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7D" w:rsidRDefault="003E407D">
      <w:pPr>
        <w:pStyle w:val="Pagrindinistekstas"/>
        <w:rPr>
          <w:sz w:val="20"/>
        </w:rPr>
      </w:pPr>
    </w:p>
    <w:p w:rsidR="003E407D" w:rsidRDefault="00DC68CB">
      <w:pPr>
        <w:pStyle w:val="Pagrindinistekstas"/>
        <w:spacing w:before="11"/>
        <w:rPr>
          <w:sz w:val="10"/>
        </w:rPr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3110864</wp:posOffset>
            </wp:positionH>
            <wp:positionV relativeFrom="paragraph">
              <wp:posOffset>104927</wp:posOffset>
            </wp:positionV>
            <wp:extent cx="2067027" cy="61188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027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07D" w:rsidRDefault="003E407D">
      <w:pPr>
        <w:pStyle w:val="Pagrindinistekstas"/>
        <w:spacing w:before="6"/>
        <w:rPr>
          <w:sz w:val="29"/>
        </w:rPr>
      </w:pPr>
    </w:p>
    <w:p w:rsidR="003E407D" w:rsidRDefault="00DC68CB">
      <w:pPr>
        <w:pStyle w:val="Antrat1"/>
        <w:spacing w:before="90"/>
        <w:ind w:right="2745"/>
      </w:pPr>
      <w:r>
        <w:t>AKCINĖ</w:t>
      </w:r>
      <w:r>
        <w:rPr>
          <w:spacing w:val="-5"/>
        </w:rPr>
        <w:t xml:space="preserve"> </w:t>
      </w:r>
      <w:r>
        <w:t>BENDROVĖ</w:t>
      </w:r>
      <w:r>
        <w:rPr>
          <w:spacing w:val="-5"/>
        </w:rPr>
        <w:t xml:space="preserve"> </w:t>
      </w:r>
      <w:r>
        <w:t>LIETUVOS</w:t>
      </w:r>
      <w:r>
        <w:rPr>
          <w:spacing w:val="-4"/>
        </w:rPr>
        <w:t xml:space="preserve"> </w:t>
      </w:r>
      <w:r>
        <w:t>PAŠTAS</w:t>
      </w:r>
    </w:p>
    <w:p w:rsidR="003E407D" w:rsidRDefault="003E407D">
      <w:pPr>
        <w:pStyle w:val="Pagrindinistekstas"/>
        <w:rPr>
          <w:b/>
          <w:sz w:val="26"/>
        </w:rPr>
      </w:pPr>
    </w:p>
    <w:p w:rsidR="003E407D" w:rsidRDefault="003E407D">
      <w:pPr>
        <w:pStyle w:val="Pagrindinistekstas"/>
        <w:rPr>
          <w:b/>
          <w:sz w:val="26"/>
        </w:rPr>
      </w:pPr>
    </w:p>
    <w:p w:rsidR="003E407D" w:rsidRDefault="00DC68CB">
      <w:pPr>
        <w:pStyle w:val="Pagrindinistekstas"/>
        <w:spacing w:before="230"/>
        <w:ind w:left="1704" w:right="5286"/>
      </w:pPr>
      <w:r>
        <w:t>Valstybinio socialinio draudimo fondo valdybai</w:t>
      </w:r>
      <w:r>
        <w:rPr>
          <w:spacing w:val="-57"/>
        </w:rPr>
        <w:t xml:space="preserve"> </w:t>
      </w:r>
      <w:r>
        <w:t>prie Socialinės apsaugos ir darbo ministerijos</w:t>
      </w:r>
      <w:r>
        <w:rPr>
          <w:spacing w:val="1"/>
        </w:rPr>
        <w:t xml:space="preserve"> </w:t>
      </w:r>
      <w:r>
        <w:t>CVP</w:t>
      </w:r>
      <w:r>
        <w:rPr>
          <w:spacing w:val="-1"/>
        </w:rPr>
        <w:t xml:space="preserve"> </w:t>
      </w:r>
      <w:r>
        <w:t>IS priemonėmis</w:t>
      </w:r>
    </w:p>
    <w:p w:rsidR="003E407D" w:rsidRDefault="003E407D">
      <w:pPr>
        <w:pStyle w:val="Pagrindinistekstas"/>
        <w:rPr>
          <w:sz w:val="26"/>
        </w:rPr>
      </w:pPr>
    </w:p>
    <w:p w:rsidR="003E407D" w:rsidRDefault="003E407D">
      <w:pPr>
        <w:pStyle w:val="Pagrindinistekstas"/>
        <w:rPr>
          <w:sz w:val="26"/>
        </w:rPr>
      </w:pPr>
    </w:p>
    <w:p w:rsidR="003E407D" w:rsidRDefault="00DC68CB">
      <w:pPr>
        <w:pStyle w:val="Antrat1"/>
        <w:spacing w:before="230"/>
        <w:ind w:right="2741"/>
      </w:pPr>
      <w:r>
        <w:t>PASIŪLYMAS</w:t>
      </w:r>
    </w:p>
    <w:p w:rsidR="003E407D" w:rsidRDefault="00DC68CB">
      <w:pPr>
        <w:ind w:left="1880" w:right="445" w:hanging="3"/>
        <w:jc w:val="center"/>
        <w:rPr>
          <w:b/>
          <w:sz w:val="24"/>
        </w:rPr>
      </w:pPr>
      <w:r>
        <w:rPr>
          <w:b/>
          <w:sz w:val="24"/>
        </w:rPr>
        <w:t>PENSIJŲ IR KITŲ IŠMOKŲ PRISTATYMO GAVĖJAMS,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KURIŲ GYVENAMOJI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VIETA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TERITORINIO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SKYRIAUS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APTARNAVIMO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TERITORIJOJE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MOKAMA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IŠMOKA,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PASLAUGŲ PIRKIMUI</w:t>
      </w:r>
    </w:p>
    <w:p w:rsidR="003E407D" w:rsidRDefault="00DC68CB">
      <w:pPr>
        <w:pStyle w:val="Pagrindinistekstas"/>
        <w:ind w:left="5366"/>
        <w:jc w:val="both"/>
      </w:pPr>
      <w:r>
        <w:t xml:space="preserve">2022-04-   </w:t>
      </w:r>
      <w:r>
        <w:rPr>
          <w:spacing w:val="1"/>
        </w:rPr>
        <w:t xml:space="preserve"> </w:t>
      </w:r>
      <w:r>
        <w:t>Nr. 3-2022-</w:t>
      </w:r>
    </w:p>
    <w:p w:rsidR="003E407D" w:rsidRDefault="00DC68CB">
      <w:pPr>
        <w:pStyle w:val="Pagrindinistekstas"/>
        <w:ind w:left="6170" w:right="4714" w:firstLine="76"/>
        <w:jc w:val="both"/>
      </w:pPr>
      <w:r>
        <w:t>(Data)</w:t>
      </w:r>
      <w:r>
        <w:rPr>
          <w:spacing w:val="-58"/>
        </w:rPr>
        <w:t xml:space="preserve"> </w:t>
      </w:r>
      <w:r>
        <w:t>Vilnius</w:t>
      </w:r>
      <w:r>
        <w:rPr>
          <w:spacing w:val="-58"/>
        </w:rPr>
        <w:t xml:space="preserve"> </w:t>
      </w:r>
      <w:r>
        <w:t>(Vieta)</w:t>
      </w:r>
    </w:p>
    <w:p w:rsidR="003E407D" w:rsidRDefault="003E407D">
      <w:pPr>
        <w:pStyle w:val="Pagrindinistekstas"/>
      </w:pPr>
    </w:p>
    <w:tbl>
      <w:tblPr>
        <w:tblStyle w:val="TableNormal"/>
        <w:tblW w:w="0" w:type="auto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6"/>
      </w:tblGrid>
      <w:tr w:rsidR="003E407D">
        <w:trPr>
          <w:trHeight w:val="260"/>
        </w:trPr>
        <w:tc>
          <w:tcPr>
            <w:tcW w:w="4536" w:type="dxa"/>
          </w:tcPr>
          <w:p w:rsidR="003E407D" w:rsidRDefault="00DC68CB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5246" w:type="dxa"/>
          </w:tcPr>
          <w:p w:rsidR="003E407D" w:rsidRDefault="00DC68CB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Lietuvos paštas,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121215587</w:t>
            </w:r>
          </w:p>
        </w:tc>
      </w:tr>
      <w:tr w:rsidR="003E407D">
        <w:trPr>
          <w:trHeight w:val="260"/>
        </w:trPr>
        <w:tc>
          <w:tcPr>
            <w:tcW w:w="4536" w:type="dxa"/>
          </w:tcPr>
          <w:p w:rsidR="003E407D" w:rsidRDefault="00DC68CB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indeksas</w:t>
            </w:r>
          </w:p>
        </w:tc>
        <w:tc>
          <w:tcPr>
            <w:tcW w:w="5246" w:type="dxa"/>
          </w:tcPr>
          <w:p w:rsidR="003E407D" w:rsidRDefault="00DC68CB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Jasinskio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Vilnius</w:t>
            </w:r>
          </w:p>
        </w:tc>
      </w:tr>
      <w:tr w:rsidR="003E407D">
        <w:trPr>
          <w:trHeight w:val="520"/>
        </w:trPr>
        <w:tc>
          <w:tcPr>
            <w:tcW w:w="4536" w:type="dxa"/>
          </w:tcPr>
          <w:p w:rsidR="003E407D" w:rsidRDefault="00DC68CB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5246" w:type="dxa"/>
          </w:tcPr>
          <w:p w:rsidR="003E407D" w:rsidRDefault="00DC68CB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Tinklo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padalinio direktorius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Sadauskas</w:t>
            </w:r>
          </w:p>
        </w:tc>
      </w:tr>
      <w:tr w:rsidR="003E407D">
        <w:trPr>
          <w:trHeight w:val="260"/>
        </w:trPr>
        <w:tc>
          <w:tcPr>
            <w:tcW w:w="4536" w:type="dxa"/>
          </w:tcPr>
          <w:p w:rsidR="003E407D" w:rsidRDefault="00DC68CB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</w:p>
        </w:tc>
        <w:tc>
          <w:tcPr>
            <w:tcW w:w="5246" w:type="dxa"/>
          </w:tcPr>
          <w:p w:rsidR="003E407D" w:rsidRDefault="00DC68CB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z w:val="24"/>
              </w:rPr>
              <w:t>1842</w:t>
            </w:r>
          </w:p>
        </w:tc>
      </w:tr>
      <w:tr w:rsidR="003E407D">
        <w:trPr>
          <w:trHeight w:val="520"/>
        </w:trPr>
        <w:tc>
          <w:tcPr>
            <w:tcW w:w="4536" w:type="dxa"/>
          </w:tcPr>
          <w:p w:rsidR="003E407D" w:rsidRDefault="00DC68CB">
            <w:pPr>
              <w:pStyle w:val="TableParagraph"/>
              <w:spacing w:line="260" w:lineRule="exact"/>
              <w:ind w:left="115" w:right="22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svetainės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5246" w:type="dxa"/>
          </w:tcPr>
          <w:p w:rsidR="003E407D" w:rsidRDefault="00DC68CB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hyperlink r:id="rId5">
              <w:r>
                <w:rPr>
                  <w:sz w:val="24"/>
                </w:rPr>
                <w:t>info@post.lt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www.lietuvospaštas.lt</w:t>
              </w:r>
            </w:hyperlink>
          </w:p>
        </w:tc>
      </w:tr>
    </w:tbl>
    <w:p w:rsidR="003E407D" w:rsidRDefault="00DC68CB">
      <w:pPr>
        <w:spacing w:before="2" w:line="247" w:lineRule="auto"/>
        <w:ind w:left="1704" w:right="281" w:firstLine="566"/>
        <w:jc w:val="both"/>
      </w:pPr>
      <w:r>
        <w:rPr>
          <w:vertAlign w:val="superscript"/>
        </w:rPr>
        <w:t>1</w:t>
      </w:r>
      <w:r>
        <w:t>Jeigu pasiūlymą teikia ūkio subjektų grupė, surašomi visi dalyvių pavadinimai, įmonių kodai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adresai.</w:t>
      </w:r>
    </w:p>
    <w:p w:rsidR="003E407D" w:rsidRDefault="003E407D">
      <w:pPr>
        <w:pStyle w:val="Pagrindinistekstas"/>
        <w:spacing w:before="8"/>
        <w:rPr>
          <w:sz w:val="23"/>
        </w:rPr>
      </w:pPr>
    </w:p>
    <w:p w:rsidR="003E407D" w:rsidRDefault="00DC68CB">
      <w:pPr>
        <w:pStyle w:val="Pagrindinistekstas"/>
        <w:ind w:left="1704" w:right="263" w:firstLine="566"/>
        <w:jc w:val="both"/>
      </w:pPr>
      <w:r>
        <w:t>Šiuo</w:t>
      </w:r>
      <w:r>
        <w:rPr>
          <w:spacing w:val="1"/>
        </w:rPr>
        <w:t xml:space="preserve"> </w:t>
      </w:r>
      <w:r>
        <w:t>pasiūlymu</w:t>
      </w:r>
      <w:r>
        <w:rPr>
          <w:spacing w:val="1"/>
        </w:rPr>
        <w:t xml:space="preserve"> </w:t>
      </w:r>
      <w:r>
        <w:t>pažymime,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sutinkame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visais</w:t>
      </w:r>
      <w:r>
        <w:rPr>
          <w:spacing w:val="1"/>
        </w:rPr>
        <w:t xml:space="preserve"> </w:t>
      </w:r>
      <w:r>
        <w:t>reikalavimais</w:t>
      </w:r>
      <w:r>
        <w:rPr>
          <w:spacing w:val="1"/>
        </w:rPr>
        <w:t xml:space="preserve"> </w:t>
      </w:r>
      <w:r>
        <w:t>nustatytai</w:t>
      </w:r>
      <w:r>
        <w:t>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dokumentuose, paskelbtuose Viešųjų pirkimų tarnybos Centrinėje viešųjų pirkimų informacinėje</w:t>
      </w:r>
      <w:r>
        <w:rPr>
          <w:spacing w:val="1"/>
        </w:rPr>
        <w:t xml:space="preserve"> </w:t>
      </w:r>
      <w:r>
        <w:t>sistemoje.</w:t>
      </w:r>
    </w:p>
    <w:p w:rsidR="003E407D" w:rsidRDefault="00DC68CB">
      <w:pPr>
        <w:pStyle w:val="Pagrindinistekstas"/>
        <w:ind w:left="1704" w:right="265" w:firstLine="566"/>
        <w:jc w:val="both"/>
      </w:pPr>
      <w:r>
        <w:t>Taip pat patvirtiname, kad visa mūsų pasiūlyme pateikta informacija yra teisinga ir kad mes</w:t>
      </w:r>
      <w:r>
        <w:rPr>
          <w:spacing w:val="1"/>
        </w:rPr>
        <w:t xml:space="preserve"> </w:t>
      </w:r>
      <w:r>
        <w:t>nenuslėpėme jokios informacijos, kurią buvo prašoma pateikti pirkimo dokumentuose. Taip pat</w:t>
      </w:r>
      <w:r>
        <w:rPr>
          <w:spacing w:val="1"/>
        </w:rPr>
        <w:t xml:space="preserve"> </w:t>
      </w:r>
      <w:r>
        <w:t>patvirtiname,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nesame</w:t>
      </w:r>
      <w:r>
        <w:rPr>
          <w:spacing w:val="1"/>
        </w:rPr>
        <w:t xml:space="preserve"> </w:t>
      </w:r>
      <w:r>
        <w:t>susijęs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jokiu</w:t>
      </w:r>
      <w:r>
        <w:rPr>
          <w:spacing w:val="1"/>
        </w:rPr>
        <w:t xml:space="preserve"> </w:t>
      </w:r>
      <w:r>
        <w:t>galimu</w:t>
      </w:r>
      <w:r>
        <w:rPr>
          <w:spacing w:val="1"/>
        </w:rPr>
        <w:t xml:space="preserve"> </w:t>
      </w:r>
      <w:r>
        <w:t>interesų</w:t>
      </w:r>
      <w:r>
        <w:rPr>
          <w:spacing w:val="1"/>
        </w:rPr>
        <w:t xml:space="preserve"> </w:t>
      </w:r>
      <w:r>
        <w:t>konfliktu,</w:t>
      </w:r>
      <w:r>
        <w:rPr>
          <w:spacing w:val="1"/>
        </w:rPr>
        <w:t xml:space="preserve"> </w:t>
      </w:r>
      <w:r>
        <w:t>nedalyvavome</w:t>
      </w:r>
      <w:r>
        <w:rPr>
          <w:spacing w:val="60"/>
        </w:rPr>
        <w:t xml:space="preserve"> </w:t>
      </w:r>
      <w:r>
        <w:t>rengiant</w:t>
      </w:r>
      <w:r>
        <w:rPr>
          <w:spacing w:val="1"/>
        </w:rPr>
        <w:t xml:space="preserve"> </w:t>
      </w:r>
      <w:r>
        <w:t>pirkimo dokumentus,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 nesame susiję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jokia</w:t>
      </w:r>
      <w:r>
        <w:rPr>
          <w:spacing w:val="-2"/>
        </w:rPr>
        <w:t xml:space="preserve"> </w:t>
      </w:r>
      <w:r>
        <w:t>kita suinteresuota</w:t>
      </w:r>
      <w:r>
        <w:rPr>
          <w:spacing w:val="1"/>
        </w:rPr>
        <w:t xml:space="preserve"> </w:t>
      </w:r>
      <w:r>
        <w:t>šalimi.</w:t>
      </w:r>
    </w:p>
    <w:p w:rsidR="003E407D" w:rsidRDefault="00DC68CB">
      <w:pPr>
        <w:pStyle w:val="Pagrindinistekstas"/>
        <w:ind w:left="1704" w:right="272" w:firstLine="566"/>
        <w:jc w:val="both"/>
      </w:pPr>
      <w:r>
        <w:t>Suprantame, kad išaiškėjus aukščiau nurodytoms aplinkybėms būsime pašalinti iš šio pirkimo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mūsų pateiktas</w:t>
      </w:r>
      <w:r>
        <w:rPr>
          <w:spacing w:val="4"/>
        </w:rPr>
        <w:t xml:space="preserve"> </w:t>
      </w:r>
      <w:r>
        <w:t>pasiūlymas</w:t>
      </w:r>
      <w:r>
        <w:rPr>
          <w:spacing w:val="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atmestas.</w:t>
      </w:r>
    </w:p>
    <w:p w:rsidR="003E407D" w:rsidRDefault="00DC68CB">
      <w:pPr>
        <w:pStyle w:val="Pagrindinistekstas"/>
        <w:spacing w:line="252" w:lineRule="exact"/>
        <w:ind w:left="2270"/>
        <w:jc w:val="both"/>
      </w:pPr>
      <w:r>
        <w:t>Patvirtiname,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mūsų</w:t>
      </w:r>
      <w:r>
        <w:rPr>
          <w:spacing w:val="-3"/>
        </w:rPr>
        <w:t xml:space="preserve"> </w:t>
      </w:r>
      <w:r>
        <w:t>siūlomos</w:t>
      </w:r>
      <w:r>
        <w:rPr>
          <w:spacing w:val="-3"/>
        </w:rPr>
        <w:t xml:space="preserve"> </w:t>
      </w:r>
      <w:r>
        <w:t>paslaugos</w:t>
      </w:r>
      <w:r>
        <w:rPr>
          <w:spacing w:val="-3"/>
        </w:rPr>
        <w:t xml:space="preserve"> </w:t>
      </w:r>
      <w:r>
        <w:t>nekelia</w:t>
      </w:r>
      <w:r>
        <w:rPr>
          <w:spacing w:val="-1"/>
        </w:rPr>
        <w:t xml:space="preserve"> </w:t>
      </w:r>
      <w:r>
        <w:t>grėsmės</w:t>
      </w:r>
      <w:r>
        <w:rPr>
          <w:spacing w:val="-3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saugumui.</w:t>
      </w:r>
    </w:p>
    <w:p w:rsidR="003E407D" w:rsidRDefault="00DC68CB">
      <w:pPr>
        <w:pStyle w:val="Pagrindinistekstas"/>
        <w:spacing w:before="6" w:line="225" w:lineRule="auto"/>
        <w:ind w:left="1704" w:right="272" w:firstLine="566"/>
        <w:jc w:val="both"/>
      </w:pPr>
      <w:r>
        <w:t>Suprantame, kad išaiškėjus aukščiau nurodytoms aplinkybėms būsime pašalinti iš šio pirkimo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mūsų pateiktas</w:t>
      </w:r>
      <w:r>
        <w:rPr>
          <w:spacing w:val="4"/>
        </w:rPr>
        <w:t xml:space="preserve"> </w:t>
      </w:r>
      <w:r>
        <w:t>pasiūlymas</w:t>
      </w:r>
      <w:r>
        <w:rPr>
          <w:spacing w:val="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atmestas.</w:t>
      </w:r>
    </w:p>
    <w:p w:rsidR="003E407D" w:rsidRDefault="003E407D">
      <w:pPr>
        <w:pStyle w:val="Pagrindinistekstas"/>
        <w:spacing w:before="6"/>
        <w:rPr>
          <w:sz w:val="22"/>
        </w:rPr>
      </w:pPr>
    </w:p>
    <w:p w:rsidR="003E407D" w:rsidRDefault="00DC68CB">
      <w:pPr>
        <w:pStyle w:val="Pagrindinistekstas"/>
        <w:ind w:left="2270"/>
        <w:jc w:val="both"/>
      </w:pPr>
      <w:r>
        <w:t>Siūlomoms</w:t>
      </w:r>
      <w:r>
        <w:rPr>
          <w:spacing w:val="-3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4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5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5"/>
        </w:rPr>
        <w:t xml:space="preserve"> </w:t>
      </w:r>
      <w:proofErr w:type="spellStart"/>
      <w:r>
        <w:t>pajėgumais</w:t>
      </w:r>
      <w:proofErr w:type="spellEnd"/>
      <w:r>
        <w:rPr>
          <w:spacing w:val="-2"/>
        </w:rPr>
        <w:t xml:space="preserve"> </w:t>
      </w:r>
      <w:r>
        <w:t>remiamasi</w:t>
      </w:r>
      <w:r>
        <w:rPr>
          <w:vertAlign w:val="superscript"/>
        </w:rPr>
        <w:t>2</w:t>
      </w:r>
      <w:r>
        <w:t>:</w:t>
      </w:r>
    </w:p>
    <w:tbl>
      <w:tblPr>
        <w:tblStyle w:val="TableNormal"/>
        <w:tblW w:w="0" w:type="auto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426"/>
        <w:gridCol w:w="1896"/>
        <w:gridCol w:w="2352"/>
        <w:gridCol w:w="2460"/>
      </w:tblGrid>
      <w:tr w:rsidR="003E407D">
        <w:trPr>
          <w:trHeight w:val="840"/>
        </w:trPr>
        <w:tc>
          <w:tcPr>
            <w:tcW w:w="500" w:type="dxa"/>
          </w:tcPr>
          <w:p w:rsidR="003E407D" w:rsidRDefault="00DC68CB">
            <w:pPr>
              <w:pStyle w:val="TableParagraph"/>
              <w:spacing w:before="49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Eil</w:t>
            </w:r>
            <w:proofErr w:type="spellEnd"/>
          </w:p>
          <w:p w:rsidR="003E407D" w:rsidRDefault="00DC68CB">
            <w:pPr>
              <w:pStyle w:val="TableParagraph"/>
              <w:spacing w:before="50"/>
              <w:ind w:left="115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3E407D" w:rsidRDefault="00DC68CB">
            <w:pPr>
              <w:pStyle w:val="TableParagraph"/>
              <w:spacing w:before="50"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2426" w:type="dxa"/>
          </w:tcPr>
          <w:p w:rsidR="003E407D" w:rsidRDefault="003E407D">
            <w:pPr>
              <w:pStyle w:val="TableParagraph"/>
              <w:spacing w:before="7"/>
              <w:rPr>
                <w:sz w:val="28"/>
              </w:rPr>
            </w:pPr>
          </w:p>
          <w:p w:rsidR="003E407D" w:rsidRDefault="00DC68C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896" w:type="dxa"/>
          </w:tcPr>
          <w:p w:rsidR="003E407D" w:rsidRDefault="003E407D">
            <w:pPr>
              <w:pStyle w:val="TableParagraph"/>
              <w:spacing w:before="7"/>
              <w:rPr>
                <w:sz w:val="28"/>
              </w:rPr>
            </w:pPr>
          </w:p>
          <w:p w:rsidR="003E407D" w:rsidRDefault="00DC68CB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Adresas,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</w:tc>
        <w:tc>
          <w:tcPr>
            <w:tcW w:w="2352" w:type="dxa"/>
          </w:tcPr>
          <w:p w:rsidR="003E407D" w:rsidRDefault="00DC68CB">
            <w:pPr>
              <w:pStyle w:val="TableParagraph"/>
              <w:spacing w:line="280" w:lineRule="exact"/>
              <w:ind w:left="114" w:right="312"/>
              <w:rPr>
                <w:sz w:val="20"/>
              </w:rPr>
            </w:pPr>
            <w:r>
              <w:rPr>
                <w:sz w:val="20"/>
              </w:rPr>
              <w:t>Pasitelkiamo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subtiekėjo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numatomų atlikti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paslaugų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</w:p>
        </w:tc>
        <w:tc>
          <w:tcPr>
            <w:tcW w:w="2460" w:type="dxa"/>
          </w:tcPr>
          <w:p w:rsidR="003E407D" w:rsidRDefault="00DC68CB">
            <w:pPr>
              <w:pStyle w:val="TableParagraph"/>
              <w:spacing w:line="280" w:lineRule="atLeast"/>
              <w:ind w:left="116" w:right="4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Pasitelkiamo </w:t>
            </w:r>
            <w:r>
              <w:rPr>
                <w:rFonts w:ascii="Calibri" w:hAnsi="Calibri"/>
                <w:sz w:val="20"/>
              </w:rPr>
              <w:t>subtiekėjo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paslaugų planuojama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vertė</w:t>
            </w:r>
            <w:r>
              <w:rPr>
                <w:rFonts w:ascii="Calibri" w:hAnsi="Calibri"/>
                <w:sz w:val="20"/>
                <w:vertAlign w:val="superscript"/>
              </w:rPr>
              <w:t>3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eurais</w:t>
            </w:r>
          </w:p>
        </w:tc>
      </w:tr>
      <w:tr w:rsidR="003E407D">
        <w:trPr>
          <w:trHeight w:val="280"/>
        </w:trPr>
        <w:tc>
          <w:tcPr>
            <w:tcW w:w="500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</w:tr>
    </w:tbl>
    <w:p w:rsidR="003E407D" w:rsidRDefault="00332014">
      <w:pPr>
        <w:spacing w:before="26"/>
        <w:ind w:left="227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201930</wp:posOffset>
                </wp:positionV>
                <wp:extent cx="631444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4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9F9C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5pt,15.9pt" to="587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qoGw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" strokeweight=".5pt">
                <w10:wrap anchorx="page"/>
              </v:line>
            </w:pict>
          </mc:Fallback>
        </mc:AlternateContent>
      </w:r>
      <w:r w:rsidR="00DC68CB">
        <w:rPr>
          <w:vertAlign w:val="superscript"/>
        </w:rPr>
        <w:t>2</w:t>
      </w:r>
      <w:r w:rsidR="00DC68CB">
        <w:rPr>
          <w:spacing w:val="-4"/>
        </w:rPr>
        <w:t xml:space="preserve"> </w:t>
      </w:r>
      <w:r w:rsidR="00DC68CB">
        <w:t>Pildoma</w:t>
      </w:r>
      <w:r w:rsidR="00DC68CB">
        <w:rPr>
          <w:spacing w:val="-5"/>
        </w:rPr>
        <w:t xml:space="preserve"> </w:t>
      </w:r>
      <w:r w:rsidR="00DC68CB">
        <w:t>jei</w:t>
      </w:r>
      <w:r w:rsidR="00DC68CB">
        <w:rPr>
          <w:spacing w:val="-3"/>
        </w:rPr>
        <w:t xml:space="preserve"> </w:t>
      </w:r>
      <w:r w:rsidR="00DC68CB">
        <w:t>sutarties</w:t>
      </w:r>
      <w:r w:rsidR="00DC68CB">
        <w:rPr>
          <w:spacing w:val="-2"/>
        </w:rPr>
        <w:t xml:space="preserve"> </w:t>
      </w:r>
      <w:r w:rsidR="00DC68CB">
        <w:t>vykdymui</w:t>
      </w:r>
      <w:r w:rsidR="00DC68CB">
        <w:rPr>
          <w:spacing w:val="-5"/>
        </w:rPr>
        <w:t xml:space="preserve"> </w:t>
      </w:r>
      <w:r w:rsidR="00DC68CB">
        <w:t>bus</w:t>
      </w:r>
      <w:r w:rsidR="00DC68CB">
        <w:rPr>
          <w:spacing w:val="-2"/>
        </w:rPr>
        <w:t xml:space="preserve"> </w:t>
      </w:r>
      <w:r w:rsidR="00DC68CB">
        <w:t>pasitelkti</w:t>
      </w:r>
      <w:r w:rsidR="00DC68CB">
        <w:rPr>
          <w:spacing w:val="-3"/>
        </w:rPr>
        <w:t xml:space="preserve"> </w:t>
      </w:r>
      <w:r w:rsidR="00DC68CB">
        <w:t>subtiekėjai,</w:t>
      </w:r>
      <w:r w:rsidR="00DC68CB">
        <w:rPr>
          <w:spacing w:val="-4"/>
        </w:rPr>
        <w:t xml:space="preserve"> </w:t>
      </w:r>
      <w:r w:rsidR="00DC68CB">
        <w:t>kurių</w:t>
      </w:r>
      <w:r w:rsidR="00DC68CB">
        <w:rPr>
          <w:spacing w:val="-6"/>
        </w:rPr>
        <w:t xml:space="preserve"> </w:t>
      </w:r>
      <w:proofErr w:type="spellStart"/>
      <w:r w:rsidR="00DC68CB">
        <w:t>pajėgumais</w:t>
      </w:r>
      <w:proofErr w:type="spellEnd"/>
      <w:r w:rsidR="00DC68CB">
        <w:rPr>
          <w:spacing w:val="-2"/>
        </w:rPr>
        <w:t xml:space="preserve"> </w:t>
      </w:r>
      <w:r w:rsidR="00DC68CB">
        <w:t>tiekėjas</w:t>
      </w:r>
      <w:r w:rsidR="00DC68CB">
        <w:rPr>
          <w:spacing w:val="-5"/>
        </w:rPr>
        <w:t xml:space="preserve"> </w:t>
      </w:r>
      <w:r w:rsidR="00DC68CB">
        <w:t>remiasi.</w:t>
      </w:r>
    </w:p>
    <w:p w:rsidR="003E407D" w:rsidRDefault="003E407D">
      <w:pPr>
        <w:jc w:val="both"/>
        <w:sectPr w:rsidR="003E407D">
          <w:type w:val="continuous"/>
          <w:pgSz w:w="11910" w:h="16840"/>
          <w:pgMar w:top="120" w:right="300" w:bottom="280" w:left="0" w:header="567" w:footer="567" w:gutter="0"/>
          <w:cols w:space="1296"/>
        </w:sectPr>
      </w:pPr>
    </w:p>
    <w:p w:rsidR="003E407D" w:rsidRDefault="00DC68CB">
      <w:pPr>
        <w:spacing w:before="44" w:line="242" w:lineRule="auto"/>
        <w:ind w:left="1920" w:right="-2"/>
        <w:rPr>
          <w:sz w:val="20"/>
        </w:rPr>
      </w:pPr>
      <w:r>
        <w:rPr>
          <w:sz w:val="20"/>
        </w:rPr>
        <w:t>J.</w:t>
      </w:r>
      <w:r>
        <w:rPr>
          <w:spacing w:val="-8"/>
          <w:sz w:val="20"/>
        </w:rPr>
        <w:t xml:space="preserve"> </w:t>
      </w:r>
      <w:r>
        <w:rPr>
          <w:sz w:val="20"/>
        </w:rPr>
        <w:t>Jasinskio</w:t>
      </w:r>
      <w:r>
        <w:rPr>
          <w:spacing w:val="-6"/>
          <w:sz w:val="20"/>
        </w:rPr>
        <w:t xml:space="preserve"> </w:t>
      </w:r>
      <w:r>
        <w:rPr>
          <w:sz w:val="20"/>
        </w:rPr>
        <w:t>g.</w:t>
      </w:r>
      <w:r>
        <w:rPr>
          <w:spacing w:val="-6"/>
          <w:sz w:val="20"/>
        </w:rPr>
        <w:t xml:space="preserve"> </w:t>
      </w:r>
      <w:r>
        <w:rPr>
          <w:sz w:val="20"/>
        </w:rPr>
        <w:t>16</w:t>
      </w:r>
      <w:r>
        <w:rPr>
          <w:spacing w:val="-47"/>
          <w:sz w:val="20"/>
        </w:rPr>
        <w:t xml:space="preserve"> </w:t>
      </w:r>
      <w:r>
        <w:rPr>
          <w:sz w:val="20"/>
        </w:rPr>
        <w:t>03500</w:t>
      </w:r>
      <w:r>
        <w:rPr>
          <w:spacing w:val="-1"/>
          <w:sz w:val="20"/>
        </w:rPr>
        <w:t xml:space="preserve"> </w:t>
      </w:r>
      <w:r>
        <w:rPr>
          <w:sz w:val="20"/>
        </w:rPr>
        <w:t>Vilnius</w:t>
      </w:r>
    </w:p>
    <w:p w:rsidR="003E407D" w:rsidRDefault="00DC68CB">
      <w:pPr>
        <w:spacing w:before="44"/>
        <w:ind w:left="1642"/>
        <w:rPr>
          <w:sz w:val="20"/>
        </w:rPr>
      </w:pPr>
      <w:r>
        <w:br w:type="column"/>
      </w: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sz w:val="20"/>
        </w:rPr>
        <w:t>8 700</w:t>
      </w:r>
      <w:r>
        <w:rPr>
          <w:spacing w:val="-1"/>
          <w:sz w:val="20"/>
        </w:rPr>
        <w:t xml:space="preserve"> </w:t>
      </w:r>
      <w:r>
        <w:rPr>
          <w:sz w:val="20"/>
        </w:rPr>
        <w:t>55 400</w:t>
      </w:r>
    </w:p>
    <w:p w:rsidR="003E407D" w:rsidRDefault="00DC68CB">
      <w:pPr>
        <w:spacing w:before="2"/>
        <w:ind w:left="1642"/>
        <w:rPr>
          <w:sz w:val="20"/>
        </w:rPr>
      </w:pPr>
      <w:r>
        <w:rPr>
          <w:sz w:val="20"/>
        </w:rPr>
        <w:t>Faks.</w:t>
      </w:r>
      <w:r>
        <w:rPr>
          <w:spacing w:val="-5"/>
          <w:sz w:val="20"/>
        </w:rPr>
        <w:t xml:space="preserve"> </w:t>
      </w:r>
      <w:r>
        <w:rPr>
          <w:sz w:val="20"/>
        </w:rPr>
        <w:t>(8</w:t>
      </w:r>
      <w:r>
        <w:rPr>
          <w:spacing w:val="-4"/>
          <w:sz w:val="20"/>
        </w:rPr>
        <w:t xml:space="preserve"> </w:t>
      </w:r>
      <w:r>
        <w:rPr>
          <w:sz w:val="20"/>
        </w:rPr>
        <w:t>5)</w:t>
      </w:r>
      <w:r>
        <w:rPr>
          <w:spacing w:val="-6"/>
          <w:sz w:val="20"/>
        </w:rPr>
        <w:t xml:space="preserve"> </w:t>
      </w:r>
      <w:r>
        <w:rPr>
          <w:sz w:val="20"/>
        </w:rPr>
        <w:t>216</w:t>
      </w:r>
      <w:r>
        <w:rPr>
          <w:spacing w:val="-4"/>
          <w:sz w:val="20"/>
        </w:rPr>
        <w:t xml:space="preserve"> </w:t>
      </w:r>
      <w:r>
        <w:rPr>
          <w:sz w:val="20"/>
        </w:rPr>
        <w:t>3204</w:t>
      </w:r>
    </w:p>
    <w:p w:rsidR="003E407D" w:rsidRDefault="00DC68CB">
      <w:pPr>
        <w:ind w:left="1642"/>
        <w:rPr>
          <w:sz w:val="20"/>
        </w:rPr>
      </w:pPr>
      <w:r>
        <w:rPr>
          <w:sz w:val="20"/>
        </w:rPr>
        <w:t>El.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hyperlink r:id="rId7">
        <w:r>
          <w:rPr>
            <w:sz w:val="20"/>
          </w:rPr>
          <w:t>info@post.lt</w:t>
        </w:r>
      </w:hyperlink>
    </w:p>
    <w:p w:rsidR="003E407D" w:rsidRDefault="00DC68CB">
      <w:pPr>
        <w:spacing w:before="44"/>
        <w:ind w:left="1190"/>
        <w:rPr>
          <w:sz w:val="20"/>
        </w:rPr>
      </w:pPr>
      <w:r>
        <w:br w:type="column"/>
      </w:r>
      <w:r>
        <w:rPr>
          <w:sz w:val="20"/>
        </w:rPr>
        <w:t>Duomenys</w:t>
      </w:r>
      <w:r>
        <w:rPr>
          <w:spacing w:val="-3"/>
          <w:sz w:val="20"/>
        </w:rPr>
        <w:t xml:space="preserve"> </w:t>
      </w:r>
      <w:r>
        <w:rPr>
          <w:sz w:val="20"/>
        </w:rPr>
        <w:t>kaupiami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saugomi</w:t>
      </w:r>
    </w:p>
    <w:p w:rsidR="003E407D" w:rsidRDefault="00DC68CB">
      <w:pPr>
        <w:spacing w:before="2"/>
        <w:ind w:left="1190" w:right="199"/>
        <w:rPr>
          <w:sz w:val="20"/>
        </w:rPr>
      </w:pPr>
      <w:r>
        <w:rPr>
          <w:sz w:val="20"/>
        </w:rPr>
        <w:t>Juridinių asmenų registre, kodas 121215587</w:t>
      </w:r>
      <w:r>
        <w:rPr>
          <w:spacing w:val="-47"/>
          <w:sz w:val="20"/>
        </w:rPr>
        <w:t xml:space="preserve"> </w:t>
      </w:r>
      <w:r>
        <w:rPr>
          <w:sz w:val="20"/>
        </w:rPr>
        <w:t>PVM</w:t>
      </w:r>
      <w:r>
        <w:rPr>
          <w:spacing w:val="-3"/>
          <w:sz w:val="20"/>
        </w:rPr>
        <w:t xml:space="preserve"> </w:t>
      </w:r>
      <w:r>
        <w:rPr>
          <w:sz w:val="20"/>
        </w:rPr>
        <w:t>mokėtojo</w:t>
      </w:r>
      <w:r>
        <w:rPr>
          <w:spacing w:val="-1"/>
          <w:sz w:val="20"/>
        </w:rPr>
        <w:t xml:space="preserve"> </w:t>
      </w:r>
      <w:r>
        <w:rPr>
          <w:sz w:val="20"/>
        </w:rPr>
        <w:t>kodas LT212155811</w:t>
      </w:r>
    </w:p>
    <w:p w:rsidR="003E407D" w:rsidRDefault="003E407D">
      <w:pPr>
        <w:rPr>
          <w:sz w:val="20"/>
        </w:rPr>
        <w:sectPr w:rsidR="003E407D">
          <w:type w:val="continuous"/>
          <w:pgSz w:w="11910" w:h="16840"/>
          <w:pgMar w:top="120" w:right="300" w:bottom="280" w:left="0" w:header="567" w:footer="567" w:gutter="0"/>
          <w:cols w:num="3" w:space="1296" w:equalWidth="0">
            <w:col w:w="3280" w:space="40"/>
            <w:col w:w="3303" w:space="39"/>
            <w:col w:w="4948"/>
          </w:cols>
        </w:sectPr>
      </w:pPr>
    </w:p>
    <w:p w:rsidR="003E407D" w:rsidRDefault="00332014">
      <w:pPr>
        <w:spacing w:before="81" w:line="530" w:lineRule="auto"/>
        <w:ind w:left="2270" w:right="430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567690</wp:posOffset>
                </wp:positionV>
                <wp:extent cx="6127115" cy="7302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4"/>
                              <w:gridCol w:w="2414"/>
                              <w:gridCol w:w="1882"/>
                              <w:gridCol w:w="2340"/>
                              <w:gridCol w:w="2444"/>
                            </w:tblGrid>
                            <w:tr w:rsidR="003E407D">
                              <w:trPr>
                                <w:trHeight w:val="840"/>
                              </w:trPr>
                              <w:tc>
                                <w:tcPr>
                                  <w:tcW w:w="554" w:type="dxa"/>
                                </w:tcPr>
                                <w:p w:rsidR="003E407D" w:rsidRDefault="00DC68CB">
                                  <w:pPr>
                                    <w:pStyle w:val="TableParagraph"/>
                                    <w:spacing w:before="189" w:line="292" w:lineRule="auto"/>
                                    <w:ind w:left="115" w:righ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Eil. Nr.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spacing w:before="7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3E407D" w:rsidRDefault="00DC68CB">
                                  <w:pPr>
                                    <w:pStyle w:val="TableParagraph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spacing w:before="7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3E407D" w:rsidRDefault="00DC68CB">
                                  <w:pPr>
                                    <w:pStyle w:val="TableParagraph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Adresas,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3E407D" w:rsidRDefault="00DC68CB">
                                  <w:pPr>
                                    <w:pStyle w:val="TableParagraph"/>
                                    <w:spacing w:line="280" w:lineRule="exact"/>
                                    <w:ind w:left="114" w:righ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Pasitelkiamo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subtiekėjo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numatomų atlikti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paslaugų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3E407D" w:rsidRDefault="00DC68CB">
                                  <w:pPr>
                                    <w:pStyle w:val="TableParagraph"/>
                                    <w:spacing w:line="280" w:lineRule="atLeast"/>
                                    <w:ind w:left="114" w:right="38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Pasitelkiamo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subtiekėjo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paslaugų planuojama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vertė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  <w:vertAlign w:val="superscript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eurais</w:t>
                                  </w:r>
                                </w:p>
                              </w:tc>
                            </w:tr>
                            <w:tr w:rsidR="003E407D">
                              <w:trPr>
                                <w:trHeight w:val="280"/>
                              </w:trPr>
                              <w:tc>
                                <w:tcPr>
                                  <w:tcW w:w="554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3E407D" w:rsidRDefault="003E407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07D" w:rsidRDefault="003E407D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4.55pt;margin-top:44.7pt;width:482.45pt;height:57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cX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4"/>
                        <w:gridCol w:w="2414"/>
                        <w:gridCol w:w="1882"/>
                        <w:gridCol w:w="2340"/>
                        <w:gridCol w:w="2444"/>
                      </w:tblGrid>
                      <w:tr w:rsidR="003E407D">
                        <w:trPr>
                          <w:trHeight w:val="840"/>
                        </w:trPr>
                        <w:tc>
                          <w:tcPr>
                            <w:tcW w:w="554" w:type="dxa"/>
                          </w:tcPr>
                          <w:p w:rsidR="003E407D" w:rsidRDefault="00DC68CB">
                            <w:pPr>
                              <w:pStyle w:val="TableParagraph"/>
                              <w:spacing w:before="189" w:line="292" w:lineRule="auto"/>
                              <w:ind w:left="115" w:righ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Eil. Nr.</w:t>
                            </w:r>
                          </w:p>
                        </w:tc>
                        <w:tc>
                          <w:tcPr>
                            <w:tcW w:w="2414" w:type="dxa"/>
                          </w:tcPr>
                          <w:p w:rsidR="003E407D" w:rsidRDefault="003E407D">
                            <w:pPr>
                              <w:pStyle w:val="TableParagraph"/>
                              <w:spacing w:before="7"/>
                              <w:rPr>
                                <w:sz w:val="28"/>
                              </w:rPr>
                            </w:pPr>
                          </w:p>
                          <w:p w:rsidR="003E407D" w:rsidRDefault="00DC68CB">
                            <w:pPr>
                              <w:pStyle w:val="TableParagraph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:rsidR="003E407D" w:rsidRDefault="003E407D">
                            <w:pPr>
                              <w:pStyle w:val="TableParagraph"/>
                              <w:spacing w:before="7"/>
                              <w:rPr>
                                <w:sz w:val="28"/>
                              </w:rPr>
                            </w:pPr>
                          </w:p>
                          <w:p w:rsidR="003E407D" w:rsidRDefault="00DC68CB">
                            <w:pPr>
                              <w:pStyle w:val="TableParagraph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3E407D" w:rsidRDefault="00DC68CB">
                            <w:pPr>
                              <w:pStyle w:val="TableParagraph"/>
                              <w:spacing w:line="280" w:lineRule="exact"/>
                              <w:ind w:left="114" w:righ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Pasitelkiamo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subtiekėjo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numatomų atlikti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paslaugų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:rsidR="003E407D" w:rsidRDefault="00DC68CB">
                            <w:pPr>
                              <w:pStyle w:val="TableParagraph"/>
                              <w:spacing w:line="280" w:lineRule="atLeast"/>
                              <w:ind w:left="114" w:right="38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Pasitelkiamo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subtiekėjo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paslaugų planuojama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vertė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eurais</w:t>
                            </w:r>
                          </w:p>
                        </w:tc>
                      </w:tr>
                      <w:tr w:rsidR="003E407D">
                        <w:trPr>
                          <w:trHeight w:val="280"/>
                        </w:trPr>
                        <w:tc>
                          <w:tcPr>
                            <w:tcW w:w="554" w:type="dxa"/>
                          </w:tcPr>
                          <w:p w:rsidR="003E407D" w:rsidRDefault="003E407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:rsidR="003E407D" w:rsidRDefault="003E407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3E407D" w:rsidRDefault="003E407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3E407D" w:rsidRDefault="003E407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3E407D" w:rsidRDefault="003E407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E407D" w:rsidRDefault="003E407D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68CB">
        <w:rPr>
          <w:spacing w:val="-1"/>
          <w:vertAlign w:val="superscript"/>
        </w:rPr>
        <w:t>3</w:t>
      </w:r>
      <w:r w:rsidR="00DC68CB">
        <w:rPr>
          <w:spacing w:val="-1"/>
        </w:rPr>
        <w:t xml:space="preserve"> Pasitelkiamų subtiekėjų planuojamų </w:t>
      </w:r>
      <w:r w:rsidR="00DC68CB">
        <w:t>atlikti pasaugų vertė įeina į bendrą pasiūlymo kainą.</w:t>
      </w:r>
      <w:r w:rsidR="00DC68CB">
        <w:rPr>
          <w:spacing w:val="1"/>
        </w:rPr>
        <w:t xml:space="preserve"> </w:t>
      </w:r>
      <w:r w:rsidR="00DC68CB">
        <w:t>Siūlomoms</w:t>
      </w:r>
      <w:r w:rsidR="00DC68CB">
        <w:rPr>
          <w:spacing w:val="-4"/>
        </w:rPr>
        <w:t xml:space="preserve"> </w:t>
      </w:r>
      <w:r w:rsidR="00DC68CB">
        <w:t>paslaugoms</w:t>
      </w:r>
      <w:r w:rsidR="00DC68CB">
        <w:rPr>
          <w:spacing w:val="-4"/>
        </w:rPr>
        <w:t xml:space="preserve"> </w:t>
      </w:r>
      <w:r w:rsidR="00DC68CB">
        <w:t>atlikti</w:t>
      </w:r>
      <w:r w:rsidR="00DC68CB">
        <w:rPr>
          <w:spacing w:val="-4"/>
        </w:rPr>
        <w:t xml:space="preserve"> </w:t>
      </w:r>
      <w:r w:rsidR="00DC68CB">
        <w:t>bus</w:t>
      </w:r>
      <w:r w:rsidR="00DC68CB">
        <w:rPr>
          <w:spacing w:val="-2"/>
        </w:rPr>
        <w:t xml:space="preserve"> </w:t>
      </w:r>
      <w:r w:rsidR="00DC68CB">
        <w:t>pasitelkti</w:t>
      </w:r>
      <w:r w:rsidR="00DC68CB">
        <w:rPr>
          <w:spacing w:val="-2"/>
        </w:rPr>
        <w:t xml:space="preserve"> </w:t>
      </w:r>
      <w:r w:rsidR="00DC68CB">
        <w:t>šie</w:t>
      </w:r>
      <w:r w:rsidR="00DC68CB">
        <w:rPr>
          <w:spacing w:val="-4"/>
        </w:rPr>
        <w:t xml:space="preserve"> </w:t>
      </w:r>
      <w:r w:rsidR="00DC68CB">
        <w:t>subtiekėjai,</w:t>
      </w:r>
      <w:r w:rsidR="00DC68CB">
        <w:rPr>
          <w:spacing w:val="-4"/>
        </w:rPr>
        <w:t xml:space="preserve"> </w:t>
      </w:r>
      <w:r w:rsidR="00DC68CB">
        <w:t>kurių</w:t>
      </w:r>
      <w:r w:rsidR="00DC68CB">
        <w:rPr>
          <w:spacing w:val="-3"/>
        </w:rPr>
        <w:t xml:space="preserve"> </w:t>
      </w:r>
      <w:proofErr w:type="spellStart"/>
      <w:r w:rsidR="00DC68CB">
        <w:t>pajėgumais</w:t>
      </w:r>
      <w:proofErr w:type="spellEnd"/>
      <w:r w:rsidR="00DC68CB">
        <w:rPr>
          <w:spacing w:val="-4"/>
        </w:rPr>
        <w:t xml:space="preserve"> </w:t>
      </w:r>
      <w:r w:rsidR="00DC68CB">
        <w:t>nesiremiama</w:t>
      </w:r>
      <w:r w:rsidR="00DC68CB">
        <w:rPr>
          <w:vertAlign w:val="superscript"/>
        </w:rPr>
        <w:t>4</w:t>
      </w:r>
      <w:r w:rsidR="00DC68CB">
        <w:t>:</w:t>
      </w:r>
    </w:p>
    <w:p w:rsidR="003E407D" w:rsidRDefault="003E407D">
      <w:pPr>
        <w:pStyle w:val="Pagrindinistekstas"/>
      </w:pPr>
    </w:p>
    <w:p w:rsidR="003E407D" w:rsidRDefault="003E407D">
      <w:pPr>
        <w:pStyle w:val="Pagrindinistekstas"/>
      </w:pPr>
    </w:p>
    <w:p w:rsidR="003E407D" w:rsidRDefault="003E407D">
      <w:pPr>
        <w:pStyle w:val="Pagrindinistekstas"/>
        <w:spacing w:before="9"/>
        <w:rPr>
          <w:sz w:val="27"/>
        </w:rPr>
      </w:pPr>
    </w:p>
    <w:p w:rsidR="003E407D" w:rsidRDefault="00DC68CB">
      <w:pPr>
        <w:ind w:left="2270"/>
      </w:pPr>
      <w:r>
        <w:rPr>
          <w:vertAlign w:val="superscript"/>
        </w:rPr>
        <w:t>4</w:t>
      </w:r>
      <w:r>
        <w:rPr>
          <w:spacing w:val="-4"/>
        </w:rPr>
        <w:t xml:space="preserve"> </w:t>
      </w:r>
      <w:r>
        <w:t>Pildoma</w:t>
      </w:r>
      <w:r>
        <w:rPr>
          <w:spacing w:val="-5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</w:t>
      </w:r>
      <w:r>
        <w:rPr>
          <w:spacing w:val="-5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3"/>
        </w:rPr>
        <w:t xml:space="preserve"> </w:t>
      </w:r>
      <w:r>
        <w:t>subtiekėjai,</w:t>
      </w:r>
      <w:r>
        <w:rPr>
          <w:spacing w:val="-4"/>
        </w:rPr>
        <w:t xml:space="preserve"> </w:t>
      </w:r>
      <w:r>
        <w:t>kurių</w:t>
      </w:r>
      <w:r>
        <w:rPr>
          <w:spacing w:val="-6"/>
        </w:rPr>
        <w:t xml:space="preserve"> </w:t>
      </w:r>
      <w:proofErr w:type="spellStart"/>
      <w:r>
        <w:t>pajėgumais</w:t>
      </w:r>
      <w:proofErr w:type="spellEnd"/>
      <w:r>
        <w:rPr>
          <w:spacing w:val="-2"/>
        </w:rPr>
        <w:t xml:space="preserve"> </w:t>
      </w:r>
      <w:r>
        <w:t>tiekėjas</w:t>
      </w:r>
      <w:r>
        <w:rPr>
          <w:spacing w:val="-5"/>
        </w:rPr>
        <w:t xml:space="preserve"> </w:t>
      </w:r>
      <w:r>
        <w:t>nesiremia.</w:t>
      </w:r>
    </w:p>
    <w:p w:rsidR="003E407D" w:rsidRDefault="00DC68CB">
      <w:pPr>
        <w:spacing w:before="27"/>
        <w:ind w:left="2270"/>
      </w:pPr>
      <w:r>
        <w:rPr>
          <w:spacing w:val="-1"/>
          <w:vertAlign w:val="superscript"/>
        </w:rPr>
        <w:t>5</w:t>
      </w:r>
      <w:r>
        <w:rPr>
          <w:spacing w:val="-23"/>
        </w:rPr>
        <w:t xml:space="preserve"> </w:t>
      </w:r>
      <w:r>
        <w:rPr>
          <w:spacing w:val="-1"/>
        </w:rPr>
        <w:t>Pasitelkiamų</w:t>
      </w:r>
      <w:r>
        <w:t xml:space="preserve"> </w:t>
      </w:r>
      <w:r>
        <w:rPr>
          <w:spacing w:val="-1"/>
        </w:rPr>
        <w:t>subtiekėjų</w:t>
      </w:r>
      <w:r>
        <w:rPr>
          <w:spacing w:val="-2"/>
        </w:rPr>
        <w:t xml:space="preserve"> </w:t>
      </w:r>
      <w:r>
        <w:rPr>
          <w:spacing w:val="-1"/>
        </w:rPr>
        <w:t>planuojamų</w:t>
      </w:r>
      <w:r>
        <w:rPr>
          <w:spacing w:val="-2"/>
        </w:rPr>
        <w:t xml:space="preserve"> </w:t>
      </w:r>
      <w:r>
        <w:t>atlikti</w:t>
      </w:r>
      <w:r>
        <w:rPr>
          <w:spacing w:val="1"/>
        </w:rPr>
        <w:t xml:space="preserve"> </w:t>
      </w:r>
      <w:r>
        <w:t>pasaugų vertė</w:t>
      </w:r>
      <w:r>
        <w:rPr>
          <w:spacing w:val="-2"/>
        </w:rPr>
        <w:t xml:space="preserve"> </w:t>
      </w:r>
      <w:r>
        <w:t>įeina</w:t>
      </w:r>
      <w:r>
        <w:rPr>
          <w:spacing w:val="-1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bendrą</w:t>
      </w:r>
      <w:r>
        <w:rPr>
          <w:spacing w:val="-2"/>
        </w:rPr>
        <w:t xml:space="preserve"> </w:t>
      </w:r>
      <w:r>
        <w:t>pasiūlymo</w:t>
      </w:r>
      <w:r>
        <w:rPr>
          <w:spacing w:val="-2"/>
        </w:rPr>
        <w:t xml:space="preserve"> </w:t>
      </w:r>
      <w:r>
        <w:t>kainą.</w:t>
      </w:r>
    </w:p>
    <w:p w:rsidR="003E407D" w:rsidRDefault="003E407D">
      <w:pPr>
        <w:pStyle w:val="Pagrindinistekstas"/>
        <w:spacing w:before="8"/>
        <w:rPr>
          <w:sz w:val="26"/>
        </w:rPr>
      </w:pPr>
    </w:p>
    <w:p w:rsidR="003E407D" w:rsidRDefault="00DC68CB">
      <w:pPr>
        <w:spacing w:line="266" w:lineRule="auto"/>
        <w:ind w:left="1704" w:right="281" w:firstLine="566"/>
        <w:jc w:val="both"/>
      </w:pPr>
      <w:r>
        <w:t>Siūlomoms paslaugoms atlikti bus pasitelkti šie asmenys, kuriuos ketinama įdarbinti (t. y. pasiūlymo</w:t>
      </w:r>
      <w:r>
        <w:rPr>
          <w:spacing w:val="1"/>
        </w:rPr>
        <w:t xml:space="preserve"> </w:t>
      </w:r>
      <w:r>
        <w:t>pateikimo</w:t>
      </w:r>
      <w:r>
        <w:rPr>
          <w:spacing w:val="-3"/>
        </w:rPr>
        <w:t xml:space="preserve"> </w:t>
      </w:r>
      <w:r>
        <w:t>metu šie asmenys</w:t>
      </w:r>
      <w:r>
        <w:rPr>
          <w:spacing w:val="1"/>
        </w:rPr>
        <w:t xml:space="preserve"> </w:t>
      </w:r>
      <w:r>
        <w:t>nėra</w:t>
      </w:r>
      <w:r>
        <w:rPr>
          <w:spacing w:val="-1"/>
        </w:rPr>
        <w:t xml:space="preserve"> </w:t>
      </w:r>
      <w:r>
        <w:t>tiekėjo darbuotojai):</w:t>
      </w:r>
    </w:p>
    <w:tbl>
      <w:tblPr>
        <w:tblStyle w:val="TableNormal"/>
        <w:tblW w:w="0" w:type="auto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406"/>
        <w:gridCol w:w="4820"/>
      </w:tblGrid>
      <w:tr w:rsidR="003E407D">
        <w:trPr>
          <w:trHeight w:val="560"/>
        </w:trPr>
        <w:tc>
          <w:tcPr>
            <w:tcW w:w="556" w:type="dxa"/>
          </w:tcPr>
          <w:p w:rsidR="003E407D" w:rsidRDefault="00DC68CB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:rsidR="003E407D" w:rsidRDefault="00DC68CB">
            <w:pPr>
              <w:pStyle w:val="TableParagraph"/>
              <w:spacing w:before="50"/>
              <w:ind w:left="115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4406" w:type="dxa"/>
          </w:tcPr>
          <w:p w:rsidR="003E407D" w:rsidRDefault="00DC68CB">
            <w:pPr>
              <w:pStyle w:val="TableParagraph"/>
              <w:spacing w:before="161"/>
              <w:ind w:left="681"/>
              <w:rPr>
                <w:sz w:val="20"/>
              </w:rPr>
            </w:pPr>
            <w:r>
              <w:rPr>
                <w:sz w:val="20"/>
              </w:rPr>
              <w:t>Va</w:t>
            </w:r>
            <w:r>
              <w:rPr>
                <w:sz w:val="20"/>
              </w:rPr>
              <w:t>rdas,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pavardė</w:t>
            </w:r>
          </w:p>
        </w:tc>
        <w:tc>
          <w:tcPr>
            <w:tcW w:w="4820" w:type="dxa"/>
          </w:tcPr>
          <w:p w:rsidR="003E407D" w:rsidRDefault="00DC68CB">
            <w:pPr>
              <w:pStyle w:val="TableParagraph"/>
              <w:spacing w:before="21"/>
              <w:ind w:left="682"/>
              <w:rPr>
                <w:sz w:val="20"/>
              </w:rPr>
            </w:pPr>
            <w:r>
              <w:rPr>
                <w:sz w:val="20"/>
              </w:rPr>
              <w:t>Pasitelkiamo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asmens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numatomų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atlikti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paslaugų</w:t>
            </w:r>
          </w:p>
          <w:p w:rsidR="003E407D" w:rsidRDefault="00DC68CB"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</w:tr>
      <w:tr w:rsidR="003E407D">
        <w:trPr>
          <w:trHeight w:val="280"/>
        </w:trPr>
        <w:tc>
          <w:tcPr>
            <w:tcW w:w="556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  <w:tc>
          <w:tcPr>
            <w:tcW w:w="4406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:rsidR="003E407D" w:rsidRDefault="003E407D">
            <w:pPr>
              <w:pStyle w:val="TableParagraph"/>
              <w:rPr>
                <w:sz w:val="20"/>
              </w:rPr>
            </w:pPr>
          </w:p>
        </w:tc>
      </w:tr>
    </w:tbl>
    <w:p w:rsidR="003E407D" w:rsidRDefault="003E407D">
      <w:pPr>
        <w:pStyle w:val="Pagrindinistekstas"/>
        <w:spacing w:before="10"/>
        <w:rPr>
          <w:sz w:val="21"/>
        </w:rPr>
      </w:pPr>
    </w:p>
    <w:p w:rsidR="003E407D" w:rsidRDefault="00DC68CB">
      <w:pPr>
        <w:ind w:left="1704" w:right="266" w:firstLine="566"/>
        <w:jc w:val="both"/>
        <w:rPr>
          <w:sz w:val="24"/>
        </w:rPr>
      </w:pPr>
      <w:r>
        <w:rPr>
          <w:b/>
          <w:sz w:val="24"/>
        </w:rPr>
        <w:t>Vadovaujantis Viešųjų pirkimų įstatymo 86 straipsnio 9 dalimi Fondo valdyba per 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dienų nuo pirkimo sutarties ar preliminariosios sutarties sudarymo ar jų pakeitimo, bet 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pirmojo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mokėjimo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pagal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pradžios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Viešųjų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tarnybos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nustatyta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tvarka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CVP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paskelbs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laimėjusio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dalyvio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sudarytą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sutartį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pirkimo sutarties sąlygų pakeitimus, išskyrus informaciją, kurią laimėjęs dalyvis nur</w:t>
      </w:r>
      <w:r>
        <w:rPr>
          <w:b/>
          <w:sz w:val="24"/>
        </w:rPr>
        <w:t>odys,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konfidencialią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Visas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pasiūlymas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paraiška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laikomi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tačiau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nurodyti, kad</w:t>
      </w:r>
      <w:r>
        <w:rPr>
          <w:spacing w:val="1"/>
          <w:sz w:val="24"/>
        </w:rPr>
        <w:t xml:space="preserve"> </w:t>
      </w:r>
      <w:r>
        <w:rPr>
          <w:sz w:val="24"/>
        </w:rPr>
        <w:t>tam tikra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pasiūlyme</w:t>
      </w:r>
      <w:r>
        <w:rPr>
          <w:spacing w:val="1"/>
          <w:sz w:val="24"/>
        </w:rPr>
        <w:t xml:space="preserve"> </w:t>
      </w:r>
      <w:r>
        <w:rPr>
          <w:sz w:val="24"/>
        </w:rPr>
        <w:t>pateikta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konfidenciali.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neturėtų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laikoma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nurodyta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pirkimų įstatymo</w:t>
      </w:r>
      <w:r>
        <w:rPr>
          <w:spacing w:val="1"/>
          <w:sz w:val="24"/>
        </w:rPr>
        <w:t xml:space="preserve"> </w:t>
      </w:r>
      <w:r>
        <w:rPr>
          <w:sz w:val="24"/>
        </w:rPr>
        <w:t>20 straipsnio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dalies 1-4 punktuose.</w:t>
      </w:r>
    </w:p>
    <w:p w:rsidR="003E407D" w:rsidRDefault="00DC68CB">
      <w:pPr>
        <w:pStyle w:val="Pagrindinistekstas"/>
        <w:ind w:left="1704" w:right="265" w:firstLine="720"/>
        <w:jc w:val="both"/>
      </w:pPr>
      <w:r>
        <w:t>Mūsų siūlomos Pensijų ir kitų išmokų pristatymo gavėjams, kurių gyvenamoji vieta yra kito</w:t>
      </w:r>
      <w:r>
        <w:rPr>
          <w:spacing w:val="1"/>
        </w:rPr>
        <w:t xml:space="preserve"> </w:t>
      </w:r>
      <w:r>
        <w:t>teritorinio skyriaus aptarnavimo teritorijoje nei mokama išmoka, paslaugos visiškai atitinka pirkimo</w:t>
      </w:r>
      <w:r>
        <w:rPr>
          <w:spacing w:val="-57"/>
        </w:rPr>
        <w:t xml:space="preserve"> </w:t>
      </w:r>
      <w:r>
        <w:t>dokumentuose nustatytiems reikalavimams. Bendra pasiūlymo kaina, pagal kurią bus nustatomas</w:t>
      </w:r>
      <w:r>
        <w:rPr>
          <w:spacing w:val="1"/>
        </w:rPr>
        <w:t xml:space="preserve"> </w:t>
      </w:r>
      <w:r>
        <w:t>nugalėtojas, tokia: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526"/>
        <w:gridCol w:w="1680"/>
        <w:gridCol w:w="1410"/>
        <w:gridCol w:w="2046"/>
      </w:tblGrid>
      <w:tr w:rsidR="003E407D">
        <w:trPr>
          <w:trHeight w:val="1518"/>
        </w:trPr>
        <w:tc>
          <w:tcPr>
            <w:tcW w:w="966" w:type="dxa"/>
          </w:tcPr>
          <w:p w:rsidR="003E407D" w:rsidRDefault="00DC68CB">
            <w:pPr>
              <w:pStyle w:val="TableParagraph"/>
              <w:ind w:left="114" w:right="514"/>
            </w:pPr>
            <w:r>
              <w:rPr>
                <w:spacing w:val="-1"/>
              </w:rPr>
              <w:t>Eil.</w:t>
            </w:r>
            <w:r>
              <w:rPr>
                <w:spacing w:val="-52"/>
              </w:rPr>
              <w:t xml:space="preserve"> </w:t>
            </w:r>
            <w:r>
              <w:t>Nr.</w:t>
            </w:r>
          </w:p>
        </w:tc>
        <w:tc>
          <w:tcPr>
            <w:tcW w:w="3526" w:type="dxa"/>
          </w:tcPr>
          <w:p w:rsidR="003E407D" w:rsidRDefault="00DC68CB">
            <w:pPr>
              <w:pStyle w:val="TableParagraph"/>
              <w:ind w:left="114" w:right="441"/>
            </w:pPr>
            <w:r>
              <w:t>Vidutinis</w:t>
            </w:r>
            <w:r>
              <w:rPr>
                <w:spacing w:val="-4"/>
              </w:rPr>
              <w:t xml:space="preserve"> </w:t>
            </w:r>
            <w:r>
              <w:t>mėnesio</w:t>
            </w:r>
            <w:r>
              <w:rPr>
                <w:spacing w:val="-2"/>
              </w:rPr>
              <w:t xml:space="preserve"> </w:t>
            </w:r>
            <w:r>
              <w:t>išmokų</w:t>
            </w:r>
            <w:r>
              <w:rPr>
                <w:spacing w:val="-5"/>
              </w:rPr>
              <w:t xml:space="preserve"> </w:t>
            </w:r>
            <w:r>
              <w:t>gavėjų</w:t>
            </w:r>
            <w:r>
              <w:rPr>
                <w:spacing w:val="-52"/>
              </w:rPr>
              <w:t xml:space="preserve"> </w:t>
            </w:r>
            <w:r>
              <w:t>skaičius</w:t>
            </w:r>
          </w:p>
        </w:tc>
        <w:tc>
          <w:tcPr>
            <w:tcW w:w="1680" w:type="dxa"/>
          </w:tcPr>
          <w:p w:rsidR="003E407D" w:rsidRDefault="00DC68CB">
            <w:pPr>
              <w:pStyle w:val="TableParagraph"/>
              <w:ind w:left="116" w:right="181"/>
            </w:pPr>
            <w:r>
              <w:t>Vidutinė</w:t>
            </w:r>
            <w:r>
              <w:rPr>
                <w:spacing w:val="1"/>
              </w:rPr>
              <w:t xml:space="preserve"> </w:t>
            </w:r>
            <w:r>
              <w:t>planuojama</w:t>
            </w:r>
            <w:r>
              <w:rPr>
                <w:spacing w:val="1"/>
              </w:rPr>
              <w:t xml:space="preserve"> </w:t>
            </w:r>
            <w:r>
              <w:t>išmokėti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mėnesių </w:t>
            </w:r>
            <w:r>
              <w:t>suma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Eur</w:t>
            </w:r>
            <w:proofErr w:type="spellEnd"/>
            <w:r>
              <w:t>)</w:t>
            </w:r>
          </w:p>
          <w:p w:rsidR="003E407D" w:rsidRDefault="00DC68CB">
            <w:pPr>
              <w:pStyle w:val="TableParagraph"/>
              <w:spacing w:line="233" w:lineRule="exact"/>
              <w:ind w:left="116"/>
              <w:rPr>
                <w:b/>
              </w:rPr>
            </w:pPr>
            <w:r>
              <w:rPr>
                <w:b/>
              </w:rPr>
              <w:t>(P)</w:t>
            </w:r>
          </w:p>
        </w:tc>
        <w:tc>
          <w:tcPr>
            <w:tcW w:w="1410" w:type="dxa"/>
          </w:tcPr>
          <w:p w:rsidR="003E407D" w:rsidRDefault="00DC68CB">
            <w:pPr>
              <w:pStyle w:val="TableParagraph"/>
              <w:ind w:left="116" w:right="225"/>
              <w:rPr>
                <w:b/>
              </w:rPr>
            </w:pPr>
            <w:r>
              <w:t>Įkainis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(procentais)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(T)</w:t>
            </w:r>
          </w:p>
        </w:tc>
        <w:tc>
          <w:tcPr>
            <w:tcW w:w="2046" w:type="dxa"/>
          </w:tcPr>
          <w:p w:rsidR="003E407D" w:rsidRDefault="00DC68CB">
            <w:pPr>
              <w:pStyle w:val="TableParagraph"/>
              <w:ind w:left="116" w:right="300"/>
            </w:pPr>
            <w:r>
              <w:rPr>
                <w:spacing w:val="-1"/>
              </w:rPr>
              <w:t xml:space="preserve">Bendra </w:t>
            </w:r>
            <w:r>
              <w:t>pasiūlymo</w:t>
            </w:r>
            <w:r>
              <w:rPr>
                <w:spacing w:val="-52"/>
              </w:rPr>
              <w:t xml:space="preserve"> </w:t>
            </w:r>
            <w:r>
              <w:t>kaina</w:t>
            </w:r>
          </w:p>
          <w:p w:rsidR="003E407D" w:rsidRDefault="00DC68CB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(C)</w:t>
            </w:r>
          </w:p>
        </w:tc>
      </w:tr>
      <w:tr w:rsidR="003E407D">
        <w:trPr>
          <w:trHeight w:val="251"/>
        </w:trPr>
        <w:tc>
          <w:tcPr>
            <w:tcW w:w="966" w:type="dxa"/>
          </w:tcPr>
          <w:p w:rsidR="003E407D" w:rsidRDefault="00DC68CB">
            <w:pPr>
              <w:pStyle w:val="TableParagraph"/>
              <w:spacing w:line="232" w:lineRule="exact"/>
              <w:ind w:left="114"/>
            </w:pPr>
            <w:r>
              <w:t>1.</w:t>
            </w:r>
          </w:p>
        </w:tc>
        <w:tc>
          <w:tcPr>
            <w:tcW w:w="3526" w:type="dxa"/>
          </w:tcPr>
          <w:p w:rsidR="003E407D" w:rsidRDefault="00DC68CB">
            <w:pPr>
              <w:pStyle w:val="TableParagraph"/>
              <w:spacing w:line="232" w:lineRule="exact"/>
              <w:ind w:left="114"/>
            </w:pPr>
            <w:r>
              <w:t>4 000</w:t>
            </w:r>
          </w:p>
        </w:tc>
        <w:tc>
          <w:tcPr>
            <w:tcW w:w="1680" w:type="dxa"/>
          </w:tcPr>
          <w:p w:rsidR="003E407D" w:rsidRDefault="00DC68CB">
            <w:pPr>
              <w:pStyle w:val="TableParagraph"/>
              <w:spacing w:line="232" w:lineRule="exact"/>
              <w:ind w:left="116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640 000</w:t>
            </w:r>
          </w:p>
        </w:tc>
        <w:tc>
          <w:tcPr>
            <w:tcW w:w="1410" w:type="dxa"/>
          </w:tcPr>
          <w:p w:rsidR="003E407D" w:rsidRDefault="00DC68CB">
            <w:pPr>
              <w:pStyle w:val="TableParagraph"/>
              <w:spacing w:line="232" w:lineRule="exact"/>
              <w:ind w:left="542" w:right="523"/>
              <w:jc w:val="center"/>
            </w:pPr>
            <w:r>
              <w:t>4%</w:t>
            </w:r>
          </w:p>
        </w:tc>
        <w:tc>
          <w:tcPr>
            <w:tcW w:w="2046" w:type="dxa"/>
          </w:tcPr>
          <w:p w:rsidR="003E407D" w:rsidRDefault="00DC68CB">
            <w:pPr>
              <w:pStyle w:val="TableParagraph"/>
              <w:spacing w:line="232" w:lineRule="exact"/>
              <w:ind w:left="560"/>
            </w:pPr>
            <w:r>
              <w:t>345600,00</w:t>
            </w:r>
          </w:p>
        </w:tc>
      </w:tr>
    </w:tbl>
    <w:p w:rsidR="003E407D" w:rsidRDefault="00DC68CB">
      <w:pPr>
        <w:spacing w:before="1" w:line="228" w:lineRule="auto"/>
        <w:ind w:left="1704" w:right="430"/>
      </w:pPr>
      <w:r>
        <w:t>Išmokų</w:t>
      </w:r>
      <w:r>
        <w:rPr>
          <w:spacing w:val="40"/>
        </w:rPr>
        <w:t xml:space="preserve"> </w:t>
      </w:r>
      <w:r>
        <w:t>mokėjimas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pridėtiniu</w:t>
      </w:r>
      <w:r>
        <w:rPr>
          <w:spacing w:val="40"/>
        </w:rPr>
        <w:t xml:space="preserve"> </w:t>
      </w:r>
      <w:r>
        <w:t>vertės</w:t>
      </w:r>
      <w:r>
        <w:rPr>
          <w:spacing w:val="40"/>
        </w:rPr>
        <w:t xml:space="preserve"> </w:t>
      </w:r>
      <w:r>
        <w:t>mokesčiu</w:t>
      </w:r>
      <w:r>
        <w:rPr>
          <w:spacing w:val="40"/>
        </w:rPr>
        <w:t xml:space="preserve"> </w:t>
      </w:r>
      <w:r>
        <w:t>neapmokestinami</w:t>
      </w:r>
      <w:r>
        <w:rPr>
          <w:spacing w:val="41"/>
        </w:rPr>
        <w:t xml:space="preserve"> </w:t>
      </w:r>
      <w:r>
        <w:t>sandoriai</w:t>
      </w:r>
      <w:r>
        <w:rPr>
          <w:spacing w:val="41"/>
        </w:rPr>
        <w:t xml:space="preserve"> </w:t>
      </w:r>
      <w:r>
        <w:t>(Lietuvos</w:t>
      </w:r>
      <w:r>
        <w:rPr>
          <w:spacing w:val="41"/>
        </w:rPr>
        <w:t xml:space="preserve"> </w:t>
      </w:r>
      <w:r>
        <w:t>Respublikos</w:t>
      </w:r>
      <w:r>
        <w:rPr>
          <w:spacing w:val="-52"/>
        </w:rPr>
        <w:t xml:space="preserve"> </w:t>
      </w:r>
      <w:r>
        <w:t>pridėtinės</w:t>
      </w:r>
      <w:r>
        <w:rPr>
          <w:spacing w:val="-2"/>
        </w:rPr>
        <w:t xml:space="preserve"> </w:t>
      </w:r>
      <w:r>
        <w:t>vertės</w:t>
      </w:r>
      <w:r>
        <w:rPr>
          <w:spacing w:val="-1"/>
        </w:rPr>
        <w:t xml:space="preserve"> </w:t>
      </w:r>
      <w:r>
        <w:t>mokesčio įstatymo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4 dalis).</w:t>
      </w:r>
    </w:p>
    <w:p w:rsidR="003E407D" w:rsidRDefault="003E407D">
      <w:pPr>
        <w:pStyle w:val="Pagrindinistekstas"/>
        <w:spacing w:before="2"/>
      </w:pPr>
    </w:p>
    <w:p w:rsidR="003E407D" w:rsidRDefault="00DC68CB">
      <w:pPr>
        <w:pStyle w:val="Pagrindinistekstas"/>
        <w:ind w:left="2424"/>
      </w:pP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1"/>
        </w:rPr>
        <w:t xml:space="preserve"> </w:t>
      </w:r>
      <w:r>
        <w:t>šiuos</w:t>
      </w:r>
      <w:r>
        <w:rPr>
          <w:spacing w:val="-3"/>
        </w:rPr>
        <w:t xml:space="preserve"> </w:t>
      </w:r>
      <w:r>
        <w:t>dokumentus:</w:t>
      </w:r>
    </w:p>
    <w:p w:rsidR="003E407D" w:rsidRDefault="003E407D">
      <w:pPr>
        <w:pStyle w:val="Pagrindinistekstas"/>
        <w:spacing w:before="5"/>
        <w:rPr>
          <w:sz w:val="10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5798"/>
        <w:gridCol w:w="2976"/>
      </w:tblGrid>
      <w:tr w:rsidR="003E407D">
        <w:trPr>
          <w:trHeight w:val="551"/>
        </w:trPr>
        <w:tc>
          <w:tcPr>
            <w:tcW w:w="860" w:type="dxa"/>
          </w:tcPr>
          <w:p w:rsidR="003E407D" w:rsidRDefault="00DC68CB">
            <w:pPr>
              <w:pStyle w:val="TableParagraph"/>
              <w:spacing w:line="270" w:lineRule="atLeast"/>
              <w:ind w:left="110" w:right="384"/>
              <w:rPr>
                <w:sz w:val="24"/>
              </w:rPr>
            </w:pPr>
            <w:r>
              <w:rPr>
                <w:spacing w:val="-1"/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5798" w:type="dxa"/>
          </w:tcPr>
          <w:p w:rsidR="003E407D" w:rsidRDefault="00DC68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976" w:type="dxa"/>
          </w:tcPr>
          <w:p w:rsidR="003E407D" w:rsidRDefault="00DC68CB">
            <w:pPr>
              <w:pStyle w:val="TableParagraph"/>
              <w:spacing w:line="270" w:lineRule="atLeast"/>
              <w:ind w:left="110" w:right="844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puslapių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</w:tr>
      <w:tr w:rsidR="003E407D">
        <w:trPr>
          <w:trHeight w:val="276"/>
        </w:trPr>
        <w:tc>
          <w:tcPr>
            <w:tcW w:w="860" w:type="dxa"/>
          </w:tcPr>
          <w:p w:rsidR="003E407D" w:rsidRDefault="00DC68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98" w:type="dxa"/>
          </w:tcPr>
          <w:p w:rsidR="003E407D" w:rsidRDefault="00DC68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Europos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bendrasis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viešųjų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pirkimų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(EBVPD)</w:t>
            </w:r>
          </w:p>
        </w:tc>
        <w:tc>
          <w:tcPr>
            <w:tcW w:w="2976" w:type="dxa"/>
          </w:tcPr>
          <w:p w:rsidR="003E407D" w:rsidRDefault="00DC68CB">
            <w:pPr>
              <w:pStyle w:val="TableParagraph"/>
              <w:spacing w:line="256" w:lineRule="exact"/>
              <w:ind w:left="1350" w:right="13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E407D">
        <w:trPr>
          <w:trHeight w:val="275"/>
        </w:trPr>
        <w:tc>
          <w:tcPr>
            <w:tcW w:w="860" w:type="dxa"/>
          </w:tcPr>
          <w:p w:rsidR="003E407D" w:rsidRDefault="00DC68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98" w:type="dxa"/>
          </w:tcPr>
          <w:p w:rsidR="003E407D" w:rsidRDefault="00DC68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Įgaliojimo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kopija</w:t>
            </w:r>
          </w:p>
        </w:tc>
        <w:tc>
          <w:tcPr>
            <w:tcW w:w="2976" w:type="dxa"/>
          </w:tcPr>
          <w:p w:rsidR="003E407D" w:rsidRDefault="00DC68C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E407D" w:rsidRDefault="003E407D">
      <w:pPr>
        <w:pStyle w:val="Pagrindinistekstas"/>
        <w:rPr>
          <w:sz w:val="26"/>
        </w:rPr>
      </w:pPr>
    </w:p>
    <w:p w:rsidR="003E407D" w:rsidRDefault="003E407D">
      <w:pPr>
        <w:pStyle w:val="Pagrindinistekstas"/>
        <w:spacing w:before="2"/>
        <w:rPr>
          <w:sz w:val="27"/>
        </w:rPr>
      </w:pPr>
    </w:p>
    <w:p w:rsidR="003E407D" w:rsidRDefault="00DC68CB">
      <w:pPr>
        <w:pStyle w:val="Pagrindinistekstas"/>
        <w:ind w:left="2424"/>
      </w:pPr>
      <w:r>
        <w:t>Pasiūlymas galioja</w:t>
      </w:r>
      <w:r>
        <w:rPr>
          <w:spacing w:val="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</w:p>
    <w:p w:rsidR="003E407D" w:rsidRDefault="003E407D">
      <w:pPr>
        <w:pStyle w:val="Pagrindinistekstas"/>
      </w:pPr>
    </w:p>
    <w:p w:rsidR="003E407D" w:rsidRDefault="00DC68CB">
      <w:pPr>
        <w:pStyle w:val="Pagrindinistekstas"/>
        <w:tabs>
          <w:tab w:val="left" w:pos="9616"/>
        </w:tabs>
        <w:ind w:left="1704"/>
      </w:pPr>
      <w:r>
        <w:t>Tinklo</w:t>
      </w:r>
      <w:r>
        <w:rPr>
          <w:spacing w:val="-2"/>
        </w:rPr>
        <w:t xml:space="preserve"> </w:t>
      </w:r>
      <w:r>
        <w:t>padalinio</w:t>
      </w:r>
      <w:r>
        <w:rPr>
          <w:spacing w:val="-2"/>
        </w:rPr>
        <w:t xml:space="preserve"> </w:t>
      </w:r>
      <w:r>
        <w:t>direktorius</w:t>
      </w:r>
      <w:r>
        <w:tab/>
        <w:t>Jonas</w:t>
      </w:r>
      <w:r>
        <w:rPr>
          <w:spacing w:val="-2"/>
        </w:rPr>
        <w:t xml:space="preserve"> </w:t>
      </w:r>
      <w:r>
        <w:t>Sadauskas</w:t>
      </w:r>
    </w:p>
    <w:p w:rsidR="003E407D" w:rsidRDefault="00332014">
      <w:pPr>
        <w:pStyle w:val="Pagrindinistekstas"/>
        <w:spacing w:before="1"/>
        <w:rPr>
          <w:sz w:val="1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115570</wp:posOffset>
                </wp:positionV>
                <wp:extent cx="18796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2960"/>
                            <a:gd name="T2" fmla="+- 0 4664 1704"/>
                            <a:gd name="T3" fmla="*/ T2 w 2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0">
                              <a:moveTo>
                                <a:pt x="0" y="0"/>
                              </a:moveTo>
                              <a:lnTo>
                                <a:pt x="296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237D" id="Freeform 4" o:spid="_x0000_s1026" style="position:absolute;margin-left:85.2pt;margin-top:9.1pt;width:14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" path="m,l2960,e" filled="f" strokeweight=".32pt">
                <v:path arrowok="t" o:connecttype="custom" o:connectlocs="0,0;1879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6681470</wp:posOffset>
                </wp:positionH>
                <wp:positionV relativeFrom="paragraph">
                  <wp:posOffset>115570</wp:posOffset>
                </wp:positionV>
                <wp:extent cx="508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>
                            <a:gd name="T0" fmla="+- 0 10522 10522"/>
                            <a:gd name="T1" fmla="*/ T0 w 800"/>
                            <a:gd name="T2" fmla="+- 0 11322 10522"/>
                            <a:gd name="T3" fmla="*/ T2 w 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">
                              <a:moveTo>
                                <a:pt x="0" y="0"/>
                              </a:moveTo>
                              <a:lnTo>
                                <a:pt x="80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C5790" id="Freeform 3" o:spid="_x0000_s1026" style="position:absolute;margin-left:526.1pt;margin-top:9.1pt;width: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" path="m,l800,e" filled="f" strokeweight=".32pt">
                <v:path arrowok="t" o:connecttype="custom" o:connectlocs="0,0;50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231775</wp:posOffset>
                </wp:positionV>
                <wp:extent cx="1117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1760"/>
                            <a:gd name="T2" fmla="+- 0 3464 1704"/>
                            <a:gd name="T3" fmla="*/ T2 w 1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0">
                              <a:moveTo>
                                <a:pt x="0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830E" id="Freeform 2" o:spid="_x0000_s1026" style="position:absolute;margin-left:85.2pt;margin-top:18.25pt;width:8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" path="m,l1760,e" filled="f" strokeweight=".32pt">
                <v:path arrowok="t" o:connecttype="custom" o:connectlocs="0,0;1117600,0" o:connectangles="0,0"/>
                <w10:wrap type="topAndBottom" anchorx="page"/>
              </v:shape>
            </w:pict>
          </mc:Fallback>
        </mc:AlternateContent>
      </w:r>
    </w:p>
    <w:p w:rsidR="003E407D" w:rsidRDefault="003E407D">
      <w:pPr>
        <w:pStyle w:val="Pagrindinistekstas"/>
        <w:spacing w:before="4"/>
        <w:rPr>
          <w:sz w:val="9"/>
        </w:rPr>
      </w:pPr>
    </w:p>
    <w:p w:rsidR="003E407D" w:rsidRDefault="00DC68CB">
      <w:pPr>
        <w:tabs>
          <w:tab w:val="left" w:pos="6625"/>
          <w:tab w:val="left" w:pos="9610"/>
        </w:tabs>
        <w:spacing w:line="155" w:lineRule="exact"/>
        <w:ind w:left="1704"/>
        <w:rPr>
          <w:sz w:val="16"/>
        </w:rPr>
      </w:pPr>
      <w:r>
        <w:rPr>
          <w:sz w:val="16"/>
        </w:rPr>
        <w:t>(Tiekėjo</w:t>
      </w:r>
      <w:r>
        <w:rPr>
          <w:spacing w:val="-4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įgalioto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5"/>
          <w:sz w:val="16"/>
        </w:rPr>
        <w:t xml:space="preserve"> </w:t>
      </w:r>
      <w:r>
        <w:rPr>
          <w:sz w:val="16"/>
        </w:rPr>
        <w:t>pareigų</w:t>
      </w:r>
      <w:r>
        <w:rPr>
          <w:spacing w:val="-3"/>
          <w:sz w:val="16"/>
        </w:rPr>
        <w:t xml:space="preserve"> </w:t>
      </w:r>
      <w:r>
        <w:rPr>
          <w:sz w:val="16"/>
        </w:rPr>
        <w:t>pavadinimas)</w:t>
      </w:r>
      <w:r>
        <w:rPr>
          <w:sz w:val="16"/>
        </w:rPr>
        <w:tab/>
        <w:t>(Parašas)</w:t>
      </w:r>
      <w:r>
        <w:rPr>
          <w:sz w:val="16"/>
        </w:rPr>
        <w:tab/>
        <w:t>(Vardas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pavardė)</w:t>
      </w:r>
    </w:p>
    <w:p w:rsidR="003E407D" w:rsidRDefault="003E407D">
      <w:pPr>
        <w:pStyle w:val="Pagrindinistekstas"/>
        <w:spacing w:before="10"/>
        <w:rPr>
          <w:sz w:val="23"/>
        </w:rPr>
      </w:pPr>
    </w:p>
    <w:p w:rsidR="003E407D" w:rsidRDefault="003E407D">
      <w:pPr>
        <w:pStyle w:val="Pagrindinistekstas"/>
        <w:spacing w:before="1"/>
        <w:ind w:left="1704"/>
      </w:pPr>
      <w:bookmarkStart w:id="0" w:name="_GoBack"/>
      <w:bookmarkEnd w:id="0"/>
    </w:p>
    <w:sectPr w:rsidR="003E407D">
      <w:pgSz w:w="11910" w:h="16840"/>
      <w:pgMar w:top="780" w:right="3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7D"/>
    <w:rsid w:val="00332014"/>
    <w:rsid w:val="003E407D"/>
    <w:rsid w:val="00D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6164B1"/>
  <w15:docId w15:val="{B683899D-2146-43DA-913E-91790B54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4178" w:right="44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os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lietuvospatas-kuc.lt/" TargetMode="External"/><Relationship Id="rId5" Type="http://schemas.openxmlformats.org/officeDocument/2006/relationships/hyperlink" Target="mailto:info@post.l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VACP</dc:creator>
  <cp:lastModifiedBy>Renata Radžiutė</cp:lastModifiedBy>
  <cp:revision>3</cp:revision>
  <dcterms:created xsi:type="dcterms:W3CDTF">2022-05-25T14:14:00Z</dcterms:created>
  <dcterms:modified xsi:type="dcterms:W3CDTF">2022-05-25T14:15:00Z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2022-04-12T00:00:00Z</vt:filetime>
  </property>
</Properties>
</file>