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4B082" w14:textId="77777777" w:rsidR="005A41D1" w:rsidRDefault="007F2877">
      <w:pPr>
        <w:jc w:val="center"/>
        <w:rPr>
          <w:lang w:val="lt-LT"/>
        </w:rPr>
      </w:pPr>
      <w:r>
        <w:rPr>
          <w:lang w:val="lt-LT"/>
        </w:rPr>
        <w:t>SUTARTIS NR J4-143-2025</w:t>
      </w:r>
    </w:p>
    <w:p w14:paraId="7AA4B083" w14:textId="77777777" w:rsidR="005A41D1" w:rsidRDefault="007F2877">
      <w:pPr>
        <w:jc w:val="center"/>
        <w:rPr>
          <w:b/>
          <w:bCs/>
          <w:sz w:val="28"/>
          <w:szCs w:val="28"/>
          <w:lang w:val="lt-LT"/>
        </w:rPr>
      </w:pPr>
      <w:r>
        <w:rPr>
          <w:b/>
          <w:bCs/>
          <w:sz w:val="28"/>
          <w:szCs w:val="28"/>
          <w:lang w:val="lt-LT"/>
        </w:rPr>
        <w:t>PAKEITIMAS NR 1</w:t>
      </w:r>
    </w:p>
    <w:p w14:paraId="7AA4B084" w14:textId="77777777" w:rsidR="005A41D1" w:rsidRDefault="007F2877">
      <w:pPr>
        <w:jc w:val="center"/>
        <w:rPr>
          <w:lang w:val="lt-LT"/>
        </w:rPr>
      </w:pPr>
      <w:r>
        <w:rPr>
          <w:lang w:val="lt-LT"/>
        </w:rPr>
        <w:t>2025-10-24</w:t>
      </w:r>
    </w:p>
    <w:p w14:paraId="7AA4B085" w14:textId="77777777" w:rsidR="005A41D1" w:rsidRDefault="005A41D1">
      <w:pPr>
        <w:jc w:val="center"/>
        <w:rPr>
          <w:lang w:val="lt-LT"/>
        </w:rPr>
      </w:pPr>
    </w:p>
    <w:p w14:paraId="7AA4B086" w14:textId="77777777" w:rsidR="005A41D1" w:rsidRDefault="007F2877">
      <w:pPr>
        <w:jc w:val="both"/>
        <w:rPr>
          <w:lang w:val="lt-LT"/>
        </w:rPr>
      </w:pPr>
      <w:r>
        <w:rPr>
          <w:lang w:val="lt-LT"/>
        </w:rPr>
        <w:t>Komisija susidedanti iš:</w:t>
      </w:r>
    </w:p>
    <w:p w14:paraId="7AA4B08B" w14:textId="77777777" w:rsidR="005A41D1" w:rsidRDefault="005A41D1">
      <w:pPr>
        <w:jc w:val="both"/>
        <w:rPr>
          <w:lang w:val="lt-LT"/>
        </w:rPr>
      </w:pPr>
    </w:p>
    <w:p w14:paraId="1EBF61DB" w14:textId="77777777" w:rsidR="007F2877" w:rsidRDefault="007F2877">
      <w:pPr>
        <w:jc w:val="both"/>
        <w:rPr>
          <w:lang w:val="lt-LT"/>
        </w:rPr>
      </w:pPr>
    </w:p>
    <w:p w14:paraId="0AB13F62" w14:textId="77777777" w:rsidR="007F2877" w:rsidRDefault="007F2877">
      <w:pPr>
        <w:jc w:val="both"/>
        <w:rPr>
          <w:lang w:val="lt-LT"/>
        </w:rPr>
      </w:pPr>
    </w:p>
    <w:p w14:paraId="7AA4B08C" w14:textId="77777777" w:rsidR="005A41D1" w:rsidRDefault="007F2877">
      <w:pPr>
        <w:jc w:val="both"/>
        <w:rPr>
          <w:lang w:val="lt-LT"/>
        </w:rPr>
      </w:pPr>
      <w:r>
        <w:rPr>
          <w:lang w:val="lt-LT"/>
        </w:rPr>
        <w:t>Nustatė tokius projektinės dokumentacijos neatitikimus ir siūlo:</w:t>
      </w:r>
    </w:p>
    <w:p w14:paraId="7AA4B08D" w14:textId="77777777" w:rsidR="005A41D1" w:rsidRDefault="007F2877">
      <w:pPr>
        <w:pStyle w:val="ListParagraph"/>
        <w:numPr>
          <w:ilvl w:val="0"/>
          <w:numId w:val="1"/>
        </w:numPr>
        <w:jc w:val="both"/>
        <w:rPr>
          <w:lang w:val="lt-LT"/>
        </w:rPr>
      </w:pPr>
      <w:r>
        <w:rPr>
          <w:lang w:val="lt-LT"/>
        </w:rPr>
        <w:t>Konkursiniame pasiūlyme buvo suprojektuotos 8 vnt sunkvežimių ratų atmušų, tačiau dėl eismo saugumo ir reikalingų atstumų tarp automobilių, viena parkavimo vieta nereikalinga, todėl siūloma 1 vnt ratų atmušų nerengti. Taip pat sumažėja reikalingų parkavimo linijų ant dangos poreikis- 20,62 m. Sutaupoma suma yra- 629,28 € be PVM.</w:t>
      </w:r>
    </w:p>
    <w:p w14:paraId="7AA4B08E" w14:textId="77777777" w:rsidR="005A41D1" w:rsidRDefault="007F2877">
      <w:pPr>
        <w:pStyle w:val="ListParagraph"/>
        <w:numPr>
          <w:ilvl w:val="0"/>
          <w:numId w:val="1"/>
        </w:numPr>
        <w:jc w:val="both"/>
        <w:rPr>
          <w:lang w:val="lt-LT"/>
        </w:rPr>
      </w:pPr>
      <w:r>
        <w:rPr>
          <w:lang w:val="lt-LT"/>
        </w:rPr>
        <w:t>Suprojektuoti signalinius stulpelius aplink pakrovimo vietą- 16 vnt, nes manevruojantiems sunkvežimiams bus lengviau matyti parkavimo vietas. Papildomų darbų suma- 629,28 be PVM.</w:t>
      </w:r>
    </w:p>
    <w:p w14:paraId="7AA4B08F" w14:textId="77777777" w:rsidR="005A41D1" w:rsidRDefault="005A41D1">
      <w:pPr>
        <w:ind w:left="360"/>
        <w:jc w:val="both"/>
        <w:rPr>
          <w:lang w:val="lt-LT"/>
        </w:rPr>
      </w:pPr>
    </w:p>
    <w:p w14:paraId="7AA4B091" w14:textId="2C1183EA" w:rsidR="005A41D1" w:rsidRDefault="007F2877" w:rsidP="007F2877">
      <w:pPr>
        <w:ind w:left="360"/>
        <w:jc w:val="both"/>
        <w:rPr>
          <w:lang w:val="lt-LT"/>
        </w:rPr>
      </w:pPr>
      <w:r>
        <w:rPr>
          <w:lang w:val="lt-LT"/>
        </w:rPr>
        <w:t xml:space="preserve">Neatliekamų ir papildomų darbų kalkuliacija teikiama Priede Nr.1. Darbams nereikalingas papildomas finansavimas, tačiau įrengti stulpelius ir linijas bus galima tik sukietėjus betono dangai. </w:t>
      </w:r>
    </w:p>
    <w:p w14:paraId="7AA4B092" w14:textId="77777777" w:rsidR="005A41D1" w:rsidRDefault="005A41D1">
      <w:pPr>
        <w:ind w:left="360"/>
        <w:jc w:val="both"/>
        <w:rPr>
          <w:lang w:val="lt-LT"/>
        </w:rPr>
      </w:pPr>
    </w:p>
    <w:p w14:paraId="7AA4B093" w14:textId="5CF5C383" w:rsidR="005A41D1" w:rsidRDefault="007F2877">
      <w:pPr>
        <w:ind w:left="360"/>
        <w:jc w:val="both"/>
        <w:rPr>
          <w:lang w:val="lt-LT"/>
        </w:rPr>
      </w:pPr>
      <w:r>
        <w:rPr>
          <w:lang w:val="lt-LT"/>
        </w:rPr>
        <w:t>________</w:t>
      </w:r>
    </w:p>
    <w:p w14:paraId="7AA4B094" w14:textId="6CB0FD64" w:rsidR="005A41D1" w:rsidRDefault="007F2877">
      <w:pPr>
        <w:ind w:left="360"/>
        <w:jc w:val="both"/>
        <w:rPr>
          <w:lang w:val="lt-LT"/>
        </w:rPr>
      </w:pPr>
      <w:r>
        <w:rPr>
          <w:lang w:val="lt-LT"/>
        </w:rPr>
        <w:t>__________</w:t>
      </w:r>
    </w:p>
    <w:p w14:paraId="7AA4B095" w14:textId="3B0FEAD7" w:rsidR="005A41D1" w:rsidRDefault="007F2877">
      <w:pPr>
        <w:ind w:left="360"/>
        <w:jc w:val="both"/>
        <w:rPr>
          <w:lang w:val="lt-LT"/>
        </w:rPr>
      </w:pPr>
      <w:r>
        <w:rPr>
          <w:lang w:val="lt-LT"/>
        </w:rPr>
        <w:t>___________</w:t>
      </w:r>
    </w:p>
    <w:p w14:paraId="7AA4B096" w14:textId="5A2791C4" w:rsidR="005A41D1" w:rsidRDefault="007F2877">
      <w:pPr>
        <w:ind w:left="360"/>
        <w:jc w:val="both"/>
        <w:rPr>
          <w:lang w:val="lt-LT"/>
        </w:rPr>
      </w:pPr>
      <w:r>
        <w:rPr>
          <w:lang w:val="lt-LT"/>
        </w:rPr>
        <w:t>________</w:t>
      </w:r>
    </w:p>
    <w:p w14:paraId="7AA4B097" w14:textId="77777777" w:rsidR="005A41D1" w:rsidRDefault="005A41D1">
      <w:pPr>
        <w:jc w:val="center"/>
        <w:rPr>
          <w:lang w:val="lt-LT"/>
        </w:rPr>
      </w:pPr>
    </w:p>
    <w:sectPr w:rsidR="005A41D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F4ACA"/>
    <w:multiLevelType w:val="multilevel"/>
    <w:tmpl w:val="3628EF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28074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41D1"/>
    <w:rsid w:val="005A41D1"/>
    <w:rsid w:val="007F2877"/>
    <w:rsid w:val="00EF5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4B082"/>
  <w15:docId w15:val="{D7F1CFC5-0FD5-4AD6-A0C8-73230D330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0F476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eastAsiaTheme="majorEastAsia" w:cstheme="majorBidi"/>
      <w:color w:val="0F4761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eastAsiaTheme="majorEastAsia" w:cstheme="majorBidi"/>
      <w:i/>
      <w:iCs/>
      <w:color w:val="0F4761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eastAsiaTheme="majorEastAsia" w:cstheme="majorBidi"/>
      <w:color w:val="0F4761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eastAsiaTheme="majorEastAsia" w:cstheme="majorBidi"/>
      <w:i/>
      <w:iCs/>
      <w:color w:val="595959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eastAsiaTheme="majorEastAsia" w:cstheme="majorBidi"/>
      <w:color w:val="595959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eastAsiaTheme="majorEastAsia" w:cstheme="majorBidi"/>
      <w:i/>
      <w:iCs/>
      <w:color w:val="272727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eastAsiaTheme="majorEastAsia" w:cstheme="majorBidi"/>
      <w:color w:val="272727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IntenseEmphasis1">
    <w:name w:val="Intense Emphasis1"/>
    <w:basedOn w:val="DefaultParagraphFont"/>
    <w:uiPriority w:val="21"/>
    <w:qFormat/>
    <w:rPr>
      <w:i/>
      <w:iCs/>
      <w:color w:val="0F4761"/>
    </w:rPr>
  </w:style>
  <w:style w:type="paragraph" w:customStyle="1" w:styleId="IntenseQuote1">
    <w:name w:val="Intense Quote1"/>
    <w:basedOn w:val="Normal"/>
    <w:next w:val="Normal"/>
    <w:link w:val="IntenseQuoteChar"/>
    <w:uiPriority w:val="30"/>
    <w:qFormat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link w:val="IntenseQuote1"/>
    <w:uiPriority w:val="30"/>
    <w:rPr>
      <w:i/>
      <w:iCs/>
      <w:color w:val="0F4761"/>
    </w:rPr>
  </w:style>
  <w:style w:type="character" w:customStyle="1" w:styleId="IntenseReference1">
    <w:name w:val="Intense Reference1"/>
    <w:basedOn w:val="DefaultParagraphFont"/>
    <w:uiPriority w:val="32"/>
    <w:qFormat/>
    <w:rPr>
      <w:b/>
      <w:bCs/>
      <w:smallCaps/>
      <w:color w:val="0F476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 panose="02110004020202020204"/>
        <a:cs typeface="" panose="0211000402020202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 panose="02110004020202020204"/>
        <a:cs typeface="" panose="0211000402020202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4465ADD93F7FE47912AEB8F2F35452E" ma:contentTypeVersion="12" ma:contentTypeDescription="Kurkite naują dokumentą." ma:contentTypeScope="" ma:versionID="62c24f158e165a709af0c3d277b42534">
  <xsd:schema xmlns:xsd="http://www.w3.org/2001/XMLSchema" xmlns:xs="http://www.w3.org/2001/XMLSchema" xmlns:p="http://schemas.microsoft.com/office/2006/metadata/properties" xmlns:ns2="cfc8a1c4-9a22-4ca5-9819-54865a651f53" xmlns:ns3="5c08fd98-d08b-466c-b4cc-aff0e66e7902" targetNamespace="http://schemas.microsoft.com/office/2006/metadata/properties" ma:root="true" ma:fieldsID="c0ca97e8ac54f49dabfd730e85286855" ns2:_="" ns3:_="">
    <xsd:import namespace="cfc8a1c4-9a22-4ca5-9819-54865a651f53"/>
    <xsd:import namespace="5c08fd98-d08b-466c-b4cc-aff0e66e79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8a1c4-9a22-4ca5-9819-54865a651f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Vaizdų žymės" ma:readOnly="false" ma:fieldId="{5cf76f15-5ced-4ddc-b409-7134ff3c332f}" ma:taxonomyMulti="true" ma:sspId="63d9bfb0-8189-467f-a4ac-1ed3c15877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08fd98-d08b-466c-b4cc-aff0e66e790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6db8cae-9906-4678-a8d5-7559f7620684}" ma:internalName="TaxCatchAll" ma:showField="CatchAllData" ma:web="5c08fd98-d08b-466c-b4cc-aff0e66e79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08fd98-d08b-466c-b4cc-aff0e66e7902" xsi:nil="true"/>
    <lcf76f155ced4ddcb4097134ff3c332f xmlns="cfc8a1c4-9a22-4ca5-9819-54865a651f53">
      <Terms xmlns="http://schemas.microsoft.com/office/infopath/2007/PartnerControls">
      </Terms>
    </lcf76f155ced4ddcb4097134ff3c332f>
  </documentManagement>
</p:properties>
</file>

<file path=customXml/itemProps1.xml><?xml version="1.0" encoding="utf-8"?>
<ds:datastoreItem xmlns:ds="http://schemas.openxmlformats.org/officeDocument/2006/customXml" ds:itemID="{6F385F5C-86C1-4553-B5FD-35543B238E6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24AFCE-5DB1-468F-A1E5-8A6BFE7748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c8a1c4-9a22-4ca5-9819-54865a651f53"/>
    <ds:schemaRef ds:uri="5c08fd98-d08b-466c-b4cc-aff0e66e79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EEA1B-C457-43C5-B028-3411F928DBE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7C29232-D1FA-45B5-A8B0-621F4745F68A}">
  <ds:schemaRefs>
    <ds:schemaRef ds:uri="http://schemas.microsoft.com/office/2006/metadata/properties"/>
    <ds:schemaRef ds:uri="http://schemas.microsoft.com/office/infopath/2007/PartnerControls"/>
    <ds:schemaRef ds:uri="5c08fd98-d08b-466c-b4cc-aff0e66e7902"/>
    <ds:schemaRef ds:uri="cfc8a1c4-9a22-4ca5-9819-54865a651f5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567</Words>
  <Characters>324</Characters>
  <Application>Microsoft Office Word</Application>
  <DocSecurity>0</DocSecurity>
  <Lines>2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Vaidas Jazdauskas</dc:creator>
  <cp:keywords/>
  <dc:description/>
  <cp:lastModifiedBy>Eglė Kaminaitė</cp:lastModifiedBy>
  <cp:revision>47</cp:revision>
  <dcterms:created xsi:type="dcterms:W3CDTF">2025-10-28T05:16:00Z</dcterms:created>
  <dcterms:modified xsi:type="dcterms:W3CDTF">2025-12-04T12:37:00Z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0x010100C4465ADD93F7FE47912AEB8F2F35452E</vt:lpwstr>
  </property>
</Properties>
</file>