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BBC8" w14:textId="7C9845C7" w:rsidR="00E73461" w:rsidRDefault="00E73461" w:rsidP="00E73461">
      <w:pPr>
        <w:tabs>
          <w:tab w:val="left" w:pos="8137"/>
        </w:tabs>
        <w:spacing w:before="60" w:after="60"/>
        <w:jc w:val="right"/>
      </w:pPr>
      <w:r>
        <w:t>S</w:t>
      </w:r>
      <w:r w:rsidR="00AB1516">
        <w:t xml:space="preserve">utarties </w:t>
      </w:r>
      <w:r>
        <w:t>priedas Nr. 1</w:t>
      </w:r>
    </w:p>
    <w:p w14:paraId="31F9D598" w14:textId="77777777" w:rsidR="00E73461" w:rsidRDefault="00E73461" w:rsidP="00E73461">
      <w:pPr>
        <w:tabs>
          <w:tab w:val="left" w:pos="8137"/>
        </w:tabs>
        <w:spacing w:before="60" w:after="60"/>
        <w:jc w:val="right"/>
      </w:pPr>
    </w:p>
    <w:p w14:paraId="61B011A8" w14:textId="6120713C" w:rsidR="00B418E6" w:rsidRPr="00C04E8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C04E8C">
        <w:rPr>
          <w:b/>
          <w:bCs/>
        </w:rPr>
        <w:t>TECHNINĖ SPECIFIKACIJA</w:t>
      </w:r>
    </w:p>
    <w:p w14:paraId="3AA23585" w14:textId="3EC7FD94" w:rsidR="00B418E6" w:rsidRPr="009C17D9" w:rsidRDefault="00856DF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(PU-9272/22) </w:t>
      </w:r>
      <w:r w:rsidR="003F5F45">
        <w:rPr>
          <w:rFonts w:ascii="Times New Roman" w:eastAsia="Times New Roman" w:hAnsi="Times New Roman" w:cs="Times New Roman"/>
          <w:b/>
          <w:bCs/>
          <w:lang w:val="lt-LT" w:eastAsia="lt-LT"/>
        </w:rPr>
        <w:t>BETONO IR GELŽBETONIO GAMINIAI</w:t>
      </w:r>
    </w:p>
    <w:p w14:paraId="511EC957" w14:textId="77777777" w:rsidR="00B34764" w:rsidRPr="00C04E8C" w:rsidRDefault="00B34764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5834D355" w:rsidR="00B418E6" w:rsidRPr="00C04E8C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Pirkėjas</w:t>
      </w:r>
      <w:r w:rsidRPr="00C04E8C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r w:rsidR="00DD31EE" w:rsidRPr="00C04E8C">
        <w:rPr>
          <w:rFonts w:ascii="Times New Roman" w:hAnsi="Times New Roman" w:cs="Times New Roman"/>
          <w:lang w:val="lt-LT"/>
        </w:rPr>
        <w:t>AB</w:t>
      </w:r>
      <w:r w:rsidRPr="00C04E8C">
        <w:rPr>
          <w:rFonts w:ascii="Times New Roman" w:hAnsi="Times New Roman" w:cs="Times New Roman"/>
          <w:lang w:val="lt-LT"/>
        </w:rPr>
        <w:t xml:space="preserve"> „Kelių priežiūra“</w:t>
      </w:r>
      <w:r w:rsidR="00C04E8C">
        <w:rPr>
          <w:rFonts w:ascii="Times New Roman" w:hAnsi="Times New Roman" w:cs="Times New Roman"/>
          <w:lang w:val="lt-LT"/>
        </w:rPr>
        <w:t>.</w:t>
      </w:r>
    </w:p>
    <w:p w14:paraId="313A5B7E" w14:textId="7D1623D5" w:rsidR="00B418E6" w:rsidRPr="00C04E8C" w:rsidRDefault="00943A3F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 xml:space="preserve">Tiekėjas </w:t>
      </w:r>
      <w:r w:rsidR="00C04E8C" w:rsidRPr="00C04E8C">
        <w:rPr>
          <w:rFonts w:ascii="Times New Roman" w:hAnsi="Times New Roman" w:cs="Times New Roman"/>
          <w:lang w:val="lt-LT"/>
        </w:rPr>
        <w:t>–</w:t>
      </w:r>
      <w:r w:rsidRPr="00C04E8C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C04E8C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C04E8C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4B3FE849" w14:textId="6979EFAA" w:rsidR="00B418E6" w:rsidRPr="00C04E8C" w:rsidRDefault="47E52C56" w:rsidP="00943A3F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47E52C56">
        <w:rPr>
          <w:rFonts w:ascii="Times New Roman" w:hAnsi="Times New Roman" w:cs="Times New Roman"/>
          <w:b/>
          <w:bCs/>
          <w:lang w:val="lt-LT"/>
        </w:rPr>
        <w:t>Sutartis</w:t>
      </w:r>
      <w:r w:rsidRPr="47E52C56">
        <w:rPr>
          <w:rFonts w:ascii="Times New Roman" w:hAnsi="Times New Roman" w:cs="Times New Roman"/>
          <w:lang w:val="lt-LT"/>
        </w:rPr>
        <w:t xml:space="preserve"> – Sutartis, sudaroma tarp</w:t>
      </w:r>
      <w:r w:rsidRPr="47E52C56">
        <w:rPr>
          <w:rFonts w:ascii="Times New Roman" w:hAnsi="Times New Roman" w:cs="Times New Roman"/>
          <w:b/>
          <w:bCs/>
          <w:lang w:val="lt-LT"/>
        </w:rPr>
        <w:t xml:space="preserve"> Tiekėjo</w:t>
      </w:r>
      <w:r w:rsidRPr="47E52C56">
        <w:rPr>
          <w:rFonts w:ascii="Times New Roman" w:hAnsi="Times New Roman" w:cs="Times New Roman"/>
          <w:lang w:val="lt-LT"/>
        </w:rPr>
        <w:t xml:space="preserve"> ir </w:t>
      </w:r>
      <w:r w:rsidRPr="47E52C56">
        <w:rPr>
          <w:rFonts w:ascii="Times New Roman" w:hAnsi="Times New Roman" w:cs="Times New Roman"/>
          <w:b/>
          <w:bCs/>
          <w:lang w:val="lt-LT"/>
        </w:rPr>
        <w:t>Pirkėjo</w:t>
      </w:r>
      <w:r w:rsidRPr="47E52C56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Pr="47E52C56">
        <w:rPr>
          <w:rFonts w:ascii="Times New Roman" w:hAnsi="Times New Roman" w:cs="Times New Roman"/>
          <w:lang w:val="lt-LT"/>
        </w:rPr>
        <w:t>dėl Pirkimo objekto.</w:t>
      </w:r>
    </w:p>
    <w:p w14:paraId="47698B83" w14:textId="0E1B0A38" w:rsidR="00FD20C1" w:rsidRPr="00B5568E" w:rsidRDefault="000A0167" w:rsidP="00E25C0E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2DA8B5A4">
        <w:rPr>
          <w:rFonts w:ascii="Times New Roman" w:hAnsi="Times New Roman" w:cs="Times New Roman"/>
          <w:b/>
          <w:bCs/>
          <w:lang w:val="lt-LT"/>
        </w:rPr>
        <w:t xml:space="preserve">Pirkimo objektas </w:t>
      </w:r>
      <w:r w:rsidRPr="00C04E8C">
        <w:rPr>
          <w:rFonts w:ascii="Times New Roman" w:hAnsi="Times New Roman" w:cs="Times New Roman"/>
          <w:lang w:val="lt-LT"/>
        </w:rPr>
        <w:t xml:space="preserve">–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-1546982716"/>
          <w:placeholder>
            <w:docPart w:val="DefaultPlaceholder_-1854013438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B5568E">
            <w:rPr>
              <w:rFonts w:ascii="Times New Roman" w:hAnsi="Times New Roman" w:cs="Times New Roman"/>
              <w:lang w:val="lt-LT"/>
            </w:rPr>
            <w:t>Prekės.</w:t>
          </w:r>
        </w:sdtContent>
      </w:sdt>
    </w:p>
    <w:p w14:paraId="2D8EFB40" w14:textId="138A12CB" w:rsidR="00B418E6" w:rsidRPr="00C04E8C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PIRKIMO OBJEKTAS</w:t>
      </w:r>
      <w:r w:rsidR="009C1BF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9C1BF1" w:rsidRPr="00C04E8C">
        <w:rPr>
          <w:rFonts w:ascii="Times New Roman" w:eastAsia="Times New Roman" w:hAnsi="Times New Roman" w:cs="Times New Roman"/>
          <w:b/>
          <w:lang w:val="lt-LT" w:eastAsia="lt-LT"/>
        </w:rPr>
        <w:t>IR OBJEKTO APIMTYS</w:t>
      </w:r>
    </w:p>
    <w:p w14:paraId="51D0656B" w14:textId="1DC3664C" w:rsidR="00B124A9" w:rsidRPr="00C04E8C" w:rsidRDefault="00EF0A26" w:rsidP="00F14B66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lang w:val="lt-LT"/>
        </w:rPr>
      </w:pPr>
      <w:r w:rsidRPr="00C04E8C">
        <w:rPr>
          <w:rFonts w:ascii="Times New Roman" w:hAnsi="Times New Roman" w:cs="Times New Roman"/>
          <w:b/>
          <w:bCs/>
          <w:lang w:val="lt-LT"/>
        </w:rPr>
        <w:t>Pirkimo objekt</w:t>
      </w:r>
      <w:r w:rsidR="00E70465" w:rsidRPr="00C04E8C">
        <w:rPr>
          <w:rFonts w:ascii="Times New Roman" w:hAnsi="Times New Roman" w:cs="Times New Roman"/>
          <w:b/>
          <w:bCs/>
          <w:lang w:val="lt-LT"/>
        </w:rPr>
        <w:t>as</w:t>
      </w:r>
      <w:r w:rsidRPr="00C04E8C">
        <w:rPr>
          <w:rFonts w:ascii="Times New Roman" w:hAnsi="Times New Roman" w:cs="Times New Roman"/>
          <w:lang w:val="lt-LT"/>
        </w:rPr>
        <w:t>:</w:t>
      </w:r>
      <w:r w:rsidRPr="00C04E8C">
        <w:rPr>
          <w:rStyle w:val="PavadinimasDiagrama"/>
          <w:rFonts w:ascii="Times New Roman" w:hAnsi="Times New Roman" w:cs="Times New Roman"/>
          <w:sz w:val="24"/>
          <w:szCs w:val="24"/>
        </w:rPr>
        <w:t xml:space="preserve"> </w:t>
      </w:r>
      <w:bookmarkStart w:id="0" w:name="_Hlk84316918"/>
      <w:bookmarkStart w:id="1" w:name="_Hlk83825468"/>
      <w:sdt>
        <w:sdtPr>
          <w:rPr>
            <w:rStyle w:val="PavadinimasDiagrama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3A996DC6954848FAB053524466F0D9A0"/>
          </w:placeholder>
        </w:sdtPr>
        <w:sdtEndPr>
          <w:rPr>
            <w:rStyle w:val="Numatytasispastraiposriftas"/>
            <w:rFonts w:eastAsiaTheme="minorHAnsi"/>
            <w:spacing w:val="0"/>
            <w:kern w:val="0"/>
            <w:lang w:val="en-US" w:eastAsia="en-US"/>
          </w:rPr>
        </w:sdtEndPr>
        <w:sdtContent>
          <w:bookmarkEnd w:id="0"/>
          <w:bookmarkEnd w:id="1"/>
          <w:r w:rsidR="007322A9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>Betono ir gelžbetonio gaminiai</w:t>
          </w:r>
          <w:r w:rsidR="00D330BF">
            <w:rPr>
              <w:rStyle w:val="PavadinimasDiagrama"/>
              <w:rFonts w:ascii="Times New Roman" w:hAnsi="Times New Roman" w:cs="Times New Roman"/>
              <w:sz w:val="24"/>
              <w:szCs w:val="24"/>
            </w:rPr>
            <w:t xml:space="preserve">. </w:t>
          </w:r>
        </w:sdtContent>
      </w:sdt>
    </w:p>
    <w:p w14:paraId="5806F17F" w14:textId="5BB0ADFD" w:rsidR="00A609EE" w:rsidRPr="00380234" w:rsidRDefault="00B124A9" w:rsidP="00A609EE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iCs/>
          <w:highlight w:val="lightGray"/>
          <w:lang w:val="lt-LT"/>
        </w:rPr>
      </w:pPr>
      <w:r w:rsidRPr="00C04E8C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DefaultPlaceholder_-185401343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7322A9">
            <w:rPr>
              <w:rFonts w:ascii="Times New Roman" w:hAnsi="Times New Roman" w:cs="Times New Roman"/>
              <w:lang w:val="lt-LT"/>
            </w:rPr>
            <w:t>skaidomas į pirkimo dalis:</w:t>
          </w:r>
        </w:sdtContent>
      </w:sdt>
      <w:r w:rsidR="00BF27A1" w:rsidRPr="00C04E8C">
        <w:rPr>
          <w:rFonts w:ascii="Times New Roman" w:hAnsi="Times New Roman" w:cs="Times New Roman"/>
          <w:lang w:val="lt-LT"/>
        </w:rPr>
        <w:t xml:space="preserve">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925"/>
        <w:gridCol w:w="7008"/>
        <w:gridCol w:w="1695"/>
      </w:tblGrid>
      <w:tr w:rsidR="00FB1BF3" w:rsidRPr="00FB1BF3" w14:paraId="2CDB579D" w14:textId="77777777" w:rsidTr="00B16BDA">
        <w:tc>
          <w:tcPr>
            <w:tcW w:w="925" w:type="dxa"/>
            <w:vAlign w:val="center"/>
          </w:tcPr>
          <w:p w14:paraId="45DBB63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Pirkimo dalis </w:t>
            </w:r>
          </w:p>
        </w:tc>
        <w:tc>
          <w:tcPr>
            <w:tcW w:w="7008" w:type="dxa"/>
            <w:vAlign w:val="center"/>
          </w:tcPr>
          <w:p w14:paraId="18EA2FC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Pirkimo dalies pavadinimas</w:t>
            </w:r>
          </w:p>
        </w:tc>
        <w:tc>
          <w:tcPr>
            <w:tcW w:w="1695" w:type="dxa"/>
            <w:vAlign w:val="center"/>
          </w:tcPr>
          <w:p w14:paraId="6B36B56F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Bendra maksimali sutarties vertė Eur be PVM</w:t>
            </w:r>
          </w:p>
        </w:tc>
      </w:tr>
      <w:tr w:rsidR="00FB1BF3" w:rsidRPr="00FB1BF3" w14:paraId="36A65651" w14:textId="77777777" w:rsidTr="00B16BDA">
        <w:tc>
          <w:tcPr>
            <w:tcW w:w="925" w:type="dxa"/>
            <w:vAlign w:val="center"/>
          </w:tcPr>
          <w:p w14:paraId="3060B277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113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14</w:t>
            </w:r>
          </w:p>
        </w:tc>
        <w:tc>
          <w:tcPr>
            <w:tcW w:w="7008" w:type="dxa"/>
            <w:vAlign w:val="bottom"/>
          </w:tcPr>
          <w:p w14:paraId="08AB5361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 w:hanging="4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Gelžbetonio gaminiai – gelžbetoniniai vamzdžiai </w:t>
            </w: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Rytų</w:t>
            </w:r>
            <w:r w:rsidRPr="00380234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 regionui</w:t>
            </w:r>
          </w:p>
        </w:tc>
        <w:tc>
          <w:tcPr>
            <w:tcW w:w="1695" w:type="dxa"/>
            <w:vAlign w:val="bottom"/>
          </w:tcPr>
          <w:p w14:paraId="2FAA630A" w14:textId="77777777" w:rsidR="00FB1BF3" w:rsidRPr="00380234" w:rsidRDefault="00FB1BF3" w:rsidP="00B16BDA">
            <w:pPr>
              <w:pStyle w:val="Sraopastraipa"/>
              <w:tabs>
                <w:tab w:val="left" w:pos="426"/>
                <w:tab w:val="left" w:pos="63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023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15 000,00</w:t>
            </w:r>
          </w:p>
        </w:tc>
      </w:tr>
    </w:tbl>
    <w:p w14:paraId="240F98B5" w14:textId="77777777" w:rsidR="00FB1BF3" w:rsidRPr="007322A9" w:rsidRDefault="00FB1BF3" w:rsidP="00FB1BF3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iCs/>
          <w:highlight w:val="lightGray"/>
          <w:lang w:val="lt-LT"/>
        </w:rPr>
      </w:pPr>
    </w:p>
    <w:p w14:paraId="18EA9D55" w14:textId="5CA95DDD" w:rsidR="00092CDA" w:rsidRPr="00C35B48" w:rsidRDefault="00AB0EDA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AB0EDA">
        <w:rPr>
          <w:rFonts w:ascii="Times New Roman" w:eastAsia="Calibri" w:hAnsi="Times New Roman" w:cs="Times New Roman"/>
          <w:lang w:val="lt-LT"/>
        </w:rPr>
        <w:t xml:space="preserve">Perkamų </w:t>
      </w:r>
      <w:r w:rsidR="00CD1EE3">
        <w:rPr>
          <w:rFonts w:ascii="Times New Roman" w:eastAsia="Calibri" w:hAnsi="Times New Roman" w:cs="Times New Roman"/>
          <w:lang w:val="lt-LT"/>
        </w:rPr>
        <w:t>Prekių</w:t>
      </w:r>
      <w:r w:rsidR="00CD1EE3" w:rsidRPr="00AB0EDA">
        <w:rPr>
          <w:rFonts w:ascii="Times New Roman" w:eastAsia="Calibri" w:hAnsi="Times New Roman" w:cs="Times New Roman"/>
          <w:lang w:val="lt-LT"/>
        </w:rPr>
        <w:t xml:space="preserve"> </w:t>
      </w:r>
      <w:r w:rsidR="001F0F46" w:rsidRPr="00AB0EDA">
        <w:rPr>
          <w:rFonts w:ascii="Times New Roman" w:eastAsia="Calibri" w:hAnsi="Times New Roman" w:cs="Times New Roman"/>
          <w:lang w:val="lt-LT"/>
        </w:rPr>
        <w:t xml:space="preserve">sąrašas bei preliminarūs kiekiai pateikiami </w:t>
      </w:r>
      <w:r w:rsidR="00E7329A">
        <w:rPr>
          <w:rFonts w:ascii="Times New Roman" w:eastAsia="Calibri" w:hAnsi="Times New Roman" w:cs="Times New Roman"/>
          <w:lang w:val="lt-LT"/>
        </w:rPr>
        <w:t>t</w:t>
      </w:r>
      <w:r w:rsidR="00E7329A" w:rsidRPr="00AB0EDA">
        <w:rPr>
          <w:rFonts w:ascii="Times New Roman" w:eastAsia="Calibri" w:hAnsi="Times New Roman" w:cs="Times New Roman"/>
          <w:lang w:val="lt-LT"/>
        </w:rPr>
        <w:t xml:space="preserve">echninės </w:t>
      </w:r>
      <w:r w:rsidR="001F0F46" w:rsidRPr="00AB0EDA">
        <w:rPr>
          <w:rFonts w:ascii="Times New Roman" w:eastAsia="Calibri" w:hAnsi="Times New Roman" w:cs="Times New Roman"/>
          <w:lang w:val="lt-LT"/>
        </w:rPr>
        <w:t>specifikacijos Priede Nr.1</w:t>
      </w:r>
      <w:r w:rsidRPr="00AB0EDA">
        <w:rPr>
          <w:rFonts w:ascii="Times New Roman" w:eastAsia="Calibri" w:hAnsi="Times New Roman" w:cs="Times New Roman"/>
          <w:lang w:val="lt-LT"/>
        </w:rPr>
        <w:t>.</w:t>
      </w:r>
    </w:p>
    <w:p w14:paraId="7746C659" w14:textId="7F4E0B38" w:rsidR="00C35B48" w:rsidRPr="00AB0EDA" w:rsidRDefault="00C35B48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Pasiūlymai vertinami pagal kainą bei preliminar</w:t>
      </w:r>
      <w:r w:rsidR="00A835C5">
        <w:rPr>
          <w:rFonts w:ascii="Times New Roman" w:eastAsia="Calibri" w:hAnsi="Times New Roman" w:cs="Times New Roman"/>
          <w:lang w:val="lt-LT"/>
        </w:rPr>
        <w:t>aus</w:t>
      </w:r>
      <w:r>
        <w:rPr>
          <w:rFonts w:ascii="Times New Roman" w:eastAsia="Calibri" w:hAnsi="Times New Roman" w:cs="Times New Roman"/>
          <w:lang w:val="lt-LT"/>
        </w:rPr>
        <w:t xml:space="preserve"> nuvažiuot</w:t>
      </w:r>
      <w:r w:rsidR="00A835C5">
        <w:rPr>
          <w:rFonts w:ascii="Times New Roman" w:eastAsia="Calibri" w:hAnsi="Times New Roman" w:cs="Times New Roman"/>
          <w:lang w:val="lt-LT"/>
        </w:rPr>
        <w:t>o</w:t>
      </w:r>
      <w:r>
        <w:rPr>
          <w:rFonts w:ascii="Times New Roman" w:eastAsia="Calibri" w:hAnsi="Times New Roman" w:cs="Times New Roman"/>
          <w:lang w:val="lt-LT"/>
        </w:rPr>
        <w:t xml:space="preserve"> atstum</w:t>
      </w:r>
      <w:r w:rsidR="00A835C5">
        <w:rPr>
          <w:rFonts w:ascii="Times New Roman" w:eastAsia="Calibri" w:hAnsi="Times New Roman" w:cs="Times New Roman"/>
          <w:lang w:val="lt-LT"/>
        </w:rPr>
        <w:t xml:space="preserve">o, pristatant </w:t>
      </w:r>
      <w:r w:rsidR="00E7329A">
        <w:rPr>
          <w:rFonts w:ascii="Times New Roman" w:eastAsia="Calibri" w:hAnsi="Times New Roman" w:cs="Times New Roman"/>
          <w:lang w:val="lt-LT"/>
        </w:rPr>
        <w:t>Prekes</w:t>
      </w:r>
      <w:r w:rsidR="00A835C5">
        <w:rPr>
          <w:rFonts w:ascii="Times New Roman" w:eastAsia="Calibri" w:hAnsi="Times New Roman" w:cs="Times New Roman"/>
          <w:lang w:val="lt-LT"/>
        </w:rPr>
        <w:t>, sąnaudas</w:t>
      </w:r>
      <w:r w:rsidR="00940D88">
        <w:rPr>
          <w:rFonts w:ascii="Times New Roman" w:eastAsia="Calibri" w:hAnsi="Times New Roman" w:cs="Times New Roman"/>
          <w:lang w:val="lt-LT"/>
        </w:rPr>
        <w:t xml:space="preserve"> ir </w:t>
      </w:r>
      <w:r w:rsidR="00A278BC">
        <w:rPr>
          <w:rFonts w:ascii="Times New Roman" w:eastAsia="Calibri" w:hAnsi="Times New Roman" w:cs="Times New Roman"/>
          <w:lang w:val="lt-LT"/>
        </w:rPr>
        <w:t>Aplinkos apsaugos reikalavimo įvykdymą.</w:t>
      </w:r>
    </w:p>
    <w:p w14:paraId="78B369CA" w14:textId="265D13AB" w:rsidR="00B418E6" w:rsidRPr="00092CDA" w:rsidRDefault="006C0BDE" w:rsidP="00E732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lang w:val="lt-LT"/>
        </w:rPr>
      </w:pPr>
      <w:r w:rsidRPr="00C04E8C">
        <w:rPr>
          <w:rFonts w:ascii="Times New Roman" w:hAnsi="Times New Roman" w:cs="Times New Roman"/>
          <w:lang w:val="lt-LT"/>
        </w:rPr>
        <w:t>Esant poreikiui, Pirkėjas turės teisę pirkti ir kitas</w:t>
      </w:r>
      <w:r w:rsidR="00CD1EE3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>pagal funkcinę paskirtį panašias Prekes</w:t>
      </w:r>
      <w:r w:rsidR="00A46FCE">
        <w:rPr>
          <w:rFonts w:ascii="Times New Roman" w:hAnsi="Times New Roman" w:cs="Times New Roman"/>
          <w:lang w:val="lt-LT"/>
        </w:rPr>
        <w:t xml:space="preserve"> </w:t>
      </w:r>
      <w:r w:rsidRPr="00C04E8C">
        <w:rPr>
          <w:rFonts w:ascii="Times New Roman" w:hAnsi="Times New Roman" w:cs="Times New Roman"/>
          <w:lang w:val="lt-LT"/>
        </w:rPr>
        <w:t xml:space="preserve">(toliau – Papildomos prekės). Papildomų </w:t>
      </w:r>
      <w:r w:rsidR="00CF6F60">
        <w:rPr>
          <w:rFonts w:ascii="Times New Roman" w:hAnsi="Times New Roman" w:cs="Times New Roman"/>
          <w:lang w:val="lt-LT"/>
        </w:rPr>
        <w:t>p</w:t>
      </w:r>
      <w:r w:rsidRPr="00C04E8C">
        <w:rPr>
          <w:rFonts w:ascii="Times New Roman" w:hAnsi="Times New Roman" w:cs="Times New Roman"/>
          <w:lang w:val="lt-LT"/>
        </w:rPr>
        <w:t xml:space="preserve">rekių pirkimui taikomos visos Prekių pirkimui šioje </w:t>
      </w:r>
      <w:r w:rsidR="003E6F92">
        <w:rPr>
          <w:rFonts w:ascii="Times New Roman" w:hAnsi="Times New Roman" w:cs="Times New Roman"/>
          <w:lang w:val="lt-LT"/>
        </w:rPr>
        <w:t>t</w:t>
      </w:r>
      <w:r w:rsidRPr="00C04E8C">
        <w:rPr>
          <w:rFonts w:ascii="Times New Roman" w:hAnsi="Times New Roman" w:cs="Times New Roman"/>
          <w:lang w:val="lt-LT"/>
        </w:rPr>
        <w:t xml:space="preserve">echninėje specifikacijoje ir Sutartyje nustatytos sąlygos, nebent aiškiai bus nustatyta kitaip. </w:t>
      </w:r>
      <w:r w:rsidR="00882440">
        <w:rPr>
          <w:rFonts w:ascii="Times New Roman" w:hAnsi="Times New Roman" w:cs="Times New Roman"/>
          <w:lang w:val="lt-LT"/>
        </w:rPr>
        <w:t xml:space="preserve">Papildomos prekės </w:t>
      </w:r>
      <w:r w:rsidR="00882440" w:rsidRPr="00882440">
        <w:rPr>
          <w:rFonts w:ascii="Times New Roman" w:hAnsi="Times New Roman" w:cs="Times New Roman"/>
          <w:lang w:val="lt-LT"/>
        </w:rPr>
        <w:t xml:space="preserve">bus perkamos </w:t>
      </w:r>
      <w:r w:rsidR="00882440">
        <w:rPr>
          <w:rFonts w:ascii="Times New Roman" w:hAnsi="Times New Roman" w:cs="Times New Roman"/>
          <w:lang w:val="lt-LT"/>
        </w:rPr>
        <w:t>pritaikius pasiūlyme nurodytą nuolaidą</w:t>
      </w:r>
      <w:r w:rsidR="00882440" w:rsidRPr="00882440">
        <w:rPr>
          <w:rFonts w:ascii="Times New Roman" w:hAnsi="Times New Roman" w:cs="Times New Roman"/>
          <w:lang w:val="lt-LT"/>
        </w:rPr>
        <w:t>. Papildomų prekių įkainius Tiekėjas turės suderinti su Pirkėju.</w:t>
      </w:r>
      <w:r w:rsidR="00CF6058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>Papildomų prekių bendra kaina negalės sudaryti daugiau kaip 10</w:t>
      </w:r>
      <w:r w:rsidR="00CF6058">
        <w:rPr>
          <w:rFonts w:ascii="Times New Roman" w:hAnsi="Times New Roman" w:cs="Times New Roman"/>
          <w:lang w:val="lt-LT"/>
        </w:rPr>
        <w:t xml:space="preserve"> (dešimt)</w:t>
      </w:r>
      <w:r w:rsidR="00882440" w:rsidRPr="00882440">
        <w:rPr>
          <w:rFonts w:ascii="Times New Roman" w:hAnsi="Times New Roman" w:cs="Times New Roman"/>
          <w:lang w:val="lt-LT"/>
        </w:rPr>
        <w:t xml:space="preserve"> proc. </w:t>
      </w:r>
      <w:r w:rsidR="00E7329A">
        <w:rPr>
          <w:rFonts w:ascii="Times New Roman" w:hAnsi="Times New Roman" w:cs="Times New Roman"/>
          <w:lang w:val="lt-LT"/>
        </w:rPr>
        <w:t>S</w:t>
      </w:r>
      <w:r w:rsidR="00882440" w:rsidRPr="00882440">
        <w:rPr>
          <w:rFonts w:ascii="Times New Roman" w:hAnsi="Times New Roman" w:cs="Times New Roman"/>
          <w:lang w:val="lt-LT"/>
        </w:rPr>
        <w:t xml:space="preserve">utarties vertės. </w:t>
      </w:r>
      <w:r w:rsidR="00E7329A">
        <w:rPr>
          <w:rFonts w:ascii="Times New Roman" w:hAnsi="Times New Roman" w:cs="Times New Roman"/>
          <w:lang w:val="lt-LT"/>
        </w:rPr>
        <w:t>Teikėjo</w:t>
      </w:r>
      <w:r w:rsidR="00E7329A" w:rsidRPr="00882440">
        <w:rPr>
          <w:rFonts w:ascii="Times New Roman" w:hAnsi="Times New Roman" w:cs="Times New Roman"/>
          <w:lang w:val="lt-LT"/>
        </w:rPr>
        <w:t xml:space="preserve"> </w:t>
      </w:r>
      <w:r w:rsidR="00882440" w:rsidRPr="00882440">
        <w:rPr>
          <w:rFonts w:ascii="Times New Roman" w:hAnsi="Times New Roman" w:cs="Times New Roman"/>
          <w:lang w:val="lt-LT"/>
        </w:rPr>
        <w:t xml:space="preserve">pasiūlyta nuolaida bus taikoma nuo mažmeninės kainos, kuriai nepritaikyta akcija. Jei Prekei tuo metu galiojanti kaina su akcija yra mažesnė nei pritaikius </w:t>
      </w:r>
      <w:r w:rsidR="00E7329A">
        <w:rPr>
          <w:rFonts w:ascii="Times New Roman" w:hAnsi="Times New Roman" w:cs="Times New Roman"/>
          <w:lang w:val="lt-LT"/>
        </w:rPr>
        <w:t>S</w:t>
      </w:r>
      <w:r w:rsidR="00E7329A" w:rsidRPr="00882440">
        <w:rPr>
          <w:rFonts w:ascii="Times New Roman" w:hAnsi="Times New Roman" w:cs="Times New Roman"/>
          <w:lang w:val="lt-LT"/>
        </w:rPr>
        <w:t xml:space="preserve">utartyje </w:t>
      </w:r>
      <w:r w:rsidR="00882440" w:rsidRPr="00882440">
        <w:rPr>
          <w:rFonts w:ascii="Times New Roman" w:hAnsi="Times New Roman" w:cs="Times New Roman"/>
          <w:lang w:val="lt-LT"/>
        </w:rPr>
        <w:t>nurodytą nuolaidą, Prekė tur</w:t>
      </w:r>
      <w:r w:rsidR="00A83357">
        <w:rPr>
          <w:rFonts w:ascii="Times New Roman" w:hAnsi="Times New Roman" w:cs="Times New Roman"/>
          <w:lang w:val="lt-LT"/>
        </w:rPr>
        <w:t>i</w:t>
      </w:r>
      <w:r w:rsidR="00882440" w:rsidRPr="00882440">
        <w:rPr>
          <w:rFonts w:ascii="Times New Roman" w:hAnsi="Times New Roman" w:cs="Times New Roman"/>
          <w:lang w:val="lt-LT"/>
        </w:rPr>
        <w:t xml:space="preserve"> būti parduota už tuo metu Tiekėjo siūlomą Prekės su akcija kainą</w:t>
      </w:r>
      <w:r w:rsidR="00E7329A">
        <w:rPr>
          <w:rFonts w:ascii="Times New Roman" w:hAnsi="Times New Roman" w:cs="Times New Roman"/>
          <w:lang w:val="lt-LT"/>
        </w:rPr>
        <w:t>,</w:t>
      </w:r>
      <w:r w:rsidR="00882440" w:rsidRPr="00882440">
        <w:rPr>
          <w:rFonts w:ascii="Times New Roman" w:hAnsi="Times New Roman" w:cs="Times New Roman"/>
          <w:lang w:val="lt-LT"/>
        </w:rPr>
        <w:t xml:space="preserve"> netaikant </w:t>
      </w:r>
      <w:r w:rsidR="00E7329A">
        <w:rPr>
          <w:rFonts w:ascii="Times New Roman" w:hAnsi="Times New Roman" w:cs="Times New Roman"/>
          <w:lang w:val="lt-LT"/>
        </w:rPr>
        <w:t>p</w:t>
      </w:r>
      <w:r w:rsidR="00E7329A" w:rsidRPr="00882440">
        <w:rPr>
          <w:rFonts w:ascii="Times New Roman" w:hAnsi="Times New Roman" w:cs="Times New Roman"/>
          <w:lang w:val="lt-LT"/>
        </w:rPr>
        <w:t xml:space="preserve">asiūlyme </w:t>
      </w:r>
      <w:r w:rsidR="00882440" w:rsidRPr="00882440">
        <w:rPr>
          <w:rFonts w:ascii="Times New Roman" w:hAnsi="Times New Roman" w:cs="Times New Roman"/>
          <w:lang w:val="lt-LT"/>
        </w:rPr>
        <w:t xml:space="preserve">nurodytos nuolaidos, t. y. Prekių kaina turi būti nustatoma atsižvelgiant į mažiausią </w:t>
      </w:r>
      <w:r w:rsidR="001F03C4">
        <w:rPr>
          <w:rFonts w:ascii="Times New Roman" w:hAnsi="Times New Roman" w:cs="Times New Roman"/>
          <w:lang w:val="lt-LT"/>
        </w:rPr>
        <w:t>u</w:t>
      </w:r>
      <w:r w:rsidR="001F03C4" w:rsidRPr="00882440">
        <w:rPr>
          <w:rFonts w:ascii="Times New Roman" w:hAnsi="Times New Roman" w:cs="Times New Roman"/>
          <w:lang w:val="lt-LT"/>
        </w:rPr>
        <w:t xml:space="preserve">žsakymo </w:t>
      </w:r>
      <w:r w:rsidR="00882440" w:rsidRPr="00882440">
        <w:rPr>
          <w:rFonts w:ascii="Times New Roman" w:hAnsi="Times New Roman" w:cs="Times New Roman"/>
          <w:lang w:val="lt-LT"/>
        </w:rPr>
        <w:t>metu galiojančią kainą.</w:t>
      </w:r>
    </w:p>
    <w:p w14:paraId="7E8C9441" w14:textId="1BFA07B3" w:rsidR="0018060A" w:rsidRPr="002919A5" w:rsidRDefault="00B418E6" w:rsidP="002919A5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REIKALAVIMAI PIRKIMO OBJEKTU</w:t>
      </w:r>
      <w:r w:rsidR="00E70465" w:rsidRPr="00C04E8C">
        <w:rPr>
          <w:rFonts w:ascii="Times New Roman" w:hAnsi="Times New Roman" w:cs="Times New Roman"/>
          <w:b/>
          <w:lang w:val="lt-LT"/>
        </w:rPr>
        <w:t>I</w:t>
      </w:r>
    </w:p>
    <w:p w14:paraId="701AE9E4" w14:textId="273B5BB0" w:rsidR="00C53581" w:rsidRPr="00C53581" w:rsidRDefault="00C53581" w:rsidP="00C53581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iCs/>
          <w:lang w:val="lt-LT" w:eastAsia="ar-SA"/>
        </w:rPr>
      </w:pPr>
      <w:r>
        <w:rPr>
          <w:rFonts w:ascii="Times New Roman" w:hAnsi="Times New Roman" w:cs="Times New Roman"/>
          <w:iCs/>
          <w:lang w:val="lt-LT" w:eastAsia="ar-SA"/>
        </w:rPr>
        <w:t>Prek</w:t>
      </w:r>
      <w:r w:rsidR="000706A9">
        <w:rPr>
          <w:rFonts w:ascii="Times New Roman" w:hAnsi="Times New Roman" w:cs="Times New Roman"/>
          <w:iCs/>
          <w:lang w:val="lt-LT" w:eastAsia="ar-SA"/>
        </w:rPr>
        <w:t>ių kokybės atitiktis</w:t>
      </w:r>
      <w:r>
        <w:rPr>
          <w:rFonts w:ascii="Times New Roman" w:hAnsi="Times New Roman" w:cs="Times New Roman"/>
          <w:iCs/>
          <w:lang w:val="lt-LT" w:eastAsia="ar-SA"/>
        </w:rPr>
        <w:t xml:space="preserve"> </w:t>
      </w:r>
      <w:r w:rsidR="000706A9">
        <w:rPr>
          <w:rFonts w:ascii="Times New Roman" w:hAnsi="Times New Roman" w:cs="Times New Roman"/>
          <w:iCs/>
          <w:lang w:val="lt-LT" w:eastAsia="ar-SA"/>
        </w:rPr>
        <w:t>pagal</w:t>
      </w:r>
      <w:r>
        <w:rPr>
          <w:rFonts w:ascii="Times New Roman" w:hAnsi="Times New Roman" w:cs="Times New Roman"/>
          <w:iCs/>
          <w:lang w:val="lt-LT" w:eastAsia="ar-SA"/>
        </w:rPr>
        <w:t xml:space="preserve"> s</w:t>
      </w:r>
      <w:r w:rsidRPr="00C53581">
        <w:rPr>
          <w:rFonts w:ascii="Times New Roman" w:hAnsi="Times New Roman" w:cs="Times New Roman"/>
          <w:iCs/>
          <w:lang w:val="lt-LT" w:eastAsia="ar-SA"/>
        </w:rPr>
        <w:t>tatybos technin</w:t>
      </w:r>
      <w:r w:rsidR="000706A9">
        <w:rPr>
          <w:rFonts w:ascii="Times New Roman" w:hAnsi="Times New Roman" w:cs="Times New Roman"/>
          <w:iCs/>
          <w:lang w:val="lt-LT" w:eastAsia="ar-SA"/>
        </w:rPr>
        <w:t>į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reglament</w:t>
      </w:r>
      <w:r>
        <w:rPr>
          <w:rFonts w:ascii="Times New Roman" w:hAnsi="Times New Roman" w:cs="Times New Roman"/>
          <w:iCs/>
          <w:lang w:val="lt-LT" w:eastAsia="ar-SA"/>
        </w:rPr>
        <w:t>ą</w:t>
      </w:r>
      <w:r w:rsidRPr="00C53581">
        <w:rPr>
          <w:rFonts w:ascii="Times New Roman" w:hAnsi="Times New Roman" w:cs="Times New Roman"/>
          <w:iCs/>
          <w:lang w:val="lt-LT" w:eastAsia="ar-SA"/>
        </w:rPr>
        <w:t xml:space="preserve"> STR 1.01.04:2015</w:t>
      </w:r>
      <w:r>
        <w:rPr>
          <w:rFonts w:ascii="Times New Roman" w:hAnsi="Times New Roman" w:cs="Times New Roman"/>
          <w:iCs/>
          <w:lang w:val="lt-LT" w:eastAsia="ar-SA"/>
        </w:rPr>
        <w:t xml:space="preserve"> arba lygiaverčius dokumentus.</w:t>
      </w:r>
    </w:p>
    <w:p w14:paraId="6771A84C" w14:textId="38E9A5ED" w:rsidR="00471879" w:rsidRDefault="00C9731D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C9731D">
        <w:rPr>
          <w:rFonts w:ascii="Times New Roman" w:hAnsi="Times New Roman" w:cs="Times New Roman"/>
          <w:iCs/>
          <w:lang w:val="lt-LT" w:eastAsia="ar-SA"/>
        </w:rPr>
        <w:t xml:space="preserve">Prekės </w:t>
      </w:r>
      <w:r w:rsidR="00C53581">
        <w:rPr>
          <w:rFonts w:ascii="Times New Roman" w:hAnsi="Times New Roman" w:cs="Times New Roman"/>
          <w:iCs/>
          <w:lang w:val="lt-LT" w:eastAsia="ar-SA"/>
        </w:rPr>
        <w:t>privalo</w:t>
      </w:r>
      <w:r w:rsidRPr="00C9731D">
        <w:rPr>
          <w:rFonts w:ascii="Times New Roman" w:hAnsi="Times New Roman" w:cs="Times New Roman"/>
          <w:iCs/>
          <w:lang w:val="lt-LT" w:eastAsia="ar-SA"/>
        </w:rPr>
        <w:t xml:space="preserve"> atitikti </w:t>
      </w:r>
      <w:r w:rsidR="00650F04">
        <w:rPr>
          <w:rFonts w:ascii="Times New Roman" w:hAnsi="Times New Roman" w:cs="Times New Roman"/>
          <w:iCs/>
          <w:lang w:val="lt-LT" w:eastAsia="ar-SA"/>
        </w:rPr>
        <w:t>Techninės specifikacijos Priede Nr. 1 nurodytus parametrus</w:t>
      </w:r>
      <w:r w:rsidR="006264B6">
        <w:rPr>
          <w:rFonts w:ascii="Times New Roman" w:hAnsi="Times New Roman" w:cs="Times New Roman"/>
          <w:iCs/>
          <w:lang w:val="lt-LT" w:eastAsia="ar-SA"/>
        </w:rPr>
        <w:t>.</w:t>
      </w:r>
    </w:p>
    <w:p w14:paraId="768F4F75" w14:textId="2CECC0B4" w:rsidR="00F26348" w:rsidRDefault="00F26348" w:rsidP="006264B6">
      <w:pPr>
        <w:pStyle w:val="Sraopastraipa"/>
        <w:numPr>
          <w:ilvl w:val="1"/>
          <w:numId w:val="1"/>
        </w:numPr>
        <w:tabs>
          <w:tab w:val="left" w:pos="540"/>
          <w:tab w:val="left" w:pos="810"/>
        </w:tabs>
        <w:suppressAutoHyphens/>
        <w:jc w:val="both"/>
        <w:rPr>
          <w:rFonts w:ascii="Times New Roman" w:hAnsi="Times New Roman" w:cs="Times New Roman"/>
          <w:iCs/>
          <w:lang w:val="lt-LT" w:eastAsia="ar-SA"/>
        </w:rPr>
      </w:pP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 xml:space="preserve">Vertinant ekonominį naudingumą papildomi balai skiriami už Prekės atitikimą Aplinkos apsaugos </w:t>
      </w:r>
      <w:r w:rsidR="001F03C4" w:rsidRPr="00A873D0">
        <w:rPr>
          <w:rFonts w:ascii="Times New Roman" w:hAnsi="Times New Roman" w:cs="Times New Roman"/>
          <w:iCs/>
          <w:color w:val="00B050"/>
          <w:lang w:val="lt-LT" w:eastAsia="ar-SA"/>
        </w:rPr>
        <w:t>reikalavim</w:t>
      </w:r>
      <w:r w:rsidR="001F03C4">
        <w:rPr>
          <w:rFonts w:ascii="Times New Roman" w:hAnsi="Times New Roman" w:cs="Times New Roman"/>
          <w:iCs/>
          <w:color w:val="00B050"/>
          <w:lang w:val="lt-LT" w:eastAsia="ar-SA"/>
        </w:rPr>
        <w:t xml:space="preserve">ui, jog </w:t>
      </w:r>
      <w:r w:rsidRPr="00A873D0">
        <w:rPr>
          <w:rFonts w:ascii="Times New Roman" w:hAnsi="Times New Roman" w:cs="Times New Roman"/>
          <w:iCs/>
          <w:color w:val="00B050"/>
          <w:lang w:val="lt-LT" w:eastAsia="ar-SA"/>
        </w:rPr>
        <w:t>Prekė, virtusi atliekomis, yra tinkama paruošti pakartotiniam naudojimui ar perdirbimui.</w:t>
      </w:r>
    </w:p>
    <w:p w14:paraId="1FB97D37" w14:textId="0728CAE6" w:rsidR="00270771" w:rsidRPr="00C04E8C" w:rsidRDefault="00332AC8" w:rsidP="0027077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C04E8C">
        <w:rPr>
          <w:rFonts w:ascii="Times New Roman" w:hAnsi="Times New Roman" w:cs="Times New Roman"/>
          <w:b/>
          <w:lang w:val="lt-LT"/>
        </w:rPr>
        <w:t>SU</w:t>
      </w:r>
      <w:r w:rsidR="00270771" w:rsidRPr="00C04E8C">
        <w:rPr>
          <w:rFonts w:ascii="Times New Roman" w:hAnsi="Times New Roman" w:cs="Times New Roman"/>
          <w:b/>
          <w:lang w:val="lt-LT"/>
        </w:rPr>
        <w:t>TARTINIŲ ĮSIPAREIGOJIMŲ VYKDYMO</w:t>
      </w:r>
      <w:r w:rsidR="005D018E">
        <w:rPr>
          <w:rFonts w:ascii="Times New Roman" w:hAnsi="Times New Roman" w:cs="Times New Roman"/>
          <w:b/>
          <w:lang w:val="lt-LT"/>
        </w:rPr>
        <w:t xml:space="preserve"> VIETA,</w:t>
      </w:r>
      <w:r w:rsidR="00270771" w:rsidRPr="00C04E8C">
        <w:rPr>
          <w:rFonts w:ascii="Times New Roman" w:hAnsi="Times New Roman" w:cs="Times New Roman"/>
          <w:b/>
          <w:lang w:val="lt-LT"/>
        </w:rPr>
        <w:t xml:space="preserve"> </w:t>
      </w:r>
      <w:r w:rsidR="00EB7E67" w:rsidRPr="00C04E8C">
        <w:rPr>
          <w:rFonts w:ascii="Times New Roman" w:hAnsi="Times New Roman" w:cs="Times New Roman"/>
          <w:b/>
          <w:lang w:val="lt-LT"/>
        </w:rPr>
        <w:t>TVARKA</w:t>
      </w:r>
      <w:r w:rsidR="0068451D">
        <w:rPr>
          <w:rFonts w:ascii="Times New Roman" w:hAnsi="Times New Roman" w:cs="Times New Roman"/>
          <w:b/>
          <w:lang w:val="lt-LT"/>
        </w:rPr>
        <w:t xml:space="preserve"> </w:t>
      </w:r>
      <w:r w:rsidR="0068451D" w:rsidRPr="00037B44">
        <w:rPr>
          <w:rFonts w:ascii="Times New Roman" w:hAnsi="Times New Roman" w:cs="Times New Roman"/>
          <w:b/>
          <w:lang w:val="lt-LT"/>
        </w:rPr>
        <w:t>IR TERMINAI</w:t>
      </w:r>
    </w:p>
    <w:p w14:paraId="66BA5622" w14:textId="11A97603" w:rsidR="00D20E5D" w:rsidRPr="00D20E5D" w:rsidRDefault="00D20E5D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20E5D">
        <w:rPr>
          <w:rFonts w:ascii="Times New Roman" w:hAnsi="Times New Roman" w:cs="Times New Roman"/>
          <w:iCs/>
          <w:lang w:val="lt-LT"/>
        </w:rPr>
        <w:t xml:space="preserve">Tiekėjas turi turėti prekybos vietą bent viename iš siūlomos pirkimo dalies </w:t>
      </w:r>
      <w:r>
        <w:rPr>
          <w:rFonts w:ascii="Times New Roman" w:hAnsi="Times New Roman" w:cs="Times New Roman"/>
          <w:iCs/>
          <w:lang w:val="lt-LT"/>
        </w:rPr>
        <w:t>4</w:t>
      </w:r>
      <w:r w:rsidRPr="00D20E5D">
        <w:rPr>
          <w:rFonts w:ascii="Times New Roman" w:hAnsi="Times New Roman" w:cs="Times New Roman"/>
          <w:iCs/>
          <w:lang w:val="lt-LT"/>
        </w:rPr>
        <w:t>.</w:t>
      </w:r>
      <w:r w:rsidR="000E11DD">
        <w:rPr>
          <w:rFonts w:ascii="Times New Roman" w:hAnsi="Times New Roman" w:cs="Times New Roman"/>
          <w:iCs/>
          <w:lang w:val="lt-LT"/>
        </w:rPr>
        <w:t>7</w:t>
      </w:r>
      <w:r w:rsidRPr="00D20E5D">
        <w:rPr>
          <w:rFonts w:ascii="Times New Roman" w:hAnsi="Times New Roman" w:cs="Times New Roman"/>
          <w:iCs/>
          <w:lang w:val="lt-LT"/>
        </w:rPr>
        <w:t>. punkte nurodytų pristatymo vietų rajone</w:t>
      </w:r>
      <w:r>
        <w:rPr>
          <w:rFonts w:ascii="Times New Roman" w:hAnsi="Times New Roman" w:cs="Times New Roman"/>
          <w:iCs/>
          <w:lang w:val="lt-LT"/>
        </w:rPr>
        <w:t>.</w:t>
      </w:r>
    </w:p>
    <w:p w14:paraId="1C3A9210" w14:textId="0781848A" w:rsidR="0068451D" w:rsidRDefault="00EB7E67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68451D">
        <w:rPr>
          <w:rFonts w:ascii="Times New Roman" w:hAnsi="Times New Roman" w:cs="Times New Roman"/>
          <w:lang w:val="lt-LT"/>
        </w:rPr>
        <w:t xml:space="preserve">Prekės turi būti </w:t>
      </w:r>
      <w:sdt>
        <w:sdtPr>
          <w:rPr>
            <w:rFonts w:ascii="Times New Roman" w:hAnsi="Times New Roman" w:cs="Times New Roman"/>
            <w:lang w:val="lt-LT"/>
          </w:rPr>
          <w:alias w:val="Pasirinkti"/>
          <w:tag w:val="Pasirinkti"/>
          <w:id w:val="1203210045"/>
          <w:placeholder>
            <w:docPart w:val="B634C1D6016F413883453F961BD61752"/>
          </w:placeholder>
          <w:comboBox>
            <w:listItem w:value="Pasirinkite elementą."/>
            <w:listItem w:displayText="pristatytos" w:value="pristatytos"/>
            <w:listItem w:displayText="paruoštos atsiėmimui" w:value="paruoštos atsiėmimui"/>
          </w:comboBox>
        </w:sdtPr>
        <w:sdtEndPr/>
        <w:sdtContent>
          <w:r w:rsidR="004B76F1">
            <w:rPr>
              <w:rFonts w:ascii="Times New Roman" w:hAnsi="Times New Roman" w:cs="Times New Roman"/>
              <w:lang w:val="lt-LT"/>
            </w:rPr>
            <w:t>pristatytos</w:t>
          </w:r>
        </w:sdtContent>
      </w:sdt>
      <w:r w:rsidRPr="0068451D">
        <w:rPr>
          <w:rFonts w:ascii="Times New Roman" w:hAnsi="Times New Roman" w:cs="Times New Roman"/>
          <w:lang w:val="lt-LT"/>
        </w:rPr>
        <w:t xml:space="preserve"> </w:t>
      </w:r>
      <w:r w:rsidR="00133765">
        <w:rPr>
          <w:rFonts w:ascii="Times New Roman" w:hAnsi="Times New Roman" w:cs="Times New Roman"/>
          <w:lang w:val="lt-LT"/>
        </w:rPr>
        <w:t xml:space="preserve">ar paruoštos atsiėmimui </w:t>
      </w:r>
      <w:r w:rsidRPr="0068451D">
        <w:rPr>
          <w:rFonts w:ascii="Times New Roman" w:hAnsi="Times New Roman" w:cs="Times New Roman"/>
          <w:lang w:val="lt-LT"/>
        </w:rPr>
        <w:t>ne vėliau kaip per</w:t>
      </w:r>
      <w:r w:rsidR="006D3F16" w:rsidRPr="0068451D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lang w:val="lt-LT"/>
          </w:rPr>
          <w:alias w:val="nurodyti terminą"/>
          <w:tag w:val="nurodyti terminą"/>
          <w:id w:val="1856998716"/>
          <w:placeholder>
            <w:docPart w:val="DefaultPlaceholder_-1854013440"/>
          </w:placeholder>
        </w:sdtPr>
        <w:sdtEndPr/>
        <w:sdtContent>
          <w:r w:rsidR="00D20E5D">
            <w:rPr>
              <w:rFonts w:ascii="Times New Roman" w:hAnsi="Times New Roman" w:cs="Times New Roman"/>
              <w:lang w:val="lt-LT"/>
            </w:rPr>
            <w:t xml:space="preserve">5 </w:t>
          </w:r>
        </w:sdtContent>
      </w:sdt>
      <w:r w:rsidR="00AE3DA9">
        <w:rPr>
          <w:rFonts w:ascii="Times New Roman" w:hAnsi="Times New Roman" w:cs="Times New Roman"/>
          <w:lang w:val="lt-LT"/>
        </w:rPr>
        <w:t>darb</w:t>
      </w:r>
      <w:r w:rsidR="00BA29A3">
        <w:rPr>
          <w:rFonts w:ascii="Times New Roman" w:hAnsi="Times New Roman" w:cs="Times New Roman"/>
          <w:lang w:val="lt-LT"/>
        </w:rPr>
        <w:t>o</w:t>
      </w:r>
      <w:r w:rsidR="00E723B5">
        <w:rPr>
          <w:rFonts w:ascii="Times New Roman" w:hAnsi="Times New Roman" w:cs="Times New Roman"/>
          <w:lang w:val="lt-LT"/>
        </w:rPr>
        <w:t xml:space="preserve"> dien</w:t>
      </w:r>
      <w:r w:rsidR="00BD433B">
        <w:rPr>
          <w:rFonts w:ascii="Times New Roman" w:hAnsi="Times New Roman" w:cs="Times New Roman"/>
          <w:lang w:val="lt-LT"/>
        </w:rPr>
        <w:t>as</w:t>
      </w:r>
      <w:r w:rsidRPr="0068451D">
        <w:rPr>
          <w:rFonts w:ascii="Times New Roman" w:hAnsi="Times New Roman" w:cs="Times New Roman"/>
          <w:lang w:val="lt-LT"/>
        </w:rPr>
        <w:t xml:space="preserve"> nuo</w:t>
      </w:r>
      <w:r w:rsidR="0068451D">
        <w:rPr>
          <w:rFonts w:ascii="Times New Roman" w:hAnsi="Times New Roman" w:cs="Times New Roman"/>
          <w:lang w:val="lt-LT"/>
        </w:rPr>
        <w:t xml:space="preserve"> </w:t>
      </w:r>
      <w:r w:rsidR="00883329">
        <w:rPr>
          <w:rFonts w:ascii="Times New Roman" w:hAnsi="Times New Roman" w:cs="Times New Roman"/>
          <w:lang w:val="lt-LT"/>
        </w:rPr>
        <w:t>užsakymo pateikimo dienos</w:t>
      </w:r>
      <w:r w:rsidR="001F03C4">
        <w:rPr>
          <w:rFonts w:ascii="Times New Roman" w:hAnsi="Times New Roman" w:cs="Times New Roman"/>
          <w:lang w:val="lt-LT"/>
        </w:rPr>
        <w:t>,</w:t>
      </w:r>
      <w:r w:rsidR="00883329">
        <w:rPr>
          <w:rFonts w:ascii="Times New Roman" w:hAnsi="Times New Roman" w:cs="Times New Roman"/>
          <w:lang w:val="lt-LT"/>
        </w:rPr>
        <w:t xml:space="preserve"> siųsto Tiekėjui elektroniniu paštu ar telefonu, nurodytu Sutartyje.</w:t>
      </w:r>
      <w:r w:rsidR="005D018E">
        <w:rPr>
          <w:rFonts w:ascii="Times New Roman" w:hAnsi="Times New Roman" w:cs="Times New Roman"/>
          <w:lang w:val="lt-LT"/>
        </w:rPr>
        <w:t xml:space="preserve"> </w:t>
      </w:r>
    </w:p>
    <w:p w14:paraId="18FC62BA" w14:textId="20A82B19" w:rsidR="00622674" w:rsidRDefault="001F03C4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="00622674" w:rsidRPr="00622674">
        <w:rPr>
          <w:rFonts w:ascii="Times New Roman" w:hAnsi="Times New Roman" w:cs="Times New Roman"/>
          <w:lang w:val="lt-LT"/>
        </w:rPr>
        <w:t xml:space="preserve">ateikus nekokybiškas Prekes, </w:t>
      </w:r>
      <w:r>
        <w:rPr>
          <w:rFonts w:ascii="Times New Roman" w:hAnsi="Times New Roman" w:cs="Times New Roman"/>
          <w:lang w:val="lt-LT"/>
        </w:rPr>
        <w:t xml:space="preserve">Tiekėjas </w:t>
      </w:r>
      <w:r w:rsidR="00622674" w:rsidRPr="00622674">
        <w:rPr>
          <w:rFonts w:ascii="Times New Roman" w:hAnsi="Times New Roman" w:cs="Times New Roman"/>
          <w:lang w:val="lt-LT"/>
        </w:rPr>
        <w:t xml:space="preserve">privalo jas pakeisti kokybiškomis per </w:t>
      </w:r>
      <w:r w:rsidR="00D20E5D">
        <w:rPr>
          <w:rFonts w:ascii="Times New Roman" w:hAnsi="Times New Roman" w:cs="Times New Roman"/>
          <w:lang w:val="lt-LT"/>
        </w:rPr>
        <w:t>3</w:t>
      </w:r>
      <w:r w:rsidR="00622674" w:rsidRPr="00622674">
        <w:rPr>
          <w:rFonts w:ascii="Times New Roman" w:hAnsi="Times New Roman" w:cs="Times New Roman"/>
          <w:lang w:val="lt-LT"/>
        </w:rPr>
        <w:t xml:space="preserve"> darbo dienas</w:t>
      </w:r>
      <w:r w:rsidR="00FA3A45" w:rsidRPr="00FA3A45">
        <w:t xml:space="preserve"> </w:t>
      </w:r>
      <w:r w:rsidR="00FA3A45" w:rsidRPr="00FA3A45">
        <w:rPr>
          <w:rFonts w:ascii="Times New Roman" w:hAnsi="Times New Roman" w:cs="Times New Roman"/>
          <w:lang w:val="lt-LT"/>
        </w:rPr>
        <w:t>nuo pranešimo dėl neatitinkančių Sutarties sąlygų Prekių gavimo dienos</w:t>
      </w:r>
      <w:r w:rsidR="00622674" w:rsidRPr="00622674">
        <w:rPr>
          <w:rFonts w:ascii="Times New Roman" w:hAnsi="Times New Roman" w:cs="Times New Roman"/>
          <w:lang w:val="lt-LT"/>
        </w:rPr>
        <w:t>.</w:t>
      </w:r>
    </w:p>
    <w:p w14:paraId="2B83A8DA" w14:textId="2F594733" w:rsidR="002D299B" w:rsidRDefault="002D299B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Padėklų kaina įtraukiama į Prekės kainą.</w:t>
      </w:r>
    </w:p>
    <w:p w14:paraId="04E5317A" w14:textId="4652B727" w:rsidR="000D45A7" w:rsidRDefault="000B7CA5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0B7CA5">
        <w:rPr>
          <w:rFonts w:ascii="Times New Roman" w:hAnsi="Times New Roman" w:cs="Times New Roman"/>
          <w:lang w:val="lt-LT"/>
        </w:rPr>
        <w:t xml:space="preserve">Teikiant pasiūlymą </w:t>
      </w:r>
      <w:r w:rsidR="00547A4F">
        <w:rPr>
          <w:rFonts w:ascii="Times New Roman" w:hAnsi="Times New Roman" w:cs="Times New Roman"/>
          <w:lang w:val="lt-LT"/>
        </w:rPr>
        <w:t>T</w:t>
      </w:r>
      <w:r w:rsidR="00547A4F" w:rsidRPr="000B7CA5">
        <w:rPr>
          <w:rFonts w:ascii="Times New Roman" w:hAnsi="Times New Roman" w:cs="Times New Roman"/>
          <w:lang w:val="lt-LT"/>
        </w:rPr>
        <w:t xml:space="preserve">iekėjas </w:t>
      </w:r>
      <w:r w:rsidRPr="000B7CA5">
        <w:rPr>
          <w:rFonts w:ascii="Times New Roman" w:hAnsi="Times New Roman" w:cs="Times New Roman"/>
          <w:lang w:val="lt-LT"/>
        </w:rPr>
        <w:t xml:space="preserve">privalo nurodyti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 xml:space="preserve">transportavimo įkainį. Tiekėjo siūlomas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0B7CA5">
        <w:rPr>
          <w:rFonts w:ascii="Times New Roman" w:hAnsi="Times New Roman" w:cs="Times New Roman"/>
          <w:lang w:val="lt-LT"/>
        </w:rPr>
        <w:t xml:space="preserve">rekių </w:t>
      </w:r>
      <w:r w:rsidRPr="000B7CA5">
        <w:rPr>
          <w:rFonts w:ascii="Times New Roman" w:hAnsi="Times New Roman" w:cs="Times New Roman"/>
          <w:lang w:val="lt-LT"/>
        </w:rPr>
        <w:t>transportavimo įkainis</w:t>
      </w:r>
      <w:r w:rsidR="000D45A7">
        <w:rPr>
          <w:rFonts w:ascii="Times New Roman" w:hAnsi="Times New Roman" w:cs="Times New Roman"/>
          <w:lang w:val="lt-LT"/>
        </w:rPr>
        <w:t xml:space="preserve"> priklausomai nuo atstumo</w:t>
      </w:r>
      <w:r w:rsidRPr="000B7CA5">
        <w:rPr>
          <w:rFonts w:ascii="Times New Roman" w:hAnsi="Times New Roman" w:cs="Times New Roman"/>
          <w:lang w:val="lt-LT"/>
        </w:rPr>
        <w:t xml:space="preserve"> negali viršyti</w:t>
      </w:r>
      <w:r w:rsidR="000D45A7">
        <w:rPr>
          <w:rFonts w:ascii="Times New Roman" w:hAnsi="Times New Roman" w:cs="Times New Roman"/>
          <w:lang w:val="lt-LT"/>
        </w:rPr>
        <w:t>:</w:t>
      </w:r>
    </w:p>
    <w:p w14:paraId="7AA11351" w14:textId="71DE4AB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 xml:space="preserve">iki 30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3,26</w:t>
      </w:r>
      <w:r w:rsidR="005451FA">
        <w:rPr>
          <w:rFonts w:ascii="Times New Roman" w:hAnsi="Times New Roman" w:cs="Times New Roman"/>
          <w:lang w:val="lt-LT"/>
        </w:rPr>
        <w:t xml:space="preserve"> </w:t>
      </w:r>
      <w:bookmarkStart w:id="2" w:name="_Hlk97292951"/>
      <w:r w:rsidR="00B44580">
        <w:rPr>
          <w:rFonts w:ascii="Times New Roman" w:hAnsi="Times New Roman" w:cs="Times New Roman"/>
          <w:lang w:val="lt-LT"/>
        </w:rPr>
        <w:t>E</w:t>
      </w:r>
      <w:r w:rsid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>
        <w:rPr>
          <w:rFonts w:ascii="Times New Roman" w:hAnsi="Times New Roman" w:cs="Times New Roman"/>
          <w:lang w:val="lt-LT"/>
        </w:rPr>
        <w:t>/km.</w:t>
      </w:r>
      <w:bookmarkEnd w:id="2"/>
    </w:p>
    <w:p w14:paraId="106F011E" w14:textId="4C553E26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3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-50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3,</w:t>
      </w:r>
      <w:r w:rsidR="005451FA">
        <w:rPr>
          <w:rFonts w:ascii="Times New Roman" w:hAnsi="Times New Roman" w:cs="Times New Roman"/>
          <w:lang w:val="lt-LT"/>
        </w:rPr>
        <w:t xml:space="preserve">00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0D8A8497" w14:textId="471D76FE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5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-70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2,9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160D3A2C" w14:textId="512E0EA3" w:rsidR="000D45A7" w:rsidRPr="000D45A7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7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-90 km </w:t>
      </w:r>
      <w:r w:rsidR="00BD6273">
        <w:rPr>
          <w:rFonts w:ascii="Times New Roman" w:hAnsi="Times New Roman" w:cs="Times New Roman"/>
          <w:lang w:val="lt-LT"/>
        </w:rPr>
        <w:t>–</w:t>
      </w:r>
      <w:r w:rsidRPr="000D45A7">
        <w:rPr>
          <w:rFonts w:ascii="Times New Roman" w:hAnsi="Times New Roman" w:cs="Times New Roman"/>
          <w:lang w:val="lt-LT"/>
        </w:rPr>
        <w:t xml:space="preserve"> </w:t>
      </w:r>
      <w:r w:rsidR="00BD6273">
        <w:rPr>
          <w:rFonts w:ascii="Times New Roman" w:hAnsi="Times New Roman" w:cs="Times New Roman"/>
          <w:lang w:val="lt-LT"/>
        </w:rPr>
        <w:t>2,</w:t>
      </w:r>
      <w:r w:rsidR="00AA0BD1">
        <w:rPr>
          <w:rFonts w:ascii="Times New Roman" w:hAnsi="Times New Roman" w:cs="Times New Roman"/>
          <w:lang w:val="lt-LT"/>
        </w:rPr>
        <w:t>8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7CAF88DF" w14:textId="725C5FB6" w:rsidR="000B7CA5" w:rsidRDefault="000D45A7" w:rsidP="005451FA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0D45A7">
        <w:rPr>
          <w:rFonts w:ascii="Times New Roman" w:hAnsi="Times New Roman" w:cs="Times New Roman"/>
          <w:lang w:val="lt-LT"/>
        </w:rPr>
        <w:t>nuo 9</w:t>
      </w:r>
      <w:r w:rsidR="00B07D14">
        <w:rPr>
          <w:rFonts w:ascii="Times New Roman" w:hAnsi="Times New Roman" w:cs="Times New Roman"/>
          <w:lang w:val="lt-LT"/>
        </w:rPr>
        <w:t>1</w:t>
      </w:r>
      <w:r w:rsidRPr="000D45A7">
        <w:rPr>
          <w:rFonts w:ascii="Times New Roman" w:hAnsi="Times New Roman" w:cs="Times New Roman"/>
          <w:lang w:val="lt-LT"/>
        </w:rPr>
        <w:t xml:space="preserve"> km </w:t>
      </w:r>
      <w:r w:rsidR="00BD6273">
        <w:rPr>
          <w:rFonts w:ascii="Times New Roman" w:hAnsi="Times New Roman" w:cs="Times New Roman"/>
          <w:lang w:val="lt-LT"/>
        </w:rPr>
        <w:t>– 2,</w:t>
      </w:r>
      <w:r w:rsidR="00AA0BD1">
        <w:rPr>
          <w:rFonts w:ascii="Times New Roman" w:hAnsi="Times New Roman" w:cs="Times New Roman"/>
          <w:lang w:val="lt-LT"/>
        </w:rPr>
        <w:t>5</w:t>
      </w:r>
      <w:r w:rsidR="00BD6273">
        <w:rPr>
          <w:rFonts w:ascii="Times New Roman" w:hAnsi="Times New Roman" w:cs="Times New Roman"/>
          <w:lang w:val="lt-LT"/>
        </w:rPr>
        <w:t>1</w:t>
      </w:r>
      <w:r w:rsidR="005451FA">
        <w:rPr>
          <w:rFonts w:ascii="Times New Roman" w:hAnsi="Times New Roman" w:cs="Times New Roman"/>
          <w:lang w:val="lt-LT"/>
        </w:rPr>
        <w:t xml:space="preserve"> </w:t>
      </w:r>
      <w:r w:rsidR="00B44580">
        <w:rPr>
          <w:rFonts w:ascii="Times New Roman" w:hAnsi="Times New Roman" w:cs="Times New Roman"/>
          <w:lang w:val="lt-LT"/>
        </w:rPr>
        <w:t>E</w:t>
      </w:r>
      <w:r w:rsidR="005451FA" w:rsidRPr="005451FA">
        <w:rPr>
          <w:rFonts w:ascii="Times New Roman" w:hAnsi="Times New Roman" w:cs="Times New Roman"/>
          <w:lang w:val="lt-LT"/>
        </w:rPr>
        <w:t xml:space="preserve">ur be </w:t>
      </w:r>
      <w:r w:rsidR="00B44580">
        <w:rPr>
          <w:rFonts w:ascii="Times New Roman" w:hAnsi="Times New Roman" w:cs="Times New Roman"/>
          <w:lang w:val="lt-LT"/>
        </w:rPr>
        <w:t>PVM</w:t>
      </w:r>
      <w:r w:rsidR="005451FA" w:rsidRPr="005451FA">
        <w:rPr>
          <w:rFonts w:ascii="Times New Roman" w:hAnsi="Times New Roman" w:cs="Times New Roman"/>
          <w:lang w:val="lt-LT"/>
        </w:rPr>
        <w:t>/km.</w:t>
      </w:r>
    </w:p>
    <w:p w14:paraId="5A13A507" w14:textId="21A819A3" w:rsidR="00272E9F" w:rsidRPr="00380234" w:rsidRDefault="00B72B30" w:rsidP="00547A4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547A4F">
        <w:rPr>
          <w:rFonts w:ascii="Times New Roman" w:hAnsi="Times New Roman" w:cs="Times New Roman"/>
          <w:lang w:val="lt-LT"/>
        </w:rPr>
        <w:t xml:space="preserve">Perkant </w:t>
      </w:r>
      <w:r w:rsidR="00547A4F" w:rsidRPr="00547A4F">
        <w:rPr>
          <w:rFonts w:ascii="Times New Roman" w:hAnsi="Times New Roman" w:cs="Times New Roman"/>
          <w:lang w:val="lt-LT"/>
        </w:rPr>
        <w:t xml:space="preserve">Prekes </w:t>
      </w:r>
      <w:r w:rsidRPr="00547A4F">
        <w:rPr>
          <w:rFonts w:ascii="Times New Roman" w:hAnsi="Times New Roman" w:cs="Times New Roman"/>
          <w:lang w:val="lt-LT"/>
        </w:rPr>
        <w:t xml:space="preserve">su pristatymu, Tiekėjas įsipareigoja </w:t>
      </w:r>
      <w:r w:rsidR="00547A4F">
        <w:rPr>
          <w:rFonts w:ascii="Times New Roman" w:hAnsi="Times New Roman" w:cs="Times New Roman"/>
          <w:lang w:val="lt-LT"/>
        </w:rPr>
        <w:t>Prekes</w:t>
      </w:r>
      <w:r w:rsidR="00547A4F" w:rsidRPr="00547A4F">
        <w:rPr>
          <w:rFonts w:ascii="Times New Roman" w:hAnsi="Times New Roman" w:cs="Times New Roman"/>
          <w:lang w:val="lt-LT"/>
        </w:rPr>
        <w:t xml:space="preserve"> </w:t>
      </w:r>
      <w:r w:rsidRPr="00547A4F">
        <w:rPr>
          <w:rFonts w:ascii="Times New Roman" w:hAnsi="Times New Roman" w:cs="Times New Roman"/>
          <w:lang w:val="lt-LT"/>
        </w:rPr>
        <w:t>pristatyti</w:t>
      </w:r>
      <w:r w:rsidR="00F2345F">
        <w:rPr>
          <w:rFonts w:ascii="Times New Roman" w:hAnsi="Times New Roman" w:cs="Times New Roman"/>
          <w:lang w:val="lt-LT"/>
        </w:rPr>
        <w:t xml:space="preserve"> </w:t>
      </w:r>
      <w:r w:rsidR="00F2345F" w:rsidRPr="00F2345F">
        <w:rPr>
          <w:rFonts w:ascii="Times New Roman" w:hAnsi="Times New Roman" w:cs="Times New Roman"/>
          <w:lang w:val="lt-LT"/>
        </w:rPr>
        <w:t>Pirkėjo darbo laiku (I-V nuo 07:00 iki 16:00 val.)</w:t>
      </w:r>
      <w:r w:rsidR="00A17358" w:rsidRPr="00547A4F">
        <w:rPr>
          <w:rFonts w:ascii="Times New Roman" w:hAnsi="Times New Roman" w:cs="Times New Roman"/>
          <w:lang w:val="lt-LT"/>
        </w:rPr>
        <w:t xml:space="preserve"> ir iškrauti </w:t>
      </w:r>
      <w:r w:rsidRPr="00547A4F">
        <w:rPr>
          <w:rFonts w:ascii="Times New Roman" w:hAnsi="Times New Roman" w:cs="Times New Roman"/>
          <w:lang w:val="lt-LT"/>
        </w:rPr>
        <w:t xml:space="preserve">užsakymuose nurodytais adresais, kurie bus nurodomi atskirai, kiekvieno užsakymo metu. </w:t>
      </w:r>
      <w:r w:rsidR="00A17358" w:rsidRPr="00380234">
        <w:rPr>
          <w:rFonts w:ascii="Times New Roman" w:hAnsi="Times New Roman" w:cs="Times New Roman"/>
          <w:lang w:val="lt-LT"/>
        </w:rPr>
        <w:t xml:space="preserve">Tiekėjo transporto priemonė privalo turėti įrangą saugiam </w:t>
      </w:r>
      <w:r w:rsidR="005D018E" w:rsidRPr="00380234">
        <w:rPr>
          <w:rFonts w:ascii="Times New Roman" w:hAnsi="Times New Roman" w:cs="Times New Roman"/>
          <w:lang w:val="lt-LT"/>
        </w:rPr>
        <w:t xml:space="preserve">Prekių </w:t>
      </w:r>
      <w:r w:rsidR="00A17358" w:rsidRPr="00380234">
        <w:rPr>
          <w:rFonts w:ascii="Times New Roman" w:hAnsi="Times New Roman" w:cs="Times New Roman"/>
          <w:lang w:val="lt-LT"/>
        </w:rPr>
        <w:t>iškrovimui.</w:t>
      </w:r>
      <w:r w:rsidR="00272E9F" w:rsidRPr="00380234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>Prekių</w:t>
      </w:r>
      <w:r w:rsidR="00547A4F" w:rsidRPr="00725157">
        <w:rPr>
          <w:rFonts w:ascii="Times New Roman" w:hAnsi="Times New Roman" w:cs="Times New Roman"/>
          <w:lang w:val="lt-LT"/>
        </w:rPr>
        <w:t xml:space="preserve"> </w:t>
      </w:r>
      <w:r w:rsidR="00A17358" w:rsidRPr="00725157">
        <w:rPr>
          <w:rFonts w:ascii="Times New Roman" w:hAnsi="Times New Roman" w:cs="Times New Roman"/>
          <w:lang w:val="lt-LT"/>
        </w:rPr>
        <w:t xml:space="preserve">iškrovimo išlaidos turi būti įskaičiuotos į </w:t>
      </w:r>
      <w:r w:rsidR="00B36FD3" w:rsidRPr="00725157">
        <w:rPr>
          <w:rFonts w:ascii="Times New Roman" w:hAnsi="Times New Roman" w:cs="Times New Roman"/>
          <w:lang w:val="lt-LT"/>
        </w:rPr>
        <w:t>transportavimo įkainį</w:t>
      </w:r>
      <w:r w:rsidR="00A17358" w:rsidRPr="00725157">
        <w:rPr>
          <w:rFonts w:ascii="Times New Roman" w:hAnsi="Times New Roman" w:cs="Times New Roman"/>
          <w:lang w:val="lt-LT"/>
        </w:rPr>
        <w:t xml:space="preserve">. </w:t>
      </w:r>
    </w:p>
    <w:p w14:paraId="27F843D0" w14:textId="4D45F376" w:rsidR="00B72B30" w:rsidRPr="00A17358" w:rsidRDefault="00B72B30" w:rsidP="00380234">
      <w:pPr>
        <w:pStyle w:val="Sraopastraipa"/>
        <w:numPr>
          <w:ilvl w:val="1"/>
          <w:numId w:val="1"/>
        </w:numPr>
        <w:jc w:val="both"/>
      </w:pPr>
      <w:r w:rsidRPr="00380234">
        <w:rPr>
          <w:rFonts w:ascii="Times New Roman" w:hAnsi="Times New Roman" w:cs="Times New Roman"/>
          <w:lang w:val="lt-LT"/>
        </w:rPr>
        <w:t>Prekių pristatymo vietų adresai</w:t>
      </w:r>
      <w:r w:rsidRPr="00380234">
        <w:rPr>
          <w:lang w:val="lt-LT"/>
        </w:rPr>
        <w:t>: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693"/>
      </w:tblGrid>
      <w:tr w:rsidR="00B72B30" w:rsidRPr="00F37EF1" w14:paraId="43E240D3" w14:textId="77777777" w:rsidTr="00E52BA7">
        <w:trPr>
          <w:trHeight w:val="454"/>
        </w:trPr>
        <w:tc>
          <w:tcPr>
            <w:tcW w:w="2405" w:type="dxa"/>
            <w:shd w:val="clear" w:color="auto" w:fill="auto"/>
          </w:tcPr>
          <w:p w14:paraId="299BF59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Rytų regionas</w:t>
            </w:r>
          </w:p>
        </w:tc>
        <w:tc>
          <w:tcPr>
            <w:tcW w:w="2835" w:type="dxa"/>
            <w:shd w:val="clear" w:color="auto" w:fill="auto"/>
          </w:tcPr>
          <w:p w14:paraId="5F29C0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Pietų regionas</w:t>
            </w:r>
          </w:p>
        </w:tc>
        <w:tc>
          <w:tcPr>
            <w:tcW w:w="2410" w:type="dxa"/>
            <w:shd w:val="clear" w:color="auto" w:fill="auto"/>
          </w:tcPr>
          <w:p w14:paraId="5FD2963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Šiaurės regionas</w:t>
            </w:r>
          </w:p>
        </w:tc>
        <w:tc>
          <w:tcPr>
            <w:tcW w:w="2693" w:type="dxa"/>
            <w:shd w:val="clear" w:color="auto" w:fill="auto"/>
          </w:tcPr>
          <w:p w14:paraId="2CDA0AE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b/>
                <w:i/>
                <w:sz w:val="22"/>
                <w:szCs w:val="22"/>
                <w:lang w:val="lt-LT"/>
              </w:rPr>
              <w:t>Vakarų regionas</w:t>
            </w:r>
          </w:p>
        </w:tc>
      </w:tr>
      <w:tr w:rsidR="00B72B30" w:rsidRPr="00F37EF1" w14:paraId="7C987B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9DDBBDD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Šviesos g. 11, Ukmergė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7CE5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Ukmergės g. 16, Jonava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820AE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4, Kėdainiai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E85F2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Džiuginėnų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Gadūnavo sen., Telšių r.</w:t>
            </w:r>
          </w:p>
        </w:tc>
      </w:tr>
      <w:tr w:rsidR="00B72B30" w:rsidRPr="00F37EF1" w14:paraId="618027E1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0BA0C7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Zibalų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21, Širvintos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C7C339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Vytauto Didžiojo g. 118, Kaišiadorys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D377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Purienų g.4, Radviliškis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28EF60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Viekšnių g. 14, Akmenė</w:t>
            </w:r>
          </w:p>
        </w:tc>
      </w:tr>
      <w:tr w:rsidR="00B72B30" w:rsidRPr="00F37EF1" w14:paraId="181DDFF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C86C05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Liepkalnio g. 81, Vilnius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88D04F9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Sodininkų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Karčiupio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Kaišiadorių r.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048F9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Liepų g. 15, Raseiniai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B0634A1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Laižuvos g. 80, Mažeikiai</w:t>
            </w:r>
          </w:p>
        </w:tc>
      </w:tr>
      <w:tr w:rsidR="00B72B30" w:rsidRPr="00F37EF1" w14:paraId="50CE81D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D264B5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6b, Šalčininkai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1253A6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Senkelio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13, Trakai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C3F17B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Dubysos g. 48,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Gėluvos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Ariogalos sen., Raseinių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B7D1F6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Vytauto g. 112, </w:t>
            </w:r>
          </w:p>
          <w:p w14:paraId="4A2A38B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Kretinga</w:t>
            </w:r>
          </w:p>
        </w:tc>
      </w:tr>
      <w:tr w:rsidR="00B72B30" w:rsidRPr="00F37EF1" w14:paraId="5ED96E78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D5832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Jūžintų g. 3, Rokiškis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B9A36CE" w14:textId="2C7B6B17" w:rsidR="00A17358" w:rsidRPr="00A17358" w:rsidRDefault="00A17358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Cs/>
                <w:iCs/>
                <w:color w:val="2F5496" w:themeColor="accent1" w:themeShade="BF"/>
                <w:sz w:val="22"/>
                <w:szCs w:val="22"/>
                <w:lang w:val="lt-LT"/>
              </w:rPr>
            </w:pPr>
            <w:r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Statybininkų g. 16</w:t>
            </w:r>
            <w:r w:rsidR="00B60521" w:rsidRPr="00B60521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lt-LT"/>
              </w:rPr>
              <w:t>, Vievis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3556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Raseinių g. 70, Kelmė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736DD6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g. 11, 90115 Plungė</w:t>
            </w:r>
          </w:p>
        </w:tc>
      </w:tr>
      <w:tr w:rsidR="00B72B30" w:rsidRPr="00F37EF1" w14:paraId="1021F224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566FE38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Panevėžio g. 7, Kupiškis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9C95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11, Lazdijai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2E6AD1" w14:textId="77777777" w:rsidR="00B72B30" w:rsidRPr="00F37EF1" w:rsidRDefault="002D2945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hyperlink r:id="rId11" w:history="1"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Miško g. 2a, </w:t>
              </w:r>
              <w:proofErr w:type="spellStart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>Šilagalio</w:t>
              </w:r>
              <w:proofErr w:type="spellEnd"/>
              <w:r w:rsidR="00B72B30" w:rsidRPr="00F37EF1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lt-LT"/>
                </w:rPr>
                <w:t xml:space="preserve"> k. Panevėžio r.</w:t>
              </w:r>
            </w:hyperlink>
          </w:p>
        </w:tc>
        <w:tc>
          <w:tcPr>
            <w:tcW w:w="2693" w:type="dxa"/>
            <w:shd w:val="clear" w:color="auto" w:fill="F2F2F2" w:themeFill="background1" w:themeFillShade="F2"/>
          </w:tcPr>
          <w:p w14:paraId="63C4CE0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Mosėdžio g.23, Skuodas</w:t>
            </w:r>
          </w:p>
        </w:tc>
      </w:tr>
      <w:tr w:rsidR="00B72B30" w:rsidRPr="00F37EF1" w14:paraId="67B28F2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152F6A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1, Zarasai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CC7D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Gamyklų g. 12, Marijampolė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91A9FC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Mažeikių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k.Taujėnų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Ukmergės r</w:t>
            </w:r>
            <w:r w:rsidRPr="00F37EF1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D6F7398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Laisvės g.50, Tauragė</w:t>
            </w:r>
          </w:p>
        </w:tc>
      </w:tr>
      <w:tr w:rsidR="00B72B30" w:rsidRPr="00F37EF1" w14:paraId="1248936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82B55B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97, Molėtai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831E7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Kauno g. 72, Pagiriai, Garliavos sen., Kaunas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E33EFA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Stoties 20, Pasvalys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97CC2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P.Paulaičio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g.25, Jurbarkas</w:t>
            </w:r>
          </w:p>
        </w:tc>
      </w:tr>
      <w:tr w:rsidR="00B72B30" w:rsidRPr="00F37EF1" w14:paraId="520D7FAB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054C753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Kelininkų g. 10, Švenčionys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3AB1A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J. Basanavičiaus g. 47 Prienai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3BE1D4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Statybininkų g. 7, Pakruojis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F74E1F6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Struikų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g.10, Šilalė</w:t>
            </w:r>
          </w:p>
        </w:tc>
      </w:tr>
      <w:tr w:rsidR="00B72B30" w:rsidRPr="00F37EF1" w14:paraId="47D8468A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6AE7B32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Vyžuonų g. 53, Utena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D034C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S. Neries g. 88, Vilkaviškis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F84D7CF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Basanavičiaus g. 54, Biržai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57F82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Aušrinės g.2,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Iždonų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Kaltinėnų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sen. Šilalės r.</w:t>
            </w:r>
          </w:p>
        </w:tc>
      </w:tr>
      <w:tr w:rsidR="00B72B30" w:rsidRPr="00F37EF1" w14:paraId="2FBDCF5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4F16E975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Gegužės g. 35, Anykščiai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0718BA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Birutės g. 50, Šakiai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4C6EA3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Žeimių g. 18, Ginkūnų k. Šiaulių 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33D3F9B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Gamyklos g.3, Gargždai</w:t>
            </w:r>
          </w:p>
        </w:tc>
      </w:tr>
      <w:tr w:rsidR="00B72B30" w:rsidRPr="00F37EF1" w14:paraId="0773C3BD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1FC8E327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Turistų g. 34, Ignalina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8BF03C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Santaikos g. 27, Alytus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30063A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Vilniaus g. 82, Joniškis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FCA5DC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4, Šilutė</w:t>
            </w:r>
          </w:p>
        </w:tc>
      </w:tr>
      <w:tr w:rsidR="00B72B30" w:rsidRPr="00F37EF1" w14:paraId="33D6B119" w14:textId="77777777" w:rsidTr="00E52BA7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7F28E2D4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E92CF8E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Mechanizatorių g. 19, Varėna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317432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Pramonės g. 24, Kuršėnai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bottom"/>
          </w:tcPr>
          <w:p w14:paraId="21437470" w14:textId="77777777" w:rsidR="00B72B30" w:rsidRPr="00F37EF1" w:rsidRDefault="00B72B30" w:rsidP="00E52BA7">
            <w:pPr>
              <w:pStyle w:val="Sraopastraipa"/>
              <w:tabs>
                <w:tab w:val="left" w:pos="567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2"/>
                <w:szCs w:val="22"/>
                <w:lang w:val="lt-LT"/>
              </w:rPr>
            </w:pP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Veiviržėnų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g. 36, </w:t>
            </w:r>
            <w:proofErr w:type="spellStart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Pyktiškės</w:t>
            </w:r>
            <w:proofErr w:type="spellEnd"/>
            <w:r w:rsidRPr="00F37EF1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k., Endriejavo sen., Klaipėdos r.</w:t>
            </w:r>
          </w:p>
        </w:tc>
      </w:tr>
    </w:tbl>
    <w:p w14:paraId="6D3356BD" w14:textId="05DBB7C9" w:rsidR="000B7CA5" w:rsidRDefault="00B72B30" w:rsidP="00DA51AF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B72B30">
        <w:rPr>
          <w:rFonts w:ascii="Times New Roman" w:hAnsi="Times New Roman" w:cs="Times New Roman"/>
          <w:lang w:val="lt-LT"/>
        </w:rPr>
        <w:t xml:space="preserve">Pirkėjas turi teisę </w:t>
      </w:r>
      <w:r w:rsidR="00547A4F">
        <w:rPr>
          <w:rFonts w:ascii="Times New Roman" w:hAnsi="Times New Roman" w:cs="Times New Roman"/>
          <w:lang w:val="lt-LT"/>
        </w:rPr>
        <w:t>P</w:t>
      </w:r>
      <w:r w:rsidR="00547A4F" w:rsidRPr="00B72B30">
        <w:rPr>
          <w:rFonts w:ascii="Times New Roman" w:hAnsi="Times New Roman" w:cs="Times New Roman"/>
          <w:lang w:val="lt-LT"/>
        </w:rPr>
        <w:t xml:space="preserve">rekes </w:t>
      </w:r>
      <w:r w:rsidRPr="00B72B30">
        <w:rPr>
          <w:rFonts w:ascii="Times New Roman" w:hAnsi="Times New Roman" w:cs="Times New Roman"/>
          <w:lang w:val="lt-LT"/>
        </w:rPr>
        <w:t xml:space="preserve">iš </w:t>
      </w:r>
      <w:r w:rsidR="00F2345F">
        <w:rPr>
          <w:rFonts w:ascii="Times New Roman" w:hAnsi="Times New Roman" w:cs="Times New Roman"/>
          <w:lang w:val="lt-LT"/>
        </w:rPr>
        <w:t>T</w:t>
      </w:r>
      <w:r w:rsidR="00F2345F" w:rsidRPr="00B72B30">
        <w:rPr>
          <w:rFonts w:ascii="Times New Roman" w:hAnsi="Times New Roman" w:cs="Times New Roman"/>
          <w:lang w:val="lt-LT"/>
        </w:rPr>
        <w:t xml:space="preserve">iekėjo </w:t>
      </w:r>
      <w:r w:rsidRPr="00B72B30">
        <w:rPr>
          <w:rFonts w:ascii="Times New Roman" w:hAnsi="Times New Roman" w:cs="Times New Roman"/>
          <w:lang w:val="lt-LT"/>
        </w:rPr>
        <w:t>pasiimti ir savo transportu, tuomet pristatymo išlaidos neskaičiuojamos.</w:t>
      </w:r>
    </w:p>
    <w:p w14:paraId="17E6F3E0" w14:textId="49CB073A" w:rsidR="00EE3EB4" w:rsidRPr="006D5D51" w:rsidRDefault="00EE3EB4" w:rsidP="0068451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color w:val="FF0000"/>
          <w:lang w:val="lt-LT"/>
        </w:rPr>
      </w:pPr>
      <w:r w:rsidRPr="00FC1079">
        <w:rPr>
          <w:rFonts w:ascii="Times New Roman" w:hAnsi="Times New Roman" w:cs="Times New Roman"/>
          <w:lang w:val="lt-LT"/>
        </w:rPr>
        <w:t xml:space="preserve">Prekės </w:t>
      </w:r>
      <w:r w:rsidR="00CF1AB2" w:rsidRPr="00FC1079">
        <w:rPr>
          <w:rFonts w:ascii="Times New Roman" w:hAnsi="Times New Roman" w:cs="Times New Roman"/>
          <w:lang w:val="lt-LT"/>
        </w:rPr>
        <w:t>tiekiamos</w:t>
      </w:r>
      <w:r w:rsidR="00700AEC" w:rsidRPr="00FC1079">
        <w:rPr>
          <w:rFonts w:ascii="Times New Roman" w:hAnsi="Times New Roman" w:cs="Times New Roman"/>
          <w:lang w:val="lt-LT"/>
        </w:rPr>
        <w:t xml:space="preserve"> </w:t>
      </w:r>
      <w:sdt>
        <w:sdtPr>
          <w:rPr>
            <w:rFonts w:ascii="Times New Roman" w:hAnsi="Times New Roman" w:cs="Times New Roman"/>
            <w:highlight w:val="yellow"/>
            <w:lang w:val="lt-LT"/>
          </w:rPr>
          <w:alias w:val="nurodoma kalendorinėmis dienomis arba mėnesiais"/>
          <w:tag w:val="nurodomas terminas"/>
          <w:id w:val="621658709"/>
          <w:placeholder>
            <w:docPart w:val="ECB822A4BA4B47DD84147A461C848C19"/>
          </w:placeholder>
        </w:sdtPr>
        <w:sdtEndPr/>
        <w:sdtContent>
          <w:r w:rsidR="000004A2">
            <w:rPr>
              <w:rFonts w:ascii="Times New Roman" w:hAnsi="Times New Roman" w:cs="Times New Roman"/>
              <w:lang w:val="lt-LT"/>
            </w:rPr>
            <w:t>12</w:t>
          </w:r>
          <w:r w:rsidR="00321DDC" w:rsidRPr="00321DDC">
            <w:rPr>
              <w:rFonts w:ascii="Times New Roman" w:hAnsi="Times New Roman" w:cs="Times New Roman"/>
              <w:lang w:val="lt-LT"/>
            </w:rPr>
            <w:t xml:space="preserve"> (</w:t>
          </w:r>
          <w:r w:rsidR="000004A2">
            <w:rPr>
              <w:rFonts w:ascii="Times New Roman" w:hAnsi="Times New Roman" w:cs="Times New Roman"/>
              <w:lang w:val="lt-LT"/>
            </w:rPr>
            <w:t>dvylika</w:t>
          </w:r>
          <w:r w:rsidR="00321DDC" w:rsidRPr="00321DDC">
            <w:rPr>
              <w:rFonts w:ascii="Times New Roman" w:hAnsi="Times New Roman" w:cs="Times New Roman"/>
              <w:lang w:val="lt-LT"/>
            </w:rPr>
            <w:t>) mėnesi</w:t>
          </w:r>
          <w:r w:rsidR="000004A2">
            <w:rPr>
              <w:rFonts w:ascii="Times New Roman" w:hAnsi="Times New Roman" w:cs="Times New Roman"/>
              <w:lang w:val="lt-LT"/>
            </w:rPr>
            <w:t>ų</w:t>
          </w:r>
        </w:sdtContent>
      </w:sdt>
      <w:r w:rsidR="00C0445D" w:rsidRPr="00FC1079">
        <w:rPr>
          <w:rFonts w:ascii="Times New Roman" w:hAnsi="Times New Roman" w:cs="Times New Roman"/>
          <w:lang w:val="lt-LT"/>
        </w:rPr>
        <w:t>,</w:t>
      </w:r>
      <w:r w:rsidRPr="00FC1079">
        <w:rPr>
          <w:rFonts w:ascii="Times New Roman" w:hAnsi="Times New Roman" w:cs="Times New Roman"/>
          <w:lang w:val="lt-LT"/>
        </w:rPr>
        <w:t xml:space="preserve"> bet ne ilgiau iki bus nupirkta Prekių už Sutarties vertę.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t xml:space="preserve">Jeigu Prekių tiekimo metu nėra išperkama Prekių už maksimalią Sutarties vertę, Prekių tiekimo terminas automatiškai pratęsiamas dar 12 mėnesių terminui. Automatinio pratęsimo sąlyga </w:t>
      </w:r>
      <w:r w:rsidR="00D84209" w:rsidRPr="00133765">
        <w:rPr>
          <w:rFonts w:ascii="Times New Roman" w:hAnsi="Times New Roman" w:cs="Times New Roman"/>
          <w:color w:val="000000" w:themeColor="text1"/>
          <w:lang w:val="lt-LT"/>
        </w:rPr>
        <w:lastRenderedPageBreak/>
        <w:t>taikoma 2 kartus. Šalys turi teisę atsisakyti pratęsti Prekių tiekimo terminą, apie tai raštu informavus kitą Šalį 30 (trisdešimt) dienų iki Prekių tiekimo termino pabaigos</w:t>
      </w:r>
      <w:r w:rsidR="00AE66C1">
        <w:rPr>
          <w:rFonts w:ascii="Times New Roman" w:hAnsi="Times New Roman" w:cs="Times New Roman"/>
          <w:lang w:val="lt-LT"/>
        </w:rPr>
        <w:t>.</w:t>
      </w:r>
      <w:r w:rsidR="00321DDC" w:rsidRPr="00321DDC">
        <w:rPr>
          <w:rFonts w:ascii="Times New Roman" w:hAnsi="Times New Roman" w:cs="Times New Roman"/>
          <w:lang w:val="lt-LT"/>
        </w:rPr>
        <w:t xml:space="preserve"> Maksimalus Prekių tiekimo laikotarpis - </w:t>
      </w:r>
      <w:r w:rsidR="000004A2">
        <w:rPr>
          <w:rFonts w:ascii="Times New Roman" w:hAnsi="Times New Roman" w:cs="Times New Roman"/>
          <w:lang w:val="lt-LT"/>
        </w:rPr>
        <w:t>36</w:t>
      </w:r>
      <w:r w:rsidR="00321DDC" w:rsidRPr="00321DDC">
        <w:rPr>
          <w:rFonts w:ascii="Times New Roman" w:hAnsi="Times New Roman" w:cs="Times New Roman"/>
          <w:lang w:val="lt-LT"/>
        </w:rPr>
        <w:t xml:space="preserve"> mėnesiai.</w:t>
      </w:r>
      <w:r w:rsidR="00321DDC">
        <w:rPr>
          <w:rFonts w:ascii="Times New Roman" w:hAnsi="Times New Roman" w:cs="Times New Roman"/>
          <w:lang w:val="lt-LT"/>
        </w:rPr>
        <w:t xml:space="preserve"> </w:t>
      </w:r>
      <w:r w:rsidRPr="00FC1079">
        <w:rPr>
          <w:rFonts w:ascii="Times New Roman" w:hAnsi="Times New Roman" w:cs="Times New Roman"/>
          <w:lang w:val="lt-LT"/>
        </w:rPr>
        <w:t>Sutartis įsigalioja, kai Sutartį pasirašo abi Sutarties šalys ir galioja iki visiško sutartinių įsipareigojimų įvykdymo arba Sutarties nutraukimo (priklausomai nuo to, kuri sąlyga įvyksta anksčiau).</w:t>
      </w:r>
      <w:r w:rsidR="00321DDC">
        <w:rPr>
          <w:rFonts w:ascii="Times New Roman" w:hAnsi="Times New Roman" w:cs="Times New Roman"/>
          <w:lang w:val="lt-LT"/>
        </w:rPr>
        <w:t xml:space="preserve"> </w:t>
      </w:r>
    </w:p>
    <w:p w14:paraId="62A15D2B" w14:textId="3A6EF3F3" w:rsidR="006E7A88" w:rsidRDefault="00900642" w:rsidP="009D3B9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 w:eastAsia="lt-LT"/>
        </w:rPr>
      </w:pPr>
      <w:r w:rsidRPr="0068451D">
        <w:rPr>
          <w:rFonts w:ascii="Times New Roman" w:hAnsi="Times New Roman" w:cs="Times New Roman"/>
          <w:lang w:val="lt-LT" w:eastAsia="lt-LT"/>
        </w:rPr>
        <w:t>Su pristatomomis</w:t>
      </w:r>
      <w:r>
        <w:rPr>
          <w:rFonts w:ascii="Times New Roman" w:hAnsi="Times New Roman" w:cs="Times New Roman"/>
          <w:lang w:val="lt-LT" w:eastAsia="lt-LT"/>
        </w:rPr>
        <w:t xml:space="preserve"> P</w:t>
      </w:r>
      <w:r w:rsidRPr="0068451D">
        <w:rPr>
          <w:rFonts w:ascii="Times New Roman" w:hAnsi="Times New Roman" w:cs="Times New Roman"/>
          <w:lang w:val="lt-LT" w:eastAsia="lt-LT"/>
        </w:rPr>
        <w:t xml:space="preserve">rekėmis pateikiamas </w:t>
      </w:r>
      <w:r>
        <w:rPr>
          <w:rFonts w:ascii="Times New Roman" w:hAnsi="Times New Roman" w:cs="Times New Roman"/>
          <w:lang w:val="lt-LT" w:eastAsia="lt-LT"/>
        </w:rPr>
        <w:t>P</w:t>
      </w:r>
      <w:r w:rsidRPr="0068451D">
        <w:rPr>
          <w:rFonts w:ascii="Times New Roman" w:hAnsi="Times New Roman" w:cs="Times New Roman"/>
          <w:lang w:val="lt-LT"/>
        </w:rPr>
        <w:t>rekių perdavimo</w:t>
      </w:r>
      <w:r>
        <w:rPr>
          <w:rFonts w:ascii="Times New Roman" w:hAnsi="Times New Roman" w:cs="Times New Roman"/>
          <w:lang w:val="lt-LT"/>
        </w:rPr>
        <w:t xml:space="preserve"> - </w:t>
      </w:r>
      <w:r w:rsidRPr="0068451D">
        <w:rPr>
          <w:rFonts w:ascii="Times New Roman" w:hAnsi="Times New Roman" w:cs="Times New Roman"/>
          <w:lang w:val="lt-LT"/>
        </w:rPr>
        <w:t xml:space="preserve">priėmimo aktas/krovinio pristatymo važtaraštis arba kitas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 xml:space="preserve">rekių perdavimo-priėmimo faktą patvirtinantis dokumentas, kuriame būtų detalizuotos </w:t>
      </w:r>
      <w:r>
        <w:rPr>
          <w:rFonts w:ascii="Times New Roman" w:hAnsi="Times New Roman" w:cs="Times New Roman"/>
          <w:lang w:val="lt-LT"/>
        </w:rPr>
        <w:t>P</w:t>
      </w:r>
      <w:r w:rsidRPr="0068451D">
        <w:rPr>
          <w:rFonts w:ascii="Times New Roman" w:hAnsi="Times New Roman" w:cs="Times New Roman"/>
          <w:lang w:val="lt-LT"/>
        </w:rPr>
        <w:t>rekės ir jų kiekiai.</w:t>
      </w:r>
    </w:p>
    <w:p w14:paraId="4D918DAA" w14:textId="66CAADFD" w:rsidR="00C34258" w:rsidRPr="00650F04" w:rsidRDefault="00650F04" w:rsidP="00650F04">
      <w:pPr>
        <w:pStyle w:val="Sraopastraipa"/>
        <w:numPr>
          <w:ilvl w:val="1"/>
          <w:numId w:val="1"/>
        </w:numPr>
        <w:jc w:val="both"/>
        <w:rPr>
          <w:rFonts w:ascii="Times New Roman" w:hAnsi="Times New Roman" w:cs="Times New Roman"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Pirkėjui paprašius, kartu su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pristatomomis </w:t>
      </w:r>
      <w:r w:rsidR="00A46FCE">
        <w:rPr>
          <w:rFonts w:ascii="Times New Roman" w:hAnsi="Times New Roman" w:cs="Times New Roman"/>
          <w:lang w:val="lt-LT" w:eastAsia="lt-LT"/>
        </w:rPr>
        <w:t>P</w:t>
      </w:r>
      <w:r w:rsidR="00A46FCE" w:rsidRPr="00C34258">
        <w:rPr>
          <w:rFonts w:ascii="Times New Roman" w:hAnsi="Times New Roman" w:cs="Times New Roman"/>
          <w:lang w:val="lt-LT" w:eastAsia="lt-LT"/>
        </w:rPr>
        <w:t xml:space="preserve">rekėmis </w:t>
      </w:r>
      <w:r w:rsidR="00C34258" w:rsidRPr="00C34258">
        <w:rPr>
          <w:rFonts w:ascii="Times New Roman" w:hAnsi="Times New Roman" w:cs="Times New Roman"/>
          <w:lang w:val="lt-LT" w:eastAsia="lt-LT"/>
        </w:rPr>
        <w:t>pateikiam</w:t>
      </w:r>
      <w:r>
        <w:rPr>
          <w:rFonts w:ascii="Times New Roman" w:hAnsi="Times New Roman" w:cs="Times New Roman"/>
          <w:lang w:val="lt-LT" w:eastAsia="lt-LT"/>
        </w:rPr>
        <w:t>i</w:t>
      </w:r>
      <w:r w:rsidR="00C34258" w:rsidRPr="00C34258">
        <w:rPr>
          <w:rFonts w:ascii="Times New Roman" w:hAnsi="Times New Roman" w:cs="Times New Roman"/>
          <w:lang w:val="lt-LT" w:eastAsia="lt-LT"/>
        </w:rPr>
        <w:t xml:space="preserve"> </w:t>
      </w:r>
      <w:r w:rsidRPr="00650F04">
        <w:rPr>
          <w:rFonts w:ascii="Times New Roman" w:hAnsi="Times New Roman" w:cs="Times New Roman"/>
          <w:lang w:val="lt-LT" w:eastAsia="lt-LT"/>
        </w:rPr>
        <w:t>dokumentai (dokumentų kopijos), patvirtinantys siūlomų Prekių atitikimą numatytiems techniniams reikalavimams: eksploatacinių savybių deklaracijos</w:t>
      </w:r>
      <w:r>
        <w:rPr>
          <w:rFonts w:ascii="Times New Roman" w:hAnsi="Times New Roman" w:cs="Times New Roman"/>
          <w:lang w:val="lt-LT" w:eastAsia="lt-LT"/>
        </w:rPr>
        <w:t>,</w:t>
      </w:r>
      <w:r w:rsidRPr="00650F04">
        <w:rPr>
          <w:rFonts w:ascii="Times New Roman" w:hAnsi="Times New Roman" w:cs="Times New Roman"/>
          <w:lang w:val="lt-LT" w:eastAsia="lt-LT"/>
        </w:rPr>
        <w:t xml:space="preserve"> kokybės sertifikatai ar kiti lygiaverčiai dokumentai.</w:t>
      </w:r>
    </w:p>
    <w:p w14:paraId="2A941650" w14:textId="77777777" w:rsidR="009E5816" w:rsidRPr="001B1206" w:rsidRDefault="009E5816" w:rsidP="009E581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B1206">
        <w:rPr>
          <w:rFonts w:ascii="Times New Roman" w:hAnsi="Times New Roman" w:cs="Times New Roman"/>
          <w:b/>
          <w:lang w:val="lt-LT"/>
        </w:rPr>
        <w:t>PRIEDAI</w:t>
      </w:r>
    </w:p>
    <w:p w14:paraId="0E28BD87" w14:textId="77777777" w:rsidR="009E5816" w:rsidRPr="001B1206" w:rsidRDefault="009E5816" w:rsidP="009E5816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BFB9BF0" w14:textId="44C339C1" w:rsidR="009E5816" w:rsidRPr="00940D88" w:rsidRDefault="009E5816" w:rsidP="009E5816">
      <w:pPr>
        <w:spacing w:before="60" w:after="60"/>
        <w:rPr>
          <w:iCs/>
        </w:rPr>
      </w:pPr>
      <w:r w:rsidRPr="00940D88">
        <w:rPr>
          <w:iCs/>
        </w:rPr>
        <w:t>Techninės specifikacijos Priedas Nr.1</w:t>
      </w:r>
    </w:p>
    <w:p w14:paraId="400CA19C" w14:textId="77777777" w:rsidR="008D3F29" w:rsidRPr="00C04E8C" w:rsidRDefault="008D3F29" w:rsidP="008D3F29">
      <w:pPr>
        <w:spacing w:before="60" w:after="60"/>
        <w:rPr>
          <w:i/>
        </w:rPr>
      </w:pPr>
    </w:p>
    <w:p w14:paraId="7624C412" w14:textId="657D2CB3" w:rsidR="00B418E6" w:rsidRPr="00C04E8C" w:rsidRDefault="00B418E6" w:rsidP="00B418E6">
      <w:pPr>
        <w:spacing w:before="60" w:after="60"/>
        <w:jc w:val="center"/>
        <w:rPr>
          <w:i/>
        </w:rPr>
      </w:pPr>
      <w:r w:rsidRPr="00C04E8C">
        <w:rPr>
          <w:i/>
        </w:rPr>
        <w:t>__________</w:t>
      </w:r>
    </w:p>
    <w:p w14:paraId="2BDCE44C" w14:textId="53948496" w:rsidR="00FA24F2" w:rsidRPr="003E4D1B" w:rsidRDefault="00D81BA0" w:rsidP="00DA51AF">
      <w:pPr>
        <w:pStyle w:val="Sraopastraipa"/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D81BA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lt-LT"/>
        </w:rPr>
        <w:t>Pastaba: Visos pirkimo dokumente esančios nuorodos į standartą, techninį liudijimą ar bendrąsias technines specifikacijas reiškia, kad Pirkėjas priima ir kitus dalyvių lygiaverčių Prekių įrodymus. Lygiavertiškumo įrodymas yra tiekėjo pareiga.</w:t>
      </w:r>
    </w:p>
    <w:p w14:paraId="73B032DC" w14:textId="152E9EA5" w:rsidR="00FA24F2" w:rsidRPr="00C04E8C" w:rsidRDefault="00FA24F2" w:rsidP="0072728B">
      <w:pPr>
        <w:pStyle w:val="Sraopastraipa"/>
        <w:ind w:left="0"/>
        <w:rPr>
          <w:rFonts w:ascii="Times New Roman" w:hAnsi="Times New Roman" w:cs="Times New Roman"/>
          <w:i/>
          <w:iCs/>
          <w:lang w:val="lt-LT"/>
        </w:rPr>
      </w:pPr>
    </w:p>
    <w:sectPr w:rsidR="00FA24F2" w:rsidRPr="00C04E8C" w:rsidSect="00B60521">
      <w:headerReference w:type="default" r:id="rId12"/>
      <w:footerReference w:type="default" r:id="rId13"/>
      <w:footerReference w:type="first" r:id="rId14"/>
      <w:pgSz w:w="12240" w:h="15840"/>
      <w:pgMar w:top="851" w:right="104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A7C9" w14:textId="77777777" w:rsidR="002D2945" w:rsidRDefault="002D2945" w:rsidP="00BA372F">
      <w:r>
        <w:separator/>
      </w:r>
    </w:p>
  </w:endnote>
  <w:endnote w:type="continuationSeparator" w:id="0">
    <w:p w14:paraId="06946520" w14:textId="77777777" w:rsidR="002D2945" w:rsidRDefault="002D2945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91729"/>
      <w:docPartObj>
        <w:docPartGallery w:val="Page Numbers (Bottom of Page)"/>
        <w:docPartUnique/>
      </w:docPartObj>
    </w:sdtPr>
    <w:sdtEndPr/>
    <w:sdtContent>
      <w:p w14:paraId="02FAE656" w14:textId="6494E0EA" w:rsidR="00F47B03" w:rsidRDefault="00F47B03" w:rsidP="003C72BB">
        <w:pPr>
          <w:pStyle w:val="Porat"/>
          <w:jc w:val="right"/>
          <w:rPr>
            <w:rFonts w:cs="Arial"/>
            <w:sz w:val="20"/>
          </w:rPr>
        </w:pPr>
      </w:p>
      <w:p w14:paraId="6E631834" w14:textId="77777777" w:rsidR="00F47B03" w:rsidRDefault="00F47B0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46E1D" w14:textId="77777777" w:rsidR="00F47B03" w:rsidRDefault="00F47B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0B0F" w14:textId="77777777" w:rsidR="002D2945" w:rsidRDefault="002D2945" w:rsidP="00BA372F">
      <w:r>
        <w:separator/>
      </w:r>
    </w:p>
  </w:footnote>
  <w:footnote w:type="continuationSeparator" w:id="0">
    <w:p w14:paraId="44BCD38D" w14:textId="77777777" w:rsidR="002D2945" w:rsidRDefault="002D2945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76CE9D8A" w14:textId="77777777" w:rsidTr="004545B8">
      <w:tc>
        <w:tcPr>
          <w:tcW w:w="4320" w:type="dxa"/>
        </w:tcPr>
        <w:p w14:paraId="7D642C6E" w14:textId="2A88F942" w:rsidR="47E52C56" w:rsidRDefault="47E52C56" w:rsidP="004545B8">
          <w:pPr>
            <w:pStyle w:val="Antrats"/>
            <w:ind w:left="-115"/>
          </w:pPr>
        </w:p>
      </w:tc>
      <w:tc>
        <w:tcPr>
          <w:tcW w:w="4320" w:type="dxa"/>
        </w:tcPr>
        <w:p w14:paraId="6446ABF0" w14:textId="28BF7AF5" w:rsidR="47E52C56" w:rsidRDefault="47E52C56" w:rsidP="004545B8">
          <w:pPr>
            <w:pStyle w:val="Antrats"/>
            <w:jc w:val="center"/>
          </w:pPr>
        </w:p>
      </w:tc>
      <w:tc>
        <w:tcPr>
          <w:tcW w:w="4320" w:type="dxa"/>
        </w:tcPr>
        <w:p w14:paraId="0F1F0892" w14:textId="6EC4291D" w:rsidR="47E52C56" w:rsidRDefault="47E52C56" w:rsidP="004545B8">
          <w:pPr>
            <w:pStyle w:val="Antrats"/>
            <w:ind w:right="-115"/>
            <w:jc w:val="right"/>
          </w:pPr>
        </w:p>
      </w:tc>
    </w:tr>
  </w:tbl>
  <w:p w14:paraId="09EE09C6" w14:textId="11BF9B39" w:rsidR="47E52C56" w:rsidRDefault="47E52C56" w:rsidP="00454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BB1"/>
    <w:multiLevelType w:val="hybridMultilevel"/>
    <w:tmpl w:val="BCA8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39D"/>
    <w:multiLevelType w:val="hybridMultilevel"/>
    <w:tmpl w:val="D4AA33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471C0"/>
    <w:multiLevelType w:val="hybridMultilevel"/>
    <w:tmpl w:val="43CE9C94"/>
    <w:lvl w:ilvl="0" w:tplc="042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6F850644"/>
    <w:multiLevelType w:val="hybridMultilevel"/>
    <w:tmpl w:val="1214C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8235632">
    <w:abstractNumId w:val="19"/>
  </w:num>
  <w:num w:numId="2" w16cid:durableId="438912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885837">
    <w:abstractNumId w:val="18"/>
  </w:num>
  <w:num w:numId="4" w16cid:durableId="2003580057">
    <w:abstractNumId w:val="4"/>
  </w:num>
  <w:num w:numId="5" w16cid:durableId="163259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259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675952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575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77020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361135">
    <w:abstractNumId w:val="5"/>
  </w:num>
  <w:num w:numId="11" w16cid:durableId="1051465431">
    <w:abstractNumId w:val="14"/>
  </w:num>
  <w:num w:numId="12" w16cid:durableId="1577129219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47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104126">
    <w:abstractNumId w:val="8"/>
  </w:num>
  <w:num w:numId="15" w16cid:durableId="60490566">
    <w:abstractNumId w:val="6"/>
  </w:num>
  <w:num w:numId="16" w16cid:durableId="2058889124">
    <w:abstractNumId w:val="13"/>
  </w:num>
  <w:num w:numId="17" w16cid:durableId="2084522070">
    <w:abstractNumId w:val="10"/>
  </w:num>
  <w:num w:numId="18" w16cid:durableId="358244720">
    <w:abstractNumId w:val="1"/>
  </w:num>
  <w:num w:numId="19" w16cid:durableId="1617057337">
    <w:abstractNumId w:val="9"/>
  </w:num>
  <w:num w:numId="20" w16cid:durableId="1350181262">
    <w:abstractNumId w:val="0"/>
  </w:num>
  <w:num w:numId="21" w16cid:durableId="918364751">
    <w:abstractNumId w:val="11"/>
  </w:num>
  <w:num w:numId="22" w16cid:durableId="645889436">
    <w:abstractNumId w:val="17"/>
  </w:num>
  <w:num w:numId="23" w16cid:durableId="334966537">
    <w:abstractNumId w:val="12"/>
  </w:num>
  <w:num w:numId="24" w16cid:durableId="1362901525">
    <w:abstractNumId w:val="2"/>
  </w:num>
  <w:num w:numId="25" w16cid:durableId="137593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4A2"/>
    <w:rsid w:val="00001045"/>
    <w:rsid w:val="00001D5D"/>
    <w:rsid w:val="0002082B"/>
    <w:rsid w:val="000249D3"/>
    <w:rsid w:val="00033B69"/>
    <w:rsid w:val="00036146"/>
    <w:rsid w:val="00037B44"/>
    <w:rsid w:val="00045665"/>
    <w:rsid w:val="000521C1"/>
    <w:rsid w:val="00054363"/>
    <w:rsid w:val="00054445"/>
    <w:rsid w:val="000706A9"/>
    <w:rsid w:val="00091971"/>
    <w:rsid w:val="00092CDA"/>
    <w:rsid w:val="0009726E"/>
    <w:rsid w:val="000A0167"/>
    <w:rsid w:val="000A10B7"/>
    <w:rsid w:val="000A14D0"/>
    <w:rsid w:val="000A1B11"/>
    <w:rsid w:val="000A72E9"/>
    <w:rsid w:val="000A7D09"/>
    <w:rsid w:val="000B7CA5"/>
    <w:rsid w:val="000C1853"/>
    <w:rsid w:val="000C4B51"/>
    <w:rsid w:val="000C7C7B"/>
    <w:rsid w:val="000D45A7"/>
    <w:rsid w:val="000D49FC"/>
    <w:rsid w:val="000E11DD"/>
    <w:rsid w:val="000E1312"/>
    <w:rsid w:val="000F10BB"/>
    <w:rsid w:val="000F41A9"/>
    <w:rsid w:val="000F49AA"/>
    <w:rsid w:val="001101CE"/>
    <w:rsid w:val="001132F6"/>
    <w:rsid w:val="001175B0"/>
    <w:rsid w:val="00125EC3"/>
    <w:rsid w:val="0013206C"/>
    <w:rsid w:val="00132B19"/>
    <w:rsid w:val="00133765"/>
    <w:rsid w:val="0014109A"/>
    <w:rsid w:val="00142FB0"/>
    <w:rsid w:val="0015178D"/>
    <w:rsid w:val="00157C68"/>
    <w:rsid w:val="00162609"/>
    <w:rsid w:val="00166496"/>
    <w:rsid w:val="001670B2"/>
    <w:rsid w:val="0016795D"/>
    <w:rsid w:val="001730DF"/>
    <w:rsid w:val="001803B1"/>
    <w:rsid w:val="0018060A"/>
    <w:rsid w:val="0019418C"/>
    <w:rsid w:val="00194C2C"/>
    <w:rsid w:val="00196F11"/>
    <w:rsid w:val="001A6349"/>
    <w:rsid w:val="001B3172"/>
    <w:rsid w:val="001B319E"/>
    <w:rsid w:val="001B5021"/>
    <w:rsid w:val="001B5E2A"/>
    <w:rsid w:val="001C1AE0"/>
    <w:rsid w:val="001C3FF7"/>
    <w:rsid w:val="001D3622"/>
    <w:rsid w:val="001D57B5"/>
    <w:rsid w:val="001D5FBF"/>
    <w:rsid w:val="001E2776"/>
    <w:rsid w:val="001E5E92"/>
    <w:rsid w:val="001E7E39"/>
    <w:rsid w:val="001F03C4"/>
    <w:rsid w:val="001F0F46"/>
    <w:rsid w:val="001F3D70"/>
    <w:rsid w:val="00205308"/>
    <w:rsid w:val="00217AD9"/>
    <w:rsid w:val="00217ED8"/>
    <w:rsid w:val="00224DA5"/>
    <w:rsid w:val="002315A5"/>
    <w:rsid w:val="002342A0"/>
    <w:rsid w:val="00237813"/>
    <w:rsid w:val="00237FC7"/>
    <w:rsid w:val="00244035"/>
    <w:rsid w:val="00244128"/>
    <w:rsid w:val="00245413"/>
    <w:rsid w:val="00252B80"/>
    <w:rsid w:val="00270771"/>
    <w:rsid w:val="00272E9F"/>
    <w:rsid w:val="00284286"/>
    <w:rsid w:val="002919A5"/>
    <w:rsid w:val="00291C24"/>
    <w:rsid w:val="002A125B"/>
    <w:rsid w:val="002A43FF"/>
    <w:rsid w:val="002A499E"/>
    <w:rsid w:val="002A68D6"/>
    <w:rsid w:val="002B3509"/>
    <w:rsid w:val="002B78C3"/>
    <w:rsid w:val="002C4EB1"/>
    <w:rsid w:val="002D2945"/>
    <w:rsid w:val="002D299B"/>
    <w:rsid w:val="002D5C5C"/>
    <w:rsid w:val="002E42BB"/>
    <w:rsid w:val="002E6267"/>
    <w:rsid w:val="002E6931"/>
    <w:rsid w:val="00302AEF"/>
    <w:rsid w:val="003072D5"/>
    <w:rsid w:val="00310124"/>
    <w:rsid w:val="00311167"/>
    <w:rsid w:val="00313FDA"/>
    <w:rsid w:val="00316485"/>
    <w:rsid w:val="003173B5"/>
    <w:rsid w:val="00321DDC"/>
    <w:rsid w:val="00321DE6"/>
    <w:rsid w:val="00332AC8"/>
    <w:rsid w:val="00332F4F"/>
    <w:rsid w:val="00335911"/>
    <w:rsid w:val="003368AF"/>
    <w:rsid w:val="00342B89"/>
    <w:rsid w:val="003456C5"/>
    <w:rsid w:val="00374A41"/>
    <w:rsid w:val="00380234"/>
    <w:rsid w:val="00382B78"/>
    <w:rsid w:val="00385AB2"/>
    <w:rsid w:val="00387E7F"/>
    <w:rsid w:val="003A1C61"/>
    <w:rsid w:val="003A32DC"/>
    <w:rsid w:val="003A49A9"/>
    <w:rsid w:val="003A76AE"/>
    <w:rsid w:val="003C2FEA"/>
    <w:rsid w:val="003C72BB"/>
    <w:rsid w:val="003D2BBD"/>
    <w:rsid w:val="003D4876"/>
    <w:rsid w:val="003E4D1B"/>
    <w:rsid w:val="003E58B8"/>
    <w:rsid w:val="003E6F92"/>
    <w:rsid w:val="003E7B59"/>
    <w:rsid w:val="003F1516"/>
    <w:rsid w:val="003F5F2C"/>
    <w:rsid w:val="003F5F45"/>
    <w:rsid w:val="00407A18"/>
    <w:rsid w:val="004100B0"/>
    <w:rsid w:val="00411DA3"/>
    <w:rsid w:val="00411E49"/>
    <w:rsid w:val="00411FF7"/>
    <w:rsid w:val="00422E40"/>
    <w:rsid w:val="00426B50"/>
    <w:rsid w:val="00431998"/>
    <w:rsid w:val="00433F56"/>
    <w:rsid w:val="00437D1E"/>
    <w:rsid w:val="004503A5"/>
    <w:rsid w:val="004545B8"/>
    <w:rsid w:val="00454C72"/>
    <w:rsid w:val="004556B3"/>
    <w:rsid w:val="00456947"/>
    <w:rsid w:val="00471879"/>
    <w:rsid w:val="00483E12"/>
    <w:rsid w:val="0048535E"/>
    <w:rsid w:val="00487660"/>
    <w:rsid w:val="0049327E"/>
    <w:rsid w:val="00494BCC"/>
    <w:rsid w:val="004958EA"/>
    <w:rsid w:val="004A3585"/>
    <w:rsid w:val="004B595E"/>
    <w:rsid w:val="004B76F1"/>
    <w:rsid w:val="004C0F42"/>
    <w:rsid w:val="004C264E"/>
    <w:rsid w:val="004D1C29"/>
    <w:rsid w:val="004D1EE8"/>
    <w:rsid w:val="004D2ED9"/>
    <w:rsid w:val="004D5F40"/>
    <w:rsid w:val="005117E5"/>
    <w:rsid w:val="00512868"/>
    <w:rsid w:val="005166E0"/>
    <w:rsid w:val="00522FAA"/>
    <w:rsid w:val="00526B4D"/>
    <w:rsid w:val="00527099"/>
    <w:rsid w:val="005321E8"/>
    <w:rsid w:val="00536363"/>
    <w:rsid w:val="00537D5B"/>
    <w:rsid w:val="0054091A"/>
    <w:rsid w:val="005422BC"/>
    <w:rsid w:val="005451FA"/>
    <w:rsid w:val="00547249"/>
    <w:rsid w:val="00547A4F"/>
    <w:rsid w:val="00551096"/>
    <w:rsid w:val="0056130C"/>
    <w:rsid w:val="005630C0"/>
    <w:rsid w:val="00564E99"/>
    <w:rsid w:val="00567FC8"/>
    <w:rsid w:val="00573B4A"/>
    <w:rsid w:val="005745DA"/>
    <w:rsid w:val="005828F0"/>
    <w:rsid w:val="00591603"/>
    <w:rsid w:val="005926B4"/>
    <w:rsid w:val="00593565"/>
    <w:rsid w:val="005A33A6"/>
    <w:rsid w:val="005A4E99"/>
    <w:rsid w:val="005B2D23"/>
    <w:rsid w:val="005C1C8E"/>
    <w:rsid w:val="005C1D51"/>
    <w:rsid w:val="005C5A52"/>
    <w:rsid w:val="005C5B68"/>
    <w:rsid w:val="005D018E"/>
    <w:rsid w:val="005D0B86"/>
    <w:rsid w:val="005D1933"/>
    <w:rsid w:val="005D3E8F"/>
    <w:rsid w:val="005D46D5"/>
    <w:rsid w:val="005D683A"/>
    <w:rsid w:val="005D72C3"/>
    <w:rsid w:val="005E2871"/>
    <w:rsid w:val="005F48AD"/>
    <w:rsid w:val="005F6954"/>
    <w:rsid w:val="00602F6B"/>
    <w:rsid w:val="006101CF"/>
    <w:rsid w:val="00611107"/>
    <w:rsid w:val="0061300E"/>
    <w:rsid w:val="0062184D"/>
    <w:rsid w:val="00622674"/>
    <w:rsid w:val="00623488"/>
    <w:rsid w:val="0062403A"/>
    <w:rsid w:val="006264B6"/>
    <w:rsid w:val="00627992"/>
    <w:rsid w:val="00635202"/>
    <w:rsid w:val="00650F04"/>
    <w:rsid w:val="006605DD"/>
    <w:rsid w:val="006609E4"/>
    <w:rsid w:val="00662907"/>
    <w:rsid w:val="00662B2D"/>
    <w:rsid w:val="00667D5B"/>
    <w:rsid w:val="006706C3"/>
    <w:rsid w:val="0067429D"/>
    <w:rsid w:val="00677A0E"/>
    <w:rsid w:val="0068451D"/>
    <w:rsid w:val="006846AE"/>
    <w:rsid w:val="00691F41"/>
    <w:rsid w:val="00692A64"/>
    <w:rsid w:val="00695DFA"/>
    <w:rsid w:val="006A18A8"/>
    <w:rsid w:val="006B1E01"/>
    <w:rsid w:val="006B454C"/>
    <w:rsid w:val="006B5483"/>
    <w:rsid w:val="006B6EA0"/>
    <w:rsid w:val="006C0BDE"/>
    <w:rsid w:val="006C7B6E"/>
    <w:rsid w:val="006D3F16"/>
    <w:rsid w:val="006D5D51"/>
    <w:rsid w:val="006E29F5"/>
    <w:rsid w:val="006E7A88"/>
    <w:rsid w:val="006F1644"/>
    <w:rsid w:val="006F7807"/>
    <w:rsid w:val="00700AEC"/>
    <w:rsid w:val="0070108E"/>
    <w:rsid w:val="0070144B"/>
    <w:rsid w:val="0070529B"/>
    <w:rsid w:val="007061C0"/>
    <w:rsid w:val="00707F06"/>
    <w:rsid w:val="00710BC5"/>
    <w:rsid w:val="00715802"/>
    <w:rsid w:val="00717F54"/>
    <w:rsid w:val="0072051E"/>
    <w:rsid w:val="00725157"/>
    <w:rsid w:val="0072728B"/>
    <w:rsid w:val="00730102"/>
    <w:rsid w:val="007309DA"/>
    <w:rsid w:val="00730BFE"/>
    <w:rsid w:val="007322A9"/>
    <w:rsid w:val="00736515"/>
    <w:rsid w:val="00753658"/>
    <w:rsid w:val="007577E2"/>
    <w:rsid w:val="007600FC"/>
    <w:rsid w:val="00761F85"/>
    <w:rsid w:val="00786FA3"/>
    <w:rsid w:val="007958F8"/>
    <w:rsid w:val="007A3B28"/>
    <w:rsid w:val="007B3448"/>
    <w:rsid w:val="007B474C"/>
    <w:rsid w:val="007C2C15"/>
    <w:rsid w:val="007C4BAF"/>
    <w:rsid w:val="007C4FDC"/>
    <w:rsid w:val="007C6AE4"/>
    <w:rsid w:val="007E22E1"/>
    <w:rsid w:val="007E2376"/>
    <w:rsid w:val="007E3A3A"/>
    <w:rsid w:val="007E3AB3"/>
    <w:rsid w:val="007F001A"/>
    <w:rsid w:val="007F51CF"/>
    <w:rsid w:val="007F5BBF"/>
    <w:rsid w:val="00810A0A"/>
    <w:rsid w:val="00815B51"/>
    <w:rsid w:val="00816B77"/>
    <w:rsid w:val="00825655"/>
    <w:rsid w:val="00844FC9"/>
    <w:rsid w:val="00851297"/>
    <w:rsid w:val="00854BF3"/>
    <w:rsid w:val="00856166"/>
    <w:rsid w:val="00856DF4"/>
    <w:rsid w:val="00857B2A"/>
    <w:rsid w:val="00874A0E"/>
    <w:rsid w:val="00882440"/>
    <w:rsid w:val="00883329"/>
    <w:rsid w:val="00891D15"/>
    <w:rsid w:val="008A063A"/>
    <w:rsid w:val="008B3D3A"/>
    <w:rsid w:val="008B7FEF"/>
    <w:rsid w:val="008C4211"/>
    <w:rsid w:val="008D22AB"/>
    <w:rsid w:val="008D3F29"/>
    <w:rsid w:val="008D6A12"/>
    <w:rsid w:val="008D7A43"/>
    <w:rsid w:val="008F6582"/>
    <w:rsid w:val="00900136"/>
    <w:rsid w:val="00900642"/>
    <w:rsid w:val="00904685"/>
    <w:rsid w:val="00904B9E"/>
    <w:rsid w:val="00917334"/>
    <w:rsid w:val="00924899"/>
    <w:rsid w:val="009250A5"/>
    <w:rsid w:val="00932AD5"/>
    <w:rsid w:val="009401D7"/>
    <w:rsid w:val="00940B76"/>
    <w:rsid w:val="00940D88"/>
    <w:rsid w:val="00943A3F"/>
    <w:rsid w:val="00952C66"/>
    <w:rsid w:val="00954EEA"/>
    <w:rsid w:val="00957C51"/>
    <w:rsid w:val="00960F47"/>
    <w:rsid w:val="00961A93"/>
    <w:rsid w:val="009653E2"/>
    <w:rsid w:val="00966110"/>
    <w:rsid w:val="0097102D"/>
    <w:rsid w:val="0097122D"/>
    <w:rsid w:val="00987D4D"/>
    <w:rsid w:val="009903C2"/>
    <w:rsid w:val="00993B01"/>
    <w:rsid w:val="00994712"/>
    <w:rsid w:val="009A08BC"/>
    <w:rsid w:val="009A7930"/>
    <w:rsid w:val="009B3009"/>
    <w:rsid w:val="009C17D9"/>
    <w:rsid w:val="009C1BF1"/>
    <w:rsid w:val="009C6560"/>
    <w:rsid w:val="009D3B9A"/>
    <w:rsid w:val="009D3FD2"/>
    <w:rsid w:val="009D6D5B"/>
    <w:rsid w:val="009D7178"/>
    <w:rsid w:val="009E5816"/>
    <w:rsid w:val="009E5AA7"/>
    <w:rsid w:val="009E6E4E"/>
    <w:rsid w:val="009E6E91"/>
    <w:rsid w:val="00A0517B"/>
    <w:rsid w:val="00A111F8"/>
    <w:rsid w:val="00A1547B"/>
    <w:rsid w:val="00A17358"/>
    <w:rsid w:val="00A17FE4"/>
    <w:rsid w:val="00A20236"/>
    <w:rsid w:val="00A25F89"/>
    <w:rsid w:val="00A278BC"/>
    <w:rsid w:val="00A31928"/>
    <w:rsid w:val="00A32D17"/>
    <w:rsid w:val="00A33196"/>
    <w:rsid w:val="00A42AC5"/>
    <w:rsid w:val="00A4469F"/>
    <w:rsid w:val="00A4473B"/>
    <w:rsid w:val="00A468E0"/>
    <w:rsid w:val="00A46FCE"/>
    <w:rsid w:val="00A5095A"/>
    <w:rsid w:val="00A53026"/>
    <w:rsid w:val="00A6035D"/>
    <w:rsid w:val="00A609EE"/>
    <w:rsid w:val="00A64532"/>
    <w:rsid w:val="00A65842"/>
    <w:rsid w:val="00A67518"/>
    <w:rsid w:val="00A67928"/>
    <w:rsid w:val="00A81C92"/>
    <w:rsid w:val="00A83357"/>
    <w:rsid w:val="00A835C5"/>
    <w:rsid w:val="00A873D0"/>
    <w:rsid w:val="00A95E99"/>
    <w:rsid w:val="00A961C7"/>
    <w:rsid w:val="00A96FF3"/>
    <w:rsid w:val="00A973CA"/>
    <w:rsid w:val="00A97C4D"/>
    <w:rsid w:val="00AA0BD1"/>
    <w:rsid w:val="00AA2407"/>
    <w:rsid w:val="00AB0EDA"/>
    <w:rsid w:val="00AB1516"/>
    <w:rsid w:val="00AB6379"/>
    <w:rsid w:val="00AE223B"/>
    <w:rsid w:val="00AE3DA9"/>
    <w:rsid w:val="00AE66C1"/>
    <w:rsid w:val="00B07D14"/>
    <w:rsid w:val="00B11450"/>
    <w:rsid w:val="00B124A9"/>
    <w:rsid w:val="00B16AC8"/>
    <w:rsid w:val="00B24883"/>
    <w:rsid w:val="00B26E62"/>
    <w:rsid w:val="00B33A5B"/>
    <w:rsid w:val="00B34764"/>
    <w:rsid w:val="00B35302"/>
    <w:rsid w:val="00B36FD3"/>
    <w:rsid w:val="00B37A90"/>
    <w:rsid w:val="00B418E6"/>
    <w:rsid w:val="00B42CE9"/>
    <w:rsid w:val="00B44580"/>
    <w:rsid w:val="00B44BC1"/>
    <w:rsid w:val="00B46556"/>
    <w:rsid w:val="00B5568E"/>
    <w:rsid w:val="00B60521"/>
    <w:rsid w:val="00B6105E"/>
    <w:rsid w:val="00B707BD"/>
    <w:rsid w:val="00B72B30"/>
    <w:rsid w:val="00B75134"/>
    <w:rsid w:val="00B7704C"/>
    <w:rsid w:val="00B85C68"/>
    <w:rsid w:val="00B906D5"/>
    <w:rsid w:val="00B94366"/>
    <w:rsid w:val="00BA29A3"/>
    <w:rsid w:val="00BA372F"/>
    <w:rsid w:val="00BA38C7"/>
    <w:rsid w:val="00BB4A52"/>
    <w:rsid w:val="00BB7140"/>
    <w:rsid w:val="00BC0229"/>
    <w:rsid w:val="00BD433B"/>
    <w:rsid w:val="00BD57B2"/>
    <w:rsid w:val="00BD6273"/>
    <w:rsid w:val="00BE3FFC"/>
    <w:rsid w:val="00BE6794"/>
    <w:rsid w:val="00BF27A1"/>
    <w:rsid w:val="00BF6C9F"/>
    <w:rsid w:val="00C023FE"/>
    <w:rsid w:val="00C035DC"/>
    <w:rsid w:val="00C0445D"/>
    <w:rsid w:val="00C04E8C"/>
    <w:rsid w:val="00C07D1E"/>
    <w:rsid w:val="00C07F3D"/>
    <w:rsid w:val="00C1605B"/>
    <w:rsid w:val="00C24BFF"/>
    <w:rsid w:val="00C311D5"/>
    <w:rsid w:val="00C34258"/>
    <w:rsid w:val="00C35B48"/>
    <w:rsid w:val="00C371B2"/>
    <w:rsid w:val="00C4373C"/>
    <w:rsid w:val="00C451A7"/>
    <w:rsid w:val="00C5084A"/>
    <w:rsid w:val="00C53581"/>
    <w:rsid w:val="00C5569D"/>
    <w:rsid w:val="00C61BAF"/>
    <w:rsid w:val="00C623DC"/>
    <w:rsid w:val="00C62CCE"/>
    <w:rsid w:val="00C66EF1"/>
    <w:rsid w:val="00C70001"/>
    <w:rsid w:val="00C928E6"/>
    <w:rsid w:val="00C9731D"/>
    <w:rsid w:val="00C9756A"/>
    <w:rsid w:val="00CA368F"/>
    <w:rsid w:val="00CA4C0C"/>
    <w:rsid w:val="00CA5A5F"/>
    <w:rsid w:val="00CB224A"/>
    <w:rsid w:val="00CB40D4"/>
    <w:rsid w:val="00CB69DE"/>
    <w:rsid w:val="00CB6A5F"/>
    <w:rsid w:val="00CC4B66"/>
    <w:rsid w:val="00CD1EE3"/>
    <w:rsid w:val="00CE1110"/>
    <w:rsid w:val="00CE2651"/>
    <w:rsid w:val="00CE534B"/>
    <w:rsid w:val="00CF1AB2"/>
    <w:rsid w:val="00CF476A"/>
    <w:rsid w:val="00CF6058"/>
    <w:rsid w:val="00CF6F60"/>
    <w:rsid w:val="00CF74D4"/>
    <w:rsid w:val="00D03208"/>
    <w:rsid w:val="00D165AE"/>
    <w:rsid w:val="00D20E5D"/>
    <w:rsid w:val="00D26F3C"/>
    <w:rsid w:val="00D3039A"/>
    <w:rsid w:val="00D30F9A"/>
    <w:rsid w:val="00D330BF"/>
    <w:rsid w:val="00D415C7"/>
    <w:rsid w:val="00D52632"/>
    <w:rsid w:val="00D53F19"/>
    <w:rsid w:val="00D54FD8"/>
    <w:rsid w:val="00D623E1"/>
    <w:rsid w:val="00D71E0A"/>
    <w:rsid w:val="00D722A1"/>
    <w:rsid w:val="00D76CAF"/>
    <w:rsid w:val="00D81BA0"/>
    <w:rsid w:val="00D83F75"/>
    <w:rsid w:val="00D84209"/>
    <w:rsid w:val="00D914F4"/>
    <w:rsid w:val="00DA51AF"/>
    <w:rsid w:val="00DA7C7A"/>
    <w:rsid w:val="00DC1DB9"/>
    <w:rsid w:val="00DC7AB7"/>
    <w:rsid w:val="00DD31EE"/>
    <w:rsid w:val="00DE5F24"/>
    <w:rsid w:val="00DF09A0"/>
    <w:rsid w:val="00DF2013"/>
    <w:rsid w:val="00DF2920"/>
    <w:rsid w:val="00DF30AA"/>
    <w:rsid w:val="00DF6B20"/>
    <w:rsid w:val="00E25C0E"/>
    <w:rsid w:val="00E271BC"/>
    <w:rsid w:val="00E27FFE"/>
    <w:rsid w:val="00E426A6"/>
    <w:rsid w:val="00E47324"/>
    <w:rsid w:val="00E57279"/>
    <w:rsid w:val="00E6171D"/>
    <w:rsid w:val="00E66EC9"/>
    <w:rsid w:val="00E70465"/>
    <w:rsid w:val="00E72042"/>
    <w:rsid w:val="00E723B5"/>
    <w:rsid w:val="00E727D8"/>
    <w:rsid w:val="00E729F3"/>
    <w:rsid w:val="00E7329A"/>
    <w:rsid w:val="00E73461"/>
    <w:rsid w:val="00E74037"/>
    <w:rsid w:val="00E750A2"/>
    <w:rsid w:val="00E8050B"/>
    <w:rsid w:val="00E80C53"/>
    <w:rsid w:val="00E821A1"/>
    <w:rsid w:val="00E83AAA"/>
    <w:rsid w:val="00EA568A"/>
    <w:rsid w:val="00EA6AAA"/>
    <w:rsid w:val="00EB4B4D"/>
    <w:rsid w:val="00EB6CC3"/>
    <w:rsid w:val="00EB7E67"/>
    <w:rsid w:val="00EC1814"/>
    <w:rsid w:val="00ED08A8"/>
    <w:rsid w:val="00ED0E36"/>
    <w:rsid w:val="00ED1EE2"/>
    <w:rsid w:val="00ED36F4"/>
    <w:rsid w:val="00ED71E0"/>
    <w:rsid w:val="00EE0A95"/>
    <w:rsid w:val="00EE3EB4"/>
    <w:rsid w:val="00EE4AD8"/>
    <w:rsid w:val="00EE7036"/>
    <w:rsid w:val="00EE7E9B"/>
    <w:rsid w:val="00EF0A26"/>
    <w:rsid w:val="00EF4AFF"/>
    <w:rsid w:val="00F00F97"/>
    <w:rsid w:val="00F14B66"/>
    <w:rsid w:val="00F2345F"/>
    <w:rsid w:val="00F259C2"/>
    <w:rsid w:val="00F26348"/>
    <w:rsid w:val="00F26CCA"/>
    <w:rsid w:val="00F35729"/>
    <w:rsid w:val="00F42E8C"/>
    <w:rsid w:val="00F47B03"/>
    <w:rsid w:val="00F62423"/>
    <w:rsid w:val="00F64589"/>
    <w:rsid w:val="00F65839"/>
    <w:rsid w:val="00F67642"/>
    <w:rsid w:val="00F73F3A"/>
    <w:rsid w:val="00F92F96"/>
    <w:rsid w:val="00F95152"/>
    <w:rsid w:val="00FA24F2"/>
    <w:rsid w:val="00FA3A45"/>
    <w:rsid w:val="00FB02E8"/>
    <w:rsid w:val="00FB0380"/>
    <w:rsid w:val="00FB0A0D"/>
    <w:rsid w:val="00FB1BF3"/>
    <w:rsid w:val="00FC1079"/>
    <w:rsid w:val="00FC74CE"/>
    <w:rsid w:val="00FD20C1"/>
    <w:rsid w:val="00FE13B5"/>
    <w:rsid w:val="00FE2DBF"/>
    <w:rsid w:val="00FE32FD"/>
    <w:rsid w:val="00FE6BBB"/>
    <w:rsid w:val="00FF1679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D7992"/>
  <w15:chartTrackingRefBased/>
  <w15:docId w15:val="{9E13878D-DABF-4D74-AAB5-9E96037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ent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5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68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D68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68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faz">
    <w:name w:val="Emphasis"/>
    <w:qFormat/>
    <w:rsid w:val="00205308"/>
    <w:rPr>
      <w:i/>
      <w:iCs/>
    </w:rPr>
  </w:style>
  <w:style w:type="paragraph" w:styleId="Pataisymai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2">
    <w:name w:val="Body 2"/>
    <w:rsid w:val="007322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pildymui">
    <w:name w:val="pildymui"/>
    <w:rsid w:val="00732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48AC9-46AE-41A6-8BDD-F78EBEC6D504}"/>
      </w:docPartPr>
      <w:docPartBody>
        <w:p w:rsidR="00FE2E37" w:rsidRDefault="00627885"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A996DC6954848FAB053524466F0D9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FC677-00BA-49B9-9019-C7AC8C716291}"/>
      </w:docPartPr>
      <w:docPartBody>
        <w:p w:rsidR="005D3B73" w:rsidRDefault="002D3279" w:rsidP="002D3279">
          <w:pPr>
            <w:pStyle w:val="3A996DC6954848FAB053524466F0D9A0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634C1D6016F413883453F961BD617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D274C1-1A54-4308-8037-1F6A3A2D2134}"/>
      </w:docPartPr>
      <w:docPartBody>
        <w:p w:rsidR="00DC5571" w:rsidRDefault="00B4135E" w:rsidP="00B4135E">
          <w:pPr>
            <w:pStyle w:val="B634C1D6016F413883453F961BD61752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A9C13-DD3E-4E83-855D-C1EE10CE0FFC}"/>
      </w:docPartPr>
      <w:docPartBody>
        <w:p w:rsidR="005518EE" w:rsidRDefault="00ED77D7"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CB822A4BA4B47DD84147A461C848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597EE1-1495-4993-B7CD-55AB5D992807}"/>
      </w:docPartPr>
      <w:docPartBody>
        <w:p w:rsidR="004D30BF" w:rsidRDefault="0059222D" w:rsidP="0059222D">
          <w:pPr>
            <w:pStyle w:val="ECB822A4BA4B47DD84147A461C848C19"/>
          </w:pPr>
          <w:r w:rsidRPr="00D76EE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71F6"/>
    <w:rsid w:val="000450F6"/>
    <w:rsid w:val="00096D5B"/>
    <w:rsid w:val="000A189F"/>
    <w:rsid w:val="000A25B6"/>
    <w:rsid w:val="000A31F0"/>
    <w:rsid w:val="0012742D"/>
    <w:rsid w:val="001667C3"/>
    <w:rsid w:val="001A66BF"/>
    <w:rsid w:val="001F2EB6"/>
    <w:rsid w:val="001F2FAA"/>
    <w:rsid w:val="00205136"/>
    <w:rsid w:val="002424EB"/>
    <w:rsid w:val="00281189"/>
    <w:rsid w:val="002D09E3"/>
    <w:rsid w:val="002D3279"/>
    <w:rsid w:val="002F29F5"/>
    <w:rsid w:val="00305DA2"/>
    <w:rsid w:val="00356858"/>
    <w:rsid w:val="00370612"/>
    <w:rsid w:val="00370E15"/>
    <w:rsid w:val="003814E4"/>
    <w:rsid w:val="00386987"/>
    <w:rsid w:val="003870A4"/>
    <w:rsid w:val="003D73A0"/>
    <w:rsid w:val="003E1F7E"/>
    <w:rsid w:val="00417A9A"/>
    <w:rsid w:val="00445BB3"/>
    <w:rsid w:val="004806C4"/>
    <w:rsid w:val="00491D36"/>
    <w:rsid w:val="004D30BF"/>
    <w:rsid w:val="004D4E9E"/>
    <w:rsid w:val="004F1F05"/>
    <w:rsid w:val="00501AA9"/>
    <w:rsid w:val="00527772"/>
    <w:rsid w:val="005368CD"/>
    <w:rsid w:val="005518EE"/>
    <w:rsid w:val="00573319"/>
    <w:rsid w:val="0059222D"/>
    <w:rsid w:val="005969D0"/>
    <w:rsid w:val="005B16D6"/>
    <w:rsid w:val="005C1984"/>
    <w:rsid w:val="005C5DF1"/>
    <w:rsid w:val="005C67CA"/>
    <w:rsid w:val="005D3B73"/>
    <w:rsid w:val="005E3880"/>
    <w:rsid w:val="00622AD8"/>
    <w:rsid w:val="00627885"/>
    <w:rsid w:val="006454F0"/>
    <w:rsid w:val="0065216A"/>
    <w:rsid w:val="006529F6"/>
    <w:rsid w:val="006D1C28"/>
    <w:rsid w:val="006D6D4F"/>
    <w:rsid w:val="006F7BCE"/>
    <w:rsid w:val="00700995"/>
    <w:rsid w:val="00707EE7"/>
    <w:rsid w:val="0072490C"/>
    <w:rsid w:val="00776E09"/>
    <w:rsid w:val="007974A0"/>
    <w:rsid w:val="007A0F00"/>
    <w:rsid w:val="007A451B"/>
    <w:rsid w:val="007A50E3"/>
    <w:rsid w:val="00822740"/>
    <w:rsid w:val="00831BC9"/>
    <w:rsid w:val="00832A68"/>
    <w:rsid w:val="00864FD6"/>
    <w:rsid w:val="00881FCE"/>
    <w:rsid w:val="008A6775"/>
    <w:rsid w:val="008D14E2"/>
    <w:rsid w:val="008E3592"/>
    <w:rsid w:val="00901DCD"/>
    <w:rsid w:val="00911A5C"/>
    <w:rsid w:val="00942360"/>
    <w:rsid w:val="00951D16"/>
    <w:rsid w:val="00952A06"/>
    <w:rsid w:val="00955960"/>
    <w:rsid w:val="00967F60"/>
    <w:rsid w:val="0098639C"/>
    <w:rsid w:val="00993693"/>
    <w:rsid w:val="009A19BA"/>
    <w:rsid w:val="009C52CD"/>
    <w:rsid w:val="009F3E9F"/>
    <w:rsid w:val="00A34F7B"/>
    <w:rsid w:val="00A442BF"/>
    <w:rsid w:val="00A45F25"/>
    <w:rsid w:val="00A62E9A"/>
    <w:rsid w:val="00A63D55"/>
    <w:rsid w:val="00A83735"/>
    <w:rsid w:val="00AA2E85"/>
    <w:rsid w:val="00AD622B"/>
    <w:rsid w:val="00B250AF"/>
    <w:rsid w:val="00B4135E"/>
    <w:rsid w:val="00B44FB9"/>
    <w:rsid w:val="00B625B0"/>
    <w:rsid w:val="00B66F8C"/>
    <w:rsid w:val="00B74556"/>
    <w:rsid w:val="00B82D7A"/>
    <w:rsid w:val="00B93115"/>
    <w:rsid w:val="00B977D6"/>
    <w:rsid w:val="00BA1B0E"/>
    <w:rsid w:val="00BC4417"/>
    <w:rsid w:val="00BD1491"/>
    <w:rsid w:val="00C31F7D"/>
    <w:rsid w:val="00C41640"/>
    <w:rsid w:val="00C60199"/>
    <w:rsid w:val="00C6219B"/>
    <w:rsid w:val="00C67257"/>
    <w:rsid w:val="00CA0B21"/>
    <w:rsid w:val="00CB35B6"/>
    <w:rsid w:val="00CD6E8D"/>
    <w:rsid w:val="00CE2598"/>
    <w:rsid w:val="00CF38C6"/>
    <w:rsid w:val="00D07215"/>
    <w:rsid w:val="00D6022C"/>
    <w:rsid w:val="00D84453"/>
    <w:rsid w:val="00DC5571"/>
    <w:rsid w:val="00E06E4B"/>
    <w:rsid w:val="00E13399"/>
    <w:rsid w:val="00E74743"/>
    <w:rsid w:val="00EC1844"/>
    <w:rsid w:val="00ED77D7"/>
    <w:rsid w:val="00F10D6A"/>
    <w:rsid w:val="00F3051A"/>
    <w:rsid w:val="00F47384"/>
    <w:rsid w:val="00F5022B"/>
    <w:rsid w:val="00F74477"/>
    <w:rsid w:val="00F81BE9"/>
    <w:rsid w:val="00F87854"/>
    <w:rsid w:val="00FE2E3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9222D"/>
    <w:rPr>
      <w:color w:val="808080"/>
    </w:rPr>
  </w:style>
  <w:style w:type="paragraph" w:customStyle="1" w:styleId="3A996DC6954848FAB053524466F0D9A0">
    <w:name w:val="3A996DC6954848FAB053524466F0D9A0"/>
    <w:rsid w:val="002D3279"/>
  </w:style>
  <w:style w:type="paragraph" w:customStyle="1" w:styleId="B634C1D6016F413883453F961BD61752">
    <w:name w:val="B634C1D6016F413883453F961BD61752"/>
    <w:rsid w:val="00B4135E"/>
  </w:style>
  <w:style w:type="paragraph" w:customStyle="1" w:styleId="ECB822A4BA4B47DD84147A461C848C19">
    <w:name w:val="ECB822A4BA4B47DD84147A461C848C19"/>
    <w:rsid w:val="0059222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49D6922EB2A440B130D71E4023EC79" ma:contentTypeVersion="2" ma:contentTypeDescription="Kurkite naują dokumentą." ma:contentTypeScope="" ma:versionID="ff4bd65e188c546f528a95a9b5feba16">
  <xsd:schema xmlns:xsd="http://www.w3.org/2001/XMLSchema" xmlns:xs="http://www.w3.org/2001/XMLSchema" xmlns:p="http://schemas.microsoft.com/office/2006/metadata/properties" xmlns:ns3="25e9198d-b840-49ef-a77a-c92d45dedb81" targetNamespace="http://schemas.microsoft.com/office/2006/metadata/properties" ma:root="true" ma:fieldsID="261237fcc669e7275046943023032bd3" ns3:_="">
    <xsd:import namespace="25e9198d-b840-49ef-a77a-c92d45ded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198d-b840-49ef-a77a-c92d45ded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AD8B9-04B1-48C7-B688-168C62B92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22B92-D41C-403A-A882-C72E441F9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24C883-E7A0-4339-890A-1AAE891E0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7F912-A962-4718-A4EF-03C390A1F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198d-b840-49ef-a77a-c92d45ded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4447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3</cp:revision>
  <cp:lastPrinted>2022-03-04T11:45:00Z</cp:lastPrinted>
  <dcterms:created xsi:type="dcterms:W3CDTF">2022-06-08T06:29:00Z</dcterms:created>
  <dcterms:modified xsi:type="dcterms:W3CDTF">2022-06-08T06:30:00Z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0x010100E249D6922EB2A440B130D71E4023EC79</vt:lpwstr>
  </property>
</Properties>
</file>