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ABC8D" w14:textId="77777777" w:rsidR="00F01C7E" w:rsidRDefault="005C227F" w:rsidP="00AC1C75">
      <w:pPr>
        <w:pStyle w:val="Pagrindinistekstas"/>
        <w:spacing w:line="276" w:lineRule="auto"/>
        <w:jc w:val="center"/>
        <w:rPr>
          <w:b/>
        </w:rPr>
      </w:pPr>
      <w:r>
        <w:rPr>
          <w:b/>
        </w:rPr>
        <w:t xml:space="preserve">SUSITARIMAS </w:t>
      </w:r>
    </w:p>
    <w:p w14:paraId="15DF2538" w14:textId="37F321E9" w:rsidR="00692A69" w:rsidRPr="00503ED6" w:rsidRDefault="005C227F" w:rsidP="00AC1C75">
      <w:pPr>
        <w:pStyle w:val="Pagrindinistekstas"/>
        <w:spacing w:line="276" w:lineRule="auto"/>
        <w:jc w:val="center"/>
        <w:rPr>
          <w:b/>
        </w:rPr>
      </w:pPr>
      <w:r>
        <w:rPr>
          <w:b/>
        </w:rPr>
        <w:t>DĖL 20</w:t>
      </w:r>
      <w:r w:rsidR="00C84458">
        <w:rPr>
          <w:b/>
        </w:rPr>
        <w:t>20</w:t>
      </w:r>
      <w:r>
        <w:rPr>
          <w:b/>
          <w:lang w:val="en-US"/>
        </w:rPr>
        <w:t xml:space="preserve"> M</w:t>
      </w:r>
      <w:r w:rsidR="00692A69" w:rsidRPr="00503ED6">
        <w:rPr>
          <w:b/>
        </w:rPr>
        <w:t>.</w:t>
      </w:r>
      <w:r>
        <w:rPr>
          <w:b/>
        </w:rPr>
        <w:t xml:space="preserve"> </w:t>
      </w:r>
      <w:r w:rsidR="009867BA">
        <w:rPr>
          <w:b/>
        </w:rPr>
        <w:t>L</w:t>
      </w:r>
      <w:r w:rsidR="00C84458">
        <w:rPr>
          <w:b/>
        </w:rPr>
        <w:t>APKRIČIO 13</w:t>
      </w:r>
      <w:r>
        <w:rPr>
          <w:b/>
        </w:rPr>
        <w:t xml:space="preserve"> D. </w:t>
      </w:r>
      <w:r w:rsidR="00C84458">
        <w:rPr>
          <w:b/>
        </w:rPr>
        <w:t xml:space="preserve">STATYBOS RANGOS SUTARTIES NR. SR-843 </w:t>
      </w:r>
      <w:r w:rsidR="00692A69" w:rsidRPr="00503ED6">
        <w:rPr>
          <w:b/>
        </w:rPr>
        <w:t>PAKEITIMO</w:t>
      </w:r>
    </w:p>
    <w:p w14:paraId="2CA392B6" w14:textId="77777777" w:rsidR="007B514C" w:rsidRDefault="007B514C" w:rsidP="00AC1C75">
      <w:pPr>
        <w:pStyle w:val="Antrat2"/>
        <w:spacing w:line="276" w:lineRule="auto"/>
        <w:rPr>
          <w:b w:val="0"/>
          <w:sz w:val="24"/>
          <w:szCs w:val="24"/>
          <w:lang w:val="lt-LT"/>
        </w:rPr>
      </w:pPr>
    </w:p>
    <w:p w14:paraId="1A4020E4" w14:textId="77777777" w:rsidR="007B514C" w:rsidRPr="007B514C" w:rsidRDefault="007B514C" w:rsidP="00AC1C75">
      <w:pPr>
        <w:pStyle w:val="Antrat2"/>
        <w:spacing w:line="276" w:lineRule="auto"/>
        <w:rPr>
          <w:b w:val="0"/>
          <w:sz w:val="24"/>
          <w:szCs w:val="24"/>
          <w:lang w:val="lt-LT"/>
        </w:rPr>
      </w:pPr>
      <w:r w:rsidRPr="007B514C">
        <w:rPr>
          <w:b w:val="0"/>
          <w:sz w:val="24"/>
          <w:szCs w:val="24"/>
          <w:lang w:val="lt-LT"/>
        </w:rPr>
        <w:t>2</w:t>
      </w:r>
      <w:r w:rsidR="00C84458">
        <w:rPr>
          <w:b w:val="0"/>
          <w:sz w:val="24"/>
          <w:szCs w:val="24"/>
          <w:lang w:val="lt-LT"/>
        </w:rPr>
        <w:t>02</w:t>
      </w:r>
      <w:r w:rsidR="00C41EA5">
        <w:rPr>
          <w:b w:val="0"/>
          <w:sz w:val="24"/>
          <w:szCs w:val="24"/>
          <w:lang w:val="lt-LT"/>
        </w:rPr>
        <w:t>2</w:t>
      </w:r>
      <w:r w:rsidRPr="007B514C">
        <w:rPr>
          <w:b w:val="0"/>
          <w:sz w:val="24"/>
          <w:szCs w:val="24"/>
          <w:lang w:val="lt-LT"/>
        </w:rPr>
        <w:t xml:space="preserve"> m. _________________ d.</w:t>
      </w:r>
      <w:r w:rsidRPr="007B514C">
        <w:rPr>
          <w:sz w:val="24"/>
          <w:szCs w:val="24"/>
          <w:lang w:val="lt-LT"/>
        </w:rPr>
        <w:t xml:space="preserve"> </w:t>
      </w:r>
      <w:r w:rsidRPr="007B514C">
        <w:rPr>
          <w:b w:val="0"/>
          <w:sz w:val="24"/>
          <w:szCs w:val="24"/>
          <w:lang w:val="lt-LT"/>
        </w:rPr>
        <w:t xml:space="preserve">Nr. </w:t>
      </w:r>
    </w:p>
    <w:p w14:paraId="293A9D53" w14:textId="77777777" w:rsidR="007B514C" w:rsidRPr="00AC1C75" w:rsidRDefault="007B514C" w:rsidP="00AC1C75">
      <w:pPr>
        <w:spacing w:after="0" w:line="276" w:lineRule="auto"/>
        <w:jc w:val="center"/>
        <w:rPr>
          <w:sz w:val="24"/>
        </w:rPr>
      </w:pPr>
      <w:r w:rsidRPr="00AC1C75">
        <w:rPr>
          <w:rFonts w:ascii="Times New Roman" w:hAnsi="Times New Roman" w:cs="Times New Roman"/>
          <w:sz w:val="24"/>
        </w:rPr>
        <w:t>Kaunas</w:t>
      </w:r>
    </w:p>
    <w:p w14:paraId="48B25277" w14:textId="77777777" w:rsidR="00692A69" w:rsidRDefault="00692A69" w:rsidP="00AC1C75">
      <w:pPr>
        <w:pStyle w:val="Pagrindinistekstas"/>
        <w:spacing w:line="276" w:lineRule="auto"/>
        <w:ind w:firstLine="1298"/>
      </w:pPr>
    </w:p>
    <w:p w14:paraId="7C128CD9" w14:textId="0C8D6636" w:rsidR="0093571C" w:rsidRDefault="00692A69" w:rsidP="00AC1C75">
      <w:pPr>
        <w:pStyle w:val="Pagrindinistekstas"/>
        <w:spacing w:line="276" w:lineRule="auto"/>
        <w:ind w:firstLine="1298"/>
      </w:pPr>
      <w:r w:rsidRPr="007E7455">
        <w:t xml:space="preserve">Kauno miesto savivaldybės administracija (toliau – Užsakovas), atstovaujama </w:t>
      </w:r>
      <w:r w:rsidR="00C84458">
        <w:t xml:space="preserve">Miesto tvarkymo skyriaus vedėjo </w:t>
      </w:r>
      <w:r w:rsidR="00C41EA5">
        <w:t>Aloyzo Pakalniškio</w:t>
      </w:r>
      <w:r w:rsidR="00612A0C">
        <w:t xml:space="preserve">, </w:t>
      </w:r>
      <w:r w:rsidR="0018129B">
        <w:t xml:space="preserve">veikiančio pagal </w:t>
      </w:r>
      <w:r w:rsidR="0018129B" w:rsidRPr="0040195E">
        <w:t xml:space="preserve">Kauno miesto savivaldybės </w:t>
      </w:r>
      <w:r w:rsidR="00AB55EC">
        <w:t xml:space="preserve">administracijos </w:t>
      </w:r>
      <w:r w:rsidR="00C84458">
        <w:t xml:space="preserve">direktoriaus </w:t>
      </w:r>
      <w:r w:rsidR="007D5C42">
        <w:t xml:space="preserve">2022 </w:t>
      </w:r>
      <w:r w:rsidR="00C84458">
        <w:t xml:space="preserve">m. </w:t>
      </w:r>
      <w:r w:rsidR="007D5C42">
        <w:t>gegužės</w:t>
      </w:r>
      <w:r w:rsidR="00C84458">
        <w:t xml:space="preserve"> </w:t>
      </w:r>
      <w:r w:rsidR="00EB2DAA">
        <w:t>5</w:t>
      </w:r>
      <w:r w:rsidR="00C84458">
        <w:t xml:space="preserve"> d. įsakymą Nr. A-</w:t>
      </w:r>
      <w:r w:rsidR="007D5C42">
        <w:t>1691</w:t>
      </w:r>
      <w:r w:rsidR="0018129B" w:rsidRPr="0040195E">
        <w:t>,</w:t>
      </w:r>
      <w:r w:rsidR="009867BA">
        <w:t xml:space="preserve"> ir </w:t>
      </w:r>
      <w:r w:rsidR="00C84458">
        <w:t>akcinė bendrovė</w:t>
      </w:r>
      <w:r w:rsidRPr="00503ED6">
        <w:t xml:space="preserve"> „</w:t>
      </w:r>
      <w:r w:rsidR="009867BA">
        <w:t>Kauno tiltai</w:t>
      </w:r>
      <w:r w:rsidR="00E77D1A">
        <w:t>“</w:t>
      </w:r>
      <w:r w:rsidRPr="00503ED6">
        <w:t xml:space="preserve"> (toliau – Rangovas), atstovaujama </w:t>
      </w:r>
      <w:r w:rsidR="009867BA">
        <w:t xml:space="preserve">generalinio </w:t>
      </w:r>
      <w:r w:rsidRPr="00503ED6">
        <w:t xml:space="preserve">direktoriaus </w:t>
      </w:r>
      <w:r w:rsidR="009867BA">
        <w:t xml:space="preserve">Aldo </w:t>
      </w:r>
      <w:proofErr w:type="spellStart"/>
      <w:r w:rsidR="009867BA">
        <w:t>Rusevičiaus</w:t>
      </w:r>
      <w:proofErr w:type="spellEnd"/>
      <w:r w:rsidRPr="00503ED6">
        <w:t xml:space="preserve">, veikiančio pagal bendrovės įstatus, </w:t>
      </w:r>
      <w:r w:rsidR="001C0EDB" w:rsidRPr="006527E9">
        <w:t xml:space="preserve">toliau kartu </w:t>
      </w:r>
      <w:r w:rsidR="001C0EDB">
        <w:t>vadinamos Šalimis</w:t>
      </w:r>
      <w:r w:rsidR="001C0EDB" w:rsidRPr="006527E9">
        <w:t xml:space="preserve">, </w:t>
      </w:r>
      <w:r w:rsidR="001C0EDB">
        <w:t xml:space="preserve">atskirai – Šalimi, </w:t>
      </w:r>
      <w:r w:rsidRPr="00503ED6">
        <w:t>vadovaudamosi</w:t>
      </w:r>
      <w:r w:rsidR="00077372">
        <w:t xml:space="preserve"> </w:t>
      </w:r>
      <w:r w:rsidR="00805B04">
        <w:t xml:space="preserve">Lietuvos Respublikos viešųjų pirkimų įstatymo </w:t>
      </w:r>
      <w:r w:rsidR="00805B04" w:rsidRPr="00D069C3">
        <w:t>89 straipsnio 1 dalies</w:t>
      </w:r>
      <w:r w:rsidR="00C84458">
        <w:t xml:space="preserve"> </w:t>
      </w:r>
      <w:r w:rsidR="00805B04" w:rsidRPr="00D069C3">
        <w:t xml:space="preserve"> </w:t>
      </w:r>
      <w:r w:rsidR="00F46DB2">
        <w:t xml:space="preserve">2 ir 5 </w:t>
      </w:r>
      <w:r w:rsidR="00805B04" w:rsidRPr="00D069C3">
        <w:t xml:space="preserve"> punkt</w:t>
      </w:r>
      <w:r w:rsidR="00F46DB2">
        <w:t>ais</w:t>
      </w:r>
      <w:r w:rsidR="00805B04" w:rsidRPr="00D069C3">
        <w:t>,</w:t>
      </w:r>
      <w:r w:rsidR="00805B04">
        <w:t xml:space="preserve"> </w:t>
      </w:r>
      <w:r w:rsidRPr="00503ED6">
        <w:t>20</w:t>
      </w:r>
      <w:r w:rsidR="00C84458">
        <w:t>20</w:t>
      </w:r>
      <w:r w:rsidRPr="00503ED6">
        <w:t xml:space="preserve"> m. </w:t>
      </w:r>
      <w:r w:rsidR="00C84458">
        <w:t>lapkričio 13</w:t>
      </w:r>
      <w:r w:rsidR="00B91294">
        <w:t xml:space="preserve"> </w:t>
      </w:r>
      <w:r w:rsidRPr="00503ED6">
        <w:t>d.</w:t>
      </w:r>
      <w:r w:rsidR="00805B04">
        <w:t xml:space="preserve"> </w:t>
      </w:r>
      <w:r w:rsidR="003111F0">
        <w:t xml:space="preserve">statybos </w:t>
      </w:r>
      <w:r w:rsidR="00C84458">
        <w:t>rangos sutarties</w:t>
      </w:r>
      <w:r w:rsidRPr="00503ED6">
        <w:t xml:space="preserve"> Nr. SR-</w:t>
      </w:r>
      <w:r w:rsidR="00C84458">
        <w:t>843</w:t>
      </w:r>
      <w:r w:rsidR="00662ED6">
        <w:t xml:space="preserve"> (toliau </w:t>
      </w:r>
      <w:r w:rsidR="0083609D">
        <w:t xml:space="preserve">– </w:t>
      </w:r>
      <w:r w:rsidR="00662ED6">
        <w:t>Sutartis)</w:t>
      </w:r>
      <w:r w:rsidR="00077372">
        <w:t xml:space="preserve"> </w:t>
      </w:r>
      <w:r w:rsidR="007D5C42">
        <w:t xml:space="preserve"> 68.1.2, 68.1.4, 68.2, 69.5</w:t>
      </w:r>
      <w:r w:rsidR="0070335D">
        <w:t xml:space="preserve"> </w:t>
      </w:r>
      <w:r w:rsidR="00C84458">
        <w:t>ir 71.1 papunkčiais</w:t>
      </w:r>
      <w:r w:rsidR="00805B04">
        <w:t xml:space="preserve">, </w:t>
      </w:r>
      <w:r w:rsidR="00210113" w:rsidRPr="00503ED6">
        <w:t>sudarė šį</w:t>
      </w:r>
      <w:r w:rsidRPr="00503ED6">
        <w:t xml:space="preserve"> </w:t>
      </w:r>
      <w:r w:rsidR="00210113" w:rsidRPr="00503ED6">
        <w:t>susitarimą</w:t>
      </w:r>
      <w:r w:rsidRPr="00503ED6">
        <w:t xml:space="preserve"> (toliau – S</w:t>
      </w:r>
      <w:r w:rsidR="00210113" w:rsidRPr="00503ED6">
        <w:t>usitarimas)</w:t>
      </w:r>
      <w:r w:rsidR="0093571C">
        <w:t>.</w:t>
      </w:r>
    </w:p>
    <w:p w14:paraId="6EB25711" w14:textId="2796DD4A" w:rsidR="00770EBB" w:rsidRDefault="0093571C" w:rsidP="00AC1C75">
      <w:pPr>
        <w:pStyle w:val="Pagrindinistekstas"/>
        <w:spacing w:line="276" w:lineRule="auto"/>
        <w:ind w:firstLine="1298"/>
      </w:pPr>
      <w:r>
        <w:t xml:space="preserve">1. </w:t>
      </w:r>
      <w:r w:rsidRPr="00DB2F7A">
        <w:t>Susitarimo dalykas –</w:t>
      </w:r>
      <w:r w:rsidR="00F46DB2">
        <w:t xml:space="preserve"> darbų kiekio (apimties) keitimas dėl Sutartyje nenumatytų </w:t>
      </w:r>
      <w:r w:rsidR="00F46DB2" w:rsidRPr="004602F3">
        <w:t>papildomų darbų</w:t>
      </w:r>
      <w:r w:rsidR="00F46DB2">
        <w:t xml:space="preserve"> pirkimo ir Sutartyje numatytų darbų nevykdymo </w:t>
      </w:r>
      <w:r w:rsidR="00F46DB2" w:rsidRPr="004602F3">
        <w:t xml:space="preserve">pagal prie </w:t>
      </w:r>
      <w:r w:rsidR="00F46DB2">
        <w:t>S</w:t>
      </w:r>
      <w:r w:rsidR="00F46DB2" w:rsidRPr="004602F3">
        <w:t>usitarimo prid</w:t>
      </w:r>
      <w:r w:rsidR="00F46DB2">
        <w:t>edamą</w:t>
      </w:r>
      <w:r w:rsidR="00F46DB2" w:rsidRPr="004602F3">
        <w:t xml:space="preserve"> </w:t>
      </w:r>
      <w:r w:rsidR="00210113" w:rsidRPr="00503ED6">
        <w:t>20</w:t>
      </w:r>
      <w:r w:rsidR="005C227F">
        <w:t>2</w:t>
      </w:r>
      <w:r w:rsidR="00C41EA5">
        <w:rPr>
          <w:lang w:val="en-US"/>
        </w:rPr>
        <w:t>2</w:t>
      </w:r>
      <w:r w:rsidR="00210113" w:rsidRPr="00503ED6">
        <w:t xml:space="preserve"> m. </w:t>
      </w:r>
      <w:r w:rsidR="00C41EA5">
        <w:t>...............</w:t>
      </w:r>
      <w:r w:rsidR="00D069C3">
        <w:t xml:space="preserve"> d. darbų pakeitimo aktą Nr. </w:t>
      </w:r>
      <w:r w:rsidR="00C41EA5">
        <w:t>2</w:t>
      </w:r>
      <w:r w:rsidR="00210113" w:rsidRPr="00503ED6">
        <w:t xml:space="preserve"> (toliau – </w:t>
      </w:r>
      <w:r w:rsidR="001C0EDB">
        <w:t xml:space="preserve">Darbų </w:t>
      </w:r>
      <w:r w:rsidR="00210113" w:rsidRPr="00503ED6">
        <w:t>pakeitimo aktas</w:t>
      </w:r>
      <w:r w:rsidR="009867BA">
        <w:t xml:space="preserve"> Nr. </w:t>
      </w:r>
      <w:r w:rsidR="00C41EA5">
        <w:t>2</w:t>
      </w:r>
      <w:r w:rsidR="00210113" w:rsidRPr="00503ED6">
        <w:t>)</w:t>
      </w:r>
      <w:r w:rsidR="00770EBB">
        <w:t>:</w:t>
      </w:r>
    </w:p>
    <w:p w14:paraId="4AC3194B" w14:textId="77777777" w:rsidR="00770EBB" w:rsidRPr="00D069C3" w:rsidRDefault="00770EBB" w:rsidP="00AC1C75">
      <w:pPr>
        <w:pStyle w:val="Pagrindinistekstas"/>
        <w:spacing w:line="276" w:lineRule="auto"/>
        <w:ind w:firstLine="1298"/>
      </w:pPr>
      <w:r>
        <w:t xml:space="preserve">1.1. papildomų darbų vertė –  </w:t>
      </w:r>
      <w:r w:rsidR="00C41EA5">
        <w:t>91522,95</w:t>
      </w:r>
      <w:r w:rsidR="00C41EA5" w:rsidRPr="00263467">
        <w:t xml:space="preserve"> </w:t>
      </w:r>
      <w:proofErr w:type="spellStart"/>
      <w:r w:rsidRPr="00D069C3">
        <w:t>Eur</w:t>
      </w:r>
      <w:proofErr w:type="spellEnd"/>
      <w:r w:rsidRPr="00D069C3">
        <w:t xml:space="preserve"> </w:t>
      </w:r>
      <w:r w:rsidR="00781459">
        <w:t>be</w:t>
      </w:r>
      <w:r w:rsidRPr="00D069C3">
        <w:t xml:space="preserve"> PVM;</w:t>
      </w:r>
    </w:p>
    <w:p w14:paraId="39AE1E4D" w14:textId="77777777" w:rsidR="00770EBB" w:rsidRDefault="00770EBB" w:rsidP="00AC1C75">
      <w:pPr>
        <w:pStyle w:val="Pagrindinistekstas"/>
        <w:spacing w:line="276" w:lineRule="auto"/>
        <w:ind w:firstLine="1298"/>
      </w:pPr>
      <w:r w:rsidRPr="00D069C3">
        <w:t>1.2. neatliekamų darbų vertė –</w:t>
      </w:r>
      <w:r w:rsidR="00C41EA5">
        <w:t xml:space="preserve"> 75,84</w:t>
      </w:r>
      <w:r w:rsidR="00C41EA5" w:rsidRPr="00263467">
        <w:t xml:space="preserve"> </w:t>
      </w:r>
      <w:proofErr w:type="spellStart"/>
      <w:r w:rsidR="005F35A9">
        <w:t>Eur</w:t>
      </w:r>
      <w:proofErr w:type="spellEnd"/>
      <w:r w:rsidR="005F35A9">
        <w:t xml:space="preserve"> </w:t>
      </w:r>
      <w:r w:rsidR="00781459">
        <w:t>be</w:t>
      </w:r>
      <w:r w:rsidR="005F35A9">
        <w:t xml:space="preserve"> PVM.</w:t>
      </w:r>
    </w:p>
    <w:p w14:paraId="67CD3175" w14:textId="77777777" w:rsidR="001C0EDB" w:rsidRDefault="001C0EDB" w:rsidP="00AC1C75">
      <w:pPr>
        <w:pStyle w:val="Pagrindinistekstas"/>
        <w:spacing w:line="276" w:lineRule="auto"/>
        <w:ind w:firstLine="1298"/>
      </w:pPr>
      <w:r>
        <w:t>2. Susitarimo 1</w:t>
      </w:r>
      <w:r w:rsidR="00411BA8">
        <w:t>.1</w:t>
      </w:r>
      <w:r>
        <w:t xml:space="preserve"> p</w:t>
      </w:r>
      <w:r w:rsidR="00411BA8">
        <w:t>ap</w:t>
      </w:r>
      <w:r>
        <w:t>unkt</w:t>
      </w:r>
      <w:r w:rsidR="00411BA8">
        <w:t xml:space="preserve">yje </w:t>
      </w:r>
      <w:r>
        <w:t>nurodyti darbai turi būti atlikti per Sutartyje nustatytą darbų atlikimo terminą.</w:t>
      </w:r>
    </w:p>
    <w:p w14:paraId="45EF4C44" w14:textId="77777777" w:rsidR="00781459" w:rsidRDefault="00781459" w:rsidP="00AC1C75">
      <w:pPr>
        <w:pStyle w:val="Pagrindinistekstas"/>
        <w:spacing w:line="276" w:lineRule="auto"/>
        <w:ind w:firstLine="1298"/>
      </w:pPr>
      <w:r>
        <w:t xml:space="preserve">3. </w:t>
      </w:r>
      <w:r w:rsidRPr="00781459">
        <w:t>Vykdydamos Susitarimą, Šalys vadovaujasi Sutarties sąlygomis.</w:t>
      </w:r>
    </w:p>
    <w:p w14:paraId="084DA2B9" w14:textId="77777777" w:rsidR="00210C45" w:rsidRDefault="00781459" w:rsidP="00AC1C75">
      <w:pPr>
        <w:tabs>
          <w:tab w:val="left" w:pos="1560"/>
        </w:tabs>
        <w:spacing w:after="0" w:line="276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C0EDB" w:rsidRPr="001C0EDB">
        <w:rPr>
          <w:rFonts w:ascii="Times New Roman" w:hAnsi="Times New Roman" w:cs="Times New Roman"/>
          <w:sz w:val="24"/>
          <w:szCs w:val="24"/>
        </w:rPr>
        <w:t xml:space="preserve">. </w:t>
      </w:r>
      <w:r w:rsidR="00210C45" w:rsidRPr="00210C45">
        <w:rPr>
          <w:rFonts w:ascii="Times New Roman" w:hAnsi="Times New Roman" w:cs="Times New Roman"/>
          <w:sz w:val="24"/>
          <w:szCs w:val="24"/>
        </w:rPr>
        <w:t xml:space="preserve">Susitarimas įsigalioja nuo tos dienos, kai jį kvalifikuotais elektroniniais parašais pasirašo abi Sutarties </w:t>
      </w:r>
      <w:r w:rsidR="000209A2">
        <w:rPr>
          <w:rFonts w:ascii="Times New Roman" w:hAnsi="Times New Roman" w:cs="Times New Roman"/>
          <w:sz w:val="24"/>
          <w:szCs w:val="24"/>
        </w:rPr>
        <w:t>Š</w:t>
      </w:r>
      <w:r w:rsidR="000209A2" w:rsidRPr="00210C45">
        <w:rPr>
          <w:rFonts w:ascii="Times New Roman" w:hAnsi="Times New Roman" w:cs="Times New Roman"/>
          <w:sz w:val="24"/>
          <w:szCs w:val="24"/>
        </w:rPr>
        <w:t>alys</w:t>
      </w:r>
      <w:r w:rsidR="00210C45" w:rsidRPr="00210C45">
        <w:rPr>
          <w:rFonts w:ascii="Times New Roman" w:hAnsi="Times New Roman" w:cs="Times New Roman"/>
          <w:sz w:val="24"/>
          <w:szCs w:val="24"/>
        </w:rPr>
        <w:t xml:space="preserve">. Įsigaliojęs </w:t>
      </w:r>
      <w:r w:rsidR="002D2F99">
        <w:rPr>
          <w:rFonts w:ascii="Times New Roman" w:hAnsi="Times New Roman" w:cs="Times New Roman"/>
          <w:sz w:val="24"/>
          <w:szCs w:val="24"/>
        </w:rPr>
        <w:t>S</w:t>
      </w:r>
      <w:r w:rsidR="002D2F99" w:rsidRPr="00210C45">
        <w:rPr>
          <w:rFonts w:ascii="Times New Roman" w:hAnsi="Times New Roman" w:cs="Times New Roman"/>
          <w:sz w:val="24"/>
          <w:szCs w:val="24"/>
        </w:rPr>
        <w:t xml:space="preserve">usitarimas </w:t>
      </w:r>
      <w:r w:rsidR="00210C45" w:rsidRPr="00210C45">
        <w:rPr>
          <w:rFonts w:ascii="Times New Roman" w:hAnsi="Times New Roman" w:cs="Times New Roman"/>
          <w:sz w:val="24"/>
          <w:szCs w:val="24"/>
        </w:rPr>
        <w:t xml:space="preserve">tampa neatskiriama Sutarties dalimi. </w:t>
      </w:r>
    </w:p>
    <w:p w14:paraId="2F6ED697" w14:textId="4E1EF5E6" w:rsidR="003E6E54" w:rsidRPr="005F35A9" w:rsidRDefault="002A12BB" w:rsidP="00AC1C75">
      <w:pPr>
        <w:tabs>
          <w:tab w:val="left" w:pos="1701"/>
        </w:tabs>
        <w:spacing w:after="0" w:line="276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C0EDB" w:rsidRPr="003E6E54">
        <w:rPr>
          <w:rFonts w:ascii="Times New Roman" w:hAnsi="Times New Roman" w:cs="Times New Roman"/>
          <w:sz w:val="24"/>
          <w:szCs w:val="24"/>
        </w:rPr>
        <w:tab/>
        <w:t>Sutarties ir jos priedų nuostatos, kurios nebuvo keistos Susitari</w:t>
      </w:r>
      <w:r w:rsidR="003E6E54">
        <w:rPr>
          <w:rFonts w:ascii="Times New Roman" w:hAnsi="Times New Roman" w:cs="Times New Roman"/>
          <w:sz w:val="24"/>
          <w:szCs w:val="24"/>
        </w:rPr>
        <w:t xml:space="preserve">mu, lieka galioti </w:t>
      </w:r>
      <w:r w:rsidR="003E6E54" w:rsidRPr="005F35A9">
        <w:rPr>
          <w:rFonts w:ascii="Times New Roman" w:hAnsi="Times New Roman" w:cs="Times New Roman"/>
          <w:sz w:val="24"/>
          <w:szCs w:val="24"/>
        </w:rPr>
        <w:t>nepakitusios.</w:t>
      </w:r>
    </w:p>
    <w:p w14:paraId="4A2B19F9" w14:textId="0F08D1D7" w:rsidR="00E77D1A" w:rsidRPr="005F35A9" w:rsidRDefault="002A12BB" w:rsidP="00AC1C75">
      <w:pPr>
        <w:tabs>
          <w:tab w:val="left" w:pos="1560"/>
        </w:tabs>
        <w:spacing w:after="0" w:line="276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55EC" w:rsidRPr="005F35A9">
        <w:rPr>
          <w:rFonts w:ascii="Times New Roman" w:hAnsi="Times New Roman" w:cs="Times New Roman"/>
          <w:sz w:val="24"/>
          <w:szCs w:val="24"/>
        </w:rPr>
        <w:t>.</w:t>
      </w:r>
      <w:r w:rsidR="00E77D1A" w:rsidRPr="005F35A9">
        <w:rPr>
          <w:rFonts w:ascii="Times New Roman" w:hAnsi="Times New Roman" w:cs="Times New Roman"/>
          <w:sz w:val="24"/>
          <w:szCs w:val="24"/>
        </w:rPr>
        <w:t xml:space="preserve"> Prie Susitarimo pridedama </w:t>
      </w:r>
      <w:r w:rsidR="009F6B8A" w:rsidRPr="005F35A9">
        <w:rPr>
          <w:rFonts w:ascii="Times New Roman" w:hAnsi="Times New Roman" w:cs="Times New Roman"/>
          <w:sz w:val="24"/>
          <w:szCs w:val="24"/>
        </w:rPr>
        <w:t>202</w:t>
      </w:r>
      <w:r w:rsidR="00C41EA5">
        <w:rPr>
          <w:rFonts w:ascii="Times New Roman" w:hAnsi="Times New Roman" w:cs="Times New Roman"/>
          <w:sz w:val="24"/>
          <w:szCs w:val="24"/>
        </w:rPr>
        <w:t>2</w:t>
      </w:r>
      <w:r w:rsidR="009F6B8A" w:rsidRPr="005F35A9">
        <w:rPr>
          <w:rFonts w:ascii="Times New Roman" w:hAnsi="Times New Roman" w:cs="Times New Roman"/>
          <w:sz w:val="24"/>
          <w:szCs w:val="24"/>
        </w:rPr>
        <w:t xml:space="preserve"> m. </w:t>
      </w:r>
      <w:r w:rsidR="00C41EA5">
        <w:rPr>
          <w:rFonts w:ascii="Times New Roman" w:hAnsi="Times New Roman" w:cs="Times New Roman"/>
          <w:sz w:val="24"/>
          <w:szCs w:val="24"/>
        </w:rPr>
        <w:t>...........</w:t>
      </w:r>
      <w:r w:rsidR="00DE034B">
        <w:rPr>
          <w:rFonts w:ascii="Times New Roman" w:hAnsi="Times New Roman" w:cs="Times New Roman"/>
          <w:sz w:val="24"/>
          <w:szCs w:val="24"/>
        </w:rPr>
        <w:t xml:space="preserve"> </w:t>
      </w:r>
      <w:r w:rsidR="009F6B8A" w:rsidRPr="005F35A9">
        <w:rPr>
          <w:rFonts w:ascii="Times New Roman" w:hAnsi="Times New Roman" w:cs="Times New Roman"/>
          <w:sz w:val="24"/>
          <w:szCs w:val="24"/>
        </w:rPr>
        <w:t xml:space="preserve">d. darbų pakeitimo </w:t>
      </w:r>
      <w:r w:rsidR="009828E1">
        <w:rPr>
          <w:rFonts w:ascii="Times New Roman" w:hAnsi="Times New Roman" w:cs="Times New Roman"/>
          <w:sz w:val="24"/>
          <w:szCs w:val="24"/>
        </w:rPr>
        <w:t xml:space="preserve">akto Nr. </w:t>
      </w:r>
      <w:r w:rsidR="00C41EA5">
        <w:rPr>
          <w:rFonts w:ascii="Times New Roman" w:hAnsi="Times New Roman" w:cs="Times New Roman"/>
          <w:sz w:val="24"/>
          <w:szCs w:val="24"/>
        </w:rPr>
        <w:t>2</w:t>
      </w:r>
      <w:r w:rsidR="009828E1" w:rsidRPr="005F35A9">
        <w:rPr>
          <w:rFonts w:ascii="Times New Roman" w:hAnsi="Times New Roman" w:cs="Times New Roman"/>
          <w:sz w:val="24"/>
          <w:szCs w:val="24"/>
        </w:rPr>
        <w:t xml:space="preserve"> </w:t>
      </w:r>
      <w:r w:rsidR="00781459">
        <w:rPr>
          <w:rFonts w:ascii="Times New Roman" w:hAnsi="Times New Roman" w:cs="Times New Roman"/>
          <w:sz w:val="24"/>
          <w:szCs w:val="24"/>
        </w:rPr>
        <w:t xml:space="preserve">forma </w:t>
      </w:r>
      <w:r w:rsidR="005F35A9" w:rsidRPr="005F35A9">
        <w:rPr>
          <w:rFonts w:ascii="Times New Roman" w:hAnsi="Times New Roman" w:cs="Times New Roman"/>
          <w:sz w:val="24"/>
          <w:szCs w:val="24"/>
        </w:rPr>
        <w:t>su priedais</w:t>
      </w:r>
      <w:r w:rsidR="00D069C3" w:rsidRPr="005F35A9">
        <w:rPr>
          <w:rFonts w:ascii="Times New Roman" w:hAnsi="Times New Roman" w:cs="Times New Roman"/>
          <w:sz w:val="24"/>
          <w:szCs w:val="24"/>
        </w:rPr>
        <w:t>,</w:t>
      </w:r>
      <w:r w:rsidR="009F6B8A" w:rsidRPr="005F35A9">
        <w:rPr>
          <w:rFonts w:ascii="Times New Roman" w:hAnsi="Times New Roman" w:cs="Times New Roman"/>
          <w:sz w:val="24"/>
          <w:szCs w:val="24"/>
        </w:rPr>
        <w:t xml:space="preserve"> </w:t>
      </w:r>
      <w:r w:rsidR="00770EBB" w:rsidRPr="005F35A9">
        <w:rPr>
          <w:rFonts w:ascii="Times New Roman" w:hAnsi="Times New Roman" w:cs="Times New Roman"/>
          <w:sz w:val="24"/>
          <w:szCs w:val="24"/>
        </w:rPr>
        <w:t>...........</w:t>
      </w:r>
      <w:r w:rsidR="00CD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CF">
        <w:rPr>
          <w:rFonts w:ascii="Times New Roman" w:hAnsi="Times New Roman" w:cs="Times New Roman"/>
          <w:sz w:val="24"/>
          <w:szCs w:val="24"/>
        </w:rPr>
        <w:t>lap</w:t>
      </w:r>
      <w:proofErr w:type="spellEnd"/>
      <w:r w:rsidR="00CD0DC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20643" w:type="dxa"/>
        <w:jc w:val="center"/>
        <w:tblLook w:val="01E0" w:firstRow="1" w:lastRow="1" w:firstColumn="1" w:lastColumn="1" w:noHBand="0" w:noVBand="0"/>
      </w:tblPr>
      <w:tblGrid>
        <w:gridCol w:w="20421"/>
        <w:gridCol w:w="222"/>
      </w:tblGrid>
      <w:tr w:rsidR="00AB55EC" w:rsidRPr="009F6B8A" w14:paraId="1EFF43A2" w14:textId="77777777" w:rsidTr="009F6B8A">
        <w:trPr>
          <w:trHeight w:val="4706"/>
          <w:jc w:val="center"/>
        </w:trPr>
        <w:tc>
          <w:tcPr>
            <w:tcW w:w="20421" w:type="dxa"/>
          </w:tcPr>
          <w:p w14:paraId="24A7E376" w14:textId="77777777" w:rsidR="00AB55EC" w:rsidRPr="009F6B8A" w:rsidRDefault="00AB55EC" w:rsidP="00AC1C7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CDF404" w14:textId="77777777" w:rsidR="009F6B8A" w:rsidRPr="009F6B8A" w:rsidRDefault="009F6B8A" w:rsidP="00AC1C7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ind w:left="3723" w:firstLine="1842"/>
              <w:rPr>
                <w:b/>
                <w:bCs/>
              </w:rPr>
            </w:pPr>
            <w:r w:rsidRPr="009F6B8A">
              <w:rPr>
                <w:b/>
                <w:bCs/>
              </w:rPr>
              <w:t>Užsakovas                                                                          Rangovas</w:t>
            </w:r>
          </w:p>
          <w:tbl>
            <w:tblPr>
              <w:tblW w:w="14781" w:type="dxa"/>
              <w:tblInd w:w="5424" w:type="dxa"/>
              <w:tblLook w:val="04A0" w:firstRow="1" w:lastRow="0" w:firstColumn="1" w:lastColumn="0" w:noHBand="0" w:noVBand="1"/>
            </w:tblPr>
            <w:tblGrid>
              <w:gridCol w:w="5495"/>
              <w:gridCol w:w="4359"/>
              <w:gridCol w:w="4927"/>
            </w:tblGrid>
            <w:tr w:rsidR="009F6B8A" w:rsidRPr="009F6B8A" w14:paraId="6418F9D4" w14:textId="77777777" w:rsidTr="009F6B8A">
              <w:trPr>
                <w:trHeight w:val="3162"/>
              </w:trPr>
              <w:tc>
                <w:tcPr>
                  <w:tcW w:w="5495" w:type="dxa"/>
                </w:tcPr>
                <w:p w14:paraId="1317289B" w14:textId="77777777" w:rsidR="009F6B8A" w:rsidRPr="009F6B8A" w:rsidRDefault="009F6B8A" w:rsidP="00AC1C75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Kauno miesto savivaldybės administracija</w:t>
                  </w:r>
                </w:p>
                <w:p w14:paraId="7A7D6C0A" w14:textId="77777777" w:rsidR="009F6B8A" w:rsidRPr="009F6B8A" w:rsidRDefault="009F6B8A" w:rsidP="00AC1C75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Įstaigos kodas 188764867</w:t>
                  </w:r>
                </w:p>
                <w:p w14:paraId="38A6C281" w14:textId="77777777" w:rsidR="009F6B8A" w:rsidRPr="009F6B8A" w:rsidRDefault="009F6B8A" w:rsidP="00AC1C75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Laisvės al. 96, 44251 Kaunas</w:t>
                  </w:r>
                </w:p>
                <w:p w14:paraId="7080A6E7" w14:textId="77777777" w:rsidR="009F6B8A" w:rsidRPr="009F6B8A" w:rsidRDefault="009F6B8A" w:rsidP="00AC1C75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proofErr w:type="spellStart"/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Atsisk</w:t>
                  </w:r>
                  <w:proofErr w:type="spellEnd"/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. </w:t>
                  </w:r>
                  <w:proofErr w:type="spellStart"/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sąsk</w:t>
                  </w:r>
                  <w:proofErr w:type="spellEnd"/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. </w:t>
                  </w:r>
                  <w:r w:rsidRPr="009F6B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 xml:space="preserve"> LT444010042500010078 </w:t>
                  </w: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                                           </w:t>
                  </w:r>
                </w:p>
                <w:p w14:paraId="128FD62B" w14:textId="77777777" w:rsidR="00411BA8" w:rsidRDefault="009F6B8A" w:rsidP="00AC1C75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proofErr w:type="spellStart"/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Luminor</w:t>
                  </w:r>
                  <w:proofErr w:type="spellEnd"/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Bank AS</w:t>
                  </w:r>
                  <w:r w:rsidR="007814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Lietuvos skyrius</w:t>
                  </w:r>
                </w:p>
                <w:p w14:paraId="3317F8FA" w14:textId="77777777" w:rsidR="009F6B8A" w:rsidRPr="009F6B8A" w:rsidRDefault="00781459" w:rsidP="00AC1C75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Banko kodas 40100</w:t>
                  </w:r>
                </w:p>
                <w:p w14:paraId="39B761FE" w14:textId="77777777" w:rsidR="009F6B8A" w:rsidRPr="009F6B8A" w:rsidRDefault="009F6B8A" w:rsidP="00AC1C75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  <w:p w14:paraId="4B371893" w14:textId="77777777" w:rsidR="00781459" w:rsidRDefault="00781459" w:rsidP="00AC1C75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Miesto tvarkymo skyriaus</w:t>
                  </w:r>
                </w:p>
                <w:p w14:paraId="1BB6AE4C" w14:textId="77777777" w:rsidR="00ED3F6A" w:rsidRPr="00ED3F6A" w:rsidRDefault="00C41EA5" w:rsidP="00AC1C75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vedėjas</w:t>
                  </w:r>
                </w:p>
                <w:p w14:paraId="4A496CDB" w14:textId="77777777" w:rsidR="009F6B8A" w:rsidRPr="009F6B8A" w:rsidRDefault="009F6B8A" w:rsidP="00AC1C75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                                           A. V. </w:t>
                  </w:r>
                </w:p>
                <w:p w14:paraId="7DE1DFD4" w14:textId="77777777" w:rsidR="009F6B8A" w:rsidRPr="009F6B8A" w:rsidRDefault="009F6B8A" w:rsidP="00AC1C75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_______________________</w:t>
                  </w:r>
                </w:p>
                <w:p w14:paraId="5D54B2C9" w14:textId="77777777" w:rsidR="00ED3F6A" w:rsidRPr="00ED3F6A" w:rsidRDefault="009F6B8A" w:rsidP="00AC1C75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               (parašas)</w:t>
                  </w:r>
                </w:p>
                <w:p w14:paraId="155BC315" w14:textId="77777777" w:rsidR="009F6B8A" w:rsidRPr="009F6B8A" w:rsidRDefault="00C41EA5" w:rsidP="00AC1C75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Aloyzas Pakalniškis</w:t>
                  </w:r>
                </w:p>
                <w:p w14:paraId="7C57ABFB" w14:textId="77777777" w:rsidR="009F6B8A" w:rsidRPr="009F6B8A" w:rsidRDefault="009F6B8A" w:rsidP="00AC1C75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</w:p>
                <w:p w14:paraId="4A6DB498" w14:textId="61B43826" w:rsidR="009F6B8A" w:rsidRPr="009F6B8A" w:rsidRDefault="009F6B8A" w:rsidP="00AC1C75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202</w:t>
                  </w:r>
                  <w:r w:rsidR="00C41EA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2</w:t>
                  </w:r>
                  <w:r w:rsidRPr="009F6B8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m. ..................</w:t>
                  </w:r>
                  <w:r w:rsidR="00A0368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.</w:t>
                  </w:r>
                  <w:r w:rsidRPr="009F6B8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............ d.</w:t>
                  </w:r>
                </w:p>
                <w:p w14:paraId="6DB60129" w14:textId="77777777" w:rsidR="009F6B8A" w:rsidRPr="009F6B8A" w:rsidRDefault="009F6B8A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</w:pPr>
                </w:p>
              </w:tc>
              <w:tc>
                <w:tcPr>
                  <w:tcW w:w="4359" w:type="dxa"/>
                </w:tcPr>
                <w:p w14:paraId="7A5768D8" w14:textId="77777777" w:rsidR="009F6B8A" w:rsidRPr="009F6B8A" w:rsidRDefault="009F6B8A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</w:pPr>
                  <w:r w:rsidRPr="009F6B8A">
                    <w:t>AB „Kauno tiltai“</w:t>
                  </w:r>
                </w:p>
                <w:p w14:paraId="065E167E" w14:textId="77777777" w:rsidR="009F6B8A" w:rsidRPr="009F6B8A" w:rsidRDefault="009F6B8A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</w:pPr>
                  <w:r w:rsidRPr="009F6B8A">
                    <w:t>Įmonės kodas 133729589</w:t>
                  </w:r>
                </w:p>
                <w:p w14:paraId="6291822A" w14:textId="77777777" w:rsidR="009F6B8A" w:rsidRPr="009F6B8A" w:rsidRDefault="009F6B8A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</w:pPr>
                  <w:r w:rsidRPr="009F6B8A">
                    <w:t>Ateities pl. 46, 52502 Kaunas</w:t>
                  </w:r>
                </w:p>
                <w:p w14:paraId="033B6D6A" w14:textId="77777777" w:rsidR="009F6B8A" w:rsidRPr="009F6B8A" w:rsidRDefault="009F6B8A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</w:pPr>
                  <w:proofErr w:type="spellStart"/>
                  <w:r w:rsidRPr="009F6B8A">
                    <w:t>Atsisk</w:t>
                  </w:r>
                  <w:proofErr w:type="spellEnd"/>
                  <w:r w:rsidRPr="009F6B8A">
                    <w:t xml:space="preserve">. </w:t>
                  </w:r>
                  <w:proofErr w:type="spellStart"/>
                  <w:r w:rsidRPr="009F6B8A">
                    <w:t>sąsk</w:t>
                  </w:r>
                  <w:proofErr w:type="spellEnd"/>
                  <w:r w:rsidRPr="009F6B8A">
                    <w:t>. LT804010042500060743</w:t>
                  </w:r>
                </w:p>
                <w:p w14:paraId="19E11B0E" w14:textId="77777777" w:rsidR="00411BA8" w:rsidRDefault="009F6B8A" w:rsidP="00AC1C75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proofErr w:type="spellStart"/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Luminor</w:t>
                  </w:r>
                  <w:proofErr w:type="spellEnd"/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Bank AS</w:t>
                  </w:r>
                  <w:r w:rsidR="007814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Lietuvos skyrius</w:t>
                  </w:r>
                </w:p>
                <w:p w14:paraId="6BD7AD9F" w14:textId="77777777" w:rsidR="009F6B8A" w:rsidRPr="009F6B8A" w:rsidRDefault="00781459" w:rsidP="00AC1C75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Banko kodas 40100</w:t>
                  </w:r>
                </w:p>
                <w:p w14:paraId="4C2C8CD2" w14:textId="77777777" w:rsidR="009F6B8A" w:rsidRPr="009F6B8A" w:rsidRDefault="009F6B8A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</w:pPr>
                </w:p>
                <w:p w14:paraId="64232908" w14:textId="77777777" w:rsidR="00781459" w:rsidRDefault="009F6B8A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</w:pPr>
                  <w:r w:rsidRPr="009F6B8A">
                    <w:t xml:space="preserve">Generalinis direktorius  </w:t>
                  </w:r>
                </w:p>
                <w:p w14:paraId="33EA0275" w14:textId="77777777" w:rsidR="009F6B8A" w:rsidRPr="009F6B8A" w:rsidRDefault="009F6B8A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</w:pPr>
                  <w:r w:rsidRPr="009F6B8A">
                    <w:t xml:space="preserve">                                       A. V.</w:t>
                  </w:r>
                </w:p>
                <w:p w14:paraId="336D0138" w14:textId="77777777" w:rsidR="00AA2BF3" w:rsidRDefault="00AA2BF3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  <w:rPr>
                      <w:color w:val="000000"/>
                    </w:rPr>
                  </w:pPr>
                </w:p>
                <w:p w14:paraId="77D49C74" w14:textId="77777777" w:rsidR="009F6B8A" w:rsidRPr="009F6B8A" w:rsidRDefault="009F6B8A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  <w:rPr>
                      <w:color w:val="000000"/>
                    </w:rPr>
                  </w:pPr>
                  <w:r w:rsidRPr="009F6B8A">
                    <w:rPr>
                      <w:color w:val="000000"/>
                    </w:rPr>
                    <w:t>___________________</w:t>
                  </w:r>
                </w:p>
                <w:p w14:paraId="3283098C" w14:textId="77777777" w:rsidR="009F6B8A" w:rsidRPr="009F6B8A" w:rsidRDefault="009F6B8A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  <w:rPr>
                      <w:color w:val="000000"/>
                    </w:rPr>
                  </w:pPr>
                  <w:r w:rsidRPr="009F6B8A">
                    <w:rPr>
                      <w:color w:val="000000"/>
                    </w:rPr>
                    <w:t xml:space="preserve">                (parašas)</w:t>
                  </w:r>
                </w:p>
                <w:p w14:paraId="68121FFE" w14:textId="77777777" w:rsidR="009F6B8A" w:rsidRPr="009F6B8A" w:rsidRDefault="009F6B8A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</w:pPr>
                  <w:r w:rsidRPr="009F6B8A">
                    <w:t xml:space="preserve">Aldas </w:t>
                  </w:r>
                  <w:proofErr w:type="spellStart"/>
                  <w:r w:rsidRPr="009F6B8A">
                    <w:t>Rusevičius</w:t>
                  </w:r>
                  <w:proofErr w:type="spellEnd"/>
                </w:p>
                <w:p w14:paraId="1A622ED7" w14:textId="77777777" w:rsidR="009F6B8A" w:rsidRPr="009F6B8A" w:rsidRDefault="009F6B8A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  <w:rPr>
                      <w:bCs/>
                    </w:rPr>
                  </w:pPr>
                </w:p>
                <w:p w14:paraId="43ABA03C" w14:textId="59DAE298" w:rsidR="009F6B8A" w:rsidRPr="009F6B8A" w:rsidRDefault="009F6B8A" w:rsidP="00AC1C7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76" w:lineRule="auto"/>
                    <w:rPr>
                      <w:bCs/>
                    </w:rPr>
                  </w:pPr>
                  <w:r w:rsidRPr="009F6B8A">
                    <w:rPr>
                      <w:bCs/>
                    </w:rPr>
                    <w:t>202</w:t>
                  </w:r>
                  <w:r w:rsidR="00C41EA5">
                    <w:rPr>
                      <w:bCs/>
                    </w:rPr>
                    <w:t>2</w:t>
                  </w:r>
                  <w:r w:rsidRPr="009F6B8A">
                    <w:rPr>
                      <w:bCs/>
                    </w:rPr>
                    <w:t xml:space="preserve"> m. ........................</w:t>
                  </w:r>
                  <w:bookmarkStart w:id="0" w:name="_GoBack"/>
                  <w:bookmarkEnd w:id="0"/>
                  <w:r w:rsidRPr="009F6B8A">
                    <w:rPr>
                      <w:bCs/>
                    </w:rPr>
                    <w:t>..... d.</w:t>
                  </w:r>
                </w:p>
              </w:tc>
              <w:tc>
                <w:tcPr>
                  <w:tcW w:w="4927" w:type="dxa"/>
                </w:tcPr>
                <w:p w14:paraId="2A2EE521" w14:textId="77777777" w:rsidR="009F6B8A" w:rsidRPr="009F6B8A" w:rsidRDefault="009F6B8A" w:rsidP="00AC1C75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D3527DD" w14:textId="77777777" w:rsidR="009F6B8A" w:rsidRPr="009F6B8A" w:rsidRDefault="009F6B8A" w:rsidP="00AC1C75">
            <w:pPr>
              <w:spacing w:line="276" w:lineRule="auto"/>
              <w:ind w:left="2022" w:firstLine="14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B4707B3" w14:textId="77777777" w:rsidR="00AB55EC" w:rsidRPr="009F6B8A" w:rsidRDefault="00AB55EC" w:rsidP="00AC1C75">
            <w:pPr>
              <w:tabs>
                <w:tab w:val="num" w:pos="540"/>
              </w:tabs>
              <w:spacing w:after="0" w:line="276" w:lineRule="auto"/>
              <w:ind w:left="720" w:hanging="62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14:paraId="41D25D04" w14:textId="77777777" w:rsidR="00503ED6" w:rsidRPr="009F6B8A" w:rsidRDefault="00503ED6">
      <w:pPr>
        <w:pStyle w:val="striket"/>
        <w:tabs>
          <w:tab w:val="clear" w:pos="9631"/>
        </w:tabs>
        <w:spacing w:line="276" w:lineRule="auto"/>
        <w:ind w:firstLine="1134"/>
      </w:pPr>
    </w:p>
    <w:sectPr w:rsidR="00503ED6" w:rsidRPr="009F6B8A" w:rsidSect="00C84458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2228C"/>
    <w:multiLevelType w:val="hybridMultilevel"/>
    <w:tmpl w:val="349CBBEE"/>
    <w:lvl w:ilvl="0" w:tplc="EE38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6B2853"/>
    <w:multiLevelType w:val="hybridMultilevel"/>
    <w:tmpl w:val="C4A0C416"/>
    <w:lvl w:ilvl="0" w:tplc="3E908DA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69"/>
    <w:rsid w:val="00015FA2"/>
    <w:rsid w:val="000209A2"/>
    <w:rsid w:val="00036442"/>
    <w:rsid w:val="00044483"/>
    <w:rsid w:val="0004579F"/>
    <w:rsid w:val="00077372"/>
    <w:rsid w:val="000C6235"/>
    <w:rsid w:val="000E18BD"/>
    <w:rsid w:val="00177AC9"/>
    <w:rsid w:val="0018129B"/>
    <w:rsid w:val="001C0EDB"/>
    <w:rsid w:val="00210113"/>
    <w:rsid w:val="00210C45"/>
    <w:rsid w:val="00287AF2"/>
    <w:rsid w:val="002A12BB"/>
    <w:rsid w:val="002D2F99"/>
    <w:rsid w:val="002E5239"/>
    <w:rsid w:val="003111F0"/>
    <w:rsid w:val="00326B1A"/>
    <w:rsid w:val="003D7A89"/>
    <w:rsid w:val="003E6E54"/>
    <w:rsid w:val="00411BA8"/>
    <w:rsid w:val="00446BD0"/>
    <w:rsid w:val="004E35DE"/>
    <w:rsid w:val="00503ED6"/>
    <w:rsid w:val="005C227F"/>
    <w:rsid w:val="005F35A9"/>
    <w:rsid w:val="00612A0C"/>
    <w:rsid w:val="00632377"/>
    <w:rsid w:val="006418EE"/>
    <w:rsid w:val="00641CED"/>
    <w:rsid w:val="00662ED6"/>
    <w:rsid w:val="00692A69"/>
    <w:rsid w:val="006E177B"/>
    <w:rsid w:val="0070335D"/>
    <w:rsid w:val="00770EBB"/>
    <w:rsid w:val="00781459"/>
    <w:rsid w:val="007B514C"/>
    <w:rsid w:val="007D5C42"/>
    <w:rsid w:val="00805B04"/>
    <w:rsid w:val="00815986"/>
    <w:rsid w:val="0083609D"/>
    <w:rsid w:val="0093571C"/>
    <w:rsid w:val="0097759A"/>
    <w:rsid w:val="009828E1"/>
    <w:rsid w:val="009867BA"/>
    <w:rsid w:val="009B7077"/>
    <w:rsid w:val="009E4654"/>
    <w:rsid w:val="009F6B8A"/>
    <w:rsid w:val="00A0368A"/>
    <w:rsid w:val="00A67845"/>
    <w:rsid w:val="00AA2BF3"/>
    <w:rsid w:val="00AA4F75"/>
    <w:rsid w:val="00AB55EC"/>
    <w:rsid w:val="00AC1C75"/>
    <w:rsid w:val="00AE2F3E"/>
    <w:rsid w:val="00B91294"/>
    <w:rsid w:val="00C41EA5"/>
    <w:rsid w:val="00C84458"/>
    <w:rsid w:val="00CD0DCF"/>
    <w:rsid w:val="00D008BE"/>
    <w:rsid w:val="00D069C3"/>
    <w:rsid w:val="00D23A9F"/>
    <w:rsid w:val="00D6787C"/>
    <w:rsid w:val="00D712C1"/>
    <w:rsid w:val="00D746BC"/>
    <w:rsid w:val="00DC4293"/>
    <w:rsid w:val="00DE034B"/>
    <w:rsid w:val="00E03635"/>
    <w:rsid w:val="00E440AF"/>
    <w:rsid w:val="00E77D1A"/>
    <w:rsid w:val="00EB2DAA"/>
    <w:rsid w:val="00ED3F6A"/>
    <w:rsid w:val="00EE5E9B"/>
    <w:rsid w:val="00F01C7E"/>
    <w:rsid w:val="00F14DC5"/>
    <w:rsid w:val="00F46DB2"/>
    <w:rsid w:val="00F62499"/>
    <w:rsid w:val="00FB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518C"/>
  <w15:chartTrackingRefBased/>
  <w15:docId w15:val="{27B0745B-492E-4385-A367-E38CF1AF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7B51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92A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92A69"/>
    <w:rPr>
      <w:rFonts w:ascii="Times New Roman" w:eastAsia="Times New Roman" w:hAnsi="Times New Roman" w:cs="Times New Roman"/>
      <w:sz w:val="24"/>
      <w:szCs w:val="24"/>
    </w:rPr>
  </w:style>
  <w:style w:type="paragraph" w:customStyle="1" w:styleId="striket">
    <w:name w:val="striket"/>
    <w:basedOn w:val="prastasis"/>
    <w:rsid w:val="00210113"/>
    <w:pPr>
      <w:tabs>
        <w:tab w:val="left" w:pos="9631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0113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rsid w:val="007B514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7B514C"/>
    <w:rPr>
      <w:b/>
      <w:bCs/>
      <w:strike w:val="0"/>
      <w:dstrike w:val="0"/>
      <w:color w:val="E87F17"/>
      <w:u w:val="none"/>
      <w:effect w:val="none"/>
    </w:rPr>
  </w:style>
  <w:style w:type="character" w:styleId="Grietas">
    <w:name w:val="Strong"/>
    <w:basedOn w:val="Numatytasispastraiposriftas"/>
    <w:uiPriority w:val="22"/>
    <w:qFormat/>
    <w:rsid w:val="007B514C"/>
    <w:rPr>
      <w:b/>
      <w:bCs/>
    </w:rPr>
  </w:style>
  <w:style w:type="paragraph" w:customStyle="1" w:styleId="CharChar11DiagramaDiagramaCharCharCharChar">
    <w:name w:val="Char Char11 Diagrama Diagrama Char Char Char Char"/>
    <w:basedOn w:val="prastasis"/>
    <w:rsid w:val="0018129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77D1A"/>
    <w:pPr>
      <w:ind w:left="720"/>
      <w:contextualSpacing/>
    </w:pPr>
  </w:style>
  <w:style w:type="paragraph" w:customStyle="1" w:styleId="CharChar11DiagramaDiagramaCharCharCharChar0">
    <w:name w:val="Char Char11 Diagrama Diagrama Char Char Char Char"/>
    <w:basedOn w:val="prastasis"/>
    <w:rsid w:val="009F6B8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14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14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145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14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1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Bendokienė</dc:creator>
  <cp:keywords/>
  <dc:description/>
  <cp:lastModifiedBy>Rokas Radvilavičius</cp:lastModifiedBy>
  <cp:revision>2</cp:revision>
  <cp:lastPrinted>2021-07-28T08:23:00Z</cp:lastPrinted>
  <dcterms:created xsi:type="dcterms:W3CDTF">2022-06-09T05:27:00Z</dcterms:created>
  <dcterms:modified xsi:type="dcterms:W3CDTF">2022-06-09T05:27:00Z</dcterms:modified>
</cp:coreProperties>
</file>