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AD336B0" w:rsidR="00027B83" w:rsidRPr="00B34186" w:rsidRDefault="00B34186" w:rsidP="00B34186">
            <w:pPr>
              <w:jc w:val="center"/>
              <w:rPr>
                <w:b/>
                <w:bCs/>
                <w:kern w:val="2"/>
                <w:szCs w:val="24"/>
              </w:rPr>
            </w:pPr>
            <w:r w:rsidRPr="00B34186">
              <w:rPr>
                <w:b/>
                <w:bCs/>
                <w:szCs w:val="24"/>
                <w:lang w:eastAsia="lt-LT"/>
              </w:rPr>
              <w:t>Paviršinių ir buitinių nuotekų surinkimo ir valymo įrenginių bei sąvartyno filtrato surinkimo ir padavimo į miesto valymo įrenginius sistemos priežiūros ir aptarnavimo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4DA1516B" w:rsidR="00027B83" w:rsidRDefault="000B5C25" w:rsidP="000B5C25">
            <w:pPr>
              <w:jc w:val="center"/>
              <w:rPr>
                <w:kern w:val="2"/>
                <w:szCs w:val="24"/>
              </w:rPr>
            </w:pPr>
            <w:r>
              <w:rPr>
                <w:kern w:val="2"/>
                <w:szCs w:val="24"/>
              </w:rPr>
              <w:t>2025-12-04</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486A6EDD" w:rsidR="00027B83" w:rsidRDefault="000B5C25" w:rsidP="000B5C25">
            <w:pPr>
              <w:jc w:val="center"/>
              <w:rPr>
                <w:kern w:val="2"/>
                <w:szCs w:val="24"/>
              </w:rPr>
            </w:pPr>
            <w:r>
              <w:rPr>
                <w:kern w:val="2"/>
                <w:szCs w:val="24"/>
              </w:rPr>
              <w:t>25-</w:t>
            </w:r>
            <w:r w:rsidR="00E104F5">
              <w:rPr>
                <w:kern w:val="2"/>
                <w:szCs w:val="24"/>
              </w:rPr>
              <w:t>689</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445"/>
      </w:tblGrid>
      <w:tr w:rsidR="00027B83" w14:paraId="2A8CDD09" w14:textId="77777777" w:rsidTr="00297527">
        <w:tc>
          <w:tcPr>
            <w:tcW w:w="9493" w:type="dxa"/>
            <w:gridSpan w:val="3"/>
          </w:tcPr>
          <w:p w14:paraId="0049CEBD" w14:textId="77777777" w:rsidR="00027B83" w:rsidRDefault="000B0897">
            <w:pPr>
              <w:jc w:val="center"/>
              <w:rPr>
                <w:b/>
                <w:kern w:val="2"/>
                <w:szCs w:val="24"/>
              </w:rPr>
            </w:pPr>
            <w:r>
              <w:rPr>
                <w:b/>
                <w:kern w:val="2"/>
                <w:szCs w:val="24"/>
              </w:rPr>
              <w:t>1. SUTARTIES ŠALYS</w:t>
            </w:r>
          </w:p>
        </w:tc>
      </w:tr>
      <w:tr w:rsidR="00B34186" w14:paraId="7A216576" w14:textId="77777777" w:rsidTr="00297527">
        <w:tc>
          <w:tcPr>
            <w:tcW w:w="2808" w:type="dxa"/>
            <w:vMerge w:val="restart"/>
          </w:tcPr>
          <w:p w14:paraId="79087AD5" w14:textId="77777777" w:rsidR="00B34186" w:rsidRDefault="00B34186" w:rsidP="00B34186">
            <w:pPr>
              <w:jc w:val="center"/>
              <w:rPr>
                <w:b/>
                <w:kern w:val="2"/>
                <w:szCs w:val="24"/>
              </w:rPr>
            </w:pPr>
          </w:p>
          <w:p w14:paraId="555D406D" w14:textId="77777777" w:rsidR="00B34186" w:rsidRDefault="00B34186" w:rsidP="00B34186">
            <w:pPr>
              <w:jc w:val="center"/>
              <w:rPr>
                <w:b/>
                <w:kern w:val="2"/>
                <w:szCs w:val="24"/>
              </w:rPr>
            </w:pPr>
          </w:p>
          <w:p w14:paraId="757D89F5" w14:textId="77777777" w:rsidR="00B34186" w:rsidRDefault="00B34186" w:rsidP="00B34186">
            <w:pPr>
              <w:jc w:val="center"/>
              <w:rPr>
                <w:b/>
                <w:kern w:val="2"/>
                <w:szCs w:val="24"/>
              </w:rPr>
            </w:pPr>
          </w:p>
          <w:p w14:paraId="6C227F93" w14:textId="77777777" w:rsidR="00B34186" w:rsidRDefault="00B34186" w:rsidP="00B34186">
            <w:pPr>
              <w:rPr>
                <w:b/>
                <w:kern w:val="2"/>
                <w:szCs w:val="24"/>
              </w:rPr>
            </w:pPr>
          </w:p>
          <w:p w14:paraId="0285291C" w14:textId="77777777" w:rsidR="00B34186" w:rsidRDefault="00B34186" w:rsidP="00B34186">
            <w:pPr>
              <w:rPr>
                <w:b/>
                <w:kern w:val="2"/>
                <w:szCs w:val="24"/>
              </w:rPr>
            </w:pPr>
            <w:r>
              <w:rPr>
                <w:b/>
                <w:kern w:val="2"/>
                <w:szCs w:val="24"/>
              </w:rPr>
              <w:t>1.1. Pirkėjas</w:t>
            </w:r>
          </w:p>
        </w:tc>
        <w:tc>
          <w:tcPr>
            <w:tcW w:w="3240" w:type="dxa"/>
          </w:tcPr>
          <w:p w14:paraId="4986D0A4" w14:textId="77777777" w:rsidR="00B34186" w:rsidRDefault="00B34186" w:rsidP="00B34186">
            <w:pPr>
              <w:rPr>
                <w:kern w:val="2"/>
                <w:szCs w:val="24"/>
              </w:rPr>
            </w:pPr>
            <w:r>
              <w:rPr>
                <w:kern w:val="2"/>
                <w:szCs w:val="24"/>
              </w:rPr>
              <w:t>1.1.1. Pavadinimas</w:t>
            </w:r>
          </w:p>
        </w:tc>
        <w:tc>
          <w:tcPr>
            <w:tcW w:w="3445" w:type="dxa"/>
          </w:tcPr>
          <w:p w14:paraId="53FF09A2" w14:textId="124BA014" w:rsidR="00B34186" w:rsidRDefault="00B34186" w:rsidP="00B34186">
            <w:pPr>
              <w:rPr>
                <w:kern w:val="2"/>
                <w:szCs w:val="24"/>
              </w:rPr>
            </w:pPr>
            <w:r w:rsidRPr="00B0267F">
              <w:rPr>
                <w:kern w:val="2"/>
                <w:szCs w:val="24"/>
              </w:rPr>
              <w:t>UAB Alytaus regiono atliekų tvarkymo centras</w:t>
            </w:r>
          </w:p>
        </w:tc>
      </w:tr>
      <w:tr w:rsidR="00B34186" w14:paraId="46894EEE" w14:textId="77777777" w:rsidTr="00297527">
        <w:tc>
          <w:tcPr>
            <w:tcW w:w="2808" w:type="dxa"/>
            <w:vMerge/>
          </w:tcPr>
          <w:p w14:paraId="6E3E695C" w14:textId="77777777" w:rsidR="00B34186" w:rsidRDefault="00B34186" w:rsidP="00B34186">
            <w:pPr>
              <w:rPr>
                <w:kern w:val="2"/>
                <w:szCs w:val="24"/>
              </w:rPr>
            </w:pPr>
          </w:p>
        </w:tc>
        <w:tc>
          <w:tcPr>
            <w:tcW w:w="3240" w:type="dxa"/>
          </w:tcPr>
          <w:p w14:paraId="6B5CD43F" w14:textId="77777777" w:rsidR="00B34186" w:rsidRDefault="00B34186" w:rsidP="00B34186">
            <w:pPr>
              <w:rPr>
                <w:kern w:val="2"/>
                <w:szCs w:val="24"/>
              </w:rPr>
            </w:pPr>
            <w:r>
              <w:rPr>
                <w:kern w:val="2"/>
                <w:szCs w:val="24"/>
              </w:rPr>
              <w:t>1.1.2. Juridinio asmens kodas</w:t>
            </w:r>
          </w:p>
        </w:tc>
        <w:tc>
          <w:tcPr>
            <w:tcW w:w="3445" w:type="dxa"/>
          </w:tcPr>
          <w:p w14:paraId="63476F65" w14:textId="7A48E386" w:rsidR="00B34186" w:rsidRDefault="00B34186" w:rsidP="00B34186">
            <w:pPr>
              <w:rPr>
                <w:kern w:val="2"/>
                <w:szCs w:val="24"/>
              </w:rPr>
            </w:pPr>
            <w:r w:rsidRPr="00B0267F">
              <w:rPr>
                <w:kern w:val="2"/>
                <w:szCs w:val="24"/>
              </w:rPr>
              <w:t>250135860</w:t>
            </w:r>
          </w:p>
        </w:tc>
      </w:tr>
      <w:tr w:rsidR="00B34186" w14:paraId="356739C7" w14:textId="77777777" w:rsidTr="00297527">
        <w:tc>
          <w:tcPr>
            <w:tcW w:w="2808" w:type="dxa"/>
            <w:vMerge/>
          </w:tcPr>
          <w:p w14:paraId="1CA5E71D" w14:textId="77777777" w:rsidR="00B34186" w:rsidRDefault="00B34186" w:rsidP="00B34186">
            <w:pPr>
              <w:rPr>
                <w:kern w:val="2"/>
                <w:szCs w:val="24"/>
              </w:rPr>
            </w:pPr>
          </w:p>
        </w:tc>
        <w:tc>
          <w:tcPr>
            <w:tcW w:w="3240" w:type="dxa"/>
          </w:tcPr>
          <w:p w14:paraId="23A01788" w14:textId="77777777" w:rsidR="00B34186" w:rsidRDefault="00B34186" w:rsidP="00B34186">
            <w:pPr>
              <w:rPr>
                <w:kern w:val="2"/>
                <w:szCs w:val="24"/>
              </w:rPr>
            </w:pPr>
            <w:r>
              <w:rPr>
                <w:kern w:val="2"/>
                <w:szCs w:val="24"/>
              </w:rPr>
              <w:t>1.1.3. Adresas</w:t>
            </w:r>
          </w:p>
        </w:tc>
        <w:tc>
          <w:tcPr>
            <w:tcW w:w="3445" w:type="dxa"/>
          </w:tcPr>
          <w:p w14:paraId="4FB387A2" w14:textId="594D77BA" w:rsidR="00B34186" w:rsidRDefault="00B34186" w:rsidP="00B34186">
            <w:pPr>
              <w:rPr>
                <w:kern w:val="2"/>
                <w:szCs w:val="24"/>
              </w:rPr>
            </w:pPr>
            <w:r w:rsidRPr="00B0267F">
              <w:rPr>
                <w:kern w:val="2"/>
                <w:szCs w:val="24"/>
              </w:rPr>
              <w:t>Vilniaus g. 31, Alytus</w:t>
            </w:r>
          </w:p>
        </w:tc>
      </w:tr>
      <w:tr w:rsidR="00B34186" w14:paraId="00E15A94" w14:textId="77777777" w:rsidTr="00297527">
        <w:tc>
          <w:tcPr>
            <w:tcW w:w="2808" w:type="dxa"/>
            <w:vMerge/>
          </w:tcPr>
          <w:p w14:paraId="54205EA9" w14:textId="77777777" w:rsidR="00B34186" w:rsidRDefault="00B34186" w:rsidP="00B34186">
            <w:pPr>
              <w:rPr>
                <w:kern w:val="2"/>
                <w:szCs w:val="24"/>
              </w:rPr>
            </w:pPr>
          </w:p>
        </w:tc>
        <w:tc>
          <w:tcPr>
            <w:tcW w:w="3240" w:type="dxa"/>
          </w:tcPr>
          <w:p w14:paraId="78DC4B4A" w14:textId="77777777" w:rsidR="00B34186" w:rsidRDefault="00B34186" w:rsidP="00B34186">
            <w:pPr>
              <w:rPr>
                <w:kern w:val="2"/>
                <w:szCs w:val="24"/>
              </w:rPr>
            </w:pPr>
            <w:r>
              <w:rPr>
                <w:kern w:val="2"/>
                <w:szCs w:val="24"/>
              </w:rPr>
              <w:t>1.1.4. PVM mokėtojo kodas</w:t>
            </w:r>
          </w:p>
        </w:tc>
        <w:tc>
          <w:tcPr>
            <w:tcW w:w="3445" w:type="dxa"/>
          </w:tcPr>
          <w:p w14:paraId="3641442E" w14:textId="0BF6F1B7" w:rsidR="00B34186" w:rsidRDefault="00B34186" w:rsidP="00B34186">
            <w:pPr>
              <w:rPr>
                <w:kern w:val="2"/>
                <w:szCs w:val="24"/>
              </w:rPr>
            </w:pPr>
            <w:r w:rsidRPr="00B0267F">
              <w:rPr>
                <w:kern w:val="2"/>
                <w:szCs w:val="24"/>
              </w:rPr>
              <w:t>LT100001596812</w:t>
            </w:r>
          </w:p>
        </w:tc>
      </w:tr>
      <w:tr w:rsidR="00B34186" w14:paraId="164424F3" w14:textId="77777777" w:rsidTr="00297527">
        <w:tc>
          <w:tcPr>
            <w:tcW w:w="2808" w:type="dxa"/>
            <w:vMerge/>
          </w:tcPr>
          <w:p w14:paraId="605C8647" w14:textId="77777777" w:rsidR="00B34186" w:rsidRDefault="00B34186" w:rsidP="00B34186">
            <w:pPr>
              <w:rPr>
                <w:kern w:val="2"/>
                <w:szCs w:val="24"/>
              </w:rPr>
            </w:pPr>
          </w:p>
        </w:tc>
        <w:tc>
          <w:tcPr>
            <w:tcW w:w="3240" w:type="dxa"/>
          </w:tcPr>
          <w:p w14:paraId="58983992" w14:textId="77777777" w:rsidR="00B34186" w:rsidRDefault="00B34186" w:rsidP="00B34186">
            <w:pPr>
              <w:rPr>
                <w:kern w:val="2"/>
                <w:szCs w:val="24"/>
              </w:rPr>
            </w:pPr>
            <w:r>
              <w:rPr>
                <w:kern w:val="2"/>
                <w:szCs w:val="24"/>
              </w:rPr>
              <w:t>1.1.5. Atsiskaitomoji sąskaita</w:t>
            </w:r>
          </w:p>
        </w:tc>
        <w:tc>
          <w:tcPr>
            <w:tcW w:w="3445" w:type="dxa"/>
          </w:tcPr>
          <w:p w14:paraId="62E56AEE" w14:textId="1BA3B67A" w:rsidR="00B34186" w:rsidRDefault="00B34186" w:rsidP="00B34186">
            <w:pPr>
              <w:rPr>
                <w:kern w:val="2"/>
                <w:szCs w:val="24"/>
              </w:rPr>
            </w:pPr>
            <w:r w:rsidRPr="00B0267F">
              <w:rPr>
                <w:kern w:val="2"/>
                <w:szCs w:val="24"/>
              </w:rPr>
              <w:t>LT307300010129791336</w:t>
            </w:r>
            <w:r w:rsidRPr="00B0267F">
              <w:rPr>
                <w:kern w:val="2"/>
                <w:szCs w:val="24"/>
              </w:rPr>
              <w:tab/>
            </w:r>
          </w:p>
        </w:tc>
      </w:tr>
      <w:tr w:rsidR="00B34186" w14:paraId="6B7E848E" w14:textId="77777777" w:rsidTr="00297527">
        <w:tc>
          <w:tcPr>
            <w:tcW w:w="2808" w:type="dxa"/>
            <w:vMerge/>
          </w:tcPr>
          <w:p w14:paraId="4F4A34C0" w14:textId="77777777" w:rsidR="00B34186" w:rsidRDefault="00B34186" w:rsidP="00B34186">
            <w:pPr>
              <w:rPr>
                <w:kern w:val="2"/>
                <w:szCs w:val="24"/>
              </w:rPr>
            </w:pPr>
          </w:p>
        </w:tc>
        <w:tc>
          <w:tcPr>
            <w:tcW w:w="3240" w:type="dxa"/>
          </w:tcPr>
          <w:p w14:paraId="6CD6859C" w14:textId="77777777" w:rsidR="00B34186" w:rsidRDefault="00B34186" w:rsidP="00B34186">
            <w:pPr>
              <w:rPr>
                <w:kern w:val="2"/>
                <w:szCs w:val="24"/>
              </w:rPr>
            </w:pPr>
            <w:r>
              <w:rPr>
                <w:kern w:val="2"/>
                <w:szCs w:val="24"/>
              </w:rPr>
              <w:t>1.1.6. Bankas, banko kodas</w:t>
            </w:r>
          </w:p>
        </w:tc>
        <w:tc>
          <w:tcPr>
            <w:tcW w:w="3445" w:type="dxa"/>
          </w:tcPr>
          <w:p w14:paraId="7CD0A608" w14:textId="729C1440" w:rsidR="00B34186" w:rsidRDefault="00B34186" w:rsidP="00B34186">
            <w:pPr>
              <w:rPr>
                <w:kern w:val="2"/>
                <w:szCs w:val="24"/>
              </w:rPr>
            </w:pPr>
            <w:r w:rsidRPr="00B0267F">
              <w:rPr>
                <w:kern w:val="2"/>
                <w:szCs w:val="24"/>
              </w:rPr>
              <w:t>Swedbank, AB, 73000</w:t>
            </w:r>
          </w:p>
        </w:tc>
      </w:tr>
      <w:tr w:rsidR="00B34186" w14:paraId="3C8A477F" w14:textId="77777777" w:rsidTr="00297527">
        <w:tc>
          <w:tcPr>
            <w:tcW w:w="2808" w:type="dxa"/>
            <w:vMerge/>
          </w:tcPr>
          <w:p w14:paraId="6FB01AF8" w14:textId="77777777" w:rsidR="00B34186" w:rsidRDefault="00B34186" w:rsidP="00B34186">
            <w:pPr>
              <w:rPr>
                <w:kern w:val="2"/>
                <w:szCs w:val="24"/>
              </w:rPr>
            </w:pPr>
          </w:p>
        </w:tc>
        <w:tc>
          <w:tcPr>
            <w:tcW w:w="3240" w:type="dxa"/>
          </w:tcPr>
          <w:p w14:paraId="52077EC6" w14:textId="77777777" w:rsidR="00B34186" w:rsidRDefault="00B34186" w:rsidP="00B34186">
            <w:pPr>
              <w:rPr>
                <w:kern w:val="2"/>
                <w:szCs w:val="24"/>
              </w:rPr>
            </w:pPr>
            <w:r>
              <w:rPr>
                <w:kern w:val="2"/>
                <w:szCs w:val="24"/>
              </w:rPr>
              <w:t>1.1.7. Telefonas</w:t>
            </w:r>
          </w:p>
        </w:tc>
        <w:tc>
          <w:tcPr>
            <w:tcW w:w="3445" w:type="dxa"/>
          </w:tcPr>
          <w:p w14:paraId="04975451" w14:textId="68C1C259" w:rsidR="00B34186" w:rsidRDefault="00B34186" w:rsidP="00B34186">
            <w:pPr>
              <w:rPr>
                <w:kern w:val="2"/>
                <w:szCs w:val="24"/>
              </w:rPr>
            </w:pPr>
            <w:r w:rsidRPr="00B0267F">
              <w:rPr>
                <w:kern w:val="2"/>
                <w:szCs w:val="24"/>
              </w:rPr>
              <w:t>+370 315 72842</w:t>
            </w:r>
          </w:p>
        </w:tc>
      </w:tr>
      <w:tr w:rsidR="00B34186" w14:paraId="7B8191B7" w14:textId="77777777" w:rsidTr="00297527">
        <w:tc>
          <w:tcPr>
            <w:tcW w:w="2808" w:type="dxa"/>
            <w:vMerge/>
          </w:tcPr>
          <w:p w14:paraId="1FE5A316" w14:textId="77777777" w:rsidR="00B34186" w:rsidRDefault="00B34186" w:rsidP="00B34186">
            <w:pPr>
              <w:rPr>
                <w:kern w:val="2"/>
                <w:szCs w:val="24"/>
              </w:rPr>
            </w:pPr>
          </w:p>
        </w:tc>
        <w:tc>
          <w:tcPr>
            <w:tcW w:w="3240" w:type="dxa"/>
          </w:tcPr>
          <w:p w14:paraId="47AE5590" w14:textId="77777777" w:rsidR="00B34186" w:rsidRDefault="00B34186" w:rsidP="00B34186">
            <w:pPr>
              <w:rPr>
                <w:kern w:val="2"/>
                <w:szCs w:val="24"/>
              </w:rPr>
            </w:pPr>
            <w:r>
              <w:rPr>
                <w:kern w:val="2"/>
                <w:szCs w:val="24"/>
              </w:rPr>
              <w:t>1.1.8. El. paštas</w:t>
            </w:r>
          </w:p>
        </w:tc>
        <w:tc>
          <w:tcPr>
            <w:tcW w:w="3445" w:type="dxa"/>
          </w:tcPr>
          <w:p w14:paraId="06155599" w14:textId="6C49CE22" w:rsidR="00B34186" w:rsidRDefault="00B34186" w:rsidP="00B34186">
            <w:pPr>
              <w:rPr>
                <w:kern w:val="2"/>
                <w:szCs w:val="24"/>
              </w:rPr>
            </w:pPr>
            <w:hyperlink r:id="rId10" w:history="1">
              <w:r w:rsidRPr="00B0267F">
                <w:rPr>
                  <w:rStyle w:val="Hipersaitas"/>
                  <w:kern w:val="2"/>
                  <w:szCs w:val="24"/>
                </w:rPr>
                <w:t>info@alytausratc.lt</w:t>
              </w:r>
            </w:hyperlink>
            <w:r w:rsidRPr="00B0267F">
              <w:rPr>
                <w:kern w:val="2"/>
                <w:szCs w:val="24"/>
              </w:rPr>
              <w:t xml:space="preserve"> </w:t>
            </w:r>
          </w:p>
        </w:tc>
      </w:tr>
      <w:tr w:rsidR="00B34186" w14:paraId="1959C3F5" w14:textId="77777777" w:rsidTr="00297527">
        <w:tc>
          <w:tcPr>
            <w:tcW w:w="2808" w:type="dxa"/>
            <w:vMerge/>
          </w:tcPr>
          <w:p w14:paraId="34C01018" w14:textId="77777777" w:rsidR="00B34186" w:rsidRDefault="00B34186" w:rsidP="00B34186">
            <w:pPr>
              <w:rPr>
                <w:kern w:val="2"/>
                <w:szCs w:val="24"/>
              </w:rPr>
            </w:pPr>
          </w:p>
        </w:tc>
        <w:tc>
          <w:tcPr>
            <w:tcW w:w="3240" w:type="dxa"/>
          </w:tcPr>
          <w:p w14:paraId="473630E0" w14:textId="77777777" w:rsidR="00B34186" w:rsidRDefault="00B34186" w:rsidP="00B34186">
            <w:pPr>
              <w:rPr>
                <w:kern w:val="2"/>
                <w:szCs w:val="24"/>
              </w:rPr>
            </w:pPr>
            <w:r>
              <w:rPr>
                <w:kern w:val="2"/>
                <w:szCs w:val="24"/>
              </w:rPr>
              <w:t>1.1.9. Šalies atstovas</w:t>
            </w:r>
          </w:p>
        </w:tc>
        <w:tc>
          <w:tcPr>
            <w:tcW w:w="3445" w:type="dxa"/>
          </w:tcPr>
          <w:p w14:paraId="04FDD825" w14:textId="6DFA4DC4" w:rsidR="00B34186" w:rsidRDefault="00D46105" w:rsidP="00B34186">
            <w:pPr>
              <w:rPr>
                <w:kern w:val="2"/>
                <w:szCs w:val="24"/>
              </w:rPr>
            </w:pPr>
            <w:r>
              <w:rPr>
                <w:kern w:val="2"/>
                <w:szCs w:val="24"/>
              </w:rPr>
              <w:t>Aurimas Uldukis</w:t>
            </w:r>
          </w:p>
        </w:tc>
      </w:tr>
      <w:tr w:rsidR="00B34186" w14:paraId="475D93E9" w14:textId="77777777" w:rsidTr="00297527">
        <w:tc>
          <w:tcPr>
            <w:tcW w:w="2808" w:type="dxa"/>
            <w:vMerge/>
          </w:tcPr>
          <w:p w14:paraId="23BF508B" w14:textId="77777777" w:rsidR="00B34186" w:rsidRDefault="00B34186" w:rsidP="00B34186">
            <w:pPr>
              <w:rPr>
                <w:kern w:val="2"/>
                <w:szCs w:val="24"/>
              </w:rPr>
            </w:pPr>
          </w:p>
        </w:tc>
        <w:tc>
          <w:tcPr>
            <w:tcW w:w="3240" w:type="dxa"/>
          </w:tcPr>
          <w:p w14:paraId="7D81A35C" w14:textId="77777777" w:rsidR="00B34186" w:rsidRDefault="00B34186" w:rsidP="00B34186">
            <w:pPr>
              <w:rPr>
                <w:kern w:val="2"/>
                <w:szCs w:val="24"/>
              </w:rPr>
            </w:pPr>
            <w:r>
              <w:rPr>
                <w:kern w:val="2"/>
                <w:szCs w:val="24"/>
              </w:rPr>
              <w:t>1.1.10. Atstovavimo pagrindas</w:t>
            </w:r>
          </w:p>
        </w:tc>
        <w:tc>
          <w:tcPr>
            <w:tcW w:w="3445" w:type="dxa"/>
          </w:tcPr>
          <w:p w14:paraId="7164E978" w14:textId="22996C1D" w:rsidR="00B34186" w:rsidRDefault="00D46105" w:rsidP="00B34186">
            <w:pPr>
              <w:rPr>
                <w:kern w:val="2"/>
                <w:szCs w:val="24"/>
              </w:rPr>
            </w:pPr>
            <w:r>
              <w:rPr>
                <w:kern w:val="2"/>
                <w:szCs w:val="24"/>
              </w:rPr>
              <w:t>Direktorius</w:t>
            </w:r>
          </w:p>
        </w:tc>
      </w:tr>
      <w:tr w:rsidR="00B34186" w14:paraId="208DA5AB" w14:textId="77777777" w:rsidTr="00297527">
        <w:tc>
          <w:tcPr>
            <w:tcW w:w="2808" w:type="dxa"/>
            <w:vMerge w:val="restart"/>
          </w:tcPr>
          <w:p w14:paraId="6C001A19" w14:textId="77777777" w:rsidR="00B34186" w:rsidRDefault="00B34186" w:rsidP="00B34186">
            <w:pPr>
              <w:rPr>
                <w:b/>
                <w:kern w:val="2"/>
                <w:szCs w:val="24"/>
              </w:rPr>
            </w:pPr>
          </w:p>
          <w:p w14:paraId="5AF623B9" w14:textId="77777777" w:rsidR="00B34186" w:rsidRDefault="00B34186" w:rsidP="00B34186">
            <w:pPr>
              <w:rPr>
                <w:b/>
                <w:kern w:val="2"/>
                <w:szCs w:val="24"/>
              </w:rPr>
            </w:pPr>
          </w:p>
          <w:p w14:paraId="2FC546C0" w14:textId="77777777" w:rsidR="00B34186" w:rsidRDefault="00B34186" w:rsidP="00B34186">
            <w:pPr>
              <w:rPr>
                <w:b/>
                <w:kern w:val="2"/>
                <w:szCs w:val="24"/>
              </w:rPr>
            </w:pPr>
          </w:p>
          <w:p w14:paraId="0640591C" w14:textId="3B2C14A3" w:rsidR="006D3055" w:rsidRPr="006D3055" w:rsidRDefault="00B34186" w:rsidP="006D3055">
            <w:pPr>
              <w:rPr>
                <w:b/>
                <w:kern w:val="2"/>
                <w:szCs w:val="24"/>
              </w:rPr>
            </w:pPr>
            <w:r>
              <w:rPr>
                <w:b/>
                <w:kern w:val="2"/>
                <w:szCs w:val="24"/>
              </w:rPr>
              <w:t>1.2. Tiekėjas</w:t>
            </w:r>
          </w:p>
          <w:p w14:paraId="450B9242" w14:textId="7B81F33D" w:rsidR="00B34186" w:rsidRPr="00297527" w:rsidRDefault="00B34186" w:rsidP="00B34186">
            <w:pPr>
              <w:rPr>
                <w:color w:val="4472C4"/>
                <w:kern w:val="2"/>
                <w:szCs w:val="24"/>
              </w:rPr>
            </w:pPr>
          </w:p>
        </w:tc>
        <w:tc>
          <w:tcPr>
            <w:tcW w:w="3240" w:type="dxa"/>
          </w:tcPr>
          <w:p w14:paraId="67F6D24E" w14:textId="77777777" w:rsidR="00B34186" w:rsidRDefault="00B34186" w:rsidP="00B34186">
            <w:pPr>
              <w:rPr>
                <w:kern w:val="2"/>
                <w:szCs w:val="24"/>
              </w:rPr>
            </w:pPr>
            <w:r>
              <w:rPr>
                <w:kern w:val="2"/>
                <w:szCs w:val="24"/>
              </w:rPr>
              <w:t>1.2.1. Pavadinimas</w:t>
            </w:r>
          </w:p>
        </w:tc>
        <w:tc>
          <w:tcPr>
            <w:tcW w:w="3445" w:type="dxa"/>
          </w:tcPr>
          <w:p w14:paraId="02EEDC7F" w14:textId="18D83AC2" w:rsidR="00B34186" w:rsidRDefault="00D46105" w:rsidP="00D46105">
            <w:pPr>
              <w:rPr>
                <w:kern w:val="2"/>
                <w:szCs w:val="24"/>
              </w:rPr>
            </w:pPr>
            <w:r w:rsidRPr="00D46105">
              <w:rPr>
                <w:kern w:val="2"/>
                <w:szCs w:val="24"/>
              </w:rPr>
              <w:t>UAB „Vakuuminės sistemos</w:t>
            </w:r>
            <w:r>
              <w:rPr>
                <w:kern w:val="2"/>
                <w:szCs w:val="24"/>
              </w:rPr>
              <w:t>“</w:t>
            </w:r>
          </w:p>
        </w:tc>
      </w:tr>
      <w:tr w:rsidR="00B34186" w14:paraId="3EAB2D74" w14:textId="77777777" w:rsidTr="00297527">
        <w:tc>
          <w:tcPr>
            <w:tcW w:w="2808" w:type="dxa"/>
            <w:vMerge/>
          </w:tcPr>
          <w:p w14:paraId="75194712" w14:textId="77777777" w:rsidR="00B34186" w:rsidRDefault="00B34186" w:rsidP="00B34186">
            <w:pPr>
              <w:rPr>
                <w:b/>
                <w:kern w:val="2"/>
                <w:szCs w:val="24"/>
              </w:rPr>
            </w:pPr>
          </w:p>
        </w:tc>
        <w:tc>
          <w:tcPr>
            <w:tcW w:w="3240" w:type="dxa"/>
          </w:tcPr>
          <w:p w14:paraId="65C865FD" w14:textId="77777777" w:rsidR="00B34186" w:rsidRDefault="00B34186" w:rsidP="00B34186">
            <w:pPr>
              <w:rPr>
                <w:kern w:val="2"/>
                <w:szCs w:val="24"/>
              </w:rPr>
            </w:pPr>
            <w:r>
              <w:rPr>
                <w:kern w:val="2"/>
                <w:szCs w:val="24"/>
              </w:rPr>
              <w:t>1.2.2. Juridinio asmens kodas</w:t>
            </w:r>
          </w:p>
        </w:tc>
        <w:tc>
          <w:tcPr>
            <w:tcW w:w="3445" w:type="dxa"/>
          </w:tcPr>
          <w:p w14:paraId="53FD7CD7" w14:textId="725414DA" w:rsidR="00B34186" w:rsidRDefault="00D46105" w:rsidP="00D46105">
            <w:pPr>
              <w:rPr>
                <w:kern w:val="2"/>
                <w:szCs w:val="24"/>
              </w:rPr>
            </w:pPr>
            <w:r>
              <w:rPr>
                <w:kern w:val="2"/>
                <w:szCs w:val="24"/>
              </w:rPr>
              <w:t>306656886</w:t>
            </w:r>
          </w:p>
        </w:tc>
      </w:tr>
      <w:tr w:rsidR="00B34186" w14:paraId="666244A6" w14:textId="77777777" w:rsidTr="00297527">
        <w:tc>
          <w:tcPr>
            <w:tcW w:w="2808" w:type="dxa"/>
            <w:vMerge/>
          </w:tcPr>
          <w:p w14:paraId="47FBA3D1" w14:textId="77777777" w:rsidR="00B34186" w:rsidRDefault="00B34186" w:rsidP="00B34186">
            <w:pPr>
              <w:rPr>
                <w:b/>
                <w:kern w:val="2"/>
                <w:szCs w:val="24"/>
              </w:rPr>
            </w:pPr>
          </w:p>
        </w:tc>
        <w:tc>
          <w:tcPr>
            <w:tcW w:w="3240" w:type="dxa"/>
          </w:tcPr>
          <w:p w14:paraId="1BC85940" w14:textId="77777777" w:rsidR="00B34186" w:rsidRDefault="00B34186" w:rsidP="00B34186">
            <w:pPr>
              <w:rPr>
                <w:kern w:val="2"/>
                <w:szCs w:val="24"/>
              </w:rPr>
            </w:pPr>
            <w:r>
              <w:rPr>
                <w:kern w:val="2"/>
                <w:szCs w:val="24"/>
              </w:rPr>
              <w:t>1.2.3. Adresas</w:t>
            </w:r>
          </w:p>
        </w:tc>
        <w:tc>
          <w:tcPr>
            <w:tcW w:w="3445" w:type="dxa"/>
          </w:tcPr>
          <w:p w14:paraId="7014BB4C" w14:textId="7EB1A86E" w:rsidR="00B34186" w:rsidRDefault="00D46105" w:rsidP="00D46105">
            <w:pPr>
              <w:rPr>
                <w:kern w:val="2"/>
                <w:szCs w:val="24"/>
              </w:rPr>
            </w:pPr>
            <w:r>
              <w:rPr>
                <w:kern w:val="2"/>
                <w:szCs w:val="24"/>
              </w:rPr>
              <w:t>Naujoji g.2B-1A, Alytus</w:t>
            </w:r>
          </w:p>
        </w:tc>
      </w:tr>
      <w:tr w:rsidR="00B34186" w14:paraId="29C53A2D" w14:textId="77777777" w:rsidTr="00297527">
        <w:tc>
          <w:tcPr>
            <w:tcW w:w="2808" w:type="dxa"/>
            <w:vMerge/>
          </w:tcPr>
          <w:p w14:paraId="62F07FD3" w14:textId="77777777" w:rsidR="00B34186" w:rsidRDefault="00B34186" w:rsidP="00B34186">
            <w:pPr>
              <w:rPr>
                <w:b/>
                <w:kern w:val="2"/>
                <w:szCs w:val="24"/>
              </w:rPr>
            </w:pPr>
          </w:p>
        </w:tc>
        <w:tc>
          <w:tcPr>
            <w:tcW w:w="3240" w:type="dxa"/>
          </w:tcPr>
          <w:p w14:paraId="3F64B498" w14:textId="77777777" w:rsidR="00B34186" w:rsidRDefault="00B34186" w:rsidP="00B34186">
            <w:pPr>
              <w:rPr>
                <w:kern w:val="2"/>
                <w:szCs w:val="24"/>
              </w:rPr>
            </w:pPr>
            <w:r>
              <w:rPr>
                <w:kern w:val="2"/>
                <w:szCs w:val="24"/>
              </w:rPr>
              <w:t>1.2.4. PVM mokėtojo kodas</w:t>
            </w:r>
          </w:p>
        </w:tc>
        <w:tc>
          <w:tcPr>
            <w:tcW w:w="3445" w:type="dxa"/>
          </w:tcPr>
          <w:p w14:paraId="1570F720" w14:textId="1FED853B" w:rsidR="00B34186" w:rsidRDefault="005A064D" w:rsidP="00D46105">
            <w:pPr>
              <w:rPr>
                <w:kern w:val="2"/>
                <w:szCs w:val="24"/>
              </w:rPr>
            </w:pPr>
            <w:r w:rsidRPr="005A064D">
              <w:rPr>
                <w:kern w:val="2"/>
                <w:szCs w:val="24"/>
              </w:rPr>
              <w:t>LT100016576416</w:t>
            </w:r>
          </w:p>
        </w:tc>
      </w:tr>
      <w:tr w:rsidR="00B34186" w14:paraId="5B9A0B4B" w14:textId="77777777" w:rsidTr="00297527">
        <w:tc>
          <w:tcPr>
            <w:tcW w:w="2808" w:type="dxa"/>
            <w:vMerge/>
          </w:tcPr>
          <w:p w14:paraId="0E55A8FE" w14:textId="77777777" w:rsidR="00B34186" w:rsidRDefault="00B34186" w:rsidP="00B34186">
            <w:pPr>
              <w:rPr>
                <w:b/>
                <w:kern w:val="2"/>
                <w:szCs w:val="24"/>
              </w:rPr>
            </w:pPr>
          </w:p>
        </w:tc>
        <w:tc>
          <w:tcPr>
            <w:tcW w:w="3240" w:type="dxa"/>
          </w:tcPr>
          <w:p w14:paraId="0740C72F" w14:textId="77777777" w:rsidR="00B34186" w:rsidRPr="00D616A7" w:rsidRDefault="00B34186" w:rsidP="00B34186">
            <w:pPr>
              <w:rPr>
                <w:kern w:val="2"/>
                <w:szCs w:val="24"/>
              </w:rPr>
            </w:pPr>
            <w:r w:rsidRPr="00D616A7">
              <w:rPr>
                <w:kern w:val="2"/>
                <w:szCs w:val="24"/>
              </w:rPr>
              <w:t>1.2.5. Atsiskaitomoji sąskaita</w:t>
            </w:r>
          </w:p>
        </w:tc>
        <w:tc>
          <w:tcPr>
            <w:tcW w:w="3445" w:type="dxa"/>
          </w:tcPr>
          <w:p w14:paraId="5B25FE4F" w14:textId="47C45E3D" w:rsidR="00B34186" w:rsidRDefault="0003579B" w:rsidP="00D46105">
            <w:pPr>
              <w:rPr>
                <w:kern w:val="2"/>
                <w:szCs w:val="24"/>
              </w:rPr>
            </w:pPr>
            <w:r w:rsidRPr="0003579B">
              <w:rPr>
                <w:kern w:val="2"/>
                <w:szCs w:val="24"/>
              </w:rPr>
              <w:t>LT61</w:t>
            </w:r>
            <w:r>
              <w:rPr>
                <w:kern w:val="2"/>
                <w:szCs w:val="24"/>
              </w:rPr>
              <w:t xml:space="preserve"> </w:t>
            </w:r>
            <w:r w:rsidRPr="0003579B">
              <w:rPr>
                <w:kern w:val="2"/>
                <w:szCs w:val="24"/>
              </w:rPr>
              <w:t>7044</w:t>
            </w:r>
            <w:r>
              <w:rPr>
                <w:kern w:val="2"/>
                <w:szCs w:val="24"/>
              </w:rPr>
              <w:t xml:space="preserve"> </w:t>
            </w:r>
            <w:r w:rsidRPr="0003579B">
              <w:rPr>
                <w:kern w:val="2"/>
                <w:szCs w:val="24"/>
              </w:rPr>
              <w:t>0901</w:t>
            </w:r>
            <w:r>
              <w:rPr>
                <w:kern w:val="2"/>
                <w:szCs w:val="24"/>
              </w:rPr>
              <w:t xml:space="preserve"> </w:t>
            </w:r>
            <w:r w:rsidRPr="0003579B">
              <w:rPr>
                <w:kern w:val="2"/>
                <w:szCs w:val="24"/>
              </w:rPr>
              <w:t>0937</w:t>
            </w:r>
            <w:r>
              <w:rPr>
                <w:kern w:val="2"/>
                <w:szCs w:val="24"/>
              </w:rPr>
              <w:t xml:space="preserve"> </w:t>
            </w:r>
            <w:r w:rsidRPr="0003579B">
              <w:rPr>
                <w:kern w:val="2"/>
                <w:szCs w:val="24"/>
              </w:rPr>
              <w:t>6344</w:t>
            </w:r>
          </w:p>
        </w:tc>
      </w:tr>
      <w:tr w:rsidR="00B34186" w14:paraId="0D812494" w14:textId="77777777" w:rsidTr="00297527">
        <w:tc>
          <w:tcPr>
            <w:tcW w:w="2808" w:type="dxa"/>
            <w:vMerge/>
          </w:tcPr>
          <w:p w14:paraId="3FB019FB" w14:textId="77777777" w:rsidR="00B34186" w:rsidRDefault="00B34186" w:rsidP="00B34186">
            <w:pPr>
              <w:rPr>
                <w:b/>
                <w:kern w:val="2"/>
                <w:szCs w:val="24"/>
              </w:rPr>
            </w:pPr>
          </w:p>
        </w:tc>
        <w:tc>
          <w:tcPr>
            <w:tcW w:w="3240" w:type="dxa"/>
          </w:tcPr>
          <w:p w14:paraId="61E194F0" w14:textId="77777777" w:rsidR="00B34186" w:rsidRPr="00D616A7" w:rsidRDefault="00B34186" w:rsidP="00B34186">
            <w:pPr>
              <w:rPr>
                <w:kern w:val="2"/>
                <w:szCs w:val="24"/>
              </w:rPr>
            </w:pPr>
            <w:r w:rsidRPr="00D616A7">
              <w:rPr>
                <w:kern w:val="2"/>
                <w:szCs w:val="24"/>
              </w:rPr>
              <w:t>1.2.6. Bankas, banko kodas</w:t>
            </w:r>
          </w:p>
        </w:tc>
        <w:tc>
          <w:tcPr>
            <w:tcW w:w="3445" w:type="dxa"/>
          </w:tcPr>
          <w:p w14:paraId="261BA477" w14:textId="709B7661" w:rsidR="00B34186" w:rsidRDefault="0003579B" w:rsidP="00D46105">
            <w:pPr>
              <w:rPr>
                <w:kern w:val="2"/>
                <w:szCs w:val="24"/>
              </w:rPr>
            </w:pPr>
            <w:r w:rsidRPr="0003579B">
              <w:rPr>
                <w:kern w:val="2"/>
                <w:szCs w:val="24"/>
              </w:rPr>
              <w:t>SEB bankas</w:t>
            </w:r>
            <w:r>
              <w:rPr>
                <w:kern w:val="2"/>
                <w:szCs w:val="24"/>
              </w:rPr>
              <w:t>, kodas 7044</w:t>
            </w:r>
            <w:r w:rsidR="00186824">
              <w:rPr>
                <w:kern w:val="2"/>
                <w:szCs w:val="24"/>
              </w:rPr>
              <w:t>0</w:t>
            </w:r>
          </w:p>
        </w:tc>
      </w:tr>
      <w:tr w:rsidR="00B34186" w14:paraId="3A61E74A" w14:textId="77777777" w:rsidTr="00297527">
        <w:tc>
          <w:tcPr>
            <w:tcW w:w="2808" w:type="dxa"/>
            <w:vMerge/>
          </w:tcPr>
          <w:p w14:paraId="2E64EFD9" w14:textId="77777777" w:rsidR="00B34186" w:rsidRDefault="00B34186" w:rsidP="00B34186">
            <w:pPr>
              <w:rPr>
                <w:b/>
                <w:kern w:val="2"/>
                <w:szCs w:val="24"/>
              </w:rPr>
            </w:pPr>
          </w:p>
        </w:tc>
        <w:tc>
          <w:tcPr>
            <w:tcW w:w="3240" w:type="dxa"/>
          </w:tcPr>
          <w:p w14:paraId="71522681" w14:textId="77777777" w:rsidR="00B34186" w:rsidRDefault="00B34186" w:rsidP="00B34186">
            <w:pPr>
              <w:rPr>
                <w:kern w:val="2"/>
                <w:szCs w:val="24"/>
              </w:rPr>
            </w:pPr>
            <w:r>
              <w:rPr>
                <w:kern w:val="2"/>
                <w:szCs w:val="24"/>
              </w:rPr>
              <w:t>1.2.7. Telefonas</w:t>
            </w:r>
          </w:p>
        </w:tc>
        <w:tc>
          <w:tcPr>
            <w:tcW w:w="3445" w:type="dxa"/>
          </w:tcPr>
          <w:p w14:paraId="779C186C" w14:textId="633CB8F7" w:rsidR="00B34186" w:rsidRDefault="005A064D" w:rsidP="00D46105">
            <w:pPr>
              <w:rPr>
                <w:kern w:val="2"/>
                <w:szCs w:val="24"/>
              </w:rPr>
            </w:pPr>
            <w:r>
              <w:rPr>
                <w:kern w:val="2"/>
                <w:szCs w:val="24"/>
              </w:rPr>
              <w:t>+370 620 22760</w:t>
            </w:r>
          </w:p>
        </w:tc>
      </w:tr>
      <w:tr w:rsidR="00B34186" w14:paraId="4A6AF2AD" w14:textId="77777777" w:rsidTr="00297527">
        <w:tc>
          <w:tcPr>
            <w:tcW w:w="2808" w:type="dxa"/>
            <w:vMerge/>
          </w:tcPr>
          <w:p w14:paraId="58F2C5B1" w14:textId="77777777" w:rsidR="00B34186" w:rsidRDefault="00B34186" w:rsidP="00B34186">
            <w:pPr>
              <w:rPr>
                <w:b/>
                <w:kern w:val="2"/>
                <w:szCs w:val="24"/>
              </w:rPr>
            </w:pPr>
          </w:p>
        </w:tc>
        <w:tc>
          <w:tcPr>
            <w:tcW w:w="3240" w:type="dxa"/>
          </w:tcPr>
          <w:p w14:paraId="7496FFE6" w14:textId="77777777" w:rsidR="00B34186" w:rsidRDefault="00B34186" w:rsidP="00B34186">
            <w:pPr>
              <w:rPr>
                <w:kern w:val="2"/>
                <w:szCs w:val="24"/>
              </w:rPr>
            </w:pPr>
            <w:r>
              <w:rPr>
                <w:kern w:val="2"/>
                <w:szCs w:val="24"/>
              </w:rPr>
              <w:t>1.2.8. El. paštas</w:t>
            </w:r>
          </w:p>
        </w:tc>
        <w:tc>
          <w:tcPr>
            <w:tcW w:w="3445" w:type="dxa"/>
          </w:tcPr>
          <w:p w14:paraId="5FE40A45" w14:textId="3B876581" w:rsidR="00B34186" w:rsidRPr="005A064D" w:rsidRDefault="000B5C25" w:rsidP="00D46105">
            <w:pPr>
              <w:rPr>
                <w:kern w:val="2"/>
                <w:szCs w:val="24"/>
              </w:rPr>
            </w:pPr>
            <w:hyperlink r:id="rId11" w:history="1">
              <w:r w:rsidRPr="00F14D0A">
                <w:rPr>
                  <w:rStyle w:val="Hipersaitas"/>
                  <w:kern w:val="2"/>
                  <w:szCs w:val="24"/>
                </w:rPr>
                <w:t>vakumaslt</w:t>
              </w:r>
              <w:r w:rsidRPr="00F14D0A">
                <w:rPr>
                  <w:rStyle w:val="Hipersaitas"/>
                  <w:kern w:val="2"/>
                  <w:szCs w:val="24"/>
                  <w:lang w:val="en-US"/>
                </w:rPr>
                <w:t>@</w:t>
              </w:r>
              <w:r w:rsidRPr="00F14D0A">
                <w:rPr>
                  <w:rStyle w:val="Hipersaitas"/>
                  <w:kern w:val="2"/>
                  <w:szCs w:val="24"/>
                </w:rPr>
                <w:t>gmail.com</w:t>
              </w:r>
            </w:hyperlink>
            <w:r>
              <w:rPr>
                <w:kern w:val="2"/>
                <w:szCs w:val="24"/>
              </w:rPr>
              <w:t xml:space="preserve"> </w:t>
            </w:r>
          </w:p>
        </w:tc>
      </w:tr>
      <w:tr w:rsidR="00B34186" w14:paraId="67CA8A8E" w14:textId="77777777" w:rsidTr="00297527">
        <w:tc>
          <w:tcPr>
            <w:tcW w:w="2808" w:type="dxa"/>
            <w:vMerge/>
          </w:tcPr>
          <w:p w14:paraId="03ECA91F" w14:textId="77777777" w:rsidR="00B34186" w:rsidRDefault="00B34186" w:rsidP="00B34186">
            <w:pPr>
              <w:rPr>
                <w:b/>
                <w:kern w:val="2"/>
                <w:szCs w:val="24"/>
              </w:rPr>
            </w:pPr>
          </w:p>
        </w:tc>
        <w:tc>
          <w:tcPr>
            <w:tcW w:w="3240" w:type="dxa"/>
          </w:tcPr>
          <w:p w14:paraId="2920CEAC" w14:textId="77777777" w:rsidR="00B34186" w:rsidRDefault="00B34186" w:rsidP="00B34186">
            <w:pPr>
              <w:rPr>
                <w:kern w:val="2"/>
                <w:szCs w:val="24"/>
              </w:rPr>
            </w:pPr>
            <w:r>
              <w:rPr>
                <w:kern w:val="2"/>
                <w:szCs w:val="24"/>
              </w:rPr>
              <w:t>1.2.9. Šalies atstovas</w:t>
            </w:r>
          </w:p>
        </w:tc>
        <w:tc>
          <w:tcPr>
            <w:tcW w:w="3445" w:type="dxa"/>
          </w:tcPr>
          <w:p w14:paraId="6AA5701A" w14:textId="090B3A8F" w:rsidR="00B34186" w:rsidRDefault="005A064D" w:rsidP="00D46105">
            <w:pPr>
              <w:rPr>
                <w:kern w:val="2"/>
                <w:szCs w:val="24"/>
              </w:rPr>
            </w:pPr>
            <w:r>
              <w:rPr>
                <w:kern w:val="2"/>
                <w:szCs w:val="24"/>
              </w:rPr>
              <w:t>Gytis Urbanavičius</w:t>
            </w:r>
          </w:p>
        </w:tc>
      </w:tr>
      <w:tr w:rsidR="00B34186" w14:paraId="21B1C29D" w14:textId="77777777" w:rsidTr="00297527">
        <w:tc>
          <w:tcPr>
            <w:tcW w:w="2808" w:type="dxa"/>
            <w:vMerge/>
          </w:tcPr>
          <w:p w14:paraId="6032661D" w14:textId="77777777" w:rsidR="00B34186" w:rsidRDefault="00B34186" w:rsidP="00B34186">
            <w:pPr>
              <w:rPr>
                <w:b/>
                <w:kern w:val="2"/>
                <w:szCs w:val="24"/>
              </w:rPr>
            </w:pPr>
          </w:p>
        </w:tc>
        <w:tc>
          <w:tcPr>
            <w:tcW w:w="3240" w:type="dxa"/>
          </w:tcPr>
          <w:p w14:paraId="08846265" w14:textId="77777777" w:rsidR="00B34186" w:rsidRDefault="00B34186" w:rsidP="00B34186">
            <w:pPr>
              <w:rPr>
                <w:kern w:val="2"/>
                <w:szCs w:val="24"/>
              </w:rPr>
            </w:pPr>
            <w:r>
              <w:rPr>
                <w:kern w:val="2"/>
                <w:szCs w:val="24"/>
              </w:rPr>
              <w:t>1.2.10. Atstovavimo pagrindas</w:t>
            </w:r>
          </w:p>
        </w:tc>
        <w:tc>
          <w:tcPr>
            <w:tcW w:w="3445" w:type="dxa"/>
          </w:tcPr>
          <w:p w14:paraId="59BF79D5" w14:textId="31DFB27A" w:rsidR="00B34186" w:rsidRDefault="005A064D" w:rsidP="00D46105">
            <w:pPr>
              <w:rPr>
                <w:kern w:val="2"/>
                <w:szCs w:val="24"/>
              </w:rPr>
            </w:pPr>
            <w:r>
              <w:rPr>
                <w:kern w:val="2"/>
                <w:szCs w:val="24"/>
              </w:rPr>
              <w:t>Direktorius</w:t>
            </w: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0543F04D" w:rsidR="00027B83" w:rsidRPr="007A262A" w:rsidRDefault="00027B83">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1A665F70" w:rsidR="00186824" w:rsidRPr="00186824" w:rsidRDefault="00186824">
            <w:pPr>
              <w:rPr>
                <w:color w:val="4472C4"/>
                <w:kern w:val="2"/>
                <w:szCs w:val="24"/>
                <w:lang w:val="en-US"/>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C5325C2" w:rsidR="00027B83" w:rsidRDefault="000B0897" w:rsidP="00B34186">
            <w:pPr>
              <w:jc w:val="both"/>
              <w:rPr>
                <w:color w:val="000000"/>
                <w:kern w:val="2"/>
                <w:szCs w:val="24"/>
              </w:rPr>
            </w:pPr>
            <w:r>
              <w:rPr>
                <w:kern w:val="2"/>
                <w:szCs w:val="24"/>
              </w:rPr>
              <w:t xml:space="preserve">Tiekėjas įsipareigoja Sutartyje numatytomis sąlygomis suteikti Pirkėjui </w:t>
            </w:r>
            <w:r w:rsidR="00B34186" w:rsidRPr="00B34186">
              <w:rPr>
                <w:kern w:val="2"/>
                <w:szCs w:val="24"/>
              </w:rPr>
              <w:t>p</w:t>
            </w:r>
            <w:r w:rsidR="00B34186" w:rsidRPr="00B34186">
              <w:rPr>
                <w:szCs w:val="24"/>
                <w:lang w:eastAsia="lt-LT"/>
              </w:rPr>
              <w:t xml:space="preserve">aviršinių ir buitinių nuotekų surinkimo ir valymo įrenginių bei sąvartyno filtrato surinkimo ir padavimo į miesto valymo įrenginius sistemos priežiūros ir aptarnavimo </w:t>
            </w:r>
            <w:r w:rsidR="00B34186">
              <w:rPr>
                <w:szCs w:val="24"/>
                <w:lang w:eastAsia="lt-LT"/>
              </w:rPr>
              <w:t>p</w:t>
            </w:r>
            <w:r w:rsidRPr="00B34186">
              <w:rPr>
                <w:kern w:val="2"/>
                <w:szCs w:val="24"/>
              </w:rPr>
              <w:t>aslaugas</w:t>
            </w:r>
            <w:r>
              <w:rPr>
                <w:color w:val="000000"/>
                <w:kern w:val="2"/>
                <w:szCs w:val="24"/>
              </w:rPr>
              <w:t xml:space="preserve"> (toliau – Paslaugos).</w:t>
            </w:r>
          </w:p>
          <w:p w14:paraId="27730B38" w14:textId="0354B9BB" w:rsidR="00027B83" w:rsidRDefault="000B0897" w:rsidP="00B34186">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B34186">
              <w:rPr>
                <w:color w:val="000000"/>
                <w:kern w:val="2"/>
                <w:szCs w:val="24"/>
              </w:rPr>
              <w:t>Sutarties priede Nr. [</w:t>
            </w:r>
            <w:r w:rsidR="00B34186" w:rsidRPr="00B34186">
              <w:rPr>
                <w:color w:val="000000"/>
                <w:kern w:val="2"/>
                <w:szCs w:val="24"/>
              </w:rPr>
              <w:t>2</w:t>
            </w:r>
            <w:r w:rsidRPr="00B34186">
              <w:rPr>
                <w:color w:val="000000"/>
                <w:kern w:val="2"/>
                <w:szCs w:val="24"/>
              </w:rPr>
              <w:t>] „Techninė specifikacija“ (toliau – Techninė specifikacija) ir Sutarties priede Nr. [</w:t>
            </w:r>
            <w:r w:rsidR="00B34186" w:rsidRPr="00B34186">
              <w:rPr>
                <w:color w:val="000000"/>
                <w:kern w:val="2"/>
                <w:szCs w:val="24"/>
              </w:rPr>
              <w:t>3</w:t>
            </w:r>
            <w:r w:rsidRPr="00B34186">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7FE634AE" w14:textId="77777777" w:rsidR="00027B83" w:rsidRDefault="00342A8F" w:rsidP="00342A8F">
            <w:pPr>
              <w:jc w:val="both"/>
              <w:rPr>
                <w:szCs w:val="24"/>
                <w:lang w:eastAsia="lt-LT"/>
              </w:rPr>
            </w:pPr>
            <w:r w:rsidRPr="00342A8F">
              <w:rPr>
                <w:szCs w:val="24"/>
                <w:lang w:eastAsia="lt-LT"/>
              </w:rPr>
              <w:t>Paviršinių ir buitinių nuotekų surinkimo ir valymo įrenginių bei sąvartyno filtrato surinkimo ir padavimo į miesto valymo įrenginius sistemos priežiūros ir aptarnavimo paslaugos</w:t>
            </w:r>
          </w:p>
          <w:p w14:paraId="67D99209" w14:textId="21681B90" w:rsidR="00342A8F" w:rsidRPr="00342A8F" w:rsidRDefault="00342A8F" w:rsidP="00342A8F">
            <w:pPr>
              <w:jc w:val="both"/>
              <w:rPr>
                <w:kern w:val="2"/>
                <w:szCs w:val="24"/>
              </w:rPr>
            </w:pPr>
            <w:r>
              <w:rPr>
                <w:szCs w:val="24"/>
                <w:lang w:eastAsia="lt-LT"/>
              </w:rPr>
              <w:t xml:space="preserve">Pirkimo ID </w:t>
            </w:r>
            <w:r w:rsidR="00297527" w:rsidRPr="00297527">
              <w:rPr>
                <w:szCs w:val="24"/>
                <w:lang w:eastAsia="lt-LT"/>
              </w:rPr>
              <w:t>5478771</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C558EE5"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2B576B4D" w:rsidR="00027B83" w:rsidRPr="00B34186" w:rsidRDefault="000B0897" w:rsidP="00B34186">
            <w:pPr>
              <w:jc w:val="both"/>
              <w:rPr>
                <w:szCs w:val="24"/>
              </w:rPr>
            </w:pPr>
            <w:r w:rsidRPr="00B34186">
              <w:rPr>
                <w:kern w:val="2"/>
                <w:szCs w:val="24"/>
              </w:rPr>
              <w:t xml:space="preserve">Tiekėjas įsipareigoja </w:t>
            </w:r>
            <w:r w:rsidRPr="00B34186">
              <w:rPr>
                <w:szCs w:val="24"/>
              </w:rPr>
              <w:t>suteikti Paslaugas</w:t>
            </w:r>
            <w:r w:rsidRPr="00B34186">
              <w:rPr>
                <w:kern w:val="2"/>
                <w:szCs w:val="24"/>
              </w:rPr>
              <w:t xml:space="preserve"> suderintame </w:t>
            </w:r>
            <w:r w:rsidRPr="00B34186">
              <w:rPr>
                <w:szCs w:val="24"/>
              </w:rPr>
              <w:t>Paslaugų teikimo</w:t>
            </w:r>
            <w:r w:rsidRPr="00B34186">
              <w:rPr>
                <w:kern w:val="2"/>
                <w:szCs w:val="24"/>
              </w:rPr>
              <w:t xml:space="preserve"> grafike </w:t>
            </w:r>
            <w:r w:rsidR="00B34186" w:rsidRPr="00B34186">
              <w:rPr>
                <w:kern w:val="2"/>
                <w:szCs w:val="24"/>
              </w:rPr>
              <w:t xml:space="preserve">ir </w:t>
            </w:r>
            <w:r w:rsidRPr="00B34186">
              <w:rPr>
                <w:kern w:val="2"/>
                <w:szCs w:val="24"/>
              </w:rPr>
              <w:t>Techninėje specifikacijoje</w:t>
            </w:r>
            <w:r w:rsidR="008A31F3">
              <w:rPr>
                <w:kern w:val="2"/>
                <w:szCs w:val="24"/>
              </w:rPr>
              <w:t xml:space="preserve"> nurodytų</w:t>
            </w:r>
            <w:r w:rsidRPr="00B34186">
              <w:rPr>
                <w:kern w:val="2"/>
                <w:szCs w:val="24"/>
              </w:rPr>
              <w:t xml:space="preserve"> </w:t>
            </w:r>
            <w:r w:rsidRPr="00B34186">
              <w:rPr>
                <w:szCs w:val="24"/>
              </w:rPr>
              <w:t xml:space="preserve">etapų eiliškumu, </w:t>
            </w:r>
            <w:r w:rsidRPr="00B34186">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391FE5A4" w14:textId="049B4C26" w:rsidR="008A31F3" w:rsidRPr="008A31F3" w:rsidRDefault="007A75C6" w:rsidP="008A31F3">
            <w:pPr>
              <w:jc w:val="both"/>
              <w:rPr>
                <w:kern w:val="2"/>
                <w:szCs w:val="24"/>
              </w:rPr>
            </w:pPr>
            <w:r>
              <w:rPr>
                <w:kern w:val="2"/>
                <w:szCs w:val="24"/>
              </w:rPr>
              <w:t>Netaikom</w:t>
            </w:r>
            <w:r w:rsidR="008A31F3">
              <w:rPr>
                <w:kern w:val="2"/>
                <w:szCs w:val="24"/>
              </w:rPr>
              <w:t>a</w:t>
            </w:r>
          </w:p>
          <w:p w14:paraId="6DCF4A22" w14:textId="777041D6"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CC9320E" w:rsidR="00027B83" w:rsidRDefault="000B0897" w:rsidP="008A31F3">
            <w:pPr>
              <w:jc w:val="both"/>
              <w:rPr>
                <w:szCs w:val="24"/>
              </w:rPr>
            </w:pPr>
            <w:r>
              <w:rPr>
                <w:kern w:val="2"/>
                <w:szCs w:val="24"/>
              </w:rPr>
              <w:t xml:space="preserve">Užsakymai teikiami </w:t>
            </w:r>
            <w:r w:rsidRPr="008A31F3">
              <w:rPr>
                <w:kern w:val="2"/>
                <w:szCs w:val="24"/>
              </w:rPr>
              <w:t xml:space="preserve">Tiekėjo nurodytu elektroniniu paštu ir laikomi gautais nedelsiant nuo </w:t>
            </w:r>
            <w:r>
              <w:rPr>
                <w:kern w:val="2"/>
                <w:szCs w:val="24"/>
              </w:rPr>
              <w:t>Užsakymo pateikimo.</w:t>
            </w:r>
          </w:p>
        </w:tc>
      </w:tr>
      <w:tr w:rsidR="00027B83" w14:paraId="63190814" w14:textId="77777777" w:rsidTr="008A31F3">
        <w:trPr>
          <w:trHeight w:val="7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BBDE1BB" w:rsidR="00027B83" w:rsidRPr="008A31F3"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25C236D" w14:textId="77777777" w:rsidR="00AE0C7A" w:rsidRDefault="000B0897">
            <w:pPr>
              <w:rPr>
                <w:kern w:val="2"/>
                <w:szCs w:val="24"/>
              </w:rPr>
            </w:pPr>
            <w:r>
              <w:rPr>
                <w:kern w:val="2"/>
                <w:szCs w:val="24"/>
              </w:rPr>
              <w:t xml:space="preserve">Turi būti pateikiami šie dokumentai: </w:t>
            </w:r>
          </w:p>
          <w:p w14:paraId="7DAADD54" w14:textId="77777777" w:rsidR="00AE0C7A" w:rsidRPr="00AE0C7A" w:rsidRDefault="000B0897" w:rsidP="00AE0C7A">
            <w:pPr>
              <w:jc w:val="both"/>
              <w:rPr>
                <w:kern w:val="2"/>
                <w:szCs w:val="24"/>
              </w:rPr>
            </w:pPr>
            <w:r w:rsidRPr="00AE0C7A">
              <w:rPr>
                <w:kern w:val="2"/>
                <w:szCs w:val="24"/>
              </w:rPr>
              <w:t>Paslaugų perdavimo-priėmimo aktas ir Sąskaita</w:t>
            </w:r>
            <w:r w:rsidR="00AE0C7A" w:rsidRPr="00AE0C7A">
              <w:rPr>
                <w:kern w:val="2"/>
                <w:szCs w:val="24"/>
              </w:rPr>
              <w:t>.</w:t>
            </w:r>
          </w:p>
          <w:p w14:paraId="6FE0AC01" w14:textId="77777777" w:rsidR="00AE0C7A" w:rsidRDefault="00AE0C7A" w:rsidP="00AE0C7A">
            <w:pPr>
              <w:jc w:val="both"/>
              <w:rPr>
                <w:kern w:val="2"/>
                <w:szCs w:val="24"/>
              </w:rPr>
            </w:pPr>
          </w:p>
          <w:p w14:paraId="0CE28B9D" w14:textId="1EF9CAAA" w:rsidR="00027B83" w:rsidRDefault="000B0897" w:rsidP="00AE0C7A">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3A9A9D61" w:rsidR="00027B83" w:rsidRPr="00A15099"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0912DA52" w:rsidR="00027B83" w:rsidRDefault="000B0897" w:rsidP="00342A8F">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152AF93C" w:rsidR="00027B83" w:rsidRDefault="000B0897" w:rsidP="00AE0C7A">
            <w:pPr>
              <w:jc w:val="both"/>
              <w:rPr>
                <w:szCs w:val="24"/>
              </w:rPr>
            </w:pPr>
            <w:r>
              <w:rPr>
                <w:kern w:val="2"/>
                <w:szCs w:val="24"/>
              </w:rPr>
              <w:t xml:space="preserve">Pradinės Sutarties vertė yra </w:t>
            </w:r>
            <w:r w:rsidR="00297527">
              <w:rPr>
                <w:kern w:val="2"/>
                <w:szCs w:val="24"/>
              </w:rPr>
              <w:t>41 640,00</w:t>
            </w:r>
            <w:r>
              <w:rPr>
                <w:kern w:val="2"/>
                <w:szCs w:val="24"/>
              </w:rPr>
              <w:t xml:space="preserve"> </w:t>
            </w:r>
            <w:r w:rsidRPr="00297527">
              <w:rPr>
                <w:kern w:val="2"/>
                <w:szCs w:val="24"/>
              </w:rPr>
              <w:t>Eur (</w:t>
            </w:r>
            <w:r w:rsidR="00297527" w:rsidRPr="00297527">
              <w:rPr>
                <w:kern w:val="2"/>
                <w:szCs w:val="24"/>
              </w:rPr>
              <w:t>keturiasdešimt vienas tūkstantis šeši šimtai keturiasdešimt Eur 00 ct</w:t>
            </w:r>
            <w:r w:rsidRPr="00297527">
              <w:rPr>
                <w:kern w:val="2"/>
                <w:szCs w:val="24"/>
              </w:rPr>
              <w:t xml:space="preserve">) </w:t>
            </w:r>
            <w:r>
              <w:rPr>
                <w:kern w:val="2"/>
                <w:szCs w:val="24"/>
              </w:rPr>
              <w:t>be PVM.</w:t>
            </w:r>
          </w:p>
          <w:p w14:paraId="51FCD839" w14:textId="0040BFCC" w:rsidR="00027B83" w:rsidRDefault="000B0897" w:rsidP="00AE0C7A">
            <w:pPr>
              <w:jc w:val="both"/>
              <w:rPr>
                <w:szCs w:val="24"/>
              </w:rPr>
            </w:pPr>
            <w:r>
              <w:rPr>
                <w:kern w:val="2"/>
                <w:szCs w:val="24"/>
              </w:rPr>
              <w:t xml:space="preserve">PVM sudaro </w:t>
            </w:r>
            <w:r w:rsidR="00297527">
              <w:rPr>
                <w:kern w:val="2"/>
                <w:szCs w:val="24"/>
              </w:rPr>
              <w:t>8 744,40</w:t>
            </w:r>
            <w:r>
              <w:rPr>
                <w:kern w:val="2"/>
                <w:szCs w:val="24"/>
              </w:rPr>
              <w:t xml:space="preserve"> </w:t>
            </w:r>
            <w:r w:rsidRPr="00297527">
              <w:rPr>
                <w:kern w:val="2"/>
                <w:szCs w:val="24"/>
              </w:rPr>
              <w:t>Eur (</w:t>
            </w:r>
            <w:r w:rsidR="00297527" w:rsidRPr="00297527">
              <w:rPr>
                <w:kern w:val="2"/>
                <w:szCs w:val="24"/>
              </w:rPr>
              <w:t xml:space="preserve">aštuoni tūkstančiai septyni šimtai keturiasdešimt keturi Eur 40 ct </w:t>
            </w:r>
            <w:r w:rsidRPr="00297527">
              <w:rPr>
                <w:kern w:val="2"/>
                <w:szCs w:val="24"/>
              </w:rPr>
              <w:t>).</w:t>
            </w:r>
          </w:p>
          <w:p w14:paraId="6BFFE589" w14:textId="201F9D00" w:rsidR="00027B83" w:rsidRDefault="000B0897" w:rsidP="00AE0C7A">
            <w:pPr>
              <w:jc w:val="both"/>
              <w:rPr>
                <w:szCs w:val="24"/>
              </w:rPr>
            </w:pPr>
            <w:r>
              <w:rPr>
                <w:kern w:val="2"/>
                <w:szCs w:val="24"/>
              </w:rPr>
              <w:t xml:space="preserve">Sutarties kaina yra </w:t>
            </w:r>
            <w:r w:rsidR="009E51E6">
              <w:rPr>
                <w:kern w:val="2"/>
                <w:szCs w:val="24"/>
              </w:rPr>
              <w:t>50 384,40</w:t>
            </w:r>
            <w:r>
              <w:rPr>
                <w:kern w:val="2"/>
                <w:szCs w:val="24"/>
              </w:rPr>
              <w:t xml:space="preserve"> </w:t>
            </w:r>
            <w:r w:rsidRPr="009E51E6">
              <w:rPr>
                <w:kern w:val="2"/>
                <w:szCs w:val="24"/>
              </w:rPr>
              <w:t>Eur (</w:t>
            </w:r>
            <w:r w:rsidR="009E51E6" w:rsidRPr="009E51E6">
              <w:rPr>
                <w:kern w:val="2"/>
                <w:szCs w:val="24"/>
              </w:rPr>
              <w:t>penkiasdešimt tūkstančių trys šimtai aštuoniasdešimt keturi Eur 40 ct</w:t>
            </w:r>
            <w:r w:rsidRPr="009E51E6">
              <w:rPr>
                <w:kern w:val="2"/>
                <w:szCs w:val="24"/>
              </w:rPr>
              <w:t xml:space="preserve">) su </w:t>
            </w:r>
            <w:r>
              <w:rPr>
                <w:kern w:val="2"/>
                <w:szCs w:val="24"/>
              </w:rPr>
              <w:t>PVM.</w:t>
            </w:r>
          </w:p>
          <w:p w14:paraId="5751E94A" w14:textId="5E3A992A" w:rsidR="00027B83" w:rsidRPr="00342A8F" w:rsidRDefault="000B0897" w:rsidP="00342A8F">
            <w:pPr>
              <w:jc w:val="both"/>
              <w:rPr>
                <w:color w:val="4472C4"/>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Pr="00342A8F">
              <w:rPr>
                <w:color w:val="000000"/>
                <w:kern w:val="2"/>
                <w:szCs w:val="24"/>
              </w:rPr>
              <w:t>Nr.</w:t>
            </w:r>
            <w:r w:rsidRPr="00342A8F">
              <w:rPr>
                <w:kern w:val="2"/>
                <w:szCs w:val="24"/>
              </w:rPr>
              <w:t xml:space="preserve"> [</w:t>
            </w:r>
            <w:r w:rsidR="00342A8F" w:rsidRPr="00342A8F">
              <w:rPr>
                <w:kern w:val="2"/>
                <w:szCs w:val="24"/>
              </w:rPr>
              <w:t>3</w:t>
            </w:r>
            <w:r w:rsidRPr="00342A8F">
              <w:rPr>
                <w:kern w:val="2"/>
                <w:szCs w:val="24"/>
              </w:rPr>
              <w:t xml:space="preserve">] </w:t>
            </w:r>
            <w:r w:rsidRPr="00342A8F">
              <w:rPr>
                <w:color w:val="000000"/>
                <w:kern w:val="2"/>
                <w:szCs w:val="24"/>
              </w:rPr>
              <w:t>nurodytais</w:t>
            </w:r>
            <w:r>
              <w:rPr>
                <w:color w:val="000000"/>
                <w:kern w:val="2"/>
                <w:szCs w:val="24"/>
              </w:rPr>
              <w:t xml:space="preserve"> įkainiais, neviršijant Sutarties kainos.</w:t>
            </w:r>
          </w:p>
        </w:tc>
      </w:tr>
      <w:tr w:rsidR="00027B83" w14:paraId="267D47BF" w14:textId="77777777">
        <w:trPr>
          <w:trHeight w:val="300"/>
        </w:trPr>
        <w:tc>
          <w:tcPr>
            <w:tcW w:w="3094" w:type="dxa"/>
            <w:gridSpan w:val="2"/>
          </w:tcPr>
          <w:p w14:paraId="53EBA4B1" w14:textId="334E2B25" w:rsidR="00027B83" w:rsidRPr="00342A8F"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Pr="00342A8F" w:rsidRDefault="000B0897" w:rsidP="00342A8F">
            <w:pPr>
              <w:jc w:val="both"/>
              <w:rPr>
                <w:szCs w:val="24"/>
              </w:rPr>
            </w:pPr>
            <w:r w:rsidRPr="00342A8F">
              <w:rPr>
                <w:kern w:val="2"/>
                <w:szCs w:val="24"/>
              </w:rPr>
              <w:t>Sutarties kaina / įkainiai bus perskaičiuojami:</w:t>
            </w:r>
          </w:p>
          <w:p w14:paraId="5139C732" w14:textId="77777777" w:rsidR="00027B83" w:rsidRPr="00342A8F" w:rsidRDefault="000B0897" w:rsidP="00342A8F">
            <w:pPr>
              <w:jc w:val="both"/>
              <w:rPr>
                <w:kern w:val="2"/>
                <w:szCs w:val="24"/>
              </w:rPr>
            </w:pPr>
            <w:r w:rsidRPr="00342A8F">
              <w:rPr>
                <w:kern w:val="2"/>
                <w:szCs w:val="24"/>
              </w:rPr>
              <w:t>5.3.1. dėl PVM tarifo pasikeitimo;</w:t>
            </w:r>
          </w:p>
          <w:p w14:paraId="309BB6A3" w14:textId="24A8944D" w:rsidR="00027B83" w:rsidRPr="00342A8F" w:rsidRDefault="000B0897" w:rsidP="00342A8F">
            <w:pPr>
              <w:jc w:val="both"/>
              <w:rPr>
                <w:kern w:val="2"/>
                <w:szCs w:val="24"/>
              </w:rPr>
            </w:pPr>
            <w:r w:rsidRPr="00342A8F">
              <w:rPr>
                <w:kern w:val="2"/>
                <w:szCs w:val="24"/>
              </w:rPr>
              <w:lastRenderedPageBreak/>
              <w:t>5.3.2. dėl kitų mokesčių, lemiančių P</w:t>
            </w:r>
            <w:r w:rsidRPr="00342A8F">
              <w:rPr>
                <w:szCs w:val="24"/>
              </w:rPr>
              <w:t>aslaugų</w:t>
            </w:r>
            <w:r w:rsidRPr="00342A8F">
              <w:rPr>
                <w:kern w:val="2"/>
                <w:szCs w:val="24"/>
              </w:rPr>
              <w:t xml:space="preserve"> kainos / įkainių pokytį, pasikeitimo;</w:t>
            </w:r>
          </w:p>
          <w:p w14:paraId="60BA4D26" w14:textId="77777777" w:rsidR="00027B83" w:rsidRPr="00342A8F" w:rsidRDefault="000B0897" w:rsidP="00342A8F">
            <w:pPr>
              <w:jc w:val="both"/>
              <w:rPr>
                <w:kern w:val="2"/>
                <w:szCs w:val="24"/>
              </w:rPr>
            </w:pPr>
            <w:r w:rsidRPr="00342A8F">
              <w:rPr>
                <w:kern w:val="2"/>
                <w:szCs w:val="24"/>
              </w:rPr>
              <w:t>5.3.3. dėl kainų lygio pokyčio;</w:t>
            </w:r>
          </w:p>
          <w:p w14:paraId="662EA503" w14:textId="14865A13" w:rsidR="00027B83" w:rsidRDefault="000B0897" w:rsidP="00342A8F">
            <w:pPr>
              <w:jc w:val="both"/>
              <w:rPr>
                <w:color w:val="FF0000"/>
                <w:kern w:val="2"/>
                <w:szCs w:val="24"/>
              </w:rPr>
            </w:pPr>
            <w:r w:rsidRPr="00342A8F">
              <w:rPr>
                <w:kern w:val="2"/>
                <w:szCs w:val="24"/>
              </w:rPr>
              <w:t>5.3.4. pagal P</w:t>
            </w:r>
            <w:r w:rsidRPr="00342A8F">
              <w:rPr>
                <w:szCs w:val="24"/>
              </w:rPr>
              <w:t>aslaugų</w:t>
            </w:r>
            <w:r w:rsidRPr="00342A8F">
              <w:rPr>
                <w:kern w:val="2"/>
                <w:szCs w:val="24"/>
              </w:rPr>
              <w:t xml:space="preserve"> grupių kainų pokyčius.</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20571E9F" w14:textId="77777777" w:rsidR="00027B83" w:rsidRDefault="000B0897" w:rsidP="00190389">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5520010" w:rsidR="00027B83" w:rsidRPr="00342A8F"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59419E03" w:rsidR="006F0803" w:rsidRPr="002E30B2"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26F462E9" w:rsidR="006F0803" w:rsidRDefault="006F0803" w:rsidP="00342A8F">
            <w:pPr>
              <w:jc w:val="both"/>
              <w:rPr>
                <w:szCs w:val="24"/>
              </w:rPr>
            </w:pPr>
            <w:r>
              <w:rPr>
                <w:color w:val="000000"/>
                <w:szCs w:val="24"/>
              </w:rPr>
              <w:t>5.3.3.1. Bet</w:t>
            </w:r>
            <w:r>
              <w:rPr>
                <w:szCs w:val="24"/>
              </w:rPr>
              <w:t xml:space="preserve"> kuri Sutarties Šalis Sutarties galiojimo metu turi teisę inicijuoti </w:t>
            </w:r>
            <w:r w:rsidRPr="00342A8F">
              <w:rPr>
                <w:szCs w:val="24"/>
              </w:rPr>
              <w:t xml:space="preserve">Sutarties kainos / įkainių peržiūrą (keitimą) ne anksčiau kaip po </w:t>
            </w:r>
            <w:r w:rsidR="00342A8F" w:rsidRPr="00342A8F">
              <w:rPr>
                <w:szCs w:val="24"/>
              </w:rPr>
              <w:t>12 mėnesių</w:t>
            </w:r>
            <w:r w:rsidRPr="00342A8F">
              <w:rPr>
                <w:szCs w:val="24"/>
              </w:rPr>
              <w:t xml:space="preserve"> nuo paskutinės pirkimo, kurio pagrindu sudaryta Sutartis, pasiūlymų pateikimo termino dienos (jeigu peržiūra jau buvo atlikta – nuo Susitarimo dėl paskutinio </w:t>
            </w:r>
            <w:r>
              <w:rPr>
                <w:szCs w:val="24"/>
              </w:rPr>
              <w:t xml:space="preserve">perskaičiavimo pagal šį Specialiųjų sąlygų punktą įsigaliojimo dienos), jeigu Vartojimo prekių ir paslaugų kainų pokytis (k), </w:t>
            </w:r>
            <w:r w:rsidRPr="00342A8F">
              <w:rPr>
                <w:szCs w:val="24"/>
              </w:rPr>
              <w:t xml:space="preserve">apskaičiuotas kaip nustatyta 5.3.3.6 punkte, viršija 5 procentus . Sutarties kainos / įkainių peržiūra atliekama ne rečiau kaip kas </w:t>
            </w:r>
            <w:r w:rsidR="00342A8F" w:rsidRPr="00342A8F">
              <w:rPr>
                <w:szCs w:val="24"/>
              </w:rPr>
              <w:t>12 (dvylika)</w:t>
            </w:r>
            <w:r w:rsidRPr="00342A8F">
              <w:rPr>
                <w:szCs w:val="24"/>
              </w:rPr>
              <w:t xml:space="preserve"> mėnesi</w:t>
            </w:r>
            <w:r w:rsidR="00342A8F" w:rsidRPr="00342A8F">
              <w:rPr>
                <w:szCs w:val="24"/>
              </w:rPr>
              <w:t>ų</w:t>
            </w:r>
            <w:r w:rsidRPr="00342A8F">
              <w:rPr>
                <w:szCs w:val="24"/>
              </w:rPr>
              <w:t>.</w:t>
            </w:r>
          </w:p>
          <w:p w14:paraId="02B9F6AF" w14:textId="77777777" w:rsidR="006F0803" w:rsidRPr="00342A8F" w:rsidRDefault="006F0803" w:rsidP="00342A8F">
            <w:pPr>
              <w:jc w:val="both"/>
              <w:rPr>
                <w:kern w:val="2"/>
                <w:szCs w:val="24"/>
                <w:shd w:val="clear" w:color="auto" w:fill="FFFFFF"/>
              </w:rPr>
            </w:pPr>
            <w:r>
              <w:rPr>
                <w:kern w:val="2"/>
                <w:szCs w:val="24"/>
              </w:rPr>
              <w:t xml:space="preserve">5.3.3.2. </w:t>
            </w:r>
            <w:r w:rsidRPr="00342A8F">
              <w:rPr>
                <w:kern w:val="2"/>
                <w:szCs w:val="24"/>
              </w:rPr>
              <w:t>Sutarties k</w:t>
            </w:r>
            <w:r w:rsidRPr="00342A8F">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342A8F" w:rsidRDefault="006F0803" w:rsidP="00342A8F">
            <w:pPr>
              <w:jc w:val="both"/>
              <w:rPr>
                <w:kern w:val="2"/>
                <w:szCs w:val="24"/>
                <w:shd w:val="clear" w:color="auto" w:fill="FFFFFF"/>
              </w:rPr>
            </w:pPr>
            <w:r w:rsidRPr="00342A8F">
              <w:rPr>
                <w:kern w:val="2"/>
                <w:szCs w:val="24"/>
              </w:rPr>
              <w:t xml:space="preserve">5.3.3.3. </w:t>
            </w:r>
            <w:r w:rsidRPr="00342A8F">
              <w:rPr>
                <w:kern w:val="2"/>
                <w:szCs w:val="24"/>
                <w:shd w:val="clear" w:color="auto" w:fill="FFFFFF"/>
              </w:rPr>
              <w:t>Jeigu P</w:t>
            </w:r>
            <w:r w:rsidRPr="00342A8F">
              <w:rPr>
                <w:szCs w:val="24"/>
              </w:rPr>
              <w:t>aslaugų teikimas</w:t>
            </w:r>
            <w:r w:rsidRPr="00342A8F">
              <w:rPr>
                <w:kern w:val="2"/>
                <w:szCs w:val="24"/>
                <w:shd w:val="clear" w:color="auto" w:fill="FFFFFF"/>
              </w:rPr>
              <w:t xml:space="preserve"> vėluoja dėl Tiekėjo kaltės, uždelstų suteikti P</w:t>
            </w:r>
            <w:r w:rsidRPr="00342A8F">
              <w:rPr>
                <w:szCs w:val="24"/>
              </w:rPr>
              <w:t>aslaugų</w:t>
            </w:r>
            <w:r w:rsidRPr="00342A8F">
              <w:rPr>
                <w:kern w:val="2"/>
                <w:szCs w:val="24"/>
                <w:shd w:val="clear" w:color="auto" w:fill="FFFFFF"/>
              </w:rPr>
              <w:t xml:space="preserve"> kaina / įkainiai nėra perskaičiuojami dėl kainų lygio kilimo (gali būti mažinami, tačiau negali būti didinami).</w:t>
            </w:r>
          </w:p>
          <w:p w14:paraId="37296D19" w14:textId="7600233A" w:rsidR="006F0803" w:rsidRPr="00342A8F" w:rsidRDefault="006F0803" w:rsidP="00342A8F">
            <w:pPr>
              <w:jc w:val="both"/>
              <w:rPr>
                <w:kern w:val="2"/>
                <w:szCs w:val="24"/>
                <w:shd w:val="clear" w:color="auto" w:fill="FFFFFF"/>
              </w:rPr>
            </w:pPr>
            <w:r>
              <w:rPr>
                <w:color w:val="000000"/>
                <w:kern w:val="2"/>
                <w:szCs w:val="24"/>
              </w:rPr>
              <w:t xml:space="preserve">5.3.3.4. </w:t>
            </w:r>
            <w:r w:rsidRPr="00342A8F">
              <w:rPr>
                <w:kern w:val="2"/>
                <w:szCs w:val="24"/>
              </w:rPr>
              <w:t xml:space="preserve">Atlikdamos Sutarties kainos / įkainių peržiūrą </w:t>
            </w:r>
            <w:r w:rsidRPr="00342A8F">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6F0803" w:rsidRPr="00342A8F" w:rsidRDefault="006F0803" w:rsidP="00342A8F">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342A8F">
              <w:rPr>
                <w:kern w:val="2"/>
                <w:szCs w:val="24"/>
                <w:shd w:val="clear" w:color="auto" w:fill="FFFFFF"/>
              </w:rPr>
              <w:t>perskaičiuotą Sutarties kainą / įkainius, perskaičiuotą Pradinės Sutarties vertę.</w:t>
            </w:r>
          </w:p>
          <w:p w14:paraId="1CBBD3F2" w14:textId="1405F917" w:rsidR="006F0803" w:rsidRPr="00342A8F" w:rsidRDefault="006F0803" w:rsidP="00342A8F">
            <w:pPr>
              <w:jc w:val="both"/>
              <w:rPr>
                <w:szCs w:val="24"/>
              </w:rPr>
            </w:pPr>
            <w:r w:rsidRPr="00342A8F">
              <w:rPr>
                <w:kern w:val="2"/>
                <w:szCs w:val="24"/>
                <w:shd w:val="clear" w:color="auto" w:fill="FFFFFF"/>
              </w:rPr>
              <w:t>5.3.3.6. Nauja Sutarties kaina / įkainiai apskaičiuojami pagal žemiau pateiktą formulę:</w:t>
            </w:r>
          </w:p>
          <w:p w14:paraId="6CBEB311" w14:textId="77777777" w:rsidR="006F0803" w:rsidRDefault="006F0803" w:rsidP="006F0803">
            <w:pPr>
              <w:rPr>
                <w:color w:val="000000"/>
                <w:szCs w:val="24"/>
              </w:rPr>
            </w:pPr>
          </w:p>
          <w:p w14:paraId="6AE8904E" w14:textId="77777777" w:rsidR="006F0803" w:rsidRPr="00342A8F"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w:t>
            </w:r>
            <w:r w:rsidR="006F0803" w:rsidRPr="00342A8F">
              <w:rPr>
                <w:kern w:val="2"/>
                <w:szCs w:val="24"/>
              </w:rPr>
              <w:t>– kaina / įkainis (Eur be PVM) (jei peržiūra jau buvo atlikta, tai po paskutinio perskaičiavimo)</w:t>
            </w:r>
          </w:p>
          <w:p w14:paraId="76F4E75C" w14:textId="77777777" w:rsidR="006F0803" w:rsidRDefault="006F0803" w:rsidP="006F0803">
            <w:pPr>
              <w:jc w:val="both"/>
              <w:textAlignment w:val="baseline"/>
              <w:rPr>
                <w:szCs w:val="24"/>
              </w:rPr>
            </w:pPr>
            <w:r w:rsidRPr="00342A8F">
              <w:rPr>
                <w:kern w:val="2"/>
                <w:szCs w:val="24"/>
              </w:rPr>
              <w:t>a</w:t>
            </w:r>
            <w:r w:rsidRPr="00342A8F">
              <w:rPr>
                <w:kern w:val="2"/>
                <w:szCs w:val="24"/>
                <w:vertAlign w:val="subscript"/>
              </w:rPr>
              <w:t>1</w:t>
            </w:r>
            <w:r w:rsidRPr="00342A8F">
              <w:rPr>
                <w:kern w:val="2"/>
                <w:szCs w:val="24"/>
              </w:rPr>
              <w:t xml:space="preserve"> – perskaičiuota (pakeista) kaina / įkainis (Eur </w:t>
            </w:r>
            <w:r>
              <w:rPr>
                <w:kern w:val="2"/>
                <w:szCs w:val="24"/>
              </w:rPr>
              <w:t>be PVM)</w:t>
            </w:r>
          </w:p>
          <w:p w14:paraId="2C5CAB56" w14:textId="0016ACD1" w:rsidR="006F0803" w:rsidRDefault="006F0803" w:rsidP="00342A8F">
            <w:pPr>
              <w:jc w:val="both"/>
              <w:textAlignment w:val="baseline"/>
              <w:rPr>
                <w:szCs w:val="24"/>
              </w:rPr>
            </w:pPr>
            <w:r>
              <w:rPr>
                <w:kern w:val="2"/>
                <w:szCs w:val="24"/>
              </w:rPr>
              <w:lastRenderedPageBreak/>
              <w:t xml:space="preserve">k – </w:t>
            </w:r>
            <w:r w:rsidRPr="00342A8F">
              <w:rPr>
                <w:kern w:val="2"/>
                <w:szCs w:val="24"/>
              </w:rPr>
              <w:t>pagal vartotojų kainų indeksą (pasirinkti bendrą „Vartojimo prekių ir paslaugų</w:t>
            </w:r>
            <w:r w:rsidR="00342A8F" w:rsidRPr="00342A8F">
              <w:rPr>
                <w:kern w:val="2"/>
                <w:szCs w:val="24"/>
              </w:rPr>
              <w:t>“)</w:t>
            </w:r>
            <w:r w:rsidRPr="00342A8F">
              <w:rPr>
                <w:kern w:val="2"/>
                <w:szCs w:val="24"/>
              </w:rPr>
              <w:t xml:space="preserve"> 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00F0908B"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w:t>
            </w:r>
            <w:r w:rsidRPr="00342A8F">
              <w:rPr>
                <w:kern w:val="2"/>
              </w:rPr>
              <w:t>kreipimosi dėl kainos / įkainių peržiūros išsiuntimo kitai Šaliai dieną paskelbtas naujausias vartojimo prekių ir paslaugų indeksas (pasirinkti bendrą „Vartojimo prekių ir paslaugų“).</w:t>
            </w:r>
          </w:p>
          <w:p w14:paraId="5649539F" w14:textId="77E84A6D" w:rsidR="006F0803" w:rsidRDefault="006F0803" w:rsidP="00342A8F">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Pr="00342A8F">
              <w:rPr>
                <w:kern w:val="2"/>
              </w:rPr>
              <w:t>indeksas (pasirinkti bendrą „Vartojimo prekių ir paslaugų“). Pirmojo perskaičiavimo atveju laikotarpio pradžia (mėnuo) yra</w:t>
            </w:r>
            <w:r w:rsidRPr="00342A8F">
              <w:t xml:space="preserve"> paskutinės pirkimo, kurio pagrindu sudaryta Sutartis, pasiūlymų pateikimo termino dienos mėnuo</w:t>
            </w:r>
            <w:r w:rsidRPr="00342A8F">
              <w:rPr>
                <w:kern w:val="2"/>
                <w:szCs w:val="24"/>
                <w:shd w:val="clear" w:color="auto" w:fill="FFFFFF"/>
              </w:rPr>
              <w:t>.</w:t>
            </w:r>
            <w:r w:rsidRPr="00342A8F">
              <w:rPr>
                <w:kern w:val="2"/>
              </w:rPr>
              <w:t xml:space="preserve"> Antrojo ir vėlesnių perskaičiavimų atveju laikotarpio pradžia </w:t>
            </w:r>
            <w:r>
              <w:rPr>
                <w:kern w:val="2"/>
              </w:rPr>
              <w:t>(mėnuo) yra paskutinio perskaičiavimo metu naudotos paskelbto atitinkamo indekso reikšmės mėnuo.</w:t>
            </w:r>
          </w:p>
          <w:p w14:paraId="5619E383" w14:textId="7DA003E9" w:rsidR="006F0803" w:rsidRDefault="006F0803" w:rsidP="002E30B2">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w:t>
            </w:r>
            <w:r w:rsidRPr="002E30B2">
              <w:rPr>
                <w:kern w:val="2"/>
                <w:szCs w:val="24"/>
                <w:shd w:val="clear" w:color="auto" w:fill="FFFFFF"/>
              </w:rPr>
              <w:t xml:space="preserve">indeksų reikšmės imamos </w:t>
            </w:r>
            <w:r w:rsidRPr="002E30B2">
              <w:rPr>
                <w:b/>
                <w:kern w:val="2"/>
                <w:szCs w:val="24"/>
                <w:shd w:val="clear" w:color="auto" w:fill="FFFFFF"/>
              </w:rPr>
              <w:t>keturių</w:t>
            </w:r>
            <w:r w:rsidRPr="002E30B2">
              <w:rPr>
                <w:kern w:val="2"/>
                <w:szCs w:val="24"/>
                <w:shd w:val="clear" w:color="auto" w:fill="FFFFFF"/>
              </w:rPr>
              <w:t xml:space="preserve"> skaitmenų po kablelio tikslumu. Apskaičiuotas pokytis (k) tolimesniems skaičiavimams naudojamas suapvalinus iki </w:t>
            </w:r>
            <w:r w:rsidRPr="002E30B2">
              <w:rPr>
                <w:b/>
                <w:kern w:val="2"/>
                <w:szCs w:val="24"/>
                <w:shd w:val="clear" w:color="auto" w:fill="FFFFFF"/>
              </w:rPr>
              <w:t>vieno</w:t>
            </w:r>
            <w:r w:rsidRPr="002E30B2">
              <w:rPr>
                <w:kern w:val="2"/>
                <w:szCs w:val="24"/>
                <w:shd w:val="clear" w:color="auto" w:fill="FFFFFF"/>
              </w:rPr>
              <w:t xml:space="preserve"> skaitmens po kablelio, o apskaičiuotas įkainis „a</w:t>
            </w:r>
            <w:r w:rsidRPr="002E30B2">
              <w:rPr>
                <w:kern w:val="2"/>
                <w:szCs w:val="24"/>
                <w:shd w:val="clear" w:color="auto" w:fill="FFFFFF"/>
                <w:vertAlign w:val="subscript"/>
              </w:rPr>
              <w:t>1</w:t>
            </w:r>
            <w:r w:rsidRPr="002E30B2">
              <w:rPr>
                <w:kern w:val="2"/>
                <w:szCs w:val="24"/>
                <w:shd w:val="clear" w:color="auto" w:fill="FFFFFF"/>
              </w:rPr>
              <w:t xml:space="preserve">“ suapvalinamas iki </w:t>
            </w:r>
            <w:r w:rsidRPr="002E30B2">
              <w:rPr>
                <w:b/>
                <w:kern w:val="2"/>
                <w:szCs w:val="24"/>
                <w:shd w:val="clear" w:color="auto" w:fill="FFFFFF"/>
              </w:rPr>
              <w:t>dviejų</w:t>
            </w:r>
            <w:r w:rsidRPr="002E30B2">
              <w:rPr>
                <w:kern w:val="2"/>
                <w:szCs w:val="24"/>
                <w:shd w:val="clear" w:color="auto" w:fill="FFFFFF"/>
              </w:rPr>
              <w:t xml:space="preserve"> skaitmenų </w:t>
            </w:r>
            <w:r>
              <w:rPr>
                <w:color w:val="000000"/>
                <w:kern w:val="2"/>
                <w:szCs w:val="24"/>
                <w:shd w:val="clear" w:color="auto" w:fill="FFFFFF"/>
              </w:rPr>
              <w:t>po kablelio.</w:t>
            </w:r>
          </w:p>
          <w:p w14:paraId="3A39EFE2" w14:textId="23154B14" w:rsidR="006F0803" w:rsidRDefault="006F0803" w:rsidP="002E30B2">
            <w:pPr>
              <w:jc w:val="both"/>
              <w:rPr>
                <w:color w:val="000000"/>
                <w:kern w:val="2"/>
                <w:szCs w:val="24"/>
                <w:shd w:val="clear" w:color="auto" w:fill="FFFFFF"/>
              </w:rPr>
            </w:pPr>
            <w:r>
              <w:rPr>
                <w:color w:val="000000"/>
                <w:kern w:val="2"/>
                <w:szCs w:val="24"/>
                <w:shd w:val="clear" w:color="auto" w:fill="FFFFFF"/>
              </w:rPr>
              <w:t xml:space="preserve">5.3.3.8. Šalis, siekianti Sutarties </w:t>
            </w:r>
            <w:r w:rsidRPr="002E30B2">
              <w:rPr>
                <w:kern w:val="2"/>
                <w:szCs w:val="24"/>
                <w:shd w:val="clear" w:color="auto" w:fill="FFFFFF"/>
              </w:rPr>
              <w:t xml:space="preserve">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E30B2">
              <w:rPr>
                <w:kern w:val="2"/>
                <w:szCs w:val="24"/>
                <w:bdr w:val="none" w:sz="0" w:space="0" w:color="auto" w:frame="1"/>
              </w:rPr>
              <w:t>kitus oficialius šaltinių duomenis</w:t>
            </w:r>
            <w:r w:rsidRPr="002E30B2">
              <w:rPr>
                <w:kern w:val="2"/>
                <w:szCs w:val="24"/>
                <w:shd w:val="clear" w:color="auto" w:fill="FFFFFF"/>
              </w:rPr>
              <w:t xml:space="preserve">, kita svarbi informacija. Prašyme Šalis neturi teisės nurodyti kito indekso ar prašyti perskaičiavimo </w:t>
            </w:r>
            <w:r>
              <w:rPr>
                <w:color w:val="000000"/>
                <w:kern w:val="2"/>
                <w:szCs w:val="24"/>
                <w:shd w:val="clear" w:color="auto" w:fill="FFFFFF"/>
              </w:rPr>
              <w:t>pagal kitą indeksą nei nurodytas šioje procedūroje.</w:t>
            </w:r>
          </w:p>
          <w:p w14:paraId="5BB47C07" w14:textId="55E864A4" w:rsidR="006F0803" w:rsidRPr="002E30B2" w:rsidRDefault="006F0803" w:rsidP="002E30B2">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2E30B2">
              <w:rPr>
                <w:color w:val="000000"/>
                <w:kern w:val="2"/>
                <w:szCs w:val="24"/>
                <w:shd w:val="clear" w:color="auto" w:fill="FFFFFF"/>
              </w:rPr>
              <w:t xml:space="preserve">30 (trisdešimt) kalendorinių </w:t>
            </w:r>
            <w:r w:rsidR="002E30B2" w:rsidRPr="002E30B2">
              <w:rPr>
                <w:kern w:val="2"/>
                <w:szCs w:val="24"/>
                <w:shd w:val="clear" w:color="auto" w:fill="FFFFFF"/>
              </w:rPr>
              <w:t>dienų</w:t>
            </w:r>
            <w:r w:rsidRPr="002E30B2">
              <w:rPr>
                <w:kern w:val="2"/>
                <w:szCs w:val="24"/>
                <w:shd w:val="clear" w:color="auto" w:fill="FFFFFF"/>
              </w:rPr>
              <w:t xml:space="preserve"> nuo Šalies pateikto tinkamo prašymo perskaičiuoti S</w:t>
            </w:r>
            <w:r w:rsidRPr="002E30B2">
              <w:rPr>
                <w:kern w:val="2"/>
                <w:szCs w:val="24"/>
              </w:rPr>
              <w:t xml:space="preserve">utarties </w:t>
            </w:r>
            <w:r w:rsidRPr="002E30B2">
              <w:rPr>
                <w:kern w:val="2"/>
                <w:szCs w:val="24"/>
                <w:shd w:val="clear" w:color="auto" w:fill="FFFFFF"/>
              </w:rPr>
              <w:t>kainą / įkainius gavimo dienos.</w:t>
            </w:r>
          </w:p>
          <w:p w14:paraId="38752C12" w14:textId="268FDEA8" w:rsidR="006F0803" w:rsidRPr="002E30B2" w:rsidRDefault="006F0803" w:rsidP="002E30B2">
            <w:pPr>
              <w:jc w:val="both"/>
              <w:rPr>
                <w:color w:val="000000"/>
                <w:kern w:val="2"/>
                <w:szCs w:val="24"/>
                <w:bdr w:val="none" w:sz="0" w:space="0" w:color="auto" w:frame="1"/>
              </w:rPr>
            </w:pPr>
            <w:r w:rsidRPr="002E30B2">
              <w:rPr>
                <w:kern w:val="2"/>
                <w:szCs w:val="24"/>
                <w:shd w:val="clear" w:color="auto" w:fill="FFFFFF"/>
              </w:rPr>
              <w:t xml:space="preserve">5.3.3.10. </w:t>
            </w:r>
            <w:r w:rsidRPr="002E30B2">
              <w:rPr>
                <w:kern w:val="2"/>
                <w:szCs w:val="24"/>
                <w:bdr w:val="none" w:sz="0" w:space="0" w:color="auto" w:frame="1"/>
              </w:rPr>
              <w:t xml:space="preserve">Susitarimu Šalys neturi teisės keisti </w:t>
            </w:r>
            <w:r>
              <w:rPr>
                <w:color w:val="000000"/>
                <w:kern w:val="2"/>
                <w:szCs w:val="24"/>
                <w:bdr w:val="none" w:sz="0" w:space="0" w:color="auto" w:frame="1"/>
              </w:rPr>
              <w:t>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1A57655B" w:rsidR="00027B83" w:rsidRPr="002E30B2"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536C241F" w:rsidR="00027B83" w:rsidRPr="002E30B2"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63B34382" w:rsidR="00027B83" w:rsidRPr="002E30B2" w:rsidRDefault="000B0897" w:rsidP="002E30B2">
            <w:pPr>
              <w:jc w:val="both"/>
              <w:rPr>
                <w:kern w:val="2"/>
                <w:szCs w:val="24"/>
              </w:rPr>
            </w:pPr>
            <w:r w:rsidRPr="002E30B2">
              <w:rPr>
                <w:kern w:val="2"/>
                <w:szCs w:val="24"/>
              </w:rPr>
              <w:t xml:space="preserve">Pirkėjas atsiskaito su Tiekėju ne vėliau kaip per </w:t>
            </w:r>
            <w:r w:rsidR="002E30B2" w:rsidRPr="002E30B2">
              <w:rPr>
                <w:kern w:val="2"/>
                <w:szCs w:val="24"/>
              </w:rPr>
              <w:t>30 kalendorinių dienų</w:t>
            </w:r>
            <w:r w:rsidRPr="002E30B2">
              <w:rPr>
                <w:kern w:val="2"/>
                <w:szCs w:val="24"/>
              </w:rPr>
              <w:t xml:space="preserve"> nuo Sąskaitos gavimo dienos.</w:t>
            </w:r>
          </w:p>
          <w:p w14:paraId="7BAC5334" w14:textId="77777777" w:rsidR="00027B83" w:rsidRPr="00492BD4" w:rsidRDefault="00027B83">
            <w:pPr>
              <w:rPr>
                <w:kern w:val="2"/>
                <w:szCs w:val="24"/>
                <w:shd w:val="clear" w:color="auto" w:fill="FFFFFF"/>
              </w:rPr>
            </w:pPr>
          </w:p>
          <w:p w14:paraId="1D00D9D2" w14:textId="4957C478" w:rsidR="00027B83" w:rsidRPr="00492BD4" w:rsidRDefault="000B0897">
            <w:pPr>
              <w:rPr>
                <w:kern w:val="2"/>
                <w:szCs w:val="24"/>
                <w:shd w:val="clear" w:color="auto" w:fill="FFFFFF"/>
              </w:rPr>
            </w:pPr>
            <w:r w:rsidRPr="00492BD4">
              <w:rPr>
                <w:kern w:val="2"/>
                <w:szCs w:val="24"/>
                <w:shd w:val="clear" w:color="auto" w:fill="FFFFFF"/>
              </w:rPr>
              <w:t>Apmokėjimo sąlygos:</w:t>
            </w:r>
          </w:p>
          <w:p w14:paraId="2E393D74" w14:textId="4F07A671" w:rsidR="00027B83" w:rsidRPr="00492BD4" w:rsidRDefault="000B0897">
            <w:pPr>
              <w:rPr>
                <w:color w:val="FF0000"/>
                <w:kern w:val="2"/>
                <w:szCs w:val="24"/>
                <w:shd w:val="clear" w:color="auto" w:fill="FFFFFF"/>
              </w:rPr>
            </w:pPr>
            <w:r w:rsidRPr="00492BD4">
              <w:rPr>
                <w:kern w:val="2"/>
                <w:szCs w:val="24"/>
                <w:shd w:val="clear" w:color="auto" w:fill="FFFFFF"/>
              </w:rPr>
              <w:t>1) už įvykdytus Užsakymus mokama kartą per mėnesį</w:t>
            </w:r>
            <w:r w:rsidR="00492BD4" w:rsidRPr="00492BD4">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2BB7ECA7" w:rsidR="006F0803" w:rsidRPr="00A15099" w:rsidRDefault="006F0803" w:rsidP="00A15099">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3EA2563"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37A8B3C3"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2F3AE31"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79E51F0E" w:rsidR="006F0803" w:rsidRDefault="006F0803" w:rsidP="00492BD4">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4BB21B63" w:rsidR="00027B83" w:rsidRDefault="000B0897" w:rsidP="00492BD4">
            <w:pPr>
              <w:jc w:val="both"/>
              <w:rPr>
                <w:b/>
                <w:kern w:val="2"/>
                <w:szCs w:val="24"/>
              </w:rPr>
            </w:pPr>
            <w:r>
              <w:rPr>
                <w:kern w:val="2"/>
                <w:szCs w:val="24"/>
              </w:rPr>
              <w:t>Sutarties vykdymui pasitelkiami subtiekėjai ir (ar) specialistai yra nurodyti Sutarties priede Nr.</w:t>
            </w:r>
            <w:r w:rsidR="009E51E6">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27585E5" w:rsidR="00027B83" w:rsidRPr="00A15099" w:rsidRDefault="000B0897">
            <w:pPr>
              <w:rPr>
                <w:kern w:val="2"/>
                <w:szCs w:val="24"/>
              </w:rPr>
            </w:pPr>
            <w:r w:rsidRPr="00A15099">
              <w:rPr>
                <w:kern w:val="2"/>
                <w:szCs w:val="24"/>
              </w:rPr>
              <w:t>Prievolių pagal Sutartį įvykdymas užtikrinamas:</w:t>
            </w:r>
          </w:p>
          <w:p w14:paraId="46A3E25A" w14:textId="77777777" w:rsidR="00027B83" w:rsidRPr="00A15099" w:rsidRDefault="000B0897">
            <w:pPr>
              <w:rPr>
                <w:kern w:val="2"/>
                <w:szCs w:val="24"/>
              </w:rPr>
            </w:pPr>
            <w:r w:rsidRPr="00A15099">
              <w:rPr>
                <w:kern w:val="2"/>
                <w:szCs w:val="24"/>
              </w:rPr>
              <w:t>Netesybomis (delspinigiais, bauda);</w:t>
            </w:r>
          </w:p>
          <w:p w14:paraId="2D80CD6E" w14:textId="3D361991" w:rsidR="00027B83" w:rsidRDefault="000B0897" w:rsidP="00190389">
            <w:pPr>
              <w:jc w:val="both"/>
              <w:rPr>
                <w:kern w:val="2"/>
                <w:szCs w:val="24"/>
              </w:rPr>
            </w:pPr>
            <w:r w:rsidRPr="00A15099">
              <w:rPr>
                <w:kern w:val="2"/>
                <w:szCs w:val="24"/>
              </w:rPr>
              <w:t>Kitais Lietuvos Respublikos civiliniame kodekse ir (ar) Sutartyje nurodytais prievolių įvykdymo užtikrinimo būdais</w:t>
            </w:r>
            <w:r w:rsidR="00A15099" w:rsidRPr="00A15099">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4895A09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6CD2E2AB" w:rsidR="00027B83" w:rsidRPr="00A15099"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410C0F0D" w:rsidR="00A15099" w:rsidRDefault="00402199" w:rsidP="00A15099">
            <w:pPr>
              <w:jc w:val="both"/>
              <w:rPr>
                <w:color w:val="000000"/>
                <w:kern w:val="2"/>
                <w:szCs w:val="24"/>
              </w:rPr>
            </w:pPr>
            <w:r>
              <w:rPr>
                <w:bCs/>
                <w:color w:val="000000"/>
                <w:kern w:val="2"/>
                <w:szCs w:val="24"/>
              </w:rPr>
              <w:t>Jei Pirkėjas</w:t>
            </w:r>
            <w:r w:rsidRPr="00A15099">
              <w:rPr>
                <w:bCs/>
                <w:kern w:val="2"/>
                <w:szCs w:val="24"/>
              </w:rPr>
              <w:t>,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A15099" w:rsidRPr="00A15099">
              <w:rPr>
                <w:bCs/>
                <w:kern w:val="2"/>
                <w:szCs w:val="24"/>
              </w:rPr>
              <w:t>.</w:t>
            </w:r>
          </w:p>
          <w:p w14:paraId="070C11FC" w14:textId="18D18D48"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A6532CE" w:rsidR="00402199" w:rsidRPr="00CF12F5" w:rsidRDefault="00402199" w:rsidP="00CF12F5">
            <w:pPr>
              <w:jc w:val="both"/>
            </w:pPr>
            <w:r>
              <w:rPr>
                <w:color w:val="000000"/>
                <w:szCs w:val="24"/>
                <w:lang w:val="lt"/>
              </w:rPr>
              <w:t xml:space="preserve">9.2.1. Jeigu </w:t>
            </w:r>
            <w:r w:rsidRPr="00CF12F5">
              <w:rPr>
                <w:szCs w:val="24"/>
                <w:lang w:val="lt"/>
              </w:rPr>
              <w:t>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6A9687A" w:rsidR="00402199" w:rsidRPr="00CF12F5" w:rsidRDefault="00402199" w:rsidP="00CF12F5">
            <w:pPr>
              <w:jc w:val="both"/>
              <w:rPr>
                <w:szCs w:val="24"/>
              </w:rPr>
            </w:pPr>
            <w:r w:rsidRPr="00CF12F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238ADE9" w:rsidR="00402199" w:rsidRDefault="00402199" w:rsidP="00CF12F5">
            <w:pPr>
              <w:jc w:val="both"/>
              <w:rPr>
                <w:b/>
                <w:kern w:val="2"/>
                <w:szCs w:val="24"/>
              </w:rPr>
            </w:pPr>
            <w:r w:rsidRPr="00CF12F5">
              <w:rPr>
                <w:kern w:val="2"/>
              </w:rPr>
              <w:lastRenderedPageBreak/>
              <w:t xml:space="preserve">9.2.3. Tiekėjas privalo sumokėti Pirkėjui netesybas per </w:t>
            </w:r>
            <w:r w:rsidR="00A15099" w:rsidRPr="00CF12F5">
              <w:rPr>
                <w:kern w:val="2"/>
              </w:rPr>
              <w:t>30 (trisdešimt</w:t>
            </w:r>
            <w:r w:rsidR="00CF12F5" w:rsidRPr="00CF12F5">
              <w:rPr>
                <w:kern w:val="2"/>
              </w:rPr>
              <w:t>) kalendorinių</w:t>
            </w:r>
            <w:r w:rsidRPr="00CF12F5">
              <w:rPr>
                <w:bCs/>
                <w:kern w:val="2"/>
                <w:szCs w:val="24"/>
              </w:rPr>
              <w:t xml:space="preserve"> </w:t>
            </w:r>
            <w:r w:rsidRPr="00CF12F5">
              <w:rPr>
                <w:kern w:val="2"/>
              </w:rPr>
              <w:t xml:space="preserve">dienų nuo Pirkėjo pareikalavimo, jeigu netesybų suma nėra </w:t>
            </w:r>
            <w:r w:rsidRPr="00CF12F5">
              <w:t xml:space="preserve">išskaitoma </w:t>
            </w:r>
            <w:r>
              <w:t>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CBFE0C7" w14:textId="01828053" w:rsidR="00402199" w:rsidRPr="00CF12F5" w:rsidRDefault="00402199" w:rsidP="00402199">
            <w:pPr>
              <w:rPr>
                <w:bCs/>
                <w:szCs w:val="24"/>
              </w:rPr>
            </w:pPr>
            <w:r>
              <w:rPr>
                <w:bCs/>
                <w:kern w:val="2"/>
                <w:szCs w:val="24"/>
              </w:rPr>
              <w:t xml:space="preserve">9.3.1. Nutraukus Sutartį dėl esminio Sutarties pažeidimo, nustatyto Sutarties Specialiosiose sąlygose, mokama </w:t>
            </w:r>
            <w:r w:rsidR="00CF12F5">
              <w:rPr>
                <w:bCs/>
                <w:kern w:val="2"/>
                <w:szCs w:val="24"/>
              </w:rPr>
              <w:t>5</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A829B19" w:rsidR="00402199" w:rsidRPr="00492BD4"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9648A79" w:rsidR="00402199" w:rsidRPr="00492BD4" w:rsidRDefault="00190389" w:rsidP="00402199">
            <w:pPr>
              <w:rPr>
                <w:bCs/>
                <w:color w:val="000000"/>
                <w:kern w:val="2"/>
                <w:szCs w:val="24"/>
              </w:rPr>
            </w:pPr>
            <w:r>
              <w:rPr>
                <w:bCs/>
                <w:color w:val="000000"/>
                <w:kern w:val="2"/>
                <w:szCs w:val="24"/>
              </w:rPr>
              <w:t>Už kiekvieną nustatytą atvejį taikoma 10,00 Eur be PVM bauda.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341C23EF" w:rsidR="00402199" w:rsidRPr="00CF12F5"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6ED8ACF0" w:rsidR="00402199" w:rsidRDefault="00402199" w:rsidP="00402199">
            <w:pPr>
              <w:rPr>
                <w:color w:val="4472C4"/>
                <w:kern w:val="2"/>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5B0EB06" w:rsidR="00402199" w:rsidRPr="00F12A58"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96F636F" w:rsidR="00402199" w:rsidRPr="00492BD4" w:rsidRDefault="00402199" w:rsidP="00402199">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364836D" w:rsidR="00402199" w:rsidRDefault="00F12A58" w:rsidP="00402199">
            <w:pPr>
              <w:rPr>
                <w:color w:val="4472C4"/>
                <w:kern w:val="2"/>
                <w:szCs w:val="24"/>
              </w:rPr>
            </w:pPr>
            <w:r w:rsidRPr="00492BD4">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lastRenderedPageBreak/>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61759D8" w:rsidR="00402199" w:rsidRPr="00492BD4" w:rsidRDefault="00D77D8B" w:rsidP="00935306">
            <w:pPr>
              <w:jc w:val="both"/>
              <w:rPr>
                <w:szCs w:val="24"/>
                <w:lang w:eastAsia="lt-LT"/>
              </w:rPr>
            </w:pPr>
            <w:r>
              <w:rPr>
                <w:szCs w:val="24"/>
                <w:lang w:eastAsia="lt-LT"/>
              </w:rPr>
              <w:t xml:space="preserve">10.1.1. </w:t>
            </w:r>
            <w:r w:rsidR="00492BD4">
              <w:rPr>
                <w:szCs w:val="24"/>
                <w:lang w:eastAsia="lt-LT"/>
              </w:rPr>
              <w:t>Į</w:t>
            </w:r>
            <w:r w:rsidR="00492BD4" w:rsidRPr="001332CC">
              <w:rPr>
                <w:szCs w:val="24"/>
                <w:lang w:eastAsia="lt-LT"/>
              </w:rPr>
              <w:t>vairių tipų nuotekų valymo įrenginių priežiūr</w:t>
            </w:r>
            <w:r w:rsidR="00492BD4">
              <w:rPr>
                <w:szCs w:val="24"/>
                <w:lang w:eastAsia="lt-LT"/>
              </w:rPr>
              <w:t>a</w:t>
            </w:r>
            <w:r w:rsidR="00492BD4" w:rsidRPr="001332CC">
              <w:rPr>
                <w:szCs w:val="24"/>
                <w:lang w:eastAsia="lt-LT"/>
              </w:rPr>
              <w:t>, valym</w:t>
            </w:r>
            <w:r w:rsidR="00492BD4">
              <w:rPr>
                <w:szCs w:val="24"/>
                <w:lang w:eastAsia="lt-LT"/>
              </w:rPr>
              <w:t>as</w:t>
            </w:r>
            <w:r w:rsidR="00492BD4" w:rsidRPr="001332CC">
              <w:rPr>
                <w:szCs w:val="24"/>
                <w:lang w:eastAsia="lt-LT"/>
              </w:rPr>
              <w:t xml:space="preserve"> bei su tuo susijusių atliekų išgabenim</w:t>
            </w:r>
            <w:r w:rsidR="00492BD4">
              <w:rPr>
                <w:szCs w:val="24"/>
                <w:lang w:eastAsia="lt-LT"/>
              </w:rPr>
              <w:t>as</w:t>
            </w:r>
            <w:r w:rsidR="00492BD4" w:rsidRPr="001332CC">
              <w:rPr>
                <w:szCs w:val="24"/>
                <w:lang w:eastAsia="lt-LT"/>
              </w:rPr>
              <w:t xml:space="preserve"> ir utilizavim</w:t>
            </w:r>
            <w:r w:rsidR="00492BD4">
              <w:rPr>
                <w:szCs w:val="24"/>
                <w:lang w:eastAsia="lt-LT"/>
              </w:rPr>
              <w:t xml:space="preserve">as, </w:t>
            </w:r>
            <w:r w:rsidR="00935306">
              <w:rPr>
                <w:szCs w:val="24"/>
                <w:lang w:eastAsia="lt-LT"/>
              </w:rPr>
              <w:t>2 priede numatytu periodiškumu.</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1B928E10" w:rsidR="00402199" w:rsidRPr="00935306" w:rsidRDefault="00935306" w:rsidP="00935306">
            <w:pPr>
              <w:tabs>
                <w:tab w:val="left" w:pos="567"/>
              </w:tabs>
              <w:spacing w:line="276" w:lineRule="auto"/>
              <w:jc w:val="both"/>
              <w:textAlignment w:val="baseline"/>
              <w:rPr>
                <w:rFonts w:eastAsia="Arial"/>
                <w:color w:val="FF0000"/>
              </w:rPr>
            </w:pPr>
            <w:r w:rsidRPr="00630077">
              <w:rPr>
                <w:lang w:val="lt"/>
              </w:rPr>
              <w:t>D</w:t>
            </w:r>
            <w:r w:rsidR="00402199" w:rsidRPr="00630077">
              <w:rPr>
                <w:lang w:val="lt"/>
              </w:rPr>
              <w:t xml:space="preserve">ideliu ar nuolatiniu esminės Sutarties sąlygos vykdymo trūkumu </w:t>
            </w:r>
            <w:proofErr w:type="spellStart"/>
            <w:r w:rsidR="00402199" w:rsidRPr="00630077">
              <w:rPr>
                <w:lang w:val="lt"/>
              </w:rPr>
              <w:t>laik</w:t>
            </w:r>
            <w:proofErr w:type="spellEnd"/>
            <w:r w:rsidR="00402199" w:rsidRPr="00630077">
              <w:t>omas tiekėjo uždelsimas, trunkantis daugiau</w:t>
            </w:r>
            <w:r w:rsidRPr="00630077">
              <w:t xml:space="preserve"> kaip</w:t>
            </w:r>
            <w:r w:rsidR="00402199" w:rsidRPr="00630077">
              <w:t xml:space="preserve"> </w:t>
            </w:r>
            <w:r w:rsidRPr="00630077">
              <w:t>30</w:t>
            </w:r>
            <w:r w:rsidR="00402199" w:rsidRPr="00630077">
              <w:t xml:space="preserve"> darbo dien</w:t>
            </w:r>
            <w:r w:rsidRPr="00630077">
              <w:t>ų</w:t>
            </w:r>
            <w:r w:rsidR="00402199" w:rsidRPr="00630077">
              <w:t xml:space="preserve"> suteikti paslaugas</w:t>
            </w:r>
            <w:r w:rsidR="00D77D8B">
              <w:t xml:space="preserve"> šalių suderintu grafiku</w:t>
            </w:r>
            <w:r w:rsidRPr="00630077">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F12A58">
            <w:pPr>
              <w:jc w:val="both"/>
              <w:rPr>
                <w:kern w:val="2"/>
                <w:szCs w:val="24"/>
              </w:rPr>
            </w:pPr>
            <w:r>
              <w:rPr>
                <w:kern w:val="2"/>
                <w:szCs w:val="24"/>
              </w:rPr>
              <w:t>Ši Sutartis laikoma sudaryta ir įsigalioja nuo Sutarties pasirašymo dienos (antrosios Šalies pasirašymo dieną).</w:t>
            </w:r>
          </w:p>
          <w:p w14:paraId="2044BAD0" w14:textId="77777777" w:rsidR="00F12A58" w:rsidRDefault="00F12A58" w:rsidP="00F12A58">
            <w:pPr>
              <w:jc w:val="both"/>
              <w:rPr>
                <w:kern w:val="2"/>
                <w:szCs w:val="24"/>
              </w:rPr>
            </w:pPr>
          </w:p>
          <w:p w14:paraId="7396F7FD" w14:textId="29F3A5BE" w:rsidR="00027B83" w:rsidRPr="00F12A58" w:rsidRDefault="000B0897" w:rsidP="00F12A58">
            <w:pPr>
              <w:jc w:val="both"/>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00F12A58">
              <w:rPr>
                <w:color w:val="000000"/>
                <w:kern w:val="2"/>
                <w:szCs w:val="24"/>
              </w:rPr>
              <w:t>37 mėnesiai, iš kurių: sutarties vykdymui</w:t>
            </w:r>
            <w:r w:rsidR="007B75E3">
              <w:rPr>
                <w:color w:val="000000"/>
                <w:kern w:val="2"/>
                <w:szCs w:val="24"/>
              </w:rPr>
              <w:t xml:space="preserve"> - 36 mėnesiai</w:t>
            </w:r>
            <w:r w:rsidR="00F12A58">
              <w:rPr>
                <w:color w:val="000000"/>
                <w:kern w:val="2"/>
                <w:szCs w:val="24"/>
              </w:rPr>
              <w:t>, galutiniam atsiskaitymui</w:t>
            </w:r>
            <w:r w:rsidR="007B75E3">
              <w:rPr>
                <w:color w:val="000000"/>
                <w:kern w:val="2"/>
                <w:szCs w:val="24"/>
              </w:rPr>
              <w:t xml:space="preserve"> - 1 mėnesis.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6D750067"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Pr="00F12A58" w:rsidRDefault="000B0897" w:rsidP="00F12A58">
            <w:pPr>
              <w:jc w:val="both"/>
              <w:rPr>
                <w:kern w:val="2"/>
                <w:szCs w:val="24"/>
              </w:rPr>
            </w:pPr>
            <w:r w:rsidRPr="00F12A58">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Pr="00F12A58" w:rsidRDefault="00027B83" w:rsidP="00F12A58">
            <w:pPr>
              <w:jc w:val="both"/>
              <w:rPr>
                <w:kern w:val="2"/>
                <w:szCs w:val="24"/>
              </w:rPr>
            </w:pPr>
          </w:p>
          <w:p w14:paraId="251C8169" w14:textId="77777777" w:rsidR="00027B83" w:rsidRPr="00F12A58" w:rsidRDefault="000B0897" w:rsidP="00F12A58">
            <w:pPr>
              <w:jc w:val="both"/>
              <w:rPr>
                <w:i/>
                <w:iCs/>
                <w:color w:val="4472C4"/>
                <w:kern w:val="2"/>
                <w:szCs w:val="24"/>
              </w:rPr>
            </w:pPr>
            <w:r w:rsidRPr="00F12A58">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7B75E3" w:rsidRDefault="00402199" w:rsidP="007B75E3">
            <w:pPr>
              <w:jc w:val="both"/>
              <w:rPr>
                <w:kern w:val="2"/>
                <w:szCs w:val="24"/>
              </w:rPr>
            </w:pPr>
            <w:r w:rsidRPr="007B75E3">
              <w:rPr>
                <w:kern w:val="2"/>
                <w:szCs w:val="24"/>
              </w:rPr>
              <w:t>12.2.1. jeigu Tiekėjas nevykdo prisiimtų įsipareigojimų už Sutartyje nustatytą Sutarties kainą / įkainius;</w:t>
            </w:r>
          </w:p>
          <w:p w14:paraId="59D7E224" w14:textId="471BAFAC" w:rsidR="00402199" w:rsidRPr="007B75E3" w:rsidRDefault="00402199" w:rsidP="007B75E3">
            <w:pPr>
              <w:jc w:val="both"/>
              <w:rPr>
                <w:rFonts w:eastAsia="Arial"/>
                <w:kern w:val="2"/>
                <w:szCs w:val="24"/>
                <w:lang w:val="lt"/>
              </w:rPr>
            </w:pPr>
            <w:r w:rsidRPr="007B75E3">
              <w:rPr>
                <w:szCs w:val="24"/>
              </w:rPr>
              <w:t>12.2.2.</w:t>
            </w:r>
            <w:r w:rsidRPr="007B75E3">
              <w:rPr>
                <w:kern w:val="2"/>
                <w:szCs w:val="24"/>
              </w:rPr>
              <w:t xml:space="preserve"> </w:t>
            </w:r>
            <w:r w:rsidRPr="007B75E3">
              <w:rPr>
                <w:rFonts w:eastAsia="Arial"/>
                <w:kern w:val="2"/>
                <w:szCs w:val="24"/>
                <w:lang w:val="lt"/>
              </w:rPr>
              <w:t>jeigu Tiekėjas nesilaiko Sutartyje nustatytų Paslaugų teikimo terminų 2 (du) kartus iš eilės arba vėluoja suteikti Paslaugas daugiau nei</w:t>
            </w:r>
            <w:r w:rsidR="007B75E3" w:rsidRPr="007B75E3">
              <w:rPr>
                <w:rFonts w:eastAsia="Arial"/>
                <w:kern w:val="2"/>
                <w:szCs w:val="24"/>
                <w:lang w:val="lt"/>
              </w:rPr>
              <w:t xml:space="preserve"> 30 darbo dienų</w:t>
            </w:r>
            <w:r w:rsidRPr="007B75E3">
              <w:rPr>
                <w:rFonts w:eastAsia="Arial"/>
                <w:kern w:val="2"/>
                <w:szCs w:val="24"/>
                <w:lang w:val="lt"/>
              </w:rPr>
              <w:t xml:space="preserve"> nuo Sutartyje nustatyto Paslaugų suteikimo termino;</w:t>
            </w:r>
          </w:p>
          <w:p w14:paraId="6C765B22" w14:textId="3B5BF3E6" w:rsidR="00402199" w:rsidRPr="007B75E3" w:rsidRDefault="00402199" w:rsidP="00402199">
            <w:pPr>
              <w:tabs>
                <w:tab w:val="left" w:pos="567"/>
                <w:tab w:val="left" w:pos="851"/>
                <w:tab w:val="left" w:pos="992"/>
                <w:tab w:val="left" w:pos="1134"/>
              </w:tabs>
              <w:spacing w:line="257" w:lineRule="auto"/>
              <w:jc w:val="both"/>
              <w:rPr>
                <w:rFonts w:eastAsia="Arial"/>
                <w:kern w:val="2"/>
                <w:szCs w:val="24"/>
                <w:lang w:val="lt"/>
              </w:rPr>
            </w:pPr>
            <w:r w:rsidRPr="007B75E3">
              <w:rPr>
                <w:rFonts w:eastAsia="Arial"/>
                <w:kern w:val="2"/>
                <w:szCs w:val="24"/>
                <w:lang w:val="lt"/>
              </w:rPr>
              <w:t>12.2.</w:t>
            </w:r>
            <w:r w:rsidR="007B75E3" w:rsidRPr="007B75E3">
              <w:rPr>
                <w:rFonts w:eastAsia="Arial"/>
                <w:kern w:val="2"/>
                <w:szCs w:val="24"/>
                <w:lang w:val="lt"/>
              </w:rPr>
              <w:t>3</w:t>
            </w:r>
            <w:r w:rsidRPr="007B75E3">
              <w:rPr>
                <w:rFonts w:eastAsia="Arial"/>
                <w:kern w:val="2"/>
                <w:szCs w:val="24"/>
                <w:lang w:val="lt"/>
              </w:rPr>
              <w:t>. Tiekėjas daugiau kaip 2 (du) kartus suteikia Paslaugas, kurios neatitinka Sutartyje ir (ar) įstatymuose nustatytų reikalavimų Paslaugoms;</w:t>
            </w:r>
          </w:p>
          <w:p w14:paraId="0B019B64" w14:textId="7901969A" w:rsidR="00402199" w:rsidRPr="007B75E3" w:rsidRDefault="00402199" w:rsidP="007B75E3">
            <w:pPr>
              <w:tabs>
                <w:tab w:val="left" w:pos="567"/>
                <w:tab w:val="left" w:pos="851"/>
                <w:tab w:val="left" w:pos="992"/>
                <w:tab w:val="left" w:pos="1134"/>
              </w:tabs>
              <w:spacing w:line="257" w:lineRule="auto"/>
              <w:jc w:val="both"/>
              <w:rPr>
                <w:rFonts w:eastAsia="Arial"/>
                <w:kern w:val="2"/>
                <w:szCs w:val="24"/>
                <w:lang w:val="lt"/>
              </w:rPr>
            </w:pPr>
            <w:r w:rsidRPr="007B75E3">
              <w:rPr>
                <w:rFonts w:eastAsia="Arial"/>
                <w:kern w:val="2"/>
                <w:szCs w:val="24"/>
                <w:lang w:val="lt"/>
              </w:rPr>
              <w:t>12.2.</w:t>
            </w:r>
            <w:r w:rsidR="007B75E3" w:rsidRPr="007B75E3">
              <w:rPr>
                <w:rFonts w:eastAsia="Arial"/>
                <w:kern w:val="2"/>
                <w:szCs w:val="24"/>
                <w:lang w:val="lt"/>
              </w:rPr>
              <w:t>4</w:t>
            </w:r>
            <w:r w:rsidRPr="007B75E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027B83" w14:paraId="46270E91" w14:textId="77777777">
        <w:trPr>
          <w:trHeight w:val="300"/>
        </w:trPr>
        <w:tc>
          <w:tcPr>
            <w:tcW w:w="9535" w:type="dxa"/>
            <w:gridSpan w:val="4"/>
          </w:tcPr>
          <w:p w14:paraId="07E06248" w14:textId="3D8E9FEE"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516D0F7" w14:textId="77777777" w:rsidR="00027B83" w:rsidRDefault="000B0897" w:rsidP="000A64C8">
            <w:pPr>
              <w:jc w:val="both"/>
              <w:rPr>
                <w:kern w:val="2"/>
                <w:szCs w:val="24"/>
                <w:shd w:val="clear" w:color="auto" w:fill="FFFFFF"/>
              </w:rPr>
            </w:pPr>
            <w:r w:rsidRPr="000A64C8">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w:t>
            </w:r>
            <w:r w:rsidRPr="000A64C8">
              <w:rPr>
                <w:kern w:val="2"/>
                <w:szCs w:val="24"/>
                <w:shd w:val="clear" w:color="auto" w:fill="FFFFFF"/>
              </w:rPr>
              <w:lastRenderedPageBreak/>
              <w:t>Aplinkos apsaugos kriterijų taikymo, vykdant žaliuosius pirkimus, tvarkos aprašo patvirtinimo“)</w:t>
            </w:r>
            <w:r w:rsidR="000A64C8" w:rsidRPr="000A64C8">
              <w:rPr>
                <w:kern w:val="2"/>
                <w:szCs w:val="24"/>
                <w:shd w:val="clear" w:color="auto" w:fill="FFFFFF"/>
              </w:rPr>
              <w:t xml:space="preserve"> 4.4.1. papunkčiu.</w:t>
            </w:r>
          </w:p>
          <w:p w14:paraId="397EAC19" w14:textId="77777777" w:rsidR="00190389" w:rsidRDefault="00190389" w:rsidP="000A64C8">
            <w:pPr>
              <w:jc w:val="both"/>
              <w:rPr>
                <w:color w:val="000000"/>
                <w:kern w:val="2"/>
                <w:szCs w:val="24"/>
                <w:shd w:val="clear" w:color="auto" w:fill="FFFFFF"/>
              </w:rPr>
            </w:pPr>
          </w:p>
          <w:p w14:paraId="2F963847" w14:textId="77777777" w:rsidR="00190389" w:rsidRPr="004D78C3" w:rsidRDefault="00190389" w:rsidP="00190389">
            <w:pPr>
              <w:tabs>
                <w:tab w:val="left" w:pos="993"/>
              </w:tabs>
              <w:jc w:val="both"/>
              <w:rPr>
                <w:rFonts w:eastAsia="Calibri"/>
                <w:szCs w:val="24"/>
              </w:rPr>
            </w:pPr>
            <w:r>
              <w:rPr>
                <w:rFonts w:eastAsia="Calibri"/>
                <w:szCs w:val="24"/>
              </w:rPr>
              <w:t>Tiekėjas</w:t>
            </w:r>
            <w:r w:rsidRPr="004D78C3">
              <w:rPr>
                <w:rFonts w:eastAsia="Calibri"/>
                <w:szCs w:val="24"/>
              </w:rPr>
              <w:t xml:space="preserve"> įsipareigoja bendrauti su </w:t>
            </w:r>
            <w:r>
              <w:rPr>
                <w:rFonts w:eastAsia="Calibri"/>
                <w:szCs w:val="24"/>
              </w:rPr>
              <w:t>Pirkėju</w:t>
            </w:r>
            <w:r w:rsidRPr="004D78C3">
              <w:rPr>
                <w:rFonts w:eastAsia="Calibri"/>
                <w:szCs w:val="24"/>
              </w:rPr>
              <w:t xml:space="preserve"> elektroninėmis priemonėmis (telefonu, elektroniniu paštu ar kt.), mažinti popieriaus sunaudojimą, atsisakyti nebūtino dokumentų kopijavimo ir spausdinimo</w:t>
            </w:r>
            <w:r>
              <w:rPr>
                <w:rFonts w:eastAsia="Calibri"/>
                <w:szCs w:val="24"/>
              </w:rPr>
              <w:t>, teikti sąskaitas per „SABIS“</w:t>
            </w:r>
            <w:r w:rsidRPr="004D78C3">
              <w:rPr>
                <w:rFonts w:eastAsia="Calibri"/>
                <w:szCs w:val="24"/>
              </w:rPr>
              <w:t xml:space="preserve">. Su Sutarties vykdymu susiję dokumentai </w:t>
            </w:r>
            <w:r>
              <w:rPr>
                <w:rFonts w:eastAsia="Calibri"/>
                <w:szCs w:val="24"/>
              </w:rPr>
              <w:t>Pirkėjui</w:t>
            </w:r>
            <w:r w:rsidRPr="004D78C3">
              <w:rPr>
                <w:rFonts w:eastAsia="Calibri"/>
                <w:szCs w:val="24"/>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w:t>
            </w:r>
            <w:r>
              <w:rPr>
                <w:rFonts w:eastAsia="Calibri"/>
                <w:szCs w:val="24"/>
              </w:rPr>
              <w:t>Pirkėjas</w:t>
            </w:r>
            <w:r w:rsidRPr="004D78C3">
              <w:rPr>
                <w:rFonts w:eastAsia="Calibri"/>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30F9DB41" w14:textId="77777777" w:rsidR="00190389" w:rsidRPr="00A52943" w:rsidRDefault="00190389" w:rsidP="00190389">
            <w:pPr>
              <w:tabs>
                <w:tab w:val="left" w:pos="993"/>
              </w:tabs>
              <w:jc w:val="both"/>
              <w:rPr>
                <w:rFonts w:eastAsia="Calibri"/>
                <w:szCs w:val="24"/>
                <w:u w:val="single"/>
              </w:rPr>
            </w:pPr>
          </w:p>
          <w:p w14:paraId="3F14B69B" w14:textId="37F35AEE" w:rsidR="00190389" w:rsidRPr="000A64C8" w:rsidRDefault="00190389" w:rsidP="00190389">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214BB537" w:rsidR="00027B83" w:rsidRPr="000A64C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06488562" w:rsidR="00027B83" w:rsidRPr="000A64C8" w:rsidRDefault="000B0897" w:rsidP="000A64C8">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0FC96D3" w:rsidR="00027B83" w:rsidRPr="000A64C8" w:rsidRDefault="000A64C8" w:rsidP="000A64C8">
            <w:pPr>
              <w:rPr>
                <w:bCs/>
                <w:kern w:val="2"/>
                <w:szCs w:val="24"/>
              </w:rPr>
            </w:pPr>
            <w:r w:rsidRPr="000A64C8">
              <w:rPr>
                <w:bCs/>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2BCB18F2" w:rsidR="00027B83" w:rsidRPr="000A64C8" w:rsidRDefault="000A64C8" w:rsidP="000A64C8">
            <w:pPr>
              <w:rPr>
                <w:bCs/>
                <w:kern w:val="2"/>
                <w:szCs w:val="24"/>
              </w:rPr>
            </w:pPr>
            <w:r w:rsidRPr="000A64C8">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1EDEFCA9" w:rsidR="00027B83" w:rsidRPr="000A64C8" w:rsidRDefault="000A64C8" w:rsidP="000A64C8">
            <w:pPr>
              <w:rPr>
                <w:bCs/>
                <w:kern w:val="2"/>
                <w:szCs w:val="24"/>
              </w:rPr>
            </w:pPr>
            <w:r w:rsidRPr="000A64C8">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rsidP="000A64C8">
            <w:pP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rsidP="000A64C8">
            <w:pP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040B3454" w:rsidR="00027B83" w:rsidRPr="009E51E6" w:rsidRDefault="009E51E6" w:rsidP="009E51E6">
            <w:pPr>
              <w:jc w:val="center"/>
              <w:rPr>
                <w:kern w:val="2"/>
                <w:szCs w:val="24"/>
              </w:rPr>
            </w:pPr>
            <w:r w:rsidRPr="009E51E6">
              <w:rPr>
                <w:kern w:val="2"/>
                <w:szCs w:val="24"/>
              </w:rPr>
              <w:t>Direktorius Aurimas Uldukis</w:t>
            </w:r>
          </w:p>
        </w:tc>
        <w:tc>
          <w:tcPr>
            <w:tcW w:w="4311" w:type="dxa"/>
          </w:tcPr>
          <w:p w14:paraId="6F9E2A53" w14:textId="40B0D0A3" w:rsidR="00027B83" w:rsidRPr="009E51E6" w:rsidRDefault="009E51E6">
            <w:pPr>
              <w:jc w:val="center"/>
              <w:rPr>
                <w:kern w:val="2"/>
                <w:szCs w:val="24"/>
              </w:rPr>
            </w:pPr>
            <w:r>
              <w:rPr>
                <w:kern w:val="2"/>
                <w:szCs w:val="24"/>
              </w:rPr>
              <w:t xml:space="preserve">Direktorius </w:t>
            </w:r>
            <w:r w:rsidRPr="009E51E6">
              <w:rPr>
                <w:kern w:val="2"/>
                <w:szCs w:val="24"/>
              </w:rPr>
              <w:t>Gytis Urbanavičius</w:t>
            </w:r>
          </w:p>
        </w:tc>
      </w:tr>
      <w:tr w:rsidR="00027B83" w14:paraId="0C834F1B" w14:textId="77777777">
        <w:tc>
          <w:tcPr>
            <w:tcW w:w="5224" w:type="dxa"/>
            <w:gridSpan w:val="3"/>
          </w:tcPr>
          <w:p w14:paraId="789659E3" w14:textId="77777777" w:rsidR="00027B83" w:rsidRPr="009E51E6" w:rsidRDefault="00027B83" w:rsidP="009E51E6">
            <w:pPr>
              <w:jc w:val="center"/>
              <w:rPr>
                <w:b/>
                <w:bCs/>
                <w:kern w:val="2"/>
                <w:szCs w:val="24"/>
              </w:rPr>
            </w:pPr>
          </w:p>
          <w:p w14:paraId="3B035D0A" w14:textId="77777777" w:rsidR="00027B83" w:rsidRPr="009E51E6" w:rsidRDefault="000B0897" w:rsidP="009E51E6">
            <w:pPr>
              <w:jc w:val="center"/>
              <w:rPr>
                <w:b/>
                <w:bCs/>
                <w:kern w:val="2"/>
                <w:szCs w:val="24"/>
              </w:rPr>
            </w:pPr>
            <w:r w:rsidRPr="009E51E6">
              <w:rPr>
                <w:b/>
                <w:bCs/>
                <w:kern w:val="2"/>
                <w:szCs w:val="24"/>
              </w:rPr>
              <w:t>(parašas)</w:t>
            </w:r>
          </w:p>
          <w:p w14:paraId="449ED037" w14:textId="77777777" w:rsidR="00027B83" w:rsidRPr="009E51E6" w:rsidRDefault="00027B83" w:rsidP="009E51E6">
            <w:pPr>
              <w:jc w:val="center"/>
              <w:rPr>
                <w:b/>
                <w:bCs/>
                <w:kern w:val="2"/>
                <w:szCs w:val="24"/>
              </w:rPr>
            </w:pPr>
          </w:p>
        </w:tc>
        <w:tc>
          <w:tcPr>
            <w:tcW w:w="4311" w:type="dxa"/>
          </w:tcPr>
          <w:p w14:paraId="1BA6AD11" w14:textId="77777777" w:rsidR="00027B83" w:rsidRPr="009E51E6" w:rsidRDefault="00027B83">
            <w:pPr>
              <w:jc w:val="center"/>
              <w:rPr>
                <w:b/>
                <w:bCs/>
                <w:kern w:val="2"/>
                <w:szCs w:val="24"/>
              </w:rPr>
            </w:pPr>
          </w:p>
          <w:p w14:paraId="644A2BE8" w14:textId="77777777" w:rsidR="00027B83" w:rsidRPr="009E51E6" w:rsidRDefault="000B0897">
            <w:pPr>
              <w:jc w:val="center"/>
              <w:rPr>
                <w:b/>
                <w:bCs/>
                <w:kern w:val="2"/>
                <w:szCs w:val="24"/>
              </w:rPr>
            </w:pPr>
            <w:r w:rsidRPr="009E51E6">
              <w:rPr>
                <w:b/>
                <w:bCs/>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B5214" w14:textId="77777777" w:rsidR="002922ED" w:rsidRDefault="002922ED">
      <w:pPr>
        <w:rPr>
          <w:sz w:val="20"/>
        </w:rPr>
      </w:pPr>
      <w:r>
        <w:rPr>
          <w:sz w:val="20"/>
        </w:rPr>
        <w:separator/>
      </w:r>
    </w:p>
  </w:endnote>
  <w:endnote w:type="continuationSeparator" w:id="0">
    <w:p w14:paraId="5E16ABD0" w14:textId="77777777" w:rsidR="002922ED" w:rsidRDefault="002922ED">
      <w:pPr>
        <w:rPr>
          <w:sz w:val="20"/>
        </w:rPr>
      </w:pPr>
      <w:r>
        <w:rPr>
          <w:sz w:val="20"/>
        </w:rPr>
        <w:continuationSeparator/>
      </w:r>
    </w:p>
  </w:endnote>
  <w:endnote w:type="continuationNotice" w:id="1">
    <w:p w14:paraId="386F80B7" w14:textId="77777777" w:rsidR="002922ED" w:rsidRDefault="00292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0B0EE" w14:textId="77777777" w:rsidR="002922ED" w:rsidRDefault="002922ED">
      <w:pPr>
        <w:rPr>
          <w:sz w:val="20"/>
        </w:rPr>
      </w:pPr>
      <w:r>
        <w:rPr>
          <w:sz w:val="20"/>
        </w:rPr>
        <w:separator/>
      </w:r>
    </w:p>
  </w:footnote>
  <w:footnote w:type="continuationSeparator" w:id="0">
    <w:p w14:paraId="19ADD7A5" w14:textId="77777777" w:rsidR="002922ED" w:rsidRDefault="002922ED">
      <w:pPr>
        <w:rPr>
          <w:sz w:val="20"/>
        </w:rPr>
      </w:pPr>
      <w:r>
        <w:rPr>
          <w:sz w:val="20"/>
        </w:rPr>
        <w:continuationSeparator/>
      </w:r>
    </w:p>
  </w:footnote>
  <w:footnote w:type="continuationNotice" w:id="1">
    <w:p w14:paraId="7301E12D" w14:textId="77777777" w:rsidR="002922ED" w:rsidRDefault="002922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44E"/>
    <w:rsid w:val="00027B83"/>
    <w:rsid w:val="0003579B"/>
    <w:rsid w:val="0005649C"/>
    <w:rsid w:val="000A64C8"/>
    <w:rsid w:val="000B0897"/>
    <w:rsid w:val="000B5C25"/>
    <w:rsid w:val="000E6B10"/>
    <w:rsid w:val="00186824"/>
    <w:rsid w:val="00190389"/>
    <w:rsid w:val="002922ED"/>
    <w:rsid w:val="00297527"/>
    <w:rsid w:val="002A2F9F"/>
    <w:rsid w:val="002B1201"/>
    <w:rsid w:val="002E30B2"/>
    <w:rsid w:val="00314CA2"/>
    <w:rsid w:val="00342A8F"/>
    <w:rsid w:val="003E52C1"/>
    <w:rsid w:val="00402199"/>
    <w:rsid w:val="004100E4"/>
    <w:rsid w:val="00450A75"/>
    <w:rsid w:val="0045131B"/>
    <w:rsid w:val="00466869"/>
    <w:rsid w:val="00492BD4"/>
    <w:rsid w:val="00545279"/>
    <w:rsid w:val="005A064D"/>
    <w:rsid w:val="00630077"/>
    <w:rsid w:val="006C79AA"/>
    <w:rsid w:val="006D3055"/>
    <w:rsid w:val="006E7B1E"/>
    <w:rsid w:val="006F0803"/>
    <w:rsid w:val="006F5143"/>
    <w:rsid w:val="00745D97"/>
    <w:rsid w:val="007621BC"/>
    <w:rsid w:val="007A262A"/>
    <w:rsid w:val="007A75C6"/>
    <w:rsid w:val="007B75E3"/>
    <w:rsid w:val="00812C0D"/>
    <w:rsid w:val="0083118A"/>
    <w:rsid w:val="008446AC"/>
    <w:rsid w:val="00852512"/>
    <w:rsid w:val="008553B9"/>
    <w:rsid w:val="008A31F3"/>
    <w:rsid w:val="008C5DB5"/>
    <w:rsid w:val="00935306"/>
    <w:rsid w:val="00951D02"/>
    <w:rsid w:val="009728BC"/>
    <w:rsid w:val="009E51E6"/>
    <w:rsid w:val="00A15099"/>
    <w:rsid w:val="00AE0C7A"/>
    <w:rsid w:val="00B16162"/>
    <w:rsid w:val="00B34186"/>
    <w:rsid w:val="00B46F6F"/>
    <w:rsid w:val="00C74FA2"/>
    <w:rsid w:val="00CA6A67"/>
    <w:rsid w:val="00CE55A5"/>
    <w:rsid w:val="00CE7931"/>
    <w:rsid w:val="00CF12F5"/>
    <w:rsid w:val="00D46105"/>
    <w:rsid w:val="00D616A7"/>
    <w:rsid w:val="00D77D8B"/>
    <w:rsid w:val="00DA4E0C"/>
    <w:rsid w:val="00DE10B6"/>
    <w:rsid w:val="00E104F5"/>
    <w:rsid w:val="00E61642"/>
    <w:rsid w:val="00F12A58"/>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BC236B3-8A3D-4C6D-9ED5-86C442364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B34186"/>
    <w:rPr>
      <w:color w:val="0563C1" w:themeColor="hyperlink"/>
      <w:u w:val="single"/>
    </w:rPr>
  </w:style>
  <w:style w:type="character" w:styleId="Neapdorotaspaminjimas">
    <w:name w:val="Unresolved Mention"/>
    <w:basedOn w:val="Numatytasispastraiposriftas"/>
    <w:uiPriority w:val="99"/>
    <w:semiHidden/>
    <w:unhideWhenUsed/>
    <w:rsid w:val="007A26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akumaslt@gmail.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alytaus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9</Pages>
  <Words>11670</Words>
  <Characters>6653</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19</cp:revision>
  <dcterms:created xsi:type="dcterms:W3CDTF">2025-04-23T05:58:00Z</dcterms:created>
  <dcterms:modified xsi:type="dcterms:W3CDTF">2025-12-05T08:35:00Z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