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D03097"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5ACE1857" w14:textId="77777777" w:rsidTr="000C08CD">
        <w:trPr>
          <w:trHeight w:val="300"/>
        </w:trPr>
        <w:tc>
          <w:tcPr>
            <w:tcW w:w="1129" w:type="dxa"/>
            <w:shd w:val="clear" w:color="auto" w:fill="auto"/>
            <w:noWrap/>
            <w:vAlign w:val="center"/>
            <w:hideMark/>
          </w:tcPr>
          <w:p w14:paraId="65BC668A"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58</w:t>
            </w:r>
          </w:p>
        </w:tc>
        <w:tc>
          <w:tcPr>
            <w:tcW w:w="2127" w:type="dxa"/>
            <w:shd w:val="clear" w:color="auto" w:fill="auto"/>
            <w:noWrap/>
            <w:vAlign w:val="center"/>
            <w:hideMark/>
          </w:tcPr>
          <w:p w14:paraId="07B6B6F2"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Šilalės KT</w:t>
            </w:r>
          </w:p>
        </w:tc>
        <w:tc>
          <w:tcPr>
            <w:tcW w:w="2126" w:type="dxa"/>
            <w:shd w:val="clear" w:color="auto" w:fill="auto"/>
            <w:noWrap/>
            <w:vAlign w:val="center"/>
            <w:hideMark/>
          </w:tcPr>
          <w:p w14:paraId="07950A3B"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proofErr w:type="spellStart"/>
            <w:r w:rsidRPr="0018341D">
              <w:rPr>
                <w:rFonts w:ascii="Times New Roman" w:eastAsia="Times New Roman" w:hAnsi="Times New Roman" w:cs="Times New Roman"/>
                <w:color w:val="000000"/>
                <w:lang w:eastAsia="lt-LT"/>
              </w:rPr>
              <w:t>Pagrybis</w:t>
            </w:r>
            <w:proofErr w:type="spellEnd"/>
          </w:p>
        </w:tc>
        <w:tc>
          <w:tcPr>
            <w:tcW w:w="2126" w:type="dxa"/>
            <w:shd w:val="clear" w:color="000000" w:fill="FFFFFF"/>
            <w:noWrap/>
            <w:vAlign w:val="center"/>
            <w:hideMark/>
          </w:tcPr>
          <w:p w14:paraId="7BB6224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proofErr w:type="spellStart"/>
            <w:r w:rsidRPr="0018341D">
              <w:rPr>
                <w:rFonts w:ascii="Times New Roman" w:eastAsia="Times New Roman" w:hAnsi="Times New Roman" w:cs="Times New Roman"/>
                <w:color w:val="000000"/>
                <w:lang w:eastAsia="lt-LT"/>
              </w:rPr>
              <w:t>Pagrybis</w:t>
            </w:r>
            <w:proofErr w:type="spellEnd"/>
          </w:p>
        </w:tc>
        <w:tc>
          <w:tcPr>
            <w:tcW w:w="1842" w:type="dxa"/>
            <w:shd w:val="clear" w:color="000000" w:fill="FFFFFF"/>
            <w:noWrap/>
            <w:vAlign w:val="center"/>
            <w:hideMark/>
          </w:tcPr>
          <w:p w14:paraId="154D8AAF" w14:textId="0AD4172D"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170 000,00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D03097"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1D46C05A" w14:textId="77777777" w:rsidTr="00834EB3">
        <w:trPr>
          <w:trHeight w:val="300"/>
        </w:trPr>
        <w:tc>
          <w:tcPr>
            <w:tcW w:w="988" w:type="dxa"/>
            <w:noWrap/>
            <w:hideMark/>
          </w:tcPr>
          <w:p w14:paraId="16F749CE"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58</w:t>
            </w:r>
          </w:p>
        </w:tc>
        <w:tc>
          <w:tcPr>
            <w:tcW w:w="3288" w:type="dxa"/>
            <w:noWrap/>
            <w:hideMark/>
          </w:tcPr>
          <w:p w14:paraId="27D71178"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00C5F3D3"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4527A737" w14:textId="448637E4"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170 000,00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06C01974" w14:textId="77777777" w:rsidTr="00446659">
        <w:trPr>
          <w:trHeight w:val="300"/>
        </w:trPr>
        <w:tc>
          <w:tcPr>
            <w:tcW w:w="528" w:type="pct"/>
            <w:noWrap/>
            <w:hideMark/>
          </w:tcPr>
          <w:p w14:paraId="7ACD38B2"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58</w:t>
            </w:r>
          </w:p>
        </w:tc>
        <w:tc>
          <w:tcPr>
            <w:tcW w:w="4472" w:type="pct"/>
            <w:noWrap/>
            <w:hideMark/>
          </w:tcPr>
          <w:p w14:paraId="2E04F9A1"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Aušrinės g. 2, 75447 </w:t>
            </w:r>
            <w:proofErr w:type="spellStart"/>
            <w:r w:rsidRPr="00F734DA">
              <w:rPr>
                <w:rFonts w:ascii="Times New Roman" w:eastAsia="Times New Roman" w:hAnsi="Times New Roman" w:cs="Times New Roman"/>
                <w:color w:val="000000"/>
                <w:lang w:eastAsia="lt-LT"/>
              </w:rPr>
              <w:t>Iždonų</w:t>
            </w:r>
            <w:proofErr w:type="spellEnd"/>
            <w:r w:rsidRPr="00F734DA">
              <w:rPr>
                <w:rFonts w:ascii="Times New Roman" w:eastAsia="Times New Roman" w:hAnsi="Times New Roman" w:cs="Times New Roman"/>
                <w:color w:val="000000"/>
                <w:lang w:eastAsia="lt-LT"/>
              </w:rPr>
              <w:t xml:space="preserve"> km., Šilalės r.</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08F6CEE8"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42C49948"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58</w:t>
            </w:r>
          </w:p>
        </w:tc>
        <w:tc>
          <w:tcPr>
            <w:tcW w:w="6409" w:type="dxa"/>
            <w:tcBorders>
              <w:top w:val="nil"/>
              <w:left w:val="nil"/>
              <w:bottom w:val="single" w:sz="4" w:space="0" w:color="auto"/>
              <w:right w:val="single" w:sz="4" w:space="0" w:color="auto"/>
            </w:tcBorders>
            <w:shd w:val="clear" w:color="000000" w:fill="FFFFFF"/>
            <w:noWrap/>
            <w:vAlign w:val="bottom"/>
            <w:hideMark/>
          </w:tcPr>
          <w:p w14:paraId="0B3926A4" w14:textId="03EB22CC"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- 45 km (važiuojant keliu, atstumas </w:t>
            </w:r>
            <w:r w:rsidR="00010E64" w:rsidRPr="00F734DA">
              <w:rPr>
                <w:rFonts w:ascii="Times New Roman" w:eastAsia="Times New Roman" w:hAnsi="Times New Roman" w:cs="Times New Roman"/>
                <w:color w:val="000000"/>
                <w:lang w:eastAsia="lt-LT"/>
              </w:rPr>
              <w:t>automagistral</w:t>
            </w:r>
            <w:r w:rsidR="00010E64">
              <w:rPr>
                <w:rFonts w:ascii="Times New Roman" w:eastAsia="Times New Roman" w:hAnsi="Times New Roman" w:cs="Times New Roman"/>
                <w:color w:val="000000"/>
                <w:lang w:eastAsia="lt-LT"/>
              </w:rPr>
              <w:t>ė</w:t>
            </w:r>
            <w:r w:rsidR="00010E64" w:rsidRPr="00F734DA">
              <w:rPr>
                <w:rFonts w:ascii="Times New Roman" w:eastAsia="Times New Roman" w:hAnsi="Times New Roman" w:cs="Times New Roman"/>
                <w:color w:val="000000"/>
                <w:lang w:eastAsia="lt-LT"/>
              </w:rPr>
              <w:t xml:space="preserve">je </w:t>
            </w:r>
            <w:r w:rsidRPr="00F734DA">
              <w:rPr>
                <w:rFonts w:ascii="Times New Roman" w:eastAsia="Times New Roman" w:hAnsi="Times New Roman" w:cs="Times New Roman"/>
                <w:color w:val="000000"/>
                <w:lang w:eastAsia="lt-LT"/>
              </w:rPr>
              <w:t xml:space="preserve">yra bendra rida nuo </w:t>
            </w:r>
            <w:r w:rsidR="00B56A53" w:rsidRPr="00B56A53">
              <w:rPr>
                <w:rFonts w:ascii="Times New Roman" w:eastAsia="Times New Roman" w:hAnsi="Times New Roman" w:cs="Times New Roman"/>
                <w:color w:val="000000"/>
                <w:lang w:eastAsia="lt-LT"/>
              </w:rPr>
              <w:t xml:space="preserve">pirkėjo adreso </w:t>
            </w:r>
            <w:r w:rsidRPr="00F734DA">
              <w:rPr>
                <w:rFonts w:ascii="Times New Roman" w:eastAsia="Times New Roman" w:hAnsi="Times New Roman" w:cs="Times New Roman"/>
                <w:color w:val="000000"/>
                <w:lang w:eastAsia="lt-LT"/>
              </w:rPr>
              <w:t xml:space="preserve">iki </w:t>
            </w:r>
            <w:r w:rsidR="00010E64" w:rsidRPr="00F734DA">
              <w:rPr>
                <w:rFonts w:ascii="Times New Roman" w:eastAsia="Times New Roman" w:hAnsi="Times New Roman" w:cs="Times New Roman"/>
                <w:color w:val="000000"/>
                <w:lang w:eastAsia="lt-LT"/>
              </w:rPr>
              <w:t>degalin</w:t>
            </w:r>
            <w:r w:rsidR="00010E64">
              <w:rPr>
                <w:rFonts w:ascii="Times New Roman" w:eastAsia="Times New Roman" w:hAnsi="Times New Roman" w:cs="Times New Roman"/>
                <w:color w:val="000000"/>
                <w:lang w:eastAsia="lt-LT"/>
              </w:rPr>
              <w:t>ė</w:t>
            </w:r>
            <w:r w:rsidR="00010E64" w:rsidRPr="00F734DA">
              <w:rPr>
                <w:rFonts w:ascii="Times New Roman" w:eastAsia="Times New Roman" w:hAnsi="Times New Roman" w:cs="Times New Roman"/>
                <w:color w:val="000000"/>
                <w:lang w:eastAsia="lt-LT"/>
              </w:rPr>
              <w:t xml:space="preserve">s </w:t>
            </w:r>
            <w:r w:rsidRPr="00F734DA">
              <w:rPr>
                <w:rFonts w:ascii="Times New Roman" w:eastAsia="Times New Roman" w:hAnsi="Times New Roman" w:cs="Times New Roman"/>
                <w:color w:val="000000"/>
                <w:lang w:eastAsia="lt-LT"/>
              </w:rPr>
              <w:t>ir atgal). Nuo magistralinio kelio A1 Vilnius - Kaunas - Klaipėda iki degalinės atstumas ne didesnis kaip 1km, degalinė turi būti dešinėje kelio pusėje.</w:t>
            </w:r>
          </w:p>
        </w:tc>
        <w:tc>
          <w:tcPr>
            <w:tcW w:w="2295" w:type="dxa"/>
            <w:tcBorders>
              <w:top w:val="nil"/>
              <w:left w:val="nil"/>
              <w:bottom w:val="single" w:sz="4" w:space="0" w:color="auto"/>
              <w:right w:val="single" w:sz="4" w:space="0" w:color="auto"/>
            </w:tcBorders>
            <w:shd w:val="clear" w:color="000000" w:fill="FFFFFF"/>
            <w:noWrap/>
            <w:vAlign w:val="bottom"/>
            <w:hideMark/>
          </w:tcPr>
          <w:p w14:paraId="5CB438E0"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2022-05-31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25BED987" w14:textId="77569948" w:rsidR="002E7701" w:rsidRPr="00687EBB" w:rsidRDefault="00D527A5" w:rsidP="004A3599">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2E7701"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0707" w14:textId="77777777" w:rsidR="00D03097" w:rsidRDefault="00D03097" w:rsidP="00313D44">
      <w:pPr>
        <w:spacing w:after="0" w:line="240" w:lineRule="auto"/>
      </w:pPr>
      <w:r>
        <w:separator/>
      </w:r>
    </w:p>
  </w:endnote>
  <w:endnote w:type="continuationSeparator" w:id="0">
    <w:p w14:paraId="3D272264" w14:textId="77777777" w:rsidR="00D03097" w:rsidRDefault="00D03097" w:rsidP="00313D44">
      <w:pPr>
        <w:spacing w:after="0" w:line="240" w:lineRule="auto"/>
      </w:pPr>
      <w:r>
        <w:continuationSeparator/>
      </w:r>
    </w:p>
  </w:endnote>
  <w:endnote w:type="continuationNotice" w:id="1">
    <w:p w14:paraId="5D65A0AB" w14:textId="77777777" w:rsidR="00D03097" w:rsidRDefault="00D03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B960" w14:textId="77777777" w:rsidR="00D03097" w:rsidRDefault="00D03097" w:rsidP="00313D44">
      <w:pPr>
        <w:spacing w:after="0" w:line="240" w:lineRule="auto"/>
      </w:pPr>
      <w:r>
        <w:separator/>
      </w:r>
    </w:p>
  </w:footnote>
  <w:footnote w:type="continuationSeparator" w:id="0">
    <w:p w14:paraId="6E4390A3" w14:textId="77777777" w:rsidR="00D03097" w:rsidRDefault="00D03097" w:rsidP="00313D44">
      <w:pPr>
        <w:spacing w:after="0" w:line="240" w:lineRule="auto"/>
      </w:pPr>
      <w:r>
        <w:continuationSeparator/>
      </w:r>
    </w:p>
  </w:footnote>
  <w:footnote w:type="continuationNotice" w:id="1">
    <w:p w14:paraId="6A0EA5E4" w14:textId="77777777" w:rsidR="00D03097" w:rsidRDefault="00D030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701"/>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599"/>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097"/>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779E2"/>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808C5"/>
    <w:rsid w:val="00097F74"/>
    <w:rsid w:val="00106423"/>
    <w:rsid w:val="00123133"/>
    <w:rsid w:val="00124844"/>
    <w:rsid w:val="00125880"/>
    <w:rsid w:val="00175450"/>
    <w:rsid w:val="00185561"/>
    <w:rsid w:val="001A51BD"/>
    <w:rsid w:val="001E6298"/>
    <w:rsid w:val="00221F34"/>
    <w:rsid w:val="00224ECD"/>
    <w:rsid w:val="002367B1"/>
    <w:rsid w:val="00254C51"/>
    <w:rsid w:val="002572ED"/>
    <w:rsid w:val="00266735"/>
    <w:rsid w:val="00335E01"/>
    <w:rsid w:val="0037231A"/>
    <w:rsid w:val="003B6118"/>
    <w:rsid w:val="003D4EFB"/>
    <w:rsid w:val="003D6B1F"/>
    <w:rsid w:val="00456366"/>
    <w:rsid w:val="00475A0E"/>
    <w:rsid w:val="00492CE1"/>
    <w:rsid w:val="004A34A5"/>
    <w:rsid w:val="004B7D2B"/>
    <w:rsid w:val="00502323"/>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D021A3"/>
    <w:rsid w:val="00D06F21"/>
    <w:rsid w:val="00D850EF"/>
    <w:rsid w:val="00E83284"/>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5770</Words>
  <Characters>3289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2022-06-15T12:27:00Z</dcterms:created>
  <dcterms:modified xsi:type="dcterms:W3CDTF">2022-07-05T10:53:00Z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