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613BD4" w14:textId="77777777" w:rsidR="00D44E4C" w:rsidRDefault="00830169">
      <w:pPr>
        <w:spacing w:after="0" w:line="240" w:lineRule="auto"/>
        <w:ind w:firstLine="539"/>
        <w:jc w:val="right"/>
        <w:rPr>
          <w:rFonts w:ascii="Times New Roman" w:eastAsia="Calibri" w:hAnsi="Times New Roman" w:cs="Times New Roman"/>
          <w:b/>
          <w:sz w:val="24"/>
          <w:szCs w:val="24"/>
          <w:lang w:val="lt-LT"/>
        </w:rPr>
      </w:pPr>
      <w:r>
        <w:rPr>
          <w:rFonts w:eastAsia="Calibri"/>
          <w:lang w:val="lt-LT"/>
        </w:rPr>
        <w:tab/>
      </w:r>
      <w:r>
        <w:rPr>
          <w:rFonts w:eastAsia="Calibri"/>
          <w:lang w:val="lt-LT"/>
        </w:rPr>
        <w:tab/>
      </w:r>
      <w:r>
        <w:rPr>
          <w:rFonts w:eastAsia="Calibri"/>
          <w:lang w:val="lt-LT"/>
        </w:rPr>
        <w:tab/>
      </w:r>
    </w:p>
    <w:p w14:paraId="5A613BD5" w14:textId="77777777" w:rsidR="00D44E4C" w:rsidRDefault="00D44E4C">
      <w:pPr>
        <w:spacing w:after="0" w:line="240" w:lineRule="auto"/>
        <w:ind w:firstLine="539"/>
        <w:jc w:val="center"/>
        <w:rPr>
          <w:rFonts w:ascii="Times New Roman" w:eastAsia="Calibri" w:hAnsi="Times New Roman" w:cs="Times New Roman"/>
          <w:b/>
          <w:sz w:val="24"/>
          <w:szCs w:val="24"/>
          <w:lang w:val="lt-LT"/>
        </w:rPr>
      </w:pPr>
    </w:p>
    <w:p w14:paraId="5A613BD6" w14:textId="77777777" w:rsidR="00D44E4C" w:rsidRDefault="00D44E4C">
      <w:pPr>
        <w:jc w:val="center"/>
        <w:rPr>
          <w:rFonts w:ascii="Times New Roman" w:eastAsia="Calibri" w:hAnsi="Times New Roman" w:cs="Times New Roman"/>
          <w:b/>
          <w:sz w:val="24"/>
          <w:szCs w:val="24"/>
          <w:lang w:val="lt-LT"/>
        </w:rPr>
      </w:pPr>
    </w:p>
    <w:p w14:paraId="5A613BD7" w14:textId="77777777" w:rsidR="00D44E4C" w:rsidRDefault="00830169">
      <w:pPr>
        <w:jc w:val="center"/>
        <w:rPr>
          <w:rFonts w:ascii="Times New Roman" w:eastAsia="Calibri" w:hAnsi="Times New Roman" w:cs="Times New Roman"/>
          <w:sz w:val="24"/>
          <w:szCs w:val="24"/>
          <w:lang w:val="lt-LT"/>
        </w:rPr>
      </w:pPr>
      <w:r>
        <w:rPr>
          <w:rFonts w:ascii="Times New Roman" w:hAnsi="Times New Roman" w:cs="Times New Roman"/>
          <w:b/>
          <w:sz w:val="24"/>
          <w:szCs w:val="24"/>
        </w:rPr>
        <w:t>VIEŠOJO PREKIŲ PIRKIMO-PARDAVIMO SUTARTIS</w:t>
      </w:r>
    </w:p>
    <w:p w14:paraId="5A613BD8" w14:textId="77777777" w:rsidR="00D44E4C" w:rsidRDefault="00830169">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   m. _______________ d.</w:t>
      </w:r>
      <w:r>
        <w:rPr>
          <w:rFonts w:ascii="Times New Roman" w:hAnsi="Times New Roman" w:cs="Times New Roman"/>
          <w:sz w:val="24"/>
          <w:szCs w:val="24"/>
        </w:rPr>
        <w:t xml:space="preserve"> Nr.</w:t>
      </w:r>
    </w:p>
    <w:p w14:paraId="5A613BD9" w14:textId="77777777" w:rsidR="00D44E4C" w:rsidRDefault="00830169">
      <w:pPr>
        <w:spacing w:before="120"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Panevėžys</w:t>
      </w:r>
    </w:p>
    <w:p w14:paraId="5A613BDA" w14:textId="77777777" w:rsidR="00D44E4C" w:rsidRDefault="00D44E4C">
      <w:pPr>
        <w:spacing w:after="0" w:line="240" w:lineRule="auto"/>
        <w:ind w:firstLine="539"/>
        <w:jc w:val="both"/>
        <w:rPr>
          <w:rFonts w:ascii="Times New Roman" w:eastAsia="Calibri" w:hAnsi="Times New Roman" w:cs="Times New Roman"/>
          <w:b/>
          <w:sz w:val="24"/>
          <w:szCs w:val="24"/>
          <w:lang w:val="lt-LT"/>
        </w:rPr>
      </w:pPr>
    </w:p>
    <w:p w14:paraId="5A613BDB" w14:textId="77777777" w:rsidR="00D44E4C" w:rsidRDefault="00830169">
      <w:pPr>
        <w:spacing w:after="0" w:line="240" w:lineRule="auto"/>
        <w:ind w:firstLine="539"/>
        <w:jc w:val="both"/>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Panevėžio miesto savivaldybės administracija,</w:t>
      </w:r>
      <w:r>
        <w:rPr>
          <w:rFonts w:ascii="Times New Roman" w:eastAsia="Calibri" w:hAnsi="Times New Roman" w:cs="Times New Roman"/>
          <w:sz w:val="24"/>
          <w:szCs w:val="24"/>
          <w:lang w:val="lt-LT"/>
        </w:rPr>
        <w:t xml:space="preserve"> juridinio asmens kodas 288724610, buveinė registruota Laisvės a. 20, Panevėžys, atstovaujama Savivaldybės administracijos direktoriaus  Tomo Juknos, veikiančio (-</w:t>
      </w:r>
      <w:proofErr w:type="spellStart"/>
      <w:r>
        <w:rPr>
          <w:rFonts w:ascii="Times New Roman" w:eastAsia="Calibri" w:hAnsi="Times New Roman" w:cs="Times New Roman"/>
          <w:sz w:val="24"/>
          <w:szCs w:val="24"/>
          <w:lang w:val="lt-LT"/>
        </w:rPr>
        <w:t>ios</w:t>
      </w:r>
      <w:proofErr w:type="spellEnd"/>
      <w:r>
        <w:rPr>
          <w:rFonts w:ascii="Times New Roman" w:eastAsia="Calibri" w:hAnsi="Times New Roman" w:cs="Times New Roman"/>
          <w:sz w:val="24"/>
          <w:szCs w:val="24"/>
          <w:lang w:val="lt-LT"/>
        </w:rPr>
        <w:t xml:space="preserve">)  pagal Panevėžio miesto savivaldybės administracijos veiklos nuostatus, patvirtintus Panevėžio miesto savivaldybės tarybos 2011 m. kovo 31 d. sprendimu Nr. 1-68-17 </w:t>
      </w:r>
      <w:r>
        <w:rPr>
          <w:rFonts w:ascii="Times New Roman" w:eastAsia="Calibri" w:hAnsi="Times New Roman" w:cs="Times New Roman"/>
          <w:iCs/>
          <w:sz w:val="24"/>
          <w:szCs w:val="24"/>
          <w:lang w:val="lt-LT"/>
        </w:rPr>
        <w:t>(</w:t>
      </w:r>
      <w:r>
        <w:rPr>
          <w:rFonts w:ascii="Times New Roman" w:eastAsia="Calibri" w:hAnsi="Times New Roman" w:cs="Times New Roman"/>
          <w:sz w:val="24"/>
          <w:szCs w:val="24"/>
          <w:lang w:val="lt-LT"/>
        </w:rPr>
        <w:t xml:space="preserve">toliau </w:t>
      </w:r>
      <w:r>
        <w:rPr>
          <w:rFonts w:ascii="Symbol" w:hAnsi="Symbol" w:cs="Symbol"/>
          <w:sz w:val="24"/>
          <w:szCs w:val="24"/>
          <w:lang w:val="lt-LT"/>
        </w:rPr>
        <w:t>-</w:t>
      </w:r>
      <w:r>
        <w:rPr>
          <w:rFonts w:ascii="Times New Roman" w:eastAsia="Calibri" w:hAnsi="Times New Roman" w:cs="Times New Roman"/>
          <w:sz w:val="24"/>
          <w:szCs w:val="24"/>
          <w:lang w:val="lt-LT"/>
        </w:rPr>
        <w:t xml:space="preserve"> </w:t>
      </w:r>
      <w:r>
        <w:rPr>
          <w:rFonts w:ascii="Times New Roman" w:eastAsia="Calibri" w:hAnsi="Times New Roman" w:cs="Times New Roman"/>
          <w:b/>
          <w:bCs/>
          <w:sz w:val="24"/>
          <w:szCs w:val="24"/>
          <w:lang w:val="lt-LT"/>
        </w:rPr>
        <w:t>Pirkėjas</w:t>
      </w:r>
      <w:r>
        <w:rPr>
          <w:rFonts w:ascii="Times New Roman" w:eastAsia="Calibri" w:hAnsi="Times New Roman" w:cs="Times New Roman"/>
          <w:bCs/>
          <w:sz w:val="24"/>
          <w:szCs w:val="24"/>
          <w:lang w:val="lt-LT"/>
        </w:rPr>
        <w:t>)</w:t>
      </w:r>
      <w:r>
        <w:rPr>
          <w:rFonts w:ascii="Times New Roman" w:eastAsia="Calibri" w:hAnsi="Times New Roman" w:cs="Times New Roman"/>
          <w:sz w:val="24"/>
          <w:szCs w:val="24"/>
          <w:lang w:val="lt-LT"/>
        </w:rPr>
        <w:t>,</w:t>
      </w:r>
    </w:p>
    <w:p w14:paraId="5A613BDC" w14:textId="77777777" w:rsidR="00D44E4C" w:rsidRDefault="00830169">
      <w:pPr>
        <w:spacing w:after="0" w:line="240" w:lineRule="auto"/>
        <w:ind w:firstLine="539"/>
        <w:jc w:val="both"/>
        <w:rPr>
          <w:rFonts w:ascii="Times New Roman" w:eastAsia="Calibri" w:hAnsi="Times New Roman" w:cs="Times New Roman"/>
          <w:b/>
          <w:bCs/>
          <w:sz w:val="24"/>
          <w:szCs w:val="24"/>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ir</w:t>
      </w:r>
    </w:p>
    <w:p w14:paraId="5A613BDD" w14:textId="77777777" w:rsidR="00D44E4C" w:rsidRDefault="00830169">
      <w:pPr>
        <w:spacing w:after="0" w:line="240" w:lineRule="auto"/>
        <w:ind w:firstLine="539"/>
        <w:jc w:val="both"/>
        <w:rPr>
          <w:rFonts w:ascii="Times New Roman" w:eastAsia="Calibri" w:hAnsi="Times New Roman" w:cs="Times New Roman"/>
          <w:bCs/>
          <w:sz w:val="24"/>
          <w:szCs w:val="24"/>
          <w:lang w:val="lt-LT"/>
        </w:rPr>
      </w:pPr>
      <w:r>
        <w:rPr>
          <w:rFonts w:ascii="Times New Roman" w:hAnsi="Times New Roman" w:cs="Times New Roman"/>
          <w:b/>
          <w:bCs/>
          <w:sz w:val="24"/>
          <w:szCs w:val="24"/>
          <w:lang w:val="lt-LT"/>
        </w:rPr>
        <w:t xml:space="preserve"> </w:t>
      </w:r>
      <w:r>
        <w:rPr>
          <w:rFonts w:ascii="Times New Roman" w:eastAsia="Calibri" w:hAnsi="Times New Roman" w:cs="Times New Roman"/>
          <w:b/>
          <w:bCs/>
          <w:sz w:val="24"/>
          <w:szCs w:val="24"/>
          <w:lang w:val="lt-LT"/>
        </w:rPr>
        <w:t>Uždaroji akcinė bendrovė „Apunta“</w:t>
      </w:r>
      <w:r>
        <w:rPr>
          <w:rFonts w:ascii="Times New Roman" w:eastAsia="Calibri" w:hAnsi="Times New Roman" w:cs="Times New Roman"/>
          <w:b/>
          <w:sz w:val="24"/>
          <w:szCs w:val="24"/>
          <w:lang w:val="lt-LT"/>
        </w:rPr>
        <w:t>,</w:t>
      </w:r>
      <w:r>
        <w:rPr>
          <w:rFonts w:ascii="Times New Roman" w:eastAsia="Calibri" w:hAnsi="Times New Roman" w:cs="Times New Roman"/>
          <w:sz w:val="24"/>
          <w:szCs w:val="24"/>
          <w:lang w:val="lt-LT"/>
        </w:rPr>
        <w:t xml:space="preserve"> pagal Lietuvos Respublikos įstatymus įsteigta ir veikianti įmonė, juridinio asmens kodas 241436590, kurios registruota buveinė yra Liubarto g. 31A, LT-08117 Vilnius, </w:t>
      </w:r>
      <w:r>
        <w:rPr>
          <w:rFonts w:ascii="Times New Roman" w:eastAsia="Calibri" w:hAnsi="Times New Roman" w:cs="Times New Roman"/>
          <w:bCs/>
          <w:iCs/>
          <w:sz w:val="24"/>
          <w:szCs w:val="24"/>
          <w:lang w:val="lt-LT"/>
        </w:rPr>
        <w:t>duomenys apie bendrovę kaupiami ir saugomi VĮ Registrų centras</w:t>
      </w:r>
      <w:r>
        <w:rPr>
          <w:rFonts w:ascii="Times New Roman" w:eastAsia="Calibri" w:hAnsi="Times New Roman" w:cs="Times New Roman"/>
          <w:iCs/>
          <w:sz w:val="24"/>
          <w:szCs w:val="24"/>
          <w:lang w:val="lt-LT"/>
        </w:rPr>
        <w:t>,</w:t>
      </w:r>
      <w:r>
        <w:rPr>
          <w:rFonts w:ascii="Times New Roman" w:eastAsia="Calibri" w:hAnsi="Times New Roman" w:cs="Times New Roman"/>
          <w:b/>
          <w:iCs/>
          <w:sz w:val="24"/>
          <w:szCs w:val="24"/>
          <w:lang w:val="lt-LT"/>
        </w:rPr>
        <w:t xml:space="preserve"> </w:t>
      </w:r>
      <w:r>
        <w:rPr>
          <w:rFonts w:ascii="Times New Roman" w:eastAsia="Calibri" w:hAnsi="Times New Roman" w:cs="Times New Roman"/>
          <w:sz w:val="24"/>
          <w:szCs w:val="24"/>
          <w:lang w:val="lt-LT"/>
        </w:rPr>
        <w:t xml:space="preserve">atstovaujama Direktorė </w:t>
      </w:r>
      <w:r>
        <w:rPr>
          <w:rFonts w:ascii="Times New Roman" w:hAnsi="Times New Roman" w:cs="Times New Roman"/>
          <w:sz w:val="24"/>
          <w:szCs w:val="24"/>
        </w:rPr>
        <w:t xml:space="preserve">Jelena </w:t>
      </w:r>
      <w:proofErr w:type="spellStart"/>
      <w:r>
        <w:rPr>
          <w:rFonts w:ascii="Times New Roman" w:hAnsi="Times New Roman" w:cs="Times New Roman"/>
          <w:sz w:val="24"/>
          <w:szCs w:val="24"/>
        </w:rPr>
        <w:t>Gediminė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veikiančio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r>
        <w:rPr>
          <w:rFonts w:ascii="Times New Roman" w:eastAsia="Calibri" w:hAnsi="Times New Roman" w:cs="Times New Roman"/>
          <w:sz w:val="24"/>
          <w:szCs w:val="24"/>
          <w:lang w:val="lt-LT"/>
        </w:rPr>
        <w:t>bendrovės įstatus</w:t>
      </w:r>
      <w:r>
        <w:rPr>
          <w:rFonts w:ascii="Times New Roman" w:eastAsia="Calibri" w:hAnsi="Times New Roman" w:cs="Times New Roman"/>
          <w:b/>
          <w:iCs/>
          <w:sz w:val="24"/>
          <w:szCs w:val="24"/>
          <w:lang w:val="lt-LT"/>
        </w:rPr>
        <w:t xml:space="preserve"> </w:t>
      </w:r>
      <w:r>
        <w:rPr>
          <w:rFonts w:ascii="Times New Roman" w:eastAsia="Calibri" w:hAnsi="Times New Roman" w:cs="Times New Roman"/>
          <w:iCs/>
          <w:sz w:val="24"/>
          <w:szCs w:val="24"/>
          <w:lang w:val="lt-LT"/>
        </w:rPr>
        <w:t>(</w:t>
      </w:r>
      <w:r>
        <w:rPr>
          <w:rFonts w:ascii="Times New Roman" w:eastAsia="Calibri" w:hAnsi="Times New Roman" w:cs="Times New Roman"/>
          <w:sz w:val="24"/>
          <w:szCs w:val="24"/>
          <w:lang w:val="lt-LT"/>
        </w:rPr>
        <w:t xml:space="preserve">toliau </w:t>
      </w:r>
      <w:r>
        <w:rPr>
          <w:rFonts w:ascii="Symbol" w:hAnsi="Symbol" w:cs="Symbol"/>
          <w:sz w:val="24"/>
          <w:szCs w:val="24"/>
          <w:lang w:val="lt-LT"/>
        </w:rPr>
        <w:t></w:t>
      </w:r>
      <w:r>
        <w:rPr>
          <w:rFonts w:ascii="Times New Roman" w:eastAsia="Calibri" w:hAnsi="Times New Roman" w:cs="Times New Roman"/>
          <w:sz w:val="24"/>
          <w:szCs w:val="24"/>
          <w:lang w:val="lt-LT"/>
        </w:rPr>
        <w:t xml:space="preserve"> </w:t>
      </w:r>
      <w:r>
        <w:rPr>
          <w:rFonts w:ascii="Times New Roman" w:eastAsia="Calibri" w:hAnsi="Times New Roman" w:cs="Times New Roman"/>
          <w:b/>
          <w:sz w:val="24"/>
          <w:szCs w:val="24"/>
          <w:lang w:val="lt-LT"/>
        </w:rPr>
        <w:t>Tiekėjas</w:t>
      </w:r>
      <w:r>
        <w:rPr>
          <w:rFonts w:ascii="Times New Roman" w:eastAsia="Calibri" w:hAnsi="Times New Roman" w:cs="Times New Roman"/>
          <w:sz w:val="24"/>
          <w:szCs w:val="24"/>
          <w:lang w:val="lt-LT"/>
        </w:rPr>
        <w:t>),</w:t>
      </w:r>
    </w:p>
    <w:p w14:paraId="5A613BDE" w14:textId="77777777" w:rsidR="00D44E4C" w:rsidRDefault="00830169">
      <w:pPr>
        <w:autoSpaceDE w:val="0"/>
        <w:spacing w:after="0" w:line="240" w:lineRule="auto"/>
        <w:ind w:firstLine="539"/>
        <w:jc w:val="both"/>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(toliau kartu vadinama Šalys, o kiekvienas atskirai –Šalis) </w:t>
      </w:r>
      <w:r>
        <w:rPr>
          <w:rFonts w:ascii="Times New Roman" w:eastAsia="Calibri" w:hAnsi="Times New Roman" w:cs="Times New Roman"/>
          <w:sz w:val="24"/>
          <w:szCs w:val="24"/>
          <w:lang w:val="lt-LT"/>
        </w:rPr>
        <w:t>sudarė šią prekių pirkimo ir pardavimo sutartį (toliau – Sutartis) ir susitarė:</w:t>
      </w:r>
    </w:p>
    <w:p w14:paraId="5A613BDF" w14:textId="77777777" w:rsidR="00D44E4C" w:rsidRDefault="00D44E4C">
      <w:pPr>
        <w:autoSpaceDE w:val="0"/>
        <w:spacing w:after="0" w:line="240" w:lineRule="auto"/>
        <w:ind w:firstLine="539"/>
        <w:jc w:val="both"/>
        <w:rPr>
          <w:rFonts w:ascii="Times New Roman" w:eastAsia="Calibri" w:hAnsi="Times New Roman" w:cs="Times New Roman"/>
          <w:sz w:val="24"/>
          <w:szCs w:val="24"/>
          <w:lang w:val="lt-LT"/>
        </w:rPr>
      </w:pPr>
    </w:p>
    <w:p w14:paraId="5A613BE0" w14:textId="77777777" w:rsidR="00D44E4C" w:rsidRDefault="00830169">
      <w:pPr>
        <w:numPr>
          <w:ilvl w:val="0"/>
          <w:numId w:val="3"/>
        </w:num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SUTARTIES DALYKAS</w:t>
      </w:r>
    </w:p>
    <w:p w14:paraId="5A613BE1" w14:textId="77777777" w:rsidR="00D44E4C" w:rsidRDefault="00D44E4C">
      <w:pPr>
        <w:spacing w:after="0" w:line="240" w:lineRule="auto"/>
        <w:jc w:val="center"/>
        <w:rPr>
          <w:rFonts w:ascii="Times New Roman" w:eastAsia="Calibri" w:hAnsi="Times New Roman" w:cs="Times New Roman"/>
          <w:b/>
          <w:sz w:val="24"/>
          <w:szCs w:val="24"/>
          <w:lang w:val="lt-LT"/>
        </w:rPr>
      </w:pPr>
    </w:p>
    <w:p w14:paraId="5A613BE2" w14:textId="77777777" w:rsidR="00D44E4C" w:rsidRDefault="00830169">
      <w:pPr>
        <w:numPr>
          <w:ilvl w:val="1"/>
          <w:numId w:val="3"/>
        </w:numPr>
        <w:autoSpaceDE w:val="0"/>
        <w:spacing w:after="0" w:line="240" w:lineRule="auto"/>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Sutarties dalykas yra  80 vnt. </w:t>
      </w:r>
      <w:bookmarkStart w:id="0" w:name="_Hlk107408740"/>
      <w:r>
        <w:rPr>
          <w:rFonts w:ascii="Times New Roman" w:eastAsia="Calibri" w:hAnsi="Times New Roman" w:cs="Times New Roman"/>
          <w:bCs/>
          <w:sz w:val="24"/>
          <w:szCs w:val="24"/>
          <w:lang w:val="lt-LT"/>
        </w:rPr>
        <w:t xml:space="preserve">saldainių dėžučių su logotipu </w:t>
      </w:r>
      <w:r>
        <w:rPr>
          <w:rFonts w:ascii="Times New Roman" w:hAnsi="Times New Roman" w:cs="Times New Roman"/>
          <w:bCs/>
          <w:sz w:val="24"/>
          <w:szCs w:val="24"/>
          <w:lang w:val="lt-LT"/>
        </w:rPr>
        <w:t xml:space="preserve"> </w:t>
      </w:r>
      <w:bookmarkEnd w:id="0"/>
      <w:r>
        <w:rPr>
          <w:rFonts w:ascii="Times New Roman" w:eastAsia="Calibri" w:hAnsi="Times New Roman" w:cs="Times New Roman"/>
          <w:bCs/>
          <w:sz w:val="24"/>
          <w:szCs w:val="24"/>
          <w:lang w:val="lt-LT"/>
        </w:rPr>
        <w:t>(toliau – Prekė), pirkimas ir pristatymas.</w:t>
      </w:r>
    </w:p>
    <w:p w14:paraId="5A613BE3" w14:textId="77777777" w:rsidR="00D44E4C" w:rsidRDefault="00830169">
      <w:pPr>
        <w:spacing w:after="0" w:line="240" w:lineRule="auto"/>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1.2. Tiekėjas įsipareigoja perduoti Pirkėjui nuosavybės teise Sutarties 1 punkte nurodytą Prekę, o Pirkėjas įsipareigoja priimti tvarkingą bei kokybišką Prekę ir sumokėti Tiekėjui Sutartyje numatytą kainą Sutartyje nustatytomis sąlygomis, tvarka ir terminais.</w:t>
      </w:r>
    </w:p>
    <w:p w14:paraId="5A613BE4" w14:textId="77777777" w:rsidR="00D44E4C" w:rsidRDefault="00D4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lt-LT"/>
        </w:rPr>
      </w:pPr>
    </w:p>
    <w:p w14:paraId="5A613BE5" w14:textId="77777777" w:rsidR="00D44E4C" w:rsidRDefault="00830169">
      <w:pPr>
        <w:numPr>
          <w:ilvl w:val="0"/>
          <w:numId w:val="3"/>
        </w:numPr>
        <w:spacing w:after="0" w:line="240" w:lineRule="auto"/>
        <w:jc w:val="center"/>
        <w:rPr>
          <w:rFonts w:ascii="Times New Roman" w:eastAsia="Calibri" w:hAnsi="Times New Roman" w:cs="Times New Roman"/>
          <w:b/>
          <w:sz w:val="24"/>
          <w:szCs w:val="24"/>
          <w:lang w:val="lt-LT"/>
        </w:rPr>
      </w:pPr>
      <w:bookmarkStart w:id="1" w:name="_Hlk24970247"/>
      <w:bookmarkEnd w:id="1"/>
      <w:r>
        <w:rPr>
          <w:rFonts w:ascii="Times New Roman" w:hAnsi="Times New Roman" w:cs="Times New Roman"/>
          <w:b/>
          <w:sz w:val="24"/>
          <w:szCs w:val="24"/>
        </w:rPr>
        <w:t>KAINODAROS TAISYKLĖS IR AP</w:t>
      </w:r>
      <w:r>
        <w:rPr>
          <w:rFonts w:ascii="Times New Roman" w:eastAsia="Calibri" w:hAnsi="Times New Roman" w:cs="Times New Roman"/>
          <w:b/>
          <w:sz w:val="24"/>
          <w:szCs w:val="24"/>
          <w:lang w:val="lt-LT"/>
        </w:rPr>
        <w:t>MOKĖJIMO TVARKA</w:t>
      </w:r>
    </w:p>
    <w:p w14:paraId="5A613BE6" w14:textId="77777777" w:rsidR="00D44E4C" w:rsidRDefault="00D44E4C">
      <w:pPr>
        <w:spacing w:after="0" w:line="240" w:lineRule="auto"/>
        <w:jc w:val="center"/>
        <w:rPr>
          <w:rFonts w:ascii="Times New Roman" w:eastAsia="Calibri" w:hAnsi="Times New Roman" w:cs="Times New Roman"/>
          <w:b/>
          <w:sz w:val="24"/>
          <w:szCs w:val="24"/>
          <w:lang w:val="lt-LT"/>
        </w:rPr>
      </w:pPr>
    </w:p>
    <w:p w14:paraId="5A613BE7"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 Sutartyje nurodytos Prekės kaina be PVM 661,60 Eur (šeši šimtai šešiasdešimt vienas euras šešiasdešimt centų) ir PVM 138,94 Eur (šimtas trisdešimt aštuoni eurai devyniasdešimt keturi centai), kaina su PVM yra 800,54 Eur (aštuoni šimtai eurų penkiasdešimt keturi centai).</w:t>
      </w:r>
    </w:p>
    <w:p w14:paraId="5A613BE8"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2.2. Sutarties 2.1 punkte nurodyta kaina yra fiksuota ir galutinė, ji apima visas vykdant šią sutartį Tiekėjui tenkančias išlaidas. </w:t>
      </w:r>
    </w:p>
    <w:p w14:paraId="5A613BE9" w14:textId="77777777" w:rsidR="00D44E4C" w:rsidRDefault="00830169">
      <w:pPr>
        <w:spacing w:after="0" w:line="240" w:lineRule="auto"/>
        <w:ind w:firstLine="567"/>
        <w:jc w:val="both"/>
        <w:rPr>
          <w:rFonts w:ascii="Times New Roman" w:hAnsi="Times New Roman" w:cs="Times New Roman"/>
          <w:spacing w:val="2"/>
          <w:sz w:val="24"/>
          <w:szCs w:val="24"/>
          <w:lang w:val="lt-LT"/>
        </w:rPr>
      </w:pPr>
      <w:r>
        <w:rPr>
          <w:rFonts w:ascii="Times New Roman" w:eastAsia="Calibri" w:hAnsi="Times New Roman" w:cs="Times New Roman"/>
          <w:sz w:val="24"/>
          <w:szCs w:val="24"/>
          <w:lang w:val="lt-LT"/>
        </w:rPr>
        <w:t xml:space="preserve">2.3. </w:t>
      </w:r>
      <w:r>
        <w:rPr>
          <w:rFonts w:ascii="Times New Roman" w:hAnsi="Times New Roman" w:cs="Times New Roman"/>
          <w:bCs/>
          <w:sz w:val="24"/>
          <w:szCs w:val="24"/>
          <w:lang w:val="lt-LT"/>
        </w:rPr>
        <w:t>Pirkėjas apmoka Tiekėjui už Prekes ne vėliau kaip per  30 kalendorinių dienų nuo sąskaitos faktūros ir Šalių pasirašyto Prekių perdavimo</w:t>
      </w:r>
      <w:r>
        <w:rPr>
          <w:rFonts w:ascii="Times New Roman" w:eastAsia="Calibri" w:hAnsi="Times New Roman" w:cs="Times New Roman"/>
          <w:sz w:val="24"/>
          <w:szCs w:val="24"/>
          <w:lang w:val="lt-LT"/>
        </w:rPr>
        <w:t>–</w:t>
      </w:r>
      <w:r>
        <w:rPr>
          <w:rFonts w:ascii="Times New Roman" w:hAnsi="Times New Roman" w:cs="Times New Roman"/>
          <w:bCs/>
          <w:sz w:val="24"/>
          <w:szCs w:val="24"/>
          <w:lang w:val="lt-LT"/>
        </w:rPr>
        <w:t>priėmimo akto gavimo dienos. Tiekėjo pateiktoje sąskaitoje faktūroje turi būti nurodoma Sutarties data ir numeris.</w:t>
      </w:r>
    </w:p>
    <w:p w14:paraId="5A613BEA" w14:textId="77777777" w:rsidR="00D44E4C" w:rsidRDefault="00830169">
      <w:pPr>
        <w:spacing w:after="0" w:line="240" w:lineRule="auto"/>
        <w:ind w:firstLine="567"/>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 xml:space="preserve">2.4. </w:t>
      </w:r>
      <w:r>
        <w:rPr>
          <w:rFonts w:ascii="Times New Roman" w:hAnsi="Times New Roman" w:cs="Times New Roman"/>
          <w:sz w:val="24"/>
          <w:szCs w:val="24"/>
          <w:lang w:val="lt-LT"/>
        </w:rPr>
        <w:t>Apmokėjimas laikomas įvykdytu, kai pinigai patenka į Tiekėjo nurodytą sąskaitą.</w:t>
      </w:r>
    </w:p>
    <w:p w14:paraId="5A613BEB" w14:textId="77777777" w:rsidR="00D44E4C" w:rsidRDefault="00830169">
      <w:pPr>
        <w:spacing w:after="0" w:line="240" w:lineRule="auto"/>
        <w:ind w:firstLine="567"/>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2.5. Tiekėjas PVM sąskaitą faktūrą privalo pateikti naudojantis VĮ Registrų centro administruojama elektronine paslauga „E. sąskaita“. Elektroninės paslaugos „E. sąskaita“ svetainė pasiekiama adresu www.esaskaita.eu. Prekė yra apmokama Lietuvos Respublikos finansų ministro nustatyta tvarka.</w:t>
      </w:r>
    </w:p>
    <w:p w14:paraId="5A613BEC"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hAnsi="Times New Roman" w:cs="Times New Roman"/>
          <w:spacing w:val="2"/>
          <w:sz w:val="24"/>
          <w:szCs w:val="24"/>
          <w:lang w:val="lt-LT"/>
        </w:rPr>
        <w:t>2.6. Šalys susitaria, kad Sutartyje nurodyta Prekės tiekimo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Prekių kaina pasikeičia tiek, kiek pasikeičia mokestis. Prekių kainos pakeitimas įforminamas abiejų Sutarties šalių pasirašomu papildomu susitarimu, kuris yra neatskiriama Sutarties dalis. Perskaičiuotomis kainomis sumokama už Prekę po įstatymo įsigaliojimo dienos. Pasikeitus kitiems mokesčiams, Sutarties kaina neperskaičiuojama.</w:t>
      </w:r>
    </w:p>
    <w:p w14:paraId="5A613BED"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2.7. Sutarties kaina dėl bendro kainų lygio kitimo ar Prekių kainų pokyčių nebus perskaičiuojama.</w:t>
      </w:r>
    </w:p>
    <w:p w14:paraId="5A613BEE"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2.8. Prekė Pirkėjui parduodama ta kaina, kuri nurodyta Sutartyje ir nekinta per visą Sutarties trukmę.</w:t>
      </w:r>
    </w:p>
    <w:p w14:paraId="5A613BEF"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2.9. Į Sutarties kainą įeina visos išlaidos (transportavimo, pakavimo, pakrovimo, tranzito, iškrovimo, išpakavimo, tikrinimo, naudojimo ir priežiūros instrukcijų pateikimo) ir mokesčiai.</w:t>
      </w:r>
    </w:p>
    <w:p w14:paraId="5A613BF0"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BF1" w14:textId="77777777" w:rsidR="00D44E4C" w:rsidRDefault="00D44E4C">
      <w:pPr>
        <w:spacing w:after="0" w:line="240" w:lineRule="auto"/>
        <w:ind w:firstLine="567"/>
        <w:jc w:val="both"/>
        <w:rPr>
          <w:rFonts w:ascii="Times New Roman" w:eastAsia="Calibri" w:hAnsi="Times New Roman" w:cs="Times New Roman"/>
          <w:color w:val="000000"/>
          <w:sz w:val="24"/>
          <w:szCs w:val="24"/>
          <w:lang w:val="lt-LT"/>
        </w:rPr>
      </w:pPr>
    </w:p>
    <w:p w14:paraId="5A613BF2" w14:textId="77777777" w:rsidR="00D44E4C" w:rsidRDefault="00830169">
      <w:pPr>
        <w:numPr>
          <w:ilvl w:val="0"/>
          <w:numId w:val="3"/>
        </w:num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SUTARTIES GALIOJIMAS, VYKDYMO PRADŽIA, TRUKMĖ IR TERMINAI </w:t>
      </w:r>
    </w:p>
    <w:p w14:paraId="5A613BF3" w14:textId="77777777" w:rsidR="00D44E4C" w:rsidRDefault="00D44E4C">
      <w:pPr>
        <w:spacing w:after="0" w:line="240" w:lineRule="auto"/>
        <w:jc w:val="center"/>
        <w:rPr>
          <w:rFonts w:ascii="Times New Roman" w:eastAsia="Calibri" w:hAnsi="Times New Roman" w:cs="Times New Roman"/>
          <w:b/>
          <w:sz w:val="24"/>
          <w:szCs w:val="24"/>
          <w:lang w:val="lt-LT"/>
        </w:rPr>
      </w:pPr>
    </w:p>
    <w:p w14:paraId="5A613BF4"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 Ši Sutartis įsigalioja nuo tos dienos, kai ją pasirašo ir patvirtina antspaudais (jei antspaudus turėti privaloma) abi Sutarties šalys. Sutartis galioja iki visiško Sutartyje numatytų įsipareigojimų įvykdymo. </w:t>
      </w:r>
    </w:p>
    <w:p w14:paraId="5A613BF5"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3.2. Tiekėjas įsipareigoja Pirkėjui Prekes perduoti iki 2022 m. rugpjūčio 22 d.  </w:t>
      </w:r>
    </w:p>
    <w:p w14:paraId="5A613BF6"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BF7"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BF8" w14:textId="77777777" w:rsidR="00D44E4C" w:rsidRDefault="00D44E4C">
      <w:pPr>
        <w:keepNext/>
        <w:spacing w:after="0" w:line="240" w:lineRule="auto"/>
        <w:ind w:firstLine="539"/>
        <w:jc w:val="center"/>
        <w:rPr>
          <w:rFonts w:ascii="Times New Roman" w:eastAsia="Calibri" w:hAnsi="Times New Roman" w:cs="Times New Roman"/>
          <w:b/>
          <w:sz w:val="24"/>
          <w:szCs w:val="24"/>
          <w:lang w:val="lt-LT"/>
        </w:rPr>
      </w:pPr>
    </w:p>
    <w:p w14:paraId="5A613BF9" w14:textId="77777777" w:rsidR="00D44E4C" w:rsidRDefault="00830169">
      <w:pPr>
        <w:keepNext/>
        <w:numPr>
          <w:ilvl w:val="0"/>
          <w:numId w:val="3"/>
        </w:num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ŠALIŲ ĮSIPAREIGOJIMAI   </w:t>
      </w:r>
    </w:p>
    <w:p w14:paraId="5A613BFA" w14:textId="77777777" w:rsidR="00D44E4C" w:rsidRDefault="00D44E4C">
      <w:pPr>
        <w:keepNext/>
        <w:spacing w:after="0" w:line="240" w:lineRule="auto"/>
        <w:ind w:left="360"/>
        <w:rPr>
          <w:rFonts w:ascii="Times New Roman" w:eastAsia="Calibri" w:hAnsi="Times New Roman" w:cs="Times New Roman"/>
          <w:b/>
          <w:sz w:val="24"/>
          <w:szCs w:val="24"/>
          <w:lang w:val="lt-LT"/>
        </w:rPr>
      </w:pPr>
    </w:p>
    <w:p w14:paraId="5A613BFB" w14:textId="77777777" w:rsidR="00D44E4C" w:rsidRDefault="00830169">
      <w:pPr>
        <w:keepNext/>
        <w:spacing w:after="0" w:line="240" w:lineRule="auto"/>
        <w:ind w:firstLine="539"/>
        <w:jc w:val="center"/>
        <w:rPr>
          <w:rFonts w:ascii="Times New Roman" w:eastAsia="Calibri" w:hAnsi="Times New Roman" w:cs="Times New Roman"/>
          <w:b/>
          <w:sz w:val="24"/>
          <w:szCs w:val="24"/>
          <w:lang w:val="lt-LT"/>
        </w:rPr>
      </w:pPr>
      <w:r>
        <w:rPr>
          <w:rFonts w:ascii="Times New Roman" w:hAnsi="Times New Roman" w:cs="Times New Roman"/>
          <w:b/>
          <w:sz w:val="24"/>
          <w:szCs w:val="24"/>
          <w:lang w:val="lt-LT"/>
        </w:rPr>
        <w:t xml:space="preserve">  </w:t>
      </w:r>
    </w:p>
    <w:p w14:paraId="5A613BFC" w14:textId="77777777" w:rsidR="00D44E4C" w:rsidRDefault="00830169">
      <w:pPr>
        <w:numPr>
          <w:ilvl w:val="1"/>
          <w:numId w:val="3"/>
        </w:numPr>
        <w:spacing w:after="0" w:line="240" w:lineRule="auto"/>
        <w:jc w:val="both"/>
        <w:rPr>
          <w:rFonts w:ascii="Times New Roman" w:hAnsi="Times New Roman" w:cs="Times New Roman"/>
          <w:sz w:val="24"/>
          <w:szCs w:val="24"/>
          <w:lang w:val="lt-LT"/>
        </w:rPr>
      </w:pPr>
      <w:r>
        <w:rPr>
          <w:rFonts w:ascii="Times New Roman" w:eastAsia="Calibri" w:hAnsi="Times New Roman" w:cs="Times New Roman"/>
          <w:b/>
          <w:sz w:val="24"/>
          <w:szCs w:val="24"/>
          <w:lang w:val="lt-LT"/>
        </w:rPr>
        <w:t xml:space="preserve">Tiekėjas įsipareigoja:   </w:t>
      </w:r>
    </w:p>
    <w:p w14:paraId="5A613BFD"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Pr>
          <w:rFonts w:ascii="Times New Roman" w:eastAsia="Calibri" w:hAnsi="Times New Roman" w:cs="Times New Roman"/>
          <w:sz w:val="24"/>
          <w:szCs w:val="24"/>
          <w:lang w:val="lt-LT"/>
        </w:rPr>
        <w:t>1.1. pateikti Pirkėjui techniškai tvarkingą Prekę (su jai priklausančia dokumentacija), atitinkančią techninius reikalavimus, kartu pateikti Pirkėjui pasirašyti Prekių priėmimo–perdavimo aktą, jei Prekė atitinka Sutartyje nustatytus reikalavimus, yra tinkamai pristatyta ir įvykdyti kiti Sutartyje nustatyti Tiekėjo įsipareigojimai. Prekės tampa Pirkėjo nuosavybe tik po Prekių priėmimo–perdavimo akto pasirašymo momento;</w:t>
      </w:r>
    </w:p>
    <w:p w14:paraId="5A613BFE"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4.1.2. suteikti Pirkėjui bet kokią prašomą informaciją, susijusią su Prekės tiekimu;</w:t>
      </w:r>
    </w:p>
    <w:p w14:paraId="5A613BFF"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4.1.3. nedelsdamas raštu informuoti Pirkėją apie bet kurias aplinkybes, kurios trukdo ar gali sutrukdyti Tiekėjui pristatyti Prekę nustatytu terminu;  </w:t>
      </w:r>
    </w:p>
    <w:p w14:paraId="5A613C00"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4.1.4 užtikrinti, kad Sutarties sudarymo momentu ir visą jos galiojimo laikotarpį Tiekėjo  darbuotojai turėtų reikiamą kvalifikaciją ir patirtį, reikalingas norint parengti ir pristatyti Prekę;</w:t>
      </w:r>
    </w:p>
    <w:p w14:paraId="5A613C01"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4.1.5. po Prekių pristatymo nedelsdamas perleisti nuosavybės teisę į Prekę;</w:t>
      </w:r>
    </w:p>
    <w:p w14:paraId="5A613C02"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4.1.6. perduoti Prekę tik Pirkėjo įgaliotam atstovui;</w:t>
      </w:r>
    </w:p>
    <w:p w14:paraId="5A613C03"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4.1.7. jei Tiekėjo parduota Prekė nekokybiška, Tiekėjas įsipareigoja nedelsdamas nemokamai pakeisti nekokybišką Prekę;</w:t>
      </w:r>
    </w:p>
    <w:p w14:paraId="5A613C04"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4.1.8. atsakyti už subtiekėjų (jei tokie yra pasitelkiami) prievolių vykdymą ar netinkamą vykdymą;</w:t>
      </w:r>
    </w:p>
    <w:p w14:paraId="5A613C05"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4.1.9. naudoti iš Pirkėjo gautą informaciją ir (ar) dokumentus tik Sutartyje numatytam Prekės tiekimui;</w:t>
      </w:r>
    </w:p>
    <w:p w14:paraId="5A613C06"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4.1.10. bendradarbiauti su Pirkėju;</w:t>
      </w:r>
    </w:p>
    <w:p w14:paraId="5A613C07"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4.1.11. tinkamai vykdyti kitus įsipareigojimus, numatytus Sutartyje ir galiojančiuose Lietuvos Respublikos teisės aktuose.</w:t>
      </w:r>
    </w:p>
    <w:p w14:paraId="5A613C08"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C09" w14:textId="77777777" w:rsidR="00D44E4C" w:rsidRDefault="00830169">
      <w:pPr>
        <w:spacing w:after="0" w:line="240" w:lineRule="auto"/>
        <w:ind w:firstLine="567"/>
        <w:jc w:val="both"/>
        <w:rPr>
          <w:rFonts w:ascii="Times New Roman" w:hAnsi="Times New Roman" w:cs="Times New Roman"/>
          <w:b/>
          <w:sz w:val="24"/>
          <w:szCs w:val="24"/>
          <w:lang w:val="lt-LT"/>
        </w:rPr>
      </w:pPr>
      <w:r>
        <w:rPr>
          <w:rFonts w:ascii="Times New Roman" w:hAnsi="Times New Roman" w:cs="Times New Roman"/>
          <w:b/>
          <w:sz w:val="24"/>
          <w:szCs w:val="24"/>
          <w:lang w:val="lt-LT"/>
        </w:rPr>
        <w:t>4.2. Tiekėjo teisės:</w:t>
      </w:r>
    </w:p>
    <w:p w14:paraId="5A613C0A" w14:textId="77777777" w:rsidR="00D44E4C" w:rsidRDefault="00830169">
      <w:pPr>
        <w:tabs>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lt-LT"/>
        </w:rPr>
      </w:pPr>
      <w:r>
        <w:rPr>
          <w:rFonts w:ascii="Times New Roman" w:hAnsi="Times New Roman" w:cs="Times New Roman"/>
          <w:b/>
          <w:sz w:val="24"/>
          <w:szCs w:val="24"/>
          <w:lang w:val="lt-LT"/>
        </w:rPr>
        <w:t xml:space="preserve">         </w:t>
      </w:r>
      <w:r>
        <w:rPr>
          <w:rFonts w:ascii="Times New Roman" w:hAnsi="Times New Roman" w:cs="Times New Roman"/>
          <w:sz w:val="24"/>
          <w:szCs w:val="24"/>
          <w:lang w:val="lt-LT"/>
        </w:rPr>
        <w:t>4</w:t>
      </w:r>
      <w:r>
        <w:rPr>
          <w:rFonts w:ascii="Times New Roman" w:eastAsia="Calibri" w:hAnsi="Times New Roman" w:cs="Times New Roman"/>
          <w:sz w:val="24"/>
          <w:szCs w:val="24"/>
          <w:lang w:val="lt-LT"/>
        </w:rPr>
        <w:t>.2.1. Tiekėjas turi teisę gauti Prekių pardavimo kainą su sąlyga,  kad jis tinkamai vykdo šią Sutartį.</w:t>
      </w:r>
    </w:p>
    <w:p w14:paraId="5A613C0B" w14:textId="77777777" w:rsidR="00D44E4C" w:rsidRDefault="00830169">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4.2.2. Tiekėjas turi ir kitas šios Sutarties ir Lietuvos Respublikoje galiojančių teisės aktų numatytas teises.</w:t>
      </w:r>
    </w:p>
    <w:p w14:paraId="5A613C0C"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4.3. Pirkėjas įsipareigoja:</w:t>
      </w:r>
    </w:p>
    <w:p w14:paraId="5A613C0D"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4.3.1. Tiekėjui sudaryti visas sąlygas, suteikti informaciją ar dokumentus, būtinus Prekei parengti ir pristatyti;</w:t>
      </w:r>
    </w:p>
    <w:p w14:paraId="5A613C0E"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4.3.2. sumokėti Prekės kainą  už tinkamai parengtą ir pristatytą Prekę pagal šios Sutarties sąlygas;</w:t>
      </w:r>
    </w:p>
    <w:p w14:paraId="5A613C0F"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4.3.3. Pirkėjas pasirašo prekių priėmimo - perdavimo aktą, jei Prekė atitinka Sutartyje nustatytus reikalavimus, yra tinkamai pristatyta ir įvykdyti kiti Sutartyje nustatyti Tiekėjo </w:t>
      </w:r>
      <w:r>
        <w:rPr>
          <w:rFonts w:ascii="Times New Roman" w:hAnsi="Times New Roman" w:cs="Times New Roman"/>
          <w:sz w:val="24"/>
          <w:szCs w:val="24"/>
          <w:lang w:val="lt-LT"/>
        </w:rPr>
        <w:lastRenderedPageBreak/>
        <w:t xml:space="preserve">įsipareigojimai. Prekė tampa Pirkėjo nuosavybe tik po prekių priėmimo - perdavimo akto pasirašymo momento. </w:t>
      </w:r>
    </w:p>
    <w:p w14:paraId="5A613C10" w14:textId="77777777" w:rsidR="00D44E4C" w:rsidRDefault="00830169">
      <w:pPr>
        <w:spacing w:after="0" w:line="240" w:lineRule="auto"/>
        <w:ind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4.3.4. bendradarbiauti su Tiekėju.</w:t>
      </w:r>
    </w:p>
    <w:p w14:paraId="5A613C11"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4.4. Pirkėjo teisės:</w:t>
      </w:r>
      <w:r>
        <w:rPr>
          <w:rFonts w:ascii="Times New Roman" w:hAnsi="Times New Roman" w:cs="Times New Roman"/>
          <w:sz w:val="24"/>
          <w:szCs w:val="24"/>
          <w:lang w:val="lt-LT"/>
        </w:rPr>
        <w:t xml:space="preserve"> </w:t>
      </w:r>
    </w:p>
    <w:p w14:paraId="5A613C12"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4.4.1. Pirkėjas turi teisę kontroliuoti Sutarties vykdymo eigą, imtis Prekės kokybės kontrolės priemonių ir reikalauti iš Tiekėjo reikiamos informacijos kontrolei vykdyti, nurodydamas jos tiekimo laiką.</w:t>
      </w:r>
    </w:p>
    <w:p w14:paraId="5A613C13"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Pr>
          <w:rFonts w:ascii="Times New Roman" w:hAnsi="Times New Roman" w:cs="Times New Roman"/>
          <w:sz w:val="24"/>
          <w:szCs w:val="24"/>
          <w:lang w:val="lt-LT"/>
        </w:rPr>
        <w:t>4.2. Pirkėjas turi ne vėliau kaip po 5 (penkių) dienų pasirašyti Prekių priėmimo</w:t>
      </w:r>
      <w:r>
        <w:rPr>
          <w:rFonts w:ascii="Times New Roman" w:eastAsia="Calibri" w:hAnsi="Times New Roman" w:cs="Times New Roman"/>
          <w:sz w:val="24"/>
          <w:szCs w:val="24"/>
          <w:lang w:val="lt-LT"/>
        </w:rPr>
        <w:t>–</w:t>
      </w:r>
      <w:r>
        <w:rPr>
          <w:rFonts w:ascii="Times New Roman" w:hAnsi="Times New Roman" w:cs="Times New Roman"/>
          <w:sz w:val="24"/>
          <w:szCs w:val="24"/>
          <w:lang w:val="lt-LT"/>
        </w:rPr>
        <w:t>perdavimo aktą arba atmesti Tiekėjo prašymą pasirašyti Prekių priėmimo</w:t>
      </w:r>
      <w:r>
        <w:rPr>
          <w:rFonts w:ascii="Times New Roman" w:eastAsia="Calibri" w:hAnsi="Times New Roman" w:cs="Times New Roman"/>
          <w:sz w:val="24"/>
          <w:szCs w:val="24"/>
          <w:lang w:val="lt-LT"/>
        </w:rPr>
        <w:t>–</w:t>
      </w:r>
      <w:r>
        <w:rPr>
          <w:rFonts w:ascii="Times New Roman" w:hAnsi="Times New Roman" w:cs="Times New Roman"/>
          <w:sz w:val="24"/>
          <w:szCs w:val="24"/>
          <w:lang w:val="lt-LT"/>
        </w:rPr>
        <w:t>perdavimo aktą, nurodydamas priimto sprendimo motyvus bei priemones, kurių Tiekėjas privalo imtis, kad Prekių priėmimo</w:t>
      </w:r>
      <w:r>
        <w:rPr>
          <w:rFonts w:ascii="Times New Roman" w:eastAsia="Calibri" w:hAnsi="Times New Roman" w:cs="Times New Roman"/>
          <w:sz w:val="24"/>
          <w:szCs w:val="24"/>
          <w:lang w:val="lt-LT"/>
        </w:rPr>
        <w:t>–</w:t>
      </w:r>
      <w:r>
        <w:rPr>
          <w:rFonts w:ascii="Times New Roman" w:hAnsi="Times New Roman" w:cs="Times New Roman"/>
          <w:sz w:val="24"/>
          <w:szCs w:val="24"/>
          <w:lang w:val="lt-LT"/>
        </w:rPr>
        <w:t>perdavimo aktas būtų pasirašytas. Pirkėjui raštu neatmetus Tiekėjo prašymo pasirašyti Prekių priėmimo–perdavimo aktą per nustatytą laikotarpį ir per šį laikotarpį nepasirašius Prekių priėmimo–perdavimo akto, laikoma, kad Prekės, nurodytos Prekių priėmimo–perdavimo akte yra priimtos, ir Tiekėjas turi teisę išrašyti PVM sąskaitą faktūrą. Prekių priėmimo–perdavimo aktas pasirašomas 2 (dviem) vienodą teisinę galią turinčiais egzemplioriais;</w:t>
      </w:r>
    </w:p>
    <w:p w14:paraId="5A613C14"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4.4.3. Apie perduotą nekokybišką Prekę Pirkėjas turi informuoti Tiekėją raštu ir nurodyti Prekės defektus;</w:t>
      </w:r>
    </w:p>
    <w:p w14:paraId="5A613C15" w14:textId="77777777" w:rsidR="00D44E4C" w:rsidRDefault="0083016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4.4.4. Pirkėjas turi teisę nemokėti už nekokybišką Prekę, kol trūkumai bus pašalinti.</w:t>
      </w:r>
    </w:p>
    <w:p w14:paraId="5A613C16" w14:textId="77777777" w:rsidR="00D44E4C" w:rsidRDefault="00830169">
      <w:pPr>
        <w:spacing w:after="0" w:line="240" w:lineRule="auto"/>
        <w:ind w:firstLine="567"/>
        <w:jc w:val="both"/>
        <w:rPr>
          <w:rFonts w:ascii="Times New Roman" w:eastAsia="Calibri" w:hAnsi="Times New Roman" w:cs="Times New Roman"/>
          <w:b/>
          <w:sz w:val="24"/>
          <w:szCs w:val="24"/>
          <w:lang w:val="lt-LT"/>
        </w:rPr>
      </w:pPr>
      <w:r>
        <w:rPr>
          <w:rFonts w:ascii="Times New Roman" w:hAnsi="Times New Roman" w:cs="Times New Roman"/>
          <w:sz w:val="24"/>
          <w:szCs w:val="24"/>
          <w:lang w:val="lt-LT"/>
        </w:rPr>
        <w:t>4.4.5. Pirkėjas turi visas šios Sutarties ir Lietuvos Respublikoje galiojančių teisės aktų numatytas teises.</w:t>
      </w:r>
    </w:p>
    <w:p w14:paraId="5A613C17" w14:textId="77777777" w:rsidR="00D44E4C" w:rsidRDefault="00D44E4C">
      <w:pPr>
        <w:tabs>
          <w:tab w:val="left" w:pos="1080"/>
        </w:tabs>
        <w:spacing w:after="0" w:line="240" w:lineRule="auto"/>
        <w:jc w:val="center"/>
        <w:rPr>
          <w:rFonts w:ascii="Times New Roman" w:eastAsia="Calibri" w:hAnsi="Times New Roman" w:cs="Times New Roman"/>
          <w:b/>
          <w:sz w:val="24"/>
          <w:szCs w:val="24"/>
          <w:lang w:val="lt-LT"/>
        </w:rPr>
      </w:pPr>
    </w:p>
    <w:p w14:paraId="5A613C18" w14:textId="77777777" w:rsidR="00D44E4C" w:rsidRDefault="00830169">
      <w:pPr>
        <w:keepNext/>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 ŠALIŲ ATSAKOMYBĖ</w:t>
      </w:r>
    </w:p>
    <w:p w14:paraId="5A613C19" w14:textId="77777777" w:rsidR="00D44E4C" w:rsidRDefault="00D44E4C">
      <w:pPr>
        <w:keepNext/>
        <w:spacing w:after="0" w:line="240" w:lineRule="auto"/>
        <w:jc w:val="center"/>
        <w:rPr>
          <w:rFonts w:ascii="Times New Roman" w:eastAsia="Calibri" w:hAnsi="Times New Roman" w:cs="Times New Roman"/>
          <w:b/>
          <w:sz w:val="24"/>
          <w:szCs w:val="24"/>
          <w:lang w:val="lt-LT"/>
        </w:rPr>
      </w:pPr>
    </w:p>
    <w:p w14:paraId="5A613C1A" w14:textId="77777777" w:rsidR="00D44E4C" w:rsidRDefault="008301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5.1. Neatlikus apmokėjimo už Prekę, atitinkančius 2.3. punkto reikalavimus, Sutartyje nustatytais terminais, Tiekėjo pareikalavimu, Pirkėjas privalo sumokėti Tiekėjui už kiekvieną uždelstą dieną 0,02 proc. nuo laiku neapmokėtos sumos delspinigių. </w:t>
      </w:r>
    </w:p>
    <w:p w14:paraId="5A613C1B" w14:textId="77777777" w:rsidR="00D44E4C" w:rsidRDefault="008301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ab/>
        <w:t>5.2. Jei Tiekėjas dėl savo kaltės nepateikia Prekės Sutartyje nustatytais terminais, Pirkėjas turi teisę reikalauti 0,02 proc. nuo nepateiktos Prekės vertės delspinigių už kiekvieną termino praleidimo dieną.</w:t>
      </w:r>
    </w:p>
    <w:p w14:paraId="5A613C1C" w14:textId="77777777" w:rsidR="00D44E4C" w:rsidRDefault="00D44E4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lt-LT"/>
        </w:rPr>
      </w:pPr>
    </w:p>
    <w:p w14:paraId="5A613C1D" w14:textId="77777777" w:rsidR="00D44E4C" w:rsidRDefault="00D44E4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lt-LT"/>
        </w:rPr>
      </w:pPr>
    </w:p>
    <w:p w14:paraId="5A613C1E" w14:textId="77777777" w:rsidR="00D44E4C" w:rsidRDefault="00830169">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6. SUBTIEKĖJAI IR JŲ KEITIMO TVARKA</w:t>
      </w:r>
    </w:p>
    <w:p w14:paraId="5A613C1F" w14:textId="77777777" w:rsidR="00D44E4C" w:rsidRDefault="00D44E4C">
      <w:pPr>
        <w:spacing w:after="0" w:line="240" w:lineRule="auto"/>
        <w:jc w:val="center"/>
        <w:rPr>
          <w:rFonts w:ascii="Times New Roman" w:eastAsia="Calibri" w:hAnsi="Times New Roman" w:cs="Times New Roman"/>
          <w:b/>
          <w:sz w:val="24"/>
          <w:szCs w:val="24"/>
          <w:lang w:val="lt-LT"/>
        </w:rPr>
      </w:pPr>
    </w:p>
    <w:p w14:paraId="5A613C20"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6.1. Tiekėjas Sutarčiai vykdyti pasitelkia  subtiekėją(</w:t>
      </w:r>
      <w:proofErr w:type="spellStart"/>
      <w:r>
        <w:rPr>
          <w:rFonts w:ascii="Times New Roman" w:eastAsia="Calibri" w:hAnsi="Times New Roman" w:cs="Times New Roman"/>
          <w:sz w:val="24"/>
          <w:szCs w:val="24"/>
          <w:lang w:val="lt-LT"/>
        </w:rPr>
        <w:t>us</w:t>
      </w:r>
      <w:proofErr w:type="spellEnd"/>
      <w:r>
        <w:rPr>
          <w:rFonts w:ascii="Times New Roman" w:eastAsia="Calibri" w:hAnsi="Times New Roman" w:cs="Times New Roman"/>
          <w:sz w:val="24"/>
          <w:szCs w:val="24"/>
          <w:lang w:val="lt-LT"/>
        </w:rPr>
        <w:t>) – (juridinio asmens pavadinimas, įmonės kodas, buveinės adresas, teikiamų paslaugų  pavadinimas, teikiamų  paslaugų proc.) (duomenys įrašomi tik tuo atveju, jei pasitelkiamas subtiekėjas) (toliau – Subtiekėjas). Tiekėjas privalo informuoti Pirkėją apie šios informacijos pasikeitimus, taip pat apie naujus subtiekėjus, kuriuos jis ketina pasitelkti vėliau.</w:t>
      </w:r>
    </w:p>
    <w:p w14:paraId="5A613C21"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 Subtiekėjų pasitelkimas nekeičia Tiekėjo atsakomybės dėl tinkamo Sutarties  įvykdymo. Tiekėjas prisiima atsakomybę už Subtiekėjų veiklą vykdant Sutartį ir atsako už sutartinių prievolių neįvykdymą ar netinkamą įvykdymą. </w:t>
      </w:r>
    </w:p>
    <w:p w14:paraId="5A613C22"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6.3. Sutarties vykdymo metu Tiekėjas gali inicijuoti Subtiekėjo, nurodyto Sutartyje, pakeitimą, esant labai svarbioms priežastims ir tai pripažintų bei patvirtintų Pirkėjas, ar jei Subtiekėjas nepajėgus vykdyti įsipareigojimų Tiekėjui dėl iškeltos restruktūrizavimo, bankroto bylos, bankroto proceso vykdymo ne teismo tvarka, inicijuotos priverstinio likvidavimo ar susitarimo su kreditoriais procedūros arba jiems vykdomų analogiškų procedūrų. Tiekėjas taip pat gali pasitelkti papildomą naują Subtiekėją, jei Subtiekėjas vėluoja atlikti darbus dėl didelių apimčių, ar kitais būdais netinkamai vykdo savo sutartinius įsipareigojimus Tiekėjui. </w:t>
      </w:r>
    </w:p>
    <w:p w14:paraId="5A613C23"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6.4. Keičiamas ar naujai pasitelkiamas Subtiekėjas privalo būti ne žemesnės kvalifikacijos, nei nurodytas Pirkimo dokumentuose.</w:t>
      </w:r>
    </w:p>
    <w:p w14:paraId="5A613C24"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6.5. Gavęs prašymą pakeisti Subtiekėją, Pirkėjas įvertina keičiamo Subtiekėjo kvalifikaciją įrodančius dokumentus ir apie priimtą sprendimą Tiekėjui praneša raštu  ne vėliau kaip per 5 darbo dienas, pateikia sutikimą pakeisti Subtiekėją kitu Subtiekėju, nei nurodyta Sutartyje, arba išdėsto nesutikimo keisti Subtiekėją motyvus. </w:t>
      </w:r>
    </w:p>
    <w:p w14:paraId="5A613C25"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6.6. Jei Subtiekėjui Pirkimo dokumentuose buvo keliami kvalifikaciniai reikalavimai arba Subtiekėjas buvo pasitelktas pagrindžiant Tiekėjo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14:paraId="5A613C26"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6.7. Pirkėjas numato tiesioginio atsiskaitymo su Subtiekėjais galimybę, vadovaujantis šiame punkte nustatyta tvarka. Pirkėjas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5A613C27" w14:textId="77777777" w:rsidR="00D44E4C" w:rsidRDefault="00830169">
      <w:pPr>
        <w:spacing w:after="0" w:line="240" w:lineRule="auto"/>
        <w:ind w:firstLine="567"/>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lt-LT"/>
        </w:rPr>
        <w:t>6.8. Šalims tarpusavyje susitarus dėl Subtiekėjo keitimo ar naujo Subtiekėjo pasitelkimo, šie keitimai įforminami raštišku susitarimu, kuris yra neatskiriama Sutarties dalis. Subtiekėjo keitimas ar naujo Subtiekėjo pasitelkimas nelaikomas Sutarties sąlygų keitimu. Subtiekėjo keitimo tvarkos pažeidimas laikomas esminiu Sutarties pažeidimu.</w:t>
      </w:r>
    </w:p>
    <w:p w14:paraId="5A613C28" w14:textId="77777777" w:rsidR="00D44E4C" w:rsidRDefault="00D44E4C">
      <w:pPr>
        <w:spacing w:after="0" w:line="240" w:lineRule="auto"/>
        <w:ind w:firstLine="540"/>
        <w:jc w:val="both"/>
        <w:rPr>
          <w:rFonts w:ascii="Times New Roman" w:eastAsia="Calibri" w:hAnsi="Times New Roman" w:cs="Times New Roman"/>
          <w:color w:val="FF0000"/>
          <w:sz w:val="24"/>
          <w:szCs w:val="24"/>
          <w:lang w:val="lt-LT"/>
        </w:rPr>
      </w:pPr>
    </w:p>
    <w:p w14:paraId="5A613C29" w14:textId="77777777" w:rsidR="00D44E4C" w:rsidRDefault="00830169">
      <w:pPr>
        <w:keepNext/>
        <w:spacing w:after="0" w:line="240" w:lineRule="auto"/>
        <w:ind w:firstLine="539"/>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7. SUSIRAŠINĖJIMAS</w:t>
      </w:r>
    </w:p>
    <w:p w14:paraId="5A613C2A" w14:textId="77777777" w:rsidR="00D44E4C" w:rsidRDefault="00D44E4C">
      <w:pPr>
        <w:keepNext/>
        <w:spacing w:after="0" w:line="240" w:lineRule="auto"/>
        <w:ind w:firstLine="539"/>
        <w:jc w:val="center"/>
        <w:rPr>
          <w:rFonts w:ascii="Times New Roman" w:eastAsia="Calibri" w:hAnsi="Times New Roman" w:cs="Times New Roman"/>
          <w:b/>
          <w:sz w:val="24"/>
          <w:szCs w:val="24"/>
          <w:lang w:val="lt-LT"/>
        </w:rPr>
      </w:pPr>
    </w:p>
    <w:p w14:paraId="5A613C2B"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p w14:paraId="5A613C2C" w14:textId="77777777" w:rsidR="00D44E4C" w:rsidRDefault="00D44E4C">
      <w:pPr>
        <w:keepNext/>
        <w:spacing w:after="0" w:line="240" w:lineRule="auto"/>
        <w:jc w:val="both"/>
        <w:rPr>
          <w:rFonts w:ascii="Times New Roman" w:eastAsia="Calibri" w:hAnsi="Times New Roman" w:cs="Times New Roman"/>
          <w:sz w:val="24"/>
          <w:szCs w:val="24"/>
          <w:lang w:val="lt-LT"/>
        </w:rPr>
      </w:pPr>
    </w:p>
    <w:tbl>
      <w:tblPr>
        <w:tblW w:w="9859" w:type="dxa"/>
        <w:tblInd w:w="-118" w:type="dxa"/>
        <w:tblLook w:val="0000" w:firstRow="0" w:lastRow="0" w:firstColumn="0" w:lastColumn="0" w:noHBand="0" w:noVBand="0"/>
      </w:tblPr>
      <w:tblGrid>
        <w:gridCol w:w="2448"/>
        <w:gridCol w:w="3614"/>
        <w:gridCol w:w="3797"/>
      </w:tblGrid>
      <w:tr w:rsidR="00D44E4C" w14:paraId="5A613C31" w14:textId="77777777">
        <w:trPr>
          <w:trHeight w:val="365"/>
        </w:trPr>
        <w:tc>
          <w:tcPr>
            <w:tcW w:w="2448" w:type="dxa"/>
            <w:tcBorders>
              <w:top w:val="single" w:sz="4" w:space="0" w:color="000000"/>
              <w:left w:val="single" w:sz="4" w:space="0" w:color="000000"/>
              <w:bottom w:val="single" w:sz="4" w:space="0" w:color="000000"/>
            </w:tcBorders>
            <w:shd w:val="clear" w:color="auto" w:fill="auto"/>
          </w:tcPr>
          <w:p w14:paraId="5A613C2D" w14:textId="77777777" w:rsidR="00D44E4C" w:rsidRDefault="00830169">
            <w:pPr>
              <w:spacing w:after="0" w:line="240" w:lineRule="auto"/>
              <w:jc w:val="center"/>
              <w:rPr>
                <w:rFonts w:ascii="Times New Roman" w:eastAsia="Calibri" w:hAnsi="Times New Roman" w:cs="Times New Roman"/>
                <w:b/>
                <w:sz w:val="24"/>
                <w:szCs w:val="24"/>
                <w:lang w:val="lt-LT"/>
              </w:rPr>
            </w:pPr>
            <w:bookmarkStart w:id="2" w:name="_Hlk24636880"/>
            <w:r>
              <w:rPr>
                <w:rFonts w:ascii="Times New Roman" w:hAnsi="Times New Roman" w:cs="Times New Roman"/>
                <w:sz w:val="24"/>
                <w:szCs w:val="24"/>
                <w:lang w:val="lt-LT"/>
              </w:rPr>
              <w:t>Atsakingas asm</w:t>
            </w:r>
            <w:bookmarkEnd w:id="2"/>
            <w:r>
              <w:rPr>
                <w:rFonts w:ascii="Times New Roman" w:hAnsi="Times New Roman" w:cs="Times New Roman"/>
                <w:sz w:val="24"/>
                <w:szCs w:val="24"/>
                <w:lang w:val="lt-LT"/>
              </w:rPr>
              <w:t>uo</w:t>
            </w:r>
          </w:p>
        </w:tc>
        <w:tc>
          <w:tcPr>
            <w:tcW w:w="3614" w:type="dxa"/>
            <w:tcBorders>
              <w:top w:val="single" w:sz="4" w:space="0" w:color="000000"/>
              <w:left w:val="single" w:sz="4" w:space="0" w:color="000000"/>
              <w:bottom w:val="single" w:sz="4" w:space="0" w:color="000000"/>
            </w:tcBorders>
            <w:shd w:val="clear" w:color="auto" w:fill="auto"/>
          </w:tcPr>
          <w:p w14:paraId="5A613C2E" w14:textId="77777777" w:rsidR="00D44E4C" w:rsidRDefault="00830169">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Pirkėjas</w:t>
            </w:r>
          </w:p>
          <w:p w14:paraId="5A613C2F" w14:textId="77777777" w:rsidR="00D44E4C" w:rsidRDefault="00D44E4C">
            <w:pPr>
              <w:spacing w:after="0" w:line="240" w:lineRule="auto"/>
              <w:jc w:val="center"/>
              <w:rPr>
                <w:rFonts w:ascii="Times New Roman" w:eastAsia="Calibri" w:hAnsi="Times New Roman" w:cs="Times New Roman"/>
                <w:b/>
                <w:sz w:val="24"/>
                <w:szCs w:val="24"/>
                <w:lang w:val="lt-LT"/>
              </w:rPr>
            </w:pP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5A613C30" w14:textId="77777777" w:rsidR="00D44E4C" w:rsidRDefault="00830169">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Tiekėjas</w:t>
            </w:r>
          </w:p>
        </w:tc>
      </w:tr>
      <w:tr w:rsidR="00D44E4C" w14:paraId="5A613C35" w14:textId="77777777">
        <w:tc>
          <w:tcPr>
            <w:tcW w:w="2448" w:type="dxa"/>
            <w:tcBorders>
              <w:top w:val="single" w:sz="4" w:space="0" w:color="000000"/>
              <w:left w:val="single" w:sz="4" w:space="0" w:color="000000"/>
              <w:bottom w:val="single" w:sz="4" w:space="0" w:color="000000"/>
            </w:tcBorders>
            <w:shd w:val="clear" w:color="auto" w:fill="auto"/>
          </w:tcPr>
          <w:p w14:paraId="5A613C32" w14:textId="77777777" w:rsidR="00D44E4C" w:rsidRDefault="00830169">
            <w:pPr>
              <w:spacing w:after="0" w:line="240" w:lineRule="auto"/>
              <w:ind w:firstLine="18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Vardas ir pavardė</w:t>
            </w:r>
          </w:p>
        </w:tc>
        <w:tc>
          <w:tcPr>
            <w:tcW w:w="3614" w:type="dxa"/>
            <w:tcBorders>
              <w:top w:val="single" w:sz="4" w:space="0" w:color="000000"/>
              <w:left w:val="single" w:sz="4" w:space="0" w:color="000000"/>
              <w:bottom w:val="single" w:sz="4" w:space="0" w:color="000000"/>
            </w:tcBorders>
            <w:shd w:val="clear" w:color="auto" w:fill="auto"/>
          </w:tcPr>
          <w:p w14:paraId="5A613C33" w14:textId="0D61AF6E" w:rsidR="00D44E4C" w:rsidRDefault="00D44E4C">
            <w:pPr>
              <w:snapToGrid w:val="0"/>
              <w:spacing w:after="0" w:line="240" w:lineRule="auto"/>
              <w:rPr>
                <w:rFonts w:ascii="Times New Roman" w:eastAsia="Calibri" w:hAnsi="Times New Roman" w:cs="Times New Roman"/>
                <w:sz w:val="24"/>
                <w:szCs w:val="24"/>
                <w:lang w:val="lt-LT"/>
              </w:rPr>
            </w:pPr>
          </w:p>
        </w:tc>
        <w:tc>
          <w:tcPr>
            <w:tcW w:w="3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3C34" w14:textId="78F0875E" w:rsidR="00D44E4C" w:rsidRDefault="00D44E4C">
            <w:pPr>
              <w:snapToGrid w:val="0"/>
              <w:spacing w:after="0" w:line="240" w:lineRule="auto"/>
              <w:ind w:firstLine="540"/>
              <w:jc w:val="both"/>
              <w:rPr>
                <w:rFonts w:ascii="Times New Roman" w:eastAsia="Calibri" w:hAnsi="Times New Roman" w:cs="Times New Roman"/>
                <w:bCs/>
                <w:sz w:val="24"/>
                <w:szCs w:val="24"/>
                <w:lang w:val="lt-LT"/>
              </w:rPr>
            </w:pPr>
          </w:p>
        </w:tc>
      </w:tr>
      <w:tr w:rsidR="00D44E4C" w14:paraId="5A613C39" w14:textId="77777777">
        <w:tc>
          <w:tcPr>
            <w:tcW w:w="2448" w:type="dxa"/>
            <w:tcBorders>
              <w:top w:val="single" w:sz="4" w:space="0" w:color="000000"/>
              <w:left w:val="single" w:sz="4" w:space="0" w:color="000000"/>
              <w:bottom w:val="single" w:sz="4" w:space="0" w:color="000000"/>
            </w:tcBorders>
            <w:shd w:val="clear" w:color="auto" w:fill="auto"/>
          </w:tcPr>
          <w:p w14:paraId="5A613C36" w14:textId="77777777" w:rsidR="00D44E4C" w:rsidRDefault="00830169">
            <w:pPr>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Adresas</w:t>
            </w:r>
          </w:p>
        </w:tc>
        <w:tc>
          <w:tcPr>
            <w:tcW w:w="3614" w:type="dxa"/>
            <w:tcBorders>
              <w:top w:val="single" w:sz="4" w:space="0" w:color="000000"/>
              <w:left w:val="single" w:sz="4" w:space="0" w:color="000000"/>
              <w:bottom w:val="single" w:sz="4" w:space="0" w:color="000000"/>
            </w:tcBorders>
            <w:shd w:val="clear" w:color="auto" w:fill="auto"/>
          </w:tcPr>
          <w:p w14:paraId="5A613C37" w14:textId="77777777" w:rsidR="00D44E4C" w:rsidRDefault="00830169">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Laisvės a. 20, Panevėžys</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5A613C38" w14:textId="77777777" w:rsidR="00D44E4C" w:rsidRDefault="00830169">
            <w:pPr>
              <w:tabs>
                <w:tab w:val="left" w:pos="327"/>
              </w:tabs>
              <w:snapToGrid w:val="0"/>
              <w:spacing w:after="0" w:line="240" w:lineRule="auto"/>
              <w:ind w:left="9" w:firstLine="54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Liubarto g. 31A, LT-08117 Vilnius</w:t>
            </w:r>
          </w:p>
        </w:tc>
      </w:tr>
      <w:tr w:rsidR="00D44E4C" w14:paraId="5A613C3D" w14:textId="77777777">
        <w:tc>
          <w:tcPr>
            <w:tcW w:w="2448" w:type="dxa"/>
            <w:tcBorders>
              <w:top w:val="single" w:sz="4" w:space="0" w:color="000000"/>
              <w:left w:val="single" w:sz="4" w:space="0" w:color="000000"/>
              <w:bottom w:val="single" w:sz="4" w:space="0" w:color="000000"/>
            </w:tcBorders>
            <w:shd w:val="clear" w:color="auto" w:fill="auto"/>
          </w:tcPr>
          <w:p w14:paraId="5A613C3A" w14:textId="77777777" w:rsidR="00D44E4C" w:rsidRDefault="00830169">
            <w:pPr>
              <w:spacing w:after="0" w:line="240" w:lineRule="auto"/>
              <w:ind w:firstLine="18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Telefonas, faksas</w:t>
            </w:r>
          </w:p>
        </w:tc>
        <w:tc>
          <w:tcPr>
            <w:tcW w:w="3614" w:type="dxa"/>
            <w:tcBorders>
              <w:top w:val="single" w:sz="4" w:space="0" w:color="000000"/>
              <w:left w:val="single" w:sz="4" w:space="0" w:color="000000"/>
              <w:bottom w:val="single" w:sz="4" w:space="0" w:color="000000"/>
            </w:tcBorders>
            <w:shd w:val="clear" w:color="auto" w:fill="auto"/>
          </w:tcPr>
          <w:p w14:paraId="5A613C3B" w14:textId="77777777" w:rsidR="00D44E4C" w:rsidRDefault="00830169">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8 45 504483</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5A613C3C" w14:textId="3E8618F6" w:rsidR="00D44E4C" w:rsidRDefault="00D44E4C">
            <w:pPr>
              <w:snapToGrid w:val="0"/>
              <w:spacing w:after="0" w:line="240" w:lineRule="auto"/>
              <w:ind w:firstLine="540"/>
              <w:jc w:val="both"/>
              <w:rPr>
                <w:rFonts w:ascii="Times New Roman" w:eastAsia="Calibri" w:hAnsi="Times New Roman" w:cs="Times New Roman"/>
                <w:sz w:val="24"/>
                <w:szCs w:val="24"/>
                <w:lang w:val="lt-LT"/>
              </w:rPr>
            </w:pPr>
          </w:p>
        </w:tc>
      </w:tr>
      <w:tr w:rsidR="00D44E4C" w14:paraId="5A613C41" w14:textId="77777777">
        <w:tc>
          <w:tcPr>
            <w:tcW w:w="2448" w:type="dxa"/>
            <w:tcBorders>
              <w:top w:val="single" w:sz="4" w:space="0" w:color="000000"/>
              <w:left w:val="single" w:sz="4" w:space="0" w:color="000000"/>
              <w:bottom w:val="single" w:sz="4" w:space="0" w:color="000000"/>
            </w:tcBorders>
            <w:shd w:val="clear" w:color="auto" w:fill="auto"/>
          </w:tcPr>
          <w:p w14:paraId="5A613C3E" w14:textId="77777777" w:rsidR="00D44E4C" w:rsidRDefault="00830169">
            <w:pPr>
              <w:spacing w:after="0" w:line="240" w:lineRule="auto"/>
              <w:ind w:firstLine="18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 paštas</w:t>
            </w:r>
          </w:p>
        </w:tc>
        <w:tc>
          <w:tcPr>
            <w:tcW w:w="3614" w:type="dxa"/>
            <w:tcBorders>
              <w:top w:val="single" w:sz="4" w:space="0" w:color="000000"/>
              <w:left w:val="single" w:sz="4" w:space="0" w:color="000000"/>
              <w:bottom w:val="single" w:sz="4" w:space="0" w:color="000000"/>
            </w:tcBorders>
            <w:shd w:val="clear" w:color="auto" w:fill="auto"/>
          </w:tcPr>
          <w:p w14:paraId="5A613C3F" w14:textId="7793B76B" w:rsidR="00D44E4C" w:rsidRDefault="00D44E4C">
            <w:pPr>
              <w:spacing w:after="0" w:line="240" w:lineRule="auto"/>
              <w:rPr>
                <w:rFonts w:ascii="Times New Roman" w:eastAsia="Calibri" w:hAnsi="Times New Roman" w:cs="Times New Roman"/>
                <w:sz w:val="24"/>
                <w:szCs w:val="24"/>
                <w:lang w:val="lt-LT"/>
              </w:rPr>
            </w:pP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5A613C40" w14:textId="397859ED" w:rsidR="00D44E4C" w:rsidRDefault="00D44E4C">
            <w:pPr>
              <w:snapToGrid w:val="0"/>
              <w:spacing w:after="0" w:line="240" w:lineRule="auto"/>
              <w:ind w:firstLine="540"/>
              <w:jc w:val="both"/>
              <w:rPr>
                <w:rFonts w:ascii="Times New Roman" w:eastAsia="Calibri" w:hAnsi="Times New Roman" w:cs="Times New Roman"/>
                <w:sz w:val="24"/>
                <w:szCs w:val="24"/>
                <w:lang w:val="lt-LT"/>
              </w:rPr>
            </w:pPr>
          </w:p>
        </w:tc>
      </w:tr>
    </w:tbl>
    <w:p w14:paraId="5A613C42"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C43"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7.2 Už sutarties bei jos pakeitimų paskelbimą pagal Lietuvos Respublikos viešųjų pirkimų įstatymo 86 straipsnio 9 dalies nuostatas, atsakingas Pirkėjo paskirtas asmuo - Panevėžio miesto savivaldybės administracijos Viešųjų pirkimų skyriaus vyriausioji viešųjų pirkimų specialistė; el. p..</w:t>
      </w:r>
    </w:p>
    <w:p w14:paraId="5A613C44" w14:textId="77777777" w:rsidR="00D44E4C" w:rsidRDefault="00830169">
      <w:pPr>
        <w:spacing w:after="0" w:line="240" w:lineRule="auto"/>
        <w:ind w:firstLine="567"/>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7.3.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613C45" w14:textId="77777777" w:rsidR="00D44E4C" w:rsidRDefault="00D44E4C">
      <w:pPr>
        <w:tabs>
          <w:tab w:val="left" w:pos="0"/>
        </w:tabs>
        <w:spacing w:after="0" w:line="240" w:lineRule="auto"/>
        <w:ind w:firstLine="539"/>
        <w:jc w:val="center"/>
        <w:rPr>
          <w:rFonts w:ascii="Times New Roman" w:eastAsia="Calibri" w:hAnsi="Times New Roman" w:cs="Times New Roman"/>
          <w:b/>
          <w:bCs/>
          <w:sz w:val="24"/>
          <w:szCs w:val="24"/>
          <w:lang w:val="lt-LT"/>
        </w:rPr>
      </w:pPr>
    </w:p>
    <w:p w14:paraId="5A613C46" w14:textId="77777777" w:rsidR="00D44E4C" w:rsidRDefault="00830169">
      <w:pPr>
        <w:tabs>
          <w:tab w:val="left" w:pos="0"/>
        </w:tabs>
        <w:spacing w:after="0" w:line="240" w:lineRule="auto"/>
        <w:ind w:firstLine="539"/>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8. SUTARTIES PAKEITIMAS</w:t>
      </w:r>
    </w:p>
    <w:p w14:paraId="5A613C47" w14:textId="77777777" w:rsidR="00D44E4C" w:rsidRDefault="00D44E4C">
      <w:pPr>
        <w:tabs>
          <w:tab w:val="left" w:pos="0"/>
        </w:tabs>
        <w:spacing w:after="0" w:line="240" w:lineRule="auto"/>
        <w:ind w:firstLine="539"/>
        <w:jc w:val="center"/>
        <w:rPr>
          <w:rFonts w:ascii="Times New Roman" w:eastAsia="Calibri" w:hAnsi="Times New Roman" w:cs="Times New Roman"/>
          <w:b/>
          <w:bCs/>
          <w:sz w:val="24"/>
          <w:szCs w:val="24"/>
          <w:lang w:val="lt-LT"/>
        </w:rPr>
      </w:pPr>
    </w:p>
    <w:p w14:paraId="5A613C48"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8.1. 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A613C49"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8.2.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w:t>
      </w:r>
      <w:r>
        <w:rPr>
          <w:rFonts w:ascii="Times New Roman" w:eastAsia="Calibri" w:hAnsi="Times New Roman" w:cs="Times New Roman"/>
          <w:sz w:val="24"/>
          <w:szCs w:val="24"/>
          <w:lang w:val="lt-LT"/>
        </w:rPr>
        <w:lastRenderedPageBreak/>
        <w:t>sąlygų keitimo, sprendimo teisę turi Pirkėjas. Šalims tarpusavyje susitarus dėl Sutarties sąlygų keitimo, šie  keitimai įforminami susitarimu, kuris yra neatskiriama Sutarties dalis.</w:t>
      </w:r>
    </w:p>
    <w:p w14:paraId="5A613C4A"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8.3. Sutarties sąlygų keitimu nebus laikomas Sutarties sąlygų koregavimas joje numatytomis aplinkybėmis, jeigu šios aplinkybės nustatytos aiškiai ir nedviprasmiškai bei buvo pateiktos pirkimo sąlygose.</w:t>
      </w:r>
    </w:p>
    <w:p w14:paraId="5A613C4B" w14:textId="77777777" w:rsidR="00D44E4C" w:rsidRDefault="00830169">
      <w:pPr>
        <w:spacing w:after="0" w:line="240" w:lineRule="auto"/>
        <w:ind w:firstLine="567"/>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8.4.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5A613C4C" w14:textId="77777777" w:rsidR="00D44E4C" w:rsidRDefault="00D44E4C">
      <w:pPr>
        <w:tabs>
          <w:tab w:val="left" w:pos="0"/>
        </w:tabs>
        <w:spacing w:after="0" w:line="240" w:lineRule="auto"/>
        <w:ind w:firstLine="539"/>
        <w:jc w:val="both"/>
        <w:rPr>
          <w:rFonts w:ascii="Times New Roman" w:eastAsia="Calibri" w:hAnsi="Times New Roman" w:cs="Times New Roman"/>
          <w:b/>
          <w:bCs/>
          <w:sz w:val="24"/>
          <w:szCs w:val="24"/>
          <w:lang w:val="lt-LT"/>
        </w:rPr>
      </w:pPr>
    </w:p>
    <w:p w14:paraId="5A613C4D" w14:textId="77777777" w:rsidR="00D44E4C" w:rsidRDefault="00D44E4C">
      <w:pPr>
        <w:tabs>
          <w:tab w:val="left" w:pos="0"/>
        </w:tabs>
        <w:spacing w:after="0" w:line="240" w:lineRule="auto"/>
        <w:ind w:firstLine="539"/>
        <w:jc w:val="both"/>
        <w:rPr>
          <w:rFonts w:ascii="Times New Roman" w:eastAsia="Calibri" w:hAnsi="Times New Roman" w:cs="Times New Roman"/>
          <w:b/>
          <w:bCs/>
          <w:sz w:val="24"/>
          <w:szCs w:val="24"/>
          <w:lang w:val="lt-LT"/>
        </w:rPr>
      </w:pPr>
    </w:p>
    <w:p w14:paraId="5A613C4E" w14:textId="77777777" w:rsidR="00D44E4C" w:rsidRDefault="00D44E4C">
      <w:pPr>
        <w:tabs>
          <w:tab w:val="left" w:pos="0"/>
        </w:tabs>
        <w:spacing w:after="0" w:line="240" w:lineRule="auto"/>
        <w:ind w:firstLine="539"/>
        <w:jc w:val="both"/>
        <w:rPr>
          <w:rFonts w:ascii="Times New Roman" w:eastAsia="Calibri" w:hAnsi="Times New Roman" w:cs="Times New Roman"/>
          <w:b/>
          <w:bCs/>
          <w:sz w:val="24"/>
          <w:szCs w:val="24"/>
          <w:lang w:val="lt-LT"/>
        </w:rPr>
      </w:pPr>
    </w:p>
    <w:p w14:paraId="5A613C4F" w14:textId="77777777" w:rsidR="00D44E4C" w:rsidRDefault="00830169">
      <w:pPr>
        <w:tabs>
          <w:tab w:val="left" w:pos="0"/>
        </w:tabs>
        <w:spacing w:after="0" w:line="240" w:lineRule="auto"/>
        <w:ind w:firstLine="539"/>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9. SUTARTIES NUTRAUKIMAS</w:t>
      </w:r>
    </w:p>
    <w:p w14:paraId="5A613C50" w14:textId="77777777" w:rsidR="00D44E4C" w:rsidRDefault="00D44E4C">
      <w:pPr>
        <w:tabs>
          <w:tab w:val="left" w:pos="0"/>
        </w:tabs>
        <w:spacing w:after="0" w:line="240" w:lineRule="auto"/>
        <w:ind w:firstLine="539"/>
        <w:jc w:val="center"/>
        <w:rPr>
          <w:rFonts w:ascii="Times New Roman" w:eastAsia="Calibri" w:hAnsi="Times New Roman" w:cs="Times New Roman"/>
          <w:b/>
          <w:bCs/>
          <w:sz w:val="24"/>
          <w:szCs w:val="24"/>
          <w:lang w:val="lt-LT"/>
        </w:rPr>
      </w:pPr>
    </w:p>
    <w:p w14:paraId="5A613C51"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9.1. Sutartis gali būti nutraukta raštišku Šalių susitarimu.</w:t>
      </w:r>
    </w:p>
    <w:p w14:paraId="5A613C52"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 Pirkėjas turi teisę vienašališkai nutraukti šią Sutartį prieš terminą, įspėjęs raštu prieš 5 dienas  Tiekėją, kai:</w:t>
      </w:r>
    </w:p>
    <w:p w14:paraId="5A613C53"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9.2.1. Tiekėjas bankrutuoja arba yra  likviduojamas, sustabdo ūkinę veiklą arba įstatymuose ir kituose teisės  aktuose nustatyta tvarka susidaro analogiška situacija;</w:t>
      </w:r>
    </w:p>
    <w:p w14:paraId="5A613C54"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9.2.2. keičiasi Tiekėjo organizacinė struktūra – juridinis statusas, pobūdis ar valdymo struktūra ir tai gali turėti įtakos tinkamam Sutarties įvykdymui;</w:t>
      </w:r>
    </w:p>
    <w:p w14:paraId="5A613C55"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9.2.3. Tiekėjas sudaro </w:t>
      </w:r>
      <w:proofErr w:type="spellStart"/>
      <w:r>
        <w:rPr>
          <w:rFonts w:ascii="Times New Roman" w:eastAsia="Calibri" w:hAnsi="Times New Roman" w:cs="Times New Roman"/>
          <w:sz w:val="24"/>
          <w:szCs w:val="24"/>
          <w:lang w:val="lt-LT"/>
        </w:rPr>
        <w:t>Subtiekimo</w:t>
      </w:r>
      <w:proofErr w:type="spellEnd"/>
      <w:r>
        <w:rPr>
          <w:rFonts w:ascii="Times New Roman" w:eastAsia="Calibri" w:hAnsi="Times New Roman" w:cs="Times New Roman"/>
          <w:sz w:val="24"/>
          <w:szCs w:val="24"/>
          <w:lang w:val="lt-LT"/>
        </w:rPr>
        <w:t xml:space="preserve"> sutartį be Pirkėjo sutikimo;</w:t>
      </w:r>
    </w:p>
    <w:p w14:paraId="5A613C56"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9.2.4. Tiekėjas nesilaiko Sutarties įvykdymo terminų;</w:t>
      </w:r>
    </w:p>
    <w:p w14:paraId="5A613C57"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9.2.5. kitais Viešųjų pirkimų įstatymo 90 straipsnyje numatytais atvejais;</w:t>
      </w:r>
    </w:p>
    <w:p w14:paraId="5A613C58"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9.2.6. Tiekėjas nevykdo kitų savo sutartinių įsipareigojimų ir tai yra esminis Sutarties pažeidimas.</w:t>
      </w:r>
    </w:p>
    <w:p w14:paraId="5A613C59"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9.3. Tiekėjas turi teisę vienašališkai nutraukti šią Sutartį prieš terminą, įspėjęs raštu prieš 5 dienas Pirkėją, kai Pirkėjas nevykdo ar netinkamai vykdo savo sutartinius įsipareigojimus ir toks nevykdymas ar netinkamas vykdymas yra esminis Sutarties  sąlygų pažeidimas. </w:t>
      </w:r>
    </w:p>
    <w:p w14:paraId="5A613C5A"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9.4. Nutraukiant Sutartį parengiama ataskaita apie Sutarties nutraukimo dieną esančią Pirkėjo skolą Tiekėjui ir Tiekėjo nepristatytas Prekes Pirkėjui.</w:t>
      </w:r>
    </w:p>
    <w:p w14:paraId="5A613C5B"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9.5. Nutraukiant Sutartį dėl Tiekėjo kaltės, Tiekėjas per 7 (septynias) darbo dienas sumoka Pirkėjui  400 (keturių šimtų) eurų  baudą, kurios sumokėjimas neatleidžia Tiekėjo nuo pareigos atlyginti visus Pirkėjo patirtus  nuostolius, Tiekėjui nevykdant ar netinkamai vykdant šią sutartį.</w:t>
      </w:r>
    </w:p>
    <w:p w14:paraId="5A613C5C" w14:textId="77777777" w:rsidR="00D44E4C" w:rsidRDefault="00830169">
      <w:pPr>
        <w:spacing w:after="0" w:line="240" w:lineRule="auto"/>
        <w:ind w:firstLine="567"/>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9.6. Nutraukus Sutartį dėl esminių Sutarties pažeidimų, Pirkėjas vykdo Lietuvos Respublikos viešųjų pirkimų įstatymo 91 straipsnyje numatytą prievolę Centrinėje viešųjų pirkimų informacinėje sistemoje paskelbti informaciją apie Sutartį neįvykdžiusį ar netinkamai ją įvykdžiusį Tiekėją.</w:t>
      </w:r>
    </w:p>
    <w:p w14:paraId="5A613C5D" w14:textId="77777777" w:rsidR="00D44E4C" w:rsidRDefault="00D44E4C">
      <w:pPr>
        <w:spacing w:after="0" w:line="240" w:lineRule="auto"/>
        <w:jc w:val="both"/>
        <w:rPr>
          <w:rFonts w:ascii="Times New Roman" w:eastAsia="Calibri" w:hAnsi="Times New Roman" w:cs="Times New Roman"/>
          <w:b/>
          <w:sz w:val="24"/>
          <w:szCs w:val="24"/>
          <w:lang w:val="lt-LT"/>
        </w:rPr>
      </w:pPr>
    </w:p>
    <w:p w14:paraId="5A613C5E" w14:textId="77777777" w:rsidR="00D44E4C" w:rsidRDefault="00830169">
      <w:pPr>
        <w:spacing w:after="0" w:line="240" w:lineRule="auto"/>
        <w:ind w:firstLine="539"/>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10. </w:t>
      </w:r>
      <w:r>
        <w:rPr>
          <w:rFonts w:ascii="Times New Roman" w:eastAsia="Calibri" w:hAnsi="Times New Roman" w:cs="Times New Roman"/>
          <w:b/>
          <w:caps/>
          <w:sz w:val="24"/>
          <w:szCs w:val="24"/>
          <w:lang w:val="lt-LT"/>
        </w:rPr>
        <w:t>Nenugalima jėga (force majeure)</w:t>
      </w:r>
    </w:p>
    <w:p w14:paraId="5A613C5F" w14:textId="77777777" w:rsidR="00D44E4C" w:rsidRDefault="00D44E4C">
      <w:pPr>
        <w:spacing w:after="0" w:line="240" w:lineRule="auto"/>
        <w:ind w:firstLine="539"/>
        <w:jc w:val="center"/>
        <w:rPr>
          <w:rFonts w:ascii="Times New Roman" w:eastAsia="Calibri" w:hAnsi="Times New Roman" w:cs="Times New Roman"/>
          <w:b/>
          <w:sz w:val="24"/>
          <w:szCs w:val="24"/>
          <w:lang w:val="lt-LT"/>
        </w:rPr>
      </w:pPr>
    </w:p>
    <w:p w14:paraId="5A613C60"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10.1. Šalys susitaria, kad jeigu viena Šalis nevykdo savo įsipareigojimų pagal Sutartį dėl nenugalimos jėgos (force majeure), ji nėra atsakinga už Sutarties nevykdymą arba netinkamą vykdymą.</w:t>
      </w:r>
    </w:p>
    <w:p w14:paraId="5A613C61"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10.2. Šalys susitaria, kad nenugalima jėga (force majeure) Sutartyje laikomos bet kokios nuo atitinkamos Šalies norų nepriklausančios aplinkybės (jeigu ji veikia sąžiningai ir protingai), dėl kurių neįmanoma tinkamai Vykdyti Sutartį ir tokių aplinkybių negalėjo numatyti nei atitinkama Šalis, nei bet kurie kiti verslininkai, veikiantys arba veiksiantys Šalies srityje, taip pat, jeigu tokių aplinkybių neįmanoma išvengti protingomis ir sąžiningomis priemonėmis.</w:t>
      </w:r>
    </w:p>
    <w:p w14:paraId="5A613C62"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10.3. Šalys susitaria, kad apie nenugalimos jėgos (force majeure) įsigaliojimą Šalis turi informuoti kitą Šalį raštu ne vėliau kaip per 3 (tris) dienas nuo šių aplinkybių įsigaliojimo arba pradžios (pirmas rašytinis pranešimas), tačiau dokumentai arba kiti patvirtinimai, kurie vienareikšmiai įrodo nenugalimą jėgą (force majeure) pateikiami kitai Šaliai ne vėliau kaip per 14 (keturiolika) dienų nuo pirmo rašytinio pranešimo siuntimo arba perdavimo dienos.</w:t>
      </w:r>
    </w:p>
    <w:p w14:paraId="5A613C63" w14:textId="77777777" w:rsidR="00D44E4C" w:rsidRDefault="00830169">
      <w:pPr>
        <w:spacing w:after="0" w:line="240" w:lineRule="auto"/>
        <w:ind w:firstLine="567"/>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10.4. Šalys susitaria, kad jeigu į nenugalimos jėgos (force majeure) aplinkybes nurodanti Šalis nesilaiko minėto pranešimo ir įrodymų pateikimo tvarkos, jos teiginiai nelaikomi įrodančiais nenugalimą jėgą (force majeure).</w:t>
      </w:r>
    </w:p>
    <w:p w14:paraId="5A613C64" w14:textId="77777777" w:rsidR="00D44E4C" w:rsidRDefault="00830169">
      <w:pPr>
        <w:spacing w:after="0" w:line="240" w:lineRule="auto"/>
        <w:ind w:firstLine="539"/>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lastRenderedPageBreak/>
        <w:t>11. GINČŲ SPRENDIMAS</w:t>
      </w:r>
    </w:p>
    <w:p w14:paraId="5A613C65" w14:textId="77777777" w:rsidR="00D44E4C" w:rsidRDefault="00D44E4C">
      <w:pPr>
        <w:spacing w:after="0" w:line="240" w:lineRule="auto"/>
        <w:ind w:firstLine="539"/>
        <w:jc w:val="center"/>
        <w:rPr>
          <w:rFonts w:ascii="Times New Roman" w:eastAsia="Calibri" w:hAnsi="Times New Roman" w:cs="Times New Roman"/>
          <w:b/>
          <w:sz w:val="24"/>
          <w:szCs w:val="24"/>
          <w:lang w:val="lt-LT"/>
        </w:rPr>
      </w:pPr>
    </w:p>
    <w:p w14:paraId="5A613C66"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11.1.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5A613C67" w14:textId="77777777" w:rsidR="00D44E4C" w:rsidRDefault="00D44E4C">
      <w:pPr>
        <w:spacing w:after="0" w:line="240" w:lineRule="auto"/>
        <w:ind w:firstLine="567"/>
        <w:jc w:val="both"/>
        <w:rPr>
          <w:rFonts w:ascii="Times New Roman" w:eastAsia="Calibri" w:hAnsi="Times New Roman" w:cs="Times New Roman"/>
          <w:sz w:val="24"/>
          <w:szCs w:val="24"/>
          <w:lang w:val="lt-LT"/>
        </w:rPr>
      </w:pPr>
    </w:p>
    <w:p w14:paraId="5A613C68" w14:textId="77777777" w:rsidR="00D44E4C" w:rsidRDefault="00830169">
      <w:pPr>
        <w:spacing w:after="0" w:line="240" w:lineRule="auto"/>
        <w:ind w:firstLine="539"/>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12. BAIGIAMOSIOS NUOSTATOS</w:t>
      </w:r>
    </w:p>
    <w:p w14:paraId="5A613C69" w14:textId="77777777" w:rsidR="00D44E4C" w:rsidRDefault="00D44E4C">
      <w:pPr>
        <w:spacing w:after="0" w:line="240" w:lineRule="auto"/>
        <w:ind w:firstLine="539"/>
        <w:jc w:val="center"/>
        <w:rPr>
          <w:rFonts w:ascii="Times New Roman" w:eastAsia="Calibri" w:hAnsi="Times New Roman" w:cs="Times New Roman"/>
          <w:b/>
          <w:sz w:val="24"/>
          <w:szCs w:val="24"/>
          <w:lang w:val="lt-LT"/>
        </w:rPr>
      </w:pPr>
    </w:p>
    <w:p w14:paraId="5A613C6A"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12.1. Vykdydamos Sutartį, Šalys vadovaujasi Lietuvos Respublikos įstatymais ir kitais Lietuvos Respublikos teisės aktais ir Sutarties sąlygomis.  </w:t>
      </w:r>
    </w:p>
    <w:p w14:paraId="5A613C6B"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12.2.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arba el.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5A613C6C" w14:textId="77777777" w:rsidR="00D44E4C" w:rsidRDefault="00830169">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12.3. Sutartis sudaroma lietuvių kalba.</w:t>
      </w:r>
    </w:p>
    <w:p w14:paraId="5A613C6D" w14:textId="77777777" w:rsidR="00D44E4C" w:rsidRDefault="00830169">
      <w:pPr>
        <w:spacing w:after="0" w:line="240" w:lineRule="auto"/>
        <w:ind w:left="425"/>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12.4. Sutartis sudaryta</w:t>
      </w:r>
      <w:r>
        <w:rPr>
          <w:rFonts w:ascii="Times New Roman" w:hAnsi="Times New Roman" w:cs="Times New Roman"/>
          <w:sz w:val="24"/>
          <w:szCs w:val="24"/>
        </w:rPr>
        <w:t xml:space="preserve"> 1 (</w:t>
      </w:r>
      <w:proofErr w:type="spellStart"/>
      <w:r>
        <w:rPr>
          <w:rFonts w:ascii="Times New Roman" w:hAnsi="Times New Roman" w:cs="Times New Roman"/>
          <w:sz w:val="24"/>
          <w:szCs w:val="24"/>
        </w:rPr>
        <w:t>vienu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egzemplioriumi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pasirašomas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kvalifikuotu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parašu</w:t>
      </w:r>
      <w:proofErr w:type="spellEnd"/>
      <w:r>
        <w:rPr>
          <w:rFonts w:ascii="Times New Roman" w:hAnsi="Times New Roman" w:cs="Times New Roman"/>
          <w:sz w:val="24"/>
          <w:szCs w:val="24"/>
        </w:rPr>
        <w:t>.</w:t>
      </w:r>
    </w:p>
    <w:p w14:paraId="5A613C6E" w14:textId="77777777" w:rsidR="00D44E4C" w:rsidRDefault="00830169">
      <w:pPr>
        <w:spacing w:after="0" w:line="240" w:lineRule="auto"/>
        <w:ind w:firstLine="567"/>
        <w:jc w:val="both"/>
        <w:rPr>
          <w:rFonts w:ascii="Times New Roman" w:eastAsia="Calibri" w:hAnsi="Times New Roman" w:cs="Times New Roman"/>
          <w:b/>
          <w:bCs/>
          <w:sz w:val="24"/>
          <w:szCs w:val="24"/>
          <w:lang w:val="lt-LT"/>
        </w:rPr>
      </w:pPr>
      <w:r>
        <w:rPr>
          <w:rFonts w:ascii="Times New Roman" w:hAnsi="Times New Roman" w:cs="Times New Roman"/>
          <w:sz w:val="24"/>
          <w:szCs w:val="24"/>
          <w:lang w:val="lt-LT"/>
        </w:rPr>
        <w:t xml:space="preserve"> </w:t>
      </w:r>
    </w:p>
    <w:p w14:paraId="5A613C6F" w14:textId="77777777" w:rsidR="00D44E4C" w:rsidRDefault="00D44E4C">
      <w:pPr>
        <w:spacing w:after="0" w:line="240" w:lineRule="auto"/>
        <w:ind w:firstLine="539"/>
        <w:jc w:val="center"/>
        <w:rPr>
          <w:rFonts w:ascii="Times New Roman" w:eastAsia="Calibri" w:hAnsi="Times New Roman" w:cs="Times New Roman"/>
          <w:b/>
          <w:bCs/>
          <w:sz w:val="24"/>
          <w:szCs w:val="24"/>
          <w:lang w:val="lt-LT"/>
        </w:rPr>
      </w:pPr>
    </w:p>
    <w:p w14:paraId="5A613C70" w14:textId="77777777" w:rsidR="00D44E4C" w:rsidRDefault="00830169">
      <w:pPr>
        <w:spacing w:after="0" w:line="240" w:lineRule="auto"/>
        <w:ind w:firstLine="567"/>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13. SUTARTIES PRIEDAI</w:t>
      </w:r>
    </w:p>
    <w:p w14:paraId="5A613C71" w14:textId="77777777" w:rsidR="00D44E4C" w:rsidRDefault="00D44E4C">
      <w:pPr>
        <w:spacing w:after="0" w:line="240" w:lineRule="auto"/>
        <w:ind w:firstLine="567"/>
        <w:jc w:val="center"/>
        <w:rPr>
          <w:rFonts w:ascii="Times New Roman" w:eastAsia="Calibri" w:hAnsi="Times New Roman" w:cs="Times New Roman"/>
          <w:b/>
          <w:bCs/>
          <w:sz w:val="24"/>
          <w:szCs w:val="24"/>
          <w:lang w:val="lt-LT"/>
        </w:rPr>
      </w:pPr>
    </w:p>
    <w:p w14:paraId="5A613C72" w14:textId="77777777" w:rsidR="00D44E4C" w:rsidRDefault="00830169">
      <w:pPr>
        <w:spacing w:after="0" w:line="240" w:lineRule="auto"/>
        <w:ind w:firstLine="567"/>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13. Sutarties pasirašymo metu prie sutarties pridedama:</w:t>
      </w:r>
    </w:p>
    <w:p w14:paraId="5A613C73" w14:textId="77777777" w:rsidR="00D44E4C" w:rsidRDefault="00830169">
      <w:pPr>
        <w:tabs>
          <w:tab w:val="left" w:pos="567"/>
        </w:tabs>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ab/>
        <w:t xml:space="preserve">13.1. </w:t>
      </w:r>
      <w:r>
        <w:rPr>
          <w:rFonts w:ascii="Times New Roman" w:eastAsia="Calibri" w:hAnsi="Times New Roman" w:cs="Times New Roman"/>
          <w:bCs/>
          <w:sz w:val="24"/>
          <w:szCs w:val="24"/>
          <w:lang w:val="lt-LT"/>
        </w:rPr>
        <w:t xml:space="preserve">Saldainių dėžučių su logotipu </w:t>
      </w:r>
      <w:r>
        <w:rPr>
          <w:rFonts w:ascii="Times New Roman" w:eastAsia="Calibri" w:hAnsi="Times New Roman" w:cs="Times New Roman"/>
          <w:sz w:val="24"/>
          <w:szCs w:val="24"/>
          <w:lang w:val="lt-LT"/>
        </w:rPr>
        <w:t>techninė specifikacija, 1 priedas.</w:t>
      </w:r>
    </w:p>
    <w:p w14:paraId="5A613C74" w14:textId="77777777" w:rsidR="00D44E4C" w:rsidRDefault="00D44E4C">
      <w:pPr>
        <w:spacing w:after="0" w:line="240" w:lineRule="auto"/>
        <w:ind w:firstLine="539"/>
        <w:jc w:val="center"/>
        <w:rPr>
          <w:rFonts w:ascii="Times New Roman" w:eastAsia="Calibri" w:hAnsi="Times New Roman" w:cs="Times New Roman"/>
          <w:b/>
          <w:bCs/>
          <w:sz w:val="24"/>
          <w:szCs w:val="24"/>
          <w:lang w:val="lt-LT"/>
        </w:rPr>
      </w:pPr>
    </w:p>
    <w:p w14:paraId="5A613C75" w14:textId="77777777" w:rsidR="00D44E4C" w:rsidRDefault="00D44E4C">
      <w:pPr>
        <w:spacing w:after="0" w:line="240" w:lineRule="auto"/>
        <w:jc w:val="center"/>
        <w:rPr>
          <w:rFonts w:ascii="Times New Roman" w:eastAsia="Calibri" w:hAnsi="Times New Roman" w:cs="Times New Roman"/>
          <w:b/>
          <w:bCs/>
          <w:sz w:val="24"/>
          <w:szCs w:val="24"/>
          <w:lang w:val="lt-LT"/>
        </w:rPr>
      </w:pPr>
    </w:p>
    <w:p w14:paraId="5A613C76" w14:textId="77777777" w:rsidR="00D44E4C" w:rsidRDefault="00830169">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14. SUTARTIES ŠALIŲ REKVIZITAI</w:t>
      </w:r>
    </w:p>
    <w:p w14:paraId="5A613C77" w14:textId="77777777" w:rsidR="00D44E4C" w:rsidRDefault="00D44E4C">
      <w:pPr>
        <w:spacing w:after="0" w:line="240" w:lineRule="auto"/>
        <w:ind w:firstLine="539"/>
        <w:jc w:val="center"/>
        <w:rPr>
          <w:rFonts w:ascii="Times New Roman" w:eastAsia="Calibri" w:hAnsi="Times New Roman" w:cs="Times New Roman"/>
          <w:sz w:val="24"/>
          <w:szCs w:val="24"/>
          <w:lang w:val="lt-LT"/>
        </w:rPr>
      </w:pPr>
    </w:p>
    <w:tbl>
      <w:tblPr>
        <w:tblW w:w="9359" w:type="dxa"/>
        <w:tblLook w:val="0000" w:firstRow="0" w:lastRow="0" w:firstColumn="0" w:lastColumn="0" w:noHBand="0" w:noVBand="0"/>
      </w:tblPr>
      <w:tblGrid>
        <w:gridCol w:w="4500"/>
        <w:gridCol w:w="180"/>
        <w:gridCol w:w="4679"/>
      </w:tblGrid>
      <w:tr w:rsidR="00D44E4C" w14:paraId="5A613C8E" w14:textId="77777777">
        <w:trPr>
          <w:trHeight w:val="1614"/>
        </w:trPr>
        <w:tc>
          <w:tcPr>
            <w:tcW w:w="4500" w:type="dxa"/>
            <w:tcBorders>
              <w:top w:val="single" w:sz="4" w:space="0" w:color="FFFFFF"/>
              <w:left w:val="single" w:sz="4" w:space="0" w:color="FFFFFF"/>
              <w:bottom w:val="single" w:sz="4" w:space="0" w:color="FFFFFF"/>
            </w:tcBorders>
            <w:shd w:val="clear" w:color="auto" w:fill="auto"/>
          </w:tcPr>
          <w:p w14:paraId="5A613C78" w14:textId="77777777" w:rsidR="00D44E4C" w:rsidRDefault="00830169">
            <w:pPr>
              <w:tabs>
                <w:tab w:val="left" w:pos="907"/>
              </w:tabs>
              <w:spacing w:after="0" w:line="240" w:lineRule="auto"/>
              <w:rPr>
                <w:rFonts w:ascii="Times New Roman" w:eastAsia="Calibri" w:hAnsi="Times New Roman" w:cs="Times New Roman"/>
                <w:sz w:val="24"/>
                <w:szCs w:val="24"/>
                <w:lang w:val="lt-LT"/>
              </w:rPr>
            </w:pPr>
            <w:r>
              <w:rPr>
                <w:rFonts w:ascii="Times New Roman" w:hAnsi="Times New Roman" w:cs="Times New Roman"/>
                <w:b/>
                <w:sz w:val="24"/>
                <w:szCs w:val="24"/>
                <w:lang w:val="lt-LT"/>
              </w:rPr>
              <w:t xml:space="preserve">Pirkėjas </w:t>
            </w:r>
          </w:p>
          <w:p w14:paraId="5A613C79" w14:textId="77777777" w:rsidR="00D44E4C" w:rsidRDefault="00830169">
            <w:pPr>
              <w:spacing w:after="0" w:line="240" w:lineRule="auto"/>
              <w:ind w:right="252"/>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Panevėžio miesto savivaldybės administracija</w:t>
            </w:r>
          </w:p>
          <w:p w14:paraId="5A613C7A" w14:textId="77777777" w:rsidR="00D44E4C" w:rsidRDefault="00830169">
            <w:pPr>
              <w:spacing w:after="0" w:line="240" w:lineRule="auto"/>
              <w:ind w:right="25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Kodas 288724610</w:t>
            </w:r>
          </w:p>
          <w:p w14:paraId="5A613C7B" w14:textId="77777777" w:rsidR="00D44E4C" w:rsidRDefault="00830169">
            <w:pPr>
              <w:spacing w:after="0" w:line="240" w:lineRule="auto"/>
              <w:ind w:right="25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Registro tvarkytojas – VĮ Registrų centras</w:t>
            </w:r>
          </w:p>
          <w:p w14:paraId="5A613C7C" w14:textId="77777777" w:rsidR="00D44E4C" w:rsidRDefault="00830169">
            <w:pPr>
              <w:spacing w:after="0" w:line="240" w:lineRule="auto"/>
              <w:ind w:right="25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Laisvės a. 20, 35200 Panevėžys</w:t>
            </w:r>
          </w:p>
          <w:p w14:paraId="5A613C7D" w14:textId="77777777" w:rsidR="00D44E4C" w:rsidRDefault="00830169">
            <w:pPr>
              <w:spacing w:after="0" w:line="240" w:lineRule="auto"/>
              <w:ind w:right="25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45) 501360, faksas (8 45) 01354</w:t>
            </w:r>
          </w:p>
          <w:p w14:paraId="5A613C7E"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El. paštas: </w:t>
            </w:r>
            <w:hyperlink r:id="rId7">
              <w:r>
                <w:rPr>
                  <w:rStyle w:val="InternetLink"/>
                  <w:rFonts w:ascii="Times New Roman" w:eastAsia="Calibri" w:hAnsi="Times New Roman"/>
                  <w:sz w:val="24"/>
                  <w:szCs w:val="24"/>
                  <w:lang w:val="lt-LT"/>
                </w:rPr>
                <w:t>administracija@panevezys.lt</w:t>
              </w:r>
            </w:hyperlink>
          </w:p>
          <w:p w14:paraId="5A613C7F"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“Swedbank”, AB</w:t>
            </w:r>
          </w:p>
          <w:p w14:paraId="5A613C80"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Banko kodas  73000</w:t>
            </w:r>
          </w:p>
          <w:p w14:paraId="5A613C81" w14:textId="77777777" w:rsidR="00D44E4C" w:rsidRDefault="00830169">
            <w:pPr>
              <w:tabs>
                <w:tab w:val="left" w:pos="513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lt-LT"/>
              </w:rPr>
              <w:t>Atsiskaitomosios sąskaitos Nr.</w:t>
            </w:r>
          </w:p>
          <w:p w14:paraId="5A613C82" w14:textId="77777777" w:rsidR="00D44E4C" w:rsidRDefault="00830169">
            <w:pPr>
              <w:rPr>
                <w:rFonts w:ascii="Times New Roman" w:eastAsia="Calibri" w:hAnsi="Times New Roman" w:cs="Times New Roman"/>
                <w:sz w:val="24"/>
                <w:szCs w:val="24"/>
                <w:lang w:val="lt-LT"/>
              </w:rPr>
            </w:pPr>
            <w:r>
              <w:rPr>
                <w:rFonts w:ascii="Times New Roman" w:hAnsi="Times New Roman" w:cs="Times New Roman"/>
                <w:sz w:val="24"/>
                <w:szCs w:val="24"/>
              </w:rPr>
              <w:t>LT94 7300 0101 1581 8595</w:t>
            </w:r>
          </w:p>
          <w:p w14:paraId="5A613C83" w14:textId="77777777" w:rsidR="00D44E4C" w:rsidRDefault="00D44E4C">
            <w:pPr>
              <w:spacing w:after="0" w:line="240" w:lineRule="auto"/>
              <w:jc w:val="both"/>
              <w:rPr>
                <w:rFonts w:ascii="Times New Roman" w:eastAsia="Calibri" w:hAnsi="Times New Roman" w:cs="Times New Roman"/>
                <w:sz w:val="24"/>
                <w:szCs w:val="24"/>
                <w:lang w:val="lt-LT"/>
              </w:rPr>
            </w:pPr>
          </w:p>
        </w:tc>
        <w:tc>
          <w:tcPr>
            <w:tcW w:w="4832" w:type="dxa"/>
            <w:gridSpan w:val="2"/>
            <w:tcBorders>
              <w:top w:val="single" w:sz="4" w:space="0" w:color="FFFFFF"/>
              <w:left w:val="single" w:sz="4" w:space="0" w:color="FFFFFF"/>
              <w:bottom w:val="single" w:sz="4" w:space="0" w:color="FFFFFF"/>
              <w:right w:val="single" w:sz="4" w:space="0" w:color="FFFFFF"/>
            </w:tcBorders>
            <w:shd w:val="clear" w:color="auto" w:fill="auto"/>
          </w:tcPr>
          <w:p w14:paraId="5A613C84" w14:textId="77777777" w:rsidR="00D44E4C" w:rsidRDefault="00830169">
            <w:pPr>
              <w:tabs>
                <w:tab w:val="left" w:pos="907"/>
              </w:tabs>
              <w:spacing w:after="0" w:line="240" w:lineRule="auto"/>
              <w:ind w:left="354"/>
              <w:rPr>
                <w:rFonts w:ascii="Times New Roman" w:eastAsia="Calibri" w:hAnsi="Times New Roman" w:cs="Times New Roman"/>
                <w:sz w:val="24"/>
                <w:szCs w:val="24"/>
                <w:lang w:val="lt-LT"/>
              </w:rPr>
            </w:pPr>
            <w:r>
              <w:rPr>
                <w:rFonts w:ascii="Times New Roman" w:hAnsi="Times New Roman" w:cs="Times New Roman"/>
                <w:b/>
                <w:sz w:val="24"/>
                <w:szCs w:val="24"/>
                <w:lang w:val="lt-LT"/>
              </w:rPr>
              <w:t xml:space="preserve">        Tiekėjas </w:t>
            </w:r>
          </w:p>
          <w:p w14:paraId="5A613C85" w14:textId="77777777" w:rsidR="00D44E4C" w:rsidRDefault="00830169">
            <w:pPr>
              <w:spacing w:after="0" w:line="240" w:lineRule="auto"/>
              <w:ind w:left="354" w:right="252"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Uždaroji akcinė bendrovė „Apunta“</w:t>
            </w:r>
          </w:p>
          <w:p w14:paraId="5A613C86" w14:textId="77777777" w:rsidR="00D44E4C" w:rsidRDefault="00830169">
            <w:pPr>
              <w:spacing w:after="0" w:line="240" w:lineRule="auto"/>
              <w:ind w:left="354" w:right="252" w:firstLine="539"/>
              <w:jc w:val="both"/>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rPr>
              <w:t>Kodas 241436590</w:t>
            </w:r>
          </w:p>
          <w:p w14:paraId="5A613C87" w14:textId="77777777" w:rsidR="00D44E4C" w:rsidRDefault="00830169">
            <w:pPr>
              <w:spacing w:after="0" w:line="240" w:lineRule="auto"/>
              <w:ind w:left="354" w:right="252" w:firstLine="539"/>
              <w:jc w:val="both"/>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PVM mokėtojo kodas LT414365917</w:t>
            </w:r>
          </w:p>
          <w:p w14:paraId="5A613C88" w14:textId="77777777" w:rsidR="00D44E4C" w:rsidRDefault="00830169">
            <w:pPr>
              <w:spacing w:after="0" w:line="240" w:lineRule="auto"/>
              <w:ind w:left="354" w:right="252"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Registro tvarkytojas – VĮ Registrų </w:t>
            </w:r>
          </w:p>
          <w:p w14:paraId="5A613C89" w14:textId="77777777" w:rsidR="00D44E4C" w:rsidRDefault="00830169">
            <w:pPr>
              <w:spacing w:after="0" w:line="240" w:lineRule="auto"/>
              <w:ind w:left="354" w:right="252" w:firstLine="539"/>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centras</w:t>
            </w:r>
          </w:p>
          <w:p w14:paraId="5A613C8A" w14:textId="77777777" w:rsidR="00D44E4C" w:rsidRDefault="00830169">
            <w:pPr>
              <w:spacing w:after="0" w:line="240" w:lineRule="auto"/>
              <w:ind w:left="354" w:right="252"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Liubarto g. 31A, LT-08117 Vilnius</w:t>
            </w:r>
          </w:p>
          <w:p w14:paraId="5A613C8B" w14:textId="77777777" w:rsidR="00D44E4C" w:rsidRDefault="00830169">
            <w:pPr>
              <w:tabs>
                <w:tab w:val="left" w:pos="5130"/>
              </w:tabs>
              <w:spacing w:after="0" w:line="240" w:lineRule="auto"/>
              <w:ind w:left="354"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Atsiskaitomosios sąskaitos Nr. LT597044060001296702</w:t>
            </w:r>
          </w:p>
          <w:p w14:paraId="5A613C8C" w14:textId="77777777" w:rsidR="00D44E4C" w:rsidRDefault="00830169">
            <w:pPr>
              <w:tabs>
                <w:tab w:val="left" w:pos="5130"/>
              </w:tabs>
              <w:spacing w:after="0" w:line="240" w:lineRule="auto"/>
              <w:ind w:left="354"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5 249 7779</w:t>
            </w:r>
          </w:p>
          <w:p w14:paraId="5A613C8D" w14:textId="77777777" w:rsidR="00D44E4C" w:rsidRDefault="00830169">
            <w:pPr>
              <w:spacing w:after="0" w:line="240" w:lineRule="auto"/>
              <w:ind w:left="354"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El. paštas info@apunta.lt </w:t>
            </w:r>
          </w:p>
        </w:tc>
      </w:tr>
      <w:tr w:rsidR="00D44E4C" w14:paraId="5A613C96" w14:textId="77777777">
        <w:tc>
          <w:tcPr>
            <w:tcW w:w="4680" w:type="dxa"/>
            <w:gridSpan w:val="2"/>
            <w:tcBorders>
              <w:top w:val="single" w:sz="4" w:space="0" w:color="FFFFFF"/>
              <w:left w:val="single" w:sz="4" w:space="0" w:color="FFFFFF"/>
              <w:bottom w:val="single" w:sz="4" w:space="0" w:color="FFFFFF"/>
            </w:tcBorders>
            <w:shd w:val="clear" w:color="auto" w:fill="auto"/>
          </w:tcPr>
          <w:p w14:paraId="5A613C8F"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Direktorius</w:t>
            </w:r>
          </w:p>
          <w:p w14:paraId="5A613C90" w14:textId="77777777" w:rsidR="00D44E4C" w:rsidRDefault="00830169">
            <w:pPr>
              <w:spacing w:after="0" w:line="240" w:lineRule="auto"/>
              <w:jc w:val="both"/>
              <w:rPr>
                <w:rFonts w:ascii="Times New Roman" w:eastAsia="Calibri" w:hAnsi="Times New Roman" w:cs="Times New Roman"/>
                <w:sz w:val="24"/>
                <w:szCs w:val="24"/>
                <w:vertAlign w:val="superscript"/>
                <w:lang w:val="lt-LT"/>
              </w:rPr>
            </w:pPr>
            <w:r>
              <w:rPr>
                <w:rFonts w:ascii="Times New Roman" w:eastAsia="Calibri" w:hAnsi="Times New Roman" w:cs="Times New Roman"/>
                <w:sz w:val="24"/>
                <w:szCs w:val="24"/>
                <w:lang w:val="lt-LT"/>
              </w:rPr>
              <w:t>Tomas Jukna_________________________</w:t>
            </w:r>
          </w:p>
          <w:p w14:paraId="5A613C91"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vertAlign w:val="superscript"/>
                <w:lang w:val="lt-LT"/>
              </w:rPr>
              <w:t xml:space="preserve">   </w:t>
            </w:r>
            <w:r>
              <w:rPr>
                <w:rFonts w:ascii="Times New Roman" w:eastAsia="Calibri" w:hAnsi="Times New Roman" w:cs="Times New Roman"/>
                <w:sz w:val="24"/>
                <w:szCs w:val="24"/>
                <w:vertAlign w:val="superscript"/>
                <w:lang w:val="lt-LT"/>
              </w:rPr>
              <w:t>(pareigos, vardas ir pavardė, parašas)</w:t>
            </w:r>
            <w:r>
              <w:rPr>
                <w:rFonts w:ascii="Times New Roman" w:eastAsia="Calibri" w:hAnsi="Times New Roman" w:cs="Times New Roman"/>
                <w:sz w:val="24"/>
                <w:szCs w:val="24"/>
                <w:lang w:val="lt-LT"/>
              </w:rPr>
              <w:t xml:space="preserve"> </w:t>
            </w:r>
          </w:p>
          <w:p w14:paraId="5A613C92" w14:textId="77777777" w:rsidR="00D44E4C" w:rsidRDefault="00830169">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 V.</w:t>
            </w:r>
          </w:p>
        </w:tc>
        <w:tc>
          <w:tcPr>
            <w:tcW w:w="4679" w:type="dxa"/>
            <w:tcBorders>
              <w:top w:val="single" w:sz="4" w:space="0" w:color="FFFFFF"/>
              <w:left w:val="single" w:sz="4" w:space="0" w:color="FFFFFF"/>
              <w:bottom w:val="single" w:sz="4" w:space="0" w:color="FFFFFF"/>
              <w:right w:val="single" w:sz="4" w:space="0" w:color="FFFFFF"/>
            </w:tcBorders>
            <w:shd w:val="clear" w:color="auto" w:fill="auto"/>
          </w:tcPr>
          <w:p w14:paraId="5A613C93" w14:textId="77777777" w:rsidR="00D44E4C" w:rsidRDefault="00830169">
            <w:pPr>
              <w:spacing w:after="0" w:line="240" w:lineRule="auto"/>
              <w:jc w:val="both"/>
              <w:rPr>
                <w:rFonts w:ascii="Times New Roman" w:eastAsia="Calibri" w:hAnsi="Times New Roman" w:cs="Times New Roman"/>
                <w:sz w:val="24"/>
                <w:szCs w:val="24"/>
                <w:vertAlign w:val="superscript"/>
                <w:lang w:val="lt-LT"/>
              </w:rPr>
            </w:pP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Direktorė Jelena Gediminė</w:t>
            </w:r>
          </w:p>
          <w:p w14:paraId="5A613C94" w14:textId="77777777" w:rsidR="00D44E4C" w:rsidRDefault="00830169">
            <w:pPr>
              <w:spacing w:after="0" w:line="240" w:lineRule="auto"/>
              <w:ind w:left="174" w:firstLine="539"/>
              <w:jc w:val="both"/>
              <w:rPr>
                <w:rFonts w:ascii="Times New Roman" w:eastAsia="Calibri" w:hAnsi="Times New Roman" w:cs="Times New Roman"/>
                <w:sz w:val="24"/>
                <w:szCs w:val="24"/>
                <w:lang w:val="lt-LT"/>
              </w:rPr>
            </w:pPr>
            <w:r>
              <w:rPr>
                <w:rFonts w:ascii="Times New Roman" w:hAnsi="Times New Roman" w:cs="Times New Roman"/>
                <w:sz w:val="24"/>
                <w:szCs w:val="24"/>
                <w:vertAlign w:val="superscript"/>
                <w:lang w:val="lt-LT"/>
              </w:rPr>
              <w:t xml:space="preserve">   </w:t>
            </w:r>
            <w:r>
              <w:rPr>
                <w:rFonts w:ascii="Times New Roman" w:eastAsia="Calibri" w:hAnsi="Times New Roman" w:cs="Times New Roman"/>
                <w:sz w:val="24"/>
                <w:szCs w:val="24"/>
                <w:vertAlign w:val="superscript"/>
                <w:lang w:val="lt-LT"/>
              </w:rPr>
              <w:t>(pareigos, vardas ir pavardė, parašas)</w:t>
            </w:r>
            <w:r>
              <w:rPr>
                <w:rFonts w:ascii="Times New Roman" w:eastAsia="Calibri" w:hAnsi="Times New Roman" w:cs="Times New Roman"/>
                <w:sz w:val="24"/>
                <w:szCs w:val="24"/>
                <w:lang w:val="lt-LT"/>
              </w:rPr>
              <w:t xml:space="preserve"> </w:t>
            </w:r>
          </w:p>
          <w:p w14:paraId="5A613C95" w14:textId="77777777" w:rsidR="00D44E4C" w:rsidRDefault="00830169">
            <w:pPr>
              <w:spacing w:after="0" w:line="240" w:lineRule="auto"/>
              <w:ind w:left="174" w:firstLine="53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 V. </w:t>
            </w:r>
          </w:p>
        </w:tc>
      </w:tr>
    </w:tbl>
    <w:p w14:paraId="5A613C97" w14:textId="77777777" w:rsidR="00D44E4C" w:rsidRDefault="00D44E4C">
      <w:pPr>
        <w:rPr>
          <w:rFonts w:ascii="Times New Roman" w:hAnsi="Times New Roman" w:cs="Times New Roman"/>
          <w:sz w:val="24"/>
          <w:szCs w:val="24"/>
          <w:lang w:val="lt-LT"/>
        </w:rPr>
      </w:pPr>
    </w:p>
    <w:p w14:paraId="5A613C98" w14:textId="77777777" w:rsidR="00D44E4C" w:rsidRDefault="00D44E4C">
      <w:pPr>
        <w:rPr>
          <w:rFonts w:ascii="Times New Roman" w:hAnsi="Times New Roman" w:cs="Times New Roman"/>
          <w:sz w:val="24"/>
          <w:szCs w:val="24"/>
          <w:lang w:val="lt-LT"/>
        </w:rPr>
      </w:pPr>
    </w:p>
    <w:p w14:paraId="5A613C99" w14:textId="77777777" w:rsidR="00D44E4C" w:rsidRDefault="00D44E4C">
      <w:pPr>
        <w:rPr>
          <w:rFonts w:ascii="Times New Roman" w:hAnsi="Times New Roman" w:cs="Times New Roman"/>
          <w:sz w:val="24"/>
          <w:szCs w:val="24"/>
          <w:lang w:val="lt-LT"/>
        </w:rPr>
      </w:pPr>
    </w:p>
    <w:p w14:paraId="5A613C9A" w14:textId="77777777" w:rsidR="00D44E4C" w:rsidRDefault="00D44E4C">
      <w:pPr>
        <w:rPr>
          <w:rFonts w:ascii="Times New Roman" w:hAnsi="Times New Roman" w:cs="Times New Roman"/>
          <w:sz w:val="24"/>
          <w:szCs w:val="24"/>
          <w:lang w:val="lt-LT"/>
        </w:rPr>
      </w:pPr>
    </w:p>
    <w:p w14:paraId="5A613C9B" w14:textId="77777777" w:rsidR="00D44E4C" w:rsidRDefault="00D44E4C">
      <w:pPr>
        <w:rPr>
          <w:rFonts w:ascii="Times New Roman" w:hAnsi="Times New Roman" w:cs="Times New Roman"/>
          <w:sz w:val="24"/>
          <w:szCs w:val="24"/>
          <w:lang w:val="lt-LT"/>
        </w:rPr>
      </w:pPr>
    </w:p>
    <w:p w14:paraId="5A613C9C" w14:textId="77777777" w:rsidR="00D44E4C" w:rsidRDefault="00D44E4C">
      <w:pPr>
        <w:rPr>
          <w:rFonts w:ascii="Times New Roman" w:hAnsi="Times New Roman" w:cs="Times New Roman"/>
          <w:sz w:val="24"/>
          <w:szCs w:val="24"/>
          <w:lang w:val="lt-LT"/>
        </w:rPr>
      </w:pPr>
    </w:p>
    <w:p w14:paraId="5A613C9D" w14:textId="77777777" w:rsidR="00D44E4C" w:rsidRDefault="00830169">
      <w:pPr>
        <w:rPr>
          <w:rFonts w:ascii="Times New Roman" w:eastAsia="Calibri" w:hAnsi="Times New Roman" w:cs="Times New Roman"/>
          <w:b/>
          <w:caps/>
          <w:sz w:val="28"/>
          <w:szCs w:val="28"/>
          <w:lang w:val="lt-LT"/>
        </w:rPr>
      </w:pPr>
      <w:r>
        <w:rPr>
          <w:rFonts w:ascii="Times New Roman" w:eastAsia="Calibri" w:hAnsi="Times New Roman" w:cs="Times New Roman"/>
          <w:b/>
          <w:caps/>
          <w:sz w:val="28"/>
          <w:szCs w:val="28"/>
          <w:lang w:val="lt-LT"/>
        </w:rPr>
        <w:tab/>
      </w:r>
      <w:r>
        <w:rPr>
          <w:rFonts w:ascii="Times New Roman" w:eastAsia="Calibri" w:hAnsi="Times New Roman" w:cs="Times New Roman"/>
          <w:b/>
          <w:caps/>
          <w:sz w:val="28"/>
          <w:szCs w:val="28"/>
          <w:lang w:val="lt-LT"/>
        </w:rPr>
        <w:tab/>
      </w:r>
      <w:r>
        <w:rPr>
          <w:rFonts w:ascii="Times New Roman" w:eastAsia="Calibri" w:hAnsi="Times New Roman" w:cs="Times New Roman"/>
          <w:b/>
          <w:caps/>
          <w:sz w:val="28"/>
          <w:szCs w:val="28"/>
          <w:lang w:val="lt-LT"/>
        </w:rPr>
        <w:tab/>
      </w:r>
      <w:r>
        <w:rPr>
          <w:rFonts w:ascii="Times New Roman" w:eastAsia="Calibri" w:hAnsi="Times New Roman" w:cs="Times New Roman"/>
          <w:b/>
          <w:caps/>
          <w:sz w:val="28"/>
          <w:szCs w:val="28"/>
          <w:lang w:val="lt-LT"/>
        </w:rPr>
        <w:tab/>
      </w:r>
      <w:r>
        <w:rPr>
          <w:rFonts w:ascii="Times New Roman" w:eastAsia="Calibri" w:hAnsi="Times New Roman" w:cs="Times New Roman"/>
          <w:b/>
          <w:caps/>
          <w:sz w:val="28"/>
          <w:szCs w:val="28"/>
          <w:lang w:val="lt-LT"/>
        </w:rPr>
        <w:tab/>
      </w:r>
      <w:r>
        <w:rPr>
          <w:rFonts w:ascii="Times New Roman" w:eastAsia="Calibri" w:hAnsi="Times New Roman" w:cs="Times New Roman"/>
          <w:b/>
          <w:caps/>
          <w:sz w:val="28"/>
          <w:szCs w:val="28"/>
          <w:lang w:val="lt-LT"/>
        </w:rPr>
        <w:tab/>
      </w:r>
      <w:r>
        <w:rPr>
          <w:rFonts w:ascii="Times New Roman" w:eastAsia="Calibri" w:hAnsi="Times New Roman" w:cs="Times New Roman"/>
          <w:bCs/>
          <w:caps/>
          <w:sz w:val="24"/>
          <w:szCs w:val="24"/>
          <w:lang w:val="lt-LT"/>
        </w:rPr>
        <w:t>S</w:t>
      </w:r>
      <w:r>
        <w:rPr>
          <w:rFonts w:ascii="Times New Roman" w:eastAsia="Calibri" w:hAnsi="Times New Roman" w:cs="Times New Roman"/>
          <w:bCs/>
          <w:sz w:val="24"/>
          <w:szCs w:val="24"/>
          <w:lang w:val="lt-LT"/>
        </w:rPr>
        <w:t>utarties 1 priedas</w:t>
      </w:r>
    </w:p>
    <w:p w14:paraId="5A613C9E" w14:textId="77777777" w:rsidR="00D44E4C" w:rsidRDefault="00830169">
      <w:pPr>
        <w:rPr>
          <w:rFonts w:ascii="Times New Roman" w:eastAsia="Calibri" w:hAnsi="Times New Roman" w:cs="Times New Roman"/>
          <w:b/>
          <w:caps/>
          <w:sz w:val="28"/>
          <w:szCs w:val="28"/>
          <w:lang w:val="lt-LT"/>
        </w:rPr>
      </w:pPr>
      <w:r>
        <w:rPr>
          <w:rFonts w:ascii="Times New Roman" w:eastAsia="Calibri" w:hAnsi="Times New Roman" w:cs="Times New Roman"/>
          <w:b/>
          <w:caps/>
          <w:sz w:val="28"/>
          <w:szCs w:val="28"/>
          <w:lang w:val="lt-LT"/>
        </w:rPr>
        <w:t>Saldainių dėžučių su logotipu techninė specifikacija</w:t>
      </w:r>
    </w:p>
    <w:p w14:paraId="5A613C9F" w14:textId="77777777" w:rsidR="00D44E4C" w:rsidRDefault="00D44E4C">
      <w:pPr>
        <w:rPr>
          <w:rFonts w:ascii="Times New Roman" w:eastAsia="Calibri" w:hAnsi="Times New Roman" w:cs="Times New Roman"/>
          <w:b/>
          <w:caps/>
          <w:sz w:val="28"/>
          <w:szCs w:val="28"/>
          <w:lang w:val="lt-LT"/>
        </w:rPr>
      </w:pPr>
    </w:p>
    <w:p w14:paraId="5A613CA0" w14:textId="77777777" w:rsidR="00D44E4C" w:rsidRDefault="00830169">
      <w:pPr>
        <w:pStyle w:val="Sraopastraipa"/>
        <w:numPr>
          <w:ilvl w:val="0"/>
          <w:numId w:val="4"/>
        </w:numPr>
        <w:spacing w:after="0" w:line="360" w:lineRule="auto"/>
        <w:rPr>
          <w:rFonts w:ascii="Times New Roman" w:eastAsia="Calibri" w:hAnsi="Times New Roman" w:cs="Times New Roman"/>
          <w:bCs/>
          <w:sz w:val="24"/>
          <w:szCs w:val="24"/>
        </w:rPr>
      </w:pPr>
      <w:proofErr w:type="spellStart"/>
      <w:r>
        <w:rPr>
          <w:rFonts w:ascii="Times New Roman" w:hAnsi="Times New Roman" w:cs="Times New Roman"/>
          <w:b/>
          <w:sz w:val="24"/>
          <w:szCs w:val="24"/>
        </w:rPr>
        <w:t>Pirkimo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objektas</w:t>
      </w:r>
      <w:proofErr w:type="spellEnd"/>
      <w:r>
        <w:rPr>
          <w:rFonts w:ascii="Times New Roman" w:hAnsi="Times New Roman" w:cs="Times New Roman"/>
          <w:b/>
          <w:sz w:val="24"/>
          <w:szCs w:val="24"/>
        </w:rPr>
        <w:t xml:space="preserve"> – </w:t>
      </w:r>
      <w:r>
        <w:rPr>
          <w:rFonts w:ascii="Times New Roman" w:hAnsi="Times New Roman" w:cs="Times New Roman"/>
          <w:sz w:val="24"/>
          <w:szCs w:val="24"/>
        </w:rPr>
        <w:t xml:space="preserve">80 </w:t>
      </w:r>
      <w:proofErr w:type="spellStart"/>
      <w:r>
        <w:rPr>
          <w:rFonts w:ascii="Times New Roman" w:hAnsi="Times New Roman" w:cs="Times New Roman"/>
          <w:sz w:val="24"/>
          <w:szCs w:val="24"/>
        </w:rPr>
        <w:t>vnt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saldainių</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dėžučių</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logotipu</w:t>
      </w:r>
      <w:proofErr w:type="spellEnd"/>
      <w:r>
        <w:rPr>
          <w:rFonts w:ascii="Times New Roman" w:eastAsia="Calibri" w:hAnsi="Times New Roman" w:cs="Times New Roman"/>
          <w:bCs/>
          <w:sz w:val="24"/>
          <w:szCs w:val="24"/>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Toliau</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saldainių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dėžutės</w:t>
      </w:r>
      <w:proofErr w:type="spellEnd"/>
      <w:r>
        <w:rPr>
          <w:rFonts w:ascii="Times New Roman" w:hAnsi="Times New Roman" w:cs="Times New Roman"/>
          <w:bCs/>
          <w:sz w:val="24"/>
          <w:szCs w:val="24"/>
        </w:rPr>
        <w:t>)</w:t>
      </w:r>
      <w:r>
        <w:rPr>
          <w:rFonts w:ascii="Times New Roman" w:hAnsi="Times New Roman" w:cs="Times New Roman"/>
          <w:sz w:val="24"/>
          <w:szCs w:val="24"/>
        </w:rPr>
        <w:t>.</w:t>
      </w:r>
    </w:p>
    <w:p w14:paraId="5A613CA1" w14:textId="77777777" w:rsidR="00D44E4C" w:rsidRDefault="00830169">
      <w:pPr>
        <w:pStyle w:val="Sraopastraipa"/>
        <w:numPr>
          <w:ilvl w:val="0"/>
          <w:numId w:val="4"/>
        </w:numPr>
        <w:autoSpaceDE w:val="0"/>
        <w:spacing w:after="0" w:line="360" w:lineRule="auto"/>
        <w:jc w:val="both"/>
        <w:rPr>
          <w:rFonts w:ascii="Times New Roman" w:eastAsia="Calibri" w:hAnsi="Times New Roman" w:cs="Times New Roman"/>
          <w:sz w:val="24"/>
          <w:lang w:val="lt-LT"/>
        </w:rPr>
      </w:pPr>
      <w:proofErr w:type="spellStart"/>
      <w:r>
        <w:rPr>
          <w:rFonts w:ascii="Times New Roman" w:eastAsia="Calibri" w:hAnsi="Times New Roman" w:cs="Times New Roman"/>
          <w:bCs/>
          <w:sz w:val="24"/>
          <w:szCs w:val="24"/>
        </w:rPr>
        <w:t>Prekės</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pristatymo</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terminas</w:t>
      </w:r>
      <w:proofErr w:type="spellEnd"/>
      <w:r>
        <w:rPr>
          <w:rFonts w:ascii="Times New Roman" w:eastAsia="Calibri" w:hAnsi="Times New Roman" w:cs="Times New Roman"/>
          <w:bCs/>
          <w:sz w:val="24"/>
          <w:szCs w:val="24"/>
        </w:rPr>
        <w:t xml:space="preserve"> – </w:t>
      </w:r>
      <w:proofErr w:type="spellStart"/>
      <w:r>
        <w:rPr>
          <w:rFonts w:ascii="Times New Roman" w:eastAsia="Calibri" w:hAnsi="Times New Roman" w:cs="Times New Roman"/>
          <w:bCs/>
          <w:sz w:val="24"/>
          <w:szCs w:val="24"/>
        </w:rPr>
        <w:t>Iki</w:t>
      </w:r>
      <w:proofErr w:type="spellEnd"/>
      <w:r>
        <w:rPr>
          <w:rFonts w:ascii="Times New Roman" w:eastAsia="Calibri" w:hAnsi="Times New Roman" w:cs="Times New Roman"/>
          <w:bCs/>
          <w:sz w:val="24"/>
          <w:szCs w:val="24"/>
        </w:rPr>
        <w:t xml:space="preserve"> 2022 m. </w:t>
      </w:r>
      <w:proofErr w:type="spellStart"/>
      <w:r>
        <w:rPr>
          <w:rFonts w:ascii="Times New Roman" w:eastAsia="Calibri" w:hAnsi="Times New Roman" w:cs="Times New Roman"/>
          <w:bCs/>
          <w:sz w:val="24"/>
          <w:szCs w:val="24"/>
        </w:rPr>
        <w:t>rugpjūčio</w:t>
      </w:r>
      <w:proofErr w:type="spellEnd"/>
      <w:r>
        <w:rPr>
          <w:rFonts w:ascii="Times New Roman" w:eastAsia="Calibri" w:hAnsi="Times New Roman" w:cs="Times New Roman"/>
          <w:bCs/>
          <w:sz w:val="24"/>
          <w:szCs w:val="24"/>
        </w:rPr>
        <w:t xml:space="preserve"> 22 d., </w:t>
      </w:r>
      <w:proofErr w:type="spellStart"/>
      <w:r>
        <w:rPr>
          <w:rFonts w:ascii="Times New Roman" w:eastAsia="Calibri" w:hAnsi="Times New Roman" w:cs="Times New Roman"/>
          <w:bCs/>
          <w:sz w:val="24"/>
          <w:szCs w:val="24"/>
        </w:rPr>
        <w:t>adresu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Laisvės</w:t>
      </w:r>
      <w:proofErr w:type="spellEnd"/>
      <w:r>
        <w:rPr>
          <w:rFonts w:ascii="Times New Roman" w:eastAsia="Calibri" w:hAnsi="Times New Roman" w:cs="Times New Roman"/>
          <w:bCs/>
          <w:sz w:val="24"/>
          <w:szCs w:val="24"/>
        </w:rPr>
        <w:t xml:space="preserve"> a. 23, </w:t>
      </w:r>
      <w:proofErr w:type="spellStart"/>
      <w:r>
        <w:rPr>
          <w:rFonts w:ascii="Times New Roman" w:eastAsia="Calibri" w:hAnsi="Times New Roman" w:cs="Times New Roman"/>
          <w:bCs/>
          <w:sz w:val="24"/>
          <w:szCs w:val="24"/>
        </w:rPr>
        <w:t>Panevėžys</w:t>
      </w:r>
      <w:proofErr w:type="spellEnd"/>
      <w:r>
        <w:rPr>
          <w:rFonts w:ascii="Times New Roman" w:eastAsia="Calibri" w:hAnsi="Times New Roman" w:cs="Times New Roman"/>
          <w:bCs/>
          <w:sz w:val="24"/>
          <w:szCs w:val="24"/>
        </w:rPr>
        <w:t xml:space="preserve">. Į </w:t>
      </w:r>
      <w:proofErr w:type="spellStart"/>
      <w:r>
        <w:rPr>
          <w:rFonts w:ascii="Times New Roman" w:eastAsia="Calibri" w:hAnsi="Times New Roman" w:cs="Times New Roman"/>
          <w:bCs/>
          <w:sz w:val="24"/>
          <w:szCs w:val="24"/>
        </w:rPr>
        <w:t>kainą</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įskaičiuotas</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pristatymas</w:t>
      </w:r>
      <w:proofErr w:type="spellEnd"/>
      <w:r>
        <w:rPr>
          <w:rFonts w:ascii="Times New Roman" w:eastAsia="Calibri" w:hAnsi="Times New Roman" w:cs="Times New Roman"/>
          <w:bCs/>
          <w:sz w:val="24"/>
          <w:szCs w:val="24"/>
        </w:rPr>
        <w:t>.</w:t>
      </w:r>
    </w:p>
    <w:p w14:paraId="5A613CA2" w14:textId="77777777" w:rsidR="00D44E4C" w:rsidRDefault="00830169">
      <w:pPr>
        <w:numPr>
          <w:ilvl w:val="0"/>
          <w:numId w:val="4"/>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lang w:val="lt-LT"/>
        </w:rPr>
        <w:t>Saldainių dėžutės vienoje pusėje užrašas  - Panevėžio miesto savivaldybės administracijos Švietimo skyrius; kitoje pusėje – Sėkmingų 2022-2023 mokslo metų</w:t>
      </w:r>
      <w:r>
        <w:rPr>
          <w:rFonts w:ascii="Times New Roman" w:eastAsia="Calibri" w:hAnsi="Times New Roman" w:cs="Times New Roman"/>
          <w:sz w:val="24"/>
        </w:rPr>
        <w:t>!</w:t>
      </w:r>
    </w:p>
    <w:p w14:paraId="5A613CA3" w14:textId="77777777" w:rsidR="00D44E4C" w:rsidRDefault="00830169">
      <w:pPr>
        <w:numPr>
          <w:ilvl w:val="0"/>
          <w:numId w:val="4"/>
        </w:numPr>
        <w:spacing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rPr>
        <w:t xml:space="preserve">Ant </w:t>
      </w:r>
      <w:proofErr w:type="spellStart"/>
      <w:r>
        <w:rPr>
          <w:rFonts w:ascii="Times New Roman" w:eastAsia="Calibri" w:hAnsi="Times New Roman" w:cs="Times New Roman"/>
          <w:sz w:val="24"/>
        </w:rPr>
        <w:t>saldainių</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dėžučių</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naudojama</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skaitmeninė</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spauda</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prie</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užrašo</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Savivaldybės</w:t>
      </w:r>
      <w:proofErr w:type="spellEnd"/>
      <w:r>
        <w:rPr>
          <w:rFonts w:ascii="Times New Roman" w:eastAsia="Calibri" w:hAnsi="Times New Roman" w:cs="Times New Roman"/>
          <w:sz w:val="24"/>
        </w:rPr>
        <w:t xml:space="preserve"> pastato </w:t>
      </w:r>
      <w:proofErr w:type="spellStart"/>
      <w:r>
        <w:rPr>
          <w:rFonts w:ascii="Times New Roman" w:eastAsia="Calibri" w:hAnsi="Times New Roman" w:cs="Times New Roman"/>
          <w:sz w:val="24"/>
        </w:rPr>
        <w:t>paveikslėlis</w:t>
      </w:r>
      <w:proofErr w:type="spellEnd"/>
      <w:r>
        <w:rPr>
          <w:rFonts w:ascii="Times New Roman" w:eastAsia="Calibri" w:hAnsi="Times New Roman" w:cs="Times New Roman"/>
          <w:sz w:val="24"/>
        </w:rPr>
        <w:t>.</w:t>
      </w:r>
    </w:p>
    <w:p w14:paraId="5A613CA4" w14:textId="77777777" w:rsidR="00D44E4C" w:rsidRDefault="00830169">
      <w:pPr>
        <w:numPr>
          <w:ilvl w:val="0"/>
          <w:numId w:val="4"/>
        </w:numPr>
        <w:spacing w:after="0" w:line="240" w:lineRule="auto"/>
        <w:jc w:val="both"/>
        <w:rPr>
          <w:rFonts w:ascii="Times New Roman" w:hAnsi="Times New Roman" w:cs="Times New Roman"/>
          <w:b/>
          <w:caps/>
          <w:sz w:val="28"/>
          <w:szCs w:val="28"/>
          <w:lang w:val="lt-LT"/>
        </w:rPr>
      </w:pPr>
      <w:r>
        <w:rPr>
          <w:rFonts w:ascii="Times New Roman" w:eastAsia="Calibri" w:hAnsi="Times New Roman" w:cs="Times New Roman"/>
          <w:sz w:val="24"/>
          <w:lang w:val="lt-LT"/>
        </w:rPr>
        <w:t>Dėžutėje – 15 vnt. šokoladinių saldainių įvynioti popieriuje</w:t>
      </w:r>
      <w:r>
        <w:rPr>
          <w:rFonts w:ascii="Times New Roman" w:eastAsia="Calibri" w:hAnsi="Times New Roman" w:cs="Times New Roman"/>
          <w:sz w:val="24"/>
          <w:shd w:val="clear" w:color="auto" w:fill="F8F8F8"/>
          <w:lang w:val="lt-LT"/>
        </w:rPr>
        <w:t>.</w:t>
      </w:r>
    </w:p>
    <w:p w14:paraId="5A613CA5" w14:textId="77777777" w:rsidR="00D44E4C" w:rsidRDefault="00D44E4C">
      <w:pPr>
        <w:rPr>
          <w:rFonts w:ascii="Times New Roman" w:hAnsi="Times New Roman" w:cs="Times New Roman"/>
          <w:b/>
          <w:caps/>
          <w:sz w:val="28"/>
          <w:szCs w:val="28"/>
          <w:lang w:val="lt-LT"/>
        </w:rPr>
      </w:pPr>
    </w:p>
    <w:sectPr w:rsidR="00D44E4C">
      <w:footerReference w:type="default" r:id="rId8"/>
      <w:pgSz w:w="11906" w:h="16838"/>
      <w:pgMar w:top="284" w:right="567" w:bottom="1276" w:left="1701" w:header="0" w:footer="283" w:gutter="0"/>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6742" w14:textId="77777777" w:rsidR="005974B7" w:rsidRDefault="005974B7">
      <w:pPr>
        <w:spacing w:after="0" w:line="240" w:lineRule="auto"/>
      </w:pPr>
      <w:r>
        <w:separator/>
      </w:r>
    </w:p>
  </w:endnote>
  <w:endnote w:type="continuationSeparator" w:id="0">
    <w:p w14:paraId="38D4E28C" w14:textId="77777777" w:rsidR="005974B7" w:rsidRDefault="0059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LT;Times New Roman">
    <w:altName w:val="Times New Roman"/>
    <w:panose1 w:val="00000000000000000000"/>
    <w:charset w:val="00"/>
    <w:family w:val="roman"/>
    <w:notTrueType/>
    <w:pitch w:val="default"/>
  </w:font>
  <w:font w:name="Arial Unicode MS">
    <w:altName w:val="Arial"/>
    <w:panose1 w:val="020B0604020202020204"/>
    <w:charset w:val="00"/>
    <w:family w:val="swiss"/>
    <w:pitch w:val="variable"/>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Optima">
    <w:charset w:val="BA"/>
    <w:family w:val="swiss"/>
    <w:pitch w:val="variable"/>
  </w:font>
  <w:font w:name="HelveticaLT;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3CA6" w14:textId="77777777" w:rsidR="00D44E4C" w:rsidRDefault="00D44E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194E" w14:textId="77777777" w:rsidR="005974B7" w:rsidRDefault="005974B7">
      <w:pPr>
        <w:spacing w:after="0" w:line="240" w:lineRule="auto"/>
      </w:pPr>
      <w:r>
        <w:separator/>
      </w:r>
    </w:p>
  </w:footnote>
  <w:footnote w:type="continuationSeparator" w:id="0">
    <w:p w14:paraId="1442E53E" w14:textId="77777777" w:rsidR="005974B7" w:rsidRDefault="0059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2A36"/>
    <w:multiLevelType w:val="multilevel"/>
    <w:tmpl w:val="064286E8"/>
    <w:lvl w:ilvl="0">
      <w:start w:val="1"/>
      <w:numFmt w:val="decimal"/>
      <w:suff w:val="space"/>
      <w:lvlText w:val="%1."/>
      <w:lvlJc w:val="left"/>
      <w:pPr>
        <w:ind w:left="360" w:hanging="360"/>
      </w:pPr>
      <w:rPr>
        <w:rFonts w:ascii="Times New Roman" w:eastAsia="Calibri" w:hAnsi="Times New Roman" w:cs="Times New Roman"/>
        <w:b/>
        <w:bCs/>
        <w:sz w:val="24"/>
        <w:szCs w:val="24"/>
        <w:lang w:val="lt-LT"/>
      </w:rPr>
    </w:lvl>
    <w:lvl w:ilvl="1">
      <w:start w:val="1"/>
      <w:numFmt w:val="decimal"/>
      <w:suff w:val="space"/>
      <w:lvlText w:val="%1.%2."/>
      <w:lvlJc w:val="left"/>
      <w:pPr>
        <w:ind w:left="792" w:hanging="432"/>
      </w:pPr>
      <w:rPr>
        <w:rFonts w:ascii="Times New Roman" w:eastAsia="Calibri" w:hAnsi="Times New Roman" w:cs="Times New Roman"/>
        <w:b/>
        <w:bCs/>
        <w:sz w:val="24"/>
        <w:szCs w:val="24"/>
        <w:lang w:val="lt-LT"/>
      </w:rPr>
    </w:lvl>
    <w:lvl w:ilvl="2">
      <w:start w:val="1"/>
      <w:numFmt w:val="decimal"/>
      <w:suff w:val="space"/>
      <w:lvlText w:val="%1.%2.%3."/>
      <w:lvlJc w:val="left"/>
      <w:pPr>
        <w:ind w:left="1224" w:hanging="504"/>
      </w:pPr>
      <w:rPr>
        <w:rFonts w:ascii="Times New Roman" w:eastAsia="Calibri" w:hAnsi="Times New Roman" w:cs="Times New Roman"/>
        <w:b/>
        <w:bCs/>
        <w:sz w:val="24"/>
        <w:szCs w:val="24"/>
        <w:lang w:val="lt-LT"/>
      </w:rPr>
    </w:lvl>
    <w:lvl w:ilvl="3">
      <w:start w:val="1"/>
      <w:numFmt w:val="decimal"/>
      <w:lvlText w:val="%1.%2.%3.%4."/>
      <w:lvlJc w:val="left"/>
      <w:pPr>
        <w:ind w:left="1728" w:hanging="648"/>
      </w:pPr>
      <w:rPr>
        <w:rFonts w:ascii="Times New Roman" w:eastAsia="Calibri" w:hAnsi="Times New Roman" w:cs="Times New Roman"/>
        <w:b/>
        <w:bCs/>
        <w:sz w:val="24"/>
        <w:szCs w:val="24"/>
        <w:lang w:val="lt-LT"/>
      </w:rPr>
    </w:lvl>
    <w:lvl w:ilvl="4">
      <w:start w:val="1"/>
      <w:numFmt w:val="decimal"/>
      <w:lvlText w:val="%1.%2.%3.%4.%5."/>
      <w:lvlJc w:val="left"/>
      <w:pPr>
        <w:ind w:left="2232" w:hanging="792"/>
      </w:pPr>
      <w:rPr>
        <w:rFonts w:ascii="Times New Roman" w:eastAsia="Calibri" w:hAnsi="Times New Roman" w:cs="Times New Roman"/>
        <w:b/>
        <w:bCs/>
        <w:sz w:val="24"/>
        <w:szCs w:val="24"/>
        <w:lang w:val="lt-LT"/>
      </w:rPr>
    </w:lvl>
    <w:lvl w:ilvl="5">
      <w:start w:val="1"/>
      <w:numFmt w:val="decimal"/>
      <w:lvlText w:val="%1.%2.%3.%4.%5.%6."/>
      <w:lvlJc w:val="left"/>
      <w:pPr>
        <w:ind w:left="2736" w:hanging="936"/>
      </w:pPr>
      <w:rPr>
        <w:rFonts w:ascii="Times New Roman" w:eastAsia="Calibri" w:hAnsi="Times New Roman" w:cs="Times New Roman"/>
        <w:b/>
        <w:bCs/>
        <w:sz w:val="24"/>
        <w:szCs w:val="24"/>
        <w:lang w:val="lt-LT"/>
      </w:rPr>
    </w:lvl>
    <w:lvl w:ilvl="6">
      <w:start w:val="1"/>
      <w:numFmt w:val="decimal"/>
      <w:lvlText w:val="%1.%2.%3.%4.%5.%6.%7."/>
      <w:lvlJc w:val="left"/>
      <w:pPr>
        <w:ind w:left="3240" w:hanging="1080"/>
      </w:pPr>
      <w:rPr>
        <w:rFonts w:ascii="Times New Roman" w:eastAsia="Calibri" w:hAnsi="Times New Roman" w:cs="Times New Roman"/>
        <w:b/>
        <w:bCs/>
        <w:sz w:val="24"/>
        <w:szCs w:val="24"/>
        <w:lang w:val="lt-LT"/>
      </w:rPr>
    </w:lvl>
    <w:lvl w:ilvl="7">
      <w:start w:val="1"/>
      <w:numFmt w:val="decimal"/>
      <w:lvlText w:val="%1.%2.%3.%4.%5.%6.%7.%8."/>
      <w:lvlJc w:val="left"/>
      <w:pPr>
        <w:ind w:left="3744" w:hanging="1224"/>
      </w:pPr>
      <w:rPr>
        <w:rFonts w:ascii="Times New Roman" w:eastAsia="Calibri" w:hAnsi="Times New Roman" w:cs="Times New Roman"/>
        <w:b/>
        <w:bCs/>
        <w:sz w:val="24"/>
        <w:szCs w:val="24"/>
        <w:lang w:val="lt-LT"/>
      </w:rPr>
    </w:lvl>
    <w:lvl w:ilvl="8">
      <w:start w:val="1"/>
      <w:numFmt w:val="decimal"/>
      <w:lvlText w:val="%1.%2.%3.%4.%5.%6.%7.%8.%9."/>
      <w:lvlJc w:val="left"/>
      <w:pPr>
        <w:ind w:left="4320" w:hanging="1440"/>
      </w:pPr>
      <w:rPr>
        <w:rFonts w:ascii="Times New Roman" w:eastAsia="Calibri" w:hAnsi="Times New Roman" w:cs="Times New Roman"/>
        <w:b/>
        <w:bCs/>
        <w:sz w:val="24"/>
        <w:szCs w:val="24"/>
        <w:lang w:val="lt-LT"/>
      </w:rPr>
    </w:lvl>
  </w:abstractNum>
  <w:abstractNum w:abstractNumId="1" w15:restartNumberingAfterBreak="0">
    <w:nsid w:val="5F405D88"/>
    <w:multiLevelType w:val="multilevel"/>
    <w:tmpl w:val="0728F2D0"/>
    <w:lvl w:ilvl="0">
      <w:start w:val="1"/>
      <w:numFmt w:val="none"/>
      <w:suff w:val="nothing"/>
      <w:lvlText w:val=""/>
      <w:lvlJc w:val="left"/>
      <w:pPr>
        <w:ind w:left="0" w:firstLine="0"/>
      </w:pPr>
    </w:lvl>
    <w:lvl w:ilvl="1">
      <w:start w:val="1"/>
      <w:numFmt w:val="decimal"/>
      <w:pStyle w:val="Antrat2"/>
      <w:suff w:val="space"/>
      <w:lvlText w:val="%2"/>
      <w:lvlJc w:val="left"/>
      <w:pPr>
        <w:ind w:left="1980" w:firstLine="720"/>
      </w:pPr>
      <w:rPr>
        <w:rFonts w:cs="Times New Roman"/>
        <w:b w:val="0"/>
        <w:i w:val="0"/>
        <w:color w:val="000000"/>
      </w:rPr>
    </w:lvl>
    <w:lvl w:ilvl="2">
      <w:start w:val="1"/>
      <w:numFmt w:val="decimal"/>
      <w:pStyle w:val="Antrat3"/>
      <w:suff w:val="space"/>
      <w:lvlText w:val="%2.%3."/>
      <w:lvlJc w:val="left"/>
      <w:pPr>
        <w:ind w:left="698" w:firstLine="720"/>
      </w:pPr>
      <w:rPr>
        <w:rFonts w:cs="Times New Roman"/>
      </w:rPr>
    </w:lvl>
    <w:lvl w:ilvl="3">
      <w:start w:val="1"/>
      <w:numFmt w:val="decimal"/>
      <w:pStyle w:val="Antrat4"/>
      <w:lvlText w:val="%2.%3.%4"/>
      <w:lvlJc w:val="left"/>
      <w:pPr>
        <w:tabs>
          <w:tab w:val="num" w:pos="1584"/>
        </w:tabs>
        <w:ind w:left="1584" w:hanging="864"/>
      </w:pPr>
      <w:rPr>
        <w:rFonts w:cs="Times New Roman"/>
      </w:rPr>
    </w:lvl>
    <w:lvl w:ilvl="4">
      <w:start w:val="1"/>
      <w:numFmt w:val="decimal"/>
      <w:pStyle w:val="Antrat5"/>
      <w:lvlText w:val="%2.%3.%4.%5"/>
      <w:lvlJc w:val="left"/>
      <w:pPr>
        <w:tabs>
          <w:tab w:val="num" w:pos="1728"/>
        </w:tabs>
        <w:ind w:left="1728" w:hanging="1008"/>
      </w:pPr>
      <w:rPr>
        <w:rFonts w:cs="Times New Roman"/>
      </w:rPr>
    </w:lvl>
    <w:lvl w:ilvl="5">
      <w:start w:val="1"/>
      <w:numFmt w:val="decimal"/>
      <w:pStyle w:val="Antrat6"/>
      <w:lvlText w:val="%2.%3.%4.%5.%6"/>
      <w:lvlJc w:val="left"/>
      <w:pPr>
        <w:tabs>
          <w:tab w:val="num" w:pos="1872"/>
        </w:tabs>
        <w:ind w:left="1872" w:hanging="1152"/>
      </w:pPr>
      <w:rPr>
        <w:rFonts w:cs="Times New Roman"/>
      </w:rPr>
    </w:lvl>
    <w:lvl w:ilvl="6">
      <w:start w:val="1"/>
      <w:numFmt w:val="decimal"/>
      <w:pStyle w:val="Antrat7"/>
      <w:lvlText w:val="%2.%3.%4.%5.%6.%7"/>
      <w:lvlJc w:val="left"/>
      <w:pPr>
        <w:tabs>
          <w:tab w:val="num" w:pos="2016"/>
        </w:tabs>
        <w:ind w:left="2016" w:hanging="1296"/>
      </w:pPr>
      <w:rPr>
        <w:rFonts w:cs="Times New Roman"/>
      </w:rPr>
    </w:lvl>
    <w:lvl w:ilvl="7">
      <w:start w:val="1"/>
      <w:numFmt w:val="decimal"/>
      <w:pStyle w:val="Antrat8"/>
      <w:lvlText w:val="%2.%3.%4.%5.%6.%7.%8"/>
      <w:lvlJc w:val="left"/>
      <w:pPr>
        <w:tabs>
          <w:tab w:val="num" w:pos="2160"/>
        </w:tabs>
        <w:ind w:left="2160" w:hanging="1440"/>
      </w:pPr>
      <w:rPr>
        <w:rFonts w:cs="Times New Roman"/>
      </w:rPr>
    </w:lvl>
    <w:lvl w:ilvl="8">
      <w:start w:val="1"/>
      <w:numFmt w:val="decimal"/>
      <w:pStyle w:val="Antrat9"/>
      <w:lvlText w:val="%2.%3.%4.%5.%6.%7.%8.%9"/>
      <w:lvlJc w:val="left"/>
      <w:pPr>
        <w:tabs>
          <w:tab w:val="num" w:pos="2304"/>
        </w:tabs>
        <w:ind w:left="2304" w:hanging="1584"/>
      </w:pPr>
      <w:rPr>
        <w:rFonts w:cs="Times New Roman"/>
      </w:rPr>
    </w:lvl>
  </w:abstractNum>
  <w:abstractNum w:abstractNumId="2" w15:restartNumberingAfterBreak="0">
    <w:nsid w:val="63C26538"/>
    <w:multiLevelType w:val="multilevel"/>
    <w:tmpl w:val="B91623E2"/>
    <w:lvl w:ilvl="0">
      <w:start w:val="1"/>
      <w:numFmt w:val="decimal"/>
      <w:pStyle w:val="Style1"/>
      <w:lvlText w:val="%1."/>
      <w:lvlJc w:val="left"/>
      <w:pPr>
        <w:ind w:left="0" w:firstLine="2268"/>
      </w:pPr>
      <w:rPr>
        <w:rFonts w:cs="Times New Roman"/>
        <w:b/>
        <w:i w:val="0"/>
        <w:sz w:val="24"/>
      </w:rPr>
    </w:lvl>
    <w:lvl w:ilvl="1">
      <w:start w:val="1"/>
      <w:numFmt w:val="decimal"/>
      <w:lvlText w:val="%1.%2."/>
      <w:lvlJc w:val="left"/>
      <w:pPr>
        <w:ind w:left="0" w:firstLine="720"/>
      </w:pPr>
      <w:rPr>
        <w:rFonts w:cs="Times New Roman"/>
        <w:b w:val="0"/>
        <w:i w:val="0"/>
        <w:strike w:val="0"/>
        <w:dstrike w:val="0"/>
        <w:sz w:val="24"/>
        <w:szCs w:val="24"/>
      </w:rPr>
    </w:lvl>
    <w:lvl w:ilvl="2">
      <w:start w:val="1"/>
      <w:numFmt w:val="decimal"/>
      <w:lvlText w:val="%1.%2.%3."/>
      <w:lvlJc w:val="left"/>
      <w:pPr>
        <w:ind w:left="0" w:firstLine="1077"/>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 w15:restartNumberingAfterBreak="0">
    <w:nsid w:val="6DFA59EF"/>
    <w:multiLevelType w:val="multilevel"/>
    <w:tmpl w:val="BDE0BACE"/>
    <w:lvl w:ilvl="0">
      <w:start w:val="1"/>
      <w:numFmt w:val="decimal"/>
      <w:lvlText w:val="%1."/>
      <w:lvlJc w:val="left"/>
      <w:pPr>
        <w:ind w:left="720" w:hanging="360"/>
      </w:pPr>
      <w:rPr>
        <w:rFonts w:ascii="Times New Roman" w:eastAsia="Calibri" w:hAnsi="Times New Roman" w:cs="Times New Roman"/>
        <w:bCs/>
        <w:sz w:val="24"/>
        <w:szCs w:val="24"/>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3962602">
    <w:abstractNumId w:val="1"/>
  </w:num>
  <w:num w:numId="2" w16cid:durableId="648942805">
    <w:abstractNumId w:val="2"/>
  </w:num>
  <w:num w:numId="3" w16cid:durableId="172033754">
    <w:abstractNumId w:val="0"/>
  </w:num>
  <w:num w:numId="4" w16cid:durableId="879439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C"/>
    <w:rsid w:val="00275EE2"/>
    <w:rsid w:val="0040072B"/>
    <w:rsid w:val="005974B7"/>
    <w:rsid w:val="00830169"/>
    <w:rsid w:val="00D44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3BD4"/>
  <w15:docId w15:val="{5EE35F92-CD07-4A65-AF7C-46EADD1E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Times New Roman" w:hAnsi="Calibri" w:cs="Calibri"/>
      <w:sz w:val="22"/>
      <w:szCs w:val="22"/>
      <w:lang w:bidi="ar-SA"/>
    </w:rPr>
  </w:style>
  <w:style w:type="paragraph" w:styleId="Antrat1">
    <w:name w:val="heading 1"/>
    <w:basedOn w:val="prastasis"/>
    <w:next w:val="prastasis"/>
    <w:uiPriority w:val="9"/>
    <w:qFormat/>
    <w:pPr>
      <w:keepNext/>
      <w:spacing w:before="360" w:after="360" w:line="240" w:lineRule="auto"/>
      <w:jc w:val="center"/>
      <w:outlineLvl w:val="0"/>
    </w:pPr>
    <w:rPr>
      <w:sz w:val="20"/>
      <w:szCs w:val="20"/>
    </w:rPr>
  </w:style>
  <w:style w:type="paragraph" w:styleId="Antrat2">
    <w:name w:val="heading 2"/>
    <w:basedOn w:val="prastasis"/>
    <w:next w:val="prastasis"/>
    <w:uiPriority w:val="9"/>
    <w:semiHidden/>
    <w:unhideWhenUsed/>
    <w:qFormat/>
    <w:pPr>
      <w:numPr>
        <w:ilvl w:val="1"/>
        <w:numId w:val="1"/>
      </w:numPr>
      <w:spacing w:after="0" w:line="240" w:lineRule="auto"/>
      <w:jc w:val="both"/>
      <w:outlineLvl w:val="1"/>
    </w:pPr>
    <w:rPr>
      <w:sz w:val="20"/>
      <w:szCs w:val="20"/>
      <w:lang w:val="lt-LT"/>
    </w:rPr>
  </w:style>
  <w:style w:type="paragraph" w:styleId="Antrat3">
    <w:name w:val="heading 3"/>
    <w:basedOn w:val="prastasis"/>
    <w:next w:val="prastasis"/>
    <w:uiPriority w:val="9"/>
    <w:semiHidden/>
    <w:unhideWhenUsed/>
    <w:qFormat/>
    <w:pPr>
      <w:keepNext/>
      <w:numPr>
        <w:ilvl w:val="2"/>
        <w:numId w:val="1"/>
      </w:numPr>
      <w:spacing w:after="0" w:line="240" w:lineRule="auto"/>
      <w:jc w:val="both"/>
      <w:outlineLvl w:val="2"/>
    </w:pPr>
    <w:rPr>
      <w:sz w:val="20"/>
      <w:szCs w:val="20"/>
      <w:lang w:val="lt-LT"/>
    </w:rPr>
  </w:style>
  <w:style w:type="paragraph" w:styleId="Antrat4">
    <w:name w:val="heading 4"/>
    <w:basedOn w:val="prastasis"/>
    <w:next w:val="prastasis"/>
    <w:uiPriority w:val="9"/>
    <w:semiHidden/>
    <w:unhideWhenUsed/>
    <w:qFormat/>
    <w:pPr>
      <w:keepNext/>
      <w:numPr>
        <w:ilvl w:val="3"/>
        <w:numId w:val="1"/>
      </w:numPr>
      <w:spacing w:after="0" w:line="240" w:lineRule="auto"/>
      <w:outlineLvl w:val="3"/>
    </w:pPr>
    <w:rPr>
      <w:b/>
      <w:sz w:val="20"/>
      <w:szCs w:val="20"/>
      <w:lang w:val="lt-LT"/>
    </w:rPr>
  </w:style>
  <w:style w:type="paragraph" w:styleId="Antrat5">
    <w:name w:val="heading 5"/>
    <w:basedOn w:val="prastasis"/>
    <w:next w:val="prastasis"/>
    <w:uiPriority w:val="9"/>
    <w:semiHidden/>
    <w:unhideWhenUsed/>
    <w:qFormat/>
    <w:pPr>
      <w:keepNext/>
      <w:numPr>
        <w:ilvl w:val="4"/>
        <w:numId w:val="1"/>
      </w:numPr>
      <w:spacing w:after="0" w:line="240" w:lineRule="auto"/>
      <w:outlineLvl w:val="4"/>
    </w:pPr>
    <w:rPr>
      <w:b/>
      <w:sz w:val="20"/>
      <w:szCs w:val="20"/>
      <w:lang w:val="lt-LT"/>
    </w:rPr>
  </w:style>
  <w:style w:type="paragraph" w:styleId="Antrat6">
    <w:name w:val="heading 6"/>
    <w:basedOn w:val="prastasis"/>
    <w:next w:val="prastasis"/>
    <w:uiPriority w:val="9"/>
    <w:semiHidden/>
    <w:unhideWhenUsed/>
    <w:qFormat/>
    <w:pPr>
      <w:keepNext/>
      <w:numPr>
        <w:ilvl w:val="5"/>
        <w:numId w:val="1"/>
      </w:numPr>
      <w:spacing w:after="0" w:line="240" w:lineRule="auto"/>
      <w:outlineLvl w:val="5"/>
    </w:pPr>
    <w:rPr>
      <w:b/>
      <w:sz w:val="20"/>
      <w:szCs w:val="20"/>
      <w:lang w:val="lt-LT"/>
    </w:rPr>
  </w:style>
  <w:style w:type="paragraph" w:styleId="Antrat7">
    <w:name w:val="heading 7"/>
    <w:basedOn w:val="prastasis"/>
    <w:next w:val="prastasis"/>
    <w:qFormat/>
    <w:pPr>
      <w:keepNext/>
      <w:numPr>
        <w:ilvl w:val="6"/>
        <w:numId w:val="1"/>
      </w:numPr>
      <w:spacing w:after="0" w:line="240" w:lineRule="auto"/>
      <w:outlineLvl w:val="6"/>
    </w:pPr>
    <w:rPr>
      <w:sz w:val="20"/>
      <w:szCs w:val="20"/>
      <w:lang w:val="lt-LT"/>
    </w:rPr>
  </w:style>
  <w:style w:type="paragraph" w:styleId="Antrat8">
    <w:name w:val="heading 8"/>
    <w:basedOn w:val="prastasis"/>
    <w:next w:val="prastasis"/>
    <w:qFormat/>
    <w:pPr>
      <w:keepNext/>
      <w:numPr>
        <w:ilvl w:val="7"/>
        <w:numId w:val="1"/>
      </w:numPr>
      <w:spacing w:after="0" w:line="240" w:lineRule="auto"/>
      <w:outlineLvl w:val="7"/>
    </w:pPr>
    <w:rPr>
      <w:b/>
      <w:sz w:val="20"/>
      <w:szCs w:val="20"/>
      <w:lang w:val="lt-LT"/>
    </w:rPr>
  </w:style>
  <w:style w:type="paragraph" w:styleId="Antrat9">
    <w:name w:val="heading 9"/>
    <w:basedOn w:val="prastasis"/>
    <w:next w:val="prastasis"/>
    <w:qFormat/>
    <w:pPr>
      <w:keepNext/>
      <w:numPr>
        <w:ilvl w:val="8"/>
        <w:numId w:val="1"/>
      </w:numPr>
      <w:spacing w:after="0" w:line="240" w:lineRule="auto"/>
      <w:outlineLvl w:val="8"/>
    </w:pPr>
    <w:rPr>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rFonts w:cs="Times New Roman"/>
      <w:b w:val="0"/>
      <w:i w:val="0"/>
      <w:color w:val="000000"/>
    </w:rPr>
  </w:style>
  <w:style w:type="character" w:customStyle="1" w:styleId="WW8Num1z2">
    <w:name w:val="WW8Num1z2"/>
    <w:qFormat/>
    <w:rPr>
      <w:rFonts w:cs="Times New Roman"/>
    </w:rPr>
  </w:style>
  <w:style w:type="character" w:customStyle="1" w:styleId="WW8Num2z0">
    <w:name w:val="WW8Num2z0"/>
    <w:qFormat/>
    <w:rPr>
      <w:rFonts w:cs="Times New Roman"/>
      <w:b/>
      <w:i w:val="0"/>
      <w:sz w:val="24"/>
    </w:rPr>
  </w:style>
  <w:style w:type="character" w:customStyle="1" w:styleId="WW8Num2z1">
    <w:name w:val="WW8Num2z1"/>
    <w:qFormat/>
    <w:rPr>
      <w:rFonts w:cs="Times New Roman"/>
      <w:b w:val="0"/>
      <w:i w:val="0"/>
      <w:strike w:val="0"/>
      <w:dstrike w:val="0"/>
      <w:sz w:val="24"/>
      <w:szCs w:val="24"/>
    </w:rPr>
  </w:style>
  <w:style w:type="character" w:customStyle="1" w:styleId="WW8Num2z2">
    <w:name w:val="WW8Num2z2"/>
    <w:qFormat/>
    <w:rPr>
      <w:rFonts w:cs="Times New Roman"/>
    </w:rPr>
  </w:style>
  <w:style w:type="character" w:customStyle="1" w:styleId="WW8Num3z0">
    <w:name w:val="WW8Num3z0"/>
    <w:qFormat/>
    <w:rPr>
      <w:rFonts w:ascii="Times New Roman" w:eastAsia="Calibri" w:hAnsi="Times New Roman" w:cs="Times New Roman"/>
      <w:b/>
      <w:bCs/>
      <w:sz w:val="24"/>
      <w:szCs w:val="24"/>
      <w:lang w:val="lt-LT"/>
    </w:rPr>
  </w:style>
  <w:style w:type="character" w:customStyle="1" w:styleId="WW8Num4z0">
    <w:name w:val="WW8Num4z0"/>
    <w:qFormat/>
    <w:rPr>
      <w:rFonts w:ascii="Times New Roman" w:eastAsia="Calibri" w:hAnsi="Times New Roman" w:cs="Times New Roman"/>
      <w:bCs/>
      <w:sz w:val="24"/>
      <w:szCs w:val="24"/>
      <w:lang w:val="lt-LT"/>
    </w:rPr>
  </w:style>
  <w:style w:type="character" w:customStyle="1" w:styleId="WW8Num1z3">
    <w:name w:val="WW8Num1z3"/>
    <w:qFormat/>
    <w:rPr>
      <w:rFonts w:cs="Times New Roman"/>
    </w:rPr>
  </w:style>
  <w:style w:type="character" w:customStyle="1" w:styleId="WW8Num2z3">
    <w:name w:val="WW8Num2z3"/>
    <w:qFormat/>
    <w:rPr>
      <w:rFonts w:ascii="Symbol" w:hAnsi="Symbol" w:cs="Symbol"/>
    </w:rPr>
  </w:style>
  <w:style w:type="character" w:customStyle="1" w:styleId="WW8Num3z1">
    <w:name w:val="WW8Num3z1"/>
    <w:qFormat/>
    <w:rPr>
      <w:rFonts w:cs="Times New Roman"/>
      <w:b w:val="0"/>
      <w:i w:val="0"/>
      <w:strike w:val="0"/>
      <w:dstrike w:val="0"/>
      <w:sz w:val="24"/>
      <w:szCs w:val="24"/>
    </w:rPr>
  </w:style>
  <w:style w:type="character" w:customStyle="1" w:styleId="WW8Num3z2">
    <w:name w:val="WW8Num3z2"/>
    <w:qFormat/>
    <w:rPr>
      <w:rFonts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cs="Times New Roman"/>
    </w:rPr>
  </w:style>
  <w:style w:type="character" w:customStyle="1" w:styleId="WW8Num8z1">
    <w:name w:val="WW8Num8z1"/>
    <w:qFormat/>
    <w:rPr>
      <w:rFonts w:ascii="Symbol" w:hAnsi="Symbol" w:cs="Symbol"/>
    </w:rPr>
  </w:style>
  <w:style w:type="character" w:customStyle="1" w:styleId="WW8Num9z0">
    <w:name w:val="WW8Num9z0"/>
    <w:qFormat/>
    <w:rPr>
      <w:rFonts w:cs="Times New Roman"/>
      <w:color w:val="000000"/>
    </w:rPr>
  </w:style>
  <w:style w:type="character" w:customStyle="1" w:styleId="WW8Num9z1">
    <w:name w:val="WW8Num9z1"/>
    <w:qFormat/>
    <w:rPr>
      <w:rFonts w:cs="Times New Roman"/>
    </w:rPr>
  </w:style>
  <w:style w:type="character" w:customStyle="1" w:styleId="WW8Num10z0">
    <w:name w:val="WW8Num10z0"/>
    <w:qFormat/>
    <w:rPr>
      <w:rFonts w:cs="Times New Roman"/>
      <w:b/>
    </w:rPr>
  </w:style>
  <w:style w:type="character" w:customStyle="1" w:styleId="WW8Num10z1">
    <w:name w:val="WW8Num10z1"/>
    <w:qFormat/>
    <w:rPr>
      <w:rFonts w:ascii="Times New Roman" w:hAnsi="Times New Roman" w:cs="Times New Roman"/>
      <w:b w:val="0"/>
      <w:i w:val="0"/>
      <w:sz w:val="24"/>
      <w:szCs w:val="24"/>
    </w:rPr>
  </w:style>
  <w:style w:type="character" w:customStyle="1" w:styleId="WW8Num10z2">
    <w:name w:val="WW8Num10z2"/>
    <w:qFormat/>
    <w:rPr>
      <w:rFonts w:ascii="Times New Roman" w:hAnsi="Times New Roman" w:cs="Times New Roman"/>
      <w:b w:val="0"/>
      <w:i w:val="0"/>
      <w:color w:val="000000"/>
      <w:sz w:val="24"/>
      <w:szCs w:val="24"/>
    </w:rPr>
  </w:style>
  <w:style w:type="character" w:customStyle="1" w:styleId="WW8Num10z3">
    <w:name w:val="WW8Num10z3"/>
    <w:qFormat/>
    <w:rPr>
      <w:rFonts w:cs="Times New Roman"/>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eastAsia="Times New Roman" w:hAnsi="Symbol"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cs="Times New Roman"/>
    </w:rPr>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rPr>
      <w:rFonts w:cs="Times New Roman"/>
      <w:color w:val="000000"/>
    </w:rPr>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rPr>
      <w:rFonts w:cs="Times New Roman"/>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cs="Times New Roman"/>
      <w:b/>
    </w:rPr>
  </w:style>
  <w:style w:type="character" w:customStyle="1" w:styleId="WW8Num23z1">
    <w:name w:val="WW8Num23z1"/>
    <w:qFormat/>
    <w:rPr>
      <w:rFonts w:ascii="Times New Roman" w:hAnsi="Times New Roman" w:cs="Times New Roman"/>
      <w:b w:val="0"/>
      <w:i w:val="0"/>
      <w:sz w:val="24"/>
      <w:szCs w:val="24"/>
    </w:rPr>
  </w:style>
  <w:style w:type="character" w:customStyle="1" w:styleId="WW8Num23z2">
    <w:name w:val="WW8Num23z2"/>
    <w:qFormat/>
    <w:rPr>
      <w:rFonts w:ascii="Times New Roman" w:hAnsi="Times New Roman" w:cs="Times New Roman"/>
      <w:b w:val="0"/>
      <w:i w:val="0"/>
      <w:color w:val="000000"/>
      <w:sz w:val="24"/>
      <w:szCs w:val="24"/>
    </w:rPr>
  </w:style>
  <w:style w:type="character" w:customStyle="1" w:styleId="WW8Num23z3">
    <w:name w:val="WW8Num23z3"/>
    <w:qFormat/>
    <w:rPr>
      <w:rFonts w:cs="Times New Roman"/>
    </w:rPr>
  </w:style>
  <w:style w:type="character" w:customStyle="1" w:styleId="WW8Num24z0">
    <w:name w:val="WW8Num24z0"/>
    <w:qFormat/>
    <w:rPr>
      <w:rFonts w:cs="Times New Roman"/>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i w:val="0"/>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Arial" w:eastAsia="Times New Roman" w:hAnsi="Arial" w:cs="Aria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Calibri" w:hAnsi="Times New Roman" w:cs="Times New Roman"/>
      <w:b/>
      <w:bCs/>
      <w:sz w:val="24"/>
      <w:szCs w:val="24"/>
      <w:lang w:val="lt-LT"/>
    </w:rPr>
  </w:style>
  <w:style w:type="character" w:customStyle="1" w:styleId="WW8Num34z0">
    <w:name w:val="WW8Num34z0"/>
    <w:qFormat/>
    <w:rPr>
      <w:rFonts w:cs="Times New Roman"/>
      <w:b/>
    </w:rPr>
  </w:style>
  <w:style w:type="character" w:customStyle="1" w:styleId="WW8Num34z1">
    <w:name w:val="WW8Num34z1"/>
    <w:qFormat/>
    <w:rPr>
      <w:rFonts w:ascii="Times New Roman" w:hAnsi="Times New Roman" w:cs="Times New Roman"/>
      <w:b w:val="0"/>
      <w:i w:val="0"/>
      <w:sz w:val="24"/>
      <w:szCs w:val="24"/>
    </w:rPr>
  </w:style>
  <w:style w:type="character" w:customStyle="1" w:styleId="WW8Num34z2">
    <w:name w:val="WW8Num34z2"/>
    <w:qFormat/>
    <w:rPr>
      <w:rFonts w:ascii="Times New Roman" w:hAnsi="Times New Roman" w:cs="Times New Roman"/>
      <w:b w:val="0"/>
      <w:i w:val="0"/>
      <w:color w:val="000000"/>
      <w:sz w:val="24"/>
      <w:szCs w:val="24"/>
    </w:rPr>
  </w:style>
  <w:style w:type="character" w:customStyle="1" w:styleId="WW8Num34z3">
    <w:name w:val="WW8Num34z3"/>
    <w:qFormat/>
    <w:rPr>
      <w:rFonts w:cs="Times New Roman"/>
    </w:rPr>
  </w:style>
  <w:style w:type="character" w:customStyle="1" w:styleId="WW8Num35z0">
    <w:name w:val="WW8Num35z0"/>
    <w:qFormat/>
    <w:rPr>
      <w:rFonts w:ascii="Times New Roman" w:eastAsia="Calibri" w:hAnsi="Times New Roman" w:cs="Times New Roman"/>
      <w:bCs/>
      <w:sz w:val="24"/>
      <w:szCs w:val="24"/>
      <w:lang w:val="lt-LT"/>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cs="Times New Roman"/>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2z0">
    <w:name w:val="WW8Num42z0"/>
    <w:qFormat/>
    <w:rPr>
      <w:rFonts w:cs="Times New Roman"/>
    </w:rPr>
  </w:style>
  <w:style w:type="character" w:customStyle="1" w:styleId="WW8Num43z0">
    <w:name w:val="WW8Num43z0"/>
    <w:qFormat/>
    <w:rPr>
      <w:sz w:val="24"/>
    </w:rPr>
  </w:style>
  <w:style w:type="character" w:customStyle="1" w:styleId="WW8Num43z1">
    <w:name w:val="WW8Num43z1"/>
    <w:qFormat/>
    <w:rPr>
      <w:b w:val="0"/>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cs="Times New Roman"/>
    </w:rPr>
  </w:style>
  <w:style w:type="character" w:customStyle="1" w:styleId="WW8Num46z0">
    <w:name w:val="WW8Num46z0"/>
    <w:qFormat/>
    <w:rPr>
      <w:rFonts w:cs="Times New Roman"/>
      <w:b/>
      <w:i w:val="0"/>
    </w:rPr>
  </w:style>
  <w:style w:type="character" w:customStyle="1" w:styleId="WW8Num46z1">
    <w:name w:val="WW8Num46z1"/>
    <w:qFormat/>
    <w:rPr>
      <w:rFonts w:cs="Times New Roman"/>
      <w:b w:val="0"/>
      <w:i w:val="0"/>
      <w:color w:val="000000"/>
    </w:rPr>
  </w:style>
  <w:style w:type="character" w:customStyle="1" w:styleId="WW8Num46z2">
    <w:name w:val="WW8Num46z2"/>
    <w:qFormat/>
    <w:rPr>
      <w:rFonts w:cs="Times New Roman"/>
    </w:rPr>
  </w:style>
  <w:style w:type="character" w:customStyle="1" w:styleId="WW8Num47z0">
    <w:name w:val="WW8Num47z0"/>
    <w:qFormat/>
    <w:rPr>
      <w:rFonts w:cs="Times New Roman"/>
    </w:rPr>
  </w:style>
  <w:style w:type="character" w:customStyle="1" w:styleId="WW8Num47z1">
    <w:name w:val="WW8Num47z1"/>
    <w:qFormat/>
    <w:rPr>
      <w:rFonts w:ascii="Times New Roman" w:hAnsi="Times New Roman" w:cs="Times New Roman"/>
      <w:b/>
    </w:rPr>
  </w:style>
  <w:style w:type="character" w:customStyle="1" w:styleId="WW8Num47z2">
    <w:name w:val="WW8Num47z2"/>
    <w:qFormat/>
    <w:rPr>
      <w:rFonts w:ascii="Times New Roman" w:hAnsi="Times New Roman" w:cs="Times New Roman"/>
      <w:b/>
      <w:i w:val="0"/>
    </w:rPr>
  </w:style>
  <w:style w:type="character" w:customStyle="1" w:styleId="WW8Num48z0">
    <w:name w:val="WW8Num48z0"/>
    <w:qFormat/>
  </w:style>
  <w:style w:type="character" w:customStyle="1" w:styleId="Numatytasispastraiposriftas1">
    <w:name w:val="Numatytasis pastraipos šriftas1"/>
    <w:qFormat/>
  </w:style>
  <w:style w:type="character" w:customStyle="1" w:styleId="Antrat1Diagrama">
    <w:name w:val="Antraštė 1 Diagrama"/>
    <w:qFormat/>
    <w:rPr>
      <w:rFonts w:ascii="Calibri" w:hAnsi="Calibri" w:cs="Times New Roman"/>
      <w:sz w:val="20"/>
    </w:rPr>
  </w:style>
  <w:style w:type="character" w:customStyle="1" w:styleId="Antrat2Diagrama">
    <w:name w:val="Antraštė 2 Diagrama"/>
    <w:qFormat/>
    <w:rPr>
      <w:lang w:val="lt-LT"/>
    </w:rPr>
  </w:style>
  <w:style w:type="character" w:customStyle="1" w:styleId="Antrat3Diagrama">
    <w:name w:val="Antraštė 3 Diagrama"/>
    <w:qFormat/>
    <w:rPr>
      <w:lang w:val="lt-LT"/>
    </w:rPr>
  </w:style>
  <w:style w:type="character" w:customStyle="1" w:styleId="Antrat4Diagrama">
    <w:name w:val="Antraštė 4 Diagrama"/>
    <w:qFormat/>
    <w:rPr>
      <w:b/>
      <w:lang w:val="lt-LT"/>
    </w:rPr>
  </w:style>
  <w:style w:type="character" w:customStyle="1" w:styleId="Antrat5Diagrama">
    <w:name w:val="Antraštė 5 Diagrama"/>
    <w:qFormat/>
    <w:rPr>
      <w:b/>
      <w:lang w:val="lt-LT"/>
    </w:rPr>
  </w:style>
  <w:style w:type="character" w:customStyle="1" w:styleId="Antrat6Diagrama">
    <w:name w:val="Antraštė 6 Diagrama"/>
    <w:qFormat/>
    <w:rPr>
      <w:b/>
      <w:lang w:val="lt-LT"/>
    </w:rPr>
  </w:style>
  <w:style w:type="character" w:customStyle="1" w:styleId="Antrat7Diagrama">
    <w:name w:val="Antraštė 7 Diagrama"/>
    <w:qFormat/>
    <w:rPr>
      <w:lang w:val="lt-LT"/>
    </w:rPr>
  </w:style>
  <w:style w:type="character" w:customStyle="1" w:styleId="Antrat8Diagrama">
    <w:name w:val="Antraštė 8 Diagrama"/>
    <w:qFormat/>
    <w:rPr>
      <w:b/>
      <w:lang w:val="lt-LT"/>
    </w:rPr>
  </w:style>
  <w:style w:type="character" w:customStyle="1" w:styleId="Antrat9Diagrama">
    <w:name w:val="Antraštė 9 Diagrama"/>
    <w:qFormat/>
    <w:rPr>
      <w:lang w:val="lt-LT"/>
    </w:rPr>
  </w:style>
  <w:style w:type="character" w:customStyle="1" w:styleId="InternetLink">
    <w:name w:val="Internet Link"/>
    <w:rPr>
      <w:rFonts w:cs="Times New Roman"/>
      <w:color w:val="0000FF"/>
      <w:u w:val="single"/>
    </w:rPr>
  </w:style>
  <w:style w:type="character" w:customStyle="1" w:styleId="FooterChar">
    <w:name w:val="Footer Char"/>
    <w:qFormat/>
    <w:rPr>
      <w:rFonts w:ascii="Times New Roman" w:hAnsi="Times New Roman" w:cs="Times New Roman"/>
      <w:sz w:val="20"/>
      <w:lang w:val="lt-LT"/>
    </w:rPr>
  </w:style>
  <w:style w:type="character" w:customStyle="1" w:styleId="PoratDiagrama">
    <w:name w:val="Poraštė Diagrama"/>
    <w:qFormat/>
    <w:rPr>
      <w:rFonts w:ascii="Times New Roman" w:hAnsi="Times New Roman" w:cs="Times New Roman"/>
      <w:sz w:val="20"/>
    </w:rPr>
  </w:style>
  <w:style w:type="character" w:customStyle="1" w:styleId="Pagrindiniotekstotrauka3Diagrama">
    <w:name w:val="Pagrindinio teksto įtrauka 3 Diagrama"/>
    <w:qFormat/>
    <w:rPr>
      <w:rFonts w:ascii="Times New Roman" w:hAnsi="Times New Roman" w:cs="Times New Roman"/>
      <w:sz w:val="20"/>
    </w:rPr>
  </w:style>
  <w:style w:type="character" w:customStyle="1" w:styleId="BalloonTextChar">
    <w:name w:val="Balloon Text Char"/>
    <w:qFormat/>
    <w:rPr>
      <w:rFonts w:ascii="Tahoma" w:hAnsi="Tahoma" w:cs="Times New Roman"/>
      <w:sz w:val="16"/>
      <w:lang w:val="lt-LT"/>
    </w:rPr>
  </w:style>
  <w:style w:type="character" w:customStyle="1" w:styleId="DebesliotekstasDiagrama">
    <w:name w:val="Debesėlio tekstas Diagrama"/>
    <w:qFormat/>
    <w:rPr>
      <w:rFonts w:ascii="Tahoma" w:hAnsi="Tahoma" w:cs="Tahoma"/>
      <w:sz w:val="16"/>
    </w:rPr>
  </w:style>
  <w:style w:type="character" w:customStyle="1" w:styleId="HTMLiankstoformatuotasDiagrama">
    <w:name w:val="HTML iš anksto formatuotas Diagrama"/>
    <w:qFormat/>
    <w:rPr>
      <w:rFonts w:ascii="Courier New" w:hAnsi="Courier New" w:cs="Times New Roman"/>
      <w:sz w:val="20"/>
    </w:rPr>
  </w:style>
  <w:style w:type="character" w:customStyle="1" w:styleId="Komentaronuoroda1">
    <w:name w:val="Komentaro nuoroda1"/>
    <w:qFormat/>
    <w:rPr>
      <w:rFonts w:cs="Times New Roman"/>
      <w:sz w:val="16"/>
    </w:rPr>
  </w:style>
  <w:style w:type="character" w:customStyle="1" w:styleId="KomentarotekstasDiagrama">
    <w:name w:val="Komentaro tekstas Diagrama"/>
    <w:qFormat/>
    <w:rPr>
      <w:rFonts w:ascii="Times New Roman" w:hAnsi="Times New Roman" w:cs="Times New Roman"/>
      <w:sz w:val="20"/>
    </w:rPr>
  </w:style>
  <w:style w:type="character" w:customStyle="1" w:styleId="CommentSubjectChar">
    <w:name w:val="Comment Subject Char"/>
    <w:qFormat/>
    <w:rPr>
      <w:rFonts w:ascii="Times New Roman" w:hAnsi="Times New Roman" w:cs="Times New Roman"/>
      <w:b/>
      <w:sz w:val="20"/>
      <w:lang w:val="lt-LT"/>
    </w:rPr>
  </w:style>
  <w:style w:type="character" w:customStyle="1" w:styleId="KomentarotemaDiagrama">
    <w:name w:val="Komentaro tema Diagrama"/>
    <w:qFormat/>
    <w:rPr>
      <w:rFonts w:ascii="Times New Roman" w:hAnsi="Times New Roman" w:cs="Times New Roman"/>
      <w:b/>
      <w:sz w:val="20"/>
    </w:rPr>
  </w:style>
  <w:style w:type="character" w:customStyle="1" w:styleId="DokumentostruktraDiagrama">
    <w:name w:val="Dokumento struktūra Diagrama"/>
    <w:qFormat/>
    <w:rPr>
      <w:rFonts w:ascii="Tahoma" w:hAnsi="Tahoma" w:cs="Times New Roman"/>
      <w:sz w:val="20"/>
      <w:shd w:val="clear" w:color="auto" w:fill="000080"/>
    </w:rPr>
  </w:style>
  <w:style w:type="character" w:customStyle="1" w:styleId="parahead1">
    <w:name w:val="parahead1"/>
    <w:qFormat/>
    <w:rPr>
      <w:rFonts w:ascii="Verdana" w:hAnsi="Verdana" w:cs="Verdana"/>
      <w:b/>
      <w:color w:val="000000"/>
      <w:sz w:val="17"/>
    </w:rPr>
  </w:style>
  <w:style w:type="character" w:customStyle="1" w:styleId="DiagramaCharChar">
    <w:name w:val="Diagrama Char Char"/>
    <w:qFormat/>
    <w:rPr>
      <w:rFonts w:ascii="Courier New" w:hAnsi="Courier New" w:cs="Courier New"/>
      <w:lang w:val="lt-LT"/>
    </w:rPr>
  </w:style>
  <w:style w:type="character" w:customStyle="1" w:styleId="Elpatostilius521">
    <w:name w:val="El. pašto stilius521"/>
    <w:qFormat/>
    <w:rPr>
      <w:rFonts w:ascii="Arial" w:hAnsi="Arial" w:cs="Arial"/>
      <w:color w:val="000000"/>
      <w:sz w:val="20"/>
    </w:rPr>
  </w:style>
  <w:style w:type="character" w:customStyle="1" w:styleId="PagrindiniotekstotraukaDiagrama">
    <w:name w:val="Pagrindinio teksto įtrauka Diagrama"/>
    <w:qFormat/>
    <w:rPr>
      <w:rFonts w:ascii="Times New Roman" w:hAnsi="Times New Roman" w:cs="Times New Roman"/>
      <w:sz w:val="20"/>
    </w:rPr>
  </w:style>
  <w:style w:type="character" w:customStyle="1" w:styleId="TitleChar">
    <w:name w:val="Title Char"/>
    <w:qFormat/>
    <w:rPr>
      <w:b/>
      <w:sz w:val="28"/>
    </w:rPr>
  </w:style>
  <w:style w:type="character" w:customStyle="1" w:styleId="PavadinimasDiagrama">
    <w:name w:val="Pavadinimas Diagrama"/>
    <w:qFormat/>
    <w:rPr>
      <w:rFonts w:ascii="Cambria" w:hAnsi="Cambria" w:cs="Times New Roman"/>
      <w:b/>
      <w:kern w:val="2"/>
      <w:sz w:val="32"/>
      <w:lang w:val="en-US"/>
    </w:rPr>
  </w:style>
  <w:style w:type="character" w:customStyle="1" w:styleId="PavadinimasDiagrama1">
    <w:name w:val="Pavadinimas Diagrama1"/>
    <w:qFormat/>
    <w:rPr>
      <w:rFonts w:ascii="Cambria" w:hAnsi="Cambria" w:cs="Cambria"/>
      <w:color w:val="17365D"/>
      <w:spacing w:val="5"/>
      <w:kern w:val="2"/>
      <w:sz w:val="52"/>
    </w:rPr>
  </w:style>
  <w:style w:type="character" w:customStyle="1" w:styleId="BodyTextIndent2Char">
    <w:name w:val="Body Text Indent 2 Char"/>
    <w:qFormat/>
    <w:rPr>
      <w:sz w:val="24"/>
    </w:rPr>
  </w:style>
  <w:style w:type="character" w:customStyle="1" w:styleId="Pagrindiniotekstotrauka2Diagrama">
    <w:name w:val="Pagrindinio teksto įtrauka 2 Diagrama"/>
    <w:qFormat/>
    <w:rPr>
      <w:rFonts w:cs="Times New Roman"/>
      <w:lang w:val="en-US"/>
    </w:rPr>
  </w:style>
  <w:style w:type="character" w:customStyle="1" w:styleId="Pagrindiniotekstotrauka2Diagrama1">
    <w:name w:val="Pagrindinio teksto įtrauka 2 Diagrama1"/>
    <w:qFormat/>
  </w:style>
  <w:style w:type="character" w:customStyle="1" w:styleId="HeaderChar">
    <w:name w:val="Header Char"/>
    <w:qFormat/>
    <w:rPr>
      <w:rFonts w:ascii="Times New Roman" w:hAnsi="Times New Roman" w:cs="Times New Roman"/>
      <w:sz w:val="24"/>
    </w:rPr>
  </w:style>
  <w:style w:type="character" w:customStyle="1" w:styleId="AntratsDiagrama">
    <w:name w:val="Antraštės Diagrama"/>
    <w:qFormat/>
    <w:rPr>
      <w:rFonts w:ascii="Times New Roman" w:hAnsi="Times New Roman" w:cs="Times New Roman"/>
      <w:sz w:val="20"/>
    </w:rPr>
  </w:style>
  <w:style w:type="character" w:customStyle="1" w:styleId="BodytextChar">
    <w:name w:val="Body text Char"/>
    <w:qFormat/>
    <w:rPr>
      <w:rFonts w:ascii="TimesLT;Times New Roman" w:hAnsi="TimesLT;Times New Roman" w:cs="TimesLT;Times New Roman"/>
      <w:sz w:val="22"/>
      <w:lang w:val="en-US" w:bidi="ar-SA"/>
    </w:rPr>
  </w:style>
  <w:style w:type="character" w:customStyle="1" w:styleId="PagrindinistekstasDiagrama">
    <w:name w:val="Pagrindinis tekstas Diagrama"/>
    <w:qFormat/>
    <w:rPr>
      <w:rFonts w:ascii="Times New Roman" w:hAnsi="Times New Roman" w:cs="Times New Roman"/>
      <w:sz w:val="20"/>
    </w:rPr>
  </w:style>
  <w:style w:type="character" w:customStyle="1" w:styleId="Pagrindinistekstas2Diagrama">
    <w:name w:val="Pagrindinis tekstas 2 Diagrama"/>
    <w:qFormat/>
    <w:rPr>
      <w:rFonts w:ascii="Times New Roman" w:hAnsi="Times New Roman" w:cs="Times New Roman"/>
      <w:sz w:val="24"/>
      <w:lang w:val="de-DE"/>
    </w:rPr>
  </w:style>
  <w:style w:type="character" w:customStyle="1" w:styleId="st1">
    <w:name w:val="st1"/>
    <w:qFormat/>
  </w:style>
  <w:style w:type="character" w:customStyle="1" w:styleId="CharChar14">
    <w:name w:val="Char Char14"/>
    <w:qFormat/>
    <w:rPr>
      <w:sz w:val="22"/>
      <w:lang w:val="lt-LT"/>
    </w:rPr>
  </w:style>
  <w:style w:type="character" w:customStyle="1" w:styleId="TitleHeader2CharChar">
    <w:name w:val="Title Header2 Char Char"/>
    <w:qFormat/>
    <w:rPr>
      <w:sz w:val="24"/>
      <w:lang w:val="lt-LT"/>
    </w:rPr>
  </w:style>
  <w:style w:type="character" w:customStyle="1" w:styleId="Char16">
    <w:name w:val="Char16"/>
    <w:qFormat/>
    <w:rPr>
      <w:rFonts w:ascii="Times New Roman" w:hAnsi="Times New Roman" w:cs="Times New Roman"/>
      <w:sz w:val="28"/>
      <w:lang w:val="lt-LT"/>
    </w:rPr>
  </w:style>
  <w:style w:type="character" w:customStyle="1" w:styleId="Char15">
    <w:name w:val="Char15"/>
    <w:qFormat/>
    <w:rPr>
      <w:rFonts w:ascii="Times New Roman" w:hAnsi="Times New Roman" w:cs="Times New Roman"/>
      <w:sz w:val="20"/>
      <w:lang w:val="lt-LT"/>
    </w:rPr>
  </w:style>
  <w:style w:type="character" w:customStyle="1" w:styleId="Char14">
    <w:name w:val="Char14"/>
    <w:qFormat/>
    <w:rPr>
      <w:rFonts w:ascii="Times New Roman" w:hAnsi="Times New Roman" w:cs="Times New Roman"/>
      <w:sz w:val="20"/>
      <w:lang w:val="lt-LT"/>
    </w:rPr>
  </w:style>
  <w:style w:type="character" w:customStyle="1" w:styleId="Char13">
    <w:name w:val="Char13"/>
    <w:qFormat/>
    <w:rPr>
      <w:rFonts w:ascii="Times New Roman" w:hAnsi="Times New Roman" w:cs="Times New Roman"/>
      <w:b/>
      <w:sz w:val="20"/>
      <w:lang w:val="lt-LT"/>
    </w:rPr>
  </w:style>
  <w:style w:type="character" w:customStyle="1" w:styleId="Char12">
    <w:name w:val="Char12"/>
    <w:qFormat/>
    <w:rPr>
      <w:rFonts w:ascii="Times New Roman" w:hAnsi="Times New Roman" w:cs="Times New Roman"/>
      <w:b/>
      <w:sz w:val="20"/>
      <w:lang w:val="lt-LT"/>
    </w:rPr>
  </w:style>
  <w:style w:type="character" w:customStyle="1" w:styleId="Char11">
    <w:name w:val="Char11"/>
    <w:qFormat/>
    <w:rPr>
      <w:rFonts w:ascii="Times New Roman" w:hAnsi="Times New Roman" w:cs="Times New Roman"/>
      <w:b/>
      <w:sz w:val="20"/>
      <w:lang w:val="lt-LT"/>
    </w:rPr>
  </w:style>
  <w:style w:type="character" w:customStyle="1" w:styleId="Char10">
    <w:name w:val="Char10"/>
    <w:qFormat/>
    <w:rPr>
      <w:rFonts w:ascii="Times New Roman" w:hAnsi="Times New Roman" w:cs="Times New Roman"/>
      <w:sz w:val="20"/>
      <w:lang w:val="lt-LT"/>
    </w:rPr>
  </w:style>
  <w:style w:type="character" w:customStyle="1" w:styleId="Char9">
    <w:name w:val="Char9"/>
    <w:qFormat/>
    <w:rPr>
      <w:rFonts w:ascii="Times New Roman" w:hAnsi="Times New Roman" w:cs="Times New Roman"/>
      <w:b/>
      <w:sz w:val="20"/>
      <w:lang w:val="lt-LT"/>
    </w:rPr>
  </w:style>
  <w:style w:type="character" w:customStyle="1" w:styleId="Char8">
    <w:name w:val="Char8"/>
    <w:qFormat/>
    <w:rPr>
      <w:rFonts w:ascii="Times New Roman" w:hAnsi="Times New Roman" w:cs="Times New Roman"/>
      <w:sz w:val="20"/>
      <w:lang w:val="lt-LT"/>
    </w:rPr>
  </w:style>
  <w:style w:type="character" w:customStyle="1" w:styleId="VisitedInternetLink">
    <w:name w:val="Visited Internet Link"/>
    <w:rPr>
      <w:rFonts w:cs="Times New Roman"/>
      <w:color w:val="800080"/>
      <w:u w:val="single"/>
    </w:rPr>
  </w:style>
  <w:style w:type="character" w:customStyle="1" w:styleId="Char7">
    <w:name w:val="Char7"/>
    <w:qFormat/>
    <w:rPr>
      <w:rFonts w:ascii="Times New Roman" w:hAnsi="Times New Roman" w:cs="Times New Roman"/>
      <w:sz w:val="20"/>
      <w:lang w:val="lt-LT"/>
    </w:rPr>
  </w:style>
  <w:style w:type="character" w:customStyle="1" w:styleId="Char6">
    <w:name w:val="Char6"/>
    <w:qFormat/>
    <w:rPr>
      <w:rFonts w:ascii="Times New Roman" w:hAnsi="Times New Roman" w:cs="Times New Roman"/>
      <w:sz w:val="20"/>
      <w:lang w:val="lt-LT"/>
    </w:rPr>
  </w:style>
  <w:style w:type="character" w:customStyle="1" w:styleId="Char5">
    <w:name w:val="Char5"/>
    <w:qFormat/>
    <w:rPr>
      <w:rFonts w:ascii="Times New Roman" w:hAnsi="Times New Roman" w:cs="Times New Roman"/>
      <w:sz w:val="20"/>
      <w:lang w:val="lt-LT"/>
    </w:rPr>
  </w:style>
  <w:style w:type="character" w:customStyle="1" w:styleId="CharChar1">
    <w:name w:val="Char Char1"/>
    <w:qFormat/>
    <w:rPr>
      <w:rFonts w:eastAsia="Times New Roman"/>
      <w:sz w:val="22"/>
      <w:lang w:val="lt-LT"/>
    </w:rPr>
  </w:style>
  <w:style w:type="character" w:customStyle="1" w:styleId="Char4">
    <w:name w:val="Char4"/>
    <w:qFormat/>
    <w:rPr>
      <w:rFonts w:ascii="Times New Roman" w:hAnsi="Times New Roman" w:cs="Times New Roman"/>
      <w:sz w:val="24"/>
      <w:lang w:val="lt-LT"/>
    </w:rPr>
  </w:style>
  <w:style w:type="character" w:customStyle="1" w:styleId="PaprastasistekstasDiagrama">
    <w:name w:val="Paprastasis tekstas Diagrama"/>
    <w:qFormat/>
    <w:rPr>
      <w:rFonts w:ascii="Courier New" w:hAnsi="Courier New" w:cs="Times New Roman"/>
      <w:sz w:val="20"/>
      <w:lang w:val="en-US"/>
    </w:rPr>
  </w:style>
  <w:style w:type="character" w:customStyle="1" w:styleId="Char2">
    <w:name w:val="Char2"/>
    <w:qFormat/>
    <w:rPr>
      <w:rFonts w:ascii="Courier New" w:hAnsi="Courier New" w:cs="Courier New"/>
      <w:sz w:val="20"/>
    </w:rPr>
  </w:style>
  <w:style w:type="character" w:customStyle="1" w:styleId="Char">
    <w:name w:val="Char"/>
    <w:qFormat/>
    <w:rPr>
      <w:rFonts w:ascii="Tahoma" w:hAnsi="Tahoma" w:cs="Tahoma"/>
      <w:sz w:val="16"/>
    </w:rPr>
  </w:style>
  <w:style w:type="character" w:customStyle="1" w:styleId="tblrowlbl1">
    <w:name w:val="tblrowlbl1"/>
    <w:qFormat/>
    <w:rPr>
      <w:rFonts w:ascii="Arial" w:hAnsi="Arial" w:cs="Arial"/>
      <w:b/>
      <w:color w:val="000000"/>
      <w:sz w:val="18"/>
      <w:shd w:val="clear" w:color="auto" w:fill="FFFFFF"/>
    </w:rPr>
  </w:style>
  <w:style w:type="character" w:customStyle="1" w:styleId="DiagramaDiagrama10">
    <w:name w:val="Diagrama Diagrama10"/>
    <w:qFormat/>
    <w:rPr>
      <w:rFonts w:ascii="Times New Roman" w:hAnsi="Times New Roman" w:cs="Times New Roman"/>
      <w:sz w:val="24"/>
    </w:rPr>
  </w:style>
  <w:style w:type="character" w:customStyle="1" w:styleId="TitleHeader2DiagramaDiagrama">
    <w:name w:val="Title Header2 Diagrama Diagrama"/>
    <w:qFormat/>
    <w:rPr>
      <w:rFonts w:ascii="Times New Roman" w:hAnsi="Times New Roman" w:cs="Times New Roman"/>
      <w:sz w:val="24"/>
    </w:rPr>
  </w:style>
  <w:style w:type="character" w:customStyle="1" w:styleId="DiagramaDiagrama9">
    <w:name w:val="Diagrama Diagrama9"/>
    <w:qFormat/>
    <w:rPr>
      <w:rFonts w:ascii="Arial Unicode MS" w:eastAsia="Times New Roman" w:hAnsi="Arial Unicode MS" w:cs="Times New Roman"/>
      <w:sz w:val="24"/>
      <w:lang w:val="en-US"/>
    </w:rPr>
  </w:style>
  <w:style w:type="character" w:customStyle="1" w:styleId="PuslapioinaostekstasDiagrama">
    <w:name w:val="Puslapio išnašos tekstas Diagrama"/>
    <w:qFormat/>
    <w:rPr>
      <w:rFonts w:ascii="Times New Roman" w:hAnsi="Times New Roman" w:cs="Times New Roman"/>
      <w:sz w:val="20"/>
      <w:lang w:val="en-US"/>
    </w:rPr>
  </w:style>
  <w:style w:type="character" w:customStyle="1" w:styleId="DiagramaDiagrama8">
    <w:name w:val="Diagrama Diagrama8"/>
    <w:qFormat/>
    <w:rPr>
      <w:rFonts w:ascii="Times New Roman" w:hAnsi="Times New Roman" w:cs="Times New Roman"/>
      <w:lang w:val="en-US"/>
    </w:rPr>
  </w:style>
  <w:style w:type="character" w:customStyle="1" w:styleId="FootnoteCharacters">
    <w:name w:val="Footnote Characters"/>
    <w:qFormat/>
    <w:rPr>
      <w:rFonts w:cs="Times New Roman"/>
      <w:vertAlign w:val="superscript"/>
    </w:rPr>
  </w:style>
  <w:style w:type="character" w:customStyle="1" w:styleId="DiagramaDiagrama7">
    <w:name w:val="Diagrama Diagrama7"/>
    <w:qFormat/>
    <w:rPr>
      <w:rFonts w:ascii="Times New Roman" w:hAnsi="Times New Roman" w:cs="Times New Roman"/>
      <w:sz w:val="22"/>
    </w:rPr>
  </w:style>
  <w:style w:type="character" w:customStyle="1" w:styleId="Pagrindinistekstas3Diagrama">
    <w:name w:val="Pagrindinis tekstas 3 Diagrama"/>
    <w:qFormat/>
    <w:rPr>
      <w:rFonts w:ascii="Times New Roman" w:hAnsi="Times New Roman" w:cs="Times New Roman"/>
      <w:sz w:val="20"/>
    </w:rPr>
  </w:style>
  <w:style w:type="character" w:customStyle="1" w:styleId="DiagramaDiagrama6">
    <w:name w:val="Diagrama Diagrama6"/>
    <w:qFormat/>
    <w:rPr>
      <w:rFonts w:ascii="Times New Roman" w:hAnsi="Times New Roman" w:cs="Times New Roman"/>
      <w:sz w:val="24"/>
    </w:rPr>
  </w:style>
  <w:style w:type="character" w:customStyle="1" w:styleId="DiagramaDiagrama5">
    <w:name w:val="Diagrama Diagrama5"/>
    <w:qFormat/>
    <w:rPr>
      <w:rFonts w:ascii="Times New Roman" w:hAnsi="Times New Roman" w:cs="Times New Roman"/>
      <w:i/>
      <w:sz w:val="24"/>
    </w:rPr>
  </w:style>
  <w:style w:type="character" w:styleId="Puslapionumeris">
    <w:name w:val="page number"/>
    <w:rPr>
      <w:rFonts w:cs="Times New Roman"/>
    </w:rPr>
  </w:style>
  <w:style w:type="character" w:customStyle="1" w:styleId="DiagramaDiagrama4">
    <w:name w:val="Diagrama Diagrama4"/>
    <w:qFormat/>
    <w:rPr>
      <w:rFonts w:ascii="Times New Roman" w:hAnsi="Times New Roman" w:cs="Times New Roman"/>
      <w:b/>
      <w:sz w:val="24"/>
    </w:rPr>
  </w:style>
  <w:style w:type="character" w:customStyle="1" w:styleId="DokumentoinaostekstasDiagrama">
    <w:name w:val="Dokumento išnašos tekstas Diagrama"/>
    <w:qFormat/>
    <w:rPr>
      <w:rFonts w:ascii="Times New Roman" w:hAnsi="Times New Roman" w:cs="Times New Roman"/>
      <w:sz w:val="20"/>
      <w:lang w:val="en-US"/>
    </w:rPr>
  </w:style>
  <w:style w:type="character" w:customStyle="1" w:styleId="DiagramaDiagrama3">
    <w:name w:val="Diagrama Diagrama3"/>
    <w:qFormat/>
    <w:rPr>
      <w:rFonts w:ascii="Times New Roman" w:hAnsi="Times New Roman" w:cs="Times New Roman"/>
      <w:lang w:val="en-US"/>
    </w:rPr>
  </w:style>
  <w:style w:type="character" w:customStyle="1" w:styleId="HTMLadresasDiagrama">
    <w:name w:val="HTML adresas Diagrama"/>
    <w:qFormat/>
    <w:rPr>
      <w:rFonts w:ascii="Times New Roman" w:hAnsi="Times New Roman" w:cs="Times New Roman"/>
      <w:i/>
      <w:sz w:val="20"/>
      <w:lang w:val="en-US"/>
    </w:rPr>
  </w:style>
  <w:style w:type="character" w:customStyle="1" w:styleId="DiagramaDiagrama2">
    <w:name w:val="Diagrama Diagrama2"/>
    <w:qFormat/>
    <w:rPr>
      <w:rFonts w:ascii="Times New Roman" w:hAnsi="Times New Roman" w:cs="Times New Roman"/>
      <w:i/>
      <w:sz w:val="24"/>
      <w:lang w:val="en-US"/>
    </w:rPr>
  </w:style>
  <w:style w:type="character" w:customStyle="1" w:styleId="CharChar">
    <w:name w:val="Char Char"/>
    <w:qFormat/>
    <w:rPr>
      <w:rFonts w:ascii="Courier New" w:hAnsi="Courier New" w:cs="Courier New"/>
      <w:lang w:val="en-US"/>
    </w:rPr>
  </w:style>
  <w:style w:type="character" w:customStyle="1" w:styleId="DiagramaDiagrama1">
    <w:name w:val="Diagrama Diagrama1"/>
    <w:qFormat/>
    <w:rPr>
      <w:rFonts w:ascii="Courier New" w:hAnsi="Courier New" w:cs="Courier New"/>
      <w:lang w:val="en-US"/>
    </w:rPr>
  </w:style>
  <w:style w:type="character" w:customStyle="1" w:styleId="StyleBoldJustifiedChar">
    <w:name w:val="Style Bold Justified Char"/>
    <w:qFormat/>
    <w:rPr>
      <w:rFonts w:ascii="Times New Roman" w:hAnsi="Times New Roman" w:cs="Times New Roman"/>
      <w:sz w:val="24"/>
      <w:lang w:val="en-GB"/>
    </w:rPr>
  </w:style>
  <w:style w:type="character" w:customStyle="1" w:styleId="StrongEmphasis">
    <w:name w:val="Strong Emphasis"/>
    <w:qFormat/>
    <w:rPr>
      <w:rFonts w:cs="Times New Roman"/>
      <w:b/>
    </w:rPr>
  </w:style>
  <w:style w:type="character" w:customStyle="1" w:styleId="DiagramaDiagrama11">
    <w:name w:val="Diagrama Diagrama11"/>
    <w:qFormat/>
    <w:rPr>
      <w:rFonts w:ascii="Times New Roman" w:hAnsi="Times New Roman" w:cs="Times New Roman"/>
      <w:sz w:val="22"/>
    </w:rPr>
  </w:style>
  <w:style w:type="character" w:customStyle="1" w:styleId="EndnoteCharacters">
    <w:name w:val="Endnote Characters"/>
    <w:qFormat/>
    <w:rPr>
      <w:rFonts w:cs="Times New Roman"/>
      <w:vertAlign w:val="superscript"/>
    </w:rPr>
  </w:style>
  <w:style w:type="character" w:customStyle="1" w:styleId="apple-style-span">
    <w:name w:val="apple-style-span"/>
    <w:qFormat/>
  </w:style>
  <w:style w:type="character" w:customStyle="1" w:styleId="StyleBoldJustifiedCharCharChar">
    <w:name w:val="Style Bold Justified Char Char Char"/>
    <w:qFormat/>
    <w:rPr>
      <w:rFonts w:ascii="Times New Roman" w:hAnsi="Times New Roman" w:cs="Times New Roman"/>
      <w:sz w:val="20"/>
      <w:lang w:val="en-GB"/>
    </w:rPr>
  </w:style>
  <w:style w:type="character" w:customStyle="1" w:styleId="FontStyle14">
    <w:name w:val="Font Style14"/>
    <w:qFormat/>
    <w:rPr>
      <w:rFonts w:ascii="Times New Roman" w:hAnsi="Times New Roman" w:cs="Times New Roman"/>
      <w:sz w:val="18"/>
    </w:rPr>
  </w:style>
  <w:style w:type="character" w:customStyle="1" w:styleId="zinlist1">
    <w:name w:val="zin_list1"/>
    <w:qFormat/>
    <w:rPr>
      <w:i/>
      <w:sz w:val="17"/>
    </w:rPr>
  </w:style>
  <w:style w:type="character" w:customStyle="1" w:styleId="FontStyle95">
    <w:name w:val="Font Style95"/>
    <w:qFormat/>
    <w:rPr>
      <w:rFonts w:ascii="Times New Roman" w:hAnsi="Times New Roman" w:cs="Times New Roman"/>
      <w:color w:val="000000"/>
      <w:sz w:val="20"/>
    </w:rPr>
  </w:style>
  <w:style w:type="character" w:customStyle="1" w:styleId="FontStyle96">
    <w:name w:val="Font Style96"/>
    <w:qFormat/>
    <w:rPr>
      <w:rFonts w:ascii="Times New Roman" w:hAnsi="Times New Roman" w:cs="Times New Roman"/>
      <w:b/>
      <w:color w:val="000000"/>
      <w:sz w:val="22"/>
    </w:rPr>
  </w:style>
  <w:style w:type="character" w:customStyle="1" w:styleId="FontStyle78">
    <w:name w:val="Font Style78"/>
    <w:qFormat/>
    <w:rPr>
      <w:rFonts w:ascii="Times New Roman" w:hAnsi="Times New Roman" w:cs="Times New Roman"/>
      <w:b/>
      <w:color w:val="000000"/>
      <w:w w:val="20"/>
      <w:sz w:val="20"/>
    </w:rPr>
  </w:style>
  <w:style w:type="character" w:customStyle="1" w:styleId="FontStyle79">
    <w:name w:val="Font Style79"/>
    <w:qFormat/>
    <w:rPr>
      <w:rFonts w:ascii="Times New Roman" w:hAnsi="Times New Roman" w:cs="Times New Roman"/>
      <w:color w:val="000000"/>
      <w:sz w:val="30"/>
    </w:rPr>
  </w:style>
  <w:style w:type="character" w:customStyle="1" w:styleId="FontStyle80">
    <w:name w:val="Font Style80"/>
    <w:qFormat/>
    <w:rPr>
      <w:rFonts w:ascii="Times New Roman" w:hAnsi="Times New Roman" w:cs="Times New Roman"/>
      <w:b/>
      <w:color w:val="000000"/>
      <w:w w:val="40"/>
      <w:sz w:val="24"/>
    </w:rPr>
  </w:style>
  <w:style w:type="character" w:customStyle="1" w:styleId="FontStyle81">
    <w:name w:val="Font Style81"/>
    <w:qFormat/>
    <w:rPr>
      <w:rFonts w:ascii="Georgia" w:hAnsi="Georgia" w:cs="Georgia"/>
      <w:color w:val="000000"/>
      <w:sz w:val="12"/>
    </w:rPr>
  </w:style>
  <w:style w:type="character" w:customStyle="1" w:styleId="FontStyle82">
    <w:name w:val="Font Style82"/>
    <w:qFormat/>
    <w:rPr>
      <w:rFonts w:ascii="MS Reference Sans Serif" w:hAnsi="MS Reference Sans Serif" w:cs="MS Reference Sans Serif"/>
      <w:i/>
      <w:color w:val="000000"/>
      <w:sz w:val="26"/>
    </w:rPr>
  </w:style>
  <w:style w:type="character" w:customStyle="1" w:styleId="FontStyle83">
    <w:name w:val="Font Style83"/>
    <w:qFormat/>
    <w:rPr>
      <w:rFonts w:ascii="Times New Roman" w:hAnsi="Times New Roman" w:cs="Times New Roman"/>
      <w:i/>
      <w:color w:val="000000"/>
      <w:sz w:val="16"/>
    </w:rPr>
  </w:style>
  <w:style w:type="character" w:customStyle="1" w:styleId="FontStyle84">
    <w:name w:val="Font Style84"/>
    <w:qFormat/>
    <w:rPr>
      <w:rFonts w:ascii="Times New Roman" w:hAnsi="Times New Roman" w:cs="Times New Roman"/>
      <w:i/>
      <w:color w:val="000000"/>
      <w:sz w:val="22"/>
    </w:rPr>
  </w:style>
  <w:style w:type="character" w:customStyle="1" w:styleId="FontStyle85">
    <w:name w:val="Font Style85"/>
    <w:qFormat/>
    <w:rPr>
      <w:rFonts w:ascii="Times New Roman" w:hAnsi="Times New Roman" w:cs="Times New Roman"/>
      <w:b/>
      <w:color w:val="000000"/>
      <w:sz w:val="26"/>
    </w:rPr>
  </w:style>
  <w:style w:type="character" w:customStyle="1" w:styleId="FontStyle86">
    <w:name w:val="Font Style86"/>
    <w:qFormat/>
    <w:rPr>
      <w:rFonts w:ascii="Times New Roman" w:hAnsi="Times New Roman" w:cs="Times New Roman"/>
      <w:b/>
      <w:i/>
      <w:smallCaps/>
      <w:color w:val="000000"/>
      <w:sz w:val="16"/>
    </w:rPr>
  </w:style>
  <w:style w:type="character" w:customStyle="1" w:styleId="FontStyle87">
    <w:name w:val="Font Style87"/>
    <w:qFormat/>
    <w:rPr>
      <w:rFonts w:ascii="Times New Roman" w:hAnsi="Times New Roman" w:cs="Times New Roman"/>
      <w:i/>
      <w:color w:val="000000"/>
      <w:sz w:val="24"/>
    </w:rPr>
  </w:style>
  <w:style w:type="character" w:customStyle="1" w:styleId="FontStyle88">
    <w:name w:val="Font Style88"/>
    <w:qFormat/>
    <w:rPr>
      <w:rFonts w:ascii="Times New Roman" w:hAnsi="Times New Roman" w:cs="Times New Roman"/>
      <w:b/>
      <w:color w:val="000000"/>
      <w:sz w:val="20"/>
    </w:rPr>
  </w:style>
  <w:style w:type="character" w:customStyle="1" w:styleId="FontStyle89">
    <w:name w:val="Font Style89"/>
    <w:qFormat/>
    <w:rPr>
      <w:rFonts w:ascii="Times New Roman" w:hAnsi="Times New Roman" w:cs="Times New Roman"/>
      <w:color w:val="000000"/>
      <w:sz w:val="16"/>
    </w:rPr>
  </w:style>
  <w:style w:type="character" w:customStyle="1" w:styleId="FontStyle90">
    <w:name w:val="Font Style90"/>
    <w:qFormat/>
    <w:rPr>
      <w:rFonts w:ascii="Times New Roman" w:hAnsi="Times New Roman" w:cs="Times New Roman"/>
      <w:b/>
      <w:i/>
      <w:color w:val="000000"/>
      <w:sz w:val="20"/>
    </w:rPr>
  </w:style>
  <w:style w:type="character" w:customStyle="1" w:styleId="FontStyle91">
    <w:name w:val="Font Style91"/>
    <w:qFormat/>
    <w:rPr>
      <w:rFonts w:ascii="Times New Roman" w:hAnsi="Times New Roman" w:cs="Times New Roman"/>
      <w:color w:val="000000"/>
      <w:sz w:val="20"/>
    </w:rPr>
  </w:style>
  <w:style w:type="character" w:customStyle="1" w:styleId="FontStyle92">
    <w:name w:val="Font Style92"/>
    <w:qFormat/>
    <w:rPr>
      <w:rFonts w:ascii="Times New Roman" w:hAnsi="Times New Roman" w:cs="Times New Roman"/>
      <w:i/>
      <w:color w:val="000000"/>
      <w:sz w:val="20"/>
    </w:rPr>
  </w:style>
  <w:style w:type="character" w:customStyle="1" w:styleId="FontStyle93">
    <w:name w:val="Font Style93"/>
    <w:qFormat/>
    <w:rPr>
      <w:rFonts w:ascii="Times New Roman" w:hAnsi="Times New Roman" w:cs="Times New Roman"/>
      <w:i/>
      <w:color w:val="000000"/>
      <w:sz w:val="12"/>
    </w:rPr>
  </w:style>
  <w:style w:type="character" w:customStyle="1" w:styleId="FontStyle94">
    <w:name w:val="Font Style94"/>
    <w:qFormat/>
    <w:rPr>
      <w:rFonts w:ascii="Times New Roman" w:hAnsi="Times New Roman" w:cs="Times New Roman"/>
      <w:i/>
      <w:color w:val="000000"/>
      <w:sz w:val="20"/>
    </w:rPr>
  </w:style>
  <w:style w:type="character" w:customStyle="1" w:styleId="FontStyle97">
    <w:name w:val="Font Style97"/>
    <w:qFormat/>
    <w:rPr>
      <w:rFonts w:ascii="Times New Roman" w:hAnsi="Times New Roman" w:cs="Times New Roman"/>
      <w:color w:val="000000"/>
      <w:sz w:val="22"/>
    </w:rPr>
  </w:style>
  <w:style w:type="character" w:customStyle="1" w:styleId="Stilius3Diagrama">
    <w:name w:val="Stilius3 Diagrama"/>
    <w:qFormat/>
    <w:rPr>
      <w:rFonts w:ascii="Times New Roman" w:hAnsi="Times New Roman" w:cs="Times New Roman"/>
    </w:rPr>
  </w:style>
  <w:style w:type="character" w:customStyle="1" w:styleId="highlight">
    <w:name w:val="highlight"/>
    <w:qFormat/>
  </w:style>
  <w:style w:type="character" w:customStyle="1" w:styleId="hps">
    <w:name w:val="hps"/>
    <w:qFormat/>
  </w:style>
  <w:style w:type="character" w:customStyle="1" w:styleId="atn">
    <w:name w:val="atn"/>
    <w:qFormat/>
  </w:style>
  <w:style w:type="character" w:customStyle="1" w:styleId="SubtitleChar">
    <w:name w:val="Subtitle Char"/>
    <w:qFormat/>
    <w:rPr>
      <w:b/>
      <w:sz w:val="24"/>
    </w:rPr>
  </w:style>
  <w:style w:type="character" w:customStyle="1" w:styleId="PaantratDiagrama">
    <w:name w:val="Paantraštė Diagrama"/>
    <w:qFormat/>
    <w:rPr>
      <w:rFonts w:ascii="Cambria" w:hAnsi="Cambria" w:cs="Times New Roman"/>
      <w:i/>
      <w:color w:val="4F81BD"/>
      <w:spacing w:val="15"/>
      <w:sz w:val="24"/>
    </w:rPr>
  </w:style>
  <w:style w:type="character" w:customStyle="1" w:styleId="Style77Char">
    <w:name w:val="Style77 Char"/>
    <w:qFormat/>
    <w:rPr>
      <w:rFonts w:ascii="Times New Roman" w:hAnsi="Times New Roman" w:cs="Times New Roman"/>
      <w:sz w:val="24"/>
    </w:rPr>
  </w:style>
  <w:style w:type="character" w:customStyle="1" w:styleId="Stilius3Char">
    <w:name w:val="Stilius3 Char"/>
    <w:qFormat/>
    <w:rPr>
      <w:sz w:val="22"/>
      <w:lang w:val="lt-LT"/>
    </w:rPr>
  </w:style>
  <w:style w:type="character" w:customStyle="1" w:styleId="Stilius5Diagrama">
    <w:name w:val="Stilius5 Diagrama"/>
    <w:qFormat/>
    <w:rPr>
      <w:rFonts w:ascii="Times New Roman" w:hAnsi="Times New Roman" w:cs="Times New Roman"/>
      <w:b/>
      <w:sz w:val="28"/>
    </w:rPr>
  </w:style>
  <w:style w:type="character" w:customStyle="1" w:styleId="CommentTextChar1">
    <w:name w:val="Comment Text Char1"/>
    <w:qFormat/>
    <w:rPr>
      <w:rFonts w:eastAsia="Times New Roman"/>
      <w:lang w:val="lt-LT"/>
    </w:rPr>
  </w:style>
  <w:style w:type="character" w:customStyle="1" w:styleId="normaltimesnewChar">
    <w:name w:val="normal times new Char"/>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Arial" w:eastAsia="Microsoft YaHei" w:hAnsi="Arial" w:cs="Arial"/>
      <w:sz w:val="28"/>
      <w:szCs w:val="28"/>
    </w:rPr>
  </w:style>
  <w:style w:type="paragraph" w:styleId="Pagrindinistekstas">
    <w:name w:val="Body Text"/>
    <w:basedOn w:val="prastasis"/>
    <w:pPr>
      <w:spacing w:after="120" w:line="240" w:lineRule="auto"/>
    </w:pPr>
    <w:rPr>
      <w:rFonts w:ascii="Times New Roman" w:hAnsi="Times New Roman" w:cs="Times New Roman"/>
      <w:sz w:val="20"/>
      <w:szCs w:val="20"/>
    </w:rPr>
  </w:style>
  <w:style w:type="paragraph" w:styleId="Sraas">
    <w:name w:val="List"/>
    <w:basedOn w:val="prastasis"/>
    <w:pPr>
      <w:overflowPunct w:val="0"/>
      <w:autoSpaceDE w:val="0"/>
      <w:spacing w:after="0" w:line="240" w:lineRule="auto"/>
      <w:ind w:left="360" w:hanging="360"/>
      <w:jc w:val="both"/>
      <w:textAlignment w:val="baseline"/>
    </w:pPr>
    <w:rPr>
      <w:rFonts w:ascii="Times New Roman" w:hAnsi="Times New Roman" w:cs="Times New Roman"/>
      <w:sz w:val="24"/>
      <w:szCs w:val="20"/>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spacing w:after="0" w:line="240" w:lineRule="auto"/>
    </w:pPr>
    <w:rPr>
      <w:rFonts w:ascii="Times New Roman" w:hAnsi="Times New Roman" w:cs="Times New Roman"/>
      <w:sz w:val="20"/>
      <w:szCs w:val="20"/>
    </w:rPr>
  </w:style>
  <w:style w:type="paragraph" w:customStyle="1" w:styleId="Pagrindiniotekstotrauka31">
    <w:name w:val="Pagrindinio teksto įtrauka 31"/>
    <w:basedOn w:val="prastasis"/>
    <w:qFormat/>
    <w:pPr>
      <w:spacing w:after="0" w:line="240" w:lineRule="auto"/>
      <w:ind w:firstLine="2268"/>
      <w:jc w:val="both"/>
    </w:pPr>
    <w:rPr>
      <w:rFonts w:ascii="Times New Roman" w:hAnsi="Times New Roman" w:cs="Times New Roman"/>
      <w:sz w:val="20"/>
      <w:szCs w:val="20"/>
    </w:rPr>
  </w:style>
  <w:style w:type="paragraph" w:customStyle="1" w:styleId="Point1">
    <w:name w:val="Point 1"/>
    <w:basedOn w:val="prastasis"/>
    <w:qFormat/>
    <w:pPr>
      <w:spacing w:before="120" w:after="120" w:line="240" w:lineRule="auto"/>
      <w:ind w:left="1418" w:hanging="567"/>
      <w:jc w:val="both"/>
    </w:pPr>
    <w:rPr>
      <w:rFonts w:ascii="Times New Roman" w:hAnsi="Times New Roman" w:cs="Times New Roman"/>
      <w:sz w:val="24"/>
      <w:szCs w:val="20"/>
      <w:lang w:val="en-GB"/>
    </w:rPr>
  </w:style>
  <w:style w:type="paragraph" w:customStyle="1" w:styleId="Pagrindinistekstas1">
    <w:name w:val="Pagrindinis tekstas1"/>
    <w:qFormat/>
    <w:pPr>
      <w:suppressAutoHyphens/>
      <w:snapToGrid w:val="0"/>
      <w:ind w:firstLine="312"/>
      <w:jc w:val="both"/>
    </w:pPr>
    <w:rPr>
      <w:rFonts w:ascii="TimesLT;Times New Roman" w:eastAsia="Times New Roman" w:hAnsi="TimesLT;Times New Roman" w:cs="TimesLT;Times New Roman"/>
      <w:sz w:val="22"/>
      <w:szCs w:val="20"/>
      <w:lang w:bidi="ar-SA"/>
    </w:rPr>
  </w:style>
  <w:style w:type="paragraph" w:customStyle="1" w:styleId="CentrBoldm">
    <w:name w:val="CentrBoldm"/>
    <w:basedOn w:val="prastasis"/>
    <w:qFormat/>
    <w:pPr>
      <w:autoSpaceDE w:val="0"/>
      <w:spacing w:after="0" w:line="240" w:lineRule="auto"/>
      <w:jc w:val="center"/>
    </w:pPr>
    <w:rPr>
      <w:rFonts w:ascii="TimesLT;Times New Roman" w:hAnsi="TimesLT;Times New Roman" w:cs="TimesLT;Times New Roman"/>
      <w:b/>
      <w:bCs/>
      <w:sz w:val="20"/>
      <w:szCs w:val="20"/>
    </w:rPr>
  </w:style>
  <w:style w:type="paragraph" w:customStyle="1" w:styleId="MAZAS">
    <w:name w:val="MAZAS"/>
    <w:qFormat/>
    <w:pPr>
      <w:suppressAutoHyphens/>
      <w:autoSpaceDE w:val="0"/>
      <w:ind w:firstLine="312"/>
      <w:jc w:val="both"/>
    </w:pPr>
    <w:rPr>
      <w:rFonts w:ascii="TimesLT;Times New Roman" w:eastAsia="Times New Roman" w:hAnsi="TimesLT;Times New Roman" w:cs="TimesLT;Times New Roman"/>
      <w:color w:val="000000"/>
      <w:sz w:val="8"/>
      <w:szCs w:val="8"/>
      <w:lang w:bidi="ar-SA"/>
    </w:rPr>
  </w:style>
  <w:style w:type="paragraph" w:customStyle="1" w:styleId="DiagramaDiagramaChar">
    <w:name w:val="Diagrama Diagrama Char"/>
    <w:basedOn w:val="prastasis"/>
    <w:qFormat/>
    <w:pPr>
      <w:spacing w:after="160" w:line="240" w:lineRule="exact"/>
    </w:pPr>
    <w:rPr>
      <w:rFonts w:ascii="Verdana" w:hAnsi="Verdana" w:cs="Verdana"/>
      <w:sz w:val="20"/>
      <w:szCs w:val="20"/>
    </w:rPr>
  </w:style>
  <w:style w:type="paragraph" w:customStyle="1" w:styleId="Sraopastraipa1">
    <w:name w:val="Sąrao pastraipa1"/>
    <w:basedOn w:val="prastasis"/>
    <w:qFormat/>
    <w:pPr>
      <w:spacing w:after="0" w:line="240" w:lineRule="auto"/>
      <w:ind w:left="720"/>
    </w:pPr>
    <w:rPr>
      <w:rFonts w:ascii="Times New Roman" w:hAnsi="Times New Roman" w:cs="Times New Roman"/>
      <w:sz w:val="24"/>
      <w:szCs w:val="20"/>
    </w:rPr>
  </w:style>
  <w:style w:type="paragraph" w:styleId="Debesliotekstas">
    <w:name w:val="Balloon Text"/>
    <w:basedOn w:val="prastasis"/>
    <w:qFormat/>
    <w:pPr>
      <w:spacing w:after="0" w:line="240" w:lineRule="auto"/>
    </w:pPr>
    <w:rPr>
      <w:rFonts w:ascii="Tahoma" w:hAnsi="Tahoma" w:cs="Tahoma"/>
      <w:sz w:val="16"/>
      <w:szCs w:val="20"/>
    </w:rPr>
  </w:style>
  <w:style w:type="paragraph" w:customStyle="1" w:styleId="Patvirtinta">
    <w:name w:val="Patvirtinta"/>
    <w:qFormat/>
    <w:pPr>
      <w:tabs>
        <w:tab w:val="left" w:pos="1304"/>
        <w:tab w:val="left" w:pos="1457"/>
        <w:tab w:val="left" w:pos="1604"/>
        <w:tab w:val="left" w:pos="1757"/>
      </w:tabs>
      <w:suppressAutoHyphens/>
      <w:autoSpaceDE w:val="0"/>
      <w:ind w:left="5953"/>
    </w:pPr>
    <w:rPr>
      <w:rFonts w:ascii="TimesLT;Times New Roman" w:eastAsia="Times New Roman" w:hAnsi="TimesLT;Times New Roman" w:cs="TimesLT;Times New Roman"/>
      <w:sz w:val="20"/>
      <w:szCs w:val="20"/>
      <w:lang w:bidi="ar-SA"/>
    </w:rPr>
  </w:style>
  <w:style w:type="paragraph" w:styleId="HTMLiankstoformatuotas">
    <w:name w:val="HTML Preformatted"/>
    <w:basedOn w:val="prastasis"/>
    <w:qFormat/>
    <w:pPr>
      <w:spacing w:after="0" w:line="240" w:lineRule="auto"/>
    </w:pPr>
    <w:rPr>
      <w:rFonts w:ascii="Courier New" w:hAnsi="Courier New" w:cs="Courier New"/>
      <w:sz w:val="20"/>
      <w:szCs w:val="20"/>
    </w:rPr>
  </w:style>
  <w:style w:type="paragraph" w:customStyle="1" w:styleId="Komentarotekstas1">
    <w:name w:val="Komentaro tekstas1"/>
    <w:basedOn w:val="prastasis"/>
    <w:qFormat/>
    <w:pPr>
      <w:spacing w:after="0" w:line="240" w:lineRule="auto"/>
    </w:pPr>
    <w:rPr>
      <w:rFonts w:ascii="Times New Roman" w:hAnsi="Times New Roman" w:cs="Times New Roman"/>
      <w:sz w:val="20"/>
      <w:szCs w:val="20"/>
    </w:rPr>
  </w:style>
  <w:style w:type="paragraph" w:styleId="Komentarotema">
    <w:name w:val="annotation subject"/>
    <w:basedOn w:val="Komentarotekstas1"/>
    <w:next w:val="Komentarotekstas1"/>
    <w:qFormat/>
    <w:rPr>
      <w:b/>
    </w:rPr>
  </w:style>
  <w:style w:type="paragraph" w:customStyle="1" w:styleId="Dokumentostruktra1">
    <w:name w:val="Dokumento struktūra1"/>
    <w:basedOn w:val="prastasis"/>
    <w:qFormat/>
    <w:pPr>
      <w:shd w:val="clear" w:color="auto" w:fill="000080"/>
      <w:spacing w:after="0" w:line="240" w:lineRule="auto"/>
    </w:pPr>
    <w:rPr>
      <w:rFonts w:ascii="Tahoma" w:hAnsi="Tahoma" w:cs="Tahoma"/>
      <w:sz w:val="20"/>
      <w:szCs w:val="20"/>
    </w:rPr>
  </w:style>
  <w:style w:type="paragraph" w:customStyle="1" w:styleId="LentaCENTR">
    <w:name w:val="Lenta CENTR"/>
    <w:basedOn w:val="Pagrindinistekstas1"/>
    <w:qFormat/>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Literatrossraoantrat1">
    <w:name w:val="Literatūros sąrašo antraštė1"/>
    <w:basedOn w:val="prastasis"/>
    <w:next w:val="prastasis"/>
    <w:qFormat/>
    <w:pPr>
      <w:overflowPunct w:val="0"/>
      <w:autoSpaceDE w:val="0"/>
      <w:spacing w:after="0" w:line="240" w:lineRule="auto"/>
      <w:jc w:val="both"/>
    </w:pPr>
    <w:rPr>
      <w:rFonts w:ascii="Times New Roman" w:hAnsi="Times New Roman" w:cs="Times New Roman"/>
      <w:sz w:val="24"/>
      <w:szCs w:val="20"/>
    </w:rPr>
  </w:style>
  <w:style w:type="paragraph" w:styleId="Pagrindiniotekstotrauka">
    <w:name w:val="Body Text Indent"/>
    <w:basedOn w:val="prastasis"/>
    <w:pPr>
      <w:spacing w:after="120" w:line="240" w:lineRule="auto"/>
      <w:ind w:left="283"/>
    </w:pPr>
    <w:rPr>
      <w:rFonts w:ascii="Times New Roman" w:hAnsi="Times New Roman" w:cs="Times New Roman"/>
      <w:sz w:val="20"/>
      <w:szCs w:val="20"/>
    </w:rPr>
  </w:style>
  <w:style w:type="paragraph" w:styleId="Pavadinimas">
    <w:name w:val="Title"/>
    <w:basedOn w:val="prastasis"/>
    <w:next w:val="Paantrat"/>
    <w:uiPriority w:val="10"/>
    <w:qFormat/>
    <w:pPr>
      <w:widowControl w:val="0"/>
      <w:spacing w:after="0" w:line="240" w:lineRule="auto"/>
      <w:jc w:val="center"/>
    </w:pPr>
    <w:rPr>
      <w:rFonts w:ascii="Cambria" w:hAnsi="Cambria" w:cs="Cambria"/>
      <w:b/>
      <w:kern w:val="2"/>
      <w:sz w:val="32"/>
      <w:szCs w:val="20"/>
    </w:rPr>
  </w:style>
  <w:style w:type="paragraph" w:styleId="Paantrat">
    <w:name w:val="Subtitle"/>
    <w:basedOn w:val="prastasis"/>
    <w:next w:val="Pagrindinistekstas"/>
    <w:uiPriority w:val="11"/>
    <w:qFormat/>
    <w:pPr>
      <w:spacing w:after="0" w:line="240" w:lineRule="auto"/>
      <w:jc w:val="center"/>
    </w:pPr>
    <w:rPr>
      <w:rFonts w:ascii="Cambria" w:hAnsi="Cambria" w:cs="Cambria"/>
      <w:i/>
      <w:color w:val="4F81BD"/>
      <w:spacing w:val="15"/>
      <w:sz w:val="24"/>
      <w:szCs w:val="20"/>
    </w:rPr>
  </w:style>
  <w:style w:type="paragraph" w:customStyle="1" w:styleId="Pagrindiniotekstotrauka21">
    <w:name w:val="Pagrindinio teksto įtrauka 21"/>
    <w:basedOn w:val="prastasis"/>
    <w:qFormat/>
    <w:pPr>
      <w:spacing w:after="120" w:line="480" w:lineRule="auto"/>
      <w:ind w:left="283"/>
    </w:pPr>
    <w:rPr>
      <w:sz w:val="20"/>
      <w:szCs w:val="20"/>
    </w:rPr>
  </w:style>
  <w:style w:type="paragraph" w:customStyle="1" w:styleId="Stilius3">
    <w:name w:val="Stilius3"/>
    <w:basedOn w:val="prastasis"/>
    <w:qFormat/>
    <w:pPr>
      <w:spacing w:before="200" w:after="0" w:line="240" w:lineRule="auto"/>
      <w:jc w:val="both"/>
    </w:pPr>
    <w:rPr>
      <w:rFonts w:ascii="Times New Roman" w:hAnsi="Times New Roman" w:cs="Times New Roman"/>
      <w:sz w:val="20"/>
      <w:szCs w:val="20"/>
    </w:rPr>
  </w:style>
  <w:style w:type="paragraph" w:customStyle="1" w:styleId="Stilius5">
    <w:name w:val="Stilius5"/>
    <w:basedOn w:val="prastasis"/>
    <w:qFormat/>
    <w:pPr>
      <w:jc w:val="center"/>
    </w:pPr>
    <w:rPr>
      <w:rFonts w:ascii="Times New Roman" w:hAnsi="Times New Roman" w:cs="Times New Roman"/>
      <w:b/>
      <w:sz w:val="28"/>
      <w:szCs w:val="20"/>
    </w:rPr>
  </w:style>
  <w:style w:type="paragraph" w:customStyle="1" w:styleId="msonormalcxspmiddle">
    <w:name w:val="msonormalcxspmiddle"/>
    <w:basedOn w:val="prastasis"/>
    <w:qFormat/>
    <w:pPr>
      <w:spacing w:before="280" w:after="280" w:line="240" w:lineRule="auto"/>
    </w:pPr>
    <w:rPr>
      <w:rFonts w:ascii="Times New Roman" w:hAnsi="Times New Roman" w:cs="Times New Roman"/>
      <w:sz w:val="24"/>
      <w:szCs w:val="24"/>
    </w:rPr>
  </w:style>
  <w:style w:type="paragraph" w:customStyle="1" w:styleId="msolistparagraph0">
    <w:name w:val="msolistparagraph"/>
    <w:basedOn w:val="prastasis"/>
    <w:qFormat/>
    <w:pPr>
      <w:spacing w:after="0" w:line="240" w:lineRule="auto"/>
      <w:ind w:left="720"/>
    </w:pPr>
    <w:rPr>
      <w:rFonts w:ascii="Times New Roman" w:hAnsi="Times New Roman" w:cs="Times New Roman"/>
      <w:sz w:val="24"/>
      <w:szCs w:val="24"/>
    </w:rPr>
  </w:style>
  <w:style w:type="paragraph" w:styleId="Antrats">
    <w:name w:val="header"/>
    <w:basedOn w:val="prastasis"/>
    <w:pPr>
      <w:widowControl w:val="0"/>
      <w:spacing w:after="20" w:line="240" w:lineRule="auto"/>
      <w:jc w:val="both"/>
    </w:pPr>
    <w:rPr>
      <w:rFonts w:ascii="Times New Roman" w:hAnsi="Times New Roman" w:cs="Times New Roman"/>
      <w:sz w:val="20"/>
      <w:szCs w:val="20"/>
    </w:rPr>
  </w:style>
  <w:style w:type="paragraph" w:customStyle="1" w:styleId="Hyperlink1">
    <w:name w:val="Hyperlink1"/>
    <w:qFormat/>
    <w:pPr>
      <w:suppressAutoHyphens/>
      <w:autoSpaceDE w:val="0"/>
      <w:ind w:firstLine="312"/>
      <w:jc w:val="both"/>
    </w:pPr>
    <w:rPr>
      <w:rFonts w:ascii="TimesLT;Times New Roman" w:eastAsia="Times New Roman" w:hAnsi="TimesLT;Times New Roman" w:cs="TimesLT;Times New Roman"/>
      <w:sz w:val="20"/>
      <w:szCs w:val="20"/>
      <w:lang w:bidi="ar-SA"/>
    </w:rPr>
  </w:style>
  <w:style w:type="paragraph" w:customStyle="1" w:styleId="linija">
    <w:name w:val="linija"/>
    <w:basedOn w:val="prastasis"/>
    <w:qFormat/>
    <w:pPr>
      <w:spacing w:before="280" w:after="280" w:line="240" w:lineRule="auto"/>
    </w:pPr>
    <w:rPr>
      <w:rFonts w:ascii="Times New Roman" w:hAnsi="Times New Roman" w:cs="Times New Roman"/>
      <w:sz w:val="24"/>
      <w:szCs w:val="24"/>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szCs w:val="20"/>
    </w:rPr>
  </w:style>
  <w:style w:type="paragraph" w:customStyle="1" w:styleId="WW-Default">
    <w:name w:val="WW-Default"/>
    <w:qFormat/>
    <w:pPr>
      <w:suppressAutoHyphens/>
      <w:autoSpaceDE w:val="0"/>
    </w:pPr>
    <w:rPr>
      <w:rFonts w:ascii="Times New Roman" w:eastAsia="Times New Roman" w:hAnsi="Times New Roman" w:cs="Times New Roman"/>
      <w:color w:val="000000"/>
      <w:lang w:bidi="ar-SA"/>
    </w:rPr>
  </w:style>
  <w:style w:type="paragraph" w:styleId="Turinys1">
    <w:name w:val="toc 1"/>
    <w:basedOn w:val="prastasis"/>
    <w:next w:val="prastasis"/>
    <w:pPr>
      <w:spacing w:after="0" w:line="240" w:lineRule="auto"/>
      <w:ind w:firstLine="1134"/>
    </w:pPr>
    <w:rPr>
      <w:rFonts w:ascii="Times New Roman" w:hAnsi="Times New Roman" w:cs="Times New Roman"/>
      <w:sz w:val="24"/>
      <w:szCs w:val="20"/>
    </w:rPr>
  </w:style>
  <w:style w:type="paragraph" w:customStyle="1" w:styleId="Pagrindinistekstas21">
    <w:name w:val="Pagrindinis tekstas 21"/>
    <w:basedOn w:val="prastasis"/>
    <w:qFormat/>
    <w:pPr>
      <w:spacing w:after="120" w:line="480" w:lineRule="auto"/>
    </w:pPr>
    <w:rPr>
      <w:rFonts w:ascii="Times New Roman" w:hAnsi="Times New Roman" w:cs="Times New Roman"/>
      <w:sz w:val="24"/>
      <w:szCs w:val="20"/>
      <w:lang w:val="de-DE"/>
    </w:rPr>
  </w:style>
  <w:style w:type="paragraph" w:customStyle="1" w:styleId="NormalLithuanian">
    <w:name w:val="Normal Lithuanian"/>
    <w:basedOn w:val="prastasis"/>
    <w:qFormat/>
    <w:pPr>
      <w:spacing w:before="240" w:after="0" w:line="240" w:lineRule="auto"/>
    </w:pPr>
    <w:rPr>
      <w:rFonts w:ascii="Courier New" w:hAnsi="Courier New" w:cs="Courier New"/>
      <w:sz w:val="24"/>
      <w:szCs w:val="20"/>
    </w:rPr>
  </w:style>
  <w:style w:type="paragraph" w:styleId="Sraopastraipa">
    <w:name w:val="List Paragraph"/>
    <w:basedOn w:val="prastasis"/>
    <w:qFormat/>
    <w:pPr>
      <w:ind w:left="720"/>
    </w:pPr>
  </w:style>
  <w:style w:type="paragraph" w:customStyle="1" w:styleId="Sraopastraipa2">
    <w:name w:val="Sąrao pastraipa2"/>
    <w:basedOn w:val="prastasis"/>
    <w:qFormat/>
    <w:pPr>
      <w:spacing w:after="0" w:line="240" w:lineRule="auto"/>
      <w:ind w:left="720"/>
    </w:pPr>
    <w:rPr>
      <w:rFonts w:ascii="TimesLT;Times New Roman" w:hAnsi="TimesLT;Times New Roman" w:cs="TimesLT;Times New Roman"/>
      <w:sz w:val="24"/>
      <w:szCs w:val="20"/>
    </w:rPr>
  </w:style>
  <w:style w:type="paragraph" w:customStyle="1" w:styleId="Style1">
    <w:name w:val="Style1"/>
    <w:basedOn w:val="prastasis"/>
    <w:next w:val="prastasis"/>
    <w:qFormat/>
    <w:pPr>
      <w:numPr>
        <w:numId w:val="2"/>
      </w:numPr>
      <w:spacing w:before="360" w:after="240" w:line="240" w:lineRule="auto"/>
    </w:pPr>
    <w:rPr>
      <w:rFonts w:ascii="Times New Roman" w:hAnsi="Times New Roman" w:cs="Times New Roman"/>
      <w:b/>
      <w:bCs/>
      <w:sz w:val="24"/>
      <w:szCs w:val="20"/>
    </w:rPr>
  </w:style>
  <w:style w:type="paragraph" w:customStyle="1" w:styleId="Style2">
    <w:name w:val="Style2"/>
    <w:basedOn w:val="prastasis"/>
    <w:next w:val="prastasis"/>
    <w:qFormat/>
    <w:pPr>
      <w:snapToGrid w:val="0"/>
      <w:spacing w:before="120" w:after="120" w:line="240" w:lineRule="auto"/>
      <w:ind w:firstLine="2268"/>
      <w:jc w:val="both"/>
    </w:pPr>
    <w:rPr>
      <w:rFonts w:ascii="Times New Roman" w:hAnsi="Times New Roman" w:cs="Times New Roman"/>
      <w:sz w:val="24"/>
      <w:szCs w:val="24"/>
    </w:rPr>
  </w:style>
  <w:style w:type="paragraph" w:customStyle="1" w:styleId="Style3">
    <w:name w:val="Style3"/>
    <w:basedOn w:val="Style2"/>
    <w:qFormat/>
    <w:pPr>
      <w:spacing w:before="240"/>
      <w:ind w:left="1798" w:hanging="720"/>
    </w:pPr>
  </w:style>
  <w:style w:type="paragraph" w:customStyle="1" w:styleId="Paprastasistekstas1">
    <w:name w:val="Paprastasis tekstas1"/>
    <w:basedOn w:val="prastasis"/>
    <w:qFormat/>
    <w:pPr>
      <w:spacing w:after="0" w:line="240" w:lineRule="auto"/>
    </w:pPr>
    <w:rPr>
      <w:rFonts w:ascii="Courier New" w:hAnsi="Courier New" w:cs="Courier New"/>
      <w:sz w:val="20"/>
      <w:szCs w:val="20"/>
    </w:rPr>
  </w:style>
  <w:style w:type="paragraph" w:customStyle="1" w:styleId="Komentarotema1">
    <w:name w:val="Komentaro tema1"/>
    <w:basedOn w:val="Komentarotekstas1"/>
    <w:next w:val="Komentarotekstas1"/>
    <w:qFormat/>
  </w:style>
  <w:style w:type="paragraph" w:customStyle="1" w:styleId="Debesliotekstas1">
    <w:name w:val="Debesėlio tekstas1"/>
    <w:basedOn w:val="prastasis"/>
    <w:qFormat/>
    <w:rPr>
      <w:rFonts w:ascii="Tahoma" w:hAnsi="Tahoma" w:cs="Tahoma"/>
      <w:sz w:val="16"/>
      <w:szCs w:val="16"/>
    </w:rPr>
  </w:style>
  <w:style w:type="paragraph" w:customStyle="1" w:styleId="bodytext">
    <w:name w:val="bodytext"/>
    <w:basedOn w:val="prastasis"/>
    <w:qFormat/>
    <w:pPr>
      <w:spacing w:before="280" w:after="280" w:line="240" w:lineRule="auto"/>
    </w:pPr>
    <w:rPr>
      <w:rFonts w:ascii="Times New Roman" w:hAnsi="Times New Roman" w:cs="Times New Roman"/>
      <w:sz w:val="24"/>
      <w:szCs w:val="24"/>
    </w:rPr>
  </w:style>
  <w:style w:type="paragraph" w:styleId="prastasiniatinklio">
    <w:name w:val="Normal (Web)"/>
    <w:basedOn w:val="prastasis"/>
    <w:qFormat/>
    <w:pPr>
      <w:overflowPunct w:val="0"/>
      <w:autoSpaceDE w:val="0"/>
      <w:spacing w:before="100" w:after="100" w:line="240" w:lineRule="auto"/>
      <w:textAlignment w:val="baseline"/>
    </w:pPr>
    <w:rPr>
      <w:rFonts w:ascii="Arial Unicode MS" w:hAnsi="Arial Unicode MS" w:cs="Times New Roman"/>
      <w:sz w:val="24"/>
      <w:szCs w:val="20"/>
    </w:rPr>
  </w:style>
  <w:style w:type="paragraph" w:styleId="Puslapioinaostekstas">
    <w:name w:val="footnote text"/>
    <w:basedOn w:val="prastasis"/>
    <w:pPr>
      <w:overflowPunct w:val="0"/>
      <w:autoSpaceDE w:val="0"/>
      <w:spacing w:after="0" w:line="240" w:lineRule="auto"/>
      <w:ind w:left="360" w:hanging="360"/>
      <w:textAlignment w:val="baseline"/>
    </w:pPr>
    <w:rPr>
      <w:rFonts w:ascii="Times New Roman" w:hAnsi="Times New Roman" w:cs="Times New Roman"/>
      <w:sz w:val="20"/>
      <w:szCs w:val="20"/>
    </w:rPr>
  </w:style>
  <w:style w:type="paragraph" w:customStyle="1" w:styleId="pavadinimas1">
    <w:name w:val="pavadinimas1"/>
    <w:basedOn w:val="prastasis"/>
    <w:qFormat/>
    <w:pPr>
      <w:spacing w:before="280" w:after="280" w:line="240" w:lineRule="auto"/>
    </w:pPr>
    <w:rPr>
      <w:rFonts w:ascii="Arial Unicode MS" w:hAnsi="Arial Unicode MS" w:cs="Arial Unicode MS"/>
      <w:sz w:val="24"/>
      <w:szCs w:val="24"/>
      <w:lang w:val="en-GB"/>
    </w:rPr>
  </w:style>
  <w:style w:type="paragraph" w:customStyle="1" w:styleId="Pagrindinistekstas31">
    <w:name w:val="Pagrindinis tekstas 31"/>
    <w:basedOn w:val="prastasis"/>
    <w:qFormat/>
    <w:pPr>
      <w:spacing w:after="0" w:line="240" w:lineRule="auto"/>
      <w:jc w:val="both"/>
    </w:pPr>
    <w:rPr>
      <w:rFonts w:ascii="Times New Roman" w:hAnsi="Times New Roman" w:cs="Times New Roman"/>
      <w:sz w:val="20"/>
      <w:szCs w:val="20"/>
    </w:rPr>
  </w:style>
  <w:style w:type="paragraph" w:customStyle="1" w:styleId="Document1">
    <w:name w:val="Document 1"/>
    <w:qFormat/>
    <w:pPr>
      <w:keepNext/>
      <w:keepLines/>
      <w:tabs>
        <w:tab w:val="left" w:pos="-720"/>
      </w:tabs>
      <w:suppressAutoHyphens/>
      <w:overflowPunct w:val="0"/>
      <w:autoSpaceDE w:val="0"/>
      <w:textAlignment w:val="baseline"/>
    </w:pPr>
    <w:rPr>
      <w:rFonts w:ascii="Times New Roman" w:eastAsia="Times New Roman" w:hAnsi="Times New Roman" w:cs="Times New Roman"/>
      <w:sz w:val="20"/>
      <w:szCs w:val="20"/>
      <w:lang w:bidi="ar-SA"/>
    </w:rPr>
  </w:style>
  <w:style w:type="paragraph" w:customStyle="1" w:styleId="BankNormal">
    <w:name w:val="BankNormal"/>
    <w:basedOn w:val="prastasis"/>
    <w:qFormat/>
    <w:pPr>
      <w:overflowPunct w:val="0"/>
      <w:autoSpaceDE w:val="0"/>
      <w:spacing w:after="240" w:line="240" w:lineRule="auto"/>
      <w:textAlignment w:val="baseline"/>
    </w:pPr>
    <w:rPr>
      <w:rFonts w:ascii="Times New Roman" w:hAnsi="Times New Roman" w:cs="Times New Roman"/>
      <w:sz w:val="24"/>
      <w:szCs w:val="20"/>
    </w:rPr>
  </w:style>
  <w:style w:type="paragraph" w:customStyle="1" w:styleId="FR1">
    <w:name w:val="FR1"/>
    <w:qFormat/>
    <w:pPr>
      <w:widowControl w:val="0"/>
      <w:suppressAutoHyphens/>
      <w:autoSpaceDE w:val="0"/>
    </w:pPr>
    <w:rPr>
      <w:rFonts w:ascii="Arial" w:eastAsia="Times New Roman" w:hAnsi="Arial" w:cs="Arial"/>
      <w:i/>
      <w:iCs/>
      <w:sz w:val="18"/>
      <w:szCs w:val="18"/>
      <w:lang w:bidi="ar-SA"/>
    </w:rPr>
  </w:style>
  <w:style w:type="paragraph" w:customStyle="1" w:styleId="Sub-ClauseText">
    <w:name w:val="Sub-Clause Text"/>
    <w:basedOn w:val="prastasis"/>
    <w:qFormat/>
    <w:pPr>
      <w:overflowPunct w:val="0"/>
      <w:autoSpaceDE w:val="0"/>
      <w:spacing w:before="120" w:after="120" w:line="240" w:lineRule="auto"/>
      <w:jc w:val="both"/>
      <w:textAlignment w:val="baseline"/>
    </w:pPr>
    <w:rPr>
      <w:rFonts w:ascii="Times New Roman" w:hAnsi="Times New Roman" w:cs="Times New Roman"/>
      <w:spacing w:val="-4"/>
      <w:sz w:val="24"/>
      <w:szCs w:val="20"/>
    </w:rPr>
  </w:style>
  <w:style w:type="paragraph" w:styleId="Dokumentoinaostekstas">
    <w:name w:val="endnote text"/>
    <w:basedOn w:val="prastasis"/>
    <w:pPr>
      <w:overflowPunct w:val="0"/>
      <w:autoSpaceDE w:val="0"/>
      <w:spacing w:after="0" w:line="240" w:lineRule="auto"/>
      <w:jc w:val="both"/>
      <w:textAlignment w:val="baseline"/>
    </w:pPr>
    <w:rPr>
      <w:rFonts w:ascii="Times New Roman" w:hAnsi="Times New Roman" w:cs="Times New Roman"/>
      <w:sz w:val="20"/>
      <w:szCs w:val="20"/>
    </w:rPr>
  </w:style>
  <w:style w:type="paragraph" w:customStyle="1" w:styleId="oddl-nadpis">
    <w:name w:val="oddíl-nadpis"/>
    <w:basedOn w:val="prastasis"/>
    <w:qFormat/>
    <w:pPr>
      <w:keepNext/>
      <w:widowControl w:val="0"/>
      <w:spacing w:before="240" w:after="0" w:line="240" w:lineRule="exact"/>
    </w:pPr>
    <w:rPr>
      <w:rFonts w:ascii="Arial" w:hAnsi="Arial" w:cs="Arial"/>
      <w:b/>
      <w:sz w:val="24"/>
      <w:szCs w:val="20"/>
      <w:lang w:val="cs-CZ"/>
    </w:rPr>
  </w:style>
  <w:style w:type="paragraph" w:customStyle="1" w:styleId="FR2">
    <w:name w:val="FR2"/>
    <w:qFormat/>
    <w:pPr>
      <w:widowControl w:val="0"/>
      <w:suppressAutoHyphens/>
      <w:autoSpaceDE w:val="0"/>
      <w:spacing w:before="220"/>
    </w:pPr>
    <w:rPr>
      <w:rFonts w:ascii="Arial" w:eastAsia="Times New Roman" w:hAnsi="Arial" w:cs="Arial"/>
      <w:i/>
      <w:iCs/>
      <w:sz w:val="18"/>
      <w:szCs w:val="18"/>
      <w:lang w:bidi="ar-SA"/>
    </w:rPr>
  </w:style>
  <w:style w:type="paragraph" w:styleId="HTMLadresas">
    <w:name w:val="HTML Address"/>
    <w:basedOn w:val="prastasis"/>
    <w:qFormat/>
    <w:pPr>
      <w:overflowPunct w:val="0"/>
      <w:autoSpaceDE w:val="0"/>
      <w:spacing w:after="0" w:line="240" w:lineRule="auto"/>
      <w:jc w:val="both"/>
      <w:textAlignment w:val="baseline"/>
    </w:pPr>
    <w:rPr>
      <w:rFonts w:ascii="Times New Roman" w:hAnsi="Times New Roman" w:cs="Times New Roman"/>
      <w:i/>
      <w:sz w:val="20"/>
      <w:szCs w:val="20"/>
    </w:rPr>
  </w:style>
  <w:style w:type="paragraph" w:customStyle="1" w:styleId="tabulka">
    <w:name w:val="tabulka"/>
    <w:basedOn w:val="prastasis"/>
    <w:qFormat/>
    <w:pPr>
      <w:widowControl w:val="0"/>
      <w:spacing w:before="120" w:after="0" w:line="240" w:lineRule="exact"/>
      <w:jc w:val="center"/>
    </w:pPr>
    <w:rPr>
      <w:rFonts w:ascii="Arial" w:hAnsi="Arial" w:cs="Arial"/>
      <w:sz w:val="20"/>
      <w:szCs w:val="20"/>
      <w:lang w:val="cs-CZ"/>
    </w:rPr>
  </w:style>
  <w:style w:type="paragraph" w:customStyle="1" w:styleId="normaltableau">
    <w:name w:val="normal_tableau"/>
    <w:basedOn w:val="prastasis"/>
    <w:qFormat/>
    <w:pPr>
      <w:spacing w:before="120" w:after="120" w:line="240" w:lineRule="auto"/>
      <w:jc w:val="both"/>
    </w:pPr>
    <w:rPr>
      <w:rFonts w:ascii="Optima" w:hAnsi="Optima" w:cs="Optima"/>
      <w:szCs w:val="20"/>
      <w:lang w:val="en-GB"/>
    </w:rPr>
  </w:style>
  <w:style w:type="paragraph" w:customStyle="1" w:styleId="Skyrius">
    <w:name w:val="Skyrius"/>
    <w:basedOn w:val="prastasis"/>
    <w:qFormat/>
    <w:pPr>
      <w:keepNext/>
      <w:spacing w:after="120" w:line="240" w:lineRule="auto"/>
      <w:ind w:left="360" w:hanging="360"/>
    </w:pPr>
    <w:rPr>
      <w:rFonts w:ascii="Times New Roman" w:hAnsi="Times New Roman" w:cs="Times New Roman"/>
      <w:b/>
      <w:bCs/>
      <w:smallCaps/>
      <w:sz w:val="28"/>
      <w:szCs w:val="24"/>
    </w:rPr>
  </w:style>
  <w:style w:type="paragraph" w:customStyle="1" w:styleId="Skyrius2">
    <w:name w:val="Skyrius2"/>
    <w:basedOn w:val="prastasis"/>
    <w:qFormat/>
    <w:pPr>
      <w:keepNext/>
      <w:spacing w:after="120" w:line="240" w:lineRule="auto"/>
      <w:ind w:left="792" w:hanging="245"/>
    </w:pPr>
    <w:rPr>
      <w:rFonts w:ascii="Times New Roman" w:hAnsi="Times New Roman" w:cs="Times New Roman"/>
      <w:bCs/>
      <w:sz w:val="24"/>
      <w:szCs w:val="24"/>
      <w:u w:val="single"/>
    </w:rPr>
  </w:style>
  <w:style w:type="paragraph" w:customStyle="1" w:styleId="Skyrius3">
    <w:name w:val="Skyrius3"/>
    <w:basedOn w:val="Skyrius2"/>
    <w:qFormat/>
  </w:style>
  <w:style w:type="paragraph" w:customStyle="1" w:styleId="bodynum">
    <w:name w:val="bodynum"/>
    <w:basedOn w:val="prastasis"/>
    <w:qFormat/>
    <w:pPr>
      <w:keepLines/>
      <w:spacing w:after="120" w:line="240" w:lineRule="auto"/>
    </w:pPr>
    <w:rPr>
      <w:rFonts w:ascii="Times New Roman" w:hAnsi="Times New Roman" w:cs="Times New Roman"/>
      <w:sz w:val="24"/>
      <w:szCs w:val="24"/>
    </w:rPr>
  </w:style>
  <w:style w:type="paragraph" w:customStyle="1" w:styleId="pavadinimas0">
    <w:name w:val="pavadinimas"/>
    <w:basedOn w:val="prastasis"/>
    <w:qFormat/>
    <w:pPr>
      <w:spacing w:before="280" w:after="280" w:line="240" w:lineRule="auto"/>
    </w:pPr>
    <w:rPr>
      <w:rFonts w:ascii="Arial Unicode MS" w:hAnsi="Arial Unicode MS" w:cs="Arial Unicode MS"/>
      <w:sz w:val="24"/>
      <w:szCs w:val="24"/>
    </w:rPr>
  </w:style>
  <w:style w:type="paragraph" w:styleId="Pataisymai">
    <w:name w:val="Revision"/>
    <w:qFormat/>
    <w:pPr>
      <w:suppressAutoHyphens/>
    </w:pPr>
    <w:rPr>
      <w:rFonts w:ascii="Times New Roman" w:eastAsia="Times New Roman" w:hAnsi="Times New Roman" w:cs="Times New Roman"/>
      <w:szCs w:val="20"/>
      <w:lang w:bidi="ar-SA"/>
    </w:rPr>
  </w:style>
  <w:style w:type="paragraph" w:customStyle="1" w:styleId="StyleBoldJustified">
    <w:name w:val="Style Bold Justified"/>
    <w:basedOn w:val="prastasis"/>
    <w:qFormat/>
    <w:pPr>
      <w:spacing w:after="0" w:line="240" w:lineRule="auto"/>
      <w:jc w:val="both"/>
    </w:pPr>
    <w:rPr>
      <w:rFonts w:ascii="Times New Roman" w:hAnsi="Times New Roman" w:cs="Times New Roman"/>
      <w:bCs/>
      <w:sz w:val="24"/>
      <w:szCs w:val="20"/>
      <w:lang w:val="en-GB"/>
    </w:rPr>
  </w:style>
  <w:style w:type="paragraph" w:customStyle="1" w:styleId="Linija0">
    <w:name w:val="Linija"/>
    <w:basedOn w:val="prastasis"/>
    <w:qFormat/>
    <w:pPr>
      <w:autoSpaceDE w:val="0"/>
      <w:spacing w:after="0" w:line="240" w:lineRule="auto"/>
      <w:jc w:val="center"/>
    </w:pPr>
    <w:rPr>
      <w:rFonts w:ascii="TimesLT;Times New Roman" w:hAnsi="TimesLT;Times New Roman" w:cs="TimesLT;Times New Roman"/>
      <w:sz w:val="12"/>
      <w:szCs w:val="12"/>
    </w:rPr>
  </w:style>
  <w:style w:type="paragraph" w:customStyle="1" w:styleId="BodyText21">
    <w:name w:val="Body Text 21"/>
    <w:basedOn w:val="prastasis"/>
    <w:qFormat/>
    <w:pPr>
      <w:overflowPunct w:val="0"/>
      <w:autoSpaceDE w:val="0"/>
      <w:spacing w:after="0" w:line="240" w:lineRule="auto"/>
      <w:ind w:right="-1"/>
      <w:jc w:val="both"/>
      <w:textAlignment w:val="baseline"/>
    </w:pPr>
    <w:rPr>
      <w:rFonts w:ascii="HelveticaLT;Times New Roman" w:hAnsi="HelveticaLT;Times New Roman" w:cs="HelveticaLT;Times New Roman"/>
      <w:szCs w:val="20"/>
      <w:lang w:val="en-GB"/>
    </w:rPr>
  </w:style>
  <w:style w:type="paragraph" w:customStyle="1" w:styleId="Tekstoblokas1">
    <w:name w:val="Teksto blokas1"/>
    <w:basedOn w:val="prastasis"/>
    <w:qFormat/>
    <w:pPr>
      <w:spacing w:after="0" w:line="240" w:lineRule="auto"/>
      <w:ind w:left="5670" w:right="-1594"/>
      <w:jc w:val="both"/>
    </w:pPr>
    <w:rPr>
      <w:rFonts w:ascii="Times New Roman" w:hAnsi="Times New Roman" w:cs="Times New Roman"/>
      <w:sz w:val="24"/>
      <w:szCs w:val="24"/>
    </w:rPr>
  </w:style>
  <w:style w:type="paragraph" w:customStyle="1" w:styleId="3">
    <w:name w:val="Стиль3"/>
    <w:basedOn w:val="prastasis"/>
    <w:qFormat/>
    <w:pPr>
      <w:spacing w:after="0" w:line="240" w:lineRule="auto"/>
      <w:jc w:val="center"/>
    </w:pPr>
    <w:rPr>
      <w:rFonts w:ascii="Times New Roman" w:hAnsi="Times New Roman" w:cs="Times New Roman"/>
      <w:sz w:val="24"/>
      <w:szCs w:val="20"/>
      <w:lang w:val="en-GB"/>
    </w:rPr>
  </w:style>
  <w:style w:type="paragraph" w:styleId="Turinys4">
    <w:name w:val="toc 4"/>
    <w:basedOn w:val="prastasis"/>
    <w:next w:val="prastasis"/>
    <w:pPr>
      <w:spacing w:after="0"/>
      <w:ind w:left="720"/>
    </w:pPr>
    <w:rPr>
      <w:rFonts w:ascii="Times New Roman" w:hAnsi="Times New Roman" w:cs="Times New Roman"/>
      <w:sz w:val="18"/>
      <w:szCs w:val="18"/>
    </w:rPr>
  </w:style>
  <w:style w:type="paragraph" w:customStyle="1" w:styleId="StyleBoldJustifiedCharChar">
    <w:name w:val="Style Bold Justified Char Char"/>
    <w:basedOn w:val="prastasis"/>
    <w:qFormat/>
    <w:pPr>
      <w:spacing w:after="0" w:line="240" w:lineRule="auto"/>
      <w:jc w:val="both"/>
    </w:pPr>
    <w:rPr>
      <w:rFonts w:ascii="Times New Roman" w:hAnsi="Times New Roman" w:cs="Times New Roman"/>
      <w:sz w:val="20"/>
      <w:szCs w:val="20"/>
      <w:lang w:val="en-GB"/>
    </w:rPr>
  </w:style>
  <w:style w:type="paragraph" w:customStyle="1" w:styleId="DiagramaDiagrama1CharCharCharDiagramaDiagrama">
    <w:name w:val="Diagrama Diagrama1 Char Char Char Diagrama Diagrama"/>
    <w:basedOn w:val="prastasis"/>
    <w:qFormat/>
    <w:pPr>
      <w:spacing w:after="160" w:line="240" w:lineRule="exact"/>
    </w:pPr>
    <w:rPr>
      <w:rFonts w:ascii="Tahoma" w:hAnsi="Tahoma" w:cs="Tahoma"/>
      <w:sz w:val="20"/>
      <w:szCs w:val="20"/>
    </w:rPr>
  </w:style>
  <w:style w:type="paragraph" w:customStyle="1" w:styleId="CharCharCharChar">
    <w:name w:val="Char Char Char Char"/>
    <w:basedOn w:val="prastasis"/>
    <w:qFormat/>
    <w:pPr>
      <w:spacing w:after="160" w:line="240" w:lineRule="exact"/>
    </w:pPr>
    <w:rPr>
      <w:rFonts w:ascii="Tahoma" w:hAnsi="Tahoma" w:cs="Tahoma"/>
      <w:sz w:val="20"/>
      <w:szCs w:val="20"/>
    </w:rPr>
  </w:style>
  <w:style w:type="paragraph" w:customStyle="1" w:styleId="font5">
    <w:name w:val="font5"/>
    <w:basedOn w:val="prastasis"/>
    <w:qFormat/>
    <w:pPr>
      <w:spacing w:before="280" w:after="280" w:line="240" w:lineRule="auto"/>
    </w:pPr>
    <w:rPr>
      <w:rFonts w:ascii="Times New Roman" w:hAnsi="Times New Roman" w:cs="Times New Roman"/>
      <w:b/>
      <w:bCs/>
      <w:color w:val="000000"/>
    </w:rPr>
  </w:style>
  <w:style w:type="paragraph" w:customStyle="1" w:styleId="xl63">
    <w:name w:val="xl63"/>
    <w:basedOn w:val="prastasis"/>
    <w:qFormat/>
    <w:pPr>
      <w:spacing w:before="280" w:after="280" w:line="240" w:lineRule="auto"/>
      <w:jc w:val="center"/>
      <w:textAlignment w:val="top"/>
    </w:pPr>
    <w:rPr>
      <w:rFonts w:ascii="Times New Roman" w:hAnsi="Times New Roman" w:cs="Times New Roman"/>
      <w:b/>
      <w:bCs/>
      <w:sz w:val="20"/>
      <w:szCs w:val="20"/>
    </w:rPr>
  </w:style>
  <w:style w:type="paragraph" w:customStyle="1" w:styleId="xl64">
    <w:name w:val="xl64"/>
    <w:basedOn w:val="prastasis"/>
    <w:qFormat/>
    <w:pPr>
      <w:shd w:val="clear" w:color="auto" w:fill="A5A5A5"/>
      <w:spacing w:before="280" w:after="280" w:line="240" w:lineRule="auto"/>
    </w:pPr>
    <w:rPr>
      <w:rFonts w:ascii="Times New Roman" w:hAnsi="Times New Roman" w:cs="Times New Roman"/>
      <w:b/>
      <w:bCs/>
      <w:color w:val="000000"/>
      <w:sz w:val="24"/>
      <w:szCs w:val="24"/>
    </w:rPr>
  </w:style>
  <w:style w:type="paragraph" w:customStyle="1" w:styleId="xl65">
    <w:name w:val="xl65"/>
    <w:basedOn w:val="prastasis"/>
    <w:qFormat/>
    <w:pPr>
      <w:spacing w:before="280" w:after="280" w:line="240" w:lineRule="auto"/>
    </w:pPr>
    <w:rPr>
      <w:rFonts w:ascii="Times New Roman" w:hAnsi="Times New Roman" w:cs="Times New Roman"/>
      <w:sz w:val="24"/>
      <w:szCs w:val="24"/>
    </w:rPr>
  </w:style>
  <w:style w:type="paragraph" w:customStyle="1" w:styleId="xl66">
    <w:name w:val="xl66"/>
    <w:basedOn w:val="prastasis"/>
    <w:qFormat/>
    <w:pPr>
      <w:spacing w:before="280" w:after="280" w:line="240" w:lineRule="auto"/>
    </w:pPr>
    <w:rPr>
      <w:rFonts w:ascii="Times New Roman" w:hAnsi="Times New Roman" w:cs="Times New Roman"/>
      <w:color w:val="000000"/>
      <w:sz w:val="24"/>
      <w:szCs w:val="24"/>
    </w:rPr>
  </w:style>
  <w:style w:type="paragraph" w:customStyle="1" w:styleId="xl67">
    <w:name w:val="xl67"/>
    <w:basedOn w:val="prastasis"/>
    <w:qFormat/>
    <w:pPr>
      <w:shd w:val="clear" w:color="auto" w:fill="A5A5A5"/>
      <w:spacing w:before="280" w:after="280" w:line="240" w:lineRule="auto"/>
    </w:pPr>
    <w:rPr>
      <w:rFonts w:ascii="Times New Roman" w:hAnsi="Times New Roman" w:cs="Times New Roman"/>
      <w:b/>
      <w:bCs/>
      <w:sz w:val="24"/>
      <w:szCs w:val="24"/>
    </w:rPr>
  </w:style>
  <w:style w:type="paragraph" w:customStyle="1" w:styleId="xl68">
    <w:name w:val="xl68"/>
    <w:basedOn w:val="prastasis"/>
    <w:qFormat/>
    <w:pPr>
      <w:spacing w:before="280" w:after="280" w:line="240" w:lineRule="auto"/>
    </w:pPr>
    <w:rPr>
      <w:rFonts w:ascii="Times New Roman" w:hAnsi="Times New Roman" w:cs="Times New Roman"/>
      <w:color w:val="000000"/>
      <w:sz w:val="24"/>
      <w:szCs w:val="24"/>
    </w:rPr>
  </w:style>
  <w:style w:type="paragraph" w:customStyle="1" w:styleId="xl69">
    <w:name w:val="xl69"/>
    <w:basedOn w:val="prastasis"/>
    <w:qFormat/>
    <w:pPr>
      <w:spacing w:before="280" w:after="280" w:line="240" w:lineRule="auto"/>
    </w:pPr>
    <w:rPr>
      <w:rFonts w:ascii="Times New Roman" w:hAnsi="Times New Roman" w:cs="Times New Roman"/>
      <w:sz w:val="24"/>
      <w:szCs w:val="24"/>
    </w:rPr>
  </w:style>
  <w:style w:type="paragraph" w:customStyle="1" w:styleId="xl70">
    <w:name w:val="xl70"/>
    <w:basedOn w:val="prastasis"/>
    <w:qFormat/>
    <w:pPr>
      <w:spacing w:before="280" w:after="280" w:line="240" w:lineRule="auto"/>
      <w:jc w:val="right"/>
    </w:pPr>
    <w:rPr>
      <w:rFonts w:ascii="Times New Roman" w:hAnsi="Times New Roman" w:cs="Times New Roman"/>
      <w:b/>
      <w:bCs/>
      <w:sz w:val="24"/>
      <w:szCs w:val="24"/>
    </w:rPr>
  </w:style>
  <w:style w:type="paragraph" w:customStyle="1" w:styleId="xl71">
    <w:name w:val="xl71"/>
    <w:basedOn w:val="prastasis"/>
    <w:qFormat/>
    <w:pPr>
      <w:shd w:val="clear" w:color="auto" w:fill="A5A5A5"/>
      <w:spacing w:before="280" w:after="280" w:line="240" w:lineRule="auto"/>
    </w:pPr>
    <w:rPr>
      <w:rFonts w:ascii="Times New Roman" w:hAnsi="Times New Roman" w:cs="Times New Roman"/>
      <w:b/>
      <w:bCs/>
      <w:sz w:val="24"/>
      <w:szCs w:val="24"/>
    </w:rPr>
  </w:style>
  <w:style w:type="paragraph" w:customStyle="1" w:styleId="xl72">
    <w:name w:val="xl72"/>
    <w:basedOn w:val="prastasis"/>
    <w:qFormat/>
    <w:pPr>
      <w:shd w:val="clear" w:color="auto" w:fill="FF0000"/>
      <w:spacing w:before="280" w:after="280" w:line="240" w:lineRule="auto"/>
    </w:pPr>
    <w:rPr>
      <w:rFonts w:ascii="Times New Roman" w:hAnsi="Times New Roman" w:cs="Times New Roman"/>
      <w:color w:val="000000"/>
      <w:sz w:val="24"/>
      <w:szCs w:val="24"/>
    </w:rPr>
  </w:style>
  <w:style w:type="paragraph" w:customStyle="1" w:styleId="xl73">
    <w:name w:val="xl73"/>
    <w:basedOn w:val="prastasis"/>
    <w:qFormat/>
    <w:pPr>
      <w:spacing w:before="280" w:after="280" w:line="240" w:lineRule="auto"/>
      <w:jc w:val="right"/>
      <w:textAlignment w:val="top"/>
    </w:pPr>
    <w:rPr>
      <w:rFonts w:ascii="Times New Roman" w:hAnsi="Times New Roman" w:cs="Times New Roman"/>
      <w:b/>
      <w:bCs/>
      <w:sz w:val="24"/>
      <w:szCs w:val="24"/>
    </w:rPr>
  </w:style>
  <w:style w:type="paragraph" w:customStyle="1" w:styleId="xl74">
    <w:name w:val="xl74"/>
    <w:basedOn w:val="prastasis"/>
    <w:qFormat/>
    <w:pPr>
      <w:shd w:val="clear" w:color="auto" w:fill="A5A5A5"/>
      <w:spacing w:before="280" w:after="280" w:line="240" w:lineRule="auto"/>
      <w:textAlignment w:val="top"/>
    </w:pPr>
    <w:rPr>
      <w:rFonts w:ascii="Times New Roman" w:hAnsi="Times New Roman" w:cs="Times New Roman"/>
      <w:b/>
      <w:bCs/>
      <w:sz w:val="24"/>
      <w:szCs w:val="24"/>
    </w:rPr>
  </w:style>
  <w:style w:type="paragraph" w:customStyle="1" w:styleId="xl75">
    <w:name w:val="xl75"/>
    <w:basedOn w:val="prastasis"/>
    <w:qFormat/>
    <w:pPr>
      <w:shd w:val="clear" w:color="auto" w:fill="A5A5A5"/>
      <w:spacing w:before="280" w:after="280" w:line="240" w:lineRule="auto"/>
    </w:pPr>
    <w:rPr>
      <w:rFonts w:ascii="Times New Roman" w:hAnsi="Times New Roman" w:cs="Times New Roman"/>
      <w:sz w:val="24"/>
      <w:szCs w:val="24"/>
    </w:rPr>
  </w:style>
  <w:style w:type="paragraph" w:customStyle="1" w:styleId="xl76">
    <w:name w:val="xl76"/>
    <w:basedOn w:val="prastasis"/>
    <w:qFormat/>
    <w:pPr>
      <w:spacing w:before="280" w:after="280" w:line="240" w:lineRule="auto"/>
      <w:jc w:val="both"/>
    </w:pPr>
    <w:rPr>
      <w:rFonts w:ascii="Times New Roman" w:hAnsi="Times New Roman" w:cs="Times New Roman"/>
      <w:sz w:val="20"/>
      <w:szCs w:val="20"/>
    </w:rPr>
  </w:style>
  <w:style w:type="paragraph" w:customStyle="1" w:styleId="xl77">
    <w:name w:val="xl77"/>
    <w:basedOn w:val="prastasis"/>
    <w:qFormat/>
    <w:pPr>
      <w:shd w:val="clear" w:color="auto" w:fill="FFFF00"/>
      <w:spacing w:before="280" w:after="280" w:line="240" w:lineRule="auto"/>
    </w:pPr>
    <w:rPr>
      <w:rFonts w:ascii="Times New Roman" w:hAnsi="Times New Roman" w:cs="Times New Roman"/>
      <w:color w:val="000000"/>
      <w:sz w:val="24"/>
      <w:szCs w:val="24"/>
    </w:rPr>
  </w:style>
  <w:style w:type="paragraph" w:customStyle="1" w:styleId="tactin">
    <w:name w:val="tactin"/>
    <w:basedOn w:val="prastasis"/>
    <w:qFormat/>
    <w:pPr>
      <w:spacing w:before="280" w:after="280" w:line="240" w:lineRule="auto"/>
    </w:pPr>
    <w:rPr>
      <w:rFonts w:ascii="Times New Roman" w:hAnsi="Times New Roman" w:cs="Times New Roman"/>
      <w:sz w:val="24"/>
      <w:szCs w:val="24"/>
    </w:rPr>
  </w:style>
  <w:style w:type="paragraph" w:customStyle="1" w:styleId="Style4">
    <w:name w:val="Style4"/>
    <w:basedOn w:val="prastasis"/>
    <w:qFormat/>
    <w:pPr>
      <w:widowControl w:val="0"/>
      <w:autoSpaceDE w:val="0"/>
      <w:spacing w:after="0" w:line="275" w:lineRule="exact"/>
    </w:pPr>
    <w:rPr>
      <w:rFonts w:ascii="Times New Roman" w:hAnsi="Times New Roman" w:cs="Times New Roman"/>
      <w:sz w:val="24"/>
      <w:szCs w:val="24"/>
    </w:rPr>
  </w:style>
  <w:style w:type="paragraph" w:customStyle="1" w:styleId="Style5">
    <w:name w:val="Style5"/>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6">
    <w:name w:val="Style6"/>
    <w:basedOn w:val="prastasis"/>
    <w:qFormat/>
    <w:pPr>
      <w:widowControl w:val="0"/>
      <w:autoSpaceDE w:val="0"/>
      <w:spacing w:after="0" w:line="274" w:lineRule="exact"/>
      <w:jc w:val="center"/>
    </w:pPr>
    <w:rPr>
      <w:rFonts w:ascii="Times New Roman" w:hAnsi="Times New Roman" w:cs="Times New Roman"/>
      <w:sz w:val="24"/>
      <w:szCs w:val="24"/>
    </w:rPr>
  </w:style>
  <w:style w:type="paragraph" w:customStyle="1" w:styleId="Style7">
    <w:name w:val="Style7"/>
    <w:basedOn w:val="prastasis"/>
    <w:qFormat/>
    <w:pPr>
      <w:widowControl w:val="0"/>
      <w:autoSpaceDE w:val="0"/>
      <w:spacing w:after="0" w:line="240" w:lineRule="auto"/>
      <w:jc w:val="both"/>
    </w:pPr>
    <w:rPr>
      <w:rFonts w:ascii="Times New Roman" w:hAnsi="Times New Roman" w:cs="Times New Roman"/>
      <w:sz w:val="24"/>
      <w:szCs w:val="24"/>
    </w:rPr>
  </w:style>
  <w:style w:type="paragraph" w:customStyle="1" w:styleId="Style8">
    <w:name w:val="Style8"/>
    <w:basedOn w:val="prastasis"/>
    <w:qFormat/>
    <w:pPr>
      <w:widowControl w:val="0"/>
      <w:autoSpaceDE w:val="0"/>
      <w:spacing w:after="0" w:line="240" w:lineRule="auto"/>
      <w:jc w:val="both"/>
    </w:pPr>
    <w:rPr>
      <w:rFonts w:ascii="Times New Roman" w:hAnsi="Times New Roman" w:cs="Times New Roman"/>
      <w:sz w:val="24"/>
      <w:szCs w:val="24"/>
    </w:rPr>
  </w:style>
  <w:style w:type="paragraph" w:customStyle="1" w:styleId="Style9">
    <w:name w:val="Style9"/>
    <w:basedOn w:val="prastasis"/>
    <w:qFormat/>
    <w:pPr>
      <w:widowControl w:val="0"/>
      <w:autoSpaceDE w:val="0"/>
      <w:spacing w:after="0" w:line="240" w:lineRule="auto"/>
      <w:jc w:val="center"/>
    </w:pPr>
    <w:rPr>
      <w:rFonts w:ascii="Times New Roman" w:hAnsi="Times New Roman" w:cs="Times New Roman"/>
      <w:sz w:val="24"/>
      <w:szCs w:val="24"/>
    </w:rPr>
  </w:style>
  <w:style w:type="paragraph" w:customStyle="1" w:styleId="Style10">
    <w:name w:val="Style10"/>
    <w:basedOn w:val="prastasis"/>
    <w:qFormat/>
    <w:pPr>
      <w:widowControl w:val="0"/>
      <w:autoSpaceDE w:val="0"/>
      <w:spacing w:after="0" w:line="276" w:lineRule="exact"/>
      <w:ind w:firstLine="874"/>
      <w:jc w:val="both"/>
    </w:pPr>
    <w:rPr>
      <w:rFonts w:ascii="Times New Roman" w:hAnsi="Times New Roman" w:cs="Times New Roman"/>
      <w:sz w:val="24"/>
      <w:szCs w:val="24"/>
    </w:rPr>
  </w:style>
  <w:style w:type="paragraph" w:customStyle="1" w:styleId="Style11">
    <w:name w:val="Style11"/>
    <w:basedOn w:val="prastasis"/>
    <w:qFormat/>
    <w:pPr>
      <w:widowControl w:val="0"/>
      <w:autoSpaceDE w:val="0"/>
      <w:spacing w:after="0" w:line="206" w:lineRule="exact"/>
    </w:pPr>
    <w:rPr>
      <w:rFonts w:ascii="Times New Roman" w:hAnsi="Times New Roman" w:cs="Times New Roman"/>
      <w:sz w:val="24"/>
      <w:szCs w:val="24"/>
    </w:rPr>
  </w:style>
  <w:style w:type="paragraph" w:customStyle="1" w:styleId="Style12">
    <w:name w:val="Style12"/>
    <w:basedOn w:val="prastasis"/>
    <w:qFormat/>
    <w:pPr>
      <w:widowControl w:val="0"/>
      <w:autoSpaceDE w:val="0"/>
      <w:spacing w:after="0" w:line="394" w:lineRule="exact"/>
      <w:ind w:hanging="845"/>
    </w:pPr>
    <w:rPr>
      <w:rFonts w:ascii="Times New Roman" w:hAnsi="Times New Roman" w:cs="Times New Roman"/>
      <w:sz w:val="24"/>
      <w:szCs w:val="24"/>
    </w:rPr>
  </w:style>
  <w:style w:type="paragraph" w:customStyle="1" w:styleId="Style13">
    <w:name w:val="Style13"/>
    <w:basedOn w:val="prastasis"/>
    <w:qFormat/>
    <w:pPr>
      <w:widowControl w:val="0"/>
      <w:autoSpaceDE w:val="0"/>
      <w:spacing w:after="0" w:line="278" w:lineRule="exact"/>
      <w:ind w:hanging="278"/>
    </w:pPr>
    <w:rPr>
      <w:rFonts w:ascii="Times New Roman" w:hAnsi="Times New Roman" w:cs="Times New Roman"/>
      <w:sz w:val="24"/>
      <w:szCs w:val="24"/>
    </w:rPr>
  </w:style>
  <w:style w:type="paragraph" w:customStyle="1" w:styleId="Style14">
    <w:name w:val="Style14"/>
    <w:basedOn w:val="prastasis"/>
    <w:qFormat/>
    <w:pPr>
      <w:widowControl w:val="0"/>
      <w:autoSpaceDE w:val="0"/>
      <w:spacing w:after="0" w:line="274" w:lineRule="exact"/>
      <w:ind w:firstLine="854"/>
    </w:pPr>
    <w:rPr>
      <w:rFonts w:ascii="Times New Roman" w:hAnsi="Times New Roman" w:cs="Times New Roman"/>
      <w:sz w:val="24"/>
      <w:szCs w:val="24"/>
    </w:rPr>
  </w:style>
  <w:style w:type="paragraph" w:customStyle="1" w:styleId="Style15">
    <w:name w:val="Style15"/>
    <w:basedOn w:val="prastasis"/>
    <w:qFormat/>
    <w:pPr>
      <w:widowControl w:val="0"/>
      <w:autoSpaceDE w:val="0"/>
      <w:spacing w:after="0" w:line="206" w:lineRule="exact"/>
      <w:jc w:val="both"/>
    </w:pPr>
    <w:rPr>
      <w:rFonts w:ascii="Times New Roman" w:hAnsi="Times New Roman" w:cs="Times New Roman"/>
      <w:sz w:val="24"/>
      <w:szCs w:val="24"/>
    </w:rPr>
  </w:style>
  <w:style w:type="paragraph" w:customStyle="1" w:styleId="Style16">
    <w:name w:val="Style16"/>
    <w:basedOn w:val="prastasis"/>
    <w:qFormat/>
    <w:pPr>
      <w:widowControl w:val="0"/>
      <w:autoSpaceDE w:val="0"/>
      <w:spacing w:after="0" w:line="276" w:lineRule="exact"/>
      <w:ind w:firstLine="883"/>
      <w:jc w:val="both"/>
    </w:pPr>
    <w:rPr>
      <w:rFonts w:ascii="Times New Roman" w:hAnsi="Times New Roman" w:cs="Times New Roman"/>
      <w:sz w:val="24"/>
      <w:szCs w:val="24"/>
    </w:rPr>
  </w:style>
  <w:style w:type="paragraph" w:customStyle="1" w:styleId="Style17">
    <w:name w:val="Style17"/>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18">
    <w:name w:val="Style18"/>
    <w:basedOn w:val="prastasis"/>
    <w:qFormat/>
    <w:pPr>
      <w:widowControl w:val="0"/>
      <w:autoSpaceDE w:val="0"/>
      <w:spacing w:after="0" w:line="509" w:lineRule="exact"/>
      <w:jc w:val="center"/>
    </w:pPr>
    <w:rPr>
      <w:rFonts w:ascii="Times New Roman" w:hAnsi="Times New Roman" w:cs="Times New Roman"/>
      <w:sz w:val="24"/>
      <w:szCs w:val="24"/>
    </w:rPr>
  </w:style>
  <w:style w:type="paragraph" w:customStyle="1" w:styleId="Style19">
    <w:name w:val="Style19"/>
    <w:basedOn w:val="prastasis"/>
    <w:qFormat/>
    <w:pPr>
      <w:widowControl w:val="0"/>
      <w:autoSpaceDE w:val="0"/>
      <w:spacing w:after="0" w:line="252" w:lineRule="exact"/>
      <w:ind w:hanging="917"/>
      <w:jc w:val="both"/>
    </w:pPr>
    <w:rPr>
      <w:rFonts w:ascii="Times New Roman" w:hAnsi="Times New Roman" w:cs="Times New Roman"/>
      <w:sz w:val="24"/>
      <w:szCs w:val="24"/>
    </w:rPr>
  </w:style>
  <w:style w:type="paragraph" w:customStyle="1" w:styleId="Style20">
    <w:name w:val="Style20"/>
    <w:basedOn w:val="prastasis"/>
    <w:qFormat/>
    <w:pPr>
      <w:widowControl w:val="0"/>
      <w:autoSpaceDE w:val="0"/>
      <w:spacing w:after="0" w:line="254" w:lineRule="exact"/>
    </w:pPr>
    <w:rPr>
      <w:rFonts w:ascii="Times New Roman" w:hAnsi="Times New Roman" w:cs="Times New Roman"/>
      <w:sz w:val="24"/>
      <w:szCs w:val="24"/>
    </w:rPr>
  </w:style>
  <w:style w:type="paragraph" w:customStyle="1" w:styleId="Style21">
    <w:name w:val="Style21"/>
    <w:basedOn w:val="prastasis"/>
    <w:qFormat/>
    <w:pPr>
      <w:widowControl w:val="0"/>
      <w:autoSpaceDE w:val="0"/>
      <w:spacing w:after="0" w:line="230" w:lineRule="exact"/>
      <w:ind w:firstLine="566"/>
    </w:pPr>
    <w:rPr>
      <w:rFonts w:ascii="Times New Roman" w:hAnsi="Times New Roman" w:cs="Times New Roman"/>
      <w:sz w:val="24"/>
      <w:szCs w:val="24"/>
    </w:rPr>
  </w:style>
  <w:style w:type="paragraph" w:customStyle="1" w:styleId="Style22">
    <w:name w:val="Style22"/>
    <w:basedOn w:val="prastasis"/>
    <w:qFormat/>
    <w:pPr>
      <w:widowControl w:val="0"/>
      <w:autoSpaceDE w:val="0"/>
      <w:spacing w:after="0" w:line="250" w:lineRule="exact"/>
      <w:jc w:val="center"/>
    </w:pPr>
    <w:rPr>
      <w:rFonts w:ascii="Times New Roman" w:hAnsi="Times New Roman" w:cs="Times New Roman"/>
      <w:sz w:val="24"/>
      <w:szCs w:val="24"/>
    </w:rPr>
  </w:style>
  <w:style w:type="paragraph" w:customStyle="1" w:styleId="Style23">
    <w:name w:val="Style23"/>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24">
    <w:name w:val="Style24"/>
    <w:basedOn w:val="prastasis"/>
    <w:qFormat/>
    <w:pPr>
      <w:widowControl w:val="0"/>
      <w:autoSpaceDE w:val="0"/>
      <w:spacing w:after="0" w:line="269" w:lineRule="exact"/>
      <w:ind w:hanging="154"/>
    </w:pPr>
    <w:rPr>
      <w:rFonts w:ascii="Times New Roman" w:hAnsi="Times New Roman" w:cs="Times New Roman"/>
      <w:sz w:val="24"/>
      <w:szCs w:val="24"/>
    </w:rPr>
  </w:style>
  <w:style w:type="paragraph" w:customStyle="1" w:styleId="Style25">
    <w:name w:val="Style25"/>
    <w:basedOn w:val="prastasis"/>
    <w:qFormat/>
    <w:pPr>
      <w:widowControl w:val="0"/>
      <w:autoSpaceDE w:val="0"/>
      <w:spacing w:after="0" w:line="274" w:lineRule="exact"/>
      <w:jc w:val="both"/>
    </w:pPr>
    <w:rPr>
      <w:rFonts w:ascii="Times New Roman" w:hAnsi="Times New Roman" w:cs="Times New Roman"/>
      <w:sz w:val="24"/>
      <w:szCs w:val="24"/>
    </w:rPr>
  </w:style>
  <w:style w:type="paragraph" w:customStyle="1" w:styleId="Style26">
    <w:name w:val="Style26"/>
    <w:basedOn w:val="prastasis"/>
    <w:qFormat/>
    <w:pPr>
      <w:widowControl w:val="0"/>
      <w:autoSpaceDE w:val="0"/>
      <w:spacing w:after="0" w:line="253" w:lineRule="exact"/>
      <w:ind w:firstLine="850"/>
      <w:jc w:val="both"/>
    </w:pPr>
    <w:rPr>
      <w:rFonts w:ascii="Times New Roman" w:hAnsi="Times New Roman" w:cs="Times New Roman"/>
      <w:sz w:val="24"/>
      <w:szCs w:val="24"/>
    </w:rPr>
  </w:style>
  <w:style w:type="paragraph" w:customStyle="1" w:styleId="Style27">
    <w:name w:val="Style27"/>
    <w:basedOn w:val="prastasis"/>
    <w:qFormat/>
    <w:pPr>
      <w:widowControl w:val="0"/>
      <w:autoSpaceDE w:val="0"/>
      <w:spacing w:after="0" w:line="230" w:lineRule="exact"/>
      <w:ind w:firstLine="581"/>
    </w:pPr>
    <w:rPr>
      <w:rFonts w:ascii="Times New Roman" w:hAnsi="Times New Roman" w:cs="Times New Roman"/>
      <w:sz w:val="24"/>
      <w:szCs w:val="24"/>
    </w:rPr>
  </w:style>
  <w:style w:type="paragraph" w:customStyle="1" w:styleId="Style28">
    <w:name w:val="Style28"/>
    <w:basedOn w:val="prastasis"/>
    <w:qFormat/>
    <w:pPr>
      <w:widowControl w:val="0"/>
      <w:autoSpaceDE w:val="0"/>
      <w:spacing w:after="0" w:line="230" w:lineRule="exact"/>
      <w:jc w:val="both"/>
    </w:pPr>
    <w:rPr>
      <w:rFonts w:ascii="Times New Roman" w:hAnsi="Times New Roman" w:cs="Times New Roman"/>
      <w:sz w:val="24"/>
      <w:szCs w:val="24"/>
    </w:rPr>
  </w:style>
  <w:style w:type="paragraph" w:customStyle="1" w:styleId="Style29">
    <w:name w:val="Style29"/>
    <w:basedOn w:val="prastasis"/>
    <w:qFormat/>
    <w:pPr>
      <w:widowControl w:val="0"/>
      <w:autoSpaceDE w:val="0"/>
      <w:spacing w:after="0" w:line="254" w:lineRule="exact"/>
      <w:jc w:val="both"/>
    </w:pPr>
    <w:rPr>
      <w:rFonts w:ascii="Times New Roman" w:hAnsi="Times New Roman" w:cs="Times New Roman"/>
      <w:sz w:val="24"/>
      <w:szCs w:val="24"/>
    </w:rPr>
  </w:style>
  <w:style w:type="paragraph" w:customStyle="1" w:styleId="Style30">
    <w:name w:val="Style30"/>
    <w:basedOn w:val="prastasis"/>
    <w:qFormat/>
    <w:pPr>
      <w:widowControl w:val="0"/>
      <w:autoSpaceDE w:val="0"/>
      <w:spacing w:after="0" w:line="266" w:lineRule="exact"/>
      <w:ind w:firstLine="571"/>
      <w:jc w:val="both"/>
    </w:pPr>
    <w:rPr>
      <w:rFonts w:ascii="Times New Roman" w:hAnsi="Times New Roman" w:cs="Times New Roman"/>
      <w:sz w:val="24"/>
      <w:szCs w:val="24"/>
    </w:rPr>
  </w:style>
  <w:style w:type="paragraph" w:customStyle="1" w:styleId="Style31">
    <w:name w:val="Style31"/>
    <w:basedOn w:val="prastasis"/>
    <w:qFormat/>
    <w:pPr>
      <w:widowControl w:val="0"/>
      <w:autoSpaceDE w:val="0"/>
      <w:spacing w:after="0" w:line="276" w:lineRule="exact"/>
    </w:pPr>
    <w:rPr>
      <w:rFonts w:ascii="Times New Roman" w:hAnsi="Times New Roman" w:cs="Times New Roman"/>
      <w:sz w:val="24"/>
      <w:szCs w:val="24"/>
    </w:rPr>
  </w:style>
  <w:style w:type="paragraph" w:customStyle="1" w:styleId="Style32">
    <w:name w:val="Style32"/>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33">
    <w:name w:val="Style33"/>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34">
    <w:name w:val="Style34"/>
    <w:basedOn w:val="prastasis"/>
    <w:qFormat/>
    <w:pPr>
      <w:widowControl w:val="0"/>
      <w:autoSpaceDE w:val="0"/>
      <w:spacing w:after="0" w:line="253" w:lineRule="exact"/>
      <w:ind w:hanging="562"/>
      <w:jc w:val="both"/>
    </w:pPr>
    <w:rPr>
      <w:rFonts w:ascii="Times New Roman" w:hAnsi="Times New Roman" w:cs="Times New Roman"/>
      <w:sz w:val="24"/>
      <w:szCs w:val="24"/>
    </w:rPr>
  </w:style>
  <w:style w:type="paragraph" w:customStyle="1" w:styleId="Style35">
    <w:name w:val="Style35"/>
    <w:basedOn w:val="prastasis"/>
    <w:qFormat/>
    <w:pPr>
      <w:widowControl w:val="0"/>
      <w:autoSpaceDE w:val="0"/>
      <w:spacing w:after="0" w:line="274" w:lineRule="exact"/>
      <w:jc w:val="both"/>
    </w:pPr>
    <w:rPr>
      <w:rFonts w:ascii="Times New Roman" w:hAnsi="Times New Roman" w:cs="Times New Roman"/>
      <w:sz w:val="24"/>
      <w:szCs w:val="24"/>
    </w:rPr>
  </w:style>
  <w:style w:type="paragraph" w:customStyle="1" w:styleId="Style36">
    <w:name w:val="Style36"/>
    <w:basedOn w:val="prastasis"/>
    <w:qFormat/>
    <w:pPr>
      <w:widowControl w:val="0"/>
      <w:autoSpaceDE w:val="0"/>
      <w:spacing w:after="0" w:line="274" w:lineRule="exact"/>
      <w:jc w:val="center"/>
    </w:pPr>
    <w:rPr>
      <w:rFonts w:ascii="Times New Roman" w:hAnsi="Times New Roman" w:cs="Times New Roman"/>
      <w:sz w:val="24"/>
      <w:szCs w:val="24"/>
    </w:rPr>
  </w:style>
  <w:style w:type="paragraph" w:customStyle="1" w:styleId="Style37">
    <w:name w:val="Style37"/>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38">
    <w:name w:val="Style38"/>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39">
    <w:name w:val="Style39"/>
    <w:basedOn w:val="prastasis"/>
    <w:qFormat/>
    <w:pPr>
      <w:widowControl w:val="0"/>
      <w:autoSpaceDE w:val="0"/>
      <w:spacing w:after="0" w:line="278" w:lineRule="exact"/>
      <w:jc w:val="both"/>
    </w:pPr>
    <w:rPr>
      <w:rFonts w:ascii="Times New Roman" w:hAnsi="Times New Roman" w:cs="Times New Roman"/>
      <w:sz w:val="24"/>
      <w:szCs w:val="24"/>
    </w:rPr>
  </w:style>
  <w:style w:type="paragraph" w:customStyle="1" w:styleId="Style40">
    <w:name w:val="Style40"/>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41">
    <w:name w:val="Style41"/>
    <w:basedOn w:val="prastasis"/>
    <w:qFormat/>
    <w:pPr>
      <w:widowControl w:val="0"/>
      <w:autoSpaceDE w:val="0"/>
      <w:spacing w:after="0" w:line="276" w:lineRule="exact"/>
      <w:jc w:val="both"/>
    </w:pPr>
    <w:rPr>
      <w:rFonts w:ascii="Times New Roman" w:hAnsi="Times New Roman" w:cs="Times New Roman"/>
      <w:sz w:val="24"/>
      <w:szCs w:val="24"/>
    </w:rPr>
  </w:style>
  <w:style w:type="paragraph" w:customStyle="1" w:styleId="Style42">
    <w:name w:val="Style42"/>
    <w:basedOn w:val="prastasis"/>
    <w:qFormat/>
    <w:pPr>
      <w:widowControl w:val="0"/>
      <w:autoSpaceDE w:val="0"/>
      <w:spacing w:after="0" w:line="274" w:lineRule="exact"/>
      <w:ind w:hanging="360"/>
    </w:pPr>
    <w:rPr>
      <w:rFonts w:ascii="Times New Roman" w:hAnsi="Times New Roman" w:cs="Times New Roman"/>
      <w:sz w:val="24"/>
      <w:szCs w:val="24"/>
    </w:rPr>
  </w:style>
  <w:style w:type="paragraph" w:customStyle="1" w:styleId="Style43">
    <w:name w:val="Style43"/>
    <w:basedOn w:val="prastasis"/>
    <w:qFormat/>
    <w:pPr>
      <w:widowControl w:val="0"/>
      <w:autoSpaceDE w:val="0"/>
      <w:spacing w:after="0" w:line="291" w:lineRule="exact"/>
      <w:ind w:hanging="658"/>
      <w:jc w:val="both"/>
    </w:pPr>
    <w:rPr>
      <w:rFonts w:ascii="Times New Roman" w:hAnsi="Times New Roman" w:cs="Times New Roman"/>
      <w:sz w:val="24"/>
      <w:szCs w:val="24"/>
    </w:rPr>
  </w:style>
  <w:style w:type="paragraph" w:customStyle="1" w:styleId="Style44">
    <w:name w:val="Style44"/>
    <w:basedOn w:val="prastasis"/>
    <w:qFormat/>
    <w:pPr>
      <w:widowControl w:val="0"/>
      <w:autoSpaceDE w:val="0"/>
      <w:spacing w:after="0" w:line="211" w:lineRule="exact"/>
      <w:ind w:firstLine="379"/>
    </w:pPr>
    <w:rPr>
      <w:rFonts w:ascii="Times New Roman" w:hAnsi="Times New Roman" w:cs="Times New Roman"/>
      <w:sz w:val="24"/>
      <w:szCs w:val="24"/>
    </w:rPr>
  </w:style>
  <w:style w:type="paragraph" w:customStyle="1" w:styleId="Style45">
    <w:name w:val="Style45"/>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46">
    <w:name w:val="Style46"/>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47">
    <w:name w:val="Style47"/>
    <w:basedOn w:val="prastasis"/>
    <w:qFormat/>
    <w:pPr>
      <w:widowControl w:val="0"/>
      <w:autoSpaceDE w:val="0"/>
      <w:spacing w:after="0" w:line="240" w:lineRule="auto"/>
      <w:jc w:val="center"/>
    </w:pPr>
    <w:rPr>
      <w:rFonts w:ascii="Times New Roman" w:hAnsi="Times New Roman" w:cs="Times New Roman"/>
      <w:sz w:val="24"/>
      <w:szCs w:val="24"/>
    </w:rPr>
  </w:style>
  <w:style w:type="paragraph" w:customStyle="1" w:styleId="Style48">
    <w:name w:val="Style48"/>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49">
    <w:name w:val="Style49"/>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50">
    <w:name w:val="Style50"/>
    <w:basedOn w:val="prastasis"/>
    <w:qFormat/>
    <w:pPr>
      <w:widowControl w:val="0"/>
      <w:autoSpaceDE w:val="0"/>
      <w:spacing w:after="0" w:line="230" w:lineRule="exact"/>
      <w:ind w:firstLine="115"/>
    </w:pPr>
    <w:rPr>
      <w:rFonts w:ascii="Times New Roman" w:hAnsi="Times New Roman" w:cs="Times New Roman"/>
      <w:sz w:val="24"/>
      <w:szCs w:val="24"/>
    </w:rPr>
  </w:style>
  <w:style w:type="paragraph" w:customStyle="1" w:styleId="Style51">
    <w:name w:val="Style51"/>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52">
    <w:name w:val="Style52"/>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53">
    <w:name w:val="Style53"/>
    <w:basedOn w:val="prastasis"/>
    <w:qFormat/>
    <w:pPr>
      <w:widowControl w:val="0"/>
      <w:autoSpaceDE w:val="0"/>
      <w:spacing w:after="0" w:line="278" w:lineRule="exact"/>
      <w:jc w:val="both"/>
    </w:pPr>
    <w:rPr>
      <w:rFonts w:ascii="Times New Roman" w:hAnsi="Times New Roman" w:cs="Times New Roman"/>
      <w:sz w:val="24"/>
      <w:szCs w:val="24"/>
    </w:rPr>
  </w:style>
  <w:style w:type="paragraph" w:customStyle="1" w:styleId="Style54">
    <w:name w:val="Style54"/>
    <w:basedOn w:val="prastasis"/>
    <w:qFormat/>
    <w:pPr>
      <w:widowControl w:val="0"/>
      <w:autoSpaceDE w:val="0"/>
      <w:spacing w:after="0" w:line="274" w:lineRule="exact"/>
      <w:ind w:firstLine="883"/>
      <w:jc w:val="both"/>
    </w:pPr>
    <w:rPr>
      <w:rFonts w:ascii="Times New Roman" w:hAnsi="Times New Roman" w:cs="Times New Roman"/>
      <w:sz w:val="24"/>
      <w:szCs w:val="24"/>
    </w:rPr>
  </w:style>
  <w:style w:type="paragraph" w:customStyle="1" w:styleId="Style55">
    <w:name w:val="Style55"/>
    <w:basedOn w:val="prastasis"/>
    <w:qFormat/>
    <w:pPr>
      <w:widowControl w:val="0"/>
      <w:autoSpaceDE w:val="0"/>
      <w:spacing w:after="0" w:line="250" w:lineRule="exact"/>
      <w:ind w:hanging="902"/>
      <w:jc w:val="both"/>
    </w:pPr>
    <w:rPr>
      <w:rFonts w:ascii="Times New Roman" w:hAnsi="Times New Roman" w:cs="Times New Roman"/>
      <w:sz w:val="24"/>
      <w:szCs w:val="24"/>
    </w:rPr>
  </w:style>
  <w:style w:type="paragraph" w:customStyle="1" w:styleId="Style56">
    <w:name w:val="Style56"/>
    <w:basedOn w:val="prastasis"/>
    <w:qFormat/>
    <w:pPr>
      <w:widowControl w:val="0"/>
      <w:autoSpaceDE w:val="0"/>
      <w:spacing w:after="0" w:line="274" w:lineRule="exact"/>
      <w:jc w:val="right"/>
    </w:pPr>
    <w:rPr>
      <w:rFonts w:ascii="Times New Roman" w:hAnsi="Times New Roman" w:cs="Times New Roman"/>
      <w:sz w:val="24"/>
      <w:szCs w:val="24"/>
    </w:rPr>
  </w:style>
  <w:style w:type="paragraph" w:customStyle="1" w:styleId="Style57">
    <w:name w:val="Style57"/>
    <w:basedOn w:val="prastasis"/>
    <w:qFormat/>
    <w:pPr>
      <w:widowControl w:val="0"/>
      <w:autoSpaceDE w:val="0"/>
      <w:spacing w:after="0" w:line="413" w:lineRule="exact"/>
      <w:ind w:firstLine="845"/>
      <w:jc w:val="both"/>
    </w:pPr>
    <w:rPr>
      <w:rFonts w:ascii="Times New Roman" w:hAnsi="Times New Roman" w:cs="Times New Roman"/>
      <w:sz w:val="24"/>
      <w:szCs w:val="24"/>
    </w:rPr>
  </w:style>
  <w:style w:type="paragraph" w:customStyle="1" w:styleId="Style58">
    <w:name w:val="Style58"/>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59">
    <w:name w:val="Style59"/>
    <w:basedOn w:val="prastasis"/>
    <w:qFormat/>
    <w:pPr>
      <w:widowControl w:val="0"/>
      <w:autoSpaceDE w:val="0"/>
      <w:spacing w:after="0" w:line="254" w:lineRule="exact"/>
      <w:jc w:val="center"/>
    </w:pPr>
    <w:rPr>
      <w:rFonts w:ascii="Times New Roman" w:hAnsi="Times New Roman" w:cs="Times New Roman"/>
      <w:sz w:val="24"/>
      <w:szCs w:val="24"/>
    </w:rPr>
  </w:style>
  <w:style w:type="paragraph" w:customStyle="1" w:styleId="Style60">
    <w:name w:val="Style60"/>
    <w:basedOn w:val="prastasis"/>
    <w:qFormat/>
    <w:pPr>
      <w:widowControl w:val="0"/>
      <w:autoSpaceDE w:val="0"/>
      <w:spacing w:after="0" w:line="226" w:lineRule="exact"/>
      <w:jc w:val="both"/>
    </w:pPr>
    <w:rPr>
      <w:rFonts w:ascii="Times New Roman" w:hAnsi="Times New Roman" w:cs="Times New Roman"/>
      <w:sz w:val="24"/>
      <w:szCs w:val="24"/>
    </w:rPr>
  </w:style>
  <w:style w:type="paragraph" w:customStyle="1" w:styleId="Style61">
    <w:name w:val="Style61"/>
    <w:basedOn w:val="prastasis"/>
    <w:qFormat/>
    <w:pPr>
      <w:widowControl w:val="0"/>
      <w:autoSpaceDE w:val="0"/>
      <w:spacing w:after="0" w:line="252" w:lineRule="exact"/>
      <w:ind w:firstLine="720"/>
    </w:pPr>
    <w:rPr>
      <w:rFonts w:ascii="Times New Roman" w:hAnsi="Times New Roman" w:cs="Times New Roman"/>
      <w:sz w:val="24"/>
      <w:szCs w:val="24"/>
    </w:rPr>
  </w:style>
  <w:style w:type="paragraph" w:customStyle="1" w:styleId="Style62">
    <w:name w:val="Style62"/>
    <w:basedOn w:val="prastasis"/>
    <w:qFormat/>
    <w:pPr>
      <w:widowControl w:val="0"/>
      <w:autoSpaceDE w:val="0"/>
      <w:spacing w:after="0" w:line="226" w:lineRule="exact"/>
    </w:pPr>
    <w:rPr>
      <w:rFonts w:ascii="Times New Roman" w:hAnsi="Times New Roman" w:cs="Times New Roman"/>
      <w:sz w:val="24"/>
      <w:szCs w:val="24"/>
    </w:rPr>
  </w:style>
  <w:style w:type="paragraph" w:customStyle="1" w:styleId="Style63">
    <w:name w:val="Style63"/>
    <w:basedOn w:val="prastasis"/>
    <w:qFormat/>
    <w:pPr>
      <w:widowControl w:val="0"/>
      <w:autoSpaceDE w:val="0"/>
      <w:spacing w:after="0" w:line="274" w:lineRule="exact"/>
      <w:jc w:val="both"/>
    </w:pPr>
    <w:rPr>
      <w:rFonts w:ascii="Times New Roman" w:hAnsi="Times New Roman" w:cs="Times New Roman"/>
      <w:sz w:val="24"/>
      <w:szCs w:val="24"/>
    </w:rPr>
  </w:style>
  <w:style w:type="paragraph" w:customStyle="1" w:styleId="Style64">
    <w:name w:val="Style64"/>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65">
    <w:name w:val="Style65"/>
    <w:basedOn w:val="prastasis"/>
    <w:qFormat/>
    <w:pPr>
      <w:widowControl w:val="0"/>
      <w:autoSpaceDE w:val="0"/>
      <w:spacing w:after="0" w:line="264" w:lineRule="exact"/>
      <w:jc w:val="both"/>
    </w:pPr>
    <w:rPr>
      <w:rFonts w:ascii="Times New Roman" w:hAnsi="Times New Roman" w:cs="Times New Roman"/>
      <w:sz w:val="24"/>
      <w:szCs w:val="24"/>
    </w:rPr>
  </w:style>
  <w:style w:type="paragraph" w:customStyle="1" w:styleId="Style66">
    <w:name w:val="Style66"/>
    <w:basedOn w:val="prastasis"/>
    <w:qFormat/>
    <w:pPr>
      <w:widowControl w:val="0"/>
      <w:autoSpaceDE w:val="0"/>
      <w:spacing w:after="0" w:line="254" w:lineRule="exact"/>
      <w:jc w:val="center"/>
    </w:pPr>
    <w:rPr>
      <w:rFonts w:ascii="Times New Roman" w:hAnsi="Times New Roman" w:cs="Times New Roman"/>
      <w:sz w:val="24"/>
      <w:szCs w:val="24"/>
    </w:rPr>
  </w:style>
  <w:style w:type="paragraph" w:customStyle="1" w:styleId="Style67">
    <w:name w:val="Style67"/>
    <w:basedOn w:val="prastasis"/>
    <w:qFormat/>
    <w:pPr>
      <w:widowControl w:val="0"/>
      <w:autoSpaceDE w:val="0"/>
      <w:spacing w:after="0" w:line="229" w:lineRule="exact"/>
      <w:jc w:val="center"/>
    </w:pPr>
    <w:rPr>
      <w:rFonts w:ascii="Times New Roman" w:hAnsi="Times New Roman" w:cs="Times New Roman"/>
      <w:sz w:val="24"/>
      <w:szCs w:val="24"/>
    </w:rPr>
  </w:style>
  <w:style w:type="paragraph" w:customStyle="1" w:styleId="Style68">
    <w:name w:val="Style68"/>
    <w:basedOn w:val="prastasis"/>
    <w:qFormat/>
    <w:pPr>
      <w:widowControl w:val="0"/>
      <w:autoSpaceDE w:val="0"/>
      <w:spacing w:after="0" w:line="240" w:lineRule="auto"/>
    </w:pPr>
    <w:rPr>
      <w:rFonts w:ascii="Times New Roman" w:hAnsi="Times New Roman" w:cs="Times New Roman"/>
      <w:sz w:val="24"/>
      <w:szCs w:val="24"/>
    </w:rPr>
  </w:style>
  <w:style w:type="paragraph" w:customStyle="1" w:styleId="Style69">
    <w:name w:val="Style69"/>
    <w:basedOn w:val="prastasis"/>
    <w:qFormat/>
    <w:pPr>
      <w:widowControl w:val="0"/>
      <w:autoSpaceDE w:val="0"/>
      <w:spacing w:after="0" w:line="290" w:lineRule="exact"/>
      <w:ind w:firstLine="725"/>
    </w:pPr>
    <w:rPr>
      <w:rFonts w:ascii="Times New Roman" w:hAnsi="Times New Roman" w:cs="Times New Roman"/>
      <w:sz w:val="24"/>
      <w:szCs w:val="24"/>
    </w:rPr>
  </w:style>
  <w:style w:type="paragraph" w:customStyle="1" w:styleId="Style70">
    <w:name w:val="Style70"/>
    <w:basedOn w:val="prastasis"/>
    <w:qFormat/>
    <w:pPr>
      <w:widowControl w:val="0"/>
      <w:autoSpaceDE w:val="0"/>
      <w:spacing w:after="0" w:line="206" w:lineRule="exact"/>
      <w:jc w:val="both"/>
    </w:pPr>
    <w:rPr>
      <w:rFonts w:ascii="Times New Roman" w:hAnsi="Times New Roman" w:cs="Times New Roman"/>
      <w:sz w:val="24"/>
      <w:szCs w:val="24"/>
    </w:rPr>
  </w:style>
  <w:style w:type="paragraph" w:customStyle="1" w:styleId="Style71">
    <w:name w:val="Style71"/>
    <w:basedOn w:val="prastasis"/>
    <w:qFormat/>
    <w:pPr>
      <w:widowControl w:val="0"/>
      <w:autoSpaceDE w:val="0"/>
      <w:spacing w:after="0" w:line="528" w:lineRule="exact"/>
      <w:jc w:val="center"/>
    </w:pPr>
    <w:rPr>
      <w:rFonts w:ascii="Times New Roman" w:hAnsi="Times New Roman" w:cs="Times New Roman"/>
      <w:sz w:val="24"/>
      <w:szCs w:val="24"/>
    </w:rPr>
  </w:style>
  <w:style w:type="paragraph" w:customStyle="1" w:styleId="Style72">
    <w:name w:val="Style72"/>
    <w:basedOn w:val="prastasis"/>
    <w:qFormat/>
    <w:pPr>
      <w:widowControl w:val="0"/>
      <w:autoSpaceDE w:val="0"/>
      <w:spacing w:after="0" w:line="250" w:lineRule="exact"/>
      <w:ind w:hanging="538"/>
      <w:jc w:val="both"/>
    </w:pPr>
    <w:rPr>
      <w:rFonts w:ascii="Times New Roman" w:hAnsi="Times New Roman" w:cs="Times New Roman"/>
      <w:sz w:val="24"/>
      <w:szCs w:val="24"/>
    </w:rPr>
  </w:style>
  <w:style w:type="paragraph" w:customStyle="1" w:styleId="Style73">
    <w:name w:val="Style73"/>
    <w:basedOn w:val="prastasis"/>
    <w:qFormat/>
    <w:pPr>
      <w:widowControl w:val="0"/>
      <w:autoSpaceDE w:val="0"/>
      <w:spacing w:after="0" w:line="253" w:lineRule="exact"/>
      <w:ind w:hanging="725"/>
      <w:jc w:val="both"/>
    </w:pPr>
    <w:rPr>
      <w:rFonts w:ascii="Times New Roman" w:hAnsi="Times New Roman" w:cs="Times New Roman"/>
      <w:sz w:val="24"/>
      <w:szCs w:val="24"/>
    </w:rPr>
  </w:style>
  <w:style w:type="paragraph" w:customStyle="1" w:styleId="Style74">
    <w:name w:val="Style74"/>
    <w:basedOn w:val="prastasis"/>
    <w:qFormat/>
    <w:pPr>
      <w:widowControl w:val="0"/>
      <w:autoSpaceDE w:val="0"/>
      <w:spacing w:after="0" w:line="230" w:lineRule="exact"/>
      <w:ind w:firstLine="221"/>
    </w:pPr>
    <w:rPr>
      <w:rFonts w:ascii="Times New Roman" w:hAnsi="Times New Roman" w:cs="Times New Roman"/>
      <w:sz w:val="24"/>
      <w:szCs w:val="24"/>
    </w:rPr>
  </w:style>
  <w:style w:type="paragraph" w:customStyle="1" w:styleId="Style75">
    <w:name w:val="Style75"/>
    <w:basedOn w:val="prastasis"/>
    <w:qFormat/>
    <w:pPr>
      <w:widowControl w:val="0"/>
      <w:autoSpaceDE w:val="0"/>
      <w:spacing w:after="0" w:line="240" w:lineRule="auto"/>
      <w:jc w:val="both"/>
    </w:pPr>
    <w:rPr>
      <w:rFonts w:ascii="Times New Roman" w:hAnsi="Times New Roman" w:cs="Times New Roman"/>
      <w:sz w:val="24"/>
      <w:szCs w:val="24"/>
    </w:rPr>
  </w:style>
  <w:style w:type="paragraph" w:customStyle="1" w:styleId="Style76">
    <w:name w:val="Style76"/>
    <w:basedOn w:val="prastasis"/>
    <w:qFormat/>
    <w:pPr>
      <w:widowControl w:val="0"/>
      <w:autoSpaceDE w:val="0"/>
      <w:spacing w:after="0" w:line="291" w:lineRule="exact"/>
      <w:ind w:firstLine="730"/>
      <w:jc w:val="both"/>
    </w:pPr>
    <w:rPr>
      <w:rFonts w:ascii="Times New Roman" w:hAnsi="Times New Roman" w:cs="Times New Roman"/>
      <w:sz w:val="24"/>
      <w:szCs w:val="24"/>
    </w:rPr>
  </w:style>
  <w:style w:type="paragraph" w:customStyle="1" w:styleId="point10">
    <w:name w:val="point1"/>
    <w:basedOn w:val="prastasis"/>
    <w:qFormat/>
    <w:pPr>
      <w:spacing w:before="120" w:after="120" w:line="240" w:lineRule="auto"/>
      <w:ind w:left="1418" w:hanging="567"/>
      <w:jc w:val="both"/>
    </w:pPr>
    <w:rPr>
      <w:rFonts w:ascii="Times New Roman" w:hAnsi="Times New Roman" w:cs="Times New Roman"/>
      <w:sz w:val="24"/>
      <w:szCs w:val="24"/>
    </w:rPr>
  </w:style>
  <w:style w:type="paragraph" w:customStyle="1" w:styleId="Stilius4">
    <w:name w:val="Stilius4"/>
    <w:basedOn w:val="prastasis"/>
    <w:qFormat/>
    <w:pPr>
      <w:spacing w:before="200" w:after="0" w:line="240" w:lineRule="auto"/>
      <w:ind w:left="720" w:hanging="578"/>
    </w:pPr>
    <w:rPr>
      <w:rFonts w:ascii="Times New Roman" w:hAnsi="Times New Roman" w:cs="Times New Roman"/>
    </w:rPr>
  </w:style>
  <w:style w:type="paragraph" w:customStyle="1" w:styleId="Bodytxt">
    <w:name w:val="Bodytxt"/>
    <w:basedOn w:val="prastasis"/>
    <w:qFormat/>
    <w:pPr>
      <w:keepNext/>
      <w:spacing w:after="0" w:line="240" w:lineRule="auto"/>
      <w:jc w:val="both"/>
    </w:pPr>
    <w:rPr>
      <w:rFonts w:ascii="Times New Roman" w:hAnsi="Times New Roman" w:cs="Times New Roman"/>
    </w:rPr>
  </w:style>
  <w:style w:type="paragraph" w:customStyle="1" w:styleId="Betarp1">
    <w:name w:val="Be tarpų1"/>
    <w:qFormat/>
    <w:pPr>
      <w:suppressAutoHyphens/>
    </w:pPr>
    <w:rPr>
      <w:rFonts w:ascii="Calibri" w:eastAsia="MS Mincho;ＭＳ 明朝" w:hAnsi="Calibri" w:cs="Calibri"/>
      <w:sz w:val="22"/>
      <w:szCs w:val="22"/>
      <w:lang w:val="lt-LT" w:bidi="ar-SA"/>
    </w:rPr>
  </w:style>
  <w:style w:type="paragraph" w:customStyle="1" w:styleId="Style77">
    <w:name w:val="Style77"/>
    <w:basedOn w:val="prastasis"/>
    <w:qFormat/>
    <w:pPr>
      <w:spacing w:line="240" w:lineRule="auto"/>
      <w:jc w:val="both"/>
    </w:pPr>
    <w:rPr>
      <w:rFonts w:ascii="Times New Roman" w:hAnsi="Times New Roman" w:cs="Times New Roman"/>
      <w:sz w:val="24"/>
      <w:szCs w:val="20"/>
    </w:rPr>
  </w:style>
  <w:style w:type="paragraph" w:customStyle="1" w:styleId="ListParagraph2">
    <w:name w:val="List Paragraph2"/>
    <w:basedOn w:val="prastasis"/>
    <w:qFormat/>
    <w:pPr>
      <w:spacing w:after="0" w:line="240" w:lineRule="auto"/>
      <w:ind w:left="720"/>
    </w:pPr>
    <w:rPr>
      <w:rFonts w:ascii="Times New Roman" w:hAnsi="Times New Roman" w:cs="Times New Roman"/>
      <w:sz w:val="24"/>
      <w:szCs w:val="24"/>
      <w:lang w:val="en-GB"/>
    </w:rPr>
  </w:style>
  <w:style w:type="paragraph" w:customStyle="1" w:styleId="BodyText1">
    <w:name w:val="Body Text1"/>
    <w:basedOn w:val="prastasis"/>
    <w:qFormat/>
    <w:pPr>
      <w:autoSpaceDE w:val="0"/>
      <w:spacing w:after="0" w:line="292" w:lineRule="auto"/>
      <w:ind w:firstLine="312"/>
      <w:jc w:val="both"/>
    </w:pPr>
    <w:rPr>
      <w:color w:val="000000"/>
      <w:sz w:val="20"/>
      <w:szCs w:val="20"/>
      <w:lang w:val="lt-LT"/>
    </w:rPr>
  </w:style>
  <w:style w:type="paragraph" w:customStyle="1" w:styleId="Sraopastraipa3">
    <w:name w:val="Sąrao pastraipa3"/>
    <w:basedOn w:val="prastasis"/>
    <w:qFormat/>
    <w:pPr>
      <w:ind w:left="720"/>
    </w:pPr>
    <w:rPr>
      <w:lang w:val="lt-LT"/>
    </w:rPr>
  </w:style>
  <w:style w:type="paragraph" w:styleId="Betarp">
    <w:name w:val="No Spacing"/>
    <w:qFormat/>
    <w:pPr>
      <w:suppressAutoHyphens/>
    </w:pPr>
    <w:rPr>
      <w:rFonts w:ascii="Calibri" w:eastAsia="MS Mincho;ＭＳ 明朝" w:hAnsi="Calibri" w:cs="Calibri"/>
      <w:sz w:val="22"/>
      <w:szCs w:val="22"/>
      <w:lang w:val="lt-LT" w:bidi="ar-SA"/>
    </w:rPr>
  </w:style>
  <w:style w:type="paragraph" w:customStyle="1" w:styleId="Sraopastraipa31">
    <w:name w:val="Sąrao pastraipa31"/>
    <w:basedOn w:val="prastasis"/>
    <w:qFormat/>
    <w:pPr>
      <w:ind w:left="720"/>
    </w:pPr>
    <w:rPr>
      <w:lang w:val="lt-LT"/>
    </w:rPr>
  </w:style>
  <w:style w:type="paragraph" w:customStyle="1" w:styleId="Betarp2">
    <w:name w:val="Be tarpų2"/>
    <w:qFormat/>
    <w:pPr>
      <w:suppressAutoHyphens/>
    </w:pPr>
    <w:rPr>
      <w:rFonts w:ascii="Calibri" w:eastAsia="MS Mincho;ＭＳ 明朝" w:hAnsi="Calibri" w:cs="Calibri"/>
      <w:sz w:val="22"/>
      <w:szCs w:val="22"/>
      <w:lang w:val="lt-LT" w:bidi="ar-SA"/>
    </w:rPr>
  </w:style>
  <w:style w:type="paragraph" w:customStyle="1" w:styleId="CharChar3CharChar">
    <w:name w:val="Char Char3 Char Char"/>
    <w:basedOn w:val="prastasis"/>
    <w:qFormat/>
    <w:pPr>
      <w:spacing w:after="160" w:line="240" w:lineRule="exact"/>
    </w:pPr>
    <w:rPr>
      <w:rFonts w:ascii="Verdana" w:hAnsi="Verdana" w:cs="Verdana"/>
      <w:sz w:val="20"/>
      <w:szCs w:val="20"/>
      <w:lang w:val="lt-LT"/>
    </w:rPr>
  </w:style>
  <w:style w:type="paragraph" w:customStyle="1" w:styleId="CharChar3CharChar1">
    <w:name w:val="Char Char3 Char Char1"/>
    <w:basedOn w:val="prastasis"/>
    <w:qFormat/>
    <w:pPr>
      <w:spacing w:after="160" w:line="240" w:lineRule="exact"/>
    </w:pPr>
    <w:rPr>
      <w:rFonts w:ascii="Verdana" w:hAnsi="Verdana" w:cs="Verdana"/>
      <w:sz w:val="20"/>
      <w:szCs w:val="20"/>
      <w:lang w:val="lt-LT"/>
    </w:rPr>
  </w:style>
  <w:style w:type="paragraph" w:customStyle="1" w:styleId="ListParagraph3">
    <w:name w:val="List Paragraph3"/>
    <w:basedOn w:val="prastasis"/>
    <w:qFormat/>
    <w:pPr>
      <w:spacing w:after="0" w:line="240" w:lineRule="auto"/>
      <w:ind w:left="720"/>
    </w:pPr>
    <w:rPr>
      <w:rFonts w:ascii="Times New Roman" w:hAnsi="Times New Roman" w:cs="Times New Roman"/>
      <w:sz w:val="24"/>
      <w:szCs w:val="20"/>
      <w:lang w:val="lt-LT"/>
    </w:rPr>
  </w:style>
  <w:style w:type="paragraph" w:customStyle="1" w:styleId="CharChar10">
    <w:name w:val="Char Char1"/>
    <w:basedOn w:val="prastasis"/>
    <w:qFormat/>
    <w:pPr>
      <w:spacing w:after="160" w:line="240" w:lineRule="exact"/>
    </w:pPr>
    <w:rPr>
      <w:rFonts w:ascii="Verdana" w:hAnsi="Verdana" w:cs="Verdana"/>
      <w:sz w:val="20"/>
      <w:szCs w:val="20"/>
      <w:lang w:val="lt-LT"/>
    </w:rPr>
  </w:style>
  <w:style w:type="paragraph" w:customStyle="1" w:styleId="normaltimesnew">
    <w:name w:val="normal times new"/>
    <w:basedOn w:val="prastasis"/>
    <w:qFormat/>
    <w:pPr>
      <w:spacing w:before="120" w:after="120" w:line="240" w:lineRule="auto"/>
      <w:ind w:firstLine="709"/>
      <w:jc w:val="both"/>
    </w:pPr>
    <w:rPr>
      <w:rFonts w:ascii="Times New Roman" w:hAnsi="Times New Roman" w:cs="Times New Roman"/>
      <w:lang w:val="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13105</Words>
  <Characters>7471</Characters>
  <Application>Microsoft Office Word</Application>
  <DocSecurity>0</DocSecurity>
  <Lines>62</Lines>
  <Paragraphs>41</Paragraphs>
  <ScaleCrop>false</ScaleCrop>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 Puodžiūnienė</dc:creator>
  <cp:keywords/>
  <dc:description/>
  <cp:lastModifiedBy>Eglė Mickevičienė</cp:lastModifiedBy>
  <cp:revision>3</cp:revision>
  <cp:lastPrinted>2022-07-14T06:38:00Z</cp:lastPrinted>
  <dcterms:created xsi:type="dcterms:W3CDTF">2022-07-14T06:38:00Z</dcterms:created>
  <dcterms:modified xsi:type="dcterms:W3CDTF">2022-07-14T06:52:00Z</dcterms:modified>
  <dc:language>en-US</dc:language>
</cp:coreProperties>
</file>