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FD2F" w14:textId="77777777" w:rsidR="00884BA0" w:rsidRPr="00C1098A" w:rsidRDefault="00884BA0" w:rsidP="00884BA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2D9F0B" w14:textId="46763FB1" w:rsidR="00884BA0" w:rsidRPr="00C1098A" w:rsidRDefault="00884BA0" w:rsidP="00884BA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65499" w14:textId="73984F9D" w:rsidR="00884BA0" w:rsidRPr="00C1098A" w:rsidRDefault="00884BA0" w:rsidP="00884BA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338AA" w14:textId="77777777" w:rsidR="00884BA0" w:rsidRPr="00C1098A" w:rsidRDefault="00884BA0" w:rsidP="00884BA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2C8A8" w14:textId="77777777" w:rsidR="00757ACA" w:rsidRPr="00C1098A" w:rsidRDefault="00757ACA" w:rsidP="00884BA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430F4" w14:textId="77777777" w:rsidR="00884BA0" w:rsidRPr="00C1098A" w:rsidRDefault="00884BA0" w:rsidP="00884BA0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70AE2" w14:textId="4201C227" w:rsidR="00884BA0" w:rsidRPr="00C1098A" w:rsidRDefault="00884BA0" w:rsidP="00884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98A">
        <w:rPr>
          <w:rFonts w:ascii="Times New Roman" w:eastAsia="Times New Roman" w:hAnsi="Times New Roman" w:cs="Times New Roman"/>
          <w:b/>
          <w:sz w:val="24"/>
          <w:szCs w:val="24"/>
        </w:rPr>
        <w:t>ATSPARIŲ DRĖGMEI</w:t>
      </w:r>
      <w:r w:rsidR="009F1B19" w:rsidRPr="00525FE8">
        <w:rPr>
          <w:rFonts w:ascii="Times New Roman" w:eastAsia="Times New Roman" w:hAnsi="Times New Roman" w:cs="Times New Roman"/>
          <w:b/>
          <w:sz w:val="24"/>
          <w:szCs w:val="24"/>
        </w:rPr>
        <w:t>/ DULKĖMS</w:t>
      </w:r>
      <w:r w:rsidRPr="00525FE8">
        <w:rPr>
          <w:rFonts w:ascii="Times New Roman" w:eastAsia="Times New Roman" w:hAnsi="Times New Roman" w:cs="Times New Roman"/>
          <w:b/>
          <w:sz w:val="24"/>
          <w:szCs w:val="24"/>
        </w:rPr>
        <w:t xml:space="preserve"> IR SMŪGIAMS </w:t>
      </w:r>
      <w:r w:rsidRPr="00C1098A">
        <w:rPr>
          <w:rFonts w:ascii="Times New Roman" w:eastAsia="Times New Roman" w:hAnsi="Times New Roman" w:cs="Times New Roman"/>
          <w:b/>
          <w:sz w:val="24"/>
          <w:szCs w:val="24"/>
        </w:rPr>
        <w:t>PLANŠETINIŲ KOMPIUTERIŲ</w:t>
      </w:r>
    </w:p>
    <w:p w14:paraId="2F1975D1" w14:textId="77777777" w:rsidR="00884BA0" w:rsidRPr="00C1098A" w:rsidRDefault="00884BA0" w:rsidP="00884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98A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7EC9942F" w14:textId="77777777" w:rsidR="00884BA0" w:rsidRPr="00C1098A" w:rsidRDefault="00884BA0" w:rsidP="00884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46D74C" w14:textId="71DEF335" w:rsidR="00884BA0" w:rsidRPr="00C1098A" w:rsidRDefault="00884BA0" w:rsidP="00884B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098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36BE3AC7" w14:textId="77777777" w:rsidR="00884BA0" w:rsidRPr="00C1098A" w:rsidRDefault="00884BA0" w:rsidP="00884B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5F2759" w14:textId="77777777" w:rsidR="00D71AF1" w:rsidRPr="002241CF" w:rsidRDefault="00D71AF1" w:rsidP="00D71AF1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241CF">
        <w:rPr>
          <w:rFonts w:ascii="Times New Roman" w:eastAsia="MS Mincho" w:hAnsi="Times New Roman" w:cs="Times New Roman"/>
          <w:b/>
          <w:sz w:val="24"/>
          <w:szCs w:val="24"/>
        </w:rPr>
        <w:t>Pirkimo apimtis:</w:t>
      </w:r>
    </w:p>
    <w:p w14:paraId="2B75533B" w14:textId="77777777" w:rsidR="00D71AF1" w:rsidRPr="002241CF" w:rsidRDefault="00D71AF1" w:rsidP="00D71AF1">
      <w:pPr>
        <w:pStyle w:val="Sraopastraipa"/>
        <w:tabs>
          <w:tab w:val="left" w:pos="993"/>
        </w:tabs>
        <w:spacing w:after="0" w:line="276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F06C65D" w14:textId="35CAF104" w:rsidR="00D71AF1" w:rsidRPr="00C1098A" w:rsidRDefault="00757ACA" w:rsidP="00D71AF1">
      <w:pPr>
        <w:numPr>
          <w:ilvl w:val="1"/>
          <w:numId w:val="3"/>
        </w:numPr>
        <w:tabs>
          <w:tab w:val="left" w:pos="993"/>
        </w:tabs>
        <w:spacing w:after="0" w:line="276" w:lineRule="auto"/>
        <w:ind w:left="1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Akcinė bendrovė „Kauno energija“ (toliau – </w:t>
      </w:r>
      <w:r w:rsidRPr="000235FF">
        <w:rPr>
          <w:rFonts w:ascii="Times New Roman" w:eastAsia="MS Mincho" w:hAnsi="Times New Roman" w:cs="Times New Roman"/>
          <w:b/>
          <w:bCs/>
          <w:sz w:val="24"/>
          <w:szCs w:val="24"/>
        </w:rPr>
        <w:t>Perkantysis subjektas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) numato įsigyti </w:t>
      </w:r>
      <w:r w:rsidR="003353EF" w:rsidRPr="002241CF">
        <w:rPr>
          <w:rFonts w:ascii="Times New Roman" w:eastAsia="MS Mincho" w:hAnsi="Times New Roman" w:cs="Times New Roman"/>
          <w:sz w:val="24"/>
          <w:szCs w:val="24"/>
        </w:rPr>
        <w:t>planšetin</w:t>
      </w:r>
      <w:r>
        <w:rPr>
          <w:rFonts w:ascii="Times New Roman" w:eastAsia="MS Mincho" w:hAnsi="Times New Roman" w:cs="Times New Roman"/>
          <w:sz w:val="24"/>
          <w:szCs w:val="24"/>
        </w:rPr>
        <w:t>ius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 kompiuteri</w:t>
      </w:r>
      <w:r>
        <w:rPr>
          <w:rFonts w:ascii="Times New Roman" w:eastAsia="MS Mincho" w:hAnsi="Times New Roman" w:cs="Times New Roman"/>
          <w:sz w:val="24"/>
          <w:szCs w:val="24"/>
        </w:rPr>
        <w:t>us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D5D94">
        <w:rPr>
          <w:rFonts w:ascii="Times New Roman" w:eastAsia="MS Mincho" w:hAnsi="Times New Roman" w:cs="Times New Roman"/>
          <w:sz w:val="24"/>
          <w:szCs w:val="24"/>
        </w:rPr>
        <w:t xml:space="preserve">(toliau – </w:t>
      </w:r>
      <w:r w:rsidR="003D5D94" w:rsidRPr="00C1098A">
        <w:rPr>
          <w:rFonts w:ascii="Times New Roman" w:eastAsia="MS Mincho" w:hAnsi="Times New Roman" w:cs="Times New Roman"/>
          <w:b/>
          <w:bCs/>
          <w:sz w:val="24"/>
          <w:szCs w:val="24"/>
        </w:rPr>
        <w:t>Prekės</w:t>
      </w:r>
      <w:r w:rsidR="003D5D94">
        <w:rPr>
          <w:rFonts w:ascii="Times New Roman" w:eastAsia="MS Mincho" w:hAnsi="Times New Roman" w:cs="Times New Roman"/>
          <w:sz w:val="24"/>
          <w:szCs w:val="24"/>
        </w:rPr>
        <w:t>)</w:t>
      </w:r>
      <w:r w:rsidR="00B01616">
        <w:rPr>
          <w:rFonts w:ascii="Times New Roman" w:eastAsia="MS Mincho" w:hAnsi="Times New Roman" w:cs="Times New Roman"/>
          <w:sz w:val="24"/>
          <w:szCs w:val="24"/>
        </w:rPr>
        <w:t>.</w:t>
      </w:r>
      <w:r w:rsidR="003D5D9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324B5">
        <w:rPr>
          <w:rFonts w:ascii="Times New Roman" w:eastAsia="MS Mincho" w:hAnsi="Times New Roman" w:cs="Times New Roman"/>
          <w:sz w:val="24"/>
          <w:szCs w:val="24"/>
        </w:rPr>
        <w:t>Preliminarus Prekių kiekis −</w:t>
      </w:r>
      <w:r w:rsidR="00B016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D4403" w:rsidRPr="002241CF">
        <w:rPr>
          <w:rFonts w:ascii="Times New Roman" w:eastAsia="MS Mincho" w:hAnsi="Times New Roman" w:cs="Times New Roman"/>
          <w:sz w:val="24"/>
          <w:szCs w:val="24"/>
        </w:rPr>
        <w:t>2</w:t>
      </w:r>
      <w:r w:rsidR="00630F4E" w:rsidRPr="002241CF">
        <w:rPr>
          <w:rFonts w:ascii="Times New Roman" w:eastAsia="MS Mincho" w:hAnsi="Times New Roman" w:cs="Times New Roman"/>
          <w:sz w:val="24"/>
          <w:szCs w:val="24"/>
        </w:rPr>
        <w:t>8</w:t>
      </w:r>
      <w:r w:rsidR="00FD4403" w:rsidRPr="002241C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vnt.  </w:t>
      </w:r>
      <w:r w:rsidR="00E324B5" w:rsidRPr="00B84A63">
        <w:rPr>
          <w:rFonts w:ascii="Times New Roman" w:eastAsia="MS Mincho" w:hAnsi="Times New Roman" w:cs="Times New Roman"/>
          <w:sz w:val="24"/>
          <w:szCs w:val="24"/>
        </w:rPr>
        <w:t>Perkantysis subjektas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 numato </w:t>
      </w:r>
      <w:r w:rsidR="00E324B5">
        <w:rPr>
          <w:rFonts w:ascii="Times New Roman" w:eastAsia="MS Mincho" w:hAnsi="Times New Roman" w:cs="Times New Roman"/>
          <w:sz w:val="24"/>
          <w:szCs w:val="24"/>
        </w:rPr>
        <w:t xml:space="preserve">įsigyti Prekes 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pagal poreikį atskirais užsakymais 6 </w:t>
      </w:r>
      <w:r w:rsidR="00E65ADE">
        <w:rPr>
          <w:rFonts w:ascii="Times New Roman" w:eastAsia="MS Mincho" w:hAnsi="Times New Roman" w:cs="Times New Roman"/>
          <w:sz w:val="24"/>
          <w:szCs w:val="24"/>
        </w:rPr>
        <w:t xml:space="preserve">(šešių) 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>mėn</w:t>
      </w:r>
      <w:r w:rsidR="003D5D94">
        <w:rPr>
          <w:rFonts w:ascii="Times New Roman" w:eastAsia="MS Mincho" w:hAnsi="Times New Roman" w:cs="Times New Roman"/>
          <w:sz w:val="24"/>
          <w:szCs w:val="24"/>
        </w:rPr>
        <w:t>.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 laikotarpyje.</w:t>
      </w:r>
    </w:p>
    <w:p w14:paraId="51F4C602" w14:textId="458CE6AB" w:rsidR="00D71AF1" w:rsidRPr="002241CF" w:rsidRDefault="00F8279D" w:rsidP="00D71AF1">
      <w:pPr>
        <w:numPr>
          <w:ilvl w:val="1"/>
          <w:numId w:val="3"/>
        </w:numPr>
        <w:tabs>
          <w:tab w:val="left" w:pos="993"/>
        </w:tabs>
        <w:spacing w:after="0" w:line="276" w:lineRule="auto"/>
        <w:ind w:left="135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Prekių 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>pristatymo tvarka:</w:t>
      </w:r>
    </w:p>
    <w:p w14:paraId="365D2DF8" w14:textId="1AE68556" w:rsidR="00D71AF1" w:rsidRPr="00C1098A" w:rsidRDefault="00D71AF1" w:rsidP="00D71AF1">
      <w:pPr>
        <w:numPr>
          <w:ilvl w:val="2"/>
          <w:numId w:val="3"/>
        </w:numPr>
        <w:tabs>
          <w:tab w:val="left" w:pos="993"/>
        </w:tabs>
        <w:spacing w:after="0" w:line="276" w:lineRule="auto"/>
        <w:ind w:hanging="646"/>
        <w:jc w:val="both"/>
        <w:rPr>
          <w:rFonts w:ascii="Times New Roman" w:hAnsi="Times New Roman" w:cs="Times New Roman"/>
          <w:sz w:val="24"/>
          <w:szCs w:val="24"/>
        </w:rPr>
      </w:pPr>
      <w:r w:rsidRPr="002241CF">
        <w:rPr>
          <w:rFonts w:ascii="Times New Roman" w:eastAsia="MS Mincho" w:hAnsi="Times New Roman" w:cs="Times New Roman"/>
          <w:sz w:val="24"/>
          <w:szCs w:val="24"/>
        </w:rPr>
        <w:t>1</w:t>
      </w:r>
      <w:r w:rsidR="00FD4403" w:rsidRPr="002241CF">
        <w:rPr>
          <w:rFonts w:ascii="Times New Roman" w:eastAsia="MS Mincho" w:hAnsi="Times New Roman" w:cs="Times New Roman"/>
          <w:sz w:val="24"/>
          <w:szCs w:val="24"/>
        </w:rPr>
        <w:t>4</w:t>
      </w:r>
      <w:r w:rsidR="00F8279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vnt. </w:t>
      </w:r>
      <w:r w:rsidR="00F8279D">
        <w:rPr>
          <w:rFonts w:ascii="Times New Roman" w:eastAsia="MS Mincho" w:hAnsi="Times New Roman" w:cs="Times New Roman"/>
          <w:sz w:val="24"/>
          <w:szCs w:val="24"/>
        </w:rPr>
        <w:t>Prekių</w:t>
      </w: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 turi būti pristatyt</w:t>
      </w:r>
      <w:r w:rsidR="00F8279D">
        <w:rPr>
          <w:rFonts w:ascii="Times New Roman" w:eastAsia="MS Mincho" w:hAnsi="Times New Roman" w:cs="Times New Roman"/>
          <w:sz w:val="24"/>
          <w:szCs w:val="24"/>
        </w:rPr>
        <w:t>a</w:t>
      </w: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 per </w:t>
      </w:r>
      <w:r w:rsidR="00CC2167" w:rsidRPr="00525FE8">
        <w:rPr>
          <w:rFonts w:ascii="Times New Roman" w:eastAsia="MS Mincho" w:hAnsi="Times New Roman" w:cs="Times New Roman"/>
          <w:sz w:val="24"/>
          <w:szCs w:val="24"/>
        </w:rPr>
        <w:t>30</w:t>
      </w:r>
      <w:r w:rsidRPr="00525FE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8279D" w:rsidRPr="00525FE8">
        <w:rPr>
          <w:rFonts w:ascii="Times New Roman" w:eastAsia="MS Mincho" w:hAnsi="Times New Roman" w:cs="Times New Roman"/>
          <w:sz w:val="24"/>
          <w:szCs w:val="24"/>
        </w:rPr>
        <w:t>(</w:t>
      </w:r>
      <w:r w:rsidR="00CC2167" w:rsidRPr="00525FE8">
        <w:rPr>
          <w:rFonts w:ascii="Times New Roman" w:eastAsia="MS Mincho" w:hAnsi="Times New Roman" w:cs="Times New Roman"/>
          <w:sz w:val="24"/>
          <w:szCs w:val="24"/>
        </w:rPr>
        <w:t>trisdešimt</w:t>
      </w:r>
      <w:r w:rsidR="00F8279D" w:rsidRPr="00525FE8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25FE8">
        <w:rPr>
          <w:rFonts w:ascii="Times New Roman" w:eastAsia="MS Mincho" w:hAnsi="Times New Roman" w:cs="Times New Roman"/>
          <w:sz w:val="24"/>
          <w:szCs w:val="24"/>
        </w:rPr>
        <w:t>kalendorinių dienų</w:t>
      </w: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 nuo </w:t>
      </w:r>
      <w:r w:rsidR="00F8279D">
        <w:rPr>
          <w:rFonts w:ascii="Times New Roman" w:eastAsia="MS Mincho" w:hAnsi="Times New Roman" w:cs="Times New Roman"/>
          <w:sz w:val="24"/>
          <w:szCs w:val="24"/>
        </w:rPr>
        <w:t xml:space="preserve">pirkimo </w:t>
      </w: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sutarties </w:t>
      </w:r>
      <w:r w:rsidR="00F8279D">
        <w:rPr>
          <w:rFonts w:ascii="Times New Roman" w:eastAsia="MS Mincho" w:hAnsi="Times New Roman" w:cs="Times New Roman"/>
          <w:sz w:val="24"/>
          <w:szCs w:val="24"/>
        </w:rPr>
        <w:t>įsigaliojimo</w:t>
      </w: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8279D">
        <w:rPr>
          <w:rFonts w:ascii="Times New Roman" w:eastAsia="MS Mincho" w:hAnsi="Times New Roman" w:cs="Times New Roman"/>
          <w:sz w:val="24"/>
          <w:szCs w:val="24"/>
        </w:rPr>
        <w:t>datos</w:t>
      </w:r>
      <w:r w:rsidR="00E65ADE">
        <w:rPr>
          <w:rFonts w:ascii="Times New Roman" w:eastAsia="MS Mincho" w:hAnsi="Times New Roman" w:cs="Times New Roman"/>
          <w:sz w:val="24"/>
          <w:szCs w:val="24"/>
        </w:rPr>
        <w:t>;</w:t>
      </w:r>
      <w:r w:rsidR="00F8279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2FB94482" w14:textId="25B1925F" w:rsidR="00D71AF1" w:rsidRPr="00C1098A" w:rsidRDefault="00E65ADE" w:rsidP="00D71AF1">
      <w:pPr>
        <w:numPr>
          <w:ilvl w:val="2"/>
          <w:numId w:val="3"/>
        </w:numPr>
        <w:tabs>
          <w:tab w:val="left" w:pos="993"/>
        </w:tabs>
        <w:spacing w:after="0" w:line="276" w:lineRule="auto"/>
        <w:ind w:hanging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k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>it</w:t>
      </w:r>
      <w:r>
        <w:rPr>
          <w:rFonts w:ascii="Times New Roman" w:eastAsia="MS Mincho" w:hAnsi="Times New Roman" w:cs="Times New Roman"/>
          <w:sz w:val="24"/>
          <w:szCs w:val="24"/>
        </w:rPr>
        <w:t>os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Prekės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 turės būti pateik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tos 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pagal atskirus užsakymus per </w:t>
      </w:r>
      <w:r w:rsidR="0006653F">
        <w:rPr>
          <w:rFonts w:ascii="Times New Roman" w:eastAsia="MS Mincho" w:hAnsi="Times New Roman" w:cs="Times New Roman"/>
          <w:sz w:val="24"/>
          <w:szCs w:val="24"/>
        </w:rPr>
        <w:t xml:space="preserve">pirkimo 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>sutarties galiojimo laikotarpį</w:t>
      </w:r>
      <w:r w:rsidR="0006653F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7185F8A7" w14:textId="77777777" w:rsidR="00D71AF1" w:rsidRPr="00C1098A" w:rsidRDefault="00D71AF1" w:rsidP="00D71AF1">
      <w:pPr>
        <w:numPr>
          <w:ilvl w:val="2"/>
          <w:numId w:val="3"/>
        </w:numPr>
        <w:tabs>
          <w:tab w:val="left" w:pos="993"/>
        </w:tabs>
        <w:spacing w:after="0" w:line="276" w:lineRule="auto"/>
        <w:ind w:hanging="646"/>
        <w:jc w:val="both"/>
        <w:rPr>
          <w:rFonts w:ascii="Times New Roman" w:hAnsi="Times New Roman" w:cs="Times New Roman"/>
          <w:sz w:val="24"/>
          <w:szCs w:val="24"/>
        </w:rPr>
      </w:pP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 Pristatymo terminai:</w:t>
      </w:r>
    </w:p>
    <w:p w14:paraId="3BA11F2C" w14:textId="3483679B" w:rsidR="00D71AF1" w:rsidRPr="00525FE8" w:rsidRDefault="0006653F" w:rsidP="00D71AF1">
      <w:pPr>
        <w:numPr>
          <w:ilvl w:val="2"/>
          <w:numId w:val="8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u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>žsakyma</w:t>
      </w:r>
      <w:r>
        <w:rPr>
          <w:rFonts w:ascii="Times New Roman" w:eastAsia="MS Mincho" w:hAnsi="Times New Roman" w:cs="Times New Roman"/>
          <w:sz w:val="24"/>
          <w:szCs w:val="24"/>
        </w:rPr>
        <w:t>i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 iki 5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(penkių) 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vnt. turi būti </w:t>
      </w:r>
      <w:r>
        <w:rPr>
          <w:rFonts w:ascii="Times New Roman" w:eastAsia="MS Mincho" w:hAnsi="Times New Roman" w:cs="Times New Roman"/>
          <w:sz w:val="24"/>
          <w:szCs w:val="24"/>
        </w:rPr>
        <w:t>įvykdyti</w:t>
      </w:r>
      <w:r w:rsidR="00D71AF1" w:rsidRPr="002241CF">
        <w:rPr>
          <w:rFonts w:ascii="Times New Roman" w:eastAsia="MS Mincho" w:hAnsi="Times New Roman" w:cs="Times New Roman"/>
          <w:sz w:val="24"/>
          <w:szCs w:val="24"/>
        </w:rPr>
        <w:t xml:space="preserve"> per </w:t>
      </w:r>
      <w:r w:rsidR="00D71AF1" w:rsidRPr="00525FE8">
        <w:rPr>
          <w:rFonts w:ascii="Times New Roman" w:eastAsia="MS Mincho" w:hAnsi="Times New Roman" w:cs="Times New Roman"/>
          <w:sz w:val="24"/>
          <w:szCs w:val="24"/>
        </w:rPr>
        <w:t xml:space="preserve">14 </w:t>
      </w:r>
      <w:r w:rsidRPr="00525FE8">
        <w:rPr>
          <w:rFonts w:ascii="Times New Roman" w:eastAsia="MS Mincho" w:hAnsi="Times New Roman" w:cs="Times New Roman"/>
          <w:sz w:val="24"/>
          <w:szCs w:val="24"/>
        </w:rPr>
        <w:t xml:space="preserve">(keturiolika) </w:t>
      </w:r>
      <w:r w:rsidR="00D71AF1" w:rsidRPr="00525FE8">
        <w:rPr>
          <w:rFonts w:ascii="Times New Roman" w:eastAsia="MS Mincho" w:hAnsi="Times New Roman" w:cs="Times New Roman"/>
          <w:sz w:val="24"/>
          <w:szCs w:val="24"/>
        </w:rPr>
        <w:t xml:space="preserve">kalendorinių dienų nuo užsakymo pateikimo </w:t>
      </w:r>
      <w:r w:rsidRPr="00525FE8">
        <w:rPr>
          <w:rFonts w:ascii="Times New Roman" w:eastAsia="MS Mincho" w:hAnsi="Times New Roman" w:cs="Times New Roman"/>
          <w:sz w:val="24"/>
          <w:szCs w:val="24"/>
        </w:rPr>
        <w:t>datos</w:t>
      </w:r>
      <w:r w:rsidR="00D71AF1" w:rsidRPr="00525FE8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2F35A23E" w14:textId="5EDA14F1" w:rsidR="00D71AF1" w:rsidRPr="00525FE8" w:rsidRDefault="0006653F" w:rsidP="00D71AF1">
      <w:pPr>
        <w:numPr>
          <w:ilvl w:val="2"/>
          <w:numId w:val="8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FE8">
        <w:rPr>
          <w:rFonts w:ascii="Times New Roman" w:eastAsia="MS Mincho" w:hAnsi="Times New Roman" w:cs="Times New Roman"/>
          <w:sz w:val="24"/>
          <w:szCs w:val="24"/>
        </w:rPr>
        <w:t>u</w:t>
      </w:r>
      <w:r w:rsidR="00D71AF1" w:rsidRPr="00525FE8">
        <w:rPr>
          <w:rFonts w:ascii="Times New Roman" w:eastAsia="MS Mincho" w:hAnsi="Times New Roman" w:cs="Times New Roman"/>
          <w:sz w:val="24"/>
          <w:szCs w:val="24"/>
        </w:rPr>
        <w:t>žsakyma</w:t>
      </w:r>
      <w:r w:rsidRPr="00525FE8">
        <w:rPr>
          <w:rFonts w:ascii="Times New Roman" w:eastAsia="MS Mincho" w:hAnsi="Times New Roman" w:cs="Times New Roman"/>
          <w:sz w:val="24"/>
          <w:szCs w:val="24"/>
        </w:rPr>
        <w:t>i</w:t>
      </w:r>
      <w:r w:rsidR="00D71AF1" w:rsidRPr="00525FE8">
        <w:rPr>
          <w:rFonts w:ascii="Times New Roman" w:eastAsia="MS Mincho" w:hAnsi="Times New Roman" w:cs="Times New Roman"/>
          <w:sz w:val="24"/>
          <w:szCs w:val="24"/>
        </w:rPr>
        <w:t xml:space="preserve"> virš 5 </w:t>
      </w:r>
      <w:r w:rsidRPr="00525FE8">
        <w:rPr>
          <w:rFonts w:ascii="Times New Roman" w:eastAsia="MS Mincho" w:hAnsi="Times New Roman" w:cs="Times New Roman"/>
          <w:sz w:val="24"/>
          <w:szCs w:val="24"/>
        </w:rPr>
        <w:t xml:space="preserve">(penkių) </w:t>
      </w:r>
      <w:r w:rsidR="00D71AF1" w:rsidRPr="00525FE8">
        <w:rPr>
          <w:rFonts w:ascii="Times New Roman" w:eastAsia="MS Mincho" w:hAnsi="Times New Roman" w:cs="Times New Roman"/>
          <w:sz w:val="24"/>
          <w:szCs w:val="24"/>
        </w:rPr>
        <w:t xml:space="preserve">vnt. turi būti </w:t>
      </w:r>
      <w:r w:rsidRPr="00525FE8">
        <w:rPr>
          <w:rFonts w:ascii="Times New Roman" w:eastAsia="MS Mincho" w:hAnsi="Times New Roman" w:cs="Times New Roman"/>
          <w:sz w:val="24"/>
          <w:szCs w:val="24"/>
        </w:rPr>
        <w:t>įvykdyti</w:t>
      </w:r>
      <w:r w:rsidR="00D71AF1" w:rsidRPr="00525FE8">
        <w:rPr>
          <w:rFonts w:ascii="Times New Roman" w:eastAsia="MS Mincho" w:hAnsi="Times New Roman" w:cs="Times New Roman"/>
          <w:sz w:val="24"/>
          <w:szCs w:val="24"/>
        </w:rPr>
        <w:t xml:space="preserve"> per </w:t>
      </w:r>
      <w:r w:rsidR="00564A31" w:rsidRPr="00525FE8">
        <w:rPr>
          <w:rFonts w:ascii="Times New Roman" w:eastAsia="MS Mincho" w:hAnsi="Times New Roman" w:cs="Times New Roman"/>
          <w:sz w:val="24"/>
          <w:szCs w:val="24"/>
        </w:rPr>
        <w:t>30</w:t>
      </w:r>
      <w:r w:rsidR="00D71AF1" w:rsidRPr="00525FE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25FE8">
        <w:rPr>
          <w:rFonts w:ascii="Times New Roman" w:eastAsia="MS Mincho" w:hAnsi="Times New Roman" w:cs="Times New Roman"/>
          <w:sz w:val="24"/>
          <w:szCs w:val="24"/>
        </w:rPr>
        <w:t>(</w:t>
      </w:r>
      <w:r w:rsidR="00564A31" w:rsidRPr="00525FE8">
        <w:rPr>
          <w:rFonts w:ascii="Times New Roman" w:eastAsia="MS Mincho" w:hAnsi="Times New Roman" w:cs="Times New Roman"/>
          <w:sz w:val="24"/>
          <w:szCs w:val="24"/>
        </w:rPr>
        <w:t>trisdešimt</w:t>
      </w:r>
      <w:r w:rsidRPr="00525FE8">
        <w:rPr>
          <w:rFonts w:ascii="Times New Roman" w:eastAsia="MS Mincho" w:hAnsi="Times New Roman" w:cs="Times New Roman"/>
          <w:sz w:val="24"/>
          <w:szCs w:val="24"/>
        </w:rPr>
        <w:t>)</w:t>
      </w:r>
      <w:r w:rsidR="00564A31" w:rsidRPr="00525FE8">
        <w:rPr>
          <w:rFonts w:ascii="Times New Roman" w:eastAsia="MS Mincho" w:hAnsi="Times New Roman" w:cs="Times New Roman"/>
          <w:sz w:val="24"/>
          <w:szCs w:val="24"/>
        </w:rPr>
        <w:t xml:space="preserve"> kalendorinių dienų</w:t>
      </w:r>
      <w:r w:rsidR="00D71AF1" w:rsidRPr="00525FE8">
        <w:rPr>
          <w:rFonts w:ascii="Times New Roman" w:eastAsia="MS Mincho" w:hAnsi="Times New Roman" w:cs="Times New Roman"/>
          <w:sz w:val="24"/>
          <w:szCs w:val="24"/>
        </w:rPr>
        <w:t xml:space="preserve"> nuo užsakymo pateikimo </w:t>
      </w:r>
      <w:r w:rsidRPr="00525FE8">
        <w:rPr>
          <w:rFonts w:ascii="Times New Roman" w:eastAsia="MS Mincho" w:hAnsi="Times New Roman" w:cs="Times New Roman"/>
          <w:sz w:val="24"/>
          <w:szCs w:val="24"/>
        </w:rPr>
        <w:t>datos.</w:t>
      </w:r>
    </w:p>
    <w:p w14:paraId="379DF466" w14:textId="2A1B7277" w:rsidR="00D71AF1" w:rsidRPr="00C1098A" w:rsidRDefault="00D71AF1" w:rsidP="00D71AF1">
      <w:pPr>
        <w:numPr>
          <w:ilvl w:val="1"/>
          <w:numId w:val="3"/>
        </w:numPr>
        <w:tabs>
          <w:tab w:val="left" w:pos="993"/>
        </w:tabs>
        <w:spacing w:after="0" w:line="276" w:lineRule="auto"/>
        <w:ind w:left="1359"/>
        <w:jc w:val="both"/>
        <w:rPr>
          <w:rFonts w:ascii="Times New Roman" w:hAnsi="Times New Roman" w:cs="Times New Roman"/>
          <w:sz w:val="24"/>
          <w:szCs w:val="24"/>
        </w:rPr>
      </w:pP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Maksimali sutarties </w:t>
      </w:r>
      <w:r w:rsidR="0006653F">
        <w:rPr>
          <w:rFonts w:ascii="Times New Roman" w:eastAsia="MS Mincho" w:hAnsi="Times New Roman" w:cs="Times New Roman"/>
          <w:sz w:val="24"/>
          <w:szCs w:val="24"/>
        </w:rPr>
        <w:t xml:space="preserve">kaina </w:t>
      </w:r>
      <w:r w:rsidR="0006653F" w:rsidRPr="00D315DC">
        <w:rPr>
          <w:rFonts w:ascii="Times New Roman" w:eastAsia="MS Mincho" w:hAnsi="Times New Roman" w:cs="Times New Roman"/>
          <w:sz w:val="24"/>
          <w:szCs w:val="24"/>
        </w:rPr>
        <w:t>be PVM</w:t>
      </w:r>
      <w:r w:rsidR="0006653F">
        <w:rPr>
          <w:rFonts w:ascii="Times New Roman" w:eastAsia="MS Mincho" w:hAnsi="Times New Roman" w:cs="Times New Roman"/>
          <w:sz w:val="24"/>
          <w:szCs w:val="24"/>
        </w:rPr>
        <w:t xml:space="preserve"> –</w:t>
      </w: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 10</w:t>
      </w:r>
      <w:r w:rsidR="00EB4DCA">
        <w:rPr>
          <w:rFonts w:ascii="Times New Roman" w:eastAsia="MS Mincho" w:hAnsi="Times New Roman" w:cs="Times New Roman"/>
          <w:sz w:val="24"/>
          <w:szCs w:val="24"/>
        </w:rPr>
        <w:t> </w:t>
      </w:r>
      <w:r w:rsidRPr="002241CF">
        <w:rPr>
          <w:rFonts w:ascii="Times New Roman" w:eastAsia="MS Mincho" w:hAnsi="Times New Roman" w:cs="Times New Roman"/>
          <w:sz w:val="24"/>
          <w:szCs w:val="24"/>
        </w:rPr>
        <w:t>000</w:t>
      </w:r>
      <w:r w:rsidR="00EB4DCA">
        <w:rPr>
          <w:rFonts w:ascii="Times New Roman" w:eastAsia="MS Mincho" w:hAnsi="Times New Roman" w:cs="Times New Roman"/>
          <w:sz w:val="24"/>
          <w:szCs w:val="24"/>
        </w:rPr>
        <w:t>,00</w:t>
      </w:r>
      <w:r w:rsidRPr="002241CF">
        <w:rPr>
          <w:rFonts w:ascii="Times New Roman" w:eastAsia="MS Mincho" w:hAnsi="Times New Roman" w:cs="Times New Roman"/>
          <w:sz w:val="24"/>
          <w:szCs w:val="24"/>
        </w:rPr>
        <w:t xml:space="preserve"> Eur</w:t>
      </w:r>
      <w:r w:rsidR="0006653F">
        <w:rPr>
          <w:rFonts w:ascii="Times New Roman" w:eastAsia="MS Mincho" w:hAnsi="Times New Roman" w:cs="Times New Roman"/>
          <w:sz w:val="24"/>
          <w:szCs w:val="24"/>
        </w:rPr>
        <w:t xml:space="preserve"> (dešimt tūkstančių eurų ir 00 ct)</w:t>
      </w:r>
      <w:r w:rsidR="00EB4DCA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1B5B8A8" w14:textId="77777777" w:rsidR="00D71AF1" w:rsidRPr="00C1098A" w:rsidRDefault="00D71AF1" w:rsidP="00D71AF1">
      <w:pPr>
        <w:tabs>
          <w:tab w:val="left" w:pos="993"/>
        </w:tabs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8801331" w14:textId="176810BB" w:rsidR="00110FF1" w:rsidRPr="0045148D" w:rsidRDefault="009D2CF7" w:rsidP="00C1098A">
      <w:pPr>
        <w:pStyle w:val="Sraopastraipa"/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14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Prekėms</w:t>
      </w:r>
      <w:r w:rsidR="00D71AF1" w:rsidRPr="002241CF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B01616">
        <w:rPr>
          <w:rFonts w:ascii="Times New Roman" w:eastAsia="MS Mincho" w:hAnsi="Times New Roman" w:cs="Times New Roman"/>
          <w:b/>
          <w:sz w:val="24"/>
          <w:szCs w:val="24"/>
        </w:rPr>
        <w:t>taikomi techniniai reikalavimai</w:t>
      </w:r>
    </w:p>
    <w:p w14:paraId="2782D7FC" w14:textId="2D37E0E6" w:rsidR="00884BA0" w:rsidRPr="002241CF" w:rsidRDefault="009D2CF7" w:rsidP="00C1098A">
      <w:pPr>
        <w:pStyle w:val="Komentarotekstas"/>
        <w:tabs>
          <w:tab w:val="left" w:pos="1134"/>
          <w:tab w:val="left" w:pos="1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6096"/>
      </w:tblGrid>
      <w:tr w:rsidR="00FF10E0" w:rsidRPr="002241CF" w14:paraId="29E53806" w14:textId="77777777" w:rsidTr="00C1098A">
        <w:trPr>
          <w:trHeight w:val="976"/>
        </w:trPr>
        <w:tc>
          <w:tcPr>
            <w:tcW w:w="846" w:type="dxa"/>
          </w:tcPr>
          <w:p w14:paraId="597FFCD7" w14:textId="1380AB1C" w:rsidR="00FF10E0" w:rsidRDefault="00FF10E0" w:rsidP="00640F46">
            <w:pPr>
              <w:tabs>
                <w:tab w:val="left" w:pos="1134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118" w:type="dxa"/>
          </w:tcPr>
          <w:p w14:paraId="052EB791" w14:textId="53BB9F1C" w:rsidR="00FF10E0" w:rsidRPr="00C1098A" w:rsidRDefault="00FF10E0" w:rsidP="00C1098A">
            <w:pPr>
              <w:tabs>
                <w:tab w:val="left" w:pos="1134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Prekės 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techninės charakteristikos parametras </w:t>
            </w:r>
          </w:p>
        </w:tc>
        <w:tc>
          <w:tcPr>
            <w:tcW w:w="6096" w:type="dxa"/>
          </w:tcPr>
          <w:p w14:paraId="6C44E3D4" w14:textId="5E6878DA" w:rsidR="00FF10E0" w:rsidRPr="00C1098A" w:rsidRDefault="00FF10E0" w:rsidP="00C1098A">
            <w:pPr>
              <w:tabs>
                <w:tab w:val="left" w:pos="1134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Reikalaujama Prekės t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echninės charakteristikos parametro reikšmė</w:t>
            </w:r>
          </w:p>
        </w:tc>
      </w:tr>
      <w:tr w:rsidR="00FF10E0" w:rsidRPr="002241CF" w14:paraId="47D1351D" w14:textId="77777777" w:rsidTr="00C1098A">
        <w:tc>
          <w:tcPr>
            <w:tcW w:w="846" w:type="dxa"/>
          </w:tcPr>
          <w:p w14:paraId="4E3BBEAA" w14:textId="5829E7D8" w:rsidR="00FF10E0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7236A82F" w14:textId="06C27F20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Pagaminimo data</w:t>
            </w:r>
          </w:p>
        </w:tc>
        <w:tc>
          <w:tcPr>
            <w:tcW w:w="6096" w:type="dxa"/>
          </w:tcPr>
          <w:p w14:paraId="35DF050B" w14:textId="77777777" w:rsidR="00FF10E0" w:rsidRPr="00525FE8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FE8">
              <w:rPr>
                <w:rFonts w:ascii="Times New Roman" w:hAnsi="Times New Roman" w:cs="Times New Roman"/>
                <w:sz w:val="24"/>
                <w:szCs w:val="24"/>
              </w:rPr>
              <w:t>Ne anksčiau nei 2020 m.</w:t>
            </w:r>
          </w:p>
        </w:tc>
      </w:tr>
      <w:tr w:rsidR="00FF10E0" w:rsidRPr="002241CF" w14:paraId="7B0620E1" w14:textId="77777777" w:rsidTr="00C1098A">
        <w:tc>
          <w:tcPr>
            <w:tcW w:w="846" w:type="dxa"/>
          </w:tcPr>
          <w:p w14:paraId="761F56B8" w14:textId="320B0217" w:rsidR="00FF10E0" w:rsidRPr="002241CF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5DBFF75A" w14:textId="650E7159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6096" w:type="dxa"/>
          </w:tcPr>
          <w:p w14:paraId="288114C2" w14:textId="5C6DE611" w:rsidR="00FF10E0" w:rsidRPr="00525FE8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FE8">
              <w:rPr>
                <w:rFonts w:ascii="Times New Roman" w:hAnsi="Times New Roman" w:cs="Times New Roman"/>
                <w:sz w:val="24"/>
                <w:szCs w:val="24"/>
              </w:rPr>
              <w:t>Ne daugiau nei 4</w:t>
            </w:r>
            <w:r w:rsidR="00525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25FE8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</w:tr>
      <w:tr w:rsidR="00FF10E0" w:rsidRPr="002241CF" w14:paraId="030509D1" w14:textId="77777777" w:rsidTr="00C1098A">
        <w:tc>
          <w:tcPr>
            <w:tcW w:w="846" w:type="dxa"/>
          </w:tcPr>
          <w:p w14:paraId="08241D37" w14:textId="400E0FE3" w:rsidR="00FF10E0" w:rsidRPr="002241CF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642213FE" w14:textId="23576625" w:rsidR="00FF10E0" w:rsidRPr="00525FE8" w:rsidRDefault="00246E7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FE8">
              <w:rPr>
                <w:rFonts w:ascii="Times New Roman" w:hAnsi="Times New Roman" w:cs="Times New Roman"/>
                <w:sz w:val="24"/>
                <w:szCs w:val="24"/>
              </w:rPr>
              <w:t>Tinkl</w:t>
            </w:r>
            <w:r w:rsidR="005B3D58" w:rsidRPr="00525FE8">
              <w:rPr>
                <w:rFonts w:ascii="Times New Roman" w:hAnsi="Times New Roman" w:cs="Times New Roman"/>
                <w:sz w:val="24"/>
                <w:szCs w:val="24"/>
              </w:rPr>
              <w:t>ų palaikymas</w:t>
            </w:r>
            <w:r w:rsidR="00CC4BF7" w:rsidRPr="00525F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0A65EB6A" w14:textId="4AA35404" w:rsidR="00FF10E0" w:rsidRPr="00525FE8" w:rsidRDefault="00FF10E0" w:rsidP="00C1098A">
            <w:pPr>
              <w:tabs>
                <w:tab w:val="left" w:pos="1134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BF7" w:rsidRPr="002241CF" w14:paraId="760E339B" w14:textId="77777777" w:rsidTr="00FF10E0">
        <w:tc>
          <w:tcPr>
            <w:tcW w:w="846" w:type="dxa"/>
          </w:tcPr>
          <w:p w14:paraId="0D647B7C" w14:textId="47272D3C" w:rsidR="00CC4BF7" w:rsidRDefault="00CC4BF7" w:rsidP="00C1098A">
            <w:pPr>
              <w:tabs>
                <w:tab w:val="left" w:pos="1134"/>
                <w:tab w:val="left" w:pos="15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18" w:type="dxa"/>
          </w:tcPr>
          <w:p w14:paraId="62E208FB" w14:textId="120E92CB" w:rsidR="00CC4BF7" w:rsidRPr="00525FE8" w:rsidDel="00246E70" w:rsidRDefault="005B3D58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FE8">
              <w:rPr>
                <w:rFonts w:ascii="Times New Roman" w:hAnsi="Times New Roman" w:cs="Times New Roman"/>
                <w:sz w:val="24"/>
                <w:szCs w:val="24"/>
              </w:rPr>
              <w:t>Mobilaus</w:t>
            </w:r>
            <w:r w:rsidR="00006F21" w:rsidRPr="00525FE8">
              <w:rPr>
                <w:rFonts w:ascii="Times New Roman" w:hAnsi="Times New Roman" w:cs="Times New Roman"/>
                <w:sz w:val="24"/>
                <w:szCs w:val="24"/>
              </w:rPr>
              <w:t xml:space="preserve"> ryšio</w:t>
            </w:r>
          </w:p>
        </w:tc>
        <w:tc>
          <w:tcPr>
            <w:tcW w:w="6096" w:type="dxa"/>
          </w:tcPr>
          <w:p w14:paraId="147F6339" w14:textId="5CFEA0C3" w:rsidR="00CC4BF7" w:rsidRPr="00525FE8" w:rsidRDefault="00CC4BF7" w:rsidP="00F50EFC">
            <w:pPr>
              <w:tabs>
                <w:tab w:val="left" w:pos="1134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FE8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Pr="00525FE8">
              <w:rPr>
                <w:rFonts w:ascii="Times New Roman" w:hAnsi="Times New Roman" w:cs="Times New Roman"/>
                <w:sz w:val="24"/>
                <w:szCs w:val="24"/>
              </w:rPr>
              <w:t xml:space="preserve"> SIM, ne mažiau kaip 4G LTE (ang</w:t>
            </w:r>
            <w:r w:rsidR="008C0B3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25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5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long</w:t>
            </w:r>
            <w:proofErr w:type="spellEnd"/>
            <w:r w:rsidRPr="00525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− </w:t>
            </w:r>
            <w:proofErr w:type="spellStart"/>
            <w:r w:rsidRPr="00525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term</w:t>
            </w:r>
            <w:proofErr w:type="spellEnd"/>
            <w:r w:rsidRPr="00525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25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evolution</w:t>
            </w:r>
            <w:proofErr w:type="spellEnd"/>
            <w:r w:rsidRPr="00525F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4BF7" w:rsidRPr="002241CF" w14:paraId="2D939715" w14:textId="77777777" w:rsidTr="00FF10E0">
        <w:tc>
          <w:tcPr>
            <w:tcW w:w="846" w:type="dxa"/>
          </w:tcPr>
          <w:p w14:paraId="41C86236" w14:textId="2F2AE58D" w:rsidR="00CC4BF7" w:rsidRDefault="00CC4BF7" w:rsidP="00C1098A">
            <w:pPr>
              <w:tabs>
                <w:tab w:val="left" w:pos="1134"/>
                <w:tab w:val="left" w:pos="15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18" w:type="dxa"/>
          </w:tcPr>
          <w:p w14:paraId="3F6C88B0" w14:textId="76DB0C6B" w:rsidR="00CC4BF7" w:rsidRPr="00525FE8" w:rsidDel="00246E70" w:rsidRDefault="005B3D58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FE8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006F21" w:rsidRPr="00525FE8">
              <w:rPr>
                <w:rFonts w:ascii="Times New Roman" w:hAnsi="Times New Roman" w:cs="Times New Roman"/>
                <w:sz w:val="24"/>
                <w:szCs w:val="24"/>
              </w:rPr>
              <w:t>vielio ryšio</w:t>
            </w:r>
          </w:p>
        </w:tc>
        <w:tc>
          <w:tcPr>
            <w:tcW w:w="6096" w:type="dxa"/>
          </w:tcPr>
          <w:p w14:paraId="41C494F7" w14:textId="4C786573" w:rsidR="00CC4BF7" w:rsidRPr="00525FE8" w:rsidRDefault="005B3D58" w:rsidP="00F50EFC">
            <w:pPr>
              <w:tabs>
                <w:tab w:val="left" w:pos="1134"/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FE8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525FE8">
              <w:rPr>
                <w:rFonts w:ascii="Times New Roman" w:hAnsi="Times New Roman" w:cs="Times New Roman"/>
                <w:sz w:val="24"/>
                <w:szCs w:val="24"/>
              </w:rPr>
              <w:t>−Fi</w:t>
            </w:r>
            <w:r w:rsidR="00383D42" w:rsidRPr="00525F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25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802.11 a/b/g/n/</w:t>
            </w:r>
            <w:proofErr w:type="spellStart"/>
            <w:r w:rsidRPr="00525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  <w:proofErr w:type="spellEnd"/>
            <w:r w:rsidRPr="00525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palaikymas</w:t>
            </w:r>
          </w:p>
        </w:tc>
      </w:tr>
      <w:tr w:rsidR="00FF10E0" w:rsidRPr="002241CF" w14:paraId="70DA18FB" w14:textId="77777777" w:rsidTr="00C1098A">
        <w:trPr>
          <w:trHeight w:val="274"/>
        </w:trPr>
        <w:tc>
          <w:tcPr>
            <w:tcW w:w="846" w:type="dxa"/>
          </w:tcPr>
          <w:p w14:paraId="67B76D73" w14:textId="41D8BAEE" w:rsidR="00FF10E0" w:rsidRPr="002241CF" w:rsidRDefault="0045039B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2"/>
          </w:tcPr>
          <w:p w14:paraId="32548E0B" w14:textId="777A8A59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Ekranas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10E0" w:rsidRPr="002241CF" w14:paraId="39674C33" w14:textId="77777777" w:rsidTr="00C1098A">
        <w:tc>
          <w:tcPr>
            <w:tcW w:w="846" w:type="dxa"/>
          </w:tcPr>
          <w:p w14:paraId="1DB88684" w14:textId="331A8340" w:rsidR="00FF10E0" w:rsidRDefault="0045039B" w:rsidP="00C1098A">
            <w:pPr>
              <w:tabs>
                <w:tab w:val="left" w:pos="1134"/>
                <w:tab w:val="left" w:pos="15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0E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18" w:type="dxa"/>
          </w:tcPr>
          <w:p w14:paraId="20F243E7" w14:textId="5E8F807A" w:rsidR="00FF10E0" w:rsidRPr="002241CF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Įstrižainė</w:t>
            </w:r>
            <w:r w:rsidR="007D50D9">
              <w:rPr>
                <w:rFonts w:ascii="Times New Roman" w:hAnsi="Times New Roman" w:cs="Times New Roman"/>
                <w:sz w:val="24"/>
                <w:szCs w:val="24"/>
              </w:rPr>
              <w:t>s dydis</w:t>
            </w:r>
          </w:p>
        </w:tc>
        <w:tc>
          <w:tcPr>
            <w:tcW w:w="6096" w:type="dxa"/>
          </w:tcPr>
          <w:p w14:paraId="0923B1C3" w14:textId="352C3B8C" w:rsidR="00FF10E0" w:rsidRDefault="005E1114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F10E0" w:rsidRPr="00FC6AE7">
              <w:rPr>
                <w:rFonts w:ascii="Times New Roman" w:hAnsi="Times New Roman" w:cs="Times New Roman"/>
                <w:sz w:val="24"/>
                <w:szCs w:val="24"/>
              </w:rPr>
              <w:t>e maž</w:t>
            </w:r>
            <w:r w:rsidR="00FF10E0">
              <w:rPr>
                <w:rFonts w:ascii="Times New Roman" w:hAnsi="Times New Roman" w:cs="Times New Roman"/>
                <w:sz w:val="24"/>
                <w:szCs w:val="24"/>
              </w:rPr>
              <w:t>iau</w:t>
            </w:r>
            <w:r w:rsidR="00FF10E0" w:rsidRPr="00FC6AE7">
              <w:rPr>
                <w:rFonts w:ascii="Times New Roman" w:hAnsi="Times New Roman" w:cs="Times New Roman"/>
                <w:sz w:val="24"/>
                <w:szCs w:val="24"/>
              </w:rPr>
              <w:t xml:space="preserve"> nei 8.0 colio</w:t>
            </w:r>
          </w:p>
        </w:tc>
      </w:tr>
      <w:tr w:rsidR="00FF10E0" w:rsidRPr="002241CF" w14:paraId="6B5C1E79" w14:textId="77777777" w:rsidTr="00C1098A">
        <w:tc>
          <w:tcPr>
            <w:tcW w:w="846" w:type="dxa"/>
          </w:tcPr>
          <w:p w14:paraId="54CCF4AF" w14:textId="7CF53F0D" w:rsidR="00FF10E0" w:rsidRPr="00E22D02" w:rsidRDefault="0045039B" w:rsidP="00C1098A">
            <w:pPr>
              <w:tabs>
                <w:tab w:val="left" w:pos="1134"/>
                <w:tab w:val="left" w:pos="15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0E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118" w:type="dxa"/>
          </w:tcPr>
          <w:p w14:paraId="251D241A" w14:textId="51E13632" w:rsidR="00FF10E0" w:rsidRPr="002241CF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2D02">
              <w:rPr>
                <w:rFonts w:ascii="Times New Roman" w:hAnsi="Times New Roman" w:cs="Times New Roman"/>
                <w:sz w:val="24"/>
                <w:szCs w:val="24"/>
              </w:rPr>
              <w:t xml:space="preserve">Tipas </w:t>
            </w:r>
          </w:p>
        </w:tc>
        <w:tc>
          <w:tcPr>
            <w:tcW w:w="6096" w:type="dxa"/>
          </w:tcPr>
          <w:p w14:paraId="69FEB469" w14:textId="16D65969" w:rsidR="00FF10E0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2D02">
              <w:rPr>
                <w:rFonts w:ascii="Times New Roman" w:hAnsi="Times New Roman" w:cs="Times New Roman"/>
                <w:sz w:val="24"/>
                <w:szCs w:val="24"/>
              </w:rPr>
              <w:t>PLS LCD</w:t>
            </w:r>
          </w:p>
        </w:tc>
      </w:tr>
      <w:tr w:rsidR="00FF10E0" w:rsidRPr="002241CF" w14:paraId="2D79F4FA" w14:textId="77777777" w:rsidTr="00C1098A">
        <w:tc>
          <w:tcPr>
            <w:tcW w:w="846" w:type="dxa"/>
          </w:tcPr>
          <w:p w14:paraId="3832B808" w14:textId="47E8F986" w:rsidR="00FF10E0" w:rsidRPr="00087454" w:rsidRDefault="0045039B" w:rsidP="00C1098A">
            <w:pPr>
              <w:tabs>
                <w:tab w:val="left" w:pos="1134"/>
                <w:tab w:val="left" w:pos="15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10E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118" w:type="dxa"/>
          </w:tcPr>
          <w:p w14:paraId="1ABB746C" w14:textId="1808E186" w:rsidR="00FF10E0" w:rsidRPr="002241CF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7454">
              <w:rPr>
                <w:rFonts w:ascii="Times New Roman" w:hAnsi="Times New Roman" w:cs="Times New Roman"/>
                <w:sz w:val="24"/>
                <w:szCs w:val="24"/>
              </w:rPr>
              <w:t xml:space="preserve">Raiška </w:t>
            </w:r>
          </w:p>
        </w:tc>
        <w:tc>
          <w:tcPr>
            <w:tcW w:w="6096" w:type="dxa"/>
          </w:tcPr>
          <w:p w14:paraId="246E1074" w14:textId="155769E0" w:rsidR="00FF10E0" w:rsidRDefault="005E1114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F10E0" w:rsidRPr="00087454">
              <w:rPr>
                <w:rFonts w:ascii="Times New Roman" w:hAnsi="Times New Roman" w:cs="Times New Roman"/>
                <w:sz w:val="24"/>
                <w:szCs w:val="24"/>
              </w:rPr>
              <w:t xml:space="preserve">e mažiau nei </w:t>
            </w:r>
            <w:r w:rsidR="00AD0AD2" w:rsidRPr="00087454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  <w:r w:rsidR="00AD0AD2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="00FF10E0" w:rsidRPr="00087454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r w:rsidR="00FF10E0" w:rsidRPr="00064DD0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064DD0" w:rsidRPr="00C1098A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="00FF10E0" w:rsidRPr="00064DD0">
              <w:rPr>
                <w:rFonts w:ascii="Times New Roman" w:hAnsi="Times New Roman" w:cs="Times New Roman"/>
                <w:sz w:val="24"/>
                <w:szCs w:val="24"/>
              </w:rPr>
              <w:t>elių</w:t>
            </w:r>
          </w:p>
        </w:tc>
      </w:tr>
      <w:tr w:rsidR="00FF10E0" w:rsidRPr="002241CF" w14:paraId="4D4F71C7" w14:textId="77777777" w:rsidTr="00C1098A">
        <w:tc>
          <w:tcPr>
            <w:tcW w:w="846" w:type="dxa"/>
          </w:tcPr>
          <w:p w14:paraId="009B6265" w14:textId="50CD909B" w:rsidR="00FF10E0" w:rsidRPr="002241CF" w:rsidRDefault="00CB4591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F1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03660F4F" w14:textId="50FAE31F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Apsauga</w:t>
            </w:r>
            <w:r w:rsidR="00D66818">
              <w:rPr>
                <w:rFonts w:ascii="Times New Roman" w:hAnsi="Times New Roman" w:cs="Times New Roman"/>
                <w:sz w:val="24"/>
                <w:szCs w:val="24"/>
              </w:rPr>
              <w:t xml:space="preserve"> nuo</w:t>
            </w:r>
            <w:r w:rsidR="006238EA">
              <w:rPr>
                <w:rFonts w:ascii="Times New Roman" w:hAnsi="Times New Roman" w:cs="Times New Roman"/>
                <w:sz w:val="24"/>
                <w:szCs w:val="24"/>
              </w:rPr>
              <w:t xml:space="preserve"> drėgmės ir dulkių</w:t>
            </w:r>
          </w:p>
        </w:tc>
        <w:tc>
          <w:tcPr>
            <w:tcW w:w="6096" w:type="dxa"/>
          </w:tcPr>
          <w:p w14:paraId="7D66015E" w14:textId="75D9231D" w:rsidR="00FF10E0" w:rsidRPr="00C1098A" w:rsidRDefault="006238EA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FF10E0"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IP </w:t>
            </w:r>
            <w:r w:rsidR="00D66818">
              <w:rPr>
                <w:rFonts w:ascii="Times New Roman" w:hAnsi="Times New Roman" w:cs="Times New Roman"/>
                <w:sz w:val="24"/>
                <w:szCs w:val="24"/>
              </w:rPr>
              <w:t xml:space="preserve">(angl. </w:t>
            </w:r>
            <w:proofErr w:type="spellStart"/>
            <w:r w:rsidR="00ED46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D66818" w:rsidRPr="00C109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ngress</w:t>
            </w:r>
            <w:proofErr w:type="spellEnd"/>
            <w:r w:rsidR="00D66818" w:rsidRPr="00C109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D46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66818" w:rsidRPr="00C109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rotection</w:t>
            </w:r>
            <w:proofErr w:type="spellEnd"/>
            <w:r w:rsidR="00D6681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F10E0" w:rsidRPr="00C109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6818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  <w:r w:rsidR="00FF10E0"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arba lygiavertė</w:t>
            </w:r>
          </w:p>
        </w:tc>
      </w:tr>
      <w:tr w:rsidR="00FF10E0" w:rsidRPr="002241CF" w14:paraId="394766A6" w14:textId="77777777" w:rsidTr="00C1098A">
        <w:tc>
          <w:tcPr>
            <w:tcW w:w="846" w:type="dxa"/>
          </w:tcPr>
          <w:p w14:paraId="64DDD856" w14:textId="2625028D" w:rsidR="00FF10E0" w:rsidRPr="002241CF" w:rsidRDefault="00CB4591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1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7C4A092" w14:textId="641A6D3E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Operacinė sistema</w:t>
            </w:r>
          </w:p>
        </w:tc>
        <w:tc>
          <w:tcPr>
            <w:tcW w:w="6096" w:type="dxa"/>
          </w:tcPr>
          <w:p w14:paraId="4D510C08" w14:textId="77777777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Android 10.0 arba naujesnė</w:t>
            </w:r>
          </w:p>
        </w:tc>
      </w:tr>
      <w:tr w:rsidR="00FF10E0" w:rsidRPr="002241CF" w14:paraId="448E344D" w14:textId="77777777" w:rsidTr="00C1098A">
        <w:tc>
          <w:tcPr>
            <w:tcW w:w="846" w:type="dxa"/>
          </w:tcPr>
          <w:p w14:paraId="6ADB98BE" w14:textId="74DFAE2A" w:rsidR="00FF10E0" w:rsidRPr="002241CF" w:rsidRDefault="00CB4591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1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90838E6" w14:textId="44298462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Vidinė</w:t>
            </w:r>
            <w:r w:rsidR="00781A1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atminti</w:t>
            </w:r>
            <w:r w:rsidR="00781A1C">
              <w:rPr>
                <w:rFonts w:ascii="Times New Roman" w:hAnsi="Times New Roman" w:cs="Times New Roman"/>
                <w:sz w:val="24"/>
                <w:szCs w:val="24"/>
              </w:rPr>
              <w:t>es talpa</w:t>
            </w:r>
          </w:p>
        </w:tc>
        <w:tc>
          <w:tcPr>
            <w:tcW w:w="6096" w:type="dxa"/>
          </w:tcPr>
          <w:p w14:paraId="2B7BB9A8" w14:textId="77777777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Ne mažiau nei </w:t>
            </w:r>
            <w:r w:rsidRPr="00C10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 GB</w:t>
            </w:r>
          </w:p>
        </w:tc>
      </w:tr>
      <w:tr w:rsidR="00FF10E0" w:rsidRPr="002241CF" w14:paraId="0874F07E" w14:textId="77777777" w:rsidTr="00C1098A">
        <w:tc>
          <w:tcPr>
            <w:tcW w:w="846" w:type="dxa"/>
          </w:tcPr>
          <w:p w14:paraId="0D771E90" w14:textId="07C878A6" w:rsidR="00FF10E0" w:rsidRPr="002241CF" w:rsidRDefault="00CB4591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1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04E6B02" w14:textId="318FFE98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Operatyvio</w:t>
            </w:r>
            <w:r w:rsidR="00781A1C">
              <w:rPr>
                <w:rFonts w:ascii="Times New Roman" w:hAnsi="Times New Roman" w:cs="Times New Roman"/>
                <w:sz w:val="24"/>
                <w:szCs w:val="24"/>
              </w:rPr>
              <w:t>sios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atminti</w:t>
            </w:r>
            <w:r w:rsidR="00781A1C">
              <w:rPr>
                <w:rFonts w:ascii="Times New Roman" w:hAnsi="Times New Roman" w:cs="Times New Roman"/>
                <w:sz w:val="24"/>
                <w:szCs w:val="24"/>
              </w:rPr>
              <w:t>es talpa</w:t>
            </w:r>
          </w:p>
        </w:tc>
        <w:tc>
          <w:tcPr>
            <w:tcW w:w="6096" w:type="dxa"/>
          </w:tcPr>
          <w:p w14:paraId="4B6BFA7A" w14:textId="7C26E9D4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Ne mažiau nei</w:t>
            </w:r>
            <w:r w:rsidRPr="00C10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GB RAM</w:t>
            </w:r>
          </w:p>
        </w:tc>
      </w:tr>
      <w:tr w:rsidR="00FF10E0" w:rsidRPr="002241CF" w14:paraId="42E2EA17" w14:textId="77777777" w:rsidTr="00C1098A">
        <w:tc>
          <w:tcPr>
            <w:tcW w:w="846" w:type="dxa"/>
          </w:tcPr>
          <w:p w14:paraId="7539B481" w14:textId="7BE55755" w:rsidR="00FF10E0" w:rsidRPr="002241CF" w:rsidRDefault="00CB4591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1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2E07416D" w14:textId="2DDC3DC0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Procesoriaus branduolių skaičius</w:t>
            </w:r>
          </w:p>
        </w:tc>
        <w:tc>
          <w:tcPr>
            <w:tcW w:w="6096" w:type="dxa"/>
          </w:tcPr>
          <w:p w14:paraId="6765AE77" w14:textId="6FAB8F32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881395">
              <w:rPr>
                <w:rFonts w:ascii="Times New Roman" w:hAnsi="Times New Roman" w:cs="Times New Roman"/>
                <w:sz w:val="24"/>
                <w:szCs w:val="24"/>
              </w:rPr>
              <w:t xml:space="preserve">kaip 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10E0" w:rsidRPr="002241CF" w14:paraId="1D13EE31" w14:textId="77777777" w:rsidTr="00C1098A">
        <w:tc>
          <w:tcPr>
            <w:tcW w:w="846" w:type="dxa"/>
          </w:tcPr>
          <w:p w14:paraId="333CABE3" w14:textId="285458AF" w:rsidR="00FF10E0" w:rsidRPr="002241CF" w:rsidRDefault="005E1114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BF468AE" w14:textId="46DAEE57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Pagrindinė</w:t>
            </w:r>
            <w:r w:rsidR="00FE452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kamer</w:t>
            </w:r>
            <w:r w:rsidR="00FE452E">
              <w:rPr>
                <w:rFonts w:ascii="Times New Roman" w:hAnsi="Times New Roman" w:cs="Times New Roman"/>
                <w:sz w:val="24"/>
                <w:szCs w:val="24"/>
              </w:rPr>
              <w:t>os raiška</w:t>
            </w:r>
          </w:p>
        </w:tc>
        <w:tc>
          <w:tcPr>
            <w:tcW w:w="6096" w:type="dxa"/>
          </w:tcPr>
          <w:p w14:paraId="6A60C289" w14:textId="77777777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Ne mažiau 13 MP</w:t>
            </w:r>
          </w:p>
        </w:tc>
      </w:tr>
      <w:tr w:rsidR="00FF10E0" w:rsidRPr="002241CF" w14:paraId="28370092" w14:textId="77777777" w:rsidTr="00C1098A">
        <w:tc>
          <w:tcPr>
            <w:tcW w:w="846" w:type="dxa"/>
          </w:tcPr>
          <w:p w14:paraId="06C12FDF" w14:textId="57F6655B" w:rsidR="00FF10E0" w:rsidRPr="002241CF" w:rsidRDefault="005E1114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0D28BB3F" w14:textId="229B4786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Priekinė</w:t>
            </w:r>
            <w:r w:rsidR="00FE452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(angl. </w:t>
            </w:r>
            <w:proofErr w:type="spellStart"/>
            <w:r w:rsidRPr="00C109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selfie</w:t>
            </w:r>
            <w:proofErr w:type="spellEnd"/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) kamer</w:t>
            </w:r>
            <w:r w:rsidR="00FE452E">
              <w:rPr>
                <w:rFonts w:ascii="Times New Roman" w:hAnsi="Times New Roman" w:cs="Times New Roman"/>
                <w:sz w:val="24"/>
                <w:szCs w:val="24"/>
              </w:rPr>
              <w:t>os raiška</w:t>
            </w:r>
          </w:p>
        </w:tc>
        <w:tc>
          <w:tcPr>
            <w:tcW w:w="6096" w:type="dxa"/>
          </w:tcPr>
          <w:p w14:paraId="6EA417EE" w14:textId="4AD8B86F" w:rsidR="00FF10E0" w:rsidRPr="00C1098A" w:rsidRDefault="00FF10E0" w:rsidP="0074496C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D86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10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MP</w:t>
            </w:r>
          </w:p>
        </w:tc>
      </w:tr>
      <w:tr w:rsidR="00B30B14" w:rsidRPr="002241CF" w14:paraId="535A6F99" w14:textId="77777777" w:rsidTr="00C1098A">
        <w:tc>
          <w:tcPr>
            <w:tcW w:w="846" w:type="dxa"/>
          </w:tcPr>
          <w:p w14:paraId="4F6DD456" w14:textId="3A13B5FF" w:rsidR="00B30B14" w:rsidRPr="002241CF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14:paraId="495B40A8" w14:textId="7EC2B10D" w:rsidR="00B30B14" w:rsidRPr="00855070" w:rsidRDefault="007529D8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070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F470B9" w:rsidRPr="00855070">
              <w:rPr>
                <w:rFonts w:ascii="Times New Roman" w:hAnsi="Times New Roman" w:cs="Times New Roman"/>
                <w:sz w:val="24"/>
                <w:szCs w:val="24"/>
              </w:rPr>
              <w:t>švietimo funkcija</w:t>
            </w:r>
          </w:p>
        </w:tc>
        <w:tc>
          <w:tcPr>
            <w:tcW w:w="6096" w:type="dxa"/>
          </w:tcPr>
          <w:p w14:paraId="4CCC4406" w14:textId="5F9A2566" w:rsidR="00B30B14" w:rsidRPr="00855070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070">
              <w:rPr>
                <w:rFonts w:ascii="Times New Roman" w:hAnsi="Times New Roman" w:cs="Times New Roman"/>
                <w:sz w:val="24"/>
                <w:szCs w:val="24"/>
              </w:rPr>
              <w:t xml:space="preserve">LED </w:t>
            </w:r>
            <w:r w:rsidR="007529D8" w:rsidRPr="00855070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855070">
              <w:rPr>
                <w:rFonts w:ascii="Times New Roman" w:hAnsi="Times New Roman" w:cs="Times New Roman"/>
                <w:sz w:val="24"/>
                <w:szCs w:val="24"/>
              </w:rPr>
              <w:t xml:space="preserve">švietimas (angl. </w:t>
            </w:r>
            <w:r w:rsidRPr="008550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LED </w:t>
            </w:r>
            <w:proofErr w:type="spellStart"/>
            <w:r w:rsidRPr="008550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flash</w:t>
            </w:r>
            <w:proofErr w:type="spellEnd"/>
            <w:r w:rsidRPr="008550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B14" w:rsidRPr="002241CF" w14:paraId="05E96703" w14:textId="77777777" w:rsidTr="00C1098A">
        <w:tc>
          <w:tcPr>
            <w:tcW w:w="846" w:type="dxa"/>
          </w:tcPr>
          <w:p w14:paraId="630941E1" w14:textId="2139DB12" w:rsidR="00B30B14" w:rsidRPr="002241CF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14:paraId="4E01EE40" w14:textId="4395F670" w:rsidR="00B30B14" w:rsidRPr="00C1098A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Baterij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talpa</w:t>
            </w:r>
          </w:p>
        </w:tc>
        <w:tc>
          <w:tcPr>
            <w:tcW w:w="6096" w:type="dxa"/>
          </w:tcPr>
          <w:p w14:paraId="3B1DEBBC" w14:textId="2EEB7C02" w:rsidR="00B30B14" w:rsidRPr="00C1098A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Ne mažiau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B30B14" w:rsidRPr="002241CF" w14:paraId="606948C3" w14:textId="77777777" w:rsidTr="00C1098A">
        <w:tc>
          <w:tcPr>
            <w:tcW w:w="846" w:type="dxa"/>
          </w:tcPr>
          <w:p w14:paraId="7C5E83B7" w14:textId="6B1C09AA" w:rsidR="00B30B14" w:rsidRPr="002241CF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14:paraId="01BB35DC" w14:textId="6716D4B6" w:rsidR="00B30B14" w:rsidRPr="00D86872" w:rsidRDefault="00D86872" w:rsidP="00D86872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D86872">
              <w:rPr>
                <w:rFonts w:ascii="Times New Roman" w:hAnsi="Times New Roman" w:cs="Times New Roman"/>
                <w:sz w:val="24"/>
                <w:szCs w:val="24"/>
              </w:rPr>
              <w:t>Atsparumas smūgiams</w:t>
            </w:r>
          </w:p>
        </w:tc>
        <w:tc>
          <w:tcPr>
            <w:tcW w:w="6096" w:type="dxa"/>
          </w:tcPr>
          <w:p w14:paraId="77755612" w14:textId="7CEAE43D" w:rsidR="00D86872" w:rsidRPr="00E62A4E" w:rsidRDefault="00D86872" w:rsidP="00D86872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E62A4E">
              <w:rPr>
                <w:rFonts w:ascii="Times New Roman" w:hAnsi="Times New Roman" w:cs="Times New Roman"/>
                <w:sz w:val="24"/>
                <w:szCs w:val="24"/>
              </w:rPr>
              <w:t>Įrenginio korpusas turi atlaikyti kritimą iš 1,5 m aukščio, arba įrenginys turi būti suko</w:t>
            </w:r>
            <w:r w:rsidR="002522A3" w:rsidRPr="00E62A4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62A4E">
              <w:rPr>
                <w:rFonts w:ascii="Times New Roman" w:hAnsi="Times New Roman" w:cs="Times New Roman"/>
                <w:sz w:val="24"/>
                <w:szCs w:val="24"/>
              </w:rPr>
              <w:t>plektuotas su tokiu dėklu, kuris apsaugotų įrenginį jam krentant iš tokio pačio aukščio.</w:t>
            </w:r>
          </w:p>
          <w:p w14:paraId="060DF47E" w14:textId="18A7C676" w:rsidR="00B30B14" w:rsidRPr="00D86872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14" w:rsidRPr="002241CF" w14:paraId="7F25FD7E" w14:textId="77777777" w:rsidTr="00C1098A">
        <w:tc>
          <w:tcPr>
            <w:tcW w:w="846" w:type="dxa"/>
          </w:tcPr>
          <w:p w14:paraId="245C9038" w14:textId="3A297892" w:rsidR="00B30B14" w:rsidRPr="002241CF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3118" w:type="dxa"/>
          </w:tcPr>
          <w:p w14:paraId="32BD239F" w14:textId="64035845" w:rsidR="00B30B14" w:rsidRPr="00C1098A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Prekei suteikiamos garantijos trukmė</w:t>
            </w:r>
          </w:p>
        </w:tc>
        <w:tc>
          <w:tcPr>
            <w:tcW w:w="6096" w:type="dxa"/>
          </w:tcPr>
          <w:p w14:paraId="1D0C625B" w14:textId="0F4D84AA" w:rsidR="00B30B14" w:rsidRPr="00C1098A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trumpiau kaip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(dvidešimt keturi) 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esiai</w:t>
            </w:r>
          </w:p>
        </w:tc>
      </w:tr>
      <w:tr w:rsidR="00B30B14" w:rsidRPr="002241CF" w14:paraId="3B66259E" w14:textId="77777777" w:rsidTr="00C1098A">
        <w:trPr>
          <w:trHeight w:val="1545"/>
        </w:trPr>
        <w:tc>
          <w:tcPr>
            <w:tcW w:w="846" w:type="dxa"/>
          </w:tcPr>
          <w:p w14:paraId="66FD4C4B" w14:textId="5F42F1D3" w:rsidR="00B30B14" w:rsidRPr="002241CF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3118" w:type="dxa"/>
          </w:tcPr>
          <w:p w14:paraId="56001C99" w14:textId="0E156CD8" w:rsidR="00B30B14" w:rsidRPr="00C1098A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09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Papildomi reikalavimai</w:t>
            </w:r>
          </w:p>
        </w:tc>
        <w:tc>
          <w:tcPr>
            <w:tcW w:w="6096" w:type="dxa"/>
          </w:tcPr>
          <w:p w14:paraId="5D56094C" w14:textId="67C4917C" w:rsidR="00B30B14" w:rsidRPr="00C1098A" w:rsidRDefault="00B30B14" w:rsidP="00B30B14">
            <w:pPr>
              <w:tabs>
                <w:tab w:val="left" w:pos="1134"/>
                <w:tab w:val="left" w:pos="1560"/>
              </w:tabs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Prekė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privalo būti nauja, nenaudota, ištestuota, skirta naudotis Lietuvos Respublikos teritorijoje.</w:t>
            </w:r>
          </w:p>
          <w:p w14:paraId="48AFA225" w14:textId="29A85C6B" w:rsidR="00B30B14" w:rsidRDefault="00B30B14" w:rsidP="00B30B14">
            <w:pPr>
              <w:tabs>
                <w:tab w:val="left" w:pos="1134"/>
                <w:tab w:val="left" w:pos="1560"/>
              </w:tabs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EA8">
              <w:rPr>
                <w:rFonts w:ascii="Times New Roman" w:hAnsi="Times New Roman" w:cs="Times New Roman"/>
                <w:sz w:val="24"/>
                <w:szCs w:val="24"/>
              </w:rPr>
              <w:t>Visa įranga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turi būti </w:t>
            </w:r>
            <w:proofErr w:type="spellStart"/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nauja (angl.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9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brand</w:t>
            </w:r>
            <w:proofErr w:type="spellEnd"/>
            <w:r w:rsidRPr="00C109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109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new</w:t>
            </w:r>
            <w:proofErr w:type="spellEnd"/>
            <w:r w:rsidRPr="00C1098A">
              <w:rPr>
                <w:rFonts w:ascii="Times New Roman" w:hAnsi="Times New Roman" w:cs="Times New Roman"/>
                <w:sz w:val="24"/>
                <w:szCs w:val="24"/>
              </w:rPr>
              <w:t>), kiti komponentai neleistini.</w:t>
            </w:r>
          </w:p>
          <w:p w14:paraId="2FA8F241" w14:textId="77777777" w:rsidR="00B30B14" w:rsidRPr="00C1098A" w:rsidRDefault="00B30B14" w:rsidP="00B30B14">
            <w:pPr>
              <w:tabs>
                <w:tab w:val="left" w:pos="1134"/>
                <w:tab w:val="left" w:pos="1560"/>
              </w:tabs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C30BF" w14:textId="77777777" w:rsidR="00B30B14" w:rsidRPr="00C1098A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D7EB" w14:textId="77777777" w:rsidR="00B30B14" w:rsidRPr="00C1098A" w:rsidRDefault="00B30B14" w:rsidP="00B30B14">
            <w:pPr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525E991" w14:textId="6A7E1DB7" w:rsidR="00884BA0" w:rsidRPr="00C1098A" w:rsidRDefault="00884BA0" w:rsidP="00884BA0">
      <w:pPr>
        <w:spacing w:after="0" w:line="276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346DE9C" w14:textId="50D6B414" w:rsidR="00884BA0" w:rsidRPr="00C1098A" w:rsidRDefault="00884BA0" w:rsidP="00884BA0">
      <w:pPr>
        <w:spacing w:after="0" w:line="276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884BA0" w:rsidRPr="00C1098A" w:rsidSect="00745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50" w:bottom="706" w:left="1411" w:header="288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48B5" w14:textId="77777777" w:rsidR="00EE44BE" w:rsidRDefault="00EE44BE" w:rsidP="00EE2D71">
      <w:pPr>
        <w:spacing w:after="0" w:line="240" w:lineRule="auto"/>
      </w:pPr>
      <w:r>
        <w:separator/>
      </w:r>
    </w:p>
  </w:endnote>
  <w:endnote w:type="continuationSeparator" w:id="0">
    <w:p w14:paraId="2783B3D7" w14:textId="77777777" w:rsidR="00EE44BE" w:rsidRDefault="00EE44BE" w:rsidP="00EE2D71">
      <w:pPr>
        <w:spacing w:after="0" w:line="240" w:lineRule="auto"/>
      </w:pPr>
      <w:r>
        <w:continuationSeparator/>
      </w:r>
    </w:p>
  </w:endnote>
  <w:endnote w:type="continuationNotice" w:id="1">
    <w:p w14:paraId="76747250" w14:textId="77777777" w:rsidR="00EE44BE" w:rsidRDefault="00EE4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DA91" w14:textId="77777777" w:rsidR="004E7238" w:rsidRDefault="004E723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A88E" w14:textId="353190B2" w:rsidR="005A76B8" w:rsidRDefault="005A76B8" w:rsidP="005A76B8">
    <w:pPr>
      <w:pStyle w:val="Porat"/>
      <w:jc w:val="center"/>
    </w:pPr>
    <w:r>
      <w:t xml:space="preserve">Puslapis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t>3</w:t>
      </w:r>
    </w:fldSimple>
  </w:p>
  <w:p w14:paraId="3605D240" w14:textId="3392673E" w:rsidR="005A76B8" w:rsidRDefault="005A76B8" w:rsidP="005A76B8">
    <w:pPr>
      <w:pStyle w:val="Porat"/>
      <w:tabs>
        <w:tab w:val="clear" w:pos="4986"/>
        <w:tab w:val="clear" w:pos="9972"/>
        <w:tab w:val="left" w:pos="36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B84E" w14:textId="77777777" w:rsidR="004E7238" w:rsidRDefault="004E72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166C" w14:textId="77777777" w:rsidR="00EE44BE" w:rsidRDefault="00EE44BE" w:rsidP="00EE2D71">
      <w:pPr>
        <w:spacing w:after="0" w:line="240" w:lineRule="auto"/>
      </w:pPr>
      <w:r>
        <w:separator/>
      </w:r>
    </w:p>
  </w:footnote>
  <w:footnote w:type="continuationSeparator" w:id="0">
    <w:p w14:paraId="5E2394C2" w14:textId="77777777" w:rsidR="00EE44BE" w:rsidRDefault="00EE44BE" w:rsidP="00EE2D71">
      <w:pPr>
        <w:spacing w:after="0" w:line="240" w:lineRule="auto"/>
      </w:pPr>
      <w:r>
        <w:continuationSeparator/>
      </w:r>
    </w:p>
  </w:footnote>
  <w:footnote w:type="continuationNotice" w:id="1">
    <w:p w14:paraId="504C1A08" w14:textId="77777777" w:rsidR="00EE44BE" w:rsidRDefault="00EE44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42AC" w14:textId="77777777" w:rsidR="004E7238" w:rsidRDefault="004E723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0" w:type="auto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0"/>
      <w:gridCol w:w="4325"/>
      <w:gridCol w:w="2316"/>
    </w:tblGrid>
    <w:tr w:rsidR="00A85C9B" w14:paraId="5C990444" w14:textId="77777777" w:rsidTr="000D7144">
      <w:tc>
        <w:tcPr>
          <w:tcW w:w="3320" w:type="dxa"/>
        </w:tcPr>
        <w:p w14:paraId="6DCBDAC2" w14:textId="65AE7C69" w:rsidR="00A85C9B" w:rsidRDefault="00A85C9B" w:rsidP="00A85C9B">
          <w:pPr>
            <w:pStyle w:val="Antrats"/>
          </w:pPr>
          <w:r>
            <w:rPr>
              <w:noProof/>
            </w:rPr>
            <w:drawing>
              <wp:inline distT="0" distB="0" distL="0" distR="0" wp14:anchorId="75457E64" wp14:editId="25460619">
                <wp:extent cx="1487805" cy="335280"/>
                <wp:effectExtent l="0" t="0" r="0" b="7620"/>
                <wp:docPr id="2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335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</w:tcPr>
        <w:p w14:paraId="409429EE" w14:textId="34AFC574" w:rsidR="00A85C9B" w:rsidRDefault="00A85C9B" w:rsidP="00884BA0">
          <w:pPr>
            <w:pStyle w:val="Antrats"/>
          </w:pPr>
        </w:p>
      </w:tc>
      <w:tc>
        <w:tcPr>
          <w:tcW w:w="2316" w:type="dxa"/>
        </w:tcPr>
        <w:p w14:paraId="08BBF05F" w14:textId="77777777" w:rsidR="003B6502" w:rsidRDefault="003B6502" w:rsidP="00A85C9B">
          <w:pPr>
            <w:pStyle w:val="Antrats"/>
            <w:jc w:val="right"/>
          </w:pPr>
        </w:p>
        <w:sdt>
          <w:sdtPr>
            <w:alias w:val="Status"/>
            <w:tag w:val=""/>
            <w:id w:val="-65578202"/>
            <w:placeholder>
              <w:docPart w:val="8DD361F9CD5A4CA6B99D24239AB3EF65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p w14:paraId="0F196735" w14:textId="2B437D53" w:rsidR="00A85C9B" w:rsidRDefault="004E7238" w:rsidP="00A85C9B">
              <w:pPr>
                <w:pStyle w:val="Antrats"/>
                <w:jc w:val="right"/>
              </w:pPr>
              <w:r>
                <w:t>Ver. 1.0</w:t>
              </w:r>
            </w:p>
          </w:sdtContent>
        </w:sdt>
      </w:tc>
    </w:tr>
  </w:tbl>
  <w:p w14:paraId="7E867B17" w14:textId="71E7BCF4" w:rsidR="00A85C9B" w:rsidRDefault="005A76B8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BCD43E" wp14:editId="565015D0">
              <wp:simplePos x="0" y="0"/>
              <wp:positionH relativeFrom="column">
                <wp:posOffset>-347668</wp:posOffset>
              </wp:positionH>
              <wp:positionV relativeFrom="paragraph">
                <wp:posOffset>71253</wp:posOffset>
              </wp:positionV>
              <wp:extent cx="6721039" cy="45719"/>
              <wp:effectExtent l="0" t="0" r="3810" b="0"/>
              <wp:wrapNone/>
              <wp:docPr id="3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1039" cy="45719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53E254C3" id="Rectangle: Rounded Corners 3" o:spid="_x0000_s1026" style="position:absolute;margin-left:-27.4pt;margin-top:5.6pt;width:529.2pt;height:3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" fillcolor="#ffc000" stroked="f" strokeweight="1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FDAD" w14:textId="0D0DE679" w:rsidR="00281528" w:rsidRDefault="00281528" w:rsidP="00281528">
    <w:pPr>
      <w:pStyle w:val="Antrats"/>
      <w:ind w:left="-630"/>
    </w:pPr>
  </w:p>
  <w:tbl>
    <w:tblPr>
      <w:tblStyle w:val="Lentelstinklelis"/>
      <w:tblW w:w="12277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0"/>
      <w:gridCol w:w="4325"/>
      <w:gridCol w:w="2316"/>
      <w:gridCol w:w="2316"/>
    </w:tblGrid>
    <w:tr w:rsidR="005A76B8" w14:paraId="02058D52" w14:textId="77777777" w:rsidTr="005A76B8">
      <w:tc>
        <w:tcPr>
          <w:tcW w:w="3320" w:type="dxa"/>
        </w:tcPr>
        <w:p w14:paraId="1802BFF5" w14:textId="4A70BA94" w:rsidR="005A76B8" w:rsidRDefault="005A76B8" w:rsidP="005A76B8">
          <w:pPr>
            <w:pStyle w:val="Antrats"/>
          </w:pPr>
          <w:bookmarkStart w:id="0" w:name="_Hlk85697460"/>
          <w:r>
            <w:rPr>
              <w:noProof/>
            </w:rPr>
            <w:drawing>
              <wp:inline distT="0" distB="0" distL="0" distR="0" wp14:anchorId="61B2946F" wp14:editId="1AF549E8">
                <wp:extent cx="1487805" cy="335280"/>
                <wp:effectExtent l="0" t="0" r="0" b="762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335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</w:tcPr>
        <w:p w14:paraId="3C8ADF63" w14:textId="3B41F470" w:rsidR="005A76B8" w:rsidRDefault="005A76B8" w:rsidP="005A76B8">
          <w:pPr>
            <w:pStyle w:val="Antrats"/>
            <w:jc w:val="center"/>
          </w:pPr>
        </w:p>
      </w:tc>
      <w:tc>
        <w:tcPr>
          <w:tcW w:w="2316" w:type="dxa"/>
        </w:tcPr>
        <w:p w14:paraId="2A584C77" w14:textId="77777777" w:rsidR="005A76B8" w:rsidRDefault="005A76B8" w:rsidP="005A76B8">
          <w:pPr>
            <w:pStyle w:val="Antrats"/>
            <w:jc w:val="right"/>
          </w:pPr>
        </w:p>
        <w:sdt>
          <w:sdtPr>
            <w:alias w:val="Status"/>
            <w:tag w:val=""/>
            <w:id w:val="-2017370889"/>
            <w:placeholder>
              <w:docPart w:val="9122B3F271154F65A87C545955F5F0D8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p w14:paraId="2B884E2A" w14:textId="4DB936EB" w:rsidR="005A76B8" w:rsidRDefault="004E7238" w:rsidP="005A76B8">
              <w:pPr>
                <w:pStyle w:val="Antrats"/>
                <w:jc w:val="right"/>
              </w:pPr>
              <w:r>
                <w:t>Ver. 1.0</w:t>
              </w:r>
            </w:p>
          </w:sdtContent>
        </w:sdt>
      </w:tc>
      <w:tc>
        <w:tcPr>
          <w:tcW w:w="2316" w:type="dxa"/>
        </w:tcPr>
        <w:p w14:paraId="36A8BA73" w14:textId="4E40EB1B" w:rsidR="005A76B8" w:rsidRDefault="005A76B8" w:rsidP="005A76B8">
          <w:pPr>
            <w:pStyle w:val="Antrats"/>
          </w:pPr>
        </w:p>
      </w:tc>
    </w:tr>
  </w:tbl>
  <w:bookmarkEnd w:id="0"/>
  <w:p w14:paraId="12D7D9D8" w14:textId="5B4AA89E" w:rsidR="00281528" w:rsidRDefault="005A76B8" w:rsidP="00281528">
    <w:pPr>
      <w:pStyle w:val="Antrats"/>
      <w:ind w:left="-63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DE8EB7" wp14:editId="17FF8276">
              <wp:simplePos x="0" y="0"/>
              <wp:positionH relativeFrom="margin">
                <wp:align>right</wp:align>
              </wp:positionH>
              <wp:positionV relativeFrom="paragraph">
                <wp:posOffset>156950</wp:posOffset>
              </wp:positionV>
              <wp:extent cx="6721039" cy="45719"/>
              <wp:effectExtent l="0" t="0" r="3810" b="0"/>
              <wp:wrapNone/>
              <wp:docPr id="4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1039" cy="45719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015F7F38" id="Rectangle: Rounded Corners 4" o:spid="_x0000_s1026" style="position:absolute;margin-left:478pt;margin-top:12.35pt;width:529.2pt;height:3.6pt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" fillcolor="#ffc000" stroked="f" strokeweight="1pt">
              <v:stroke joinstyle="miter"/>
              <w10:wrap anchorx="margin"/>
            </v:roundrect>
          </w:pict>
        </mc:Fallback>
      </mc:AlternateContent>
    </w:r>
  </w:p>
  <w:p w14:paraId="1F7B31D6" w14:textId="4421AF30" w:rsidR="00BD7F17" w:rsidRDefault="00BD7F17" w:rsidP="00281528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701F"/>
    <w:multiLevelType w:val="hybridMultilevel"/>
    <w:tmpl w:val="3570811C"/>
    <w:lvl w:ilvl="0" w:tplc="B628C7BE">
      <w:start w:val="1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11AA6AF3"/>
    <w:multiLevelType w:val="multilevel"/>
    <w:tmpl w:val="E03A9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F8500B"/>
    <w:multiLevelType w:val="multilevel"/>
    <w:tmpl w:val="8684E5FA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3" w15:restartNumberingAfterBreak="0">
    <w:nsid w:val="3FB82E37"/>
    <w:multiLevelType w:val="multilevel"/>
    <w:tmpl w:val="8684E5FA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4" w15:restartNumberingAfterBreak="0">
    <w:nsid w:val="44F64DA9"/>
    <w:multiLevelType w:val="hybridMultilevel"/>
    <w:tmpl w:val="3634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A0A51"/>
    <w:multiLevelType w:val="hybridMultilevel"/>
    <w:tmpl w:val="0BCE1D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A58D1"/>
    <w:multiLevelType w:val="hybridMultilevel"/>
    <w:tmpl w:val="0BCE1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C7133"/>
    <w:multiLevelType w:val="multilevel"/>
    <w:tmpl w:val="18E69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220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0504A"/>
    <w:multiLevelType w:val="hybridMultilevel"/>
    <w:tmpl w:val="F9AAB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457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6083516">
    <w:abstractNumId w:val="0"/>
  </w:num>
  <w:num w:numId="2" w16cid:durableId="1759449461">
    <w:abstractNumId w:val="3"/>
  </w:num>
  <w:num w:numId="3" w16cid:durableId="102308254">
    <w:abstractNumId w:val="1"/>
  </w:num>
  <w:num w:numId="4" w16cid:durableId="1650162193">
    <w:abstractNumId w:val="4"/>
  </w:num>
  <w:num w:numId="5" w16cid:durableId="726338912">
    <w:abstractNumId w:val="2"/>
  </w:num>
  <w:num w:numId="6" w16cid:durableId="22219406">
    <w:abstractNumId w:val="8"/>
  </w:num>
  <w:num w:numId="7" w16cid:durableId="349373450">
    <w:abstractNumId w:val="9"/>
  </w:num>
  <w:num w:numId="8" w16cid:durableId="1498962807">
    <w:abstractNumId w:val="7"/>
  </w:num>
  <w:num w:numId="9" w16cid:durableId="443043884">
    <w:abstractNumId w:val="5"/>
  </w:num>
  <w:num w:numId="10" w16cid:durableId="1373581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01"/>
    <w:rsid w:val="000006A8"/>
    <w:rsid w:val="00006DEA"/>
    <w:rsid w:val="00006F21"/>
    <w:rsid w:val="00056C22"/>
    <w:rsid w:val="0006154B"/>
    <w:rsid w:val="00062DAE"/>
    <w:rsid w:val="00063302"/>
    <w:rsid w:val="00064DD0"/>
    <w:rsid w:val="0006653F"/>
    <w:rsid w:val="00070DDE"/>
    <w:rsid w:val="000858D4"/>
    <w:rsid w:val="000901EF"/>
    <w:rsid w:val="000902CD"/>
    <w:rsid w:val="000B76B1"/>
    <w:rsid w:val="000C573B"/>
    <w:rsid w:val="000D7144"/>
    <w:rsid w:val="000E0230"/>
    <w:rsid w:val="000E531C"/>
    <w:rsid w:val="000E7AC6"/>
    <w:rsid w:val="00110FF1"/>
    <w:rsid w:val="0014188B"/>
    <w:rsid w:val="00145F6D"/>
    <w:rsid w:val="00151291"/>
    <w:rsid w:val="00154400"/>
    <w:rsid w:val="00155C96"/>
    <w:rsid w:val="00170E74"/>
    <w:rsid w:val="001B20F0"/>
    <w:rsid w:val="001D76B2"/>
    <w:rsid w:val="001E7074"/>
    <w:rsid w:val="001F451C"/>
    <w:rsid w:val="00216A51"/>
    <w:rsid w:val="00221BCE"/>
    <w:rsid w:val="002241CF"/>
    <w:rsid w:val="0022652A"/>
    <w:rsid w:val="002359DD"/>
    <w:rsid w:val="00242013"/>
    <w:rsid w:val="00246E70"/>
    <w:rsid w:val="002522A3"/>
    <w:rsid w:val="00270082"/>
    <w:rsid w:val="00281528"/>
    <w:rsid w:val="00297368"/>
    <w:rsid w:val="002B24CD"/>
    <w:rsid w:val="002C125F"/>
    <w:rsid w:val="002C786D"/>
    <w:rsid w:val="002D1985"/>
    <w:rsid w:val="002E380A"/>
    <w:rsid w:val="002E54F0"/>
    <w:rsid w:val="003334E9"/>
    <w:rsid w:val="003353EF"/>
    <w:rsid w:val="003415CE"/>
    <w:rsid w:val="00354271"/>
    <w:rsid w:val="00362B22"/>
    <w:rsid w:val="00376575"/>
    <w:rsid w:val="00383D42"/>
    <w:rsid w:val="003B4A9E"/>
    <w:rsid w:val="003B4CBE"/>
    <w:rsid w:val="003B6502"/>
    <w:rsid w:val="003C424C"/>
    <w:rsid w:val="003D5D94"/>
    <w:rsid w:val="003F0CAA"/>
    <w:rsid w:val="00402531"/>
    <w:rsid w:val="00405EE8"/>
    <w:rsid w:val="00406D64"/>
    <w:rsid w:val="00430843"/>
    <w:rsid w:val="00432C81"/>
    <w:rsid w:val="00435DFB"/>
    <w:rsid w:val="00436C64"/>
    <w:rsid w:val="00442256"/>
    <w:rsid w:val="0045039B"/>
    <w:rsid w:val="0045148D"/>
    <w:rsid w:val="00496E9D"/>
    <w:rsid w:val="004A3A6A"/>
    <w:rsid w:val="004B52D4"/>
    <w:rsid w:val="004D30B4"/>
    <w:rsid w:val="004E3C5C"/>
    <w:rsid w:val="004E7238"/>
    <w:rsid w:val="0050636E"/>
    <w:rsid w:val="00517B0A"/>
    <w:rsid w:val="0052279F"/>
    <w:rsid w:val="00525FE8"/>
    <w:rsid w:val="00532EA8"/>
    <w:rsid w:val="0054603D"/>
    <w:rsid w:val="00546196"/>
    <w:rsid w:val="005603C1"/>
    <w:rsid w:val="00564A31"/>
    <w:rsid w:val="005941B3"/>
    <w:rsid w:val="005A76B8"/>
    <w:rsid w:val="005B3D58"/>
    <w:rsid w:val="005B7089"/>
    <w:rsid w:val="005C0864"/>
    <w:rsid w:val="005C21C7"/>
    <w:rsid w:val="005C26B9"/>
    <w:rsid w:val="005C480A"/>
    <w:rsid w:val="005D3F0E"/>
    <w:rsid w:val="005E1114"/>
    <w:rsid w:val="005E34A7"/>
    <w:rsid w:val="005F2B86"/>
    <w:rsid w:val="005F3948"/>
    <w:rsid w:val="006238EA"/>
    <w:rsid w:val="00623CDB"/>
    <w:rsid w:val="00623CF9"/>
    <w:rsid w:val="00630F4E"/>
    <w:rsid w:val="006336A6"/>
    <w:rsid w:val="00640F46"/>
    <w:rsid w:val="00641829"/>
    <w:rsid w:val="006429FE"/>
    <w:rsid w:val="0064458F"/>
    <w:rsid w:val="00653ED2"/>
    <w:rsid w:val="006575BF"/>
    <w:rsid w:val="006759B9"/>
    <w:rsid w:val="006875CB"/>
    <w:rsid w:val="00696299"/>
    <w:rsid w:val="006A273C"/>
    <w:rsid w:val="006B44C8"/>
    <w:rsid w:val="006B763C"/>
    <w:rsid w:val="006C6F4A"/>
    <w:rsid w:val="006E0CE9"/>
    <w:rsid w:val="0071729C"/>
    <w:rsid w:val="00722D5E"/>
    <w:rsid w:val="0073068D"/>
    <w:rsid w:val="007323C2"/>
    <w:rsid w:val="00745410"/>
    <w:rsid w:val="00747E58"/>
    <w:rsid w:val="007529D8"/>
    <w:rsid w:val="00755545"/>
    <w:rsid w:val="00757ACA"/>
    <w:rsid w:val="00761635"/>
    <w:rsid w:val="0076413C"/>
    <w:rsid w:val="0077482A"/>
    <w:rsid w:val="00781A1C"/>
    <w:rsid w:val="0078439D"/>
    <w:rsid w:val="007A2F20"/>
    <w:rsid w:val="007A4057"/>
    <w:rsid w:val="007B0AD6"/>
    <w:rsid w:val="007B2E9F"/>
    <w:rsid w:val="007B63BA"/>
    <w:rsid w:val="007D50D9"/>
    <w:rsid w:val="007E52F6"/>
    <w:rsid w:val="007F15D0"/>
    <w:rsid w:val="0080227C"/>
    <w:rsid w:val="00806180"/>
    <w:rsid w:val="00810F84"/>
    <w:rsid w:val="00810FE7"/>
    <w:rsid w:val="00816D8E"/>
    <w:rsid w:val="008248D9"/>
    <w:rsid w:val="00840934"/>
    <w:rsid w:val="00844B5F"/>
    <w:rsid w:val="00855070"/>
    <w:rsid w:val="00861445"/>
    <w:rsid w:val="00865CEF"/>
    <w:rsid w:val="0087551D"/>
    <w:rsid w:val="00881395"/>
    <w:rsid w:val="00884BA0"/>
    <w:rsid w:val="00885440"/>
    <w:rsid w:val="0089112C"/>
    <w:rsid w:val="008B02D2"/>
    <w:rsid w:val="008B40AF"/>
    <w:rsid w:val="008B50E6"/>
    <w:rsid w:val="008C0B30"/>
    <w:rsid w:val="008C708F"/>
    <w:rsid w:val="008D28F4"/>
    <w:rsid w:val="008E4C59"/>
    <w:rsid w:val="00927F03"/>
    <w:rsid w:val="00933B02"/>
    <w:rsid w:val="00941631"/>
    <w:rsid w:val="00946FE7"/>
    <w:rsid w:val="00993D1A"/>
    <w:rsid w:val="009A4F47"/>
    <w:rsid w:val="009B5BDA"/>
    <w:rsid w:val="009B627E"/>
    <w:rsid w:val="009C1A80"/>
    <w:rsid w:val="009D2CF7"/>
    <w:rsid w:val="009D306B"/>
    <w:rsid w:val="009D4811"/>
    <w:rsid w:val="009E039E"/>
    <w:rsid w:val="009E5923"/>
    <w:rsid w:val="009F1B19"/>
    <w:rsid w:val="00A01C7D"/>
    <w:rsid w:val="00A14DC0"/>
    <w:rsid w:val="00A17427"/>
    <w:rsid w:val="00A31D38"/>
    <w:rsid w:val="00A32CF9"/>
    <w:rsid w:val="00A36C15"/>
    <w:rsid w:val="00A40DD3"/>
    <w:rsid w:val="00A416AB"/>
    <w:rsid w:val="00A43B8F"/>
    <w:rsid w:val="00A448BB"/>
    <w:rsid w:val="00A4594D"/>
    <w:rsid w:val="00A55E4B"/>
    <w:rsid w:val="00A57407"/>
    <w:rsid w:val="00A74001"/>
    <w:rsid w:val="00A85C9B"/>
    <w:rsid w:val="00A940AD"/>
    <w:rsid w:val="00AA24F0"/>
    <w:rsid w:val="00AB1219"/>
    <w:rsid w:val="00AB5000"/>
    <w:rsid w:val="00AC59BA"/>
    <w:rsid w:val="00AD0AD2"/>
    <w:rsid w:val="00AD1448"/>
    <w:rsid w:val="00AD3403"/>
    <w:rsid w:val="00AD5195"/>
    <w:rsid w:val="00AE6978"/>
    <w:rsid w:val="00AE7220"/>
    <w:rsid w:val="00AF11F8"/>
    <w:rsid w:val="00AF19E4"/>
    <w:rsid w:val="00AF483A"/>
    <w:rsid w:val="00B01616"/>
    <w:rsid w:val="00B212C5"/>
    <w:rsid w:val="00B30B14"/>
    <w:rsid w:val="00B32F57"/>
    <w:rsid w:val="00B41B8E"/>
    <w:rsid w:val="00B43B33"/>
    <w:rsid w:val="00B449DE"/>
    <w:rsid w:val="00B66408"/>
    <w:rsid w:val="00B84A63"/>
    <w:rsid w:val="00B942B0"/>
    <w:rsid w:val="00BA0D06"/>
    <w:rsid w:val="00BA1C02"/>
    <w:rsid w:val="00BA30D1"/>
    <w:rsid w:val="00BD3840"/>
    <w:rsid w:val="00BD3855"/>
    <w:rsid w:val="00BD7F17"/>
    <w:rsid w:val="00BF08F9"/>
    <w:rsid w:val="00C009C8"/>
    <w:rsid w:val="00C03035"/>
    <w:rsid w:val="00C1065C"/>
    <w:rsid w:val="00C1098A"/>
    <w:rsid w:val="00C31AC8"/>
    <w:rsid w:val="00C57F80"/>
    <w:rsid w:val="00CB4591"/>
    <w:rsid w:val="00CC06DF"/>
    <w:rsid w:val="00CC2167"/>
    <w:rsid w:val="00CC4BF7"/>
    <w:rsid w:val="00CD47BE"/>
    <w:rsid w:val="00CF4B33"/>
    <w:rsid w:val="00CF79A8"/>
    <w:rsid w:val="00D0257A"/>
    <w:rsid w:val="00D1581C"/>
    <w:rsid w:val="00D178FD"/>
    <w:rsid w:val="00D243AC"/>
    <w:rsid w:val="00D270AB"/>
    <w:rsid w:val="00D433A0"/>
    <w:rsid w:val="00D517BF"/>
    <w:rsid w:val="00D51EAA"/>
    <w:rsid w:val="00D547C2"/>
    <w:rsid w:val="00D66818"/>
    <w:rsid w:val="00D67E64"/>
    <w:rsid w:val="00D71AF1"/>
    <w:rsid w:val="00D72587"/>
    <w:rsid w:val="00D76015"/>
    <w:rsid w:val="00D86872"/>
    <w:rsid w:val="00D90AAE"/>
    <w:rsid w:val="00DB1401"/>
    <w:rsid w:val="00DB4BEE"/>
    <w:rsid w:val="00DD245A"/>
    <w:rsid w:val="00DD3C10"/>
    <w:rsid w:val="00DD6494"/>
    <w:rsid w:val="00DE1EBE"/>
    <w:rsid w:val="00DE3620"/>
    <w:rsid w:val="00DE5085"/>
    <w:rsid w:val="00E001D2"/>
    <w:rsid w:val="00E045E9"/>
    <w:rsid w:val="00E04770"/>
    <w:rsid w:val="00E05759"/>
    <w:rsid w:val="00E12D55"/>
    <w:rsid w:val="00E3237C"/>
    <w:rsid w:val="00E324B5"/>
    <w:rsid w:val="00E62A4E"/>
    <w:rsid w:val="00E65ADE"/>
    <w:rsid w:val="00E66B00"/>
    <w:rsid w:val="00E761F7"/>
    <w:rsid w:val="00E90296"/>
    <w:rsid w:val="00EB1D81"/>
    <w:rsid w:val="00EB4DCA"/>
    <w:rsid w:val="00EC7AEF"/>
    <w:rsid w:val="00ED2C04"/>
    <w:rsid w:val="00ED46DB"/>
    <w:rsid w:val="00EE2D71"/>
    <w:rsid w:val="00EE44BE"/>
    <w:rsid w:val="00EF2307"/>
    <w:rsid w:val="00F0239D"/>
    <w:rsid w:val="00F3314A"/>
    <w:rsid w:val="00F403F5"/>
    <w:rsid w:val="00F446C0"/>
    <w:rsid w:val="00F470B9"/>
    <w:rsid w:val="00F50EFC"/>
    <w:rsid w:val="00F7245A"/>
    <w:rsid w:val="00F8279D"/>
    <w:rsid w:val="00F854FE"/>
    <w:rsid w:val="00F86160"/>
    <w:rsid w:val="00FB4DA9"/>
    <w:rsid w:val="00FD4403"/>
    <w:rsid w:val="00FE452E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9BD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4BA0"/>
    <w:rPr>
      <w:rFonts w:eastAsiaTheme="minorEastAsia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30D1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lp,punktai"/>
    <w:basedOn w:val="prastasis"/>
    <w:link w:val="SraopastraipaDiagrama"/>
    <w:uiPriority w:val="34"/>
    <w:qFormat/>
    <w:rsid w:val="00B449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2D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2D71"/>
  </w:style>
  <w:style w:type="paragraph" w:styleId="Porat">
    <w:name w:val="footer"/>
    <w:basedOn w:val="prastasis"/>
    <w:link w:val="PoratDiagrama"/>
    <w:uiPriority w:val="99"/>
    <w:unhideWhenUsed/>
    <w:rsid w:val="00EE2D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2D71"/>
  </w:style>
  <w:style w:type="table" w:styleId="Lentelstinklelis">
    <w:name w:val="Table Grid"/>
    <w:basedOn w:val="prastojilentel"/>
    <w:uiPriority w:val="39"/>
    <w:rsid w:val="0028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281528"/>
    <w:rPr>
      <w:color w:val="808080"/>
    </w:rPr>
  </w:style>
  <w:style w:type="paragraph" w:styleId="Betarp">
    <w:name w:val="No Spacing"/>
    <w:qFormat/>
    <w:rsid w:val="00D51E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Numatytasispastraiposriftas"/>
    <w:rsid w:val="00D51EAA"/>
    <w:rPr>
      <w:rFonts w:ascii="Cambria" w:eastAsia="Times New Roman" w:hAnsi="Cambria" w:hint="default"/>
      <w:i/>
      <w:i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2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245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245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2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245A"/>
    <w:rPr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884BA0"/>
  </w:style>
  <w:style w:type="paragraph" w:styleId="Pataisymai">
    <w:name w:val="Revision"/>
    <w:hidden/>
    <w:uiPriority w:val="99"/>
    <w:semiHidden/>
    <w:rsid w:val="00C1098A"/>
    <w:pPr>
      <w:spacing w:after="0" w:line="240" w:lineRule="auto"/>
    </w:pPr>
    <w:rPr>
      <w:rFonts w:eastAsiaTheme="minorEastAsia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8687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86872"/>
    <w:rPr>
      <w:rFonts w:ascii="Calibri" w:hAnsi="Calibri"/>
      <w:szCs w:val="2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D361F9CD5A4CA6B99D24239AB3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9D82B-A70F-45C7-AB58-F549CA6E8E22}"/>
      </w:docPartPr>
      <w:docPartBody>
        <w:p w:rsidR="00032460" w:rsidRDefault="00954876">
          <w:r w:rsidRPr="00A7046A">
            <w:rPr>
              <w:rStyle w:val="Vietosrezervavimoenklotekstas"/>
            </w:rPr>
            <w:t>[Status]</w:t>
          </w:r>
        </w:p>
      </w:docPartBody>
    </w:docPart>
    <w:docPart>
      <w:docPartPr>
        <w:name w:val="9122B3F271154F65A87C545955F5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ABC9D-16B5-49B2-8B36-DC7C978B909A}"/>
      </w:docPartPr>
      <w:docPartBody>
        <w:p w:rsidR="00032460" w:rsidRDefault="00954876" w:rsidP="00954876">
          <w:pPr>
            <w:pStyle w:val="9122B3F271154F65A87C545955F5F0D8"/>
          </w:pPr>
          <w:r w:rsidRPr="00A7046A">
            <w:rPr>
              <w:rStyle w:val="Vietosrezervavimoenklotekstas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76"/>
    <w:rsid w:val="00032460"/>
    <w:rsid w:val="002E64A0"/>
    <w:rsid w:val="003579E2"/>
    <w:rsid w:val="00512D6A"/>
    <w:rsid w:val="00547481"/>
    <w:rsid w:val="006D5829"/>
    <w:rsid w:val="007C32C2"/>
    <w:rsid w:val="008D6DC7"/>
    <w:rsid w:val="008F5EC4"/>
    <w:rsid w:val="00954876"/>
    <w:rsid w:val="009C17F5"/>
    <w:rsid w:val="00D215F2"/>
    <w:rsid w:val="00E24724"/>
    <w:rsid w:val="00E4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54876"/>
    <w:rPr>
      <w:color w:val="808080"/>
    </w:rPr>
  </w:style>
  <w:style w:type="paragraph" w:customStyle="1" w:styleId="9122B3F271154F65A87C545955F5F0D8">
    <w:name w:val="9122B3F271154F65A87C545955F5F0D8"/>
    <w:rsid w:val="00954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DAD435F0F1A64E9401B5D79CC70AFB" ma:contentTypeVersion="4" ma:contentTypeDescription="Kurkite naują dokumentą." ma:contentTypeScope="" ma:versionID="dc49938d6c88308efe8be0d329c2a1d1">
  <xsd:schema xmlns:xsd="http://www.w3.org/2001/XMLSchema" xmlns:xs="http://www.w3.org/2001/XMLSchema" xmlns:p="http://schemas.microsoft.com/office/2006/metadata/properties" xmlns:ns2="a669af39-e116-433d-9cb4-bd0d2edd0ae7" xmlns:ns3="d42064a5-d52f-4907-8e8c-daeb5ec0fec6" targetNamespace="http://schemas.microsoft.com/office/2006/metadata/properties" ma:root="true" ma:fieldsID="2d739e2e8ef22a51f3825d642004696b" ns2:_="" ns3:_="">
    <xsd:import namespace="a669af39-e116-433d-9cb4-bd0d2edd0ae7"/>
    <xsd:import namespace="d42064a5-d52f-4907-8e8c-daeb5ec0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9af39-e116-433d-9cb4-bd0d2edd0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64a5-d52f-4907-8e8c-daeb5ec0f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55616-7A17-4974-9C90-5A47EA2FA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08D55-49FA-47A6-8E30-F8972E20D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44075B-B290-4AF3-82AF-0DBBFE69AE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4A9FBB-CB21-4DE6-AE70-B9D57CB1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9af39-e116-433d-9cb4-bd0d2edd0ae7"/>
    <ds:schemaRef ds:uri="d42064a5-d52f-4907-8e8c-daeb5ec0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Nešiojamųjų kompiuterių  pirkimo  techninės sąlygos</vt:lpstr>
      <vt:lpstr>Nešiojamųjų kompiuterių  pirkimo  techninės sąlygos</vt:lpstr>
    </vt:vector>
  </TitlesOfParts>
  <Manager/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2022-05-09T06:25:00Z</dcterms:created>
  <dcterms:modified xsi:type="dcterms:W3CDTF">2022-06-16T13:04:00Z</dcterms:modified>
  <cp:contentStatus>Ver.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0x01010026DAD435F0F1A64E9401B5D79CC70AFB</vt:lpwstr>
  </property>
</Properties>
</file>