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DA59A" w14:textId="77777777" w:rsidR="0006533A" w:rsidRPr="0006533A" w:rsidRDefault="0006533A" w:rsidP="0006533A">
      <w:pPr>
        <w:tabs>
          <w:tab w:val="left" w:pos="993"/>
        </w:tabs>
        <w:spacing w:after="0" w:line="240" w:lineRule="auto"/>
        <w:ind w:left="1985" w:firstLine="4961"/>
        <w:contextualSpacing/>
        <w:rPr>
          <w:rFonts w:ascii="Times New Roman" w:eastAsia="Times New Roman" w:hAnsi="Times New Roman" w:cs="Times New Roman"/>
          <w:sz w:val="24"/>
          <w:szCs w:val="24"/>
          <w:lang w:val="lt-LT" w:eastAsia="lt-LT"/>
        </w:rPr>
      </w:pPr>
      <w:bookmarkStart w:id="0" w:name="part_3d002f34ccb645cfb2957ac8c92cb377"/>
      <w:bookmarkStart w:id="1" w:name="_Ref448409283"/>
      <w:bookmarkEnd w:id="0"/>
      <w:r w:rsidRPr="0006533A">
        <w:rPr>
          <w:rFonts w:ascii="Times New Roman" w:eastAsia="Times New Roman" w:hAnsi="Times New Roman" w:cs="Times New Roman"/>
          <w:sz w:val="24"/>
          <w:szCs w:val="24"/>
          <w:lang w:val="lt-LT" w:eastAsia="lt-LT"/>
        </w:rPr>
        <w:t>2022 m.                           d.</w:t>
      </w:r>
    </w:p>
    <w:p w14:paraId="1306E9CD" w14:textId="77777777" w:rsidR="0006533A" w:rsidRPr="0006533A" w:rsidRDefault="0006533A" w:rsidP="0006533A">
      <w:pPr>
        <w:tabs>
          <w:tab w:val="left" w:pos="993"/>
        </w:tabs>
        <w:spacing w:after="0" w:line="240" w:lineRule="auto"/>
        <w:ind w:left="6946"/>
        <w:contextualSpacing/>
        <w:rPr>
          <w:rFonts w:ascii="Times New Roman" w:eastAsia="Times New Roman" w:hAnsi="Times New Roman" w:cs="Times New Roman"/>
          <w:sz w:val="24"/>
          <w:szCs w:val="24"/>
          <w:lang w:val="lt-LT" w:eastAsia="lt-LT"/>
        </w:rPr>
      </w:pPr>
      <w:r w:rsidRPr="0006533A">
        <w:rPr>
          <w:rFonts w:ascii="Times New Roman" w:eastAsia="Times New Roman" w:hAnsi="Times New Roman" w:cs="Times New Roman"/>
          <w:sz w:val="24"/>
          <w:szCs w:val="24"/>
          <w:lang w:val="lt-LT" w:eastAsia="lt-LT"/>
        </w:rPr>
        <w:t>prekių viešojo pirkimo-pardavimo sutarties</w:t>
      </w:r>
    </w:p>
    <w:p w14:paraId="0B4423D5" w14:textId="77777777" w:rsidR="0006533A" w:rsidRPr="0006533A" w:rsidRDefault="0006533A" w:rsidP="0006533A">
      <w:pPr>
        <w:tabs>
          <w:tab w:val="left" w:pos="993"/>
        </w:tabs>
        <w:spacing w:after="0" w:line="240" w:lineRule="auto"/>
        <w:ind w:left="1985" w:firstLine="4961"/>
        <w:contextualSpacing/>
        <w:rPr>
          <w:rFonts w:ascii="Times New Roman" w:eastAsia="Times New Roman" w:hAnsi="Times New Roman" w:cs="Times New Roman"/>
          <w:sz w:val="24"/>
          <w:szCs w:val="24"/>
          <w:lang w:val="lt-LT" w:eastAsia="lt-LT"/>
        </w:rPr>
      </w:pPr>
      <w:r w:rsidRPr="0006533A">
        <w:rPr>
          <w:rFonts w:ascii="Times New Roman" w:eastAsia="Times New Roman" w:hAnsi="Times New Roman" w:cs="Times New Roman"/>
          <w:sz w:val="24"/>
          <w:szCs w:val="24"/>
          <w:lang w:val="lt-LT" w:eastAsia="lt-LT"/>
        </w:rPr>
        <w:t>1 priedas</w:t>
      </w:r>
    </w:p>
    <w:p w14:paraId="7A16C4E2" w14:textId="77777777" w:rsidR="0006533A" w:rsidRDefault="0006533A" w:rsidP="009448DB">
      <w:pPr>
        <w:spacing w:after="0" w:line="276" w:lineRule="auto"/>
        <w:rPr>
          <w:rFonts w:ascii="Calibri Light" w:hAnsi="Calibri Light" w:cs="Calibri Light"/>
          <w:lang w:val="lt-LT"/>
        </w:rPr>
      </w:pPr>
    </w:p>
    <w:p w14:paraId="5704E054" w14:textId="77777777" w:rsidR="0006533A" w:rsidRDefault="0006533A" w:rsidP="009448DB">
      <w:pPr>
        <w:spacing w:after="0" w:line="276" w:lineRule="auto"/>
        <w:rPr>
          <w:rFonts w:ascii="Calibri Light" w:hAnsi="Calibri Light" w:cs="Calibri Light"/>
          <w:lang w:val="lt-LT"/>
        </w:rPr>
      </w:pPr>
    </w:p>
    <w:p w14:paraId="66DCA65D" w14:textId="77777777" w:rsidR="0006533A" w:rsidRPr="0006533A" w:rsidRDefault="0006533A" w:rsidP="0006533A">
      <w:pPr>
        <w:tabs>
          <w:tab w:val="left" w:pos="993"/>
        </w:tabs>
        <w:spacing w:after="0" w:line="240" w:lineRule="auto"/>
        <w:ind w:left="1260"/>
        <w:contextualSpacing/>
        <w:jc w:val="center"/>
        <w:rPr>
          <w:rFonts w:ascii="Times New Roman" w:eastAsia="Times New Roman" w:hAnsi="Times New Roman" w:cs="Times New Roman"/>
          <w:b/>
          <w:sz w:val="24"/>
          <w:szCs w:val="24"/>
          <w:lang w:val="lt-LT" w:eastAsia="lt-LT"/>
        </w:rPr>
      </w:pPr>
      <w:r w:rsidRPr="0006533A">
        <w:rPr>
          <w:rFonts w:ascii="Times New Roman" w:eastAsia="Times New Roman" w:hAnsi="Times New Roman" w:cs="Times New Roman"/>
          <w:b/>
          <w:sz w:val="24"/>
          <w:szCs w:val="24"/>
          <w:lang w:val="lt-LT" w:eastAsia="lt-LT"/>
        </w:rPr>
        <w:t>TECHNINĖ SPECIFIKACIJA</w:t>
      </w:r>
    </w:p>
    <w:p w14:paraId="568C10E1" w14:textId="77777777" w:rsidR="0006533A" w:rsidRDefault="0006533A" w:rsidP="009448DB">
      <w:pPr>
        <w:spacing w:after="0" w:line="276" w:lineRule="auto"/>
        <w:rPr>
          <w:rFonts w:ascii="Calibri Light" w:hAnsi="Calibri Light" w:cs="Calibri Light"/>
          <w:lang w:val="lt-LT"/>
        </w:rPr>
      </w:pPr>
    </w:p>
    <w:p w14:paraId="2B203723" w14:textId="48D1E698" w:rsidR="00A660A0" w:rsidRPr="00794027" w:rsidRDefault="00A660A0" w:rsidP="0006533A">
      <w:pPr>
        <w:spacing w:after="0" w:line="276" w:lineRule="auto"/>
        <w:ind w:firstLine="567"/>
        <w:rPr>
          <w:rFonts w:ascii="Times New Roman" w:hAnsi="Times New Roman" w:cs="Times New Roman"/>
          <w:lang w:val="lt-LT"/>
        </w:rPr>
      </w:pPr>
      <w:r w:rsidRPr="00794027">
        <w:rPr>
          <w:rFonts w:ascii="Times New Roman" w:hAnsi="Times New Roman" w:cs="Times New Roman"/>
          <w:lang w:val="lt-LT"/>
        </w:rPr>
        <w:t>Perkančioji organizacija, veikianti srityse, kurios laikomos nacionaliniam saugumui užtikrinti strategiškai svarbių ūkio sektorių dalimi, ar valdanti ypatingos svarbos informacinę infrastruktūrą,</w:t>
      </w:r>
      <w:r w:rsidR="00A9338B" w:rsidRPr="00794027">
        <w:rPr>
          <w:rFonts w:ascii="Times New Roman" w:hAnsi="Times New Roman" w:cs="Times New Roman"/>
          <w:u w:val="single"/>
          <w:lang w:val="lt-LT"/>
        </w:rPr>
        <w:t xml:space="preserve"> reikalauja</w:t>
      </w:r>
      <w:r w:rsidRPr="00794027">
        <w:rPr>
          <w:rFonts w:ascii="Times New Roman" w:hAnsi="Times New Roman" w:cs="Times New Roman"/>
          <w:u w:val="single"/>
          <w:lang w:val="lt-LT"/>
        </w:rPr>
        <w:t xml:space="preserve">, kad </w:t>
      </w:r>
      <w:r w:rsidRPr="00794027">
        <w:rPr>
          <w:rFonts w:ascii="Times New Roman" w:hAnsi="Times New Roman" w:cs="Times New Roman"/>
          <w:lang w:val="lt-LT"/>
        </w:rPr>
        <w:t>tiekėjo siūlomos prekės (įskaitant jų sudedamąsias dalis bei prekių ir jų dalių gamintojus), paslaugos grėsmės nacionaliniam saugumui, kai sandorio pagrindu susidarytų aplinkybės, nurodytos Nacionaliniam saugumui užtikrinti svarbių objektų apsaugos įstatymo 13 straipsnio 4 dalies 1 punkte.</w:t>
      </w:r>
      <w:r w:rsidRPr="00794027" w:rsidDel="00A660A0">
        <w:rPr>
          <w:rFonts w:ascii="Times New Roman" w:hAnsi="Times New Roman" w:cs="Times New Roman"/>
          <w:lang w:val="lt-LT"/>
        </w:rPr>
        <w:t xml:space="preserve"> </w:t>
      </w:r>
      <w:r w:rsidRPr="00794027">
        <w:rPr>
          <w:rFonts w:ascii="Times New Roman" w:hAnsi="Times New Roman" w:cs="Times New Roman"/>
          <w:lang w:val="lt-LT"/>
        </w:rPr>
        <w:t>Jeigu Lietuvos Respublikos Vyriausybė yra priėmusi sprendimą, patvirtinantį, kad ketinamas sudaryti sandoris neatitinka nacionalinio saugumo interesų vadovaujantis Nacionaliniam saugumui užtikrinti svarbių objektų apsaugos įstatymu., tiekėjo pasiūlymas bus atmestas.</w:t>
      </w:r>
    </w:p>
    <w:p w14:paraId="0B41977B" w14:textId="444D8ACE" w:rsidR="00A9338B" w:rsidRPr="00794027" w:rsidRDefault="00A9338B" w:rsidP="009448DB">
      <w:pPr>
        <w:spacing w:after="0" w:line="276" w:lineRule="auto"/>
        <w:rPr>
          <w:rFonts w:ascii="Times New Roman" w:hAnsi="Times New Roman" w:cs="Times New Roman"/>
          <w:lang w:val="lt-LT"/>
        </w:rPr>
      </w:pPr>
      <w:r w:rsidRPr="00794027">
        <w:rPr>
          <w:rFonts w:ascii="Times New Roman" w:hAnsi="Times New Roman" w:cs="Times New Roman"/>
          <w:lang w:val="lt-LT"/>
        </w:rPr>
        <w:t xml:space="preserve">Tiekėjas privalo įrodyti, kad prekės ar paslaugos nekelia grėsmės nacionaliniam saugumui, nėra toliau nurodytų aplinkybių: </w:t>
      </w:r>
    </w:p>
    <w:p w14:paraId="6E5D082C" w14:textId="77777777" w:rsidR="00A9338B" w:rsidRPr="00794027" w:rsidRDefault="00A9338B" w:rsidP="009448DB">
      <w:pPr>
        <w:spacing w:after="0" w:line="276" w:lineRule="auto"/>
        <w:rPr>
          <w:rFonts w:ascii="Times New Roman" w:hAnsi="Times New Roman" w:cs="Times New Roman"/>
          <w:lang w:val="lt-LT"/>
        </w:rPr>
      </w:pPr>
      <w:r w:rsidRPr="00794027">
        <w:rPr>
          <w:rFonts w:ascii="Times New Roman" w:hAnsi="Times New Roman" w:cs="Times New Roman"/>
          <w:lang w:val="lt-LT"/>
        </w:rPr>
        <w:t>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0DF00EE9" w14:textId="020F6C8F" w:rsidR="00A660A0" w:rsidRPr="00794027" w:rsidRDefault="00A9338B" w:rsidP="009448DB">
      <w:pPr>
        <w:spacing w:after="0" w:line="276" w:lineRule="auto"/>
        <w:rPr>
          <w:rFonts w:ascii="Times New Roman" w:hAnsi="Times New Roman" w:cs="Times New Roman"/>
          <w:lang w:val="lt-LT"/>
        </w:rPr>
      </w:pPr>
      <w:r w:rsidRPr="00794027">
        <w:rPr>
          <w:rFonts w:ascii="Times New Roman" w:hAnsi="Times New Roman" w:cs="Times New Roman"/>
          <w:lang w:val="lt-LT"/>
        </w:rPr>
        <w:t>2) techninės ar programinės įrangos priežiūra ar palaikymas būtų vykdomas iš VPĮ 92 straipsnio 14 dalyje numatytame sąraše nurodytų valstybių ar teritorijų.</w:t>
      </w:r>
    </w:p>
    <w:p w14:paraId="0C2687D3" w14:textId="77777777" w:rsidR="009448DB" w:rsidRPr="00842340" w:rsidRDefault="009448DB" w:rsidP="009448DB">
      <w:pPr>
        <w:pStyle w:val="Antrat1"/>
        <w:keepNext w:val="0"/>
        <w:widowControl w:val="0"/>
        <w:tabs>
          <w:tab w:val="left" w:pos="1134"/>
          <w:tab w:val="left" w:pos="1418"/>
          <w:tab w:val="left" w:pos="1843"/>
        </w:tabs>
        <w:spacing w:before="0" w:after="0" w:line="276" w:lineRule="auto"/>
        <w:jc w:val="left"/>
        <w:rPr>
          <w:rFonts w:ascii="Times New Roman" w:hAnsi="Times New Roman" w:cs="Times New Roman"/>
          <w:b w:val="0"/>
          <w:sz w:val="22"/>
          <w:szCs w:val="22"/>
          <w:lang w:val="lt-LT"/>
        </w:rPr>
      </w:pPr>
    </w:p>
    <w:p w14:paraId="3D35520A" w14:textId="77777777" w:rsidR="009448DB" w:rsidRPr="00794027" w:rsidRDefault="009448DB" w:rsidP="009448DB">
      <w:pPr>
        <w:pStyle w:val="Antrat1"/>
        <w:keepNext w:val="0"/>
        <w:widowControl w:val="0"/>
        <w:tabs>
          <w:tab w:val="left" w:pos="1134"/>
          <w:tab w:val="left" w:pos="1418"/>
          <w:tab w:val="left" w:pos="1843"/>
        </w:tabs>
        <w:spacing w:before="0" w:after="0" w:line="276" w:lineRule="auto"/>
        <w:jc w:val="left"/>
        <w:rPr>
          <w:rFonts w:ascii="Times New Roman" w:hAnsi="Times New Roman" w:cs="Times New Roman"/>
          <w:b w:val="0"/>
          <w:sz w:val="22"/>
          <w:szCs w:val="22"/>
        </w:rPr>
      </w:pPr>
      <w:r w:rsidRPr="00794027">
        <w:rPr>
          <w:rFonts w:ascii="Times New Roman" w:hAnsi="Times New Roman" w:cs="Times New Roman"/>
          <w:sz w:val="22"/>
          <w:szCs w:val="22"/>
        </w:rPr>
        <w:t>Pirkimo objektas</w:t>
      </w:r>
    </w:p>
    <w:p w14:paraId="41991FCD"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Pirkimo objektas – programinės įrangos, skirtos radijo ryšio signalo padengiamumui skaičiuoti įvairioms ryšio technologijoms ir dažniams (</w:t>
      </w:r>
      <w:r w:rsidRPr="00794027">
        <w:rPr>
          <w:rFonts w:ascii="Times New Roman" w:hAnsi="Times New Roman" w:cs="Times New Roman"/>
          <w:color w:val="000000"/>
        </w:rPr>
        <w:t>TETRA, LTE, 5G, 300MHz-50GHz), veikiančiai „ArcGIS</w:t>
      </w:r>
      <w:proofErr w:type="gramStart"/>
      <w:r w:rsidRPr="00794027">
        <w:rPr>
          <w:rFonts w:ascii="Times New Roman" w:hAnsi="Times New Roman" w:cs="Times New Roman"/>
          <w:color w:val="000000"/>
        </w:rPr>
        <w:t>“ informacinės</w:t>
      </w:r>
      <w:proofErr w:type="gramEnd"/>
      <w:r w:rsidRPr="00794027">
        <w:rPr>
          <w:rFonts w:ascii="Times New Roman" w:hAnsi="Times New Roman" w:cs="Times New Roman"/>
          <w:color w:val="000000"/>
        </w:rPr>
        <w:t xml:space="preserve"> sistemos pagrindu (Toliau – Programinė įranga) įsigijimas. Į pirkimo objektą taip pat įeina Programinės įrangos įdiegimas, Perkančiosios organizacijos darbuotojų apmokymas ir 12 (dvylikos) mėnesių garantija.</w:t>
      </w:r>
    </w:p>
    <w:p w14:paraId="2A65D0F8" w14:textId="6CD41244"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Spektro valdymo ir bevielio ryšio tinklo planavimo funkcionalumo tikslas – palengvinti bevielio ryšio celių/bazinių stočių planavimo ir valdymo procesą. Programinė įranga turėtų atvaizduoti Perkančiosios organizacijos turimą tinklo infrastruktūrą, bevielio ryšio tinklo padengimą ir visą reikiamą informaciją apie tinklo būklę žemėlapyje ArcGIS sistemoje. Programinės įrangos pagalba Perkančioji organizacija galėtų planuoti ir modeliuoti naujas bazines stotis bei viso tinklo padengimą.</w:t>
      </w:r>
    </w:p>
    <w:p w14:paraId="1F0E773D" w14:textId="77777777" w:rsidR="009448DB" w:rsidRPr="00794027" w:rsidRDefault="009448DB" w:rsidP="009448DB">
      <w:pPr>
        <w:spacing w:after="0" w:line="276" w:lineRule="auto"/>
        <w:rPr>
          <w:rFonts w:ascii="Times New Roman" w:hAnsi="Times New Roman" w:cs="Times New Roman"/>
        </w:rPr>
      </w:pPr>
    </w:p>
    <w:p w14:paraId="09011B08" w14:textId="77777777" w:rsidR="009448DB" w:rsidRPr="00794027" w:rsidRDefault="009448DB" w:rsidP="009448DB">
      <w:pPr>
        <w:pStyle w:val="Antrat1"/>
        <w:keepNext w:val="0"/>
        <w:widowControl w:val="0"/>
        <w:tabs>
          <w:tab w:val="left" w:pos="1134"/>
          <w:tab w:val="left" w:pos="1418"/>
          <w:tab w:val="left" w:pos="1843"/>
        </w:tabs>
        <w:spacing w:before="0" w:after="0" w:line="276" w:lineRule="auto"/>
        <w:jc w:val="left"/>
        <w:rPr>
          <w:rFonts w:ascii="Times New Roman" w:hAnsi="Times New Roman" w:cs="Times New Roman"/>
          <w:sz w:val="22"/>
          <w:szCs w:val="22"/>
        </w:rPr>
      </w:pPr>
      <w:r w:rsidRPr="00794027">
        <w:rPr>
          <w:rFonts w:ascii="Times New Roman" w:hAnsi="Times New Roman" w:cs="Times New Roman"/>
          <w:sz w:val="22"/>
          <w:szCs w:val="22"/>
        </w:rPr>
        <w:t>ArcGIS sistemos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8383"/>
      </w:tblGrid>
      <w:tr w:rsidR="009448DB" w:rsidRPr="00794027" w14:paraId="791FAB82" w14:textId="77777777" w:rsidTr="009448DB">
        <w:tc>
          <w:tcPr>
            <w:tcW w:w="889" w:type="pct"/>
            <w:shd w:val="clear" w:color="auto" w:fill="auto"/>
          </w:tcPr>
          <w:p w14:paraId="0A76BA68"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Reikalavimai žemėlapių valdymui</w:t>
            </w:r>
          </w:p>
        </w:tc>
        <w:tc>
          <w:tcPr>
            <w:tcW w:w="4111" w:type="pct"/>
            <w:shd w:val="clear" w:color="auto" w:fill="auto"/>
          </w:tcPr>
          <w:p w14:paraId="07D9D99D"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turi turėti interaktyvios žemėlapio navigacijos funkcijas.</w:t>
            </w:r>
          </w:p>
          <w:p w14:paraId="4B7E077E"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 xml:space="preserve">Siūloma programinė įranga turi turėti tokias informacijos gavimo priemones: </w:t>
            </w:r>
          </w:p>
          <w:p w14:paraId="3CF2541A"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pasirinktų žemėlapio elementų identifikavimas</w:t>
            </w:r>
          </w:p>
          <w:p w14:paraId="37912F6E"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atstumo matavimas</w:t>
            </w:r>
          </w:p>
          <w:p w14:paraId="57D55B76"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elementų paieška žemėlapyje</w:t>
            </w:r>
          </w:p>
          <w:p w14:paraId="2F22A92A" w14:textId="77777777" w:rsidR="009448DB" w:rsidRPr="00794027" w:rsidRDefault="009448DB" w:rsidP="008046E5">
            <w:pPr>
              <w:numPr>
                <w:ilvl w:val="0"/>
                <w:numId w:val="9"/>
              </w:numPr>
              <w:spacing w:after="0" w:line="276" w:lineRule="auto"/>
              <w:rPr>
                <w:rFonts w:ascii="Times New Roman" w:eastAsia="Times New Roman" w:hAnsi="Times New Roman" w:cs="Times New Roman"/>
                <w:strike/>
                <w:lang w:eastAsia="lt-LT"/>
              </w:rPr>
            </w:pPr>
            <w:r w:rsidRPr="00794027">
              <w:rPr>
                <w:rFonts w:ascii="Times New Roman" w:eastAsia="Times New Roman" w:hAnsi="Times New Roman" w:cs="Times New Roman"/>
                <w:lang w:eastAsia="lt-LT"/>
              </w:rPr>
              <w:t>elementų išranka naudojant sudėtines atributų reikšmių ir erdvinės topologijos sąlygas</w:t>
            </w:r>
          </w:p>
          <w:p w14:paraId="5FC08E4B"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išrankoms naudojama SQL kalbos sintaksė</w:t>
            </w:r>
          </w:p>
        </w:tc>
      </w:tr>
      <w:tr w:rsidR="009448DB" w:rsidRPr="00794027" w14:paraId="1BB4BD61" w14:textId="77777777" w:rsidTr="009448DB">
        <w:tc>
          <w:tcPr>
            <w:tcW w:w="889" w:type="pct"/>
            <w:shd w:val="clear" w:color="auto" w:fill="auto"/>
          </w:tcPr>
          <w:p w14:paraId="4F039961"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Reikalavimai žemėlapių vaizdavimui</w:t>
            </w:r>
          </w:p>
        </w:tc>
        <w:tc>
          <w:tcPr>
            <w:tcW w:w="4111" w:type="pct"/>
            <w:shd w:val="clear" w:color="auto" w:fill="auto"/>
          </w:tcPr>
          <w:p w14:paraId="58200184"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privalo turėti galimybę klasifikuoti vektorinius duomenis atvaizdavimui į grupes pagal vieną ar daugiau atributų reikšmių naudojant šiuos metodus:</w:t>
            </w:r>
          </w:p>
          <w:p w14:paraId="5EE718A4" w14:textId="77777777" w:rsidR="009448DB" w:rsidRPr="00794027" w:rsidRDefault="009448DB" w:rsidP="008046E5">
            <w:pPr>
              <w:numPr>
                <w:ilvl w:val="1"/>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unikalių reikšmių</w:t>
            </w:r>
          </w:p>
          <w:p w14:paraId="62A936CC" w14:textId="77777777" w:rsidR="009448DB" w:rsidRPr="00794027" w:rsidRDefault="009448DB" w:rsidP="008046E5">
            <w:pPr>
              <w:numPr>
                <w:ilvl w:val="1"/>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vienodų intervalų</w:t>
            </w:r>
          </w:p>
          <w:p w14:paraId="10A82D8B" w14:textId="77777777" w:rsidR="009448DB" w:rsidRPr="00794027" w:rsidRDefault="009448DB" w:rsidP="008046E5">
            <w:pPr>
              <w:numPr>
                <w:ilvl w:val="1"/>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kvantilių, natūralių lūžių</w:t>
            </w:r>
          </w:p>
          <w:p w14:paraId="1EE7E386" w14:textId="77777777" w:rsidR="009448DB" w:rsidRPr="00794027" w:rsidRDefault="009448DB" w:rsidP="008046E5">
            <w:pPr>
              <w:numPr>
                <w:ilvl w:val="1"/>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standartinių nuokrypių</w:t>
            </w:r>
          </w:p>
          <w:p w14:paraId="41103DBB" w14:textId="77777777" w:rsidR="009448DB" w:rsidRPr="00794027" w:rsidRDefault="009448DB" w:rsidP="008046E5">
            <w:pPr>
              <w:numPr>
                <w:ilvl w:val="1"/>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rankinį</w:t>
            </w:r>
          </w:p>
          <w:p w14:paraId="271D15AA"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Siūlomoje programinėje įrangoje privalo būti šie vektorinių duomenų atvaizdavimo būdai:</w:t>
            </w:r>
          </w:p>
          <w:p w14:paraId="21D4CF5C" w14:textId="77777777" w:rsidR="009448DB" w:rsidRPr="00794027" w:rsidRDefault="009448DB" w:rsidP="008046E5">
            <w:pPr>
              <w:numPr>
                <w:ilvl w:val="0"/>
                <w:numId w:val="10"/>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vienodu simboliu visiems sluoksnio elementams</w:t>
            </w:r>
          </w:p>
          <w:p w14:paraId="7C23C387"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pagal atskiras sluoksnio atributų reikšmes</w:t>
            </w:r>
          </w:p>
          <w:p w14:paraId="0310FA59"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pagal iš anksto nustatytą stilių</w:t>
            </w:r>
          </w:p>
          <w:p w14:paraId="3D60D5D0"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kintančiomis spalvomis pagal pasirinktą spalvų seką</w:t>
            </w:r>
          </w:p>
          <w:p w14:paraId="46F77038"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kintančio dydžio simboliais pagal nurodytą dydžio intervalą</w:t>
            </w:r>
          </w:p>
          <w:p w14:paraId="1D98F527"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proporciniais simboliais</w:t>
            </w:r>
          </w:p>
          <w:p w14:paraId="1001A6B9"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privalo turėti galimybę valdyti rastrinių duomenų vaizdavimo kontrastą, permatomumą.</w:t>
            </w:r>
          </w:p>
          <w:p w14:paraId="2A65BA9C"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 xml:space="preserve">Siūloma programinė įranga privalo turėti galimybę atvaizduoti vektorinius ir rastrinius duomenis kintančius laike, pateikti priemones laike kintančių duomenų animacijai, </w:t>
            </w:r>
            <w:proofErr w:type="gramStart"/>
            <w:r w:rsidRPr="00794027">
              <w:rPr>
                <w:rFonts w:ascii="Times New Roman" w:eastAsia="Times New Roman" w:hAnsi="Times New Roman" w:cs="Times New Roman"/>
                <w:lang w:eastAsia="lt-LT"/>
              </w:rPr>
              <w:t>jos</w:t>
            </w:r>
            <w:proofErr w:type="gramEnd"/>
            <w:r w:rsidRPr="00794027">
              <w:rPr>
                <w:rFonts w:ascii="Times New Roman" w:eastAsia="Times New Roman" w:hAnsi="Times New Roman" w:cs="Times New Roman"/>
                <w:lang w:eastAsia="lt-LT"/>
              </w:rPr>
              <w:t xml:space="preserve"> eksportavimui į video įrašą.</w:t>
            </w:r>
          </w:p>
        </w:tc>
      </w:tr>
      <w:tr w:rsidR="009448DB" w:rsidRPr="00794027" w14:paraId="0A2F327F" w14:textId="77777777" w:rsidTr="009448DB">
        <w:tc>
          <w:tcPr>
            <w:tcW w:w="889" w:type="pct"/>
            <w:shd w:val="clear" w:color="auto" w:fill="auto"/>
          </w:tcPr>
          <w:p w14:paraId="7FD1E962"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Reikalavimai žemėlapio maketui ir spausdinimui</w:t>
            </w:r>
          </w:p>
        </w:tc>
        <w:tc>
          <w:tcPr>
            <w:tcW w:w="4111" w:type="pct"/>
            <w:shd w:val="clear" w:color="auto" w:fill="auto"/>
          </w:tcPr>
          <w:p w14:paraId="32F348D1"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Siūloma programinė įranga privalo turėti galimybę kurti spaudinio maketo šablonus ir leisti:</w:t>
            </w:r>
          </w:p>
          <w:p w14:paraId="3A3D4947"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makete naudoti kelis žemėlapius vienu metu:  pavyzdžiui pagrindinį kartografinį vaizdą ir papildomas įkarpas</w:t>
            </w:r>
          </w:p>
          <w:p w14:paraId="5C30E9FB"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kartografiniam vaizdui uždėti keletą geografinių koordinačių tinklelių ir žemėlapio rėmelius</w:t>
            </w:r>
          </w:p>
          <w:p w14:paraId="5B8D1D12"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formuoti papildomus teksto ir grafinius maketo elementus</w:t>
            </w:r>
          </w:p>
          <w:p w14:paraId="4FA1220A"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naudoti žemėlapio legendą, dinamiškai susietą su žemėlapiu</w:t>
            </w:r>
          </w:p>
          <w:p w14:paraId="73A3C60D"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į brėžinį įterpti dinaminę geografinės krypties rodyklę</w:t>
            </w:r>
          </w:p>
          <w:p w14:paraId="6CF1DA8E"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į brėžinį įterpti dinaminį linijinį ir skaitmeninį mastelį arba mastelio tekstą</w:t>
            </w:r>
          </w:p>
          <w:p w14:paraId="155A60EA"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Į brėžinį įterpti su žemėlapių sluoksnių atributiniais duomenimis susietas dinamines interaktyvias diagramas</w:t>
            </w:r>
          </w:p>
          <w:p w14:paraId="4744B711" w14:textId="77777777" w:rsidR="009448DB" w:rsidRPr="00794027" w:rsidRDefault="009448DB" w:rsidP="008046E5">
            <w:pPr>
              <w:numPr>
                <w:ilvl w:val="0"/>
                <w:numId w:val="9"/>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lang w:eastAsia="lt-LT"/>
              </w:rPr>
              <w:t>įterpti į brėžinį paveikslus, kitą grafinę informaciją</w:t>
            </w:r>
          </w:p>
          <w:p w14:paraId="322FDAA6"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 xml:space="preserve">Siūloma programinė įranga privalo turėti galimybę sukurtą žemėlapio maketą eksportuoti į grafinius formatus, kaip: EMF, BMP, JPEG, EPS, TIFF, TGA, PDF, Geospatial PDF, AI, PNG, SVG, </w:t>
            </w:r>
            <w:proofErr w:type="gramStart"/>
            <w:r w:rsidRPr="00794027">
              <w:rPr>
                <w:rFonts w:ascii="Times New Roman" w:eastAsia="Times New Roman" w:hAnsi="Times New Roman" w:cs="Times New Roman"/>
                <w:bCs/>
                <w:lang w:eastAsia="lt-LT"/>
              </w:rPr>
              <w:t>GIF</w:t>
            </w:r>
            <w:proofErr w:type="gramEnd"/>
            <w:r w:rsidRPr="00794027">
              <w:rPr>
                <w:rFonts w:ascii="Times New Roman" w:eastAsia="Times New Roman" w:hAnsi="Times New Roman" w:cs="Times New Roman"/>
                <w:bCs/>
                <w:lang w:eastAsia="lt-LT"/>
              </w:rPr>
              <w:t>.</w:t>
            </w:r>
          </w:p>
          <w:p w14:paraId="70E3D31D"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Siūloma programinė įranga privalo leisti pasirinkti norimą maketo lapo formatą (ANSI, ISO dydį) ar įvesti lapo plotį ir aukštį.</w:t>
            </w:r>
          </w:p>
          <w:p w14:paraId="6F27044E"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bCs/>
                <w:lang w:eastAsia="lt-LT"/>
              </w:rPr>
              <w:t>Siūloma programinė įranga privalo turėti galimybę naudotis standartiniais Windows spausdintuvais bei leisti padalinti brėžinį į mažesnius lapus, jei spaudinio formatas</w:t>
            </w:r>
            <w:r w:rsidRPr="00794027">
              <w:rPr>
                <w:rFonts w:ascii="Times New Roman" w:eastAsia="Times New Roman" w:hAnsi="Times New Roman" w:cs="Times New Roman"/>
                <w:lang w:eastAsia="lt-LT"/>
              </w:rPr>
              <w:t xml:space="preserve"> didesnis nei spausdintuvo</w:t>
            </w:r>
          </w:p>
          <w:p w14:paraId="46DD1F71"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Spausdinimo automatizavimui, žemėlapių serijų, rinkinių ir atlasų sudarymui programinė įranga turi pateikti priemones žemėlapio sudalinimui į lapus ir leisti:</w:t>
            </w:r>
          </w:p>
          <w:p w14:paraId="2C0C1CAD"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automatinį brėžinio sudalinimą į spausdinamus lapus pagal indeksini sluoksnį arba sluoksnio elementus</w:t>
            </w:r>
          </w:p>
          <w:p w14:paraId="67B4DE87"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į maketą įtraukti automatinę lapų numeraciją; mastelį; datą ir laiką; koordinačių sistemą; puslapio numerį ir jų skaičių; gretimų lapų numeraciją</w:t>
            </w:r>
          </w:p>
          <w:p w14:paraId="20C9DE66"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formuoti žemėlapių seriją kaip PDF failą sudaryta iš puslapių</w:t>
            </w:r>
          </w:p>
          <w:p w14:paraId="7B65C478" w14:textId="77777777" w:rsidR="009448DB" w:rsidRPr="00794027" w:rsidRDefault="009448DB" w:rsidP="008046E5">
            <w:pPr>
              <w:numPr>
                <w:ilvl w:val="0"/>
                <w:numId w:val="9"/>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lang w:eastAsia="lt-LT"/>
              </w:rPr>
              <w:t>automatizuoti šį procesą naudojant integruotą scenarijų kalbą</w:t>
            </w:r>
          </w:p>
        </w:tc>
      </w:tr>
      <w:tr w:rsidR="009448DB" w:rsidRPr="00794027" w14:paraId="7E2325D9" w14:textId="77777777" w:rsidTr="009448DB">
        <w:tc>
          <w:tcPr>
            <w:tcW w:w="889" w:type="pct"/>
            <w:shd w:val="clear" w:color="auto" w:fill="auto"/>
          </w:tcPr>
          <w:p w14:paraId="4FB0F233"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Reikalavimai žemėlapyje naudojamam tekstui</w:t>
            </w:r>
          </w:p>
        </w:tc>
        <w:tc>
          <w:tcPr>
            <w:tcW w:w="4111" w:type="pct"/>
            <w:shd w:val="clear" w:color="auto" w:fill="auto"/>
          </w:tcPr>
          <w:p w14:paraId="524873FB"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Turi  būti galimybė dinamiškai išvesti teksto žymes tiesiai iš duomenų bazės į žemėlapį bei</w:t>
            </w:r>
          </w:p>
          <w:p w14:paraId="40963BC6"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automatiškai atpažinti ir spręsti grafinius konfliktus tarp žymių</w:t>
            </w:r>
          </w:p>
          <w:p w14:paraId="5E8001BB"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automatiškai pagal nustatytas žymių ir elementų svarbumo taisykles ir sluoksnių prioritetus išvesti teksto žymes į žemėlapį</w:t>
            </w:r>
          </w:p>
          <w:p w14:paraId="6FCF44DD"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 xml:space="preserve">naudojant SQL sąlygas skirtingai atvaizduoti vieno sluoksnio žymes </w:t>
            </w:r>
          </w:p>
          <w:p w14:paraId="7D91BBA2"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leisti atlikti dalies teksto formatavimą, naudoti HTML kalbos gaires žymių teksto formatavimui</w:t>
            </w:r>
          </w:p>
          <w:p w14:paraId="5AD81EAD"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vaizduoti tekstines žymes iš vieno ar daugiau sluoksnio atributų reikšmių</w:t>
            </w:r>
          </w:p>
          <w:p w14:paraId="301DB12F" w14:textId="77777777" w:rsidR="009448DB" w:rsidRPr="00794027" w:rsidRDefault="009448DB" w:rsidP="008046E5">
            <w:pPr>
              <w:numPr>
                <w:ilvl w:val="0"/>
                <w:numId w:val="9"/>
              </w:numPr>
              <w:spacing w:after="0" w:line="276" w:lineRule="auto"/>
              <w:rPr>
                <w:rFonts w:ascii="Times New Roman" w:eastAsia="Times New Roman" w:hAnsi="Times New Roman" w:cs="Times New Roman"/>
                <w:strike/>
                <w:lang w:eastAsia="lt-LT"/>
              </w:rPr>
            </w:pPr>
            <w:r w:rsidRPr="00794027">
              <w:rPr>
                <w:rFonts w:ascii="Times New Roman" w:eastAsia="Times New Roman" w:hAnsi="Times New Roman" w:cs="Times New Roman"/>
                <w:lang w:eastAsia="lt-LT"/>
              </w:rPr>
              <w:t xml:space="preserve">leisti atvaizdavimui naudoti programiškai iš esamų duomenų suformuotas naujas reikšmes pagal vartotojo nurodytas instrukcijas -scenarijų (angl. script) </w:t>
            </w:r>
          </w:p>
        </w:tc>
      </w:tr>
      <w:tr w:rsidR="009448DB" w:rsidRPr="00794027" w14:paraId="4EA13EE7" w14:textId="77777777" w:rsidTr="009448DB">
        <w:tc>
          <w:tcPr>
            <w:tcW w:w="889" w:type="pct"/>
            <w:shd w:val="clear" w:color="auto" w:fill="auto"/>
          </w:tcPr>
          <w:p w14:paraId="256FE481"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Reikalavimai lentelėse esančių duomenų valdymui</w:t>
            </w:r>
          </w:p>
        </w:tc>
        <w:tc>
          <w:tcPr>
            <w:tcW w:w="4111" w:type="pct"/>
            <w:shd w:val="clear" w:color="auto" w:fill="auto"/>
          </w:tcPr>
          <w:p w14:paraId="509DE747" w14:textId="77777777" w:rsidR="009448DB" w:rsidRPr="00794027" w:rsidRDefault="009448DB" w:rsidP="008046E5">
            <w:pPr>
              <w:numPr>
                <w:ilvl w:val="0"/>
                <w:numId w:val="8"/>
              </w:numPr>
              <w:spacing w:after="0" w:line="276" w:lineRule="auto"/>
              <w:jc w:val="left"/>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turi leisti dinamiškai sujungti dvi atributines lenteles iš to paties arba skirtingų šaltinių ir duomenų bazių; kurti skirtingo kardinalumo (1:1, 1:M, N:1, N:M) reliacinius ryšius tarp atributinių lentelių; gauti statistinius duomenis apie atributinėse lentelėse esančius elementus, apibendrinti duomenis pagal pasirinktą atributinės lentelės stulpelį; rūšiuoti duomenis pagal kelis atributinės lentelės stulpelius, naudoti lentelių duomenis saugomus išorinėse duomenų bazėse</w:t>
            </w:r>
          </w:p>
          <w:p w14:paraId="54BE7465" w14:textId="77777777" w:rsidR="009448DB" w:rsidRPr="00794027" w:rsidRDefault="009448DB" w:rsidP="008046E5">
            <w:pPr>
              <w:numPr>
                <w:ilvl w:val="0"/>
                <w:numId w:val="8"/>
              </w:numPr>
              <w:spacing w:after="0" w:line="276" w:lineRule="auto"/>
              <w:jc w:val="left"/>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Turi būti galimybė, kad duomenys iš išorinių duomenų šaltinių būtų naudojami simbolizavimui, analizei atlikti, vizualizuoti ar importuoti duomenis iš tekstinio failo arba lentelės (X, Y koordinačių poros); atlikti reikšmių suskaičiavimą sluoksnio atributinei lentelei ar atskirai lentelei pagal vartotojo nurodytą išraišką; galimybė sukurti arba keisti sluoksnio atributų lentelės struktūrą.</w:t>
            </w:r>
          </w:p>
          <w:p w14:paraId="29842C39" w14:textId="77777777" w:rsidR="009448DB" w:rsidRPr="00794027" w:rsidRDefault="009448DB" w:rsidP="008046E5">
            <w:pPr>
              <w:numPr>
                <w:ilvl w:val="0"/>
                <w:numId w:val="8"/>
              </w:numPr>
              <w:spacing w:after="0" w:line="276" w:lineRule="auto"/>
              <w:jc w:val="left"/>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Turi būti galimybė kurti diagramas, diagramos ir duomenų santykis turi būti abipusis, t.y. atnaujinus duomenis, turi keistis ir diagrama. Turi būti galimybė diagramos grafinį vaizdą įtraukti į spaudinio maketą.</w:t>
            </w:r>
          </w:p>
        </w:tc>
      </w:tr>
      <w:tr w:rsidR="009448DB" w:rsidRPr="00794027" w14:paraId="1752B852" w14:textId="77777777" w:rsidTr="009448DB">
        <w:tc>
          <w:tcPr>
            <w:tcW w:w="889" w:type="pct"/>
            <w:shd w:val="clear" w:color="auto" w:fill="auto"/>
          </w:tcPr>
          <w:p w14:paraId="1AF7069A"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Reikalavimai geokodavimo įrankiams</w:t>
            </w:r>
          </w:p>
        </w:tc>
        <w:tc>
          <w:tcPr>
            <w:tcW w:w="4111" w:type="pct"/>
            <w:shd w:val="clear" w:color="auto" w:fill="auto"/>
          </w:tcPr>
          <w:p w14:paraId="11C4FDE4"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 xml:space="preserve">Siūloma programinė įranga turi turėti adreso įrašo ar grupės adresų geokodavimo ir atvirkštinio geokodavimo galimybes; įrankius skirtus </w:t>
            </w:r>
            <w:r w:rsidRPr="00794027">
              <w:rPr>
                <w:rFonts w:ascii="Times New Roman" w:eastAsia="Times New Roman" w:hAnsi="Times New Roman" w:cs="Times New Roman"/>
                <w:iCs/>
                <w:lang w:eastAsia="lt-LT"/>
              </w:rPr>
              <w:t>adresų, kurie nebuvo rasti rankiniam apdorojimui.</w:t>
            </w:r>
          </w:p>
          <w:p w14:paraId="4D4CD34B"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lang w:eastAsia="lt-LT"/>
              </w:rPr>
              <w:t xml:space="preserve">Siūloma programinė įranga turi užtikrinti galimybę </w:t>
            </w:r>
            <w:r w:rsidRPr="00794027">
              <w:rPr>
                <w:rFonts w:ascii="Times New Roman" w:eastAsia="Times New Roman" w:hAnsi="Times New Roman" w:cs="Times New Roman"/>
                <w:iCs/>
                <w:lang w:eastAsia="lt-LT"/>
              </w:rPr>
              <w:t xml:space="preserve">kurti savus lokatorius geokodavimui; </w:t>
            </w:r>
            <w:r w:rsidRPr="00794027">
              <w:rPr>
                <w:rFonts w:ascii="Times New Roman" w:eastAsia="Times New Roman" w:hAnsi="Times New Roman" w:cs="Times New Roman"/>
                <w:lang w:eastAsia="lt-LT"/>
              </w:rPr>
              <w:t>galimybę sujungti kelis lokatorius į vieną jungtinį lokatorių.</w:t>
            </w:r>
          </w:p>
        </w:tc>
      </w:tr>
      <w:tr w:rsidR="009448DB" w:rsidRPr="00794027" w14:paraId="49AB8C22" w14:textId="77777777" w:rsidTr="009448DB">
        <w:tc>
          <w:tcPr>
            <w:tcW w:w="889" w:type="pct"/>
            <w:tcBorders>
              <w:bottom w:val="single" w:sz="4" w:space="0" w:color="auto"/>
            </w:tcBorders>
            <w:shd w:val="clear" w:color="auto" w:fill="auto"/>
          </w:tcPr>
          <w:p w14:paraId="5B75CD9F"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 xml:space="preserve">Reikalavimai tiesioginiam duomenų skaitymui </w:t>
            </w:r>
          </w:p>
        </w:tc>
        <w:tc>
          <w:tcPr>
            <w:tcW w:w="4111" w:type="pct"/>
            <w:tcBorders>
              <w:bottom w:val="single" w:sz="4" w:space="0" w:color="auto"/>
            </w:tcBorders>
            <w:shd w:val="clear" w:color="auto" w:fill="auto"/>
          </w:tcPr>
          <w:p w14:paraId="515E3091" w14:textId="77777777" w:rsidR="009448DB" w:rsidRPr="00794027" w:rsidRDefault="009448DB" w:rsidP="008046E5">
            <w:pPr>
              <w:numPr>
                <w:ilvl w:val="0"/>
                <w:numId w:val="8"/>
              </w:numPr>
              <w:spacing w:after="0" w:line="276" w:lineRule="auto"/>
              <w:jc w:val="left"/>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turi turėti priemones tiesiogiai skaityti šiuos rastrinių duomenų formatus:</w:t>
            </w:r>
          </w:p>
          <w:p w14:paraId="257A026B" w14:textId="77777777" w:rsidR="009448DB" w:rsidRPr="00794027" w:rsidRDefault="009448DB" w:rsidP="009448DB">
            <w:pPr>
              <w:spacing w:after="0" w:line="276" w:lineRule="auto"/>
              <w:ind w:left="720"/>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 xml:space="preserve">BIL; BMP; ER Mapper; GIF; GRIB; JPG; JPEG 2000; MrSID; NetCDF; PNG; </w:t>
            </w:r>
          </w:p>
          <w:p w14:paraId="54BB913F" w14:textId="77777777" w:rsidR="009448DB" w:rsidRPr="00794027" w:rsidRDefault="009448DB" w:rsidP="008046E5">
            <w:pPr>
              <w:numPr>
                <w:ilvl w:val="0"/>
                <w:numId w:val="8"/>
              </w:numPr>
              <w:spacing w:after="0" w:line="276" w:lineRule="auto"/>
              <w:jc w:val="left"/>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 xml:space="preserve">Siūloma programinė įranga turi turėti priemones tiesiogiai rašyti ir skaityti šių formatų duomenis: ERDAS IMAGINE; ESRI GRID; TIFF; GeoTIFF; BIL; </w:t>
            </w:r>
          </w:p>
          <w:p w14:paraId="3ABFF794" w14:textId="77777777" w:rsidR="009448DB" w:rsidRPr="00794027" w:rsidRDefault="009448DB" w:rsidP="008046E5">
            <w:pPr>
              <w:numPr>
                <w:ilvl w:val="0"/>
                <w:numId w:val="8"/>
              </w:numPr>
              <w:spacing w:after="0" w:line="276" w:lineRule="auto"/>
              <w:jc w:val="left"/>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turi turėti priemones tiesiogiai skaityti duomenis iš tokių šaltinių:</w:t>
            </w:r>
          </w:p>
          <w:p w14:paraId="7189AC80" w14:textId="77777777" w:rsidR="009448DB" w:rsidRPr="00794027" w:rsidRDefault="009448DB" w:rsidP="009448DB">
            <w:pPr>
              <w:spacing w:after="0" w:line="276" w:lineRule="auto"/>
              <w:ind w:left="720"/>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 xml:space="preserve">Esri bylų </w:t>
            </w:r>
            <w:r w:rsidRPr="00794027">
              <w:rPr>
                <w:rFonts w:ascii="Times New Roman" w:eastAsia="Times New Roman" w:hAnsi="Times New Roman" w:cs="Times New Roman"/>
                <w:bCs/>
                <w:lang w:eastAsia="lt-LT"/>
              </w:rPr>
              <w:t>Geoduomenų bazė; ArcSDE; Microsoft SQL Server Spatial; Shapefile; ArcGIS Server paslaugos; OGC WMS, WMTS, WCS, KML; DXF; DWG; DGN; Excel; Esri TIN; DBF; TXT</w:t>
            </w:r>
          </w:p>
        </w:tc>
      </w:tr>
      <w:tr w:rsidR="009448DB" w:rsidRPr="00794027" w14:paraId="1F121958" w14:textId="77777777" w:rsidTr="009448DB">
        <w:tc>
          <w:tcPr>
            <w:tcW w:w="889" w:type="pct"/>
            <w:shd w:val="clear" w:color="auto" w:fill="auto"/>
          </w:tcPr>
          <w:p w14:paraId="552BC1E7" w14:textId="77777777" w:rsidR="009448DB" w:rsidRPr="00794027" w:rsidRDefault="009448DB" w:rsidP="009448DB">
            <w:pPr>
              <w:spacing w:after="0" w:line="276" w:lineRule="auto"/>
              <w:rPr>
                <w:rFonts w:ascii="Times New Roman" w:eastAsia="Times New Roman" w:hAnsi="Times New Roman" w:cs="Times New Roman"/>
                <w:highlight w:val="red"/>
                <w:lang w:eastAsia="lt-LT"/>
              </w:rPr>
            </w:pPr>
            <w:r w:rsidRPr="00794027">
              <w:rPr>
                <w:rFonts w:ascii="Times New Roman" w:eastAsia="Times New Roman" w:hAnsi="Times New Roman" w:cs="Times New Roman"/>
                <w:lang w:eastAsia="lt-LT"/>
              </w:rPr>
              <w:t>Reikalavimai vektorinių duomenų redagavimui ir valdymui, Metaduomenys</w:t>
            </w:r>
          </w:p>
        </w:tc>
        <w:tc>
          <w:tcPr>
            <w:tcW w:w="4111" w:type="pct"/>
            <w:shd w:val="clear" w:color="auto" w:fill="auto"/>
          </w:tcPr>
          <w:p w14:paraId="0ABA94B0"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turi leisti įvesti ar atnaujinti vektorinius duomenis:</w:t>
            </w:r>
          </w:p>
          <w:p w14:paraId="32E6C847"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pagal X, Y koordinačių poras</w:t>
            </w:r>
          </w:p>
          <w:p w14:paraId="5A9E294D"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kuriant vektorinių duomenų sluoksnį nurodyti geometrinį primityvą (taškas/linija/poligonas)</w:t>
            </w:r>
          </w:p>
          <w:p w14:paraId="00A36331"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įvesti ar atnaujinti duomenis, jungiamus topologinio ryšio taisyklių</w:t>
            </w:r>
          </w:p>
          <w:p w14:paraId="1720F7B7"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užtikrinti duomenų neprieštaringumą ir topologinį vientisumą redaguojant topologiškai susijusius duomenis</w:t>
            </w:r>
          </w:p>
          <w:p w14:paraId="66CBE1B3"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redagavimo metu kurti naujus elementus, redaguoti, performuoti, perkelti, pasukti, perskelti, kopijuoti esamus elementus, kurti buferines zonas apie elementus, sulieti kelius elementus į vieną, iškirpti kelių persidengiančių elementų bendrąją dalį, pratęsti ir apkirpti linijinius elementus iki egzistuojančio elemento</w:t>
            </w:r>
          </w:p>
          <w:p w14:paraId="369E7A8A"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redagavimo metu pasirinkti prie kurių sluoksnių ar esamos geometrijos taškų, viršūnių ar briaunų pritraukti redaguojamą eskizą</w:t>
            </w:r>
          </w:p>
          <w:p w14:paraId="78CFCE81"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redagavimo metu pritraukti redaguojamą eskizą prie savo paties viršūnių, briaunų taip pat leisti įvesti atkarpas statmenai paskutinei įvestai atkarpai</w:t>
            </w:r>
          </w:p>
          <w:p w14:paraId="57322AEA"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įvesti atkarpas, statmenas, lygiagrečias ir/arba nurodytu kampu nuo nurodytos atkarpos, leisti įvesti elementus nurodytu atstumu arba ilgio, leisti įvesti viršūnes tiksliai nurodytose X,Y koordinatėse</w:t>
            </w:r>
          </w:p>
          <w:p w14:paraId="3AA53D2F"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atidėti taškus ir viršūnes naudojant atstumą nuo vienos žinomos padėties ir kampą nuo kitos, naudojant dviejų nurodytų tiesių susikirtimo tašką, naudojant du atstumus nuo žinomų padėčių, naudojant vidurio tašką tarp dviejų žinomų padėčių</w:t>
            </w:r>
          </w:p>
          <w:p w14:paraId="7028F64F"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Siūlomoje programinėje įrangoje redaguojant duomenis turi būti galimybė atšaukti ar pakartoti įvykdytą veiksmą. Atšauktų veiksmų skaičius redagavimo metu turi būti neribotas.</w:t>
            </w:r>
          </w:p>
          <w:p w14:paraId="6E7E246A"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privalo turėti priemones netikslių erdvinių duomenų korekcijai.</w:t>
            </w:r>
          </w:p>
          <w:p w14:paraId="7847F01D"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duomenų redagavimo metu privalo turėti galimybę naudotis duomenų bazėje saugomais iš anksto nustatytais atributo reikšmių sąrašais; apribotomis keleto atributų laukų reikšmių kombinacijomis; priemones patikrinti, ar įvestos reikšmės atitinka duomenų bazėje nustatytus galimų reikšmių intervalus; integruotai redaguoti logiškai reliaciniais ryšiais susijusius elementus, kurių susiejimo logika valdoma duomenų bazėje; nustatyti iš anksto parengtas taisykles topologiniams ryšiams tarp objektų aprašyti; topologijos taisyklės turi apimti taškų-linijų, linijų-plotų, taškų-plotų, plotų-plotų, linijų-linijų topologinius ryšius.</w:t>
            </w:r>
          </w:p>
          <w:p w14:paraId="7AD3813E"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 xml:space="preserve">Siūloma programinė įranga turi turėti galimybę kaupti ir redaguoti metaduomenis, įskaitant Inspire metaduomenų profilį; pateikti integruotą Inspire metaduomenų redaktorių; galimybę išsaugoti metaduomenis į failą apsikeitimui. </w:t>
            </w:r>
          </w:p>
        </w:tc>
      </w:tr>
      <w:tr w:rsidR="009448DB" w:rsidRPr="00794027" w14:paraId="10FA7586" w14:textId="77777777" w:rsidTr="009448DB">
        <w:tc>
          <w:tcPr>
            <w:tcW w:w="889" w:type="pct"/>
            <w:shd w:val="clear" w:color="auto" w:fill="auto"/>
          </w:tcPr>
          <w:p w14:paraId="1462F527"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Reikalavimai rastrinių duomenų vaizdavimui ir analizei žemėlapyje</w:t>
            </w:r>
          </w:p>
        </w:tc>
        <w:tc>
          <w:tcPr>
            <w:tcW w:w="4111" w:type="pct"/>
            <w:shd w:val="clear" w:color="auto" w:fill="auto"/>
          </w:tcPr>
          <w:p w14:paraId="336384C7"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turi turėti priemones atvaizduoti multispektrinius rastrinius duomenis ir priskirti atskirus nustatymus kiekvienai spektro juostai; kiekvieną unikalią rastro reikšmę atvaizduoti atskira spalva; atvaizduoti rastro reikšmes naudojant nustatytą spalvų paletę; kontroliuoti rastrinių duomenų atvaizdavimo kontrastą ir šviesį.</w:t>
            </w:r>
          </w:p>
          <w:p w14:paraId="0BE99532" w14:textId="77777777" w:rsidR="009448DB" w:rsidRPr="00794027" w:rsidRDefault="009448DB" w:rsidP="008046E5">
            <w:pPr>
              <w:numPr>
                <w:ilvl w:val="0"/>
                <w:numId w:val="8"/>
              </w:numPr>
              <w:spacing w:after="0" w:line="276" w:lineRule="auto"/>
              <w:jc w:val="left"/>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turi turėti galimybes vaizduoti rastrinius duomenis kintančiomis spalvomis naudojant šiuos algoritmus: standartinio nuokrypio, lyginimo pagal histogramą, minimumo – maksimumo, sukurtą vartotojo, be paskirstymo.</w:t>
            </w:r>
          </w:p>
          <w:p w14:paraId="1B0D5CE8" w14:textId="77777777" w:rsidR="009448DB" w:rsidRPr="00794027" w:rsidRDefault="009448DB" w:rsidP="008046E5">
            <w:pPr>
              <w:numPr>
                <w:ilvl w:val="0"/>
                <w:numId w:val="8"/>
              </w:numPr>
              <w:spacing w:after="0" w:line="276" w:lineRule="auto"/>
              <w:jc w:val="left"/>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turi turėti galimybes vaizduoti rastrinius duomenis pagal statistiką, pagristą: visu rastrinių duomenų rinkiniu, ekrane esančių duomenų vaizdu, vartotojo nustatytu vaizdo apribojimu.</w:t>
            </w:r>
          </w:p>
          <w:p w14:paraId="6AB1FD88" w14:textId="77777777" w:rsidR="009448DB" w:rsidRPr="00794027" w:rsidRDefault="009448DB" w:rsidP="008046E5">
            <w:pPr>
              <w:numPr>
                <w:ilvl w:val="0"/>
                <w:numId w:val="8"/>
              </w:numPr>
              <w:spacing w:after="0" w:line="276" w:lineRule="auto"/>
              <w:jc w:val="left"/>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turi turėti galimybes vaizduoti rastrinius duomenis ekrane naudojant šiuos vaizdo formavimo būdus: arčiausi kaimynai, dvitiesis interpoliavimas, kubinė konvoliucija.</w:t>
            </w:r>
          </w:p>
          <w:p w14:paraId="49582EA9" w14:textId="77777777" w:rsidR="009448DB" w:rsidRPr="00794027" w:rsidRDefault="009448DB" w:rsidP="008046E5">
            <w:pPr>
              <w:numPr>
                <w:ilvl w:val="0"/>
                <w:numId w:val="8"/>
              </w:numPr>
              <w:spacing w:after="0" w:line="276" w:lineRule="auto"/>
              <w:jc w:val="left"/>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Siūlomoje programinėje įrangoje turi būti numatyti automatiniai ir pusiau automatiniai rastro vertimo į vektorinius duomenis metodai ir rastro paruošimo automatiniam ir pusiau automatiniam vektorizavimui metodai.</w:t>
            </w:r>
          </w:p>
          <w:p w14:paraId="5702E495" w14:textId="77777777" w:rsidR="009448DB" w:rsidRPr="00794027" w:rsidRDefault="009448DB" w:rsidP="008046E5">
            <w:pPr>
              <w:numPr>
                <w:ilvl w:val="0"/>
                <w:numId w:val="8"/>
              </w:numPr>
              <w:spacing w:after="0" w:line="276" w:lineRule="auto"/>
              <w:jc w:val="left"/>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Siūlomoje programinėje įrangoje privalo būti priemonės vaizdų apdorojimui ir analizei:</w:t>
            </w:r>
          </w:p>
          <w:p w14:paraId="25080425"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vaizdų apkirpimas</w:t>
            </w:r>
          </w:p>
          <w:p w14:paraId="3F93B504"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želdinių išskyrimas (NDVI)</w:t>
            </w:r>
          </w:p>
          <w:p w14:paraId="20942F6D"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vaizdo kokybės gerinimui jungiant skirtingos rezoliucijos spalvotus ir juodai baltus vaizdus</w:t>
            </w:r>
          </w:p>
          <w:p w14:paraId="6FEC1B52"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ortorektifikacijos priemonės naudojant reljefo duomenis;</w:t>
            </w:r>
          </w:p>
          <w:p w14:paraId="4FE117DE"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kontrasto, šviesio, gamma ir peršviečiamumo valdymas</w:t>
            </w:r>
          </w:p>
          <w:p w14:paraId="095D7BE4"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spektrų kombinavimas</w:t>
            </w:r>
          </w:p>
          <w:p w14:paraId="62667DF1"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skirtumų išskyrimas tarp dviejų rastrų</w:t>
            </w:r>
          </w:p>
        </w:tc>
      </w:tr>
      <w:tr w:rsidR="009448DB" w:rsidRPr="00794027" w14:paraId="37FB4236" w14:textId="77777777" w:rsidTr="009448DB">
        <w:tc>
          <w:tcPr>
            <w:tcW w:w="889" w:type="pct"/>
            <w:shd w:val="clear" w:color="auto" w:fill="auto"/>
          </w:tcPr>
          <w:p w14:paraId="737B4987"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Reikalavimai erdvinių duomenų analizei ir apdorojimui</w:t>
            </w:r>
          </w:p>
        </w:tc>
        <w:tc>
          <w:tcPr>
            <w:tcW w:w="4111" w:type="pct"/>
            <w:shd w:val="clear" w:color="auto" w:fill="auto"/>
          </w:tcPr>
          <w:p w14:paraId="5BC0B48E"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Siūloma programinė įranga turi turėti galimybę atlikti tokias geografinių duomenų apdorojimo (</w:t>
            </w:r>
            <w:r w:rsidRPr="00794027">
              <w:rPr>
                <w:rFonts w:ascii="Times New Roman" w:eastAsia="Times New Roman" w:hAnsi="Times New Roman" w:cs="Times New Roman"/>
                <w:bCs/>
                <w:i/>
                <w:iCs/>
                <w:lang w:eastAsia="lt-LT"/>
              </w:rPr>
              <w:t>angl. geoprocessing</w:t>
            </w:r>
            <w:r w:rsidRPr="00794027">
              <w:rPr>
                <w:rFonts w:ascii="Times New Roman" w:eastAsia="Times New Roman" w:hAnsi="Times New Roman" w:cs="Times New Roman"/>
                <w:bCs/>
                <w:lang w:eastAsia="lt-LT"/>
              </w:rPr>
              <w:t>) ir valdymo funkcijas:</w:t>
            </w:r>
          </w:p>
          <w:p w14:paraId="0ADB96D0"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struktūros papildymas naujai atributų stulpeliais</w:t>
            </w:r>
          </w:p>
          <w:p w14:paraId="25355A45"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viso stulpelio arba pasirinktų eilučių reikšmių apskaičiavimas</w:t>
            </w:r>
          </w:p>
          <w:p w14:paraId="0AD4BF18"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erdvinių elementų linijas, taškus, viršūnių sutapdinimas nurodytu atstumu</w:t>
            </w:r>
          </w:p>
          <w:p w14:paraId="1EB3ADC6"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 xml:space="preserve">taškinio sluoksnio elementų X,Y koordinačių surašymas į atributinės lentelės laukelius </w:t>
            </w:r>
          </w:p>
          <w:p w14:paraId="6E1E454A"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elementų geometrijos suliejimas remiantis atributine informacija</w:t>
            </w:r>
          </w:p>
          <w:p w14:paraId="1A552936"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koordinačių sistemos nustatymas ar perprojektavimas iš vienos koordinačių sistemos į kitą</w:t>
            </w:r>
          </w:p>
          <w:p w14:paraId="501AC3E0"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linijinio ar poligoninio sluoksnio geometrijos generalizavimas ir glotninimas</w:t>
            </w:r>
          </w:p>
          <w:p w14:paraId="2DD93840"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sluoksnio sukūrimas iš pateikto X, Y koordinačių sąrašo</w:t>
            </w:r>
          </w:p>
          <w:p w14:paraId="014FBADB"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 xml:space="preserve">Siūloma programinė įranga turi turėti galimybę atlikti erdvinės statistikos analizės funkcijas: </w:t>
            </w:r>
          </w:p>
          <w:p w14:paraId="6AC02199"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artimiausio kaimyninio objekto indekso skaičiavimas (angl. average nearest neighbor)</w:t>
            </w:r>
          </w:p>
          <w:p w14:paraId="67D5D3B5"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objektų sankaupų susidarymo įverčio nustatymas (Getis-Ord General G) (angl. high/low clustering)</w:t>
            </w:r>
          </w:p>
          <w:p w14:paraId="1127A5FE"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erdvinės autokoreliacijos nustatymas (angl. spatial autocorrelation)</w:t>
            </w:r>
          </w:p>
          <w:p w14:paraId="3917AF94"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santalkų ir išimčių analizė pagal Anselin Local Moran‘s statistinį įvertį (angl. cluster and outlier analysis)</w:t>
            </w:r>
          </w:p>
          <w:p w14:paraId="5CB7A458"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proofErr w:type="gramStart"/>
            <w:r w:rsidRPr="00794027">
              <w:rPr>
                <w:rFonts w:ascii="Times New Roman" w:eastAsia="Times New Roman" w:hAnsi="Times New Roman" w:cs="Times New Roman"/>
                <w:lang w:eastAsia="lt-LT"/>
              </w:rPr>
              <w:t>centrinio</w:t>
            </w:r>
            <w:proofErr w:type="gramEnd"/>
            <w:r w:rsidRPr="00794027">
              <w:rPr>
                <w:rFonts w:ascii="Times New Roman" w:eastAsia="Times New Roman" w:hAnsi="Times New Roman" w:cs="Times New Roman"/>
                <w:lang w:eastAsia="lt-LT"/>
              </w:rPr>
              <w:t xml:space="preserve"> objekto radimas, erdvinio vidurkio, medianos radimas ir kt.</w:t>
            </w:r>
          </w:p>
          <w:p w14:paraId="0C28AD2C"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Siūloma programinė įranga turi turėti galimybę atlikti duomenų apdorojimą aukščiau išvardintais būdais naudojant integruotą scenarijų kalbą. Naudojant scenarijų kalbą turi būti galimybė sujungti duomenų apdorojimo funkcijas į logines vykdymo sekas.</w:t>
            </w:r>
          </w:p>
          <w:p w14:paraId="0F88255D"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Siūlomoje programinėje įrangoje turi būti numatyta aplinka, skirta kurti duomenų apdorojimo loginių vykdymo sekų modelius. Modeliuose turi būti galimybė interaktyviai sujungti programinėje įrangoje naudojamų funkcijų seką, galimybė naudoti iteratorius. Turi būti galimybė ruošti pilnai funkcionuojančius modelius nenaudojant programavimo priemonių. Programinėje įrangoje turi būti galimybė vartotojams keistis paruoštais modeliais.</w:t>
            </w:r>
          </w:p>
          <w:p w14:paraId="750E12FC" w14:textId="77777777" w:rsidR="009448DB" w:rsidRPr="00794027" w:rsidRDefault="009448DB" w:rsidP="008046E5">
            <w:pPr>
              <w:numPr>
                <w:ilvl w:val="0"/>
                <w:numId w:val="8"/>
              </w:numPr>
              <w:spacing w:after="0" w:line="276" w:lineRule="auto"/>
              <w:rPr>
                <w:rFonts w:ascii="Times New Roman" w:eastAsia="Times New Roman" w:hAnsi="Times New Roman" w:cs="Times New Roman"/>
                <w:bCs/>
                <w:strike/>
                <w:lang w:eastAsia="lt-LT"/>
              </w:rPr>
            </w:pPr>
            <w:r w:rsidRPr="00794027">
              <w:rPr>
                <w:rFonts w:ascii="Times New Roman" w:eastAsia="Times New Roman" w:hAnsi="Times New Roman" w:cs="Times New Roman"/>
                <w:bCs/>
                <w:lang w:eastAsia="lt-LT"/>
              </w:rPr>
              <w:t>Siūlomoje programinėje įrangoje turi būti galima vykdyti modelius bei geografinio apdorojimo (</w:t>
            </w:r>
            <w:proofErr w:type="gramStart"/>
            <w:r w:rsidRPr="00794027">
              <w:rPr>
                <w:rFonts w:ascii="Times New Roman" w:eastAsia="Times New Roman" w:hAnsi="Times New Roman" w:cs="Times New Roman"/>
                <w:bCs/>
                <w:i/>
                <w:iCs/>
                <w:lang w:eastAsia="lt-LT"/>
              </w:rPr>
              <w:t>angl</w:t>
            </w:r>
            <w:proofErr w:type="gramEnd"/>
            <w:r w:rsidRPr="00794027">
              <w:rPr>
                <w:rFonts w:ascii="Times New Roman" w:eastAsia="Times New Roman" w:hAnsi="Times New Roman" w:cs="Times New Roman"/>
                <w:bCs/>
                <w:i/>
                <w:iCs/>
                <w:lang w:eastAsia="lt-LT"/>
              </w:rPr>
              <w:t>. geoprocessing</w:t>
            </w:r>
            <w:r w:rsidRPr="00794027">
              <w:rPr>
                <w:rFonts w:ascii="Times New Roman" w:eastAsia="Times New Roman" w:hAnsi="Times New Roman" w:cs="Times New Roman"/>
                <w:bCs/>
                <w:lang w:eastAsia="lt-LT"/>
              </w:rPr>
              <w:t>) funkcijas naudojant scenarijų kalbą, automatizuoti modelių vykdymą.</w:t>
            </w:r>
          </w:p>
        </w:tc>
      </w:tr>
      <w:tr w:rsidR="009448DB" w:rsidRPr="00794027" w14:paraId="4A71EB04" w14:textId="77777777" w:rsidTr="009448DB">
        <w:tc>
          <w:tcPr>
            <w:tcW w:w="889" w:type="pct"/>
            <w:shd w:val="clear" w:color="auto" w:fill="auto"/>
          </w:tcPr>
          <w:p w14:paraId="3D27E46A"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Reikalavimai duomenų platinimui</w:t>
            </w:r>
          </w:p>
        </w:tc>
        <w:tc>
          <w:tcPr>
            <w:tcW w:w="4111" w:type="pct"/>
            <w:shd w:val="clear" w:color="auto" w:fill="auto"/>
          </w:tcPr>
          <w:p w14:paraId="3E728555"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 xml:space="preserve">Siūloma programinė įranga turi turėti priemones dalintis žemėlapio sluoksniais, žemėlapiais ar projektais; programinė įranga turi leisti supakuoti sluoksnio, žemėlapio ar projekto duomenis ir nustatymus į failą; supakuotą paketą išsaugoti lokaliai, ar kompiuterių tinkle. Talpinant paketą kompiuterių tinkle numatyti, kokie vartotojai ar jų grupės galės atsisiųsti patalpintą informaciją. </w:t>
            </w:r>
          </w:p>
        </w:tc>
      </w:tr>
      <w:tr w:rsidR="009448DB" w:rsidRPr="00794027" w14:paraId="27640FF5" w14:textId="77777777" w:rsidTr="009448DB">
        <w:tc>
          <w:tcPr>
            <w:tcW w:w="889" w:type="pct"/>
            <w:shd w:val="clear" w:color="auto" w:fill="auto"/>
          </w:tcPr>
          <w:p w14:paraId="0F51C9D4"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Suderinamumas su koordinačių sistemomis</w:t>
            </w:r>
          </w:p>
        </w:tc>
        <w:tc>
          <w:tcPr>
            <w:tcW w:w="4111" w:type="pct"/>
            <w:shd w:val="clear" w:color="auto" w:fill="auto"/>
          </w:tcPr>
          <w:p w14:paraId="4FB88788"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bCs/>
                <w:lang w:eastAsia="lt-LT"/>
              </w:rPr>
              <w:t>Siūloma programinė įranga turi būti suderinama su Lietuvos valstybine koordinačių sistema - LKS-94 ir Lietuvos valstybine aukščių sistema LAS07. Šios sistemos turi būti programinės įrangos palaikomų koordinačių sąraše.</w:t>
            </w:r>
          </w:p>
          <w:p w14:paraId="75344B1D"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privalo turėti galimybę atlikti vektorinių ir rastrinių duomenų transformavimą iš vietinių į LKS-94 koordinačių sistemą.</w:t>
            </w:r>
          </w:p>
          <w:p w14:paraId="72328826"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bCs/>
                <w:lang w:eastAsia="lt-LT"/>
              </w:rPr>
              <w:t>Siūloma programinė įranga privalo būti suderinama su EPSG koordinačių aprašais.</w:t>
            </w:r>
          </w:p>
          <w:p w14:paraId="179E1A4F"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turi turėti priemones rastrinių ir vektorinių duomenų geografiniam orientavimui naudojant tikslias X, Y koordinačių poras.</w:t>
            </w:r>
          </w:p>
        </w:tc>
      </w:tr>
      <w:tr w:rsidR="009448DB" w:rsidRPr="00794027" w14:paraId="13EE0603" w14:textId="77777777" w:rsidTr="009448DB">
        <w:tc>
          <w:tcPr>
            <w:tcW w:w="889" w:type="pct"/>
            <w:shd w:val="clear" w:color="auto" w:fill="auto"/>
          </w:tcPr>
          <w:p w14:paraId="44C4F9E1"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Reikalavimai lokalizavimui</w:t>
            </w:r>
          </w:p>
        </w:tc>
        <w:tc>
          <w:tcPr>
            <w:tcW w:w="4111" w:type="pct"/>
            <w:shd w:val="clear" w:color="auto" w:fill="auto"/>
          </w:tcPr>
          <w:p w14:paraId="53B2F857"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Siūloma programinė įranga turi būti suderinta su Lietuvoje naudojamais rašto simboliais, datos ir laiko formatais, rūšiavimo tvarka.</w:t>
            </w:r>
          </w:p>
        </w:tc>
      </w:tr>
      <w:tr w:rsidR="009448DB" w:rsidRPr="00794027" w14:paraId="4F244F5A" w14:textId="77777777" w:rsidTr="009448DB">
        <w:tc>
          <w:tcPr>
            <w:tcW w:w="889" w:type="pct"/>
            <w:shd w:val="clear" w:color="auto" w:fill="auto"/>
          </w:tcPr>
          <w:p w14:paraId="2D6963DA"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Reikalavimai funkcionalumo plėtimui</w:t>
            </w:r>
          </w:p>
        </w:tc>
        <w:tc>
          <w:tcPr>
            <w:tcW w:w="4111" w:type="pct"/>
            <w:shd w:val="clear" w:color="auto" w:fill="auto"/>
          </w:tcPr>
          <w:p w14:paraId="3F2875F7"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bCs/>
                <w:lang w:eastAsia="lt-LT"/>
              </w:rPr>
              <w:t>Siūloma programinė įranga turi turėti priemones plėsti programos funkcionalumą pridedant naujus grafinės vartotojo sąsajos elementus.</w:t>
            </w:r>
          </w:p>
          <w:p w14:paraId="0E42616C"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 xml:space="preserve">Siūlomos programinės įrangos funkcionalumo, grafinės vartotojo sąsajos plėtimui turi būti gamintojo pateikiamas plėtimo komplektas (SDK), skirtas modernioms programavimo aplinkoms, </w:t>
            </w:r>
            <w:proofErr w:type="gramStart"/>
            <w:r w:rsidRPr="00794027">
              <w:rPr>
                <w:rFonts w:ascii="Times New Roman" w:eastAsia="Times New Roman" w:hAnsi="Times New Roman" w:cs="Times New Roman"/>
                <w:lang w:eastAsia="lt-LT"/>
              </w:rPr>
              <w:t>pavyzdžiui  Micorosoft</w:t>
            </w:r>
            <w:proofErr w:type="gramEnd"/>
            <w:r w:rsidRPr="00794027">
              <w:rPr>
                <w:rFonts w:ascii="Times New Roman" w:eastAsia="Times New Roman" w:hAnsi="Times New Roman" w:cs="Times New Roman"/>
                <w:lang w:eastAsia="lt-LT"/>
              </w:rPr>
              <w:t xml:space="preserve"> .NET.</w:t>
            </w:r>
          </w:p>
          <w:p w14:paraId="23A013CC"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bCs/>
                <w:lang w:eastAsia="lt-LT"/>
              </w:rPr>
              <w:t>Siūloma programinė įranga privalo turėti plėtimo dokumentaciją, kurioje aprašoma, kaip plėsti programos funkcionalumą naudojant scenarijų kalbas bei modernias programavimo kalbas.</w:t>
            </w:r>
          </w:p>
        </w:tc>
      </w:tr>
      <w:tr w:rsidR="009448DB" w:rsidRPr="00794027" w14:paraId="3C136A60" w14:textId="77777777" w:rsidTr="009448DB">
        <w:tc>
          <w:tcPr>
            <w:tcW w:w="889" w:type="pct"/>
            <w:shd w:val="clear" w:color="auto" w:fill="auto"/>
          </w:tcPr>
          <w:p w14:paraId="3F050C28"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Reikalavimai dokumentacijai</w:t>
            </w:r>
          </w:p>
        </w:tc>
        <w:tc>
          <w:tcPr>
            <w:tcW w:w="4111" w:type="pct"/>
            <w:shd w:val="clear" w:color="auto" w:fill="auto"/>
          </w:tcPr>
          <w:p w14:paraId="3FB039EA"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bCs/>
                <w:lang w:eastAsia="lt-LT"/>
              </w:rPr>
              <w:t>Siūloma programinė įranga privalo turėti vartotojui skirtą programinės įrangos dokumentaciją su naudojimo pavyzdžiais.</w:t>
            </w:r>
          </w:p>
          <w:p w14:paraId="66AAA89D"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privalo turėti programos funkcionalumo plėtimo funkcionalumo pavyzdžius.</w:t>
            </w:r>
          </w:p>
        </w:tc>
      </w:tr>
      <w:tr w:rsidR="009448DB" w:rsidRPr="00794027" w14:paraId="68ED4935" w14:textId="77777777" w:rsidTr="009448DB">
        <w:tc>
          <w:tcPr>
            <w:tcW w:w="889" w:type="pct"/>
            <w:shd w:val="clear" w:color="auto" w:fill="auto"/>
          </w:tcPr>
          <w:p w14:paraId="4FE4A876"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Suderinamumas ir sąveikumas:</w:t>
            </w:r>
          </w:p>
        </w:tc>
        <w:tc>
          <w:tcPr>
            <w:tcW w:w="4111" w:type="pct"/>
            <w:shd w:val="clear" w:color="auto" w:fill="auto"/>
          </w:tcPr>
          <w:p w14:paraId="121F8A91"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turi būti suderinama su ISO 19115 metaduomenų standartu.</w:t>
            </w:r>
          </w:p>
          <w:p w14:paraId="5F138C07"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turi būti suderinama su Inspire metaduomenų profiliu ir turėti priemones šiems metaduomenims kurti ir kaupti.</w:t>
            </w:r>
          </w:p>
          <w:p w14:paraId="0BEFE0F5"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Siūlomoje programinėje įrangoje turi būti galima importuoti ir eksportuoti erdvinius duomenis XML formatu duomenų apsikeitimui.</w:t>
            </w:r>
          </w:p>
          <w:p w14:paraId="0C95C683"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turi būti suderinama su OGC WMS, WFS, WMTS, WCS, KML standartais, ir skaityti jais pateikiamus duomenis ar kompiuterių tinklo paslaugas</w:t>
            </w:r>
          </w:p>
        </w:tc>
      </w:tr>
      <w:tr w:rsidR="009448DB" w:rsidRPr="00794027" w14:paraId="60A983A2" w14:textId="77777777" w:rsidTr="009448DB">
        <w:tc>
          <w:tcPr>
            <w:tcW w:w="889" w:type="pct"/>
            <w:shd w:val="clear" w:color="auto" w:fill="auto"/>
          </w:tcPr>
          <w:p w14:paraId="721E6A3D"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Operacinė sistema:</w:t>
            </w:r>
          </w:p>
        </w:tc>
        <w:tc>
          <w:tcPr>
            <w:tcW w:w="4111" w:type="pct"/>
            <w:shd w:val="clear" w:color="auto" w:fill="auto"/>
          </w:tcPr>
          <w:p w14:paraId="13DEAD42"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Siūloma programinė įranga turi būti suderinama su: Windows 10, Windows Server 2016, Windows Server 2019 operacinėmis sistemomis.</w:t>
            </w:r>
          </w:p>
        </w:tc>
      </w:tr>
      <w:tr w:rsidR="009448DB" w:rsidRPr="00794027" w14:paraId="054341C7" w14:textId="77777777" w:rsidTr="009448DB">
        <w:trPr>
          <w:trHeight w:val="595"/>
        </w:trPr>
        <w:tc>
          <w:tcPr>
            <w:tcW w:w="889" w:type="pct"/>
            <w:shd w:val="clear" w:color="auto" w:fill="auto"/>
          </w:tcPr>
          <w:p w14:paraId="622BC2B4"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Reikalavimai aptarnavimui</w:t>
            </w:r>
          </w:p>
        </w:tc>
        <w:tc>
          <w:tcPr>
            <w:tcW w:w="4111" w:type="pct"/>
            <w:shd w:val="clear" w:color="auto" w:fill="auto"/>
          </w:tcPr>
          <w:p w14:paraId="43D95FF6" w14:textId="77777777" w:rsidR="009448DB" w:rsidRPr="00794027" w:rsidRDefault="009448DB" w:rsidP="008046E5">
            <w:pPr>
              <w:numPr>
                <w:ilvl w:val="0"/>
                <w:numId w:val="8"/>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bCs/>
                <w:lang w:eastAsia="lt-LT"/>
              </w:rPr>
              <w:t>Programinė įranga turi būti patiekta su vienerių metų techniniu aptarnavimu prasidedančiu nuo įrangos pateikimo datos.</w:t>
            </w:r>
          </w:p>
        </w:tc>
      </w:tr>
      <w:tr w:rsidR="009448DB" w:rsidRPr="00794027" w14:paraId="4480C781" w14:textId="77777777" w:rsidTr="009448DB">
        <w:trPr>
          <w:trHeight w:val="595"/>
        </w:trPr>
        <w:tc>
          <w:tcPr>
            <w:tcW w:w="889" w:type="pct"/>
            <w:shd w:val="clear" w:color="auto" w:fill="auto"/>
          </w:tcPr>
          <w:p w14:paraId="003F27DE"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Trimačiai žemėlapiai</w:t>
            </w:r>
          </w:p>
        </w:tc>
        <w:tc>
          <w:tcPr>
            <w:tcW w:w="4111" w:type="pct"/>
            <w:shd w:val="clear" w:color="auto" w:fill="auto"/>
          </w:tcPr>
          <w:p w14:paraId="11E92872"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Programinė įranga turi leisti vartotojui kurti trimačius žemėlapius – scenas. Turi būti galimybės:</w:t>
            </w:r>
          </w:p>
          <w:p w14:paraId="38C16B1E"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 xml:space="preserve"> konvertuoti dvimatį žemėlapį į trimatę sceną</w:t>
            </w:r>
          </w:p>
          <w:p w14:paraId="6F372D9A"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 xml:space="preserve"> </w:t>
            </w:r>
            <w:proofErr w:type="gramStart"/>
            <w:r w:rsidRPr="00794027">
              <w:rPr>
                <w:rFonts w:ascii="Times New Roman" w:eastAsia="Times New Roman" w:hAnsi="Times New Roman" w:cs="Times New Roman"/>
                <w:lang w:eastAsia="lt-LT"/>
              </w:rPr>
              <w:t>vienu</w:t>
            </w:r>
            <w:proofErr w:type="gramEnd"/>
            <w:r w:rsidRPr="00794027">
              <w:rPr>
                <w:rFonts w:ascii="Times New Roman" w:eastAsia="Times New Roman" w:hAnsi="Times New Roman" w:cs="Times New Roman"/>
                <w:lang w:eastAsia="lt-LT"/>
              </w:rPr>
              <w:t xml:space="preserve"> metu vartotojo grafinėje sąsajoje pateikti tiek dvimatį žemėlapį, tiek trimatę sceną. Turi būti galimybė interaktyviai identifikavus objektą viename iš jų, matyti jį pažymėtą kitame</w:t>
            </w:r>
          </w:p>
          <w:p w14:paraId="32DD58D8"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trimatei scenai nurodyti paviršiaus aukščio duomenų šaltinį: duomenų rinkinį ar kompiuterių tinklo paslaugą</w:t>
            </w:r>
          </w:p>
          <w:p w14:paraId="70A61F85"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vienoje trimatėje scenoje apjungti keletą aukščio duomenų šaltinių</w:t>
            </w:r>
          </w:p>
          <w:p w14:paraId="30143557"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vektorinius duomenis atvaizduoti trimačiais sutartiniais ženklais</w:t>
            </w:r>
          </w:p>
          <w:p w14:paraId="124F268C"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proofErr w:type="gramStart"/>
            <w:r w:rsidRPr="00794027">
              <w:rPr>
                <w:rFonts w:ascii="Times New Roman" w:eastAsia="Times New Roman" w:hAnsi="Times New Roman" w:cs="Times New Roman"/>
                <w:lang w:eastAsia="lt-LT"/>
              </w:rPr>
              <w:t>iškelti</w:t>
            </w:r>
            <w:proofErr w:type="gramEnd"/>
            <w:r w:rsidRPr="00794027">
              <w:rPr>
                <w:rFonts w:ascii="Times New Roman" w:eastAsia="Times New Roman" w:hAnsi="Times New Roman" w:cs="Times New Roman"/>
                <w:lang w:eastAsia="lt-LT"/>
              </w:rPr>
              <w:t xml:space="preserve"> dvimačius erdvinius duomenis pagal atributo reikšmes į ir iki santykinio ir absoliutaus aukščio. </w:t>
            </w:r>
          </w:p>
          <w:p w14:paraId="01867778" w14:textId="77777777" w:rsidR="009448DB" w:rsidRPr="00794027" w:rsidRDefault="009448DB" w:rsidP="008046E5">
            <w:pPr>
              <w:numPr>
                <w:ilvl w:val="0"/>
                <w:numId w:val="9"/>
              </w:num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atvaizduoti trimačių objektų metamą šešėlį, atmosferos įtaką erdviniam atvaizdui</w:t>
            </w:r>
          </w:p>
          <w:p w14:paraId="1EA1E953"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lang w:eastAsia="lt-LT"/>
              </w:rPr>
              <w:t>Programinė įranga turi leisti eksportuoti trimatę sceną į failą apsikeitimui arba kaip kompiuterių tinklo paslaugą</w:t>
            </w:r>
          </w:p>
        </w:tc>
      </w:tr>
      <w:tr w:rsidR="009448DB" w:rsidRPr="00794027" w14:paraId="5B2388ED" w14:textId="77777777" w:rsidTr="009448DB">
        <w:trPr>
          <w:trHeight w:val="595"/>
        </w:trPr>
        <w:tc>
          <w:tcPr>
            <w:tcW w:w="889" w:type="pct"/>
            <w:shd w:val="clear" w:color="auto" w:fill="auto"/>
          </w:tcPr>
          <w:p w14:paraId="1B72879B"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Trimačių duomenų redagavimas</w:t>
            </w:r>
          </w:p>
        </w:tc>
        <w:tc>
          <w:tcPr>
            <w:tcW w:w="4111" w:type="pct"/>
            <w:shd w:val="clear" w:color="auto" w:fill="auto"/>
          </w:tcPr>
          <w:p w14:paraId="13C8F81D"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Programinė įranga turi turėti galimybę redaguoti trimačius tūrinius duomenis.</w:t>
            </w:r>
          </w:p>
          <w:p w14:paraId="1FE329DC"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Turi būti galima konvertuoti dvimačius vektorinius duomenis į tūrinius objektus pagal aprašytas taisykles (pavyzdžiui, pastatų ribojamo ploto konvertavimas į pastato tūrinio modelį, modeliuojant pastato stogo tipą pagal atributų reikšmes).</w:t>
            </w:r>
          </w:p>
          <w:p w14:paraId="68C98EAC"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 xml:space="preserve">Turi būti galimybė pakeisti tūrinį objektą kitu tūriniu objektu, pavyzdžiui, aukštesnio detalumo modeliu. </w:t>
            </w:r>
          </w:p>
          <w:p w14:paraId="17734DB4"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Turi būti interaktyvūs redagavimo įrankiai, leidžiantys sukurti ir modifikuoti tūrinius modelius.</w:t>
            </w:r>
          </w:p>
          <w:p w14:paraId="3D78B77A"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Turi būti galimybė įkelti tūrinius modelius iš tokių formatų failų: 3ds, wrl, flt, dae, obj.</w:t>
            </w:r>
          </w:p>
        </w:tc>
      </w:tr>
      <w:tr w:rsidR="009448DB" w:rsidRPr="00794027" w14:paraId="6AF5BEBA" w14:textId="77777777" w:rsidTr="009448DB">
        <w:trPr>
          <w:trHeight w:val="595"/>
        </w:trPr>
        <w:tc>
          <w:tcPr>
            <w:tcW w:w="889" w:type="pct"/>
            <w:shd w:val="clear" w:color="auto" w:fill="auto"/>
          </w:tcPr>
          <w:p w14:paraId="7D48E27B"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Integracija su turinio valdymo sistema</w:t>
            </w:r>
          </w:p>
        </w:tc>
        <w:tc>
          <w:tcPr>
            <w:tcW w:w="4111" w:type="pct"/>
            <w:shd w:val="clear" w:color="auto" w:fill="auto"/>
          </w:tcPr>
          <w:p w14:paraId="70258895"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Programinės įrangos licencija turi apimti prieigą prie organizacijai skirtos turinio valdymo sistemos, pasiekiamos žiniatinklyje kaip debesų kompiuterijos (</w:t>
            </w:r>
            <w:proofErr w:type="gramStart"/>
            <w:r w:rsidRPr="00794027">
              <w:rPr>
                <w:rFonts w:ascii="Times New Roman" w:eastAsia="Times New Roman" w:hAnsi="Times New Roman" w:cs="Times New Roman"/>
                <w:bCs/>
                <w:lang w:eastAsia="lt-LT"/>
              </w:rPr>
              <w:t>angl</w:t>
            </w:r>
            <w:proofErr w:type="gramEnd"/>
            <w:r w:rsidRPr="00794027">
              <w:rPr>
                <w:rFonts w:ascii="Times New Roman" w:eastAsia="Times New Roman" w:hAnsi="Times New Roman" w:cs="Times New Roman"/>
                <w:bCs/>
                <w:lang w:eastAsia="lt-LT"/>
              </w:rPr>
              <w:t xml:space="preserve">. cloud computing) paslauga. Programinė įranga turi leisti į turinio valdymo sistemą publikuoti, modifikuoti interneto žemėlapius, atskirus žemėlapio sluoksnius, trimates scenas. Turi būti galimybė naudoti turinio valdymo sistemą programinės įrangos licencijų administravimui, bendrai naudojamų paslaugų, tokių kaip kartografinio pagrindo žemėlapiai, valdymui.   </w:t>
            </w:r>
          </w:p>
        </w:tc>
      </w:tr>
      <w:tr w:rsidR="009448DB" w:rsidRPr="00794027" w14:paraId="75FEA195" w14:textId="77777777" w:rsidTr="009448DB">
        <w:trPr>
          <w:trHeight w:val="595"/>
        </w:trPr>
        <w:tc>
          <w:tcPr>
            <w:tcW w:w="889" w:type="pct"/>
            <w:shd w:val="clear" w:color="auto" w:fill="auto"/>
          </w:tcPr>
          <w:p w14:paraId="70A2D67C"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Pagrindo žemėlapiai</w:t>
            </w:r>
          </w:p>
        </w:tc>
        <w:tc>
          <w:tcPr>
            <w:tcW w:w="4111" w:type="pct"/>
            <w:shd w:val="clear" w:color="auto" w:fill="auto"/>
          </w:tcPr>
          <w:p w14:paraId="320B490F"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Programinė įranga turi leisti administratoriui nustatyti ir vartotojui pasirinkti kartografinio vaizdo pagrindo žemėlapius, pateikiamus kaip žemėlapio išklotinių (</w:t>
            </w:r>
            <w:proofErr w:type="gramStart"/>
            <w:r w:rsidRPr="00794027">
              <w:rPr>
                <w:rFonts w:ascii="Times New Roman" w:eastAsia="Times New Roman" w:hAnsi="Times New Roman" w:cs="Times New Roman"/>
                <w:bCs/>
                <w:lang w:eastAsia="lt-LT"/>
              </w:rPr>
              <w:t>angl</w:t>
            </w:r>
            <w:proofErr w:type="gramEnd"/>
            <w:r w:rsidRPr="00794027">
              <w:rPr>
                <w:rFonts w:ascii="Times New Roman" w:eastAsia="Times New Roman" w:hAnsi="Times New Roman" w:cs="Times New Roman"/>
                <w:bCs/>
                <w:lang w:eastAsia="lt-LT"/>
              </w:rPr>
              <w:t>. Tiled map service) paslaugos. Turi būti prieinami pasaulio ir Lietuvos pagrindo žemėlapiai (naudojama valstybinė koordinačių sistema LKS-94)</w:t>
            </w:r>
          </w:p>
        </w:tc>
      </w:tr>
      <w:tr w:rsidR="009448DB" w:rsidRPr="00794027" w14:paraId="0FF1ABB6" w14:textId="77777777" w:rsidTr="009448DB">
        <w:trPr>
          <w:trHeight w:val="595"/>
        </w:trPr>
        <w:tc>
          <w:tcPr>
            <w:tcW w:w="889" w:type="pct"/>
            <w:shd w:val="clear" w:color="auto" w:fill="auto"/>
          </w:tcPr>
          <w:p w14:paraId="4489C8DD"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Smart mapping</w:t>
            </w:r>
          </w:p>
        </w:tc>
        <w:tc>
          <w:tcPr>
            <w:tcW w:w="4111" w:type="pct"/>
            <w:shd w:val="clear" w:color="auto" w:fill="auto"/>
          </w:tcPr>
          <w:p w14:paraId="74EBAA50"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 xml:space="preserve">Programinė įranga erdvinių duomenų atvaizdavimui turi pateikti vartotojui simbolizavimo nustatymų komplektus, atitinkančius žemėlapyje grafiškai pateikiamos informacijos tipą ir rūšį pagal kartografijos principus. </w:t>
            </w:r>
          </w:p>
        </w:tc>
      </w:tr>
      <w:tr w:rsidR="009448DB" w:rsidRPr="00794027" w14:paraId="581E26C9" w14:textId="77777777" w:rsidTr="009448DB">
        <w:trPr>
          <w:trHeight w:val="595"/>
        </w:trPr>
        <w:tc>
          <w:tcPr>
            <w:tcW w:w="889" w:type="pct"/>
            <w:shd w:val="clear" w:color="auto" w:fill="auto"/>
          </w:tcPr>
          <w:p w14:paraId="45552747"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Vektorinės išklotinės</w:t>
            </w:r>
          </w:p>
        </w:tc>
        <w:tc>
          <w:tcPr>
            <w:tcW w:w="4111" w:type="pct"/>
            <w:shd w:val="clear" w:color="auto" w:fill="auto"/>
          </w:tcPr>
          <w:p w14:paraId="6ED0B78A"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Programinė įranga turi leisti kurti vektorinių išklotinių daugiamastelinius žemėlapius (</w:t>
            </w:r>
            <w:proofErr w:type="gramStart"/>
            <w:r w:rsidRPr="00794027">
              <w:rPr>
                <w:rFonts w:ascii="Times New Roman" w:eastAsia="Times New Roman" w:hAnsi="Times New Roman" w:cs="Times New Roman"/>
                <w:bCs/>
                <w:lang w:eastAsia="lt-LT"/>
              </w:rPr>
              <w:t>angl</w:t>
            </w:r>
            <w:proofErr w:type="gramEnd"/>
            <w:r w:rsidRPr="00794027">
              <w:rPr>
                <w:rFonts w:ascii="Times New Roman" w:eastAsia="Times New Roman" w:hAnsi="Times New Roman" w:cs="Times New Roman"/>
                <w:bCs/>
                <w:lang w:eastAsia="lt-LT"/>
              </w:rPr>
              <w:t>. vector tiles). Turi būti galimybė šiuos žemėlapius kurti naudojant valstybinę koordinačių sistemą LKS-94.</w:t>
            </w:r>
          </w:p>
        </w:tc>
      </w:tr>
      <w:tr w:rsidR="009448DB" w:rsidRPr="00794027" w14:paraId="3714FD47" w14:textId="77777777" w:rsidTr="009448DB">
        <w:trPr>
          <w:trHeight w:val="595"/>
        </w:trPr>
        <w:tc>
          <w:tcPr>
            <w:tcW w:w="889" w:type="pct"/>
            <w:shd w:val="clear" w:color="auto" w:fill="auto"/>
          </w:tcPr>
          <w:p w14:paraId="17C2DE64"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Lidar</w:t>
            </w:r>
          </w:p>
        </w:tc>
        <w:tc>
          <w:tcPr>
            <w:tcW w:w="4111" w:type="pct"/>
            <w:shd w:val="clear" w:color="auto" w:fill="auto"/>
          </w:tcPr>
          <w:p w14:paraId="29DA4EFD"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Programinė įranga turi leisti naudoti lazerinio skenavimo (lidar) distancinio kartografavimo būdu surinktus duomenis. Turi būti įrankiai, leidžiantys apjungti surinktus duomenis į duomenų rinkinius, optimizuotas duomenų atvaizdavimas, pateikiant atrinktus taškus. Turi būti galimybė atlikti duomenų klasifikavimą. Turi būti palaikomi LAS ir ZLAS failų formatai.</w:t>
            </w:r>
          </w:p>
        </w:tc>
      </w:tr>
      <w:tr w:rsidR="009448DB" w:rsidRPr="00794027" w14:paraId="39ADAF4D" w14:textId="77777777" w:rsidTr="009448DB">
        <w:trPr>
          <w:trHeight w:val="595"/>
        </w:trPr>
        <w:tc>
          <w:tcPr>
            <w:tcW w:w="889" w:type="pct"/>
            <w:shd w:val="clear" w:color="auto" w:fill="auto"/>
          </w:tcPr>
          <w:p w14:paraId="3B455D91"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Erdvės ir laiko duomenų analizė, kubai</w:t>
            </w:r>
          </w:p>
        </w:tc>
        <w:tc>
          <w:tcPr>
            <w:tcW w:w="4111" w:type="pct"/>
            <w:shd w:val="clear" w:color="auto" w:fill="auto"/>
          </w:tcPr>
          <w:p w14:paraId="6F23562B"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Turi būti priemonės, laike kintančių erdvinių reiškinių duomenų analizei. Turi būti galimybė sudaryti trimačius erdvinius modelius – erdvės – laiko kubus (angl. space – time cube)</w:t>
            </w:r>
          </w:p>
        </w:tc>
      </w:tr>
      <w:tr w:rsidR="009448DB" w:rsidRPr="00794027" w14:paraId="0AA64257" w14:textId="77777777" w:rsidTr="009448DB">
        <w:trPr>
          <w:trHeight w:val="595"/>
        </w:trPr>
        <w:tc>
          <w:tcPr>
            <w:tcW w:w="889" w:type="pct"/>
            <w:shd w:val="clear" w:color="auto" w:fill="auto"/>
          </w:tcPr>
          <w:p w14:paraId="572AE43A"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Rastro funkcijos</w:t>
            </w:r>
          </w:p>
        </w:tc>
        <w:tc>
          <w:tcPr>
            <w:tcW w:w="4111" w:type="pct"/>
            <w:shd w:val="clear" w:color="auto" w:fill="auto"/>
          </w:tcPr>
          <w:p w14:paraId="23827B4F"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Programinė įranga turi leistų atlikti dinamines skaitmeninių vaizdų ir paviršių duomenų analizės ir apdorojimo funkcijas atvaizdavimo metu, pavyzdžiui:</w:t>
            </w:r>
          </w:p>
          <w:p w14:paraId="5FC1514D" w14:textId="77777777" w:rsidR="009448DB" w:rsidRPr="00794027" w:rsidRDefault="009448DB" w:rsidP="008046E5">
            <w:pPr>
              <w:numPr>
                <w:ilvl w:val="0"/>
                <w:numId w:val="9"/>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rastrinių duomenų dinaminis projektavimas nurodytoje koordinačių  sistemoje</w:t>
            </w:r>
          </w:p>
          <w:p w14:paraId="1658DB61" w14:textId="77777777" w:rsidR="009448DB" w:rsidRPr="00794027" w:rsidRDefault="009448DB" w:rsidP="008046E5">
            <w:pPr>
              <w:numPr>
                <w:ilvl w:val="0"/>
                <w:numId w:val="9"/>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skaitmeninio paviršiaus modelio šešėlio vaizdo sukūrimas</w:t>
            </w:r>
          </w:p>
          <w:p w14:paraId="69E4DAFF" w14:textId="77777777" w:rsidR="009448DB" w:rsidRPr="00794027" w:rsidRDefault="009448DB" w:rsidP="008046E5">
            <w:pPr>
              <w:numPr>
                <w:ilvl w:val="0"/>
                <w:numId w:val="9"/>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skaitmeninio paviršiaus modelio nuolydžio vaizdo sukūrimas</w:t>
            </w:r>
          </w:p>
          <w:p w14:paraId="0BB262C6" w14:textId="77777777" w:rsidR="009448DB" w:rsidRPr="00794027" w:rsidRDefault="009448DB" w:rsidP="008046E5">
            <w:pPr>
              <w:numPr>
                <w:ilvl w:val="0"/>
                <w:numId w:val="9"/>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daugiaspektrio vaizdo NDVI analizė</w:t>
            </w:r>
          </w:p>
          <w:p w14:paraId="5583FC40" w14:textId="77777777" w:rsidR="009448DB" w:rsidRPr="00794027" w:rsidRDefault="009448DB" w:rsidP="008046E5">
            <w:pPr>
              <w:numPr>
                <w:ilvl w:val="0"/>
                <w:numId w:val="9"/>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sudėtinio rastrinio duomenų rinkinio rastrų atvaizdavimo tvarkos keitimas</w:t>
            </w:r>
          </w:p>
          <w:p w14:paraId="4371178A" w14:textId="77777777" w:rsidR="009448DB" w:rsidRPr="00794027" w:rsidRDefault="009448DB" w:rsidP="008046E5">
            <w:pPr>
              <w:numPr>
                <w:ilvl w:val="0"/>
                <w:numId w:val="9"/>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rastrinių duomenų apkirpimas</w:t>
            </w:r>
          </w:p>
          <w:p w14:paraId="64A0DF60" w14:textId="77777777" w:rsidR="009448DB" w:rsidRPr="00794027" w:rsidRDefault="009448DB" w:rsidP="009448DB">
            <w:pPr>
              <w:spacing w:after="0" w:line="276" w:lineRule="auto"/>
              <w:ind w:left="720"/>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 xml:space="preserve">Turi būti priemonės, leidžiančios interaktyviai apjungti dinamines analizės ir apdorojimo funkcijas į logines vykdymo sekas, sudarant modelius. </w:t>
            </w:r>
          </w:p>
        </w:tc>
      </w:tr>
      <w:tr w:rsidR="009448DB" w:rsidRPr="00794027" w14:paraId="78776945" w14:textId="77777777" w:rsidTr="009448DB">
        <w:trPr>
          <w:trHeight w:val="595"/>
        </w:trPr>
        <w:tc>
          <w:tcPr>
            <w:tcW w:w="889" w:type="pct"/>
            <w:shd w:val="clear" w:color="auto" w:fill="auto"/>
          </w:tcPr>
          <w:p w14:paraId="274BBCA1"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Kontekstinis įrankių pateikimas</w:t>
            </w:r>
          </w:p>
        </w:tc>
        <w:tc>
          <w:tcPr>
            <w:tcW w:w="4111" w:type="pct"/>
            <w:shd w:val="clear" w:color="auto" w:fill="auto"/>
          </w:tcPr>
          <w:p w14:paraId="1F9028BC"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Programinės įrangos grafinė vartotojo sąsaja turi veikti kontekstiniu principu – sistemos funkcionalumas ir įrankiai pasiekiami priklausomai nuo pasirinktų kitų elementų, pavyzdžiui, įrankiai, skirti tam tikro sluoksnio valdymui rodomi pasirinkus tokio tipo sluoksnį žemėlapio turinyje.</w:t>
            </w:r>
          </w:p>
        </w:tc>
      </w:tr>
      <w:tr w:rsidR="009448DB" w:rsidRPr="00794027" w14:paraId="0BC2F644" w14:textId="77777777" w:rsidTr="009448DB">
        <w:trPr>
          <w:trHeight w:val="595"/>
        </w:trPr>
        <w:tc>
          <w:tcPr>
            <w:tcW w:w="889" w:type="pct"/>
            <w:shd w:val="clear" w:color="auto" w:fill="auto"/>
          </w:tcPr>
          <w:p w14:paraId="180E6605"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Užduočių sekos (tasks)</w:t>
            </w:r>
          </w:p>
        </w:tc>
        <w:tc>
          <w:tcPr>
            <w:tcW w:w="4111" w:type="pct"/>
            <w:shd w:val="clear" w:color="auto" w:fill="auto"/>
          </w:tcPr>
          <w:p w14:paraId="7B6C7B4B"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 xml:space="preserve">Programinė įranga turi leisti interaktyviai, be programavimo žinių kurti vartotojui skirtų užduočių sekas, apimančias įrankių, grafinės vartotojo sąsajos elementų panaudojimą, kitas interakcijas. Tokių sekų žingsnius turi būti galima aprašyti, pateikti vartotojui užduočių vykdytojui instrukcijas. Turi būti galima užduočių sekos žingsnius nustatyti privalomais ar pasirenkamais, vykdomus automatiškai, pusiau automatiškai ar rankiniu būdu. Turi būti galimybė užduočių seką eksportuoti į failą apsikeitimui. </w:t>
            </w:r>
          </w:p>
        </w:tc>
      </w:tr>
      <w:tr w:rsidR="009448DB" w:rsidRPr="00794027" w14:paraId="2D189031" w14:textId="77777777" w:rsidTr="009448DB">
        <w:trPr>
          <w:trHeight w:val="595"/>
        </w:trPr>
        <w:tc>
          <w:tcPr>
            <w:tcW w:w="889" w:type="pct"/>
            <w:shd w:val="clear" w:color="auto" w:fill="auto"/>
          </w:tcPr>
          <w:p w14:paraId="516E58A8"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Grafikos reikalavimai</w:t>
            </w:r>
          </w:p>
        </w:tc>
        <w:tc>
          <w:tcPr>
            <w:tcW w:w="4111" w:type="pct"/>
            <w:shd w:val="clear" w:color="auto" w:fill="auto"/>
          </w:tcPr>
          <w:p w14:paraId="114C0997"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 xml:space="preserve">Programinės įranga dvimačių žemėlapių ir trimačių scenų atvaizdavimui turi naudoti techninės kompiuterio įrangos grafinio procesoriaus galimybes. Vartotojui turi būti leidžiama pasirinkti iš modernių OpenGL ir DirectX technologijų vaizdo formavimui. </w:t>
            </w:r>
          </w:p>
        </w:tc>
      </w:tr>
      <w:tr w:rsidR="009448DB" w:rsidRPr="00794027" w14:paraId="3A236986" w14:textId="77777777" w:rsidTr="009448DB">
        <w:trPr>
          <w:trHeight w:val="595"/>
        </w:trPr>
        <w:tc>
          <w:tcPr>
            <w:tcW w:w="889" w:type="pct"/>
            <w:shd w:val="clear" w:color="auto" w:fill="auto"/>
          </w:tcPr>
          <w:p w14:paraId="22607355"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64 bitai</w:t>
            </w:r>
          </w:p>
        </w:tc>
        <w:tc>
          <w:tcPr>
            <w:tcW w:w="4111" w:type="pct"/>
            <w:shd w:val="clear" w:color="auto" w:fill="auto"/>
          </w:tcPr>
          <w:p w14:paraId="69353AF3" w14:textId="77777777" w:rsidR="009448DB" w:rsidRPr="00794027" w:rsidRDefault="009448DB" w:rsidP="008046E5">
            <w:pPr>
              <w:numPr>
                <w:ilvl w:val="0"/>
                <w:numId w:val="8"/>
              </w:numPr>
              <w:spacing w:after="0" w:line="276" w:lineRule="auto"/>
              <w:rPr>
                <w:rFonts w:ascii="Times New Roman" w:eastAsia="Times New Roman" w:hAnsi="Times New Roman" w:cs="Times New Roman"/>
                <w:bCs/>
                <w:lang w:eastAsia="lt-LT"/>
              </w:rPr>
            </w:pPr>
            <w:r w:rsidRPr="00794027">
              <w:rPr>
                <w:rFonts w:ascii="Times New Roman" w:eastAsia="Times New Roman" w:hAnsi="Times New Roman" w:cs="Times New Roman"/>
                <w:bCs/>
                <w:lang w:eastAsia="lt-LT"/>
              </w:rPr>
              <w:t>Programinė įranga turi būti skirta 64 bitų kompiuterio architektūrai.</w:t>
            </w:r>
          </w:p>
        </w:tc>
      </w:tr>
    </w:tbl>
    <w:tbl>
      <w:tblPr>
        <w:tblStyle w:val="Lentelstinklelis"/>
        <w:tblW w:w="10343" w:type="dxa"/>
        <w:tblLayout w:type="fixed"/>
        <w:tblLook w:val="04A0" w:firstRow="1" w:lastRow="0" w:firstColumn="1" w:lastColumn="0" w:noHBand="0" w:noVBand="1"/>
      </w:tblPr>
      <w:tblGrid>
        <w:gridCol w:w="1838"/>
        <w:gridCol w:w="1418"/>
        <w:gridCol w:w="7087"/>
      </w:tblGrid>
      <w:tr w:rsidR="009448DB" w:rsidRPr="00794027" w14:paraId="264D93D6" w14:textId="77777777" w:rsidTr="009448DB">
        <w:tc>
          <w:tcPr>
            <w:tcW w:w="1838" w:type="dxa"/>
            <w:vMerge w:val="restart"/>
          </w:tcPr>
          <w:p w14:paraId="7B940D12"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Turinys – žemėlapiai ir scenos</w:t>
            </w:r>
          </w:p>
        </w:tc>
        <w:tc>
          <w:tcPr>
            <w:tcW w:w="1418" w:type="dxa"/>
            <w:vMerge w:val="restart"/>
          </w:tcPr>
          <w:p w14:paraId="79C6721B"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Žemėlapiai</w:t>
            </w:r>
          </w:p>
        </w:tc>
        <w:tc>
          <w:tcPr>
            <w:tcW w:w="7087" w:type="dxa"/>
          </w:tcPr>
          <w:p w14:paraId="4D147EB4"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sistemoje kurti interaktyvius, įvairių šaltinių duomenis apjungiančius žemėlapius (angl. Web map).  Duomenų šaltiniai turi apimti failus, GIS tinklo paslaugas bei vartotojui turinio valdymo sistemoje pasiekiamus elementus.</w:t>
            </w:r>
          </w:p>
        </w:tc>
      </w:tr>
      <w:tr w:rsidR="009448DB" w:rsidRPr="00794027" w14:paraId="0DF8924D" w14:textId="77777777" w:rsidTr="009448DB">
        <w:tc>
          <w:tcPr>
            <w:tcW w:w="1838" w:type="dxa"/>
            <w:vMerge/>
          </w:tcPr>
          <w:p w14:paraId="092D476C" w14:textId="77777777" w:rsidR="009448DB" w:rsidRPr="00794027" w:rsidRDefault="009448DB" w:rsidP="009448DB">
            <w:pPr>
              <w:spacing w:line="276" w:lineRule="auto"/>
              <w:rPr>
                <w:rFonts w:ascii="Times New Roman" w:hAnsi="Times New Roman" w:cs="Times New Roman"/>
              </w:rPr>
            </w:pPr>
          </w:p>
        </w:tc>
        <w:tc>
          <w:tcPr>
            <w:tcW w:w="1418" w:type="dxa"/>
            <w:vMerge/>
          </w:tcPr>
          <w:p w14:paraId="2919A312" w14:textId="77777777" w:rsidR="009448DB" w:rsidRPr="00794027" w:rsidRDefault="009448DB" w:rsidP="009448DB">
            <w:pPr>
              <w:spacing w:line="276" w:lineRule="auto"/>
              <w:rPr>
                <w:rFonts w:ascii="Times New Roman" w:hAnsi="Times New Roman" w:cs="Times New Roman"/>
              </w:rPr>
            </w:pPr>
          </w:p>
        </w:tc>
        <w:tc>
          <w:tcPr>
            <w:tcW w:w="7087" w:type="dxa"/>
          </w:tcPr>
          <w:p w14:paraId="5791C32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Žemėlapio valdymas turi apimti konkrečių žemėlapio sluoksnių nustatymus (permatomumas, apribojimas pagal mastelį, sutartinis vaizdavimas ir kita). Priklausomai nuo duomenų pobūdžio (</w:t>
            </w:r>
            <w:proofErr w:type="gramStart"/>
            <w:r w:rsidRPr="00794027">
              <w:rPr>
                <w:rFonts w:ascii="Times New Roman" w:hAnsi="Times New Roman" w:cs="Times New Roman"/>
              </w:rPr>
              <w:t>pvz.,</w:t>
            </w:r>
            <w:proofErr w:type="gramEnd"/>
            <w:r w:rsidRPr="00794027">
              <w:rPr>
                <w:rFonts w:ascii="Times New Roman" w:hAnsi="Times New Roman" w:cs="Times New Roman"/>
              </w:rPr>
              <w:t xml:space="preserve"> vektorinių duomenų kiekybinius ar kokybinius rodiklius saugantys atributai) sistema turi iš anksto pateikti galimų atvaizdavimo, sutartinių ženklų nustatymo parinktis, atitinkančias kartografinio dizaino principus.</w:t>
            </w:r>
          </w:p>
        </w:tc>
      </w:tr>
      <w:tr w:rsidR="009448DB" w:rsidRPr="00794027" w14:paraId="03F4AC42" w14:textId="77777777" w:rsidTr="009448DB">
        <w:tc>
          <w:tcPr>
            <w:tcW w:w="1838" w:type="dxa"/>
            <w:vMerge/>
          </w:tcPr>
          <w:p w14:paraId="1411535D" w14:textId="77777777" w:rsidR="009448DB" w:rsidRPr="00794027" w:rsidRDefault="009448DB" w:rsidP="009448DB">
            <w:pPr>
              <w:spacing w:line="276" w:lineRule="auto"/>
              <w:rPr>
                <w:rFonts w:ascii="Times New Roman" w:hAnsi="Times New Roman" w:cs="Times New Roman"/>
              </w:rPr>
            </w:pPr>
          </w:p>
        </w:tc>
        <w:tc>
          <w:tcPr>
            <w:tcW w:w="1418" w:type="dxa"/>
            <w:vMerge/>
          </w:tcPr>
          <w:p w14:paraId="77B7E3E2" w14:textId="77777777" w:rsidR="009448DB" w:rsidRPr="00794027" w:rsidRDefault="009448DB" w:rsidP="009448DB">
            <w:pPr>
              <w:spacing w:line="276" w:lineRule="auto"/>
              <w:rPr>
                <w:rFonts w:ascii="Times New Roman" w:hAnsi="Times New Roman" w:cs="Times New Roman"/>
              </w:rPr>
            </w:pPr>
          </w:p>
        </w:tc>
        <w:tc>
          <w:tcPr>
            <w:tcW w:w="7087" w:type="dxa"/>
          </w:tcPr>
          <w:p w14:paraId="64AE51C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 xml:space="preserve">Vartotojui, kuriančiam žemėlapį, turi būti galimybė nustatyti atskirų sluoksnių objektų informacinių langų maketą interaktyviomis priemonėmis, pagal principą "ką matau, tą gaunu" (angl. WYSIWYG). Objektų informaciniuose languose turi būti galima pateikti informaciją iš objektų atributų </w:t>
            </w:r>
            <w:proofErr w:type="gramStart"/>
            <w:r w:rsidRPr="00794027">
              <w:rPr>
                <w:rFonts w:ascii="Times New Roman" w:hAnsi="Times New Roman" w:cs="Times New Roman"/>
              </w:rPr>
              <w:t>bei  papildyti</w:t>
            </w:r>
            <w:proofErr w:type="gramEnd"/>
            <w:r w:rsidRPr="00794027">
              <w:rPr>
                <w:rFonts w:ascii="Times New Roman" w:hAnsi="Times New Roman" w:cs="Times New Roman"/>
              </w:rPr>
              <w:t xml:space="preserve"> ją tekstu, iliustracijomis, diagramomis, nuorodomis į išorinius puslapius.</w:t>
            </w:r>
          </w:p>
          <w:p w14:paraId="0E84491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 xml:space="preserve">Turi būti grafiniai įrankiai, leidžiantys programiškai apskaičiuoti papildomas reikšmes iš esamų duomenų, taip išplečiant atributų aibę. </w:t>
            </w:r>
          </w:p>
        </w:tc>
      </w:tr>
      <w:tr w:rsidR="009448DB" w:rsidRPr="00794027" w14:paraId="06DF759B" w14:textId="77777777" w:rsidTr="009448DB">
        <w:trPr>
          <w:trHeight w:val="278"/>
        </w:trPr>
        <w:tc>
          <w:tcPr>
            <w:tcW w:w="1838" w:type="dxa"/>
            <w:vMerge/>
          </w:tcPr>
          <w:p w14:paraId="5C811C98" w14:textId="77777777" w:rsidR="009448DB" w:rsidRPr="00794027" w:rsidRDefault="009448DB" w:rsidP="009448DB">
            <w:pPr>
              <w:spacing w:line="276" w:lineRule="auto"/>
              <w:rPr>
                <w:rFonts w:ascii="Times New Roman" w:hAnsi="Times New Roman" w:cs="Times New Roman"/>
              </w:rPr>
            </w:pPr>
          </w:p>
        </w:tc>
        <w:tc>
          <w:tcPr>
            <w:tcW w:w="1418" w:type="dxa"/>
            <w:vMerge/>
          </w:tcPr>
          <w:p w14:paraId="6032CB08" w14:textId="77777777" w:rsidR="009448DB" w:rsidRPr="00794027" w:rsidRDefault="009448DB" w:rsidP="009448DB">
            <w:pPr>
              <w:spacing w:line="276" w:lineRule="auto"/>
              <w:rPr>
                <w:rFonts w:ascii="Times New Roman" w:hAnsi="Times New Roman" w:cs="Times New Roman"/>
              </w:rPr>
            </w:pPr>
          </w:p>
        </w:tc>
        <w:tc>
          <w:tcPr>
            <w:tcW w:w="7087" w:type="dxa"/>
          </w:tcPr>
          <w:p w14:paraId="17A3ED9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Žemėlapių peržiūros ir kūrimo aplikacijai reikalingi matavimo, spausdinimo pagal šabloną, adresų ir vietovių paieškos, kelionės maršruto sudarymo, erdvinių duomenų filtravimo įrankiai, atributinės informacijos pateikimo interaktyvia lentele, reikšmių apskaičiavimo priemonės.</w:t>
            </w:r>
          </w:p>
        </w:tc>
      </w:tr>
      <w:tr w:rsidR="009448DB" w:rsidRPr="00794027" w14:paraId="58FFFA9D" w14:textId="77777777" w:rsidTr="009448DB">
        <w:tc>
          <w:tcPr>
            <w:tcW w:w="1838" w:type="dxa"/>
            <w:vMerge/>
          </w:tcPr>
          <w:p w14:paraId="45AF7F6B" w14:textId="77777777" w:rsidR="009448DB" w:rsidRPr="00794027" w:rsidRDefault="009448DB" w:rsidP="009448DB">
            <w:pPr>
              <w:spacing w:line="276" w:lineRule="auto"/>
              <w:rPr>
                <w:rFonts w:ascii="Times New Roman" w:hAnsi="Times New Roman" w:cs="Times New Roman"/>
              </w:rPr>
            </w:pPr>
          </w:p>
        </w:tc>
        <w:tc>
          <w:tcPr>
            <w:tcW w:w="1418" w:type="dxa"/>
            <w:vMerge/>
          </w:tcPr>
          <w:p w14:paraId="78B809FA" w14:textId="77777777" w:rsidR="009448DB" w:rsidRPr="00794027" w:rsidRDefault="009448DB" w:rsidP="009448DB">
            <w:pPr>
              <w:spacing w:line="276" w:lineRule="auto"/>
              <w:rPr>
                <w:rFonts w:ascii="Times New Roman" w:hAnsi="Times New Roman" w:cs="Times New Roman"/>
              </w:rPr>
            </w:pPr>
          </w:p>
        </w:tc>
        <w:tc>
          <w:tcPr>
            <w:tcW w:w="7087" w:type="dxa"/>
          </w:tcPr>
          <w:p w14:paraId="4763C16B"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Vartotojas turi turėti galimybę atlikti erdvinės analizės užklausas (buferio skaičiavimas, taškų agregavimo į nurodytą ploto vienetą, taškų tankio, ir pan.) ir suformuotą rezultatą išsaugoti sistemoje ir/arba atvaizduoti žemėlapyje. Analizės įrankiai turi apimti duomenų apibendrinimą, naujų vietų suradimą, duomenų praturtinimą, požymių suradimą, gretimybių analizę, duomenų valdymą.</w:t>
            </w:r>
          </w:p>
        </w:tc>
      </w:tr>
      <w:tr w:rsidR="009448DB" w:rsidRPr="00794027" w14:paraId="683FF710" w14:textId="77777777" w:rsidTr="009448DB">
        <w:tc>
          <w:tcPr>
            <w:tcW w:w="1838" w:type="dxa"/>
            <w:vMerge/>
          </w:tcPr>
          <w:p w14:paraId="6F3E4395" w14:textId="77777777" w:rsidR="009448DB" w:rsidRPr="00794027" w:rsidRDefault="009448DB" w:rsidP="009448DB">
            <w:pPr>
              <w:spacing w:line="276" w:lineRule="auto"/>
              <w:rPr>
                <w:rFonts w:ascii="Times New Roman" w:hAnsi="Times New Roman" w:cs="Times New Roman"/>
              </w:rPr>
            </w:pPr>
          </w:p>
        </w:tc>
        <w:tc>
          <w:tcPr>
            <w:tcW w:w="1418" w:type="dxa"/>
            <w:vMerge/>
          </w:tcPr>
          <w:p w14:paraId="42B39035" w14:textId="77777777" w:rsidR="009448DB" w:rsidRPr="00794027" w:rsidRDefault="009448DB" w:rsidP="009448DB">
            <w:pPr>
              <w:spacing w:line="276" w:lineRule="auto"/>
              <w:rPr>
                <w:rFonts w:ascii="Times New Roman" w:hAnsi="Times New Roman" w:cs="Times New Roman"/>
              </w:rPr>
            </w:pPr>
          </w:p>
        </w:tc>
        <w:tc>
          <w:tcPr>
            <w:tcW w:w="7087" w:type="dxa"/>
          </w:tcPr>
          <w:p w14:paraId="7DB01C70"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 xml:space="preserve">Turi būti galimybė žemėlapius peržiūrėti naršyklėje, mobiliose aplikacijose, pagal nuorodą įtraukti į kitą puslapį kaip fragmentą. </w:t>
            </w:r>
          </w:p>
        </w:tc>
      </w:tr>
      <w:tr w:rsidR="009448DB" w:rsidRPr="00794027" w14:paraId="26D11E48" w14:textId="77777777" w:rsidTr="009448DB">
        <w:tc>
          <w:tcPr>
            <w:tcW w:w="1838" w:type="dxa"/>
            <w:vMerge/>
          </w:tcPr>
          <w:p w14:paraId="78F5FCBF"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0FEE26B9"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Trimačiai žemėlapiai (scenos)</w:t>
            </w:r>
          </w:p>
        </w:tc>
        <w:tc>
          <w:tcPr>
            <w:tcW w:w="7087" w:type="dxa"/>
          </w:tcPr>
          <w:p w14:paraId="3E503A15"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Sistemos vartotojams turi būti suteikta galimybė atvaizduoti erdvinius duomenis 3D žemėlapių peržiūros programoje veikiančioje interneto naršyklėje.</w:t>
            </w:r>
          </w:p>
        </w:tc>
      </w:tr>
      <w:tr w:rsidR="009448DB" w:rsidRPr="00794027" w14:paraId="1F098053" w14:textId="77777777" w:rsidTr="009448DB">
        <w:tc>
          <w:tcPr>
            <w:tcW w:w="1838" w:type="dxa"/>
            <w:vMerge/>
          </w:tcPr>
          <w:p w14:paraId="3F838427" w14:textId="77777777" w:rsidR="009448DB" w:rsidRPr="00794027" w:rsidRDefault="009448DB" w:rsidP="009448DB">
            <w:pPr>
              <w:spacing w:line="276" w:lineRule="auto"/>
              <w:rPr>
                <w:rFonts w:ascii="Times New Roman" w:hAnsi="Times New Roman" w:cs="Times New Roman"/>
              </w:rPr>
            </w:pPr>
          </w:p>
        </w:tc>
        <w:tc>
          <w:tcPr>
            <w:tcW w:w="1418" w:type="dxa"/>
            <w:vMerge/>
          </w:tcPr>
          <w:p w14:paraId="33719766" w14:textId="77777777" w:rsidR="009448DB" w:rsidRPr="00794027" w:rsidRDefault="009448DB" w:rsidP="009448DB">
            <w:pPr>
              <w:spacing w:line="276" w:lineRule="auto"/>
              <w:rPr>
                <w:rFonts w:ascii="Times New Roman" w:hAnsi="Times New Roman" w:cs="Times New Roman"/>
              </w:rPr>
            </w:pPr>
          </w:p>
        </w:tc>
        <w:tc>
          <w:tcPr>
            <w:tcW w:w="7087" w:type="dxa"/>
          </w:tcPr>
          <w:p w14:paraId="27C9E59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3D žemėlapių peržiūros programa turi apimti šį funkcionalumą:</w:t>
            </w:r>
          </w:p>
          <w:p w14:paraId="077AB5C5" w14:textId="77777777" w:rsidR="009448DB" w:rsidRPr="00794027" w:rsidRDefault="009448DB" w:rsidP="008046E5">
            <w:pPr>
              <w:pStyle w:val="Sraopastraipa"/>
              <w:numPr>
                <w:ilvl w:val="0"/>
                <w:numId w:val="14"/>
              </w:numPr>
              <w:spacing w:line="276" w:lineRule="auto"/>
              <w:jc w:val="left"/>
              <w:rPr>
                <w:rFonts w:ascii="Times New Roman" w:hAnsi="Times New Roman" w:cs="Times New Roman"/>
              </w:rPr>
            </w:pPr>
            <w:r w:rsidRPr="00794027">
              <w:rPr>
                <w:rFonts w:ascii="Times New Roman" w:hAnsi="Times New Roman" w:cs="Times New Roman"/>
              </w:rPr>
              <w:t>Nurodyti ar 3D duomenys peržiūrimi virtualiame gaublyje ar lokaliame kontekste</w:t>
            </w:r>
          </w:p>
          <w:p w14:paraId="099BF21A" w14:textId="77777777" w:rsidR="009448DB" w:rsidRPr="00794027" w:rsidRDefault="009448DB" w:rsidP="008046E5">
            <w:pPr>
              <w:pStyle w:val="Sraopastraipa"/>
              <w:numPr>
                <w:ilvl w:val="0"/>
                <w:numId w:val="14"/>
              </w:numPr>
              <w:spacing w:line="276" w:lineRule="auto"/>
              <w:jc w:val="left"/>
              <w:rPr>
                <w:rFonts w:ascii="Times New Roman" w:hAnsi="Times New Roman" w:cs="Times New Roman"/>
              </w:rPr>
            </w:pPr>
            <w:r w:rsidRPr="00794027">
              <w:rPr>
                <w:rFonts w:ascii="Times New Roman" w:hAnsi="Times New Roman" w:cs="Times New Roman"/>
              </w:rPr>
              <w:t>Nurodyti savo arba naudotis visą pasaulį apimantį reljefo modelį</w:t>
            </w:r>
          </w:p>
          <w:p w14:paraId="3EA39760" w14:textId="77777777" w:rsidR="009448DB" w:rsidRPr="00794027" w:rsidRDefault="009448DB" w:rsidP="008046E5">
            <w:pPr>
              <w:pStyle w:val="Sraopastraipa"/>
              <w:numPr>
                <w:ilvl w:val="0"/>
                <w:numId w:val="14"/>
              </w:numPr>
              <w:spacing w:line="276" w:lineRule="auto"/>
              <w:jc w:val="left"/>
              <w:rPr>
                <w:rFonts w:ascii="Times New Roman" w:hAnsi="Times New Roman" w:cs="Times New Roman"/>
              </w:rPr>
            </w:pPr>
            <w:r w:rsidRPr="00794027">
              <w:rPr>
                <w:rFonts w:ascii="Times New Roman" w:hAnsi="Times New Roman" w:cs="Times New Roman"/>
              </w:rPr>
              <w:t>Atvaizdavimui įkelti 3D arba 2D duomenis saugomus sistemoje</w:t>
            </w:r>
          </w:p>
          <w:p w14:paraId="24F3261A" w14:textId="77777777" w:rsidR="009448DB" w:rsidRPr="00794027" w:rsidRDefault="009448DB" w:rsidP="008046E5">
            <w:pPr>
              <w:pStyle w:val="Sraopastraipa"/>
              <w:numPr>
                <w:ilvl w:val="0"/>
                <w:numId w:val="14"/>
              </w:numPr>
              <w:spacing w:line="276" w:lineRule="auto"/>
              <w:jc w:val="left"/>
              <w:rPr>
                <w:rFonts w:ascii="Times New Roman" w:hAnsi="Times New Roman" w:cs="Times New Roman"/>
              </w:rPr>
            </w:pPr>
            <w:r w:rsidRPr="00794027">
              <w:rPr>
                <w:rFonts w:ascii="Times New Roman" w:hAnsi="Times New Roman" w:cs="Times New Roman"/>
              </w:rPr>
              <w:t>2D duomenis atvaizduoti kaip 3D duomenis</w:t>
            </w:r>
          </w:p>
        </w:tc>
      </w:tr>
      <w:tr w:rsidR="009448DB" w:rsidRPr="00794027" w14:paraId="79E77B75" w14:textId="77777777" w:rsidTr="009448DB">
        <w:tc>
          <w:tcPr>
            <w:tcW w:w="1838" w:type="dxa"/>
            <w:vMerge/>
          </w:tcPr>
          <w:p w14:paraId="4A8CB190" w14:textId="77777777" w:rsidR="009448DB" w:rsidRPr="00794027" w:rsidRDefault="009448DB" w:rsidP="009448DB">
            <w:pPr>
              <w:spacing w:line="276" w:lineRule="auto"/>
              <w:rPr>
                <w:rFonts w:ascii="Times New Roman" w:hAnsi="Times New Roman" w:cs="Times New Roman"/>
              </w:rPr>
            </w:pPr>
          </w:p>
        </w:tc>
        <w:tc>
          <w:tcPr>
            <w:tcW w:w="1418" w:type="dxa"/>
            <w:vMerge/>
          </w:tcPr>
          <w:p w14:paraId="1284D11C" w14:textId="77777777" w:rsidR="009448DB" w:rsidRPr="00794027" w:rsidRDefault="009448DB" w:rsidP="009448DB">
            <w:pPr>
              <w:spacing w:line="276" w:lineRule="auto"/>
              <w:rPr>
                <w:rFonts w:ascii="Times New Roman" w:hAnsi="Times New Roman" w:cs="Times New Roman"/>
              </w:rPr>
            </w:pPr>
          </w:p>
        </w:tc>
        <w:tc>
          <w:tcPr>
            <w:tcW w:w="7087" w:type="dxa"/>
          </w:tcPr>
          <w:p w14:paraId="0C56D2F3"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Scenos sudarymui reikalingi žemės paviršiaus modelio (angl. DEM) duomenys turi būti prieinami kaip GIS tinklo paslauga. Turi būti galimybė šią numatytą paslaugą pakeisti sistemoje publikuota paslauga iš vartojo duomenų.</w:t>
            </w:r>
          </w:p>
        </w:tc>
      </w:tr>
      <w:tr w:rsidR="009448DB" w:rsidRPr="00794027" w14:paraId="6F225633" w14:textId="77777777" w:rsidTr="009448DB">
        <w:tc>
          <w:tcPr>
            <w:tcW w:w="1838" w:type="dxa"/>
            <w:vMerge/>
          </w:tcPr>
          <w:p w14:paraId="407826C6" w14:textId="77777777" w:rsidR="009448DB" w:rsidRPr="00794027" w:rsidRDefault="009448DB" w:rsidP="009448DB">
            <w:pPr>
              <w:spacing w:line="276" w:lineRule="auto"/>
              <w:rPr>
                <w:rFonts w:ascii="Times New Roman" w:hAnsi="Times New Roman" w:cs="Times New Roman"/>
              </w:rPr>
            </w:pPr>
          </w:p>
        </w:tc>
        <w:tc>
          <w:tcPr>
            <w:tcW w:w="1418" w:type="dxa"/>
            <w:vMerge/>
          </w:tcPr>
          <w:p w14:paraId="5C7449BA" w14:textId="77777777" w:rsidR="009448DB" w:rsidRPr="00794027" w:rsidRDefault="009448DB" w:rsidP="009448DB">
            <w:pPr>
              <w:spacing w:line="276" w:lineRule="auto"/>
              <w:rPr>
                <w:rFonts w:ascii="Times New Roman" w:hAnsi="Times New Roman" w:cs="Times New Roman"/>
              </w:rPr>
            </w:pPr>
          </w:p>
        </w:tc>
        <w:tc>
          <w:tcPr>
            <w:tcW w:w="7087" w:type="dxa"/>
          </w:tcPr>
          <w:p w14:paraId="743D4F91"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Scenos turinio duomenys vartotojams turi būti siunčiami srautiniu būdu (angl. data stream). Tai reiškia, kad scenos gali būti aukšto detalumo lygio (</w:t>
            </w:r>
            <w:proofErr w:type="gramStart"/>
            <w:r w:rsidRPr="00794027">
              <w:rPr>
                <w:rFonts w:ascii="Times New Roman" w:hAnsi="Times New Roman" w:cs="Times New Roman"/>
              </w:rPr>
              <w:t>pvz.,</w:t>
            </w:r>
            <w:proofErr w:type="gramEnd"/>
            <w:r w:rsidRPr="00794027">
              <w:rPr>
                <w:rFonts w:ascii="Times New Roman" w:hAnsi="Times New Roman" w:cs="Times New Roman"/>
              </w:rPr>
              <w:t xml:space="preserve"> detalizuoti pastatai) bei apimti didelę teritoriją (pvz., visą šalį). Tokiu būdu scenoje pateikti duomenys bus siunčiami interaktyviai tą sceną naudojant.</w:t>
            </w:r>
          </w:p>
        </w:tc>
      </w:tr>
      <w:tr w:rsidR="009448DB" w:rsidRPr="00794027" w14:paraId="3D4E6BE1" w14:textId="77777777" w:rsidTr="009448DB">
        <w:tc>
          <w:tcPr>
            <w:tcW w:w="1838" w:type="dxa"/>
            <w:vMerge w:val="restart"/>
          </w:tcPr>
          <w:p w14:paraId="1351CB5B"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Turinio valdymas</w:t>
            </w:r>
          </w:p>
        </w:tc>
        <w:tc>
          <w:tcPr>
            <w:tcW w:w="1418" w:type="dxa"/>
          </w:tcPr>
          <w:p w14:paraId="43F31A0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Turinio valdymo aplikacija</w:t>
            </w:r>
          </w:p>
        </w:tc>
        <w:tc>
          <w:tcPr>
            <w:tcW w:w="7087" w:type="dxa"/>
          </w:tcPr>
          <w:p w14:paraId="603A72A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Sistemoje turi būti GIS turinio valdymo aplikacija (toliau – sistemos turinio valdymo aplikacija), leidžianti vartotojams pasiekti, kurti ir analizuoti GIS turinį - paslaugas, žemėlapius, aplikacijas.</w:t>
            </w:r>
          </w:p>
        </w:tc>
      </w:tr>
      <w:tr w:rsidR="009448DB" w:rsidRPr="00794027" w14:paraId="05197BE5" w14:textId="77777777" w:rsidTr="009448DB">
        <w:tc>
          <w:tcPr>
            <w:tcW w:w="1838" w:type="dxa"/>
            <w:vMerge/>
          </w:tcPr>
          <w:p w14:paraId="048D7B72" w14:textId="77777777" w:rsidR="009448DB" w:rsidRPr="00794027" w:rsidRDefault="009448DB" w:rsidP="009448DB">
            <w:pPr>
              <w:spacing w:line="276" w:lineRule="auto"/>
              <w:rPr>
                <w:rFonts w:ascii="Times New Roman" w:hAnsi="Times New Roman" w:cs="Times New Roman"/>
              </w:rPr>
            </w:pPr>
          </w:p>
        </w:tc>
        <w:tc>
          <w:tcPr>
            <w:tcW w:w="1418" w:type="dxa"/>
          </w:tcPr>
          <w:p w14:paraId="42C57CAF"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Lietuvių kalba grafinėje sąsajoje</w:t>
            </w:r>
          </w:p>
        </w:tc>
        <w:tc>
          <w:tcPr>
            <w:tcW w:w="7087" w:type="dxa"/>
          </w:tcPr>
          <w:p w14:paraId="2D4D2F39"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Sistemos turinio valdymo aplikacijos sąsaja turi būti pasiekiama ir lietuvių kalba.</w:t>
            </w:r>
          </w:p>
        </w:tc>
      </w:tr>
      <w:tr w:rsidR="009448DB" w:rsidRPr="00794027" w14:paraId="7E0D9A2F" w14:textId="77777777" w:rsidTr="009448DB">
        <w:tc>
          <w:tcPr>
            <w:tcW w:w="1838" w:type="dxa"/>
            <w:vMerge/>
          </w:tcPr>
          <w:p w14:paraId="3DB2C008"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0D7DC375"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Sistemos pritaikymas kliento poreikiams</w:t>
            </w:r>
          </w:p>
          <w:p w14:paraId="2CC01D19" w14:textId="77777777" w:rsidR="009448DB" w:rsidRPr="00794027" w:rsidRDefault="009448DB" w:rsidP="009448DB">
            <w:pPr>
              <w:spacing w:line="276" w:lineRule="auto"/>
              <w:rPr>
                <w:rFonts w:ascii="Times New Roman" w:hAnsi="Times New Roman" w:cs="Times New Roman"/>
              </w:rPr>
            </w:pPr>
          </w:p>
        </w:tc>
        <w:tc>
          <w:tcPr>
            <w:tcW w:w="7087" w:type="dxa"/>
          </w:tcPr>
          <w:p w14:paraId="61290765"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Turinio valdymo internetinė aplikacija turi būti konfigūruojama ir pritaikoma organizacijos poreikiams. Turi būti valdoma sistemos vartotojo sąsajos išvaizda (logotipai, tekstai ir kt.), konfigūruojami sistemos elementai, saugumo, prieigos nustatymai. Nustatymai turi būti atliekami naudojant interaktyvias priemones.</w:t>
            </w:r>
          </w:p>
        </w:tc>
      </w:tr>
      <w:tr w:rsidR="009448DB" w:rsidRPr="00794027" w14:paraId="50A2715F" w14:textId="77777777" w:rsidTr="009448DB">
        <w:tc>
          <w:tcPr>
            <w:tcW w:w="1838" w:type="dxa"/>
            <w:vMerge/>
          </w:tcPr>
          <w:p w14:paraId="6AE0FDE0" w14:textId="77777777" w:rsidR="009448DB" w:rsidRPr="00794027" w:rsidRDefault="009448DB" w:rsidP="009448DB">
            <w:pPr>
              <w:spacing w:line="276" w:lineRule="auto"/>
              <w:rPr>
                <w:rFonts w:ascii="Times New Roman" w:hAnsi="Times New Roman" w:cs="Times New Roman"/>
              </w:rPr>
            </w:pPr>
          </w:p>
        </w:tc>
        <w:tc>
          <w:tcPr>
            <w:tcW w:w="1418" w:type="dxa"/>
            <w:vMerge/>
          </w:tcPr>
          <w:p w14:paraId="54785D81" w14:textId="77777777" w:rsidR="009448DB" w:rsidRPr="00794027" w:rsidRDefault="009448DB" w:rsidP="009448DB">
            <w:pPr>
              <w:spacing w:line="276" w:lineRule="auto"/>
              <w:rPr>
                <w:rFonts w:ascii="Times New Roman" w:hAnsi="Times New Roman" w:cs="Times New Roman"/>
              </w:rPr>
            </w:pPr>
          </w:p>
        </w:tc>
        <w:tc>
          <w:tcPr>
            <w:tcW w:w="7087" w:type="dxa"/>
          </w:tcPr>
          <w:p w14:paraId="28A803B1"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Vartotojas turi turėti galimybę grupuoti savo turinio elementus, juos saugoti paties kuriamoje ir keičiamoje katalogų struktūroje.</w:t>
            </w:r>
          </w:p>
        </w:tc>
      </w:tr>
      <w:tr w:rsidR="009448DB" w:rsidRPr="00794027" w14:paraId="2B065EAC" w14:textId="77777777" w:rsidTr="009448DB">
        <w:tc>
          <w:tcPr>
            <w:tcW w:w="1838" w:type="dxa"/>
            <w:vMerge/>
          </w:tcPr>
          <w:p w14:paraId="02E41BB6"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0407D290"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Vartotojai, rolės, grupės</w:t>
            </w:r>
          </w:p>
        </w:tc>
        <w:tc>
          <w:tcPr>
            <w:tcW w:w="7087" w:type="dxa"/>
          </w:tcPr>
          <w:p w14:paraId="3B258FB1"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Sistemos administratoriaus teises turintis vartotojas turi turėti galimybę kurti, redaguoti sistemos vartotojų paskyras, priskirti vartotojams teises.</w:t>
            </w:r>
          </w:p>
        </w:tc>
      </w:tr>
      <w:tr w:rsidR="009448DB" w:rsidRPr="00794027" w14:paraId="4D2280EB" w14:textId="77777777" w:rsidTr="009448DB">
        <w:tc>
          <w:tcPr>
            <w:tcW w:w="1838" w:type="dxa"/>
            <w:vMerge/>
          </w:tcPr>
          <w:p w14:paraId="2E6AADD3" w14:textId="77777777" w:rsidR="009448DB" w:rsidRPr="00794027" w:rsidRDefault="009448DB" w:rsidP="009448DB">
            <w:pPr>
              <w:spacing w:line="276" w:lineRule="auto"/>
              <w:rPr>
                <w:rFonts w:ascii="Times New Roman" w:hAnsi="Times New Roman" w:cs="Times New Roman"/>
              </w:rPr>
            </w:pPr>
          </w:p>
        </w:tc>
        <w:tc>
          <w:tcPr>
            <w:tcW w:w="1418" w:type="dxa"/>
            <w:vMerge/>
          </w:tcPr>
          <w:p w14:paraId="4D9B3A1D" w14:textId="77777777" w:rsidR="009448DB" w:rsidRPr="00794027" w:rsidRDefault="009448DB" w:rsidP="009448DB">
            <w:pPr>
              <w:spacing w:line="276" w:lineRule="auto"/>
              <w:rPr>
                <w:rFonts w:ascii="Times New Roman" w:hAnsi="Times New Roman" w:cs="Times New Roman"/>
              </w:rPr>
            </w:pPr>
          </w:p>
        </w:tc>
        <w:tc>
          <w:tcPr>
            <w:tcW w:w="7087" w:type="dxa"/>
          </w:tcPr>
          <w:p w14:paraId="571148CB"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Sistemoje turi būti naudojamos ir konkrečiam vartotojui priskiriamos skirtingų lygių vartotojų teisės – rolės.</w:t>
            </w:r>
          </w:p>
        </w:tc>
      </w:tr>
      <w:tr w:rsidR="009448DB" w:rsidRPr="00794027" w14:paraId="2F602D5C" w14:textId="77777777" w:rsidTr="009448DB">
        <w:tc>
          <w:tcPr>
            <w:tcW w:w="1838" w:type="dxa"/>
            <w:vMerge/>
          </w:tcPr>
          <w:p w14:paraId="3FB883CC" w14:textId="77777777" w:rsidR="009448DB" w:rsidRPr="00794027" w:rsidRDefault="009448DB" w:rsidP="009448DB">
            <w:pPr>
              <w:spacing w:line="276" w:lineRule="auto"/>
              <w:rPr>
                <w:rFonts w:ascii="Times New Roman" w:hAnsi="Times New Roman" w:cs="Times New Roman"/>
              </w:rPr>
            </w:pPr>
          </w:p>
        </w:tc>
        <w:tc>
          <w:tcPr>
            <w:tcW w:w="1418" w:type="dxa"/>
            <w:vMerge/>
          </w:tcPr>
          <w:p w14:paraId="24A50D71" w14:textId="77777777" w:rsidR="009448DB" w:rsidRPr="00794027" w:rsidRDefault="009448DB" w:rsidP="009448DB">
            <w:pPr>
              <w:spacing w:line="276" w:lineRule="auto"/>
              <w:rPr>
                <w:rFonts w:ascii="Times New Roman" w:hAnsi="Times New Roman" w:cs="Times New Roman"/>
              </w:rPr>
            </w:pPr>
          </w:p>
        </w:tc>
        <w:tc>
          <w:tcPr>
            <w:tcW w:w="7087" w:type="dxa"/>
          </w:tcPr>
          <w:p w14:paraId="6B0163D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pateikiamos numatytosios sisteminės rolės, o taip pat galimybė kurti individualias roles, joms priskirti detalius veiksmus, ką vartotojas gali atlikti naudodamasis sistema.</w:t>
            </w:r>
          </w:p>
        </w:tc>
      </w:tr>
      <w:tr w:rsidR="009448DB" w:rsidRPr="00794027" w14:paraId="513A27CD" w14:textId="77777777" w:rsidTr="009448DB">
        <w:tc>
          <w:tcPr>
            <w:tcW w:w="1838" w:type="dxa"/>
            <w:vMerge/>
          </w:tcPr>
          <w:p w14:paraId="17B8FED0" w14:textId="77777777" w:rsidR="009448DB" w:rsidRPr="00794027" w:rsidRDefault="009448DB" w:rsidP="009448DB">
            <w:pPr>
              <w:spacing w:line="276" w:lineRule="auto"/>
              <w:rPr>
                <w:rFonts w:ascii="Times New Roman" w:hAnsi="Times New Roman" w:cs="Times New Roman"/>
              </w:rPr>
            </w:pPr>
          </w:p>
        </w:tc>
        <w:tc>
          <w:tcPr>
            <w:tcW w:w="1418" w:type="dxa"/>
            <w:vMerge/>
          </w:tcPr>
          <w:p w14:paraId="2F14239E" w14:textId="77777777" w:rsidR="009448DB" w:rsidRPr="00794027" w:rsidRDefault="009448DB" w:rsidP="009448DB">
            <w:pPr>
              <w:spacing w:line="276" w:lineRule="auto"/>
              <w:rPr>
                <w:rFonts w:ascii="Times New Roman" w:hAnsi="Times New Roman" w:cs="Times New Roman"/>
              </w:rPr>
            </w:pPr>
          </w:p>
        </w:tc>
        <w:tc>
          <w:tcPr>
            <w:tcW w:w="7087" w:type="dxa"/>
          </w:tcPr>
          <w:p w14:paraId="32A724C3"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rolei apriboti sistemos resursų naudojimą.</w:t>
            </w:r>
          </w:p>
        </w:tc>
      </w:tr>
      <w:tr w:rsidR="009448DB" w:rsidRPr="00794027" w14:paraId="368A834A" w14:textId="77777777" w:rsidTr="009448DB">
        <w:tc>
          <w:tcPr>
            <w:tcW w:w="1838" w:type="dxa"/>
            <w:vMerge/>
          </w:tcPr>
          <w:p w14:paraId="3F15D0F1" w14:textId="77777777" w:rsidR="009448DB" w:rsidRPr="00794027" w:rsidRDefault="009448DB" w:rsidP="009448DB">
            <w:pPr>
              <w:spacing w:line="276" w:lineRule="auto"/>
              <w:rPr>
                <w:rFonts w:ascii="Times New Roman" w:hAnsi="Times New Roman" w:cs="Times New Roman"/>
              </w:rPr>
            </w:pPr>
          </w:p>
        </w:tc>
        <w:tc>
          <w:tcPr>
            <w:tcW w:w="1418" w:type="dxa"/>
            <w:vMerge/>
          </w:tcPr>
          <w:p w14:paraId="42FD95DA" w14:textId="77777777" w:rsidR="009448DB" w:rsidRPr="00794027" w:rsidRDefault="009448DB" w:rsidP="009448DB">
            <w:pPr>
              <w:spacing w:line="276" w:lineRule="auto"/>
              <w:rPr>
                <w:rFonts w:ascii="Times New Roman" w:hAnsi="Times New Roman" w:cs="Times New Roman"/>
              </w:rPr>
            </w:pPr>
          </w:p>
        </w:tc>
        <w:tc>
          <w:tcPr>
            <w:tcW w:w="7087" w:type="dxa"/>
          </w:tcPr>
          <w:p w14:paraId="156AA00B"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apjungti vartotojus į temines, projektines, organizacines grupes. Jų pagrindu valdyti vartotojų prieigą prie duomenų, žemėlapių.</w:t>
            </w:r>
          </w:p>
        </w:tc>
      </w:tr>
      <w:tr w:rsidR="009448DB" w:rsidRPr="00794027" w14:paraId="062F5ED3" w14:textId="77777777" w:rsidTr="009448DB">
        <w:tc>
          <w:tcPr>
            <w:tcW w:w="1838" w:type="dxa"/>
            <w:vMerge/>
          </w:tcPr>
          <w:p w14:paraId="7ADB77AF" w14:textId="77777777" w:rsidR="009448DB" w:rsidRPr="00794027" w:rsidRDefault="009448DB" w:rsidP="009448DB">
            <w:pPr>
              <w:spacing w:line="276" w:lineRule="auto"/>
              <w:rPr>
                <w:rFonts w:ascii="Times New Roman" w:hAnsi="Times New Roman" w:cs="Times New Roman"/>
              </w:rPr>
            </w:pPr>
          </w:p>
        </w:tc>
        <w:tc>
          <w:tcPr>
            <w:tcW w:w="1418" w:type="dxa"/>
            <w:vMerge/>
          </w:tcPr>
          <w:p w14:paraId="508B718E" w14:textId="77777777" w:rsidR="009448DB" w:rsidRPr="00794027" w:rsidRDefault="009448DB" w:rsidP="009448DB">
            <w:pPr>
              <w:spacing w:line="276" w:lineRule="auto"/>
              <w:rPr>
                <w:rFonts w:ascii="Times New Roman" w:hAnsi="Times New Roman" w:cs="Times New Roman"/>
              </w:rPr>
            </w:pPr>
          </w:p>
        </w:tc>
        <w:tc>
          <w:tcPr>
            <w:tcW w:w="7087" w:type="dxa"/>
          </w:tcPr>
          <w:p w14:paraId="10902D8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Grupės kūrėjas turi turėti galimybę įtraukti, pakviesti prisijungti arba pašalinti vartotojus iš grupės, apriboti grupės turinio valdymo teises į grupę įtrauktiems vartotojams.</w:t>
            </w:r>
          </w:p>
        </w:tc>
      </w:tr>
      <w:tr w:rsidR="009448DB" w:rsidRPr="00794027" w14:paraId="6B39D909" w14:textId="77777777" w:rsidTr="009448DB">
        <w:tc>
          <w:tcPr>
            <w:tcW w:w="1838" w:type="dxa"/>
            <w:vMerge/>
          </w:tcPr>
          <w:p w14:paraId="625582C4"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0586894D"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Vartotojų identifikavimas</w:t>
            </w:r>
          </w:p>
        </w:tc>
        <w:tc>
          <w:tcPr>
            <w:tcW w:w="7087" w:type="dxa"/>
          </w:tcPr>
          <w:p w14:paraId="154DF843"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parinkti sistemos vartotojų identifikavimo būdą. Identifikavimo būdai turi apimti: identifikavimą, kai vartotojų paskyros saugomos pačioje sistemoje, Microsoft Active Directory vartotojai, LDAP vartotojai, vartotojai iš SAML 2.0 atitinkančių tapatybės teikėjų (angl. identity provider). Turi būti galimybė atlikti sistemos vartotojų identifikavimą web serverio lygyje naudojant IWA, PKI būdus. Sistema turi palaikyti TLS 1.2.</w:t>
            </w:r>
          </w:p>
        </w:tc>
      </w:tr>
      <w:tr w:rsidR="009448DB" w:rsidRPr="00794027" w14:paraId="357D8C16" w14:textId="77777777" w:rsidTr="009448DB">
        <w:tc>
          <w:tcPr>
            <w:tcW w:w="1838" w:type="dxa"/>
            <w:vMerge/>
          </w:tcPr>
          <w:p w14:paraId="25481F0A" w14:textId="77777777" w:rsidR="009448DB" w:rsidRPr="00794027" w:rsidRDefault="009448DB" w:rsidP="009448DB">
            <w:pPr>
              <w:spacing w:line="276" w:lineRule="auto"/>
              <w:rPr>
                <w:rFonts w:ascii="Times New Roman" w:hAnsi="Times New Roman" w:cs="Times New Roman"/>
              </w:rPr>
            </w:pPr>
          </w:p>
        </w:tc>
        <w:tc>
          <w:tcPr>
            <w:tcW w:w="1418" w:type="dxa"/>
            <w:vMerge/>
          </w:tcPr>
          <w:p w14:paraId="5ADB8458" w14:textId="77777777" w:rsidR="009448DB" w:rsidRPr="00794027" w:rsidRDefault="009448DB" w:rsidP="009448DB">
            <w:pPr>
              <w:spacing w:line="276" w:lineRule="auto"/>
              <w:rPr>
                <w:rFonts w:ascii="Times New Roman" w:hAnsi="Times New Roman" w:cs="Times New Roman"/>
              </w:rPr>
            </w:pPr>
          </w:p>
        </w:tc>
        <w:tc>
          <w:tcPr>
            <w:tcW w:w="7087" w:type="dxa"/>
          </w:tcPr>
          <w:p w14:paraId="32710946"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sistemoje kurti vartotojų grupes pagal organizacijos vartotojų informacijos valdymo sistemos grupes.</w:t>
            </w:r>
          </w:p>
        </w:tc>
      </w:tr>
      <w:tr w:rsidR="009448DB" w:rsidRPr="00794027" w14:paraId="612AEE53" w14:textId="77777777" w:rsidTr="009448DB">
        <w:tc>
          <w:tcPr>
            <w:tcW w:w="1838" w:type="dxa"/>
            <w:vMerge/>
          </w:tcPr>
          <w:p w14:paraId="2C73F0AD" w14:textId="77777777" w:rsidR="009448DB" w:rsidRPr="00794027" w:rsidRDefault="009448DB" w:rsidP="009448DB">
            <w:pPr>
              <w:spacing w:line="276" w:lineRule="auto"/>
              <w:rPr>
                <w:rFonts w:ascii="Times New Roman" w:hAnsi="Times New Roman" w:cs="Times New Roman"/>
              </w:rPr>
            </w:pPr>
          </w:p>
        </w:tc>
        <w:tc>
          <w:tcPr>
            <w:tcW w:w="1418" w:type="dxa"/>
            <w:vMerge/>
          </w:tcPr>
          <w:p w14:paraId="76E4D7AA" w14:textId="77777777" w:rsidR="009448DB" w:rsidRPr="00794027" w:rsidRDefault="009448DB" w:rsidP="009448DB">
            <w:pPr>
              <w:spacing w:line="276" w:lineRule="auto"/>
              <w:rPr>
                <w:rFonts w:ascii="Times New Roman" w:hAnsi="Times New Roman" w:cs="Times New Roman"/>
              </w:rPr>
            </w:pPr>
          </w:p>
        </w:tc>
        <w:tc>
          <w:tcPr>
            <w:tcW w:w="7087" w:type="dxa"/>
          </w:tcPr>
          <w:p w14:paraId="44328526"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automatiškai kaupti įrašus apie nepavykusius bandymus prisijungti prie sistemos.</w:t>
            </w:r>
          </w:p>
        </w:tc>
      </w:tr>
      <w:tr w:rsidR="009448DB" w:rsidRPr="00794027" w14:paraId="2E7F5F7D" w14:textId="77777777" w:rsidTr="009448DB">
        <w:tc>
          <w:tcPr>
            <w:tcW w:w="1838" w:type="dxa"/>
            <w:vMerge/>
          </w:tcPr>
          <w:p w14:paraId="4705D918" w14:textId="77777777" w:rsidR="009448DB" w:rsidRPr="00794027" w:rsidRDefault="009448DB" w:rsidP="009448DB">
            <w:pPr>
              <w:spacing w:line="276" w:lineRule="auto"/>
              <w:rPr>
                <w:rFonts w:ascii="Times New Roman" w:hAnsi="Times New Roman" w:cs="Times New Roman"/>
              </w:rPr>
            </w:pPr>
          </w:p>
        </w:tc>
        <w:tc>
          <w:tcPr>
            <w:tcW w:w="1418" w:type="dxa"/>
          </w:tcPr>
          <w:p w14:paraId="4666399F"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Prieigos prie turinio valdymas</w:t>
            </w:r>
          </w:p>
        </w:tc>
        <w:tc>
          <w:tcPr>
            <w:tcW w:w="7087" w:type="dxa"/>
          </w:tcPr>
          <w:p w14:paraId="5ABD62AD"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Vartotojai turi turėti įrankius valdyti prieigą prie savo duomenų kitiems vartotojams. Vartotojas turi galėti padaryti duomenis prieinamus neautentifikuotiems vartotojams, jei tai leido sistemos administratorius atitinkamais sistemos nustatymais arba padaryti prieinamus tam tikrai vartotojų grupei ar visiems autentifikuotiems vartotojams.</w:t>
            </w:r>
          </w:p>
        </w:tc>
      </w:tr>
      <w:tr w:rsidR="009448DB" w:rsidRPr="00794027" w14:paraId="5A2B987B" w14:textId="77777777" w:rsidTr="009448DB">
        <w:tc>
          <w:tcPr>
            <w:tcW w:w="1838" w:type="dxa"/>
            <w:vMerge/>
          </w:tcPr>
          <w:p w14:paraId="677F13AD"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1122C8D0"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Išoriniai duomenų šaltiniai</w:t>
            </w:r>
          </w:p>
        </w:tc>
        <w:tc>
          <w:tcPr>
            <w:tcW w:w="7087" w:type="dxa"/>
          </w:tcPr>
          <w:p w14:paraId="7E7E9BCA"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Vartotojai turi turėti galimybę naudotis kitų organizacijų sukurtais ir leidžiamais naudoti, kompiuterių tinklu pasiekiamais duomenimis, paslaugomis, aplikacijomis.</w:t>
            </w:r>
          </w:p>
        </w:tc>
      </w:tr>
      <w:tr w:rsidR="009448DB" w:rsidRPr="00794027" w14:paraId="106906A1" w14:textId="77777777" w:rsidTr="009448DB">
        <w:tc>
          <w:tcPr>
            <w:tcW w:w="1838" w:type="dxa"/>
            <w:vMerge/>
          </w:tcPr>
          <w:p w14:paraId="55858983" w14:textId="77777777" w:rsidR="009448DB" w:rsidRPr="00794027" w:rsidRDefault="009448DB" w:rsidP="009448DB">
            <w:pPr>
              <w:spacing w:line="276" w:lineRule="auto"/>
              <w:rPr>
                <w:rFonts w:ascii="Times New Roman" w:hAnsi="Times New Roman" w:cs="Times New Roman"/>
              </w:rPr>
            </w:pPr>
          </w:p>
        </w:tc>
        <w:tc>
          <w:tcPr>
            <w:tcW w:w="1418" w:type="dxa"/>
            <w:vMerge/>
          </w:tcPr>
          <w:p w14:paraId="7EF956D4" w14:textId="77777777" w:rsidR="009448DB" w:rsidRPr="00794027" w:rsidRDefault="009448DB" w:rsidP="009448DB">
            <w:pPr>
              <w:spacing w:line="276" w:lineRule="auto"/>
              <w:rPr>
                <w:rFonts w:ascii="Times New Roman" w:hAnsi="Times New Roman" w:cs="Times New Roman"/>
              </w:rPr>
            </w:pPr>
          </w:p>
        </w:tc>
        <w:tc>
          <w:tcPr>
            <w:tcW w:w="7087" w:type="dxa"/>
          </w:tcPr>
          <w:p w14:paraId="3E8506F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Vartotojai turi turėti galimybę tokius duomenis peržiūrėti, įtraukti į kuriamus žemėlapius.</w:t>
            </w:r>
          </w:p>
        </w:tc>
      </w:tr>
      <w:tr w:rsidR="009448DB" w:rsidRPr="00794027" w14:paraId="7F86F889" w14:textId="77777777" w:rsidTr="009448DB">
        <w:tc>
          <w:tcPr>
            <w:tcW w:w="1838" w:type="dxa"/>
            <w:vMerge/>
          </w:tcPr>
          <w:p w14:paraId="282FFA40" w14:textId="77777777" w:rsidR="009448DB" w:rsidRPr="00794027" w:rsidRDefault="009448DB" w:rsidP="009448DB">
            <w:pPr>
              <w:spacing w:line="276" w:lineRule="auto"/>
              <w:rPr>
                <w:rFonts w:ascii="Times New Roman" w:hAnsi="Times New Roman" w:cs="Times New Roman"/>
              </w:rPr>
            </w:pPr>
          </w:p>
        </w:tc>
        <w:tc>
          <w:tcPr>
            <w:tcW w:w="1418" w:type="dxa"/>
            <w:vMerge/>
          </w:tcPr>
          <w:p w14:paraId="53A01FB9" w14:textId="77777777" w:rsidR="009448DB" w:rsidRPr="00794027" w:rsidRDefault="009448DB" w:rsidP="009448DB">
            <w:pPr>
              <w:spacing w:line="276" w:lineRule="auto"/>
              <w:rPr>
                <w:rFonts w:ascii="Times New Roman" w:hAnsi="Times New Roman" w:cs="Times New Roman"/>
              </w:rPr>
            </w:pPr>
          </w:p>
        </w:tc>
        <w:tc>
          <w:tcPr>
            <w:tcW w:w="7087" w:type="dxa"/>
          </w:tcPr>
          <w:p w14:paraId="40EDD812"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 xml:space="preserve">Sistemos </w:t>
            </w:r>
            <w:proofErr w:type="gramStart"/>
            <w:r w:rsidRPr="00794027">
              <w:rPr>
                <w:rFonts w:ascii="Times New Roman" w:hAnsi="Times New Roman" w:cs="Times New Roman"/>
              </w:rPr>
              <w:t>administratorius(</w:t>
            </w:r>
            <w:proofErr w:type="gramEnd"/>
            <w:r w:rsidRPr="00794027">
              <w:rPr>
                <w:rFonts w:ascii="Times New Roman" w:hAnsi="Times New Roman" w:cs="Times New Roman"/>
              </w:rPr>
              <w:t>-ai) turi turėti galimybę nustatyti ar organizacijos vartotojai gali naudotis resursais sukurtais kitų, ne organizacijos vartotojų, ir ar gali kuriamais duomenimis, žemėlapiais dalintis su jais.</w:t>
            </w:r>
          </w:p>
        </w:tc>
      </w:tr>
      <w:tr w:rsidR="009448DB" w:rsidRPr="00794027" w14:paraId="4DAFDC75" w14:textId="77777777" w:rsidTr="009448DB">
        <w:tc>
          <w:tcPr>
            <w:tcW w:w="1838" w:type="dxa"/>
            <w:vMerge/>
          </w:tcPr>
          <w:p w14:paraId="77F9A357"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3EFC3F4F"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Turinio elementų aprašymas</w:t>
            </w:r>
          </w:p>
        </w:tc>
        <w:tc>
          <w:tcPr>
            <w:tcW w:w="7087" w:type="dxa"/>
          </w:tcPr>
          <w:p w14:paraId="6E15998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galima autoriui (savininkui) išsamiai aprašyti žemėlapius, duomenis, aplikacijas. Turi būti galima įvesti pavadinimą, duomenų naudojimo ir teisinę informaciją, raktažodžius.</w:t>
            </w:r>
          </w:p>
        </w:tc>
      </w:tr>
      <w:tr w:rsidR="009448DB" w:rsidRPr="00794027" w14:paraId="180E2C81" w14:textId="77777777" w:rsidTr="009448DB">
        <w:tc>
          <w:tcPr>
            <w:tcW w:w="1838" w:type="dxa"/>
            <w:vMerge/>
          </w:tcPr>
          <w:p w14:paraId="6EA95DA0" w14:textId="77777777" w:rsidR="009448DB" w:rsidRPr="00794027" w:rsidRDefault="009448DB" w:rsidP="009448DB">
            <w:pPr>
              <w:spacing w:line="276" w:lineRule="auto"/>
              <w:rPr>
                <w:rFonts w:ascii="Times New Roman" w:hAnsi="Times New Roman" w:cs="Times New Roman"/>
              </w:rPr>
            </w:pPr>
          </w:p>
        </w:tc>
        <w:tc>
          <w:tcPr>
            <w:tcW w:w="1418" w:type="dxa"/>
            <w:vMerge/>
          </w:tcPr>
          <w:p w14:paraId="7279BD41" w14:textId="77777777" w:rsidR="009448DB" w:rsidRPr="00794027" w:rsidRDefault="009448DB" w:rsidP="009448DB">
            <w:pPr>
              <w:spacing w:line="276" w:lineRule="auto"/>
              <w:rPr>
                <w:rFonts w:ascii="Times New Roman" w:hAnsi="Times New Roman" w:cs="Times New Roman"/>
              </w:rPr>
            </w:pPr>
          </w:p>
        </w:tc>
        <w:tc>
          <w:tcPr>
            <w:tcW w:w="7087" w:type="dxa"/>
          </w:tcPr>
          <w:p w14:paraId="435E69D0"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 xml:space="preserve">Sistema turi automatiškai </w:t>
            </w:r>
            <w:proofErr w:type="gramStart"/>
            <w:r w:rsidRPr="00794027">
              <w:rPr>
                <w:rFonts w:ascii="Times New Roman" w:hAnsi="Times New Roman" w:cs="Times New Roman"/>
              </w:rPr>
              <w:t>kaupti  duomenis</w:t>
            </w:r>
            <w:proofErr w:type="gramEnd"/>
            <w:r w:rsidRPr="00794027">
              <w:rPr>
                <w:rFonts w:ascii="Times New Roman" w:hAnsi="Times New Roman" w:cs="Times New Roman"/>
              </w:rPr>
              <w:t xml:space="preserve"> apie turinio elementą - užregistravimo datą ir laiką, autorių, geografinę duomenų aprėptį.</w:t>
            </w:r>
          </w:p>
        </w:tc>
      </w:tr>
      <w:tr w:rsidR="009448DB" w:rsidRPr="00794027" w14:paraId="58EECBFD" w14:textId="77777777" w:rsidTr="009448DB">
        <w:tc>
          <w:tcPr>
            <w:tcW w:w="1838" w:type="dxa"/>
            <w:vMerge/>
          </w:tcPr>
          <w:p w14:paraId="72CDFF77" w14:textId="77777777" w:rsidR="009448DB" w:rsidRPr="00794027" w:rsidRDefault="009448DB" w:rsidP="009448DB">
            <w:pPr>
              <w:spacing w:line="276" w:lineRule="auto"/>
              <w:rPr>
                <w:rFonts w:ascii="Times New Roman" w:hAnsi="Times New Roman" w:cs="Times New Roman"/>
              </w:rPr>
            </w:pPr>
          </w:p>
        </w:tc>
        <w:tc>
          <w:tcPr>
            <w:tcW w:w="1418" w:type="dxa"/>
            <w:vMerge/>
          </w:tcPr>
          <w:p w14:paraId="63CE77AE" w14:textId="77777777" w:rsidR="009448DB" w:rsidRPr="00794027" w:rsidRDefault="009448DB" w:rsidP="009448DB">
            <w:pPr>
              <w:spacing w:line="276" w:lineRule="auto"/>
              <w:rPr>
                <w:rFonts w:ascii="Times New Roman" w:hAnsi="Times New Roman" w:cs="Times New Roman"/>
              </w:rPr>
            </w:pPr>
          </w:p>
        </w:tc>
        <w:tc>
          <w:tcPr>
            <w:tcW w:w="7087" w:type="dxa"/>
          </w:tcPr>
          <w:p w14:paraId="02D24D5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aprašyti ir kaupti elementų metaduomenis, atitinkančius INSPIRE ir ISO 19139 standartus.</w:t>
            </w:r>
          </w:p>
        </w:tc>
      </w:tr>
      <w:tr w:rsidR="009448DB" w:rsidRPr="00794027" w14:paraId="5948CF33" w14:textId="77777777" w:rsidTr="009448DB">
        <w:tc>
          <w:tcPr>
            <w:tcW w:w="1838" w:type="dxa"/>
            <w:vMerge/>
          </w:tcPr>
          <w:p w14:paraId="5C1495A2"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1CBD47D6"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Turinio elementų duomenų formatai</w:t>
            </w:r>
          </w:p>
        </w:tc>
        <w:tc>
          <w:tcPr>
            <w:tcW w:w="7087" w:type="dxa"/>
          </w:tcPr>
          <w:p w14:paraId="2479AA5F"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Sistemos turinio valdymo web aplikacijoje turi būti galima valdyti šių tipų turinio elementus - paslaugas:</w:t>
            </w:r>
          </w:p>
          <w:p w14:paraId="6A89B8E1" w14:textId="77777777" w:rsidR="009448DB" w:rsidRPr="00794027" w:rsidRDefault="009448DB" w:rsidP="008046E5">
            <w:pPr>
              <w:pStyle w:val="Sraopastraipa"/>
              <w:numPr>
                <w:ilvl w:val="0"/>
                <w:numId w:val="15"/>
              </w:numPr>
              <w:spacing w:line="276" w:lineRule="auto"/>
              <w:jc w:val="left"/>
              <w:rPr>
                <w:rFonts w:ascii="Times New Roman" w:hAnsi="Times New Roman" w:cs="Times New Roman"/>
              </w:rPr>
            </w:pPr>
            <w:r w:rsidRPr="00794027">
              <w:rPr>
                <w:rFonts w:ascii="Times New Roman" w:hAnsi="Times New Roman" w:cs="Times New Roman"/>
              </w:rPr>
              <w:t>ArcGIS GIS paslaugas</w:t>
            </w:r>
          </w:p>
          <w:p w14:paraId="40867CAF" w14:textId="77777777" w:rsidR="009448DB" w:rsidRPr="00794027" w:rsidRDefault="009448DB" w:rsidP="008046E5">
            <w:pPr>
              <w:pStyle w:val="Sraopastraipa"/>
              <w:numPr>
                <w:ilvl w:val="0"/>
                <w:numId w:val="15"/>
              </w:numPr>
              <w:spacing w:line="276" w:lineRule="auto"/>
              <w:jc w:val="left"/>
              <w:rPr>
                <w:rFonts w:ascii="Times New Roman" w:hAnsi="Times New Roman" w:cs="Times New Roman"/>
              </w:rPr>
            </w:pPr>
            <w:r w:rsidRPr="00794027">
              <w:rPr>
                <w:rFonts w:ascii="Times New Roman" w:hAnsi="Times New Roman" w:cs="Times New Roman"/>
              </w:rPr>
              <w:t>KML (.kml ir .kmz) paslaugas</w:t>
            </w:r>
          </w:p>
          <w:p w14:paraId="026A2377" w14:textId="77777777" w:rsidR="009448DB" w:rsidRPr="00794027" w:rsidRDefault="009448DB" w:rsidP="008046E5">
            <w:pPr>
              <w:pStyle w:val="Sraopastraipa"/>
              <w:numPr>
                <w:ilvl w:val="0"/>
                <w:numId w:val="15"/>
              </w:numPr>
              <w:spacing w:line="276" w:lineRule="auto"/>
              <w:jc w:val="left"/>
              <w:rPr>
                <w:rFonts w:ascii="Times New Roman" w:hAnsi="Times New Roman" w:cs="Times New Roman"/>
              </w:rPr>
            </w:pPr>
            <w:r w:rsidRPr="00794027">
              <w:rPr>
                <w:rFonts w:ascii="Times New Roman" w:hAnsi="Times New Roman" w:cs="Times New Roman"/>
              </w:rPr>
              <w:t>OGC WMS, WFS, WMTS paslaugas</w:t>
            </w:r>
          </w:p>
          <w:p w14:paraId="3CDF3032" w14:textId="77777777" w:rsidR="009448DB" w:rsidRPr="00794027" w:rsidRDefault="009448DB" w:rsidP="008046E5">
            <w:pPr>
              <w:pStyle w:val="Sraopastraipa"/>
              <w:numPr>
                <w:ilvl w:val="0"/>
                <w:numId w:val="15"/>
              </w:numPr>
              <w:spacing w:line="276" w:lineRule="auto"/>
              <w:jc w:val="left"/>
              <w:rPr>
                <w:rFonts w:ascii="Times New Roman" w:hAnsi="Times New Roman" w:cs="Times New Roman"/>
              </w:rPr>
            </w:pPr>
            <w:r w:rsidRPr="00794027">
              <w:rPr>
                <w:rFonts w:ascii="Times New Roman" w:hAnsi="Times New Roman" w:cs="Times New Roman"/>
              </w:rPr>
              <w:t xml:space="preserve">Išklotinių (angl. tiles) paslaugas pagal pasirinktą schemą </w:t>
            </w:r>
          </w:p>
        </w:tc>
      </w:tr>
      <w:tr w:rsidR="009448DB" w:rsidRPr="00794027" w14:paraId="56ACF030" w14:textId="77777777" w:rsidTr="009448DB">
        <w:tc>
          <w:tcPr>
            <w:tcW w:w="1838" w:type="dxa"/>
            <w:vMerge/>
          </w:tcPr>
          <w:p w14:paraId="5941AA9F" w14:textId="77777777" w:rsidR="009448DB" w:rsidRPr="00794027" w:rsidRDefault="009448DB" w:rsidP="009448DB">
            <w:pPr>
              <w:spacing w:line="276" w:lineRule="auto"/>
              <w:rPr>
                <w:rFonts w:ascii="Times New Roman" w:hAnsi="Times New Roman" w:cs="Times New Roman"/>
              </w:rPr>
            </w:pPr>
          </w:p>
        </w:tc>
        <w:tc>
          <w:tcPr>
            <w:tcW w:w="1418" w:type="dxa"/>
            <w:vMerge/>
          </w:tcPr>
          <w:p w14:paraId="473B8076" w14:textId="77777777" w:rsidR="009448DB" w:rsidRPr="00794027" w:rsidRDefault="009448DB" w:rsidP="009448DB">
            <w:pPr>
              <w:spacing w:line="276" w:lineRule="auto"/>
              <w:rPr>
                <w:rFonts w:ascii="Times New Roman" w:hAnsi="Times New Roman" w:cs="Times New Roman"/>
              </w:rPr>
            </w:pPr>
          </w:p>
        </w:tc>
        <w:tc>
          <w:tcPr>
            <w:tcW w:w="7087" w:type="dxa"/>
          </w:tcPr>
          <w:p w14:paraId="50BBFB85"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Sistemos turinio valdymo aplinkoje turi būti galima įkelti ir valdyti įvairių formatų failų elementus.</w:t>
            </w:r>
          </w:p>
        </w:tc>
      </w:tr>
      <w:tr w:rsidR="009448DB" w:rsidRPr="00794027" w14:paraId="4B8CF109" w14:textId="77777777" w:rsidTr="009448DB">
        <w:tc>
          <w:tcPr>
            <w:tcW w:w="1838" w:type="dxa"/>
            <w:vMerge/>
          </w:tcPr>
          <w:p w14:paraId="4387373B"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355EAB73"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 xml:space="preserve">Turinio elementai -žemėlapio paslaugos </w:t>
            </w:r>
          </w:p>
        </w:tc>
        <w:tc>
          <w:tcPr>
            <w:tcW w:w="7087" w:type="dxa"/>
          </w:tcPr>
          <w:p w14:paraId="0BE42C8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Vartotojai turi galėti sistemoje iš vartotojo įkeltų žemėlapio duomenų sukurti elementų (angl. features) ir išklotinių (angl. tiles) GIS paslaugas.</w:t>
            </w:r>
          </w:p>
        </w:tc>
      </w:tr>
      <w:tr w:rsidR="009448DB" w:rsidRPr="00794027" w14:paraId="4C847962" w14:textId="77777777" w:rsidTr="009448DB">
        <w:tc>
          <w:tcPr>
            <w:tcW w:w="1838" w:type="dxa"/>
            <w:vMerge/>
          </w:tcPr>
          <w:p w14:paraId="7907D6BC" w14:textId="77777777" w:rsidR="009448DB" w:rsidRPr="00794027" w:rsidRDefault="009448DB" w:rsidP="009448DB">
            <w:pPr>
              <w:spacing w:line="276" w:lineRule="auto"/>
              <w:rPr>
                <w:rFonts w:ascii="Times New Roman" w:hAnsi="Times New Roman" w:cs="Times New Roman"/>
              </w:rPr>
            </w:pPr>
          </w:p>
        </w:tc>
        <w:tc>
          <w:tcPr>
            <w:tcW w:w="1418" w:type="dxa"/>
            <w:vMerge/>
          </w:tcPr>
          <w:p w14:paraId="3CC5DCCA" w14:textId="77777777" w:rsidR="009448DB" w:rsidRPr="00794027" w:rsidRDefault="009448DB" w:rsidP="009448DB">
            <w:pPr>
              <w:spacing w:line="276" w:lineRule="auto"/>
              <w:rPr>
                <w:rFonts w:ascii="Times New Roman" w:hAnsi="Times New Roman" w:cs="Times New Roman"/>
              </w:rPr>
            </w:pPr>
          </w:p>
        </w:tc>
        <w:tc>
          <w:tcPr>
            <w:tcW w:w="7087" w:type="dxa"/>
          </w:tcPr>
          <w:p w14:paraId="0DB3F9D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Sistemoje turi būti priemonės žemėlapio elementų ar išklotinių paslaugas kurti iš sistemoje kitu formatu patalpintų duomenų (*.xls, *.xlsx, *.shp, *.txt ir kt.) ar kurti išklotinių paslaugą iš esamos elementų paslaugos ar išklotinių failo.</w:t>
            </w:r>
          </w:p>
        </w:tc>
      </w:tr>
      <w:tr w:rsidR="009448DB" w:rsidRPr="00794027" w14:paraId="4259927B" w14:textId="77777777" w:rsidTr="009448DB">
        <w:tc>
          <w:tcPr>
            <w:tcW w:w="1838" w:type="dxa"/>
            <w:vMerge/>
          </w:tcPr>
          <w:p w14:paraId="11317AFF" w14:textId="77777777" w:rsidR="009448DB" w:rsidRPr="00794027" w:rsidRDefault="009448DB" w:rsidP="009448DB">
            <w:pPr>
              <w:spacing w:line="276" w:lineRule="auto"/>
              <w:rPr>
                <w:rFonts w:ascii="Times New Roman" w:hAnsi="Times New Roman" w:cs="Times New Roman"/>
              </w:rPr>
            </w:pPr>
          </w:p>
        </w:tc>
        <w:tc>
          <w:tcPr>
            <w:tcW w:w="1418" w:type="dxa"/>
            <w:vMerge/>
          </w:tcPr>
          <w:p w14:paraId="32484CAC" w14:textId="77777777" w:rsidR="009448DB" w:rsidRPr="00794027" w:rsidRDefault="009448DB" w:rsidP="009448DB">
            <w:pPr>
              <w:spacing w:line="276" w:lineRule="auto"/>
              <w:rPr>
                <w:rFonts w:ascii="Times New Roman" w:hAnsi="Times New Roman" w:cs="Times New Roman"/>
              </w:rPr>
            </w:pPr>
          </w:p>
        </w:tc>
        <w:tc>
          <w:tcPr>
            <w:tcW w:w="7087" w:type="dxa"/>
          </w:tcPr>
          <w:p w14:paraId="1AB239A1"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Sistemoje turi būti galimybė publikuoti trimates scenas ar trimačių scenų sluoksnius. Tam turi būti galimybė panaudoti trimačius modelius (MultiPatch), trimačius taškus, trimačių taškų debesis (angl. Point cloud), bepiločiais orlaiviais kurtus tinklelius (angl. mesh).</w:t>
            </w:r>
          </w:p>
        </w:tc>
      </w:tr>
      <w:tr w:rsidR="009448DB" w:rsidRPr="00794027" w14:paraId="2C6F5AED" w14:textId="77777777" w:rsidTr="009448DB">
        <w:tc>
          <w:tcPr>
            <w:tcW w:w="1838" w:type="dxa"/>
            <w:vMerge/>
          </w:tcPr>
          <w:p w14:paraId="01554CFB" w14:textId="77777777" w:rsidR="009448DB" w:rsidRPr="00794027" w:rsidRDefault="009448DB" w:rsidP="009448DB">
            <w:pPr>
              <w:spacing w:line="276" w:lineRule="auto"/>
              <w:rPr>
                <w:rFonts w:ascii="Times New Roman" w:hAnsi="Times New Roman" w:cs="Times New Roman"/>
              </w:rPr>
            </w:pPr>
          </w:p>
        </w:tc>
        <w:tc>
          <w:tcPr>
            <w:tcW w:w="1418" w:type="dxa"/>
            <w:vMerge/>
          </w:tcPr>
          <w:p w14:paraId="4076F9EC" w14:textId="77777777" w:rsidR="009448DB" w:rsidRPr="00794027" w:rsidRDefault="009448DB" w:rsidP="009448DB">
            <w:pPr>
              <w:spacing w:line="276" w:lineRule="auto"/>
              <w:rPr>
                <w:rFonts w:ascii="Times New Roman" w:hAnsi="Times New Roman" w:cs="Times New Roman"/>
              </w:rPr>
            </w:pPr>
          </w:p>
        </w:tc>
        <w:tc>
          <w:tcPr>
            <w:tcW w:w="7087" w:type="dxa"/>
          </w:tcPr>
          <w:p w14:paraId="2F5EAA2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Vartotojas turi turėti galimybę valdyti elementų paslaugos redagavimo nustatymus:</w:t>
            </w:r>
          </w:p>
          <w:p w14:paraId="5DB364AD" w14:textId="77777777" w:rsidR="009448DB" w:rsidRPr="00794027" w:rsidRDefault="009448DB" w:rsidP="008046E5">
            <w:pPr>
              <w:pStyle w:val="Sraopastraipa"/>
              <w:numPr>
                <w:ilvl w:val="0"/>
                <w:numId w:val="16"/>
              </w:numPr>
              <w:spacing w:line="276" w:lineRule="auto"/>
              <w:jc w:val="left"/>
              <w:rPr>
                <w:rFonts w:ascii="Times New Roman" w:hAnsi="Times New Roman" w:cs="Times New Roman"/>
              </w:rPr>
            </w:pPr>
            <w:r w:rsidRPr="00794027">
              <w:rPr>
                <w:rFonts w:ascii="Times New Roman" w:hAnsi="Times New Roman" w:cs="Times New Roman"/>
              </w:rPr>
              <w:t>leisti arba neleisti redaguoti duomenis</w:t>
            </w:r>
          </w:p>
          <w:p w14:paraId="462A2301" w14:textId="77777777" w:rsidR="009448DB" w:rsidRPr="00794027" w:rsidRDefault="009448DB" w:rsidP="008046E5">
            <w:pPr>
              <w:pStyle w:val="Sraopastraipa"/>
              <w:numPr>
                <w:ilvl w:val="0"/>
                <w:numId w:val="16"/>
              </w:numPr>
              <w:spacing w:line="276" w:lineRule="auto"/>
              <w:jc w:val="left"/>
              <w:rPr>
                <w:rFonts w:ascii="Times New Roman" w:hAnsi="Times New Roman" w:cs="Times New Roman"/>
              </w:rPr>
            </w:pPr>
            <w:r w:rsidRPr="00794027">
              <w:rPr>
                <w:rFonts w:ascii="Times New Roman" w:hAnsi="Times New Roman" w:cs="Times New Roman"/>
              </w:rPr>
              <w:t>leisti redaguoti tik įvedant naujus elementus</w:t>
            </w:r>
          </w:p>
          <w:p w14:paraId="598DB541" w14:textId="77777777" w:rsidR="009448DB" w:rsidRPr="00794027" w:rsidRDefault="009448DB" w:rsidP="008046E5">
            <w:pPr>
              <w:pStyle w:val="Sraopastraipa"/>
              <w:numPr>
                <w:ilvl w:val="0"/>
                <w:numId w:val="16"/>
              </w:numPr>
              <w:spacing w:line="276" w:lineRule="auto"/>
              <w:jc w:val="left"/>
              <w:rPr>
                <w:rFonts w:ascii="Times New Roman" w:hAnsi="Times New Roman" w:cs="Times New Roman"/>
              </w:rPr>
            </w:pPr>
            <w:r w:rsidRPr="00794027">
              <w:rPr>
                <w:rFonts w:ascii="Times New Roman" w:hAnsi="Times New Roman" w:cs="Times New Roman"/>
              </w:rPr>
              <w:t>leisti redaguoti tik keičiant egzistuojančių elementų atributinius duomenis</w:t>
            </w:r>
          </w:p>
        </w:tc>
      </w:tr>
      <w:tr w:rsidR="009448DB" w:rsidRPr="00794027" w14:paraId="3C81B0AC" w14:textId="77777777" w:rsidTr="009448DB">
        <w:tc>
          <w:tcPr>
            <w:tcW w:w="1838" w:type="dxa"/>
            <w:vMerge/>
          </w:tcPr>
          <w:p w14:paraId="4700078B" w14:textId="77777777" w:rsidR="009448DB" w:rsidRPr="00794027" w:rsidRDefault="009448DB" w:rsidP="009448DB">
            <w:pPr>
              <w:spacing w:line="276" w:lineRule="auto"/>
              <w:rPr>
                <w:rFonts w:ascii="Times New Roman" w:hAnsi="Times New Roman" w:cs="Times New Roman"/>
              </w:rPr>
            </w:pPr>
          </w:p>
        </w:tc>
        <w:tc>
          <w:tcPr>
            <w:tcW w:w="1418" w:type="dxa"/>
            <w:vMerge/>
          </w:tcPr>
          <w:p w14:paraId="672E4A57" w14:textId="77777777" w:rsidR="009448DB" w:rsidRPr="00794027" w:rsidRDefault="009448DB" w:rsidP="009448DB">
            <w:pPr>
              <w:spacing w:line="276" w:lineRule="auto"/>
              <w:rPr>
                <w:rFonts w:ascii="Times New Roman" w:hAnsi="Times New Roman" w:cs="Times New Roman"/>
              </w:rPr>
            </w:pPr>
          </w:p>
        </w:tc>
        <w:tc>
          <w:tcPr>
            <w:tcW w:w="7087" w:type="dxa"/>
          </w:tcPr>
          <w:p w14:paraId="75E6EC8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Sistema turi leisti fiksuoti sistemos vartotojo, kuris sukūrė ir/ar pakeitė konkretų žemėlapio elementą duomenis bei sukūrimo ir /ar pakeitimo datą bei laiką. Taip pat turi būti galimybė apriboti keitimo veiksmus:</w:t>
            </w:r>
          </w:p>
          <w:p w14:paraId="370DF494" w14:textId="77777777" w:rsidR="009448DB" w:rsidRPr="00794027" w:rsidRDefault="009448DB" w:rsidP="008046E5">
            <w:pPr>
              <w:pStyle w:val="Sraopastraipa"/>
              <w:numPr>
                <w:ilvl w:val="0"/>
                <w:numId w:val="17"/>
              </w:numPr>
              <w:spacing w:line="276" w:lineRule="auto"/>
              <w:jc w:val="left"/>
              <w:rPr>
                <w:rFonts w:ascii="Times New Roman" w:hAnsi="Times New Roman" w:cs="Times New Roman"/>
              </w:rPr>
            </w:pPr>
            <w:r w:rsidRPr="00794027">
              <w:rPr>
                <w:rFonts w:ascii="Times New Roman" w:hAnsi="Times New Roman" w:cs="Times New Roman"/>
              </w:rPr>
              <w:t>sistemos vartotojams neleisti keisti kito vartotojo sukurto elemento</w:t>
            </w:r>
          </w:p>
          <w:p w14:paraId="2D6CA84F" w14:textId="77777777" w:rsidR="009448DB" w:rsidRPr="00794027" w:rsidRDefault="009448DB" w:rsidP="008046E5">
            <w:pPr>
              <w:pStyle w:val="Sraopastraipa"/>
              <w:numPr>
                <w:ilvl w:val="0"/>
                <w:numId w:val="17"/>
              </w:numPr>
              <w:spacing w:line="276" w:lineRule="auto"/>
              <w:jc w:val="left"/>
              <w:rPr>
                <w:rFonts w:ascii="Times New Roman" w:hAnsi="Times New Roman" w:cs="Times New Roman"/>
              </w:rPr>
            </w:pPr>
            <w:r w:rsidRPr="00794027">
              <w:rPr>
                <w:rFonts w:ascii="Times New Roman" w:hAnsi="Times New Roman" w:cs="Times New Roman"/>
              </w:rPr>
              <w:t>sistemos vartotojams neleisti keisti elementų geometrijos arba atributinės informacijos</w:t>
            </w:r>
          </w:p>
        </w:tc>
      </w:tr>
      <w:tr w:rsidR="009448DB" w:rsidRPr="00794027" w14:paraId="45C3279E" w14:textId="77777777" w:rsidTr="009448DB">
        <w:tc>
          <w:tcPr>
            <w:tcW w:w="1838" w:type="dxa"/>
            <w:vMerge/>
          </w:tcPr>
          <w:p w14:paraId="56638562" w14:textId="77777777" w:rsidR="009448DB" w:rsidRPr="00794027" w:rsidRDefault="009448DB" w:rsidP="009448DB">
            <w:pPr>
              <w:spacing w:line="276" w:lineRule="auto"/>
              <w:rPr>
                <w:rFonts w:ascii="Times New Roman" w:hAnsi="Times New Roman" w:cs="Times New Roman"/>
              </w:rPr>
            </w:pPr>
          </w:p>
        </w:tc>
        <w:tc>
          <w:tcPr>
            <w:tcW w:w="1418" w:type="dxa"/>
            <w:vMerge/>
          </w:tcPr>
          <w:p w14:paraId="4300E4B5" w14:textId="77777777" w:rsidR="009448DB" w:rsidRPr="00794027" w:rsidRDefault="009448DB" w:rsidP="009448DB">
            <w:pPr>
              <w:spacing w:line="276" w:lineRule="auto"/>
              <w:rPr>
                <w:rFonts w:ascii="Times New Roman" w:hAnsi="Times New Roman" w:cs="Times New Roman"/>
              </w:rPr>
            </w:pPr>
          </w:p>
        </w:tc>
        <w:tc>
          <w:tcPr>
            <w:tcW w:w="7087" w:type="dxa"/>
          </w:tcPr>
          <w:p w14:paraId="1452C102"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Sistema turi leisti galimybę prie paslaugos elementų pridėti failus, kurie būtų saugomi paslaugos duomenų struktūroje.</w:t>
            </w:r>
          </w:p>
        </w:tc>
      </w:tr>
      <w:tr w:rsidR="009448DB" w:rsidRPr="00794027" w14:paraId="4F340271" w14:textId="77777777" w:rsidTr="009448DB">
        <w:tc>
          <w:tcPr>
            <w:tcW w:w="1838" w:type="dxa"/>
            <w:vMerge/>
          </w:tcPr>
          <w:p w14:paraId="6AD3B395" w14:textId="77777777" w:rsidR="009448DB" w:rsidRPr="00794027" w:rsidRDefault="009448DB" w:rsidP="009448DB">
            <w:pPr>
              <w:spacing w:line="276" w:lineRule="auto"/>
              <w:rPr>
                <w:rFonts w:ascii="Times New Roman" w:hAnsi="Times New Roman" w:cs="Times New Roman"/>
              </w:rPr>
            </w:pPr>
          </w:p>
        </w:tc>
        <w:tc>
          <w:tcPr>
            <w:tcW w:w="1418" w:type="dxa"/>
            <w:vMerge/>
          </w:tcPr>
          <w:p w14:paraId="569D5D81" w14:textId="77777777" w:rsidR="009448DB" w:rsidRPr="00794027" w:rsidRDefault="009448DB" w:rsidP="009448DB">
            <w:pPr>
              <w:spacing w:line="276" w:lineRule="auto"/>
              <w:rPr>
                <w:rFonts w:ascii="Times New Roman" w:hAnsi="Times New Roman" w:cs="Times New Roman"/>
              </w:rPr>
            </w:pPr>
          </w:p>
        </w:tc>
        <w:tc>
          <w:tcPr>
            <w:tcW w:w="7087" w:type="dxa"/>
          </w:tcPr>
          <w:p w14:paraId="6E18F9CC"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Sistema turi leisti interaktyviai animuoti datos ir laiko informaciją turinčius objektus žemėlapyje.</w:t>
            </w:r>
          </w:p>
        </w:tc>
      </w:tr>
      <w:tr w:rsidR="009448DB" w:rsidRPr="00794027" w14:paraId="22816882" w14:textId="77777777" w:rsidTr="009448DB">
        <w:tc>
          <w:tcPr>
            <w:tcW w:w="1838" w:type="dxa"/>
            <w:vMerge/>
          </w:tcPr>
          <w:p w14:paraId="194E824B" w14:textId="77777777" w:rsidR="009448DB" w:rsidRPr="00794027" w:rsidRDefault="009448DB" w:rsidP="009448DB">
            <w:pPr>
              <w:spacing w:line="276" w:lineRule="auto"/>
              <w:rPr>
                <w:rFonts w:ascii="Times New Roman" w:hAnsi="Times New Roman" w:cs="Times New Roman"/>
              </w:rPr>
            </w:pPr>
          </w:p>
        </w:tc>
        <w:tc>
          <w:tcPr>
            <w:tcW w:w="1418" w:type="dxa"/>
          </w:tcPr>
          <w:p w14:paraId="73E9378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Vektorinės išklotinės</w:t>
            </w:r>
          </w:p>
        </w:tc>
        <w:tc>
          <w:tcPr>
            <w:tcW w:w="7087" w:type="dxa"/>
          </w:tcPr>
          <w:p w14:paraId="550456C3"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publikuoti sukurtą žemėlapį kaip vektorines išklotines (angl. vector tiles). Tokiu būdu publikuojamas žemėlapis turi palaikyti Lietuvos koordinačių sistemą LKS 94.</w:t>
            </w:r>
          </w:p>
        </w:tc>
      </w:tr>
      <w:tr w:rsidR="009448DB" w:rsidRPr="00794027" w14:paraId="4BE8B63E" w14:textId="77777777" w:rsidTr="009448DB">
        <w:tc>
          <w:tcPr>
            <w:tcW w:w="1838" w:type="dxa"/>
            <w:vMerge/>
          </w:tcPr>
          <w:p w14:paraId="59930BC2"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7936E4B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Lokalizacija</w:t>
            </w:r>
          </w:p>
        </w:tc>
        <w:tc>
          <w:tcPr>
            <w:tcW w:w="7087" w:type="dxa"/>
          </w:tcPr>
          <w:p w14:paraId="49F15F7A"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Sistema turi palaikyti lietuviškus rašmenis, skaitinius, datos ir kitus formatus duomenyse.</w:t>
            </w:r>
          </w:p>
        </w:tc>
      </w:tr>
      <w:tr w:rsidR="009448DB" w:rsidRPr="00794027" w14:paraId="2C96744E" w14:textId="77777777" w:rsidTr="009448DB">
        <w:tc>
          <w:tcPr>
            <w:tcW w:w="1838" w:type="dxa"/>
            <w:vMerge/>
          </w:tcPr>
          <w:p w14:paraId="39A44A15" w14:textId="77777777" w:rsidR="009448DB" w:rsidRPr="00794027" w:rsidRDefault="009448DB" w:rsidP="009448DB">
            <w:pPr>
              <w:spacing w:line="276" w:lineRule="auto"/>
              <w:rPr>
                <w:rFonts w:ascii="Times New Roman" w:hAnsi="Times New Roman" w:cs="Times New Roman"/>
              </w:rPr>
            </w:pPr>
          </w:p>
        </w:tc>
        <w:tc>
          <w:tcPr>
            <w:tcW w:w="1418" w:type="dxa"/>
            <w:vMerge/>
          </w:tcPr>
          <w:p w14:paraId="6EBACE22" w14:textId="77777777" w:rsidR="009448DB" w:rsidRPr="00794027" w:rsidRDefault="009448DB" w:rsidP="009448DB">
            <w:pPr>
              <w:spacing w:line="276" w:lineRule="auto"/>
              <w:rPr>
                <w:rFonts w:ascii="Times New Roman" w:hAnsi="Times New Roman" w:cs="Times New Roman"/>
              </w:rPr>
            </w:pPr>
          </w:p>
        </w:tc>
        <w:tc>
          <w:tcPr>
            <w:tcW w:w="7087" w:type="dxa"/>
          </w:tcPr>
          <w:p w14:paraId="0F82EBA3"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Sistema turi galėti automatiškai perprojektuoti dinamiškai vaizduojamus duomenis į bendrą kuriamo žemėlapio koordinačių sistemą iš kitos.</w:t>
            </w:r>
          </w:p>
        </w:tc>
      </w:tr>
      <w:tr w:rsidR="009448DB" w:rsidRPr="00794027" w14:paraId="0BB2E51E" w14:textId="77777777" w:rsidTr="009448DB">
        <w:tc>
          <w:tcPr>
            <w:tcW w:w="1838" w:type="dxa"/>
            <w:vMerge/>
          </w:tcPr>
          <w:p w14:paraId="22F88EA2"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34849C7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Apsikeitimas resursais tarp sistemų</w:t>
            </w:r>
          </w:p>
        </w:tc>
        <w:tc>
          <w:tcPr>
            <w:tcW w:w="7087" w:type="dxa"/>
          </w:tcPr>
          <w:p w14:paraId="5E73633C"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keistis žemėlapiais, sluoksniais, kitais vartotojų sukurtais ar užregistruotais resursais tarp dviejų ar daugiau analogiškų organizacijos tinkle ar debesyje veikiančių sistemų.</w:t>
            </w:r>
          </w:p>
        </w:tc>
      </w:tr>
      <w:tr w:rsidR="009448DB" w:rsidRPr="00794027" w14:paraId="50CEF978" w14:textId="77777777" w:rsidTr="009448DB">
        <w:tc>
          <w:tcPr>
            <w:tcW w:w="1838" w:type="dxa"/>
            <w:vMerge/>
          </w:tcPr>
          <w:p w14:paraId="690C6E16" w14:textId="77777777" w:rsidR="009448DB" w:rsidRPr="00794027" w:rsidRDefault="009448DB" w:rsidP="009448DB">
            <w:pPr>
              <w:spacing w:line="276" w:lineRule="auto"/>
              <w:rPr>
                <w:rFonts w:ascii="Times New Roman" w:hAnsi="Times New Roman" w:cs="Times New Roman"/>
              </w:rPr>
            </w:pPr>
          </w:p>
        </w:tc>
        <w:tc>
          <w:tcPr>
            <w:tcW w:w="1418" w:type="dxa"/>
            <w:vMerge/>
          </w:tcPr>
          <w:p w14:paraId="1CE8390E" w14:textId="77777777" w:rsidR="009448DB" w:rsidRPr="00794027" w:rsidRDefault="009448DB" w:rsidP="009448DB">
            <w:pPr>
              <w:spacing w:line="276" w:lineRule="auto"/>
              <w:rPr>
                <w:rFonts w:ascii="Times New Roman" w:hAnsi="Times New Roman" w:cs="Times New Roman"/>
              </w:rPr>
            </w:pPr>
          </w:p>
        </w:tc>
        <w:tc>
          <w:tcPr>
            <w:tcW w:w="7087" w:type="dxa"/>
          </w:tcPr>
          <w:p w14:paraId="13E1999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Apsikeitimas resursais tarp sistemų turi būti automatizuotas ir vykti nustatytais laiko intervalais.</w:t>
            </w:r>
          </w:p>
        </w:tc>
      </w:tr>
      <w:tr w:rsidR="009448DB" w:rsidRPr="00794027" w14:paraId="48608C49" w14:textId="77777777" w:rsidTr="009448DB">
        <w:tc>
          <w:tcPr>
            <w:tcW w:w="1838" w:type="dxa"/>
            <w:vMerge/>
          </w:tcPr>
          <w:p w14:paraId="2F455DD7"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132DD481"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Turinio valdymo programinė sąsaja</w:t>
            </w:r>
          </w:p>
        </w:tc>
        <w:tc>
          <w:tcPr>
            <w:tcW w:w="7087" w:type="dxa"/>
          </w:tcPr>
          <w:p w14:paraId="603E12B5"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Sistema turi būti plečiama ir integrali, turėti aplikacijų programavimo sąsajos (API) priemones, leidžiančias pasiekti, naudoti sistemoje saugomus žemėlapius ir kitus resursus kuriant specializuotas žemėlapių aplikacijas.</w:t>
            </w:r>
          </w:p>
        </w:tc>
      </w:tr>
      <w:tr w:rsidR="009448DB" w:rsidRPr="00794027" w14:paraId="0BF37C99" w14:textId="77777777" w:rsidTr="009448DB">
        <w:tc>
          <w:tcPr>
            <w:tcW w:w="1838" w:type="dxa"/>
            <w:vMerge/>
          </w:tcPr>
          <w:p w14:paraId="3AF2A0E4" w14:textId="77777777" w:rsidR="009448DB" w:rsidRPr="00794027" w:rsidRDefault="009448DB" w:rsidP="009448DB">
            <w:pPr>
              <w:spacing w:line="276" w:lineRule="auto"/>
              <w:rPr>
                <w:rFonts w:ascii="Times New Roman" w:hAnsi="Times New Roman" w:cs="Times New Roman"/>
              </w:rPr>
            </w:pPr>
          </w:p>
        </w:tc>
        <w:tc>
          <w:tcPr>
            <w:tcW w:w="1418" w:type="dxa"/>
            <w:vMerge/>
          </w:tcPr>
          <w:p w14:paraId="0913128A" w14:textId="77777777" w:rsidR="009448DB" w:rsidRPr="00794027" w:rsidRDefault="009448DB" w:rsidP="009448DB">
            <w:pPr>
              <w:spacing w:line="276" w:lineRule="auto"/>
              <w:rPr>
                <w:rFonts w:ascii="Times New Roman" w:hAnsi="Times New Roman" w:cs="Times New Roman"/>
              </w:rPr>
            </w:pPr>
          </w:p>
        </w:tc>
        <w:tc>
          <w:tcPr>
            <w:tcW w:w="7087" w:type="dxa"/>
          </w:tcPr>
          <w:p w14:paraId="3BBAE51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automatizuotai atlikti sistemos konfigūravimo ir administravimo užduotis per tam skirtą programinę sąsają.</w:t>
            </w:r>
          </w:p>
        </w:tc>
      </w:tr>
      <w:tr w:rsidR="009448DB" w:rsidRPr="00794027" w14:paraId="13B5E792" w14:textId="77777777" w:rsidTr="009448DB">
        <w:tc>
          <w:tcPr>
            <w:tcW w:w="1838" w:type="dxa"/>
            <w:vMerge/>
          </w:tcPr>
          <w:p w14:paraId="16FFB9E0" w14:textId="77777777" w:rsidR="009448DB" w:rsidRPr="00794027" w:rsidRDefault="009448DB" w:rsidP="009448DB">
            <w:pPr>
              <w:spacing w:line="276" w:lineRule="auto"/>
              <w:rPr>
                <w:rFonts w:ascii="Times New Roman" w:hAnsi="Times New Roman" w:cs="Times New Roman"/>
              </w:rPr>
            </w:pPr>
          </w:p>
        </w:tc>
        <w:tc>
          <w:tcPr>
            <w:tcW w:w="1418" w:type="dxa"/>
          </w:tcPr>
          <w:p w14:paraId="6B8A7401"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Išorinis prižiūrimas turinys</w:t>
            </w:r>
          </w:p>
        </w:tc>
        <w:tc>
          <w:tcPr>
            <w:tcW w:w="7087" w:type="dxa"/>
          </w:tcPr>
          <w:p w14:paraId="39913BF5"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GIS turinio valdymo aplikacijoje turi būti galimybė pasiekti įvairios tematikos (</w:t>
            </w:r>
            <w:proofErr w:type="gramStart"/>
            <w:r w:rsidRPr="00794027">
              <w:rPr>
                <w:rFonts w:ascii="Times New Roman" w:hAnsi="Times New Roman" w:cs="Times New Roman"/>
              </w:rPr>
              <w:t>pvz.,</w:t>
            </w:r>
            <w:proofErr w:type="gramEnd"/>
            <w:r w:rsidRPr="00794027">
              <w:rPr>
                <w:rFonts w:ascii="Times New Roman" w:hAnsi="Times New Roman" w:cs="Times New Roman"/>
              </w:rPr>
              <w:t xml:space="preserve"> administracinės ribos, demografiniai duomenys ir kita) turinį (duomenis, žemėlapius, aplikacijas) iš sistemos gamintojo ar jo įgaliotų organizacijų prižiūrimo turinio rinkinio.</w:t>
            </w:r>
          </w:p>
        </w:tc>
      </w:tr>
      <w:tr w:rsidR="009448DB" w:rsidRPr="00794027" w14:paraId="3549827D" w14:textId="77777777" w:rsidTr="009448DB">
        <w:tc>
          <w:tcPr>
            <w:tcW w:w="1838" w:type="dxa"/>
            <w:vMerge w:val="restart"/>
          </w:tcPr>
          <w:p w14:paraId="44817D0B"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Aplikacijos</w:t>
            </w:r>
          </w:p>
        </w:tc>
        <w:tc>
          <w:tcPr>
            <w:tcW w:w="1418" w:type="dxa"/>
            <w:vMerge w:val="restart"/>
          </w:tcPr>
          <w:p w14:paraId="36A6E0E5"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Mobili aplikacija duomenims rinkti lauko sąlygomis</w:t>
            </w:r>
          </w:p>
        </w:tc>
        <w:tc>
          <w:tcPr>
            <w:tcW w:w="7087" w:type="dxa"/>
          </w:tcPr>
          <w:p w14:paraId="3B0E7920"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Sistemos naudotojams, turintiems redagavimo teises, turi būti suteikta galimybė rinkti ar redaguoti žemėlapyje pateiktus duomenis lauko sąlygomis naudojant tam tikslui skirtą mobilią aplikaciją.</w:t>
            </w:r>
          </w:p>
        </w:tc>
      </w:tr>
      <w:tr w:rsidR="009448DB" w:rsidRPr="00794027" w14:paraId="27E414C6" w14:textId="77777777" w:rsidTr="009448DB">
        <w:tc>
          <w:tcPr>
            <w:tcW w:w="1838" w:type="dxa"/>
            <w:vMerge/>
          </w:tcPr>
          <w:p w14:paraId="601FC249" w14:textId="77777777" w:rsidR="009448DB" w:rsidRPr="00794027" w:rsidRDefault="009448DB" w:rsidP="009448DB">
            <w:pPr>
              <w:spacing w:line="276" w:lineRule="auto"/>
              <w:rPr>
                <w:rFonts w:ascii="Times New Roman" w:hAnsi="Times New Roman" w:cs="Times New Roman"/>
              </w:rPr>
            </w:pPr>
          </w:p>
        </w:tc>
        <w:tc>
          <w:tcPr>
            <w:tcW w:w="1418" w:type="dxa"/>
            <w:vMerge/>
          </w:tcPr>
          <w:p w14:paraId="3D6D524C" w14:textId="77777777" w:rsidR="009448DB" w:rsidRPr="00794027" w:rsidRDefault="009448DB" w:rsidP="009448DB">
            <w:pPr>
              <w:spacing w:line="276" w:lineRule="auto"/>
              <w:rPr>
                <w:rFonts w:ascii="Times New Roman" w:hAnsi="Times New Roman" w:cs="Times New Roman"/>
              </w:rPr>
            </w:pPr>
          </w:p>
        </w:tc>
        <w:tc>
          <w:tcPr>
            <w:tcW w:w="7087" w:type="dxa"/>
          </w:tcPr>
          <w:p w14:paraId="25FAF70B"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Aplikacija turi leisti rinkti taškus, linijas ar poligonus, privalo turėti galimybę naudotis tiek vidiniu, tiek išoriniu GNSS/GPS imtuvu (esant poreikiui tikslesniam duomenų suvedimui turi būti galimybė apiboti duomenų redagavimo funkciją pagal pozicijos nustatymo tikslumą), galimybę papildyti renkamą informaciją susietais įrašais, nuotraukomis.</w:t>
            </w:r>
          </w:p>
        </w:tc>
      </w:tr>
      <w:tr w:rsidR="009448DB" w:rsidRPr="00794027" w14:paraId="33EBF1D5" w14:textId="77777777" w:rsidTr="009448DB">
        <w:tc>
          <w:tcPr>
            <w:tcW w:w="1838" w:type="dxa"/>
            <w:vMerge/>
          </w:tcPr>
          <w:p w14:paraId="73FDB71C" w14:textId="77777777" w:rsidR="009448DB" w:rsidRPr="00794027" w:rsidRDefault="009448DB" w:rsidP="009448DB">
            <w:pPr>
              <w:spacing w:line="276" w:lineRule="auto"/>
              <w:rPr>
                <w:rFonts w:ascii="Times New Roman" w:hAnsi="Times New Roman" w:cs="Times New Roman"/>
              </w:rPr>
            </w:pPr>
          </w:p>
        </w:tc>
        <w:tc>
          <w:tcPr>
            <w:tcW w:w="1418" w:type="dxa"/>
            <w:vMerge/>
          </w:tcPr>
          <w:p w14:paraId="67669C70" w14:textId="77777777" w:rsidR="009448DB" w:rsidRPr="00794027" w:rsidRDefault="009448DB" w:rsidP="009448DB">
            <w:pPr>
              <w:spacing w:line="276" w:lineRule="auto"/>
              <w:rPr>
                <w:rFonts w:ascii="Times New Roman" w:hAnsi="Times New Roman" w:cs="Times New Roman"/>
              </w:rPr>
            </w:pPr>
          </w:p>
        </w:tc>
        <w:tc>
          <w:tcPr>
            <w:tcW w:w="7087" w:type="dxa"/>
          </w:tcPr>
          <w:p w14:paraId="668C6AD9"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Aplikacija turi veikti tiek prisijungus prie interneto, tiek nesant interneto ryšio, privalo turėti galimybę sinchronizuoti pakeitimus su duomenimis esančiais sistemoje.</w:t>
            </w:r>
          </w:p>
        </w:tc>
      </w:tr>
      <w:tr w:rsidR="009448DB" w:rsidRPr="00794027" w14:paraId="64B2565C" w14:textId="77777777" w:rsidTr="009448DB">
        <w:tc>
          <w:tcPr>
            <w:tcW w:w="1838" w:type="dxa"/>
            <w:vMerge/>
          </w:tcPr>
          <w:p w14:paraId="7DA93A8A" w14:textId="77777777" w:rsidR="009448DB" w:rsidRPr="00794027" w:rsidRDefault="009448DB" w:rsidP="009448DB">
            <w:pPr>
              <w:spacing w:line="276" w:lineRule="auto"/>
              <w:rPr>
                <w:rFonts w:ascii="Times New Roman" w:hAnsi="Times New Roman" w:cs="Times New Roman"/>
              </w:rPr>
            </w:pPr>
          </w:p>
        </w:tc>
        <w:tc>
          <w:tcPr>
            <w:tcW w:w="1418" w:type="dxa"/>
            <w:vMerge/>
          </w:tcPr>
          <w:p w14:paraId="6037A8E2" w14:textId="77777777" w:rsidR="009448DB" w:rsidRPr="00794027" w:rsidRDefault="009448DB" w:rsidP="009448DB">
            <w:pPr>
              <w:spacing w:line="276" w:lineRule="auto"/>
              <w:rPr>
                <w:rFonts w:ascii="Times New Roman" w:hAnsi="Times New Roman" w:cs="Times New Roman"/>
              </w:rPr>
            </w:pPr>
          </w:p>
        </w:tc>
        <w:tc>
          <w:tcPr>
            <w:tcW w:w="7087" w:type="dxa"/>
          </w:tcPr>
          <w:p w14:paraId="5256BD8B"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Renkant duomenis turi būti galimybė fiksuoti pakeitimus atliekančio asmens duomenis ir pakeitimo laiką.</w:t>
            </w:r>
          </w:p>
        </w:tc>
      </w:tr>
      <w:tr w:rsidR="009448DB" w:rsidRPr="00794027" w14:paraId="66A6461C" w14:textId="77777777" w:rsidTr="009448DB">
        <w:tc>
          <w:tcPr>
            <w:tcW w:w="1838" w:type="dxa"/>
            <w:vMerge/>
          </w:tcPr>
          <w:p w14:paraId="28A7F199" w14:textId="77777777" w:rsidR="009448DB" w:rsidRPr="00794027" w:rsidRDefault="009448DB" w:rsidP="009448DB">
            <w:pPr>
              <w:spacing w:line="276" w:lineRule="auto"/>
              <w:rPr>
                <w:rFonts w:ascii="Times New Roman" w:hAnsi="Times New Roman" w:cs="Times New Roman"/>
              </w:rPr>
            </w:pPr>
          </w:p>
        </w:tc>
        <w:tc>
          <w:tcPr>
            <w:tcW w:w="1418" w:type="dxa"/>
            <w:vMerge/>
          </w:tcPr>
          <w:p w14:paraId="4DEC3CD1" w14:textId="77777777" w:rsidR="009448DB" w:rsidRPr="00794027" w:rsidRDefault="009448DB" w:rsidP="009448DB">
            <w:pPr>
              <w:spacing w:line="276" w:lineRule="auto"/>
              <w:rPr>
                <w:rFonts w:ascii="Times New Roman" w:hAnsi="Times New Roman" w:cs="Times New Roman"/>
              </w:rPr>
            </w:pPr>
          </w:p>
        </w:tc>
        <w:tc>
          <w:tcPr>
            <w:tcW w:w="7087" w:type="dxa"/>
          </w:tcPr>
          <w:p w14:paraId="7AE60DA4"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Mobili aplikacija turi veikti kaip gimtoji (angl. „</w:t>
            </w:r>
            <w:proofErr w:type="gramStart"/>
            <w:r w:rsidRPr="00794027">
              <w:rPr>
                <w:rFonts w:ascii="Times New Roman" w:hAnsi="Times New Roman" w:cs="Times New Roman"/>
              </w:rPr>
              <w:t>native</w:t>
            </w:r>
            <w:proofErr w:type="gramEnd"/>
            <w:r w:rsidRPr="00794027">
              <w:rPr>
                <w:rFonts w:ascii="Times New Roman" w:hAnsi="Times New Roman" w:cs="Times New Roman"/>
              </w:rPr>
              <w:t>“) šiuose įrenginiuose: IOS, Android.</w:t>
            </w:r>
          </w:p>
        </w:tc>
      </w:tr>
      <w:tr w:rsidR="009448DB" w:rsidRPr="00794027" w14:paraId="4CAB368B" w14:textId="77777777" w:rsidTr="009448DB">
        <w:tc>
          <w:tcPr>
            <w:tcW w:w="1838" w:type="dxa"/>
            <w:vMerge/>
          </w:tcPr>
          <w:p w14:paraId="13DC91FE" w14:textId="77777777" w:rsidR="009448DB" w:rsidRPr="00794027" w:rsidRDefault="009448DB" w:rsidP="009448DB">
            <w:pPr>
              <w:spacing w:line="276" w:lineRule="auto"/>
              <w:rPr>
                <w:rFonts w:ascii="Times New Roman" w:hAnsi="Times New Roman" w:cs="Times New Roman"/>
              </w:rPr>
            </w:pPr>
          </w:p>
        </w:tc>
        <w:tc>
          <w:tcPr>
            <w:tcW w:w="1418" w:type="dxa"/>
            <w:vMerge/>
          </w:tcPr>
          <w:p w14:paraId="0FD96D61" w14:textId="77777777" w:rsidR="009448DB" w:rsidRPr="00794027" w:rsidRDefault="009448DB" w:rsidP="009448DB">
            <w:pPr>
              <w:spacing w:line="276" w:lineRule="auto"/>
              <w:rPr>
                <w:rFonts w:ascii="Times New Roman" w:hAnsi="Times New Roman" w:cs="Times New Roman"/>
              </w:rPr>
            </w:pPr>
          </w:p>
        </w:tc>
        <w:tc>
          <w:tcPr>
            <w:tcW w:w="7087" w:type="dxa"/>
          </w:tcPr>
          <w:p w14:paraId="2345ED3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Mobilioji aplikacija turi būti platinama per šių OS programinės įrangos pateikimo aplinkas (Apple App Store, Google Play).</w:t>
            </w:r>
          </w:p>
        </w:tc>
      </w:tr>
      <w:tr w:rsidR="009448DB" w:rsidRPr="00794027" w14:paraId="54C5440B" w14:textId="77777777" w:rsidTr="009448DB">
        <w:tc>
          <w:tcPr>
            <w:tcW w:w="1838" w:type="dxa"/>
            <w:vMerge/>
          </w:tcPr>
          <w:p w14:paraId="5F585639"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5AF0BFD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Informacijos suvestinė</w:t>
            </w:r>
          </w:p>
        </w:tc>
        <w:tc>
          <w:tcPr>
            <w:tcW w:w="7087" w:type="dxa"/>
          </w:tcPr>
          <w:p w14:paraId="60FC93F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naudojant interaktyvias priemones kurti informacines suvestines, kurios apima žemėlapį, diagramas, indikatorius. Informacinės suvestinės turi būti išsaugomos sistemoje kaip turinio elementai.</w:t>
            </w:r>
          </w:p>
        </w:tc>
      </w:tr>
      <w:tr w:rsidR="009448DB" w:rsidRPr="00794027" w14:paraId="10D22450" w14:textId="77777777" w:rsidTr="009448DB">
        <w:tc>
          <w:tcPr>
            <w:tcW w:w="1838" w:type="dxa"/>
            <w:vMerge/>
          </w:tcPr>
          <w:p w14:paraId="2ED0479E" w14:textId="77777777" w:rsidR="009448DB" w:rsidRPr="00794027" w:rsidRDefault="009448DB" w:rsidP="009448DB">
            <w:pPr>
              <w:spacing w:line="276" w:lineRule="auto"/>
              <w:rPr>
                <w:rFonts w:ascii="Times New Roman" w:hAnsi="Times New Roman" w:cs="Times New Roman"/>
              </w:rPr>
            </w:pPr>
          </w:p>
        </w:tc>
        <w:tc>
          <w:tcPr>
            <w:tcW w:w="1418" w:type="dxa"/>
            <w:vMerge/>
          </w:tcPr>
          <w:p w14:paraId="07584847" w14:textId="77777777" w:rsidR="009448DB" w:rsidRPr="00794027" w:rsidRDefault="009448DB" w:rsidP="009448DB">
            <w:pPr>
              <w:spacing w:line="276" w:lineRule="auto"/>
              <w:rPr>
                <w:rFonts w:ascii="Times New Roman" w:hAnsi="Times New Roman" w:cs="Times New Roman"/>
              </w:rPr>
            </w:pPr>
          </w:p>
        </w:tc>
        <w:tc>
          <w:tcPr>
            <w:tcW w:w="7087" w:type="dxa"/>
          </w:tcPr>
          <w:p w14:paraId="60D9710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Informacijos suvestinėje pateikiama informacija turi būti valdoma grafinės sąsajos komponentais - valdikliais.</w:t>
            </w:r>
          </w:p>
        </w:tc>
      </w:tr>
      <w:tr w:rsidR="009448DB" w:rsidRPr="00794027" w14:paraId="0A2DCBAA" w14:textId="77777777" w:rsidTr="009448DB">
        <w:tc>
          <w:tcPr>
            <w:tcW w:w="1838" w:type="dxa"/>
            <w:vMerge/>
          </w:tcPr>
          <w:p w14:paraId="68C7D3D2" w14:textId="77777777" w:rsidR="009448DB" w:rsidRPr="00794027" w:rsidRDefault="009448DB" w:rsidP="009448DB">
            <w:pPr>
              <w:spacing w:line="276" w:lineRule="auto"/>
              <w:rPr>
                <w:rFonts w:ascii="Times New Roman" w:hAnsi="Times New Roman" w:cs="Times New Roman"/>
              </w:rPr>
            </w:pPr>
          </w:p>
        </w:tc>
        <w:tc>
          <w:tcPr>
            <w:tcW w:w="1418" w:type="dxa"/>
            <w:vMerge/>
          </w:tcPr>
          <w:p w14:paraId="5516196C" w14:textId="77777777" w:rsidR="009448DB" w:rsidRPr="00794027" w:rsidRDefault="009448DB" w:rsidP="009448DB">
            <w:pPr>
              <w:spacing w:line="276" w:lineRule="auto"/>
              <w:rPr>
                <w:rFonts w:ascii="Times New Roman" w:hAnsi="Times New Roman" w:cs="Times New Roman"/>
              </w:rPr>
            </w:pPr>
          </w:p>
        </w:tc>
        <w:tc>
          <w:tcPr>
            <w:tcW w:w="7087" w:type="dxa"/>
          </w:tcPr>
          <w:p w14:paraId="4BDA20EC"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Informacijos suvestinės valdikliai turi apimti sąrašus, diagramas, grafinius indikatorius, tekstinę suvestinę, numatytas užklausas. Kiekvienas valdiklis turi būti konfigūruojamas, turi būti galimybė skirtingus valdiklius susieti su skirtingais žemėlapio sluoksniais, lentelėmis ar kitais tos pačios suvestinės valdikliais panaudojant juos kaip duomenų šaltinius.</w:t>
            </w:r>
          </w:p>
        </w:tc>
      </w:tr>
      <w:tr w:rsidR="009448DB" w:rsidRPr="00794027" w14:paraId="4777AF0A" w14:textId="77777777" w:rsidTr="009448DB">
        <w:tc>
          <w:tcPr>
            <w:tcW w:w="1838" w:type="dxa"/>
            <w:vMerge/>
          </w:tcPr>
          <w:p w14:paraId="19EAE8A4" w14:textId="77777777" w:rsidR="009448DB" w:rsidRPr="00794027" w:rsidRDefault="009448DB" w:rsidP="009448DB">
            <w:pPr>
              <w:spacing w:line="276" w:lineRule="auto"/>
              <w:rPr>
                <w:rFonts w:ascii="Times New Roman" w:hAnsi="Times New Roman" w:cs="Times New Roman"/>
              </w:rPr>
            </w:pPr>
          </w:p>
        </w:tc>
        <w:tc>
          <w:tcPr>
            <w:tcW w:w="1418" w:type="dxa"/>
            <w:vMerge/>
          </w:tcPr>
          <w:p w14:paraId="63EB91AD" w14:textId="77777777" w:rsidR="009448DB" w:rsidRPr="00794027" w:rsidRDefault="009448DB" w:rsidP="009448DB">
            <w:pPr>
              <w:spacing w:line="276" w:lineRule="auto"/>
              <w:rPr>
                <w:rFonts w:ascii="Times New Roman" w:hAnsi="Times New Roman" w:cs="Times New Roman"/>
              </w:rPr>
            </w:pPr>
          </w:p>
        </w:tc>
        <w:tc>
          <w:tcPr>
            <w:tcW w:w="7087" w:type="dxa"/>
          </w:tcPr>
          <w:p w14:paraId="5F40793B"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Informacijos suvestinėje pateikiama informacija turi būti atnaujinama nurodytais laiko intervalais (minutėmis ar sekundėmis).</w:t>
            </w:r>
          </w:p>
        </w:tc>
      </w:tr>
      <w:tr w:rsidR="009448DB" w:rsidRPr="00794027" w14:paraId="202BA605" w14:textId="77777777" w:rsidTr="009448DB">
        <w:tc>
          <w:tcPr>
            <w:tcW w:w="1838" w:type="dxa"/>
            <w:vMerge/>
          </w:tcPr>
          <w:p w14:paraId="5582EDF8" w14:textId="77777777" w:rsidR="009448DB" w:rsidRPr="00794027" w:rsidRDefault="009448DB" w:rsidP="009448DB">
            <w:pPr>
              <w:spacing w:line="276" w:lineRule="auto"/>
              <w:rPr>
                <w:rFonts w:ascii="Times New Roman" w:hAnsi="Times New Roman" w:cs="Times New Roman"/>
              </w:rPr>
            </w:pPr>
          </w:p>
        </w:tc>
        <w:tc>
          <w:tcPr>
            <w:tcW w:w="1418" w:type="dxa"/>
            <w:vMerge/>
          </w:tcPr>
          <w:p w14:paraId="1AF02D0C" w14:textId="77777777" w:rsidR="009448DB" w:rsidRPr="00794027" w:rsidRDefault="009448DB" w:rsidP="009448DB">
            <w:pPr>
              <w:spacing w:line="276" w:lineRule="auto"/>
              <w:rPr>
                <w:rFonts w:ascii="Times New Roman" w:hAnsi="Times New Roman" w:cs="Times New Roman"/>
              </w:rPr>
            </w:pPr>
          </w:p>
        </w:tc>
        <w:tc>
          <w:tcPr>
            <w:tcW w:w="7087" w:type="dxa"/>
          </w:tcPr>
          <w:p w14:paraId="0AFCD2B2"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Informacijos suvestinė privalo veikti interneto naršyklėje be papildomos programinės įrangos diegimo. Turi būti galimybė aplikacijos grafinę sąsają išdėstyti per keletą kompiuterio ekranų. Turi būti galimybė keisti suvestinės grafinės sąsajos komponentų išdėstymą naudojimo metu.</w:t>
            </w:r>
          </w:p>
        </w:tc>
      </w:tr>
      <w:tr w:rsidR="009448DB" w:rsidRPr="00794027" w14:paraId="3F606CCB" w14:textId="77777777" w:rsidTr="009448DB">
        <w:tc>
          <w:tcPr>
            <w:tcW w:w="1838" w:type="dxa"/>
            <w:vMerge/>
          </w:tcPr>
          <w:p w14:paraId="458CDFDD"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4874F72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Mobili aplikacija duomenims peržiūrėti</w:t>
            </w:r>
          </w:p>
        </w:tc>
        <w:tc>
          <w:tcPr>
            <w:tcW w:w="7087" w:type="dxa"/>
          </w:tcPr>
          <w:p w14:paraId="4A3A732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pateikta aplikacija skirta peržiūrėti sistema sukurtus žemėlapius, teikiamus viešai arba tik autorizuotiems naudotojams.</w:t>
            </w:r>
          </w:p>
        </w:tc>
      </w:tr>
      <w:tr w:rsidR="009448DB" w:rsidRPr="00794027" w14:paraId="47A38600" w14:textId="77777777" w:rsidTr="009448DB">
        <w:tc>
          <w:tcPr>
            <w:tcW w:w="1838" w:type="dxa"/>
            <w:vMerge/>
          </w:tcPr>
          <w:p w14:paraId="713A887A" w14:textId="77777777" w:rsidR="009448DB" w:rsidRPr="00794027" w:rsidRDefault="009448DB" w:rsidP="009448DB">
            <w:pPr>
              <w:spacing w:line="276" w:lineRule="auto"/>
              <w:rPr>
                <w:rFonts w:ascii="Times New Roman" w:hAnsi="Times New Roman" w:cs="Times New Roman"/>
              </w:rPr>
            </w:pPr>
          </w:p>
        </w:tc>
        <w:tc>
          <w:tcPr>
            <w:tcW w:w="1418" w:type="dxa"/>
            <w:vMerge/>
          </w:tcPr>
          <w:p w14:paraId="6D929D43" w14:textId="77777777" w:rsidR="009448DB" w:rsidRPr="00794027" w:rsidRDefault="009448DB" w:rsidP="009448DB">
            <w:pPr>
              <w:spacing w:line="276" w:lineRule="auto"/>
              <w:rPr>
                <w:rFonts w:ascii="Times New Roman" w:hAnsi="Times New Roman" w:cs="Times New Roman"/>
              </w:rPr>
            </w:pPr>
          </w:p>
        </w:tc>
        <w:tc>
          <w:tcPr>
            <w:tcW w:w="7087" w:type="dxa"/>
          </w:tcPr>
          <w:p w14:paraId="2CA817BD"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Peržiūros aplikacija turi leisti atlikti žemėlapio ar informacijos žemėlapyje paiešką, matuoti žemėlapyje, ant žemėlapio grafiškai pažymėti informaciją, ją kartu su žemėlapiu išsaugoti ir išsiųsti el. paštu.</w:t>
            </w:r>
          </w:p>
        </w:tc>
      </w:tr>
      <w:tr w:rsidR="009448DB" w:rsidRPr="00794027" w14:paraId="13C99AD2" w14:textId="77777777" w:rsidTr="009448DB">
        <w:tc>
          <w:tcPr>
            <w:tcW w:w="1838" w:type="dxa"/>
            <w:vMerge/>
          </w:tcPr>
          <w:p w14:paraId="67588DC2" w14:textId="77777777" w:rsidR="009448DB" w:rsidRPr="00794027" w:rsidRDefault="009448DB" w:rsidP="009448DB">
            <w:pPr>
              <w:spacing w:line="276" w:lineRule="auto"/>
              <w:rPr>
                <w:rFonts w:ascii="Times New Roman" w:hAnsi="Times New Roman" w:cs="Times New Roman"/>
              </w:rPr>
            </w:pPr>
          </w:p>
        </w:tc>
        <w:tc>
          <w:tcPr>
            <w:tcW w:w="1418" w:type="dxa"/>
            <w:vMerge/>
          </w:tcPr>
          <w:p w14:paraId="4B432A8F" w14:textId="77777777" w:rsidR="009448DB" w:rsidRPr="00794027" w:rsidRDefault="009448DB" w:rsidP="009448DB">
            <w:pPr>
              <w:spacing w:line="276" w:lineRule="auto"/>
              <w:rPr>
                <w:rFonts w:ascii="Times New Roman" w:hAnsi="Times New Roman" w:cs="Times New Roman"/>
              </w:rPr>
            </w:pPr>
          </w:p>
        </w:tc>
        <w:tc>
          <w:tcPr>
            <w:tcW w:w="7087" w:type="dxa"/>
          </w:tcPr>
          <w:p w14:paraId="6AC49D0B"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Mobili aplikacija turi veikti kaip gimtoji (angl. „</w:t>
            </w:r>
            <w:proofErr w:type="gramStart"/>
            <w:r w:rsidRPr="00794027">
              <w:rPr>
                <w:rFonts w:ascii="Times New Roman" w:hAnsi="Times New Roman" w:cs="Times New Roman"/>
              </w:rPr>
              <w:t>native</w:t>
            </w:r>
            <w:proofErr w:type="gramEnd"/>
            <w:r w:rsidRPr="00794027">
              <w:rPr>
                <w:rFonts w:ascii="Times New Roman" w:hAnsi="Times New Roman" w:cs="Times New Roman"/>
              </w:rPr>
              <w:t>“) šiuose įrenginiuose: IOS, Android.</w:t>
            </w:r>
          </w:p>
        </w:tc>
      </w:tr>
      <w:tr w:rsidR="009448DB" w:rsidRPr="00794027" w14:paraId="2DC1582C" w14:textId="77777777" w:rsidTr="009448DB">
        <w:tc>
          <w:tcPr>
            <w:tcW w:w="1838" w:type="dxa"/>
            <w:vMerge/>
          </w:tcPr>
          <w:p w14:paraId="38452C74" w14:textId="77777777" w:rsidR="009448DB" w:rsidRPr="00794027" w:rsidRDefault="009448DB" w:rsidP="009448DB">
            <w:pPr>
              <w:spacing w:line="276" w:lineRule="auto"/>
              <w:rPr>
                <w:rFonts w:ascii="Times New Roman" w:hAnsi="Times New Roman" w:cs="Times New Roman"/>
              </w:rPr>
            </w:pPr>
          </w:p>
        </w:tc>
        <w:tc>
          <w:tcPr>
            <w:tcW w:w="1418" w:type="dxa"/>
            <w:vMerge/>
          </w:tcPr>
          <w:p w14:paraId="50C72087" w14:textId="77777777" w:rsidR="009448DB" w:rsidRPr="00794027" w:rsidRDefault="009448DB" w:rsidP="009448DB">
            <w:pPr>
              <w:spacing w:line="276" w:lineRule="auto"/>
              <w:rPr>
                <w:rFonts w:ascii="Times New Roman" w:hAnsi="Times New Roman" w:cs="Times New Roman"/>
              </w:rPr>
            </w:pPr>
          </w:p>
        </w:tc>
        <w:tc>
          <w:tcPr>
            <w:tcW w:w="7087" w:type="dxa"/>
          </w:tcPr>
          <w:p w14:paraId="0237B25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Mobilioji aplikacija turi būti pasiekiama per šių OS programinės įrangos platinimo aplinkas (Apple App Store, Google Play).</w:t>
            </w:r>
          </w:p>
        </w:tc>
      </w:tr>
      <w:tr w:rsidR="009448DB" w:rsidRPr="00794027" w14:paraId="483F5BB7" w14:textId="77777777" w:rsidTr="009448DB">
        <w:tc>
          <w:tcPr>
            <w:tcW w:w="1838" w:type="dxa"/>
            <w:vMerge/>
          </w:tcPr>
          <w:p w14:paraId="6D605C09"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24B7C420"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Mobili aplikacija anketavimui</w:t>
            </w:r>
          </w:p>
        </w:tc>
        <w:tc>
          <w:tcPr>
            <w:tcW w:w="7087" w:type="dxa"/>
          </w:tcPr>
          <w:p w14:paraId="38EBC70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Sistemos naudotojams, turintiems redagavimo teises, turi būti sutiekta galimybė rinkti anketinę informaciją lauko sąlygomis naudojant tam tikslui skirtą mobilią aplikaciją.</w:t>
            </w:r>
          </w:p>
        </w:tc>
      </w:tr>
      <w:tr w:rsidR="009448DB" w:rsidRPr="00794027" w14:paraId="37056130" w14:textId="77777777" w:rsidTr="009448DB">
        <w:tc>
          <w:tcPr>
            <w:tcW w:w="1838" w:type="dxa"/>
            <w:vMerge/>
          </w:tcPr>
          <w:p w14:paraId="41AE6534" w14:textId="77777777" w:rsidR="009448DB" w:rsidRPr="00794027" w:rsidRDefault="009448DB" w:rsidP="009448DB">
            <w:pPr>
              <w:spacing w:line="276" w:lineRule="auto"/>
              <w:rPr>
                <w:rFonts w:ascii="Times New Roman" w:hAnsi="Times New Roman" w:cs="Times New Roman"/>
              </w:rPr>
            </w:pPr>
          </w:p>
        </w:tc>
        <w:tc>
          <w:tcPr>
            <w:tcW w:w="1418" w:type="dxa"/>
            <w:vMerge/>
          </w:tcPr>
          <w:p w14:paraId="5A6D610B" w14:textId="77777777" w:rsidR="009448DB" w:rsidRPr="00794027" w:rsidRDefault="009448DB" w:rsidP="009448DB">
            <w:pPr>
              <w:spacing w:line="276" w:lineRule="auto"/>
              <w:rPr>
                <w:rFonts w:ascii="Times New Roman" w:hAnsi="Times New Roman" w:cs="Times New Roman"/>
              </w:rPr>
            </w:pPr>
          </w:p>
        </w:tc>
        <w:tc>
          <w:tcPr>
            <w:tcW w:w="7087" w:type="dxa"/>
          </w:tcPr>
          <w:p w14:paraId="3130C514"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sukurti anketą naudojant anketos konstruktorių ar Microsoft Excel ar analogiška programine įranga parengtą formą atitinkančią XLSForm standartą.</w:t>
            </w:r>
          </w:p>
        </w:tc>
      </w:tr>
      <w:tr w:rsidR="009448DB" w:rsidRPr="00794027" w14:paraId="7D8CAEE7" w14:textId="77777777" w:rsidTr="009448DB">
        <w:tc>
          <w:tcPr>
            <w:tcW w:w="1838" w:type="dxa"/>
            <w:vMerge/>
          </w:tcPr>
          <w:p w14:paraId="646E4EDE" w14:textId="77777777" w:rsidR="009448DB" w:rsidRPr="00794027" w:rsidRDefault="009448DB" w:rsidP="009448DB">
            <w:pPr>
              <w:spacing w:line="276" w:lineRule="auto"/>
              <w:rPr>
                <w:rFonts w:ascii="Times New Roman" w:hAnsi="Times New Roman" w:cs="Times New Roman"/>
              </w:rPr>
            </w:pPr>
          </w:p>
        </w:tc>
        <w:tc>
          <w:tcPr>
            <w:tcW w:w="1418" w:type="dxa"/>
            <w:vMerge/>
          </w:tcPr>
          <w:p w14:paraId="76D49215" w14:textId="77777777" w:rsidR="009448DB" w:rsidRPr="00794027" w:rsidRDefault="009448DB" w:rsidP="009448DB">
            <w:pPr>
              <w:spacing w:line="276" w:lineRule="auto"/>
              <w:rPr>
                <w:rFonts w:ascii="Times New Roman" w:hAnsi="Times New Roman" w:cs="Times New Roman"/>
              </w:rPr>
            </w:pPr>
          </w:p>
        </w:tc>
        <w:tc>
          <w:tcPr>
            <w:tcW w:w="7087" w:type="dxa"/>
          </w:tcPr>
          <w:p w14:paraId="53F51DFF"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Formos turi apimti įvedamų duomenų struktūrinę bei loginę patikrą, galimybę veikti pagal logines sąlygas, kelių atsakymų parinktis, skaičiavimus, brūkšninio kodo nuskaitymą ir pan.</w:t>
            </w:r>
          </w:p>
        </w:tc>
      </w:tr>
      <w:tr w:rsidR="009448DB" w:rsidRPr="00794027" w14:paraId="75CE4CD4" w14:textId="77777777" w:rsidTr="009448DB">
        <w:tc>
          <w:tcPr>
            <w:tcW w:w="1838" w:type="dxa"/>
            <w:vMerge/>
          </w:tcPr>
          <w:p w14:paraId="191ECA02" w14:textId="77777777" w:rsidR="009448DB" w:rsidRPr="00794027" w:rsidRDefault="009448DB" w:rsidP="009448DB">
            <w:pPr>
              <w:spacing w:line="276" w:lineRule="auto"/>
              <w:rPr>
                <w:rFonts w:ascii="Times New Roman" w:hAnsi="Times New Roman" w:cs="Times New Roman"/>
              </w:rPr>
            </w:pPr>
          </w:p>
        </w:tc>
        <w:tc>
          <w:tcPr>
            <w:tcW w:w="1418" w:type="dxa"/>
            <w:vMerge/>
          </w:tcPr>
          <w:p w14:paraId="4D386C64" w14:textId="77777777" w:rsidR="009448DB" w:rsidRPr="00794027" w:rsidRDefault="009448DB" w:rsidP="009448DB">
            <w:pPr>
              <w:spacing w:line="276" w:lineRule="auto"/>
              <w:rPr>
                <w:rFonts w:ascii="Times New Roman" w:hAnsi="Times New Roman" w:cs="Times New Roman"/>
              </w:rPr>
            </w:pPr>
          </w:p>
        </w:tc>
        <w:tc>
          <w:tcPr>
            <w:tcW w:w="7087" w:type="dxa"/>
          </w:tcPr>
          <w:p w14:paraId="08A324FA"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Renkant duomenis turi būti galimybė automatiškai fiksuoti vietą ir anketos užpildymo laiką.</w:t>
            </w:r>
          </w:p>
        </w:tc>
      </w:tr>
      <w:tr w:rsidR="009448DB" w:rsidRPr="00794027" w14:paraId="5E28F454" w14:textId="77777777" w:rsidTr="009448DB">
        <w:tc>
          <w:tcPr>
            <w:tcW w:w="1838" w:type="dxa"/>
            <w:vMerge/>
          </w:tcPr>
          <w:p w14:paraId="06666232" w14:textId="77777777" w:rsidR="009448DB" w:rsidRPr="00794027" w:rsidRDefault="009448DB" w:rsidP="009448DB">
            <w:pPr>
              <w:spacing w:line="276" w:lineRule="auto"/>
              <w:rPr>
                <w:rFonts w:ascii="Times New Roman" w:hAnsi="Times New Roman" w:cs="Times New Roman"/>
              </w:rPr>
            </w:pPr>
          </w:p>
        </w:tc>
        <w:tc>
          <w:tcPr>
            <w:tcW w:w="1418" w:type="dxa"/>
            <w:vMerge/>
          </w:tcPr>
          <w:p w14:paraId="20D1D156" w14:textId="77777777" w:rsidR="009448DB" w:rsidRPr="00794027" w:rsidRDefault="009448DB" w:rsidP="009448DB">
            <w:pPr>
              <w:spacing w:line="276" w:lineRule="auto"/>
              <w:rPr>
                <w:rFonts w:ascii="Times New Roman" w:hAnsi="Times New Roman" w:cs="Times New Roman"/>
              </w:rPr>
            </w:pPr>
          </w:p>
        </w:tc>
        <w:tc>
          <w:tcPr>
            <w:tcW w:w="7087" w:type="dxa"/>
          </w:tcPr>
          <w:p w14:paraId="2C589A6C"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Aplikacija turi leisti naudoti keletą skirtingų anketų, turi būti galimybė kurti anketas skirtingomis kalbomis.</w:t>
            </w:r>
          </w:p>
        </w:tc>
      </w:tr>
      <w:tr w:rsidR="009448DB" w:rsidRPr="00794027" w14:paraId="5C223726" w14:textId="77777777" w:rsidTr="009448DB">
        <w:tc>
          <w:tcPr>
            <w:tcW w:w="1838" w:type="dxa"/>
            <w:vMerge/>
          </w:tcPr>
          <w:p w14:paraId="64322536" w14:textId="77777777" w:rsidR="009448DB" w:rsidRPr="00794027" w:rsidRDefault="009448DB" w:rsidP="009448DB">
            <w:pPr>
              <w:spacing w:line="276" w:lineRule="auto"/>
              <w:rPr>
                <w:rFonts w:ascii="Times New Roman" w:hAnsi="Times New Roman" w:cs="Times New Roman"/>
              </w:rPr>
            </w:pPr>
          </w:p>
        </w:tc>
        <w:tc>
          <w:tcPr>
            <w:tcW w:w="1418" w:type="dxa"/>
            <w:vMerge/>
          </w:tcPr>
          <w:p w14:paraId="72CA7BA1" w14:textId="77777777" w:rsidR="009448DB" w:rsidRPr="00794027" w:rsidRDefault="009448DB" w:rsidP="009448DB">
            <w:pPr>
              <w:spacing w:line="276" w:lineRule="auto"/>
              <w:rPr>
                <w:rFonts w:ascii="Times New Roman" w:hAnsi="Times New Roman" w:cs="Times New Roman"/>
              </w:rPr>
            </w:pPr>
          </w:p>
        </w:tc>
        <w:tc>
          <w:tcPr>
            <w:tcW w:w="7087" w:type="dxa"/>
          </w:tcPr>
          <w:p w14:paraId="5CF5C8B9"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Renkant duomenis prie anketos turi būti galimybė pridėti nuotrauką ar kitą failą.</w:t>
            </w:r>
          </w:p>
        </w:tc>
      </w:tr>
      <w:tr w:rsidR="009448DB" w:rsidRPr="00794027" w14:paraId="4CDC984E" w14:textId="77777777" w:rsidTr="009448DB">
        <w:tc>
          <w:tcPr>
            <w:tcW w:w="1838" w:type="dxa"/>
            <w:vMerge/>
          </w:tcPr>
          <w:p w14:paraId="27AA93C2" w14:textId="77777777" w:rsidR="009448DB" w:rsidRPr="00794027" w:rsidRDefault="009448DB" w:rsidP="009448DB">
            <w:pPr>
              <w:spacing w:line="276" w:lineRule="auto"/>
              <w:rPr>
                <w:rFonts w:ascii="Times New Roman" w:hAnsi="Times New Roman" w:cs="Times New Roman"/>
              </w:rPr>
            </w:pPr>
          </w:p>
        </w:tc>
        <w:tc>
          <w:tcPr>
            <w:tcW w:w="1418" w:type="dxa"/>
            <w:vMerge/>
          </w:tcPr>
          <w:p w14:paraId="55F342FB" w14:textId="77777777" w:rsidR="009448DB" w:rsidRPr="00794027" w:rsidRDefault="009448DB" w:rsidP="009448DB">
            <w:pPr>
              <w:spacing w:line="276" w:lineRule="auto"/>
              <w:rPr>
                <w:rFonts w:ascii="Times New Roman" w:hAnsi="Times New Roman" w:cs="Times New Roman"/>
              </w:rPr>
            </w:pPr>
          </w:p>
        </w:tc>
        <w:tc>
          <w:tcPr>
            <w:tcW w:w="7087" w:type="dxa"/>
          </w:tcPr>
          <w:p w14:paraId="705D784A"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Aplikacija turi veikti prisijungus (angl. Online) ir nesant interneto ryšio (angl. offline), privalo turėti galimybę sinchronizuoti pakeitimus su duomenimis esančiais sistemoje.</w:t>
            </w:r>
          </w:p>
        </w:tc>
      </w:tr>
      <w:tr w:rsidR="009448DB" w:rsidRPr="00794027" w14:paraId="4CFDA9B0" w14:textId="77777777" w:rsidTr="009448DB">
        <w:tc>
          <w:tcPr>
            <w:tcW w:w="1838" w:type="dxa"/>
            <w:vMerge/>
          </w:tcPr>
          <w:p w14:paraId="45CBD80E" w14:textId="77777777" w:rsidR="009448DB" w:rsidRPr="00794027" w:rsidRDefault="009448DB" w:rsidP="009448DB">
            <w:pPr>
              <w:spacing w:line="276" w:lineRule="auto"/>
              <w:rPr>
                <w:rFonts w:ascii="Times New Roman" w:hAnsi="Times New Roman" w:cs="Times New Roman"/>
              </w:rPr>
            </w:pPr>
          </w:p>
        </w:tc>
        <w:tc>
          <w:tcPr>
            <w:tcW w:w="1418" w:type="dxa"/>
            <w:vMerge/>
          </w:tcPr>
          <w:p w14:paraId="382C6442" w14:textId="77777777" w:rsidR="009448DB" w:rsidRPr="00794027" w:rsidRDefault="009448DB" w:rsidP="009448DB">
            <w:pPr>
              <w:spacing w:line="276" w:lineRule="auto"/>
              <w:rPr>
                <w:rFonts w:ascii="Times New Roman" w:hAnsi="Times New Roman" w:cs="Times New Roman"/>
              </w:rPr>
            </w:pPr>
          </w:p>
        </w:tc>
        <w:tc>
          <w:tcPr>
            <w:tcW w:w="7087" w:type="dxa"/>
          </w:tcPr>
          <w:p w14:paraId="1A0F034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 xml:space="preserve">Administratoriui turi būti suteikta galimybė matyti visų anketų rezultatus žemėlapyje, lentelėje ar diagramų pavidalu, gauti suvestinę informaciją, galimybę peržiūrėti kiekvieną anketą atskirai (žemėlapyje ir lentelėje), galimybę </w:t>
            </w:r>
            <w:proofErr w:type="gramStart"/>
            <w:r w:rsidRPr="00794027">
              <w:rPr>
                <w:rFonts w:ascii="Times New Roman" w:hAnsi="Times New Roman" w:cs="Times New Roman"/>
              </w:rPr>
              <w:t>rezultatus  eksportuoti</w:t>
            </w:r>
            <w:proofErr w:type="gramEnd"/>
            <w:r w:rsidRPr="00794027">
              <w:rPr>
                <w:rFonts w:ascii="Times New Roman" w:hAnsi="Times New Roman" w:cs="Times New Roman"/>
              </w:rPr>
              <w:t xml:space="preserve"> kaip CSV failą, galimybė anketų duomenis naudotis kituose sistemos komponentuose.</w:t>
            </w:r>
          </w:p>
        </w:tc>
      </w:tr>
      <w:tr w:rsidR="009448DB" w:rsidRPr="00794027" w14:paraId="5DF43BA4" w14:textId="77777777" w:rsidTr="009448DB">
        <w:tc>
          <w:tcPr>
            <w:tcW w:w="1838" w:type="dxa"/>
            <w:vMerge/>
          </w:tcPr>
          <w:p w14:paraId="3A63982F" w14:textId="77777777" w:rsidR="009448DB" w:rsidRPr="00794027" w:rsidRDefault="009448DB" w:rsidP="009448DB">
            <w:pPr>
              <w:spacing w:line="276" w:lineRule="auto"/>
              <w:rPr>
                <w:rFonts w:ascii="Times New Roman" w:hAnsi="Times New Roman" w:cs="Times New Roman"/>
              </w:rPr>
            </w:pPr>
          </w:p>
        </w:tc>
        <w:tc>
          <w:tcPr>
            <w:tcW w:w="1418" w:type="dxa"/>
            <w:vMerge/>
          </w:tcPr>
          <w:p w14:paraId="19D21559" w14:textId="77777777" w:rsidR="009448DB" w:rsidRPr="00794027" w:rsidRDefault="009448DB" w:rsidP="009448DB">
            <w:pPr>
              <w:spacing w:line="276" w:lineRule="auto"/>
              <w:rPr>
                <w:rFonts w:ascii="Times New Roman" w:hAnsi="Times New Roman" w:cs="Times New Roman"/>
              </w:rPr>
            </w:pPr>
          </w:p>
        </w:tc>
        <w:tc>
          <w:tcPr>
            <w:tcW w:w="7087" w:type="dxa"/>
          </w:tcPr>
          <w:p w14:paraId="2B89BBB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Mobili aplikacija turi veikti kaip gimtoji (angl. native) šiuose įrenginiuose: IOS, Android.</w:t>
            </w:r>
          </w:p>
        </w:tc>
      </w:tr>
      <w:tr w:rsidR="009448DB" w:rsidRPr="00794027" w14:paraId="573DEB3D" w14:textId="77777777" w:rsidTr="009448DB">
        <w:tc>
          <w:tcPr>
            <w:tcW w:w="1838" w:type="dxa"/>
            <w:vMerge/>
          </w:tcPr>
          <w:p w14:paraId="7DA0F7B0" w14:textId="77777777" w:rsidR="009448DB" w:rsidRPr="00794027" w:rsidRDefault="009448DB" w:rsidP="009448DB">
            <w:pPr>
              <w:spacing w:line="276" w:lineRule="auto"/>
              <w:rPr>
                <w:rFonts w:ascii="Times New Roman" w:hAnsi="Times New Roman" w:cs="Times New Roman"/>
              </w:rPr>
            </w:pPr>
          </w:p>
        </w:tc>
        <w:tc>
          <w:tcPr>
            <w:tcW w:w="1418" w:type="dxa"/>
            <w:vMerge/>
          </w:tcPr>
          <w:p w14:paraId="234B1778" w14:textId="77777777" w:rsidR="009448DB" w:rsidRPr="00794027" w:rsidRDefault="009448DB" w:rsidP="009448DB">
            <w:pPr>
              <w:spacing w:line="276" w:lineRule="auto"/>
              <w:rPr>
                <w:rFonts w:ascii="Times New Roman" w:hAnsi="Times New Roman" w:cs="Times New Roman"/>
              </w:rPr>
            </w:pPr>
          </w:p>
        </w:tc>
        <w:tc>
          <w:tcPr>
            <w:tcW w:w="7087" w:type="dxa"/>
          </w:tcPr>
          <w:p w14:paraId="12D02C3D"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Mobilioji aplikacija turi būti pasiekiama per šių OS programinės įrangos platinimo aplinkas (Apple App Store, Google Play)</w:t>
            </w:r>
          </w:p>
        </w:tc>
      </w:tr>
      <w:tr w:rsidR="009448DB" w:rsidRPr="00794027" w14:paraId="6FBDAD01" w14:textId="77777777" w:rsidTr="009448DB">
        <w:tc>
          <w:tcPr>
            <w:tcW w:w="1838" w:type="dxa"/>
            <w:vMerge/>
          </w:tcPr>
          <w:p w14:paraId="7D765D25"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40E05A6A"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Integracija su biuro programine įranga</w:t>
            </w:r>
          </w:p>
        </w:tc>
        <w:tc>
          <w:tcPr>
            <w:tcW w:w="7087" w:type="dxa"/>
          </w:tcPr>
          <w:p w14:paraId="79F965A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Sistemos naudotojams, turintiems redagavimo teises, turi būti sutiekta galimybė naudotis biuro programine įranga kaip Microsoft Excel, tam, kad būtų galima duomenis saugomus lentelėse pavaizduoti žemėlapyje. Turi būti pateikiamas Microsoft Excel įskiepis.</w:t>
            </w:r>
          </w:p>
        </w:tc>
      </w:tr>
      <w:tr w:rsidR="009448DB" w:rsidRPr="00794027" w14:paraId="3657328D" w14:textId="77777777" w:rsidTr="009448DB">
        <w:tc>
          <w:tcPr>
            <w:tcW w:w="1838" w:type="dxa"/>
            <w:vMerge/>
          </w:tcPr>
          <w:p w14:paraId="5AA2EA96" w14:textId="77777777" w:rsidR="009448DB" w:rsidRPr="00794027" w:rsidRDefault="009448DB" w:rsidP="009448DB">
            <w:pPr>
              <w:spacing w:line="276" w:lineRule="auto"/>
              <w:rPr>
                <w:rFonts w:ascii="Times New Roman" w:hAnsi="Times New Roman" w:cs="Times New Roman"/>
              </w:rPr>
            </w:pPr>
          </w:p>
        </w:tc>
        <w:tc>
          <w:tcPr>
            <w:tcW w:w="1418" w:type="dxa"/>
            <w:vMerge/>
          </w:tcPr>
          <w:p w14:paraId="370E53A2" w14:textId="77777777" w:rsidR="009448DB" w:rsidRPr="00794027" w:rsidRDefault="009448DB" w:rsidP="009448DB">
            <w:pPr>
              <w:spacing w:line="276" w:lineRule="auto"/>
              <w:rPr>
                <w:rFonts w:ascii="Times New Roman" w:hAnsi="Times New Roman" w:cs="Times New Roman"/>
              </w:rPr>
            </w:pPr>
          </w:p>
        </w:tc>
        <w:tc>
          <w:tcPr>
            <w:tcW w:w="7087" w:type="dxa"/>
          </w:tcPr>
          <w:p w14:paraId="3BAB5135"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Kuriant žemėlapius iš Microsoft Excel aplinkos, įskiepis turi leisti duomenis saugomus lentelėje, jei jie neturi koordinačių, juos geokoduoti pagal adresą, koordinates ar pagal esamą geografinį objektą, kurie gali būti išreikšti kaip taškas, linija ar poligonas.</w:t>
            </w:r>
          </w:p>
        </w:tc>
      </w:tr>
      <w:tr w:rsidR="009448DB" w:rsidRPr="00794027" w14:paraId="799C80FC" w14:textId="77777777" w:rsidTr="009448DB">
        <w:tc>
          <w:tcPr>
            <w:tcW w:w="1838" w:type="dxa"/>
            <w:vMerge/>
          </w:tcPr>
          <w:p w14:paraId="4A3B0BF6" w14:textId="77777777" w:rsidR="009448DB" w:rsidRPr="00794027" w:rsidRDefault="009448DB" w:rsidP="009448DB">
            <w:pPr>
              <w:spacing w:line="276" w:lineRule="auto"/>
              <w:rPr>
                <w:rFonts w:ascii="Times New Roman" w:hAnsi="Times New Roman" w:cs="Times New Roman"/>
              </w:rPr>
            </w:pPr>
          </w:p>
        </w:tc>
        <w:tc>
          <w:tcPr>
            <w:tcW w:w="1418" w:type="dxa"/>
            <w:vMerge/>
          </w:tcPr>
          <w:p w14:paraId="5646B3CF" w14:textId="77777777" w:rsidR="009448DB" w:rsidRPr="00794027" w:rsidRDefault="009448DB" w:rsidP="009448DB">
            <w:pPr>
              <w:spacing w:line="276" w:lineRule="auto"/>
              <w:rPr>
                <w:rFonts w:ascii="Times New Roman" w:hAnsi="Times New Roman" w:cs="Times New Roman"/>
              </w:rPr>
            </w:pPr>
          </w:p>
        </w:tc>
        <w:tc>
          <w:tcPr>
            <w:tcW w:w="7087" w:type="dxa"/>
          </w:tcPr>
          <w:p w14:paraId="716CE510"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Įskiepis turi leisti Microsoft Excel aplinkoje sukurti žemėlapį iš duomenų esančių sistemoje, ar esančių Microsoft Excel lentelėje.</w:t>
            </w:r>
          </w:p>
        </w:tc>
      </w:tr>
      <w:tr w:rsidR="009448DB" w:rsidRPr="00794027" w14:paraId="01499894" w14:textId="77777777" w:rsidTr="009448DB">
        <w:tc>
          <w:tcPr>
            <w:tcW w:w="1838" w:type="dxa"/>
            <w:vMerge/>
          </w:tcPr>
          <w:p w14:paraId="040D2C3A" w14:textId="77777777" w:rsidR="009448DB" w:rsidRPr="00794027" w:rsidRDefault="009448DB" w:rsidP="009448DB">
            <w:pPr>
              <w:spacing w:line="276" w:lineRule="auto"/>
              <w:rPr>
                <w:rFonts w:ascii="Times New Roman" w:hAnsi="Times New Roman" w:cs="Times New Roman"/>
              </w:rPr>
            </w:pPr>
          </w:p>
        </w:tc>
        <w:tc>
          <w:tcPr>
            <w:tcW w:w="1418" w:type="dxa"/>
            <w:vMerge/>
          </w:tcPr>
          <w:p w14:paraId="0866571C" w14:textId="77777777" w:rsidR="009448DB" w:rsidRPr="00794027" w:rsidRDefault="009448DB" w:rsidP="009448DB">
            <w:pPr>
              <w:spacing w:line="276" w:lineRule="auto"/>
              <w:rPr>
                <w:rFonts w:ascii="Times New Roman" w:hAnsi="Times New Roman" w:cs="Times New Roman"/>
              </w:rPr>
            </w:pPr>
          </w:p>
        </w:tc>
        <w:tc>
          <w:tcPr>
            <w:tcW w:w="7087" w:type="dxa"/>
          </w:tcPr>
          <w:p w14:paraId="59287CD3"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kuriant ar atvaizduojant žemėlapius, turi būti pateikiamas duomenų atvaizdavimo vedlys, kuris turi pasiūlyti įvairius vizualizacijos variantus, atsižvelgiant į duomenų tipą, atvaizdavimui naudojamą lauko tipą bei jame saugomas reikšmes.</w:t>
            </w:r>
          </w:p>
        </w:tc>
      </w:tr>
      <w:tr w:rsidR="009448DB" w:rsidRPr="00794027" w14:paraId="52872E69" w14:textId="77777777" w:rsidTr="009448DB">
        <w:tc>
          <w:tcPr>
            <w:tcW w:w="1838" w:type="dxa"/>
            <w:vMerge/>
          </w:tcPr>
          <w:p w14:paraId="7F6F04C8" w14:textId="77777777" w:rsidR="009448DB" w:rsidRPr="00794027" w:rsidRDefault="009448DB" w:rsidP="009448DB">
            <w:pPr>
              <w:spacing w:line="276" w:lineRule="auto"/>
              <w:rPr>
                <w:rFonts w:ascii="Times New Roman" w:hAnsi="Times New Roman" w:cs="Times New Roman"/>
              </w:rPr>
            </w:pPr>
          </w:p>
        </w:tc>
        <w:tc>
          <w:tcPr>
            <w:tcW w:w="1418" w:type="dxa"/>
            <w:vMerge/>
          </w:tcPr>
          <w:p w14:paraId="61177480" w14:textId="77777777" w:rsidR="009448DB" w:rsidRPr="00794027" w:rsidRDefault="009448DB" w:rsidP="009448DB">
            <w:pPr>
              <w:spacing w:line="276" w:lineRule="auto"/>
              <w:rPr>
                <w:rFonts w:ascii="Times New Roman" w:hAnsi="Times New Roman" w:cs="Times New Roman"/>
              </w:rPr>
            </w:pPr>
          </w:p>
        </w:tc>
        <w:tc>
          <w:tcPr>
            <w:tcW w:w="7087" w:type="dxa"/>
          </w:tcPr>
          <w:p w14:paraId="5BDD4404"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numatyta galimybė atvaizduoti ir vizualizuoti laike kintančius duomenis.</w:t>
            </w:r>
          </w:p>
        </w:tc>
      </w:tr>
      <w:tr w:rsidR="009448DB" w:rsidRPr="00794027" w14:paraId="6E0A7BFB" w14:textId="77777777" w:rsidTr="009448DB">
        <w:tc>
          <w:tcPr>
            <w:tcW w:w="1838" w:type="dxa"/>
            <w:vMerge/>
          </w:tcPr>
          <w:p w14:paraId="270C4DA2" w14:textId="77777777" w:rsidR="009448DB" w:rsidRPr="00794027" w:rsidRDefault="009448DB" w:rsidP="009448DB">
            <w:pPr>
              <w:spacing w:line="276" w:lineRule="auto"/>
              <w:rPr>
                <w:rFonts w:ascii="Times New Roman" w:hAnsi="Times New Roman" w:cs="Times New Roman"/>
              </w:rPr>
            </w:pPr>
          </w:p>
        </w:tc>
        <w:tc>
          <w:tcPr>
            <w:tcW w:w="1418" w:type="dxa"/>
            <w:vMerge/>
          </w:tcPr>
          <w:p w14:paraId="1E0B1160" w14:textId="77777777" w:rsidR="009448DB" w:rsidRPr="00794027" w:rsidRDefault="009448DB" w:rsidP="009448DB">
            <w:pPr>
              <w:spacing w:line="276" w:lineRule="auto"/>
              <w:rPr>
                <w:rFonts w:ascii="Times New Roman" w:hAnsi="Times New Roman" w:cs="Times New Roman"/>
              </w:rPr>
            </w:pPr>
          </w:p>
        </w:tc>
        <w:tc>
          <w:tcPr>
            <w:tcW w:w="7087" w:type="dxa"/>
          </w:tcPr>
          <w:p w14:paraId="29A65B54"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numatyta galimybė sukurtus žemėlapius įkelti į Microsoft Powerpoint kaip paveikslėlį, ar interaktyvų žemėlapį.</w:t>
            </w:r>
          </w:p>
        </w:tc>
      </w:tr>
      <w:tr w:rsidR="009448DB" w:rsidRPr="00794027" w14:paraId="15047348" w14:textId="77777777" w:rsidTr="009448DB">
        <w:tc>
          <w:tcPr>
            <w:tcW w:w="1838" w:type="dxa"/>
            <w:vMerge/>
          </w:tcPr>
          <w:p w14:paraId="23433D8D" w14:textId="77777777" w:rsidR="009448DB" w:rsidRPr="00794027" w:rsidRDefault="009448DB" w:rsidP="009448DB">
            <w:pPr>
              <w:spacing w:line="276" w:lineRule="auto"/>
              <w:rPr>
                <w:rFonts w:ascii="Times New Roman" w:hAnsi="Times New Roman" w:cs="Times New Roman"/>
              </w:rPr>
            </w:pPr>
          </w:p>
        </w:tc>
        <w:tc>
          <w:tcPr>
            <w:tcW w:w="1418" w:type="dxa"/>
          </w:tcPr>
          <w:p w14:paraId="659D1D51"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Integracija su verslo valdymo sistemomis</w:t>
            </w:r>
          </w:p>
        </w:tc>
        <w:tc>
          <w:tcPr>
            <w:tcW w:w="7087" w:type="dxa"/>
          </w:tcPr>
          <w:p w14:paraId="577A971F"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integracijos su Microsoft Sharepoint priemonės. Programinė įranga turi teikti paslaugas duomenų nurodytose sistemose geokodavimui, geoduomenų apdorojimui bei rezultatų atvaizdavimui žemėlapyje.</w:t>
            </w:r>
          </w:p>
        </w:tc>
      </w:tr>
      <w:tr w:rsidR="009448DB" w:rsidRPr="00794027" w14:paraId="7C7CFFE7" w14:textId="77777777" w:rsidTr="009448DB">
        <w:tc>
          <w:tcPr>
            <w:tcW w:w="1838" w:type="dxa"/>
            <w:vMerge/>
          </w:tcPr>
          <w:p w14:paraId="66C73DA9"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0495788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Interneto aplikacijų šablonai</w:t>
            </w:r>
          </w:p>
        </w:tc>
        <w:tc>
          <w:tcPr>
            <w:tcW w:w="7087" w:type="dxa"/>
          </w:tcPr>
          <w:p w14:paraId="753E923C"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 xml:space="preserve">Sistemos vartotojams turi būti suteikta galimybė publikuoti savo sukurtus žemėlapius kaip taikomąsias aplikacijas su numatytu funkcionalumu: </w:t>
            </w:r>
            <w:r w:rsidRPr="00794027">
              <w:rPr>
                <w:rFonts w:ascii="Times New Roman" w:hAnsi="Times New Roman" w:cs="Times New Roman"/>
              </w:rPr>
              <w:lastRenderedPageBreak/>
              <w:t>žemėlapio peržiūra, elementų redagavimas, identifikavimas, žemėlapio spausdinimas, duomenų pokyčio laike atvaizdavimas.</w:t>
            </w:r>
          </w:p>
        </w:tc>
      </w:tr>
      <w:tr w:rsidR="009448DB" w:rsidRPr="00794027" w14:paraId="3657B4F1" w14:textId="77777777" w:rsidTr="009448DB">
        <w:tc>
          <w:tcPr>
            <w:tcW w:w="1838" w:type="dxa"/>
            <w:vMerge/>
          </w:tcPr>
          <w:p w14:paraId="627247B6" w14:textId="77777777" w:rsidR="009448DB" w:rsidRPr="00794027" w:rsidRDefault="009448DB" w:rsidP="009448DB">
            <w:pPr>
              <w:spacing w:line="276" w:lineRule="auto"/>
              <w:rPr>
                <w:rFonts w:ascii="Times New Roman" w:hAnsi="Times New Roman" w:cs="Times New Roman"/>
              </w:rPr>
            </w:pPr>
          </w:p>
        </w:tc>
        <w:tc>
          <w:tcPr>
            <w:tcW w:w="1418" w:type="dxa"/>
            <w:vMerge/>
          </w:tcPr>
          <w:p w14:paraId="553608A0" w14:textId="77777777" w:rsidR="009448DB" w:rsidRPr="00794027" w:rsidRDefault="009448DB" w:rsidP="009448DB">
            <w:pPr>
              <w:spacing w:line="276" w:lineRule="auto"/>
              <w:rPr>
                <w:rFonts w:ascii="Times New Roman" w:hAnsi="Times New Roman" w:cs="Times New Roman"/>
              </w:rPr>
            </w:pPr>
          </w:p>
        </w:tc>
        <w:tc>
          <w:tcPr>
            <w:tcW w:w="7087" w:type="dxa"/>
          </w:tcPr>
          <w:p w14:paraId="14F5D77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Aplikacijos gali būti pritaikytos atvaizduoti 2D ir/arba 3D žemėlapio turinį.</w:t>
            </w:r>
          </w:p>
        </w:tc>
      </w:tr>
      <w:tr w:rsidR="009448DB" w:rsidRPr="00794027" w14:paraId="7E60477C" w14:textId="77777777" w:rsidTr="009448DB">
        <w:tc>
          <w:tcPr>
            <w:tcW w:w="1838" w:type="dxa"/>
            <w:vMerge/>
          </w:tcPr>
          <w:p w14:paraId="5DC54AAE"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74CED9D6"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Priemonės interneto žemėlapių aplikacijoms kurti</w:t>
            </w:r>
          </w:p>
        </w:tc>
        <w:tc>
          <w:tcPr>
            <w:tcW w:w="7087" w:type="dxa"/>
          </w:tcPr>
          <w:p w14:paraId="3E87E4C6"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Sistemos vartotojams turi būti suteikta galimybė interaktyviomis priemonėmis be programavimo kurti internetines taikomąsias aplikacijas, skirtas darbui su žemėlapiu ar trimate scena naršyklėje.</w:t>
            </w:r>
          </w:p>
        </w:tc>
      </w:tr>
      <w:tr w:rsidR="009448DB" w:rsidRPr="00794027" w14:paraId="2F7B6947" w14:textId="77777777" w:rsidTr="009448DB">
        <w:tc>
          <w:tcPr>
            <w:tcW w:w="1838" w:type="dxa"/>
            <w:vMerge/>
          </w:tcPr>
          <w:p w14:paraId="4EA34BCB" w14:textId="77777777" w:rsidR="009448DB" w:rsidRPr="00794027" w:rsidRDefault="009448DB" w:rsidP="009448DB">
            <w:pPr>
              <w:spacing w:line="276" w:lineRule="auto"/>
              <w:rPr>
                <w:rFonts w:ascii="Times New Roman" w:hAnsi="Times New Roman" w:cs="Times New Roman"/>
              </w:rPr>
            </w:pPr>
          </w:p>
        </w:tc>
        <w:tc>
          <w:tcPr>
            <w:tcW w:w="1418" w:type="dxa"/>
            <w:vMerge/>
          </w:tcPr>
          <w:p w14:paraId="699F8C60" w14:textId="77777777" w:rsidR="009448DB" w:rsidRPr="00794027" w:rsidRDefault="009448DB" w:rsidP="009448DB">
            <w:pPr>
              <w:spacing w:line="276" w:lineRule="auto"/>
              <w:rPr>
                <w:rFonts w:ascii="Times New Roman" w:hAnsi="Times New Roman" w:cs="Times New Roman"/>
              </w:rPr>
            </w:pPr>
          </w:p>
        </w:tc>
        <w:tc>
          <w:tcPr>
            <w:tcW w:w="7087" w:type="dxa"/>
          </w:tcPr>
          <w:p w14:paraId="28D932B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Šiomis priemonėmis sukurtos aplikacijos turi būti automatiškai atnaujinamos atnaujinant sistemą.</w:t>
            </w:r>
          </w:p>
        </w:tc>
      </w:tr>
      <w:tr w:rsidR="009448DB" w:rsidRPr="00794027" w14:paraId="027CEAF6" w14:textId="77777777" w:rsidTr="009448DB">
        <w:tc>
          <w:tcPr>
            <w:tcW w:w="1838" w:type="dxa"/>
            <w:vMerge/>
          </w:tcPr>
          <w:p w14:paraId="2C82979E" w14:textId="77777777" w:rsidR="009448DB" w:rsidRPr="00794027" w:rsidRDefault="009448DB" w:rsidP="009448DB">
            <w:pPr>
              <w:spacing w:line="276" w:lineRule="auto"/>
              <w:rPr>
                <w:rFonts w:ascii="Times New Roman" w:hAnsi="Times New Roman" w:cs="Times New Roman"/>
              </w:rPr>
            </w:pPr>
          </w:p>
        </w:tc>
        <w:tc>
          <w:tcPr>
            <w:tcW w:w="1418" w:type="dxa"/>
            <w:vMerge/>
          </w:tcPr>
          <w:p w14:paraId="28FF6589" w14:textId="77777777" w:rsidR="009448DB" w:rsidRPr="00794027" w:rsidRDefault="009448DB" w:rsidP="009448DB">
            <w:pPr>
              <w:spacing w:line="276" w:lineRule="auto"/>
              <w:rPr>
                <w:rFonts w:ascii="Times New Roman" w:hAnsi="Times New Roman" w:cs="Times New Roman"/>
              </w:rPr>
            </w:pPr>
          </w:p>
        </w:tc>
        <w:tc>
          <w:tcPr>
            <w:tcW w:w="7087" w:type="dxa"/>
          </w:tcPr>
          <w:p w14:paraId="68E70A24"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Internetinė aplikacija privalo automatiškai adaptuotis pagal vartotojo ekrano dydį. Turi būti skirtingi režimai darbui su didelio ir mažo dydžio ekranais. Priklausomai nuo režimo turi skirtis aplikacijos grafinės sąsajos komponentų išdėstymas ir elgsena.</w:t>
            </w:r>
          </w:p>
        </w:tc>
      </w:tr>
      <w:tr w:rsidR="009448DB" w:rsidRPr="00794027" w14:paraId="7D495351" w14:textId="77777777" w:rsidTr="009448DB">
        <w:tc>
          <w:tcPr>
            <w:tcW w:w="1838" w:type="dxa"/>
            <w:vMerge/>
          </w:tcPr>
          <w:p w14:paraId="0D4E97B7" w14:textId="77777777" w:rsidR="009448DB" w:rsidRPr="00794027" w:rsidRDefault="009448DB" w:rsidP="009448DB">
            <w:pPr>
              <w:spacing w:line="276" w:lineRule="auto"/>
              <w:rPr>
                <w:rFonts w:ascii="Times New Roman" w:hAnsi="Times New Roman" w:cs="Times New Roman"/>
              </w:rPr>
            </w:pPr>
          </w:p>
        </w:tc>
        <w:tc>
          <w:tcPr>
            <w:tcW w:w="1418" w:type="dxa"/>
            <w:vMerge/>
          </w:tcPr>
          <w:p w14:paraId="1B1F11BD" w14:textId="77777777" w:rsidR="009448DB" w:rsidRPr="00794027" w:rsidRDefault="009448DB" w:rsidP="009448DB">
            <w:pPr>
              <w:spacing w:line="276" w:lineRule="auto"/>
              <w:rPr>
                <w:rFonts w:ascii="Times New Roman" w:hAnsi="Times New Roman" w:cs="Times New Roman"/>
              </w:rPr>
            </w:pPr>
          </w:p>
        </w:tc>
        <w:tc>
          <w:tcPr>
            <w:tcW w:w="7087" w:type="dxa"/>
          </w:tcPr>
          <w:p w14:paraId="11F84A5C"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Aplikacija privalo palaikyti šias naršykles: Chrome, Firefox, Safari, Edge.</w:t>
            </w:r>
          </w:p>
        </w:tc>
      </w:tr>
      <w:tr w:rsidR="009448DB" w:rsidRPr="00794027" w14:paraId="053A986A" w14:textId="77777777" w:rsidTr="009448DB">
        <w:tc>
          <w:tcPr>
            <w:tcW w:w="1838" w:type="dxa"/>
            <w:vMerge/>
          </w:tcPr>
          <w:p w14:paraId="010E5336" w14:textId="77777777" w:rsidR="009448DB" w:rsidRPr="00794027" w:rsidRDefault="009448DB" w:rsidP="009448DB">
            <w:pPr>
              <w:spacing w:line="276" w:lineRule="auto"/>
              <w:rPr>
                <w:rFonts w:ascii="Times New Roman" w:hAnsi="Times New Roman" w:cs="Times New Roman"/>
              </w:rPr>
            </w:pPr>
          </w:p>
        </w:tc>
        <w:tc>
          <w:tcPr>
            <w:tcW w:w="1418" w:type="dxa"/>
            <w:vMerge/>
          </w:tcPr>
          <w:p w14:paraId="1D9AF564" w14:textId="77777777" w:rsidR="009448DB" w:rsidRPr="00794027" w:rsidRDefault="009448DB" w:rsidP="009448DB">
            <w:pPr>
              <w:spacing w:line="276" w:lineRule="auto"/>
              <w:rPr>
                <w:rFonts w:ascii="Times New Roman" w:hAnsi="Times New Roman" w:cs="Times New Roman"/>
              </w:rPr>
            </w:pPr>
          </w:p>
        </w:tc>
        <w:tc>
          <w:tcPr>
            <w:tcW w:w="7087" w:type="dxa"/>
          </w:tcPr>
          <w:p w14:paraId="5CC4CEB3"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Aplikacija privalo gebėti atvaizduoti duomenis dvimačiame ir erdviniame žemėlapyje.</w:t>
            </w:r>
          </w:p>
        </w:tc>
      </w:tr>
      <w:tr w:rsidR="009448DB" w:rsidRPr="00794027" w14:paraId="3DC87EC7" w14:textId="77777777" w:rsidTr="009448DB">
        <w:tc>
          <w:tcPr>
            <w:tcW w:w="1838" w:type="dxa"/>
            <w:vMerge/>
          </w:tcPr>
          <w:p w14:paraId="33F5BB2D" w14:textId="77777777" w:rsidR="009448DB" w:rsidRPr="00794027" w:rsidRDefault="009448DB" w:rsidP="009448DB">
            <w:pPr>
              <w:spacing w:line="276" w:lineRule="auto"/>
              <w:rPr>
                <w:rFonts w:ascii="Times New Roman" w:hAnsi="Times New Roman" w:cs="Times New Roman"/>
              </w:rPr>
            </w:pPr>
          </w:p>
        </w:tc>
        <w:tc>
          <w:tcPr>
            <w:tcW w:w="1418" w:type="dxa"/>
            <w:vMerge/>
          </w:tcPr>
          <w:p w14:paraId="751A8EAD" w14:textId="77777777" w:rsidR="009448DB" w:rsidRPr="00794027" w:rsidRDefault="009448DB" w:rsidP="009448DB">
            <w:pPr>
              <w:spacing w:line="276" w:lineRule="auto"/>
              <w:rPr>
                <w:rFonts w:ascii="Times New Roman" w:hAnsi="Times New Roman" w:cs="Times New Roman"/>
              </w:rPr>
            </w:pPr>
          </w:p>
        </w:tc>
        <w:tc>
          <w:tcPr>
            <w:tcW w:w="7087" w:type="dxa"/>
          </w:tcPr>
          <w:p w14:paraId="16E0812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Aplikacija privalo turėti galimybę automatiškai pakeisti vartotojo sąsajos kalbą pagal naršyklės nustatymus.</w:t>
            </w:r>
          </w:p>
        </w:tc>
      </w:tr>
      <w:tr w:rsidR="009448DB" w:rsidRPr="00794027" w14:paraId="468DFA1E" w14:textId="77777777" w:rsidTr="009448DB">
        <w:tc>
          <w:tcPr>
            <w:tcW w:w="1838" w:type="dxa"/>
            <w:vMerge/>
          </w:tcPr>
          <w:p w14:paraId="4FB4738E" w14:textId="77777777" w:rsidR="009448DB" w:rsidRPr="00794027" w:rsidRDefault="009448DB" w:rsidP="009448DB">
            <w:pPr>
              <w:spacing w:line="276" w:lineRule="auto"/>
              <w:rPr>
                <w:rFonts w:ascii="Times New Roman" w:hAnsi="Times New Roman" w:cs="Times New Roman"/>
              </w:rPr>
            </w:pPr>
          </w:p>
        </w:tc>
        <w:tc>
          <w:tcPr>
            <w:tcW w:w="1418" w:type="dxa"/>
            <w:vMerge/>
          </w:tcPr>
          <w:p w14:paraId="58C1F191" w14:textId="77777777" w:rsidR="009448DB" w:rsidRPr="00794027" w:rsidRDefault="009448DB" w:rsidP="009448DB">
            <w:pPr>
              <w:spacing w:line="276" w:lineRule="auto"/>
              <w:rPr>
                <w:rFonts w:ascii="Times New Roman" w:hAnsi="Times New Roman" w:cs="Times New Roman"/>
              </w:rPr>
            </w:pPr>
          </w:p>
        </w:tc>
        <w:tc>
          <w:tcPr>
            <w:tcW w:w="7087" w:type="dxa"/>
          </w:tcPr>
          <w:p w14:paraId="235D1F7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Aplikacijos funkcionalumas turi būti modulinis - suskaidytas funkciniais komponentais (valdikliais), turinčiais grafinę sąsają. Valdikliai ir jų išdėstymas aplikacijos lange turi būti konfigūruojamas.</w:t>
            </w:r>
          </w:p>
        </w:tc>
      </w:tr>
      <w:tr w:rsidR="009448DB" w:rsidRPr="00794027" w14:paraId="281FDDBC" w14:textId="77777777" w:rsidTr="009448DB">
        <w:tc>
          <w:tcPr>
            <w:tcW w:w="1838" w:type="dxa"/>
            <w:vMerge/>
          </w:tcPr>
          <w:p w14:paraId="4FC12677" w14:textId="77777777" w:rsidR="009448DB" w:rsidRPr="00794027" w:rsidRDefault="009448DB" w:rsidP="009448DB">
            <w:pPr>
              <w:spacing w:line="276" w:lineRule="auto"/>
              <w:rPr>
                <w:rFonts w:ascii="Times New Roman" w:hAnsi="Times New Roman" w:cs="Times New Roman"/>
              </w:rPr>
            </w:pPr>
          </w:p>
        </w:tc>
        <w:tc>
          <w:tcPr>
            <w:tcW w:w="1418" w:type="dxa"/>
            <w:vMerge/>
          </w:tcPr>
          <w:p w14:paraId="3FED8DB4" w14:textId="77777777" w:rsidR="009448DB" w:rsidRPr="00794027" w:rsidRDefault="009448DB" w:rsidP="009448DB">
            <w:pPr>
              <w:spacing w:line="276" w:lineRule="auto"/>
              <w:rPr>
                <w:rFonts w:ascii="Times New Roman" w:hAnsi="Times New Roman" w:cs="Times New Roman"/>
              </w:rPr>
            </w:pPr>
          </w:p>
        </w:tc>
        <w:tc>
          <w:tcPr>
            <w:tcW w:w="7087" w:type="dxa"/>
          </w:tcPr>
          <w:p w14:paraId="17621081"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Aplikacijų kūrimo priemonė turi veikti principu "ką matau, tą gaunu" (angl. WYSIWYG). T.y., kuriamos aplikacijos išvaizdą ir elgseną galima bandyti pačios aplikacijos kūrimo metu - aplikacijos ar atskirų valdiklių nustatymų pakeitimai būtų iš karto matomi aplikacijoje.</w:t>
            </w:r>
          </w:p>
        </w:tc>
      </w:tr>
      <w:tr w:rsidR="009448DB" w:rsidRPr="00794027" w14:paraId="6DFB814A" w14:textId="77777777" w:rsidTr="009448DB">
        <w:tc>
          <w:tcPr>
            <w:tcW w:w="1838" w:type="dxa"/>
            <w:vMerge/>
          </w:tcPr>
          <w:p w14:paraId="698A49F7" w14:textId="77777777" w:rsidR="009448DB" w:rsidRPr="00794027" w:rsidRDefault="009448DB" w:rsidP="009448DB">
            <w:pPr>
              <w:spacing w:line="276" w:lineRule="auto"/>
              <w:rPr>
                <w:rFonts w:ascii="Times New Roman" w:hAnsi="Times New Roman" w:cs="Times New Roman"/>
              </w:rPr>
            </w:pPr>
          </w:p>
        </w:tc>
        <w:tc>
          <w:tcPr>
            <w:tcW w:w="1418" w:type="dxa"/>
            <w:vMerge/>
          </w:tcPr>
          <w:p w14:paraId="79446C4F" w14:textId="77777777" w:rsidR="009448DB" w:rsidRPr="00794027" w:rsidRDefault="009448DB" w:rsidP="009448DB">
            <w:pPr>
              <w:spacing w:line="276" w:lineRule="auto"/>
              <w:rPr>
                <w:rFonts w:ascii="Times New Roman" w:hAnsi="Times New Roman" w:cs="Times New Roman"/>
              </w:rPr>
            </w:pPr>
          </w:p>
        </w:tc>
        <w:tc>
          <w:tcPr>
            <w:tcW w:w="7087" w:type="dxa"/>
          </w:tcPr>
          <w:p w14:paraId="50FBFBE6"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Kuriamos aplikacijos turi nereikalauti papildomų programinių komponentų diegimo vartotojų darbo vietose.</w:t>
            </w:r>
          </w:p>
        </w:tc>
      </w:tr>
      <w:tr w:rsidR="009448DB" w:rsidRPr="00794027" w14:paraId="7E87B05C" w14:textId="77777777" w:rsidTr="009448DB">
        <w:tc>
          <w:tcPr>
            <w:tcW w:w="1838" w:type="dxa"/>
            <w:vMerge/>
          </w:tcPr>
          <w:p w14:paraId="649BF2CF" w14:textId="77777777" w:rsidR="009448DB" w:rsidRPr="00794027" w:rsidRDefault="009448DB" w:rsidP="009448DB">
            <w:pPr>
              <w:spacing w:line="276" w:lineRule="auto"/>
              <w:rPr>
                <w:rFonts w:ascii="Times New Roman" w:hAnsi="Times New Roman" w:cs="Times New Roman"/>
              </w:rPr>
            </w:pPr>
          </w:p>
        </w:tc>
        <w:tc>
          <w:tcPr>
            <w:tcW w:w="1418" w:type="dxa"/>
            <w:vMerge/>
          </w:tcPr>
          <w:p w14:paraId="4DBEE403" w14:textId="77777777" w:rsidR="009448DB" w:rsidRPr="00794027" w:rsidRDefault="009448DB" w:rsidP="009448DB">
            <w:pPr>
              <w:spacing w:line="276" w:lineRule="auto"/>
              <w:rPr>
                <w:rFonts w:ascii="Times New Roman" w:hAnsi="Times New Roman" w:cs="Times New Roman"/>
              </w:rPr>
            </w:pPr>
          </w:p>
        </w:tc>
        <w:tc>
          <w:tcPr>
            <w:tcW w:w="7087" w:type="dxa"/>
          </w:tcPr>
          <w:p w14:paraId="2F3E27C0"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Sukurtos aplikacijos naudojimui turi būti pasiekiamos per turinio valdymo aplikaciją ar tiesioginę nuorodą. Taip pat turi būti galimybė vartotojui atsisiųsti sukurtos aplikacijos programinį kodą, jei aplikaciją reikia talpinti tinklo aplikacijų serveryje (angl. web server).</w:t>
            </w:r>
          </w:p>
        </w:tc>
      </w:tr>
      <w:tr w:rsidR="009448DB" w:rsidRPr="00794027" w14:paraId="462D01D4" w14:textId="77777777" w:rsidTr="009448DB">
        <w:tc>
          <w:tcPr>
            <w:tcW w:w="1838" w:type="dxa"/>
            <w:vMerge/>
          </w:tcPr>
          <w:p w14:paraId="3685C1CB" w14:textId="77777777" w:rsidR="009448DB" w:rsidRPr="00794027" w:rsidRDefault="009448DB" w:rsidP="009448DB">
            <w:pPr>
              <w:spacing w:line="276" w:lineRule="auto"/>
              <w:rPr>
                <w:rFonts w:ascii="Times New Roman" w:hAnsi="Times New Roman" w:cs="Times New Roman"/>
              </w:rPr>
            </w:pPr>
          </w:p>
        </w:tc>
        <w:tc>
          <w:tcPr>
            <w:tcW w:w="1418" w:type="dxa"/>
            <w:vMerge/>
          </w:tcPr>
          <w:p w14:paraId="446852B3" w14:textId="77777777" w:rsidR="009448DB" w:rsidRPr="00794027" w:rsidRDefault="009448DB" w:rsidP="009448DB">
            <w:pPr>
              <w:spacing w:line="276" w:lineRule="auto"/>
              <w:rPr>
                <w:rFonts w:ascii="Times New Roman" w:hAnsi="Times New Roman" w:cs="Times New Roman"/>
              </w:rPr>
            </w:pPr>
          </w:p>
        </w:tc>
        <w:tc>
          <w:tcPr>
            <w:tcW w:w="7087" w:type="dxa"/>
          </w:tcPr>
          <w:p w14:paraId="71398194"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galimybės aplikacijų funkcionalumą išplėsti papildomai sukurtais (suprogramuotais) nestandartiniais valdikliais bei aplikacijų apipavidalinimo temomis.</w:t>
            </w:r>
          </w:p>
        </w:tc>
      </w:tr>
      <w:tr w:rsidR="009448DB" w:rsidRPr="00794027" w14:paraId="0029B85B" w14:textId="77777777" w:rsidTr="009448DB">
        <w:tc>
          <w:tcPr>
            <w:tcW w:w="1838" w:type="dxa"/>
            <w:vMerge/>
          </w:tcPr>
          <w:p w14:paraId="47ABED9E"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29C7AAC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Priemonės interaktyviems žemėlapių pasakojimams kurti</w:t>
            </w:r>
          </w:p>
        </w:tc>
        <w:tc>
          <w:tcPr>
            <w:tcW w:w="7087" w:type="dxa"/>
          </w:tcPr>
          <w:p w14:paraId="6BF0639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Sistemos vartotojams turi būti suteikta galimybė interaktyviomis priemonėmis kurti pateiktis iš žemėlapių, teksto, grafinio pobūdžio informacijos.</w:t>
            </w:r>
          </w:p>
        </w:tc>
      </w:tr>
      <w:tr w:rsidR="009448DB" w:rsidRPr="00794027" w14:paraId="21629B8F" w14:textId="77777777" w:rsidTr="009448DB">
        <w:tc>
          <w:tcPr>
            <w:tcW w:w="1838" w:type="dxa"/>
            <w:vMerge/>
          </w:tcPr>
          <w:p w14:paraId="5B923188" w14:textId="77777777" w:rsidR="009448DB" w:rsidRPr="00794027" w:rsidRDefault="009448DB" w:rsidP="009448DB">
            <w:pPr>
              <w:spacing w:line="276" w:lineRule="auto"/>
              <w:rPr>
                <w:rFonts w:ascii="Times New Roman" w:hAnsi="Times New Roman" w:cs="Times New Roman"/>
              </w:rPr>
            </w:pPr>
          </w:p>
        </w:tc>
        <w:tc>
          <w:tcPr>
            <w:tcW w:w="1418" w:type="dxa"/>
            <w:vMerge/>
          </w:tcPr>
          <w:p w14:paraId="12830A46" w14:textId="77777777" w:rsidR="009448DB" w:rsidRPr="00794027" w:rsidRDefault="009448DB" w:rsidP="009448DB">
            <w:pPr>
              <w:spacing w:line="276" w:lineRule="auto"/>
              <w:rPr>
                <w:rFonts w:ascii="Times New Roman" w:hAnsi="Times New Roman" w:cs="Times New Roman"/>
              </w:rPr>
            </w:pPr>
          </w:p>
        </w:tc>
        <w:tc>
          <w:tcPr>
            <w:tcW w:w="7087" w:type="dxa"/>
          </w:tcPr>
          <w:p w14:paraId="482DD574"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Vartotojas turi turėti galimybę pasirinkti iš keleto skirtingų pateikčių stilių.</w:t>
            </w:r>
          </w:p>
        </w:tc>
      </w:tr>
      <w:tr w:rsidR="009448DB" w:rsidRPr="00794027" w14:paraId="35EF789B" w14:textId="77777777" w:rsidTr="009448DB">
        <w:tc>
          <w:tcPr>
            <w:tcW w:w="1838" w:type="dxa"/>
            <w:vMerge/>
          </w:tcPr>
          <w:p w14:paraId="5EF67D50" w14:textId="77777777" w:rsidR="009448DB" w:rsidRPr="00794027" w:rsidRDefault="009448DB" w:rsidP="009448DB">
            <w:pPr>
              <w:spacing w:line="276" w:lineRule="auto"/>
              <w:rPr>
                <w:rFonts w:ascii="Times New Roman" w:hAnsi="Times New Roman" w:cs="Times New Roman"/>
              </w:rPr>
            </w:pPr>
          </w:p>
        </w:tc>
        <w:tc>
          <w:tcPr>
            <w:tcW w:w="1418" w:type="dxa"/>
            <w:vMerge/>
          </w:tcPr>
          <w:p w14:paraId="31324107" w14:textId="77777777" w:rsidR="009448DB" w:rsidRPr="00794027" w:rsidRDefault="009448DB" w:rsidP="009448DB">
            <w:pPr>
              <w:spacing w:line="276" w:lineRule="auto"/>
              <w:rPr>
                <w:rFonts w:ascii="Times New Roman" w:hAnsi="Times New Roman" w:cs="Times New Roman"/>
              </w:rPr>
            </w:pPr>
          </w:p>
        </w:tc>
        <w:tc>
          <w:tcPr>
            <w:tcW w:w="7087" w:type="dxa"/>
          </w:tcPr>
          <w:p w14:paraId="6FF570A6"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Žemėlapių šablonai standartiškai privalo turėti galimybę papildyti žemėlapį vartotojo turima vizualine medžiaga iš vaizdų aplankų Twitter, Facebook, Picassa sistemose arba patalpinant ją sistemoje kaip turinio elementus.</w:t>
            </w:r>
          </w:p>
        </w:tc>
      </w:tr>
      <w:tr w:rsidR="009448DB" w:rsidRPr="00794027" w14:paraId="4AE13832" w14:textId="77777777" w:rsidTr="009448DB">
        <w:tc>
          <w:tcPr>
            <w:tcW w:w="1838" w:type="dxa"/>
            <w:vMerge/>
          </w:tcPr>
          <w:p w14:paraId="3EF2A627" w14:textId="77777777" w:rsidR="009448DB" w:rsidRPr="00794027" w:rsidRDefault="009448DB" w:rsidP="009448DB">
            <w:pPr>
              <w:spacing w:line="276" w:lineRule="auto"/>
              <w:rPr>
                <w:rFonts w:ascii="Times New Roman" w:hAnsi="Times New Roman" w:cs="Times New Roman"/>
              </w:rPr>
            </w:pPr>
          </w:p>
        </w:tc>
        <w:tc>
          <w:tcPr>
            <w:tcW w:w="1418" w:type="dxa"/>
            <w:vMerge/>
          </w:tcPr>
          <w:p w14:paraId="7DDD09D2" w14:textId="77777777" w:rsidR="009448DB" w:rsidRPr="00794027" w:rsidRDefault="009448DB" w:rsidP="009448DB">
            <w:pPr>
              <w:spacing w:line="276" w:lineRule="auto"/>
              <w:rPr>
                <w:rFonts w:ascii="Times New Roman" w:hAnsi="Times New Roman" w:cs="Times New Roman"/>
              </w:rPr>
            </w:pPr>
          </w:p>
        </w:tc>
        <w:tc>
          <w:tcPr>
            <w:tcW w:w="7087" w:type="dxa"/>
          </w:tcPr>
          <w:p w14:paraId="23CEAD75"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Aplikacijų kūrimo priemonė turi veikti principu "ką matau, tą gaunu" (angl. WYSIWYG). T.y., kuriamos aplikacijos išvaizdą ir elgseną galima bandyti pačios aplikacijos kūrimo metu. Atliekami pakeitimai būtų iš karto matomi aplikacijoje.</w:t>
            </w:r>
          </w:p>
        </w:tc>
      </w:tr>
      <w:tr w:rsidR="009448DB" w:rsidRPr="00794027" w14:paraId="21B2D40C" w14:textId="77777777" w:rsidTr="009448DB">
        <w:tc>
          <w:tcPr>
            <w:tcW w:w="1838" w:type="dxa"/>
            <w:vMerge/>
          </w:tcPr>
          <w:p w14:paraId="3D35B613" w14:textId="77777777" w:rsidR="009448DB" w:rsidRPr="00794027" w:rsidRDefault="009448DB" w:rsidP="009448DB">
            <w:pPr>
              <w:spacing w:line="276" w:lineRule="auto"/>
              <w:rPr>
                <w:rFonts w:ascii="Times New Roman" w:hAnsi="Times New Roman" w:cs="Times New Roman"/>
              </w:rPr>
            </w:pPr>
          </w:p>
        </w:tc>
        <w:tc>
          <w:tcPr>
            <w:tcW w:w="1418" w:type="dxa"/>
            <w:vMerge/>
          </w:tcPr>
          <w:p w14:paraId="5096BD8F" w14:textId="77777777" w:rsidR="009448DB" w:rsidRPr="00794027" w:rsidRDefault="009448DB" w:rsidP="009448DB">
            <w:pPr>
              <w:spacing w:line="276" w:lineRule="auto"/>
              <w:rPr>
                <w:rFonts w:ascii="Times New Roman" w:hAnsi="Times New Roman" w:cs="Times New Roman"/>
              </w:rPr>
            </w:pPr>
          </w:p>
        </w:tc>
        <w:tc>
          <w:tcPr>
            <w:tcW w:w="7087" w:type="dxa"/>
          </w:tcPr>
          <w:p w14:paraId="41F2FBC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sukurtas pateiktis pasiekti tiek kaip savarankiškas naršyklėje veikiančias aplikacijas, tiek patalpinti kituose puslapiuose.</w:t>
            </w:r>
          </w:p>
        </w:tc>
      </w:tr>
      <w:tr w:rsidR="009448DB" w:rsidRPr="00794027" w14:paraId="5A1DA342" w14:textId="77777777" w:rsidTr="009448DB">
        <w:tc>
          <w:tcPr>
            <w:tcW w:w="1838" w:type="dxa"/>
            <w:vMerge/>
          </w:tcPr>
          <w:p w14:paraId="647D8B67" w14:textId="77777777" w:rsidR="009448DB" w:rsidRPr="00794027" w:rsidRDefault="009448DB" w:rsidP="009448DB">
            <w:pPr>
              <w:spacing w:line="276" w:lineRule="auto"/>
              <w:rPr>
                <w:rFonts w:ascii="Times New Roman" w:hAnsi="Times New Roman" w:cs="Times New Roman"/>
              </w:rPr>
            </w:pPr>
          </w:p>
        </w:tc>
        <w:tc>
          <w:tcPr>
            <w:tcW w:w="1418" w:type="dxa"/>
            <w:vMerge/>
          </w:tcPr>
          <w:p w14:paraId="3F59CD5A" w14:textId="77777777" w:rsidR="009448DB" w:rsidRPr="00794027" w:rsidRDefault="009448DB" w:rsidP="009448DB">
            <w:pPr>
              <w:spacing w:line="276" w:lineRule="auto"/>
              <w:rPr>
                <w:rFonts w:ascii="Times New Roman" w:hAnsi="Times New Roman" w:cs="Times New Roman"/>
              </w:rPr>
            </w:pPr>
          </w:p>
        </w:tc>
        <w:tc>
          <w:tcPr>
            <w:tcW w:w="7087" w:type="dxa"/>
          </w:tcPr>
          <w:p w14:paraId="7327D4DA"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Aplikacijos privalo automatiškai adaptuotis pagal vartotojo ekrano dydį. Turi būti skirtingi režimai darbui su didelio ir mažo dydžio ekranais. Priklausomai nuo režimo turi skirtis aplikacijos grafinės sąsajos komponentų išdėstymas ir elgsena.</w:t>
            </w:r>
          </w:p>
        </w:tc>
      </w:tr>
      <w:tr w:rsidR="009448DB" w:rsidRPr="00794027" w14:paraId="25669166" w14:textId="77777777" w:rsidTr="009448DB">
        <w:tc>
          <w:tcPr>
            <w:tcW w:w="1838" w:type="dxa"/>
            <w:vMerge/>
          </w:tcPr>
          <w:p w14:paraId="3E0D02C1" w14:textId="77777777" w:rsidR="009448DB" w:rsidRPr="00794027" w:rsidRDefault="009448DB" w:rsidP="009448DB">
            <w:pPr>
              <w:spacing w:line="276" w:lineRule="auto"/>
              <w:rPr>
                <w:rFonts w:ascii="Times New Roman" w:hAnsi="Times New Roman" w:cs="Times New Roman"/>
              </w:rPr>
            </w:pPr>
          </w:p>
        </w:tc>
        <w:tc>
          <w:tcPr>
            <w:tcW w:w="1418" w:type="dxa"/>
            <w:vMerge/>
          </w:tcPr>
          <w:p w14:paraId="142F6F8C" w14:textId="77777777" w:rsidR="009448DB" w:rsidRPr="00794027" w:rsidRDefault="009448DB" w:rsidP="009448DB">
            <w:pPr>
              <w:spacing w:line="276" w:lineRule="auto"/>
              <w:rPr>
                <w:rFonts w:ascii="Times New Roman" w:hAnsi="Times New Roman" w:cs="Times New Roman"/>
              </w:rPr>
            </w:pPr>
          </w:p>
        </w:tc>
        <w:tc>
          <w:tcPr>
            <w:tcW w:w="7087" w:type="dxa"/>
          </w:tcPr>
          <w:p w14:paraId="7AD701A2"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Kuriamos aplikacijos turi būti paremtos HTML, CSS ir Javascript technologijomis, nereikalauti papildomų programinių komponentų diegimo vartotojų darbo vietose.</w:t>
            </w:r>
          </w:p>
        </w:tc>
      </w:tr>
      <w:tr w:rsidR="009448DB" w:rsidRPr="00794027" w14:paraId="620EC565" w14:textId="77777777" w:rsidTr="009448DB">
        <w:tc>
          <w:tcPr>
            <w:tcW w:w="1838" w:type="dxa"/>
            <w:vMerge/>
          </w:tcPr>
          <w:p w14:paraId="6AE4BF1C" w14:textId="77777777" w:rsidR="009448DB" w:rsidRPr="00794027" w:rsidRDefault="009448DB" w:rsidP="009448DB">
            <w:pPr>
              <w:spacing w:line="276" w:lineRule="auto"/>
              <w:rPr>
                <w:rFonts w:ascii="Times New Roman" w:hAnsi="Times New Roman" w:cs="Times New Roman"/>
              </w:rPr>
            </w:pPr>
          </w:p>
        </w:tc>
        <w:tc>
          <w:tcPr>
            <w:tcW w:w="1418" w:type="dxa"/>
            <w:vMerge w:val="restart"/>
          </w:tcPr>
          <w:p w14:paraId="648472D5"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Užduočių valdymo programinė įranga</w:t>
            </w:r>
          </w:p>
        </w:tc>
        <w:tc>
          <w:tcPr>
            <w:tcW w:w="7087" w:type="dxa"/>
          </w:tcPr>
          <w:p w14:paraId="48363151"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interaktyvi priemonė panaudojus sistemoje saugomus žemėlapius kurti užduočių mobiliems darbuotojams sąrašus bei stebėti užduočių būseną ir darbuotojų buvimo vietą žemėlapyje.</w:t>
            </w:r>
          </w:p>
        </w:tc>
      </w:tr>
      <w:tr w:rsidR="009448DB" w:rsidRPr="00794027" w14:paraId="3D721D4E" w14:textId="77777777" w:rsidTr="009448DB">
        <w:tc>
          <w:tcPr>
            <w:tcW w:w="1838" w:type="dxa"/>
            <w:vMerge/>
          </w:tcPr>
          <w:p w14:paraId="6BB78CC7" w14:textId="77777777" w:rsidR="009448DB" w:rsidRPr="00794027" w:rsidRDefault="009448DB" w:rsidP="009448DB">
            <w:pPr>
              <w:spacing w:line="276" w:lineRule="auto"/>
              <w:rPr>
                <w:rFonts w:ascii="Times New Roman" w:hAnsi="Times New Roman" w:cs="Times New Roman"/>
              </w:rPr>
            </w:pPr>
          </w:p>
        </w:tc>
        <w:tc>
          <w:tcPr>
            <w:tcW w:w="1418" w:type="dxa"/>
            <w:vMerge/>
          </w:tcPr>
          <w:p w14:paraId="7BA0AD5E" w14:textId="77777777" w:rsidR="009448DB" w:rsidRPr="00794027" w:rsidRDefault="009448DB" w:rsidP="009448DB">
            <w:pPr>
              <w:spacing w:line="276" w:lineRule="auto"/>
              <w:rPr>
                <w:rFonts w:ascii="Times New Roman" w:hAnsi="Times New Roman" w:cs="Times New Roman"/>
              </w:rPr>
            </w:pPr>
          </w:p>
        </w:tc>
        <w:tc>
          <w:tcPr>
            <w:tcW w:w="7087" w:type="dxa"/>
          </w:tcPr>
          <w:p w14:paraId="5E27F1BF"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mobili aplikacija, skirta užduotims priimti ir jų būsenai keisti. Ši aplikacija veikianti mobiliame įrenginyje turi informuoti darbuotoją apie jam skirtą užduotį, jos atlikimo vietą bei pateikti aprašymą.</w:t>
            </w:r>
          </w:p>
        </w:tc>
      </w:tr>
      <w:tr w:rsidR="009448DB" w:rsidRPr="00794027" w14:paraId="78AFD7B2" w14:textId="77777777" w:rsidTr="009448DB">
        <w:tc>
          <w:tcPr>
            <w:tcW w:w="1838" w:type="dxa"/>
            <w:vMerge/>
          </w:tcPr>
          <w:p w14:paraId="5DDB08E9" w14:textId="77777777" w:rsidR="009448DB" w:rsidRPr="00794027" w:rsidRDefault="009448DB" w:rsidP="009448DB">
            <w:pPr>
              <w:spacing w:line="276" w:lineRule="auto"/>
              <w:rPr>
                <w:rFonts w:ascii="Times New Roman" w:hAnsi="Times New Roman" w:cs="Times New Roman"/>
              </w:rPr>
            </w:pPr>
          </w:p>
        </w:tc>
        <w:tc>
          <w:tcPr>
            <w:tcW w:w="1418" w:type="dxa"/>
            <w:vMerge/>
          </w:tcPr>
          <w:p w14:paraId="36F1A8BD" w14:textId="77777777" w:rsidR="009448DB" w:rsidRPr="00794027" w:rsidRDefault="009448DB" w:rsidP="009448DB">
            <w:pPr>
              <w:spacing w:line="276" w:lineRule="auto"/>
              <w:rPr>
                <w:rFonts w:ascii="Times New Roman" w:hAnsi="Times New Roman" w:cs="Times New Roman"/>
              </w:rPr>
            </w:pPr>
          </w:p>
        </w:tc>
        <w:tc>
          <w:tcPr>
            <w:tcW w:w="7087" w:type="dxa"/>
          </w:tcPr>
          <w:p w14:paraId="6FE3292F"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Mobili aplikacija turi veikti kaip gimtoji (angl. „</w:t>
            </w:r>
            <w:proofErr w:type="gramStart"/>
            <w:r w:rsidRPr="00794027">
              <w:rPr>
                <w:rFonts w:ascii="Times New Roman" w:hAnsi="Times New Roman" w:cs="Times New Roman"/>
              </w:rPr>
              <w:t>native</w:t>
            </w:r>
            <w:proofErr w:type="gramEnd"/>
            <w:r w:rsidRPr="00794027">
              <w:rPr>
                <w:rFonts w:ascii="Times New Roman" w:hAnsi="Times New Roman" w:cs="Times New Roman"/>
              </w:rPr>
              <w:t>“) šiuose įrenginiuose: IOS, Android.</w:t>
            </w:r>
          </w:p>
        </w:tc>
      </w:tr>
      <w:tr w:rsidR="009448DB" w:rsidRPr="00794027" w14:paraId="3982D2BA" w14:textId="77777777" w:rsidTr="009448DB">
        <w:tc>
          <w:tcPr>
            <w:tcW w:w="1838" w:type="dxa"/>
            <w:vMerge/>
          </w:tcPr>
          <w:p w14:paraId="0CF2CFF6" w14:textId="77777777" w:rsidR="009448DB" w:rsidRPr="00794027" w:rsidRDefault="009448DB" w:rsidP="009448DB">
            <w:pPr>
              <w:spacing w:line="276" w:lineRule="auto"/>
              <w:rPr>
                <w:rFonts w:ascii="Times New Roman" w:hAnsi="Times New Roman" w:cs="Times New Roman"/>
              </w:rPr>
            </w:pPr>
          </w:p>
        </w:tc>
        <w:tc>
          <w:tcPr>
            <w:tcW w:w="1418" w:type="dxa"/>
            <w:vMerge/>
          </w:tcPr>
          <w:p w14:paraId="5A20D36D" w14:textId="77777777" w:rsidR="009448DB" w:rsidRPr="00794027" w:rsidRDefault="009448DB" w:rsidP="009448DB">
            <w:pPr>
              <w:spacing w:line="276" w:lineRule="auto"/>
              <w:rPr>
                <w:rFonts w:ascii="Times New Roman" w:hAnsi="Times New Roman" w:cs="Times New Roman"/>
              </w:rPr>
            </w:pPr>
          </w:p>
        </w:tc>
        <w:tc>
          <w:tcPr>
            <w:tcW w:w="7087" w:type="dxa"/>
          </w:tcPr>
          <w:p w14:paraId="385BEC3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Mobilioji aplikacija turi būti pasiekiama per šių OS programinės įrangos platinimo aplinkas (Apple App Store, Google Play).</w:t>
            </w:r>
          </w:p>
        </w:tc>
      </w:tr>
      <w:tr w:rsidR="009448DB" w:rsidRPr="00794027" w14:paraId="783CA869" w14:textId="77777777" w:rsidTr="009448DB">
        <w:tc>
          <w:tcPr>
            <w:tcW w:w="1838" w:type="dxa"/>
            <w:vMerge w:val="restart"/>
          </w:tcPr>
          <w:p w14:paraId="6ADAF8F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GIS paslaugos</w:t>
            </w:r>
          </w:p>
        </w:tc>
        <w:tc>
          <w:tcPr>
            <w:tcW w:w="1418" w:type="dxa"/>
          </w:tcPr>
          <w:p w14:paraId="6D8F16CA"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GIS paslaugų serveris</w:t>
            </w:r>
          </w:p>
        </w:tc>
        <w:tc>
          <w:tcPr>
            <w:tcW w:w="7087" w:type="dxa"/>
          </w:tcPr>
          <w:p w14:paraId="256A409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 xml:space="preserve">Sistemą turi sudaryti komponentas, GIS paslaugų (angl. web services) serveris, leidžiantis klientams http užklausomis gauti erdvinius duomenis, atlikti analizę bei žemėlapio grafinio vaizdo generavimą pagal užklausa pateiktus </w:t>
            </w:r>
            <w:proofErr w:type="gramStart"/>
            <w:r w:rsidRPr="00794027">
              <w:rPr>
                <w:rFonts w:ascii="Times New Roman" w:hAnsi="Times New Roman" w:cs="Times New Roman"/>
              </w:rPr>
              <w:t>parametrus .</w:t>
            </w:r>
            <w:proofErr w:type="gramEnd"/>
          </w:p>
        </w:tc>
      </w:tr>
      <w:tr w:rsidR="009448DB" w:rsidRPr="00794027" w14:paraId="2385E5C4" w14:textId="77777777" w:rsidTr="009448DB">
        <w:tc>
          <w:tcPr>
            <w:tcW w:w="1838" w:type="dxa"/>
            <w:vMerge/>
          </w:tcPr>
          <w:p w14:paraId="4A15AFE4" w14:textId="77777777" w:rsidR="009448DB" w:rsidRPr="00794027" w:rsidRDefault="009448DB" w:rsidP="009448DB">
            <w:pPr>
              <w:spacing w:line="276" w:lineRule="auto"/>
              <w:rPr>
                <w:rFonts w:ascii="Times New Roman" w:hAnsi="Times New Roman" w:cs="Times New Roman"/>
              </w:rPr>
            </w:pPr>
          </w:p>
        </w:tc>
        <w:tc>
          <w:tcPr>
            <w:tcW w:w="1418" w:type="dxa"/>
          </w:tcPr>
          <w:p w14:paraId="3D099F76"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OGC palaikymas</w:t>
            </w:r>
          </w:p>
        </w:tc>
        <w:tc>
          <w:tcPr>
            <w:tcW w:w="7087" w:type="dxa"/>
          </w:tcPr>
          <w:p w14:paraId="35373F5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Erdvinius duomenis turi būti galima publikuoti naudojant šiuos atvirus standartus: OGC WMS, OGC WCS, OGC WFS, OGC KML. Adresu http://www.opengeospatial.org/resource/products/compliant turi būti publikuotas patvirtinimas, kad produktas yra sertifikuotas ir pilnai atitinka (angl. „</w:t>
            </w:r>
            <w:proofErr w:type="gramStart"/>
            <w:r w:rsidRPr="00794027">
              <w:rPr>
                <w:rFonts w:ascii="Times New Roman" w:hAnsi="Times New Roman" w:cs="Times New Roman"/>
              </w:rPr>
              <w:t>compliant</w:t>
            </w:r>
            <w:proofErr w:type="gramEnd"/>
            <w:r w:rsidRPr="00794027">
              <w:rPr>
                <w:rFonts w:ascii="Times New Roman" w:hAnsi="Times New Roman" w:cs="Times New Roman"/>
              </w:rPr>
              <w:t>“).</w:t>
            </w:r>
          </w:p>
        </w:tc>
      </w:tr>
      <w:tr w:rsidR="009448DB" w:rsidRPr="00794027" w14:paraId="7D42D801" w14:textId="77777777" w:rsidTr="009448DB">
        <w:tc>
          <w:tcPr>
            <w:tcW w:w="1838" w:type="dxa"/>
            <w:vMerge/>
          </w:tcPr>
          <w:p w14:paraId="62CC5F07" w14:textId="77777777" w:rsidR="009448DB" w:rsidRPr="00794027" w:rsidRDefault="009448DB" w:rsidP="009448DB">
            <w:pPr>
              <w:spacing w:line="276" w:lineRule="auto"/>
              <w:rPr>
                <w:rFonts w:ascii="Times New Roman" w:hAnsi="Times New Roman" w:cs="Times New Roman"/>
              </w:rPr>
            </w:pPr>
          </w:p>
        </w:tc>
        <w:tc>
          <w:tcPr>
            <w:tcW w:w="1418" w:type="dxa"/>
          </w:tcPr>
          <w:p w14:paraId="55666CA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OGC paslaugos</w:t>
            </w:r>
          </w:p>
        </w:tc>
        <w:tc>
          <w:tcPr>
            <w:tcW w:w="7087" w:type="dxa"/>
          </w:tcPr>
          <w:p w14:paraId="55642095"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publikuoti OGC WMTS, WPS, WFS-T tipų paslaugas.</w:t>
            </w:r>
          </w:p>
        </w:tc>
      </w:tr>
      <w:tr w:rsidR="009448DB" w:rsidRPr="00794027" w14:paraId="37EDF99D" w14:textId="77777777" w:rsidTr="009448DB">
        <w:tc>
          <w:tcPr>
            <w:tcW w:w="1838" w:type="dxa"/>
            <w:vMerge/>
          </w:tcPr>
          <w:p w14:paraId="0865A371" w14:textId="77777777" w:rsidR="009448DB" w:rsidRPr="00794027" w:rsidRDefault="009448DB" w:rsidP="009448DB">
            <w:pPr>
              <w:spacing w:line="276" w:lineRule="auto"/>
              <w:rPr>
                <w:rFonts w:ascii="Times New Roman" w:hAnsi="Times New Roman" w:cs="Times New Roman"/>
              </w:rPr>
            </w:pPr>
          </w:p>
        </w:tc>
        <w:tc>
          <w:tcPr>
            <w:tcW w:w="1418" w:type="dxa"/>
          </w:tcPr>
          <w:p w14:paraId="3E3BC9F1"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Žemėlapių paslaugos</w:t>
            </w:r>
          </w:p>
        </w:tc>
        <w:tc>
          <w:tcPr>
            <w:tcW w:w="7087" w:type="dxa"/>
          </w:tcPr>
          <w:p w14:paraId="16BEFC9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publikuoti žemėlapio paslaugas, pagal nurodytą koordinačių aprėptį, koordinačių sistemą bei formatą (bent jpeg, png, bmp, gif, svg, pdf) gaunant žemėlapį grafiniu formatu.</w:t>
            </w:r>
          </w:p>
        </w:tc>
      </w:tr>
      <w:tr w:rsidR="009448DB" w:rsidRPr="00794027" w14:paraId="76AFD64D" w14:textId="77777777" w:rsidTr="009448DB">
        <w:tc>
          <w:tcPr>
            <w:tcW w:w="1838" w:type="dxa"/>
            <w:vMerge/>
          </w:tcPr>
          <w:p w14:paraId="3F8DC910" w14:textId="77777777" w:rsidR="009448DB" w:rsidRPr="00794027" w:rsidRDefault="009448DB" w:rsidP="009448DB">
            <w:pPr>
              <w:spacing w:line="276" w:lineRule="auto"/>
              <w:rPr>
                <w:rFonts w:ascii="Times New Roman" w:hAnsi="Times New Roman" w:cs="Times New Roman"/>
              </w:rPr>
            </w:pPr>
          </w:p>
        </w:tc>
        <w:tc>
          <w:tcPr>
            <w:tcW w:w="1418" w:type="dxa"/>
          </w:tcPr>
          <w:p w14:paraId="3D673A29"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Erdvinių duomenų apdorojimo įrankiai</w:t>
            </w:r>
          </w:p>
        </w:tc>
        <w:tc>
          <w:tcPr>
            <w:tcW w:w="7087" w:type="dxa"/>
          </w:tcPr>
          <w:p w14:paraId="3C2F1E72"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publikuoti erdvinių duomenų apdorojimo įrankius - erdvinių duomenų apdorojimo paslaugas (angl. geoprocessing service). Erdvinių duomenų apdorojimo paslaugos turi būti publikuojamos iš vartotojo sukurtų erdvinių duomenų apdorojimo įrankių ar scenarijų (angl. script). Geoapdorojimo paslaugos turi būti pasiekiamos ir OGC WPS priemonėmis.</w:t>
            </w:r>
          </w:p>
        </w:tc>
      </w:tr>
      <w:tr w:rsidR="009448DB" w:rsidRPr="00794027" w14:paraId="021A56EF" w14:textId="77777777" w:rsidTr="009448DB">
        <w:tc>
          <w:tcPr>
            <w:tcW w:w="1838" w:type="dxa"/>
            <w:vMerge/>
          </w:tcPr>
          <w:p w14:paraId="52BD2E79" w14:textId="77777777" w:rsidR="009448DB" w:rsidRPr="00794027" w:rsidRDefault="009448DB" w:rsidP="009448DB">
            <w:pPr>
              <w:spacing w:line="276" w:lineRule="auto"/>
              <w:rPr>
                <w:rFonts w:ascii="Times New Roman" w:hAnsi="Times New Roman" w:cs="Times New Roman"/>
              </w:rPr>
            </w:pPr>
          </w:p>
        </w:tc>
        <w:tc>
          <w:tcPr>
            <w:tcW w:w="1418" w:type="dxa"/>
          </w:tcPr>
          <w:p w14:paraId="3EACC461"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Kelių tinklo analizės paslaugos</w:t>
            </w:r>
          </w:p>
        </w:tc>
        <w:tc>
          <w:tcPr>
            <w:tcW w:w="7087" w:type="dxa"/>
          </w:tcPr>
          <w:p w14:paraId="04F690B6"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teikti kelių tinklo duomenų analizės paslaugas, tokias kaip maršrutų sudarymas, pasiekiamumo apskaičiavimas ir kiti tinklo uždaviniai.</w:t>
            </w:r>
          </w:p>
        </w:tc>
      </w:tr>
      <w:tr w:rsidR="009448DB" w:rsidRPr="00794027" w14:paraId="49AEC3D8" w14:textId="77777777" w:rsidTr="009448DB">
        <w:tc>
          <w:tcPr>
            <w:tcW w:w="1838" w:type="dxa"/>
            <w:vMerge/>
          </w:tcPr>
          <w:p w14:paraId="4785C6DF" w14:textId="77777777" w:rsidR="009448DB" w:rsidRPr="00794027" w:rsidRDefault="009448DB" w:rsidP="009448DB">
            <w:pPr>
              <w:spacing w:line="276" w:lineRule="auto"/>
              <w:rPr>
                <w:rFonts w:ascii="Times New Roman" w:hAnsi="Times New Roman" w:cs="Times New Roman"/>
              </w:rPr>
            </w:pPr>
          </w:p>
        </w:tc>
        <w:tc>
          <w:tcPr>
            <w:tcW w:w="1418" w:type="dxa"/>
          </w:tcPr>
          <w:p w14:paraId="722B2DC1"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Trimatės analizės paslaugos</w:t>
            </w:r>
          </w:p>
        </w:tc>
        <w:tc>
          <w:tcPr>
            <w:tcW w:w="7087" w:type="dxa"/>
          </w:tcPr>
          <w:p w14:paraId="7D8746A9"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teikti erdvinių duomenų apdorojimo GIS paslaugas iš trimatės analizės įrankių, leidžiančių atlikti tokias funkcijas kaip trimačių buferių zonų, skirtumo tūrio tarp kelių trimačių objektų sudarymas, trimačių objektų, patenkančių į kitus trimačius objektus išrinkimas, trimatė sankirta.</w:t>
            </w:r>
          </w:p>
        </w:tc>
      </w:tr>
      <w:tr w:rsidR="009448DB" w:rsidRPr="00794027" w14:paraId="39AA78E2" w14:textId="77777777" w:rsidTr="009448DB">
        <w:tc>
          <w:tcPr>
            <w:tcW w:w="1838" w:type="dxa"/>
            <w:vMerge/>
          </w:tcPr>
          <w:p w14:paraId="509C1873" w14:textId="77777777" w:rsidR="009448DB" w:rsidRPr="00794027" w:rsidRDefault="009448DB" w:rsidP="009448DB">
            <w:pPr>
              <w:spacing w:line="276" w:lineRule="auto"/>
              <w:rPr>
                <w:rFonts w:ascii="Times New Roman" w:hAnsi="Times New Roman" w:cs="Times New Roman"/>
              </w:rPr>
            </w:pPr>
          </w:p>
        </w:tc>
        <w:tc>
          <w:tcPr>
            <w:tcW w:w="1418" w:type="dxa"/>
            <w:vMerge w:val="restart"/>
            <w:shd w:val="clear" w:color="auto" w:fill="auto"/>
          </w:tcPr>
          <w:p w14:paraId="0F62CB99"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Rastrinių duomenų analizės paslaugos</w:t>
            </w:r>
          </w:p>
        </w:tc>
        <w:tc>
          <w:tcPr>
            <w:tcW w:w="7087" w:type="dxa"/>
            <w:shd w:val="clear" w:color="auto" w:fill="auto"/>
          </w:tcPr>
          <w:p w14:paraId="5C295B90"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teikti erdvinių duomenų apdorojimo GIS paslaugas iš rastrinių duomenų analizės įrankių, leidžiančių atlikti tokias funkcijas kaip lokalinis ir židinio tipo rastrų gardelių reikšmių apskaičiavimas, hidrologinė analizė, matomumo nustatymas, izolinijų braižymas ir kita.</w:t>
            </w:r>
          </w:p>
        </w:tc>
      </w:tr>
      <w:tr w:rsidR="009448DB" w:rsidRPr="00794027" w14:paraId="336F3882" w14:textId="77777777" w:rsidTr="009448DB">
        <w:tc>
          <w:tcPr>
            <w:tcW w:w="1838" w:type="dxa"/>
            <w:vMerge/>
          </w:tcPr>
          <w:p w14:paraId="5BEC3A36" w14:textId="77777777" w:rsidR="009448DB" w:rsidRPr="00794027" w:rsidRDefault="009448DB" w:rsidP="009448DB">
            <w:pPr>
              <w:spacing w:line="276" w:lineRule="auto"/>
              <w:rPr>
                <w:rFonts w:ascii="Times New Roman" w:hAnsi="Times New Roman" w:cs="Times New Roman"/>
              </w:rPr>
            </w:pPr>
          </w:p>
        </w:tc>
        <w:tc>
          <w:tcPr>
            <w:tcW w:w="1418" w:type="dxa"/>
            <w:vMerge/>
            <w:shd w:val="clear" w:color="auto" w:fill="auto"/>
          </w:tcPr>
          <w:p w14:paraId="108207BB" w14:textId="77777777" w:rsidR="009448DB" w:rsidRPr="00794027" w:rsidRDefault="009448DB" w:rsidP="009448DB">
            <w:pPr>
              <w:spacing w:line="276" w:lineRule="auto"/>
              <w:rPr>
                <w:rFonts w:ascii="Times New Roman" w:hAnsi="Times New Roman" w:cs="Times New Roman"/>
              </w:rPr>
            </w:pPr>
          </w:p>
        </w:tc>
        <w:tc>
          <w:tcPr>
            <w:tcW w:w="7087" w:type="dxa"/>
            <w:shd w:val="clear" w:color="auto" w:fill="auto"/>
          </w:tcPr>
          <w:p w14:paraId="676F49CD"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teikti erdvinių duomenų apdorojimo GIS paslaugas iš įrankių, kurie leistų atlikti židinio analizės veiksmus (skaičiavime naudojamos gretimų rastro gardelių reikšmės), pavyzdžiui, židinio suma, vidurkis, mediana. Turi būti galimybė pasirinkti židinio dydį ir formą, suteikti židinio gardelėms skirtingus svorius.</w:t>
            </w:r>
          </w:p>
        </w:tc>
      </w:tr>
      <w:tr w:rsidR="009448DB" w:rsidRPr="00794027" w14:paraId="5ABC3779" w14:textId="77777777" w:rsidTr="009448DB">
        <w:tc>
          <w:tcPr>
            <w:tcW w:w="1838" w:type="dxa"/>
            <w:vMerge/>
          </w:tcPr>
          <w:p w14:paraId="4CD79071" w14:textId="77777777" w:rsidR="009448DB" w:rsidRPr="00794027" w:rsidRDefault="009448DB" w:rsidP="009448DB">
            <w:pPr>
              <w:spacing w:line="276" w:lineRule="auto"/>
              <w:rPr>
                <w:rFonts w:ascii="Times New Roman" w:hAnsi="Times New Roman" w:cs="Times New Roman"/>
              </w:rPr>
            </w:pPr>
          </w:p>
        </w:tc>
        <w:tc>
          <w:tcPr>
            <w:tcW w:w="1418" w:type="dxa"/>
            <w:vMerge/>
            <w:shd w:val="clear" w:color="auto" w:fill="auto"/>
          </w:tcPr>
          <w:p w14:paraId="04CD2841" w14:textId="77777777" w:rsidR="009448DB" w:rsidRPr="00794027" w:rsidRDefault="009448DB" w:rsidP="009448DB">
            <w:pPr>
              <w:spacing w:line="276" w:lineRule="auto"/>
              <w:rPr>
                <w:rFonts w:ascii="Times New Roman" w:hAnsi="Times New Roman" w:cs="Times New Roman"/>
              </w:rPr>
            </w:pPr>
          </w:p>
        </w:tc>
        <w:tc>
          <w:tcPr>
            <w:tcW w:w="7087" w:type="dxa"/>
            <w:shd w:val="clear" w:color="auto" w:fill="auto"/>
          </w:tcPr>
          <w:p w14:paraId="4D8DF9FD"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teikti erdvinių duomenų apdorojimo GIS paslaugas iš įrankių, kurie leistų atlikti rastrinių duomenų erdvinį zonavimą.</w:t>
            </w:r>
          </w:p>
        </w:tc>
      </w:tr>
      <w:tr w:rsidR="009448DB" w:rsidRPr="00794027" w14:paraId="7625A1A3" w14:textId="77777777" w:rsidTr="009448DB">
        <w:tc>
          <w:tcPr>
            <w:tcW w:w="1838" w:type="dxa"/>
            <w:vMerge/>
          </w:tcPr>
          <w:p w14:paraId="01A911A0" w14:textId="77777777" w:rsidR="009448DB" w:rsidRPr="00794027" w:rsidRDefault="009448DB" w:rsidP="009448DB">
            <w:pPr>
              <w:spacing w:line="276" w:lineRule="auto"/>
              <w:rPr>
                <w:rFonts w:ascii="Times New Roman" w:hAnsi="Times New Roman" w:cs="Times New Roman"/>
              </w:rPr>
            </w:pPr>
          </w:p>
        </w:tc>
        <w:tc>
          <w:tcPr>
            <w:tcW w:w="1418" w:type="dxa"/>
            <w:vMerge/>
            <w:shd w:val="clear" w:color="auto" w:fill="auto"/>
          </w:tcPr>
          <w:p w14:paraId="4E15D37B" w14:textId="77777777" w:rsidR="009448DB" w:rsidRPr="00794027" w:rsidRDefault="009448DB" w:rsidP="009448DB">
            <w:pPr>
              <w:spacing w:line="276" w:lineRule="auto"/>
              <w:rPr>
                <w:rFonts w:ascii="Times New Roman" w:hAnsi="Times New Roman" w:cs="Times New Roman"/>
              </w:rPr>
            </w:pPr>
          </w:p>
        </w:tc>
        <w:tc>
          <w:tcPr>
            <w:tcW w:w="7087" w:type="dxa"/>
            <w:shd w:val="clear" w:color="auto" w:fill="auto"/>
          </w:tcPr>
          <w:p w14:paraId="365F03E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teikti erdvinių duomenų apdorojimo GIS paslaugas iš įrankių, kurie leistų atlikti tankių skaičiavimus nustatytai teritorijai, galimybę nustatyti medžiagos sklaidą nustatytai teritorijai.</w:t>
            </w:r>
          </w:p>
        </w:tc>
      </w:tr>
      <w:tr w:rsidR="009448DB" w:rsidRPr="00794027" w14:paraId="7D8EBDD8" w14:textId="77777777" w:rsidTr="009448DB">
        <w:tc>
          <w:tcPr>
            <w:tcW w:w="1838" w:type="dxa"/>
            <w:vMerge/>
          </w:tcPr>
          <w:p w14:paraId="1CB6D990" w14:textId="77777777" w:rsidR="009448DB" w:rsidRPr="00794027" w:rsidRDefault="009448DB" w:rsidP="009448DB">
            <w:pPr>
              <w:spacing w:line="276" w:lineRule="auto"/>
              <w:rPr>
                <w:rFonts w:ascii="Times New Roman" w:hAnsi="Times New Roman" w:cs="Times New Roman"/>
              </w:rPr>
            </w:pPr>
          </w:p>
        </w:tc>
        <w:tc>
          <w:tcPr>
            <w:tcW w:w="1418" w:type="dxa"/>
            <w:vMerge/>
            <w:shd w:val="clear" w:color="auto" w:fill="auto"/>
          </w:tcPr>
          <w:p w14:paraId="2DC519CB" w14:textId="77777777" w:rsidR="009448DB" w:rsidRPr="00794027" w:rsidRDefault="009448DB" w:rsidP="009448DB">
            <w:pPr>
              <w:spacing w:line="276" w:lineRule="auto"/>
              <w:rPr>
                <w:rFonts w:ascii="Times New Roman" w:hAnsi="Times New Roman" w:cs="Times New Roman"/>
              </w:rPr>
            </w:pPr>
          </w:p>
        </w:tc>
        <w:tc>
          <w:tcPr>
            <w:tcW w:w="7087" w:type="dxa"/>
            <w:shd w:val="clear" w:color="auto" w:fill="auto"/>
          </w:tcPr>
          <w:p w14:paraId="7D7B4839"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teikti erdvinių duomenų apdorojimo GIS paslaugas iš įrankių, kurie leistų kurti ir modeliuoti paviršius atliekant interpoliaciją naudojant IDW modelį, Spline modelį (regularized ir tension), Trend modelį, Kriging modelį, Voronoi (angl. natural neighbor) modelį.</w:t>
            </w:r>
          </w:p>
        </w:tc>
      </w:tr>
      <w:tr w:rsidR="009448DB" w:rsidRPr="00794027" w14:paraId="6EBDABE2" w14:textId="77777777" w:rsidTr="009448DB">
        <w:tc>
          <w:tcPr>
            <w:tcW w:w="1838" w:type="dxa"/>
            <w:vMerge/>
          </w:tcPr>
          <w:p w14:paraId="68161382" w14:textId="77777777" w:rsidR="009448DB" w:rsidRPr="00794027" w:rsidRDefault="009448DB" w:rsidP="009448DB">
            <w:pPr>
              <w:spacing w:line="276" w:lineRule="auto"/>
              <w:rPr>
                <w:rFonts w:ascii="Times New Roman" w:hAnsi="Times New Roman" w:cs="Times New Roman"/>
              </w:rPr>
            </w:pPr>
          </w:p>
        </w:tc>
        <w:tc>
          <w:tcPr>
            <w:tcW w:w="1418" w:type="dxa"/>
            <w:vMerge/>
          </w:tcPr>
          <w:p w14:paraId="31F74ECD" w14:textId="77777777" w:rsidR="009448DB" w:rsidRPr="00794027" w:rsidRDefault="009448DB" w:rsidP="009448DB">
            <w:pPr>
              <w:spacing w:line="276" w:lineRule="auto"/>
              <w:rPr>
                <w:rFonts w:ascii="Times New Roman" w:hAnsi="Times New Roman" w:cs="Times New Roman"/>
              </w:rPr>
            </w:pPr>
          </w:p>
        </w:tc>
        <w:tc>
          <w:tcPr>
            <w:tcW w:w="7087" w:type="dxa"/>
          </w:tcPr>
          <w:p w14:paraId="7796C983"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teikti erdvinių duomenų apdorojimo GIS paslaugas iš įrankių, kurie leistų atlikti tokias topografinės analizės funkcijas kaip matomumo nustatymas, nuolydžių nustatymas, ekspozicijos nustatymas, paviršiaus nelygumo tyrimas, insoliacijos nustatymas, izolinijų braižymas.</w:t>
            </w:r>
          </w:p>
        </w:tc>
      </w:tr>
      <w:tr w:rsidR="009448DB" w:rsidRPr="00794027" w14:paraId="5273F67C" w14:textId="77777777" w:rsidTr="009448DB">
        <w:tc>
          <w:tcPr>
            <w:tcW w:w="1838" w:type="dxa"/>
            <w:vMerge/>
          </w:tcPr>
          <w:p w14:paraId="7D7802B2" w14:textId="77777777" w:rsidR="009448DB" w:rsidRPr="00794027" w:rsidRDefault="009448DB" w:rsidP="009448DB">
            <w:pPr>
              <w:spacing w:line="276" w:lineRule="auto"/>
              <w:rPr>
                <w:rFonts w:ascii="Times New Roman" w:hAnsi="Times New Roman" w:cs="Times New Roman"/>
              </w:rPr>
            </w:pPr>
          </w:p>
        </w:tc>
        <w:tc>
          <w:tcPr>
            <w:tcW w:w="1418" w:type="dxa"/>
            <w:vMerge/>
          </w:tcPr>
          <w:p w14:paraId="000C61C7" w14:textId="77777777" w:rsidR="009448DB" w:rsidRPr="00794027" w:rsidRDefault="009448DB" w:rsidP="009448DB">
            <w:pPr>
              <w:spacing w:line="276" w:lineRule="auto"/>
              <w:rPr>
                <w:rFonts w:ascii="Times New Roman" w:hAnsi="Times New Roman" w:cs="Times New Roman"/>
              </w:rPr>
            </w:pPr>
          </w:p>
        </w:tc>
        <w:tc>
          <w:tcPr>
            <w:tcW w:w="7087" w:type="dxa"/>
          </w:tcPr>
          <w:p w14:paraId="760FAD30"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teikti erdvinių duomenų apdorojimo GIS paslaugas iš įrankių, kurie leistų atlikti hidrologinį ir išsiliejimo modeliavimą: išsiliejusios medžiagos tekėjimas, kaupimosi vietų nustatymas, skverbimosi į paviršių įvertinimas, baseinų nustatymas, srovių nustatymas.</w:t>
            </w:r>
          </w:p>
        </w:tc>
      </w:tr>
      <w:tr w:rsidR="009448DB" w:rsidRPr="00794027" w14:paraId="0FB051A4" w14:textId="77777777" w:rsidTr="009448DB">
        <w:tc>
          <w:tcPr>
            <w:tcW w:w="1838" w:type="dxa"/>
            <w:vMerge/>
          </w:tcPr>
          <w:p w14:paraId="45C3D7D3" w14:textId="77777777" w:rsidR="009448DB" w:rsidRPr="00794027" w:rsidRDefault="009448DB" w:rsidP="009448DB">
            <w:pPr>
              <w:spacing w:line="276" w:lineRule="auto"/>
              <w:rPr>
                <w:rFonts w:ascii="Times New Roman" w:hAnsi="Times New Roman" w:cs="Times New Roman"/>
              </w:rPr>
            </w:pPr>
          </w:p>
        </w:tc>
        <w:tc>
          <w:tcPr>
            <w:tcW w:w="1418" w:type="dxa"/>
            <w:vMerge/>
          </w:tcPr>
          <w:p w14:paraId="053B9F42" w14:textId="77777777" w:rsidR="009448DB" w:rsidRPr="00794027" w:rsidRDefault="009448DB" w:rsidP="009448DB">
            <w:pPr>
              <w:spacing w:line="276" w:lineRule="auto"/>
              <w:rPr>
                <w:rFonts w:ascii="Times New Roman" w:hAnsi="Times New Roman" w:cs="Times New Roman"/>
              </w:rPr>
            </w:pPr>
          </w:p>
        </w:tc>
        <w:tc>
          <w:tcPr>
            <w:tcW w:w="7087" w:type="dxa"/>
          </w:tcPr>
          <w:p w14:paraId="5B596624"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teikti erdvinių duomenų apdorojimo GIS paslaugas iš įrankių, kurie leistų atlikti atstumų tyrimą: tiesinio (Euklido) atstumo skaičiavimą, artimiausio kelio radimą, greičiausio kelio radimą, patogiausio kelio radimą, lengviausio kelio radimą, alternatyvaus kelio radimą.</w:t>
            </w:r>
          </w:p>
        </w:tc>
      </w:tr>
      <w:tr w:rsidR="009448DB" w:rsidRPr="00794027" w14:paraId="1AAAA7E1" w14:textId="77777777" w:rsidTr="009448DB">
        <w:tc>
          <w:tcPr>
            <w:tcW w:w="1838" w:type="dxa"/>
            <w:vMerge/>
          </w:tcPr>
          <w:p w14:paraId="7A38BCE4" w14:textId="77777777" w:rsidR="009448DB" w:rsidRPr="00794027" w:rsidRDefault="009448DB" w:rsidP="009448DB">
            <w:pPr>
              <w:spacing w:line="276" w:lineRule="auto"/>
              <w:rPr>
                <w:rFonts w:ascii="Times New Roman" w:hAnsi="Times New Roman" w:cs="Times New Roman"/>
              </w:rPr>
            </w:pPr>
          </w:p>
        </w:tc>
        <w:tc>
          <w:tcPr>
            <w:tcW w:w="1418" w:type="dxa"/>
          </w:tcPr>
          <w:p w14:paraId="6DB37F7F"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Erdvinės statistinės analizės paslaugos</w:t>
            </w:r>
          </w:p>
        </w:tc>
        <w:tc>
          <w:tcPr>
            <w:tcW w:w="7087" w:type="dxa"/>
          </w:tcPr>
          <w:p w14:paraId="1A2F10F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teikti erdvinių duomenų apdorojimo GIS paslaugas iš erdvinės statistikos analizės įrankių, leidžiančių atlikti paviršių sudarymo deterministiniais ir geostatistiniais metodais uždavinius, įskaitant EBK (Empirical Baysen Kriging) ir IDW (Inverse Distance Weighted) metodus, kurti variogamos/kovariacijos paviršius, atlikti kryžminę kovariaciją.</w:t>
            </w:r>
          </w:p>
        </w:tc>
      </w:tr>
      <w:tr w:rsidR="009448DB" w:rsidRPr="00794027" w14:paraId="4501D0D9" w14:textId="77777777" w:rsidTr="009448DB">
        <w:tc>
          <w:tcPr>
            <w:tcW w:w="1838" w:type="dxa"/>
            <w:vMerge/>
          </w:tcPr>
          <w:p w14:paraId="1FF7158B" w14:textId="77777777" w:rsidR="009448DB" w:rsidRPr="00794027" w:rsidRDefault="009448DB" w:rsidP="009448DB">
            <w:pPr>
              <w:spacing w:line="276" w:lineRule="auto"/>
              <w:rPr>
                <w:rFonts w:ascii="Times New Roman" w:hAnsi="Times New Roman" w:cs="Times New Roman"/>
              </w:rPr>
            </w:pPr>
          </w:p>
        </w:tc>
        <w:tc>
          <w:tcPr>
            <w:tcW w:w="1418" w:type="dxa"/>
          </w:tcPr>
          <w:p w14:paraId="65022ED0"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Spausdinimas</w:t>
            </w:r>
          </w:p>
        </w:tc>
        <w:tc>
          <w:tcPr>
            <w:tcW w:w="7087" w:type="dxa"/>
          </w:tcPr>
          <w:p w14:paraId="1FCAE00B"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 xml:space="preserve">Sistemoje turi būti numatyta spausdinimo iš internetinės aplikacijos paslauga. Ši paslauga turi atlikti internetinėje aplikacijoje matomo žemėlapio eksportavimą ir pateikimą spausdinimui pasirinktu formatu (bent png, jpeg, </w:t>
            </w:r>
            <w:proofErr w:type="gramStart"/>
            <w:r w:rsidRPr="00794027">
              <w:rPr>
                <w:rFonts w:ascii="Times New Roman" w:hAnsi="Times New Roman" w:cs="Times New Roman"/>
              </w:rPr>
              <w:t>pdf )</w:t>
            </w:r>
            <w:proofErr w:type="gramEnd"/>
            <w:r w:rsidRPr="00794027">
              <w:rPr>
                <w:rFonts w:ascii="Times New Roman" w:hAnsi="Times New Roman" w:cs="Times New Roman"/>
              </w:rPr>
              <w:t>. Žemėlapis turi būti pateiktas pagal pasirinktą iš anksto numatytą popierinio žemėlapio maketą, kuriame be pagrindinio žemėlapio vaizdo būtų antraštė, sutartinių ženklų legenda ir numatyti žemėlapio elementai.</w:t>
            </w:r>
          </w:p>
        </w:tc>
      </w:tr>
      <w:tr w:rsidR="009448DB" w:rsidRPr="00794027" w14:paraId="0005C48F" w14:textId="77777777" w:rsidTr="009448DB">
        <w:tc>
          <w:tcPr>
            <w:tcW w:w="1838" w:type="dxa"/>
            <w:vMerge/>
          </w:tcPr>
          <w:p w14:paraId="71B60047" w14:textId="77777777" w:rsidR="009448DB" w:rsidRPr="00794027" w:rsidRDefault="009448DB" w:rsidP="009448DB">
            <w:pPr>
              <w:spacing w:line="276" w:lineRule="auto"/>
              <w:rPr>
                <w:rFonts w:ascii="Times New Roman" w:hAnsi="Times New Roman" w:cs="Times New Roman"/>
              </w:rPr>
            </w:pPr>
          </w:p>
        </w:tc>
        <w:tc>
          <w:tcPr>
            <w:tcW w:w="1418" w:type="dxa"/>
          </w:tcPr>
          <w:p w14:paraId="6E358FC3"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Spausdinimo šablonai</w:t>
            </w:r>
          </w:p>
        </w:tc>
        <w:tc>
          <w:tcPr>
            <w:tcW w:w="7087" w:type="dxa"/>
          </w:tcPr>
          <w:p w14:paraId="17D9224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paruošus žemėlapio maketų rinkinį panaudoti jį kaip sistemos vartotojams pateikiamų spausdinimo šablonų sąrašą.</w:t>
            </w:r>
          </w:p>
        </w:tc>
      </w:tr>
      <w:tr w:rsidR="009448DB" w:rsidRPr="00794027" w14:paraId="6D0274CB" w14:textId="77777777" w:rsidTr="009448DB">
        <w:tc>
          <w:tcPr>
            <w:tcW w:w="1838" w:type="dxa"/>
            <w:vMerge/>
          </w:tcPr>
          <w:p w14:paraId="78525A98" w14:textId="77777777" w:rsidR="009448DB" w:rsidRPr="00794027" w:rsidRDefault="009448DB" w:rsidP="009448DB">
            <w:pPr>
              <w:spacing w:line="276" w:lineRule="auto"/>
              <w:rPr>
                <w:rFonts w:ascii="Times New Roman" w:hAnsi="Times New Roman" w:cs="Times New Roman"/>
              </w:rPr>
            </w:pPr>
          </w:p>
        </w:tc>
        <w:tc>
          <w:tcPr>
            <w:tcW w:w="1418" w:type="dxa"/>
          </w:tcPr>
          <w:p w14:paraId="0A6A5F5A"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Geokodavimas, vietovės paieška</w:t>
            </w:r>
          </w:p>
        </w:tc>
        <w:tc>
          <w:tcPr>
            <w:tcW w:w="7087" w:type="dxa"/>
          </w:tcPr>
          <w:p w14:paraId="2DD8B0C6"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publikuoti geokodavimo paslaugas, skirtas paversti tekstinę informaciją (adresą) į geografines koordinates, pagal Lietuvoje galiojančią adresų tvarką iš Lietuvos adresų rinkinio, teikiamo Registrų Centro. Įvedamas tekstas turi būti suderinamas su lietuvių kalbos rašyba, turi būti automatinis dažnai pasitaikančių rašybos klaidų nepaisymas.</w:t>
            </w:r>
          </w:p>
        </w:tc>
      </w:tr>
      <w:tr w:rsidR="009448DB" w:rsidRPr="00794027" w14:paraId="47F431A0" w14:textId="77777777" w:rsidTr="009448DB">
        <w:tc>
          <w:tcPr>
            <w:tcW w:w="1838" w:type="dxa"/>
            <w:vMerge w:val="restart"/>
          </w:tcPr>
          <w:p w14:paraId="124779EC"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Duomenų valdymas</w:t>
            </w:r>
          </w:p>
        </w:tc>
        <w:tc>
          <w:tcPr>
            <w:tcW w:w="1418" w:type="dxa"/>
          </w:tcPr>
          <w:p w14:paraId="5B1D150B"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Duomenų valdymas - standartai</w:t>
            </w:r>
          </w:p>
        </w:tc>
        <w:tc>
          <w:tcPr>
            <w:tcW w:w="7087" w:type="dxa"/>
          </w:tcPr>
          <w:p w14:paraId="05BD3DB0"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sistemos naudojamus duomenis saugoti reliacinėje duomenų bazėje pagal OGC Simple Features - SQL - Binary Geometry 1.1, OGC Simple Features – SQL – Normalized Geometry 1.1 bei OGC Simple Features - SQL - Types and Functions 1.1 standartus. Adresu http://www.opengeospatial.org/resource/products/compliant turi būti publikuotas patvirtinimas, kad produktas yra sertifikuotas ir pilnai atitinka (angl. compliant).</w:t>
            </w:r>
          </w:p>
        </w:tc>
      </w:tr>
      <w:tr w:rsidR="009448DB" w:rsidRPr="00794027" w14:paraId="1AD201FA" w14:textId="77777777" w:rsidTr="009448DB">
        <w:tc>
          <w:tcPr>
            <w:tcW w:w="1838" w:type="dxa"/>
            <w:vMerge/>
          </w:tcPr>
          <w:p w14:paraId="7E2092CD" w14:textId="77777777" w:rsidR="009448DB" w:rsidRPr="00794027" w:rsidRDefault="009448DB" w:rsidP="009448DB">
            <w:pPr>
              <w:spacing w:line="276" w:lineRule="auto"/>
              <w:rPr>
                <w:rFonts w:ascii="Times New Roman" w:hAnsi="Times New Roman" w:cs="Times New Roman"/>
              </w:rPr>
            </w:pPr>
          </w:p>
        </w:tc>
        <w:tc>
          <w:tcPr>
            <w:tcW w:w="1418" w:type="dxa"/>
          </w:tcPr>
          <w:p w14:paraId="42ACADD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Replikavimas</w:t>
            </w:r>
          </w:p>
        </w:tc>
        <w:tc>
          <w:tcPr>
            <w:tcW w:w="7087" w:type="dxa"/>
          </w:tcPr>
          <w:p w14:paraId="75961C8B"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priemonės erdvinių duomenų replikavimui tarp erdvinių duomenų bazių. Replikavimas turi apimti visoje geografinėje aprėptyje ar tik nurodytoje teritorijoje esančių erdvinių duomenų replikavimą.</w:t>
            </w:r>
          </w:p>
        </w:tc>
      </w:tr>
      <w:tr w:rsidR="009448DB" w:rsidRPr="00794027" w14:paraId="2C9D331C" w14:textId="77777777" w:rsidTr="009448DB">
        <w:tc>
          <w:tcPr>
            <w:tcW w:w="1838" w:type="dxa"/>
            <w:vMerge/>
          </w:tcPr>
          <w:p w14:paraId="05A28281" w14:textId="77777777" w:rsidR="009448DB" w:rsidRPr="00794027" w:rsidRDefault="009448DB" w:rsidP="009448DB">
            <w:pPr>
              <w:spacing w:line="276" w:lineRule="auto"/>
              <w:rPr>
                <w:rFonts w:ascii="Times New Roman" w:hAnsi="Times New Roman" w:cs="Times New Roman"/>
              </w:rPr>
            </w:pPr>
          </w:p>
        </w:tc>
        <w:tc>
          <w:tcPr>
            <w:tcW w:w="1418" w:type="dxa"/>
          </w:tcPr>
          <w:p w14:paraId="4675488F"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DBVS suderinamumas</w:t>
            </w:r>
          </w:p>
        </w:tc>
        <w:tc>
          <w:tcPr>
            <w:tcW w:w="7087" w:type="dxa"/>
          </w:tcPr>
          <w:p w14:paraId="1C6D6A8C"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Serverio programinė įranga turi būti suderinama su, Amazon RDS for Microsoft SQL Server, Amazon RDS for PostgreSQL,  Microsoft SQL Server, Microsoft Azure SQL Database, Microsoft Azure Database for PostgreSQL, Oracle, PostgreSQL, SAP HANA duomenų bazių valdymo sistemomis.</w:t>
            </w:r>
          </w:p>
        </w:tc>
      </w:tr>
      <w:tr w:rsidR="009448DB" w:rsidRPr="00794027" w14:paraId="061A7F91" w14:textId="77777777" w:rsidTr="009448DB">
        <w:tc>
          <w:tcPr>
            <w:tcW w:w="1838" w:type="dxa"/>
            <w:vMerge/>
          </w:tcPr>
          <w:p w14:paraId="25BE8022" w14:textId="77777777" w:rsidR="009448DB" w:rsidRPr="00794027" w:rsidRDefault="009448DB" w:rsidP="009448DB">
            <w:pPr>
              <w:spacing w:line="276" w:lineRule="auto"/>
              <w:rPr>
                <w:rFonts w:ascii="Times New Roman" w:hAnsi="Times New Roman" w:cs="Times New Roman"/>
              </w:rPr>
            </w:pPr>
          </w:p>
        </w:tc>
        <w:tc>
          <w:tcPr>
            <w:tcW w:w="1418" w:type="dxa"/>
          </w:tcPr>
          <w:p w14:paraId="18464C5B"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Duomenų saugykla</w:t>
            </w:r>
          </w:p>
        </w:tc>
        <w:tc>
          <w:tcPr>
            <w:tcW w:w="7087" w:type="dxa"/>
          </w:tcPr>
          <w:p w14:paraId="5BEBF4C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publikuoti erdvinius vektorinius duomenis kaip GIS paslaugą perkeliant duomenų kopiją į sistemos valdomą vidinę reliacinio tipo duomenų saugyklą. Tokių publikuotų paslaugų skaičius neturi didinti serveryje veikiančių operacinės sistemos procesų skaičiaus. Sistemos vartotojams turi būti sudaryta galimybė kurti naujas tokio tipo paslaugas iš egzistuojančių panaudojant kaip šabloną ar kopiją.</w:t>
            </w:r>
          </w:p>
        </w:tc>
      </w:tr>
      <w:tr w:rsidR="009448DB" w:rsidRPr="00794027" w14:paraId="5B01F107" w14:textId="77777777" w:rsidTr="009448DB">
        <w:tc>
          <w:tcPr>
            <w:tcW w:w="1838" w:type="dxa"/>
            <w:vMerge/>
          </w:tcPr>
          <w:p w14:paraId="419C8829" w14:textId="77777777" w:rsidR="009448DB" w:rsidRPr="00794027" w:rsidRDefault="009448DB" w:rsidP="009448DB">
            <w:pPr>
              <w:spacing w:line="276" w:lineRule="auto"/>
              <w:rPr>
                <w:rFonts w:ascii="Times New Roman" w:hAnsi="Times New Roman" w:cs="Times New Roman"/>
              </w:rPr>
            </w:pPr>
          </w:p>
        </w:tc>
        <w:tc>
          <w:tcPr>
            <w:tcW w:w="1418" w:type="dxa"/>
          </w:tcPr>
          <w:p w14:paraId="2D20665C"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Duomenų saugyklų atsarginis kopijavimas</w:t>
            </w:r>
          </w:p>
        </w:tc>
        <w:tc>
          <w:tcPr>
            <w:tcW w:w="7087" w:type="dxa"/>
          </w:tcPr>
          <w:p w14:paraId="4F03AC9D"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sistemai nurodyti automatinio duomenų saugyklų duomenų atsarginių kopijų sukūrimo dažnumą.</w:t>
            </w:r>
          </w:p>
        </w:tc>
      </w:tr>
      <w:tr w:rsidR="009448DB" w:rsidRPr="00794027" w14:paraId="2FBFCF93" w14:textId="77777777" w:rsidTr="009448DB">
        <w:tc>
          <w:tcPr>
            <w:tcW w:w="1838" w:type="dxa"/>
            <w:vMerge w:val="restart"/>
          </w:tcPr>
          <w:p w14:paraId="74888C41"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Plečiamumas programuojant</w:t>
            </w:r>
          </w:p>
        </w:tc>
        <w:tc>
          <w:tcPr>
            <w:tcW w:w="1418" w:type="dxa"/>
          </w:tcPr>
          <w:p w14:paraId="35799D5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Programavimo sąsajos tinklo aplikacijų kūrėjams</w:t>
            </w:r>
          </w:p>
        </w:tc>
        <w:tc>
          <w:tcPr>
            <w:tcW w:w="7087" w:type="dxa"/>
          </w:tcPr>
          <w:p w14:paraId="1595D2AC"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aplikacijų programavimo sąsajos (angl. API) REST bei SOAP technologijų pagrindu tinklo (angl. web) bei programavimo įrankių rinkinys (angl. SDK) aplikacijų kūrėjams, leidžiantis pasiekti ir naudoti serveryje publikuotus žemėlapius, trimates scenas ir kitus resursus aplikacijose.</w:t>
            </w:r>
          </w:p>
        </w:tc>
      </w:tr>
      <w:tr w:rsidR="009448DB" w:rsidRPr="00794027" w14:paraId="50DDAABA" w14:textId="77777777" w:rsidTr="009448DB">
        <w:tc>
          <w:tcPr>
            <w:tcW w:w="1838" w:type="dxa"/>
            <w:vMerge/>
          </w:tcPr>
          <w:p w14:paraId="6C8B11FE" w14:textId="77777777" w:rsidR="009448DB" w:rsidRPr="00794027" w:rsidRDefault="009448DB" w:rsidP="009448DB">
            <w:pPr>
              <w:spacing w:line="276" w:lineRule="auto"/>
              <w:rPr>
                <w:rFonts w:ascii="Times New Roman" w:hAnsi="Times New Roman" w:cs="Times New Roman"/>
              </w:rPr>
            </w:pPr>
          </w:p>
        </w:tc>
        <w:tc>
          <w:tcPr>
            <w:tcW w:w="1418" w:type="dxa"/>
          </w:tcPr>
          <w:p w14:paraId="2E3E2414"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Vartotojų identifikavimas išorinėse aplikacijose</w:t>
            </w:r>
          </w:p>
        </w:tc>
        <w:tc>
          <w:tcPr>
            <w:tcW w:w="7087" w:type="dxa"/>
          </w:tcPr>
          <w:p w14:paraId="20FACED6"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galimybė susieti išorinių aplikacijų ir sistemos vartotojų identifikavimą naudojant Oauth tipo autentifikavimo mechanizmą.</w:t>
            </w:r>
          </w:p>
        </w:tc>
      </w:tr>
      <w:tr w:rsidR="009448DB" w:rsidRPr="00794027" w14:paraId="6DC1B4CC" w14:textId="77777777" w:rsidTr="009448DB">
        <w:tc>
          <w:tcPr>
            <w:tcW w:w="1838" w:type="dxa"/>
            <w:vMerge/>
          </w:tcPr>
          <w:p w14:paraId="62EB8A3E" w14:textId="77777777" w:rsidR="009448DB" w:rsidRPr="00794027" w:rsidRDefault="009448DB" w:rsidP="009448DB">
            <w:pPr>
              <w:spacing w:line="276" w:lineRule="auto"/>
              <w:rPr>
                <w:rFonts w:ascii="Times New Roman" w:hAnsi="Times New Roman" w:cs="Times New Roman"/>
              </w:rPr>
            </w:pPr>
          </w:p>
        </w:tc>
        <w:tc>
          <w:tcPr>
            <w:tcW w:w="1418" w:type="dxa"/>
          </w:tcPr>
          <w:p w14:paraId="0123633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Programavimo sąsajos gimtųjų (angl. native) aplikacijų kūrėjams</w:t>
            </w:r>
          </w:p>
        </w:tc>
        <w:tc>
          <w:tcPr>
            <w:tcW w:w="7087" w:type="dxa"/>
          </w:tcPr>
          <w:p w14:paraId="45A1DDAB"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Turi būti aplikacijų programavimo sąsajos gimtųjų (angl. native) aplikacijų kūrėjams bei programavimo įrankių rinkiniai (angl. SDK), leidžiantys pasiekti ir naudoti sistemoje publikuotus žemėlapius ir kitus resursus aplikacijose, veikiančiose mobiliose IOS, Android sistemose.</w:t>
            </w:r>
          </w:p>
        </w:tc>
      </w:tr>
      <w:tr w:rsidR="009448DB" w:rsidRPr="00794027" w14:paraId="0B1F35C0" w14:textId="77777777" w:rsidTr="009448DB">
        <w:tc>
          <w:tcPr>
            <w:tcW w:w="1838" w:type="dxa"/>
            <w:vMerge w:val="restart"/>
          </w:tcPr>
          <w:p w14:paraId="3B41ECF2"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Nefunkciniai</w:t>
            </w:r>
          </w:p>
        </w:tc>
        <w:tc>
          <w:tcPr>
            <w:tcW w:w="1418" w:type="dxa"/>
          </w:tcPr>
          <w:p w14:paraId="6B2BDD0C"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Platformos diegimui</w:t>
            </w:r>
          </w:p>
        </w:tc>
        <w:tc>
          <w:tcPr>
            <w:tcW w:w="7087" w:type="dxa"/>
          </w:tcPr>
          <w:p w14:paraId="0CCC0D19"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 xml:space="preserve">Serverio programinę įrangą turi būti galima įdiegti 64 bitų architektūros Windows Server 2012/2016/2019 operacinėje sistemoje. Taip pat turi būti galimybė programinę įrangą naudoti Amazon debesų kompiuterijos (angl. cloud computing) kompiuterių tinkle </w:t>
            </w:r>
            <w:proofErr w:type="gramStart"/>
            <w:r w:rsidRPr="00794027">
              <w:rPr>
                <w:rFonts w:ascii="Times New Roman" w:hAnsi="Times New Roman" w:cs="Times New Roman"/>
              </w:rPr>
              <w:t>iš  gamintojo</w:t>
            </w:r>
            <w:proofErr w:type="gramEnd"/>
            <w:r w:rsidRPr="00794027">
              <w:rPr>
                <w:rFonts w:ascii="Times New Roman" w:hAnsi="Times New Roman" w:cs="Times New Roman"/>
              </w:rPr>
              <w:t xml:space="preserve"> paruošto Amazon aparatūrinės įrangos vaizdo  (AMI, angl. Amazon Machine Image) ir Microsoft Azure debesų kompiuterijos kompiuterių tinkle iš gamintojo paruoštų sistemos komponentų.</w:t>
            </w:r>
          </w:p>
        </w:tc>
      </w:tr>
      <w:tr w:rsidR="009448DB" w:rsidRPr="00794027" w14:paraId="661FD1A0" w14:textId="77777777" w:rsidTr="009448DB">
        <w:tc>
          <w:tcPr>
            <w:tcW w:w="1838" w:type="dxa"/>
            <w:vMerge/>
          </w:tcPr>
          <w:p w14:paraId="475DCD08" w14:textId="77777777" w:rsidR="009448DB" w:rsidRPr="00794027" w:rsidRDefault="009448DB" w:rsidP="009448DB">
            <w:pPr>
              <w:spacing w:line="276" w:lineRule="auto"/>
              <w:rPr>
                <w:rFonts w:ascii="Times New Roman" w:hAnsi="Times New Roman" w:cs="Times New Roman"/>
              </w:rPr>
            </w:pPr>
          </w:p>
        </w:tc>
        <w:tc>
          <w:tcPr>
            <w:tcW w:w="1418" w:type="dxa"/>
          </w:tcPr>
          <w:p w14:paraId="748F9447"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Platformos plečiamumas</w:t>
            </w:r>
          </w:p>
        </w:tc>
        <w:tc>
          <w:tcPr>
            <w:tcW w:w="7087" w:type="dxa"/>
          </w:tcPr>
          <w:p w14:paraId="433868F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 xml:space="preserve">Turi būti galimybė padidinti sistemai prieinamus techninės įrangos resursus sudiegus GIS serverio komponentą į kitą aplinką ir prijungus prie esamos sistemos. Jei sistema įdiegta virtualizuotoje aplinkoje (angl. Virtualized environment), jos techninės įrangos resursų valdymas turi būti automatinis, valdomas virtualizuotos aplinkos priežiūros priemonės (angl. hypervisor). </w:t>
            </w:r>
          </w:p>
        </w:tc>
      </w:tr>
      <w:tr w:rsidR="009448DB" w:rsidRPr="00794027" w14:paraId="2079C5BC" w14:textId="77777777" w:rsidTr="009448DB">
        <w:tc>
          <w:tcPr>
            <w:tcW w:w="1838" w:type="dxa"/>
            <w:vMerge/>
          </w:tcPr>
          <w:p w14:paraId="6DB9D7AA" w14:textId="77777777" w:rsidR="009448DB" w:rsidRPr="00794027" w:rsidRDefault="009448DB" w:rsidP="009448DB">
            <w:pPr>
              <w:spacing w:line="276" w:lineRule="auto"/>
              <w:rPr>
                <w:rFonts w:ascii="Times New Roman" w:hAnsi="Times New Roman" w:cs="Times New Roman"/>
              </w:rPr>
            </w:pPr>
          </w:p>
        </w:tc>
        <w:tc>
          <w:tcPr>
            <w:tcW w:w="1418" w:type="dxa"/>
          </w:tcPr>
          <w:p w14:paraId="0D938E3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64 bitų programinė įranga</w:t>
            </w:r>
          </w:p>
        </w:tc>
        <w:tc>
          <w:tcPr>
            <w:tcW w:w="7087" w:type="dxa"/>
          </w:tcPr>
          <w:p w14:paraId="70C3BEC0"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Siūlomos sistemos GIS paslaugų serverio bei turinio valdymo sistemos programinė įranga turi būti 64 bitų</w:t>
            </w:r>
          </w:p>
        </w:tc>
      </w:tr>
      <w:tr w:rsidR="009448DB" w:rsidRPr="00794027" w14:paraId="5732E917" w14:textId="77777777" w:rsidTr="009448DB">
        <w:tc>
          <w:tcPr>
            <w:tcW w:w="1838" w:type="dxa"/>
            <w:vMerge/>
          </w:tcPr>
          <w:p w14:paraId="7AA38C0B" w14:textId="77777777" w:rsidR="009448DB" w:rsidRPr="00794027" w:rsidRDefault="009448DB" w:rsidP="009448DB">
            <w:pPr>
              <w:spacing w:line="276" w:lineRule="auto"/>
              <w:rPr>
                <w:rFonts w:ascii="Times New Roman" w:hAnsi="Times New Roman" w:cs="Times New Roman"/>
              </w:rPr>
            </w:pPr>
          </w:p>
        </w:tc>
        <w:tc>
          <w:tcPr>
            <w:tcW w:w="1418" w:type="dxa"/>
          </w:tcPr>
          <w:p w14:paraId="6F407E86"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Lietuvos valstybinės koordinačių sistemos palaikymas</w:t>
            </w:r>
          </w:p>
        </w:tc>
        <w:tc>
          <w:tcPr>
            <w:tcW w:w="7087" w:type="dxa"/>
          </w:tcPr>
          <w:p w14:paraId="1842D6B0"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Siūloma programinė įranga turi būti suderinama su Lietuvos valstybine koordinačių sistema - LKS-94 bei EPSG koordinačių aprašais.</w:t>
            </w:r>
          </w:p>
        </w:tc>
      </w:tr>
      <w:tr w:rsidR="009448DB" w:rsidRPr="00794027" w14:paraId="43DCC4D7" w14:textId="77777777" w:rsidTr="009448DB">
        <w:tc>
          <w:tcPr>
            <w:tcW w:w="1838" w:type="dxa"/>
            <w:vMerge/>
          </w:tcPr>
          <w:p w14:paraId="5724F850" w14:textId="77777777" w:rsidR="009448DB" w:rsidRPr="00794027" w:rsidRDefault="009448DB" w:rsidP="009448DB">
            <w:pPr>
              <w:spacing w:line="276" w:lineRule="auto"/>
              <w:rPr>
                <w:rFonts w:ascii="Times New Roman" w:hAnsi="Times New Roman" w:cs="Times New Roman"/>
              </w:rPr>
            </w:pPr>
          </w:p>
        </w:tc>
        <w:tc>
          <w:tcPr>
            <w:tcW w:w="1418" w:type="dxa"/>
          </w:tcPr>
          <w:p w14:paraId="4056F08D"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Lietuvos valstybinės aukščių sistemos palaikymas</w:t>
            </w:r>
          </w:p>
        </w:tc>
        <w:tc>
          <w:tcPr>
            <w:tcW w:w="7087" w:type="dxa"/>
          </w:tcPr>
          <w:p w14:paraId="625722B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Siūloma programinė įranga turi būti suderinama su Lietuvos valstybine aukščių sistema - LAS07.</w:t>
            </w:r>
          </w:p>
        </w:tc>
      </w:tr>
      <w:tr w:rsidR="009448DB" w:rsidRPr="00794027" w14:paraId="5C379033" w14:textId="77777777" w:rsidTr="009448DB">
        <w:tc>
          <w:tcPr>
            <w:tcW w:w="1838" w:type="dxa"/>
            <w:vMerge/>
          </w:tcPr>
          <w:p w14:paraId="07784294" w14:textId="77777777" w:rsidR="009448DB" w:rsidRPr="00794027" w:rsidRDefault="009448DB" w:rsidP="009448DB">
            <w:pPr>
              <w:spacing w:line="276" w:lineRule="auto"/>
              <w:rPr>
                <w:rFonts w:ascii="Times New Roman" w:hAnsi="Times New Roman" w:cs="Times New Roman"/>
              </w:rPr>
            </w:pPr>
          </w:p>
        </w:tc>
        <w:tc>
          <w:tcPr>
            <w:tcW w:w="1418" w:type="dxa"/>
          </w:tcPr>
          <w:p w14:paraId="2B9ECC68"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Rašto simboliai, datos, laiko formatai, rūšiavimo tvarka</w:t>
            </w:r>
          </w:p>
        </w:tc>
        <w:tc>
          <w:tcPr>
            <w:tcW w:w="7087" w:type="dxa"/>
          </w:tcPr>
          <w:p w14:paraId="061484C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Siūloma programinė įranga turi būti suderinama su Lietuvoje naudojamais rašto simboliais, datos ir laiko formatais, rūšiavimo tvarka.</w:t>
            </w:r>
          </w:p>
        </w:tc>
      </w:tr>
      <w:tr w:rsidR="009448DB" w:rsidRPr="00794027" w14:paraId="1DA232B8" w14:textId="77777777" w:rsidTr="009448DB">
        <w:tc>
          <w:tcPr>
            <w:tcW w:w="1838" w:type="dxa"/>
            <w:vMerge/>
          </w:tcPr>
          <w:p w14:paraId="5AA3EBA9" w14:textId="77777777" w:rsidR="009448DB" w:rsidRPr="00794027" w:rsidRDefault="009448DB" w:rsidP="009448DB">
            <w:pPr>
              <w:spacing w:line="276" w:lineRule="auto"/>
              <w:rPr>
                <w:rFonts w:ascii="Times New Roman" w:hAnsi="Times New Roman" w:cs="Times New Roman"/>
              </w:rPr>
            </w:pPr>
          </w:p>
        </w:tc>
        <w:tc>
          <w:tcPr>
            <w:tcW w:w="1418" w:type="dxa"/>
          </w:tcPr>
          <w:p w14:paraId="5D94AB41"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Tarpusavio suderinamumas</w:t>
            </w:r>
          </w:p>
        </w:tc>
        <w:tc>
          <w:tcPr>
            <w:tcW w:w="7087" w:type="dxa"/>
          </w:tcPr>
          <w:p w14:paraId="2B7AB5EE"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 xml:space="preserve">Aukščiau išvardintus reikalavimus turi tenkinti to paties gamintojo produktas, arba trečių šalių produktas. Jei bus siūlomas trečių šalių produktas, siūlytojas turi pateikti raštišką produkto gamintojo liudijimą, patvirtinantį jog siūlomi trečių šalių </w:t>
            </w:r>
            <w:proofErr w:type="gramStart"/>
            <w:r w:rsidRPr="00794027">
              <w:rPr>
                <w:rFonts w:ascii="Times New Roman" w:hAnsi="Times New Roman" w:cs="Times New Roman"/>
              </w:rPr>
              <w:t>produktai  yra</w:t>
            </w:r>
            <w:proofErr w:type="gramEnd"/>
            <w:r w:rsidRPr="00794027">
              <w:rPr>
                <w:rFonts w:ascii="Times New Roman" w:hAnsi="Times New Roman" w:cs="Times New Roman"/>
              </w:rPr>
              <w:t xml:space="preserve"> sertifikuoti darbui su kitais siūlomais produktais ir toks darinys turės pilną techninį palaikymą. Trečių šalių produktai turi dirbti su siūlomos programinės įrangos palaikomais duomenų formatais, duomenų apsikeitimas turi vykti nereikalaujant papildomo duomenų konvertavimo ar kitokio apdorojimo.</w:t>
            </w:r>
          </w:p>
        </w:tc>
      </w:tr>
      <w:tr w:rsidR="009448DB" w:rsidRPr="00794027" w14:paraId="380319EC" w14:textId="77777777" w:rsidTr="009448DB">
        <w:tc>
          <w:tcPr>
            <w:tcW w:w="1838" w:type="dxa"/>
            <w:vMerge/>
          </w:tcPr>
          <w:p w14:paraId="72808CB7" w14:textId="77777777" w:rsidR="009448DB" w:rsidRPr="00794027" w:rsidRDefault="009448DB" w:rsidP="009448DB">
            <w:pPr>
              <w:spacing w:line="276" w:lineRule="auto"/>
              <w:rPr>
                <w:rFonts w:ascii="Times New Roman" w:hAnsi="Times New Roman" w:cs="Times New Roman"/>
              </w:rPr>
            </w:pPr>
          </w:p>
        </w:tc>
        <w:tc>
          <w:tcPr>
            <w:tcW w:w="1418" w:type="dxa"/>
          </w:tcPr>
          <w:p w14:paraId="48A33A72"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Sistemos integralumas</w:t>
            </w:r>
          </w:p>
        </w:tc>
        <w:tc>
          <w:tcPr>
            <w:tcW w:w="7087" w:type="dxa"/>
          </w:tcPr>
          <w:p w14:paraId="39060BE5"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Sistema turi būti integrali ir suderinama su Perkančiosios organizacijos turima ArcGIS programine įranga. Integracinis ryšys turi būti abipusis, t.y. ArcGIS priemonių pagalba pasiekiamos ir naudojamos sistemos teikiamos GIS paslaugos, taip pat turi būti galimybė ArcGIS priemonėmis sukurtus duomenis, sprendimus, žemėlapius publikuoti sistemoje.</w:t>
            </w:r>
          </w:p>
        </w:tc>
      </w:tr>
      <w:tr w:rsidR="009448DB" w:rsidRPr="00794027" w14:paraId="14BDF6E6" w14:textId="77777777" w:rsidTr="009448DB">
        <w:tc>
          <w:tcPr>
            <w:tcW w:w="1838" w:type="dxa"/>
            <w:vMerge/>
          </w:tcPr>
          <w:p w14:paraId="6A064262" w14:textId="77777777" w:rsidR="009448DB" w:rsidRPr="00794027" w:rsidRDefault="009448DB" w:rsidP="009448DB">
            <w:pPr>
              <w:spacing w:line="276" w:lineRule="auto"/>
              <w:rPr>
                <w:rFonts w:ascii="Times New Roman" w:hAnsi="Times New Roman" w:cs="Times New Roman"/>
              </w:rPr>
            </w:pPr>
          </w:p>
        </w:tc>
        <w:tc>
          <w:tcPr>
            <w:tcW w:w="1418" w:type="dxa"/>
          </w:tcPr>
          <w:p w14:paraId="0D2D86AA"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 xml:space="preserve">Įskaičiuotas vardinių naudotojų skaičius </w:t>
            </w:r>
          </w:p>
        </w:tc>
        <w:tc>
          <w:tcPr>
            <w:tcW w:w="7087" w:type="dxa"/>
          </w:tcPr>
          <w:p w14:paraId="2693F22A" w14:textId="77777777" w:rsidR="009448DB" w:rsidRPr="00794027" w:rsidRDefault="009448DB" w:rsidP="009448DB">
            <w:pPr>
              <w:spacing w:line="276" w:lineRule="auto"/>
              <w:rPr>
                <w:rFonts w:ascii="Times New Roman" w:hAnsi="Times New Roman" w:cs="Times New Roman"/>
              </w:rPr>
            </w:pPr>
            <w:r w:rsidRPr="00794027">
              <w:rPr>
                <w:rFonts w:ascii="Times New Roman" w:hAnsi="Times New Roman" w:cs="Times New Roman"/>
              </w:rPr>
              <w:t xml:space="preserve">50 kūrėjo (Creator) tipo vardiniai naudotojai visam licencijos galiojimo laikotarpiui </w:t>
            </w:r>
          </w:p>
        </w:tc>
      </w:tr>
    </w:tbl>
    <w:p w14:paraId="56B58D86" w14:textId="77777777" w:rsidR="009448DB" w:rsidRPr="00794027" w:rsidRDefault="009448DB" w:rsidP="009448DB">
      <w:pPr>
        <w:tabs>
          <w:tab w:val="left" w:pos="0"/>
          <w:tab w:val="left" w:pos="709"/>
          <w:tab w:val="left" w:pos="878"/>
          <w:tab w:val="left" w:pos="1134"/>
        </w:tabs>
        <w:suppressAutoHyphens/>
        <w:spacing w:after="0" w:line="276" w:lineRule="auto"/>
        <w:outlineLvl w:val="1"/>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1746"/>
        <w:gridCol w:w="8450"/>
      </w:tblGrid>
      <w:tr w:rsidR="009448DB" w:rsidRPr="00794027" w14:paraId="3C1AC135" w14:textId="77777777" w:rsidTr="009448DB">
        <w:trPr>
          <w:trHeight w:val="1932"/>
        </w:trPr>
        <w:tc>
          <w:tcPr>
            <w:tcW w:w="8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341D2"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Reikalavimai paviršių kūrimui ir analizei</w:t>
            </w:r>
          </w:p>
        </w:tc>
        <w:tc>
          <w:tcPr>
            <w:tcW w:w="41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0DD99" w14:textId="77777777" w:rsidR="009448DB" w:rsidRPr="00794027" w:rsidRDefault="009448DB" w:rsidP="008046E5">
            <w:pPr>
              <w:numPr>
                <w:ilvl w:val="0"/>
                <w:numId w:val="11"/>
              </w:numPr>
              <w:suppressAutoHyphens/>
              <w:autoSpaceDN w:val="0"/>
              <w:spacing w:after="0" w:line="276" w:lineRule="auto"/>
              <w:rPr>
                <w:rFonts w:ascii="Times New Roman" w:hAnsi="Times New Roman" w:cs="Times New Roman"/>
              </w:rPr>
            </w:pPr>
            <w:r w:rsidRPr="00794027">
              <w:rPr>
                <w:rFonts w:ascii="Times New Roman" w:hAnsi="Times New Roman" w:cs="Times New Roman"/>
              </w:rPr>
              <w:t>Siūlomoje programinėje įrangoje turi būti galimybė naudotis šiais paviršių kūrimo būdais:</w:t>
            </w:r>
          </w:p>
          <w:p w14:paraId="7241F4EB" w14:textId="77777777" w:rsidR="009448DB" w:rsidRPr="00794027" w:rsidRDefault="009448DB" w:rsidP="008046E5">
            <w:pPr>
              <w:numPr>
                <w:ilvl w:val="1"/>
                <w:numId w:val="12"/>
              </w:numPr>
              <w:suppressAutoHyphens/>
              <w:autoSpaceDN w:val="0"/>
              <w:spacing w:after="0" w:line="276" w:lineRule="auto"/>
              <w:rPr>
                <w:rFonts w:ascii="Times New Roman" w:hAnsi="Times New Roman" w:cs="Times New Roman"/>
              </w:rPr>
            </w:pPr>
            <w:proofErr w:type="gramStart"/>
            <w:r w:rsidRPr="00794027">
              <w:rPr>
                <w:rFonts w:ascii="Times New Roman" w:hAnsi="Times New Roman" w:cs="Times New Roman"/>
              </w:rPr>
              <w:t>atvirkštinio</w:t>
            </w:r>
            <w:proofErr w:type="gramEnd"/>
            <w:r w:rsidRPr="00794027">
              <w:rPr>
                <w:rFonts w:ascii="Times New Roman" w:hAnsi="Times New Roman" w:cs="Times New Roman"/>
              </w:rPr>
              <w:t xml:space="preserve"> atstumui svorio (</w:t>
            </w:r>
            <w:r w:rsidRPr="00794027">
              <w:rPr>
                <w:rFonts w:ascii="Times New Roman" w:hAnsi="Times New Roman" w:cs="Times New Roman"/>
                <w:i/>
                <w:iCs/>
              </w:rPr>
              <w:t>angl. Inverse Distance Weighting</w:t>
            </w:r>
            <w:r w:rsidRPr="00794027">
              <w:rPr>
                <w:rFonts w:ascii="Times New Roman" w:hAnsi="Times New Roman" w:cs="Times New Roman"/>
              </w:rPr>
              <w:t>)</w:t>
            </w:r>
          </w:p>
          <w:p w14:paraId="675DE05E" w14:textId="77777777" w:rsidR="009448DB" w:rsidRPr="00794027" w:rsidRDefault="009448DB" w:rsidP="008046E5">
            <w:pPr>
              <w:numPr>
                <w:ilvl w:val="1"/>
                <w:numId w:val="12"/>
              </w:numPr>
              <w:suppressAutoHyphens/>
              <w:autoSpaceDN w:val="0"/>
              <w:spacing w:after="0" w:line="276" w:lineRule="auto"/>
              <w:rPr>
                <w:rFonts w:ascii="Times New Roman" w:hAnsi="Times New Roman" w:cs="Times New Roman"/>
              </w:rPr>
            </w:pPr>
            <w:r w:rsidRPr="00794027">
              <w:rPr>
                <w:rFonts w:ascii="Times New Roman" w:hAnsi="Times New Roman" w:cs="Times New Roman"/>
              </w:rPr>
              <w:t>krigingo</w:t>
            </w:r>
          </w:p>
          <w:p w14:paraId="17755FE0" w14:textId="77777777" w:rsidR="009448DB" w:rsidRPr="00794027" w:rsidRDefault="009448DB" w:rsidP="008046E5">
            <w:pPr>
              <w:numPr>
                <w:ilvl w:val="1"/>
                <w:numId w:val="12"/>
              </w:numPr>
              <w:suppressAutoHyphens/>
              <w:autoSpaceDN w:val="0"/>
              <w:spacing w:after="0" w:line="276" w:lineRule="auto"/>
              <w:rPr>
                <w:rFonts w:ascii="Times New Roman" w:hAnsi="Times New Roman" w:cs="Times New Roman"/>
              </w:rPr>
            </w:pPr>
            <w:proofErr w:type="gramStart"/>
            <w:r w:rsidRPr="00794027">
              <w:rPr>
                <w:rFonts w:ascii="Times New Roman" w:hAnsi="Times New Roman" w:cs="Times New Roman"/>
              </w:rPr>
              <w:t>natūralių</w:t>
            </w:r>
            <w:proofErr w:type="gramEnd"/>
            <w:r w:rsidRPr="00794027">
              <w:rPr>
                <w:rFonts w:ascii="Times New Roman" w:hAnsi="Times New Roman" w:cs="Times New Roman"/>
              </w:rPr>
              <w:t xml:space="preserve"> kaimynų (</w:t>
            </w:r>
            <w:r w:rsidRPr="00794027">
              <w:rPr>
                <w:rFonts w:ascii="Times New Roman" w:hAnsi="Times New Roman" w:cs="Times New Roman"/>
                <w:i/>
                <w:iCs/>
              </w:rPr>
              <w:t>angl. Natural neighbor</w:t>
            </w:r>
            <w:r w:rsidRPr="00794027">
              <w:rPr>
                <w:rFonts w:ascii="Times New Roman" w:hAnsi="Times New Roman" w:cs="Times New Roman"/>
              </w:rPr>
              <w:t>)</w:t>
            </w:r>
          </w:p>
          <w:p w14:paraId="0CEBD32B" w14:textId="77777777" w:rsidR="009448DB" w:rsidRPr="00794027" w:rsidRDefault="009448DB" w:rsidP="008046E5">
            <w:pPr>
              <w:numPr>
                <w:ilvl w:val="1"/>
                <w:numId w:val="12"/>
              </w:numPr>
              <w:suppressAutoHyphens/>
              <w:autoSpaceDN w:val="0"/>
              <w:spacing w:after="0" w:line="276" w:lineRule="auto"/>
              <w:rPr>
                <w:rFonts w:ascii="Times New Roman" w:hAnsi="Times New Roman" w:cs="Times New Roman"/>
              </w:rPr>
            </w:pPr>
            <w:r w:rsidRPr="00794027">
              <w:rPr>
                <w:rFonts w:ascii="Times New Roman" w:hAnsi="Times New Roman" w:cs="Times New Roman"/>
              </w:rPr>
              <w:t>splaino (</w:t>
            </w:r>
            <w:r w:rsidRPr="00794027">
              <w:rPr>
                <w:rFonts w:ascii="Times New Roman" w:hAnsi="Times New Roman" w:cs="Times New Roman"/>
                <w:i/>
                <w:iCs/>
              </w:rPr>
              <w:t>angl. spline</w:t>
            </w:r>
            <w:r w:rsidRPr="00794027">
              <w:rPr>
                <w:rFonts w:ascii="Times New Roman" w:hAnsi="Times New Roman" w:cs="Times New Roman"/>
              </w:rPr>
              <w:t>)</w:t>
            </w:r>
          </w:p>
          <w:p w14:paraId="4E10D457" w14:textId="77777777" w:rsidR="009448DB" w:rsidRPr="00794027" w:rsidRDefault="009448DB" w:rsidP="008046E5">
            <w:pPr>
              <w:numPr>
                <w:ilvl w:val="1"/>
                <w:numId w:val="12"/>
              </w:numPr>
              <w:suppressAutoHyphens/>
              <w:autoSpaceDN w:val="0"/>
              <w:spacing w:after="0" w:line="276" w:lineRule="auto"/>
              <w:rPr>
                <w:rFonts w:ascii="Times New Roman" w:hAnsi="Times New Roman" w:cs="Times New Roman"/>
              </w:rPr>
            </w:pPr>
            <w:r w:rsidRPr="00794027">
              <w:rPr>
                <w:rFonts w:ascii="Times New Roman" w:hAnsi="Times New Roman" w:cs="Times New Roman"/>
              </w:rPr>
              <w:t>topografinių duomenų pavertimo tipologiškai taisyklingu paviršium</w:t>
            </w:r>
          </w:p>
          <w:p w14:paraId="76AEDE86" w14:textId="77777777" w:rsidR="009448DB" w:rsidRPr="00794027" w:rsidRDefault="009448DB" w:rsidP="008046E5">
            <w:pPr>
              <w:numPr>
                <w:ilvl w:val="1"/>
                <w:numId w:val="12"/>
              </w:numPr>
              <w:suppressAutoHyphens/>
              <w:autoSpaceDN w:val="0"/>
              <w:spacing w:after="0" w:line="276" w:lineRule="auto"/>
              <w:rPr>
                <w:rFonts w:ascii="Times New Roman" w:hAnsi="Times New Roman" w:cs="Times New Roman"/>
              </w:rPr>
            </w:pPr>
            <w:r w:rsidRPr="00794027">
              <w:rPr>
                <w:rFonts w:ascii="Times New Roman" w:hAnsi="Times New Roman" w:cs="Times New Roman"/>
              </w:rPr>
              <w:t>tendencijų interpoliacijos (</w:t>
            </w:r>
            <w:r w:rsidRPr="00794027">
              <w:rPr>
                <w:rFonts w:ascii="Times New Roman" w:hAnsi="Times New Roman" w:cs="Times New Roman"/>
                <w:i/>
                <w:iCs/>
              </w:rPr>
              <w:t>angl. trend interpolation</w:t>
            </w:r>
            <w:r w:rsidRPr="00794027">
              <w:rPr>
                <w:rFonts w:ascii="Times New Roman" w:hAnsi="Times New Roman" w:cs="Times New Roman"/>
              </w:rPr>
              <w:t>)</w:t>
            </w:r>
          </w:p>
          <w:p w14:paraId="2D9BC17A" w14:textId="77777777" w:rsidR="009448DB" w:rsidRPr="00794027" w:rsidRDefault="009448DB" w:rsidP="008046E5">
            <w:pPr>
              <w:numPr>
                <w:ilvl w:val="0"/>
                <w:numId w:val="11"/>
              </w:numPr>
              <w:suppressAutoHyphens/>
              <w:autoSpaceDN w:val="0"/>
              <w:spacing w:after="0" w:line="276" w:lineRule="auto"/>
              <w:rPr>
                <w:rFonts w:ascii="Times New Roman" w:hAnsi="Times New Roman" w:cs="Times New Roman"/>
              </w:rPr>
            </w:pPr>
            <w:r w:rsidRPr="00794027">
              <w:rPr>
                <w:rFonts w:ascii="Times New Roman" w:hAnsi="Times New Roman" w:cs="Times New Roman"/>
              </w:rPr>
              <w:t>Siūlomoje programinėje įrangoje turi būti galimybė kurti paviršius kaip trikampių tinklą (</w:t>
            </w:r>
            <w:proofErr w:type="gramStart"/>
            <w:r w:rsidRPr="00794027">
              <w:rPr>
                <w:rFonts w:ascii="Times New Roman" w:hAnsi="Times New Roman" w:cs="Times New Roman"/>
                <w:i/>
                <w:iCs/>
              </w:rPr>
              <w:t>angl</w:t>
            </w:r>
            <w:proofErr w:type="gramEnd"/>
            <w:r w:rsidRPr="00794027">
              <w:rPr>
                <w:rFonts w:ascii="Times New Roman" w:hAnsi="Times New Roman" w:cs="Times New Roman"/>
                <w:i/>
                <w:iCs/>
              </w:rPr>
              <w:t>. TIN</w:t>
            </w:r>
            <w:r w:rsidRPr="00794027">
              <w:rPr>
                <w:rFonts w:ascii="Times New Roman" w:hAnsi="Times New Roman" w:cs="Times New Roman"/>
              </w:rPr>
              <w:t>) panaudojant vektorinius duomenis.</w:t>
            </w:r>
          </w:p>
          <w:p w14:paraId="4B5A3678" w14:textId="77777777" w:rsidR="009448DB" w:rsidRPr="00794027" w:rsidRDefault="009448DB" w:rsidP="008046E5">
            <w:pPr>
              <w:numPr>
                <w:ilvl w:val="0"/>
                <w:numId w:val="11"/>
              </w:numPr>
              <w:suppressAutoHyphens/>
              <w:autoSpaceDN w:val="0"/>
              <w:spacing w:after="0" w:line="276" w:lineRule="auto"/>
              <w:rPr>
                <w:rFonts w:ascii="Times New Roman" w:hAnsi="Times New Roman" w:cs="Times New Roman"/>
              </w:rPr>
            </w:pPr>
            <w:r w:rsidRPr="00794027">
              <w:rPr>
                <w:rFonts w:ascii="Times New Roman" w:hAnsi="Times New Roman" w:cs="Times New Roman"/>
              </w:rPr>
              <w:t>Siūlomoje programinėje įrangoje turi būti galimybė atlikti šias paviršiaus analizės funkcijas:</w:t>
            </w:r>
          </w:p>
          <w:p w14:paraId="5EE86891" w14:textId="77777777" w:rsidR="009448DB" w:rsidRPr="00794027" w:rsidRDefault="009448DB" w:rsidP="008046E5">
            <w:pPr>
              <w:numPr>
                <w:ilvl w:val="1"/>
                <w:numId w:val="13"/>
              </w:numPr>
              <w:suppressAutoHyphens/>
              <w:autoSpaceDN w:val="0"/>
              <w:spacing w:after="0" w:line="276" w:lineRule="auto"/>
              <w:rPr>
                <w:rFonts w:ascii="Times New Roman" w:hAnsi="Times New Roman" w:cs="Times New Roman"/>
              </w:rPr>
            </w:pPr>
            <w:r w:rsidRPr="00794027">
              <w:rPr>
                <w:rFonts w:ascii="Times New Roman" w:hAnsi="Times New Roman" w:cs="Times New Roman"/>
              </w:rPr>
              <w:t xml:space="preserve">metamo šešėlio paviršiaus apskaičiavimas </w:t>
            </w:r>
          </w:p>
          <w:p w14:paraId="15006DC0" w14:textId="77777777" w:rsidR="009448DB" w:rsidRPr="00794027" w:rsidRDefault="009448DB" w:rsidP="008046E5">
            <w:pPr>
              <w:numPr>
                <w:ilvl w:val="1"/>
                <w:numId w:val="13"/>
              </w:numPr>
              <w:suppressAutoHyphens/>
              <w:autoSpaceDN w:val="0"/>
              <w:spacing w:after="0" w:line="276" w:lineRule="auto"/>
              <w:rPr>
                <w:rFonts w:ascii="Times New Roman" w:hAnsi="Times New Roman" w:cs="Times New Roman"/>
              </w:rPr>
            </w:pPr>
            <w:r w:rsidRPr="00794027">
              <w:rPr>
                <w:rFonts w:ascii="Times New Roman" w:hAnsi="Times New Roman" w:cs="Times New Roman"/>
              </w:rPr>
              <w:t>paviršiaus šlaitų nuolydžio apskaičiavimas</w:t>
            </w:r>
          </w:p>
          <w:p w14:paraId="4C7F27E1" w14:textId="77777777" w:rsidR="009448DB" w:rsidRPr="00794027" w:rsidRDefault="009448DB" w:rsidP="008046E5">
            <w:pPr>
              <w:numPr>
                <w:ilvl w:val="1"/>
                <w:numId w:val="13"/>
              </w:numPr>
              <w:suppressAutoHyphens/>
              <w:autoSpaceDN w:val="0"/>
              <w:spacing w:after="0" w:line="276" w:lineRule="auto"/>
              <w:rPr>
                <w:rFonts w:ascii="Times New Roman" w:hAnsi="Times New Roman" w:cs="Times New Roman"/>
              </w:rPr>
            </w:pPr>
            <w:r w:rsidRPr="00794027">
              <w:rPr>
                <w:rFonts w:ascii="Times New Roman" w:hAnsi="Times New Roman" w:cs="Times New Roman"/>
              </w:rPr>
              <w:t>paviršiaus šlaitų ekspozicijos apskaičiavimas</w:t>
            </w:r>
          </w:p>
          <w:p w14:paraId="4529C75E" w14:textId="77777777" w:rsidR="009448DB" w:rsidRPr="00794027" w:rsidRDefault="009448DB" w:rsidP="008046E5">
            <w:pPr>
              <w:numPr>
                <w:ilvl w:val="1"/>
                <w:numId w:val="13"/>
              </w:numPr>
              <w:suppressAutoHyphens/>
              <w:autoSpaceDN w:val="0"/>
              <w:spacing w:after="0" w:line="276" w:lineRule="auto"/>
              <w:rPr>
                <w:rFonts w:ascii="Times New Roman" w:hAnsi="Times New Roman" w:cs="Times New Roman"/>
              </w:rPr>
            </w:pPr>
            <w:r w:rsidRPr="00794027">
              <w:rPr>
                <w:rFonts w:ascii="Times New Roman" w:hAnsi="Times New Roman" w:cs="Times New Roman"/>
              </w:rPr>
              <w:t xml:space="preserve">skirtumo tarp dviejų paviršių apskaičiavimas </w:t>
            </w:r>
          </w:p>
          <w:p w14:paraId="6ED238D0" w14:textId="77777777" w:rsidR="009448DB" w:rsidRPr="00794027" w:rsidRDefault="009448DB" w:rsidP="008046E5">
            <w:pPr>
              <w:numPr>
                <w:ilvl w:val="1"/>
                <w:numId w:val="13"/>
              </w:numPr>
              <w:suppressAutoHyphens/>
              <w:autoSpaceDN w:val="0"/>
              <w:spacing w:after="0" w:line="276" w:lineRule="auto"/>
              <w:rPr>
                <w:rFonts w:ascii="Times New Roman" w:hAnsi="Times New Roman" w:cs="Times New Roman"/>
              </w:rPr>
            </w:pPr>
            <w:r w:rsidRPr="00794027">
              <w:rPr>
                <w:rFonts w:ascii="Times New Roman" w:hAnsi="Times New Roman" w:cs="Times New Roman"/>
              </w:rPr>
              <w:t>matomumo nuo paviršiaus apskaičiavimas</w:t>
            </w:r>
          </w:p>
          <w:p w14:paraId="11DA7156" w14:textId="77777777" w:rsidR="009448DB" w:rsidRPr="00794027" w:rsidRDefault="009448DB" w:rsidP="008046E5">
            <w:pPr>
              <w:numPr>
                <w:ilvl w:val="1"/>
                <w:numId w:val="13"/>
              </w:numPr>
              <w:suppressAutoHyphens/>
              <w:autoSpaceDN w:val="0"/>
              <w:spacing w:after="0" w:line="276" w:lineRule="auto"/>
              <w:rPr>
                <w:rFonts w:ascii="Times New Roman" w:hAnsi="Times New Roman" w:cs="Times New Roman"/>
              </w:rPr>
            </w:pPr>
            <w:r w:rsidRPr="00794027">
              <w:rPr>
                <w:rFonts w:ascii="Times New Roman" w:hAnsi="Times New Roman" w:cs="Times New Roman"/>
              </w:rPr>
              <w:t>matomumo nustatyta linija apskaičiavimas</w:t>
            </w:r>
          </w:p>
          <w:p w14:paraId="043AA7C5" w14:textId="77777777" w:rsidR="009448DB" w:rsidRPr="00794027" w:rsidRDefault="009448DB" w:rsidP="008046E5">
            <w:pPr>
              <w:numPr>
                <w:ilvl w:val="1"/>
                <w:numId w:val="13"/>
              </w:numPr>
              <w:suppressAutoHyphens/>
              <w:autoSpaceDN w:val="0"/>
              <w:spacing w:after="0" w:line="276" w:lineRule="auto"/>
              <w:rPr>
                <w:rFonts w:ascii="Times New Roman" w:hAnsi="Times New Roman" w:cs="Times New Roman"/>
              </w:rPr>
            </w:pPr>
            <w:r w:rsidRPr="00794027">
              <w:rPr>
                <w:rFonts w:ascii="Times New Roman" w:hAnsi="Times New Roman" w:cs="Times New Roman"/>
              </w:rPr>
              <w:t>trajektorijos ant trimačio paviršiaus ilgio apskaičiavimas</w:t>
            </w:r>
          </w:p>
          <w:p w14:paraId="5942D488" w14:textId="77777777" w:rsidR="009448DB" w:rsidRPr="00794027" w:rsidRDefault="009448DB" w:rsidP="008046E5">
            <w:pPr>
              <w:numPr>
                <w:ilvl w:val="1"/>
                <w:numId w:val="13"/>
              </w:numPr>
              <w:suppressAutoHyphens/>
              <w:autoSpaceDN w:val="0"/>
              <w:spacing w:after="0" w:line="276" w:lineRule="auto"/>
              <w:rPr>
                <w:rFonts w:ascii="Times New Roman" w:hAnsi="Times New Roman" w:cs="Times New Roman"/>
              </w:rPr>
            </w:pPr>
            <w:r w:rsidRPr="00794027">
              <w:rPr>
                <w:rFonts w:ascii="Times New Roman" w:hAnsi="Times New Roman" w:cs="Times New Roman"/>
              </w:rPr>
              <w:t>tūrio apskaičiavimas</w:t>
            </w:r>
          </w:p>
          <w:p w14:paraId="73E0466F" w14:textId="77777777" w:rsidR="009448DB" w:rsidRPr="00794027" w:rsidRDefault="009448DB" w:rsidP="008046E5">
            <w:pPr>
              <w:numPr>
                <w:ilvl w:val="1"/>
                <w:numId w:val="13"/>
              </w:numPr>
              <w:suppressAutoHyphens/>
              <w:autoSpaceDN w:val="0"/>
              <w:spacing w:after="0" w:line="276" w:lineRule="auto"/>
              <w:rPr>
                <w:rFonts w:ascii="Times New Roman" w:hAnsi="Times New Roman" w:cs="Times New Roman"/>
              </w:rPr>
            </w:pPr>
            <w:r w:rsidRPr="00794027">
              <w:rPr>
                <w:rFonts w:ascii="Times New Roman" w:hAnsi="Times New Roman" w:cs="Times New Roman"/>
              </w:rPr>
              <w:t>2D taškams Z koordinatės suteikimas remiantis 3D paviršium</w:t>
            </w:r>
          </w:p>
          <w:p w14:paraId="7DFB1924" w14:textId="77777777" w:rsidR="009448DB" w:rsidRPr="00794027" w:rsidRDefault="009448DB" w:rsidP="008046E5">
            <w:pPr>
              <w:numPr>
                <w:ilvl w:val="1"/>
                <w:numId w:val="13"/>
              </w:numPr>
              <w:suppressAutoHyphens/>
              <w:autoSpaceDN w:val="0"/>
              <w:spacing w:after="0" w:line="276" w:lineRule="auto"/>
              <w:rPr>
                <w:rFonts w:ascii="Times New Roman" w:hAnsi="Times New Roman" w:cs="Times New Roman"/>
              </w:rPr>
            </w:pPr>
            <w:r w:rsidRPr="00794027">
              <w:rPr>
                <w:rFonts w:ascii="Times New Roman" w:hAnsi="Times New Roman" w:cs="Times New Roman"/>
              </w:rPr>
              <w:t>2D objektams Z koordinatės suteikimas remiantis 3D paviršium</w:t>
            </w:r>
          </w:p>
          <w:p w14:paraId="25006DFF" w14:textId="77777777" w:rsidR="009448DB" w:rsidRPr="00794027" w:rsidRDefault="009448DB" w:rsidP="008046E5">
            <w:pPr>
              <w:numPr>
                <w:ilvl w:val="1"/>
                <w:numId w:val="13"/>
              </w:numPr>
              <w:suppressAutoHyphens/>
              <w:autoSpaceDN w:val="0"/>
              <w:spacing w:after="0" w:line="276" w:lineRule="auto"/>
              <w:rPr>
                <w:rFonts w:ascii="Times New Roman" w:hAnsi="Times New Roman" w:cs="Times New Roman"/>
              </w:rPr>
            </w:pPr>
            <w:r w:rsidRPr="00794027">
              <w:rPr>
                <w:rFonts w:ascii="Times New Roman" w:hAnsi="Times New Roman" w:cs="Times New Roman"/>
              </w:rPr>
              <w:t>Izolinijų iš 3D paviršiaus sukūrimas</w:t>
            </w:r>
          </w:p>
          <w:p w14:paraId="1C88831D" w14:textId="77777777" w:rsidR="009448DB" w:rsidRPr="00794027" w:rsidRDefault="009448DB" w:rsidP="008046E5">
            <w:pPr>
              <w:pStyle w:val="Sraopastraipa"/>
              <w:numPr>
                <w:ilvl w:val="0"/>
                <w:numId w:val="11"/>
              </w:numPr>
              <w:suppressAutoHyphens/>
              <w:autoSpaceDN w:val="0"/>
              <w:spacing w:after="0" w:line="276" w:lineRule="auto"/>
              <w:rPr>
                <w:rFonts w:ascii="Times New Roman" w:hAnsi="Times New Roman" w:cs="Times New Roman"/>
              </w:rPr>
            </w:pPr>
            <w:r w:rsidRPr="00794027">
              <w:rPr>
                <w:rFonts w:ascii="Times New Roman" w:hAnsi="Times New Roman" w:cs="Times New Roman"/>
              </w:rPr>
              <w:t xml:space="preserve">Siūlomoje programinėje įrangoje turi būti galimybė valdyti lidar duomenis LAS duomenų rinkiniuose. Turi būti galimybė iš LAS duomenų rinkinių generuoti skaitmeninius paviršiaus modelius. Turi būti galimybė praretinti lidar taškų debesį. </w:t>
            </w:r>
            <w:r w:rsidRPr="00794027">
              <w:rPr>
                <w:rFonts w:ascii="Times New Roman" w:hAnsi="Times New Roman" w:cs="Times New Roman"/>
              </w:rPr>
              <w:lastRenderedPageBreak/>
              <w:t>Turi būti galimybės klasifikuoti lidar duomenis pagal aukštį, signalo triukšmą, taškų persidengimą, atlikti lidar duomenų išskyrimą, spalvos suteikimą, statistinių rodiklių suskaičiavimą. Turi būti galimybė lidar duomenyse klasifikuojant išskirti žemės paviršiaus, pastatų stogų taškus (LAS Ground, Building rooftops). Turi būti galimybė paruošti lidar duomenis giliojo mokymosi algoritmų apmokymui, galimybė apmokyti giliojo mokymosi algoritmus ir pasinaudoti apmokytais modeliais klasifikuojant taškų debesis.</w:t>
            </w:r>
          </w:p>
        </w:tc>
      </w:tr>
      <w:tr w:rsidR="009448DB" w:rsidRPr="00794027" w14:paraId="03FB2534" w14:textId="77777777" w:rsidTr="009448DB">
        <w:trPr>
          <w:trHeight w:val="5484"/>
        </w:trPr>
        <w:tc>
          <w:tcPr>
            <w:tcW w:w="8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2E7A4"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lastRenderedPageBreak/>
              <w:t>Reikalavimai 3D objektų kūrimui, valdymui ir analizei</w:t>
            </w:r>
          </w:p>
        </w:tc>
        <w:tc>
          <w:tcPr>
            <w:tcW w:w="41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732A" w14:textId="77777777" w:rsidR="009448DB" w:rsidRPr="00794027" w:rsidRDefault="009448DB" w:rsidP="008046E5">
            <w:pPr>
              <w:pStyle w:val="Sraopastraipa"/>
              <w:numPr>
                <w:ilvl w:val="0"/>
                <w:numId w:val="11"/>
              </w:numPr>
              <w:suppressAutoHyphens/>
              <w:autoSpaceDN w:val="0"/>
              <w:spacing w:after="0" w:line="276" w:lineRule="auto"/>
              <w:rPr>
                <w:rFonts w:ascii="Times New Roman" w:hAnsi="Times New Roman" w:cs="Times New Roman"/>
              </w:rPr>
            </w:pPr>
            <w:r w:rsidRPr="00794027">
              <w:rPr>
                <w:rFonts w:ascii="Times New Roman" w:hAnsi="Times New Roman" w:cs="Times New Roman"/>
              </w:rPr>
              <w:t>Siūlomoje programinėje įrangoje turi būti galimybė kurti trimačius pastatų modelius iš stogų lidar (</w:t>
            </w:r>
            <w:proofErr w:type="gramStart"/>
            <w:r w:rsidRPr="00794027">
              <w:rPr>
                <w:rFonts w:ascii="Times New Roman" w:hAnsi="Times New Roman" w:cs="Times New Roman"/>
              </w:rPr>
              <w:t>angl</w:t>
            </w:r>
            <w:proofErr w:type="gramEnd"/>
            <w:r w:rsidRPr="00794027">
              <w:rPr>
                <w:rFonts w:ascii="Times New Roman" w:hAnsi="Times New Roman" w:cs="Times New Roman"/>
              </w:rPr>
              <w:t>. rooftop) ir pastatų ribų (angl. footprint) duomenų.</w:t>
            </w:r>
          </w:p>
          <w:p w14:paraId="02A80461" w14:textId="77777777" w:rsidR="009448DB" w:rsidRPr="00794027" w:rsidRDefault="009448DB" w:rsidP="008046E5">
            <w:pPr>
              <w:pStyle w:val="Sraopastraipa"/>
              <w:numPr>
                <w:ilvl w:val="0"/>
                <w:numId w:val="11"/>
              </w:numPr>
              <w:suppressAutoHyphens/>
              <w:autoSpaceDN w:val="0"/>
              <w:spacing w:after="0" w:line="276" w:lineRule="auto"/>
              <w:rPr>
                <w:rFonts w:ascii="Times New Roman" w:hAnsi="Times New Roman" w:cs="Times New Roman"/>
              </w:rPr>
            </w:pPr>
            <w:r w:rsidRPr="00794027">
              <w:rPr>
                <w:rFonts w:ascii="Times New Roman" w:hAnsi="Times New Roman" w:cs="Times New Roman"/>
              </w:rPr>
              <w:t>Siūlomoje programinėje įrangoje turi būti galimybė kurti 3D objektus iš 2D objektų pasinaudojant CGA (</w:t>
            </w:r>
            <w:proofErr w:type="gramStart"/>
            <w:r w:rsidRPr="00794027">
              <w:rPr>
                <w:rFonts w:ascii="Times New Roman" w:hAnsi="Times New Roman" w:cs="Times New Roman"/>
              </w:rPr>
              <w:t>angl</w:t>
            </w:r>
            <w:proofErr w:type="gramEnd"/>
            <w:r w:rsidRPr="00794027">
              <w:rPr>
                <w:rFonts w:ascii="Times New Roman" w:hAnsi="Times New Roman" w:cs="Times New Roman"/>
              </w:rPr>
              <w:t>. „computer generated architecture“)  aprašytomis taisyklėmis</w:t>
            </w:r>
          </w:p>
          <w:p w14:paraId="02BCA2EE" w14:textId="77777777" w:rsidR="009448DB" w:rsidRPr="00794027" w:rsidRDefault="009448DB" w:rsidP="008046E5">
            <w:pPr>
              <w:pStyle w:val="Sraopastraipa"/>
              <w:numPr>
                <w:ilvl w:val="0"/>
                <w:numId w:val="11"/>
              </w:numPr>
              <w:suppressAutoHyphens/>
              <w:autoSpaceDN w:val="0"/>
              <w:spacing w:after="0" w:line="276" w:lineRule="auto"/>
              <w:rPr>
                <w:rFonts w:ascii="Times New Roman" w:hAnsi="Times New Roman" w:cs="Times New Roman"/>
              </w:rPr>
            </w:pPr>
            <w:r w:rsidRPr="00794027">
              <w:rPr>
                <w:rFonts w:ascii="Times New Roman" w:hAnsi="Times New Roman" w:cs="Times New Roman"/>
              </w:rPr>
              <w:t>Siūlomoje programinėje įrangoje turi būti galimybė importuoti trečiųjų šalių 3D modelius 3D Studio Max (*.3ds), COLLADA (*.dae), ir Wavefront OBJ (*.obj) formatais.</w:t>
            </w:r>
          </w:p>
          <w:p w14:paraId="19C345F4" w14:textId="77777777" w:rsidR="009448DB" w:rsidRPr="00794027" w:rsidRDefault="009448DB" w:rsidP="008046E5">
            <w:pPr>
              <w:numPr>
                <w:ilvl w:val="0"/>
                <w:numId w:val="11"/>
              </w:numPr>
              <w:suppressAutoHyphens/>
              <w:autoSpaceDN w:val="0"/>
              <w:spacing w:after="0" w:line="276" w:lineRule="auto"/>
              <w:rPr>
                <w:rFonts w:ascii="Times New Roman" w:hAnsi="Times New Roman" w:cs="Times New Roman"/>
              </w:rPr>
            </w:pPr>
            <w:r w:rsidRPr="00794027">
              <w:rPr>
                <w:rFonts w:ascii="Times New Roman" w:hAnsi="Times New Roman" w:cs="Times New Roman"/>
              </w:rPr>
              <w:t>Siūlomoje programinėje įrangoje turi būti galimybė atlikti trimačių objektų modelių analizę naudojant šias funkcijas:</w:t>
            </w:r>
          </w:p>
          <w:p w14:paraId="735F62AC" w14:textId="77777777" w:rsidR="009448DB" w:rsidRPr="00794027" w:rsidRDefault="009448DB" w:rsidP="008046E5">
            <w:pPr>
              <w:numPr>
                <w:ilvl w:val="1"/>
                <w:numId w:val="13"/>
              </w:numPr>
              <w:suppressAutoHyphens/>
              <w:autoSpaceDN w:val="0"/>
              <w:spacing w:after="0" w:line="276" w:lineRule="auto"/>
              <w:rPr>
                <w:rFonts w:ascii="Times New Roman" w:hAnsi="Times New Roman" w:cs="Times New Roman"/>
              </w:rPr>
            </w:pPr>
            <w:r w:rsidRPr="00794027">
              <w:rPr>
                <w:rFonts w:ascii="Times New Roman" w:hAnsi="Times New Roman" w:cs="Times New Roman"/>
              </w:rPr>
              <w:t>Trimačių buferių zonų sudarymas</w:t>
            </w:r>
          </w:p>
          <w:p w14:paraId="2D594C2D" w14:textId="77777777" w:rsidR="009448DB" w:rsidRPr="00794027" w:rsidRDefault="009448DB" w:rsidP="008046E5">
            <w:pPr>
              <w:numPr>
                <w:ilvl w:val="1"/>
                <w:numId w:val="13"/>
              </w:numPr>
              <w:suppressAutoHyphens/>
              <w:autoSpaceDN w:val="0"/>
              <w:spacing w:after="0" w:line="276" w:lineRule="auto"/>
              <w:rPr>
                <w:rFonts w:ascii="Times New Roman" w:hAnsi="Times New Roman" w:cs="Times New Roman"/>
              </w:rPr>
            </w:pPr>
            <w:r w:rsidRPr="00794027">
              <w:rPr>
                <w:rFonts w:ascii="Times New Roman" w:hAnsi="Times New Roman" w:cs="Times New Roman"/>
              </w:rPr>
              <w:t>Skirtumo tūrio tarp trimačių objektų sudarymas</w:t>
            </w:r>
          </w:p>
          <w:p w14:paraId="55CC2D24" w14:textId="77777777" w:rsidR="009448DB" w:rsidRPr="00794027" w:rsidRDefault="009448DB" w:rsidP="008046E5">
            <w:pPr>
              <w:numPr>
                <w:ilvl w:val="1"/>
                <w:numId w:val="13"/>
              </w:numPr>
              <w:suppressAutoHyphens/>
              <w:autoSpaceDN w:val="0"/>
              <w:spacing w:after="0" w:line="276" w:lineRule="auto"/>
              <w:rPr>
                <w:rFonts w:ascii="Times New Roman" w:hAnsi="Times New Roman" w:cs="Times New Roman"/>
              </w:rPr>
            </w:pPr>
            <w:r w:rsidRPr="00794027">
              <w:rPr>
                <w:rFonts w:ascii="Times New Roman" w:hAnsi="Times New Roman" w:cs="Times New Roman"/>
              </w:rPr>
              <w:t>Trimačių objektų, patenkančių į kitą trimatį objektą išrinkimas</w:t>
            </w:r>
          </w:p>
          <w:p w14:paraId="14ECB345" w14:textId="77777777" w:rsidR="009448DB" w:rsidRPr="00794027" w:rsidRDefault="009448DB" w:rsidP="008046E5">
            <w:pPr>
              <w:numPr>
                <w:ilvl w:val="1"/>
                <w:numId w:val="13"/>
              </w:numPr>
              <w:suppressAutoHyphens/>
              <w:autoSpaceDN w:val="0"/>
              <w:spacing w:after="0" w:line="276" w:lineRule="auto"/>
              <w:rPr>
                <w:rFonts w:ascii="Times New Roman" w:hAnsi="Times New Roman" w:cs="Times New Roman"/>
              </w:rPr>
            </w:pPr>
            <w:r w:rsidRPr="00794027">
              <w:rPr>
                <w:rFonts w:ascii="Times New Roman" w:hAnsi="Times New Roman" w:cs="Times New Roman"/>
              </w:rPr>
              <w:t>Trimatė sankirta</w:t>
            </w:r>
          </w:p>
          <w:p w14:paraId="57A614D6" w14:textId="77777777" w:rsidR="009448DB" w:rsidRPr="00794027" w:rsidRDefault="009448DB" w:rsidP="008046E5">
            <w:pPr>
              <w:numPr>
                <w:ilvl w:val="1"/>
                <w:numId w:val="13"/>
              </w:numPr>
              <w:suppressAutoHyphens/>
              <w:autoSpaceDN w:val="0"/>
              <w:spacing w:after="0" w:line="276" w:lineRule="auto"/>
              <w:rPr>
                <w:rFonts w:ascii="Times New Roman" w:hAnsi="Times New Roman" w:cs="Times New Roman"/>
              </w:rPr>
            </w:pPr>
            <w:r w:rsidRPr="00794027">
              <w:rPr>
                <w:rFonts w:ascii="Times New Roman" w:hAnsi="Times New Roman" w:cs="Times New Roman"/>
              </w:rPr>
              <w:t>Pastatų modelių automatinis generavimas iš pastatų stogų lazerinio skenavimo būdu surinktų duomenų</w:t>
            </w:r>
          </w:p>
          <w:p w14:paraId="197A4D7B" w14:textId="77777777" w:rsidR="009448DB" w:rsidRPr="00794027" w:rsidRDefault="009448DB" w:rsidP="008046E5">
            <w:pPr>
              <w:numPr>
                <w:ilvl w:val="1"/>
                <w:numId w:val="13"/>
              </w:numPr>
              <w:suppressAutoHyphens/>
              <w:autoSpaceDN w:val="0"/>
              <w:spacing w:after="0" w:line="276" w:lineRule="auto"/>
              <w:rPr>
                <w:rFonts w:ascii="Times New Roman" w:hAnsi="Times New Roman" w:cs="Times New Roman"/>
              </w:rPr>
            </w:pPr>
            <w:r w:rsidRPr="00794027">
              <w:rPr>
                <w:rFonts w:ascii="Times New Roman" w:hAnsi="Times New Roman" w:cs="Times New Roman"/>
              </w:rPr>
              <w:t>Atstumo nustatymas trimatėje erdvėje tarp erdvinio objekto ir kito, artimiausio pirmajam</w:t>
            </w:r>
          </w:p>
        </w:tc>
      </w:tr>
      <w:tr w:rsidR="009448DB" w:rsidRPr="00794027" w14:paraId="2009C693" w14:textId="77777777" w:rsidTr="009448DB">
        <w:trPr>
          <w:trHeight w:val="809"/>
        </w:trPr>
        <w:tc>
          <w:tcPr>
            <w:tcW w:w="8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F43C"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Reikalavimai dokumentacijai</w:t>
            </w:r>
          </w:p>
        </w:tc>
        <w:tc>
          <w:tcPr>
            <w:tcW w:w="41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C926B" w14:textId="77777777" w:rsidR="009448DB" w:rsidRPr="00794027" w:rsidRDefault="009448DB" w:rsidP="008046E5">
            <w:pPr>
              <w:numPr>
                <w:ilvl w:val="0"/>
                <w:numId w:val="11"/>
              </w:numPr>
              <w:suppressAutoHyphens/>
              <w:autoSpaceDN w:val="0"/>
              <w:spacing w:after="0" w:line="276" w:lineRule="auto"/>
              <w:rPr>
                <w:rFonts w:ascii="Times New Roman" w:hAnsi="Times New Roman" w:cs="Times New Roman"/>
              </w:rPr>
            </w:pPr>
            <w:r w:rsidRPr="00794027">
              <w:rPr>
                <w:rFonts w:ascii="Times New Roman" w:hAnsi="Times New Roman" w:cs="Times New Roman"/>
                <w:bCs/>
              </w:rPr>
              <w:t>Siūloma programinė įranga privalo turėti vartotojui skirtą programinės įrangos dokumentaciją su naudojimo pavyzdžiais.</w:t>
            </w:r>
          </w:p>
        </w:tc>
      </w:tr>
      <w:tr w:rsidR="009448DB" w:rsidRPr="00794027" w14:paraId="4A9393F2" w14:textId="77777777" w:rsidTr="009448DB">
        <w:trPr>
          <w:trHeight w:val="2693"/>
        </w:trPr>
        <w:tc>
          <w:tcPr>
            <w:tcW w:w="8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3B59E"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Reikalavimai integracijai</w:t>
            </w:r>
          </w:p>
        </w:tc>
        <w:tc>
          <w:tcPr>
            <w:tcW w:w="41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B3B6D" w14:textId="77777777" w:rsidR="009448DB" w:rsidRPr="00794027" w:rsidRDefault="009448DB" w:rsidP="008046E5">
            <w:pPr>
              <w:numPr>
                <w:ilvl w:val="0"/>
                <w:numId w:val="11"/>
              </w:numPr>
              <w:suppressAutoHyphens/>
              <w:autoSpaceDN w:val="0"/>
              <w:spacing w:after="0" w:line="276" w:lineRule="auto"/>
              <w:rPr>
                <w:rFonts w:ascii="Times New Roman" w:hAnsi="Times New Roman" w:cs="Times New Roman"/>
              </w:rPr>
            </w:pPr>
            <w:r w:rsidRPr="00794027">
              <w:rPr>
                <w:rFonts w:ascii="Times New Roman" w:hAnsi="Times New Roman" w:cs="Times New Roman"/>
              </w:rPr>
              <w:t xml:space="preserve">Programinė įranga turi pilnai integruotis į ArcGIS Pro programinės įrangos aplinkas, veikti kaip jų plėtiniai. Jei siūlomas trečių šalių produktas, siūlytojas turi pateikti raštišką produkto gamintojo liudijimą, patvirtinantį jog siūlomi trečių šalių </w:t>
            </w:r>
            <w:proofErr w:type="gramStart"/>
            <w:r w:rsidRPr="00794027">
              <w:rPr>
                <w:rFonts w:ascii="Times New Roman" w:hAnsi="Times New Roman" w:cs="Times New Roman"/>
              </w:rPr>
              <w:t>produktai  yra</w:t>
            </w:r>
            <w:proofErr w:type="gramEnd"/>
            <w:r w:rsidRPr="00794027">
              <w:rPr>
                <w:rFonts w:ascii="Times New Roman" w:hAnsi="Times New Roman" w:cs="Times New Roman"/>
              </w:rPr>
              <w:t xml:space="preserve"> sertifikuoti darbui su kitais siūlomais produktais ir toks darinys turės pilną techninį palaikymą. Trečių šalių produktai turi dirbti su siūlomos programinės įrangos palaikomais duomenų formatais, duomenų apsikeitimas turi vykti nereikalaujant papildomo duomenų konvertavimo ar kitokio apdorojimo.</w:t>
            </w:r>
          </w:p>
        </w:tc>
      </w:tr>
    </w:tbl>
    <w:p w14:paraId="1A9F9278" w14:textId="77777777" w:rsidR="009448DB" w:rsidRPr="00794027" w:rsidRDefault="009448DB" w:rsidP="009448DB">
      <w:pPr>
        <w:pStyle w:val="Sraopastraipa"/>
        <w:tabs>
          <w:tab w:val="left" w:pos="0"/>
          <w:tab w:val="left" w:pos="709"/>
          <w:tab w:val="left" w:pos="878"/>
          <w:tab w:val="left" w:pos="1134"/>
        </w:tabs>
        <w:suppressAutoHyphens/>
        <w:spacing w:after="0" w:line="276" w:lineRule="auto"/>
        <w:ind w:left="567"/>
        <w:outlineLvl w:val="1"/>
        <w:rPr>
          <w:rFonts w:ascii="Times New Roman" w:hAnsi="Times New Roman" w:cs="Times New Roman"/>
        </w:rPr>
      </w:pPr>
    </w:p>
    <w:p w14:paraId="76C2BA1E" w14:textId="77777777" w:rsidR="009448DB" w:rsidRPr="00794027" w:rsidRDefault="009448DB" w:rsidP="009448DB">
      <w:pPr>
        <w:spacing w:after="0" w:line="276" w:lineRule="auto"/>
        <w:rPr>
          <w:rFonts w:ascii="Times New Roman" w:hAnsi="Times New Roman" w:cs="Times New Roman"/>
          <w:b/>
          <w:lang w:eastAsia="lt-LT"/>
        </w:rPr>
      </w:pPr>
      <w:r w:rsidRPr="00794027">
        <w:rPr>
          <w:rFonts w:ascii="Times New Roman" w:hAnsi="Times New Roman" w:cs="Times New Roman"/>
          <w:b/>
          <w:lang w:eastAsia="lt-LT"/>
        </w:rPr>
        <w:t>ArcGIS programinės įrangos išplėtimo (toliau Plėtinys) funkcionalumai spektro valdymo ir bevielio ryšio tinklo planavimo funkcijoms atlikti.</w:t>
      </w:r>
    </w:p>
    <w:p w14:paraId="276AF767" w14:textId="77777777" w:rsidR="009448DB" w:rsidRPr="00794027" w:rsidRDefault="009448DB" w:rsidP="009448DB">
      <w:pPr>
        <w:spacing w:after="0" w:line="276" w:lineRule="auto"/>
        <w:rPr>
          <w:rFonts w:ascii="Times New Roman" w:hAnsi="Times New Roman" w:cs="Times New Roman"/>
          <w:b/>
          <w:lang w:eastAsia="lt-LT"/>
        </w:rPr>
      </w:pPr>
      <w:r w:rsidRPr="00794027">
        <w:rPr>
          <w:rFonts w:ascii="Times New Roman" w:hAnsi="Times New Roman" w:cs="Times New Roman"/>
          <w:b/>
          <w:lang w:eastAsia="lt-LT"/>
        </w:rPr>
        <w:t>Funkcionalumo reikalavimai (Desktop) darbo vietos sistemai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495"/>
      </w:tblGrid>
      <w:tr w:rsidR="009448DB" w:rsidRPr="00794027" w14:paraId="1073B2F6" w14:textId="77777777" w:rsidTr="009448DB">
        <w:tc>
          <w:tcPr>
            <w:tcW w:w="834" w:type="pct"/>
            <w:shd w:val="clear" w:color="auto" w:fill="auto"/>
          </w:tcPr>
          <w:p w14:paraId="4DA1F07A"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Reikalavimai spektro valdymo ir bevielio ryšio tinklo planavimo standartams</w:t>
            </w:r>
          </w:p>
        </w:tc>
        <w:tc>
          <w:tcPr>
            <w:tcW w:w="4166" w:type="pct"/>
            <w:shd w:val="clear" w:color="auto" w:fill="auto"/>
          </w:tcPr>
          <w:p w14:paraId="58934BCA" w14:textId="77777777" w:rsidR="009448DB" w:rsidRPr="00794027" w:rsidRDefault="009448DB" w:rsidP="009448DB">
            <w:pPr>
              <w:spacing w:after="0" w:line="276" w:lineRule="auto"/>
              <w:rPr>
                <w:rFonts w:ascii="Times New Roman" w:hAnsi="Times New Roman" w:cs="Times New Roman"/>
                <w:b/>
                <w:lang w:eastAsia="lt-LT"/>
              </w:rPr>
            </w:pPr>
            <w:r w:rsidRPr="00794027">
              <w:rPr>
                <w:rFonts w:ascii="Times New Roman" w:hAnsi="Times New Roman" w:cs="Times New Roman"/>
              </w:rPr>
              <w:t>Sistema turi būti pritaikyta šiems ryšio perdavimo standartams:</w:t>
            </w:r>
          </w:p>
          <w:p w14:paraId="25CF6B90" w14:textId="77777777" w:rsidR="009448DB" w:rsidRPr="00794027" w:rsidRDefault="009448DB" w:rsidP="008046E5">
            <w:pPr>
              <w:pStyle w:val="Sraopastraipa"/>
              <w:numPr>
                <w:ilvl w:val="0"/>
                <w:numId w:val="18"/>
              </w:numPr>
              <w:spacing w:after="0" w:line="276" w:lineRule="auto"/>
              <w:rPr>
                <w:rFonts w:ascii="Times New Roman" w:hAnsi="Times New Roman" w:cs="Times New Roman"/>
              </w:rPr>
            </w:pPr>
            <w:r w:rsidRPr="00794027">
              <w:rPr>
                <w:rFonts w:ascii="Times New Roman" w:hAnsi="Times New Roman" w:cs="Times New Roman"/>
              </w:rPr>
              <w:t xml:space="preserve">TETRA, </w:t>
            </w:r>
          </w:p>
          <w:p w14:paraId="215E2B5C" w14:textId="77777777" w:rsidR="009448DB" w:rsidRPr="00794027" w:rsidRDefault="009448DB" w:rsidP="008046E5">
            <w:pPr>
              <w:pStyle w:val="Sraopastraipa"/>
              <w:numPr>
                <w:ilvl w:val="0"/>
                <w:numId w:val="18"/>
              </w:numPr>
              <w:spacing w:after="0" w:line="276" w:lineRule="auto"/>
              <w:rPr>
                <w:rFonts w:ascii="Times New Roman" w:hAnsi="Times New Roman" w:cs="Times New Roman"/>
              </w:rPr>
            </w:pPr>
            <w:r w:rsidRPr="00794027">
              <w:rPr>
                <w:rFonts w:ascii="Times New Roman" w:hAnsi="Times New Roman" w:cs="Times New Roman"/>
              </w:rPr>
              <w:t xml:space="preserve">TETRAPOL, </w:t>
            </w:r>
          </w:p>
          <w:p w14:paraId="34B23D2B" w14:textId="77777777" w:rsidR="009448DB" w:rsidRPr="00794027" w:rsidRDefault="009448DB" w:rsidP="008046E5">
            <w:pPr>
              <w:pStyle w:val="Sraopastraipa"/>
              <w:numPr>
                <w:ilvl w:val="0"/>
                <w:numId w:val="18"/>
              </w:numPr>
              <w:spacing w:after="0" w:line="276" w:lineRule="auto"/>
              <w:rPr>
                <w:rFonts w:ascii="Times New Roman" w:hAnsi="Times New Roman" w:cs="Times New Roman"/>
              </w:rPr>
            </w:pPr>
            <w:r w:rsidRPr="00794027">
              <w:rPr>
                <w:rFonts w:ascii="Times New Roman" w:hAnsi="Times New Roman" w:cs="Times New Roman"/>
              </w:rPr>
              <w:t xml:space="preserve">APCO, </w:t>
            </w:r>
          </w:p>
          <w:p w14:paraId="34E15ECF" w14:textId="77777777" w:rsidR="009448DB" w:rsidRPr="00794027" w:rsidRDefault="009448DB" w:rsidP="008046E5">
            <w:pPr>
              <w:pStyle w:val="Sraopastraipa"/>
              <w:numPr>
                <w:ilvl w:val="0"/>
                <w:numId w:val="18"/>
              </w:numPr>
              <w:spacing w:after="0" w:line="276" w:lineRule="auto"/>
              <w:rPr>
                <w:rFonts w:ascii="Times New Roman" w:hAnsi="Times New Roman" w:cs="Times New Roman"/>
              </w:rPr>
            </w:pPr>
            <w:r w:rsidRPr="00794027">
              <w:rPr>
                <w:rFonts w:ascii="Times New Roman" w:hAnsi="Times New Roman" w:cs="Times New Roman"/>
              </w:rPr>
              <w:t xml:space="preserve">P25, </w:t>
            </w:r>
          </w:p>
          <w:p w14:paraId="44FEE9EA" w14:textId="77777777" w:rsidR="009448DB" w:rsidRPr="00794027" w:rsidRDefault="009448DB" w:rsidP="008046E5">
            <w:pPr>
              <w:pStyle w:val="Sraopastraipa"/>
              <w:numPr>
                <w:ilvl w:val="0"/>
                <w:numId w:val="18"/>
              </w:numPr>
              <w:spacing w:after="0" w:line="276" w:lineRule="auto"/>
              <w:rPr>
                <w:rFonts w:ascii="Times New Roman" w:hAnsi="Times New Roman" w:cs="Times New Roman"/>
              </w:rPr>
            </w:pPr>
            <w:r w:rsidRPr="00794027">
              <w:rPr>
                <w:rFonts w:ascii="Times New Roman" w:hAnsi="Times New Roman" w:cs="Times New Roman"/>
              </w:rPr>
              <w:t xml:space="preserve">Mesh networks, </w:t>
            </w:r>
          </w:p>
          <w:p w14:paraId="02609120" w14:textId="77777777" w:rsidR="009448DB" w:rsidRPr="00794027" w:rsidRDefault="009448DB" w:rsidP="008046E5">
            <w:pPr>
              <w:pStyle w:val="Sraopastraipa"/>
              <w:numPr>
                <w:ilvl w:val="0"/>
                <w:numId w:val="18"/>
              </w:numPr>
              <w:spacing w:after="0" w:line="276" w:lineRule="auto"/>
              <w:rPr>
                <w:rFonts w:ascii="Times New Roman" w:hAnsi="Times New Roman" w:cs="Times New Roman"/>
              </w:rPr>
            </w:pPr>
            <w:r w:rsidRPr="00794027">
              <w:rPr>
                <w:rFonts w:ascii="Times New Roman" w:hAnsi="Times New Roman" w:cs="Times New Roman"/>
              </w:rPr>
              <w:t>UHF, VHF</w:t>
            </w:r>
          </w:p>
          <w:p w14:paraId="4DAC274E" w14:textId="77777777" w:rsidR="009448DB" w:rsidRPr="00794027" w:rsidRDefault="009448DB" w:rsidP="008046E5">
            <w:pPr>
              <w:pStyle w:val="Sraopastraipa"/>
              <w:numPr>
                <w:ilvl w:val="0"/>
                <w:numId w:val="18"/>
              </w:numPr>
              <w:spacing w:after="0" w:line="276" w:lineRule="auto"/>
              <w:rPr>
                <w:rFonts w:ascii="Times New Roman" w:hAnsi="Times New Roman" w:cs="Times New Roman"/>
              </w:rPr>
            </w:pPr>
            <w:r w:rsidRPr="00794027">
              <w:rPr>
                <w:rFonts w:ascii="Times New Roman" w:hAnsi="Times New Roman" w:cs="Times New Roman"/>
              </w:rPr>
              <w:t xml:space="preserve">GSM, </w:t>
            </w:r>
          </w:p>
          <w:p w14:paraId="606CBB65" w14:textId="77777777" w:rsidR="009448DB" w:rsidRPr="00794027" w:rsidRDefault="009448DB" w:rsidP="008046E5">
            <w:pPr>
              <w:pStyle w:val="Sraopastraipa"/>
              <w:numPr>
                <w:ilvl w:val="0"/>
                <w:numId w:val="18"/>
              </w:numPr>
              <w:spacing w:after="0" w:line="276" w:lineRule="auto"/>
              <w:rPr>
                <w:rFonts w:ascii="Times New Roman" w:hAnsi="Times New Roman" w:cs="Times New Roman"/>
              </w:rPr>
            </w:pPr>
            <w:r w:rsidRPr="00794027">
              <w:rPr>
                <w:rFonts w:ascii="Times New Roman" w:hAnsi="Times New Roman" w:cs="Times New Roman"/>
              </w:rPr>
              <w:t xml:space="preserve">DCS, </w:t>
            </w:r>
          </w:p>
          <w:p w14:paraId="465DFD4A" w14:textId="77777777" w:rsidR="009448DB" w:rsidRPr="00794027" w:rsidRDefault="009448DB" w:rsidP="008046E5">
            <w:pPr>
              <w:pStyle w:val="Sraopastraipa"/>
              <w:numPr>
                <w:ilvl w:val="0"/>
                <w:numId w:val="18"/>
              </w:numPr>
              <w:spacing w:after="0" w:line="276" w:lineRule="auto"/>
              <w:rPr>
                <w:rFonts w:ascii="Times New Roman" w:hAnsi="Times New Roman" w:cs="Times New Roman"/>
              </w:rPr>
            </w:pPr>
            <w:r w:rsidRPr="00794027">
              <w:rPr>
                <w:rFonts w:ascii="Times New Roman" w:hAnsi="Times New Roman" w:cs="Times New Roman"/>
              </w:rPr>
              <w:lastRenderedPageBreak/>
              <w:t xml:space="preserve">CDMA, </w:t>
            </w:r>
          </w:p>
          <w:p w14:paraId="1ECAD36E" w14:textId="77777777" w:rsidR="009448DB" w:rsidRPr="00794027" w:rsidRDefault="009448DB" w:rsidP="008046E5">
            <w:pPr>
              <w:pStyle w:val="Sraopastraipa"/>
              <w:numPr>
                <w:ilvl w:val="0"/>
                <w:numId w:val="18"/>
              </w:numPr>
              <w:spacing w:after="0" w:line="276" w:lineRule="auto"/>
              <w:rPr>
                <w:rFonts w:ascii="Times New Roman" w:hAnsi="Times New Roman" w:cs="Times New Roman"/>
              </w:rPr>
            </w:pPr>
            <w:r w:rsidRPr="00794027">
              <w:rPr>
                <w:rFonts w:ascii="Times New Roman" w:hAnsi="Times New Roman" w:cs="Times New Roman"/>
              </w:rPr>
              <w:t xml:space="preserve">CDMA2000, </w:t>
            </w:r>
          </w:p>
          <w:p w14:paraId="661DEABE" w14:textId="77777777" w:rsidR="009448DB" w:rsidRPr="00794027" w:rsidRDefault="009448DB" w:rsidP="008046E5">
            <w:pPr>
              <w:pStyle w:val="Sraopastraipa"/>
              <w:numPr>
                <w:ilvl w:val="0"/>
                <w:numId w:val="18"/>
              </w:numPr>
              <w:spacing w:after="0" w:line="276" w:lineRule="auto"/>
              <w:rPr>
                <w:rFonts w:ascii="Times New Roman" w:hAnsi="Times New Roman" w:cs="Times New Roman"/>
              </w:rPr>
            </w:pPr>
            <w:r w:rsidRPr="00794027">
              <w:rPr>
                <w:rFonts w:ascii="Times New Roman" w:hAnsi="Times New Roman" w:cs="Times New Roman"/>
              </w:rPr>
              <w:t xml:space="preserve">WCDMA, </w:t>
            </w:r>
          </w:p>
          <w:p w14:paraId="24C35550" w14:textId="77777777" w:rsidR="009448DB" w:rsidRPr="00794027" w:rsidRDefault="009448DB" w:rsidP="008046E5">
            <w:pPr>
              <w:pStyle w:val="Sraopastraipa"/>
              <w:numPr>
                <w:ilvl w:val="0"/>
                <w:numId w:val="18"/>
              </w:numPr>
              <w:spacing w:after="0" w:line="276" w:lineRule="auto"/>
              <w:rPr>
                <w:rFonts w:ascii="Times New Roman" w:hAnsi="Times New Roman" w:cs="Times New Roman"/>
              </w:rPr>
            </w:pPr>
            <w:r w:rsidRPr="00794027">
              <w:rPr>
                <w:rFonts w:ascii="Times New Roman" w:hAnsi="Times New Roman" w:cs="Times New Roman"/>
              </w:rPr>
              <w:t xml:space="preserve">UMTS, </w:t>
            </w:r>
          </w:p>
          <w:p w14:paraId="74ACB32E" w14:textId="77777777" w:rsidR="009448DB" w:rsidRPr="00794027" w:rsidRDefault="009448DB" w:rsidP="008046E5">
            <w:pPr>
              <w:pStyle w:val="Sraopastraipa"/>
              <w:numPr>
                <w:ilvl w:val="0"/>
                <w:numId w:val="18"/>
              </w:numPr>
              <w:spacing w:after="0" w:line="276" w:lineRule="auto"/>
              <w:rPr>
                <w:rFonts w:ascii="Times New Roman" w:hAnsi="Times New Roman" w:cs="Times New Roman"/>
              </w:rPr>
            </w:pPr>
            <w:r w:rsidRPr="00794027">
              <w:rPr>
                <w:rFonts w:ascii="Times New Roman" w:hAnsi="Times New Roman" w:cs="Times New Roman"/>
              </w:rPr>
              <w:t xml:space="preserve">HSPA, </w:t>
            </w:r>
          </w:p>
          <w:p w14:paraId="2062D2BD" w14:textId="77777777" w:rsidR="009448DB" w:rsidRPr="00794027" w:rsidRDefault="009448DB" w:rsidP="008046E5">
            <w:pPr>
              <w:pStyle w:val="Sraopastraipa"/>
              <w:numPr>
                <w:ilvl w:val="0"/>
                <w:numId w:val="18"/>
              </w:numPr>
              <w:spacing w:after="0" w:line="276" w:lineRule="auto"/>
              <w:rPr>
                <w:rFonts w:ascii="Times New Roman" w:hAnsi="Times New Roman" w:cs="Times New Roman"/>
              </w:rPr>
            </w:pPr>
            <w:r w:rsidRPr="00794027">
              <w:rPr>
                <w:rFonts w:ascii="Times New Roman" w:hAnsi="Times New Roman" w:cs="Times New Roman"/>
              </w:rPr>
              <w:t xml:space="preserve">LTE, </w:t>
            </w:r>
          </w:p>
          <w:p w14:paraId="0A3B6D36" w14:textId="77777777" w:rsidR="009448DB" w:rsidRPr="00794027" w:rsidRDefault="009448DB" w:rsidP="008046E5">
            <w:pPr>
              <w:pStyle w:val="Sraopastraipa"/>
              <w:numPr>
                <w:ilvl w:val="0"/>
                <w:numId w:val="18"/>
              </w:numPr>
              <w:spacing w:after="0" w:line="276" w:lineRule="auto"/>
              <w:rPr>
                <w:rFonts w:ascii="Times New Roman" w:hAnsi="Times New Roman" w:cs="Times New Roman"/>
              </w:rPr>
            </w:pPr>
            <w:r w:rsidRPr="00794027">
              <w:rPr>
                <w:rFonts w:ascii="Times New Roman" w:hAnsi="Times New Roman" w:cs="Times New Roman"/>
              </w:rPr>
              <w:t xml:space="preserve">5G, </w:t>
            </w:r>
          </w:p>
          <w:p w14:paraId="24D96E36" w14:textId="77777777" w:rsidR="009448DB" w:rsidRPr="00794027" w:rsidRDefault="009448DB" w:rsidP="008046E5">
            <w:pPr>
              <w:pStyle w:val="Sraopastraipa"/>
              <w:numPr>
                <w:ilvl w:val="0"/>
                <w:numId w:val="18"/>
              </w:numPr>
              <w:spacing w:after="0" w:line="276" w:lineRule="auto"/>
              <w:rPr>
                <w:rFonts w:ascii="Times New Roman" w:hAnsi="Times New Roman" w:cs="Times New Roman"/>
              </w:rPr>
            </w:pPr>
            <w:r w:rsidRPr="00794027">
              <w:rPr>
                <w:rFonts w:ascii="Times New Roman" w:hAnsi="Times New Roman" w:cs="Times New Roman"/>
              </w:rPr>
              <w:t xml:space="preserve">CBRS, </w:t>
            </w:r>
          </w:p>
          <w:p w14:paraId="4465CCEF" w14:textId="77777777" w:rsidR="009448DB" w:rsidRPr="00794027" w:rsidRDefault="009448DB" w:rsidP="008046E5">
            <w:pPr>
              <w:pStyle w:val="Sraopastraipa"/>
              <w:numPr>
                <w:ilvl w:val="0"/>
                <w:numId w:val="18"/>
              </w:numPr>
              <w:spacing w:after="0" w:line="276" w:lineRule="auto"/>
              <w:rPr>
                <w:rFonts w:ascii="Times New Roman" w:hAnsi="Times New Roman" w:cs="Times New Roman"/>
              </w:rPr>
            </w:pPr>
            <w:r w:rsidRPr="00794027">
              <w:rPr>
                <w:rFonts w:ascii="Times New Roman" w:hAnsi="Times New Roman" w:cs="Times New Roman"/>
              </w:rPr>
              <w:t>small cells</w:t>
            </w:r>
          </w:p>
        </w:tc>
      </w:tr>
      <w:tr w:rsidR="009448DB" w:rsidRPr="00794027" w14:paraId="760B12C2" w14:textId="77777777" w:rsidTr="009448DB">
        <w:tc>
          <w:tcPr>
            <w:tcW w:w="834" w:type="pct"/>
            <w:shd w:val="clear" w:color="auto" w:fill="auto"/>
          </w:tcPr>
          <w:p w14:paraId="41A53B71"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Reikalavimai duomenų bazės skirtai tinklo valdymui</w:t>
            </w:r>
          </w:p>
        </w:tc>
        <w:tc>
          <w:tcPr>
            <w:tcW w:w="4166" w:type="pct"/>
            <w:shd w:val="clear" w:color="auto" w:fill="auto"/>
          </w:tcPr>
          <w:p w14:paraId="7AE6411A"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kurti, pridėti ar pašalinti tinklo valdymui skirtą duomenų bazę.</w:t>
            </w:r>
          </w:p>
          <w:p w14:paraId="6E5C8797" w14:textId="77777777" w:rsidR="009448DB" w:rsidRPr="00794027" w:rsidRDefault="009448DB" w:rsidP="008046E5">
            <w:pPr>
              <w:pStyle w:val="Sraopastraipa"/>
              <w:numPr>
                <w:ilvl w:val="0"/>
                <w:numId w:val="19"/>
              </w:numPr>
              <w:spacing w:after="0" w:line="276" w:lineRule="auto"/>
              <w:rPr>
                <w:rFonts w:ascii="Times New Roman" w:hAnsi="Times New Roman" w:cs="Times New Roman"/>
              </w:rPr>
            </w:pPr>
            <w:r w:rsidRPr="00794027">
              <w:rPr>
                <w:rFonts w:ascii="Times New Roman" w:hAnsi="Times New Roman" w:cs="Times New Roman"/>
              </w:rPr>
              <w:t>Palaikyti keletą duomenų bazių viename projekte.</w:t>
            </w:r>
          </w:p>
          <w:p w14:paraId="6ECAA383" w14:textId="77777777" w:rsidR="009448DB" w:rsidRPr="00794027" w:rsidRDefault="009448DB" w:rsidP="008046E5">
            <w:pPr>
              <w:pStyle w:val="Sraopastraipa"/>
              <w:numPr>
                <w:ilvl w:val="0"/>
                <w:numId w:val="19"/>
              </w:numPr>
              <w:spacing w:after="0" w:line="276" w:lineRule="auto"/>
              <w:rPr>
                <w:rFonts w:ascii="Times New Roman" w:hAnsi="Times New Roman" w:cs="Times New Roman"/>
              </w:rPr>
            </w:pPr>
            <w:r w:rsidRPr="00794027">
              <w:rPr>
                <w:rFonts w:ascii="Times New Roman" w:hAnsi="Times New Roman" w:cs="Times New Roman"/>
              </w:rPr>
              <w:t>Galimybė pakeisti duomenų bazę tame pačiame projekte.</w:t>
            </w:r>
          </w:p>
          <w:p w14:paraId="6EEFDBF0"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 xml:space="preserve">Duomenų bazė gali būti sukurta SQL, Oracle ar PostrgeSQL ir prijungta per sde sąsają. </w:t>
            </w:r>
          </w:p>
          <w:p w14:paraId="02D57011"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valdyti:</w:t>
            </w:r>
          </w:p>
          <w:p w14:paraId="5138E29D" w14:textId="77777777" w:rsidR="009448DB" w:rsidRPr="00794027" w:rsidRDefault="009448DB" w:rsidP="008046E5">
            <w:pPr>
              <w:pStyle w:val="Sraopastraipa"/>
              <w:numPr>
                <w:ilvl w:val="0"/>
                <w:numId w:val="20"/>
              </w:numPr>
              <w:spacing w:after="0" w:line="276" w:lineRule="auto"/>
              <w:rPr>
                <w:rFonts w:ascii="Times New Roman" w:hAnsi="Times New Roman" w:cs="Times New Roman"/>
              </w:rPr>
            </w:pPr>
            <w:r w:rsidRPr="00794027">
              <w:rPr>
                <w:rFonts w:ascii="Times New Roman" w:hAnsi="Times New Roman" w:cs="Times New Roman"/>
              </w:rPr>
              <w:t>Projekto saugojimo vietą.</w:t>
            </w:r>
          </w:p>
          <w:p w14:paraId="0E5A81D9" w14:textId="77777777" w:rsidR="009448DB" w:rsidRPr="00794027" w:rsidRDefault="009448DB" w:rsidP="008046E5">
            <w:pPr>
              <w:pStyle w:val="Sraopastraipa"/>
              <w:numPr>
                <w:ilvl w:val="0"/>
                <w:numId w:val="20"/>
              </w:numPr>
              <w:spacing w:after="0" w:line="276" w:lineRule="auto"/>
              <w:rPr>
                <w:rFonts w:ascii="Times New Roman" w:hAnsi="Times New Roman" w:cs="Times New Roman"/>
              </w:rPr>
            </w:pPr>
            <w:r w:rsidRPr="00794027">
              <w:rPr>
                <w:rFonts w:ascii="Times New Roman" w:hAnsi="Times New Roman" w:cs="Times New Roman"/>
              </w:rPr>
              <w:t>Išvesties vertes.</w:t>
            </w:r>
          </w:p>
          <w:p w14:paraId="41342006" w14:textId="77777777" w:rsidR="009448DB" w:rsidRPr="00794027" w:rsidRDefault="009448DB" w:rsidP="008046E5">
            <w:pPr>
              <w:pStyle w:val="Sraopastraipa"/>
              <w:numPr>
                <w:ilvl w:val="0"/>
                <w:numId w:val="20"/>
              </w:numPr>
              <w:spacing w:after="0" w:line="276" w:lineRule="auto"/>
              <w:rPr>
                <w:rFonts w:ascii="Times New Roman" w:hAnsi="Times New Roman" w:cs="Times New Roman"/>
              </w:rPr>
            </w:pPr>
            <w:r w:rsidRPr="00794027">
              <w:rPr>
                <w:rFonts w:ascii="Times New Roman" w:hAnsi="Times New Roman" w:cs="Times New Roman"/>
              </w:rPr>
              <w:t>Matavimų vienetų sistemą.</w:t>
            </w:r>
          </w:p>
          <w:p w14:paraId="07BD56E2" w14:textId="77777777" w:rsidR="009448DB" w:rsidRPr="00794027" w:rsidRDefault="009448DB" w:rsidP="008046E5">
            <w:pPr>
              <w:pStyle w:val="Sraopastraipa"/>
              <w:numPr>
                <w:ilvl w:val="0"/>
                <w:numId w:val="20"/>
              </w:numPr>
              <w:spacing w:after="0" w:line="276" w:lineRule="auto"/>
              <w:rPr>
                <w:rFonts w:ascii="Times New Roman" w:hAnsi="Times New Roman" w:cs="Times New Roman"/>
              </w:rPr>
            </w:pPr>
            <w:r w:rsidRPr="00794027">
              <w:rPr>
                <w:rFonts w:ascii="Times New Roman" w:hAnsi="Times New Roman" w:cs="Times New Roman"/>
              </w:rPr>
              <w:t>Statusus tinklo objektams.</w:t>
            </w:r>
          </w:p>
          <w:p w14:paraId="05BAC145" w14:textId="77777777" w:rsidR="009448DB" w:rsidRPr="00794027" w:rsidRDefault="009448DB" w:rsidP="008046E5">
            <w:pPr>
              <w:pStyle w:val="Sraopastraipa"/>
              <w:numPr>
                <w:ilvl w:val="0"/>
                <w:numId w:val="20"/>
              </w:numPr>
              <w:spacing w:after="0" w:line="276" w:lineRule="auto"/>
              <w:rPr>
                <w:rFonts w:ascii="Times New Roman" w:hAnsi="Times New Roman" w:cs="Times New Roman"/>
              </w:rPr>
            </w:pPr>
            <w:r w:rsidRPr="00794027">
              <w:rPr>
                <w:rFonts w:ascii="Times New Roman" w:hAnsi="Times New Roman" w:cs="Times New Roman"/>
              </w:rPr>
              <w:t>Vizualizacija tinklo aprėpties skaičiavimams.</w:t>
            </w:r>
          </w:p>
          <w:p w14:paraId="68952B23"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peržiūrėti ir valdyti tinklo atributus.</w:t>
            </w:r>
          </w:p>
          <w:p w14:paraId="3DA4CAF6"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eksportuoti visus/dalį tinklo objektų į tekstinį formatą.</w:t>
            </w:r>
          </w:p>
        </w:tc>
      </w:tr>
      <w:tr w:rsidR="009448DB" w:rsidRPr="00794027" w14:paraId="6A4CBC48" w14:textId="77777777" w:rsidTr="009448DB">
        <w:tc>
          <w:tcPr>
            <w:tcW w:w="834" w:type="pct"/>
            <w:shd w:val="clear" w:color="auto" w:fill="auto"/>
          </w:tcPr>
          <w:p w14:paraId="21DBA30D"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Reikalavimai įrangos valdymui</w:t>
            </w:r>
          </w:p>
        </w:tc>
        <w:tc>
          <w:tcPr>
            <w:tcW w:w="4166" w:type="pct"/>
            <w:shd w:val="clear" w:color="auto" w:fill="auto"/>
          </w:tcPr>
          <w:p w14:paraId="020AE5E5"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Programinė įranga turi leisti kurti, importuoti, keisti parametrus šiems įrangos moduliams:</w:t>
            </w:r>
          </w:p>
          <w:p w14:paraId="77223032" w14:textId="77777777" w:rsidR="009448DB" w:rsidRPr="00794027" w:rsidRDefault="009448DB" w:rsidP="008046E5">
            <w:pPr>
              <w:pStyle w:val="Sraopastraipa"/>
              <w:numPr>
                <w:ilvl w:val="0"/>
                <w:numId w:val="21"/>
              </w:numPr>
              <w:spacing w:after="0" w:line="276" w:lineRule="auto"/>
              <w:rPr>
                <w:rFonts w:ascii="Times New Roman" w:hAnsi="Times New Roman" w:cs="Times New Roman"/>
              </w:rPr>
            </w:pPr>
            <w:r w:rsidRPr="00794027">
              <w:rPr>
                <w:rFonts w:ascii="Times New Roman" w:hAnsi="Times New Roman" w:cs="Times New Roman"/>
              </w:rPr>
              <w:t>Parabolinėms antenas.</w:t>
            </w:r>
          </w:p>
          <w:p w14:paraId="759FDC3C" w14:textId="77777777" w:rsidR="009448DB" w:rsidRPr="00794027" w:rsidRDefault="009448DB" w:rsidP="008046E5">
            <w:pPr>
              <w:pStyle w:val="Sraopastraipa"/>
              <w:numPr>
                <w:ilvl w:val="0"/>
                <w:numId w:val="21"/>
              </w:numPr>
              <w:spacing w:after="0" w:line="276" w:lineRule="auto"/>
              <w:rPr>
                <w:rFonts w:ascii="Times New Roman" w:hAnsi="Times New Roman" w:cs="Times New Roman"/>
              </w:rPr>
            </w:pPr>
            <w:r w:rsidRPr="00794027">
              <w:rPr>
                <w:rFonts w:ascii="Times New Roman" w:hAnsi="Times New Roman" w:cs="Times New Roman"/>
              </w:rPr>
              <w:t>Sektorinėms antenas.</w:t>
            </w:r>
          </w:p>
          <w:p w14:paraId="10D0D420" w14:textId="77777777" w:rsidR="009448DB" w:rsidRPr="00794027" w:rsidRDefault="009448DB" w:rsidP="008046E5">
            <w:pPr>
              <w:pStyle w:val="Sraopastraipa"/>
              <w:numPr>
                <w:ilvl w:val="0"/>
                <w:numId w:val="21"/>
              </w:numPr>
              <w:spacing w:after="0" w:line="276" w:lineRule="auto"/>
              <w:rPr>
                <w:rFonts w:ascii="Times New Roman" w:hAnsi="Times New Roman" w:cs="Times New Roman"/>
              </w:rPr>
            </w:pPr>
            <w:r w:rsidRPr="00794027">
              <w:rPr>
                <w:rFonts w:ascii="Times New Roman" w:hAnsi="Times New Roman" w:cs="Times New Roman"/>
              </w:rPr>
              <w:t>Dažnių planus.</w:t>
            </w:r>
          </w:p>
          <w:p w14:paraId="36667983" w14:textId="77777777" w:rsidR="009448DB" w:rsidRPr="00794027" w:rsidRDefault="009448DB" w:rsidP="008046E5">
            <w:pPr>
              <w:pStyle w:val="Sraopastraipa"/>
              <w:numPr>
                <w:ilvl w:val="0"/>
                <w:numId w:val="21"/>
              </w:numPr>
              <w:spacing w:after="0" w:line="276" w:lineRule="auto"/>
              <w:rPr>
                <w:rFonts w:ascii="Times New Roman" w:hAnsi="Times New Roman" w:cs="Times New Roman"/>
              </w:rPr>
            </w:pPr>
            <w:r w:rsidRPr="00794027">
              <w:rPr>
                <w:rFonts w:ascii="Times New Roman" w:hAnsi="Times New Roman" w:cs="Times New Roman"/>
              </w:rPr>
              <w:t>Radijo modelius.</w:t>
            </w:r>
          </w:p>
          <w:p w14:paraId="14505EAD" w14:textId="77777777" w:rsidR="009448DB" w:rsidRPr="00794027" w:rsidRDefault="009448DB" w:rsidP="008046E5">
            <w:pPr>
              <w:pStyle w:val="Sraopastraipa"/>
              <w:numPr>
                <w:ilvl w:val="0"/>
                <w:numId w:val="21"/>
              </w:numPr>
              <w:spacing w:after="0" w:line="276" w:lineRule="auto"/>
              <w:rPr>
                <w:rFonts w:ascii="Times New Roman" w:hAnsi="Times New Roman" w:cs="Times New Roman"/>
              </w:rPr>
            </w:pPr>
            <w:r w:rsidRPr="00794027">
              <w:rPr>
                <w:rFonts w:ascii="Times New Roman" w:hAnsi="Times New Roman" w:cs="Times New Roman"/>
              </w:rPr>
              <w:t>Vartotojo profilius.</w:t>
            </w:r>
          </w:p>
        </w:tc>
      </w:tr>
      <w:tr w:rsidR="009448DB" w:rsidRPr="00794027" w14:paraId="1D5327F7" w14:textId="77777777" w:rsidTr="009448DB">
        <w:tc>
          <w:tcPr>
            <w:tcW w:w="834" w:type="pct"/>
            <w:shd w:val="clear" w:color="auto" w:fill="auto"/>
          </w:tcPr>
          <w:p w14:paraId="1CE00128"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Bendriniai reikalavimai sklidimo modeliams</w:t>
            </w:r>
          </w:p>
        </w:tc>
        <w:tc>
          <w:tcPr>
            <w:tcW w:w="4166" w:type="pct"/>
            <w:shd w:val="clear" w:color="auto" w:fill="auto"/>
          </w:tcPr>
          <w:p w14:paraId="58991DB1"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Kurti, keisti, trinti kiekvieną sklidimo modelį atskirai.</w:t>
            </w:r>
          </w:p>
          <w:p w14:paraId="0514F80E"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sukurti sklidimo modelį naudojant šablonus pagal:</w:t>
            </w:r>
          </w:p>
          <w:p w14:paraId="107CE204" w14:textId="77777777" w:rsidR="009448DB" w:rsidRPr="00794027" w:rsidRDefault="009448DB" w:rsidP="008046E5">
            <w:pPr>
              <w:pStyle w:val="Sraopastraipa"/>
              <w:numPr>
                <w:ilvl w:val="0"/>
                <w:numId w:val="22"/>
              </w:numPr>
              <w:spacing w:after="0" w:line="276" w:lineRule="auto"/>
              <w:rPr>
                <w:rFonts w:ascii="Times New Roman" w:hAnsi="Times New Roman" w:cs="Times New Roman"/>
              </w:rPr>
            </w:pPr>
            <w:r w:rsidRPr="00794027">
              <w:rPr>
                <w:rFonts w:ascii="Times New Roman" w:hAnsi="Times New Roman" w:cs="Times New Roman"/>
              </w:rPr>
              <w:t>Technologiją.</w:t>
            </w:r>
          </w:p>
          <w:p w14:paraId="21F77E62" w14:textId="77777777" w:rsidR="009448DB" w:rsidRPr="00794027" w:rsidRDefault="009448DB" w:rsidP="008046E5">
            <w:pPr>
              <w:pStyle w:val="Sraopastraipa"/>
              <w:numPr>
                <w:ilvl w:val="0"/>
                <w:numId w:val="22"/>
              </w:numPr>
              <w:spacing w:after="0" w:line="276" w:lineRule="auto"/>
              <w:rPr>
                <w:rFonts w:ascii="Times New Roman" w:hAnsi="Times New Roman" w:cs="Times New Roman"/>
              </w:rPr>
            </w:pPr>
            <w:r w:rsidRPr="00794027">
              <w:rPr>
                <w:rFonts w:ascii="Times New Roman" w:hAnsi="Times New Roman" w:cs="Times New Roman"/>
              </w:rPr>
              <w:t>Dažnį.</w:t>
            </w:r>
          </w:p>
          <w:p w14:paraId="2EB841A8" w14:textId="77777777" w:rsidR="009448DB" w:rsidRPr="00794027" w:rsidRDefault="009448DB" w:rsidP="008046E5">
            <w:pPr>
              <w:pStyle w:val="Sraopastraipa"/>
              <w:numPr>
                <w:ilvl w:val="0"/>
                <w:numId w:val="22"/>
              </w:numPr>
              <w:spacing w:after="0" w:line="276" w:lineRule="auto"/>
              <w:rPr>
                <w:rFonts w:ascii="Times New Roman" w:hAnsi="Times New Roman" w:cs="Times New Roman"/>
              </w:rPr>
            </w:pPr>
            <w:r w:rsidRPr="00794027">
              <w:rPr>
                <w:rFonts w:ascii="Times New Roman" w:hAnsi="Times New Roman" w:cs="Times New Roman"/>
              </w:rPr>
              <w:t>Vietovės tipą.</w:t>
            </w:r>
          </w:p>
          <w:p w14:paraId="6DBB8B84"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Sklidimo modelis turi įvertinti bendrus parametrus:</w:t>
            </w:r>
          </w:p>
          <w:p w14:paraId="4EE43DB7" w14:textId="77777777" w:rsidR="009448DB" w:rsidRPr="00794027" w:rsidRDefault="009448DB" w:rsidP="008046E5">
            <w:pPr>
              <w:pStyle w:val="Sraopastraipa"/>
              <w:numPr>
                <w:ilvl w:val="0"/>
                <w:numId w:val="23"/>
              </w:numPr>
              <w:spacing w:after="0" w:line="276" w:lineRule="auto"/>
              <w:rPr>
                <w:rFonts w:ascii="Times New Roman" w:hAnsi="Times New Roman" w:cs="Times New Roman"/>
              </w:rPr>
            </w:pPr>
            <w:r w:rsidRPr="00794027">
              <w:rPr>
                <w:rFonts w:ascii="Times New Roman" w:hAnsi="Times New Roman" w:cs="Times New Roman"/>
              </w:rPr>
              <w:t>Dažnį;</w:t>
            </w:r>
          </w:p>
          <w:p w14:paraId="25206B93" w14:textId="77777777" w:rsidR="009448DB" w:rsidRPr="00794027" w:rsidRDefault="009448DB" w:rsidP="008046E5">
            <w:pPr>
              <w:pStyle w:val="Sraopastraipa"/>
              <w:numPr>
                <w:ilvl w:val="0"/>
                <w:numId w:val="23"/>
              </w:numPr>
              <w:spacing w:after="0" w:line="276" w:lineRule="auto"/>
              <w:rPr>
                <w:rFonts w:ascii="Times New Roman" w:hAnsi="Times New Roman" w:cs="Times New Roman"/>
              </w:rPr>
            </w:pPr>
            <w:r w:rsidRPr="00794027">
              <w:rPr>
                <w:rFonts w:ascii="Times New Roman" w:hAnsi="Times New Roman" w:cs="Times New Roman"/>
              </w:rPr>
              <w:t>Maksimalų sklidimo nuotolį.</w:t>
            </w:r>
          </w:p>
          <w:p w14:paraId="67CBB4ED" w14:textId="77777777" w:rsidR="009448DB" w:rsidRPr="00794027" w:rsidRDefault="009448DB" w:rsidP="008046E5">
            <w:pPr>
              <w:pStyle w:val="Sraopastraipa"/>
              <w:numPr>
                <w:ilvl w:val="0"/>
                <w:numId w:val="23"/>
              </w:numPr>
              <w:spacing w:after="0" w:line="276" w:lineRule="auto"/>
              <w:rPr>
                <w:rFonts w:ascii="Times New Roman" w:hAnsi="Times New Roman" w:cs="Times New Roman"/>
              </w:rPr>
            </w:pPr>
            <w:r w:rsidRPr="00794027">
              <w:rPr>
                <w:rFonts w:ascii="Times New Roman" w:hAnsi="Times New Roman" w:cs="Times New Roman"/>
              </w:rPr>
              <w:t>Rezultatų gardelės didį.</w:t>
            </w:r>
          </w:p>
          <w:p w14:paraId="0CE8CFBA" w14:textId="77777777" w:rsidR="009448DB" w:rsidRPr="00794027" w:rsidRDefault="009448DB" w:rsidP="008046E5">
            <w:pPr>
              <w:pStyle w:val="Sraopastraipa"/>
              <w:numPr>
                <w:ilvl w:val="0"/>
                <w:numId w:val="23"/>
              </w:numPr>
              <w:spacing w:after="0" w:line="276" w:lineRule="auto"/>
              <w:rPr>
                <w:rFonts w:ascii="Times New Roman" w:hAnsi="Times New Roman" w:cs="Times New Roman"/>
              </w:rPr>
            </w:pPr>
            <w:r w:rsidRPr="00794027">
              <w:rPr>
                <w:rFonts w:ascii="Times New Roman" w:hAnsi="Times New Roman" w:cs="Times New Roman"/>
              </w:rPr>
              <w:t>Topografinius duomenis:</w:t>
            </w:r>
          </w:p>
          <w:p w14:paraId="5A75CE10" w14:textId="77777777" w:rsidR="009448DB" w:rsidRPr="00794027" w:rsidRDefault="009448DB" w:rsidP="008046E5">
            <w:pPr>
              <w:pStyle w:val="Sraopastraipa"/>
              <w:numPr>
                <w:ilvl w:val="1"/>
                <w:numId w:val="23"/>
              </w:numPr>
              <w:spacing w:after="0" w:line="276" w:lineRule="auto"/>
              <w:rPr>
                <w:rFonts w:ascii="Times New Roman" w:hAnsi="Times New Roman" w:cs="Times New Roman"/>
              </w:rPr>
            </w:pPr>
            <w:r w:rsidRPr="00794027">
              <w:rPr>
                <w:rFonts w:ascii="Times New Roman" w:hAnsi="Times New Roman" w:cs="Times New Roman"/>
              </w:rPr>
              <w:t>Reljefas</w:t>
            </w:r>
          </w:p>
          <w:p w14:paraId="746F1E31" w14:textId="77777777" w:rsidR="009448DB" w:rsidRPr="00794027" w:rsidRDefault="009448DB" w:rsidP="008046E5">
            <w:pPr>
              <w:pStyle w:val="Sraopastraipa"/>
              <w:numPr>
                <w:ilvl w:val="1"/>
                <w:numId w:val="23"/>
              </w:numPr>
              <w:spacing w:after="0" w:line="276" w:lineRule="auto"/>
              <w:rPr>
                <w:rFonts w:ascii="Times New Roman" w:hAnsi="Times New Roman" w:cs="Times New Roman"/>
              </w:rPr>
            </w:pPr>
            <w:r w:rsidRPr="00794027">
              <w:rPr>
                <w:rFonts w:ascii="Times New Roman" w:hAnsi="Times New Roman" w:cs="Times New Roman"/>
              </w:rPr>
              <w:t>Kliūtys</w:t>
            </w:r>
          </w:p>
          <w:p w14:paraId="65E62A98" w14:textId="77777777" w:rsidR="009448DB" w:rsidRPr="00794027" w:rsidRDefault="009448DB" w:rsidP="008046E5">
            <w:pPr>
              <w:pStyle w:val="Sraopastraipa"/>
              <w:numPr>
                <w:ilvl w:val="0"/>
                <w:numId w:val="23"/>
              </w:numPr>
              <w:spacing w:after="0" w:line="276" w:lineRule="auto"/>
              <w:rPr>
                <w:rFonts w:ascii="Times New Roman" w:hAnsi="Times New Roman" w:cs="Times New Roman"/>
              </w:rPr>
            </w:pPr>
            <w:r w:rsidRPr="00794027">
              <w:rPr>
                <w:rFonts w:ascii="Times New Roman" w:hAnsi="Times New Roman" w:cs="Times New Roman"/>
              </w:rPr>
              <w:t>Žemės kreivumo spindulį.</w:t>
            </w:r>
          </w:p>
          <w:p w14:paraId="49FCFF88" w14:textId="77777777" w:rsidR="009448DB" w:rsidRPr="00794027" w:rsidRDefault="009448DB" w:rsidP="008046E5">
            <w:pPr>
              <w:pStyle w:val="Sraopastraipa"/>
              <w:numPr>
                <w:ilvl w:val="0"/>
                <w:numId w:val="23"/>
              </w:numPr>
              <w:spacing w:after="0" w:line="276" w:lineRule="auto"/>
              <w:rPr>
                <w:rFonts w:ascii="Times New Roman" w:hAnsi="Times New Roman" w:cs="Times New Roman"/>
              </w:rPr>
            </w:pPr>
            <w:r w:rsidRPr="00794027">
              <w:rPr>
                <w:rFonts w:ascii="Times New Roman" w:hAnsi="Times New Roman" w:cs="Times New Roman"/>
              </w:rPr>
              <w:t>Imtumo aukštį:</w:t>
            </w:r>
          </w:p>
          <w:p w14:paraId="09E3D6FB" w14:textId="77777777" w:rsidR="009448DB" w:rsidRPr="00794027" w:rsidRDefault="009448DB" w:rsidP="008046E5">
            <w:pPr>
              <w:pStyle w:val="Sraopastraipa"/>
              <w:numPr>
                <w:ilvl w:val="1"/>
                <w:numId w:val="23"/>
              </w:numPr>
              <w:spacing w:after="0" w:line="276" w:lineRule="auto"/>
              <w:rPr>
                <w:rFonts w:ascii="Times New Roman" w:hAnsi="Times New Roman" w:cs="Times New Roman"/>
              </w:rPr>
            </w:pPr>
            <w:r w:rsidRPr="00794027">
              <w:rPr>
                <w:rFonts w:ascii="Times New Roman" w:hAnsi="Times New Roman" w:cs="Times New Roman"/>
              </w:rPr>
              <w:t>Konstanta.</w:t>
            </w:r>
          </w:p>
          <w:p w14:paraId="04BB151B" w14:textId="77777777" w:rsidR="009448DB" w:rsidRPr="00794027" w:rsidRDefault="009448DB" w:rsidP="008046E5">
            <w:pPr>
              <w:pStyle w:val="Sraopastraipa"/>
              <w:numPr>
                <w:ilvl w:val="1"/>
                <w:numId w:val="23"/>
              </w:numPr>
              <w:spacing w:after="0" w:line="276" w:lineRule="auto"/>
              <w:rPr>
                <w:rFonts w:ascii="Times New Roman" w:hAnsi="Times New Roman" w:cs="Times New Roman"/>
              </w:rPr>
            </w:pPr>
            <w:r w:rsidRPr="00794027">
              <w:rPr>
                <w:rFonts w:ascii="Times New Roman" w:hAnsi="Times New Roman" w:cs="Times New Roman"/>
              </w:rPr>
              <w:t>Kintamą pagal rastrą.</w:t>
            </w:r>
          </w:p>
          <w:p w14:paraId="18256FF2" w14:textId="77777777" w:rsidR="009448DB" w:rsidRPr="00794027" w:rsidRDefault="009448DB" w:rsidP="008046E5">
            <w:pPr>
              <w:pStyle w:val="Sraopastraipa"/>
              <w:numPr>
                <w:ilvl w:val="0"/>
                <w:numId w:val="23"/>
              </w:numPr>
              <w:spacing w:after="0" w:line="276" w:lineRule="auto"/>
              <w:rPr>
                <w:rFonts w:ascii="Times New Roman" w:hAnsi="Times New Roman" w:cs="Times New Roman"/>
              </w:rPr>
            </w:pPr>
            <w:r w:rsidRPr="00794027">
              <w:rPr>
                <w:rFonts w:ascii="Times New Roman" w:hAnsi="Times New Roman" w:cs="Times New Roman"/>
              </w:rPr>
              <w:t>Imtuvo antenos stiprinimą.</w:t>
            </w:r>
          </w:p>
          <w:p w14:paraId="6F446729" w14:textId="77777777" w:rsidR="009448DB" w:rsidRPr="00794027" w:rsidRDefault="009448DB" w:rsidP="008046E5">
            <w:pPr>
              <w:pStyle w:val="Sraopastraipa"/>
              <w:numPr>
                <w:ilvl w:val="1"/>
                <w:numId w:val="23"/>
              </w:numPr>
              <w:spacing w:after="0" w:line="276" w:lineRule="auto"/>
              <w:rPr>
                <w:rFonts w:ascii="Times New Roman" w:hAnsi="Times New Roman" w:cs="Times New Roman"/>
              </w:rPr>
            </w:pPr>
            <w:r w:rsidRPr="00794027">
              <w:rPr>
                <w:rFonts w:ascii="Times New Roman" w:hAnsi="Times New Roman" w:cs="Times New Roman"/>
              </w:rPr>
              <w:t>Konstanta.</w:t>
            </w:r>
          </w:p>
          <w:p w14:paraId="2E367E57" w14:textId="77777777" w:rsidR="009448DB" w:rsidRPr="00794027" w:rsidRDefault="009448DB" w:rsidP="008046E5">
            <w:pPr>
              <w:pStyle w:val="Sraopastraipa"/>
              <w:numPr>
                <w:ilvl w:val="1"/>
                <w:numId w:val="23"/>
              </w:numPr>
              <w:spacing w:after="0" w:line="276" w:lineRule="auto"/>
              <w:rPr>
                <w:rFonts w:ascii="Times New Roman" w:hAnsi="Times New Roman" w:cs="Times New Roman"/>
              </w:rPr>
            </w:pPr>
            <w:r w:rsidRPr="00794027">
              <w:rPr>
                <w:rFonts w:ascii="Times New Roman" w:hAnsi="Times New Roman" w:cs="Times New Roman"/>
              </w:rPr>
              <w:t>Pagal nurodytą anteną.</w:t>
            </w:r>
          </w:p>
          <w:p w14:paraId="7B999F8D" w14:textId="77777777" w:rsidR="009448DB" w:rsidRPr="00794027" w:rsidRDefault="009448DB" w:rsidP="008046E5">
            <w:pPr>
              <w:pStyle w:val="Sraopastraipa"/>
              <w:numPr>
                <w:ilvl w:val="1"/>
                <w:numId w:val="23"/>
              </w:numPr>
              <w:spacing w:after="0" w:line="276" w:lineRule="auto"/>
              <w:rPr>
                <w:rFonts w:ascii="Times New Roman" w:hAnsi="Times New Roman" w:cs="Times New Roman"/>
              </w:rPr>
            </w:pPr>
            <w:r w:rsidRPr="00794027">
              <w:rPr>
                <w:rFonts w:ascii="Times New Roman" w:hAnsi="Times New Roman" w:cs="Times New Roman"/>
              </w:rPr>
              <w:t>Pagal nurodytą vartotojo profilį.</w:t>
            </w:r>
          </w:p>
          <w:p w14:paraId="4F8ADD28" w14:textId="77777777" w:rsidR="009448DB" w:rsidRPr="00794027" w:rsidRDefault="009448DB" w:rsidP="009448DB">
            <w:pPr>
              <w:spacing w:after="0" w:line="276" w:lineRule="auto"/>
              <w:rPr>
                <w:rFonts w:ascii="Times New Roman" w:hAnsi="Times New Roman" w:cs="Times New Roman"/>
              </w:rPr>
            </w:pPr>
          </w:p>
        </w:tc>
      </w:tr>
      <w:tr w:rsidR="009448DB" w:rsidRPr="00794027" w14:paraId="11612102" w14:textId="77777777" w:rsidTr="009448DB">
        <w:tc>
          <w:tcPr>
            <w:tcW w:w="834" w:type="pct"/>
            <w:shd w:val="clear" w:color="auto" w:fill="auto"/>
          </w:tcPr>
          <w:p w14:paraId="1A30FFCE"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Reikalavimai sklidimo modelių tipams</w:t>
            </w:r>
          </w:p>
        </w:tc>
        <w:tc>
          <w:tcPr>
            <w:tcW w:w="4166" w:type="pct"/>
            <w:shd w:val="clear" w:color="auto" w:fill="auto"/>
          </w:tcPr>
          <w:p w14:paraId="64D249D7"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nurodyti tiesioginio matomumo (line of sight) modelį:</w:t>
            </w:r>
          </w:p>
          <w:p w14:paraId="7267AC4C" w14:textId="77777777" w:rsidR="009448DB" w:rsidRPr="00794027" w:rsidRDefault="009448DB" w:rsidP="008046E5">
            <w:pPr>
              <w:pStyle w:val="Sraopastraipa"/>
              <w:numPr>
                <w:ilvl w:val="0"/>
                <w:numId w:val="24"/>
              </w:numPr>
              <w:spacing w:after="0" w:line="276" w:lineRule="auto"/>
              <w:rPr>
                <w:rFonts w:ascii="Times New Roman" w:hAnsi="Times New Roman" w:cs="Times New Roman"/>
              </w:rPr>
            </w:pPr>
            <w:r w:rsidRPr="00794027">
              <w:rPr>
                <w:rFonts w:ascii="Times New Roman" w:hAnsi="Times New Roman" w:cs="Times New Roman"/>
              </w:rPr>
              <w:t>Modelio algoritmas paremtas ITU-R P. 452 rekomendacija.</w:t>
            </w:r>
          </w:p>
          <w:p w14:paraId="0E49CEBB" w14:textId="77777777" w:rsidR="009448DB" w:rsidRPr="00794027" w:rsidRDefault="009448DB" w:rsidP="008046E5">
            <w:pPr>
              <w:pStyle w:val="Sraopastraipa"/>
              <w:numPr>
                <w:ilvl w:val="0"/>
                <w:numId w:val="24"/>
              </w:numPr>
              <w:spacing w:after="0" w:line="276" w:lineRule="auto"/>
              <w:rPr>
                <w:rFonts w:ascii="Times New Roman" w:hAnsi="Times New Roman" w:cs="Times New Roman"/>
              </w:rPr>
            </w:pPr>
            <w:r w:rsidRPr="00794027">
              <w:rPr>
                <w:rFonts w:ascii="Times New Roman" w:hAnsi="Times New Roman" w:cs="Times New Roman"/>
              </w:rPr>
              <w:t>Galimybė keisti line of sight algoritmo koeficientus:</w:t>
            </w:r>
          </w:p>
          <w:p w14:paraId="408C9DCC" w14:textId="77777777" w:rsidR="009448DB" w:rsidRPr="00794027" w:rsidRDefault="009448DB" w:rsidP="008046E5">
            <w:pPr>
              <w:pStyle w:val="Sraopastraipa"/>
              <w:numPr>
                <w:ilvl w:val="1"/>
                <w:numId w:val="24"/>
              </w:numPr>
              <w:spacing w:after="0" w:line="276" w:lineRule="auto"/>
              <w:rPr>
                <w:rFonts w:ascii="Times New Roman" w:hAnsi="Times New Roman" w:cs="Times New Roman"/>
              </w:rPr>
            </w:pPr>
            <w:r w:rsidRPr="00794027">
              <w:rPr>
                <w:rFonts w:ascii="Times New Roman" w:hAnsi="Times New Roman" w:cs="Times New Roman"/>
              </w:rPr>
              <w:t>Ofsetą.</w:t>
            </w:r>
          </w:p>
          <w:p w14:paraId="6D8E67FC" w14:textId="77777777" w:rsidR="009448DB" w:rsidRPr="00794027" w:rsidRDefault="009448DB" w:rsidP="008046E5">
            <w:pPr>
              <w:pStyle w:val="Sraopastraipa"/>
              <w:numPr>
                <w:ilvl w:val="1"/>
                <w:numId w:val="24"/>
              </w:numPr>
              <w:spacing w:after="0" w:line="276" w:lineRule="auto"/>
              <w:rPr>
                <w:rFonts w:ascii="Times New Roman" w:hAnsi="Times New Roman" w:cs="Times New Roman"/>
              </w:rPr>
            </w:pPr>
            <w:r w:rsidRPr="00794027">
              <w:rPr>
                <w:rFonts w:ascii="Times New Roman" w:hAnsi="Times New Roman" w:cs="Times New Roman"/>
              </w:rPr>
              <w:t>Slopinimą nuo atstumo.</w:t>
            </w:r>
          </w:p>
          <w:p w14:paraId="0B381653" w14:textId="77777777" w:rsidR="009448DB" w:rsidRPr="00794027" w:rsidRDefault="009448DB" w:rsidP="008046E5">
            <w:pPr>
              <w:pStyle w:val="Sraopastraipa"/>
              <w:numPr>
                <w:ilvl w:val="1"/>
                <w:numId w:val="24"/>
              </w:numPr>
              <w:spacing w:after="0" w:line="276" w:lineRule="auto"/>
              <w:rPr>
                <w:rFonts w:ascii="Times New Roman" w:hAnsi="Times New Roman" w:cs="Times New Roman"/>
              </w:rPr>
            </w:pPr>
            <w:r w:rsidRPr="00794027">
              <w:rPr>
                <w:rFonts w:ascii="Times New Roman" w:hAnsi="Times New Roman" w:cs="Times New Roman"/>
              </w:rPr>
              <w:t>Slopinimą nuo dažnio.</w:t>
            </w:r>
          </w:p>
          <w:p w14:paraId="01BD37A9" w14:textId="77777777" w:rsidR="009448DB" w:rsidRPr="00794027" w:rsidRDefault="009448DB" w:rsidP="008046E5">
            <w:pPr>
              <w:pStyle w:val="Sraopastraipa"/>
              <w:numPr>
                <w:ilvl w:val="0"/>
                <w:numId w:val="24"/>
              </w:numPr>
              <w:spacing w:after="0" w:line="276" w:lineRule="auto"/>
              <w:rPr>
                <w:rFonts w:ascii="Times New Roman" w:hAnsi="Times New Roman" w:cs="Times New Roman"/>
              </w:rPr>
            </w:pPr>
            <w:r w:rsidRPr="00794027">
              <w:rPr>
                <w:rFonts w:ascii="Times New Roman" w:hAnsi="Times New Roman" w:cs="Times New Roman"/>
              </w:rPr>
              <w:t>Galimybė nurodyti dual slope funkciją, kai nuo tam tikro atstumo yra naudojami kiti line of sight koeficientai.</w:t>
            </w:r>
          </w:p>
          <w:p w14:paraId="530D0923" w14:textId="77777777" w:rsidR="009448DB" w:rsidRPr="00794027" w:rsidRDefault="009448DB" w:rsidP="008046E5">
            <w:pPr>
              <w:pStyle w:val="Sraopastraipa"/>
              <w:numPr>
                <w:ilvl w:val="1"/>
                <w:numId w:val="24"/>
              </w:numPr>
              <w:spacing w:after="0" w:line="276" w:lineRule="auto"/>
              <w:rPr>
                <w:rFonts w:ascii="Times New Roman" w:hAnsi="Times New Roman" w:cs="Times New Roman"/>
              </w:rPr>
            </w:pPr>
            <w:r w:rsidRPr="00794027">
              <w:rPr>
                <w:rFonts w:ascii="Times New Roman" w:hAnsi="Times New Roman" w:cs="Times New Roman"/>
              </w:rPr>
              <w:t>Pagal pastovų atstumą.</w:t>
            </w:r>
          </w:p>
          <w:p w14:paraId="36246D24" w14:textId="77777777" w:rsidR="009448DB" w:rsidRPr="00794027" w:rsidRDefault="009448DB" w:rsidP="008046E5">
            <w:pPr>
              <w:pStyle w:val="Sraopastraipa"/>
              <w:numPr>
                <w:ilvl w:val="1"/>
                <w:numId w:val="24"/>
              </w:numPr>
              <w:spacing w:after="0" w:line="276" w:lineRule="auto"/>
              <w:rPr>
                <w:rFonts w:ascii="Times New Roman" w:hAnsi="Times New Roman" w:cs="Times New Roman"/>
              </w:rPr>
            </w:pPr>
            <w:r w:rsidRPr="00794027">
              <w:rPr>
                <w:rFonts w:ascii="Times New Roman" w:hAnsi="Times New Roman" w:cs="Times New Roman"/>
              </w:rPr>
              <w:t>Pagal paskaičiuotą Fresnel breakpoint atstumą.</w:t>
            </w:r>
          </w:p>
          <w:p w14:paraId="2E7BDE5D" w14:textId="77777777" w:rsidR="009448DB" w:rsidRPr="00794027" w:rsidRDefault="009448DB" w:rsidP="008046E5">
            <w:pPr>
              <w:pStyle w:val="Sraopastraipa"/>
              <w:numPr>
                <w:ilvl w:val="0"/>
                <w:numId w:val="24"/>
              </w:numPr>
              <w:spacing w:after="0" w:line="276" w:lineRule="auto"/>
              <w:rPr>
                <w:rFonts w:ascii="Times New Roman" w:hAnsi="Times New Roman" w:cs="Times New Roman"/>
              </w:rPr>
            </w:pPr>
            <w:r w:rsidRPr="00794027">
              <w:rPr>
                <w:rFonts w:ascii="Times New Roman" w:hAnsi="Times New Roman" w:cs="Times New Roman"/>
              </w:rPr>
              <w:t>Galimybė nurodyti papildomus skaičiavimus:</w:t>
            </w:r>
          </w:p>
          <w:p w14:paraId="610E58EB" w14:textId="77777777" w:rsidR="009448DB" w:rsidRPr="00794027" w:rsidRDefault="009448DB" w:rsidP="008046E5">
            <w:pPr>
              <w:pStyle w:val="Sraopastraipa"/>
              <w:numPr>
                <w:ilvl w:val="1"/>
                <w:numId w:val="24"/>
              </w:numPr>
              <w:spacing w:after="0" w:line="276" w:lineRule="auto"/>
              <w:rPr>
                <w:rFonts w:ascii="Times New Roman" w:hAnsi="Times New Roman" w:cs="Times New Roman"/>
              </w:rPr>
            </w:pPr>
            <w:r w:rsidRPr="00794027">
              <w:rPr>
                <w:rFonts w:ascii="Times New Roman" w:hAnsi="Times New Roman" w:cs="Times New Roman"/>
              </w:rPr>
              <w:t>Gaseous absorption.</w:t>
            </w:r>
          </w:p>
          <w:p w14:paraId="7E7625FB" w14:textId="77777777" w:rsidR="009448DB" w:rsidRPr="00794027" w:rsidRDefault="009448DB" w:rsidP="008046E5">
            <w:pPr>
              <w:pStyle w:val="Sraopastraipa"/>
              <w:numPr>
                <w:ilvl w:val="1"/>
                <w:numId w:val="24"/>
              </w:numPr>
              <w:spacing w:after="0" w:line="276" w:lineRule="auto"/>
              <w:rPr>
                <w:rFonts w:ascii="Times New Roman" w:hAnsi="Times New Roman" w:cs="Times New Roman"/>
              </w:rPr>
            </w:pPr>
            <w:r w:rsidRPr="00794027">
              <w:rPr>
                <w:rFonts w:ascii="Times New Roman" w:hAnsi="Times New Roman" w:cs="Times New Roman"/>
              </w:rPr>
              <w:t>Correction for multipath and focusing.</w:t>
            </w:r>
          </w:p>
          <w:p w14:paraId="159BFCA1" w14:textId="77777777" w:rsidR="009448DB" w:rsidRPr="00794027" w:rsidRDefault="009448DB" w:rsidP="008046E5">
            <w:pPr>
              <w:pStyle w:val="Sraopastraipa"/>
              <w:numPr>
                <w:ilvl w:val="1"/>
                <w:numId w:val="24"/>
              </w:numPr>
              <w:spacing w:after="0" w:line="276" w:lineRule="auto"/>
              <w:rPr>
                <w:rFonts w:ascii="Times New Roman" w:hAnsi="Times New Roman" w:cs="Times New Roman"/>
              </w:rPr>
            </w:pPr>
            <w:r w:rsidRPr="00794027">
              <w:rPr>
                <w:rFonts w:ascii="Times New Roman" w:hAnsi="Times New Roman" w:cs="Times New Roman"/>
              </w:rPr>
              <w:t>Rain attenuation.</w:t>
            </w:r>
          </w:p>
          <w:p w14:paraId="1C377C70" w14:textId="77777777" w:rsidR="009448DB" w:rsidRPr="00794027" w:rsidRDefault="009448DB" w:rsidP="008046E5">
            <w:pPr>
              <w:pStyle w:val="Sraopastraipa"/>
              <w:numPr>
                <w:ilvl w:val="1"/>
                <w:numId w:val="24"/>
              </w:numPr>
              <w:spacing w:after="0" w:line="276" w:lineRule="auto"/>
              <w:rPr>
                <w:rFonts w:ascii="Times New Roman" w:hAnsi="Times New Roman" w:cs="Times New Roman"/>
              </w:rPr>
            </w:pPr>
            <w:r w:rsidRPr="00794027">
              <w:rPr>
                <w:rFonts w:ascii="Times New Roman" w:hAnsi="Times New Roman" w:cs="Times New Roman"/>
              </w:rPr>
              <w:t>Loss influence based on clutter raster.</w:t>
            </w:r>
          </w:p>
          <w:p w14:paraId="17ADA743"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nurodyti Hata modelį.</w:t>
            </w:r>
          </w:p>
          <w:p w14:paraId="7BF66F42" w14:textId="77777777" w:rsidR="009448DB" w:rsidRPr="00794027" w:rsidRDefault="009448DB" w:rsidP="008046E5">
            <w:pPr>
              <w:pStyle w:val="Sraopastraipa"/>
              <w:numPr>
                <w:ilvl w:val="0"/>
                <w:numId w:val="25"/>
              </w:numPr>
              <w:spacing w:after="0" w:line="276" w:lineRule="auto"/>
              <w:rPr>
                <w:rFonts w:ascii="Times New Roman" w:hAnsi="Times New Roman" w:cs="Times New Roman"/>
              </w:rPr>
            </w:pPr>
            <w:r w:rsidRPr="00794027">
              <w:rPr>
                <w:rFonts w:ascii="Times New Roman" w:hAnsi="Times New Roman" w:cs="Times New Roman"/>
              </w:rPr>
              <w:t>Galimybė pasirinkti iš trijų skirtingų standartų:</w:t>
            </w:r>
          </w:p>
          <w:p w14:paraId="3817207A" w14:textId="77777777" w:rsidR="009448DB" w:rsidRPr="00794027" w:rsidRDefault="009448DB" w:rsidP="008046E5">
            <w:pPr>
              <w:pStyle w:val="Sraopastraipa"/>
              <w:numPr>
                <w:ilvl w:val="1"/>
                <w:numId w:val="25"/>
              </w:numPr>
              <w:spacing w:after="0" w:line="276" w:lineRule="auto"/>
              <w:rPr>
                <w:rFonts w:ascii="Times New Roman" w:hAnsi="Times New Roman" w:cs="Times New Roman"/>
              </w:rPr>
            </w:pPr>
            <w:r w:rsidRPr="00794027">
              <w:rPr>
                <w:rFonts w:ascii="Times New Roman" w:hAnsi="Times New Roman" w:cs="Times New Roman"/>
              </w:rPr>
              <w:t>Pagal standartinį Hata modelį paremtą ETR 364, COST 231, ITU-R P. 529 standartais ir rekomendacijomis.</w:t>
            </w:r>
          </w:p>
          <w:p w14:paraId="6A45B891" w14:textId="77777777" w:rsidR="009448DB" w:rsidRPr="00794027" w:rsidRDefault="009448DB" w:rsidP="008046E5">
            <w:pPr>
              <w:pStyle w:val="Sraopastraipa"/>
              <w:numPr>
                <w:ilvl w:val="1"/>
                <w:numId w:val="25"/>
              </w:numPr>
              <w:spacing w:after="0" w:line="276" w:lineRule="auto"/>
              <w:rPr>
                <w:rFonts w:ascii="Times New Roman" w:hAnsi="Times New Roman" w:cs="Times New Roman"/>
              </w:rPr>
            </w:pPr>
            <w:r w:rsidRPr="00794027">
              <w:rPr>
                <w:rFonts w:ascii="Times New Roman" w:hAnsi="Times New Roman" w:cs="Times New Roman"/>
              </w:rPr>
              <w:t>Macro modelį.</w:t>
            </w:r>
          </w:p>
          <w:p w14:paraId="0FC68120" w14:textId="77777777" w:rsidR="009448DB" w:rsidRPr="00794027" w:rsidRDefault="009448DB" w:rsidP="008046E5">
            <w:pPr>
              <w:pStyle w:val="Sraopastraipa"/>
              <w:numPr>
                <w:ilvl w:val="1"/>
                <w:numId w:val="25"/>
              </w:numPr>
              <w:spacing w:after="0" w:line="276" w:lineRule="auto"/>
              <w:rPr>
                <w:rFonts w:ascii="Times New Roman" w:hAnsi="Times New Roman" w:cs="Times New Roman"/>
              </w:rPr>
            </w:pPr>
            <w:r w:rsidRPr="00794027">
              <w:rPr>
                <w:rFonts w:ascii="Times New Roman" w:hAnsi="Times New Roman" w:cs="Times New Roman"/>
              </w:rPr>
              <w:t>Ericson 9999 modelį.</w:t>
            </w:r>
          </w:p>
          <w:p w14:paraId="4D54520F" w14:textId="77777777" w:rsidR="009448DB" w:rsidRPr="00794027" w:rsidRDefault="009448DB" w:rsidP="008046E5">
            <w:pPr>
              <w:pStyle w:val="Sraopastraipa"/>
              <w:numPr>
                <w:ilvl w:val="0"/>
                <w:numId w:val="25"/>
              </w:numPr>
              <w:spacing w:after="0" w:line="276" w:lineRule="auto"/>
              <w:rPr>
                <w:rFonts w:ascii="Times New Roman" w:hAnsi="Times New Roman" w:cs="Times New Roman"/>
              </w:rPr>
            </w:pPr>
            <w:r w:rsidRPr="00794027">
              <w:rPr>
                <w:rFonts w:ascii="Times New Roman" w:hAnsi="Times New Roman" w:cs="Times New Roman"/>
              </w:rPr>
              <w:t>Galimybė įtraukti tiesioginio matomumo algoritmą į sklidimo modelio skaičiavimą.</w:t>
            </w:r>
          </w:p>
          <w:p w14:paraId="36DCF473" w14:textId="77777777" w:rsidR="009448DB" w:rsidRPr="00794027" w:rsidRDefault="009448DB" w:rsidP="008046E5">
            <w:pPr>
              <w:pStyle w:val="Sraopastraipa"/>
              <w:numPr>
                <w:ilvl w:val="0"/>
                <w:numId w:val="25"/>
              </w:numPr>
              <w:spacing w:after="0" w:line="276" w:lineRule="auto"/>
              <w:rPr>
                <w:rFonts w:ascii="Times New Roman" w:hAnsi="Times New Roman" w:cs="Times New Roman"/>
              </w:rPr>
            </w:pPr>
            <w:r w:rsidRPr="00794027">
              <w:rPr>
                <w:rFonts w:ascii="Times New Roman" w:hAnsi="Times New Roman" w:cs="Times New Roman"/>
              </w:rPr>
              <w:t>Galimybė pasirinkti vieną iš 5-ių skirtingų efektyviojo aukščio skaičiavimų metodų:</w:t>
            </w:r>
          </w:p>
          <w:p w14:paraId="559AA1F0" w14:textId="77777777" w:rsidR="009448DB" w:rsidRPr="00794027" w:rsidRDefault="009448DB" w:rsidP="008046E5">
            <w:pPr>
              <w:pStyle w:val="Sraopastraipa"/>
              <w:numPr>
                <w:ilvl w:val="1"/>
                <w:numId w:val="25"/>
              </w:numPr>
              <w:spacing w:after="0" w:line="276" w:lineRule="auto"/>
              <w:rPr>
                <w:rFonts w:ascii="Times New Roman" w:hAnsi="Times New Roman" w:cs="Times New Roman"/>
              </w:rPr>
            </w:pPr>
            <w:r w:rsidRPr="00794027">
              <w:rPr>
                <w:rFonts w:ascii="Times New Roman" w:hAnsi="Times New Roman" w:cs="Times New Roman"/>
              </w:rPr>
              <w:t>Absolute.</w:t>
            </w:r>
          </w:p>
          <w:p w14:paraId="28435CF0" w14:textId="77777777" w:rsidR="009448DB" w:rsidRPr="00794027" w:rsidRDefault="009448DB" w:rsidP="008046E5">
            <w:pPr>
              <w:pStyle w:val="Sraopastraipa"/>
              <w:numPr>
                <w:ilvl w:val="1"/>
                <w:numId w:val="25"/>
              </w:numPr>
              <w:spacing w:after="0" w:line="276" w:lineRule="auto"/>
              <w:rPr>
                <w:rFonts w:ascii="Times New Roman" w:hAnsi="Times New Roman" w:cs="Times New Roman"/>
              </w:rPr>
            </w:pPr>
            <w:r w:rsidRPr="00794027">
              <w:rPr>
                <w:rFonts w:ascii="Times New Roman" w:hAnsi="Times New Roman" w:cs="Times New Roman"/>
              </w:rPr>
              <w:t>Profile.</w:t>
            </w:r>
          </w:p>
          <w:p w14:paraId="3B513A7B" w14:textId="77777777" w:rsidR="009448DB" w:rsidRPr="00794027" w:rsidRDefault="009448DB" w:rsidP="008046E5">
            <w:pPr>
              <w:pStyle w:val="Sraopastraipa"/>
              <w:numPr>
                <w:ilvl w:val="1"/>
                <w:numId w:val="25"/>
              </w:numPr>
              <w:spacing w:after="0" w:line="276" w:lineRule="auto"/>
              <w:rPr>
                <w:rFonts w:ascii="Times New Roman" w:hAnsi="Times New Roman" w:cs="Times New Roman"/>
              </w:rPr>
            </w:pPr>
            <w:r w:rsidRPr="00794027">
              <w:rPr>
                <w:rFonts w:ascii="Times New Roman" w:hAnsi="Times New Roman" w:cs="Times New Roman"/>
              </w:rPr>
              <w:t>Average.</w:t>
            </w:r>
          </w:p>
          <w:p w14:paraId="363D4B9D" w14:textId="77777777" w:rsidR="009448DB" w:rsidRPr="00794027" w:rsidRDefault="009448DB" w:rsidP="008046E5">
            <w:pPr>
              <w:pStyle w:val="Sraopastraipa"/>
              <w:numPr>
                <w:ilvl w:val="1"/>
                <w:numId w:val="25"/>
              </w:numPr>
              <w:spacing w:after="0" w:line="276" w:lineRule="auto"/>
              <w:rPr>
                <w:rFonts w:ascii="Times New Roman" w:hAnsi="Times New Roman" w:cs="Times New Roman"/>
              </w:rPr>
            </w:pPr>
            <w:r w:rsidRPr="00794027">
              <w:rPr>
                <w:rFonts w:ascii="Times New Roman" w:hAnsi="Times New Roman" w:cs="Times New Roman"/>
              </w:rPr>
              <w:t>Relative.</w:t>
            </w:r>
          </w:p>
          <w:p w14:paraId="688A9216" w14:textId="77777777" w:rsidR="009448DB" w:rsidRPr="00794027" w:rsidRDefault="009448DB" w:rsidP="008046E5">
            <w:pPr>
              <w:pStyle w:val="Sraopastraipa"/>
              <w:numPr>
                <w:ilvl w:val="1"/>
                <w:numId w:val="25"/>
              </w:numPr>
              <w:spacing w:after="0" w:line="276" w:lineRule="auto"/>
              <w:rPr>
                <w:rFonts w:ascii="Times New Roman" w:hAnsi="Times New Roman" w:cs="Times New Roman"/>
              </w:rPr>
            </w:pPr>
            <w:r w:rsidRPr="00794027">
              <w:rPr>
                <w:rFonts w:ascii="Times New Roman" w:hAnsi="Times New Roman" w:cs="Times New Roman"/>
              </w:rPr>
              <w:t>Slope.</w:t>
            </w:r>
          </w:p>
          <w:p w14:paraId="27133DD8" w14:textId="77777777" w:rsidR="009448DB" w:rsidRPr="00794027" w:rsidRDefault="009448DB" w:rsidP="008046E5">
            <w:pPr>
              <w:pStyle w:val="Sraopastraipa"/>
              <w:numPr>
                <w:ilvl w:val="0"/>
                <w:numId w:val="25"/>
              </w:numPr>
              <w:spacing w:after="0" w:line="276" w:lineRule="auto"/>
              <w:rPr>
                <w:rFonts w:ascii="Times New Roman" w:hAnsi="Times New Roman" w:cs="Times New Roman"/>
              </w:rPr>
            </w:pPr>
            <w:r w:rsidRPr="00794027">
              <w:rPr>
                <w:rFonts w:ascii="Times New Roman" w:hAnsi="Times New Roman" w:cs="Times New Roman"/>
              </w:rPr>
              <w:t>Galimybė pasirinkti iš kelių skirtingų difrakcijos skaičiavimų metodų:</w:t>
            </w:r>
          </w:p>
          <w:p w14:paraId="283857DE" w14:textId="77777777" w:rsidR="009448DB" w:rsidRPr="00794027" w:rsidRDefault="009448DB" w:rsidP="008046E5">
            <w:pPr>
              <w:pStyle w:val="Sraopastraipa"/>
              <w:numPr>
                <w:ilvl w:val="1"/>
                <w:numId w:val="25"/>
              </w:numPr>
              <w:spacing w:after="0" w:line="276" w:lineRule="auto"/>
              <w:rPr>
                <w:rFonts w:ascii="Times New Roman" w:hAnsi="Times New Roman" w:cs="Times New Roman"/>
              </w:rPr>
            </w:pPr>
            <w:r w:rsidRPr="00794027">
              <w:rPr>
                <w:rFonts w:ascii="Times New Roman" w:hAnsi="Times New Roman" w:cs="Times New Roman"/>
              </w:rPr>
              <w:t>Single Knife Edge.</w:t>
            </w:r>
          </w:p>
          <w:p w14:paraId="148FB5AB" w14:textId="77777777" w:rsidR="009448DB" w:rsidRPr="00794027" w:rsidRDefault="009448DB" w:rsidP="008046E5">
            <w:pPr>
              <w:pStyle w:val="Sraopastraipa"/>
              <w:numPr>
                <w:ilvl w:val="1"/>
                <w:numId w:val="25"/>
              </w:numPr>
              <w:spacing w:after="0" w:line="276" w:lineRule="auto"/>
              <w:rPr>
                <w:rFonts w:ascii="Times New Roman" w:hAnsi="Times New Roman" w:cs="Times New Roman"/>
              </w:rPr>
            </w:pPr>
            <w:r w:rsidRPr="00794027">
              <w:rPr>
                <w:rFonts w:ascii="Times New Roman" w:hAnsi="Times New Roman" w:cs="Times New Roman"/>
              </w:rPr>
              <w:t>Dominant.</w:t>
            </w:r>
          </w:p>
          <w:p w14:paraId="683928AD" w14:textId="77777777" w:rsidR="009448DB" w:rsidRPr="00794027" w:rsidRDefault="009448DB" w:rsidP="008046E5">
            <w:pPr>
              <w:pStyle w:val="Sraopastraipa"/>
              <w:numPr>
                <w:ilvl w:val="1"/>
                <w:numId w:val="25"/>
              </w:numPr>
              <w:spacing w:after="0" w:line="276" w:lineRule="auto"/>
              <w:rPr>
                <w:rFonts w:ascii="Times New Roman" w:hAnsi="Times New Roman" w:cs="Times New Roman"/>
              </w:rPr>
            </w:pPr>
            <w:r w:rsidRPr="00794027">
              <w:rPr>
                <w:rFonts w:ascii="Times New Roman" w:hAnsi="Times New Roman" w:cs="Times New Roman"/>
              </w:rPr>
              <w:t>Average.</w:t>
            </w:r>
          </w:p>
          <w:p w14:paraId="73DA6097" w14:textId="77777777" w:rsidR="009448DB" w:rsidRPr="00794027" w:rsidRDefault="009448DB" w:rsidP="008046E5">
            <w:pPr>
              <w:pStyle w:val="Sraopastraipa"/>
              <w:numPr>
                <w:ilvl w:val="1"/>
                <w:numId w:val="25"/>
              </w:numPr>
              <w:spacing w:after="0" w:line="276" w:lineRule="auto"/>
              <w:rPr>
                <w:rFonts w:ascii="Times New Roman" w:hAnsi="Times New Roman" w:cs="Times New Roman"/>
              </w:rPr>
            </w:pPr>
            <w:r w:rsidRPr="00794027">
              <w:rPr>
                <w:rFonts w:ascii="Times New Roman" w:hAnsi="Times New Roman" w:cs="Times New Roman"/>
              </w:rPr>
              <w:t>Deygout.</w:t>
            </w:r>
          </w:p>
          <w:p w14:paraId="1BB888B4" w14:textId="77777777" w:rsidR="009448DB" w:rsidRPr="00794027" w:rsidRDefault="009448DB" w:rsidP="008046E5">
            <w:pPr>
              <w:pStyle w:val="Sraopastraipa"/>
              <w:numPr>
                <w:ilvl w:val="0"/>
                <w:numId w:val="25"/>
              </w:numPr>
              <w:spacing w:after="0" w:line="276" w:lineRule="auto"/>
              <w:rPr>
                <w:rFonts w:ascii="Times New Roman" w:hAnsi="Times New Roman" w:cs="Times New Roman"/>
              </w:rPr>
            </w:pPr>
            <w:r w:rsidRPr="00794027">
              <w:rPr>
                <w:rFonts w:ascii="Times New Roman" w:hAnsi="Times New Roman" w:cs="Times New Roman"/>
              </w:rPr>
              <w:t>Galimybė įvertinti signalo sklidimą pastatų viduje.</w:t>
            </w:r>
          </w:p>
        </w:tc>
      </w:tr>
      <w:tr w:rsidR="009448DB" w:rsidRPr="00794027" w14:paraId="285AC47D" w14:textId="77777777" w:rsidTr="009448DB">
        <w:tc>
          <w:tcPr>
            <w:tcW w:w="834" w:type="pct"/>
            <w:shd w:val="clear" w:color="auto" w:fill="auto"/>
          </w:tcPr>
          <w:p w14:paraId="563C055E"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Reikalavimai tinklo objektams</w:t>
            </w:r>
          </w:p>
        </w:tc>
        <w:tc>
          <w:tcPr>
            <w:tcW w:w="4166" w:type="pct"/>
            <w:shd w:val="clear" w:color="auto" w:fill="auto"/>
          </w:tcPr>
          <w:p w14:paraId="57A6D777"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atšaukti padarytus tinklo pakeitimus.</w:t>
            </w:r>
          </w:p>
          <w:p w14:paraId="36A4D4C9"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tvarkyti tinklo obektų atributus:</w:t>
            </w:r>
          </w:p>
          <w:p w14:paraId="6C83F3B7" w14:textId="77777777" w:rsidR="009448DB" w:rsidRPr="00794027" w:rsidRDefault="009448DB" w:rsidP="008046E5">
            <w:pPr>
              <w:pStyle w:val="Sraopastraipa"/>
              <w:numPr>
                <w:ilvl w:val="0"/>
                <w:numId w:val="26"/>
              </w:numPr>
              <w:spacing w:after="0" w:line="276" w:lineRule="auto"/>
              <w:rPr>
                <w:rFonts w:ascii="Times New Roman" w:hAnsi="Times New Roman" w:cs="Times New Roman"/>
              </w:rPr>
            </w:pPr>
            <w:r w:rsidRPr="00794027">
              <w:rPr>
                <w:rFonts w:ascii="Times New Roman" w:hAnsi="Times New Roman" w:cs="Times New Roman"/>
              </w:rPr>
              <w:t>Bazines stotis.</w:t>
            </w:r>
          </w:p>
          <w:p w14:paraId="1D29A560"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Bazinės stoties identifikacija.</w:t>
            </w:r>
          </w:p>
          <w:p w14:paraId="61BA0AF2"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Bazinės stoties pavadinimas.</w:t>
            </w:r>
          </w:p>
          <w:p w14:paraId="3942D329"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Aukštis virš jūros lygio. Laukas turi būti pildomas automatiškai.</w:t>
            </w:r>
          </w:p>
          <w:p w14:paraId="53AB9F4A"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Koordinatės:</w:t>
            </w:r>
          </w:p>
          <w:p w14:paraId="7A0ABA16" w14:textId="77777777" w:rsidR="009448DB" w:rsidRPr="00794027" w:rsidRDefault="009448DB" w:rsidP="008046E5">
            <w:pPr>
              <w:pStyle w:val="Sraopastraipa"/>
              <w:numPr>
                <w:ilvl w:val="2"/>
                <w:numId w:val="26"/>
              </w:numPr>
              <w:spacing w:after="0" w:line="276" w:lineRule="auto"/>
              <w:rPr>
                <w:rFonts w:ascii="Times New Roman" w:hAnsi="Times New Roman" w:cs="Times New Roman"/>
              </w:rPr>
            </w:pPr>
            <w:r w:rsidRPr="00794027">
              <w:rPr>
                <w:rFonts w:ascii="Times New Roman" w:hAnsi="Times New Roman" w:cs="Times New Roman"/>
              </w:rPr>
              <w:t>Projekcinėje koordinačių sistemoje.</w:t>
            </w:r>
          </w:p>
          <w:p w14:paraId="0891E6E4" w14:textId="77777777" w:rsidR="009448DB" w:rsidRPr="00794027" w:rsidRDefault="009448DB" w:rsidP="008046E5">
            <w:pPr>
              <w:pStyle w:val="Sraopastraipa"/>
              <w:numPr>
                <w:ilvl w:val="2"/>
                <w:numId w:val="26"/>
              </w:numPr>
              <w:spacing w:after="0" w:line="276" w:lineRule="auto"/>
              <w:rPr>
                <w:rFonts w:ascii="Times New Roman" w:hAnsi="Times New Roman" w:cs="Times New Roman"/>
              </w:rPr>
            </w:pPr>
            <w:r w:rsidRPr="00794027">
              <w:rPr>
                <w:rFonts w:ascii="Times New Roman" w:hAnsi="Times New Roman" w:cs="Times New Roman"/>
              </w:rPr>
              <w:t>Geografinėje koordinačių sistemoje.</w:t>
            </w:r>
          </w:p>
          <w:p w14:paraId="605366E8"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Objekto statusas.</w:t>
            </w:r>
          </w:p>
          <w:p w14:paraId="7A9FC751"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Galimybė sukurti naują lauką, kurio pavadinimas ir atributai bus matomi grafinėje sąsajoje.</w:t>
            </w:r>
          </w:p>
          <w:p w14:paraId="5EAE63FD" w14:textId="77777777" w:rsidR="009448DB" w:rsidRPr="00794027" w:rsidRDefault="009448DB" w:rsidP="008046E5">
            <w:pPr>
              <w:pStyle w:val="Sraopastraipa"/>
              <w:numPr>
                <w:ilvl w:val="0"/>
                <w:numId w:val="26"/>
              </w:numPr>
              <w:spacing w:after="0" w:line="276" w:lineRule="auto"/>
              <w:rPr>
                <w:rFonts w:ascii="Times New Roman" w:hAnsi="Times New Roman" w:cs="Times New Roman"/>
              </w:rPr>
            </w:pPr>
            <w:r w:rsidRPr="00794027">
              <w:rPr>
                <w:rFonts w:ascii="Times New Roman" w:hAnsi="Times New Roman" w:cs="Times New Roman"/>
              </w:rPr>
              <w:t>Sektoriai.</w:t>
            </w:r>
          </w:p>
          <w:p w14:paraId="633EBA99"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Bazinės stoties, kuriai priklauso sektorius, identifikacija.</w:t>
            </w:r>
          </w:p>
          <w:p w14:paraId="788969AD"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Sektoriaus identifikacija.</w:t>
            </w:r>
          </w:p>
          <w:p w14:paraId="4AA819D8"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Sektoriaus statusas.</w:t>
            </w:r>
          </w:p>
          <w:p w14:paraId="2DF44105"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Sklidimo modelis gali būti priskiriamas individualiai kiekvienam sektoriui.</w:t>
            </w:r>
          </w:p>
          <w:p w14:paraId="0E6F3695"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lastRenderedPageBreak/>
              <w:t>Sektoriaus aukštis.</w:t>
            </w:r>
          </w:p>
          <w:p w14:paraId="5B8DBCD5"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Sektoriaus kryptis nuo šiaurės.</w:t>
            </w:r>
          </w:p>
          <w:p w14:paraId="679214E3"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Sektoriaus mechaninis tiltas.</w:t>
            </w:r>
          </w:p>
          <w:p w14:paraId="6A383CAD"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Antena gali būti priskiriama kiekvienam sektoriui individualiai.</w:t>
            </w:r>
          </w:p>
          <w:p w14:paraId="0A7CAE7D"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Nuostoliai.</w:t>
            </w:r>
          </w:p>
          <w:p w14:paraId="6C3EABA1" w14:textId="77777777" w:rsidR="009448DB" w:rsidRPr="00794027" w:rsidRDefault="009448DB" w:rsidP="008046E5">
            <w:pPr>
              <w:pStyle w:val="Sraopastraipa"/>
              <w:numPr>
                <w:ilvl w:val="2"/>
                <w:numId w:val="26"/>
              </w:numPr>
              <w:spacing w:after="0" w:line="276" w:lineRule="auto"/>
              <w:rPr>
                <w:rFonts w:ascii="Times New Roman" w:hAnsi="Times New Roman" w:cs="Times New Roman"/>
              </w:rPr>
            </w:pPr>
            <w:r w:rsidRPr="00794027">
              <w:rPr>
                <w:rFonts w:ascii="Times New Roman" w:hAnsi="Times New Roman" w:cs="Times New Roman"/>
              </w:rPr>
              <w:t>Dėl įrangos.</w:t>
            </w:r>
          </w:p>
          <w:p w14:paraId="3B4B1E7F" w14:textId="77777777" w:rsidR="009448DB" w:rsidRPr="00794027" w:rsidRDefault="009448DB" w:rsidP="008046E5">
            <w:pPr>
              <w:pStyle w:val="Sraopastraipa"/>
              <w:numPr>
                <w:ilvl w:val="2"/>
                <w:numId w:val="26"/>
              </w:numPr>
              <w:spacing w:after="0" w:line="276" w:lineRule="auto"/>
              <w:rPr>
                <w:rFonts w:ascii="Times New Roman" w:hAnsi="Times New Roman" w:cs="Times New Roman"/>
              </w:rPr>
            </w:pPr>
            <w:r w:rsidRPr="00794027">
              <w:rPr>
                <w:rFonts w:ascii="Times New Roman" w:hAnsi="Times New Roman" w:cs="Times New Roman"/>
              </w:rPr>
              <w:t>Bendri nuostoliai išreškiami konstanta.</w:t>
            </w:r>
          </w:p>
          <w:p w14:paraId="4BDDD443"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Sektoriaus galia.</w:t>
            </w:r>
          </w:p>
          <w:p w14:paraId="1824FE49"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Radijo modelio identifikacija, kuri gali būti priskiriama individualiai kiekvienam sektoriui.</w:t>
            </w:r>
          </w:p>
          <w:p w14:paraId="5E3BF83B"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MIMO konfigūracija.</w:t>
            </w:r>
          </w:p>
          <w:p w14:paraId="3DAED4BD"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Galimybė sukurti naują lauką, kurio pavadinimas ir atributai bus matomi grafinėje sąsajoje.</w:t>
            </w:r>
          </w:p>
          <w:p w14:paraId="77242050" w14:textId="77777777" w:rsidR="009448DB" w:rsidRPr="00794027" w:rsidRDefault="009448DB" w:rsidP="008046E5">
            <w:pPr>
              <w:pStyle w:val="Sraopastraipa"/>
              <w:numPr>
                <w:ilvl w:val="0"/>
                <w:numId w:val="26"/>
              </w:numPr>
              <w:spacing w:after="0" w:line="276" w:lineRule="auto"/>
              <w:rPr>
                <w:rFonts w:ascii="Times New Roman" w:hAnsi="Times New Roman" w:cs="Times New Roman"/>
              </w:rPr>
            </w:pPr>
            <w:r w:rsidRPr="00794027">
              <w:rPr>
                <w:rFonts w:ascii="Times New Roman" w:hAnsi="Times New Roman" w:cs="Times New Roman"/>
              </w:rPr>
              <w:t>Radijo rėlinės linijos.</w:t>
            </w:r>
          </w:p>
          <w:p w14:paraId="3FF88C1B"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Radijo relinių linijų identifikacija.</w:t>
            </w:r>
          </w:p>
          <w:p w14:paraId="3D23C924"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Radijo relinių linijų dažnių planai.</w:t>
            </w:r>
          </w:p>
          <w:p w14:paraId="20E8420C"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Radijo relinių linijų radijo modelis.</w:t>
            </w:r>
          </w:p>
          <w:p w14:paraId="093A8348"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Dažniai naudojami radijo relinėje linijoje.</w:t>
            </w:r>
          </w:p>
          <w:p w14:paraId="24CB081F" w14:textId="77777777" w:rsidR="009448DB" w:rsidRPr="00794027" w:rsidRDefault="009448DB" w:rsidP="008046E5">
            <w:pPr>
              <w:pStyle w:val="Sraopastraipa"/>
              <w:numPr>
                <w:ilvl w:val="0"/>
                <w:numId w:val="26"/>
              </w:numPr>
              <w:spacing w:after="0" w:line="276" w:lineRule="auto"/>
              <w:rPr>
                <w:rFonts w:ascii="Times New Roman" w:hAnsi="Times New Roman" w:cs="Times New Roman"/>
              </w:rPr>
            </w:pPr>
            <w:r w:rsidRPr="00794027">
              <w:rPr>
                <w:rFonts w:ascii="Times New Roman" w:hAnsi="Times New Roman" w:cs="Times New Roman"/>
              </w:rPr>
              <w:t>Vartotojas/imtuvas.</w:t>
            </w:r>
          </w:p>
          <w:p w14:paraId="1C035220"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Vartotojo/imtuvo identifikacija.</w:t>
            </w:r>
          </w:p>
          <w:p w14:paraId="46724654"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Pavadinimas.</w:t>
            </w:r>
          </w:p>
          <w:p w14:paraId="2900E0E7"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Adresas.</w:t>
            </w:r>
          </w:p>
          <w:p w14:paraId="21C0D656"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Galimybė sukurti naują lauką, kurio pavadinimas ir atributai bus matomi grafinėje sąsajoje.</w:t>
            </w:r>
          </w:p>
          <w:p w14:paraId="7DEB619A" w14:textId="77777777" w:rsidR="009448DB" w:rsidRPr="00794027" w:rsidRDefault="009448DB" w:rsidP="008046E5">
            <w:pPr>
              <w:pStyle w:val="Sraopastraipa"/>
              <w:numPr>
                <w:ilvl w:val="0"/>
                <w:numId w:val="26"/>
              </w:numPr>
              <w:spacing w:after="0" w:line="276" w:lineRule="auto"/>
              <w:rPr>
                <w:rFonts w:ascii="Times New Roman" w:hAnsi="Times New Roman" w:cs="Times New Roman"/>
              </w:rPr>
            </w:pPr>
            <w:r w:rsidRPr="00794027">
              <w:rPr>
                <w:rFonts w:ascii="Times New Roman" w:hAnsi="Times New Roman" w:cs="Times New Roman"/>
              </w:rPr>
              <w:t>Konstrukcija.</w:t>
            </w:r>
          </w:p>
          <w:p w14:paraId="4A0C5245"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Konstrukcijos identifikacija.</w:t>
            </w:r>
          </w:p>
          <w:p w14:paraId="55BD0EAF"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Konstrukcijos aukštis.</w:t>
            </w:r>
          </w:p>
          <w:p w14:paraId="50E945CF"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Galimybė sukurti naują lauką, kurio pavadinimas ir atributai bus matomi grafinėje sąsajoje.</w:t>
            </w:r>
          </w:p>
          <w:p w14:paraId="2028082B" w14:textId="77777777" w:rsidR="009448DB" w:rsidRPr="00794027" w:rsidRDefault="009448DB" w:rsidP="008046E5">
            <w:pPr>
              <w:pStyle w:val="Sraopastraipa"/>
              <w:numPr>
                <w:ilvl w:val="0"/>
                <w:numId w:val="26"/>
              </w:numPr>
              <w:spacing w:after="0" w:line="276" w:lineRule="auto"/>
              <w:rPr>
                <w:rFonts w:ascii="Times New Roman" w:hAnsi="Times New Roman" w:cs="Times New Roman"/>
              </w:rPr>
            </w:pPr>
            <w:r w:rsidRPr="00794027">
              <w:rPr>
                <w:rFonts w:ascii="Times New Roman" w:hAnsi="Times New Roman" w:cs="Times New Roman"/>
              </w:rPr>
              <w:t>Kartotuvas.</w:t>
            </w:r>
          </w:p>
          <w:p w14:paraId="3ACE17AA"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Kartotuvo identifikacija.</w:t>
            </w:r>
          </w:p>
          <w:p w14:paraId="0F6E9786"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Kartotuvo tipas.</w:t>
            </w:r>
          </w:p>
          <w:p w14:paraId="20B79D17"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Pavadinimas.</w:t>
            </w:r>
          </w:p>
          <w:p w14:paraId="3F1231AE"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Aukštis.</w:t>
            </w:r>
          </w:p>
          <w:p w14:paraId="3808AE23"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Plotis.</w:t>
            </w:r>
          </w:p>
          <w:p w14:paraId="400D4AF5"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Vertikalus kampas.</w:t>
            </w:r>
          </w:p>
          <w:p w14:paraId="59017577" w14:textId="77777777" w:rsidR="009448DB" w:rsidRPr="00794027" w:rsidRDefault="009448DB" w:rsidP="008046E5">
            <w:pPr>
              <w:pStyle w:val="Sraopastraipa"/>
              <w:numPr>
                <w:ilvl w:val="0"/>
                <w:numId w:val="26"/>
              </w:numPr>
              <w:spacing w:after="0" w:line="276" w:lineRule="auto"/>
              <w:rPr>
                <w:rFonts w:ascii="Times New Roman" w:hAnsi="Times New Roman" w:cs="Times New Roman"/>
              </w:rPr>
            </w:pPr>
            <w:r w:rsidRPr="00794027">
              <w:rPr>
                <w:rFonts w:ascii="Times New Roman" w:hAnsi="Times New Roman" w:cs="Times New Roman"/>
              </w:rPr>
              <w:t>Loginė sektoriaus identifikacija</w:t>
            </w:r>
          </w:p>
          <w:p w14:paraId="2804359E"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Technologija.</w:t>
            </w:r>
          </w:p>
          <w:p w14:paraId="4489AAA4"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Galia.</w:t>
            </w:r>
          </w:p>
          <w:p w14:paraId="706430EA"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Dažnių kanalas priklausomai nuo technologijos.</w:t>
            </w:r>
          </w:p>
          <w:p w14:paraId="4EB56AF5"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Nešėjo (</w:t>
            </w:r>
            <w:proofErr w:type="gramStart"/>
            <w:r w:rsidRPr="00794027">
              <w:rPr>
                <w:rFonts w:ascii="Times New Roman" w:hAnsi="Times New Roman" w:cs="Times New Roman"/>
              </w:rPr>
              <w:t>angl</w:t>
            </w:r>
            <w:proofErr w:type="gramEnd"/>
            <w:r w:rsidRPr="00794027">
              <w:rPr>
                <w:rFonts w:ascii="Times New Roman" w:hAnsi="Times New Roman" w:cs="Times New Roman"/>
              </w:rPr>
              <w:t>. Carrier) identifikacija</w:t>
            </w:r>
          </w:p>
          <w:p w14:paraId="20D50CDA" w14:textId="77777777" w:rsidR="009448DB" w:rsidRPr="00794027" w:rsidRDefault="009448DB" w:rsidP="008046E5">
            <w:pPr>
              <w:pStyle w:val="Sraopastraipa"/>
              <w:numPr>
                <w:ilvl w:val="1"/>
                <w:numId w:val="26"/>
              </w:numPr>
              <w:spacing w:after="0" w:line="276" w:lineRule="auto"/>
              <w:rPr>
                <w:rFonts w:ascii="Times New Roman" w:hAnsi="Times New Roman" w:cs="Times New Roman"/>
              </w:rPr>
            </w:pPr>
            <w:r w:rsidRPr="00794027">
              <w:rPr>
                <w:rFonts w:ascii="Times New Roman" w:hAnsi="Times New Roman" w:cs="Times New Roman"/>
              </w:rPr>
              <w:t>Dažnis.</w:t>
            </w:r>
          </w:p>
        </w:tc>
      </w:tr>
      <w:tr w:rsidR="009448DB" w:rsidRPr="00794027" w14:paraId="4232E061" w14:textId="77777777" w:rsidTr="009448DB">
        <w:tc>
          <w:tcPr>
            <w:tcW w:w="834" w:type="pct"/>
            <w:shd w:val="clear" w:color="auto" w:fill="auto"/>
          </w:tcPr>
          <w:p w14:paraId="3D30B937"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Reikalavimai objektų valdymui</w:t>
            </w:r>
          </w:p>
        </w:tc>
        <w:tc>
          <w:tcPr>
            <w:tcW w:w="4166" w:type="pct"/>
            <w:shd w:val="clear" w:color="auto" w:fill="auto"/>
          </w:tcPr>
          <w:p w14:paraId="113E499A"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kurti objektą:</w:t>
            </w:r>
          </w:p>
          <w:p w14:paraId="1D9A4B86" w14:textId="77777777" w:rsidR="009448DB" w:rsidRPr="00794027" w:rsidRDefault="009448DB" w:rsidP="008046E5">
            <w:pPr>
              <w:pStyle w:val="Sraopastraipa"/>
              <w:numPr>
                <w:ilvl w:val="0"/>
                <w:numId w:val="27"/>
              </w:numPr>
              <w:spacing w:after="0" w:line="276" w:lineRule="auto"/>
              <w:rPr>
                <w:rFonts w:ascii="Times New Roman" w:hAnsi="Times New Roman" w:cs="Times New Roman"/>
              </w:rPr>
            </w:pPr>
            <w:r w:rsidRPr="00794027">
              <w:rPr>
                <w:rFonts w:ascii="Times New Roman" w:hAnsi="Times New Roman" w:cs="Times New Roman"/>
              </w:rPr>
              <w:t>Tiesiogiai žemėlapyje.</w:t>
            </w:r>
          </w:p>
          <w:p w14:paraId="43501E75" w14:textId="77777777" w:rsidR="009448DB" w:rsidRPr="00794027" w:rsidRDefault="009448DB" w:rsidP="008046E5">
            <w:pPr>
              <w:pStyle w:val="Sraopastraipa"/>
              <w:numPr>
                <w:ilvl w:val="0"/>
                <w:numId w:val="27"/>
              </w:numPr>
              <w:spacing w:after="0" w:line="276" w:lineRule="auto"/>
              <w:rPr>
                <w:rFonts w:ascii="Times New Roman" w:hAnsi="Times New Roman" w:cs="Times New Roman"/>
              </w:rPr>
            </w:pPr>
            <w:r w:rsidRPr="00794027">
              <w:rPr>
                <w:rFonts w:ascii="Times New Roman" w:hAnsi="Times New Roman" w:cs="Times New Roman"/>
              </w:rPr>
              <w:t>Nurodant tikslią objekto koordinatę pagal:</w:t>
            </w:r>
          </w:p>
          <w:p w14:paraId="73AD52FB" w14:textId="77777777" w:rsidR="009448DB" w:rsidRPr="00794027" w:rsidRDefault="009448DB" w:rsidP="008046E5">
            <w:pPr>
              <w:pStyle w:val="Sraopastraipa"/>
              <w:numPr>
                <w:ilvl w:val="1"/>
                <w:numId w:val="27"/>
              </w:numPr>
              <w:spacing w:after="0" w:line="276" w:lineRule="auto"/>
              <w:rPr>
                <w:rFonts w:ascii="Times New Roman" w:hAnsi="Times New Roman" w:cs="Times New Roman"/>
              </w:rPr>
            </w:pPr>
            <w:r w:rsidRPr="00794027">
              <w:rPr>
                <w:rFonts w:ascii="Times New Roman" w:hAnsi="Times New Roman" w:cs="Times New Roman"/>
              </w:rPr>
              <w:t>Projekcinę koordinačių sistemą;</w:t>
            </w:r>
          </w:p>
          <w:p w14:paraId="5B555746" w14:textId="77777777" w:rsidR="009448DB" w:rsidRPr="00794027" w:rsidRDefault="009448DB" w:rsidP="008046E5">
            <w:pPr>
              <w:pStyle w:val="Sraopastraipa"/>
              <w:numPr>
                <w:ilvl w:val="1"/>
                <w:numId w:val="27"/>
              </w:numPr>
              <w:spacing w:after="0" w:line="276" w:lineRule="auto"/>
              <w:rPr>
                <w:rFonts w:ascii="Times New Roman" w:hAnsi="Times New Roman" w:cs="Times New Roman"/>
              </w:rPr>
            </w:pPr>
            <w:r w:rsidRPr="00794027">
              <w:rPr>
                <w:rFonts w:ascii="Times New Roman" w:hAnsi="Times New Roman" w:cs="Times New Roman"/>
              </w:rPr>
              <w:t>Geografinę koordinačių sistemą.</w:t>
            </w:r>
          </w:p>
          <w:p w14:paraId="74020E70" w14:textId="77777777" w:rsidR="009448DB" w:rsidRPr="00794027" w:rsidRDefault="009448DB" w:rsidP="008046E5">
            <w:pPr>
              <w:pStyle w:val="Sraopastraipa"/>
              <w:numPr>
                <w:ilvl w:val="0"/>
                <w:numId w:val="27"/>
              </w:numPr>
              <w:spacing w:after="0" w:line="276" w:lineRule="auto"/>
              <w:rPr>
                <w:rFonts w:ascii="Times New Roman" w:hAnsi="Times New Roman" w:cs="Times New Roman"/>
              </w:rPr>
            </w:pPr>
            <w:r w:rsidRPr="00794027">
              <w:rPr>
                <w:rFonts w:ascii="Times New Roman" w:hAnsi="Times New Roman" w:cs="Times New Roman"/>
              </w:rPr>
              <w:t>Sektorius ant bazinės stoties, konstrukcijos, kartotuvo, vartotojo pasirenkant sektoriaus tipą:</w:t>
            </w:r>
          </w:p>
          <w:p w14:paraId="0DF0E21D" w14:textId="77777777" w:rsidR="009448DB" w:rsidRPr="00794027" w:rsidRDefault="009448DB" w:rsidP="008046E5">
            <w:pPr>
              <w:pStyle w:val="Sraopastraipa"/>
              <w:numPr>
                <w:ilvl w:val="1"/>
                <w:numId w:val="27"/>
              </w:numPr>
              <w:spacing w:after="0" w:line="276" w:lineRule="auto"/>
              <w:rPr>
                <w:rFonts w:ascii="Times New Roman" w:hAnsi="Times New Roman" w:cs="Times New Roman"/>
              </w:rPr>
            </w:pPr>
            <w:r w:rsidRPr="00794027">
              <w:rPr>
                <w:rFonts w:ascii="Times New Roman" w:hAnsi="Times New Roman" w:cs="Times New Roman"/>
              </w:rPr>
              <w:t>Cellular.</w:t>
            </w:r>
          </w:p>
          <w:p w14:paraId="6D1F3D16" w14:textId="77777777" w:rsidR="009448DB" w:rsidRPr="00794027" w:rsidRDefault="009448DB" w:rsidP="008046E5">
            <w:pPr>
              <w:pStyle w:val="Sraopastraipa"/>
              <w:numPr>
                <w:ilvl w:val="1"/>
                <w:numId w:val="27"/>
              </w:numPr>
              <w:spacing w:after="0" w:line="276" w:lineRule="auto"/>
              <w:rPr>
                <w:rFonts w:ascii="Times New Roman" w:hAnsi="Times New Roman" w:cs="Times New Roman"/>
              </w:rPr>
            </w:pPr>
            <w:r w:rsidRPr="00794027">
              <w:rPr>
                <w:rFonts w:ascii="Times New Roman" w:hAnsi="Times New Roman" w:cs="Times New Roman"/>
              </w:rPr>
              <w:t>Transmission.</w:t>
            </w:r>
          </w:p>
          <w:p w14:paraId="62776AED" w14:textId="77777777" w:rsidR="009448DB" w:rsidRPr="00794027" w:rsidRDefault="009448DB" w:rsidP="008046E5">
            <w:pPr>
              <w:pStyle w:val="Sraopastraipa"/>
              <w:numPr>
                <w:ilvl w:val="1"/>
                <w:numId w:val="27"/>
              </w:numPr>
              <w:spacing w:after="0" w:line="276" w:lineRule="auto"/>
              <w:rPr>
                <w:rFonts w:ascii="Times New Roman" w:hAnsi="Times New Roman" w:cs="Times New Roman"/>
              </w:rPr>
            </w:pPr>
            <w:r w:rsidRPr="00794027">
              <w:rPr>
                <w:rFonts w:ascii="Times New Roman" w:hAnsi="Times New Roman" w:cs="Times New Roman"/>
              </w:rPr>
              <w:lastRenderedPageBreak/>
              <w:t>Multipoint.</w:t>
            </w:r>
          </w:p>
          <w:p w14:paraId="1A4E02B5" w14:textId="77777777" w:rsidR="009448DB" w:rsidRPr="00794027" w:rsidRDefault="009448DB" w:rsidP="008046E5">
            <w:pPr>
              <w:pStyle w:val="Sraopastraipa"/>
              <w:numPr>
                <w:ilvl w:val="1"/>
                <w:numId w:val="27"/>
              </w:numPr>
              <w:spacing w:after="0" w:line="276" w:lineRule="auto"/>
              <w:rPr>
                <w:rFonts w:ascii="Times New Roman" w:hAnsi="Times New Roman" w:cs="Times New Roman"/>
              </w:rPr>
            </w:pPr>
            <w:r w:rsidRPr="00794027">
              <w:rPr>
                <w:rFonts w:ascii="Times New Roman" w:hAnsi="Times New Roman" w:cs="Times New Roman"/>
              </w:rPr>
              <w:t>Repeater.</w:t>
            </w:r>
          </w:p>
          <w:p w14:paraId="3DCA8FDA" w14:textId="77777777" w:rsidR="009448DB" w:rsidRPr="00794027" w:rsidRDefault="009448DB" w:rsidP="008046E5">
            <w:pPr>
              <w:pStyle w:val="Sraopastraipa"/>
              <w:numPr>
                <w:ilvl w:val="0"/>
                <w:numId w:val="27"/>
              </w:numPr>
              <w:spacing w:after="0" w:line="276" w:lineRule="auto"/>
              <w:rPr>
                <w:rFonts w:ascii="Times New Roman" w:hAnsi="Times New Roman" w:cs="Times New Roman"/>
              </w:rPr>
            </w:pPr>
            <w:r w:rsidRPr="00794027">
              <w:rPr>
                <w:rFonts w:ascii="Times New Roman" w:hAnsi="Times New Roman" w:cs="Times New Roman"/>
              </w:rPr>
              <w:t>Galimybė sukurti radijo relinę liniją tarp:</w:t>
            </w:r>
          </w:p>
          <w:p w14:paraId="1EFD7D95" w14:textId="77777777" w:rsidR="009448DB" w:rsidRPr="00794027" w:rsidRDefault="009448DB" w:rsidP="008046E5">
            <w:pPr>
              <w:pStyle w:val="Sraopastraipa"/>
              <w:numPr>
                <w:ilvl w:val="1"/>
                <w:numId w:val="27"/>
              </w:numPr>
              <w:spacing w:after="0" w:line="276" w:lineRule="auto"/>
              <w:rPr>
                <w:rFonts w:ascii="Times New Roman" w:hAnsi="Times New Roman" w:cs="Times New Roman"/>
              </w:rPr>
            </w:pPr>
            <w:r w:rsidRPr="00794027">
              <w:rPr>
                <w:rFonts w:ascii="Times New Roman" w:hAnsi="Times New Roman" w:cs="Times New Roman"/>
              </w:rPr>
              <w:t>Bazinė stotis – bazinė stotis.</w:t>
            </w:r>
          </w:p>
          <w:p w14:paraId="7DC7795E" w14:textId="77777777" w:rsidR="009448DB" w:rsidRPr="00794027" w:rsidRDefault="009448DB" w:rsidP="008046E5">
            <w:pPr>
              <w:pStyle w:val="Sraopastraipa"/>
              <w:numPr>
                <w:ilvl w:val="1"/>
                <w:numId w:val="27"/>
              </w:numPr>
              <w:spacing w:after="0" w:line="276" w:lineRule="auto"/>
              <w:rPr>
                <w:rFonts w:ascii="Times New Roman" w:hAnsi="Times New Roman" w:cs="Times New Roman"/>
              </w:rPr>
            </w:pPr>
            <w:r w:rsidRPr="00794027">
              <w:rPr>
                <w:rFonts w:ascii="Times New Roman" w:hAnsi="Times New Roman" w:cs="Times New Roman"/>
              </w:rPr>
              <w:t>Bazinė stotis – konstrukcija.</w:t>
            </w:r>
          </w:p>
          <w:p w14:paraId="68880CD9" w14:textId="77777777" w:rsidR="009448DB" w:rsidRPr="00794027" w:rsidRDefault="009448DB" w:rsidP="008046E5">
            <w:pPr>
              <w:pStyle w:val="Sraopastraipa"/>
              <w:numPr>
                <w:ilvl w:val="1"/>
                <w:numId w:val="27"/>
              </w:numPr>
              <w:spacing w:after="0" w:line="276" w:lineRule="auto"/>
              <w:rPr>
                <w:rFonts w:ascii="Times New Roman" w:hAnsi="Times New Roman" w:cs="Times New Roman"/>
              </w:rPr>
            </w:pPr>
            <w:r w:rsidRPr="00794027">
              <w:rPr>
                <w:rFonts w:ascii="Times New Roman" w:hAnsi="Times New Roman" w:cs="Times New Roman"/>
              </w:rPr>
              <w:t>Konstrukcija – bazinė stotis.</w:t>
            </w:r>
          </w:p>
          <w:p w14:paraId="4661CADB" w14:textId="77777777" w:rsidR="009448DB" w:rsidRPr="00794027" w:rsidRDefault="009448DB" w:rsidP="008046E5">
            <w:pPr>
              <w:pStyle w:val="Sraopastraipa"/>
              <w:numPr>
                <w:ilvl w:val="1"/>
                <w:numId w:val="27"/>
              </w:numPr>
              <w:spacing w:after="0" w:line="276" w:lineRule="auto"/>
              <w:rPr>
                <w:rFonts w:ascii="Times New Roman" w:hAnsi="Times New Roman" w:cs="Times New Roman"/>
              </w:rPr>
            </w:pPr>
            <w:r w:rsidRPr="00794027">
              <w:rPr>
                <w:rFonts w:ascii="Times New Roman" w:hAnsi="Times New Roman" w:cs="Times New Roman"/>
              </w:rPr>
              <w:t>Bazinė stotis – kartotuvas.</w:t>
            </w:r>
          </w:p>
          <w:p w14:paraId="30B00E39" w14:textId="77777777" w:rsidR="009448DB" w:rsidRPr="00794027" w:rsidRDefault="009448DB" w:rsidP="008046E5">
            <w:pPr>
              <w:pStyle w:val="Sraopastraipa"/>
              <w:numPr>
                <w:ilvl w:val="1"/>
                <w:numId w:val="27"/>
              </w:numPr>
              <w:spacing w:after="0" w:line="276" w:lineRule="auto"/>
              <w:rPr>
                <w:rFonts w:ascii="Times New Roman" w:hAnsi="Times New Roman" w:cs="Times New Roman"/>
              </w:rPr>
            </w:pPr>
            <w:r w:rsidRPr="00794027">
              <w:rPr>
                <w:rFonts w:ascii="Times New Roman" w:hAnsi="Times New Roman" w:cs="Times New Roman"/>
              </w:rPr>
              <w:t>Kartotuvas – bazinė stotis.</w:t>
            </w:r>
          </w:p>
          <w:p w14:paraId="6D1E724D"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perkelti objektą iš vienos lokacijos į kitą.</w:t>
            </w:r>
          </w:p>
          <w:p w14:paraId="4413ECC2" w14:textId="77777777" w:rsidR="009448DB" w:rsidRPr="00794027" w:rsidRDefault="009448DB" w:rsidP="008046E5">
            <w:pPr>
              <w:pStyle w:val="Sraopastraipa"/>
              <w:numPr>
                <w:ilvl w:val="0"/>
                <w:numId w:val="27"/>
              </w:numPr>
              <w:spacing w:after="0" w:line="276" w:lineRule="auto"/>
              <w:rPr>
                <w:rFonts w:ascii="Times New Roman" w:hAnsi="Times New Roman" w:cs="Times New Roman"/>
              </w:rPr>
            </w:pPr>
            <w:r w:rsidRPr="00794027">
              <w:rPr>
                <w:rFonts w:ascii="Times New Roman" w:hAnsi="Times New Roman" w:cs="Times New Roman"/>
              </w:rPr>
              <w:t>Perkelti objektą tiesiai ant žemėlapio.</w:t>
            </w:r>
          </w:p>
          <w:p w14:paraId="4B6EA0D3" w14:textId="77777777" w:rsidR="009448DB" w:rsidRPr="00794027" w:rsidRDefault="009448DB" w:rsidP="008046E5">
            <w:pPr>
              <w:pStyle w:val="Sraopastraipa"/>
              <w:numPr>
                <w:ilvl w:val="0"/>
                <w:numId w:val="27"/>
              </w:numPr>
              <w:spacing w:after="0" w:line="276" w:lineRule="auto"/>
              <w:rPr>
                <w:rFonts w:ascii="Times New Roman" w:hAnsi="Times New Roman" w:cs="Times New Roman"/>
              </w:rPr>
            </w:pPr>
            <w:r w:rsidRPr="00794027">
              <w:rPr>
                <w:rFonts w:ascii="Times New Roman" w:hAnsi="Times New Roman" w:cs="Times New Roman"/>
              </w:rPr>
              <w:t>Perkelti objektą į tikslią koordinatę pagal:</w:t>
            </w:r>
          </w:p>
          <w:p w14:paraId="6E1C8A07" w14:textId="77777777" w:rsidR="009448DB" w:rsidRPr="00794027" w:rsidRDefault="009448DB" w:rsidP="008046E5">
            <w:pPr>
              <w:pStyle w:val="Sraopastraipa"/>
              <w:numPr>
                <w:ilvl w:val="1"/>
                <w:numId w:val="27"/>
              </w:numPr>
              <w:spacing w:after="0" w:line="276" w:lineRule="auto"/>
              <w:rPr>
                <w:rFonts w:ascii="Times New Roman" w:hAnsi="Times New Roman" w:cs="Times New Roman"/>
              </w:rPr>
            </w:pPr>
            <w:r w:rsidRPr="00794027">
              <w:rPr>
                <w:rFonts w:ascii="Times New Roman" w:hAnsi="Times New Roman" w:cs="Times New Roman"/>
              </w:rPr>
              <w:t>Projekcinę koordinačių sistemą;</w:t>
            </w:r>
          </w:p>
          <w:p w14:paraId="57E82467" w14:textId="77777777" w:rsidR="009448DB" w:rsidRPr="00794027" w:rsidRDefault="009448DB" w:rsidP="008046E5">
            <w:pPr>
              <w:pStyle w:val="Sraopastraipa"/>
              <w:numPr>
                <w:ilvl w:val="1"/>
                <w:numId w:val="27"/>
              </w:numPr>
              <w:spacing w:after="0" w:line="276" w:lineRule="auto"/>
              <w:rPr>
                <w:rFonts w:ascii="Times New Roman" w:hAnsi="Times New Roman" w:cs="Times New Roman"/>
              </w:rPr>
            </w:pPr>
            <w:r w:rsidRPr="00794027">
              <w:rPr>
                <w:rFonts w:ascii="Times New Roman" w:hAnsi="Times New Roman" w:cs="Times New Roman"/>
              </w:rPr>
              <w:t>Geografinę koordinačių sistemą.</w:t>
            </w:r>
          </w:p>
          <w:p w14:paraId="7FC978FA"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valdyti tinklo objektų šablonus, bei kurti naujus tinklo objektus panaudojant juos.</w:t>
            </w:r>
          </w:p>
          <w:p w14:paraId="6F330ECC" w14:textId="77777777" w:rsidR="009448DB" w:rsidRPr="00794027" w:rsidRDefault="009448DB" w:rsidP="008046E5">
            <w:pPr>
              <w:pStyle w:val="Sraopastraipa"/>
              <w:numPr>
                <w:ilvl w:val="0"/>
                <w:numId w:val="28"/>
              </w:numPr>
              <w:spacing w:after="0" w:line="276" w:lineRule="auto"/>
              <w:rPr>
                <w:rFonts w:ascii="Times New Roman" w:hAnsi="Times New Roman" w:cs="Times New Roman"/>
              </w:rPr>
            </w:pPr>
            <w:r w:rsidRPr="00794027">
              <w:rPr>
                <w:rFonts w:ascii="Times New Roman" w:hAnsi="Times New Roman" w:cs="Times New Roman"/>
              </w:rPr>
              <w:t>Objektų šablonus galima sukurti pagal pažymėtą objektą žemėlapyje.</w:t>
            </w:r>
          </w:p>
          <w:p w14:paraId="14CB8B3E" w14:textId="77777777" w:rsidR="009448DB" w:rsidRPr="00794027" w:rsidRDefault="009448DB" w:rsidP="008046E5">
            <w:pPr>
              <w:pStyle w:val="Sraopastraipa"/>
              <w:numPr>
                <w:ilvl w:val="0"/>
                <w:numId w:val="28"/>
              </w:numPr>
              <w:spacing w:after="0" w:line="276" w:lineRule="auto"/>
              <w:rPr>
                <w:rFonts w:ascii="Times New Roman" w:hAnsi="Times New Roman" w:cs="Times New Roman"/>
              </w:rPr>
            </w:pPr>
            <w:r w:rsidRPr="00794027">
              <w:rPr>
                <w:rFonts w:ascii="Times New Roman" w:hAnsi="Times New Roman" w:cs="Times New Roman"/>
              </w:rPr>
              <w:t>Galima peržiūrėti objektų šablonų struktūra.</w:t>
            </w:r>
          </w:p>
          <w:p w14:paraId="5FA988FC" w14:textId="77777777" w:rsidR="009448DB" w:rsidRPr="00794027" w:rsidRDefault="009448DB" w:rsidP="008046E5">
            <w:pPr>
              <w:pStyle w:val="Sraopastraipa"/>
              <w:numPr>
                <w:ilvl w:val="0"/>
                <w:numId w:val="28"/>
              </w:numPr>
              <w:spacing w:after="0" w:line="276" w:lineRule="auto"/>
              <w:rPr>
                <w:rFonts w:ascii="Times New Roman" w:hAnsi="Times New Roman" w:cs="Times New Roman"/>
              </w:rPr>
            </w:pPr>
            <w:r w:rsidRPr="00794027">
              <w:rPr>
                <w:rFonts w:ascii="Times New Roman" w:hAnsi="Times New Roman" w:cs="Times New Roman"/>
              </w:rPr>
              <w:t>Galimybė tvarkyti jau egzistuojančius šablonus.</w:t>
            </w:r>
          </w:p>
          <w:p w14:paraId="05F925FC" w14:textId="77777777" w:rsidR="009448DB" w:rsidRPr="00794027" w:rsidRDefault="009448DB" w:rsidP="008046E5">
            <w:pPr>
              <w:pStyle w:val="Sraopastraipa"/>
              <w:numPr>
                <w:ilvl w:val="0"/>
                <w:numId w:val="28"/>
              </w:numPr>
              <w:spacing w:after="0" w:line="276" w:lineRule="auto"/>
              <w:rPr>
                <w:rFonts w:ascii="Times New Roman" w:hAnsi="Times New Roman" w:cs="Times New Roman"/>
              </w:rPr>
            </w:pPr>
            <w:r w:rsidRPr="00794027">
              <w:rPr>
                <w:rFonts w:ascii="Times New Roman" w:hAnsi="Times New Roman" w:cs="Times New Roman"/>
              </w:rPr>
              <w:t>Galimybė nurodyti šabloną taškiniam objektui.</w:t>
            </w:r>
          </w:p>
        </w:tc>
      </w:tr>
      <w:tr w:rsidR="009448DB" w:rsidRPr="00794027" w14:paraId="05F1EAA6" w14:textId="77777777" w:rsidTr="009448DB">
        <w:tc>
          <w:tcPr>
            <w:tcW w:w="834" w:type="pct"/>
            <w:shd w:val="clear" w:color="auto" w:fill="auto"/>
          </w:tcPr>
          <w:p w14:paraId="34D6CD0B"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Reikalavimai aprėpties skaičiavimams</w:t>
            </w:r>
          </w:p>
        </w:tc>
        <w:tc>
          <w:tcPr>
            <w:tcW w:w="4166" w:type="pct"/>
            <w:shd w:val="clear" w:color="auto" w:fill="auto"/>
          </w:tcPr>
          <w:p w14:paraId="2F84F6BD"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Bendriniai aprėpties skaičiavimo reikalavimai:</w:t>
            </w:r>
          </w:p>
          <w:p w14:paraId="1AFA7F0A"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Aprėpties skaičiavimas gali būti pradėtas:</w:t>
            </w:r>
          </w:p>
          <w:p w14:paraId="16E855F6" w14:textId="77777777" w:rsidR="009448DB" w:rsidRPr="00794027" w:rsidRDefault="009448DB" w:rsidP="008046E5">
            <w:pPr>
              <w:pStyle w:val="Sraopastraipa"/>
              <w:numPr>
                <w:ilvl w:val="1"/>
                <w:numId w:val="29"/>
              </w:numPr>
              <w:spacing w:after="0" w:line="276" w:lineRule="auto"/>
              <w:rPr>
                <w:rFonts w:ascii="Times New Roman" w:hAnsi="Times New Roman" w:cs="Times New Roman"/>
              </w:rPr>
            </w:pPr>
            <w:r w:rsidRPr="00794027">
              <w:rPr>
                <w:rFonts w:ascii="Times New Roman" w:hAnsi="Times New Roman" w:cs="Times New Roman"/>
              </w:rPr>
              <w:t>Nuo pažymėtų objektų.</w:t>
            </w:r>
          </w:p>
          <w:p w14:paraId="6A36821A" w14:textId="77777777" w:rsidR="009448DB" w:rsidRPr="00794027" w:rsidRDefault="009448DB" w:rsidP="008046E5">
            <w:pPr>
              <w:pStyle w:val="Sraopastraipa"/>
              <w:numPr>
                <w:ilvl w:val="1"/>
                <w:numId w:val="29"/>
              </w:numPr>
              <w:spacing w:after="0" w:line="276" w:lineRule="auto"/>
              <w:rPr>
                <w:rFonts w:ascii="Times New Roman" w:hAnsi="Times New Roman" w:cs="Times New Roman"/>
              </w:rPr>
            </w:pPr>
            <w:r w:rsidRPr="00794027">
              <w:rPr>
                <w:rFonts w:ascii="Times New Roman" w:hAnsi="Times New Roman" w:cs="Times New Roman"/>
              </w:rPr>
              <w:t>Naudojant užklausas.</w:t>
            </w:r>
          </w:p>
          <w:p w14:paraId="482A0114"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Patikrinti ar nurodyti sektoriai turi reikiamus duomenis prieš skaičiavimą.</w:t>
            </w:r>
          </w:p>
          <w:p w14:paraId="0E7829BF"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Programinė įranga turi pernaudoti jau paskaičiuotų sektorių skaičiavimus, jei jų parametrai yra išlikę tie patys.</w:t>
            </w:r>
          </w:p>
          <w:p w14:paraId="32E630D2"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Nurodyti minimalų signalo stiprumą ir vertes žemesnes nei užduotas lygis nevertinti tolimesniuose skaičiavimuose.</w:t>
            </w:r>
          </w:p>
          <w:p w14:paraId="43EBB71D"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pakoreguoti skaičiuojamos aprėpties gardelės dydį.</w:t>
            </w:r>
          </w:p>
          <w:p w14:paraId="44DCB0AC"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nusirodyti skaičiuojamos aprėpties apimtį:</w:t>
            </w:r>
          </w:p>
          <w:p w14:paraId="617287DB" w14:textId="77777777" w:rsidR="009448DB" w:rsidRPr="00794027" w:rsidRDefault="009448DB" w:rsidP="008046E5">
            <w:pPr>
              <w:pStyle w:val="Sraopastraipa"/>
              <w:numPr>
                <w:ilvl w:val="1"/>
                <w:numId w:val="29"/>
              </w:numPr>
              <w:spacing w:after="0" w:line="276" w:lineRule="auto"/>
              <w:rPr>
                <w:rFonts w:ascii="Times New Roman" w:hAnsi="Times New Roman" w:cs="Times New Roman"/>
              </w:rPr>
            </w:pPr>
            <w:r w:rsidRPr="00794027">
              <w:rPr>
                <w:rFonts w:ascii="Times New Roman" w:hAnsi="Times New Roman" w:cs="Times New Roman"/>
              </w:rPr>
              <w:t>Pagal ekrano mastelį.</w:t>
            </w:r>
          </w:p>
          <w:p w14:paraId="01D2C071" w14:textId="77777777" w:rsidR="009448DB" w:rsidRPr="00794027" w:rsidRDefault="009448DB" w:rsidP="008046E5">
            <w:pPr>
              <w:pStyle w:val="Sraopastraipa"/>
              <w:numPr>
                <w:ilvl w:val="1"/>
                <w:numId w:val="29"/>
              </w:numPr>
              <w:spacing w:after="0" w:line="276" w:lineRule="auto"/>
              <w:rPr>
                <w:rFonts w:ascii="Times New Roman" w:hAnsi="Times New Roman" w:cs="Times New Roman"/>
              </w:rPr>
            </w:pPr>
            <w:r w:rsidRPr="00794027">
              <w:rPr>
                <w:rFonts w:ascii="Times New Roman" w:hAnsi="Times New Roman" w:cs="Times New Roman"/>
              </w:rPr>
              <w:t>Pagal nurodytą rastrą.</w:t>
            </w:r>
          </w:p>
          <w:p w14:paraId="0D2D6766"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skaičiuoti 2/2.5G (TETRA, TETRAPOL, APCO, GSM, DCS, CDMA, TDMA).</w:t>
            </w:r>
          </w:p>
          <w:p w14:paraId="21E47E50"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signalo stiprumą.</w:t>
            </w:r>
          </w:p>
          <w:p w14:paraId="55CE8DC1"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stipriausio signalo šaltinį.</w:t>
            </w:r>
          </w:p>
          <w:p w14:paraId="702119BD"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 xml:space="preserve">Galimybė nusirodyti kiek signalo šaltiniu turima pateikti, </w:t>
            </w:r>
            <w:proofErr w:type="gramStart"/>
            <w:r w:rsidRPr="00794027">
              <w:rPr>
                <w:rFonts w:ascii="Times New Roman" w:hAnsi="Times New Roman" w:cs="Times New Roman"/>
              </w:rPr>
              <w:t>tai</w:t>
            </w:r>
            <w:proofErr w:type="gramEnd"/>
            <w:r w:rsidRPr="00794027">
              <w:rPr>
                <w:rFonts w:ascii="Times New Roman" w:hAnsi="Times New Roman" w:cs="Times New Roman"/>
              </w:rPr>
              <w:t xml:space="preserve"> yra antras, trečias ir t.t. stipriausi signalai.</w:t>
            </w:r>
          </w:p>
          <w:p w14:paraId="40E54A1E"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N stipriausių signalo šaltinių skaičių.</w:t>
            </w:r>
          </w:p>
          <w:p w14:paraId="37592E73"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interferencijas:</w:t>
            </w:r>
          </w:p>
          <w:p w14:paraId="7357CB8A" w14:textId="77777777" w:rsidR="009448DB" w:rsidRPr="00794027" w:rsidRDefault="009448DB" w:rsidP="008046E5">
            <w:pPr>
              <w:pStyle w:val="Sraopastraipa"/>
              <w:numPr>
                <w:ilvl w:val="1"/>
                <w:numId w:val="29"/>
              </w:numPr>
              <w:spacing w:after="0" w:line="276" w:lineRule="auto"/>
              <w:rPr>
                <w:rFonts w:ascii="Times New Roman" w:hAnsi="Times New Roman" w:cs="Times New Roman"/>
              </w:rPr>
            </w:pPr>
            <w:r w:rsidRPr="00794027">
              <w:rPr>
                <w:rFonts w:ascii="Times New Roman" w:hAnsi="Times New Roman" w:cs="Times New Roman"/>
              </w:rPr>
              <w:t>To pačio kanalo.</w:t>
            </w:r>
          </w:p>
          <w:p w14:paraId="0A285E34" w14:textId="77777777" w:rsidR="009448DB" w:rsidRPr="00794027" w:rsidRDefault="009448DB" w:rsidP="008046E5">
            <w:pPr>
              <w:pStyle w:val="Sraopastraipa"/>
              <w:numPr>
                <w:ilvl w:val="1"/>
                <w:numId w:val="29"/>
              </w:numPr>
              <w:spacing w:after="0" w:line="276" w:lineRule="auto"/>
              <w:rPr>
                <w:rFonts w:ascii="Times New Roman" w:hAnsi="Times New Roman" w:cs="Times New Roman"/>
              </w:rPr>
            </w:pPr>
            <w:r w:rsidRPr="00794027">
              <w:rPr>
                <w:rFonts w:ascii="Times New Roman" w:hAnsi="Times New Roman" w:cs="Times New Roman"/>
              </w:rPr>
              <w:t>Gretimo kanalo.</w:t>
            </w:r>
          </w:p>
          <w:p w14:paraId="49B2A81D"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Interferencijos skaičiavimas turi būti galima keisti signalų skirtumo lygius.</w:t>
            </w:r>
          </w:p>
          <w:p w14:paraId="65E8355A"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skaičiuoti 3G/3.5G (CDMA2000, WCDMA, UMTS, HSPA).</w:t>
            </w:r>
          </w:p>
          <w:p w14:paraId="1853AF37"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signalo stiprumą (RSRP)</w:t>
            </w:r>
          </w:p>
          <w:p w14:paraId="5D758B93"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stipriausio signalo šaltinį.</w:t>
            </w:r>
          </w:p>
          <w:p w14:paraId="017861E5"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 xml:space="preserve">Galimybė nusirodyti kiek signalo šaltiniu turima pateikti, </w:t>
            </w:r>
            <w:proofErr w:type="gramStart"/>
            <w:r w:rsidRPr="00794027">
              <w:rPr>
                <w:rFonts w:ascii="Times New Roman" w:hAnsi="Times New Roman" w:cs="Times New Roman"/>
              </w:rPr>
              <w:t>tai</w:t>
            </w:r>
            <w:proofErr w:type="gramEnd"/>
            <w:r w:rsidRPr="00794027">
              <w:rPr>
                <w:rFonts w:ascii="Times New Roman" w:hAnsi="Times New Roman" w:cs="Times New Roman"/>
              </w:rPr>
              <w:t xml:space="preserve"> yra antras, trečias ir t.t. stipriausi signalai.</w:t>
            </w:r>
          </w:p>
          <w:p w14:paraId="0250395B"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N stipriausių signalo šaltinių skaičių.</w:t>
            </w:r>
          </w:p>
          <w:p w14:paraId="5AB4FD26"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Pilot RSSI.</w:t>
            </w:r>
          </w:p>
          <w:p w14:paraId="6C607CC5"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interferencijas:</w:t>
            </w:r>
          </w:p>
          <w:p w14:paraId="4C9F7A9E" w14:textId="77777777" w:rsidR="009448DB" w:rsidRPr="00794027" w:rsidRDefault="009448DB" w:rsidP="008046E5">
            <w:pPr>
              <w:pStyle w:val="Sraopastraipa"/>
              <w:numPr>
                <w:ilvl w:val="1"/>
                <w:numId w:val="29"/>
              </w:numPr>
              <w:spacing w:after="0" w:line="276" w:lineRule="auto"/>
              <w:rPr>
                <w:rFonts w:ascii="Times New Roman" w:hAnsi="Times New Roman" w:cs="Times New Roman"/>
              </w:rPr>
            </w:pPr>
            <w:r w:rsidRPr="00794027">
              <w:rPr>
                <w:rFonts w:ascii="Times New Roman" w:hAnsi="Times New Roman" w:cs="Times New Roman"/>
              </w:rPr>
              <w:t>Pilot Rc/Io.</w:t>
            </w:r>
          </w:p>
          <w:p w14:paraId="1D2FCC5A" w14:textId="77777777" w:rsidR="009448DB" w:rsidRPr="00794027" w:rsidRDefault="009448DB" w:rsidP="008046E5">
            <w:pPr>
              <w:pStyle w:val="Sraopastraipa"/>
              <w:numPr>
                <w:ilvl w:val="1"/>
                <w:numId w:val="29"/>
              </w:numPr>
              <w:spacing w:after="0" w:line="276" w:lineRule="auto"/>
              <w:rPr>
                <w:rFonts w:ascii="Times New Roman" w:hAnsi="Times New Roman" w:cs="Times New Roman"/>
              </w:rPr>
            </w:pPr>
            <w:r w:rsidRPr="00794027">
              <w:rPr>
                <w:rFonts w:ascii="Times New Roman" w:hAnsi="Times New Roman" w:cs="Times New Roman"/>
              </w:rPr>
              <w:lastRenderedPageBreak/>
              <w:t>Pilot Ec/No.</w:t>
            </w:r>
          </w:p>
          <w:p w14:paraId="4DBF6113"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talpą.</w:t>
            </w:r>
          </w:p>
          <w:p w14:paraId="41FC0193" w14:textId="77777777" w:rsidR="009448DB" w:rsidRPr="00794027" w:rsidRDefault="009448DB" w:rsidP="008046E5">
            <w:pPr>
              <w:pStyle w:val="Sraopastraipa"/>
              <w:numPr>
                <w:ilvl w:val="1"/>
                <w:numId w:val="29"/>
              </w:numPr>
              <w:spacing w:after="0" w:line="276" w:lineRule="auto"/>
              <w:rPr>
                <w:rFonts w:ascii="Times New Roman" w:hAnsi="Times New Roman" w:cs="Times New Roman"/>
              </w:rPr>
            </w:pPr>
            <w:r w:rsidRPr="00794027">
              <w:rPr>
                <w:rFonts w:ascii="Times New Roman" w:hAnsi="Times New Roman" w:cs="Times New Roman"/>
              </w:rPr>
              <w:t>Downlink ir Uplink apkrova.</w:t>
            </w:r>
          </w:p>
          <w:p w14:paraId="7BD53EEA" w14:textId="77777777" w:rsidR="009448DB" w:rsidRPr="00794027" w:rsidRDefault="009448DB" w:rsidP="008046E5">
            <w:pPr>
              <w:pStyle w:val="Sraopastraipa"/>
              <w:numPr>
                <w:ilvl w:val="1"/>
                <w:numId w:val="29"/>
              </w:numPr>
              <w:spacing w:after="0" w:line="276" w:lineRule="auto"/>
              <w:rPr>
                <w:rFonts w:ascii="Times New Roman" w:hAnsi="Times New Roman" w:cs="Times New Roman"/>
              </w:rPr>
            </w:pPr>
            <w:r w:rsidRPr="00794027">
              <w:rPr>
                <w:rFonts w:ascii="Times New Roman" w:hAnsi="Times New Roman" w:cs="Times New Roman"/>
              </w:rPr>
              <w:t xml:space="preserve">Downlink ir Uplink </w:t>
            </w:r>
            <w:proofErr w:type="gramStart"/>
            <w:r w:rsidRPr="00794027">
              <w:rPr>
                <w:rFonts w:ascii="Times New Roman" w:hAnsi="Times New Roman" w:cs="Times New Roman"/>
              </w:rPr>
              <w:t>sparta</w:t>
            </w:r>
            <w:proofErr w:type="gramEnd"/>
            <w:r w:rsidRPr="00794027">
              <w:rPr>
                <w:rFonts w:ascii="Times New Roman" w:hAnsi="Times New Roman" w:cs="Times New Roman"/>
              </w:rPr>
              <w:t>.</w:t>
            </w:r>
          </w:p>
          <w:p w14:paraId="3EDB8108" w14:textId="77777777" w:rsidR="009448DB" w:rsidRPr="00794027" w:rsidRDefault="009448DB" w:rsidP="008046E5">
            <w:pPr>
              <w:pStyle w:val="Sraopastraipa"/>
              <w:numPr>
                <w:ilvl w:val="1"/>
                <w:numId w:val="29"/>
              </w:numPr>
              <w:spacing w:after="0" w:line="276" w:lineRule="auto"/>
              <w:rPr>
                <w:rFonts w:ascii="Times New Roman" w:hAnsi="Times New Roman" w:cs="Times New Roman"/>
              </w:rPr>
            </w:pPr>
            <w:r w:rsidRPr="00794027">
              <w:rPr>
                <w:rFonts w:ascii="Times New Roman" w:hAnsi="Times New Roman" w:cs="Times New Roman"/>
              </w:rPr>
              <w:t>Vartotojai per celę.</w:t>
            </w:r>
          </w:p>
        </w:tc>
      </w:tr>
      <w:tr w:rsidR="009448DB" w:rsidRPr="00794027" w14:paraId="67BE9C39" w14:textId="77777777" w:rsidTr="009448DB">
        <w:tc>
          <w:tcPr>
            <w:tcW w:w="834" w:type="pct"/>
            <w:shd w:val="clear" w:color="auto" w:fill="auto"/>
          </w:tcPr>
          <w:p w14:paraId="2CC39482" w14:textId="77777777" w:rsidR="009448DB" w:rsidRPr="00794027" w:rsidRDefault="009448DB" w:rsidP="009448DB">
            <w:pPr>
              <w:spacing w:after="0" w:line="276" w:lineRule="auto"/>
              <w:rPr>
                <w:rFonts w:ascii="Times New Roman" w:eastAsia="Times New Roman" w:hAnsi="Times New Roman" w:cs="Times New Roman"/>
                <w:lang w:eastAsia="lt-LT"/>
              </w:rPr>
            </w:pPr>
          </w:p>
        </w:tc>
        <w:tc>
          <w:tcPr>
            <w:tcW w:w="4166" w:type="pct"/>
            <w:shd w:val="clear" w:color="auto" w:fill="auto"/>
          </w:tcPr>
          <w:p w14:paraId="66250D86"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skaičiuoti 4G (LTE, LTE+).</w:t>
            </w:r>
          </w:p>
          <w:p w14:paraId="3684C6C4"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signalo stiprumą (RSRP)</w:t>
            </w:r>
          </w:p>
          <w:p w14:paraId="1ECA1510"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stipriausio signalo šaltinį.</w:t>
            </w:r>
          </w:p>
          <w:p w14:paraId="4996C1B5"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 xml:space="preserve">Galimybė nusirodyti kiek signalo šaltiniu turima pateikti, </w:t>
            </w:r>
            <w:proofErr w:type="gramStart"/>
            <w:r w:rsidRPr="00794027">
              <w:rPr>
                <w:rFonts w:ascii="Times New Roman" w:hAnsi="Times New Roman" w:cs="Times New Roman"/>
              </w:rPr>
              <w:t>tai</w:t>
            </w:r>
            <w:proofErr w:type="gramEnd"/>
            <w:r w:rsidRPr="00794027">
              <w:rPr>
                <w:rFonts w:ascii="Times New Roman" w:hAnsi="Times New Roman" w:cs="Times New Roman"/>
              </w:rPr>
              <w:t xml:space="preserve"> yra antras, trečias ir t.t. stipriausi signalai.</w:t>
            </w:r>
          </w:p>
          <w:p w14:paraId="37920DC1"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N stipriausių signalo šaltinių skaičių.</w:t>
            </w:r>
          </w:p>
          <w:p w14:paraId="79266626"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signalo kokybę (RSRQ).</w:t>
            </w:r>
          </w:p>
          <w:p w14:paraId="5129B31E"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signalų interferenciją.</w:t>
            </w:r>
          </w:p>
          <w:p w14:paraId="47C974B8"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Downlink ir Uplink spartas.</w:t>
            </w:r>
          </w:p>
          <w:p w14:paraId="168F8320"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skaičiuoti 5G (5G-NR, CBRS).</w:t>
            </w:r>
          </w:p>
          <w:p w14:paraId="1AA612A8"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signalo stiprumą (SS-RSRP)</w:t>
            </w:r>
          </w:p>
          <w:p w14:paraId="70267B10"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stipriausio signalo šaltinį.</w:t>
            </w:r>
          </w:p>
          <w:p w14:paraId="0F4C1252"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 xml:space="preserve">Galimybė nusirodyti kiek signalo šaltiniu turima pateikti, </w:t>
            </w:r>
            <w:proofErr w:type="gramStart"/>
            <w:r w:rsidRPr="00794027">
              <w:rPr>
                <w:rFonts w:ascii="Times New Roman" w:hAnsi="Times New Roman" w:cs="Times New Roman"/>
              </w:rPr>
              <w:t>tai</w:t>
            </w:r>
            <w:proofErr w:type="gramEnd"/>
            <w:r w:rsidRPr="00794027">
              <w:rPr>
                <w:rFonts w:ascii="Times New Roman" w:hAnsi="Times New Roman" w:cs="Times New Roman"/>
              </w:rPr>
              <w:t xml:space="preserve"> yra antras, trečias ir t.t. stipriausi signalai.</w:t>
            </w:r>
          </w:p>
          <w:p w14:paraId="746790DA"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N stipriausių signalo šaltinių skaičių.</w:t>
            </w:r>
          </w:p>
          <w:p w14:paraId="442CFCD2"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signalo kokybę (RSRQ).</w:t>
            </w:r>
          </w:p>
          <w:p w14:paraId="0CEBE76C"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signalų interferenciją.</w:t>
            </w:r>
          </w:p>
          <w:p w14:paraId="5119D99F"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Downlink ir Uplink spartas.</w:t>
            </w:r>
          </w:p>
        </w:tc>
      </w:tr>
      <w:tr w:rsidR="009448DB" w:rsidRPr="00794027" w14:paraId="6104B7AE" w14:textId="77777777" w:rsidTr="009448DB">
        <w:tc>
          <w:tcPr>
            <w:tcW w:w="834" w:type="pct"/>
            <w:shd w:val="clear" w:color="auto" w:fill="auto"/>
          </w:tcPr>
          <w:p w14:paraId="167C3364"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Reikalavimai sklidimo modelio kalibravimui</w:t>
            </w:r>
          </w:p>
        </w:tc>
        <w:tc>
          <w:tcPr>
            <w:tcW w:w="4166" w:type="pct"/>
            <w:shd w:val="clear" w:color="auto" w:fill="auto"/>
          </w:tcPr>
          <w:p w14:paraId="35CC4065"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importuoti drive test skaičiavimus į programinę įrangą iš tekstinio formato.</w:t>
            </w:r>
          </w:p>
          <w:p w14:paraId="77CF3DF3"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peržiūrėti importuotus duomenis programinėje įrangoje.</w:t>
            </w:r>
          </w:p>
          <w:p w14:paraId="64889C9E"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pasirinkti kurį sklidimo modelį norima kalibruoti.</w:t>
            </w:r>
          </w:p>
          <w:p w14:paraId="67ED57A7"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įtraukti clutter tipo duomenis kalibravimui.</w:t>
            </w:r>
          </w:p>
          <w:p w14:paraId="17487DFC"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Prieš kalibruojant sklidimo modelį pateikti dabartinę analizę kaip sklidimo modelis skiriasi nuo išmatuotų taškų.</w:t>
            </w:r>
          </w:p>
          <w:p w14:paraId="5315D7A1" w14:textId="77777777" w:rsidR="009448DB" w:rsidRPr="00794027" w:rsidRDefault="009448DB" w:rsidP="008046E5">
            <w:pPr>
              <w:pStyle w:val="Sraopastraipa"/>
              <w:numPr>
                <w:ilvl w:val="0"/>
                <w:numId w:val="30"/>
              </w:numPr>
              <w:spacing w:after="0" w:line="276" w:lineRule="auto"/>
              <w:rPr>
                <w:rFonts w:ascii="Times New Roman" w:hAnsi="Times New Roman" w:cs="Times New Roman"/>
              </w:rPr>
            </w:pPr>
            <w:r w:rsidRPr="00794027">
              <w:rPr>
                <w:rFonts w:ascii="Times New Roman" w:hAnsi="Times New Roman" w:cs="Times New Roman"/>
              </w:rPr>
              <w:t>Pateikti standartinę deviaciją kiekvienam sektoriui.</w:t>
            </w:r>
          </w:p>
          <w:p w14:paraId="07FE2657" w14:textId="77777777" w:rsidR="009448DB" w:rsidRPr="00794027" w:rsidRDefault="009448DB" w:rsidP="008046E5">
            <w:pPr>
              <w:pStyle w:val="Sraopastraipa"/>
              <w:numPr>
                <w:ilvl w:val="0"/>
                <w:numId w:val="30"/>
              </w:numPr>
              <w:spacing w:after="0" w:line="276" w:lineRule="auto"/>
              <w:rPr>
                <w:rFonts w:ascii="Times New Roman" w:hAnsi="Times New Roman" w:cs="Times New Roman"/>
              </w:rPr>
            </w:pPr>
            <w:r w:rsidRPr="00794027">
              <w:rPr>
                <w:rFonts w:ascii="Times New Roman" w:hAnsi="Times New Roman" w:cs="Times New Roman"/>
              </w:rPr>
              <w:t>Pateikti bendrą standartinę deviaciją.</w:t>
            </w:r>
          </w:p>
          <w:p w14:paraId="3C118BD5" w14:textId="77777777" w:rsidR="009448DB" w:rsidRPr="00794027" w:rsidRDefault="009448DB" w:rsidP="008046E5">
            <w:pPr>
              <w:pStyle w:val="Sraopastraipa"/>
              <w:numPr>
                <w:ilvl w:val="0"/>
                <w:numId w:val="30"/>
              </w:numPr>
              <w:spacing w:after="0" w:line="276" w:lineRule="auto"/>
              <w:rPr>
                <w:rFonts w:ascii="Times New Roman" w:hAnsi="Times New Roman" w:cs="Times New Roman"/>
              </w:rPr>
            </w:pPr>
            <w:r w:rsidRPr="00794027">
              <w:rPr>
                <w:rFonts w:ascii="Times New Roman" w:hAnsi="Times New Roman" w:cs="Times New Roman"/>
              </w:rPr>
              <w:t>Pateikti išmatuotų taškų skaičių kiekvienam sektoriui.</w:t>
            </w:r>
          </w:p>
          <w:p w14:paraId="082E3503"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pasirinkti kurie sektoriai dalyvaus sklidimo modelio kalibracijoje.</w:t>
            </w:r>
          </w:p>
          <w:p w14:paraId="6FB46444"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Programinė įranga turi pateikti keletą sklidimo modelių variacijų po kalibravimo, juos išrikiuojant pagal mažiausią standartinės deviacijos vertę.</w:t>
            </w:r>
          </w:p>
          <w:p w14:paraId="76777D09"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Sklidimo modelio kalibravimo metu, programinė įranga turi papildomai apdoroti matavimo taškus.</w:t>
            </w:r>
          </w:p>
        </w:tc>
      </w:tr>
      <w:tr w:rsidR="009448DB" w:rsidRPr="00794027" w14:paraId="6AD91D79" w14:textId="77777777" w:rsidTr="009448DB">
        <w:tc>
          <w:tcPr>
            <w:tcW w:w="834" w:type="pct"/>
            <w:shd w:val="clear" w:color="auto" w:fill="auto"/>
          </w:tcPr>
          <w:p w14:paraId="0D078055"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Reikalavimai tinklo optimizavimui</w:t>
            </w:r>
          </w:p>
        </w:tc>
        <w:tc>
          <w:tcPr>
            <w:tcW w:w="4166" w:type="pct"/>
            <w:shd w:val="clear" w:color="auto" w:fill="auto"/>
          </w:tcPr>
          <w:p w14:paraId="73D2E27D"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Programinė įranga turėtų paskaičiuoti kaimynų lentelę.</w:t>
            </w:r>
          </w:p>
          <w:p w14:paraId="7C47DCA7" w14:textId="77777777" w:rsidR="009448DB" w:rsidRPr="00794027" w:rsidRDefault="009448DB" w:rsidP="008046E5">
            <w:pPr>
              <w:pStyle w:val="Sraopastraipa"/>
              <w:numPr>
                <w:ilvl w:val="0"/>
                <w:numId w:val="31"/>
              </w:numPr>
              <w:spacing w:after="0" w:line="276" w:lineRule="auto"/>
              <w:rPr>
                <w:rFonts w:ascii="Times New Roman" w:hAnsi="Times New Roman" w:cs="Times New Roman"/>
              </w:rPr>
            </w:pPr>
            <w:r w:rsidRPr="00794027">
              <w:rPr>
                <w:rFonts w:ascii="Times New Roman" w:hAnsi="Times New Roman" w:cs="Times New Roman"/>
              </w:rPr>
              <w:t>Kaimynų sąrašas gali būti skaičiuojamas visoms technologijoms.</w:t>
            </w:r>
          </w:p>
          <w:p w14:paraId="6BE8ED9F" w14:textId="77777777" w:rsidR="009448DB" w:rsidRPr="00794027" w:rsidRDefault="009448DB" w:rsidP="008046E5">
            <w:pPr>
              <w:pStyle w:val="Sraopastraipa"/>
              <w:numPr>
                <w:ilvl w:val="0"/>
                <w:numId w:val="31"/>
              </w:numPr>
              <w:spacing w:after="0" w:line="276" w:lineRule="auto"/>
              <w:rPr>
                <w:rFonts w:ascii="Times New Roman" w:hAnsi="Times New Roman" w:cs="Times New Roman"/>
              </w:rPr>
            </w:pPr>
            <w:r w:rsidRPr="00794027">
              <w:rPr>
                <w:rFonts w:ascii="Times New Roman" w:hAnsi="Times New Roman" w:cs="Times New Roman"/>
              </w:rPr>
              <w:t>Galimybė suformuoti kaimynų sąrašą tik pasirinktiems sektoriams.</w:t>
            </w:r>
          </w:p>
          <w:p w14:paraId="61F0EFCF" w14:textId="77777777" w:rsidR="009448DB" w:rsidRPr="00794027" w:rsidRDefault="009448DB" w:rsidP="008046E5">
            <w:pPr>
              <w:pStyle w:val="Sraopastraipa"/>
              <w:numPr>
                <w:ilvl w:val="0"/>
                <w:numId w:val="31"/>
              </w:numPr>
              <w:spacing w:after="0" w:line="276" w:lineRule="auto"/>
              <w:rPr>
                <w:rFonts w:ascii="Times New Roman" w:hAnsi="Times New Roman" w:cs="Times New Roman"/>
              </w:rPr>
            </w:pPr>
            <w:r w:rsidRPr="00794027">
              <w:rPr>
                <w:rFonts w:ascii="Times New Roman" w:hAnsi="Times New Roman" w:cs="Times New Roman"/>
              </w:rPr>
              <w:t>Galimybė nurodyti maksimalų kaimynų skaičių sektoriui, juos išrykiuojant nuo didžiausio kaimyno.</w:t>
            </w:r>
          </w:p>
          <w:p w14:paraId="732CCC8F" w14:textId="77777777" w:rsidR="009448DB" w:rsidRPr="00794027" w:rsidRDefault="009448DB" w:rsidP="008046E5">
            <w:pPr>
              <w:pStyle w:val="Sraopastraipa"/>
              <w:numPr>
                <w:ilvl w:val="0"/>
                <w:numId w:val="31"/>
              </w:numPr>
              <w:spacing w:after="0" w:line="276" w:lineRule="auto"/>
              <w:rPr>
                <w:rFonts w:ascii="Times New Roman" w:hAnsi="Times New Roman" w:cs="Times New Roman"/>
              </w:rPr>
            </w:pPr>
            <w:r w:rsidRPr="00794027">
              <w:rPr>
                <w:rFonts w:ascii="Times New Roman" w:hAnsi="Times New Roman" w:cs="Times New Roman"/>
              </w:rPr>
              <w:t>Skaičiuojant kaimynus turi būti galimybė nurodyti minimalų signalo stiprumą.</w:t>
            </w:r>
          </w:p>
          <w:p w14:paraId="18B08D87" w14:textId="77777777" w:rsidR="009448DB" w:rsidRPr="00794027" w:rsidRDefault="009448DB" w:rsidP="008046E5">
            <w:pPr>
              <w:pStyle w:val="Sraopastraipa"/>
              <w:numPr>
                <w:ilvl w:val="0"/>
                <w:numId w:val="31"/>
              </w:numPr>
              <w:spacing w:after="0" w:line="276" w:lineRule="auto"/>
              <w:rPr>
                <w:rFonts w:ascii="Times New Roman" w:hAnsi="Times New Roman" w:cs="Times New Roman"/>
              </w:rPr>
            </w:pPr>
            <w:r w:rsidRPr="00794027">
              <w:rPr>
                <w:rFonts w:ascii="Times New Roman" w:hAnsi="Times New Roman" w:cs="Times New Roman"/>
              </w:rPr>
              <w:t>Skaičiuojant kaimynus turi būti galimybė nurodyti minimalų persidengimo plotą.</w:t>
            </w:r>
          </w:p>
          <w:p w14:paraId="48322605"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Programinė įranga turi optimizuoti kanalus (dažnius).</w:t>
            </w:r>
          </w:p>
          <w:p w14:paraId="46E96D93" w14:textId="77777777" w:rsidR="009448DB" w:rsidRPr="00794027" w:rsidRDefault="009448DB" w:rsidP="008046E5">
            <w:pPr>
              <w:pStyle w:val="Sraopastraipa"/>
              <w:numPr>
                <w:ilvl w:val="0"/>
                <w:numId w:val="32"/>
              </w:numPr>
              <w:spacing w:after="0" w:line="276" w:lineRule="auto"/>
              <w:rPr>
                <w:rFonts w:ascii="Times New Roman" w:hAnsi="Times New Roman" w:cs="Times New Roman"/>
              </w:rPr>
            </w:pPr>
            <w:r w:rsidRPr="00794027">
              <w:rPr>
                <w:rFonts w:ascii="Times New Roman" w:hAnsi="Times New Roman" w:cs="Times New Roman"/>
              </w:rPr>
              <w:t>Kanalų (dažnių) optimizavimas galimas nurodžius kaimynų lentelę.</w:t>
            </w:r>
          </w:p>
          <w:p w14:paraId="041D7F7E" w14:textId="77777777" w:rsidR="009448DB" w:rsidRPr="00794027" w:rsidRDefault="009448DB" w:rsidP="008046E5">
            <w:pPr>
              <w:pStyle w:val="Sraopastraipa"/>
              <w:numPr>
                <w:ilvl w:val="0"/>
                <w:numId w:val="32"/>
              </w:numPr>
              <w:spacing w:after="0" w:line="276" w:lineRule="auto"/>
              <w:rPr>
                <w:rFonts w:ascii="Times New Roman" w:hAnsi="Times New Roman" w:cs="Times New Roman"/>
              </w:rPr>
            </w:pPr>
            <w:r w:rsidRPr="00794027">
              <w:rPr>
                <w:rFonts w:ascii="Times New Roman" w:hAnsi="Times New Roman" w:cs="Times New Roman"/>
              </w:rPr>
              <w:t>Turi būti galimybė nurodyti kuriuos kanalus paleisti (nenaudoti) arba kuriuos būtinai įtraukti.</w:t>
            </w:r>
          </w:p>
          <w:p w14:paraId="7AB0A524" w14:textId="77777777" w:rsidR="009448DB" w:rsidRPr="00794027" w:rsidRDefault="009448DB" w:rsidP="008046E5">
            <w:pPr>
              <w:pStyle w:val="Sraopastraipa"/>
              <w:numPr>
                <w:ilvl w:val="0"/>
                <w:numId w:val="32"/>
              </w:numPr>
              <w:spacing w:after="0" w:line="276" w:lineRule="auto"/>
              <w:rPr>
                <w:rFonts w:ascii="Times New Roman" w:hAnsi="Times New Roman" w:cs="Times New Roman"/>
              </w:rPr>
            </w:pPr>
            <w:r w:rsidRPr="00794027">
              <w:rPr>
                <w:rFonts w:ascii="Times New Roman" w:hAnsi="Times New Roman" w:cs="Times New Roman"/>
              </w:rPr>
              <w:t>Turi būti galimybė „užrakinti</w:t>
            </w:r>
            <w:proofErr w:type="gramStart"/>
            <w:r w:rsidRPr="00794027">
              <w:rPr>
                <w:rFonts w:ascii="Times New Roman" w:hAnsi="Times New Roman" w:cs="Times New Roman"/>
              </w:rPr>
              <w:t>“ esamą</w:t>
            </w:r>
            <w:proofErr w:type="gramEnd"/>
            <w:r w:rsidRPr="00794027">
              <w:rPr>
                <w:rFonts w:ascii="Times New Roman" w:hAnsi="Times New Roman" w:cs="Times New Roman"/>
              </w:rPr>
              <w:t xml:space="preserve"> kanalą nurodytam sektoriui.</w:t>
            </w:r>
          </w:p>
          <w:p w14:paraId="65BC41E6" w14:textId="77777777" w:rsidR="009448DB" w:rsidRPr="00794027" w:rsidRDefault="009448DB" w:rsidP="008046E5">
            <w:pPr>
              <w:pStyle w:val="Sraopastraipa"/>
              <w:numPr>
                <w:ilvl w:val="0"/>
                <w:numId w:val="32"/>
              </w:numPr>
              <w:spacing w:after="0" w:line="276" w:lineRule="auto"/>
              <w:rPr>
                <w:rFonts w:ascii="Times New Roman" w:hAnsi="Times New Roman" w:cs="Times New Roman"/>
              </w:rPr>
            </w:pPr>
            <w:r w:rsidRPr="00794027">
              <w:rPr>
                <w:rFonts w:ascii="Times New Roman" w:hAnsi="Times New Roman" w:cs="Times New Roman"/>
              </w:rPr>
              <w:t>Turi būti galimybė nurodyti naujus galimus kanalus:</w:t>
            </w:r>
          </w:p>
          <w:p w14:paraId="0238FD15" w14:textId="77777777" w:rsidR="009448DB" w:rsidRPr="00794027" w:rsidRDefault="009448DB" w:rsidP="008046E5">
            <w:pPr>
              <w:pStyle w:val="Sraopastraipa"/>
              <w:numPr>
                <w:ilvl w:val="1"/>
                <w:numId w:val="32"/>
              </w:numPr>
              <w:spacing w:after="0" w:line="276" w:lineRule="auto"/>
              <w:rPr>
                <w:rFonts w:ascii="Times New Roman" w:hAnsi="Times New Roman" w:cs="Times New Roman"/>
              </w:rPr>
            </w:pPr>
            <w:r w:rsidRPr="00794027">
              <w:rPr>
                <w:rFonts w:ascii="Times New Roman" w:hAnsi="Times New Roman" w:cs="Times New Roman"/>
              </w:rPr>
              <w:lastRenderedPageBreak/>
              <w:t>Rankiniu būdu įvedant kanalo numerį.</w:t>
            </w:r>
          </w:p>
          <w:p w14:paraId="5F51D104" w14:textId="77777777" w:rsidR="009448DB" w:rsidRPr="00794027" w:rsidRDefault="009448DB" w:rsidP="008046E5">
            <w:pPr>
              <w:pStyle w:val="Sraopastraipa"/>
              <w:numPr>
                <w:ilvl w:val="1"/>
                <w:numId w:val="32"/>
              </w:numPr>
              <w:spacing w:after="0" w:line="276" w:lineRule="auto"/>
              <w:rPr>
                <w:rFonts w:ascii="Times New Roman" w:hAnsi="Times New Roman" w:cs="Times New Roman"/>
              </w:rPr>
            </w:pPr>
            <w:r w:rsidRPr="00794027">
              <w:rPr>
                <w:rFonts w:ascii="Times New Roman" w:hAnsi="Times New Roman" w:cs="Times New Roman"/>
              </w:rPr>
              <w:t>Automatiškai iš sektorių.</w:t>
            </w:r>
          </w:p>
          <w:p w14:paraId="60CC5DBF" w14:textId="77777777" w:rsidR="009448DB" w:rsidRPr="00794027" w:rsidRDefault="009448DB" w:rsidP="008046E5">
            <w:pPr>
              <w:pStyle w:val="Sraopastraipa"/>
              <w:numPr>
                <w:ilvl w:val="1"/>
                <w:numId w:val="32"/>
              </w:numPr>
              <w:spacing w:after="0" w:line="276" w:lineRule="auto"/>
              <w:rPr>
                <w:rFonts w:ascii="Times New Roman" w:hAnsi="Times New Roman" w:cs="Times New Roman"/>
              </w:rPr>
            </w:pPr>
            <w:r w:rsidRPr="00794027">
              <w:rPr>
                <w:rFonts w:ascii="Times New Roman" w:hAnsi="Times New Roman" w:cs="Times New Roman"/>
              </w:rPr>
              <w:t xml:space="preserve">Iš prieš </w:t>
            </w:r>
            <w:proofErr w:type="gramStart"/>
            <w:r w:rsidRPr="00794027">
              <w:rPr>
                <w:rFonts w:ascii="Times New Roman" w:hAnsi="Times New Roman" w:cs="Times New Roman"/>
              </w:rPr>
              <w:t>tai</w:t>
            </w:r>
            <w:proofErr w:type="gramEnd"/>
            <w:r w:rsidRPr="00794027">
              <w:rPr>
                <w:rFonts w:ascii="Times New Roman" w:hAnsi="Times New Roman" w:cs="Times New Roman"/>
              </w:rPr>
              <w:t xml:space="preserve"> paruoštos lentelės.</w:t>
            </w:r>
          </w:p>
          <w:p w14:paraId="1B354A52" w14:textId="77777777" w:rsidR="009448DB" w:rsidRPr="00794027" w:rsidRDefault="009448DB" w:rsidP="008046E5">
            <w:pPr>
              <w:pStyle w:val="Sraopastraipa"/>
              <w:numPr>
                <w:ilvl w:val="0"/>
                <w:numId w:val="32"/>
              </w:numPr>
              <w:spacing w:after="0" w:line="276" w:lineRule="auto"/>
              <w:rPr>
                <w:rFonts w:ascii="Times New Roman" w:hAnsi="Times New Roman" w:cs="Times New Roman"/>
              </w:rPr>
            </w:pPr>
            <w:r w:rsidRPr="00794027">
              <w:rPr>
                <w:rFonts w:ascii="Times New Roman" w:hAnsi="Times New Roman" w:cs="Times New Roman"/>
              </w:rPr>
              <w:t>Rezultate pateikti sektorių kanalų pasikeitimus ir galimybė tuos pasikeitimus redaguoti.</w:t>
            </w:r>
          </w:p>
          <w:p w14:paraId="6670EEC6" w14:textId="77777777" w:rsidR="009448DB" w:rsidRPr="00794027" w:rsidRDefault="009448DB" w:rsidP="008046E5">
            <w:pPr>
              <w:pStyle w:val="Sraopastraipa"/>
              <w:numPr>
                <w:ilvl w:val="0"/>
                <w:numId w:val="32"/>
              </w:numPr>
              <w:spacing w:after="0" w:line="276" w:lineRule="auto"/>
              <w:rPr>
                <w:rFonts w:ascii="Times New Roman" w:hAnsi="Times New Roman" w:cs="Times New Roman"/>
              </w:rPr>
            </w:pPr>
            <w:r w:rsidRPr="00794027">
              <w:rPr>
                <w:rFonts w:ascii="Times New Roman" w:hAnsi="Times New Roman" w:cs="Times New Roman"/>
              </w:rPr>
              <w:t>Rezultate pateikti:</w:t>
            </w:r>
          </w:p>
          <w:p w14:paraId="15850A9C" w14:textId="77777777" w:rsidR="009448DB" w:rsidRPr="00794027" w:rsidRDefault="009448DB" w:rsidP="008046E5">
            <w:pPr>
              <w:pStyle w:val="Sraopastraipa"/>
              <w:numPr>
                <w:ilvl w:val="1"/>
                <w:numId w:val="32"/>
              </w:numPr>
              <w:spacing w:after="0" w:line="276" w:lineRule="auto"/>
              <w:rPr>
                <w:rFonts w:ascii="Times New Roman" w:hAnsi="Times New Roman" w:cs="Times New Roman"/>
              </w:rPr>
            </w:pPr>
            <w:r w:rsidRPr="00794027">
              <w:rPr>
                <w:rFonts w:ascii="Times New Roman" w:hAnsi="Times New Roman" w:cs="Times New Roman"/>
              </w:rPr>
              <w:t xml:space="preserve">Prieš </w:t>
            </w:r>
            <w:proofErr w:type="gramStart"/>
            <w:r w:rsidRPr="00794027">
              <w:rPr>
                <w:rFonts w:ascii="Times New Roman" w:hAnsi="Times New Roman" w:cs="Times New Roman"/>
              </w:rPr>
              <w:t>tai</w:t>
            </w:r>
            <w:proofErr w:type="gramEnd"/>
            <w:r w:rsidRPr="00794027">
              <w:rPr>
                <w:rFonts w:ascii="Times New Roman" w:hAnsi="Times New Roman" w:cs="Times New Roman"/>
              </w:rPr>
              <w:t xml:space="preserve"> buvusius kanalus ant sektoriaus.</w:t>
            </w:r>
          </w:p>
          <w:p w14:paraId="2BF4ACA2" w14:textId="77777777" w:rsidR="009448DB" w:rsidRPr="00794027" w:rsidRDefault="009448DB" w:rsidP="008046E5">
            <w:pPr>
              <w:pStyle w:val="Sraopastraipa"/>
              <w:numPr>
                <w:ilvl w:val="1"/>
                <w:numId w:val="32"/>
              </w:numPr>
              <w:spacing w:after="0" w:line="276" w:lineRule="auto"/>
              <w:rPr>
                <w:rFonts w:ascii="Times New Roman" w:hAnsi="Times New Roman" w:cs="Times New Roman"/>
              </w:rPr>
            </w:pPr>
            <w:r w:rsidRPr="00794027">
              <w:rPr>
                <w:rFonts w:ascii="Times New Roman" w:hAnsi="Times New Roman" w:cs="Times New Roman"/>
              </w:rPr>
              <w:t>Naujus kanalus ant sektoriaus.</w:t>
            </w:r>
          </w:p>
          <w:p w14:paraId="648F91E6" w14:textId="77777777" w:rsidR="009448DB" w:rsidRPr="00794027" w:rsidRDefault="009448DB" w:rsidP="008046E5">
            <w:pPr>
              <w:pStyle w:val="Sraopastraipa"/>
              <w:numPr>
                <w:ilvl w:val="1"/>
                <w:numId w:val="32"/>
              </w:numPr>
              <w:spacing w:after="0" w:line="276" w:lineRule="auto"/>
              <w:rPr>
                <w:rFonts w:ascii="Times New Roman" w:hAnsi="Times New Roman" w:cs="Times New Roman"/>
              </w:rPr>
            </w:pPr>
            <w:r w:rsidRPr="00794027">
              <w:rPr>
                <w:rFonts w:ascii="Times New Roman" w:hAnsi="Times New Roman" w:cs="Times New Roman"/>
              </w:rPr>
              <w:t>Kanalų skaičių per sektorių.</w:t>
            </w:r>
          </w:p>
          <w:p w14:paraId="72DD1698" w14:textId="77777777" w:rsidR="009448DB" w:rsidRPr="00794027" w:rsidRDefault="009448DB" w:rsidP="008046E5">
            <w:pPr>
              <w:pStyle w:val="Sraopastraipa"/>
              <w:numPr>
                <w:ilvl w:val="1"/>
                <w:numId w:val="32"/>
              </w:numPr>
              <w:spacing w:after="0" w:line="276" w:lineRule="auto"/>
              <w:rPr>
                <w:rFonts w:ascii="Times New Roman" w:hAnsi="Times New Roman" w:cs="Times New Roman"/>
              </w:rPr>
            </w:pPr>
            <w:r w:rsidRPr="00794027">
              <w:rPr>
                <w:rFonts w:ascii="Times New Roman" w:hAnsi="Times New Roman" w:cs="Times New Roman"/>
              </w:rPr>
              <w:t>Kanalų skaičių, kurį dar galima priskirti sektoriui.</w:t>
            </w:r>
          </w:p>
          <w:p w14:paraId="26B8B098"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rasti geriausią bazinės stoties vietą.</w:t>
            </w:r>
          </w:p>
          <w:p w14:paraId="165B75F0" w14:textId="77777777" w:rsidR="009448DB" w:rsidRPr="00794027" w:rsidRDefault="009448DB" w:rsidP="008046E5">
            <w:pPr>
              <w:pStyle w:val="Sraopastraipa"/>
              <w:numPr>
                <w:ilvl w:val="0"/>
                <w:numId w:val="33"/>
              </w:numPr>
              <w:spacing w:after="0" w:line="276" w:lineRule="auto"/>
              <w:rPr>
                <w:rFonts w:ascii="Times New Roman" w:hAnsi="Times New Roman" w:cs="Times New Roman"/>
              </w:rPr>
            </w:pPr>
            <w:r w:rsidRPr="00794027">
              <w:rPr>
                <w:rFonts w:ascii="Times New Roman" w:hAnsi="Times New Roman" w:cs="Times New Roman"/>
              </w:rPr>
              <w:t>Bazinės stoties ir imtuvo parametrai turi būti aprašomi per taškinius objektus.</w:t>
            </w:r>
          </w:p>
          <w:p w14:paraId="4DC82CF0" w14:textId="77777777" w:rsidR="009448DB" w:rsidRPr="00794027" w:rsidRDefault="009448DB" w:rsidP="008046E5">
            <w:pPr>
              <w:pStyle w:val="Sraopastraipa"/>
              <w:numPr>
                <w:ilvl w:val="0"/>
                <w:numId w:val="33"/>
              </w:numPr>
              <w:spacing w:after="0" w:line="276" w:lineRule="auto"/>
              <w:rPr>
                <w:rFonts w:ascii="Times New Roman" w:hAnsi="Times New Roman" w:cs="Times New Roman"/>
              </w:rPr>
            </w:pPr>
            <w:r w:rsidRPr="00794027">
              <w:rPr>
                <w:rFonts w:ascii="Times New Roman" w:hAnsi="Times New Roman" w:cs="Times New Roman"/>
              </w:rPr>
              <w:t>Kiekvienas taškinis objektas gali turėti unikalius parametrus, tarkim aukštį.</w:t>
            </w:r>
          </w:p>
          <w:p w14:paraId="1370C83C" w14:textId="77777777" w:rsidR="009448DB" w:rsidRPr="00794027" w:rsidRDefault="009448DB" w:rsidP="008046E5">
            <w:pPr>
              <w:pStyle w:val="Sraopastraipa"/>
              <w:numPr>
                <w:ilvl w:val="0"/>
                <w:numId w:val="33"/>
              </w:numPr>
              <w:spacing w:after="0" w:line="276" w:lineRule="auto"/>
              <w:rPr>
                <w:rFonts w:ascii="Times New Roman" w:hAnsi="Times New Roman" w:cs="Times New Roman"/>
              </w:rPr>
            </w:pPr>
            <w:r w:rsidRPr="00794027">
              <w:rPr>
                <w:rFonts w:ascii="Times New Roman" w:hAnsi="Times New Roman" w:cs="Times New Roman"/>
              </w:rPr>
              <w:t>Bazinės stoties vietos radimas turi būti paremtas signalo stiprumo skaičiavimu įtraukiant.</w:t>
            </w:r>
          </w:p>
          <w:p w14:paraId="68BE5F7D" w14:textId="77777777" w:rsidR="009448DB" w:rsidRPr="00794027" w:rsidRDefault="009448DB" w:rsidP="008046E5">
            <w:pPr>
              <w:pStyle w:val="Sraopastraipa"/>
              <w:numPr>
                <w:ilvl w:val="1"/>
                <w:numId w:val="33"/>
              </w:numPr>
              <w:spacing w:after="0" w:line="276" w:lineRule="auto"/>
              <w:rPr>
                <w:rFonts w:ascii="Times New Roman" w:hAnsi="Times New Roman" w:cs="Times New Roman"/>
              </w:rPr>
            </w:pPr>
            <w:r w:rsidRPr="00794027">
              <w:rPr>
                <w:rFonts w:ascii="Times New Roman" w:hAnsi="Times New Roman" w:cs="Times New Roman"/>
              </w:rPr>
              <w:t>Sklidimo modelio skaičiavimą.</w:t>
            </w:r>
          </w:p>
          <w:p w14:paraId="6A62395D" w14:textId="77777777" w:rsidR="009448DB" w:rsidRPr="00794027" w:rsidRDefault="009448DB" w:rsidP="008046E5">
            <w:pPr>
              <w:pStyle w:val="Sraopastraipa"/>
              <w:numPr>
                <w:ilvl w:val="1"/>
                <w:numId w:val="33"/>
              </w:numPr>
              <w:spacing w:after="0" w:line="276" w:lineRule="auto"/>
              <w:rPr>
                <w:rFonts w:ascii="Times New Roman" w:hAnsi="Times New Roman" w:cs="Times New Roman"/>
              </w:rPr>
            </w:pPr>
            <w:r w:rsidRPr="00794027">
              <w:rPr>
                <w:rFonts w:ascii="Times New Roman" w:hAnsi="Times New Roman" w:cs="Times New Roman"/>
              </w:rPr>
              <w:t>Sektoriaus parametrus:</w:t>
            </w:r>
          </w:p>
          <w:p w14:paraId="553FA7C2" w14:textId="77777777" w:rsidR="009448DB" w:rsidRPr="00794027" w:rsidRDefault="009448DB" w:rsidP="008046E5">
            <w:pPr>
              <w:pStyle w:val="Sraopastraipa"/>
              <w:numPr>
                <w:ilvl w:val="2"/>
                <w:numId w:val="33"/>
              </w:numPr>
              <w:spacing w:after="0" w:line="276" w:lineRule="auto"/>
              <w:rPr>
                <w:rFonts w:ascii="Times New Roman" w:hAnsi="Times New Roman" w:cs="Times New Roman"/>
              </w:rPr>
            </w:pPr>
            <w:r w:rsidRPr="00794027">
              <w:rPr>
                <w:rFonts w:ascii="Times New Roman" w:hAnsi="Times New Roman" w:cs="Times New Roman"/>
              </w:rPr>
              <w:t>Antenos stiprinimą.</w:t>
            </w:r>
          </w:p>
          <w:p w14:paraId="0613AACD" w14:textId="77777777" w:rsidR="009448DB" w:rsidRPr="00794027" w:rsidRDefault="009448DB" w:rsidP="008046E5">
            <w:pPr>
              <w:pStyle w:val="Sraopastraipa"/>
              <w:numPr>
                <w:ilvl w:val="2"/>
                <w:numId w:val="33"/>
              </w:numPr>
              <w:spacing w:after="0" w:line="276" w:lineRule="auto"/>
              <w:rPr>
                <w:rFonts w:ascii="Times New Roman" w:hAnsi="Times New Roman" w:cs="Times New Roman"/>
              </w:rPr>
            </w:pPr>
            <w:r w:rsidRPr="00794027">
              <w:rPr>
                <w:rFonts w:ascii="Times New Roman" w:hAnsi="Times New Roman" w:cs="Times New Roman"/>
              </w:rPr>
              <w:t>Sektoriaus galią.</w:t>
            </w:r>
          </w:p>
          <w:p w14:paraId="3B8C2E79" w14:textId="77777777" w:rsidR="009448DB" w:rsidRPr="00794027" w:rsidRDefault="009448DB" w:rsidP="008046E5">
            <w:pPr>
              <w:pStyle w:val="Sraopastraipa"/>
              <w:numPr>
                <w:ilvl w:val="0"/>
                <w:numId w:val="33"/>
              </w:numPr>
              <w:spacing w:after="0" w:line="276" w:lineRule="auto"/>
              <w:rPr>
                <w:rFonts w:ascii="Times New Roman" w:hAnsi="Times New Roman" w:cs="Times New Roman"/>
              </w:rPr>
            </w:pPr>
            <w:r w:rsidRPr="00794027">
              <w:rPr>
                <w:rFonts w:ascii="Times New Roman" w:hAnsi="Times New Roman" w:cs="Times New Roman"/>
              </w:rPr>
              <w:t>Turi būti galimybė nurodyti iki kokio minimalaus signalo lygio imtuvas gali priimti signalą.</w:t>
            </w:r>
          </w:p>
          <w:p w14:paraId="0BDFB40C" w14:textId="77777777" w:rsidR="009448DB" w:rsidRPr="00794027" w:rsidRDefault="009448DB" w:rsidP="008046E5">
            <w:pPr>
              <w:pStyle w:val="Sraopastraipa"/>
              <w:numPr>
                <w:ilvl w:val="0"/>
                <w:numId w:val="33"/>
              </w:numPr>
              <w:spacing w:after="0" w:line="276" w:lineRule="auto"/>
              <w:rPr>
                <w:rFonts w:ascii="Times New Roman" w:hAnsi="Times New Roman" w:cs="Times New Roman"/>
              </w:rPr>
            </w:pPr>
            <w:r w:rsidRPr="00794027">
              <w:rPr>
                <w:rFonts w:ascii="Times New Roman" w:hAnsi="Times New Roman" w:cs="Times New Roman"/>
              </w:rPr>
              <w:t>Turi būti galimybė apskaičiuoti kiek sektorių turi būti ant bazinės stoties, bei apskaičiuoti tų sektorių kryptį.</w:t>
            </w:r>
          </w:p>
          <w:p w14:paraId="200AECE7" w14:textId="77777777" w:rsidR="009448DB" w:rsidRPr="00794027" w:rsidRDefault="009448DB" w:rsidP="008046E5">
            <w:pPr>
              <w:pStyle w:val="Sraopastraipa"/>
              <w:numPr>
                <w:ilvl w:val="1"/>
                <w:numId w:val="33"/>
              </w:numPr>
              <w:spacing w:after="0" w:line="276" w:lineRule="auto"/>
              <w:rPr>
                <w:rFonts w:ascii="Times New Roman" w:hAnsi="Times New Roman" w:cs="Times New Roman"/>
              </w:rPr>
            </w:pPr>
            <w:r w:rsidRPr="00794027">
              <w:rPr>
                <w:rFonts w:ascii="Times New Roman" w:hAnsi="Times New Roman" w:cs="Times New Roman"/>
              </w:rPr>
              <w:t>Pagal talpą.</w:t>
            </w:r>
          </w:p>
          <w:p w14:paraId="5E2F2AC4" w14:textId="77777777" w:rsidR="009448DB" w:rsidRPr="00794027" w:rsidRDefault="009448DB" w:rsidP="008046E5">
            <w:pPr>
              <w:pStyle w:val="Sraopastraipa"/>
              <w:numPr>
                <w:ilvl w:val="1"/>
                <w:numId w:val="33"/>
              </w:numPr>
              <w:spacing w:after="0" w:line="276" w:lineRule="auto"/>
              <w:rPr>
                <w:rFonts w:ascii="Times New Roman" w:hAnsi="Times New Roman" w:cs="Times New Roman"/>
              </w:rPr>
            </w:pPr>
            <w:r w:rsidRPr="00794027">
              <w:rPr>
                <w:rFonts w:ascii="Times New Roman" w:hAnsi="Times New Roman" w:cs="Times New Roman"/>
              </w:rPr>
              <w:t>Antenos plotį.</w:t>
            </w:r>
          </w:p>
          <w:p w14:paraId="52887AAB" w14:textId="77777777" w:rsidR="009448DB" w:rsidRPr="00794027" w:rsidRDefault="009448DB" w:rsidP="008046E5">
            <w:pPr>
              <w:pStyle w:val="Sraopastraipa"/>
              <w:numPr>
                <w:ilvl w:val="1"/>
                <w:numId w:val="33"/>
              </w:numPr>
              <w:spacing w:after="0" w:line="276" w:lineRule="auto"/>
              <w:rPr>
                <w:rFonts w:ascii="Times New Roman" w:hAnsi="Times New Roman" w:cs="Times New Roman"/>
              </w:rPr>
            </w:pPr>
            <w:r w:rsidRPr="00794027">
              <w:rPr>
                <w:rFonts w:ascii="Times New Roman" w:hAnsi="Times New Roman" w:cs="Times New Roman"/>
              </w:rPr>
              <w:t>Maksimalų vartotojų skaičių sektoriui.</w:t>
            </w:r>
          </w:p>
          <w:p w14:paraId="58D6C750"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Programinė įranga turi leisti optimizuoti esamų sektorių kryptį ir polinkį.</w:t>
            </w:r>
          </w:p>
          <w:p w14:paraId="42A9360F" w14:textId="77777777" w:rsidR="009448DB" w:rsidRPr="00794027" w:rsidRDefault="009448DB" w:rsidP="008046E5">
            <w:pPr>
              <w:pStyle w:val="Sraopastraipa"/>
              <w:numPr>
                <w:ilvl w:val="0"/>
                <w:numId w:val="34"/>
              </w:numPr>
              <w:spacing w:after="0" w:line="276" w:lineRule="auto"/>
              <w:rPr>
                <w:rFonts w:ascii="Times New Roman" w:hAnsi="Times New Roman" w:cs="Times New Roman"/>
              </w:rPr>
            </w:pPr>
            <w:r w:rsidRPr="00794027">
              <w:rPr>
                <w:rFonts w:ascii="Times New Roman" w:hAnsi="Times New Roman" w:cs="Times New Roman"/>
              </w:rPr>
              <w:t>Vieno sektoriaus kryptis ir polinkis gali būti optimizuotas pagal nurodytą poligoną arba vartotojų taškinį sluoksnį.</w:t>
            </w:r>
          </w:p>
          <w:p w14:paraId="708BA9CC" w14:textId="77777777" w:rsidR="009448DB" w:rsidRPr="00794027" w:rsidRDefault="009448DB" w:rsidP="008046E5">
            <w:pPr>
              <w:pStyle w:val="Sraopastraipa"/>
              <w:numPr>
                <w:ilvl w:val="0"/>
                <w:numId w:val="34"/>
              </w:numPr>
              <w:spacing w:after="0" w:line="276" w:lineRule="auto"/>
              <w:rPr>
                <w:rFonts w:ascii="Times New Roman" w:hAnsi="Times New Roman" w:cs="Times New Roman"/>
              </w:rPr>
            </w:pPr>
            <w:r w:rsidRPr="00794027">
              <w:rPr>
                <w:rFonts w:ascii="Times New Roman" w:hAnsi="Times New Roman" w:cs="Times New Roman"/>
              </w:rPr>
              <w:t>Keleto sektoriaus krypčių ir polinkių gali būti optimizuoti:</w:t>
            </w:r>
          </w:p>
          <w:p w14:paraId="38FDFAD6" w14:textId="77777777" w:rsidR="009448DB" w:rsidRPr="00794027" w:rsidRDefault="009448DB" w:rsidP="008046E5">
            <w:pPr>
              <w:pStyle w:val="Sraopastraipa"/>
              <w:numPr>
                <w:ilvl w:val="1"/>
                <w:numId w:val="34"/>
              </w:numPr>
              <w:spacing w:after="0" w:line="276" w:lineRule="auto"/>
              <w:rPr>
                <w:rFonts w:ascii="Times New Roman" w:hAnsi="Times New Roman" w:cs="Times New Roman"/>
              </w:rPr>
            </w:pPr>
            <w:r w:rsidRPr="00794027">
              <w:rPr>
                <w:rFonts w:ascii="Times New Roman" w:hAnsi="Times New Roman" w:cs="Times New Roman"/>
              </w:rPr>
              <w:t>Pagal stipriausio signalo skaičiavimo rastrą.</w:t>
            </w:r>
          </w:p>
          <w:p w14:paraId="028CA3CF" w14:textId="77777777" w:rsidR="009448DB" w:rsidRPr="00794027" w:rsidRDefault="009448DB" w:rsidP="008046E5">
            <w:pPr>
              <w:pStyle w:val="Sraopastraipa"/>
              <w:numPr>
                <w:ilvl w:val="1"/>
                <w:numId w:val="34"/>
              </w:numPr>
              <w:spacing w:after="0" w:line="276" w:lineRule="auto"/>
              <w:rPr>
                <w:rFonts w:ascii="Times New Roman" w:hAnsi="Times New Roman" w:cs="Times New Roman"/>
              </w:rPr>
            </w:pPr>
            <w:r w:rsidRPr="00794027">
              <w:rPr>
                <w:rFonts w:ascii="Times New Roman" w:hAnsi="Times New Roman" w:cs="Times New Roman"/>
              </w:rPr>
              <w:t>Poligono sluoksnį.</w:t>
            </w:r>
          </w:p>
          <w:p w14:paraId="6874FB49" w14:textId="77777777" w:rsidR="009448DB" w:rsidRPr="00794027" w:rsidRDefault="009448DB" w:rsidP="008046E5">
            <w:pPr>
              <w:pStyle w:val="Sraopastraipa"/>
              <w:numPr>
                <w:ilvl w:val="0"/>
                <w:numId w:val="34"/>
              </w:numPr>
              <w:spacing w:after="0" w:line="276" w:lineRule="auto"/>
              <w:rPr>
                <w:rFonts w:ascii="Times New Roman" w:hAnsi="Times New Roman" w:cs="Times New Roman"/>
              </w:rPr>
            </w:pPr>
            <w:r w:rsidRPr="00794027">
              <w:rPr>
                <w:rFonts w:ascii="Times New Roman" w:hAnsi="Times New Roman" w:cs="Times New Roman"/>
              </w:rPr>
              <w:t xml:space="preserve">Galimybė nurodyti ar kryptis ir polinkis turi būti optimizuoti vienu metu. </w:t>
            </w:r>
          </w:p>
        </w:tc>
      </w:tr>
      <w:tr w:rsidR="009448DB" w:rsidRPr="00794027" w14:paraId="24E5FD24" w14:textId="77777777" w:rsidTr="009448DB">
        <w:tc>
          <w:tcPr>
            <w:tcW w:w="834" w:type="pct"/>
            <w:shd w:val="clear" w:color="auto" w:fill="auto"/>
          </w:tcPr>
          <w:p w14:paraId="264CA8C3"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Reikalavimai matomumo skaičiavimams</w:t>
            </w:r>
          </w:p>
        </w:tc>
        <w:tc>
          <w:tcPr>
            <w:tcW w:w="4166" w:type="pct"/>
            <w:shd w:val="clear" w:color="auto" w:fill="auto"/>
          </w:tcPr>
          <w:p w14:paraId="65F319C7"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skaičiuoti vienam objektui ar keletui objektų matomumo skaičiavimus vienu metu. Pateikti kombinuotus arba atskirus skaičiavimus kiekvienam objektui.</w:t>
            </w:r>
          </w:p>
          <w:p w14:paraId="3A30D86F"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nurodyti siųstuvo ir imtuvo sluoksnius, bei jų aukščius:</w:t>
            </w:r>
          </w:p>
          <w:p w14:paraId="7EEBFECD" w14:textId="77777777" w:rsidR="009448DB" w:rsidRPr="00794027" w:rsidRDefault="009448DB" w:rsidP="008046E5">
            <w:pPr>
              <w:pStyle w:val="Sraopastraipa"/>
              <w:numPr>
                <w:ilvl w:val="0"/>
                <w:numId w:val="36"/>
              </w:numPr>
              <w:spacing w:after="0" w:line="276" w:lineRule="auto"/>
              <w:rPr>
                <w:rFonts w:ascii="Times New Roman" w:hAnsi="Times New Roman" w:cs="Times New Roman"/>
              </w:rPr>
            </w:pPr>
            <w:r w:rsidRPr="00794027">
              <w:rPr>
                <w:rFonts w:ascii="Times New Roman" w:hAnsi="Times New Roman" w:cs="Times New Roman"/>
              </w:rPr>
              <w:t>Kaip konstantą.</w:t>
            </w:r>
          </w:p>
          <w:p w14:paraId="3E9AEE91" w14:textId="77777777" w:rsidR="009448DB" w:rsidRPr="00794027" w:rsidRDefault="009448DB" w:rsidP="008046E5">
            <w:pPr>
              <w:pStyle w:val="Sraopastraipa"/>
              <w:numPr>
                <w:ilvl w:val="0"/>
                <w:numId w:val="36"/>
              </w:numPr>
              <w:spacing w:after="0" w:line="276" w:lineRule="auto"/>
              <w:rPr>
                <w:rFonts w:ascii="Times New Roman" w:hAnsi="Times New Roman" w:cs="Times New Roman"/>
              </w:rPr>
            </w:pPr>
            <w:r w:rsidRPr="00794027">
              <w:rPr>
                <w:rFonts w:ascii="Times New Roman" w:hAnsi="Times New Roman" w:cs="Times New Roman"/>
              </w:rPr>
              <w:t>Kintamus iš lauko atributo.</w:t>
            </w:r>
          </w:p>
          <w:p w14:paraId="58BF0053"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Turi būti galimybė nurodyti topografinius duomenis, kurie turi būti įtraukti į skaičiavimą.</w:t>
            </w:r>
          </w:p>
          <w:p w14:paraId="327C4D37"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suskaičiuoti matomumo nuo objekto skaičiavimą ir pateikti kaip rastrą žemėlapyje.</w:t>
            </w:r>
          </w:p>
          <w:p w14:paraId="65AB0162"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 xml:space="preserve">Galimybė suskaičiuoti reikalingo imtuvo aukščio rastrą kad užtikrinti matomumą tarp siųstuvo ir imtuvo. </w:t>
            </w:r>
          </w:p>
          <w:p w14:paraId="6C60F49A"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Galimybe suskaičiuoti koks minimalus atstumas nuo didžiausios kliūties iki kelio tarp siųstuvo ir imtuvo.</w:t>
            </w:r>
          </w:p>
          <w:p w14:paraId="5E949647"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Galimybe suskaičiuoti Fresnel zonos perdengimą:</w:t>
            </w:r>
          </w:p>
          <w:p w14:paraId="05561603" w14:textId="77777777" w:rsidR="009448DB" w:rsidRPr="00794027" w:rsidRDefault="009448DB" w:rsidP="008046E5">
            <w:pPr>
              <w:pStyle w:val="Sraopastraipa"/>
              <w:numPr>
                <w:ilvl w:val="0"/>
                <w:numId w:val="35"/>
              </w:numPr>
              <w:spacing w:after="0" w:line="276" w:lineRule="auto"/>
              <w:rPr>
                <w:rFonts w:ascii="Times New Roman" w:hAnsi="Times New Roman" w:cs="Times New Roman"/>
              </w:rPr>
            </w:pPr>
            <w:r w:rsidRPr="00794027">
              <w:rPr>
                <w:rFonts w:ascii="Times New Roman" w:hAnsi="Times New Roman" w:cs="Times New Roman"/>
              </w:rPr>
              <w:t>Matomumą.</w:t>
            </w:r>
          </w:p>
          <w:p w14:paraId="52971A00" w14:textId="77777777" w:rsidR="009448DB" w:rsidRPr="00794027" w:rsidRDefault="009448DB" w:rsidP="008046E5">
            <w:pPr>
              <w:pStyle w:val="Sraopastraipa"/>
              <w:numPr>
                <w:ilvl w:val="0"/>
                <w:numId w:val="35"/>
              </w:numPr>
              <w:spacing w:after="0" w:line="276" w:lineRule="auto"/>
              <w:rPr>
                <w:rFonts w:ascii="Times New Roman" w:hAnsi="Times New Roman" w:cs="Times New Roman"/>
              </w:rPr>
            </w:pPr>
            <w:r w:rsidRPr="00794027">
              <w:rPr>
                <w:rFonts w:ascii="Times New Roman" w:hAnsi="Times New Roman" w:cs="Times New Roman"/>
              </w:rPr>
              <w:t>Atstumą iki didžiausios kliūties.</w:t>
            </w:r>
          </w:p>
          <w:p w14:paraId="09CD5296" w14:textId="77777777" w:rsidR="009448DB" w:rsidRPr="00794027" w:rsidRDefault="009448DB" w:rsidP="008046E5">
            <w:pPr>
              <w:pStyle w:val="Sraopastraipa"/>
              <w:numPr>
                <w:ilvl w:val="0"/>
                <w:numId w:val="35"/>
              </w:numPr>
              <w:spacing w:after="0" w:line="276" w:lineRule="auto"/>
              <w:rPr>
                <w:rFonts w:ascii="Times New Roman" w:hAnsi="Times New Roman" w:cs="Times New Roman"/>
              </w:rPr>
            </w:pPr>
            <w:r w:rsidRPr="00794027">
              <w:rPr>
                <w:rFonts w:ascii="Times New Roman" w:hAnsi="Times New Roman" w:cs="Times New Roman"/>
              </w:rPr>
              <w:t>Atstumą nuo didžiausios kliūties iki Fresnel zonos.</w:t>
            </w:r>
          </w:p>
        </w:tc>
      </w:tr>
      <w:tr w:rsidR="009448DB" w:rsidRPr="00794027" w14:paraId="0A240C8B" w14:textId="77777777" w:rsidTr="009448DB">
        <w:tc>
          <w:tcPr>
            <w:tcW w:w="834" w:type="pct"/>
            <w:shd w:val="clear" w:color="auto" w:fill="auto"/>
          </w:tcPr>
          <w:p w14:paraId="262D0DD8"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Reikalavimai radijo relinėms linijoms</w:t>
            </w:r>
          </w:p>
        </w:tc>
        <w:tc>
          <w:tcPr>
            <w:tcW w:w="4166" w:type="pct"/>
            <w:shd w:val="clear" w:color="auto" w:fill="auto"/>
          </w:tcPr>
          <w:p w14:paraId="2978E10D"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Turi būti galimybė sukurti, redaguoti ir ištrinti radijo relinę liniją.</w:t>
            </w:r>
          </w:p>
          <w:p w14:paraId="1D5E7170"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Kuriant naują radijo relinę liniją turi būti galimybė nurodyti:</w:t>
            </w:r>
          </w:p>
          <w:p w14:paraId="4B3294A0" w14:textId="77777777" w:rsidR="009448DB" w:rsidRPr="00794027" w:rsidRDefault="009448DB" w:rsidP="008046E5">
            <w:pPr>
              <w:pStyle w:val="Sraopastraipa"/>
              <w:numPr>
                <w:ilvl w:val="0"/>
                <w:numId w:val="37"/>
              </w:numPr>
              <w:spacing w:after="0" w:line="276" w:lineRule="auto"/>
              <w:rPr>
                <w:rFonts w:ascii="Times New Roman" w:hAnsi="Times New Roman" w:cs="Times New Roman"/>
              </w:rPr>
            </w:pPr>
            <w:r w:rsidRPr="00794027">
              <w:rPr>
                <w:rFonts w:ascii="Times New Roman" w:hAnsi="Times New Roman" w:cs="Times New Roman"/>
              </w:rPr>
              <w:t>Dažnių planą.</w:t>
            </w:r>
          </w:p>
          <w:p w14:paraId="6E7CAE24" w14:textId="77777777" w:rsidR="009448DB" w:rsidRPr="00794027" w:rsidRDefault="009448DB" w:rsidP="008046E5">
            <w:pPr>
              <w:pStyle w:val="Sraopastraipa"/>
              <w:numPr>
                <w:ilvl w:val="0"/>
                <w:numId w:val="37"/>
              </w:numPr>
              <w:spacing w:after="0" w:line="276" w:lineRule="auto"/>
              <w:rPr>
                <w:rFonts w:ascii="Times New Roman" w:hAnsi="Times New Roman" w:cs="Times New Roman"/>
              </w:rPr>
            </w:pPr>
            <w:r w:rsidRPr="00794027">
              <w:rPr>
                <w:rFonts w:ascii="Times New Roman" w:hAnsi="Times New Roman" w:cs="Times New Roman"/>
              </w:rPr>
              <w:lastRenderedPageBreak/>
              <w:t>Radijo modelį.</w:t>
            </w:r>
          </w:p>
          <w:p w14:paraId="40318A1F" w14:textId="77777777" w:rsidR="009448DB" w:rsidRPr="00794027" w:rsidRDefault="009448DB" w:rsidP="008046E5">
            <w:pPr>
              <w:pStyle w:val="Sraopastraipa"/>
              <w:numPr>
                <w:ilvl w:val="0"/>
                <w:numId w:val="37"/>
              </w:numPr>
              <w:spacing w:after="0" w:line="276" w:lineRule="auto"/>
              <w:rPr>
                <w:rFonts w:ascii="Times New Roman" w:hAnsi="Times New Roman" w:cs="Times New Roman"/>
              </w:rPr>
            </w:pPr>
            <w:r w:rsidRPr="00794027">
              <w:rPr>
                <w:rFonts w:ascii="Times New Roman" w:hAnsi="Times New Roman" w:cs="Times New Roman"/>
              </w:rPr>
              <w:t>Siųstuvo anteną.</w:t>
            </w:r>
          </w:p>
          <w:p w14:paraId="478CA898" w14:textId="77777777" w:rsidR="009448DB" w:rsidRPr="00794027" w:rsidRDefault="009448DB" w:rsidP="008046E5">
            <w:pPr>
              <w:pStyle w:val="Sraopastraipa"/>
              <w:numPr>
                <w:ilvl w:val="0"/>
                <w:numId w:val="37"/>
              </w:numPr>
              <w:spacing w:after="0" w:line="276" w:lineRule="auto"/>
              <w:rPr>
                <w:rFonts w:ascii="Times New Roman" w:hAnsi="Times New Roman" w:cs="Times New Roman"/>
              </w:rPr>
            </w:pPr>
            <w:r w:rsidRPr="00794027">
              <w:rPr>
                <w:rFonts w:ascii="Times New Roman" w:hAnsi="Times New Roman" w:cs="Times New Roman"/>
              </w:rPr>
              <w:t>Imtuvo anteną.</w:t>
            </w:r>
          </w:p>
          <w:p w14:paraId="7A2CA72E" w14:textId="77777777" w:rsidR="009448DB" w:rsidRPr="00794027" w:rsidRDefault="009448DB" w:rsidP="008046E5">
            <w:pPr>
              <w:pStyle w:val="Sraopastraipa"/>
              <w:numPr>
                <w:ilvl w:val="0"/>
                <w:numId w:val="37"/>
              </w:numPr>
              <w:spacing w:after="0" w:line="276" w:lineRule="auto"/>
              <w:rPr>
                <w:rFonts w:ascii="Times New Roman" w:hAnsi="Times New Roman" w:cs="Times New Roman"/>
              </w:rPr>
            </w:pPr>
            <w:r w:rsidRPr="00794027">
              <w:rPr>
                <w:rFonts w:ascii="Times New Roman" w:hAnsi="Times New Roman" w:cs="Times New Roman"/>
              </w:rPr>
              <w:t>Sklidimo modelį.</w:t>
            </w:r>
          </w:p>
          <w:p w14:paraId="1E16995B" w14:textId="77777777" w:rsidR="009448DB" w:rsidRPr="00794027" w:rsidRDefault="009448DB" w:rsidP="008046E5">
            <w:pPr>
              <w:pStyle w:val="Sraopastraipa"/>
              <w:numPr>
                <w:ilvl w:val="0"/>
                <w:numId w:val="37"/>
              </w:numPr>
              <w:spacing w:after="0" w:line="276" w:lineRule="auto"/>
              <w:rPr>
                <w:rFonts w:ascii="Times New Roman" w:hAnsi="Times New Roman" w:cs="Times New Roman"/>
              </w:rPr>
            </w:pPr>
            <w:r w:rsidRPr="00794027">
              <w:rPr>
                <w:rFonts w:ascii="Times New Roman" w:hAnsi="Times New Roman" w:cs="Times New Roman"/>
              </w:rPr>
              <w:t>Siųstuvo aukštį.</w:t>
            </w:r>
          </w:p>
          <w:p w14:paraId="64060575" w14:textId="77777777" w:rsidR="009448DB" w:rsidRPr="00794027" w:rsidRDefault="009448DB" w:rsidP="008046E5">
            <w:pPr>
              <w:pStyle w:val="Sraopastraipa"/>
              <w:numPr>
                <w:ilvl w:val="0"/>
                <w:numId w:val="37"/>
              </w:numPr>
              <w:spacing w:after="0" w:line="276" w:lineRule="auto"/>
              <w:rPr>
                <w:rFonts w:ascii="Times New Roman" w:hAnsi="Times New Roman" w:cs="Times New Roman"/>
              </w:rPr>
            </w:pPr>
            <w:r w:rsidRPr="00794027">
              <w:rPr>
                <w:rFonts w:ascii="Times New Roman" w:hAnsi="Times New Roman" w:cs="Times New Roman"/>
              </w:rPr>
              <w:t>Imtuvo aukštį.</w:t>
            </w:r>
          </w:p>
          <w:p w14:paraId="560C4BB2" w14:textId="77777777" w:rsidR="009448DB" w:rsidRPr="00794027" w:rsidRDefault="009448DB" w:rsidP="008046E5">
            <w:pPr>
              <w:pStyle w:val="Sraopastraipa"/>
              <w:numPr>
                <w:ilvl w:val="0"/>
                <w:numId w:val="37"/>
              </w:numPr>
              <w:spacing w:after="0" w:line="276" w:lineRule="auto"/>
              <w:rPr>
                <w:rFonts w:ascii="Times New Roman" w:hAnsi="Times New Roman" w:cs="Times New Roman"/>
              </w:rPr>
            </w:pPr>
            <w:r w:rsidRPr="00794027">
              <w:rPr>
                <w:rFonts w:ascii="Times New Roman" w:hAnsi="Times New Roman" w:cs="Times New Roman"/>
              </w:rPr>
              <w:t>Dažnių ruožą.</w:t>
            </w:r>
          </w:p>
          <w:p w14:paraId="30C0BE9C" w14:textId="77777777" w:rsidR="009448DB" w:rsidRPr="00794027" w:rsidRDefault="009448DB" w:rsidP="008046E5">
            <w:pPr>
              <w:pStyle w:val="Sraopastraipa"/>
              <w:numPr>
                <w:ilvl w:val="0"/>
                <w:numId w:val="37"/>
              </w:numPr>
              <w:spacing w:after="0" w:line="276" w:lineRule="auto"/>
              <w:rPr>
                <w:rFonts w:ascii="Times New Roman" w:hAnsi="Times New Roman" w:cs="Times New Roman"/>
              </w:rPr>
            </w:pPr>
            <w:r w:rsidRPr="00794027">
              <w:rPr>
                <w:rFonts w:ascii="Times New Roman" w:hAnsi="Times New Roman" w:cs="Times New Roman"/>
              </w:rPr>
              <w:t>Radijo relinės linijos tipą (Simple ar Duplex).</w:t>
            </w:r>
          </w:p>
          <w:p w14:paraId="6D5D436E"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nurodyti kuriuos dažnius naudoti iš priskirto dažnių plano.</w:t>
            </w:r>
          </w:p>
          <w:p w14:paraId="2DF0CE38"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redaguoti šiuos parametrus jau egzistuojančiai radijo relinei linijai.</w:t>
            </w:r>
          </w:p>
        </w:tc>
      </w:tr>
      <w:tr w:rsidR="009448DB" w:rsidRPr="00794027" w14:paraId="491F6305" w14:textId="77777777" w:rsidTr="009448DB">
        <w:tc>
          <w:tcPr>
            <w:tcW w:w="834" w:type="pct"/>
            <w:shd w:val="clear" w:color="auto" w:fill="auto"/>
          </w:tcPr>
          <w:p w14:paraId="2401EDF0"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Reikalavimai radijo relinių linijų skaičiavimams</w:t>
            </w:r>
          </w:p>
        </w:tc>
        <w:tc>
          <w:tcPr>
            <w:tcW w:w="4166" w:type="pct"/>
            <w:shd w:val="clear" w:color="auto" w:fill="auto"/>
          </w:tcPr>
          <w:p w14:paraId="7911E7ED"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Prieš skaičiuojant programinė įranga turi patikrinti ar visi reikalingi parametrai yra nurodyti.</w:t>
            </w:r>
          </w:p>
          <w:p w14:paraId="3EFB63D6"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Turi būti galimybė suskaičiuoti:</w:t>
            </w:r>
          </w:p>
          <w:p w14:paraId="4D31E295" w14:textId="77777777" w:rsidR="009448DB" w:rsidRPr="00794027" w:rsidRDefault="009448DB" w:rsidP="008046E5">
            <w:pPr>
              <w:pStyle w:val="Sraopastraipa"/>
              <w:numPr>
                <w:ilvl w:val="0"/>
                <w:numId w:val="38"/>
              </w:numPr>
              <w:spacing w:after="0" w:line="276" w:lineRule="auto"/>
              <w:rPr>
                <w:rFonts w:ascii="Times New Roman" w:hAnsi="Times New Roman" w:cs="Times New Roman"/>
              </w:rPr>
            </w:pPr>
            <w:r w:rsidRPr="00794027">
              <w:rPr>
                <w:rFonts w:ascii="Times New Roman" w:hAnsi="Times New Roman" w:cs="Times New Roman"/>
              </w:rPr>
              <w:t>Detalų radijo relinės linijos profilį.</w:t>
            </w:r>
          </w:p>
          <w:p w14:paraId="0DCE3FCE" w14:textId="77777777" w:rsidR="009448DB" w:rsidRPr="00794027" w:rsidRDefault="009448DB" w:rsidP="008046E5">
            <w:pPr>
              <w:pStyle w:val="Sraopastraipa"/>
              <w:numPr>
                <w:ilvl w:val="0"/>
                <w:numId w:val="38"/>
              </w:numPr>
              <w:spacing w:after="0" w:line="276" w:lineRule="auto"/>
              <w:rPr>
                <w:rFonts w:ascii="Times New Roman" w:hAnsi="Times New Roman" w:cs="Times New Roman"/>
              </w:rPr>
            </w:pPr>
            <w:r w:rsidRPr="00794027">
              <w:rPr>
                <w:rFonts w:ascii="Times New Roman" w:hAnsi="Times New Roman" w:cs="Times New Roman"/>
              </w:rPr>
              <w:t>Galios biudžetą.</w:t>
            </w:r>
          </w:p>
          <w:p w14:paraId="3C7274DD" w14:textId="77777777" w:rsidR="009448DB" w:rsidRPr="00794027" w:rsidRDefault="009448DB" w:rsidP="008046E5">
            <w:pPr>
              <w:pStyle w:val="Sraopastraipa"/>
              <w:numPr>
                <w:ilvl w:val="0"/>
                <w:numId w:val="38"/>
              </w:numPr>
              <w:spacing w:after="0" w:line="276" w:lineRule="auto"/>
              <w:rPr>
                <w:rFonts w:ascii="Times New Roman" w:hAnsi="Times New Roman" w:cs="Times New Roman"/>
              </w:rPr>
            </w:pPr>
            <w:r w:rsidRPr="00794027">
              <w:rPr>
                <w:rFonts w:ascii="Times New Roman" w:hAnsi="Times New Roman" w:cs="Times New Roman"/>
              </w:rPr>
              <w:t>Veikimo/neveikimo laiką.</w:t>
            </w:r>
          </w:p>
          <w:p w14:paraId="0DFA1084" w14:textId="77777777" w:rsidR="009448DB" w:rsidRPr="00794027" w:rsidRDefault="009448DB" w:rsidP="008046E5">
            <w:pPr>
              <w:pStyle w:val="Sraopastraipa"/>
              <w:numPr>
                <w:ilvl w:val="0"/>
                <w:numId w:val="38"/>
              </w:numPr>
              <w:spacing w:after="0" w:line="276" w:lineRule="auto"/>
              <w:rPr>
                <w:rFonts w:ascii="Times New Roman" w:hAnsi="Times New Roman" w:cs="Times New Roman"/>
              </w:rPr>
            </w:pPr>
            <w:r w:rsidRPr="00794027">
              <w:rPr>
                <w:rFonts w:ascii="Times New Roman" w:hAnsi="Times New Roman" w:cs="Times New Roman"/>
              </w:rPr>
              <w:t>Interferencijas nuo ir į aplinkines radijo relines linijas.</w:t>
            </w:r>
          </w:p>
          <w:p w14:paraId="4D583D58" w14:textId="77777777" w:rsidR="009448DB" w:rsidRPr="00794027" w:rsidRDefault="009448DB" w:rsidP="008046E5">
            <w:pPr>
              <w:pStyle w:val="Sraopastraipa"/>
              <w:numPr>
                <w:ilvl w:val="0"/>
                <w:numId w:val="38"/>
              </w:numPr>
              <w:spacing w:after="0" w:line="276" w:lineRule="auto"/>
              <w:rPr>
                <w:rFonts w:ascii="Times New Roman" w:hAnsi="Times New Roman" w:cs="Times New Roman"/>
              </w:rPr>
            </w:pPr>
            <w:r w:rsidRPr="00794027">
              <w:rPr>
                <w:rFonts w:ascii="Times New Roman" w:hAnsi="Times New Roman" w:cs="Times New Roman"/>
              </w:rPr>
              <w:t>Talpą.</w:t>
            </w:r>
          </w:p>
          <w:p w14:paraId="4D3624F2"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Detalus profilis ir galios biudžetas turi būti paskaičiuojamas ir interferencijos linijoms.</w:t>
            </w:r>
          </w:p>
          <w:p w14:paraId="313438CC"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Interferencijos skaičiavimo metu turi būti apskaičiuojama:</w:t>
            </w:r>
          </w:p>
          <w:p w14:paraId="3B73BEA1" w14:textId="77777777" w:rsidR="009448DB" w:rsidRPr="00794027" w:rsidRDefault="009448DB" w:rsidP="008046E5">
            <w:pPr>
              <w:pStyle w:val="Sraopastraipa"/>
              <w:numPr>
                <w:ilvl w:val="0"/>
                <w:numId w:val="39"/>
              </w:numPr>
              <w:spacing w:after="0" w:line="276" w:lineRule="auto"/>
              <w:rPr>
                <w:rFonts w:ascii="Times New Roman" w:hAnsi="Times New Roman" w:cs="Times New Roman"/>
              </w:rPr>
            </w:pPr>
            <w:r w:rsidRPr="00794027">
              <w:rPr>
                <w:rFonts w:ascii="Times New Roman" w:hAnsi="Times New Roman" w:cs="Times New Roman"/>
              </w:rPr>
              <w:t>Interferencijos linijos sklidimo nuostoliai.</w:t>
            </w:r>
          </w:p>
          <w:p w14:paraId="6264FC21" w14:textId="77777777" w:rsidR="009448DB" w:rsidRPr="00794027" w:rsidRDefault="009448DB" w:rsidP="008046E5">
            <w:pPr>
              <w:pStyle w:val="Sraopastraipa"/>
              <w:numPr>
                <w:ilvl w:val="0"/>
                <w:numId w:val="39"/>
              </w:numPr>
              <w:spacing w:after="0" w:line="276" w:lineRule="auto"/>
              <w:rPr>
                <w:rFonts w:ascii="Times New Roman" w:hAnsi="Times New Roman" w:cs="Times New Roman"/>
              </w:rPr>
            </w:pPr>
            <w:r w:rsidRPr="00794027">
              <w:rPr>
                <w:rFonts w:ascii="Times New Roman" w:hAnsi="Times New Roman" w:cs="Times New Roman"/>
              </w:rPr>
              <w:t>Interferencijos lygis.</w:t>
            </w:r>
          </w:p>
          <w:p w14:paraId="57296F6E" w14:textId="77777777" w:rsidR="009448DB" w:rsidRPr="00794027" w:rsidRDefault="009448DB" w:rsidP="008046E5">
            <w:pPr>
              <w:pStyle w:val="Sraopastraipa"/>
              <w:numPr>
                <w:ilvl w:val="0"/>
                <w:numId w:val="39"/>
              </w:numPr>
              <w:spacing w:after="0" w:line="276" w:lineRule="auto"/>
              <w:rPr>
                <w:rFonts w:ascii="Times New Roman" w:hAnsi="Times New Roman" w:cs="Times New Roman"/>
              </w:rPr>
            </w:pPr>
            <w:r w:rsidRPr="00794027">
              <w:rPr>
                <w:rFonts w:ascii="Times New Roman" w:hAnsi="Times New Roman" w:cs="Times New Roman"/>
              </w:rPr>
              <w:t>SIR.</w:t>
            </w:r>
          </w:p>
          <w:p w14:paraId="6BA4A8F3" w14:textId="77777777" w:rsidR="009448DB" w:rsidRPr="00794027" w:rsidRDefault="009448DB" w:rsidP="008046E5">
            <w:pPr>
              <w:pStyle w:val="Sraopastraipa"/>
              <w:numPr>
                <w:ilvl w:val="0"/>
                <w:numId w:val="39"/>
              </w:numPr>
              <w:spacing w:after="0" w:line="276" w:lineRule="auto"/>
              <w:rPr>
                <w:rFonts w:ascii="Times New Roman" w:hAnsi="Times New Roman" w:cs="Times New Roman"/>
              </w:rPr>
            </w:pPr>
            <w:r w:rsidRPr="00794027">
              <w:rPr>
                <w:rFonts w:ascii="Times New Roman" w:hAnsi="Times New Roman" w:cs="Times New Roman"/>
              </w:rPr>
              <w:t>FML.</w:t>
            </w:r>
          </w:p>
          <w:p w14:paraId="26F251E3"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Turi būti pateikiama bendra interferencija į ir iš aplinkinių interferencijos linijų.</w:t>
            </w:r>
          </w:p>
          <w:p w14:paraId="393C429D" w14:textId="77777777" w:rsidR="009448DB" w:rsidRPr="00794027" w:rsidRDefault="009448DB" w:rsidP="008046E5">
            <w:pPr>
              <w:pStyle w:val="Sraopastraipa"/>
              <w:numPr>
                <w:ilvl w:val="0"/>
                <w:numId w:val="40"/>
              </w:numPr>
              <w:spacing w:after="0" w:line="276" w:lineRule="auto"/>
              <w:rPr>
                <w:rFonts w:ascii="Times New Roman" w:hAnsi="Times New Roman" w:cs="Times New Roman"/>
              </w:rPr>
            </w:pPr>
            <w:r w:rsidRPr="00794027">
              <w:rPr>
                <w:rFonts w:ascii="Times New Roman" w:hAnsi="Times New Roman" w:cs="Times New Roman"/>
              </w:rPr>
              <w:t>Interferencijos lygis.</w:t>
            </w:r>
          </w:p>
          <w:p w14:paraId="57D45002" w14:textId="77777777" w:rsidR="009448DB" w:rsidRPr="00794027" w:rsidRDefault="009448DB" w:rsidP="008046E5">
            <w:pPr>
              <w:pStyle w:val="Sraopastraipa"/>
              <w:numPr>
                <w:ilvl w:val="0"/>
                <w:numId w:val="40"/>
              </w:numPr>
              <w:spacing w:after="0" w:line="276" w:lineRule="auto"/>
              <w:rPr>
                <w:rFonts w:ascii="Times New Roman" w:hAnsi="Times New Roman" w:cs="Times New Roman"/>
              </w:rPr>
            </w:pPr>
            <w:r w:rsidRPr="00794027">
              <w:rPr>
                <w:rFonts w:ascii="Times New Roman" w:hAnsi="Times New Roman" w:cs="Times New Roman"/>
              </w:rPr>
              <w:t>SINR.</w:t>
            </w:r>
          </w:p>
          <w:p w14:paraId="070E47CE" w14:textId="77777777" w:rsidR="009448DB" w:rsidRPr="00794027" w:rsidRDefault="009448DB" w:rsidP="008046E5">
            <w:pPr>
              <w:pStyle w:val="Sraopastraipa"/>
              <w:numPr>
                <w:ilvl w:val="0"/>
                <w:numId w:val="40"/>
              </w:numPr>
              <w:spacing w:after="0" w:line="276" w:lineRule="auto"/>
              <w:rPr>
                <w:rFonts w:ascii="Times New Roman" w:hAnsi="Times New Roman" w:cs="Times New Roman"/>
              </w:rPr>
            </w:pPr>
            <w:r w:rsidRPr="00794027">
              <w:rPr>
                <w:rFonts w:ascii="Times New Roman" w:hAnsi="Times New Roman" w:cs="Times New Roman"/>
              </w:rPr>
              <w:t>FML.</w:t>
            </w:r>
          </w:p>
          <w:p w14:paraId="49E54C9A"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suskaičiuoti radijo relinės linijos talpą skirtingoms moduliacijoms.</w:t>
            </w:r>
          </w:p>
          <w:p w14:paraId="7CB89492"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Talpos skaičiavimo metu turi pateikti moduliacijos pasiekiamuma procentais įvertinant:</w:t>
            </w:r>
          </w:p>
          <w:p w14:paraId="5028A311" w14:textId="77777777" w:rsidR="009448DB" w:rsidRPr="00794027" w:rsidRDefault="009448DB" w:rsidP="008046E5">
            <w:pPr>
              <w:pStyle w:val="Sraopastraipa"/>
              <w:numPr>
                <w:ilvl w:val="0"/>
                <w:numId w:val="41"/>
              </w:numPr>
              <w:spacing w:after="0" w:line="276" w:lineRule="auto"/>
              <w:rPr>
                <w:rFonts w:ascii="Times New Roman" w:hAnsi="Times New Roman" w:cs="Times New Roman"/>
              </w:rPr>
            </w:pPr>
            <w:r w:rsidRPr="00794027">
              <w:rPr>
                <w:rFonts w:ascii="Times New Roman" w:hAnsi="Times New Roman" w:cs="Times New Roman"/>
              </w:rPr>
              <w:t>SNR lygį.</w:t>
            </w:r>
          </w:p>
          <w:p w14:paraId="4204B119" w14:textId="77777777" w:rsidR="009448DB" w:rsidRPr="00794027" w:rsidRDefault="009448DB" w:rsidP="008046E5">
            <w:pPr>
              <w:pStyle w:val="Sraopastraipa"/>
              <w:numPr>
                <w:ilvl w:val="0"/>
                <w:numId w:val="41"/>
              </w:numPr>
              <w:spacing w:after="0" w:line="276" w:lineRule="auto"/>
              <w:rPr>
                <w:rFonts w:ascii="Times New Roman" w:hAnsi="Times New Roman" w:cs="Times New Roman"/>
              </w:rPr>
            </w:pPr>
            <w:r w:rsidRPr="00794027">
              <w:rPr>
                <w:rFonts w:ascii="Times New Roman" w:hAnsi="Times New Roman" w:cs="Times New Roman"/>
              </w:rPr>
              <w:t>Jautrumo lygį.</w:t>
            </w:r>
          </w:p>
          <w:p w14:paraId="490AD177"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Turi būti galimybė rankiniu būdu priskirti kitą dažnių kanalą rankiniu būdu pateikiant interferencijos lygi su nauju kanalu.</w:t>
            </w:r>
          </w:p>
          <w:p w14:paraId="3F12A3B6"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automatiniu būdu optimizituoti pasirinktų radijo relinių linijų kanalus.</w:t>
            </w:r>
          </w:p>
        </w:tc>
      </w:tr>
    </w:tbl>
    <w:p w14:paraId="542691DA" w14:textId="77777777" w:rsidR="009448DB" w:rsidRPr="00794027" w:rsidRDefault="009448DB" w:rsidP="009448DB">
      <w:pPr>
        <w:spacing w:after="0" w:line="276" w:lineRule="auto"/>
        <w:rPr>
          <w:rFonts w:ascii="Times New Roman" w:hAnsi="Times New Roman" w:cs="Times New Roman"/>
          <w:b/>
          <w:lang w:eastAsia="lt-LT"/>
        </w:rPr>
      </w:pPr>
    </w:p>
    <w:p w14:paraId="66B64CA2" w14:textId="77777777" w:rsidR="009448DB" w:rsidRPr="00794027" w:rsidRDefault="009448DB" w:rsidP="009448DB">
      <w:pPr>
        <w:spacing w:after="0" w:line="276" w:lineRule="auto"/>
        <w:rPr>
          <w:rFonts w:ascii="Times New Roman" w:hAnsi="Times New Roman" w:cs="Times New Roman"/>
          <w:b/>
          <w:lang w:eastAsia="lt-LT"/>
        </w:rPr>
      </w:pPr>
      <w:r w:rsidRPr="00794027">
        <w:rPr>
          <w:rFonts w:ascii="Times New Roman" w:hAnsi="Times New Roman" w:cs="Times New Roman"/>
          <w:b/>
          <w:lang w:eastAsia="lt-LT"/>
        </w:rPr>
        <w:t xml:space="preserve">Funkcionalumo reikalavimai kelių vartojų aplinkai per internetinę sąsają (Web application)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495"/>
      </w:tblGrid>
      <w:tr w:rsidR="009448DB" w:rsidRPr="00794027" w14:paraId="3CF1C458" w14:textId="77777777" w:rsidTr="009448DB">
        <w:tc>
          <w:tcPr>
            <w:tcW w:w="834" w:type="pct"/>
            <w:shd w:val="clear" w:color="auto" w:fill="auto"/>
          </w:tcPr>
          <w:p w14:paraId="7AA6C707"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Bendriniai programinės įrangos reikalavimai</w:t>
            </w:r>
          </w:p>
        </w:tc>
        <w:tc>
          <w:tcPr>
            <w:tcW w:w="4166" w:type="pct"/>
            <w:shd w:val="clear" w:color="auto" w:fill="auto"/>
          </w:tcPr>
          <w:p w14:paraId="6B2E5220"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Sistema turi būti pasiekiama per naršyklę.</w:t>
            </w:r>
          </w:p>
          <w:p w14:paraId="6B1175C1"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Vartotojas turi prisijungti prie sistemos naudojant vartotojo vardą ir slaptažodį.</w:t>
            </w:r>
          </w:p>
          <w:p w14:paraId="17DF6F1E"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Turi būti vartotojų valdymo sistema naudojant ArcGIS vartotojų autentifikavimo sistemą.</w:t>
            </w:r>
          </w:p>
          <w:p w14:paraId="71B68B11"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Turi būti naujų vartotojų sukūrimo funkcija.</w:t>
            </w:r>
          </w:p>
          <w:p w14:paraId="0301FBB9"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Turi būti vartotojo pašalinimo funkcija.</w:t>
            </w:r>
          </w:p>
          <w:p w14:paraId="7E229516"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Esant poreikiui vartotojas gali pasinaudoti slaptažodžio priminimo funkcija.</w:t>
            </w:r>
          </w:p>
          <w:p w14:paraId="0FBE65A2"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Sistema turi turėti pateikiamos informacijos vartotojui valdymą, sistemos administratorius gali valdyti prieiga prie informacijos kiekvienam vartotojui.</w:t>
            </w:r>
          </w:p>
          <w:p w14:paraId="164DACFB"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Tinklo objektai turi būti saugomi PostreSQL duomenų bazėje.</w:t>
            </w:r>
          </w:p>
        </w:tc>
      </w:tr>
      <w:tr w:rsidR="009448DB" w:rsidRPr="00794027" w14:paraId="10CFCABC" w14:textId="77777777" w:rsidTr="009448DB">
        <w:tc>
          <w:tcPr>
            <w:tcW w:w="834" w:type="pct"/>
            <w:shd w:val="clear" w:color="auto" w:fill="auto"/>
          </w:tcPr>
          <w:p w14:paraId="22062F6C"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Reikalavimai duomenų valdymui</w:t>
            </w:r>
          </w:p>
        </w:tc>
        <w:tc>
          <w:tcPr>
            <w:tcW w:w="4166" w:type="pct"/>
            <w:shd w:val="clear" w:color="auto" w:fill="auto"/>
          </w:tcPr>
          <w:p w14:paraId="625618B3"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Programinė įranga turi leisti peržiūrėti tinklo objektų atributinę informaciją.</w:t>
            </w:r>
          </w:p>
          <w:p w14:paraId="1BFE7C65"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Programinė įranga turi leisti filtruoti, ieškoti, keisti atributus.</w:t>
            </w:r>
          </w:p>
          <w:p w14:paraId="0CF701B7"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Programinė įranga turi leisti pridėti dokumentus, nuotraukas prie tinklo objekto, bei leisti šiuos dokumentus peržiūrėti.</w:t>
            </w:r>
          </w:p>
          <w:p w14:paraId="7B0986D8"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Programinė įranga turi leisti kurti naujus objektus:</w:t>
            </w:r>
          </w:p>
          <w:p w14:paraId="3787039B" w14:textId="77777777" w:rsidR="009448DB" w:rsidRPr="00794027" w:rsidRDefault="009448DB" w:rsidP="008046E5">
            <w:pPr>
              <w:pStyle w:val="Sraopastraipa"/>
              <w:numPr>
                <w:ilvl w:val="0"/>
                <w:numId w:val="42"/>
              </w:numPr>
              <w:spacing w:after="0" w:line="276" w:lineRule="auto"/>
              <w:rPr>
                <w:rFonts w:ascii="Times New Roman" w:hAnsi="Times New Roman" w:cs="Times New Roman"/>
              </w:rPr>
            </w:pPr>
            <w:r w:rsidRPr="00794027">
              <w:rPr>
                <w:rFonts w:ascii="Times New Roman" w:hAnsi="Times New Roman" w:cs="Times New Roman"/>
              </w:rPr>
              <w:lastRenderedPageBreak/>
              <w:t>Bazines stotis.</w:t>
            </w:r>
          </w:p>
          <w:p w14:paraId="51A223F4" w14:textId="77777777" w:rsidR="009448DB" w:rsidRPr="00794027" w:rsidRDefault="009448DB" w:rsidP="008046E5">
            <w:pPr>
              <w:pStyle w:val="Sraopastraipa"/>
              <w:numPr>
                <w:ilvl w:val="0"/>
                <w:numId w:val="42"/>
              </w:numPr>
              <w:spacing w:after="0" w:line="276" w:lineRule="auto"/>
              <w:rPr>
                <w:rFonts w:ascii="Times New Roman" w:hAnsi="Times New Roman" w:cs="Times New Roman"/>
              </w:rPr>
            </w:pPr>
            <w:r w:rsidRPr="00794027">
              <w:rPr>
                <w:rFonts w:ascii="Times New Roman" w:hAnsi="Times New Roman" w:cs="Times New Roman"/>
              </w:rPr>
              <w:t>Sektorius.</w:t>
            </w:r>
          </w:p>
          <w:p w14:paraId="544A2EE4" w14:textId="77777777" w:rsidR="009448DB" w:rsidRPr="00794027" w:rsidRDefault="009448DB" w:rsidP="008046E5">
            <w:pPr>
              <w:pStyle w:val="Sraopastraipa"/>
              <w:numPr>
                <w:ilvl w:val="0"/>
                <w:numId w:val="42"/>
              </w:numPr>
              <w:spacing w:after="0" w:line="276" w:lineRule="auto"/>
              <w:rPr>
                <w:rFonts w:ascii="Times New Roman" w:hAnsi="Times New Roman" w:cs="Times New Roman"/>
              </w:rPr>
            </w:pPr>
            <w:r w:rsidRPr="00794027">
              <w:rPr>
                <w:rFonts w:ascii="Times New Roman" w:hAnsi="Times New Roman" w:cs="Times New Roman"/>
              </w:rPr>
              <w:t>Imtuvus.</w:t>
            </w:r>
          </w:p>
          <w:p w14:paraId="3CF5C635"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Tinklo objektų struktūra gali būti papildoma pagal vartotojo poreikį, bei šie nauji tinklo objektai gali būti redaguojami.</w:t>
            </w:r>
          </w:p>
          <w:p w14:paraId="3BC1AFE1"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Nauji objektai gali būti sukuriami pagal tikslią koordinatę.</w:t>
            </w:r>
          </w:p>
          <w:p w14:paraId="10850F4D"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Tinklo objektai gali būti perkeliami į kitą vietą pagal tikslią koordinatę.</w:t>
            </w:r>
          </w:p>
          <w:p w14:paraId="5BA8B82A"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Tinklo objektai gali būti kopijuojami sukuriant kopijuojamo objekto dublikatą nurodytoje koordinatėje.</w:t>
            </w:r>
          </w:p>
          <w:p w14:paraId="72AE1020"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Tinklo objektai gali būti ištrinami tiek iš žemėlapio, tiek iš duomenų bazės.</w:t>
            </w:r>
          </w:p>
          <w:p w14:paraId="1AAD98E8"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Tinklo objektai gali būti importuojami iš tekstinio failo (csv). Programinė įranga turi prisitaikyti csv failo laukų struktūros.</w:t>
            </w:r>
          </w:p>
        </w:tc>
      </w:tr>
      <w:tr w:rsidR="009448DB" w:rsidRPr="00794027" w14:paraId="79D63060" w14:textId="77777777" w:rsidTr="009448DB">
        <w:tc>
          <w:tcPr>
            <w:tcW w:w="834" w:type="pct"/>
            <w:shd w:val="clear" w:color="auto" w:fill="auto"/>
          </w:tcPr>
          <w:p w14:paraId="0EA14898"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Reikalavimai aprėpties skaičiavimams</w:t>
            </w:r>
          </w:p>
        </w:tc>
        <w:tc>
          <w:tcPr>
            <w:tcW w:w="4166" w:type="pct"/>
            <w:shd w:val="clear" w:color="auto" w:fill="auto"/>
          </w:tcPr>
          <w:p w14:paraId="5C6AAED5"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Bendriniai aprėpties skaičiavimo reikalavimai:</w:t>
            </w:r>
          </w:p>
          <w:p w14:paraId="03C20364"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Aprėpties skaičiavimas gali būti pradėtas:</w:t>
            </w:r>
          </w:p>
          <w:p w14:paraId="4508B6EB" w14:textId="77777777" w:rsidR="009448DB" w:rsidRPr="00794027" w:rsidRDefault="009448DB" w:rsidP="008046E5">
            <w:pPr>
              <w:pStyle w:val="Sraopastraipa"/>
              <w:numPr>
                <w:ilvl w:val="1"/>
                <w:numId w:val="29"/>
              </w:numPr>
              <w:spacing w:after="0" w:line="276" w:lineRule="auto"/>
              <w:rPr>
                <w:rFonts w:ascii="Times New Roman" w:hAnsi="Times New Roman" w:cs="Times New Roman"/>
              </w:rPr>
            </w:pPr>
            <w:r w:rsidRPr="00794027">
              <w:rPr>
                <w:rFonts w:ascii="Times New Roman" w:hAnsi="Times New Roman" w:cs="Times New Roman"/>
              </w:rPr>
              <w:t>Nuo pažymėtų objektų.</w:t>
            </w:r>
          </w:p>
          <w:p w14:paraId="7A5E39EC" w14:textId="77777777" w:rsidR="009448DB" w:rsidRPr="00794027" w:rsidRDefault="009448DB" w:rsidP="008046E5">
            <w:pPr>
              <w:pStyle w:val="Sraopastraipa"/>
              <w:numPr>
                <w:ilvl w:val="1"/>
                <w:numId w:val="29"/>
              </w:numPr>
              <w:spacing w:after="0" w:line="276" w:lineRule="auto"/>
              <w:rPr>
                <w:rFonts w:ascii="Times New Roman" w:hAnsi="Times New Roman" w:cs="Times New Roman"/>
              </w:rPr>
            </w:pPr>
            <w:r w:rsidRPr="00794027">
              <w:rPr>
                <w:rFonts w:ascii="Times New Roman" w:hAnsi="Times New Roman" w:cs="Times New Roman"/>
              </w:rPr>
              <w:t>Iš tekstinio failo.</w:t>
            </w:r>
          </w:p>
          <w:p w14:paraId="0BE109CD"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Patikrinti ar nurodyti sektoriai turi reikiamus duomenis prieš skaičiavimą.</w:t>
            </w:r>
          </w:p>
          <w:p w14:paraId="5341A2B6"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Programinė įranga turi pernaudoti jau paskaičiuotų sektorių skaičiavimus, jei jų parametrai yra išlikę tie patys.</w:t>
            </w:r>
          </w:p>
          <w:p w14:paraId="180C0486"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nurodyti minimalų signalo stiprumą ir vertes žemesnes nei užduotas lygis nevertinti tolimesniuose skaičiavimuose.</w:t>
            </w:r>
          </w:p>
          <w:p w14:paraId="20164B71"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pakoreguoti skaičiuojamos aprėpties gardelės dydį.</w:t>
            </w:r>
          </w:p>
          <w:p w14:paraId="125901D3"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skaičiuoti 2/2.5G (TETRA, TETRAPOL, APCO, GSM, DCS, CDMA, TDMA).</w:t>
            </w:r>
          </w:p>
          <w:p w14:paraId="7BA7B1F9"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signalo stiprumą.</w:t>
            </w:r>
          </w:p>
          <w:p w14:paraId="6B6391BE"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stipriausio signalo šaltinį.</w:t>
            </w:r>
          </w:p>
          <w:p w14:paraId="65DB22A1"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 xml:space="preserve">Galimybė nusirodyti kiek signalo šaltiniu turima pateikti, </w:t>
            </w:r>
            <w:proofErr w:type="gramStart"/>
            <w:r w:rsidRPr="00794027">
              <w:rPr>
                <w:rFonts w:ascii="Times New Roman" w:hAnsi="Times New Roman" w:cs="Times New Roman"/>
              </w:rPr>
              <w:t>tai</w:t>
            </w:r>
            <w:proofErr w:type="gramEnd"/>
            <w:r w:rsidRPr="00794027">
              <w:rPr>
                <w:rFonts w:ascii="Times New Roman" w:hAnsi="Times New Roman" w:cs="Times New Roman"/>
              </w:rPr>
              <w:t xml:space="preserve"> yra antras, trečias ir t.t. stipriausi signalai.</w:t>
            </w:r>
          </w:p>
          <w:p w14:paraId="22CC5707"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N stipriausių signalo šaltinių skaičių.</w:t>
            </w:r>
          </w:p>
          <w:p w14:paraId="14336789"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skaičiuoti 4G (LTE, LTE+).</w:t>
            </w:r>
          </w:p>
          <w:p w14:paraId="1317AAE5"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signalo stiprumą (RSRP)</w:t>
            </w:r>
          </w:p>
          <w:p w14:paraId="0E03C88B"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stipriausio signalo šaltinį.</w:t>
            </w:r>
          </w:p>
          <w:p w14:paraId="42313C8F"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 xml:space="preserve">Galimybė nusirodyti kiek signalo šaltiniu turima pateikti, </w:t>
            </w:r>
            <w:proofErr w:type="gramStart"/>
            <w:r w:rsidRPr="00794027">
              <w:rPr>
                <w:rFonts w:ascii="Times New Roman" w:hAnsi="Times New Roman" w:cs="Times New Roman"/>
              </w:rPr>
              <w:t>tai</w:t>
            </w:r>
            <w:proofErr w:type="gramEnd"/>
            <w:r w:rsidRPr="00794027">
              <w:rPr>
                <w:rFonts w:ascii="Times New Roman" w:hAnsi="Times New Roman" w:cs="Times New Roman"/>
              </w:rPr>
              <w:t xml:space="preserve"> yra antras, trečias ir t.t. stipriausi signalai.</w:t>
            </w:r>
          </w:p>
          <w:p w14:paraId="75ED1F66"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N stipriausių signalo šaltinių skaičių.</w:t>
            </w:r>
          </w:p>
          <w:p w14:paraId="24DA8A03"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signalo kokybę (RSRQ).</w:t>
            </w:r>
          </w:p>
          <w:p w14:paraId="6EED559A"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signalų interferenciją.</w:t>
            </w:r>
          </w:p>
          <w:p w14:paraId="21F9DDD9"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Downlink ir Uplink spartas.</w:t>
            </w:r>
          </w:p>
          <w:p w14:paraId="09C08CB3"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skaičiuoti 5G (5G-NR, CBRS).</w:t>
            </w:r>
          </w:p>
          <w:p w14:paraId="3AE271B7"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Galimynė skaičiuot signalo stiprumą (SS-RSRP)</w:t>
            </w:r>
          </w:p>
          <w:p w14:paraId="1C314649"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stipriausio signalo šaltinį.</w:t>
            </w:r>
          </w:p>
          <w:p w14:paraId="296218F7"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 xml:space="preserve">Galimybė nusirodyti kiek signalo šaltiniu turima pateikti, </w:t>
            </w:r>
            <w:proofErr w:type="gramStart"/>
            <w:r w:rsidRPr="00794027">
              <w:rPr>
                <w:rFonts w:ascii="Times New Roman" w:hAnsi="Times New Roman" w:cs="Times New Roman"/>
              </w:rPr>
              <w:t>tai</w:t>
            </w:r>
            <w:proofErr w:type="gramEnd"/>
            <w:r w:rsidRPr="00794027">
              <w:rPr>
                <w:rFonts w:ascii="Times New Roman" w:hAnsi="Times New Roman" w:cs="Times New Roman"/>
              </w:rPr>
              <w:t xml:space="preserve"> yra antras, trečias ir t.t. stipriausi signalai.</w:t>
            </w:r>
          </w:p>
          <w:p w14:paraId="33648948"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N stipriausių signalo šaltinių skaičių.</w:t>
            </w:r>
          </w:p>
          <w:p w14:paraId="32F368EC"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signalo kokybę (RSRQ).</w:t>
            </w:r>
          </w:p>
          <w:p w14:paraId="3F0CF070" w14:textId="77777777" w:rsidR="009448DB" w:rsidRPr="00794027" w:rsidRDefault="009448DB" w:rsidP="008046E5">
            <w:pPr>
              <w:pStyle w:val="Sraopastraipa"/>
              <w:numPr>
                <w:ilvl w:val="0"/>
                <w:numId w:val="29"/>
              </w:numPr>
              <w:spacing w:after="0" w:line="276" w:lineRule="auto"/>
              <w:rPr>
                <w:rFonts w:ascii="Times New Roman" w:hAnsi="Times New Roman" w:cs="Times New Roman"/>
              </w:rPr>
            </w:pPr>
            <w:r w:rsidRPr="00794027">
              <w:rPr>
                <w:rFonts w:ascii="Times New Roman" w:hAnsi="Times New Roman" w:cs="Times New Roman"/>
              </w:rPr>
              <w:t>Galimybė skaičiuoti signalų interferenciją.</w:t>
            </w:r>
          </w:p>
          <w:p w14:paraId="6E70D632"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Galimybė skaičiuoti Downlink ir Uplink spartas.</w:t>
            </w:r>
          </w:p>
        </w:tc>
      </w:tr>
      <w:tr w:rsidR="009448DB" w:rsidRPr="00794027" w14:paraId="3B78D8F8" w14:textId="77777777" w:rsidTr="009448DB">
        <w:tc>
          <w:tcPr>
            <w:tcW w:w="834" w:type="pct"/>
            <w:shd w:val="clear" w:color="auto" w:fill="auto"/>
          </w:tcPr>
          <w:p w14:paraId="290AC897"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Reikalavimai duomenų ir skaičiavimų vaizdavimui</w:t>
            </w:r>
          </w:p>
        </w:tc>
        <w:tc>
          <w:tcPr>
            <w:tcW w:w="4166" w:type="pct"/>
            <w:shd w:val="clear" w:color="auto" w:fill="auto"/>
          </w:tcPr>
          <w:p w14:paraId="1DBE0A1F"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Tinklo objektai turi būti matomi žemėlapyje pagal tikslias objekto koordinates.</w:t>
            </w:r>
          </w:p>
          <w:p w14:paraId="1E9702C2"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Aprėpties skaičiavimo rastrai gali būti įkeliami į aplikacija peržiūrai.</w:t>
            </w:r>
          </w:p>
          <w:p w14:paraId="2251887F"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Turi būti galimybė įkelti prieš tai paskaičiuotus aprėpties rastrus.</w:t>
            </w:r>
          </w:p>
          <w:p w14:paraId="2CEE3692"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Turi būti galimybė pasidalinti aprėpties skaičiavimais su organizacija.</w:t>
            </w:r>
          </w:p>
          <w:p w14:paraId="49B04EFD"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lastRenderedPageBreak/>
              <w:t>Turi būti galimybė eksportuoti aprėpties skaičiavimo rastrus į TIF formatą.</w:t>
            </w:r>
          </w:p>
          <w:p w14:paraId="0BD3127C"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Turi būti galimybė identifikuoti signalo vertę pridėtam skaičiavimo rastrui į žemėlapį.</w:t>
            </w:r>
          </w:p>
        </w:tc>
      </w:tr>
      <w:tr w:rsidR="009448DB" w:rsidRPr="00794027" w14:paraId="02CFD866" w14:textId="77777777" w:rsidTr="009448DB">
        <w:tc>
          <w:tcPr>
            <w:tcW w:w="834" w:type="pct"/>
            <w:shd w:val="clear" w:color="auto" w:fill="auto"/>
          </w:tcPr>
          <w:p w14:paraId="2628653B"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lastRenderedPageBreak/>
              <w:t>Reikalavimai detaulaus profilio skaičiavimui</w:t>
            </w:r>
          </w:p>
        </w:tc>
        <w:tc>
          <w:tcPr>
            <w:tcW w:w="4166" w:type="pct"/>
            <w:shd w:val="clear" w:color="auto" w:fill="auto"/>
          </w:tcPr>
          <w:p w14:paraId="76C058AE"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Programinė įranga turi pateikti detalų profilį tarp dviejų taškų.</w:t>
            </w:r>
          </w:p>
          <w:p w14:paraId="4C16F9A8"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Sistema turi paskaičiuoti signalo slopinimą imtuvo taške.</w:t>
            </w:r>
          </w:p>
          <w:p w14:paraId="287471FB"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Sistema turi pateikti galios biudžetą.</w:t>
            </w:r>
          </w:p>
          <w:p w14:paraId="16457CC2"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Sistema turi pateikti grafinį vaizdą tarp siųstuvo ir imtuvo.</w:t>
            </w:r>
          </w:p>
        </w:tc>
      </w:tr>
      <w:tr w:rsidR="009448DB" w:rsidRPr="00794027" w14:paraId="30DC1C1A" w14:textId="77777777" w:rsidTr="009448DB">
        <w:tc>
          <w:tcPr>
            <w:tcW w:w="834" w:type="pct"/>
            <w:shd w:val="clear" w:color="auto" w:fill="auto"/>
          </w:tcPr>
          <w:p w14:paraId="7AAD8430"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Reikalavimai tinklo valdymui</w:t>
            </w:r>
          </w:p>
        </w:tc>
        <w:tc>
          <w:tcPr>
            <w:tcW w:w="4166" w:type="pct"/>
            <w:shd w:val="clear" w:color="auto" w:fill="auto"/>
          </w:tcPr>
          <w:p w14:paraId="6DB51C0D" w14:textId="77777777" w:rsidR="009448DB" w:rsidRPr="00794027" w:rsidRDefault="009448DB" w:rsidP="009448DB">
            <w:pPr>
              <w:spacing w:after="0" w:line="276" w:lineRule="auto"/>
              <w:rPr>
                <w:rFonts w:ascii="Times New Roman" w:hAnsi="Times New Roman" w:cs="Times New Roman"/>
              </w:rPr>
            </w:pPr>
            <w:r w:rsidRPr="00794027">
              <w:rPr>
                <w:rFonts w:ascii="Times New Roman" w:hAnsi="Times New Roman" w:cs="Times New Roman"/>
              </w:rPr>
              <w:t>Programinė įranga turi galėti suskirstyti sektorius į grupes, bei atvaizduoti:</w:t>
            </w:r>
          </w:p>
          <w:p w14:paraId="5801FDCE" w14:textId="77777777" w:rsidR="009448DB" w:rsidRPr="00794027" w:rsidRDefault="009448DB" w:rsidP="008046E5">
            <w:pPr>
              <w:pStyle w:val="Sraopastraipa"/>
              <w:numPr>
                <w:ilvl w:val="0"/>
                <w:numId w:val="43"/>
              </w:numPr>
              <w:spacing w:after="0" w:line="276" w:lineRule="auto"/>
              <w:rPr>
                <w:rFonts w:ascii="Times New Roman" w:hAnsi="Times New Roman" w:cs="Times New Roman"/>
              </w:rPr>
            </w:pPr>
            <w:r w:rsidRPr="00794027">
              <w:rPr>
                <w:rFonts w:ascii="Times New Roman" w:hAnsi="Times New Roman" w:cs="Times New Roman"/>
              </w:rPr>
              <w:t>Kiek sektorių patenka į tą grupę.</w:t>
            </w:r>
          </w:p>
          <w:p w14:paraId="5F72B501" w14:textId="77777777" w:rsidR="009448DB" w:rsidRPr="00794027" w:rsidRDefault="009448DB" w:rsidP="008046E5">
            <w:pPr>
              <w:pStyle w:val="Sraopastraipa"/>
              <w:numPr>
                <w:ilvl w:val="0"/>
                <w:numId w:val="43"/>
              </w:numPr>
              <w:spacing w:after="0" w:line="276" w:lineRule="auto"/>
              <w:rPr>
                <w:rFonts w:ascii="Times New Roman" w:hAnsi="Times New Roman" w:cs="Times New Roman"/>
              </w:rPr>
            </w:pPr>
            <w:r w:rsidRPr="00794027">
              <w:rPr>
                <w:rFonts w:ascii="Times New Roman" w:hAnsi="Times New Roman" w:cs="Times New Roman"/>
              </w:rPr>
              <w:t>Kiek sektorių jau yra paskaičiuota.</w:t>
            </w:r>
          </w:p>
          <w:p w14:paraId="4E96DA27" w14:textId="77777777" w:rsidR="009448DB" w:rsidRPr="00794027" w:rsidRDefault="009448DB" w:rsidP="008046E5">
            <w:pPr>
              <w:pStyle w:val="Sraopastraipa"/>
              <w:numPr>
                <w:ilvl w:val="0"/>
                <w:numId w:val="43"/>
              </w:numPr>
              <w:spacing w:after="0" w:line="276" w:lineRule="auto"/>
              <w:rPr>
                <w:rFonts w:ascii="Times New Roman" w:hAnsi="Times New Roman" w:cs="Times New Roman"/>
              </w:rPr>
            </w:pPr>
            <w:r w:rsidRPr="00794027">
              <w:rPr>
                <w:rFonts w:ascii="Times New Roman" w:hAnsi="Times New Roman" w:cs="Times New Roman"/>
              </w:rPr>
              <w:t>Kiek sektorių dar nepaskaičiuota.</w:t>
            </w:r>
          </w:p>
          <w:p w14:paraId="0C3BEE80" w14:textId="77777777" w:rsidR="009448DB" w:rsidRPr="00794027" w:rsidRDefault="009448DB" w:rsidP="008046E5">
            <w:pPr>
              <w:pStyle w:val="Sraopastraipa"/>
              <w:numPr>
                <w:ilvl w:val="0"/>
                <w:numId w:val="43"/>
              </w:numPr>
              <w:spacing w:after="0" w:line="276" w:lineRule="auto"/>
              <w:rPr>
                <w:rFonts w:ascii="Times New Roman" w:hAnsi="Times New Roman" w:cs="Times New Roman"/>
              </w:rPr>
            </w:pPr>
            <w:r w:rsidRPr="00794027">
              <w:rPr>
                <w:rFonts w:ascii="Times New Roman" w:hAnsi="Times New Roman" w:cs="Times New Roman"/>
              </w:rPr>
              <w:t>Pakeitus sektoriaus atributą, pasakyti, kad šis sektorius turi būti perskaičiuojamas.</w:t>
            </w:r>
          </w:p>
          <w:p w14:paraId="7239604A" w14:textId="77777777" w:rsidR="009448DB" w:rsidRPr="00794027" w:rsidRDefault="009448DB" w:rsidP="008046E5">
            <w:pPr>
              <w:pStyle w:val="Sraopastraipa"/>
              <w:numPr>
                <w:ilvl w:val="0"/>
                <w:numId w:val="43"/>
              </w:numPr>
              <w:spacing w:after="0" w:line="276" w:lineRule="auto"/>
              <w:rPr>
                <w:rFonts w:ascii="Times New Roman" w:hAnsi="Times New Roman" w:cs="Times New Roman"/>
              </w:rPr>
            </w:pPr>
            <w:r w:rsidRPr="00794027">
              <w:rPr>
                <w:rFonts w:ascii="Times New Roman" w:hAnsi="Times New Roman" w:cs="Times New Roman"/>
              </w:rPr>
              <w:t>Paleisti tos grupės skaičiavimą.</w:t>
            </w:r>
          </w:p>
          <w:p w14:paraId="1E2FF524" w14:textId="77777777" w:rsidR="009448DB" w:rsidRPr="00794027" w:rsidRDefault="009448DB" w:rsidP="008046E5">
            <w:pPr>
              <w:pStyle w:val="Sraopastraipa"/>
              <w:numPr>
                <w:ilvl w:val="0"/>
                <w:numId w:val="43"/>
              </w:numPr>
              <w:spacing w:after="0" w:line="276" w:lineRule="auto"/>
              <w:rPr>
                <w:rFonts w:ascii="Times New Roman" w:hAnsi="Times New Roman" w:cs="Times New Roman"/>
              </w:rPr>
            </w:pPr>
            <w:r w:rsidRPr="00794027">
              <w:rPr>
                <w:rFonts w:ascii="Times New Roman" w:hAnsi="Times New Roman" w:cs="Times New Roman"/>
              </w:rPr>
              <w:t>Užsikelti tos grupės skaičiavimus į žemėlapį.</w:t>
            </w:r>
          </w:p>
        </w:tc>
      </w:tr>
    </w:tbl>
    <w:p w14:paraId="2DCE83A6" w14:textId="77777777" w:rsidR="009448DB" w:rsidRPr="00794027" w:rsidRDefault="009448DB" w:rsidP="009448DB">
      <w:pPr>
        <w:pStyle w:val="Style1"/>
        <w:widowControl/>
        <w:tabs>
          <w:tab w:val="left" w:pos="902"/>
          <w:tab w:val="left" w:pos="1134"/>
        </w:tabs>
        <w:spacing w:line="276" w:lineRule="auto"/>
        <w:jc w:val="left"/>
        <w:rPr>
          <w:rStyle w:val="FontStyle19"/>
        </w:rPr>
      </w:pPr>
      <w:r w:rsidRPr="00794027">
        <w:rPr>
          <w:b/>
          <w:sz w:val="22"/>
          <w:szCs w:val="22"/>
        </w:rPr>
        <w:t>Programinės įrangos  papildomų funkcijų ir Plėtinio diegimas</w:t>
      </w:r>
    </w:p>
    <w:p w14:paraId="669D5244" w14:textId="77777777" w:rsidR="009448DB" w:rsidRPr="00794027" w:rsidRDefault="009448DB" w:rsidP="009448DB">
      <w:pPr>
        <w:pStyle w:val="Style1"/>
        <w:widowControl/>
        <w:tabs>
          <w:tab w:val="left" w:pos="902"/>
          <w:tab w:val="left" w:pos="1134"/>
        </w:tabs>
        <w:spacing w:line="276" w:lineRule="auto"/>
        <w:ind w:firstLine="567"/>
        <w:jc w:val="left"/>
        <w:rPr>
          <w:rStyle w:val="FontStyle19"/>
        </w:rPr>
      </w:pPr>
    </w:p>
    <w:p w14:paraId="3C69E82D" w14:textId="77777777" w:rsidR="009448DB" w:rsidRPr="00794027" w:rsidRDefault="009448DB" w:rsidP="008046E5">
      <w:pPr>
        <w:pStyle w:val="Style7"/>
        <w:widowControl/>
        <w:numPr>
          <w:ilvl w:val="0"/>
          <w:numId w:val="44"/>
        </w:numPr>
        <w:tabs>
          <w:tab w:val="left" w:pos="878"/>
          <w:tab w:val="left" w:pos="1134"/>
        </w:tabs>
        <w:spacing w:line="276" w:lineRule="auto"/>
        <w:jc w:val="left"/>
        <w:rPr>
          <w:rStyle w:val="FontStyle20"/>
        </w:rPr>
      </w:pPr>
      <w:r w:rsidRPr="00794027">
        <w:rPr>
          <w:rStyle w:val="FontStyle20"/>
        </w:rPr>
        <w:t>TIEKĖJAS turi įdiegti papildomas funkcijas ir Programinę įrangą į šiam tikslui Perkančiosios organizacijos infrastruktūroje skirtą aplinką bei atlikti techninės ir programinės įrangos konfigūravimo, parengimo eksploatacijai darbus.</w:t>
      </w:r>
    </w:p>
    <w:p w14:paraId="45FCC849" w14:textId="77777777" w:rsidR="009448DB" w:rsidRPr="00794027" w:rsidRDefault="009448DB" w:rsidP="008046E5">
      <w:pPr>
        <w:pStyle w:val="Style7"/>
        <w:widowControl/>
        <w:numPr>
          <w:ilvl w:val="0"/>
          <w:numId w:val="44"/>
        </w:numPr>
        <w:tabs>
          <w:tab w:val="left" w:pos="878"/>
          <w:tab w:val="left" w:pos="1134"/>
        </w:tabs>
        <w:spacing w:line="276" w:lineRule="auto"/>
        <w:jc w:val="left"/>
        <w:rPr>
          <w:rStyle w:val="FontStyle20"/>
        </w:rPr>
      </w:pPr>
      <w:r w:rsidRPr="00794027">
        <w:rPr>
          <w:rStyle w:val="FontStyle20"/>
        </w:rPr>
        <w:t>Perkančiosios organizacijos turimų duomenų paruošimas ir integracija su nauju Programine įranga</w:t>
      </w:r>
    </w:p>
    <w:p w14:paraId="0D9C6C5E" w14:textId="77777777" w:rsidR="009448DB" w:rsidRPr="00794027" w:rsidRDefault="009448DB" w:rsidP="009448DB">
      <w:pPr>
        <w:pStyle w:val="Style7"/>
        <w:widowControl/>
        <w:tabs>
          <w:tab w:val="left" w:pos="878"/>
          <w:tab w:val="left" w:pos="1134"/>
        </w:tabs>
        <w:spacing w:line="276" w:lineRule="auto"/>
        <w:ind w:firstLine="0"/>
        <w:jc w:val="left"/>
        <w:rPr>
          <w:rStyle w:val="FontStyle20"/>
        </w:rPr>
      </w:pPr>
    </w:p>
    <w:p w14:paraId="44F60F71" w14:textId="77777777" w:rsidR="009448DB" w:rsidRPr="00794027" w:rsidRDefault="009448DB" w:rsidP="009448DB">
      <w:pPr>
        <w:pStyle w:val="Style1"/>
        <w:widowControl/>
        <w:tabs>
          <w:tab w:val="left" w:pos="902"/>
          <w:tab w:val="left" w:pos="1134"/>
        </w:tabs>
        <w:spacing w:line="276" w:lineRule="auto"/>
        <w:jc w:val="left"/>
        <w:rPr>
          <w:rStyle w:val="FontStyle19"/>
        </w:rPr>
      </w:pPr>
      <w:r w:rsidRPr="00794027">
        <w:rPr>
          <w:rStyle w:val="FontStyle19"/>
        </w:rPr>
        <w:t>Darbuotojų apmokymas naudotis programine įranga</w:t>
      </w:r>
    </w:p>
    <w:p w14:paraId="2EBB2BDB" w14:textId="77777777" w:rsidR="009448DB" w:rsidRPr="00794027" w:rsidRDefault="009448DB" w:rsidP="009448DB">
      <w:pPr>
        <w:pStyle w:val="Style1"/>
        <w:widowControl/>
        <w:tabs>
          <w:tab w:val="left" w:pos="902"/>
          <w:tab w:val="left" w:pos="1134"/>
        </w:tabs>
        <w:spacing w:line="276" w:lineRule="auto"/>
        <w:jc w:val="left"/>
        <w:rPr>
          <w:rStyle w:val="FontStyle19"/>
        </w:rPr>
      </w:pPr>
    </w:p>
    <w:p w14:paraId="5D8E472D" w14:textId="77777777" w:rsidR="009448DB" w:rsidRPr="00610416" w:rsidRDefault="009448DB" w:rsidP="008046E5">
      <w:pPr>
        <w:pStyle w:val="Sraopastraipa"/>
        <w:numPr>
          <w:ilvl w:val="0"/>
          <w:numId w:val="47"/>
        </w:numPr>
        <w:spacing w:after="0" w:line="276" w:lineRule="auto"/>
        <w:jc w:val="left"/>
        <w:rPr>
          <w:rStyle w:val="FontStyle20"/>
          <w:lang w:val="lt-LT" w:eastAsia="lt-LT"/>
        </w:rPr>
      </w:pPr>
      <w:r w:rsidRPr="00842340">
        <w:rPr>
          <w:rStyle w:val="FontStyle20"/>
          <w:lang w:val="lt-LT" w:eastAsia="lt-LT"/>
        </w:rPr>
        <w:t>Atlikus sistemos atnaujinimą ir Plėtinio diegimą, tiekėjas turi apmokyti naudotis naujomis sistemos funkcijomis bei konsultuoti sistemos naudotojus su sistemos naudojimu ir veikimu susijusiais klausimais.</w:t>
      </w:r>
    </w:p>
    <w:p w14:paraId="364D624A" w14:textId="77777777" w:rsidR="009448DB" w:rsidRPr="00794027" w:rsidRDefault="009448DB" w:rsidP="008046E5">
      <w:pPr>
        <w:pStyle w:val="Sraopastraipa"/>
        <w:numPr>
          <w:ilvl w:val="0"/>
          <w:numId w:val="47"/>
        </w:numPr>
        <w:spacing w:after="0" w:line="276" w:lineRule="auto"/>
        <w:jc w:val="left"/>
        <w:rPr>
          <w:rStyle w:val="FontStyle20"/>
          <w:lang w:eastAsia="lt-LT"/>
        </w:rPr>
      </w:pPr>
      <w:r w:rsidRPr="00794027">
        <w:rPr>
          <w:rStyle w:val="FontStyle20"/>
          <w:lang w:eastAsia="lt-LT"/>
        </w:rPr>
        <w:t>Mokymų trukmė nemažesnė nei 7 darbo dienos. Apmokomi ne mažiau nei 4 Perkančiosios organizacijos nurodyti darbuotojai.</w:t>
      </w:r>
    </w:p>
    <w:p w14:paraId="51C07BA9" w14:textId="77777777" w:rsidR="009448DB" w:rsidRPr="00794027" w:rsidRDefault="009448DB" w:rsidP="008046E5">
      <w:pPr>
        <w:pStyle w:val="Sraopastraipa"/>
        <w:numPr>
          <w:ilvl w:val="0"/>
          <w:numId w:val="47"/>
        </w:numPr>
        <w:spacing w:after="0" w:line="276" w:lineRule="auto"/>
        <w:jc w:val="left"/>
        <w:rPr>
          <w:rStyle w:val="FontStyle20"/>
          <w:lang w:eastAsia="lt-LT"/>
        </w:rPr>
      </w:pPr>
      <w:r w:rsidRPr="00794027">
        <w:rPr>
          <w:rStyle w:val="FontStyle20"/>
          <w:lang w:eastAsia="lt-LT"/>
        </w:rPr>
        <w:t>Mokymų tikslai ir uždaviniai:</w:t>
      </w:r>
    </w:p>
    <w:p w14:paraId="6054E6DF" w14:textId="77777777" w:rsidR="009448DB" w:rsidRPr="00794027" w:rsidRDefault="009448DB" w:rsidP="009448DB">
      <w:pPr>
        <w:pStyle w:val="Sraopastraipa"/>
        <w:spacing w:after="0" w:line="276" w:lineRule="auto"/>
        <w:rPr>
          <w:rStyle w:val="FontStyle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5591"/>
      </w:tblGrid>
      <w:tr w:rsidR="009448DB" w:rsidRPr="00794027" w14:paraId="55E64298" w14:textId="77777777" w:rsidTr="009448DB">
        <w:tc>
          <w:tcPr>
            <w:tcW w:w="4673" w:type="dxa"/>
            <w:shd w:val="clear" w:color="auto" w:fill="auto"/>
          </w:tcPr>
          <w:p w14:paraId="3429E91B"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Susipažinti su programine įranga, jos funkcionalumu, reikalingais duomenimis norint atlikti skaičiavimus, bei optimizavimo uždavinius</w:t>
            </w:r>
          </w:p>
        </w:tc>
        <w:tc>
          <w:tcPr>
            <w:tcW w:w="5666" w:type="dxa"/>
            <w:shd w:val="clear" w:color="auto" w:fill="auto"/>
          </w:tcPr>
          <w:p w14:paraId="46E08075" w14:textId="77777777" w:rsidR="009448DB" w:rsidRPr="00794027" w:rsidRDefault="009448DB" w:rsidP="008046E5">
            <w:pPr>
              <w:pStyle w:val="Sraopastraipa"/>
              <w:numPr>
                <w:ilvl w:val="0"/>
                <w:numId w:val="48"/>
              </w:numPr>
              <w:spacing w:after="0" w:line="276" w:lineRule="auto"/>
              <w:jc w:val="left"/>
              <w:rPr>
                <w:rFonts w:ascii="Times New Roman" w:hAnsi="Times New Roman" w:cs="Times New Roman"/>
              </w:rPr>
            </w:pPr>
            <w:r w:rsidRPr="00794027">
              <w:rPr>
                <w:rFonts w:ascii="Times New Roman" w:hAnsi="Times New Roman" w:cs="Times New Roman"/>
              </w:rPr>
              <w:t>Kurti geo duomenų bazę ir valdyti objektus joje.</w:t>
            </w:r>
          </w:p>
          <w:p w14:paraId="2DACE591" w14:textId="77777777" w:rsidR="009448DB" w:rsidRPr="00794027" w:rsidRDefault="009448DB" w:rsidP="008046E5">
            <w:pPr>
              <w:pStyle w:val="Sraopastraipa"/>
              <w:numPr>
                <w:ilvl w:val="0"/>
                <w:numId w:val="48"/>
              </w:numPr>
              <w:spacing w:after="0" w:line="276" w:lineRule="auto"/>
              <w:jc w:val="left"/>
              <w:rPr>
                <w:rFonts w:ascii="Times New Roman" w:hAnsi="Times New Roman" w:cs="Times New Roman"/>
              </w:rPr>
            </w:pPr>
            <w:r w:rsidRPr="00794027">
              <w:rPr>
                <w:rFonts w:ascii="Times New Roman" w:hAnsi="Times New Roman" w:cs="Times New Roman"/>
              </w:rPr>
              <w:t>Atlikti profiliavimo uždavinius.</w:t>
            </w:r>
          </w:p>
          <w:p w14:paraId="5CEFB614" w14:textId="77777777" w:rsidR="009448DB" w:rsidRPr="00794027" w:rsidRDefault="009448DB" w:rsidP="008046E5">
            <w:pPr>
              <w:pStyle w:val="Sraopastraipa"/>
              <w:numPr>
                <w:ilvl w:val="0"/>
                <w:numId w:val="48"/>
              </w:numPr>
              <w:spacing w:after="0" w:line="276" w:lineRule="auto"/>
              <w:jc w:val="left"/>
              <w:rPr>
                <w:rFonts w:ascii="Times New Roman" w:hAnsi="Times New Roman" w:cs="Times New Roman"/>
              </w:rPr>
            </w:pPr>
            <w:r w:rsidRPr="00794027">
              <w:rPr>
                <w:rFonts w:ascii="Times New Roman" w:hAnsi="Times New Roman" w:cs="Times New Roman"/>
              </w:rPr>
              <w:t>Atlikti sektoriaus parametrų optimizavimo uždavinius.</w:t>
            </w:r>
          </w:p>
          <w:p w14:paraId="73290543" w14:textId="77777777" w:rsidR="009448DB" w:rsidRPr="00794027" w:rsidRDefault="009448DB" w:rsidP="008046E5">
            <w:pPr>
              <w:pStyle w:val="Sraopastraipa"/>
              <w:numPr>
                <w:ilvl w:val="0"/>
                <w:numId w:val="48"/>
              </w:numPr>
              <w:spacing w:after="0" w:line="276" w:lineRule="auto"/>
              <w:jc w:val="left"/>
              <w:rPr>
                <w:rFonts w:ascii="Times New Roman" w:hAnsi="Times New Roman" w:cs="Times New Roman"/>
              </w:rPr>
            </w:pPr>
            <w:r w:rsidRPr="00794027">
              <w:rPr>
                <w:rFonts w:ascii="Times New Roman" w:hAnsi="Times New Roman" w:cs="Times New Roman"/>
              </w:rPr>
              <w:t>Atlikti matomumo skaičiavimus.</w:t>
            </w:r>
          </w:p>
          <w:p w14:paraId="07BBE00B" w14:textId="77777777" w:rsidR="009448DB" w:rsidRPr="00794027" w:rsidRDefault="009448DB" w:rsidP="008046E5">
            <w:pPr>
              <w:pStyle w:val="Sraopastraipa"/>
              <w:numPr>
                <w:ilvl w:val="0"/>
                <w:numId w:val="48"/>
              </w:numPr>
              <w:spacing w:after="0" w:line="276" w:lineRule="auto"/>
              <w:jc w:val="left"/>
              <w:rPr>
                <w:rFonts w:ascii="Times New Roman" w:hAnsi="Times New Roman" w:cs="Times New Roman"/>
              </w:rPr>
            </w:pPr>
            <w:r w:rsidRPr="00794027">
              <w:rPr>
                <w:rFonts w:ascii="Times New Roman" w:hAnsi="Times New Roman" w:cs="Times New Roman"/>
              </w:rPr>
              <w:t>Kurti ir valdyti sklidimo modelius, bei jų parametrus.</w:t>
            </w:r>
          </w:p>
          <w:p w14:paraId="4D8EAD7C" w14:textId="77777777" w:rsidR="009448DB" w:rsidRPr="00794027" w:rsidRDefault="009448DB" w:rsidP="008046E5">
            <w:pPr>
              <w:pStyle w:val="Sraopastraipa"/>
              <w:numPr>
                <w:ilvl w:val="0"/>
                <w:numId w:val="48"/>
              </w:numPr>
              <w:spacing w:after="0" w:line="276" w:lineRule="auto"/>
              <w:jc w:val="left"/>
              <w:rPr>
                <w:rFonts w:ascii="Times New Roman" w:hAnsi="Times New Roman" w:cs="Times New Roman"/>
              </w:rPr>
            </w:pPr>
            <w:r w:rsidRPr="00794027">
              <w:rPr>
                <w:rFonts w:ascii="Times New Roman" w:hAnsi="Times New Roman" w:cs="Times New Roman"/>
              </w:rPr>
              <w:t>Atlikti aprėpties skaičiavimus.</w:t>
            </w:r>
          </w:p>
          <w:p w14:paraId="75A23D51" w14:textId="77777777" w:rsidR="009448DB" w:rsidRPr="00794027" w:rsidRDefault="009448DB" w:rsidP="008046E5">
            <w:pPr>
              <w:pStyle w:val="Sraopastraipa"/>
              <w:numPr>
                <w:ilvl w:val="0"/>
                <w:numId w:val="48"/>
              </w:numPr>
              <w:spacing w:after="0" w:line="276" w:lineRule="auto"/>
              <w:jc w:val="left"/>
              <w:rPr>
                <w:rFonts w:ascii="Times New Roman" w:hAnsi="Times New Roman" w:cs="Times New Roman"/>
              </w:rPr>
            </w:pPr>
            <w:r w:rsidRPr="00794027">
              <w:rPr>
                <w:rFonts w:ascii="Times New Roman" w:hAnsi="Times New Roman" w:cs="Times New Roman"/>
              </w:rPr>
              <w:t>Atlikti radijo relinių linijų skaičiavimus, bei valdyti jų parametrus.</w:t>
            </w:r>
          </w:p>
          <w:p w14:paraId="6C17535F" w14:textId="77777777" w:rsidR="009448DB" w:rsidRPr="00794027" w:rsidRDefault="009448DB" w:rsidP="009448DB">
            <w:pPr>
              <w:spacing w:after="0" w:line="276" w:lineRule="auto"/>
              <w:rPr>
                <w:rFonts w:ascii="Times New Roman" w:hAnsi="Times New Roman" w:cs="Times New Roman"/>
              </w:rPr>
            </w:pPr>
          </w:p>
        </w:tc>
      </w:tr>
      <w:tr w:rsidR="009448DB" w:rsidRPr="00794027" w14:paraId="5856DC04" w14:textId="77777777" w:rsidTr="009448DB">
        <w:tc>
          <w:tcPr>
            <w:tcW w:w="4673" w:type="dxa"/>
            <w:shd w:val="clear" w:color="auto" w:fill="auto"/>
          </w:tcPr>
          <w:p w14:paraId="7D95AE63"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Suprasti programinės įrangos duomenų principus, vartotojų valdymą ir duomenų valdymą.</w:t>
            </w:r>
          </w:p>
        </w:tc>
        <w:tc>
          <w:tcPr>
            <w:tcW w:w="5666" w:type="dxa"/>
            <w:shd w:val="clear" w:color="auto" w:fill="auto"/>
          </w:tcPr>
          <w:p w14:paraId="724FFEC1" w14:textId="77777777" w:rsidR="009448DB" w:rsidRPr="00794027" w:rsidRDefault="009448DB" w:rsidP="008046E5">
            <w:pPr>
              <w:pStyle w:val="Sraopastraipa"/>
              <w:numPr>
                <w:ilvl w:val="0"/>
                <w:numId w:val="43"/>
              </w:numPr>
              <w:spacing w:after="0" w:line="276" w:lineRule="auto"/>
              <w:jc w:val="left"/>
              <w:rPr>
                <w:rFonts w:ascii="Times New Roman" w:hAnsi="Times New Roman" w:cs="Times New Roman"/>
              </w:rPr>
            </w:pPr>
            <w:r w:rsidRPr="00794027">
              <w:rPr>
                <w:rFonts w:ascii="Times New Roman" w:hAnsi="Times New Roman" w:cs="Times New Roman"/>
              </w:rPr>
              <w:t>Valdyti programinės įrangos duomenų bazę.</w:t>
            </w:r>
          </w:p>
          <w:p w14:paraId="01ED1672" w14:textId="77777777" w:rsidR="009448DB" w:rsidRPr="00794027" w:rsidRDefault="009448DB" w:rsidP="008046E5">
            <w:pPr>
              <w:pStyle w:val="Sraopastraipa"/>
              <w:numPr>
                <w:ilvl w:val="0"/>
                <w:numId w:val="43"/>
              </w:numPr>
              <w:spacing w:after="0" w:line="276" w:lineRule="auto"/>
              <w:jc w:val="left"/>
              <w:rPr>
                <w:rFonts w:ascii="Times New Roman" w:hAnsi="Times New Roman" w:cs="Times New Roman"/>
              </w:rPr>
            </w:pPr>
            <w:r w:rsidRPr="00794027">
              <w:rPr>
                <w:rFonts w:ascii="Times New Roman" w:hAnsi="Times New Roman" w:cs="Times New Roman"/>
              </w:rPr>
              <w:t>Kurti ir valdyti vartotojų tipus grupes ir priskirti joms teises.</w:t>
            </w:r>
          </w:p>
          <w:p w14:paraId="7F82CF47" w14:textId="77777777" w:rsidR="009448DB" w:rsidRPr="00794027" w:rsidRDefault="009448DB" w:rsidP="008046E5">
            <w:pPr>
              <w:pStyle w:val="Sraopastraipa"/>
              <w:numPr>
                <w:ilvl w:val="0"/>
                <w:numId w:val="43"/>
              </w:numPr>
              <w:spacing w:after="0" w:line="276" w:lineRule="auto"/>
              <w:jc w:val="left"/>
              <w:rPr>
                <w:rFonts w:ascii="Times New Roman" w:hAnsi="Times New Roman" w:cs="Times New Roman"/>
              </w:rPr>
            </w:pPr>
            <w:r w:rsidRPr="00794027">
              <w:rPr>
                <w:rFonts w:ascii="Times New Roman" w:hAnsi="Times New Roman" w:cs="Times New Roman"/>
              </w:rPr>
              <w:t>Kurti ir valdyti sklidimo modelius ir kitus duomenis, kurie reikalingi atlikti skaičiavimams.</w:t>
            </w:r>
          </w:p>
        </w:tc>
      </w:tr>
      <w:tr w:rsidR="009448DB" w:rsidRPr="00794027" w14:paraId="75F9F2BE" w14:textId="77777777" w:rsidTr="009448DB">
        <w:tc>
          <w:tcPr>
            <w:tcW w:w="4673" w:type="dxa"/>
            <w:shd w:val="clear" w:color="auto" w:fill="auto"/>
          </w:tcPr>
          <w:p w14:paraId="174374B9" w14:textId="77777777" w:rsidR="009448DB" w:rsidRPr="00794027" w:rsidRDefault="009448DB" w:rsidP="009448DB">
            <w:pPr>
              <w:spacing w:after="0" w:line="276" w:lineRule="auto"/>
              <w:rPr>
                <w:rFonts w:ascii="Times New Roman" w:eastAsia="Times New Roman" w:hAnsi="Times New Roman" w:cs="Times New Roman"/>
                <w:lang w:eastAsia="lt-LT"/>
              </w:rPr>
            </w:pPr>
            <w:r w:rsidRPr="00794027">
              <w:rPr>
                <w:rFonts w:ascii="Times New Roman" w:eastAsia="Times New Roman" w:hAnsi="Times New Roman" w:cs="Times New Roman"/>
                <w:lang w:eastAsia="lt-LT"/>
              </w:rPr>
              <w:t>Išmokti dirbti su programine įranga, atlikti skaičiavimus, koreguoti bevielio ryšio tinklo duomenis.</w:t>
            </w:r>
          </w:p>
        </w:tc>
        <w:tc>
          <w:tcPr>
            <w:tcW w:w="5666" w:type="dxa"/>
            <w:shd w:val="clear" w:color="auto" w:fill="auto"/>
          </w:tcPr>
          <w:p w14:paraId="11E1ACEF" w14:textId="77777777" w:rsidR="009448DB" w:rsidRPr="00794027" w:rsidRDefault="009448DB" w:rsidP="008046E5">
            <w:pPr>
              <w:pStyle w:val="Sraopastraipa"/>
              <w:numPr>
                <w:ilvl w:val="0"/>
                <w:numId w:val="43"/>
              </w:numPr>
              <w:spacing w:after="0" w:line="276" w:lineRule="auto"/>
              <w:jc w:val="left"/>
              <w:rPr>
                <w:rFonts w:ascii="Times New Roman" w:hAnsi="Times New Roman" w:cs="Times New Roman"/>
              </w:rPr>
            </w:pPr>
            <w:r w:rsidRPr="00794027">
              <w:rPr>
                <w:rFonts w:ascii="Times New Roman" w:hAnsi="Times New Roman" w:cs="Times New Roman"/>
              </w:rPr>
              <w:t>Valdyti ir koreguoti bevielio ryšio tinklo duomenis.</w:t>
            </w:r>
          </w:p>
          <w:p w14:paraId="19B40A7E" w14:textId="77777777" w:rsidR="009448DB" w:rsidRPr="00794027" w:rsidRDefault="009448DB" w:rsidP="008046E5">
            <w:pPr>
              <w:pStyle w:val="Sraopastraipa"/>
              <w:numPr>
                <w:ilvl w:val="0"/>
                <w:numId w:val="43"/>
              </w:numPr>
              <w:spacing w:after="0" w:line="276" w:lineRule="auto"/>
              <w:jc w:val="left"/>
              <w:rPr>
                <w:rFonts w:ascii="Times New Roman" w:hAnsi="Times New Roman" w:cs="Times New Roman"/>
              </w:rPr>
            </w:pPr>
            <w:r w:rsidRPr="00794027">
              <w:rPr>
                <w:rFonts w:ascii="Times New Roman" w:hAnsi="Times New Roman" w:cs="Times New Roman"/>
              </w:rPr>
              <w:t>Atlikti profiliavimo uždavinius.</w:t>
            </w:r>
          </w:p>
          <w:p w14:paraId="2B034A0F" w14:textId="77777777" w:rsidR="009448DB" w:rsidRPr="00794027" w:rsidRDefault="009448DB" w:rsidP="008046E5">
            <w:pPr>
              <w:pStyle w:val="Sraopastraipa"/>
              <w:numPr>
                <w:ilvl w:val="0"/>
                <w:numId w:val="43"/>
              </w:numPr>
              <w:spacing w:after="0" w:line="276" w:lineRule="auto"/>
              <w:jc w:val="left"/>
              <w:rPr>
                <w:rFonts w:ascii="Times New Roman" w:hAnsi="Times New Roman" w:cs="Times New Roman"/>
              </w:rPr>
            </w:pPr>
            <w:r w:rsidRPr="00794027">
              <w:rPr>
                <w:rFonts w:ascii="Times New Roman" w:hAnsi="Times New Roman" w:cs="Times New Roman"/>
              </w:rPr>
              <w:t>Atlikti vieno ar keletos sektorių aprėpties skaičiavimus.</w:t>
            </w:r>
          </w:p>
          <w:p w14:paraId="383CE376" w14:textId="77777777" w:rsidR="009448DB" w:rsidRPr="00794027" w:rsidRDefault="009448DB" w:rsidP="008046E5">
            <w:pPr>
              <w:pStyle w:val="Sraopastraipa"/>
              <w:numPr>
                <w:ilvl w:val="0"/>
                <w:numId w:val="43"/>
              </w:numPr>
              <w:spacing w:after="0" w:line="276" w:lineRule="auto"/>
              <w:jc w:val="left"/>
              <w:rPr>
                <w:rFonts w:ascii="Times New Roman" w:hAnsi="Times New Roman" w:cs="Times New Roman"/>
              </w:rPr>
            </w:pPr>
            <w:r w:rsidRPr="00794027">
              <w:rPr>
                <w:rFonts w:ascii="Times New Roman" w:hAnsi="Times New Roman" w:cs="Times New Roman"/>
              </w:rPr>
              <w:t>Išmokti suskirstyti ir valdyti sektorius į atskirus tinklus.</w:t>
            </w:r>
          </w:p>
          <w:p w14:paraId="12EF00AF" w14:textId="77777777" w:rsidR="009448DB" w:rsidRPr="00794027" w:rsidRDefault="009448DB" w:rsidP="008046E5">
            <w:pPr>
              <w:pStyle w:val="Sraopastraipa"/>
              <w:numPr>
                <w:ilvl w:val="0"/>
                <w:numId w:val="43"/>
              </w:numPr>
              <w:spacing w:after="0" w:line="276" w:lineRule="auto"/>
              <w:jc w:val="left"/>
              <w:rPr>
                <w:rFonts w:ascii="Times New Roman" w:hAnsi="Times New Roman" w:cs="Times New Roman"/>
              </w:rPr>
            </w:pPr>
            <w:r w:rsidRPr="00794027">
              <w:rPr>
                <w:rFonts w:ascii="Times New Roman" w:hAnsi="Times New Roman" w:cs="Times New Roman"/>
              </w:rPr>
              <w:lastRenderedPageBreak/>
              <w:t>Atlikti skaičiavimų peržiūra ir jų pasidalinimu su organizacija.</w:t>
            </w:r>
          </w:p>
        </w:tc>
      </w:tr>
    </w:tbl>
    <w:p w14:paraId="10E25392" w14:textId="77777777" w:rsidR="009448DB" w:rsidRPr="00794027" w:rsidRDefault="009448DB" w:rsidP="009448DB">
      <w:pPr>
        <w:pStyle w:val="Style1"/>
        <w:widowControl/>
        <w:tabs>
          <w:tab w:val="left" w:pos="902"/>
          <w:tab w:val="left" w:pos="1134"/>
        </w:tabs>
        <w:spacing w:line="276" w:lineRule="auto"/>
        <w:jc w:val="left"/>
        <w:rPr>
          <w:rStyle w:val="FontStyle19"/>
        </w:rPr>
      </w:pPr>
    </w:p>
    <w:p w14:paraId="55ACB4EC" w14:textId="77777777" w:rsidR="009448DB" w:rsidRPr="00794027" w:rsidRDefault="009448DB" w:rsidP="009448DB">
      <w:pPr>
        <w:pStyle w:val="Style1"/>
        <w:widowControl/>
        <w:tabs>
          <w:tab w:val="left" w:pos="902"/>
          <w:tab w:val="left" w:pos="1134"/>
        </w:tabs>
        <w:spacing w:line="276" w:lineRule="auto"/>
        <w:jc w:val="left"/>
        <w:rPr>
          <w:rStyle w:val="FontStyle19"/>
        </w:rPr>
      </w:pPr>
      <w:r w:rsidRPr="00794027">
        <w:rPr>
          <w:rStyle w:val="FontStyle19"/>
        </w:rPr>
        <w:t>Programinės įrangos testavimas ir kontroliniai matavimai</w:t>
      </w:r>
    </w:p>
    <w:p w14:paraId="5DA59401" w14:textId="77777777" w:rsidR="009448DB" w:rsidRPr="00794027" w:rsidRDefault="009448DB" w:rsidP="009448DB">
      <w:pPr>
        <w:pStyle w:val="Style1"/>
        <w:widowControl/>
        <w:tabs>
          <w:tab w:val="left" w:pos="902"/>
          <w:tab w:val="left" w:pos="1134"/>
        </w:tabs>
        <w:spacing w:line="276" w:lineRule="auto"/>
        <w:ind w:firstLine="567"/>
        <w:jc w:val="left"/>
        <w:rPr>
          <w:rStyle w:val="FontStyle19"/>
        </w:rPr>
      </w:pPr>
    </w:p>
    <w:p w14:paraId="342BD523" w14:textId="77777777" w:rsidR="009448DB" w:rsidRPr="00794027" w:rsidRDefault="009448DB" w:rsidP="008046E5">
      <w:pPr>
        <w:pStyle w:val="Style7"/>
        <w:widowControl/>
        <w:numPr>
          <w:ilvl w:val="0"/>
          <w:numId w:val="45"/>
        </w:numPr>
        <w:tabs>
          <w:tab w:val="left" w:pos="878"/>
          <w:tab w:val="left" w:pos="1134"/>
        </w:tabs>
        <w:spacing w:line="276" w:lineRule="auto"/>
        <w:ind w:right="14"/>
        <w:rPr>
          <w:rStyle w:val="FontStyle20"/>
        </w:rPr>
      </w:pPr>
      <w:r w:rsidRPr="00794027">
        <w:rPr>
          <w:rStyle w:val="FontStyle20"/>
        </w:rPr>
        <w:t>Atlikus sistemos atnaujinimą ir Programinės įrangos diegimą tiekėjas sistemos naudotojų apmokymo tikslais turi atlikti esamo „antžeminio magistralinio radijo ryšio“ (TETRA) tinklo padengimo matavimus:</w:t>
      </w:r>
    </w:p>
    <w:p w14:paraId="109C7357" w14:textId="77777777" w:rsidR="009448DB" w:rsidRPr="00794027" w:rsidRDefault="009448DB" w:rsidP="008046E5">
      <w:pPr>
        <w:pStyle w:val="Style7"/>
        <w:widowControl/>
        <w:numPr>
          <w:ilvl w:val="1"/>
          <w:numId w:val="45"/>
        </w:numPr>
        <w:tabs>
          <w:tab w:val="left" w:pos="878"/>
          <w:tab w:val="left" w:pos="1134"/>
        </w:tabs>
        <w:spacing w:line="276" w:lineRule="auto"/>
        <w:ind w:right="14"/>
        <w:rPr>
          <w:rStyle w:val="FontStyle20"/>
        </w:rPr>
      </w:pPr>
      <w:r w:rsidRPr="00794027">
        <w:rPr>
          <w:rStyle w:val="FontStyle20"/>
        </w:rPr>
        <w:t>Sudaryti esamo tinklo signalo stiprumo padengimo žemėlapį</w:t>
      </w:r>
    </w:p>
    <w:p w14:paraId="5D0178FE" w14:textId="77777777" w:rsidR="009448DB" w:rsidRPr="00794027" w:rsidRDefault="009448DB" w:rsidP="008046E5">
      <w:pPr>
        <w:pStyle w:val="Style7"/>
        <w:widowControl/>
        <w:numPr>
          <w:ilvl w:val="1"/>
          <w:numId w:val="45"/>
        </w:numPr>
        <w:tabs>
          <w:tab w:val="left" w:pos="878"/>
          <w:tab w:val="left" w:pos="1134"/>
        </w:tabs>
        <w:spacing w:line="276" w:lineRule="auto"/>
        <w:ind w:right="14"/>
        <w:rPr>
          <w:rStyle w:val="FontStyle20"/>
        </w:rPr>
      </w:pPr>
      <w:r w:rsidRPr="00794027">
        <w:rPr>
          <w:rStyle w:val="FontStyle20"/>
        </w:rPr>
        <w:t>Įvertinti silpniausius ir stipriausius (kritinius) tinklo taškus – parenkama 10 taškų</w:t>
      </w:r>
    </w:p>
    <w:p w14:paraId="1C8B7E72" w14:textId="77777777" w:rsidR="009448DB" w:rsidRPr="00794027" w:rsidRDefault="009448DB" w:rsidP="008046E5">
      <w:pPr>
        <w:pStyle w:val="Style7"/>
        <w:widowControl/>
        <w:numPr>
          <w:ilvl w:val="0"/>
          <w:numId w:val="45"/>
        </w:numPr>
        <w:tabs>
          <w:tab w:val="left" w:pos="878"/>
          <w:tab w:val="left" w:pos="1134"/>
        </w:tabs>
        <w:spacing w:line="276" w:lineRule="auto"/>
        <w:ind w:right="14"/>
        <w:rPr>
          <w:rStyle w:val="FontStyle20"/>
        </w:rPr>
      </w:pPr>
      <w:r w:rsidRPr="00794027">
        <w:rPr>
          <w:rStyle w:val="FontStyle20"/>
        </w:rPr>
        <w:t>Atlikti šiuos tinklo kokybės rodiklių kontrolinius matavimus parinktuose taškuose:</w:t>
      </w:r>
    </w:p>
    <w:p w14:paraId="2E7E8A8C" w14:textId="77777777" w:rsidR="009448DB" w:rsidRPr="00794027" w:rsidRDefault="009448DB" w:rsidP="008046E5">
      <w:pPr>
        <w:pStyle w:val="Style7"/>
        <w:widowControl/>
        <w:numPr>
          <w:ilvl w:val="1"/>
          <w:numId w:val="45"/>
        </w:numPr>
        <w:tabs>
          <w:tab w:val="left" w:pos="878"/>
          <w:tab w:val="left" w:pos="1134"/>
        </w:tabs>
        <w:spacing w:line="276" w:lineRule="auto"/>
        <w:ind w:right="14"/>
        <w:rPr>
          <w:rStyle w:val="FontStyle20"/>
        </w:rPr>
      </w:pPr>
      <w:r w:rsidRPr="00794027">
        <w:rPr>
          <w:rStyle w:val="FontStyle20"/>
        </w:rPr>
        <w:t>TETRA signalo kokybę (SINR ir BER)</w:t>
      </w:r>
    </w:p>
    <w:p w14:paraId="4795DA00" w14:textId="77777777" w:rsidR="009448DB" w:rsidRPr="00794027" w:rsidRDefault="009448DB" w:rsidP="008046E5">
      <w:pPr>
        <w:pStyle w:val="Style7"/>
        <w:widowControl/>
        <w:numPr>
          <w:ilvl w:val="1"/>
          <w:numId w:val="45"/>
        </w:numPr>
        <w:tabs>
          <w:tab w:val="left" w:pos="878"/>
          <w:tab w:val="left" w:pos="1134"/>
        </w:tabs>
        <w:spacing w:line="276" w:lineRule="auto"/>
        <w:ind w:right="14"/>
        <w:rPr>
          <w:rStyle w:val="FontStyle20"/>
        </w:rPr>
      </w:pPr>
      <w:r w:rsidRPr="00794027">
        <w:rPr>
          <w:rStyle w:val="FontStyle20"/>
        </w:rPr>
        <w:t>TETRA dažnių juostoje Siunčiamo ir Priimamo signalo stiprumo lygį</w:t>
      </w:r>
    </w:p>
    <w:p w14:paraId="5AD9143B" w14:textId="77777777" w:rsidR="009448DB" w:rsidRPr="00794027" w:rsidRDefault="009448DB" w:rsidP="009448DB">
      <w:pPr>
        <w:pStyle w:val="Style7"/>
        <w:widowControl/>
        <w:tabs>
          <w:tab w:val="left" w:pos="878"/>
          <w:tab w:val="left" w:pos="1134"/>
        </w:tabs>
        <w:spacing w:line="276" w:lineRule="auto"/>
        <w:ind w:right="14" w:firstLine="0"/>
        <w:rPr>
          <w:rStyle w:val="FontStyle20"/>
          <w:highlight w:val="yellow"/>
        </w:rPr>
      </w:pPr>
    </w:p>
    <w:p w14:paraId="54E9FA4B"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Kontroliniai matavimai turi būti atlikti naudojant tik tinkamą ir sukalibruotą matavimo įrangą. Matavimo įrangos parametrai turi atitikti šiuos reikalavimus:</w:t>
      </w:r>
    </w:p>
    <w:p w14:paraId="2F33E770"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p>
    <w:tbl>
      <w:tblPr>
        <w:tblStyle w:val="Lentelstinklelis"/>
        <w:tblW w:w="5000" w:type="pct"/>
        <w:tblLook w:val="04A0" w:firstRow="1" w:lastRow="0" w:firstColumn="1" w:lastColumn="0" w:noHBand="0" w:noVBand="1"/>
      </w:tblPr>
      <w:tblGrid>
        <w:gridCol w:w="4749"/>
        <w:gridCol w:w="5447"/>
      </w:tblGrid>
      <w:tr w:rsidR="009448DB" w:rsidRPr="00794027" w14:paraId="2CDD14A5" w14:textId="77777777" w:rsidTr="009448DB">
        <w:tc>
          <w:tcPr>
            <w:tcW w:w="2329" w:type="pct"/>
          </w:tcPr>
          <w:p w14:paraId="75428582"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Palaikoma technologija:</w:t>
            </w:r>
          </w:p>
        </w:tc>
        <w:tc>
          <w:tcPr>
            <w:tcW w:w="2671" w:type="pct"/>
          </w:tcPr>
          <w:p w14:paraId="1408B38E"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TETRA</w:t>
            </w:r>
          </w:p>
        </w:tc>
      </w:tr>
      <w:tr w:rsidR="009448DB" w:rsidRPr="00794027" w14:paraId="05387834" w14:textId="77777777" w:rsidTr="009448DB">
        <w:tc>
          <w:tcPr>
            <w:tcW w:w="2329" w:type="pct"/>
          </w:tcPr>
          <w:p w14:paraId="386DD16A"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Palaikoma dažnių juosta:</w:t>
            </w:r>
          </w:p>
        </w:tc>
        <w:tc>
          <w:tcPr>
            <w:tcW w:w="2671" w:type="pct"/>
          </w:tcPr>
          <w:p w14:paraId="68079052"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380-960 MHz</w:t>
            </w:r>
          </w:p>
        </w:tc>
      </w:tr>
      <w:tr w:rsidR="009448DB" w:rsidRPr="00794027" w14:paraId="2D7F621D" w14:textId="77777777" w:rsidTr="009448DB">
        <w:tc>
          <w:tcPr>
            <w:tcW w:w="2329" w:type="pct"/>
          </w:tcPr>
          <w:p w14:paraId="62681145"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Palaikomi matavimų rėžimai:</w:t>
            </w:r>
          </w:p>
        </w:tc>
        <w:tc>
          <w:tcPr>
            <w:tcW w:w="2671" w:type="pct"/>
          </w:tcPr>
          <w:p w14:paraId="4D6B6E9D"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Decode, RSSI</w:t>
            </w:r>
          </w:p>
        </w:tc>
      </w:tr>
      <w:tr w:rsidR="009448DB" w:rsidRPr="00794027" w14:paraId="3EDFEC64" w14:textId="77777777" w:rsidTr="009448DB">
        <w:tc>
          <w:tcPr>
            <w:tcW w:w="2329" w:type="pct"/>
          </w:tcPr>
          <w:p w14:paraId="0AE3CDA7"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Palaikomi duomenų modeliai (Data Modes):</w:t>
            </w:r>
          </w:p>
        </w:tc>
        <w:tc>
          <w:tcPr>
            <w:tcW w:w="2671" w:type="pct"/>
          </w:tcPr>
          <w:p w14:paraId="60552E59"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SINR, RSSI, Frame BER, Color Code, MCC, MNC</w:t>
            </w:r>
          </w:p>
        </w:tc>
      </w:tr>
      <w:tr w:rsidR="009448DB" w:rsidRPr="00794027" w14:paraId="54611B4A" w14:textId="77777777" w:rsidTr="009448DB">
        <w:tc>
          <w:tcPr>
            <w:tcW w:w="2329" w:type="pct"/>
          </w:tcPr>
          <w:p w14:paraId="2F7C8CEC"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Radijo kanalo pralaidumas:</w:t>
            </w:r>
          </w:p>
        </w:tc>
        <w:tc>
          <w:tcPr>
            <w:tcW w:w="2671" w:type="pct"/>
          </w:tcPr>
          <w:p w14:paraId="58371658"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25 kHZ</w:t>
            </w:r>
          </w:p>
        </w:tc>
      </w:tr>
      <w:tr w:rsidR="009448DB" w:rsidRPr="00794027" w14:paraId="227A2751" w14:textId="77777777" w:rsidTr="009448DB">
        <w:tc>
          <w:tcPr>
            <w:tcW w:w="2329" w:type="pct"/>
          </w:tcPr>
          <w:p w14:paraId="2C60C03F"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Matavimo greitis:</w:t>
            </w:r>
          </w:p>
        </w:tc>
        <w:tc>
          <w:tcPr>
            <w:tcW w:w="2671" w:type="pct"/>
          </w:tcPr>
          <w:p w14:paraId="16BC0CFA"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6.5 Dekodavimai/sek. (maksimalus);</w:t>
            </w:r>
          </w:p>
          <w:p w14:paraId="474A8F5D"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3.5 Dekodavimai/sek. (tipinis);</w:t>
            </w:r>
          </w:p>
          <w:p w14:paraId="126AB3A3"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100 RSSI/sec</w:t>
            </w:r>
          </w:p>
        </w:tc>
      </w:tr>
      <w:tr w:rsidR="009448DB" w:rsidRPr="00794027" w14:paraId="63F7B90B" w14:textId="77777777" w:rsidTr="009448DB">
        <w:tc>
          <w:tcPr>
            <w:tcW w:w="2329" w:type="pct"/>
          </w:tcPr>
          <w:p w14:paraId="4343239F"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Dinaminis diapazonas (SINR):</w:t>
            </w:r>
          </w:p>
        </w:tc>
        <w:tc>
          <w:tcPr>
            <w:tcW w:w="2671" w:type="pct"/>
          </w:tcPr>
          <w:p w14:paraId="01BA5266"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+2dB mažiausias aptikimas</w:t>
            </w:r>
          </w:p>
        </w:tc>
      </w:tr>
      <w:tr w:rsidR="009448DB" w:rsidRPr="00794027" w14:paraId="1E7064E3" w14:textId="77777777" w:rsidTr="009448DB">
        <w:tc>
          <w:tcPr>
            <w:tcW w:w="2329" w:type="pct"/>
          </w:tcPr>
          <w:p w14:paraId="3182B85C"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Matavimo tikslumas:</w:t>
            </w:r>
          </w:p>
        </w:tc>
        <w:tc>
          <w:tcPr>
            <w:tcW w:w="2671" w:type="pct"/>
          </w:tcPr>
          <w:p w14:paraId="7EE77856"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SINR:</w:t>
            </w:r>
          </w:p>
          <w:p w14:paraId="1100700F"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±2 dB esant SINR virš +8 dB;</w:t>
            </w:r>
          </w:p>
          <w:p w14:paraId="58D7A9D1"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±3 dB esant SINR mažiau nei +8 dB</w:t>
            </w:r>
          </w:p>
          <w:p w14:paraId="649AA3DF"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RSSI:</w:t>
            </w:r>
          </w:p>
          <w:p w14:paraId="1B8D7FE6"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±1 dB esant nuo -118 iki -10 dBm</w:t>
            </w:r>
          </w:p>
        </w:tc>
      </w:tr>
      <w:tr w:rsidR="009448DB" w:rsidRPr="00794027" w14:paraId="49D88F9A" w14:textId="77777777" w:rsidTr="009448DB">
        <w:tc>
          <w:tcPr>
            <w:tcW w:w="2329" w:type="pct"/>
          </w:tcPr>
          <w:p w14:paraId="58DB1322"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Gretimo kanalo atmetimas:</w:t>
            </w:r>
          </w:p>
        </w:tc>
        <w:tc>
          <w:tcPr>
            <w:tcW w:w="2671" w:type="pct"/>
          </w:tcPr>
          <w:p w14:paraId="6779E1CE"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20 dB</w:t>
            </w:r>
          </w:p>
        </w:tc>
      </w:tr>
    </w:tbl>
    <w:p w14:paraId="57E7C8E0"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p>
    <w:p w14:paraId="72121622" w14:textId="77777777" w:rsidR="009448DB" w:rsidRPr="00794027" w:rsidRDefault="009448DB" w:rsidP="009448DB">
      <w:pPr>
        <w:pStyle w:val="Style7"/>
        <w:widowControl/>
        <w:tabs>
          <w:tab w:val="left" w:pos="878"/>
          <w:tab w:val="left" w:pos="1134"/>
        </w:tabs>
        <w:spacing w:line="276" w:lineRule="auto"/>
        <w:ind w:right="14" w:firstLine="0"/>
        <w:rPr>
          <w:rStyle w:val="FontStyle20"/>
        </w:rPr>
      </w:pPr>
      <w:r w:rsidRPr="00794027">
        <w:rPr>
          <w:rStyle w:val="FontStyle20"/>
        </w:rPr>
        <w:t>Atlikus tinklo kokybės rodiklių kontrolinius matavimus tiekėjas pateikia kontrolinių matavimų ataskaitą, kurioje palygina gautus rezultatus su programinės įrangos plėtinio rodoma informacija. Esant neatitikimams atliekamas programinės įrangos kalibravimas</w:t>
      </w:r>
    </w:p>
    <w:p w14:paraId="73F85FDE" w14:textId="77777777" w:rsidR="009448DB" w:rsidRPr="00794027" w:rsidRDefault="009448DB" w:rsidP="009448DB">
      <w:pPr>
        <w:pStyle w:val="Style7"/>
        <w:widowControl/>
        <w:tabs>
          <w:tab w:val="left" w:pos="878"/>
          <w:tab w:val="left" w:pos="1134"/>
        </w:tabs>
        <w:spacing w:line="276" w:lineRule="auto"/>
        <w:ind w:firstLine="0"/>
        <w:jc w:val="left"/>
        <w:rPr>
          <w:rStyle w:val="FontStyle20"/>
        </w:rPr>
      </w:pPr>
    </w:p>
    <w:p w14:paraId="1A82AB75" w14:textId="77777777" w:rsidR="009448DB" w:rsidRPr="00794027" w:rsidRDefault="009448DB" w:rsidP="009448DB">
      <w:pPr>
        <w:spacing w:after="0" w:line="276" w:lineRule="auto"/>
        <w:rPr>
          <w:rFonts w:ascii="Times New Roman" w:hAnsi="Times New Roman" w:cs="Times New Roman"/>
          <w:b/>
          <w:bCs/>
        </w:rPr>
      </w:pPr>
      <w:r w:rsidRPr="00794027">
        <w:rPr>
          <w:rFonts w:ascii="Times New Roman" w:hAnsi="Times New Roman" w:cs="Times New Roman"/>
          <w:b/>
          <w:bCs/>
        </w:rPr>
        <w:t>Programinės įrangos garantija 12 mėnesių laikotarpiu</w:t>
      </w:r>
    </w:p>
    <w:p w14:paraId="21F858E2" w14:textId="77777777" w:rsidR="009448DB" w:rsidRPr="00794027" w:rsidRDefault="009448DB" w:rsidP="009448DB">
      <w:pPr>
        <w:spacing w:after="0" w:line="276" w:lineRule="auto"/>
        <w:rPr>
          <w:rFonts w:ascii="Times New Roman" w:hAnsi="Times New Roman" w:cs="Times New Roman"/>
          <w:color w:val="000000"/>
        </w:rPr>
      </w:pPr>
      <w:r w:rsidRPr="00794027">
        <w:rPr>
          <w:rStyle w:val="FontStyle20"/>
        </w:rPr>
        <w:t>Garantijos laikotarpiu tiekėjas privalo:</w:t>
      </w:r>
    </w:p>
    <w:p w14:paraId="4F76A47A" w14:textId="77777777" w:rsidR="009448DB" w:rsidRPr="00794027" w:rsidRDefault="009448DB" w:rsidP="008046E5">
      <w:pPr>
        <w:numPr>
          <w:ilvl w:val="0"/>
          <w:numId w:val="46"/>
        </w:numPr>
        <w:spacing w:after="0" w:line="276" w:lineRule="auto"/>
        <w:rPr>
          <w:rFonts w:ascii="Times New Roman" w:hAnsi="Times New Roman" w:cs="Times New Roman"/>
        </w:rPr>
      </w:pPr>
      <w:r w:rsidRPr="00794027">
        <w:rPr>
          <w:rFonts w:ascii="Times New Roman" w:hAnsi="Times New Roman" w:cs="Times New Roman"/>
        </w:rPr>
        <w:t xml:space="preserve">Konsultuoti  apie teikiamos programinės įrangos diegimą, licencijavimą ir konfigūravimą reikalavimus atitinkančiose aplinkose; </w:t>
      </w:r>
    </w:p>
    <w:p w14:paraId="1590B603" w14:textId="77777777" w:rsidR="009448DB" w:rsidRPr="00794027" w:rsidRDefault="009448DB" w:rsidP="008046E5">
      <w:pPr>
        <w:numPr>
          <w:ilvl w:val="0"/>
          <w:numId w:val="46"/>
        </w:numPr>
        <w:spacing w:after="0" w:line="276" w:lineRule="auto"/>
        <w:rPr>
          <w:rFonts w:ascii="Times New Roman" w:hAnsi="Times New Roman" w:cs="Times New Roman"/>
        </w:rPr>
      </w:pPr>
      <w:r w:rsidRPr="00794027">
        <w:rPr>
          <w:rFonts w:ascii="Times New Roman" w:hAnsi="Times New Roman" w:cs="Times New Roman"/>
        </w:rPr>
        <w:t xml:space="preserve">Teikti pagalbą sprendžiant programinės įrangos </w:t>
      </w:r>
      <w:hyperlink r:id="rId11" w:tgtFrame="_blank" w:history="1">
        <w:r w:rsidRPr="00794027">
          <w:rPr>
            <w:rStyle w:val="Hipersaitas"/>
            <w:rFonts w:ascii="Times New Roman" w:hAnsi="Times New Roman" w:cs="Times New Roman"/>
          </w:rPr>
          <w:t>dokumentacijoje</w:t>
        </w:r>
      </w:hyperlink>
      <w:r w:rsidRPr="00794027">
        <w:rPr>
          <w:rFonts w:ascii="Times New Roman" w:hAnsi="Times New Roman" w:cs="Times New Roman"/>
        </w:rPr>
        <w:t xml:space="preserve"> aprašytų naudojimo būdų, procesų ir principų klausimus.</w:t>
      </w:r>
    </w:p>
    <w:p w14:paraId="6BA354D3" w14:textId="77777777" w:rsidR="009448DB" w:rsidRPr="00794027" w:rsidRDefault="009448DB" w:rsidP="008046E5">
      <w:pPr>
        <w:numPr>
          <w:ilvl w:val="0"/>
          <w:numId w:val="46"/>
        </w:numPr>
        <w:spacing w:after="0" w:line="276" w:lineRule="auto"/>
        <w:rPr>
          <w:rFonts w:ascii="Times New Roman" w:hAnsi="Times New Roman" w:cs="Times New Roman"/>
        </w:rPr>
      </w:pPr>
      <w:r w:rsidRPr="00794027">
        <w:rPr>
          <w:rFonts w:ascii="Times New Roman" w:hAnsi="Times New Roman" w:cs="Times New Roman"/>
        </w:rPr>
        <w:t>Konsultuoti apie programinės įrangos sutrikimus, klaidas, greitaveiką, gedimus, neadekvataus veikimo priežastis.</w:t>
      </w:r>
    </w:p>
    <w:p w14:paraId="73FA0448" w14:textId="77777777" w:rsidR="009448DB" w:rsidRPr="00794027" w:rsidRDefault="009448DB" w:rsidP="008046E5">
      <w:pPr>
        <w:numPr>
          <w:ilvl w:val="0"/>
          <w:numId w:val="46"/>
        </w:numPr>
        <w:spacing w:after="0" w:line="276" w:lineRule="auto"/>
        <w:rPr>
          <w:rFonts w:ascii="Times New Roman" w:hAnsi="Times New Roman" w:cs="Times New Roman"/>
        </w:rPr>
      </w:pPr>
      <w:r w:rsidRPr="00794027">
        <w:rPr>
          <w:rFonts w:ascii="Times New Roman" w:hAnsi="Times New Roman" w:cs="Times New Roman"/>
        </w:rPr>
        <w:t>Teikti dokumentuotų kodo pavyzdžius ir fragmentus, skirtus adaptavimui ir sistemų kūrimui.</w:t>
      </w:r>
    </w:p>
    <w:p w14:paraId="59833212" w14:textId="77777777" w:rsidR="009448DB" w:rsidRPr="00794027" w:rsidRDefault="009448DB" w:rsidP="008046E5">
      <w:pPr>
        <w:numPr>
          <w:ilvl w:val="0"/>
          <w:numId w:val="46"/>
        </w:numPr>
        <w:spacing w:after="0" w:line="276" w:lineRule="auto"/>
        <w:rPr>
          <w:rFonts w:ascii="Times New Roman" w:hAnsi="Times New Roman" w:cs="Times New Roman"/>
        </w:rPr>
      </w:pPr>
      <w:r w:rsidRPr="00794027">
        <w:rPr>
          <w:rFonts w:ascii="Times New Roman" w:hAnsi="Times New Roman" w:cs="Times New Roman"/>
        </w:rPr>
        <w:t>Suteikti prieigas prie naujausių programinės įrangos versijų bei išleistų programinės įrangos pataisų.</w:t>
      </w:r>
    </w:p>
    <w:p w14:paraId="1924B661" w14:textId="77777777" w:rsidR="009448DB" w:rsidRPr="00794027" w:rsidRDefault="009448DB" w:rsidP="008046E5">
      <w:pPr>
        <w:numPr>
          <w:ilvl w:val="0"/>
          <w:numId w:val="46"/>
        </w:numPr>
        <w:spacing w:after="0" w:line="276" w:lineRule="auto"/>
        <w:rPr>
          <w:rFonts w:ascii="Times New Roman" w:hAnsi="Times New Roman" w:cs="Times New Roman"/>
        </w:rPr>
      </w:pPr>
      <w:r w:rsidRPr="00794027">
        <w:rPr>
          <w:rFonts w:ascii="Times New Roman" w:hAnsi="Times New Roman" w:cs="Times New Roman"/>
        </w:rPr>
        <w:t xml:space="preserve">Suteikti galimybę naudotis </w:t>
      </w:r>
      <w:r w:rsidRPr="00794027">
        <w:rPr>
          <w:rFonts w:ascii="Times New Roman" w:eastAsia="Times New Roman" w:hAnsi="Times New Roman" w:cs="Times New Roman"/>
          <w:lang w:eastAsia="lt-LT"/>
        </w:rPr>
        <w:t>programinės įrangos nuotoliniais mokymais.</w:t>
      </w:r>
    </w:p>
    <w:bookmarkEnd w:id="1"/>
    <w:p w14:paraId="0E91A9E8" w14:textId="6FB21639" w:rsidR="00F372C9" w:rsidRPr="00794027" w:rsidRDefault="00F372C9" w:rsidP="009448DB">
      <w:pPr>
        <w:spacing w:after="0" w:line="276" w:lineRule="auto"/>
        <w:rPr>
          <w:rFonts w:ascii="Times New Roman" w:hAnsi="Times New Roman" w:cs="Times New Roman"/>
          <w:b/>
          <w:lang w:val="lt-LT"/>
        </w:rPr>
      </w:pPr>
    </w:p>
    <w:tbl>
      <w:tblPr>
        <w:tblW w:w="18830" w:type="dxa"/>
        <w:tblInd w:w="165" w:type="dxa"/>
        <w:tblLook w:val="04A0" w:firstRow="1" w:lastRow="0" w:firstColumn="1" w:lastColumn="0" w:noHBand="0" w:noVBand="1"/>
      </w:tblPr>
      <w:tblGrid>
        <w:gridCol w:w="4797"/>
        <w:gridCol w:w="4659"/>
        <w:gridCol w:w="4659"/>
        <w:gridCol w:w="4715"/>
      </w:tblGrid>
      <w:tr w:rsidR="00794027" w:rsidRPr="0006533A" w14:paraId="67658B1A" w14:textId="77777777" w:rsidTr="00794027">
        <w:trPr>
          <w:trHeight w:val="4041"/>
        </w:trPr>
        <w:tc>
          <w:tcPr>
            <w:tcW w:w="4797" w:type="dxa"/>
          </w:tcPr>
          <w:p w14:paraId="081FEB1B" w14:textId="1087BD7A" w:rsidR="00794027" w:rsidRPr="00794027" w:rsidRDefault="00794027" w:rsidP="00794027">
            <w:pPr>
              <w:rPr>
                <w:rFonts w:ascii="Times New Roman" w:hAnsi="Times New Roman" w:cs="Times New Roman"/>
                <w:b/>
                <w:sz w:val="24"/>
                <w:szCs w:val="24"/>
                <w:lang w:val="lt-LT"/>
              </w:rPr>
            </w:pPr>
            <w:r w:rsidRPr="00794027">
              <w:rPr>
                <w:rFonts w:ascii="Times New Roman" w:hAnsi="Times New Roman" w:cs="Times New Roman"/>
                <w:b/>
                <w:sz w:val="24"/>
                <w:szCs w:val="24"/>
                <w:lang w:val="lt-LT"/>
              </w:rPr>
              <w:lastRenderedPageBreak/>
              <w:t>PIRKĖJAS</w:t>
            </w:r>
          </w:p>
          <w:p w14:paraId="34667144" w14:textId="77777777" w:rsidR="00794027" w:rsidRDefault="00794027" w:rsidP="00794027">
            <w:pPr>
              <w:spacing w:after="0"/>
              <w:rPr>
                <w:rFonts w:ascii="Times New Roman" w:hAnsi="Times New Roman" w:cs="Times New Roman"/>
                <w:b/>
                <w:bCs/>
                <w:sz w:val="24"/>
                <w:szCs w:val="24"/>
                <w:lang w:val="lt-LT"/>
              </w:rPr>
            </w:pPr>
            <w:r w:rsidRPr="00794027">
              <w:rPr>
                <w:rFonts w:ascii="Times New Roman" w:hAnsi="Times New Roman" w:cs="Times New Roman"/>
                <w:b/>
                <w:bCs/>
                <w:sz w:val="24"/>
                <w:szCs w:val="24"/>
                <w:lang w:val="lt-LT"/>
              </w:rPr>
              <w:t xml:space="preserve">Informatikos ir ryšių departamentas </w:t>
            </w:r>
          </w:p>
          <w:p w14:paraId="7357EB69" w14:textId="77777777" w:rsidR="00794027" w:rsidRDefault="00794027" w:rsidP="00794027">
            <w:pPr>
              <w:spacing w:after="0"/>
              <w:rPr>
                <w:rFonts w:ascii="Times New Roman" w:hAnsi="Times New Roman" w:cs="Times New Roman"/>
                <w:b/>
                <w:sz w:val="24"/>
                <w:szCs w:val="24"/>
                <w:lang w:val="lt-LT"/>
              </w:rPr>
            </w:pPr>
            <w:r w:rsidRPr="00794027">
              <w:rPr>
                <w:rFonts w:ascii="Times New Roman" w:hAnsi="Times New Roman" w:cs="Times New Roman"/>
                <w:b/>
                <w:bCs/>
                <w:sz w:val="24"/>
                <w:szCs w:val="24"/>
                <w:lang w:val="lt-LT"/>
              </w:rPr>
              <w:t xml:space="preserve">prie </w:t>
            </w:r>
            <w:r w:rsidRPr="00794027">
              <w:rPr>
                <w:rFonts w:ascii="Times New Roman" w:hAnsi="Times New Roman" w:cs="Times New Roman"/>
                <w:b/>
                <w:sz w:val="24"/>
                <w:szCs w:val="24"/>
                <w:lang w:val="lt-LT"/>
              </w:rPr>
              <w:t xml:space="preserve">Lietuvos Respublikos vidaus </w:t>
            </w:r>
          </w:p>
          <w:p w14:paraId="33D0B7BA" w14:textId="0EEF1030" w:rsidR="00794027" w:rsidRPr="00794027" w:rsidRDefault="00794027" w:rsidP="00794027">
            <w:pPr>
              <w:spacing w:after="0"/>
              <w:rPr>
                <w:rFonts w:ascii="Times New Roman" w:hAnsi="Times New Roman" w:cs="Times New Roman"/>
                <w:b/>
                <w:sz w:val="24"/>
                <w:szCs w:val="24"/>
                <w:lang w:val="lt-LT"/>
              </w:rPr>
            </w:pPr>
            <w:r w:rsidRPr="00794027">
              <w:rPr>
                <w:rFonts w:ascii="Times New Roman" w:hAnsi="Times New Roman" w:cs="Times New Roman"/>
                <w:b/>
                <w:sz w:val="24"/>
                <w:szCs w:val="24"/>
                <w:lang w:val="lt-LT"/>
              </w:rPr>
              <w:t xml:space="preserve">reikalų ministerijos </w:t>
            </w:r>
          </w:p>
          <w:p w14:paraId="14CCCE6D" w14:textId="77777777" w:rsidR="00794027" w:rsidRPr="00794027" w:rsidRDefault="00794027" w:rsidP="00794027">
            <w:pPr>
              <w:rPr>
                <w:rFonts w:ascii="Times New Roman" w:hAnsi="Times New Roman" w:cs="Times New Roman"/>
                <w:b/>
                <w:sz w:val="24"/>
                <w:szCs w:val="24"/>
                <w:lang w:val="lt-LT"/>
              </w:rPr>
            </w:pPr>
          </w:p>
          <w:p w14:paraId="1C67B2C8" w14:textId="44244962" w:rsidR="00794027" w:rsidRPr="00794027" w:rsidRDefault="00794027" w:rsidP="00794027">
            <w:pPr>
              <w:rPr>
                <w:rFonts w:ascii="Times New Roman" w:hAnsi="Times New Roman" w:cs="Times New Roman"/>
                <w:b/>
                <w:sz w:val="24"/>
                <w:szCs w:val="24"/>
                <w:lang w:val="lt-LT"/>
              </w:rPr>
            </w:pPr>
            <w:r w:rsidRPr="00794027">
              <w:rPr>
                <w:rFonts w:ascii="Times New Roman" w:hAnsi="Times New Roman" w:cs="Times New Roman"/>
                <w:sz w:val="24"/>
                <w:szCs w:val="24"/>
                <w:lang w:val="lt-LT"/>
              </w:rPr>
              <w:t>Direktori</w:t>
            </w:r>
            <w:r w:rsidR="00610416">
              <w:rPr>
                <w:rFonts w:ascii="Times New Roman" w:hAnsi="Times New Roman" w:cs="Times New Roman"/>
                <w:sz w:val="24"/>
                <w:szCs w:val="24"/>
                <w:lang w:val="lt-LT"/>
              </w:rPr>
              <w:t>a</w:t>
            </w:r>
            <w:r w:rsidRPr="00794027">
              <w:rPr>
                <w:rFonts w:ascii="Times New Roman" w:hAnsi="Times New Roman" w:cs="Times New Roman"/>
                <w:sz w:val="24"/>
                <w:szCs w:val="24"/>
                <w:lang w:val="lt-LT"/>
              </w:rPr>
              <w:t>us</w:t>
            </w:r>
            <w:r w:rsidR="00610416">
              <w:rPr>
                <w:rFonts w:ascii="Times New Roman" w:hAnsi="Times New Roman" w:cs="Times New Roman"/>
                <w:sz w:val="24"/>
                <w:szCs w:val="24"/>
                <w:lang w:val="lt-LT"/>
              </w:rPr>
              <w:t xml:space="preserve"> pavaduotojas</w:t>
            </w:r>
          </w:p>
          <w:p w14:paraId="7C9DFD9A" w14:textId="1F5A4610" w:rsidR="00794027" w:rsidRPr="00794027" w:rsidRDefault="00794027" w:rsidP="00794027">
            <w:pPr>
              <w:pStyle w:val="Sraopastraipa"/>
              <w:ind w:right="220"/>
              <w:jc w:val="center"/>
              <w:rPr>
                <w:rFonts w:ascii="Times New Roman" w:hAnsi="Times New Roman" w:cs="Times New Roman"/>
                <w:color w:val="000000"/>
                <w:sz w:val="24"/>
                <w:szCs w:val="24"/>
                <w:lang w:val="lt-LT"/>
              </w:rPr>
            </w:pPr>
            <w:r w:rsidRPr="00794027">
              <w:rPr>
                <w:rFonts w:ascii="Times New Roman" w:hAnsi="Times New Roman" w:cs="Times New Roman"/>
                <w:sz w:val="24"/>
                <w:szCs w:val="24"/>
                <w:lang w:val="lt-LT"/>
              </w:rPr>
              <w:t xml:space="preserve">                                            </w:t>
            </w:r>
          </w:p>
          <w:p w14:paraId="6D070034" w14:textId="653EA974" w:rsidR="00794027" w:rsidRPr="00794027" w:rsidRDefault="00610416" w:rsidP="00794027">
            <w:pPr>
              <w:tabs>
                <w:tab w:val="left" w:pos="9630"/>
              </w:tabs>
              <w:spacing w:after="0" w:line="276" w:lineRule="auto"/>
              <w:jc w:val="left"/>
              <w:rPr>
                <w:rFonts w:ascii="Times New Roman" w:eastAsia="Times New Roman" w:hAnsi="Times New Roman" w:cs="Times New Roman"/>
                <w:sz w:val="24"/>
                <w:szCs w:val="24"/>
                <w:highlight w:val="red"/>
                <w:lang w:val="lt-LT"/>
              </w:rPr>
            </w:pPr>
            <w:r>
              <w:rPr>
                <w:rFonts w:ascii="Times New Roman" w:hAnsi="Times New Roman" w:cs="Times New Roman"/>
                <w:sz w:val="24"/>
                <w:szCs w:val="24"/>
                <w:lang w:val="lt-LT"/>
              </w:rPr>
              <w:t>Artūras Kavolis</w:t>
            </w:r>
          </w:p>
        </w:tc>
        <w:tc>
          <w:tcPr>
            <w:tcW w:w="4659" w:type="dxa"/>
          </w:tcPr>
          <w:p w14:paraId="2B7B1F5C" w14:textId="427CA971" w:rsidR="00794027" w:rsidRPr="00794027" w:rsidRDefault="00794027" w:rsidP="00794027">
            <w:pPr>
              <w:rPr>
                <w:rFonts w:ascii="Times New Roman" w:hAnsi="Times New Roman" w:cs="Times New Roman"/>
                <w:b/>
                <w:sz w:val="24"/>
                <w:szCs w:val="24"/>
                <w:lang w:val="lt-LT"/>
              </w:rPr>
            </w:pPr>
            <w:r w:rsidRPr="00794027">
              <w:rPr>
                <w:rFonts w:ascii="Times New Roman" w:hAnsi="Times New Roman" w:cs="Times New Roman"/>
                <w:b/>
                <w:sz w:val="24"/>
                <w:szCs w:val="24"/>
                <w:lang w:val="lt-LT"/>
              </w:rPr>
              <w:t>PARDAVĖJAS</w:t>
            </w:r>
          </w:p>
          <w:p w14:paraId="26B22B2D" w14:textId="437D2FC3" w:rsidR="00794027" w:rsidRPr="00794027" w:rsidRDefault="00794027" w:rsidP="00794027">
            <w:pPr>
              <w:tabs>
                <w:tab w:val="left" w:pos="720"/>
              </w:tabs>
              <w:rPr>
                <w:rFonts w:ascii="Times New Roman" w:hAnsi="Times New Roman" w:cs="Times New Roman"/>
                <w:b/>
                <w:bCs/>
                <w:sz w:val="24"/>
                <w:szCs w:val="24"/>
                <w:lang w:val="lt-LT"/>
              </w:rPr>
            </w:pPr>
            <w:r w:rsidRPr="00794027">
              <w:rPr>
                <w:rFonts w:ascii="Times New Roman" w:hAnsi="Times New Roman" w:cs="Times New Roman"/>
                <w:b/>
                <w:sz w:val="24"/>
                <w:szCs w:val="24"/>
                <w:lang w:val="lt-LT"/>
              </w:rPr>
              <w:t>Ūkio subjektų grupė, sudaryta iš UAB ,,Mainsec“</w:t>
            </w:r>
            <w:r w:rsidRPr="00794027">
              <w:rPr>
                <w:rFonts w:ascii="Times New Roman" w:hAnsi="Times New Roman" w:cs="Times New Roman"/>
                <w:b/>
                <w:bCs/>
                <w:sz w:val="24"/>
                <w:szCs w:val="24"/>
                <w:lang w:val="lt-LT"/>
              </w:rPr>
              <w:t xml:space="preserve"> ir UAB „Cellular Expert“, </w:t>
            </w:r>
            <w:r w:rsidRPr="00794027">
              <w:rPr>
                <w:rFonts w:ascii="Times New Roman" w:hAnsi="Times New Roman" w:cs="Times New Roman"/>
                <w:b/>
                <w:sz w:val="24"/>
                <w:szCs w:val="24"/>
                <w:lang w:val="lt-LT"/>
              </w:rPr>
              <w:t>atstovaujama atsakingojo partnerio UAB ,,Mainsec“</w:t>
            </w:r>
          </w:p>
          <w:p w14:paraId="10CA5D09" w14:textId="77777777" w:rsidR="00AA2D37" w:rsidRPr="00AA2D37" w:rsidRDefault="00AA2D37" w:rsidP="00AA2D37">
            <w:pPr>
              <w:tabs>
                <w:tab w:val="left" w:pos="9630"/>
              </w:tabs>
              <w:spacing w:after="0" w:line="276" w:lineRule="auto"/>
              <w:jc w:val="left"/>
              <w:rPr>
                <w:rFonts w:ascii="Times New Roman" w:eastAsia="Times New Roman" w:hAnsi="Times New Roman" w:cs="Times New Roman"/>
                <w:sz w:val="24"/>
                <w:szCs w:val="24"/>
                <w:lang w:val="lt-LT"/>
              </w:rPr>
            </w:pPr>
            <w:r w:rsidRPr="00AA2D37">
              <w:rPr>
                <w:rFonts w:ascii="Times New Roman" w:eastAsia="Times New Roman" w:hAnsi="Times New Roman" w:cs="Times New Roman"/>
                <w:sz w:val="24"/>
                <w:szCs w:val="24"/>
                <w:lang w:val="lt-LT"/>
              </w:rPr>
              <w:t>Techninis direktorius</w:t>
            </w:r>
          </w:p>
          <w:p w14:paraId="3E5FCF87" w14:textId="77777777" w:rsidR="00AA2D37" w:rsidRPr="00AA2D37" w:rsidRDefault="00AA2D37" w:rsidP="00AA2D37">
            <w:pPr>
              <w:tabs>
                <w:tab w:val="left" w:pos="9630"/>
              </w:tabs>
              <w:spacing w:after="0" w:line="276" w:lineRule="auto"/>
              <w:jc w:val="left"/>
              <w:rPr>
                <w:rFonts w:ascii="Times New Roman" w:eastAsia="Times New Roman" w:hAnsi="Times New Roman" w:cs="Times New Roman"/>
                <w:sz w:val="24"/>
                <w:szCs w:val="24"/>
                <w:lang w:val="lt-LT"/>
              </w:rPr>
            </w:pPr>
          </w:p>
          <w:p w14:paraId="04784EA0" w14:textId="77777777" w:rsidR="00842340" w:rsidRDefault="00842340" w:rsidP="00842340">
            <w:pPr>
              <w:tabs>
                <w:tab w:val="left" w:pos="9630"/>
              </w:tabs>
              <w:spacing w:after="0" w:line="276" w:lineRule="auto"/>
              <w:ind w:right="299"/>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p>
          <w:p w14:paraId="409FAFBF" w14:textId="5895C375" w:rsidR="00794027" w:rsidRPr="00794027" w:rsidRDefault="00AA2D37" w:rsidP="00842340">
            <w:pPr>
              <w:tabs>
                <w:tab w:val="left" w:pos="9630"/>
              </w:tabs>
              <w:spacing w:after="0" w:line="276" w:lineRule="auto"/>
              <w:ind w:right="299"/>
              <w:jc w:val="left"/>
              <w:rPr>
                <w:rFonts w:ascii="Times New Roman" w:eastAsia="Times New Roman" w:hAnsi="Times New Roman" w:cs="Times New Roman"/>
                <w:sz w:val="24"/>
                <w:szCs w:val="24"/>
                <w:highlight w:val="red"/>
                <w:lang w:val="lt-LT"/>
              </w:rPr>
            </w:pPr>
            <w:r w:rsidRPr="00AA2D37">
              <w:rPr>
                <w:rFonts w:ascii="Times New Roman" w:eastAsia="Times New Roman" w:hAnsi="Times New Roman" w:cs="Times New Roman"/>
                <w:sz w:val="24"/>
                <w:szCs w:val="24"/>
                <w:lang w:val="lt-LT"/>
              </w:rPr>
              <w:t>Justinas Ramaška</w:t>
            </w:r>
          </w:p>
        </w:tc>
        <w:tc>
          <w:tcPr>
            <w:tcW w:w="4659" w:type="dxa"/>
          </w:tcPr>
          <w:p w14:paraId="2C528DA2" w14:textId="44E70065" w:rsidR="00794027" w:rsidRPr="0006533A" w:rsidRDefault="00794027" w:rsidP="00794027">
            <w:pPr>
              <w:tabs>
                <w:tab w:val="left" w:pos="9630"/>
              </w:tabs>
              <w:spacing w:after="0" w:line="276" w:lineRule="auto"/>
              <w:jc w:val="left"/>
              <w:rPr>
                <w:rFonts w:ascii="Times New Roman" w:eastAsia="Times New Roman" w:hAnsi="Times New Roman" w:cs="Times New Roman"/>
                <w:sz w:val="24"/>
                <w:szCs w:val="24"/>
                <w:highlight w:val="red"/>
                <w:lang w:val="lt-LT"/>
              </w:rPr>
            </w:pPr>
          </w:p>
        </w:tc>
        <w:tc>
          <w:tcPr>
            <w:tcW w:w="4715" w:type="dxa"/>
          </w:tcPr>
          <w:p w14:paraId="3FA63C56" w14:textId="792CD9D5" w:rsidR="00794027" w:rsidRPr="0006533A" w:rsidRDefault="00794027" w:rsidP="00794027">
            <w:pPr>
              <w:spacing w:after="0" w:line="276" w:lineRule="auto"/>
              <w:jc w:val="left"/>
              <w:rPr>
                <w:rFonts w:ascii="Times New Roman" w:eastAsia="Times New Roman" w:hAnsi="Times New Roman" w:cs="Times New Roman"/>
                <w:i/>
                <w:sz w:val="24"/>
                <w:szCs w:val="24"/>
                <w:highlight w:val="red"/>
                <w:lang w:val="lt-LT"/>
              </w:rPr>
            </w:pPr>
          </w:p>
        </w:tc>
      </w:tr>
    </w:tbl>
    <w:p w14:paraId="67D110B3" w14:textId="166D11EA" w:rsidR="0006533A" w:rsidRPr="009448DB" w:rsidRDefault="0006533A" w:rsidP="009448DB">
      <w:pPr>
        <w:spacing w:after="0" w:line="276" w:lineRule="auto"/>
        <w:rPr>
          <w:rFonts w:ascii="Calibri Light" w:hAnsi="Calibri Light" w:cs="Calibri Light"/>
          <w:b/>
          <w:lang w:val="lt-LT"/>
        </w:rPr>
      </w:pPr>
      <w:bookmarkStart w:id="2" w:name="_GoBack"/>
      <w:bookmarkEnd w:id="2"/>
    </w:p>
    <w:sectPr w:rsidR="0006533A" w:rsidRPr="009448DB" w:rsidSect="0006533A">
      <w:headerReference w:type="default" r:id="rId12"/>
      <w:pgSz w:w="11907" w:h="16839" w:code="9"/>
      <w:pgMar w:top="1134" w:right="567" w:bottom="567" w:left="1134" w:header="284"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0D51C" w14:textId="77777777" w:rsidR="00E45AE2" w:rsidRDefault="00E45AE2">
      <w:pPr>
        <w:spacing w:after="0" w:line="240" w:lineRule="auto"/>
      </w:pPr>
      <w:r>
        <w:separator/>
      </w:r>
    </w:p>
  </w:endnote>
  <w:endnote w:type="continuationSeparator" w:id="0">
    <w:p w14:paraId="2E1C1D2D" w14:textId="77777777" w:rsidR="00E45AE2" w:rsidRDefault="00E45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BA"/>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TimesLT, 'Times New Roman'">
    <w:altName w:val="Times New Roman"/>
    <w:charset w:val="00"/>
    <w:family w:val="roman"/>
    <w:pitch w:val="variable"/>
  </w:font>
  <w:font w:name="!_Times, 'Times New Roman'">
    <w:altName w:val="Times New Roman"/>
    <w:charset w:val="00"/>
    <w:family w:val="roman"/>
    <w:pitch w:val="variable"/>
  </w:font>
  <w:font w:name="ArialMT">
    <w:altName w:val="Arial"/>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2E339" w14:textId="77777777" w:rsidR="00E45AE2" w:rsidRDefault="00E45AE2">
      <w:pPr>
        <w:spacing w:after="0" w:line="240" w:lineRule="auto"/>
      </w:pPr>
      <w:r>
        <w:separator/>
      </w:r>
    </w:p>
  </w:footnote>
  <w:footnote w:type="continuationSeparator" w:id="0">
    <w:p w14:paraId="44E465E1" w14:textId="77777777" w:rsidR="00E45AE2" w:rsidRDefault="00E45A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034898"/>
      <w:docPartObj>
        <w:docPartGallery w:val="Page Numbers (Top of Page)"/>
        <w:docPartUnique/>
      </w:docPartObj>
    </w:sdtPr>
    <w:sdtEndPr/>
    <w:sdtContent>
      <w:p w14:paraId="78F34289" w14:textId="3A853D6A" w:rsidR="0006533A" w:rsidRDefault="0006533A">
        <w:pPr>
          <w:pStyle w:val="Antrats"/>
          <w:jc w:val="center"/>
        </w:pPr>
        <w:r>
          <w:fldChar w:fldCharType="begin"/>
        </w:r>
        <w:r>
          <w:instrText>PAGE   \* MERGEFORMAT</w:instrText>
        </w:r>
        <w:r>
          <w:fldChar w:fldCharType="separate"/>
        </w:r>
        <w:r w:rsidR="00842340">
          <w:rPr>
            <w:noProof/>
          </w:rPr>
          <w:t>7</w:t>
        </w:r>
        <w:r>
          <w:fldChar w:fldCharType="end"/>
        </w:r>
      </w:p>
    </w:sdtContent>
  </w:sdt>
  <w:p w14:paraId="31C60CCA" w14:textId="77777777" w:rsidR="0006533A" w:rsidRDefault="000653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375590B"/>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CA5814"/>
    <w:multiLevelType w:val="multilevel"/>
    <w:tmpl w:val="68CAA7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095D5D43"/>
    <w:multiLevelType w:val="hybridMultilevel"/>
    <w:tmpl w:val="3B64E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6E793F"/>
    <w:multiLevelType w:val="hybridMultilevel"/>
    <w:tmpl w:val="929E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7B35C9"/>
    <w:multiLevelType w:val="hybridMultilevel"/>
    <w:tmpl w:val="4DD42FE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0CE9083B"/>
    <w:multiLevelType w:val="hybridMultilevel"/>
    <w:tmpl w:val="DC0A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8642C"/>
    <w:multiLevelType w:val="hybridMultilevel"/>
    <w:tmpl w:val="7352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175CE4"/>
    <w:multiLevelType w:val="hybridMultilevel"/>
    <w:tmpl w:val="9F2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17DB8"/>
    <w:multiLevelType w:val="hybridMultilevel"/>
    <w:tmpl w:val="7F88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D30666"/>
    <w:multiLevelType w:val="hybridMultilevel"/>
    <w:tmpl w:val="4F9A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1E783A"/>
    <w:multiLevelType w:val="hybridMultilevel"/>
    <w:tmpl w:val="2348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B500CF"/>
    <w:multiLevelType w:val="hybridMultilevel"/>
    <w:tmpl w:val="551E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B24116"/>
    <w:multiLevelType w:val="hybridMultilevel"/>
    <w:tmpl w:val="7622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9F5BAC"/>
    <w:multiLevelType w:val="hybridMultilevel"/>
    <w:tmpl w:val="4EC2E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482690"/>
    <w:multiLevelType w:val="hybridMultilevel"/>
    <w:tmpl w:val="20FA9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E16AB7"/>
    <w:multiLevelType w:val="multilevel"/>
    <w:tmpl w:val="55E23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457B64"/>
    <w:multiLevelType w:val="multilevel"/>
    <w:tmpl w:val="FAC63D2E"/>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03E04BC"/>
    <w:multiLevelType w:val="hybridMultilevel"/>
    <w:tmpl w:val="8598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CD5B8F"/>
    <w:multiLevelType w:val="hybridMultilevel"/>
    <w:tmpl w:val="A176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1C684C"/>
    <w:multiLevelType w:val="hybridMultilevel"/>
    <w:tmpl w:val="23F25C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9522B07"/>
    <w:multiLevelType w:val="hybridMultilevel"/>
    <w:tmpl w:val="D088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A12FF4"/>
    <w:multiLevelType w:val="multilevel"/>
    <w:tmpl w:val="D1485CB8"/>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18135CE"/>
    <w:multiLevelType w:val="hybridMultilevel"/>
    <w:tmpl w:val="A602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9313C2"/>
    <w:multiLevelType w:val="hybridMultilevel"/>
    <w:tmpl w:val="3E3CF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721267"/>
    <w:multiLevelType w:val="hybridMultilevel"/>
    <w:tmpl w:val="7096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75011E"/>
    <w:multiLevelType w:val="hybridMultilevel"/>
    <w:tmpl w:val="FE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A61169"/>
    <w:multiLevelType w:val="hybridMultilevel"/>
    <w:tmpl w:val="311E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F8355B"/>
    <w:multiLevelType w:val="hybridMultilevel"/>
    <w:tmpl w:val="3FA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D3A5C"/>
    <w:multiLevelType w:val="hybridMultilevel"/>
    <w:tmpl w:val="1578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1F610E"/>
    <w:multiLevelType w:val="hybridMultilevel"/>
    <w:tmpl w:val="52028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651F48"/>
    <w:multiLevelType w:val="hybridMultilevel"/>
    <w:tmpl w:val="A8F06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815832"/>
    <w:multiLevelType w:val="hybridMultilevel"/>
    <w:tmpl w:val="7938D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C71B00"/>
    <w:multiLevelType w:val="hybridMultilevel"/>
    <w:tmpl w:val="23F25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587C45"/>
    <w:multiLevelType w:val="hybridMultilevel"/>
    <w:tmpl w:val="47CC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6E7DA5"/>
    <w:multiLevelType w:val="hybridMultilevel"/>
    <w:tmpl w:val="0A8C0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9F1F4D"/>
    <w:multiLevelType w:val="hybridMultilevel"/>
    <w:tmpl w:val="E2DEF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84091E"/>
    <w:multiLevelType w:val="hybridMultilevel"/>
    <w:tmpl w:val="F23464B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5" w15:restartNumberingAfterBreak="0">
    <w:nsid w:val="79C12D61"/>
    <w:multiLevelType w:val="hybridMultilevel"/>
    <w:tmpl w:val="2040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9D5545"/>
    <w:multiLevelType w:val="hybridMultilevel"/>
    <w:tmpl w:val="F674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B02823"/>
    <w:multiLevelType w:val="hybridMultilevel"/>
    <w:tmpl w:val="0EC8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EE2CC1"/>
    <w:multiLevelType w:val="hybridMultilevel"/>
    <w:tmpl w:val="3DC2B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7"/>
  </w:num>
  <w:num w:numId="8">
    <w:abstractNumId w:val="6"/>
  </w:num>
  <w:num w:numId="9">
    <w:abstractNumId w:val="10"/>
  </w:num>
  <w:num w:numId="10">
    <w:abstractNumId w:val="44"/>
  </w:num>
  <w:num w:numId="11">
    <w:abstractNumId w:val="22"/>
  </w:num>
  <w:num w:numId="12">
    <w:abstractNumId w:val="23"/>
  </w:num>
  <w:num w:numId="13">
    <w:abstractNumId w:val="29"/>
  </w:num>
  <w:num w:numId="14">
    <w:abstractNumId w:val="34"/>
  </w:num>
  <w:num w:numId="15">
    <w:abstractNumId w:val="35"/>
  </w:num>
  <w:num w:numId="16">
    <w:abstractNumId w:val="14"/>
  </w:num>
  <w:num w:numId="17">
    <w:abstractNumId w:val="15"/>
  </w:num>
  <w:num w:numId="18">
    <w:abstractNumId w:val="20"/>
  </w:num>
  <w:num w:numId="19">
    <w:abstractNumId w:val="18"/>
  </w:num>
  <w:num w:numId="20">
    <w:abstractNumId w:val="17"/>
  </w:num>
  <w:num w:numId="21">
    <w:abstractNumId w:val="33"/>
  </w:num>
  <w:num w:numId="22">
    <w:abstractNumId w:val="28"/>
  </w:num>
  <w:num w:numId="23">
    <w:abstractNumId w:val="25"/>
  </w:num>
  <w:num w:numId="24">
    <w:abstractNumId w:val="42"/>
  </w:num>
  <w:num w:numId="25">
    <w:abstractNumId w:val="47"/>
  </w:num>
  <w:num w:numId="26">
    <w:abstractNumId w:val="39"/>
  </w:num>
  <w:num w:numId="27">
    <w:abstractNumId w:val="43"/>
  </w:num>
  <w:num w:numId="28">
    <w:abstractNumId w:val="32"/>
  </w:num>
  <w:num w:numId="29">
    <w:abstractNumId w:val="21"/>
  </w:num>
  <w:num w:numId="30">
    <w:abstractNumId w:val="16"/>
  </w:num>
  <w:num w:numId="31">
    <w:abstractNumId w:val="30"/>
  </w:num>
  <w:num w:numId="32">
    <w:abstractNumId w:val="37"/>
  </w:num>
  <w:num w:numId="33">
    <w:abstractNumId w:val="48"/>
  </w:num>
  <w:num w:numId="34">
    <w:abstractNumId w:val="38"/>
  </w:num>
  <w:num w:numId="35">
    <w:abstractNumId w:val="8"/>
  </w:num>
  <w:num w:numId="36">
    <w:abstractNumId w:val="11"/>
  </w:num>
  <w:num w:numId="37">
    <w:abstractNumId w:val="9"/>
  </w:num>
  <w:num w:numId="38">
    <w:abstractNumId w:val="24"/>
  </w:num>
  <w:num w:numId="39">
    <w:abstractNumId w:val="36"/>
  </w:num>
  <w:num w:numId="40">
    <w:abstractNumId w:val="45"/>
  </w:num>
  <w:num w:numId="41">
    <w:abstractNumId w:val="19"/>
  </w:num>
  <w:num w:numId="42">
    <w:abstractNumId w:val="41"/>
  </w:num>
  <w:num w:numId="43">
    <w:abstractNumId w:val="12"/>
  </w:num>
  <w:num w:numId="44">
    <w:abstractNumId w:val="40"/>
  </w:num>
  <w:num w:numId="45">
    <w:abstractNumId w:val="31"/>
  </w:num>
  <w:num w:numId="46">
    <w:abstractNumId w:val="7"/>
  </w:num>
  <w:num w:numId="47">
    <w:abstractNumId w:val="26"/>
  </w:num>
  <w:num w:numId="48">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685E"/>
    <w:rsid w:val="0006533A"/>
    <w:rsid w:val="00084F44"/>
    <w:rsid w:val="0009047A"/>
    <w:rsid w:val="00097241"/>
    <w:rsid w:val="000A23D3"/>
    <w:rsid w:val="000B0A6A"/>
    <w:rsid w:val="000F554D"/>
    <w:rsid w:val="00110072"/>
    <w:rsid w:val="0014465A"/>
    <w:rsid w:val="0015224A"/>
    <w:rsid w:val="00153F22"/>
    <w:rsid w:val="001555AC"/>
    <w:rsid w:val="0016225E"/>
    <w:rsid w:val="0016304D"/>
    <w:rsid w:val="00165468"/>
    <w:rsid w:val="00165519"/>
    <w:rsid w:val="00171C82"/>
    <w:rsid w:val="0018021B"/>
    <w:rsid w:val="001A2F9B"/>
    <w:rsid w:val="001E72B5"/>
    <w:rsid w:val="001F3F23"/>
    <w:rsid w:val="0020401E"/>
    <w:rsid w:val="002101D9"/>
    <w:rsid w:val="00216CC3"/>
    <w:rsid w:val="00230C9A"/>
    <w:rsid w:val="00246179"/>
    <w:rsid w:val="00261339"/>
    <w:rsid w:val="00261B88"/>
    <w:rsid w:val="00263108"/>
    <w:rsid w:val="00273CFD"/>
    <w:rsid w:val="00290944"/>
    <w:rsid w:val="002912FE"/>
    <w:rsid w:val="002A626E"/>
    <w:rsid w:val="002C2765"/>
    <w:rsid w:val="002C4E6E"/>
    <w:rsid w:val="002C658C"/>
    <w:rsid w:val="002C7F2C"/>
    <w:rsid w:val="002F1836"/>
    <w:rsid w:val="003150D0"/>
    <w:rsid w:val="003236D0"/>
    <w:rsid w:val="00334A5F"/>
    <w:rsid w:val="00341C69"/>
    <w:rsid w:val="00355850"/>
    <w:rsid w:val="00355B56"/>
    <w:rsid w:val="00357BD5"/>
    <w:rsid w:val="003673D6"/>
    <w:rsid w:val="00385616"/>
    <w:rsid w:val="0039787C"/>
    <w:rsid w:val="003B0B81"/>
    <w:rsid w:val="003D0DA8"/>
    <w:rsid w:val="003D3BE3"/>
    <w:rsid w:val="003D5439"/>
    <w:rsid w:val="003E3438"/>
    <w:rsid w:val="003F2E3F"/>
    <w:rsid w:val="003F6C42"/>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47246"/>
    <w:rsid w:val="005907B7"/>
    <w:rsid w:val="005C3338"/>
    <w:rsid w:val="005C5732"/>
    <w:rsid w:val="005D6336"/>
    <w:rsid w:val="006040B7"/>
    <w:rsid w:val="00610416"/>
    <w:rsid w:val="006171F1"/>
    <w:rsid w:val="0062594A"/>
    <w:rsid w:val="0062688A"/>
    <w:rsid w:val="0063093F"/>
    <w:rsid w:val="00671C08"/>
    <w:rsid w:val="006A2DF1"/>
    <w:rsid w:val="006B2576"/>
    <w:rsid w:val="006B5389"/>
    <w:rsid w:val="006C070D"/>
    <w:rsid w:val="006D305F"/>
    <w:rsid w:val="006E0547"/>
    <w:rsid w:val="006F599E"/>
    <w:rsid w:val="00711888"/>
    <w:rsid w:val="00720788"/>
    <w:rsid w:val="00733BB8"/>
    <w:rsid w:val="007607FF"/>
    <w:rsid w:val="007651CB"/>
    <w:rsid w:val="0078742F"/>
    <w:rsid w:val="00791CCE"/>
    <w:rsid w:val="00794027"/>
    <w:rsid w:val="00795452"/>
    <w:rsid w:val="007B004A"/>
    <w:rsid w:val="007B2144"/>
    <w:rsid w:val="007C1EB6"/>
    <w:rsid w:val="007C6AE7"/>
    <w:rsid w:val="007D484D"/>
    <w:rsid w:val="007E41FC"/>
    <w:rsid w:val="00801195"/>
    <w:rsid w:val="008046E5"/>
    <w:rsid w:val="00842340"/>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C3F"/>
    <w:rsid w:val="008B6DD2"/>
    <w:rsid w:val="008C2772"/>
    <w:rsid w:val="008E1C16"/>
    <w:rsid w:val="008E2DBF"/>
    <w:rsid w:val="009123C2"/>
    <w:rsid w:val="009448DB"/>
    <w:rsid w:val="0095386F"/>
    <w:rsid w:val="00957A69"/>
    <w:rsid w:val="00974023"/>
    <w:rsid w:val="009831CA"/>
    <w:rsid w:val="0098678C"/>
    <w:rsid w:val="0099199E"/>
    <w:rsid w:val="00993F3E"/>
    <w:rsid w:val="009B26D3"/>
    <w:rsid w:val="009C1CD8"/>
    <w:rsid w:val="009C3BD8"/>
    <w:rsid w:val="009D0B8C"/>
    <w:rsid w:val="009F47E6"/>
    <w:rsid w:val="009F6EAF"/>
    <w:rsid w:val="00A1109D"/>
    <w:rsid w:val="00A12041"/>
    <w:rsid w:val="00A122D6"/>
    <w:rsid w:val="00A25093"/>
    <w:rsid w:val="00A33D41"/>
    <w:rsid w:val="00A34BF3"/>
    <w:rsid w:val="00A5617A"/>
    <w:rsid w:val="00A660A0"/>
    <w:rsid w:val="00A72069"/>
    <w:rsid w:val="00A90AB3"/>
    <w:rsid w:val="00A91815"/>
    <w:rsid w:val="00A9338B"/>
    <w:rsid w:val="00AA2D37"/>
    <w:rsid w:val="00B00BCD"/>
    <w:rsid w:val="00B065CB"/>
    <w:rsid w:val="00B1115A"/>
    <w:rsid w:val="00B20BFE"/>
    <w:rsid w:val="00B2421F"/>
    <w:rsid w:val="00B47F94"/>
    <w:rsid w:val="00B56DE9"/>
    <w:rsid w:val="00B71273"/>
    <w:rsid w:val="00B7462E"/>
    <w:rsid w:val="00B76618"/>
    <w:rsid w:val="00B9260E"/>
    <w:rsid w:val="00BA2917"/>
    <w:rsid w:val="00BA5B69"/>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80BC3"/>
    <w:rsid w:val="00C86FB6"/>
    <w:rsid w:val="00C92CAA"/>
    <w:rsid w:val="00C9514E"/>
    <w:rsid w:val="00CC0F45"/>
    <w:rsid w:val="00CC5562"/>
    <w:rsid w:val="00CD0DE0"/>
    <w:rsid w:val="00CD0E31"/>
    <w:rsid w:val="00CD184D"/>
    <w:rsid w:val="00CD4779"/>
    <w:rsid w:val="00D0377C"/>
    <w:rsid w:val="00D04F42"/>
    <w:rsid w:val="00D1317D"/>
    <w:rsid w:val="00D2233A"/>
    <w:rsid w:val="00D23D84"/>
    <w:rsid w:val="00D25C2F"/>
    <w:rsid w:val="00D36319"/>
    <w:rsid w:val="00D62C94"/>
    <w:rsid w:val="00D92A1E"/>
    <w:rsid w:val="00DB2CC7"/>
    <w:rsid w:val="00DC06DE"/>
    <w:rsid w:val="00DC4FBD"/>
    <w:rsid w:val="00DD2695"/>
    <w:rsid w:val="00E066C9"/>
    <w:rsid w:val="00E241BC"/>
    <w:rsid w:val="00E2482E"/>
    <w:rsid w:val="00E35014"/>
    <w:rsid w:val="00E37313"/>
    <w:rsid w:val="00E45AE2"/>
    <w:rsid w:val="00EA0899"/>
    <w:rsid w:val="00ED793B"/>
    <w:rsid w:val="00EF3813"/>
    <w:rsid w:val="00F048F2"/>
    <w:rsid w:val="00F22BDF"/>
    <w:rsid w:val="00F268B6"/>
    <w:rsid w:val="00F372C9"/>
    <w:rsid w:val="00F467F9"/>
    <w:rsid w:val="00F5081D"/>
    <w:rsid w:val="00F63E39"/>
    <w:rsid w:val="00F64268"/>
    <w:rsid w:val="00F946E3"/>
    <w:rsid w:val="00FB46C5"/>
    <w:rsid w:val="00FC044B"/>
    <w:rsid w:val="00FC72ED"/>
    <w:rsid w:val="00FE149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HD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 Sub-Clause Sub-paragraph,Sub-Clause Sub-paragraph,Heading 4 Char Char Char Char"/>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HD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Char,Char Char Char Diagrama Diagrama Diagrama Diagrama Diagrama,Char Char Char Diagrama Diagrama Diagrama Diagrama Diagrama Diagrama Diagrama Diagrama Diagrama Diagrama,Char1,Footer Char2,body text,contents,bt"/>
    <w:basedOn w:val="prastasis"/>
    <w:link w:val="PagrindinistekstasDiagrama"/>
    <w:uiPriority w:val="99"/>
    <w:unhideWhenUsed/>
    <w:pPr>
      <w:spacing w:after="120"/>
    </w:pPr>
  </w:style>
  <w:style w:type="character" w:customStyle="1" w:styleId="PagrindinistekstasDiagrama">
    <w:name w:val="Pagrindinis tekstas Diagrama"/>
    <w:aliases w:val="Char Char Diagrama,Char Diagrama1,Char Char Char Diagrama Diagrama Diagrama Diagrama Diagrama Diagrama,Char Char Char Diagrama Diagrama Diagrama Diagrama Diagrama Diagrama Diagrama Diagrama Diagrama Diagrama Diagrama"/>
    <w:basedOn w:val="Numatytasispastraiposriftas"/>
    <w:link w:val="Pagrindinistekstas"/>
    <w:uiPriority w:val="99"/>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st">
    <w:name w:val="st"/>
    <w:rsid w:val="009448DB"/>
  </w:style>
  <w:style w:type="paragraph" w:customStyle="1" w:styleId="tekstasnormalus">
    <w:name w:val="tekstas_normalus"/>
    <w:basedOn w:val="prastasis"/>
    <w:rsid w:val="009448DB"/>
    <w:pPr>
      <w:spacing w:after="0" w:line="240" w:lineRule="auto"/>
      <w:ind w:firstLine="567"/>
    </w:pPr>
    <w:rPr>
      <w:rFonts w:ascii="Times New Roman" w:eastAsia="Times New Roman" w:hAnsi="Times New Roman" w:cs="Times New Roman"/>
      <w:sz w:val="24"/>
      <w:szCs w:val="24"/>
      <w:lang w:val="lt-LT"/>
    </w:rPr>
  </w:style>
  <w:style w:type="character" w:customStyle="1" w:styleId="BodyTextChar">
    <w:name w:val="Body Text Char"/>
    <w:basedOn w:val="Numatytasispastraiposriftas"/>
    <w:uiPriority w:val="99"/>
    <w:semiHidden/>
    <w:rsid w:val="009448DB"/>
    <w:rPr>
      <w:rFonts w:ascii="Times New Roman" w:eastAsia="Calibri" w:hAnsi="Times New Roman" w:cs="Times New Roman"/>
      <w:sz w:val="24"/>
    </w:rPr>
  </w:style>
  <w:style w:type="character" w:customStyle="1" w:styleId="CommentTextChar1">
    <w:name w:val="Comment Text Char1"/>
    <w:basedOn w:val="Numatytasispastraiposriftas"/>
    <w:uiPriority w:val="99"/>
    <w:semiHidden/>
    <w:rsid w:val="009448DB"/>
    <w:rPr>
      <w:rFonts w:ascii="Times New Roman" w:eastAsia="Calibri" w:hAnsi="Times New Roman" w:cs="Times New Roman"/>
      <w:sz w:val="20"/>
      <w:szCs w:val="20"/>
    </w:rPr>
  </w:style>
  <w:style w:type="paragraph" w:customStyle="1" w:styleId="betraukos">
    <w:name w:val="be_įtraukos"/>
    <w:basedOn w:val="prastasis"/>
    <w:rsid w:val="009448DB"/>
    <w:pPr>
      <w:tabs>
        <w:tab w:val="left" w:pos="4820"/>
        <w:tab w:val="right" w:pos="9638"/>
      </w:tabs>
      <w:spacing w:after="0" w:line="240" w:lineRule="auto"/>
    </w:pPr>
    <w:rPr>
      <w:rFonts w:ascii="Times New Roman" w:eastAsia="Times New Roman" w:hAnsi="Times New Roman" w:cs="Times New Roman"/>
      <w:sz w:val="24"/>
      <w:szCs w:val="24"/>
      <w:lang w:val="lt-LT"/>
    </w:rPr>
  </w:style>
  <w:style w:type="paragraph" w:customStyle="1" w:styleId="NormalLent">
    <w:name w:val="Normal Lent"/>
    <w:basedOn w:val="prastasis"/>
    <w:rsid w:val="009448DB"/>
    <w:pPr>
      <w:spacing w:after="0" w:line="240" w:lineRule="auto"/>
    </w:pPr>
    <w:rPr>
      <w:rFonts w:ascii="Times New Roman" w:eastAsia="Times New Roman" w:hAnsi="Times New Roman" w:cs="Times New Roman"/>
      <w:sz w:val="24"/>
      <w:szCs w:val="20"/>
      <w:lang w:val="lt-LT"/>
    </w:rPr>
  </w:style>
  <w:style w:type="character" w:customStyle="1" w:styleId="ColorfulList-Accent1Char1">
    <w:name w:val="Colorful List - Accent 1 Char1"/>
    <w:locked/>
    <w:rsid w:val="009448DB"/>
    <w:rPr>
      <w:rFonts w:ascii="Times New Roman" w:hAnsi="Times New Roman"/>
      <w:sz w:val="24"/>
      <w:szCs w:val="22"/>
      <w:lang w:val="x-none"/>
    </w:rPr>
  </w:style>
  <w:style w:type="paragraph" w:customStyle="1" w:styleId="prastasis1">
    <w:name w:val="Įprastasis1"/>
    <w:rsid w:val="009448DB"/>
    <w:pPr>
      <w:spacing w:after="200" w:line="276" w:lineRule="auto"/>
      <w:jc w:val="left"/>
    </w:pPr>
    <w:rPr>
      <w:rFonts w:ascii="Times New Roman" w:eastAsia="Times New Roman" w:hAnsi="Times New Roman" w:cs="Times New Roman"/>
      <w:color w:val="000000"/>
      <w:sz w:val="24"/>
      <w:szCs w:val="24"/>
    </w:rPr>
  </w:style>
  <w:style w:type="paragraph" w:customStyle="1" w:styleId="MediumList2-Accent41">
    <w:name w:val="Medium List 2 - Accent 41"/>
    <w:basedOn w:val="prastasis"/>
    <w:uiPriority w:val="99"/>
    <w:qFormat/>
    <w:rsid w:val="009448DB"/>
    <w:pPr>
      <w:spacing w:after="200" w:line="276" w:lineRule="auto"/>
      <w:ind w:left="720"/>
      <w:jc w:val="left"/>
    </w:pPr>
    <w:rPr>
      <w:rFonts w:ascii="Times New Roman" w:eastAsia="Calibri" w:hAnsi="Times New Roman" w:cs="Times New Roman"/>
      <w:sz w:val="24"/>
      <w:szCs w:val="24"/>
      <w:lang w:val="lt-LT"/>
    </w:rPr>
  </w:style>
  <w:style w:type="paragraph" w:customStyle="1" w:styleId="Standard">
    <w:name w:val="Standard"/>
    <w:rsid w:val="009448DB"/>
    <w:pPr>
      <w:widowControl w:val="0"/>
      <w:suppressAutoHyphens/>
      <w:autoSpaceDE w:val="0"/>
      <w:autoSpaceDN w:val="0"/>
      <w:spacing w:after="0" w:line="240" w:lineRule="auto"/>
      <w:ind w:firstLine="720"/>
      <w:jc w:val="left"/>
      <w:textAlignment w:val="baseline"/>
    </w:pPr>
    <w:rPr>
      <w:rFonts w:ascii="Arial" w:eastAsia="Times New Roman" w:hAnsi="Arial" w:cs="Arial"/>
      <w:kern w:val="3"/>
      <w:sz w:val="20"/>
      <w:szCs w:val="24"/>
      <w:lang w:val="lt-LT" w:eastAsia="zh-CN"/>
    </w:rPr>
  </w:style>
  <w:style w:type="paragraph" w:customStyle="1" w:styleId="Textbody">
    <w:name w:val="Text body"/>
    <w:rsid w:val="009448DB"/>
    <w:pPr>
      <w:suppressAutoHyphens/>
      <w:autoSpaceDN w:val="0"/>
      <w:spacing w:after="0" w:line="240" w:lineRule="auto"/>
      <w:ind w:firstLine="312"/>
      <w:textAlignment w:val="baseline"/>
    </w:pPr>
    <w:rPr>
      <w:rFonts w:ascii="TimesLT, 'Times New Roman'" w:eastAsia="Times New Roman" w:hAnsi="TimesLT, 'Times New Roman'" w:cs="TimesLT, 'Times New Roman'"/>
      <w:kern w:val="3"/>
      <w:sz w:val="20"/>
      <w:szCs w:val="20"/>
      <w:lang w:eastAsia="zh-CN"/>
    </w:rPr>
  </w:style>
  <w:style w:type="paragraph" w:customStyle="1" w:styleId="sutartis">
    <w:name w:val="sutartis"/>
    <w:basedOn w:val="Standard"/>
    <w:rsid w:val="009448DB"/>
    <w:pPr>
      <w:spacing w:after="120" w:line="240" w:lineRule="atLeast"/>
      <w:ind w:left="426" w:right="11" w:hanging="426"/>
      <w:jc w:val="both"/>
      <w:textAlignment w:val="auto"/>
    </w:pPr>
    <w:rPr>
      <w:rFonts w:ascii="!_Times, 'Times New Roman'" w:eastAsia="!_Times, 'Times New Roman'" w:hAnsi="!_Times, 'Times New Roman'" w:cs="!_Times, 'Times New Roman'"/>
      <w:sz w:val="22"/>
      <w:szCs w:val="22"/>
      <w:lang w:val="en-GB"/>
    </w:rPr>
  </w:style>
  <w:style w:type="character" w:customStyle="1" w:styleId="StrongEmphasis">
    <w:name w:val="Strong Emphasis"/>
    <w:rsid w:val="009448DB"/>
    <w:rPr>
      <w:b/>
      <w:bCs/>
    </w:rPr>
  </w:style>
  <w:style w:type="character" w:customStyle="1" w:styleId="UnresolvedMention1">
    <w:name w:val="Unresolved Mention1"/>
    <w:basedOn w:val="Numatytasispastraiposriftas"/>
    <w:uiPriority w:val="99"/>
    <w:semiHidden/>
    <w:unhideWhenUsed/>
    <w:rsid w:val="009448DB"/>
    <w:rPr>
      <w:color w:val="808080"/>
      <w:shd w:val="clear" w:color="auto" w:fill="E6E6E6"/>
    </w:rPr>
  </w:style>
  <w:style w:type="character" w:customStyle="1" w:styleId="UnresolvedMention2">
    <w:name w:val="Unresolved Mention2"/>
    <w:basedOn w:val="Numatytasispastraiposriftas"/>
    <w:uiPriority w:val="99"/>
    <w:semiHidden/>
    <w:unhideWhenUsed/>
    <w:rsid w:val="009448DB"/>
    <w:rPr>
      <w:color w:val="808080"/>
      <w:shd w:val="clear" w:color="auto" w:fill="E6E6E6"/>
    </w:rPr>
  </w:style>
  <w:style w:type="character" w:customStyle="1" w:styleId="fontstyle01">
    <w:name w:val="fontstyle01"/>
    <w:rsid w:val="009448DB"/>
    <w:rPr>
      <w:rFonts w:ascii="ArialMT" w:hAnsi="ArialMT" w:cs="ArialMT"/>
      <w:b w:val="0"/>
      <w:bCs w:val="0"/>
      <w:i w:val="0"/>
      <w:iCs w:val="0"/>
      <w:color w:val="000000"/>
      <w:sz w:val="20"/>
      <w:szCs w:val="20"/>
    </w:rPr>
  </w:style>
  <w:style w:type="paragraph" w:customStyle="1" w:styleId="Style-20">
    <w:name w:val="Style-20"/>
    <w:uiPriority w:val="99"/>
    <w:rsid w:val="009448DB"/>
    <w:pPr>
      <w:suppressAutoHyphens/>
      <w:spacing w:after="0" w:line="240" w:lineRule="auto"/>
      <w:jc w:val="left"/>
    </w:pPr>
    <w:rPr>
      <w:rFonts w:ascii="Times New Roman" w:eastAsia="Arial" w:hAnsi="Times New Roman" w:cs="Times New Roman"/>
      <w:kern w:val="1"/>
      <w:sz w:val="20"/>
      <w:szCs w:val="20"/>
      <w:lang w:eastAsia="ar-SA"/>
    </w:rPr>
  </w:style>
  <w:style w:type="paragraph" w:customStyle="1" w:styleId="Style7">
    <w:name w:val="Style7"/>
    <w:basedOn w:val="prastasis"/>
    <w:uiPriority w:val="99"/>
    <w:rsid w:val="009448DB"/>
    <w:pPr>
      <w:widowControl w:val="0"/>
      <w:autoSpaceDE w:val="0"/>
      <w:autoSpaceDN w:val="0"/>
      <w:adjustRightInd w:val="0"/>
      <w:spacing w:after="0" w:line="276" w:lineRule="exact"/>
      <w:ind w:hanging="874"/>
    </w:pPr>
    <w:rPr>
      <w:rFonts w:ascii="Times New Roman" w:hAnsi="Times New Roman" w:cs="Times New Roman"/>
      <w:sz w:val="24"/>
      <w:szCs w:val="24"/>
      <w:lang w:val="lt-LT" w:eastAsia="lt-LT"/>
    </w:rPr>
  </w:style>
  <w:style w:type="character" w:customStyle="1" w:styleId="FontStyle20">
    <w:name w:val="Font Style20"/>
    <w:basedOn w:val="Numatytasispastraiposriftas"/>
    <w:uiPriority w:val="99"/>
    <w:rsid w:val="009448DB"/>
    <w:rPr>
      <w:rFonts w:ascii="Times New Roman" w:hAnsi="Times New Roman" w:cs="Times New Roman"/>
      <w:color w:val="000000"/>
      <w:sz w:val="22"/>
      <w:szCs w:val="22"/>
    </w:rPr>
  </w:style>
  <w:style w:type="character" w:customStyle="1" w:styleId="FontStyle15">
    <w:name w:val="Font Style15"/>
    <w:basedOn w:val="Numatytasispastraiposriftas"/>
    <w:uiPriority w:val="99"/>
    <w:rsid w:val="009448DB"/>
    <w:rPr>
      <w:rFonts w:ascii="Times New Roman" w:hAnsi="Times New Roman" w:cs="Times New Roman"/>
      <w:i/>
      <w:iCs/>
      <w:color w:val="000000"/>
      <w:sz w:val="22"/>
      <w:szCs w:val="22"/>
    </w:rPr>
  </w:style>
  <w:style w:type="paragraph" w:customStyle="1" w:styleId="BodyText21">
    <w:name w:val="Body Text 21"/>
    <w:basedOn w:val="prastasis"/>
    <w:rsid w:val="009448DB"/>
    <w:pPr>
      <w:suppressAutoHyphens/>
      <w:spacing w:after="120" w:line="480" w:lineRule="auto"/>
      <w:jc w:val="left"/>
    </w:pPr>
    <w:rPr>
      <w:rFonts w:ascii="Calibri" w:eastAsia="Calibri" w:hAnsi="Calibri" w:cs="Calibri"/>
      <w:lang w:val="lt-LT" w:eastAsia="zh-CN"/>
    </w:rPr>
  </w:style>
  <w:style w:type="paragraph" w:customStyle="1" w:styleId="Style1">
    <w:name w:val="Style1"/>
    <w:basedOn w:val="prastasis"/>
    <w:uiPriority w:val="99"/>
    <w:rsid w:val="009448DB"/>
    <w:pPr>
      <w:widowControl w:val="0"/>
      <w:autoSpaceDE w:val="0"/>
      <w:autoSpaceDN w:val="0"/>
      <w:adjustRightInd w:val="0"/>
      <w:spacing w:after="0" w:line="274" w:lineRule="exact"/>
      <w:jc w:val="center"/>
    </w:pPr>
    <w:rPr>
      <w:rFonts w:ascii="Times New Roman" w:hAnsi="Times New Roman" w:cs="Times New Roman"/>
      <w:sz w:val="24"/>
      <w:szCs w:val="24"/>
      <w:lang w:val="lt-LT" w:eastAsia="lt-LT"/>
    </w:rPr>
  </w:style>
  <w:style w:type="character" w:customStyle="1" w:styleId="FontStyle19">
    <w:name w:val="Font Style19"/>
    <w:basedOn w:val="Numatytasispastraiposriftas"/>
    <w:uiPriority w:val="99"/>
    <w:rsid w:val="009448DB"/>
    <w:rPr>
      <w:rFonts w:ascii="Times New Roman" w:hAnsi="Times New Roman" w:cs="Times New Roman"/>
      <w:b/>
      <w:bCs/>
      <w:color w:val="000000"/>
      <w:sz w:val="22"/>
      <w:szCs w:val="22"/>
    </w:rPr>
  </w:style>
  <w:style w:type="character" w:customStyle="1" w:styleId="UnresolvedMention3">
    <w:name w:val="Unresolved Mention3"/>
    <w:basedOn w:val="Numatytasispastraiposriftas"/>
    <w:uiPriority w:val="99"/>
    <w:semiHidden/>
    <w:unhideWhenUsed/>
    <w:rsid w:val="00944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arcgis.com/e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EF11AC9D-6E53-4820-9E4B-5BED9CC05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TotalTime>
  <Pages>1</Pages>
  <Words>51357</Words>
  <Characters>29274</Characters>
  <Application>Microsoft Office Word</Application>
  <DocSecurity>0</DocSecurity>
  <Lines>243</Lines>
  <Paragraphs>160</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80471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Inga Murauskaitė</cp:lastModifiedBy>
  <cp:revision>4</cp:revision>
  <cp:lastPrinted>2021-01-19T12:06:00Z</cp:lastPrinted>
  <dcterms:created xsi:type="dcterms:W3CDTF">2022-06-09T12:00:00Z</dcterms:created>
  <dcterms:modified xsi:type="dcterms:W3CDTF">2022-06-10T07:19:00Z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