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22" w:rsidRPr="00B76B9A" w:rsidRDefault="006D2A22" w:rsidP="00675A67">
      <w:pPr>
        <w:jc w:val="center"/>
        <w:rPr>
          <w:b/>
          <w:bCs/>
          <w:caps/>
          <w:szCs w:val="24"/>
        </w:rPr>
      </w:pPr>
      <w:r w:rsidRPr="00B76B9A">
        <w:rPr>
          <w:b/>
          <w:bCs/>
          <w:caps/>
          <w:szCs w:val="24"/>
        </w:rPr>
        <w:t>SUSITARIMas</w:t>
      </w:r>
    </w:p>
    <w:p w:rsidR="006D2A22" w:rsidRPr="00B76B9A" w:rsidRDefault="00684B95" w:rsidP="00675A67">
      <w:pPr>
        <w:jc w:val="center"/>
        <w:rPr>
          <w:b/>
          <w:bCs/>
          <w:caps/>
          <w:szCs w:val="24"/>
        </w:rPr>
      </w:pPr>
      <w:r w:rsidRPr="00B76B9A">
        <w:rPr>
          <w:b/>
          <w:bCs/>
          <w:caps/>
          <w:szCs w:val="24"/>
        </w:rPr>
        <w:t>DĖL 202</w:t>
      </w:r>
      <w:r w:rsidR="009C1BA6" w:rsidRPr="00B76B9A">
        <w:rPr>
          <w:b/>
          <w:bCs/>
          <w:caps/>
          <w:szCs w:val="24"/>
        </w:rPr>
        <w:t>0</w:t>
      </w:r>
      <w:r w:rsidR="005560BA" w:rsidRPr="00B76B9A">
        <w:rPr>
          <w:b/>
          <w:bCs/>
          <w:caps/>
          <w:szCs w:val="24"/>
        </w:rPr>
        <w:t>-</w:t>
      </w:r>
      <w:r w:rsidR="00A6021C" w:rsidRPr="00B76B9A">
        <w:rPr>
          <w:b/>
          <w:bCs/>
          <w:caps/>
          <w:szCs w:val="24"/>
        </w:rPr>
        <w:t>0</w:t>
      </w:r>
      <w:r w:rsidR="009C1BA6" w:rsidRPr="00B76B9A">
        <w:rPr>
          <w:b/>
          <w:bCs/>
          <w:caps/>
          <w:szCs w:val="24"/>
        </w:rPr>
        <w:t>7</w:t>
      </w:r>
      <w:r w:rsidRPr="00B76B9A">
        <w:rPr>
          <w:b/>
          <w:bCs/>
          <w:caps/>
          <w:szCs w:val="24"/>
        </w:rPr>
        <w:t>-</w:t>
      </w:r>
      <w:r w:rsidR="009C1BA6" w:rsidRPr="00B76B9A">
        <w:rPr>
          <w:b/>
          <w:bCs/>
          <w:caps/>
          <w:szCs w:val="24"/>
        </w:rPr>
        <w:t>15</w:t>
      </w:r>
      <w:r w:rsidR="005B2591" w:rsidRPr="00B76B9A">
        <w:rPr>
          <w:b/>
          <w:bCs/>
          <w:caps/>
          <w:szCs w:val="24"/>
        </w:rPr>
        <w:t xml:space="preserve"> SUTARTIES NR. </w:t>
      </w:r>
      <w:r w:rsidRPr="00B76B9A">
        <w:rPr>
          <w:b/>
          <w:bCs/>
          <w:caps/>
          <w:szCs w:val="24"/>
        </w:rPr>
        <w:t>(9.27E)</w:t>
      </w:r>
      <w:r w:rsidR="005B2591" w:rsidRPr="00B76B9A">
        <w:rPr>
          <w:b/>
          <w:bCs/>
          <w:caps/>
          <w:szCs w:val="24"/>
        </w:rPr>
        <w:t>D</w:t>
      </w:r>
      <w:r w:rsidR="005560BA" w:rsidRPr="00B76B9A">
        <w:rPr>
          <w:b/>
          <w:bCs/>
          <w:caps/>
          <w:szCs w:val="24"/>
        </w:rPr>
        <w:t>1-</w:t>
      </w:r>
      <w:r w:rsidR="009C1BA6" w:rsidRPr="00B76B9A">
        <w:rPr>
          <w:b/>
          <w:bCs/>
          <w:caps/>
          <w:szCs w:val="24"/>
        </w:rPr>
        <w:t>565</w:t>
      </w:r>
      <w:r w:rsidR="005560BA" w:rsidRPr="00B76B9A">
        <w:rPr>
          <w:b/>
          <w:bCs/>
          <w:caps/>
          <w:szCs w:val="24"/>
        </w:rPr>
        <w:t xml:space="preserve"> „</w:t>
      </w:r>
      <w:r w:rsidR="00A6021C" w:rsidRPr="00B76B9A">
        <w:rPr>
          <w:b/>
          <w:bCs/>
          <w:caps/>
          <w:szCs w:val="24"/>
        </w:rPr>
        <w:t xml:space="preserve">Prienų r. </w:t>
      </w:r>
      <w:r w:rsidR="009C1BA6" w:rsidRPr="00B76B9A">
        <w:rPr>
          <w:b/>
          <w:bCs/>
          <w:caps/>
          <w:szCs w:val="24"/>
        </w:rPr>
        <w:t>žemaitės g. (pr-20) dalies ir F. Vaitkaus g. (pr-2) kapitalinio remonto darbai</w:t>
      </w:r>
      <w:r w:rsidR="005560BA" w:rsidRPr="00B76B9A">
        <w:rPr>
          <w:b/>
          <w:bCs/>
          <w:caps/>
          <w:szCs w:val="24"/>
        </w:rPr>
        <w:t>“</w:t>
      </w:r>
      <w:r w:rsidR="00B7600A" w:rsidRPr="00B76B9A">
        <w:rPr>
          <w:rFonts w:eastAsia="Calibri"/>
          <w:b/>
          <w:caps/>
          <w:szCs w:val="24"/>
          <w:lang w:eastAsia="en-US"/>
        </w:rPr>
        <w:t xml:space="preserve"> </w:t>
      </w:r>
      <w:r w:rsidR="00EC5374" w:rsidRPr="00B76B9A">
        <w:rPr>
          <w:b/>
          <w:bCs/>
          <w:caps/>
          <w:szCs w:val="24"/>
        </w:rPr>
        <w:t>PAKEITIMO</w:t>
      </w:r>
    </w:p>
    <w:p w:rsidR="00B2579A" w:rsidRPr="00B76B9A" w:rsidRDefault="00B2579A" w:rsidP="00675A67">
      <w:pPr>
        <w:rPr>
          <w:b/>
          <w:bCs/>
          <w:szCs w:val="24"/>
          <w:highlight w:val="yellow"/>
        </w:rPr>
      </w:pPr>
    </w:p>
    <w:p w:rsidR="00171C4A" w:rsidRPr="00B76B9A" w:rsidRDefault="00B2579A" w:rsidP="00675A67">
      <w:pPr>
        <w:jc w:val="center"/>
        <w:rPr>
          <w:szCs w:val="24"/>
        </w:rPr>
      </w:pPr>
      <w:r w:rsidRPr="00B76B9A">
        <w:rPr>
          <w:szCs w:val="24"/>
        </w:rPr>
        <w:t>20</w:t>
      </w:r>
      <w:r w:rsidR="00684B95" w:rsidRPr="00B76B9A">
        <w:rPr>
          <w:szCs w:val="24"/>
        </w:rPr>
        <w:t>2</w:t>
      </w:r>
      <w:r w:rsidR="00EE5534" w:rsidRPr="00B76B9A">
        <w:rPr>
          <w:szCs w:val="24"/>
        </w:rPr>
        <w:t>2</w:t>
      </w:r>
      <w:r w:rsidRPr="00B76B9A">
        <w:rPr>
          <w:szCs w:val="24"/>
        </w:rPr>
        <w:t xml:space="preserve"> m. </w:t>
      </w:r>
      <w:r w:rsidR="00881A58" w:rsidRPr="00B76B9A">
        <w:rPr>
          <w:szCs w:val="24"/>
        </w:rPr>
        <w:t xml:space="preserve">                           </w:t>
      </w:r>
      <w:r w:rsidR="00171C4A" w:rsidRPr="00B76B9A">
        <w:rPr>
          <w:szCs w:val="24"/>
        </w:rPr>
        <w:t>d. Nr.</w:t>
      </w:r>
      <w:r w:rsidR="002A73D3" w:rsidRPr="00B76B9A">
        <w:rPr>
          <w:szCs w:val="24"/>
        </w:rPr>
        <w:t xml:space="preserve"> </w:t>
      </w:r>
    </w:p>
    <w:p w:rsidR="00B2579A" w:rsidRPr="00B76B9A" w:rsidRDefault="00676D76" w:rsidP="00675A67">
      <w:pPr>
        <w:jc w:val="center"/>
        <w:rPr>
          <w:szCs w:val="24"/>
        </w:rPr>
      </w:pPr>
      <w:r w:rsidRPr="00B76B9A">
        <w:rPr>
          <w:szCs w:val="24"/>
        </w:rPr>
        <w:t>Prienai</w:t>
      </w:r>
      <w:r w:rsidR="00FD6983" w:rsidRPr="00B76B9A">
        <w:rPr>
          <w:szCs w:val="24"/>
        </w:rPr>
        <w:t xml:space="preserve"> </w:t>
      </w:r>
    </w:p>
    <w:p w:rsidR="00B2579A" w:rsidRPr="00B76B9A" w:rsidRDefault="00B2579A" w:rsidP="00675A67">
      <w:pPr>
        <w:jc w:val="center"/>
        <w:rPr>
          <w:szCs w:val="24"/>
          <w:highlight w:val="yellow"/>
        </w:rPr>
      </w:pPr>
    </w:p>
    <w:p w:rsidR="0092570B" w:rsidRPr="00131BEC" w:rsidRDefault="0092570B" w:rsidP="0092570B">
      <w:pPr>
        <w:jc w:val="both"/>
        <w:rPr>
          <w:szCs w:val="24"/>
        </w:rPr>
      </w:pPr>
      <w:r w:rsidRPr="00131BEC">
        <w:rPr>
          <w:b/>
          <w:szCs w:val="24"/>
        </w:rPr>
        <w:t>Prienų rajono savivaldybės administracija</w:t>
      </w:r>
      <w:r w:rsidRPr="00131BEC">
        <w:rPr>
          <w:szCs w:val="24"/>
        </w:rPr>
        <w:t xml:space="preserve">, atstovaujama </w:t>
      </w:r>
      <w:r>
        <w:rPr>
          <w:szCs w:val="24"/>
        </w:rPr>
        <w:t>administracijos direktoriaus pavaduotojo, pavaduojančio administracijos direktorių Algio Marcinkevičiaus</w:t>
      </w:r>
      <w:r w:rsidRPr="00131BEC">
        <w:rPr>
          <w:szCs w:val="24"/>
        </w:rPr>
        <w:t>, veikiančio pagal Prienų rajono savivaldybės administracijos nuostatus, (toliau – Užsakovas),</w:t>
      </w:r>
    </w:p>
    <w:p w:rsidR="00676D76" w:rsidRPr="00B76B9A" w:rsidRDefault="00676D76" w:rsidP="00675A67">
      <w:pPr>
        <w:jc w:val="both"/>
        <w:rPr>
          <w:szCs w:val="24"/>
        </w:rPr>
      </w:pPr>
      <w:r w:rsidRPr="00B76B9A">
        <w:rPr>
          <w:szCs w:val="24"/>
        </w:rPr>
        <w:t xml:space="preserve">ir </w:t>
      </w:r>
    </w:p>
    <w:p w:rsidR="00676D76" w:rsidRPr="00B76B9A" w:rsidRDefault="00676D76" w:rsidP="00675A67">
      <w:pPr>
        <w:jc w:val="both"/>
        <w:rPr>
          <w:szCs w:val="24"/>
          <w:highlight w:val="yellow"/>
        </w:rPr>
      </w:pPr>
      <w:r w:rsidRPr="00B76B9A">
        <w:rPr>
          <w:b/>
          <w:szCs w:val="24"/>
        </w:rPr>
        <w:t>UAB „</w:t>
      </w:r>
      <w:proofErr w:type="spellStart"/>
      <w:r w:rsidR="009C1BA6" w:rsidRPr="00B76B9A">
        <w:rPr>
          <w:b/>
          <w:szCs w:val="24"/>
        </w:rPr>
        <w:t>Daugesta</w:t>
      </w:r>
      <w:proofErr w:type="spellEnd"/>
      <w:r w:rsidRPr="00B76B9A">
        <w:rPr>
          <w:b/>
          <w:szCs w:val="24"/>
        </w:rPr>
        <w:t>“</w:t>
      </w:r>
      <w:r w:rsidR="000F6F61" w:rsidRPr="00B76B9A">
        <w:rPr>
          <w:szCs w:val="24"/>
        </w:rPr>
        <w:t xml:space="preserve">, atstovaujama </w:t>
      </w:r>
      <w:r w:rsidRPr="00B76B9A">
        <w:rPr>
          <w:szCs w:val="24"/>
        </w:rPr>
        <w:t>direktoriaus</w:t>
      </w:r>
      <w:r w:rsidR="009C1BA6" w:rsidRPr="00B76B9A">
        <w:rPr>
          <w:szCs w:val="24"/>
        </w:rPr>
        <w:t xml:space="preserve"> </w:t>
      </w:r>
      <w:proofErr w:type="spellStart"/>
      <w:r w:rsidR="009C1BA6" w:rsidRPr="00B76B9A">
        <w:rPr>
          <w:szCs w:val="24"/>
        </w:rPr>
        <w:t>Aleksandr</w:t>
      </w:r>
      <w:proofErr w:type="spellEnd"/>
      <w:r w:rsidR="009C1BA6" w:rsidRPr="00B76B9A">
        <w:rPr>
          <w:szCs w:val="24"/>
        </w:rPr>
        <w:t xml:space="preserve"> </w:t>
      </w:r>
      <w:proofErr w:type="spellStart"/>
      <w:r w:rsidR="009C1BA6" w:rsidRPr="00B76B9A">
        <w:rPr>
          <w:szCs w:val="24"/>
        </w:rPr>
        <w:t>Riabinin</w:t>
      </w:r>
      <w:proofErr w:type="spellEnd"/>
      <w:r w:rsidRPr="00B76B9A">
        <w:rPr>
          <w:szCs w:val="24"/>
        </w:rPr>
        <w:t>, veikiančio pagal įmonės įstatus, (toliau – Rangovas),</w:t>
      </w:r>
    </w:p>
    <w:p w:rsidR="00137755" w:rsidRPr="00131BEC" w:rsidRDefault="00B92BB8" w:rsidP="00137755">
      <w:pPr>
        <w:jc w:val="both"/>
        <w:rPr>
          <w:szCs w:val="24"/>
        </w:rPr>
      </w:pPr>
      <w:r w:rsidRPr="00B76B9A">
        <w:rPr>
          <w:szCs w:val="24"/>
        </w:rPr>
        <w:tab/>
      </w:r>
      <w:r w:rsidR="00137755" w:rsidRPr="00131BEC">
        <w:rPr>
          <w:szCs w:val="24"/>
        </w:rPr>
        <w:t xml:space="preserve">toliau kartu šiame susitarime Rangovas ir Užsakovas vadinami „Šalimis“, o kiekvienas atskirai - „Šalimi“, vadovaudamiesi </w:t>
      </w:r>
      <w:r w:rsidR="00137755">
        <w:rPr>
          <w:szCs w:val="24"/>
        </w:rPr>
        <w:t xml:space="preserve">2020 m. liepos mėn. 15 d. sutartimi Nr. (9.27E)D1-565, 2022 m. birželio 16 d. susitarimo Nr. (9.27Mr)D1-518 punkte Nr.2.5.2. nurodyta kainos perskaičiavimo metodika, 2022 m. birželio 30 d. pasirašytu protokolu dėl kainos perskaičiavimo, </w:t>
      </w:r>
      <w:r w:rsidR="00137755" w:rsidRPr="00131BEC">
        <w:rPr>
          <w:szCs w:val="24"/>
        </w:rPr>
        <w:t>susitaria:</w:t>
      </w:r>
    </w:p>
    <w:p w:rsidR="00137755" w:rsidRDefault="00137755" w:rsidP="00137755">
      <w:pPr>
        <w:pStyle w:val="Body2"/>
        <w:numPr>
          <w:ilvl w:val="0"/>
          <w:numId w:val="21"/>
        </w:numPr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Vadovaujantis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sutartimi</w:t>
      </w:r>
      <w:proofErr w:type="spellEnd"/>
      <w:r>
        <w:rPr>
          <w:rFonts w:cs="Times New Roman"/>
          <w:sz w:val="24"/>
          <w:szCs w:val="24"/>
        </w:rPr>
        <w:t xml:space="preserve"> Nr. (9.27E</w:t>
      </w:r>
      <w:proofErr w:type="gramStart"/>
      <w:r>
        <w:rPr>
          <w:rFonts w:cs="Times New Roman"/>
          <w:sz w:val="24"/>
          <w:szCs w:val="24"/>
        </w:rPr>
        <w:t>)D1</w:t>
      </w:r>
      <w:proofErr w:type="gramEnd"/>
      <w:r>
        <w:rPr>
          <w:rFonts w:cs="Times New Roman"/>
          <w:sz w:val="24"/>
          <w:szCs w:val="24"/>
        </w:rPr>
        <w:t xml:space="preserve">-565 </w:t>
      </w:r>
      <w:proofErr w:type="spellStart"/>
      <w:r>
        <w:rPr>
          <w:rFonts w:cs="Times New Roman"/>
          <w:sz w:val="24"/>
          <w:szCs w:val="24"/>
        </w:rPr>
        <w:t>ir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papildomu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susitarimu</w:t>
      </w:r>
      <w:proofErr w:type="spellEnd"/>
      <w:r>
        <w:rPr>
          <w:rFonts w:cs="Times New Roman"/>
          <w:sz w:val="24"/>
          <w:szCs w:val="24"/>
        </w:rPr>
        <w:t xml:space="preserve"> Nr. (9.27E)D1-796 visa </w:t>
      </w:r>
      <w:proofErr w:type="spellStart"/>
      <w:r>
        <w:rPr>
          <w:rFonts w:cs="Times New Roman"/>
          <w:sz w:val="24"/>
          <w:szCs w:val="24"/>
        </w:rPr>
        <w:t>kapitalinio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remonto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darbų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vertė</w:t>
      </w:r>
      <w:proofErr w:type="spellEnd"/>
      <w:r>
        <w:rPr>
          <w:rFonts w:cs="Times New Roman"/>
          <w:sz w:val="24"/>
          <w:szCs w:val="24"/>
        </w:rPr>
        <w:t xml:space="preserve"> – 974516,06 </w:t>
      </w:r>
      <w:proofErr w:type="spellStart"/>
      <w:r>
        <w:rPr>
          <w:rFonts w:cs="Times New Roman"/>
          <w:sz w:val="24"/>
          <w:szCs w:val="24"/>
        </w:rPr>
        <w:t>eur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su</w:t>
      </w:r>
      <w:proofErr w:type="spellEnd"/>
      <w:r>
        <w:rPr>
          <w:rFonts w:cs="Times New Roman"/>
          <w:sz w:val="24"/>
          <w:szCs w:val="24"/>
        </w:rPr>
        <w:t xml:space="preserve"> PVM.</w:t>
      </w:r>
    </w:p>
    <w:p w:rsidR="00137755" w:rsidRDefault="00137755" w:rsidP="00137755">
      <w:pPr>
        <w:pStyle w:val="Body2"/>
        <w:numPr>
          <w:ilvl w:val="0"/>
          <w:numId w:val="21"/>
        </w:numPr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Iki</w:t>
      </w:r>
      <w:proofErr w:type="spellEnd"/>
      <w:r>
        <w:rPr>
          <w:rFonts w:cs="Times New Roman"/>
          <w:sz w:val="24"/>
          <w:szCs w:val="24"/>
        </w:rPr>
        <w:t xml:space="preserve"> 2022m. </w:t>
      </w:r>
      <w:proofErr w:type="spellStart"/>
      <w:proofErr w:type="gramStart"/>
      <w:r>
        <w:rPr>
          <w:rFonts w:cs="Times New Roman"/>
          <w:sz w:val="24"/>
          <w:szCs w:val="24"/>
        </w:rPr>
        <w:t>birželio</w:t>
      </w:r>
      <w:proofErr w:type="spellEnd"/>
      <w:proofErr w:type="gramEnd"/>
      <w:r>
        <w:rPr>
          <w:rFonts w:cs="Times New Roman"/>
          <w:sz w:val="24"/>
          <w:szCs w:val="24"/>
        </w:rPr>
        <w:t xml:space="preserve"> 30 d. </w:t>
      </w:r>
      <w:proofErr w:type="spellStart"/>
      <w:r>
        <w:rPr>
          <w:rFonts w:cs="Times New Roman"/>
          <w:sz w:val="24"/>
          <w:szCs w:val="24"/>
        </w:rPr>
        <w:t>atliktų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kapitalinio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remonto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darbų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vertė</w:t>
      </w:r>
      <w:proofErr w:type="spellEnd"/>
      <w:r>
        <w:rPr>
          <w:rFonts w:cs="Times New Roman"/>
          <w:sz w:val="24"/>
          <w:szCs w:val="24"/>
        </w:rPr>
        <w:t xml:space="preserve"> – 866788,77 </w:t>
      </w:r>
      <w:proofErr w:type="spellStart"/>
      <w:r>
        <w:rPr>
          <w:rFonts w:cs="Times New Roman"/>
          <w:sz w:val="24"/>
          <w:szCs w:val="24"/>
        </w:rPr>
        <w:t>eur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su</w:t>
      </w:r>
      <w:proofErr w:type="spellEnd"/>
      <w:r>
        <w:rPr>
          <w:rFonts w:cs="Times New Roman"/>
          <w:sz w:val="24"/>
          <w:szCs w:val="24"/>
        </w:rPr>
        <w:t xml:space="preserve"> PVM.</w:t>
      </w:r>
    </w:p>
    <w:p w:rsidR="00137755" w:rsidRDefault="00137755" w:rsidP="00137755">
      <w:pPr>
        <w:pStyle w:val="Body2"/>
        <w:numPr>
          <w:ilvl w:val="0"/>
          <w:numId w:val="21"/>
        </w:numPr>
        <w:rPr>
          <w:rFonts w:cs="Times New Roman"/>
          <w:sz w:val="24"/>
          <w:szCs w:val="24"/>
        </w:rPr>
      </w:pPr>
      <w:proofErr w:type="spellStart"/>
      <w:proofErr w:type="gramStart"/>
      <w:r>
        <w:rPr>
          <w:rFonts w:cs="Times New Roman"/>
          <w:sz w:val="24"/>
          <w:szCs w:val="24"/>
        </w:rPr>
        <w:t>Neatliktų</w:t>
      </w:r>
      <w:proofErr w:type="spellEnd"/>
      <w:r>
        <w:rPr>
          <w:rFonts w:cs="Times New Roman"/>
          <w:sz w:val="24"/>
          <w:szCs w:val="24"/>
        </w:rPr>
        <w:t xml:space="preserve">  </w:t>
      </w:r>
      <w:proofErr w:type="spellStart"/>
      <w:r>
        <w:rPr>
          <w:rFonts w:cs="Times New Roman"/>
          <w:sz w:val="24"/>
          <w:szCs w:val="24"/>
        </w:rPr>
        <w:t>kapitalinio</w:t>
      </w:r>
      <w:proofErr w:type="spellEnd"/>
      <w:proofErr w:type="gram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remonto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darbų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vertė</w:t>
      </w:r>
      <w:proofErr w:type="spellEnd"/>
      <w:r>
        <w:rPr>
          <w:rFonts w:cs="Times New Roman"/>
          <w:sz w:val="24"/>
          <w:szCs w:val="24"/>
        </w:rPr>
        <w:t xml:space="preserve"> –107727,29 </w:t>
      </w:r>
      <w:proofErr w:type="spellStart"/>
      <w:r>
        <w:rPr>
          <w:rFonts w:cs="Times New Roman"/>
          <w:sz w:val="24"/>
          <w:szCs w:val="24"/>
        </w:rPr>
        <w:t>eur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su</w:t>
      </w:r>
      <w:proofErr w:type="spellEnd"/>
      <w:r>
        <w:rPr>
          <w:rFonts w:cs="Times New Roman"/>
          <w:sz w:val="24"/>
          <w:szCs w:val="24"/>
        </w:rPr>
        <w:t xml:space="preserve"> PVM.</w:t>
      </w:r>
    </w:p>
    <w:p w:rsidR="00137755" w:rsidRDefault="00137755" w:rsidP="00137755">
      <w:pPr>
        <w:pStyle w:val="Body2"/>
        <w:numPr>
          <w:ilvl w:val="0"/>
          <w:numId w:val="21"/>
        </w:numPr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Neatliktų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kapitalinio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remonto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darbų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vertė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perskaičiuojama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pagal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protokole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cs="Times New Roman"/>
          <w:sz w:val="24"/>
          <w:szCs w:val="24"/>
        </w:rPr>
        <w:t>dėl</w:t>
      </w:r>
      <w:proofErr w:type="spellEnd"/>
      <w:proofErr w:type="gram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kainos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perskaičiavimo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apskaičiuotą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perskaičiavimo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koeficientą</w:t>
      </w:r>
      <w:proofErr w:type="spellEnd"/>
      <w:r>
        <w:rPr>
          <w:rFonts w:cs="Times New Roman"/>
          <w:sz w:val="24"/>
          <w:szCs w:val="24"/>
        </w:rPr>
        <w:t xml:space="preserve">. Po </w:t>
      </w:r>
      <w:proofErr w:type="spellStart"/>
      <w:r>
        <w:rPr>
          <w:rFonts w:cs="Times New Roman"/>
          <w:sz w:val="24"/>
          <w:szCs w:val="24"/>
        </w:rPr>
        <w:t>perskaičiavimo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neatliktų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darbų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vertė</w:t>
      </w:r>
      <w:proofErr w:type="spellEnd"/>
      <w:r>
        <w:rPr>
          <w:rFonts w:cs="Times New Roman"/>
          <w:sz w:val="24"/>
          <w:szCs w:val="24"/>
        </w:rPr>
        <w:t xml:space="preserve"> – 116313</w:t>
      </w:r>
      <w:proofErr w:type="gramStart"/>
      <w:r>
        <w:rPr>
          <w:rFonts w:cs="Times New Roman"/>
          <w:sz w:val="24"/>
          <w:szCs w:val="24"/>
        </w:rPr>
        <w:t>,1550</w:t>
      </w:r>
      <w:proofErr w:type="gram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eur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su</w:t>
      </w:r>
      <w:proofErr w:type="spellEnd"/>
      <w:r>
        <w:rPr>
          <w:rFonts w:cs="Times New Roman"/>
          <w:sz w:val="24"/>
          <w:szCs w:val="24"/>
        </w:rPr>
        <w:t xml:space="preserve"> PVM.</w:t>
      </w:r>
    </w:p>
    <w:p w:rsidR="00137755" w:rsidRDefault="00137755" w:rsidP="00137755">
      <w:pPr>
        <w:pStyle w:val="Body2"/>
        <w:numPr>
          <w:ilvl w:val="0"/>
          <w:numId w:val="21"/>
        </w:numPr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Bendra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po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kainos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perskaičiavimo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sutartyje</w:t>
      </w:r>
      <w:proofErr w:type="spellEnd"/>
      <w:r>
        <w:rPr>
          <w:rFonts w:cs="Times New Roman"/>
          <w:sz w:val="24"/>
          <w:szCs w:val="24"/>
        </w:rPr>
        <w:t xml:space="preserve"> Nr. (9.27E</w:t>
      </w:r>
      <w:proofErr w:type="gramStart"/>
      <w:r>
        <w:rPr>
          <w:rFonts w:cs="Times New Roman"/>
          <w:sz w:val="24"/>
          <w:szCs w:val="24"/>
        </w:rPr>
        <w:t>)D1</w:t>
      </w:r>
      <w:proofErr w:type="gramEnd"/>
      <w:r>
        <w:rPr>
          <w:rFonts w:cs="Times New Roman"/>
          <w:sz w:val="24"/>
          <w:szCs w:val="24"/>
        </w:rPr>
        <w:t xml:space="preserve">-565 </w:t>
      </w:r>
      <w:proofErr w:type="spellStart"/>
      <w:r>
        <w:rPr>
          <w:rFonts w:cs="Times New Roman"/>
          <w:sz w:val="24"/>
          <w:szCs w:val="24"/>
        </w:rPr>
        <w:t>numatytų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atliekamų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darbų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vertė</w:t>
      </w:r>
      <w:proofErr w:type="spellEnd"/>
      <w:r>
        <w:rPr>
          <w:rFonts w:cs="Times New Roman"/>
          <w:sz w:val="24"/>
          <w:szCs w:val="24"/>
        </w:rPr>
        <w:t xml:space="preserve"> – 983101,93 </w:t>
      </w:r>
      <w:proofErr w:type="spellStart"/>
      <w:r>
        <w:rPr>
          <w:rFonts w:cs="Times New Roman"/>
          <w:sz w:val="24"/>
          <w:szCs w:val="24"/>
        </w:rPr>
        <w:t>eur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su</w:t>
      </w:r>
      <w:proofErr w:type="spellEnd"/>
      <w:r>
        <w:rPr>
          <w:rFonts w:cs="Times New Roman"/>
          <w:sz w:val="24"/>
          <w:szCs w:val="24"/>
        </w:rPr>
        <w:t xml:space="preserve"> PVM.</w:t>
      </w:r>
    </w:p>
    <w:p w:rsidR="00137755" w:rsidRDefault="00137755" w:rsidP="00137755">
      <w:pPr>
        <w:pStyle w:val="Body2"/>
        <w:numPr>
          <w:ilvl w:val="0"/>
          <w:numId w:val="21"/>
        </w:numPr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Šis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susitarimas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įsigalioja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nuo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cs="Times New Roman"/>
          <w:sz w:val="24"/>
          <w:szCs w:val="24"/>
        </w:rPr>
        <w:t>jo</w:t>
      </w:r>
      <w:proofErr w:type="spellEnd"/>
      <w:proofErr w:type="gram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pasirašymo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datos</w:t>
      </w:r>
      <w:proofErr w:type="spellEnd"/>
      <w:r>
        <w:rPr>
          <w:rFonts w:cs="Times New Roman"/>
          <w:sz w:val="24"/>
          <w:szCs w:val="24"/>
        </w:rPr>
        <w:t>.</w:t>
      </w:r>
    </w:p>
    <w:p w:rsidR="00137755" w:rsidRDefault="00137755" w:rsidP="00137755">
      <w:pPr>
        <w:pStyle w:val="Body2"/>
        <w:numPr>
          <w:ilvl w:val="0"/>
          <w:numId w:val="21"/>
        </w:numPr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Šis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susitarimas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yra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neatskiriama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sutarties</w:t>
      </w:r>
      <w:proofErr w:type="spellEnd"/>
      <w:r>
        <w:rPr>
          <w:rFonts w:cs="Times New Roman"/>
          <w:sz w:val="24"/>
          <w:szCs w:val="24"/>
        </w:rPr>
        <w:t xml:space="preserve"> Nr. (9.27E</w:t>
      </w:r>
      <w:proofErr w:type="gramStart"/>
      <w:r>
        <w:rPr>
          <w:rFonts w:cs="Times New Roman"/>
          <w:sz w:val="24"/>
          <w:szCs w:val="24"/>
        </w:rPr>
        <w:t>)D1</w:t>
      </w:r>
      <w:proofErr w:type="gramEnd"/>
      <w:r>
        <w:rPr>
          <w:rFonts w:cs="Times New Roman"/>
          <w:sz w:val="24"/>
          <w:szCs w:val="24"/>
        </w:rPr>
        <w:t xml:space="preserve">-565 </w:t>
      </w:r>
      <w:proofErr w:type="spellStart"/>
      <w:r>
        <w:rPr>
          <w:rFonts w:cs="Times New Roman"/>
          <w:sz w:val="24"/>
          <w:szCs w:val="24"/>
        </w:rPr>
        <w:t>dalis</w:t>
      </w:r>
      <w:proofErr w:type="spellEnd"/>
      <w:r>
        <w:rPr>
          <w:rFonts w:cs="Times New Roman"/>
          <w:sz w:val="24"/>
          <w:szCs w:val="24"/>
        </w:rPr>
        <w:t>.</w:t>
      </w:r>
    </w:p>
    <w:p w:rsidR="00137755" w:rsidRPr="00D14FB9" w:rsidRDefault="00137755" w:rsidP="00137755">
      <w:pPr>
        <w:widowControl/>
        <w:numPr>
          <w:ilvl w:val="0"/>
          <w:numId w:val="21"/>
        </w:numPr>
        <w:tabs>
          <w:tab w:val="left" w:pos="1020"/>
          <w:tab w:val="left" w:pos="1843"/>
        </w:tabs>
        <w:spacing w:line="276" w:lineRule="auto"/>
        <w:contextualSpacing/>
        <w:jc w:val="both"/>
        <w:rPr>
          <w:szCs w:val="24"/>
        </w:rPr>
      </w:pPr>
      <w:r w:rsidRPr="00D14FB9">
        <w:rPr>
          <w:szCs w:val="24"/>
        </w:rPr>
        <w:t>Šis Susitarimas sudarytas dviem, vienodą teisinę galią turinčiais egzemplioriais, po vieną kiekvienai Šaliai.</w:t>
      </w:r>
    </w:p>
    <w:p w:rsidR="00137755" w:rsidRDefault="00137755" w:rsidP="00137755">
      <w:pPr>
        <w:pStyle w:val="Body2"/>
        <w:numPr>
          <w:ilvl w:val="0"/>
          <w:numId w:val="21"/>
        </w:numPr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Susitarimo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priedas</w:t>
      </w:r>
      <w:proofErr w:type="spellEnd"/>
      <w:r>
        <w:rPr>
          <w:rFonts w:cs="Times New Roman"/>
          <w:sz w:val="24"/>
          <w:szCs w:val="24"/>
        </w:rPr>
        <w:t xml:space="preserve"> – 2022 m. </w:t>
      </w:r>
      <w:proofErr w:type="spellStart"/>
      <w:r>
        <w:rPr>
          <w:rFonts w:cs="Times New Roman"/>
          <w:sz w:val="24"/>
          <w:szCs w:val="24"/>
        </w:rPr>
        <w:t>birželio</w:t>
      </w:r>
      <w:proofErr w:type="spellEnd"/>
      <w:r>
        <w:rPr>
          <w:rFonts w:cs="Times New Roman"/>
          <w:sz w:val="24"/>
          <w:szCs w:val="24"/>
        </w:rPr>
        <w:t xml:space="preserve"> 30 d. </w:t>
      </w:r>
      <w:proofErr w:type="spellStart"/>
      <w:r>
        <w:rPr>
          <w:rFonts w:cs="Times New Roman"/>
          <w:sz w:val="24"/>
          <w:szCs w:val="24"/>
        </w:rPr>
        <w:t>protokolas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cs="Times New Roman"/>
          <w:sz w:val="24"/>
          <w:szCs w:val="24"/>
        </w:rPr>
        <w:t>dėl</w:t>
      </w:r>
      <w:proofErr w:type="spellEnd"/>
      <w:proofErr w:type="gram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kainos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perskaičiavimo</w:t>
      </w:r>
      <w:proofErr w:type="spellEnd"/>
      <w:r>
        <w:rPr>
          <w:rFonts w:cs="Times New Roman"/>
          <w:sz w:val="24"/>
          <w:szCs w:val="24"/>
        </w:rPr>
        <w:t>.</w:t>
      </w:r>
    </w:p>
    <w:p w:rsidR="00137755" w:rsidRDefault="00137755" w:rsidP="00137755">
      <w:pPr>
        <w:pStyle w:val="Body2"/>
        <w:rPr>
          <w:rFonts w:cs="Times New Roman"/>
          <w:sz w:val="24"/>
          <w:szCs w:val="24"/>
        </w:rPr>
      </w:pPr>
    </w:p>
    <w:p w:rsidR="00137755" w:rsidRDefault="00137755" w:rsidP="00137755">
      <w:pPr>
        <w:pStyle w:val="Body2"/>
        <w:rPr>
          <w:rFonts w:cs="Times New Roman"/>
          <w:sz w:val="24"/>
          <w:szCs w:val="24"/>
        </w:rPr>
      </w:pPr>
    </w:p>
    <w:p w:rsidR="00904D1E" w:rsidRPr="00B76B9A" w:rsidRDefault="005560BA" w:rsidP="00137755">
      <w:pPr>
        <w:jc w:val="both"/>
        <w:rPr>
          <w:b/>
          <w:szCs w:val="24"/>
        </w:rPr>
      </w:pPr>
      <w:r w:rsidRPr="00B76B9A">
        <w:rPr>
          <w:szCs w:val="24"/>
        </w:rPr>
        <w:tab/>
      </w:r>
      <w:r w:rsidR="00904D1E" w:rsidRPr="00B76B9A">
        <w:rPr>
          <w:b/>
          <w:szCs w:val="24"/>
        </w:rPr>
        <w:t>Užsakovas</w:t>
      </w:r>
      <w:r w:rsidR="00904D1E" w:rsidRPr="00B76B9A">
        <w:rPr>
          <w:b/>
          <w:szCs w:val="24"/>
        </w:rPr>
        <w:tab/>
      </w:r>
      <w:r w:rsidR="00904D1E" w:rsidRPr="00B76B9A">
        <w:rPr>
          <w:b/>
          <w:szCs w:val="24"/>
        </w:rPr>
        <w:tab/>
      </w:r>
      <w:r w:rsidR="00904D1E" w:rsidRPr="00B76B9A">
        <w:rPr>
          <w:b/>
          <w:szCs w:val="24"/>
        </w:rPr>
        <w:tab/>
      </w:r>
      <w:r w:rsidR="00904D1E" w:rsidRPr="00B76B9A">
        <w:rPr>
          <w:b/>
          <w:szCs w:val="24"/>
        </w:rPr>
        <w:tab/>
      </w:r>
      <w:r w:rsidR="00904D1E" w:rsidRPr="00B76B9A">
        <w:rPr>
          <w:b/>
          <w:szCs w:val="24"/>
        </w:rPr>
        <w:tab/>
        <w:t>Rangovas</w:t>
      </w:r>
    </w:p>
    <w:p w:rsidR="00904D1E" w:rsidRPr="00B76B9A" w:rsidRDefault="00904D1E" w:rsidP="00675A67">
      <w:pPr>
        <w:ind w:left="-142"/>
        <w:jc w:val="both"/>
        <w:rPr>
          <w:szCs w:val="24"/>
        </w:rPr>
      </w:pPr>
      <w:r w:rsidRPr="00B76B9A">
        <w:rPr>
          <w:szCs w:val="24"/>
        </w:rPr>
        <w:t>Prienų rajono savivaldybės administracija</w:t>
      </w:r>
      <w:r w:rsidRPr="00B76B9A">
        <w:rPr>
          <w:szCs w:val="24"/>
        </w:rPr>
        <w:tab/>
        <w:t xml:space="preserve">            UAB “</w:t>
      </w:r>
      <w:proofErr w:type="spellStart"/>
      <w:r w:rsidR="00E064CD" w:rsidRPr="00B76B9A">
        <w:rPr>
          <w:szCs w:val="24"/>
        </w:rPr>
        <w:t>Daugesta</w:t>
      </w:r>
      <w:proofErr w:type="spellEnd"/>
      <w:r w:rsidRPr="00B76B9A">
        <w:rPr>
          <w:szCs w:val="24"/>
        </w:rPr>
        <w:t>”</w:t>
      </w:r>
    </w:p>
    <w:tbl>
      <w:tblPr>
        <w:tblW w:w="10349" w:type="dxa"/>
        <w:tblInd w:w="-176" w:type="dxa"/>
        <w:tblLayout w:type="fixed"/>
        <w:tblLook w:val="0000"/>
      </w:tblPr>
      <w:tblGrid>
        <w:gridCol w:w="4786"/>
        <w:gridCol w:w="5563"/>
      </w:tblGrid>
      <w:tr w:rsidR="00904D1E" w:rsidRPr="00B76B9A" w:rsidTr="00137D2A">
        <w:tc>
          <w:tcPr>
            <w:tcW w:w="4786" w:type="dxa"/>
          </w:tcPr>
          <w:p w:rsidR="00904D1E" w:rsidRPr="00B76B9A" w:rsidRDefault="00904D1E" w:rsidP="00675A67">
            <w:pPr>
              <w:jc w:val="both"/>
              <w:rPr>
                <w:color w:val="000000"/>
                <w:szCs w:val="24"/>
              </w:rPr>
            </w:pPr>
            <w:r w:rsidRPr="00B76B9A">
              <w:rPr>
                <w:szCs w:val="24"/>
              </w:rPr>
              <w:t xml:space="preserve">Adresas: </w:t>
            </w:r>
            <w:r w:rsidRPr="00B76B9A">
              <w:rPr>
                <w:color w:val="000000"/>
                <w:szCs w:val="24"/>
              </w:rPr>
              <w:t>Laisvės a. 12 , LT- 59126 Prienai</w:t>
            </w:r>
          </w:p>
          <w:p w:rsidR="00904D1E" w:rsidRPr="00B76B9A" w:rsidRDefault="00904D1E" w:rsidP="00675A67">
            <w:pPr>
              <w:jc w:val="both"/>
              <w:rPr>
                <w:szCs w:val="24"/>
              </w:rPr>
            </w:pPr>
          </w:p>
          <w:p w:rsidR="00904D1E" w:rsidRPr="00B76B9A" w:rsidRDefault="00904D1E" w:rsidP="00675A67">
            <w:pPr>
              <w:jc w:val="both"/>
              <w:rPr>
                <w:szCs w:val="24"/>
              </w:rPr>
            </w:pPr>
            <w:r w:rsidRPr="00B76B9A">
              <w:rPr>
                <w:szCs w:val="24"/>
              </w:rPr>
              <w:t xml:space="preserve">Tel. (8 319) </w:t>
            </w:r>
            <w:r w:rsidRPr="00B76B9A">
              <w:rPr>
                <w:color w:val="000000"/>
                <w:spacing w:val="-1"/>
                <w:szCs w:val="24"/>
              </w:rPr>
              <w:t>61102</w:t>
            </w:r>
            <w:r w:rsidRPr="00B76B9A">
              <w:rPr>
                <w:szCs w:val="24"/>
              </w:rPr>
              <w:t xml:space="preserve"> </w:t>
            </w:r>
          </w:p>
          <w:p w:rsidR="00904D1E" w:rsidRPr="00B76B9A" w:rsidRDefault="00904D1E" w:rsidP="00675A67">
            <w:pPr>
              <w:jc w:val="both"/>
              <w:rPr>
                <w:szCs w:val="24"/>
              </w:rPr>
            </w:pPr>
            <w:r w:rsidRPr="00B76B9A">
              <w:rPr>
                <w:szCs w:val="24"/>
              </w:rPr>
              <w:t>Juridinio asmens kodas 288742590</w:t>
            </w:r>
          </w:p>
        </w:tc>
        <w:tc>
          <w:tcPr>
            <w:tcW w:w="5563" w:type="dxa"/>
          </w:tcPr>
          <w:p w:rsidR="00E064CD" w:rsidRPr="00B76B9A" w:rsidRDefault="00904D1E" w:rsidP="00675A67">
            <w:pPr>
              <w:ind w:left="493"/>
              <w:rPr>
                <w:szCs w:val="24"/>
              </w:rPr>
            </w:pPr>
            <w:r w:rsidRPr="00B76B9A">
              <w:rPr>
                <w:szCs w:val="24"/>
              </w:rPr>
              <w:t xml:space="preserve">Adresas: </w:t>
            </w:r>
            <w:r w:rsidR="00E064CD" w:rsidRPr="00B76B9A">
              <w:rPr>
                <w:szCs w:val="24"/>
              </w:rPr>
              <w:t xml:space="preserve">Ežero g. 10, Daugų k. LT-64144 </w:t>
            </w:r>
          </w:p>
          <w:p w:rsidR="00904D1E" w:rsidRPr="00B76B9A" w:rsidRDefault="00E064CD" w:rsidP="00675A67">
            <w:pPr>
              <w:ind w:left="493"/>
              <w:rPr>
                <w:szCs w:val="24"/>
              </w:rPr>
            </w:pPr>
            <w:r w:rsidRPr="00B76B9A">
              <w:rPr>
                <w:szCs w:val="24"/>
              </w:rPr>
              <w:t>Alytaus</w:t>
            </w:r>
            <w:r w:rsidR="00904D1E" w:rsidRPr="00B76B9A">
              <w:rPr>
                <w:szCs w:val="24"/>
              </w:rPr>
              <w:t xml:space="preserve"> r. </w:t>
            </w:r>
          </w:p>
          <w:p w:rsidR="00904D1E" w:rsidRPr="00B76B9A" w:rsidRDefault="00904D1E" w:rsidP="00675A67">
            <w:pPr>
              <w:ind w:left="493"/>
              <w:rPr>
                <w:szCs w:val="24"/>
              </w:rPr>
            </w:pPr>
            <w:r w:rsidRPr="00B76B9A">
              <w:rPr>
                <w:szCs w:val="24"/>
              </w:rPr>
              <w:t>Tel. (8 6</w:t>
            </w:r>
            <w:r w:rsidR="00E064CD" w:rsidRPr="00B76B9A">
              <w:rPr>
                <w:szCs w:val="24"/>
              </w:rPr>
              <w:t>21</w:t>
            </w:r>
            <w:r w:rsidRPr="00B76B9A">
              <w:rPr>
                <w:szCs w:val="24"/>
              </w:rPr>
              <w:t xml:space="preserve">) </w:t>
            </w:r>
            <w:r w:rsidR="00E064CD" w:rsidRPr="00B76B9A">
              <w:rPr>
                <w:szCs w:val="24"/>
              </w:rPr>
              <w:t>76963</w:t>
            </w:r>
          </w:p>
          <w:p w:rsidR="00904D1E" w:rsidRPr="00B76B9A" w:rsidRDefault="00904D1E" w:rsidP="00675A67">
            <w:pPr>
              <w:ind w:left="493"/>
              <w:rPr>
                <w:szCs w:val="24"/>
              </w:rPr>
            </w:pPr>
            <w:r w:rsidRPr="00B76B9A">
              <w:rPr>
                <w:szCs w:val="24"/>
              </w:rPr>
              <w:t xml:space="preserve">Juridinio asmens kodas </w:t>
            </w:r>
            <w:r w:rsidR="00E064CD" w:rsidRPr="00B76B9A">
              <w:rPr>
                <w:szCs w:val="24"/>
              </w:rPr>
              <w:t>301550690</w:t>
            </w:r>
          </w:p>
        </w:tc>
      </w:tr>
      <w:tr w:rsidR="00904D1E" w:rsidRPr="00B76B9A" w:rsidTr="00137D2A">
        <w:tc>
          <w:tcPr>
            <w:tcW w:w="4786" w:type="dxa"/>
          </w:tcPr>
          <w:p w:rsidR="00137755" w:rsidRPr="00131BEC" w:rsidRDefault="00137755" w:rsidP="00137755">
            <w:pPr>
              <w:rPr>
                <w:szCs w:val="24"/>
              </w:rPr>
            </w:pPr>
            <w:r w:rsidRPr="00131BEC">
              <w:rPr>
                <w:szCs w:val="24"/>
              </w:rPr>
              <w:t>Administracijos direktor</w:t>
            </w:r>
            <w:r>
              <w:rPr>
                <w:szCs w:val="24"/>
              </w:rPr>
              <w:t>iaus pavaduotojas,</w:t>
            </w:r>
          </w:p>
          <w:p w:rsidR="00137755" w:rsidRDefault="00137755" w:rsidP="00137755">
            <w:pPr>
              <w:ind w:firstLine="34"/>
              <w:rPr>
                <w:szCs w:val="24"/>
              </w:rPr>
            </w:pPr>
            <w:r>
              <w:rPr>
                <w:szCs w:val="24"/>
              </w:rPr>
              <w:t>pavaduojantis administracijos direktorių</w:t>
            </w:r>
          </w:p>
          <w:p w:rsidR="00904D1E" w:rsidRPr="00B76B9A" w:rsidRDefault="00137755" w:rsidP="00137755">
            <w:pPr>
              <w:ind w:firstLine="34"/>
              <w:rPr>
                <w:szCs w:val="24"/>
              </w:rPr>
            </w:pPr>
            <w:r>
              <w:rPr>
                <w:szCs w:val="24"/>
              </w:rPr>
              <w:t>Algis Marcinkevičius</w:t>
            </w:r>
            <w:r w:rsidRPr="00B76B9A">
              <w:rPr>
                <w:szCs w:val="24"/>
              </w:rPr>
              <w:t xml:space="preserve"> </w:t>
            </w:r>
            <w:r w:rsidR="00904D1E" w:rsidRPr="00B76B9A">
              <w:rPr>
                <w:szCs w:val="24"/>
              </w:rPr>
              <w:t>__________________________________</w:t>
            </w:r>
          </w:p>
          <w:p w:rsidR="00904D1E" w:rsidRPr="00B76B9A" w:rsidRDefault="00904D1E" w:rsidP="00675A67">
            <w:pPr>
              <w:rPr>
                <w:szCs w:val="24"/>
              </w:rPr>
            </w:pPr>
          </w:p>
        </w:tc>
        <w:tc>
          <w:tcPr>
            <w:tcW w:w="5563" w:type="dxa"/>
          </w:tcPr>
          <w:p w:rsidR="00904D1E" w:rsidRPr="00B76B9A" w:rsidRDefault="00904D1E" w:rsidP="00675A67">
            <w:pPr>
              <w:ind w:firstLine="493"/>
              <w:rPr>
                <w:szCs w:val="24"/>
              </w:rPr>
            </w:pPr>
            <w:r w:rsidRPr="00B76B9A">
              <w:rPr>
                <w:szCs w:val="24"/>
              </w:rPr>
              <w:t xml:space="preserve">Direktorius </w:t>
            </w:r>
          </w:p>
          <w:p w:rsidR="00904D1E" w:rsidRPr="00B76B9A" w:rsidRDefault="00904D1E" w:rsidP="00675A67">
            <w:pPr>
              <w:ind w:firstLine="493"/>
              <w:rPr>
                <w:szCs w:val="24"/>
              </w:rPr>
            </w:pPr>
            <w:proofErr w:type="spellStart"/>
            <w:r w:rsidRPr="00B76B9A">
              <w:rPr>
                <w:szCs w:val="24"/>
              </w:rPr>
              <w:t>A</w:t>
            </w:r>
            <w:r w:rsidR="00E064CD" w:rsidRPr="00B76B9A">
              <w:rPr>
                <w:szCs w:val="24"/>
              </w:rPr>
              <w:t>leksandr</w:t>
            </w:r>
            <w:proofErr w:type="spellEnd"/>
            <w:r w:rsidR="00E064CD" w:rsidRPr="00B76B9A">
              <w:rPr>
                <w:szCs w:val="24"/>
              </w:rPr>
              <w:t xml:space="preserve"> </w:t>
            </w:r>
            <w:proofErr w:type="spellStart"/>
            <w:r w:rsidR="00E064CD" w:rsidRPr="00B76B9A">
              <w:rPr>
                <w:szCs w:val="24"/>
              </w:rPr>
              <w:t>Riabinin</w:t>
            </w:r>
            <w:proofErr w:type="spellEnd"/>
          </w:p>
          <w:p w:rsidR="00904D1E" w:rsidRPr="00B76B9A" w:rsidRDefault="00904D1E" w:rsidP="00675A67">
            <w:pPr>
              <w:ind w:left="614"/>
              <w:rPr>
                <w:szCs w:val="24"/>
              </w:rPr>
            </w:pPr>
            <w:r w:rsidRPr="00B76B9A">
              <w:rPr>
                <w:szCs w:val="24"/>
              </w:rPr>
              <w:t>__________________________________</w:t>
            </w:r>
          </w:p>
          <w:p w:rsidR="00904D1E" w:rsidRPr="00B76B9A" w:rsidRDefault="00904D1E" w:rsidP="00675A67">
            <w:pPr>
              <w:ind w:firstLine="600"/>
              <w:rPr>
                <w:szCs w:val="24"/>
              </w:rPr>
            </w:pPr>
          </w:p>
        </w:tc>
      </w:tr>
    </w:tbl>
    <w:p w:rsidR="00B2579A" w:rsidRPr="00B76B9A" w:rsidRDefault="00B2579A" w:rsidP="00392443">
      <w:pPr>
        <w:pStyle w:val="Body2"/>
        <w:rPr>
          <w:rFonts w:cs="Times New Roman"/>
          <w:sz w:val="24"/>
          <w:szCs w:val="24"/>
        </w:rPr>
      </w:pPr>
    </w:p>
    <w:sectPr w:rsidR="00B2579A" w:rsidRPr="00B76B9A" w:rsidSect="00392443">
      <w:footnotePr>
        <w:pos w:val="beneathText"/>
      </w:footnotePr>
      <w:pgSz w:w="11905" w:h="16837"/>
      <w:pgMar w:top="709" w:right="565" w:bottom="284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16E" w:rsidRDefault="00D9016E" w:rsidP="00B92BB8">
      <w:r>
        <w:separator/>
      </w:r>
    </w:p>
  </w:endnote>
  <w:endnote w:type="continuationSeparator" w:id="0">
    <w:p w:rsidR="00D9016E" w:rsidRDefault="00D9016E" w:rsidP="00B92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16E" w:rsidRDefault="00D9016E" w:rsidP="00B92BB8">
      <w:r>
        <w:separator/>
      </w:r>
    </w:p>
  </w:footnote>
  <w:footnote w:type="continuationSeparator" w:id="0">
    <w:p w:rsidR="00D9016E" w:rsidRDefault="00D9016E" w:rsidP="00B92B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CED26B0"/>
    <w:multiLevelType w:val="singleLevel"/>
    <w:tmpl w:val="FCED26B0"/>
    <w:lvl w:ilvl="0">
      <w:start w:val="1"/>
      <w:numFmt w:val="decimal"/>
      <w:suff w:val="space"/>
      <w:lvlText w:val="%1.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E1464C"/>
    <w:multiLevelType w:val="hybridMultilevel"/>
    <w:tmpl w:val="C090C512"/>
    <w:lvl w:ilvl="0" w:tplc="3B22F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004972"/>
    <w:multiLevelType w:val="hybridMultilevel"/>
    <w:tmpl w:val="67081A74"/>
    <w:lvl w:ilvl="0" w:tplc="27B0E47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530B8"/>
    <w:multiLevelType w:val="hybridMultilevel"/>
    <w:tmpl w:val="421A6F6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6130165"/>
    <w:multiLevelType w:val="hybridMultilevel"/>
    <w:tmpl w:val="78360C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073DE"/>
    <w:multiLevelType w:val="hybridMultilevel"/>
    <w:tmpl w:val="BC8CD9CA"/>
    <w:lvl w:ilvl="0" w:tplc="909077A4">
      <w:start w:val="1"/>
      <w:numFmt w:val="lowerLetter"/>
      <w:lvlText w:val="%1)"/>
      <w:lvlJc w:val="left"/>
      <w:pPr>
        <w:ind w:left="2052" w:hanging="360"/>
      </w:pPr>
    </w:lvl>
    <w:lvl w:ilvl="1" w:tplc="04270019">
      <w:start w:val="1"/>
      <w:numFmt w:val="lowerLetter"/>
      <w:lvlText w:val="%2."/>
      <w:lvlJc w:val="left"/>
      <w:pPr>
        <w:ind w:left="2772" w:hanging="360"/>
      </w:pPr>
    </w:lvl>
    <w:lvl w:ilvl="2" w:tplc="0427001B">
      <w:start w:val="1"/>
      <w:numFmt w:val="lowerRoman"/>
      <w:lvlText w:val="%3."/>
      <w:lvlJc w:val="right"/>
      <w:pPr>
        <w:ind w:left="3492" w:hanging="180"/>
      </w:pPr>
    </w:lvl>
    <w:lvl w:ilvl="3" w:tplc="0427000F">
      <w:start w:val="1"/>
      <w:numFmt w:val="decimal"/>
      <w:lvlText w:val="%4."/>
      <w:lvlJc w:val="left"/>
      <w:pPr>
        <w:ind w:left="4212" w:hanging="360"/>
      </w:pPr>
    </w:lvl>
    <w:lvl w:ilvl="4" w:tplc="04270019">
      <w:start w:val="1"/>
      <w:numFmt w:val="lowerLetter"/>
      <w:lvlText w:val="%5."/>
      <w:lvlJc w:val="left"/>
      <w:pPr>
        <w:ind w:left="4932" w:hanging="360"/>
      </w:pPr>
    </w:lvl>
    <w:lvl w:ilvl="5" w:tplc="0427001B">
      <w:start w:val="1"/>
      <w:numFmt w:val="lowerRoman"/>
      <w:lvlText w:val="%6."/>
      <w:lvlJc w:val="right"/>
      <w:pPr>
        <w:ind w:left="5652" w:hanging="180"/>
      </w:pPr>
    </w:lvl>
    <w:lvl w:ilvl="6" w:tplc="0427000F">
      <w:start w:val="1"/>
      <w:numFmt w:val="decimal"/>
      <w:lvlText w:val="%7."/>
      <w:lvlJc w:val="left"/>
      <w:pPr>
        <w:ind w:left="6372" w:hanging="360"/>
      </w:pPr>
    </w:lvl>
    <w:lvl w:ilvl="7" w:tplc="04270019">
      <w:start w:val="1"/>
      <w:numFmt w:val="lowerLetter"/>
      <w:lvlText w:val="%8."/>
      <w:lvlJc w:val="left"/>
      <w:pPr>
        <w:ind w:left="7092" w:hanging="360"/>
      </w:pPr>
    </w:lvl>
    <w:lvl w:ilvl="8" w:tplc="0427001B">
      <w:start w:val="1"/>
      <w:numFmt w:val="lowerRoman"/>
      <w:lvlText w:val="%9."/>
      <w:lvlJc w:val="right"/>
      <w:pPr>
        <w:ind w:left="7812" w:hanging="180"/>
      </w:pPr>
    </w:lvl>
  </w:abstractNum>
  <w:abstractNum w:abstractNumId="7">
    <w:nsid w:val="257C363D"/>
    <w:multiLevelType w:val="hybridMultilevel"/>
    <w:tmpl w:val="C6B8020C"/>
    <w:lvl w:ilvl="0" w:tplc="E99A651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5EC6888"/>
    <w:multiLevelType w:val="hybridMultilevel"/>
    <w:tmpl w:val="43C8D8B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F48F8"/>
    <w:multiLevelType w:val="hybridMultilevel"/>
    <w:tmpl w:val="EB2C7D38"/>
    <w:lvl w:ilvl="0" w:tplc="420076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C18290B"/>
    <w:multiLevelType w:val="multilevel"/>
    <w:tmpl w:val="3C18290B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061" w:hanging="360"/>
      </w:pPr>
    </w:lvl>
    <w:lvl w:ilvl="2">
      <w:start w:val="1"/>
      <w:numFmt w:val="lowerRoman"/>
      <w:lvlText w:val="%3."/>
      <w:lvlJc w:val="right"/>
      <w:pPr>
        <w:ind w:left="2781" w:hanging="180"/>
      </w:pPr>
    </w:lvl>
    <w:lvl w:ilvl="3">
      <w:start w:val="1"/>
      <w:numFmt w:val="decimal"/>
      <w:lvlText w:val="%4."/>
      <w:lvlJc w:val="left"/>
      <w:pPr>
        <w:ind w:left="3501" w:hanging="360"/>
      </w:pPr>
    </w:lvl>
    <w:lvl w:ilvl="4">
      <w:start w:val="1"/>
      <w:numFmt w:val="lowerLetter"/>
      <w:lvlText w:val="%5."/>
      <w:lvlJc w:val="left"/>
      <w:pPr>
        <w:ind w:left="4221" w:hanging="360"/>
      </w:pPr>
    </w:lvl>
    <w:lvl w:ilvl="5">
      <w:start w:val="1"/>
      <w:numFmt w:val="lowerRoman"/>
      <w:lvlText w:val="%6."/>
      <w:lvlJc w:val="right"/>
      <w:pPr>
        <w:ind w:left="4941" w:hanging="180"/>
      </w:pPr>
    </w:lvl>
    <w:lvl w:ilvl="6">
      <w:start w:val="1"/>
      <w:numFmt w:val="decimal"/>
      <w:lvlText w:val="%7."/>
      <w:lvlJc w:val="left"/>
      <w:pPr>
        <w:ind w:left="5661" w:hanging="360"/>
      </w:pPr>
    </w:lvl>
    <w:lvl w:ilvl="7">
      <w:start w:val="1"/>
      <w:numFmt w:val="lowerLetter"/>
      <w:lvlText w:val="%8."/>
      <w:lvlJc w:val="left"/>
      <w:pPr>
        <w:ind w:left="6381" w:hanging="360"/>
      </w:pPr>
    </w:lvl>
    <w:lvl w:ilvl="8">
      <w:start w:val="1"/>
      <w:numFmt w:val="lowerRoman"/>
      <w:lvlText w:val="%9."/>
      <w:lvlJc w:val="right"/>
      <w:pPr>
        <w:ind w:left="7101" w:hanging="180"/>
      </w:pPr>
    </w:lvl>
  </w:abstractNum>
  <w:abstractNum w:abstractNumId="12">
    <w:nsid w:val="45FB775D"/>
    <w:multiLevelType w:val="hybridMultilevel"/>
    <w:tmpl w:val="1DCC8E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8B0846"/>
    <w:multiLevelType w:val="hybridMultilevel"/>
    <w:tmpl w:val="BCB647FC"/>
    <w:lvl w:ilvl="0" w:tplc="EC5AC7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ahoma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4E06C2E"/>
    <w:multiLevelType w:val="hybridMultilevel"/>
    <w:tmpl w:val="08ECB22E"/>
    <w:lvl w:ilvl="0" w:tplc="8F6CA568">
      <w:start w:val="1"/>
      <w:numFmt w:val="decimal"/>
      <w:lvlText w:val="10.1.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55C6443"/>
    <w:multiLevelType w:val="multilevel"/>
    <w:tmpl w:val="555C644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>
    <w:nsid w:val="5B714C98"/>
    <w:multiLevelType w:val="hybridMultilevel"/>
    <w:tmpl w:val="546E643E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3768A7"/>
    <w:multiLevelType w:val="hybridMultilevel"/>
    <w:tmpl w:val="48041EE6"/>
    <w:lvl w:ilvl="0" w:tplc="C10C971A">
      <w:start w:val="1"/>
      <w:numFmt w:val="decimal"/>
      <w:lvlText w:val="12.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D0523A8"/>
    <w:multiLevelType w:val="hybridMultilevel"/>
    <w:tmpl w:val="61BCD2E4"/>
    <w:lvl w:ilvl="0" w:tplc="5E64A09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9">
    <w:nsid w:val="6FC47B52"/>
    <w:multiLevelType w:val="hybridMultilevel"/>
    <w:tmpl w:val="350A2798"/>
    <w:lvl w:ilvl="0" w:tplc="D91EE88E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E863D49"/>
    <w:multiLevelType w:val="hybridMultilevel"/>
    <w:tmpl w:val="B8E475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1654C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8"/>
  </w:num>
  <w:num w:numId="4">
    <w:abstractNumId w:val="5"/>
  </w:num>
  <w:num w:numId="5">
    <w:abstractNumId w:val="16"/>
  </w:num>
  <w:num w:numId="6">
    <w:abstractNumId w:val="14"/>
  </w:num>
  <w:num w:numId="7">
    <w:abstractNumId w:val="6"/>
  </w:num>
  <w:num w:numId="8">
    <w:abstractNumId w:val="17"/>
  </w:num>
  <w:num w:numId="9">
    <w:abstractNumId w:val="8"/>
  </w:num>
  <w:num w:numId="10">
    <w:abstractNumId w:val="12"/>
  </w:num>
  <w:num w:numId="11">
    <w:abstractNumId w:val="20"/>
  </w:num>
  <w:num w:numId="12">
    <w:abstractNumId w:val="7"/>
  </w:num>
  <w:num w:numId="13">
    <w:abstractNumId w:val="15"/>
  </w:num>
  <w:num w:numId="14">
    <w:abstractNumId w:val="9"/>
  </w:num>
  <w:num w:numId="15">
    <w:abstractNumId w:val="3"/>
  </w:num>
  <w:num w:numId="16">
    <w:abstractNumId w:val="4"/>
  </w:num>
  <w:num w:numId="17">
    <w:abstractNumId w:val="0"/>
  </w:num>
  <w:num w:numId="18">
    <w:abstractNumId w:val="11"/>
  </w:num>
  <w:num w:numId="19">
    <w:abstractNumId w:val="19"/>
  </w:num>
  <w:num w:numId="20">
    <w:abstractNumId w:val="10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3F01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7511D"/>
    <w:rsid w:val="00003000"/>
    <w:rsid w:val="00026A47"/>
    <w:rsid w:val="00032BEB"/>
    <w:rsid w:val="00037B2D"/>
    <w:rsid w:val="000514C9"/>
    <w:rsid w:val="00056743"/>
    <w:rsid w:val="00056F80"/>
    <w:rsid w:val="0006319B"/>
    <w:rsid w:val="00063D36"/>
    <w:rsid w:val="000705A4"/>
    <w:rsid w:val="00084CE4"/>
    <w:rsid w:val="00096C77"/>
    <w:rsid w:val="000B2D31"/>
    <w:rsid w:val="000B63A1"/>
    <w:rsid w:val="000C2CA6"/>
    <w:rsid w:val="000D2C3B"/>
    <w:rsid w:val="000E6E40"/>
    <w:rsid w:val="000F0A32"/>
    <w:rsid w:val="000F6F61"/>
    <w:rsid w:val="00103C10"/>
    <w:rsid w:val="001226B6"/>
    <w:rsid w:val="00135D66"/>
    <w:rsid w:val="00137755"/>
    <w:rsid w:val="00142B1E"/>
    <w:rsid w:val="00146765"/>
    <w:rsid w:val="00153E15"/>
    <w:rsid w:val="00154001"/>
    <w:rsid w:val="00156AA2"/>
    <w:rsid w:val="00171C4A"/>
    <w:rsid w:val="0018264A"/>
    <w:rsid w:val="001B14CA"/>
    <w:rsid w:val="001C3D1F"/>
    <w:rsid w:val="001E23ED"/>
    <w:rsid w:val="00206618"/>
    <w:rsid w:val="002111DA"/>
    <w:rsid w:val="00213552"/>
    <w:rsid w:val="002430B8"/>
    <w:rsid w:val="00257BC2"/>
    <w:rsid w:val="002A46DC"/>
    <w:rsid w:val="002A73D3"/>
    <w:rsid w:val="002C0CDD"/>
    <w:rsid w:val="002D71E4"/>
    <w:rsid w:val="002E1C22"/>
    <w:rsid w:val="002E65F9"/>
    <w:rsid w:val="002F4096"/>
    <w:rsid w:val="002F7855"/>
    <w:rsid w:val="00300A04"/>
    <w:rsid w:val="00301D1F"/>
    <w:rsid w:val="00306988"/>
    <w:rsid w:val="00307D72"/>
    <w:rsid w:val="00323F0C"/>
    <w:rsid w:val="00327FEF"/>
    <w:rsid w:val="00363103"/>
    <w:rsid w:val="00364F33"/>
    <w:rsid w:val="0037511D"/>
    <w:rsid w:val="00381A17"/>
    <w:rsid w:val="00386FB6"/>
    <w:rsid w:val="00392443"/>
    <w:rsid w:val="003A2297"/>
    <w:rsid w:val="003A75B8"/>
    <w:rsid w:val="003B08A5"/>
    <w:rsid w:val="003B38A1"/>
    <w:rsid w:val="003C1D58"/>
    <w:rsid w:val="003E0256"/>
    <w:rsid w:val="003E791D"/>
    <w:rsid w:val="00404075"/>
    <w:rsid w:val="004244F0"/>
    <w:rsid w:val="00431F11"/>
    <w:rsid w:val="004658A9"/>
    <w:rsid w:val="00477A9C"/>
    <w:rsid w:val="00482D65"/>
    <w:rsid w:val="00485968"/>
    <w:rsid w:val="004938FF"/>
    <w:rsid w:val="004A4FEF"/>
    <w:rsid w:val="004A6435"/>
    <w:rsid w:val="004A69A3"/>
    <w:rsid w:val="004B49CD"/>
    <w:rsid w:val="004B5F9E"/>
    <w:rsid w:val="004D644F"/>
    <w:rsid w:val="004F0774"/>
    <w:rsid w:val="00502F45"/>
    <w:rsid w:val="00515031"/>
    <w:rsid w:val="00520307"/>
    <w:rsid w:val="005222CC"/>
    <w:rsid w:val="00542257"/>
    <w:rsid w:val="005560BA"/>
    <w:rsid w:val="005704DD"/>
    <w:rsid w:val="00571CC3"/>
    <w:rsid w:val="00575863"/>
    <w:rsid w:val="005775F0"/>
    <w:rsid w:val="005800B9"/>
    <w:rsid w:val="00594644"/>
    <w:rsid w:val="005A5837"/>
    <w:rsid w:val="005B2591"/>
    <w:rsid w:val="005B2C84"/>
    <w:rsid w:val="005C5DDD"/>
    <w:rsid w:val="005E520C"/>
    <w:rsid w:val="00612D0E"/>
    <w:rsid w:val="00620B52"/>
    <w:rsid w:val="00637028"/>
    <w:rsid w:val="0067081C"/>
    <w:rsid w:val="00674348"/>
    <w:rsid w:val="00675A67"/>
    <w:rsid w:val="00676D76"/>
    <w:rsid w:val="00677150"/>
    <w:rsid w:val="00684B95"/>
    <w:rsid w:val="00685F9F"/>
    <w:rsid w:val="006966B8"/>
    <w:rsid w:val="006A39FF"/>
    <w:rsid w:val="006C07EA"/>
    <w:rsid w:val="006C0AE4"/>
    <w:rsid w:val="006D2A22"/>
    <w:rsid w:val="006D5560"/>
    <w:rsid w:val="006E4EA4"/>
    <w:rsid w:val="006E646D"/>
    <w:rsid w:val="00727A62"/>
    <w:rsid w:val="00733CC8"/>
    <w:rsid w:val="00745612"/>
    <w:rsid w:val="007464FB"/>
    <w:rsid w:val="00746FA1"/>
    <w:rsid w:val="0075232C"/>
    <w:rsid w:val="00755C36"/>
    <w:rsid w:val="007567D6"/>
    <w:rsid w:val="00761653"/>
    <w:rsid w:val="00762027"/>
    <w:rsid w:val="007725F1"/>
    <w:rsid w:val="00785E59"/>
    <w:rsid w:val="007925E9"/>
    <w:rsid w:val="00796481"/>
    <w:rsid w:val="007A27ED"/>
    <w:rsid w:val="007A7D1F"/>
    <w:rsid w:val="007B11B8"/>
    <w:rsid w:val="007B2C50"/>
    <w:rsid w:val="007B7656"/>
    <w:rsid w:val="007D52D2"/>
    <w:rsid w:val="007E2E8E"/>
    <w:rsid w:val="007E2EA5"/>
    <w:rsid w:val="007E3BB3"/>
    <w:rsid w:val="007F56F5"/>
    <w:rsid w:val="00800C06"/>
    <w:rsid w:val="0081072E"/>
    <w:rsid w:val="0081442B"/>
    <w:rsid w:val="00826A15"/>
    <w:rsid w:val="008313A7"/>
    <w:rsid w:val="00833CB1"/>
    <w:rsid w:val="00841185"/>
    <w:rsid w:val="00841F6C"/>
    <w:rsid w:val="00847F50"/>
    <w:rsid w:val="0086045E"/>
    <w:rsid w:val="00870F7C"/>
    <w:rsid w:val="00874117"/>
    <w:rsid w:val="00881A58"/>
    <w:rsid w:val="00885B69"/>
    <w:rsid w:val="008A0BD5"/>
    <w:rsid w:val="008A5363"/>
    <w:rsid w:val="008F002B"/>
    <w:rsid w:val="008F1907"/>
    <w:rsid w:val="009039A9"/>
    <w:rsid w:val="00904D1E"/>
    <w:rsid w:val="009119DC"/>
    <w:rsid w:val="0091364E"/>
    <w:rsid w:val="009220F5"/>
    <w:rsid w:val="0092570B"/>
    <w:rsid w:val="00927F6F"/>
    <w:rsid w:val="0093525D"/>
    <w:rsid w:val="009425EA"/>
    <w:rsid w:val="00944A3A"/>
    <w:rsid w:val="00951F73"/>
    <w:rsid w:val="00954FB9"/>
    <w:rsid w:val="009807F7"/>
    <w:rsid w:val="00981B4B"/>
    <w:rsid w:val="0098621A"/>
    <w:rsid w:val="0098741F"/>
    <w:rsid w:val="009C1BA6"/>
    <w:rsid w:val="009D2AB0"/>
    <w:rsid w:val="009D395C"/>
    <w:rsid w:val="009E02E7"/>
    <w:rsid w:val="009E7362"/>
    <w:rsid w:val="009E79DD"/>
    <w:rsid w:val="009F707C"/>
    <w:rsid w:val="00A04897"/>
    <w:rsid w:val="00A45549"/>
    <w:rsid w:val="00A557EC"/>
    <w:rsid w:val="00A6021C"/>
    <w:rsid w:val="00A63252"/>
    <w:rsid w:val="00A645D4"/>
    <w:rsid w:val="00A75B42"/>
    <w:rsid w:val="00A9465E"/>
    <w:rsid w:val="00A95A00"/>
    <w:rsid w:val="00A9725E"/>
    <w:rsid w:val="00AB5855"/>
    <w:rsid w:val="00AD1B5F"/>
    <w:rsid w:val="00AE52AF"/>
    <w:rsid w:val="00AF2721"/>
    <w:rsid w:val="00AF7403"/>
    <w:rsid w:val="00B12665"/>
    <w:rsid w:val="00B13292"/>
    <w:rsid w:val="00B14CC9"/>
    <w:rsid w:val="00B224BC"/>
    <w:rsid w:val="00B2579A"/>
    <w:rsid w:val="00B25A82"/>
    <w:rsid w:val="00B44AE1"/>
    <w:rsid w:val="00B44AE2"/>
    <w:rsid w:val="00B63C83"/>
    <w:rsid w:val="00B7600A"/>
    <w:rsid w:val="00B76B9A"/>
    <w:rsid w:val="00B92BB8"/>
    <w:rsid w:val="00B93B43"/>
    <w:rsid w:val="00BA7763"/>
    <w:rsid w:val="00BB4148"/>
    <w:rsid w:val="00BC56E3"/>
    <w:rsid w:val="00BD69FE"/>
    <w:rsid w:val="00BE6643"/>
    <w:rsid w:val="00BF0080"/>
    <w:rsid w:val="00BF1C5B"/>
    <w:rsid w:val="00BF3F36"/>
    <w:rsid w:val="00C062B9"/>
    <w:rsid w:val="00C14D70"/>
    <w:rsid w:val="00C22F3D"/>
    <w:rsid w:val="00C577AC"/>
    <w:rsid w:val="00C627B3"/>
    <w:rsid w:val="00C66D7B"/>
    <w:rsid w:val="00C82FBD"/>
    <w:rsid w:val="00C9166B"/>
    <w:rsid w:val="00CA6AEF"/>
    <w:rsid w:val="00CB2305"/>
    <w:rsid w:val="00CB7B68"/>
    <w:rsid w:val="00CC37D1"/>
    <w:rsid w:val="00CC6CF3"/>
    <w:rsid w:val="00CD082E"/>
    <w:rsid w:val="00CE173F"/>
    <w:rsid w:val="00CE1DDE"/>
    <w:rsid w:val="00CE6BC3"/>
    <w:rsid w:val="00CF67F2"/>
    <w:rsid w:val="00D01D52"/>
    <w:rsid w:val="00D170B4"/>
    <w:rsid w:val="00D339F0"/>
    <w:rsid w:val="00D46ADF"/>
    <w:rsid w:val="00D5187B"/>
    <w:rsid w:val="00D738AF"/>
    <w:rsid w:val="00D80555"/>
    <w:rsid w:val="00D86DBC"/>
    <w:rsid w:val="00D9016E"/>
    <w:rsid w:val="00D92CA6"/>
    <w:rsid w:val="00D97ABF"/>
    <w:rsid w:val="00DC6EFD"/>
    <w:rsid w:val="00DD0078"/>
    <w:rsid w:val="00DD222B"/>
    <w:rsid w:val="00DD5676"/>
    <w:rsid w:val="00DF1C65"/>
    <w:rsid w:val="00DF426B"/>
    <w:rsid w:val="00E005AA"/>
    <w:rsid w:val="00E064CD"/>
    <w:rsid w:val="00E11BF9"/>
    <w:rsid w:val="00E12156"/>
    <w:rsid w:val="00E12A45"/>
    <w:rsid w:val="00E26010"/>
    <w:rsid w:val="00E269EF"/>
    <w:rsid w:val="00E30266"/>
    <w:rsid w:val="00E6180C"/>
    <w:rsid w:val="00E728A4"/>
    <w:rsid w:val="00E80A32"/>
    <w:rsid w:val="00E92447"/>
    <w:rsid w:val="00EB499A"/>
    <w:rsid w:val="00EB6043"/>
    <w:rsid w:val="00EC5374"/>
    <w:rsid w:val="00EC55F2"/>
    <w:rsid w:val="00EC5772"/>
    <w:rsid w:val="00ED3CAE"/>
    <w:rsid w:val="00EE5534"/>
    <w:rsid w:val="00EF37BA"/>
    <w:rsid w:val="00F01C1C"/>
    <w:rsid w:val="00F07EC8"/>
    <w:rsid w:val="00F20120"/>
    <w:rsid w:val="00F338EC"/>
    <w:rsid w:val="00F35229"/>
    <w:rsid w:val="00F40E4F"/>
    <w:rsid w:val="00F40EC0"/>
    <w:rsid w:val="00F45011"/>
    <w:rsid w:val="00F47E07"/>
    <w:rsid w:val="00F64192"/>
    <w:rsid w:val="00F82D04"/>
    <w:rsid w:val="00F83D34"/>
    <w:rsid w:val="00F91676"/>
    <w:rsid w:val="00F96775"/>
    <w:rsid w:val="00FB2ED0"/>
    <w:rsid w:val="00FD6983"/>
    <w:rsid w:val="00FD7471"/>
    <w:rsid w:val="00FE75CB"/>
    <w:rsid w:val="00FF2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2D0E"/>
    <w:pPr>
      <w:widowControl w:val="0"/>
      <w:suppressAutoHyphens/>
    </w:pPr>
    <w:rPr>
      <w:rFonts w:eastAsia="Lucida Sans Unicode"/>
      <w:sz w:val="24"/>
    </w:rPr>
  </w:style>
  <w:style w:type="paragraph" w:styleId="Heading1">
    <w:name w:val="heading 1"/>
    <w:basedOn w:val="Normal"/>
    <w:next w:val="Normal"/>
    <w:qFormat/>
    <w:rsid w:val="00612D0E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430B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12D0E"/>
  </w:style>
  <w:style w:type="character" w:customStyle="1" w:styleId="WW-Absatz-Standardschriftart">
    <w:name w:val="WW-Absatz-Standardschriftart"/>
    <w:rsid w:val="00612D0E"/>
  </w:style>
  <w:style w:type="character" w:customStyle="1" w:styleId="WW-Absatz-Standardschriftart1">
    <w:name w:val="WW-Absatz-Standardschriftart1"/>
    <w:rsid w:val="00612D0E"/>
  </w:style>
  <w:style w:type="character" w:customStyle="1" w:styleId="NumberingSymbols">
    <w:name w:val="Numbering Symbols"/>
    <w:rsid w:val="00612D0E"/>
  </w:style>
  <w:style w:type="character" w:customStyle="1" w:styleId="WW-NumberingSymbols">
    <w:name w:val="WW-Numbering Symbols"/>
    <w:rsid w:val="00612D0E"/>
  </w:style>
  <w:style w:type="paragraph" w:customStyle="1" w:styleId="Heading">
    <w:name w:val="Heading"/>
    <w:basedOn w:val="Normal"/>
    <w:next w:val="BodyText"/>
    <w:rsid w:val="00612D0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rsid w:val="00612D0E"/>
    <w:pPr>
      <w:spacing w:after="120"/>
    </w:pPr>
  </w:style>
  <w:style w:type="paragraph" w:styleId="List">
    <w:name w:val="List"/>
    <w:basedOn w:val="BodyText"/>
    <w:rsid w:val="00612D0E"/>
    <w:rPr>
      <w:rFonts w:cs="Tahoma"/>
    </w:rPr>
  </w:style>
  <w:style w:type="paragraph" w:styleId="Caption">
    <w:name w:val="caption"/>
    <w:basedOn w:val="Normal"/>
    <w:qFormat/>
    <w:rsid w:val="00612D0E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rsid w:val="00612D0E"/>
    <w:pPr>
      <w:suppressLineNumbers/>
    </w:pPr>
    <w:rPr>
      <w:rFonts w:cs="Tahoma"/>
    </w:rPr>
  </w:style>
  <w:style w:type="paragraph" w:customStyle="1" w:styleId="WW-Caption">
    <w:name w:val="WW-Caption"/>
    <w:basedOn w:val="Normal"/>
    <w:rsid w:val="00612D0E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Normal"/>
    <w:rsid w:val="00612D0E"/>
    <w:pPr>
      <w:suppressLineNumbers/>
    </w:pPr>
    <w:rPr>
      <w:rFonts w:cs="Tahoma"/>
    </w:rPr>
  </w:style>
  <w:style w:type="paragraph" w:customStyle="1" w:styleId="WW-BodyText2">
    <w:name w:val="WW-Body Text 2"/>
    <w:basedOn w:val="Normal"/>
    <w:rsid w:val="00612D0E"/>
    <w:pPr>
      <w:jc w:val="both"/>
    </w:pPr>
  </w:style>
  <w:style w:type="paragraph" w:customStyle="1" w:styleId="TableContents">
    <w:name w:val="Table Contents"/>
    <w:basedOn w:val="BodyText"/>
    <w:rsid w:val="00612D0E"/>
    <w:pPr>
      <w:suppressLineNumbers/>
    </w:pPr>
  </w:style>
  <w:style w:type="paragraph" w:customStyle="1" w:styleId="TableHeading">
    <w:name w:val="Table Heading"/>
    <w:basedOn w:val="TableContents"/>
    <w:rsid w:val="00612D0E"/>
    <w:pPr>
      <w:jc w:val="center"/>
    </w:pPr>
    <w:rPr>
      <w:b/>
      <w:bCs/>
      <w:i/>
      <w:iCs/>
    </w:rPr>
  </w:style>
  <w:style w:type="paragraph" w:styleId="Footer">
    <w:name w:val="footer"/>
    <w:basedOn w:val="Normal"/>
    <w:rsid w:val="00D80555"/>
    <w:pPr>
      <w:widowControl/>
      <w:tabs>
        <w:tab w:val="center" w:pos="4320"/>
        <w:tab w:val="right" w:pos="8640"/>
      </w:tabs>
      <w:suppressAutoHyphens w:val="0"/>
    </w:pPr>
    <w:rPr>
      <w:rFonts w:eastAsia="Times New Roman"/>
    </w:rPr>
  </w:style>
  <w:style w:type="paragraph" w:styleId="NormalWeb">
    <w:name w:val="Normal (Web)"/>
    <w:basedOn w:val="Normal"/>
    <w:rsid w:val="00D80555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val="en-GB" w:eastAsia="en-US"/>
    </w:rPr>
  </w:style>
  <w:style w:type="paragraph" w:customStyle="1" w:styleId="DiagramaCharCharDiagramaCharCharDiagramaCharChar1DiagramaCharCharDiagramaDiagramaDiagramaDiagramaDiagramaDiagramaDiagramaDiagramaDiagramaDiagramaDiagramaDiagrama1DiagramaDiagramaDiagramaDiagrama">
    <w:name w:val="Diagrama Char Char Diagrama Char Char Diagrama Char Char1 Diagrama Char Char Diagrama Diagrama Diagrama Diagrama Diagrama Diagrama Diagrama Diagrama Diagrama Diagrama Diagrama Diagrama1 Diagrama Diagrama Diagrama Diagrama"/>
    <w:basedOn w:val="Normal"/>
    <w:semiHidden/>
    <w:rsid w:val="00E12156"/>
    <w:pPr>
      <w:widowControl/>
      <w:suppressAutoHyphens w:val="0"/>
      <w:spacing w:after="160" w:line="240" w:lineRule="exact"/>
    </w:pPr>
    <w:rPr>
      <w:rFonts w:ascii="Verdana" w:eastAsia="Times New Roman" w:hAnsi="Verdana" w:cs="Verdana"/>
      <w:sz w:val="20"/>
    </w:rPr>
  </w:style>
  <w:style w:type="paragraph" w:styleId="BalloonText">
    <w:name w:val="Balloon Text"/>
    <w:basedOn w:val="Normal"/>
    <w:semiHidden/>
    <w:rsid w:val="00515031"/>
    <w:rPr>
      <w:rFonts w:ascii="Tahoma" w:hAnsi="Tahoma" w:cs="Tahoma"/>
      <w:sz w:val="16"/>
      <w:szCs w:val="16"/>
    </w:rPr>
  </w:style>
  <w:style w:type="paragraph" w:customStyle="1" w:styleId="DiagramaDiagrama">
    <w:name w:val="Diagrama Diagrama"/>
    <w:basedOn w:val="Normal"/>
    <w:semiHidden/>
    <w:rsid w:val="00520307"/>
    <w:pPr>
      <w:widowControl/>
      <w:suppressAutoHyphens w:val="0"/>
      <w:spacing w:after="160" w:line="240" w:lineRule="exact"/>
    </w:pPr>
    <w:rPr>
      <w:rFonts w:ascii="Verdana" w:eastAsia="Times New Roman" w:hAnsi="Verdana" w:cs="Verdana"/>
      <w:sz w:val="20"/>
    </w:rPr>
  </w:style>
  <w:style w:type="paragraph" w:styleId="ListParagraph">
    <w:name w:val="List Paragraph"/>
    <w:basedOn w:val="Normal"/>
    <w:uiPriority w:val="34"/>
    <w:qFormat/>
    <w:rsid w:val="00156AA2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2">
    <w:name w:val="Body 2"/>
    <w:autoRedefine/>
    <w:rsid w:val="00392443"/>
    <w:pPr>
      <w:suppressAutoHyphens/>
      <w:ind w:firstLine="709"/>
      <w:jc w:val="both"/>
    </w:pPr>
    <w:rPr>
      <w:rFonts w:eastAsia="Arial Unicode MS" w:cs="Arial Unicode MS"/>
      <w:color w:val="000000"/>
      <w:sz w:val="22"/>
      <w:szCs w:val="22"/>
      <w:lang w:val="en-US" w:eastAsia="en-US"/>
    </w:rPr>
  </w:style>
  <w:style w:type="paragraph" w:customStyle="1" w:styleId="Body">
    <w:name w:val="Body"/>
    <w:rsid w:val="005560BA"/>
    <w:pPr>
      <w:spacing w:line="312" w:lineRule="auto"/>
    </w:pPr>
    <w:rPr>
      <w:rFonts w:ascii="Helvetica Neue Light" w:eastAsia="Helvetica Neue Light" w:hAnsi="Helvetica Neue Light" w:cs="Helvetica Neue Light"/>
      <w:color w:val="000000"/>
      <w:lang w:val="en-US" w:eastAsia="en-US"/>
    </w:rPr>
  </w:style>
  <w:style w:type="paragraph" w:customStyle="1" w:styleId="Default">
    <w:name w:val="Default"/>
    <w:rsid w:val="00B92BB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Stilius3">
    <w:name w:val="Stilius3"/>
    <w:basedOn w:val="Normal"/>
    <w:qFormat/>
    <w:rsid w:val="00B92BB8"/>
    <w:pPr>
      <w:widowControl/>
      <w:suppressAutoHyphens w:val="0"/>
      <w:spacing w:before="200"/>
      <w:jc w:val="both"/>
    </w:pPr>
    <w:rPr>
      <w:rFonts w:eastAsia="Times New Roman"/>
      <w:sz w:val="22"/>
      <w:szCs w:val="22"/>
      <w:lang w:eastAsia="en-US"/>
    </w:rPr>
  </w:style>
  <w:style w:type="paragraph" w:customStyle="1" w:styleId="Stilius4">
    <w:name w:val="Stilius4"/>
    <w:basedOn w:val="Normal"/>
    <w:rsid w:val="005B2591"/>
    <w:pPr>
      <w:widowControl/>
      <w:numPr>
        <w:numId w:val="9"/>
      </w:numPr>
      <w:suppressAutoHyphens w:val="0"/>
      <w:spacing w:before="200"/>
      <w:ind w:hanging="578"/>
    </w:pPr>
    <w:rPr>
      <w:rFonts w:eastAsia="Times New Roman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2430B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52">
    <w:name w:val="p52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53">
    <w:name w:val="t53"/>
    <w:basedOn w:val="DefaultParagraphFont"/>
    <w:rsid w:val="002430B8"/>
  </w:style>
  <w:style w:type="character" w:customStyle="1" w:styleId="t54">
    <w:name w:val="t54"/>
    <w:basedOn w:val="DefaultParagraphFont"/>
    <w:rsid w:val="002430B8"/>
  </w:style>
  <w:style w:type="character" w:customStyle="1" w:styleId="t55">
    <w:name w:val="t55"/>
    <w:basedOn w:val="DefaultParagraphFont"/>
    <w:rsid w:val="002430B8"/>
  </w:style>
  <w:style w:type="character" w:customStyle="1" w:styleId="t56">
    <w:name w:val="t56"/>
    <w:basedOn w:val="DefaultParagraphFont"/>
    <w:rsid w:val="002430B8"/>
  </w:style>
  <w:style w:type="character" w:customStyle="1" w:styleId="t57">
    <w:name w:val="t57"/>
    <w:basedOn w:val="DefaultParagraphFont"/>
    <w:rsid w:val="002430B8"/>
  </w:style>
  <w:style w:type="character" w:customStyle="1" w:styleId="t58">
    <w:name w:val="t58"/>
    <w:basedOn w:val="DefaultParagraphFont"/>
    <w:rsid w:val="002430B8"/>
  </w:style>
  <w:style w:type="paragraph" w:customStyle="1" w:styleId="p59">
    <w:name w:val="p59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p60">
    <w:name w:val="p60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61">
    <w:name w:val="t61"/>
    <w:basedOn w:val="DefaultParagraphFont"/>
    <w:rsid w:val="002430B8"/>
  </w:style>
  <w:style w:type="character" w:customStyle="1" w:styleId="t62">
    <w:name w:val="t62"/>
    <w:basedOn w:val="DefaultParagraphFont"/>
    <w:rsid w:val="002430B8"/>
  </w:style>
  <w:style w:type="paragraph" w:customStyle="1" w:styleId="p63">
    <w:name w:val="p63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p64">
    <w:name w:val="p64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65">
    <w:name w:val="t65"/>
    <w:basedOn w:val="DefaultParagraphFont"/>
    <w:rsid w:val="002430B8"/>
  </w:style>
  <w:style w:type="character" w:customStyle="1" w:styleId="t66">
    <w:name w:val="t66"/>
    <w:basedOn w:val="DefaultParagraphFont"/>
    <w:rsid w:val="002430B8"/>
  </w:style>
  <w:style w:type="character" w:customStyle="1" w:styleId="t67">
    <w:name w:val="t67"/>
    <w:basedOn w:val="DefaultParagraphFont"/>
    <w:rsid w:val="002430B8"/>
  </w:style>
  <w:style w:type="character" w:customStyle="1" w:styleId="t68">
    <w:name w:val="t68"/>
    <w:basedOn w:val="DefaultParagraphFont"/>
    <w:rsid w:val="002430B8"/>
  </w:style>
  <w:style w:type="character" w:customStyle="1" w:styleId="t69">
    <w:name w:val="t69"/>
    <w:basedOn w:val="DefaultParagraphFont"/>
    <w:rsid w:val="002430B8"/>
  </w:style>
  <w:style w:type="paragraph" w:customStyle="1" w:styleId="p70">
    <w:name w:val="p70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p71">
    <w:name w:val="p71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72">
    <w:name w:val="t72"/>
    <w:basedOn w:val="DefaultParagraphFont"/>
    <w:rsid w:val="002430B8"/>
  </w:style>
  <w:style w:type="character" w:customStyle="1" w:styleId="t73">
    <w:name w:val="t73"/>
    <w:basedOn w:val="DefaultParagraphFont"/>
    <w:rsid w:val="002430B8"/>
  </w:style>
  <w:style w:type="character" w:customStyle="1" w:styleId="t74">
    <w:name w:val="t74"/>
    <w:basedOn w:val="DefaultParagraphFont"/>
    <w:rsid w:val="002430B8"/>
  </w:style>
  <w:style w:type="paragraph" w:customStyle="1" w:styleId="p75">
    <w:name w:val="p75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76">
    <w:name w:val="t76"/>
    <w:basedOn w:val="DefaultParagraphFont"/>
    <w:rsid w:val="002430B8"/>
  </w:style>
  <w:style w:type="character" w:customStyle="1" w:styleId="t77">
    <w:name w:val="t77"/>
    <w:basedOn w:val="DefaultParagraphFont"/>
    <w:rsid w:val="002430B8"/>
  </w:style>
  <w:style w:type="character" w:customStyle="1" w:styleId="t78">
    <w:name w:val="t78"/>
    <w:basedOn w:val="DefaultParagraphFont"/>
    <w:rsid w:val="002430B8"/>
  </w:style>
  <w:style w:type="character" w:customStyle="1" w:styleId="t79">
    <w:name w:val="t79"/>
    <w:basedOn w:val="DefaultParagraphFont"/>
    <w:rsid w:val="002430B8"/>
  </w:style>
  <w:style w:type="character" w:customStyle="1" w:styleId="t80">
    <w:name w:val="t80"/>
    <w:basedOn w:val="DefaultParagraphFont"/>
    <w:rsid w:val="002430B8"/>
  </w:style>
  <w:style w:type="paragraph" w:customStyle="1" w:styleId="p81">
    <w:name w:val="p81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82">
    <w:name w:val="t82"/>
    <w:basedOn w:val="DefaultParagraphFont"/>
    <w:rsid w:val="002430B8"/>
  </w:style>
  <w:style w:type="character" w:customStyle="1" w:styleId="t83">
    <w:name w:val="t83"/>
    <w:basedOn w:val="DefaultParagraphFont"/>
    <w:rsid w:val="002430B8"/>
  </w:style>
  <w:style w:type="character" w:customStyle="1" w:styleId="t84">
    <w:name w:val="t84"/>
    <w:basedOn w:val="DefaultParagraphFont"/>
    <w:rsid w:val="002430B8"/>
  </w:style>
  <w:style w:type="character" w:customStyle="1" w:styleId="t85">
    <w:name w:val="t85"/>
    <w:basedOn w:val="DefaultParagraphFont"/>
    <w:rsid w:val="002430B8"/>
  </w:style>
  <w:style w:type="character" w:customStyle="1" w:styleId="t86">
    <w:name w:val="t86"/>
    <w:basedOn w:val="DefaultParagraphFont"/>
    <w:rsid w:val="002430B8"/>
  </w:style>
  <w:style w:type="paragraph" w:customStyle="1" w:styleId="p87">
    <w:name w:val="p87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t88">
    <w:name w:val="t88"/>
    <w:basedOn w:val="DefaultParagraphFont"/>
    <w:rsid w:val="002430B8"/>
  </w:style>
  <w:style w:type="character" w:customStyle="1" w:styleId="t89">
    <w:name w:val="t89"/>
    <w:basedOn w:val="DefaultParagraphFont"/>
    <w:rsid w:val="002430B8"/>
  </w:style>
  <w:style w:type="character" w:customStyle="1" w:styleId="t90">
    <w:name w:val="t90"/>
    <w:basedOn w:val="DefaultParagraphFont"/>
    <w:rsid w:val="002430B8"/>
  </w:style>
  <w:style w:type="character" w:customStyle="1" w:styleId="t91">
    <w:name w:val="t91"/>
    <w:basedOn w:val="DefaultParagraphFont"/>
    <w:rsid w:val="002430B8"/>
  </w:style>
  <w:style w:type="character" w:customStyle="1" w:styleId="t92">
    <w:name w:val="t92"/>
    <w:basedOn w:val="DefaultParagraphFont"/>
    <w:rsid w:val="002430B8"/>
  </w:style>
  <w:style w:type="character" w:customStyle="1" w:styleId="t93">
    <w:name w:val="t93"/>
    <w:basedOn w:val="DefaultParagraphFont"/>
    <w:rsid w:val="002430B8"/>
  </w:style>
  <w:style w:type="character" w:customStyle="1" w:styleId="t94">
    <w:name w:val="t94"/>
    <w:basedOn w:val="DefaultParagraphFont"/>
    <w:rsid w:val="002430B8"/>
  </w:style>
  <w:style w:type="paragraph" w:customStyle="1" w:styleId="p95">
    <w:name w:val="p95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p96">
    <w:name w:val="p96"/>
    <w:basedOn w:val="Normal"/>
    <w:rsid w:val="002430B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0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6B405-2AAC-44DC-A369-426D884F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1529</Words>
  <Characters>872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 m</vt:lpstr>
      <vt:lpstr>2006 m</vt:lpstr>
    </vt:vector>
  </TitlesOfParts>
  <Company>Daugela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m</dc:title>
  <dc:creator>Gaudenta</dc:creator>
  <cp:lastModifiedBy>Juozas</cp:lastModifiedBy>
  <cp:revision>3</cp:revision>
  <cp:lastPrinted>2022-06-09T12:14:00Z</cp:lastPrinted>
  <dcterms:created xsi:type="dcterms:W3CDTF">2022-07-21T13:14:00Z</dcterms:created>
  <dcterms:modified xsi:type="dcterms:W3CDTF">2022-07-21T13:14:00Z</dcterms:modified>
</cp:coreProperties>
</file>