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D7" w:rsidRPr="005C57B1" w:rsidRDefault="00CE2DD7" w:rsidP="00CE2DD7">
      <w:pPr>
        <w:spacing w:after="0" w:line="240" w:lineRule="auto"/>
        <w:ind w:left="649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Sutarties 4</w:t>
      </w:r>
      <w:r w:rsidRPr="005C57B1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</w:p>
    <w:p w:rsidR="00CE2DD7" w:rsidRPr="005C57B1" w:rsidRDefault="00CE2DD7" w:rsidP="00CE2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E2DD7" w:rsidRPr="005C57B1" w:rsidRDefault="00CE2DD7" w:rsidP="00CE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7B1">
        <w:rPr>
          <w:rFonts w:ascii="Times New Roman" w:eastAsia="Times New Roman" w:hAnsi="Times New Roman" w:cs="Times New Roman"/>
          <w:b/>
          <w:sz w:val="24"/>
          <w:szCs w:val="24"/>
        </w:rPr>
        <w:t>JONAVOS „LIETAVOS“ PAGRINDINĖS MOKYKLOS, JONAVOS RAJONO RUKLOS JONO STANISLAUKO MOKYKLOS-DAUGIAFUNKCIO CENTRO, JONAVOS PANERIO PRADINĖS MOKYKLOS MOKINIŲ, PRIEŠMOKYKLINIO BEI IKIMOKYKLINIO AMŽIAUS VAIKŲ IR PERSONALO MAITINIMO PASLAUGOS</w:t>
      </w:r>
    </w:p>
    <w:p w:rsidR="00CE2DD7" w:rsidRPr="005C57B1" w:rsidRDefault="00CE2DD7" w:rsidP="00CE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E2DD7" w:rsidRPr="005C57B1" w:rsidRDefault="00CE2DD7" w:rsidP="00CE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C57B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 / VYKDYTOJO SPECIALISTAI, PASITELKIAMI SUTARTIES VYKDYMUI</w:t>
      </w:r>
    </w:p>
    <w:p w:rsidR="00CE2DD7" w:rsidRPr="005C57B1" w:rsidRDefault="00CE2DD7" w:rsidP="00CE2DD7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CE2DD7" w:rsidRPr="005C57B1" w:rsidTr="003E769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D7" w:rsidRPr="005C57B1" w:rsidRDefault="00CE2DD7" w:rsidP="003E76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Pareigos, kurioms siūlomas specialistas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D7" w:rsidRPr="005C57B1" w:rsidRDefault="00CE2DD7" w:rsidP="003E76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 specialisto vardas, pavardė</w:t>
            </w:r>
          </w:p>
        </w:tc>
      </w:tr>
      <w:tr w:rsidR="00CE2DD7" w:rsidRPr="005C57B1" w:rsidTr="003E769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D7" w:rsidRPr="005C57B1" w:rsidRDefault="00CE2DD7" w:rsidP="003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7B1">
              <w:rPr>
                <w:rFonts w:ascii="Times New Roman" w:hAnsi="Times New Roman"/>
                <w:sz w:val="24"/>
                <w:szCs w:val="24"/>
              </w:rPr>
              <w:t>Maitinimo gamybos vadovas-technologas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D7" w:rsidRDefault="00CE2DD7" w:rsidP="003E76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DD7" w:rsidRPr="005C57B1" w:rsidRDefault="00CE2DD7" w:rsidP="003E76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Danguolė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Šulskienė</w:t>
            </w:r>
            <w:proofErr w:type="spellEnd"/>
          </w:p>
          <w:p w:rsidR="00CE2DD7" w:rsidRPr="005C57B1" w:rsidRDefault="00CE2DD7" w:rsidP="003E76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DD7" w:rsidRPr="005C57B1" w:rsidRDefault="00CE2DD7" w:rsidP="00CE2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4DB" w:rsidRDefault="00DE74DB"/>
    <w:sectPr w:rsidR="00DE74DB" w:rsidSect="00C06062">
      <w:footerReference w:type="default" r:id="rId6"/>
      <w:pgSz w:w="15840" w:h="12240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0B" w:rsidRDefault="00EF7B0B">
      <w:pPr>
        <w:spacing w:after="0" w:line="240" w:lineRule="auto"/>
      </w:pPr>
      <w:r>
        <w:separator/>
      </w:r>
    </w:p>
  </w:endnote>
  <w:endnote w:type="continuationSeparator" w:id="0">
    <w:p w:rsidR="00EF7B0B" w:rsidRDefault="00EF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0D" w:rsidRDefault="00CE2DD7" w:rsidP="00D15478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60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0B" w:rsidRDefault="00EF7B0B">
      <w:pPr>
        <w:spacing w:after="0" w:line="240" w:lineRule="auto"/>
      </w:pPr>
      <w:r>
        <w:separator/>
      </w:r>
    </w:p>
  </w:footnote>
  <w:footnote w:type="continuationSeparator" w:id="0">
    <w:p w:rsidR="00EF7B0B" w:rsidRDefault="00EF7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D7"/>
    <w:rsid w:val="00C06062"/>
    <w:rsid w:val="00CE2DD7"/>
    <w:rsid w:val="00DE74DB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E86AD-EB97-4DB0-88E8-BA4B62A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2D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CE2D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CE2DD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Lietava</dc:creator>
  <cp:keywords/>
  <dc:description/>
  <cp:lastModifiedBy>Lietava</cp:lastModifiedBy>
  <cp:revision>2</cp:revision>
  <cp:lastPrinted>2022-07-20T12:13:00Z</cp:lastPrinted>
  <dcterms:created xsi:type="dcterms:W3CDTF">2022-07-20T10:54:00Z</dcterms:created>
  <dcterms:modified xsi:type="dcterms:W3CDTF">2022-07-20T12:14:00Z</dcterms:modified>
</cp:coreProperties>
</file>