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FA19C" w14:textId="77777777" w:rsidR="00A140CE" w:rsidRDefault="00A140CE" w:rsidP="00A140CE">
      <w:pPr>
        <w:tabs>
          <w:tab w:val="left" w:pos="709"/>
        </w:tabs>
        <w:ind w:right="-178"/>
        <w:jc w:val="center"/>
        <w:rPr>
          <w:rFonts w:eastAsia="Times New Roman"/>
          <w:sz w:val="20"/>
          <w:szCs w:val="20"/>
          <w:bdr w:val="none" w:sz="0" w:space="0" w:color="auto" w:frame="1"/>
          <w:lang w:val="lt-LT" w:eastAsia="lt-LT"/>
        </w:rPr>
      </w:pPr>
      <w:r w:rsidRPr="001C0E92">
        <w:rPr>
          <w:rFonts w:eastAsia="Times New Roman"/>
          <w:noProof/>
          <w:sz w:val="20"/>
          <w:szCs w:val="20"/>
          <w:bdr w:val="none" w:sz="0" w:space="0" w:color="auto" w:frame="1"/>
          <w:lang w:val="lt-LT" w:eastAsia="lt-LT"/>
        </w:rPr>
        <w:drawing>
          <wp:inline distT="0" distB="0" distL="0" distR="0" wp14:anchorId="2763A96E" wp14:editId="3567ADB0">
            <wp:extent cx="1971675" cy="531648"/>
            <wp:effectExtent l="0" t="0" r="0" b="1905"/>
            <wp:docPr id="2" name="Picture 2" descr="O:\BIOMEDIKOS CENTRAS\Biomedikos centras stilius\LOGO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BIOMEDIKOS CENTRAS\Biomedikos centras stilius\LOGO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13" cy="53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7B782" w14:textId="77777777" w:rsidR="00A140CE" w:rsidRPr="00384B6D" w:rsidRDefault="00A140CE" w:rsidP="00A140CE">
      <w:pPr>
        <w:ind w:right="-178"/>
        <w:jc w:val="center"/>
        <w:rPr>
          <w:sz w:val="20"/>
        </w:rPr>
      </w:pPr>
      <w:r w:rsidRPr="00384B6D">
        <w:rPr>
          <w:sz w:val="20"/>
        </w:rPr>
        <w:t>Užd</w:t>
      </w:r>
      <w:r>
        <w:rPr>
          <w:sz w:val="20"/>
        </w:rPr>
        <w:t xml:space="preserve">aroji akcinė bendrovė „Biomedikos </w:t>
      </w:r>
      <w:proofErr w:type="gramStart"/>
      <w:r>
        <w:rPr>
          <w:sz w:val="20"/>
        </w:rPr>
        <w:t>centras</w:t>
      </w:r>
      <w:r w:rsidRPr="00384B6D">
        <w:rPr>
          <w:sz w:val="20"/>
        </w:rPr>
        <w:t>“</w:t>
      </w:r>
      <w:proofErr w:type="gramEnd"/>
    </w:p>
    <w:p w14:paraId="2C97EE43" w14:textId="77777777" w:rsidR="00A140CE" w:rsidRPr="00384B6D" w:rsidRDefault="00A140CE" w:rsidP="00A140CE">
      <w:pPr>
        <w:jc w:val="center"/>
        <w:rPr>
          <w:sz w:val="20"/>
        </w:rPr>
      </w:pPr>
      <w:r>
        <w:rPr>
          <w:sz w:val="20"/>
        </w:rPr>
        <w:t>A</w:t>
      </w:r>
      <w:r w:rsidRPr="00384B6D">
        <w:rPr>
          <w:sz w:val="20"/>
        </w:rPr>
        <w:t>dresas: Antakalnio</w:t>
      </w:r>
      <w:r>
        <w:rPr>
          <w:sz w:val="20"/>
        </w:rPr>
        <w:t xml:space="preserve"> g.</w:t>
      </w:r>
      <w:r w:rsidRPr="00384B6D">
        <w:rPr>
          <w:sz w:val="20"/>
        </w:rPr>
        <w:t xml:space="preserve"> 36, 10305 Vilnius</w:t>
      </w:r>
    </w:p>
    <w:p w14:paraId="5B9C59E1" w14:textId="77777777" w:rsidR="00A140CE" w:rsidRDefault="00A140CE" w:rsidP="00A140CE">
      <w:pPr>
        <w:jc w:val="center"/>
        <w:rPr>
          <w:sz w:val="20"/>
        </w:rPr>
      </w:pPr>
      <w:r w:rsidRPr="00384B6D">
        <w:rPr>
          <w:sz w:val="20"/>
        </w:rPr>
        <w:t xml:space="preserve">Įmonės kodas: </w:t>
      </w:r>
      <w:r>
        <w:rPr>
          <w:sz w:val="20"/>
        </w:rPr>
        <w:t>304943503</w:t>
      </w:r>
      <w:r w:rsidRPr="00384B6D">
        <w:rPr>
          <w:sz w:val="20"/>
        </w:rPr>
        <w:t>. PVM mokėtojo kodas: LT</w:t>
      </w:r>
      <w:r>
        <w:rPr>
          <w:sz w:val="20"/>
        </w:rPr>
        <w:t>100011966710.</w:t>
      </w:r>
    </w:p>
    <w:p w14:paraId="1830E8E7" w14:textId="77777777" w:rsidR="00A140CE" w:rsidRDefault="00A140CE" w:rsidP="00A140CE">
      <w:pPr>
        <w:jc w:val="center"/>
        <w:rPr>
          <w:sz w:val="20"/>
        </w:rPr>
      </w:pPr>
      <w:r w:rsidRPr="00384B6D">
        <w:rPr>
          <w:sz w:val="20"/>
        </w:rPr>
        <w:t xml:space="preserve">Banko rekvizitai: A/s </w:t>
      </w:r>
      <w:r w:rsidRPr="007E7459">
        <w:rPr>
          <w:sz w:val="22"/>
          <w:szCs w:val="22"/>
          <w:lang w:eastAsia="lt-LT"/>
        </w:rPr>
        <w:t>LT747300010155959883</w:t>
      </w:r>
      <w:r>
        <w:rPr>
          <w:sz w:val="20"/>
        </w:rPr>
        <w:t xml:space="preserve"> </w:t>
      </w:r>
      <w:r w:rsidRPr="00384B6D">
        <w:rPr>
          <w:sz w:val="20"/>
        </w:rPr>
        <w:t>Kodas 73000 AB bankas „</w:t>
      </w:r>
      <w:proofErr w:type="gramStart"/>
      <w:r>
        <w:rPr>
          <w:sz w:val="20"/>
        </w:rPr>
        <w:t>Swedbank</w:t>
      </w:r>
      <w:r w:rsidRPr="00384B6D">
        <w:rPr>
          <w:sz w:val="20"/>
        </w:rPr>
        <w:t>“</w:t>
      </w:r>
      <w:proofErr w:type="gramEnd"/>
    </w:p>
    <w:p w14:paraId="43BC3201" w14:textId="77777777" w:rsidR="00A140CE" w:rsidRPr="00BF2F14" w:rsidRDefault="00A140CE" w:rsidP="00A140CE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_______________________</w:t>
      </w:r>
      <w:r w:rsidRPr="005A4EC5">
        <w:rPr>
          <w:sz w:val="22"/>
          <w:szCs w:val="22"/>
        </w:rPr>
        <w:t>_________</w:t>
      </w:r>
    </w:p>
    <w:p w14:paraId="25D73358" w14:textId="7B06AE16" w:rsidR="00A140CE" w:rsidRPr="00A140CE" w:rsidRDefault="00A140CE" w:rsidP="00A140CE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</w:rPr>
        <w:t>Lietuvos Sveikatos moksl</w:t>
      </w:r>
      <w:r>
        <w:rPr>
          <w:sz w:val="22"/>
          <w:szCs w:val="22"/>
          <w:lang w:val="lt-LT"/>
        </w:rPr>
        <w:t>ų universiteto ligoninė Kauno klinikos</w:t>
      </w:r>
    </w:p>
    <w:p w14:paraId="4BD98EC9" w14:textId="77777777" w:rsidR="00A140CE" w:rsidRPr="001A3E17" w:rsidRDefault="00A140CE" w:rsidP="00A140CE">
      <w:pPr>
        <w:tabs>
          <w:tab w:val="center" w:pos="2520"/>
        </w:tabs>
        <w:jc w:val="both"/>
        <w:rPr>
          <w:sz w:val="20"/>
          <w:szCs w:val="20"/>
        </w:rPr>
      </w:pPr>
      <w:r w:rsidRPr="001A3E17">
        <w:rPr>
          <w:sz w:val="20"/>
          <w:szCs w:val="20"/>
        </w:rPr>
        <w:t>(Adresatas (perkančioji organizacija))</w:t>
      </w:r>
    </w:p>
    <w:p w14:paraId="74478A5C" w14:textId="77777777" w:rsidR="00A140CE" w:rsidRPr="005A4EC5" w:rsidRDefault="00A140CE" w:rsidP="00A140CE">
      <w:pPr>
        <w:jc w:val="center"/>
        <w:rPr>
          <w:b/>
          <w:sz w:val="22"/>
          <w:szCs w:val="22"/>
        </w:rPr>
      </w:pPr>
    </w:p>
    <w:p w14:paraId="7793E75A" w14:textId="77777777" w:rsidR="00A140CE" w:rsidRDefault="00A140CE" w:rsidP="00A140CE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001F5253" w14:textId="77777777" w:rsidR="00A140CE" w:rsidRPr="005A4EC5" w:rsidRDefault="00A140CE" w:rsidP="00A140CE">
      <w:pPr>
        <w:jc w:val="center"/>
        <w:rPr>
          <w:b/>
          <w:sz w:val="22"/>
          <w:szCs w:val="22"/>
        </w:rPr>
      </w:pPr>
    </w:p>
    <w:p w14:paraId="4CA5D98C" w14:textId="77777777" w:rsidR="00A140CE" w:rsidRPr="00844A3F" w:rsidRDefault="00A140CE" w:rsidP="00A140CE">
      <w:pPr>
        <w:jc w:val="center"/>
        <w:rPr>
          <w:b/>
          <w:bCs/>
          <w:sz w:val="22"/>
          <w:szCs w:val="22"/>
          <w:lang w:val="lt-LT"/>
        </w:rPr>
      </w:pPr>
      <w:bookmarkStart w:id="0" w:name="_Hlk55490504"/>
      <w:r>
        <w:rPr>
          <w:b/>
          <w:bCs/>
          <w:sz w:val="22"/>
          <w:szCs w:val="22"/>
          <w:lang w:val="lt-LT"/>
        </w:rPr>
        <w:t xml:space="preserve">DĖL </w:t>
      </w:r>
      <w:r w:rsidRPr="00AA7024">
        <w:rPr>
          <w:b/>
          <w:bCs/>
          <w:sz w:val="22"/>
          <w:szCs w:val="22"/>
          <w:lang w:val="lt-LT"/>
        </w:rPr>
        <w:t>AUDIOLOGINĖ</w:t>
      </w:r>
      <w:r>
        <w:rPr>
          <w:b/>
          <w:bCs/>
          <w:sz w:val="22"/>
          <w:szCs w:val="22"/>
          <w:lang w:val="lt-LT"/>
        </w:rPr>
        <w:t>S</w:t>
      </w:r>
      <w:r w:rsidRPr="00AA7024">
        <w:rPr>
          <w:b/>
          <w:bCs/>
          <w:sz w:val="22"/>
          <w:szCs w:val="22"/>
          <w:lang w:val="lt-LT"/>
        </w:rPr>
        <w:t xml:space="preserve"> GARSĄ IZOLIUOJAN</w:t>
      </w:r>
      <w:r>
        <w:rPr>
          <w:b/>
          <w:bCs/>
          <w:sz w:val="22"/>
          <w:szCs w:val="22"/>
          <w:lang w:val="lt-LT"/>
        </w:rPr>
        <w:t>ČIOS</w:t>
      </w:r>
      <w:r w:rsidRPr="00AA7024">
        <w:rPr>
          <w:b/>
          <w:bCs/>
          <w:sz w:val="22"/>
          <w:szCs w:val="22"/>
          <w:lang w:val="lt-LT"/>
        </w:rPr>
        <w:t xml:space="preserve"> KAMER</w:t>
      </w:r>
      <w:r>
        <w:rPr>
          <w:b/>
          <w:bCs/>
          <w:sz w:val="22"/>
          <w:szCs w:val="22"/>
          <w:lang w:val="lt-LT"/>
        </w:rPr>
        <w:t>OS</w:t>
      </w:r>
      <w:r w:rsidRPr="00AA7024">
        <w:rPr>
          <w:b/>
          <w:bCs/>
          <w:sz w:val="22"/>
          <w:szCs w:val="22"/>
          <w:lang w:val="lt-LT"/>
        </w:rPr>
        <w:t>, AUDIOMETR</w:t>
      </w:r>
      <w:r>
        <w:rPr>
          <w:b/>
          <w:bCs/>
          <w:sz w:val="22"/>
          <w:szCs w:val="22"/>
          <w:lang w:val="lt-LT"/>
        </w:rPr>
        <w:t xml:space="preserve">Ų </w:t>
      </w:r>
      <w:r w:rsidRPr="00AA7024">
        <w:rPr>
          <w:b/>
          <w:bCs/>
          <w:sz w:val="22"/>
          <w:szCs w:val="22"/>
          <w:lang w:val="lt-LT"/>
        </w:rPr>
        <w:t xml:space="preserve">IR </w:t>
      </w:r>
      <w:r w:rsidRPr="00AA7024">
        <w:rPr>
          <w:b/>
          <w:bCs/>
          <w:sz w:val="22"/>
          <w:szCs w:val="22"/>
          <w:lang w:val="en-GB"/>
        </w:rPr>
        <w:t>OTOAKUSTINĖS EMISIJOS TYRIMO PRIETAIS</w:t>
      </w:r>
      <w:r>
        <w:rPr>
          <w:b/>
          <w:bCs/>
          <w:sz w:val="22"/>
          <w:szCs w:val="22"/>
          <w:lang w:val="en-GB"/>
        </w:rPr>
        <w:t>O</w:t>
      </w:r>
      <w:r>
        <w:rPr>
          <w:b/>
          <w:bCs/>
          <w:sz w:val="22"/>
          <w:szCs w:val="22"/>
          <w:lang w:val="lt-LT"/>
        </w:rPr>
        <w:t xml:space="preserve"> PIRKIMO</w:t>
      </w:r>
    </w:p>
    <w:bookmarkEnd w:id="0"/>
    <w:p w14:paraId="1197ADD3" w14:textId="77777777" w:rsidR="00A140CE" w:rsidRPr="005A4EC5" w:rsidRDefault="00A140CE" w:rsidP="00A140CE">
      <w:pPr>
        <w:shd w:val="clear" w:color="auto" w:fill="FFFFFF"/>
        <w:jc w:val="center"/>
        <w:rPr>
          <w:sz w:val="22"/>
          <w:szCs w:val="22"/>
        </w:rPr>
      </w:pPr>
    </w:p>
    <w:p w14:paraId="02F430FA" w14:textId="2D9D7E63" w:rsidR="00A140CE" w:rsidRPr="005A4EC5" w:rsidRDefault="00A140CE" w:rsidP="00A140CE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2022-05-26 </w:t>
      </w:r>
      <w:r w:rsidRPr="005A4EC5">
        <w:rPr>
          <w:sz w:val="22"/>
          <w:szCs w:val="22"/>
        </w:rPr>
        <w:t>Nr.</w:t>
      </w:r>
      <w:r>
        <w:rPr>
          <w:sz w:val="22"/>
          <w:szCs w:val="22"/>
        </w:rPr>
        <w:t xml:space="preserve"> 27</w:t>
      </w:r>
    </w:p>
    <w:p w14:paraId="6D079892" w14:textId="77777777" w:rsidR="00A140CE" w:rsidRPr="005A4EC5" w:rsidRDefault="00A140CE" w:rsidP="00A140CE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(Data)</w:t>
      </w:r>
    </w:p>
    <w:p w14:paraId="57750A42" w14:textId="2F35D9D1" w:rsidR="00A140CE" w:rsidRPr="005A4EC5" w:rsidRDefault="00A140CE" w:rsidP="00A140CE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Vilnius</w:t>
      </w:r>
    </w:p>
    <w:p w14:paraId="40176210" w14:textId="77777777" w:rsidR="00A140CE" w:rsidRPr="005A4EC5" w:rsidRDefault="00A140CE" w:rsidP="00A140CE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(Sudarymo vieta)</w:t>
      </w:r>
    </w:p>
    <w:p w14:paraId="5C19E2B7" w14:textId="77777777" w:rsidR="00A140CE" w:rsidRPr="005A4EC5" w:rsidRDefault="00A140CE" w:rsidP="00A140CE">
      <w:pPr>
        <w:jc w:val="center"/>
        <w:rPr>
          <w:sz w:val="22"/>
          <w:szCs w:val="22"/>
        </w:rPr>
      </w:pPr>
    </w:p>
    <w:p w14:paraId="681B7DB0" w14:textId="77777777" w:rsidR="00A140CE" w:rsidRPr="005A4EC5" w:rsidRDefault="00A140CE" w:rsidP="00A140CE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14:paraId="01B1C8C5" w14:textId="77777777" w:rsidR="00A140CE" w:rsidRPr="005A4EC5" w:rsidRDefault="00A140CE" w:rsidP="00A140CE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1C6FDC66" w14:textId="77777777" w:rsidR="00A140CE" w:rsidRPr="005A4EC5" w:rsidRDefault="00A140CE" w:rsidP="00A140CE">
      <w:pPr>
        <w:jc w:val="center"/>
        <w:rPr>
          <w:sz w:val="22"/>
          <w:szCs w:val="2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9951"/>
      </w:tblGrid>
      <w:tr w:rsidR="00A140CE" w:rsidRPr="005A4EC5" w14:paraId="2D93493C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FCB1" w14:textId="77777777" w:rsidR="00A140CE" w:rsidRPr="005A4EC5" w:rsidRDefault="00A140CE" w:rsidP="00BC7D95">
            <w:pPr>
              <w:jc w:val="both"/>
              <w:rPr>
                <w:i/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 xml:space="preserve">Tiekėjo pavadinimas </w:t>
            </w:r>
            <w:r w:rsidRPr="005A4E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F4B" w14:textId="6FD5D6F0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"Biomedikos centras"</w:t>
            </w:r>
          </w:p>
          <w:p w14:paraId="0335448B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</w:p>
        </w:tc>
      </w:tr>
      <w:tr w:rsidR="00A140CE" w:rsidRPr="005A4EC5" w14:paraId="2658DBA7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A3F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Tiekėjo adresas</w:t>
            </w:r>
            <w:r w:rsidRPr="005A4E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608" w14:textId="5F76F40D" w:rsidR="00A140CE" w:rsidRPr="005A4EC5" w:rsidRDefault="005A06DA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Antakalnio g. 36, LT-10305 Vilnius</w:t>
            </w:r>
          </w:p>
        </w:tc>
      </w:tr>
      <w:tr w:rsidR="00A140CE" w:rsidRPr="005A4EC5" w14:paraId="6086552E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8BB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737" w14:textId="2D4B1CE0" w:rsidR="00A140CE" w:rsidRPr="005A4EC5" w:rsidRDefault="005A06DA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304943503, LT100011966710</w:t>
            </w:r>
          </w:p>
        </w:tc>
      </w:tr>
      <w:tr w:rsidR="00A140CE" w:rsidRPr="005A4EC5" w14:paraId="28D634CD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B80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E5A8" w14:textId="3B3EEA5E" w:rsidR="00A140CE" w:rsidRPr="005A4EC5" w:rsidRDefault="005A06DA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LT747300010155959883, AB Swedbank 73000</w:t>
            </w:r>
          </w:p>
        </w:tc>
      </w:tr>
      <w:tr w:rsidR="00A140CE" w:rsidRPr="005A4EC5" w14:paraId="7796B2A4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CFD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872" w14:textId="32D947AF" w:rsidR="00A140CE" w:rsidRPr="005A06DA" w:rsidRDefault="005A06DA" w:rsidP="00BC7D95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Direktorius K</w:t>
            </w:r>
            <w:r>
              <w:rPr>
                <w:sz w:val="22"/>
                <w:szCs w:val="22"/>
                <w:lang w:val="lt-LT"/>
              </w:rPr>
              <w:t>ęstutis Liegus</w:t>
            </w:r>
          </w:p>
        </w:tc>
      </w:tr>
      <w:tr w:rsidR="00A140CE" w:rsidRPr="005A4EC5" w14:paraId="28F53087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26B3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9B3B" w14:textId="066393F3" w:rsidR="00A140CE" w:rsidRPr="005A4EC5" w:rsidRDefault="005A06DA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Guoda Černiauskaitė</w:t>
            </w:r>
          </w:p>
        </w:tc>
      </w:tr>
      <w:tr w:rsidR="00A140CE" w:rsidRPr="005A4EC5" w14:paraId="471F1971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BE4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34B" w14:textId="78FE0E85" w:rsidR="00A140CE" w:rsidRPr="005A4EC5" w:rsidRDefault="005A06DA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Padalinio vadovė Guoda Černiauskaitė</w:t>
            </w:r>
          </w:p>
        </w:tc>
      </w:tr>
      <w:tr w:rsidR="00A140CE" w:rsidRPr="005A4EC5" w14:paraId="10F09576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BAF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lastRenderedPageBreak/>
              <w:t>Telefono numeris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4ED" w14:textId="6C2B8A98" w:rsidR="00A140CE" w:rsidRPr="005A4EC5" w:rsidRDefault="005A06DA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865790875</w:t>
            </w:r>
          </w:p>
        </w:tc>
      </w:tr>
      <w:tr w:rsidR="00A140CE" w:rsidRPr="005A4EC5" w14:paraId="40B64ED1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8FC7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Fakso numeris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32D" w14:textId="5D70D6FD" w:rsidR="00A140CE" w:rsidRPr="005A4EC5" w:rsidRDefault="005A06DA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40CE" w:rsidRPr="005A4EC5" w14:paraId="74638FF1" w14:textId="77777777" w:rsidTr="00C1668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DFB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  <w:r w:rsidRPr="005A4EC5">
              <w:rPr>
                <w:sz w:val="22"/>
                <w:szCs w:val="22"/>
              </w:rPr>
              <w:t>El. pašto adresas</w:t>
            </w:r>
          </w:p>
        </w:tc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8CC" w14:textId="474E5219" w:rsidR="00A140CE" w:rsidRPr="005A4EC5" w:rsidRDefault="005A06DA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guoda@biomedikoscentras.lt</w:t>
            </w:r>
          </w:p>
        </w:tc>
      </w:tr>
    </w:tbl>
    <w:p w14:paraId="2A95F57B" w14:textId="77777777" w:rsidR="00A140CE" w:rsidRPr="005A4EC5" w:rsidRDefault="00A140CE" w:rsidP="00A140CE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14:paraId="55F73CEF" w14:textId="77777777" w:rsidR="00A140CE" w:rsidRPr="005A4EC5" w:rsidRDefault="00A140CE" w:rsidP="00A140C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atviro konkurso skelbime, paskelbtame Viešųjų pirkimų įstatymo nustatyta tvarka;</w:t>
      </w:r>
    </w:p>
    <w:p w14:paraId="08E98115" w14:textId="77777777" w:rsidR="00A140CE" w:rsidRDefault="00A140CE" w:rsidP="00A140C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kituose pirkimo dokumentuose (jų paaiškinimuose, papildymuose).</w:t>
      </w:r>
    </w:p>
    <w:p w14:paraId="0109B775" w14:textId="77777777" w:rsidR="00A140CE" w:rsidRPr="00BF2F14" w:rsidRDefault="00A140CE" w:rsidP="00A140C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F2F14">
        <w:rPr>
          <w:spacing w:val="-4"/>
          <w:sz w:val="22"/>
          <w:szCs w:val="22"/>
        </w:rPr>
        <w:t>patvirtinu, kad dokumentų skaitmeninės</w:t>
      </w:r>
      <w:r w:rsidRPr="00BF2F14">
        <w:rPr>
          <w:sz w:val="22"/>
          <w:szCs w:val="22"/>
        </w:rPr>
        <w:t xml:space="preserve"> kopijos ir elektroninėmis priemonėmis pateikti duomenys yra tikri.</w:t>
      </w:r>
      <w:r w:rsidRPr="00BF2F14">
        <w:rPr>
          <w:b/>
          <w:sz w:val="22"/>
          <w:szCs w:val="22"/>
        </w:rPr>
        <w:tab/>
      </w:r>
    </w:p>
    <w:p w14:paraId="6CCFB926" w14:textId="77777777" w:rsidR="00A140CE" w:rsidRPr="005A4EC5" w:rsidRDefault="00A140CE" w:rsidP="00A140CE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</w:t>
      </w:r>
    </w:p>
    <w:p w14:paraId="77FEE91A" w14:textId="77777777" w:rsidR="00A140CE" w:rsidRPr="005A4EC5" w:rsidRDefault="00A140CE" w:rsidP="00A140CE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 w:rsidRPr="005A4EC5">
        <w:rPr>
          <w:sz w:val="22"/>
          <w:szCs w:val="22"/>
        </w:rPr>
        <w:t>2 lentelė</w:t>
      </w:r>
    </w:p>
    <w:p w14:paraId="09419165" w14:textId="77777777" w:rsidR="00A140CE" w:rsidRPr="005A4EC5" w:rsidRDefault="00A140CE" w:rsidP="00A140CE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3373886A" w14:textId="77777777" w:rsidR="00A140CE" w:rsidRPr="005A4EC5" w:rsidRDefault="00A140CE" w:rsidP="00A140CE">
      <w:pPr>
        <w:jc w:val="center"/>
        <w:rPr>
          <w:b/>
          <w:sz w:val="22"/>
          <w:szCs w:val="22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062"/>
      </w:tblGrid>
      <w:tr w:rsidR="00A140CE" w:rsidRPr="005A4EC5" w14:paraId="2016AD28" w14:textId="77777777" w:rsidTr="00C166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113D" w14:textId="77777777" w:rsidR="00A140CE" w:rsidRPr="005A4EC5" w:rsidRDefault="00A140CE" w:rsidP="00BC7D95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Eil.</w:t>
            </w:r>
          </w:p>
          <w:p w14:paraId="5EB33CFB" w14:textId="77777777" w:rsidR="00A140CE" w:rsidRPr="005A4EC5" w:rsidRDefault="00A140CE" w:rsidP="00BC7D95">
            <w:pPr>
              <w:jc w:val="center"/>
              <w:rPr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51B6" w14:textId="77777777" w:rsidR="00A140CE" w:rsidRPr="005A4EC5" w:rsidRDefault="00A140CE" w:rsidP="00BC7D95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pacing w:val="-4"/>
                <w:sz w:val="22"/>
                <w:szCs w:val="22"/>
              </w:rPr>
              <w:t xml:space="preserve">Subtiekėjo (-ų) </w:t>
            </w:r>
            <w:r w:rsidRPr="005A4EC5">
              <w:rPr>
                <w:b/>
                <w:sz w:val="22"/>
                <w:szCs w:val="22"/>
              </w:rPr>
              <w:t>pavadinimas (-ai), adresas (-ai)</w:t>
            </w:r>
          </w:p>
          <w:p w14:paraId="6E467580" w14:textId="77777777" w:rsidR="00A140CE" w:rsidRPr="005A4EC5" w:rsidRDefault="00A140CE" w:rsidP="00BC7D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140CE" w:rsidRPr="005A4EC5" w14:paraId="6F630D1C" w14:textId="77777777" w:rsidTr="00C166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A289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4CA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</w:p>
        </w:tc>
      </w:tr>
      <w:tr w:rsidR="00A140CE" w:rsidRPr="005A4EC5" w14:paraId="64FAEE38" w14:textId="77777777" w:rsidTr="00C166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24F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C358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</w:p>
        </w:tc>
      </w:tr>
      <w:tr w:rsidR="00A140CE" w:rsidRPr="005A4EC5" w14:paraId="1BAE6BF1" w14:textId="77777777" w:rsidTr="00C166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FBA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ECD5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</w:p>
        </w:tc>
      </w:tr>
    </w:tbl>
    <w:p w14:paraId="0D6FB7BF" w14:textId="77777777" w:rsidR="00A140CE" w:rsidRPr="005A4EC5" w:rsidRDefault="00A140CE" w:rsidP="00A140CE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11E8E0E6" w14:textId="77777777" w:rsidR="00A140CE" w:rsidRDefault="00A140CE" w:rsidP="00A140CE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 xml:space="preserve"> </w:t>
      </w:r>
    </w:p>
    <w:p w14:paraId="2E08881C" w14:textId="77777777" w:rsidR="00A140CE" w:rsidRDefault="00A140CE" w:rsidP="00A140CE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185A68A0" w14:textId="77777777" w:rsidR="00A140CE" w:rsidRDefault="00A140CE" w:rsidP="00A140CE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5F6C7C6B" w14:textId="77777777" w:rsidR="00A140CE" w:rsidRPr="00877AB8" w:rsidRDefault="00A140CE" w:rsidP="00A140CE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877AB8">
        <w:rPr>
          <w:sz w:val="22"/>
          <w:szCs w:val="22"/>
        </w:rPr>
        <w:t xml:space="preserve"> 3 </w:t>
      </w:r>
      <w:r>
        <w:rPr>
          <w:sz w:val="22"/>
          <w:szCs w:val="22"/>
        </w:rPr>
        <w:t>lentelė</w:t>
      </w:r>
      <w:r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</w:p>
    <w:p w14:paraId="5FEDFAD9" w14:textId="77777777" w:rsidR="00A140CE" w:rsidRDefault="00A140CE" w:rsidP="00A140CE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877AB8">
        <w:rPr>
          <w:b/>
          <w:sz w:val="22"/>
          <w:szCs w:val="22"/>
          <w:lang w:eastAsia="en-US"/>
        </w:rPr>
        <w:t>PASIŪLYMO KAINA</w:t>
      </w:r>
    </w:p>
    <w:p w14:paraId="47BD38D7" w14:textId="77777777" w:rsidR="00A140CE" w:rsidRDefault="00A140CE" w:rsidP="00A140CE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1843"/>
        <w:gridCol w:w="992"/>
        <w:gridCol w:w="1701"/>
        <w:gridCol w:w="1984"/>
        <w:gridCol w:w="1560"/>
        <w:gridCol w:w="1984"/>
      </w:tblGrid>
      <w:tr w:rsidR="008A21D5" w:rsidRPr="0067286C" w14:paraId="64840B13" w14:textId="77777777" w:rsidTr="008A21D5">
        <w:trPr>
          <w:trHeight w:val="6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A0F" w14:textId="77777777" w:rsidR="00A140CE" w:rsidRPr="00D65D52" w:rsidRDefault="00A140CE" w:rsidP="00BC7D95">
            <w:pPr>
              <w:tabs>
                <w:tab w:val="left" w:pos="318"/>
              </w:tabs>
              <w:ind w:left="-90"/>
              <w:jc w:val="center"/>
              <w:rPr>
                <w:b/>
                <w:sz w:val="21"/>
                <w:szCs w:val="21"/>
              </w:rPr>
            </w:pPr>
            <w:r w:rsidRPr="00D65D52">
              <w:rPr>
                <w:b/>
                <w:sz w:val="21"/>
                <w:szCs w:val="21"/>
              </w:rPr>
              <w:t>Pirkimo dalies 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600" w14:textId="77777777" w:rsidR="00A140CE" w:rsidRPr="00D65D52" w:rsidRDefault="00A140CE" w:rsidP="00BC7D95">
            <w:pPr>
              <w:jc w:val="center"/>
              <w:rPr>
                <w:b/>
                <w:sz w:val="21"/>
                <w:szCs w:val="21"/>
              </w:rPr>
            </w:pPr>
            <w:r w:rsidRPr="00D65D52">
              <w:rPr>
                <w:b/>
                <w:iCs/>
                <w:spacing w:val="-4"/>
                <w:sz w:val="21"/>
                <w:szCs w:val="21"/>
              </w:rPr>
              <w:t>Prekės</w:t>
            </w:r>
            <w:r w:rsidRPr="00D65D52">
              <w:rPr>
                <w:b/>
                <w:sz w:val="21"/>
                <w:szCs w:val="21"/>
              </w:rPr>
              <w:t xml:space="preserve">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B510" w14:textId="77777777" w:rsidR="00A140CE" w:rsidRPr="00D65D52" w:rsidRDefault="00A140CE" w:rsidP="00BC7D95">
            <w:pPr>
              <w:jc w:val="center"/>
              <w:rPr>
                <w:b/>
                <w:sz w:val="21"/>
                <w:szCs w:val="21"/>
              </w:rPr>
            </w:pPr>
            <w:r w:rsidRPr="00D65D52">
              <w:rPr>
                <w:b/>
                <w:sz w:val="21"/>
                <w:szCs w:val="21"/>
              </w:rPr>
              <w:t>Modelis, tipas, kataloginis numeris, gamintojo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F26B" w14:textId="77777777" w:rsidR="00A140CE" w:rsidRPr="00D65D52" w:rsidRDefault="00A140CE" w:rsidP="00BC7D95">
            <w:pPr>
              <w:jc w:val="center"/>
              <w:rPr>
                <w:b/>
                <w:sz w:val="21"/>
                <w:szCs w:val="21"/>
              </w:rPr>
            </w:pPr>
            <w:r w:rsidRPr="00D65D52">
              <w:rPr>
                <w:b/>
                <w:sz w:val="21"/>
                <w:szCs w:val="21"/>
              </w:rPr>
              <w:t>Mato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0E9" w14:textId="77777777" w:rsidR="00A140CE" w:rsidRPr="00D65D52" w:rsidRDefault="00A140CE" w:rsidP="00BC7D95">
            <w:pPr>
              <w:ind w:right="-249" w:hanging="245"/>
              <w:jc w:val="center"/>
              <w:rPr>
                <w:b/>
                <w:sz w:val="21"/>
                <w:szCs w:val="21"/>
              </w:rPr>
            </w:pPr>
            <w:r w:rsidRPr="00D65D52">
              <w:rPr>
                <w:b/>
                <w:sz w:val="21"/>
                <w:szCs w:val="21"/>
              </w:rPr>
              <w:t>Kiekis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C3C6" w14:textId="77777777" w:rsidR="00A140CE" w:rsidRPr="00D65D52" w:rsidRDefault="00A140CE" w:rsidP="00BC7D95">
            <w:pPr>
              <w:ind w:left="-35" w:right="-249" w:firstLine="35"/>
              <w:rPr>
                <w:b/>
                <w:sz w:val="21"/>
                <w:szCs w:val="21"/>
              </w:rPr>
            </w:pPr>
            <w:r w:rsidRPr="00D65D52">
              <w:rPr>
                <w:b/>
                <w:sz w:val="21"/>
                <w:szCs w:val="21"/>
              </w:rPr>
              <w:t>Vnt. kaina</w:t>
            </w:r>
          </w:p>
          <w:p w14:paraId="79733055" w14:textId="77777777" w:rsidR="00A140CE" w:rsidRPr="00D65D52" w:rsidRDefault="00A140CE" w:rsidP="00BC7D95">
            <w:pPr>
              <w:tabs>
                <w:tab w:val="left" w:pos="200"/>
              </w:tabs>
              <w:ind w:left="-35" w:hanging="90"/>
              <w:jc w:val="center"/>
              <w:rPr>
                <w:b/>
                <w:sz w:val="21"/>
                <w:szCs w:val="21"/>
              </w:rPr>
            </w:pPr>
            <w:r w:rsidRPr="00D65D52">
              <w:rPr>
                <w:b/>
                <w:sz w:val="21"/>
                <w:szCs w:val="21"/>
              </w:rPr>
              <w:t>Eur be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2FED" w14:textId="77777777" w:rsidR="00A140CE" w:rsidRPr="00D65D52" w:rsidRDefault="00A140CE" w:rsidP="00BC7D95">
            <w:pPr>
              <w:tabs>
                <w:tab w:val="left" w:pos="200"/>
              </w:tabs>
              <w:jc w:val="center"/>
              <w:rPr>
                <w:b/>
                <w:sz w:val="21"/>
                <w:szCs w:val="21"/>
              </w:rPr>
            </w:pPr>
            <w:r w:rsidRPr="00D65D52">
              <w:rPr>
                <w:b/>
                <w:sz w:val="21"/>
                <w:szCs w:val="21"/>
              </w:rPr>
              <w:t>Viso kaina Eur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B75" w14:textId="77777777" w:rsidR="00A140CE" w:rsidRPr="00D65D52" w:rsidRDefault="00A140CE" w:rsidP="00BC7D95">
            <w:pPr>
              <w:tabs>
                <w:tab w:val="left" w:pos="200"/>
              </w:tabs>
              <w:jc w:val="center"/>
              <w:rPr>
                <w:b/>
                <w:sz w:val="21"/>
                <w:szCs w:val="21"/>
              </w:rPr>
            </w:pPr>
            <w:r w:rsidRPr="00D65D52">
              <w:rPr>
                <w:b/>
                <w:sz w:val="21"/>
                <w:szCs w:val="21"/>
              </w:rPr>
              <w:t>Viso kaina Eur su PVM</w:t>
            </w:r>
          </w:p>
        </w:tc>
      </w:tr>
      <w:tr w:rsidR="008A21D5" w:rsidRPr="0067286C" w14:paraId="5E538172" w14:textId="77777777" w:rsidTr="008A21D5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69B" w14:textId="71364DDE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811" w14:textId="6E2A8B7E" w:rsidR="00A140CE" w:rsidRPr="007A5FCC" w:rsidRDefault="00A140CE" w:rsidP="00BC7D95">
            <w:pPr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342" w14:textId="3C85A57D" w:rsidR="005A06DA" w:rsidRPr="0067286C" w:rsidRDefault="005A06DA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4813" w14:textId="35A2AAF7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65C" w14:textId="46D6B320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9FE0" w14:textId="067EBAF3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FCB" w14:textId="6446AD99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A28" w14:textId="7958F1F1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</w:tr>
      <w:tr w:rsidR="008A21D5" w:rsidRPr="0067286C" w14:paraId="5DB548F0" w14:textId="77777777" w:rsidTr="008A21D5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E86D" w14:textId="36868B82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AA8" w14:textId="761C4B6D" w:rsidR="00A140CE" w:rsidRPr="00AA7024" w:rsidRDefault="00A140CE" w:rsidP="00BC7D95">
            <w:pPr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6FCC" w14:textId="6FC510A4" w:rsidR="005A06DA" w:rsidRPr="0067286C" w:rsidRDefault="005A06DA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D1D" w14:textId="6546FF82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8981" w14:textId="4F0DF398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E00" w14:textId="650D6CA5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04D3" w14:textId="4381C91E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B8A4" w14:textId="4B562978" w:rsidR="00A140CE" w:rsidRPr="0067286C" w:rsidRDefault="00A140CE" w:rsidP="00BC7D95">
            <w:pPr>
              <w:jc w:val="center"/>
              <w:rPr>
                <w:sz w:val="22"/>
                <w:szCs w:val="22"/>
              </w:rPr>
            </w:pPr>
          </w:p>
        </w:tc>
      </w:tr>
      <w:tr w:rsidR="008A21D5" w:rsidRPr="0067286C" w14:paraId="050C4C45" w14:textId="77777777" w:rsidTr="008A21D5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578" w14:textId="77777777" w:rsidR="00A140CE" w:rsidRDefault="00A140CE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DBF" w14:textId="77777777" w:rsidR="00A140CE" w:rsidRPr="00AA7024" w:rsidRDefault="00A140CE" w:rsidP="00BC7D95">
            <w:pPr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AA7024">
              <w:rPr>
                <w:rFonts w:eastAsia="Courier New"/>
                <w:color w:val="000000"/>
                <w:sz w:val="22"/>
                <w:szCs w:val="22"/>
                <w:bdr w:val="none" w:sz="0" w:space="0" w:color="auto"/>
                <w:lang w:val="lt-LT" w:bidi="lt-LT"/>
              </w:rPr>
              <w:t>Audiometras suaugusiųjų ir vaikų tyrimams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16EE" w14:textId="77777777" w:rsidR="005A06DA" w:rsidRDefault="005A06DA" w:rsidP="005A0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AC40,</w:t>
            </w:r>
          </w:p>
          <w:p w14:paraId="1F26E839" w14:textId="3015A78A" w:rsidR="00A140CE" w:rsidRPr="0067286C" w:rsidRDefault="005A06DA" w:rsidP="005A06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Interacoustics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9266" w14:textId="77777777" w:rsidR="00A140CE" w:rsidRDefault="00A140CE" w:rsidP="00BC7D95">
            <w:pPr>
              <w:jc w:val="center"/>
            </w:pPr>
            <w:r w:rsidRPr="003F45A0">
              <w:rPr>
                <w:sz w:val="22"/>
                <w:szCs w:val="22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15AA" w14:textId="77777777" w:rsidR="00A140CE" w:rsidRDefault="00A140CE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06F5" w14:textId="4C814328" w:rsidR="00A140CE" w:rsidRPr="0067286C" w:rsidRDefault="005A06DA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8.266,6</w:t>
            </w:r>
            <w:r w:rsidR="00EB2C06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A392" w14:textId="145E228D" w:rsidR="00A140CE" w:rsidRPr="0067286C" w:rsidRDefault="00EB2C06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8.266,67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537" w14:textId="2EFA4940" w:rsidR="00A140CE" w:rsidRPr="0067286C" w:rsidRDefault="008A21D5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10.002,67</w:t>
            </w:r>
          </w:p>
        </w:tc>
      </w:tr>
      <w:tr w:rsidR="008A21D5" w:rsidRPr="0067286C" w14:paraId="69030852" w14:textId="77777777" w:rsidTr="008A21D5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AC03" w14:textId="77777777" w:rsidR="00A140CE" w:rsidRDefault="00A140CE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CABB" w14:textId="77777777" w:rsidR="00A140CE" w:rsidRPr="0083414E" w:rsidRDefault="00A140CE" w:rsidP="00BC7D95">
            <w:pPr>
              <w:rPr>
                <w:rFonts w:eastAsia="Times New Roman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3414E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Otoakustinės emisijos tyrimo prietaisas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A48E" w14:textId="77777777" w:rsidR="00A140CE" w:rsidRDefault="005A06DA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Titan, </w:t>
            </w:r>
          </w:p>
          <w:p w14:paraId="7D1B2107" w14:textId="67642EDD" w:rsidR="005A06DA" w:rsidRPr="0067286C" w:rsidRDefault="005A06DA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Interacoustics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F31F" w14:textId="77777777" w:rsidR="00A140CE" w:rsidRDefault="00A140CE" w:rsidP="00BC7D95">
            <w:pPr>
              <w:jc w:val="center"/>
            </w:pPr>
            <w:r w:rsidRPr="003F45A0">
              <w:rPr>
                <w:sz w:val="22"/>
                <w:szCs w:val="22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9D30" w14:textId="77777777" w:rsidR="00A140CE" w:rsidRDefault="00A140CE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BBA" w14:textId="0DCD64F8" w:rsidR="00A140CE" w:rsidRPr="0067286C" w:rsidRDefault="00EB2C06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70FD" w14:textId="6785F810" w:rsidR="00A140CE" w:rsidRPr="0067286C" w:rsidRDefault="00EB2C06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B7A" w14:textId="67956C20" w:rsidR="00A140CE" w:rsidRPr="0067286C" w:rsidRDefault="008A21D5" w:rsidP="00BC7D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14.483,70</w:t>
            </w:r>
          </w:p>
        </w:tc>
      </w:tr>
    </w:tbl>
    <w:p w14:paraId="34632A0D" w14:textId="77777777" w:rsidR="00A140CE" w:rsidRPr="00947BF4" w:rsidRDefault="00A140CE" w:rsidP="00A140CE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70E6CBE9" w14:textId="77777777" w:rsidR="00EB2C06" w:rsidRDefault="00A140CE" w:rsidP="00A140CE">
      <w:pPr>
        <w:pStyle w:val="Standard"/>
        <w:jc w:val="both"/>
        <w:rPr>
          <w:sz w:val="22"/>
          <w:szCs w:val="22"/>
        </w:rPr>
      </w:pPr>
      <w:r w:rsidRPr="00877AB8">
        <w:rPr>
          <w:sz w:val="22"/>
          <w:szCs w:val="22"/>
        </w:rPr>
        <w:t xml:space="preserve">                       </w:t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</w:p>
    <w:p w14:paraId="15C1E307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13190D11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62A457F8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1AF112E7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112B6022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377141A5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2BBDC62C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7DC43AC4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261164E1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38F2C8C0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5431715F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62D30C9C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337BB101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284B2491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0E110619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79714CFF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471933AB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263EA9D0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5F5A966E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7BF5671C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57EF58A7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7EF55A29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410306F8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29AF8E98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052F1EB1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07F6879D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5628A158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14A385E9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348BD3C3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228B4FCC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534E3BD0" w14:textId="3109254B" w:rsidR="00C1668F" w:rsidRDefault="00C1668F" w:rsidP="00A140CE">
      <w:pPr>
        <w:pStyle w:val="Standard"/>
        <w:jc w:val="both"/>
        <w:rPr>
          <w:sz w:val="22"/>
          <w:szCs w:val="22"/>
        </w:rPr>
      </w:pPr>
    </w:p>
    <w:p w14:paraId="700FA968" w14:textId="77777777" w:rsidR="00EB2C06" w:rsidRDefault="00EB2C06" w:rsidP="00A140CE">
      <w:pPr>
        <w:pStyle w:val="Standard"/>
        <w:jc w:val="both"/>
        <w:rPr>
          <w:sz w:val="22"/>
          <w:szCs w:val="22"/>
        </w:rPr>
      </w:pPr>
    </w:p>
    <w:p w14:paraId="5B50FCA7" w14:textId="55810FF6" w:rsidR="00A140CE" w:rsidRDefault="00A140CE" w:rsidP="00A140CE">
      <w:pPr>
        <w:pStyle w:val="Standard"/>
        <w:jc w:val="both"/>
        <w:rPr>
          <w:sz w:val="22"/>
          <w:szCs w:val="22"/>
        </w:rPr>
      </w:pP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 w:rsidRPr="00877AB8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877AB8">
        <w:rPr>
          <w:sz w:val="22"/>
          <w:szCs w:val="22"/>
        </w:rPr>
        <w:t>4 lentelė</w:t>
      </w:r>
    </w:p>
    <w:p w14:paraId="4CF97AE5" w14:textId="77777777" w:rsidR="00A140CE" w:rsidRDefault="00A140CE" w:rsidP="00A140CE">
      <w:pPr>
        <w:jc w:val="center"/>
        <w:rPr>
          <w:b/>
          <w:sz w:val="22"/>
          <w:szCs w:val="22"/>
        </w:rPr>
      </w:pPr>
      <w:r w:rsidRPr="00877AB8">
        <w:rPr>
          <w:b/>
          <w:sz w:val="22"/>
          <w:szCs w:val="22"/>
        </w:rPr>
        <w:lastRenderedPageBreak/>
        <w:t>SIŪLOMŲ PREKIŲ CHARAKTERISTIKŲ ATITIKIMAS REIKALAUJAMOMS</w:t>
      </w:r>
    </w:p>
    <w:p w14:paraId="19EC7012" w14:textId="7B598688" w:rsidR="00A140CE" w:rsidRDefault="00A140CE" w:rsidP="00A140CE">
      <w:pPr>
        <w:jc w:val="center"/>
        <w:rPr>
          <w:b/>
          <w:sz w:val="22"/>
          <w:szCs w:val="22"/>
        </w:rPr>
      </w:pPr>
    </w:p>
    <w:p w14:paraId="2DD041D9" w14:textId="77777777" w:rsidR="00EB2C06" w:rsidRPr="00A520AB" w:rsidRDefault="00EB2C06" w:rsidP="00EB2C06">
      <w:pPr>
        <w:spacing w:before="240"/>
        <w:ind w:right="-2"/>
        <w:jc w:val="center"/>
        <w:rPr>
          <w:b/>
          <w:bCs/>
          <w:color w:val="000000" w:themeColor="text1"/>
          <w:lang w:val="lt-LT"/>
        </w:rPr>
      </w:pPr>
    </w:p>
    <w:p w14:paraId="0C634BA7" w14:textId="77777777" w:rsidR="00C1668F" w:rsidRPr="00043A8A" w:rsidRDefault="00C1668F" w:rsidP="00C1668F">
      <w:pPr>
        <w:jc w:val="right"/>
        <w:rPr>
          <w:bCs/>
          <w:color w:val="000000" w:themeColor="text1"/>
        </w:rPr>
      </w:pPr>
    </w:p>
    <w:p w14:paraId="54F71A40" w14:textId="77777777" w:rsidR="00C1668F" w:rsidRPr="00A16E37" w:rsidRDefault="00C1668F" w:rsidP="00C1668F">
      <w:pPr>
        <w:rPr>
          <w:color w:val="000000" w:themeColor="text1"/>
        </w:rPr>
      </w:pPr>
      <w:bookmarkStart w:id="1" w:name="_GoBack"/>
      <w:bookmarkEnd w:id="1"/>
    </w:p>
    <w:p w14:paraId="26B6F034" w14:textId="77777777" w:rsidR="00C1668F" w:rsidRPr="00DF4797" w:rsidRDefault="00C1668F" w:rsidP="00C1668F">
      <w:pPr>
        <w:jc w:val="center"/>
        <w:rPr>
          <w:rFonts w:eastAsia="Times New Roman"/>
          <w:b/>
          <w:color w:val="000000"/>
          <w:lang w:val="lt-LT"/>
        </w:rPr>
      </w:pPr>
      <w:r>
        <w:rPr>
          <w:rFonts w:eastAsia="Times New Roman"/>
          <w:b/>
          <w:color w:val="000000"/>
          <w:lang w:val="lt-LT"/>
        </w:rPr>
        <w:t xml:space="preserve">3 pirkimo dalis. </w:t>
      </w:r>
      <w:r w:rsidRPr="00DF4797">
        <w:rPr>
          <w:rFonts w:eastAsia="Times New Roman"/>
          <w:b/>
          <w:color w:val="000000"/>
          <w:lang w:val="lt-LT"/>
        </w:rPr>
        <w:t xml:space="preserve">Audiometro </w:t>
      </w:r>
      <w:r w:rsidRPr="00DF4797">
        <w:rPr>
          <w:rFonts w:eastAsia="Courier New"/>
          <w:b/>
          <w:color w:val="000000"/>
          <w:lang w:val="lt-LT" w:bidi="lt-LT"/>
        </w:rPr>
        <w:t>suaugusiųjų ir vaikų tyrimams</w:t>
      </w:r>
      <w:r w:rsidRPr="00DF4797">
        <w:rPr>
          <w:rFonts w:eastAsia="Times New Roman"/>
          <w:b/>
          <w:color w:val="000000"/>
          <w:lang w:val="lt-LT"/>
        </w:rPr>
        <w:t xml:space="preserve"> techninė specifikacija</w:t>
      </w:r>
    </w:p>
    <w:p w14:paraId="5329C465" w14:textId="77777777" w:rsidR="00C1668F" w:rsidRPr="00DF4797" w:rsidRDefault="00C1668F" w:rsidP="00C1668F">
      <w:pPr>
        <w:widowControl w:val="0"/>
        <w:rPr>
          <w:rFonts w:eastAsia="Courier New"/>
          <w:color w:val="000000"/>
          <w:lang w:val="lt-LT" w:eastAsia="lt-LT" w:bidi="lt-LT"/>
        </w:rPr>
      </w:pPr>
    </w:p>
    <w:tbl>
      <w:tblPr>
        <w:tblStyle w:val="TableGrid1"/>
        <w:tblW w:w="155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5925"/>
        <w:gridCol w:w="5925"/>
      </w:tblGrid>
      <w:tr w:rsidR="00C1668F" w:rsidRPr="00DF4797" w14:paraId="5DCBD07C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7CD" w14:textId="77777777" w:rsidR="00C1668F" w:rsidRPr="00CC755D" w:rsidRDefault="00C1668F" w:rsidP="00BC7D95">
            <w:pPr>
              <w:widowControl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b/>
                <w:bCs/>
                <w:color w:val="000000"/>
                <w:sz w:val="22"/>
                <w:szCs w:val="22"/>
                <w:lang w:bidi="en-US"/>
              </w:rPr>
              <w:t>Eil.</w:t>
            </w:r>
          </w:p>
          <w:p w14:paraId="7A497688" w14:textId="77777777" w:rsidR="00C1668F" w:rsidRPr="00CC755D" w:rsidRDefault="00C1668F" w:rsidP="00BC7D95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b/>
                <w:bCs/>
                <w:color w:val="000000"/>
                <w:sz w:val="22"/>
                <w:szCs w:val="22"/>
                <w:lang w:bidi="en-US"/>
              </w:rPr>
              <w:t>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2F0C" w14:textId="77777777" w:rsidR="00C1668F" w:rsidRPr="00CC755D" w:rsidRDefault="00C1668F" w:rsidP="00BC7D95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b/>
                <w:bCs/>
                <w:color w:val="000000"/>
                <w:sz w:val="22"/>
                <w:szCs w:val="22"/>
                <w:lang w:val="lt-LT" w:bidi="lt-LT"/>
              </w:rPr>
              <w:t>Parametrai (specifikacija)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D213" w14:textId="77777777" w:rsidR="00C1668F" w:rsidRPr="00CC755D" w:rsidRDefault="00C1668F" w:rsidP="00BC7D95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b/>
                <w:bCs/>
                <w:color w:val="000000"/>
                <w:sz w:val="22"/>
                <w:szCs w:val="22"/>
                <w:lang w:val="lt-LT" w:bidi="lt-LT"/>
              </w:rPr>
              <w:t>Reikalaujamos parametrų reikšmės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0056" w14:textId="77777777" w:rsidR="00C1668F" w:rsidRPr="00CC755D" w:rsidRDefault="00C1668F" w:rsidP="00BC7D95">
            <w:pPr>
              <w:widowControl w:val="0"/>
              <w:jc w:val="center"/>
              <w:rPr>
                <w:rFonts w:eastAsia="Courier New"/>
                <w:b/>
                <w:bCs/>
                <w:color w:val="000000"/>
                <w:sz w:val="22"/>
                <w:szCs w:val="22"/>
                <w:lang w:val="lt-LT" w:bidi="lt-LT"/>
              </w:rPr>
            </w:pPr>
          </w:p>
        </w:tc>
      </w:tr>
      <w:tr w:rsidR="00C1668F" w:rsidRPr="00DF4797" w14:paraId="5462809A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EF4" w14:textId="77777777" w:rsidR="00C1668F" w:rsidRPr="00CC755D" w:rsidRDefault="00C1668F" w:rsidP="00BC7D95">
            <w:pPr>
              <w:widowControl w:val="0"/>
              <w:rPr>
                <w:rFonts w:eastAsia="Times New Roman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CC755D">
              <w:rPr>
                <w:rFonts w:eastAsia="Times New Roman"/>
                <w:b/>
                <w:bCs/>
                <w:color w:val="000000"/>
                <w:sz w:val="22"/>
                <w:szCs w:val="22"/>
                <w:lang w:bidi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4C8" w14:textId="77777777" w:rsidR="00C1668F" w:rsidRPr="00CC755D" w:rsidRDefault="00C1668F" w:rsidP="00BC7D95">
            <w:pPr>
              <w:widowControl w:val="0"/>
              <w:rPr>
                <w:rFonts w:eastAsia="Courier New"/>
                <w:b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b/>
                <w:color w:val="000000"/>
                <w:sz w:val="22"/>
                <w:szCs w:val="22"/>
                <w:lang w:val="lt-LT" w:bidi="lt-LT"/>
              </w:rPr>
              <w:t>Audiometras suaugusiųjų ir vaikų tyrimams (1 vnt.)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4D75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bCs/>
                <w:i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bCs/>
                <w:i/>
                <w:color w:val="000000"/>
                <w:sz w:val="22"/>
                <w:szCs w:val="22"/>
                <w:lang w:val="lt-LT" w:bidi="lt-LT"/>
              </w:rPr>
              <w:t>Nurodyti pavadinimą, modelį, gamintoją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64A3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bCs/>
                <w:i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bCs/>
                <w:i/>
                <w:color w:val="000000" w:themeColor="text1"/>
                <w:sz w:val="22"/>
                <w:szCs w:val="22"/>
              </w:rPr>
              <w:t>Audiometras AC40, Interacoustics</w:t>
            </w:r>
          </w:p>
        </w:tc>
      </w:tr>
      <w:tr w:rsidR="00C1668F" w:rsidRPr="00DF4797" w14:paraId="061E55D6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8768" w14:textId="77777777" w:rsidR="00C1668F" w:rsidRPr="00CC755D" w:rsidRDefault="00C1668F" w:rsidP="00BC7D95">
            <w:pPr>
              <w:widowControl w:val="0"/>
              <w:rPr>
                <w:rFonts w:eastAsia="Times New Roman"/>
                <w:b/>
                <w:bCs/>
                <w:color w:val="000000"/>
                <w:sz w:val="22"/>
                <w:szCs w:val="22"/>
                <w:lang w:bidi="en-US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9D76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Paskirtis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9B4B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bCs/>
                <w:color w:val="000000"/>
                <w:sz w:val="22"/>
                <w:szCs w:val="22"/>
                <w:highlight w:val="yellow"/>
                <w:lang w:val="lt-LT" w:bidi="lt-LT"/>
              </w:rPr>
            </w:pPr>
            <w:r w:rsidRPr="00CC755D">
              <w:rPr>
                <w:rFonts w:eastAsia="Courier New"/>
                <w:bCs/>
                <w:color w:val="000000"/>
                <w:sz w:val="22"/>
                <w:szCs w:val="22"/>
                <w:lang w:val="lt-LT" w:bidi="lt-LT"/>
              </w:rPr>
              <w:t>Klinikinė audiometrija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8DDF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bCs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bCs/>
                <w:color w:val="000000"/>
                <w:sz w:val="22"/>
                <w:szCs w:val="22"/>
                <w:lang w:val="lt-LT" w:bidi="lt-LT"/>
              </w:rPr>
              <w:t>Klinikinė audiometrija</w:t>
            </w:r>
          </w:p>
          <w:p w14:paraId="03058725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bCs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bCs/>
                <w:color w:val="000000"/>
                <w:sz w:val="22"/>
                <w:szCs w:val="22"/>
                <w:lang w:val="lt-LT" w:bidi="lt-LT"/>
              </w:rPr>
              <w:t>"Atitikimai_5" 1 psl.</w:t>
            </w:r>
          </w:p>
        </w:tc>
      </w:tr>
      <w:tr w:rsidR="00C1668F" w:rsidRPr="00DF4797" w14:paraId="3B0EF5FD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97B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F0FF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Atliekami testai: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31B8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Bazinė audiometrija;</w:t>
            </w:r>
          </w:p>
          <w:p w14:paraId="58391378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SISI testas;</w:t>
            </w:r>
          </w:p>
          <w:p w14:paraId="20ACC234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Langenbeck testas;</w:t>
            </w:r>
          </w:p>
          <w:p w14:paraId="1EA3160A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 xml:space="preserve">Stenger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testas;</w:t>
            </w:r>
          </w:p>
          <w:p w14:paraId="71914C9B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ABLB testas;</w:t>
            </w:r>
          </w:p>
          <w:p w14:paraId="6E34C161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Kalbinis testavimas su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 xml:space="preserve">CD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arba mikrofonu;</w:t>
            </w:r>
          </w:p>
          <w:p w14:paraId="78EB95CE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Kalbinis testavimas su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 xml:space="preserve">wave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bylomis;</w:t>
            </w:r>
          </w:p>
          <w:p w14:paraId="00DEEB83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Binauralinis kalbinis testavimas;</w:t>
            </w:r>
          </w:p>
          <w:p w14:paraId="02FDB4D2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Toninis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 xml:space="preserve">Decay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testas;</w:t>
            </w:r>
          </w:p>
          <w:p w14:paraId="5A0E808E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Laisvo lauko audiometrija;</w:t>
            </w:r>
          </w:p>
          <w:p w14:paraId="7966A9A0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MHA testas;</w:t>
            </w:r>
          </w:p>
          <w:p w14:paraId="72864F24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8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  <w:t>Aukštų dažnių audiometrija.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0733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  <w:lang w:eastAsia="lt-LT" w:bidi="lt-LT"/>
              </w:rPr>
            </w:pPr>
            <w:r w:rsidRPr="00CC755D">
              <w:rPr>
                <w:color w:val="000000" w:themeColor="text1"/>
                <w:lang w:eastAsia="lt-LT" w:bidi="lt-LT"/>
              </w:rPr>
              <w:t>Bazinė audiometrija</w:t>
            </w:r>
          </w:p>
          <w:p w14:paraId="2DFBF164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SISI testas;</w:t>
            </w:r>
          </w:p>
          <w:p w14:paraId="35685635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Langenbeck testas;</w:t>
            </w:r>
          </w:p>
          <w:p w14:paraId="7EBFF0AA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val="en-US" w:bidi="en-US"/>
              </w:rPr>
              <w:t xml:space="preserve">Stenger </w:t>
            </w:r>
            <w:r w:rsidRPr="00CC755D">
              <w:rPr>
                <w:color w:val="000000" w:themeColor="text1"/>
                <w:lang w:eastAsia="lt-LT" w:bidi="lt-LT"/>
              </w:rPr>
              <w:t>testas;</w:t>
            </w:r>
          </w:p>
          <w:p w14:paraId="2480998E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ABLB testas;</w:t>
            </w:r>
          </w:p>
          <w:p w14:paraId="748F905C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 xml:space="preserve">Kalbinis testavimas su </w:t>
            </w:r>
            <w:r w:rsidRPr="00CC755D">
              <w:rPr>
                <w:color w:val="000000" w:themeColor="text1"/>
                <w:lang w:val="en-US" w:bidi="en-US"/>
              </w:rPr>
              <w:t xml:space="preserve">CD </w:t>
            </w:r>
            <w:r w:rsidRPr="00CC755D">
              <w:rPr>
                <w:color w:val="000000" w:themeColor="text1"/>
                <w:lang w:eastAsia="lt-LT" w:bidi="lt-LT"/>
              </w:rPr>
              <w:t>arba mikrofonu;</w:t>
            </w:r>
          </w:p>
          <w:p w14:paraId="42A206F8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 xml:space="preserve">Kalbinis testavimas su </w:t>
            </w:r>
            <w:r w:rsidRPr="00CC755D">
              <w:rPr>
                <w:color w:val="000000" w:themeColor="text1"/>
                <w:lang w:val="en-US" w:bidi="en-US"/>
              </w:rPr>
              <w:t xml:space="preserve">wave </w:t>
            </w:r>
            <w:r w:rsidRPr="00CC755D">
              <w:rPr>
                <w:color w:val="000000" w:themeColor="text1"/>
                <w:lang w:eastAsia="lt-LT" w:bidi="lt-LT"/>
              </w:rPr>
              <w:t>bylomis;</w:t>
            </w:r>
          </w:p>
          <w:p w14:paraId="5CF22126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Binauralinis kalbinis testavimas;</w:t>
            </w:r>
          </w:p>
          <w:p w14:paraId="4FEE8C77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 xml:space="preserve">Toninis </w:t>
            </w:r>
            <w:r w:rsidRPr="00CC755D">
              <w:rPr>
                <w:color w:val="000000" w:themeColor="text1"/>
                <w:lang w:val="en-US" w:bidi="en-US"/>
              </w:rPr>
              <w:t xml:space="preserve">Decay </w:t>
            </w:r>
            <w:r w:rsidRPr="00CC755D">
              <w:rPr>
                <w:color w:val="000000" w:themeColor="text1"/>
                <w:lang w:eastAsia="lt-LT" w:bidi="lt-LT"/>
              </w:rPr>
              <w:t>testas;</w:t>
            </w:r>
          </w:p>
          <w:p w14:paraId="0D8F8D05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Laisvo lauko audiometrija;</w:t>
            </w:r>
          </w:p>
          <w:p w14:paraId="5721BFD9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MHA testas;</w:t>
            </w:r>
          </w:p>
          <w:p w14:paraId="44C9C92A" w14:textId="77777777" w:rsidR="00C1668F" w:rsidRPr="00CC755D" w:rsidRDefault="00C1668F" w:rsidP="00C1668F">
            <w:pPr>
              <w:pStyle w:val="Other0"/>
              <w:numPr>
                <w:ilvl w:val="0"/>
                <w:numId w:val="55"/>
              </w:numPr>
              <w:jc w:val="both"/>
              <w:rPr>
                <w:color w:val="000000" w:themeColor="text1"/>
                <w:lang w:eastAsia="lt-LT" w:bidi="lt-LT"/>
              </w:rPr>
            </w:pPr>
            <w:r w:rsidRPr="00CC755D">
              <w:rPr>
                <w:color w:val="000000" w:themeColor="text1"/>
              </w:rPr>
              <w:t>Aukštų dažnių audiometrija.</w:t>
            </w:r>
          </w:p>
          <w:p w14:paraId="0C37283A" w14:textId="77777777" w:rsidR="00C1668F" w:rsidRPr="00CC755D" w:rsidRDefault="00C1668F" w:rsidP="00BC7D95">
            <w:pPr>
              <w:pStyle w:val="Sraopastraipa"/>
              <w:widowControl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"Atitikimai_</w:t>
            </w:r>
            <w:r w:rsidRPr="00CC755D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CC755D">
              <w:rPr>
                <w:rFonts w:ascii="Times New Roman" w:hAnsi="Times New Roman" w:cs="Times New Roman"/>
                <w:color w:val="000000" w:themeColor="text1"/>
              </w:rPr>
              <w:t>" 2 psl.</w:t>
            </w:r>
          </w:p>
        </w:tc>
      </w:tr>
      <w:tr w:rsidR="00C1668F" w:rsidRPr="00DF4797" w14:paraId="199C8BA4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B83C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C105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Išėjimai audiometro priedams pajungti: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3E2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9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Kauliniam zondui;</w:t>
            </w:r>
          </w:p>
          <w:p w14:paraId="1359C17E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9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Ausinėms, skirtoms bazinei audiometrijai;</w:t>
            </w:r>
          </w:p>
          <w:p w14:paraId="7560B0D3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9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Ausinėms, skirtoms aukštų dažnių audiometrijai;</w:t>
            </w:r>
          </w:p>
          <w:p w14:paraId="196C7562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9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Laisvo lauko kolonėlėms;</w:t>
            </w:r>
          </w:p>
          <w:p w14:paraId="70DFE546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9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Paciento atsako mygtukui;</w:t>
            </w:r>
          </w:p>
          <w:p w14:paraId="586BA2DE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9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Ausinėms su mikrofonu, skirtoms monitoravimui;</w:t>
            </w:r>
          </w:p>
          <w:p w14:paraId="345402FA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19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  <w:t>Mikrofonui.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12FB" w14:textId="77777777" w:rsidR="00C1668F" w:rsidRPr="00CC755D" w:rsidRDefault="00C1668F" w:rsidP="00C1668F">
            <w:pPr>
              <w:pStyle w:val="Other0"/>
              <w:numPr>
                <w:ilvl w:val="0"/>
                <w:numId w:val="56"/>
              </w:numPr>
              <w:jc w:val="both"/>
              <w:rPr>
                <w:color w:val="000000" w:themeColor="text1"/>
                <w:lang w:eastAsia="lt-LT" w:bidi="lt-LT"/>
              </w:rPr>
            </w:pPr>
            <w:r w:rsidRPr="00CC755D">
              <w:rPr>
                <w:color w:val="000000" w:themeColor="text1"/>
                <w:lang w:eastAsia="lt-LT" w:bidi="lt-LT"/>
              </w:rPr>
              <w:t xml:space="preserve">Kauliniam zondui; </w:t>
            </w:r>
          </w:p>
          <w:p w14:paraId="0EFBD8B7" w14:textId="77777777" w:rsidR="00C1668F" w:rsidRPr="00CC755D" w:rsidRDefault="00C1668F" w:rsidP="00C1668F">
            <w:pPr>
              <w:pStyle w:val="Other0"/>
              <w:numPr>
                <w:ilvl w:val="0"/>
                <w:numId w:val="56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Ausinėms, skirtoms bazinei audiometrijai;</w:t>
            </w:r>
          </w:p>
          <w:p w14:paraId="6EB59A6D" w14:textId="77777777" w:rsidR="00C1668F" w:rsidRPr="00CC755D" w:rsidRDefault="00C1668F" w:rsidP="00C1668F">
            <w:pPr>
              <w:pStyle w:val="Other0"/>
              <w:numPr>
                <w:ilvl w:val="0"/>
                <w:numId w:val="56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Ausinėms, skirtoms aukštų dažnių audiometrijai;</w:t>
            </w:r>
          </w:p>
          <w:p w14:paraId="47F23F68" w14:textId="77777777" w:rsidR="00C1668F" w:rsidRPr="00CC755D" w:rsidRDefault="00C1668F" w:rsidP="00C1668F">
            <w:pPr>
              <w:pStyle w:val="Other0"/>
              <w:numPr>
                <w:ilvl w:val="0"/>
                <w:numId w:val="56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Laisvo lauko kolonėlėms;</w:t>
            </w:r>
          </w:p>
          <w:p w14:paraId="337763B4" w14:textId="77777777" w:rsidR="00C1668F" w:rsidRPr="00CC755D" w:rsidRDefault="00C1668F" w:rsidP="00C1668F">
            <w:pPr>
              <w:pStyle w:val="Other0"/>
              <w:numPr>
                <w:ilvl w:val="0"/>
                <w:numId w:val="56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Paciento atsako mygtukui;</w:t>
            </w:r>
          </w:p>
          <w:p w14:paraId="0638D1F3" w14:textId="77777777" w:rsidR="00C1668F" w:rsidRPr="00CC755D" w:rsidRDefault="00C1668F" w:rsidP="00C1668F">
            <w:pPr>
              <w:pStyle w:val="Other0"/>
              <w:numPr>
                <w:ilvl w:val="0"/>
                <w:numId w:val="56"/>
              </w:numPr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  <w:lang w:eastAsia="lt-LT" w:bidi="lt-LT"/>
              </w:rPr>
              <w:t>Ausinėms su mikrofonu, skirtoms monitoravimui;</w:t>
            </w:r>
          </w:p>
          <w:p w14:paraId="4CDB1DC9" w14:textId="77777777" w:rsidR="00C1668F" w:rsidRPr="00CC755D" w:rsidRDefault="00C1668F" w:rsidP="00C1668F">
            <w:pPr>
              <w:pStyle w:val="Other0"/>
              <w:numPr>
                <w:ilvl w:val="0"/>
                <w:numId w:val="56"/>
              </w:numPr>
              <w:jc w:val="both"/>
              <w:rPr>
                <w:color w:val="000000" w:themeColor="text1"/>
                <w:lang w:eastAsia="lt-LT" w:bidi="lt-LT"/>
              </w:rPr>
            </w:pPr>
            <w:r w:rsidRPr="00CC755D">
              <w:rPr>
                <w:color w:val="000000" w:themeColor="text1"/>
              </w:rPr>
              <w:t>Mikrofonui</w:t>
            </w:r>
          </w:p>
          <w:p w14:paraId="0D127EF1" w14:textId="77777777" w:rsidR="00C1668F" w:rsidRPr="00CC755D" w:rsidRDefault="00C1668F" w:rsidP="00BC7D95">
            <w:pPr>
              <w:pStyle w:val="Sraopastraipa"/>
              <w:widowControl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lastRenderedPageBreak/>
              <w:t>"Atitikimai_4" 14 psl.</w:t>
            </w:r>
          </w:p>
        </w:tc>
      </w:tr>
      <w:tr w:rsidR="00C1668F" w:rsidRPr="00DF4797" w14:paraId="5D246073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CE0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lastRenderedPageBreak/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6CFD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Dažnių diapazonas (ne siauresnis už nurodytą)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07EC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Nuo 125 Hz iki 20000 Hz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8C54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Nuo 125 Hz iki 20000 Hz.</w:t>
            </w:r>
          </w:p>
          <w:p w14:paraId="034730B6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"Atitikimai_3" 6 psl.</w:t>
            </w:r>
          </w:p>
        </w:tc>
      </w:tr>
      <w:tr w:rsidR="00C1668F" w:rsidRPr="00DF4797" w14:paraId="21238B88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DAB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4D90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Dažnių pasirinkimas (įjungimas/išjungimas)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4B21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Dažnių diapazone nuo ≤ 125 Hz iki ≥ 8000 Hz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536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Dažnių diapazone nuo 125 Hz iki  8000 Hz.</w:t>
            </w:r>
          </w:p>
          <w:p w14:paraId="26B5A264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"Atitikimai_3" 6 psl.</w:t>
            </w:r>
          </w:p>
        </w:tc>
      </w:tr>
      <w:tr w:rsidR="00C1668F" w:rsidRPr="00DF4797" w14:paraId="49F25978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288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591A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Maskavimas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1149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0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Tikslaus ruožo garsas;</w:t>
            </w:r>
          </w:p>
          <w:p w14:paraId="03FD0B5E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0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Baltasis triukšmas toniniam tyrimui;</w:t>
            </w:r>
          </w:p>
          <w:p w14:paraId="1DA9D391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0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  <w:t>Kalbinis triukšmas kalbiniam tyrimui.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20EB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Tikslaus ruožo garsas;</w:t>
            </w:r>
          </w:p>
          <w:p w14:paraId="2CC9968A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7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Baltasis triukšmas toniniam tyrimui;</w:t>
            </w:r>
          </w:p>
          <w:p w14:paraId="4CA0E454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  <w:t>Kalbinis triukšmas kalbiniam tyrimui</w:t>
            </w:r>
          </w:p>
          <w:p w14:paraId="53644D32" w14:textId="77777777" w:rsidR="00C1668F" w:rsidRPr="00CC755D" w:rsidRDefault="00C1668F" w:rsidP="00BC7D95">
            <w:pPr>
              <w:widowControl w:val="0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"Atitikimai_3" 6 psl.</w:t>
            </w:r>
          </w:p>
        </w:tc>
      </w:tr>
      <w:tr w:rsidR="00C1668F" w:rsidRPr="00DF4797" w14:paraId="2885F923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366B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A14D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Vizualiai sustiprinta audiometrija vaikams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FAE" w14:textId="77777777" w:rsidR="00C1668F" w:rsidRPr="00CC755D" w:rsidRDefault="00C1668F" w:rsidP="00C1668F">
            <w:pPr>
              <w:widowControl w:val="0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6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  <w:t>Statinių vaizdų atvaizdavimas;</w:t>
            </w:r>
          </w:p>
          <w:p w14:paraId="2364A807" w14:textId="77777777" w:rsidR="00C1668F" w:rsidRPr="00CC755D" w:rsidRDefault="00C1668F" w:rsidP="00C1668F">
            <w:pPr>
              <w:widowControl w:val="0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6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  <w:t>Judančių vaizdų atvaizdavimas;</w:t>
            </w:r>
          </w:p>
          <w:p w14:paraId="678EEB02" w14:textId="77777777" w:rsidR="00C1668F" w:rsidRPr="00CC755D" w:rsidRDefault="00C1668F" w:rsidP="00C1668F">
            <w:pPr>
              <w:widowControl w:val="0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6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  <w:t>Garsinės gyvūnų animacijos;</w:t>
            </w:r>
          </w:p>
          <w:p w14:paraId="70DA9D17" w14:textId="77777777" w:rsidR="00C1668F" w:rsidRPr="00CC755D" w:rsidRDefault="00C1668F" w:rsidP="00C1668F">
            <w:pPr>
              <w:widowControl w:val="0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6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  <w:t>Galimybė vartotojui sukurti individualius vaizdus;</w:t>
            </w:r>
          </w:p>
          <w:p w14:paraId="0DC974BE" w14:textId="77777777" w:rsidR="00C1668F" w:rsidRPr="00CC755D" w:rsidRDefault="00C1668F" w:rsidP="00C1668F">
            <w:pPr>
              <w:widowControl w:val="0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6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  <w:t>Vaizdai rodomi dviejuose ekranuose.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A65" w14:textId="77777777" w:rsidR="00C1668F" w:rsidRPr="00CC755D" w:rsidRDefault="00C1668F" w:rsidP="00C1668F">
            <w:pPr>
              <w:widowControl w:val="0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  <w:t>Statinių vaizdų atvaizdavimas;</w:t>
            </w:r>
          </w:p>
          <w:p w14:paraId="30E87F1A" w14:textId="77777777" w:rsidR="00C1668F" w:rsidRPr="00CC755D" w:rsidRDefault="00C1668F" w:rsidP="00C1668F">
            <w:pPr>
              <w:widowControl w:val="0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6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  <w:t>Judančių vaizdų atvaizdavimas;</w:t>
            </w:r>
          </w:p>
          <w:p w14:paraId="6260DAF1" w14:textId="77777777" w:rsidR="00C1668F" w:rsidRPr="00CC755D" w:rsidRDefault="00C1668F" w:rsidP="00C1668F">
            <w:pPr>
              <w:widowControl w:val="0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6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  <w:t>Garsinės gyvūnų animacijos;</w:t>
            </w:r>
          </w:p>
          <w:p w14:paraId="38BC28DE" w14:textId="77777777" w:rsidR="00C1668F" w:rsidRPr="00CC755D" w:rsidRDefault="00C1668F" w:rsidP="00C1668F">
            <w:pPr>
              <w:widowControl w:val="0"/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59" w:hanging="426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  <w:t>Galimybė vartotojui sukurti individualius vaizdus;</w:t>
            </w:r>
          </w:p>
          <w:p w14:paraId="257893E8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Vaizdai rodomi dviejuose ekranuose.</w:t>
            </w:r>
          </w:p>
          <w:p w14:paraId="1DCEFB28" w14:textId="77777777" w:rsidR="00C1668F" w:rsidRPr="00CC755D" w:rsidRDefault="00C1668F" w:rsidP="00BC7D95">
            <w:pPr>
              <w:pStyle w:val="Sraopastraipa"/>
              <w:widowControl w:val="0"/>
              <w:spacing w:after="0" w:line="240" w:lineRule="auto"/>
              <w:ind w:left="366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"VRA" 3 psl. </w:t>
            </w:r>
          </w:p>
        </w:tc>
      </w:tr>
      <w:tr w:rsidR="00C1668F" w:rsidRPr="00DF4797" w14:paraId="35DE330C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71C2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E23D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Garso stiprumas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11ED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Reguliuojamas pasirinktinai 1, 2 arba 5 dB žingsniu.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426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Reguliuojamas pasirinktinai 1, 2 arba 5 dB žingsniu.</w:t>
            </w:r>
          </w:p>
          <w:p w14:paraId="3486E3CE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"Atitikimai_3" 6 psl.</w:t>
            </w:r>
          </w:p>
        </w:tc>
      </w:tr>
      <w:tr w:rsidR="00C1668F" w:rsidRPr="00DF4797" w14:paraId="4D2210F5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BB4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51C8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Garso padavimas tyrimui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6B1A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1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Pasirenkami tyrimo garsai/garso šaltiniai:</w:t>
            </w:r>
          </w:p>
          <w:p w14:paraId="2E4DB19E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trelinis tonas,</w:t>
            </w:r>
          </w:p>
          <w:p w14:paraId="75A3C6E6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grynas tonas,</w:t>
            </w:r>
          </w:p>
          <w:p w14:paraId="271250DB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kompaktinio disko įrašas,</w:t>
            </w:r>
          </w:p>
          <w:p w14:paraId="04B4993C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mikrofonas,</w:t>
            </w:r>
          </w:p>
          <w:p w14:paraId="1F6744B4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US" w:bidi="en-US"/>
              </w:rPr>
              <w:t>wave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 xml:space="preserve">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bylos;</w:t>
            </w:r>
          </w:p>
          <w:p w14:paraId="57C35FD1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1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  <w:t>Tonai įjungiami rankiniu būdu, su galimybe pasirinkti tarp vieno pyptelėjimo arba pypsėjimo.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821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Pasirenkami tyrimo garsai/garso šaltiniai:</w:t>
            </w:r>
          </w:p>
          <w:p w14:paraId="1087B6B6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trelinis tonas,</w:t>
            </w:r>
          </w:p>
          <w:p w14:paraId="41792D2C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grynas tonas,</w:t>
            </w:r>
          </w:p>
          <w:p w14:paraId="60C6CEA5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kompaktinio disko įrašas,</w:t>
            </w:r>
          </w:p>
          <w:p w14:paraId="45F26BBB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mikrofonas,</w:t>
            </w:r>
          </w:p>
          <w:p w14:paraId="001BABF8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US" w:bidi="en-US"/>
              </w:rPr>
              <w:t>wave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 xml:space="preserve">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bylos;</w:t>
            </w:r>
          </w:p>
          <w:p w14:paraId="40A10410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  <w:t>Tonai įjungiami rankiniu būdu, su galimybe pasirinkti tarp vieno pyptelėjimo arba pypsėjimo.</w:t>
            </w:r>
          </w:p>
          <w:p w14:paraId="7C25B1C7" w14:textId="77777777" w:rsidR="00C1668F" w:rsidRPr="00CC755D" w:rsidRDefault="00C1668F" w:rsidP="00BC7D95">
            <w:pPr>
              <w:widowControl w:val="0"/>
              <w:jc w:val="both"/>
              <w:rPr>
                <w:rFonts w:eastAsia="Times New Roman"/>
                <w:color w:val="000000"/>
                <w:sz w:val="22"/>
                <w:szCs w:val="22"/>
                <w:lang w:val="lt-LT" w:eastAsia="lt-LT" w:bidi="lt-LT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"Atitikimai_3" 6 psl. 1psl. ir 7 psl.</w:t>
            </w:r>
          </w:p>
        </w:tc>
      </w:tr>
      <w:tr w:rsidR="00C1668F" w:rsidRPr="00DF4797" w14:paraId="3F9D961A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75F9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ABAD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Ryšys su pacientu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B3A2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Naudojami ne mažiau kaip 2 paciento atsako mygtukai ir mikrofonas perduoti informaciją pacientui;</w:t>
            </w:r>
          </w:p>
          <w:p w14:paraId="68A53900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2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  <w:t xml:space="preserve">Tyrimui naudojamas garsinis signalas girdimas ir per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 xml:space="preserve">audiometre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  <w:t>įrengtus garsiakalbius.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37D" w14:textId="77777777" w:rsidR="00C1668F" w:rsidRPr="00CC755D" w:rsidRDefault="00C1668F" w:rsidP="00C1668F">
            <w:pPr>
              <w:pStyle w:val="Other0"/>
              <w:numPr>
                <w:ilvl w:val="0"/>
                <w:numId w:val="60"/>
              </w:numPr>
              <w:jc w:val="both"/>
              <w:rPr>
                <w:color w:val="000000" w:themeColor="text1"/>
                <w:lang w:eastAsia="lt-LT" w:bidi="lt-LT"/>
              </w:rPr>
            </w:pPr>
            <w:r w:rsidRPr="00CC755D">
              <w:rPr>
                <w:color w:val="000000" w:themeColor="text1"/>
                <w:lang w:eastAsia="lt-LT" w:bidi="lt-LT"/>
              </w:rPr>
              <w:t>Naudojami 2 paciento atsako mygtukai ir mikrofonas perduoti informaciją pacientui;</w:t>
            </w:r>
          </w:p>
          <w:p w14:paraId="038ED7C3" w14:textId="77777777" w:rsidR="00C1668F" w:rsidRPr="00CC755D" w:rsidRDefault="00C1668F" w:rsidP="00C1668F">
            <w:pPr>
              <w:pStyle w:val="Other0"/>
              <w:numPr>
                <w:ilvl w:val="0"/>
                <w:numId w:val="60"/>
              </w:numPr>
              <w:jc w:val="both"/>
              <w:rPr>
                <w:color w:val="000000" w:themeColor="text1"/>
                <w:lang w:eastAsia="lt-LT" w:bidi="lt-LT"/>
              </w:rPr>
            </w:pPr>
            <w:r w:rsidRPr="00CC755D">
              <w:rPr>
                <w:color w:val="000000" w:themeColor="text1"/>
              </w:rPr>
              <w:t xml:space="preserve">Tyrimui naudojamas garsinis signalas girdimas ir per </w:t>
            </w:r>
            <w:r w:rsidRPr="00CC755D">
              <w:rPr>
                <w:color w:val="000000" w:themeColor="text1"/>
                <w:lang w:val="en-US" w:bidi="en-US"/>
              </w:rPr>
              <w:t xml:space="preserve">audiometre </w:t>
            </w:r>
            <w:r w:rsidRPr="00CC755D">
              <w:rPr>
                <w:color w:val="000000" w:themeColor="text1"/>
              </w:rPr>
              <w:t>įrengtus garsiakalbius.</w:t>
            </w:r>
          </w:p>
          <w:p w14:paraId="19F813E8" w14:textId="77777777" w:rsidR="00C1668F" w:rsidRPr="00CC755D" w:rsidRDefault="00C1668F" w:rsidP="00BC7D95">
            <w:pPr>
              <w:pStyle w:val="Other0"/>
              <w:jc w:val="both"/>
              <w:rPr>
                <w:color w:val="000000" w:themeColor="text1"/>
              </w:rPr>
            </w:pPr>
            <w:r w:rsidRPr="00CC755D">
              <w:rPr>
                <w:color w:val="000000" w:themeColor="text1"/>
              </w:rPr>
              <w:t>"Atitikimai_3" 5 psl.</w:t>
            </w:r>
          </w:p>
          <w:p w14:paraId="5D206A5F" w14:textId="77777777" w:rsidR="00C1668F" w:rsidRPr="00CC755D" w:rsidRDefault="00C1668F" w:rsidP="00BC7D95">
            <w:pPr>
              <w:pStyle w:val="Sraopastraipa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"Atitikimai_4" 13 psl.</w:t>
            </w:r>
          </w:p>
        </w:tc>
      </w:tr>
      <w:tr w:rsidR="00C1668F" w:rsidRPr="00DF4797" w14:paraId="60538466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A40" w14:textId="77777777" w:rsidR="00C1668F" w:rsidRPr="00DF4797" w:rsidRDefault="00C1668F" w:rsidP="00BC7D95">
            <w:pPr>
              <w:widowControl w:val="0"/>
              <w:rPr>
                <w:rFonts w:eastAsia="Courier New"/>
                <w:color w:val="000000"/>
                <w:lang w:val="lt-LT" w:bidi="lt-LT"/>
              </w:rPr>
            </w:pPr>
            <w:r w:rsidRPr="00DF4797">
              <w:rPr>
                <w:rFonts w:eastAsia="Courier New"/>
                <w:color w:val="000000"/>
                <w:lang w:val="lt-LT" w:bidi="lt-LT"/>
              </w:rPr>
              <w:t>1.11.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34D2" w14:textId="77777777" w:rsidR="00C1668F" w:rsidRPr="00DF4797" w:rsidRDefault="00C1668F" w:rsidP="00BC7D95">
            <w:pPr>
              <w:widowControl w:val="0"/>
              <w:rPr>
                <w:rFonts w:eastAsia="Courier New"/>
                <w:color w:val="000000"/>
                <w:highlight w:val="green"/>
                <w:lang w:val="lt-LT" w:bidi="lt-LT"/>
              </w:rPr>
            </w:pPr>
            <w:r w:rsidRPr="00DF4797">
              <w:rPr>
                <w:rFonts w:eastAsia="Courier New"/>
                <w:color w:val="000000"/>
                <w:lang w:val="lt-LT" w:bidi="lt-LT"/>
              </w:rPr>
              <w:t xml:space="preserve">Reikalavimai komplekte su audiometru pateikiamai </w:t>
            </w:r>
            <w:r w:rsidRPr="00DF4797">
              <w:rPr>
                <w:rFonts w:eastAsia="Courier New"/>
                <w:color w:val="000000"/>
                <w:lang w:val="lt-LT" w:bidi="lt-LT"/>
              </w:rPr>
              <w:lastRenderedPageBreak/>
              <w:t>programinei įrangai (instaliuojamai į vartotojo kompiuterį)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1F47" w14:textId="77777777" w:rsidR="00C1668F" w:rsidRPr="00DF4797" w:rsidRDefault="00C1668F" w:rsidP="00BC7D95">
            <w:pPr>
              <w:widowControl w:val="0"/>
              <w:jc w:val="both"/>
              <w:rPr>
                <w:rFonts w:eastAsia="Times New Roman"/>
                <w:color w:val="000000"/>
                <w:highlight w:val="green"/>
                <w:lang w:val="lt-LT" w:eastAsia="lt-LT" w:bidi="lt-LT"/>
              </w:rPr>
            </w:pPr>
            <w:r w:rsidRPr="00DF4797">
              <w:rPr>
                <w:rFonts w:eastAsia="Times New Roman"/>
                <w:color w:val="000000"/>
                <w:lang w:eastAsia="lt-LT" w:bidi="lt-LT"/>
              </w:rPr>
              <w:lastRenderedPageBreak/>
              <w:t xml:space="preserve">Pateikiama programinė įranga, skirta tyrimo rezultatų ir pacientų duomenų perkėlimui į kompiuterį, taip pat tų </w:t>
            </w:r>
            <w:r w:rsidRPr="00DF4797">
              <w:rPr>
                <w:rFonts w:eastAsia="Times New Roman"/>
                <w:color w:val="000000"/>
                <w:lang w:eastAsia="lt-LT" w:bidi="lt-LT"/>
              </w:rPr>
              <w:lastRenderedPageBreak/>
              <w:t>domenų saugojimui (pacientų duomenų bazė).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91A" w14:textId="77777777" w:rsidR="00C1668F" w:rsidRDefault="00C1668F" w:rsidP="00BC7D95">
            <w:pPr>
              <w:widowControl w:val="0"/>
              <w:jc w:val="both"/>
              <w:rPr>
                <w:rFonts w:eastAsia="Times New Roman"/>
                <w:color w:val="000000"/>
                <w:lang w:eastAsia="lt-LT" w:bidi="lt-LT"/>
              </w:rPr>
            </w:pPr>
            <w:r w:rsidRPr="00DF4797">
              <w:rPr>
                <w:rFonts w:eastAsia="Times New Roman"/>
                <w:color w:val="000000"/>
                <w:lang w:eastAsia="lt-LT" w:bidi="lt-LT"/>
              </w:rPr>
              <w:lastRenderedPageBreak/>
              <w:t xml:space="preserve">Pateikiama programinė įranga, skirta tyrimo rezultatų ir pacientų duomenų perkėlimui į kompiuterį, taip pat tų </w:t>
            </w:r>
            <w:r w:rsidRPr="00DF4797">
              <w:rPr>
                <w:rFonts w:eastAsia="Times New Roman"/>
                <w:color w:val="000000"/>
                <w:lang w:eastAsia="lt-LT" w:bidi="lt-LT"/>
              </w:rPr>
              <w:lastRenderedPageBreak/>
              <w:t>domenų saugojimui (pacientų duomenų bazė).</w:t>
            </w:r>
          </w:p>
          <w:p w14:paraId="69544121" w14:textId="77777777" w:rsidR="00C1668F" w:rsidRPr="00DF4797" w:rsidRDefault="00C1668F" w:rsidP="00BC7D95">
            <w:pPr>
              <w:widowControl w:val="0"/>
              <w:jc w:val="both"/>
              <w:rPr>
                <w:rFonts w:eastAsia="Times New Roman"/>
                <w:color w:val="000000"/>
                <w:lang w:eastAsia="lt-LT" w:bidi="lt-LT"/>
              </w:rPr>
            </w:pPr>
            <w:r>
              <w:rPr>
                <w:rFonts w:eastAsia="Times New Roman"/>
                <w:color w:val="000000"/>
                <w:lang w:eastAsia="lt-LT" w:bidi="lt-LT"/>
              </w:rPr>
              <w:t>"Programin</w:t>
            </w:r>
            <w:r>
              <w:rPr>
                <w:rFonts w:eastAsia="Times New Roman"/>
                <w:color w:val="000000"/>
                <w:lang w:val="lt-LT" w:eastAsia="lt-LT" w:bidi="lt-LT"/>
              </w:rPr>
              <w:t>ė įranga</w:t>
            </w:r>
            <w:r>
              <w:rPr>
                <w:rFonts w:eastAsia="Times New Roman"/>
                <w:color w:val="000000"/>
                <w:lang w:eastAsia="lt-LT" w:bidi="lt-LT"/>
              </w:rPr>
              <w:t>" 5 psl.</w:t>
            </w:r>
          </w:p>
        </w:tc>
      </w:tr>
      <w:tr w:rsidR="00C1668F" w:rsidRPr="00DF4797" w14:paraId="588451D5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2F18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highlight w:val="green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lastRenderedPageBreak/>
              <w:t>1.12.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1A9717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eastAsia="lt-LT" w:bidi="lt-LT"/>
              </w:rPr>
              <w:t>Tyrimo rezultatų perkėlimas archyvavimui bei ataskaitų spausdinimui</w:t>
            </w:r>
          </w:p>
        </w:tc>
        <w:tc>
          <w:tcPr>
            <w:tcW w:w="5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23326E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2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</w:pPr>
            <w:r w:rsidRPr="00CC755D"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  <w:t>Tyrimo rezultatai išsaugomi kompiuteryje įdiegtoje pacientų duomenų bazėje (1.11 p.);</w:t>
            </w:r>
          </w:p>
          <w:p w14:paraId="3F52A783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2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</w:pPr>
            <w:r w:rsidRPr="00CC755D"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  <w:t>Būtinas XML, PDF arba lygiaverčio formato palaikymas pacientų tyrimo duomenų išsaugojimui.</w:t>
            </w:r>
          </w:p>
        </w:tc>
        <w:tc>
          <w:tcPr>
            <w:tcW w:w="5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F128AD" w14:textId="77777777" w:rsidR="00C1668F" w:rsidRPr="00CC755D" w:rsidRDefault="00C1668F" w:rsidP="00C1668F">
            <w:pPr>
              <w:pStyle w:val="Betarp"/>
              <w:numPr>
                <w:ilvl w:val="0"/>
                <w:numId w:val="61"/>
              </w:numPr>
              <w:ind w:left="357" w:hanging="357"/>
              <w:rPr>
                <w:color w:val="000000" w:themeColor="text1"/>
                <w:sz w:val="22"/>
                <w:szCs w:val="22"/>
                <w:lang w:val="en-US"/>
              </w:rPr>
            </w:pPr>
            <w:r w:rsidRPr="00CC755D">
              <w:rPr>
                <w:color w:val="000000" w:themeColor="text1"/>
                <w:sz w:val="22"/>
                <w:szCs w:val="22"/>
                <w:lang w:val="en-US"/>
              </w:rPr>
              <w:t>Tyrimo rezultatai išsaugomi kompiuteryje įdiegtoje pacientų duomenų bazėje;</w:t>
            </w:r>
          </w:p>
          <w:p w14:paraId="1EB257C1" w14:textId="77777777" w:rsidR="00C1668F" w:rsidRPr="00CC755D" w:rsidRDefault="00C1668F" w:rsidP="00C1668F">
            <w:pPr>
              <w:pStyle w:val="Betarp"/>
              <w:numPr>
                <w:ilvl w:val="0"/>
                <w:numId w:val="61"/>
              </w:numPr>
              <w:ind w:left="357" w:hanging="357"/>
              <w:rPr>
                <w:color w:val="000000" w:themeColor="text1"/>
                <w:sz w:val="22"/>
                <w:szCs w:val="22"/>
                <w:lang w:val="en-US"/>
              </w:rPr>
            </w:pPr>
            <w:r w:rsidRPr="00CC755D">
              <w:rPr>
                <w:color w:val="000000" w:themeColor="text1"/>
                <w:sz w:val="22"/>
                <w:szCs w:val="22"/>
                <w:lang w:val="en-US"/>
              </w:rPr>
              <w:t xml:space="preserve"> PDF formato palaikymas pacientų tyrimo duomenų išsaugojimui</w:t>
            </w:r>
          </w:p>
          <w:p w14:paraId="3ADD57F6" w14:textId="77777777" w:rsidR="00C1668F" w:rsidRPr="00CC755D" w:rsidRDefault="00C1668F" w:rsidP="00BC7D95">
            <w:pPr>
              <w:pStyle w:val="Sraopastraipa"/>
              <w:widowControl w:val="0"/>
              <w:spacing w:after="0" w:line="240" w:lineRule="auto"/>
              <w:ind w:left="317"/>
              <w:jc w:val="both"/>
              <w:rPr>
                <w:rFonts w:ascii="Times New Roman" w:eastAsia="Calibri" w:hAnsi="Times New Roman" w:cs="Times New Roman"/>
                <w:color w:val="000000"/>
                <w:lang w:val="en-US" w:eastAsia="en-US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  <w:lang w:val="en-US"/>
              </w:rPr>
              <w:t>"Programin</w:t>
            </w:r>
            <w:r w:rsidRPr="00CC755D">
              <w:rPr>
                <w:rFonts w:ascii="Times New Roman" w:hAnsi="Times New Roman" w:cs="Times New Roman"/>
                <w:color w:val="000000" w:themeColor="text1"/>
              </w:rPr>
              <w:t>ė įranga</w:t>
            </w:r>
            <w:r w:rsidRPr="00CC755D">
              <w:rPr>
                <w:rFonts w:ascii="Times New Roman" w:hAnsi="Times New Roman" w:cs="Times New Roman"/>
                <w:color w:val="000000" w:themeColor="text1"/>
                <w:lang w:val="en-US"/>
              </w:rPr>
              <w:t>" 5 ir 15 psl.</w:t>
            </w:r>
          </w:p>
        </w:tc>
      </w:tr>
      <w:tr w:rsidR="00C1668F" w:rsidRPr="00DF4797" w14:paraId="5DAB5EA6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D92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2809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Prietaiso gabaritiniai matmenys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ADA0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Ne didesni kaip 55 x 40 x 35 cm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8A1F" w14:textId="77777777" w:rsidR="00C1668F" w:rsidRPr="00CC755D" w:rsidRDefault="00C1668F" w:rsidP="00BC7D95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CC755D">
              <w:rPr>
                <w:rFonts w:eastAsiaTheme="minorHAnsi"/>
                <w:sz w:val="22"/>
                <w:szCs w:val="22"/>
              </w:rPr>
              <w:t>522x366x234 mm</w:t>
            </w:r>
          </w:p>
          <w:p w14:paraId="6741AD89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Theme="minorHAnsi"/>
                <w:sz w:val="22"/>
                <w:szCs w:val="22"/>
              </w:rPr>
              <w:t>"Atitikimai_3" 8 psl.</w:t>
            </w:r>
          </w:p>
        </w:tc>
      </w:tr>
      <w:tr w:rsidR="00C1668F" w:rsidRPr="00DF4797" w14:paraId="76338BC5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E624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B2C4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Prietaiso svoris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F22E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Ne daugiau 10 kg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48C" w14:textId="77777777" w:rsidR="00C1668F" w:rsidRPr="00CC755D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7,9 kg.</w:t>
            </w:r>
          </w:p>
          <w:p w14:paraId="4E177D6D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Theme="minorHAnsi"/>
                <w:sz w:val="22"/>
                <w:szCs w:val="22"/>
              </w:rPr>
              <w:t>"Atitikimai_3" 8 psl.</w:t>
            </w:r>
          </w:p>
        </w:tc>
      </w:tr>
      <w:tr w:rsidR="00C1668F" w:rsidRPr="00DF4797" w14:paraId="5AD5E873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837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055D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Jungtis (-ys) sujungimui su kompiuteriu ir kitais prietaisais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A364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Ne mažiau kaip 1 USB lizdas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0EAB" w14:textId="77777777" w:rsidR="00C1668F" w:rsidRPr="00CC755D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5 USB lizdai</w:t>
            </w:r>
          </w:p>
          <w:p w14:paraId="72FC79B4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Theme="minorHAnsi"/>
                <w:sz w:val="22"/>
                <w:szCs w:val="22"/>
              </w:rPr>
              <w:t>"Atitikimai_3" 7 psl.</w:t>
            </w:r>
          </w:p>
        </w:tc>
      </w:tr>
      <w:tr w:rsidR="00C1668F" w:rsidRPr="00DF4797" w14:paraId="4D4B8B54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992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0F0E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Vidinė atmintis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5DD5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Ne mažiau 1000 testų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94BD" w14:textId="77777777" w:rsidR="00C1668F" w:rsidRPr="00CC755D" w:rsidRDefault="00C1668F" w:rsidP="00BC7D95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50000 test</w:t>
            </w:r>
            <w:r w:rsidRPr="00CC755D">
              <w:rPr>
                <w:color w:val="000000" w:themeColor="text1"/>
                <w:sz w:val="22"/>
                <w:szCs w:val="22"/>
                <w:lang w:val="lt-LT"/>
              </w:rPr>
              <w:t>ų</w:t>
            </w:r>
          </w:p>
          <w:p w14:paraId="29D0E0C4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Theme="minorHAnsi"/>
                <w:sz w:val="22"/>
                <w:szCs w:val="22"/>
              </w:rPr>
              <w:t>"Atitikimai_3" 7 psl.</w:t>
            </w:r>
          </w:p>
        </w:tc>
      </w:tr>
      <w:tr w:rsidR="00C1668F" w:rsidRPr="00DF4797" w14:paraId="6F6F8E0D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0455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2384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bidi="en-US"/>
              </w:rPr>
              <w:t xml:space="preserve">Audiometre </w:t>
            </w: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įmontuotas ekranas tyrimo rezultatams stebėti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7BB6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 xml:space="preserve">Spalvotas, ≥ 14 cm įstrižainės, ne mažesnės kaip </w:t>
            </w:r>
            <w:r w:rsidRPr="00CC755D">
              <w:rPr>
                <w:rFonts w:eastAsia="Courier New"/>
                <w:color w:val="000000"/>
                <w:sz w:val="22"/>
                <w:szCs w:val="22"/>
                <w:lang w:bidi="en-US"/>
              </w:rPr>
              <w:t xml:space="preserve">640x480 </w:t>
            </w: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pikselių raiškos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B928" w14:textId="77777777" w:rsidR="00C1668F" w:rsidRPr="00CC755D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 xml:space="preserve">Spalvotas, 21,3 cm įstrižainės, </w:t>
            </w:r>
            <w:r w:rsidRPr="00CC755D">
              <w:rPr>
                <w:color w:val="000000" w:themeColor="text1"/>
                <w:sz w:val="22"/>
                <w:szCs w:val="22"/>
                <w:lang w:bidi="en-US"/>
              </w:rPr>
              <w:t xml:space="preserve">800x600 </w:t>
            </w:r>
            <w:r w:rsidRPr="00CC755D">
              <w:rPr>
                <w:color w:val="000000" w:themeColor="text1"/>
                <w:sz w:val="22"/>
                <w:szCs w:val="22"/>
              </w:rPr>
              <w:t>pikselių raiškos.</w:t>
            </w:r>
          </w:p>
          <w:p w14:paraId="001CE450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Theme="minorHAnsi"/>
                <w:sz w:val="22"/>
                <w:szCs w:val="22"/>
              </w:rPr>
              <w:t>"Atitikimai_3" 7 psl.</w:t>
            </w:r>
          </w:p>
        </w:tc>
      </w:tr>
      <w:tr w:rsidR="00C1668F" w:rsidRPr="00DF4797" w14:paraId="0BA9AB6E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362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15CC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Audiometro maitinimo šaltinis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3315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230V, 50 Hz elektros tinklas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620" w14:textId="77777777" w:rsidR="00C1668F" w:rsidRPr="00CC755D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230V, 50 Hz elektros tinklas</w:t>
            </w:r>
          </w:p>
          <w:p w14:paraId="73FEA916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Theme="minorHAnsi"/>
                <w:sz w:val="22"/>
                <w:szCs w:val="22"/>
              </w:rPr>
              <w:t>"Atitikimai_3" 8 psl.</w:t>
            </w:r>
          </w:p>
        </w:tc>
      </w:tr>
      <w:tr w:rsidR="00C1668F" w:rsidRPr="00DF4797" w14:paraId="3011473D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46F3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7D4B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Audiometro pirminė metrologinė patikra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75BE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Audiometras pateikiamas su atlikta pirmine metrologine patikra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F82" w14:textId="77777777" w:rsidR="00C1668F" w:rsidRPr="00CC755D" w:rsidRDefault="00C1668F" w:rsidP="00BC7D95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Audiometras pateikiamas su atlikta pirmine metrologine patikra</w:t>
            </w:r>
          </w:p>
        </w:tc>
      </w:tr>
      <w:tr w:rsidR="00C1668F" w:rsidRPr="00DF4797" w14:paraId="73359952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00D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A1BD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Komplektacija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A048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Klinikinis audiometras su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 xml:space="preserve">audiometre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įmontuotu stiprintuvu laisvam laukui testuoti;</w:t>
            </w:r>
          </w:p>
          <w:p w14:paraId="2D72D515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Kaulo zondas;</w:t>
            </w:r>
          </w:p>
          <w:p w14:paraId="296541D3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Ausinės bazinei audiometrijai;</w:t>
            </w:r>
          </w:p>
          <w:p w14:paraId="2C9B0229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Ausinės aukštų dažnių audiometrijai;</w:t>
            </w:r>
          </w:p>
          <w:p w14:paraId="51AEB5D0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Paciento atsako mygtukas su jungiamuoju laidu (2 vnt.);</w:t>
            </w:r>
          </w:p>
          <w:p w14:paraId="3681BB03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Ausinės su mikrofonu, skirtos monitoravimui;</w:t>
            </w:r>
          </w:p>
          <w:p w14:paraId="29F042C0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Mikrofonas bendravimui su pacientu;</w:t>
            </w:r>
          </w:p>
          <w:p w14:paraId="013D7F5E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Laisvo lauko garso kolonėlės (1 kompl., komplekte 2 vnt.);</w:t>
            </w:r>
          </w:p>
          <w:p w14:paraId="2F4BF4CB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lt-LT" w:bidi="lt-LT"/>
              </w:rPr>
              <w:t>Programinė įranga (atitinkanti 1.11 p. reikalavimus);</w:t>
            </w:r>
          </w:p>
          <w:p w14:paraId="0FFAD9B4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2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Ekranai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lt-LT" w:bidi="lt-LT"/>
              </w:rPr>
              <w:t xml:space="preserve">vizualiai sustiprintai vaikų audiometrijai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(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lt-LT" w:bidi="lt-LT"/>
              </w:rPr>
              <w:t>2 vnt.).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9816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Klinikinis audiometras su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en-US" w:bidi="en-US"/>
              </w:rPr>
              <w:t xml:space="preserve">audiometre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įmontuotu stiprintuvu laisvam laukui testuoti;</w:t>
            </w:r>
          </w:p>
          <w:p w14:paraId="049D3CFB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Kaulo zondas;</w:t>
            </w:r>
          </w:p>
          <w:p w14:paraId="1F390EC3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Ausinės bazinei audiometrijai;</w:t>
            </w:r>
          </w:p>
          <w:p w14:paraId="6AF8190E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Ausinės aukštų dažnių audiometrijai;</w:t>
            </w:r>
          </w:p>
          <w:p w14:paraId="4AE617D9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Paciento atsako mygtukas su jungiamuoju laidu (2 vnt.);</w:t>
            </w:r>
          </w:p>
          <w:p w14:paraId="782DB552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Ausinės su mikrofonu, skirtos monitoravimui;</w:t>
            </w:r>
          </w:p>
          <w:p w14:paraId="0C9214A9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Mikrofonas bendravimui su pacientu;</w:t>
            </w:r>
          </w:p>
          <w:p w14:paraId="5B2F5343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Laisvo lauko garso kolonėlės (1 kompl., komplekte 2 vnt.);</w:t>
            </w:r>
          </w:p>
          <w:p w14:paraId="419A1033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en-US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lt-LT" w:bidi="lt-LT"/>
              </w:rPr>
              <w:t>Programinė įranga (atitinkanti 1.11 p. reikalavimus);</w:t>
            </w:r>
          </w:p>
          <w:p w14:paraId="4E6C4CB8" w14:textId="77777777" w:rsidR="00C1668F" w:rsidRPr="00CC755D" w:rsidRDefault="00C1668F" w:rsidP="00C1668F">
            <w:pPr>
              <w:pStyle w:val="Sraopastraipa"/>
              <w:widowControl w:val="0"/>
              <w:numPr>
                <w:ilvl w:val="0"/>
                <w:numId w:val="63"/>
              </w:numPr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lt-LT" w:bidi="lt-LT"/>
              </w:rPr>
            </w:pP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 xml:space="preserve">Ekranai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lt-LT" w:bidi="lt-LT"/>
              </w:rPr>
              <w:t xml:space="preserve">vizualiai sustiprintai vaikų audiometrijai 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  <w:t>(</w:t>
            </w:r>
            <w:r w:rsidRPr="00CC755D">
              <w:rPr>
                <w:rFonts w:ascii="Times New Roman" w:eastAsia="Times New Roman" w:hAnsi="Times New Roman" w:cs="Times New Roman"/>
                <w:color w:val="000000"/>
                <w:lang w:val="en-US" w:eastAsia="lt-LT" w:bidi="lt-LT"/>
              </w:rPr>
              <w:t>2 vnt.).</w:t>
            </w:r>
          </w:p>
          <w:p w14:paraId="2BC800AB" w14:textId="77777777" w:rsidR="00C1668F" w:rsidRPr="00CC755D" w:rsidRDefault="00C1668F" w:rsidP="00BC7D95">
            <w:pPr>
              <w:pStyle w:val="Sraopastraipa"/>
              <w:widowControl w:val="0"/>
              <w:spacing w:after="0" w:line="240" w:lineRule="auto"/>
              <w:ind w:left="357"/>
              <w:jc w:val="both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CC755D">
              <w:rPr>
                <w:rFonts w:ascii="Times New Roman" w:eastAsiaTheme="minorHAnsi" w:hAnsi="Times New Roman" w:cs="Times New Roman"/>
                <w:lang w:val="en-US" w:eastAsia="en-US"/>
              </w:rPr>
              <w:lastRenderedPageBreak/>
              <w:t>"Atitikimai_3" 4 psl.</w:t>
            </w:r>
          </w:p>
          <w:p w14:paraId="32CE6116" w14:textId="77777777" w:rsidR="00C1668F" w:rsidRPr="00CC755D" w:rsidRDefault="00C1668F" w:rsidP="00BC7D95">
            <w:pPr>
              <w:pStyle w:val="Sraopastraipa"/>
              <w:widowControl w:val="0"/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lt-LT" w:bidi="lt-LT"/>
              </w:rPr>
            </w:pPr>
            <w:r w:rsidRPr="00CC755D">
              <w:rPr>
                <w:rFonts w:ascii="Times New Roman" w:eastAsiaTheme="minorHAnsi" w:hAnsi="Times New Roman" w:cs="Times New Roman"/>
                <w:lang w:val="en-US" w:eastAsia="en-US"/>
              </w:rPr>
              <w:t xml:space="preserve">"Ekranas" 1 psl. </w:t>
            </w:r>
          </w:p>
          <w:p w14:paraId="326F4EFA" w14:textId="77777777" w:rsidR="00C1668F" w:rsidRPr="00CC755D" w:rsidRDefault="00C1668F" w:rsidP="00BC7D95">
            <w:pPr>
              <w:pStyle w:val="Sraopastraipa"/>
              <w:widowControl w:val="0"/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color w:val="000000"/>
                <w:lang w:val="lt-LT" w:eastAsia="lt-LT" w:bidi="lt-LT"/>
              </w:rPr>
            </w:pPr>
          </w:p>
        </w:tc>
      </w:tr>
      <w:tr w:rsidR="00C1668F" w:rsidRPr="00DF4797" w14:paraId="452ED631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A16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lastRenderedPageBreak/>
              <w:t>1.21.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8C07" w14:textId="77777777" w:rsidR="00C1668F" w:rsidRPr="00CC755D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 xml:space="preserve">Įrangos pristatymas, iškrovimas, pervežimas į instaliavimo vietą, instaliavimas, po instaliavimo likusių įpakavimo medžiagų išvežimas (utilizavimas)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0CE" w14:textId="77777777" w:rsidR="00C1668F" w:rsidRPr="00CC755D" w:rsidRDefault="00C1668F" w:rsidP="00BC7D95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DFE" w14:textId="77777777" w:rsidR="00C1668F" w:rsidRPr="00CC755D" w:rsidRDefault="00C1668F" w:rsidP="00BC7D95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</w:t>
            </w:r>
          </w:p>
        </w:tc>
      </w:tr>
      <w:tr w:rsidR="00C1668F" w:rsidRPr="00DF4797" w14:paraId="54E730B5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E321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DD8" w14:textId="77777777" w:rsidR="00C1668F" w:rsidRPr="00CC755D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Medicininio personalo apmokymas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4E7" w14:textId="77777777" w:rsidR="00C1668F" w:rsidRPr="00CC755D" w:rsidRDefault="00C1668F" w:rsidP="00BC7D95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Medicininio personalo apmokymas naudoti įrangą įskaičiuotas į pasiūlymo kainą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B818" w14:textId="77777777" w:rsidR="00C1668F" w:rsidRPr="00CC755D" w:rsidRDefault="00C1668F" w:rsidP="00BC7D95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Medicininio personalo apmokymas naudoti įrangą įskaičiuotas į pasiūlymo kainą</w:t>
            </w:r>
          </w:p>
        </w:tc>
      </w:tr>
      <w:tr w:rsidR="00C1668F" w:rsidRPr="00DF4797" w14:paraId="3C9ED4AB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E3D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E0" w14:textId="77777777" w:rsidR="00C1668F" w:rsidRPr="00CC755D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Techninio personalo apmokymas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270" w14:textId="77777777" w:rsidR="00C1668F" w:rsidRPr="00CC755D" w:rsidRDefault="00C1668F" w:rsidP="00BC7D95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825" w14:textId="77777777" w:rsidR="00C1668F" w:rsidRPr="00CC755D" w:rsidRDefault="00C1668F" w:rsidP="00BC7D95">
            <w:pPr>
              <w:jc w:val="both"/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</w:tr>
      <w:tr w:rsidR="00C1668F" w:rsidRPr="00DF4797" w14:paraId="33D0A129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8AEC" w14:textId="77777777" w:rsidR="00C1668F" w:rsidRPr="00CC755D" w:rsidRDefault="00C1668F" w:rsidP="00BC7D95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</w:pPr>
            <w:r w:rsidRPr="00CC755D">
              <w:rPr>
                <w:rFonts w:eastAsia="Courier New"/>
                <w:color w:val="000000"/>
                <w:sz w:val="22"/>
                <w:szCs w:val="22"/>
                <w:lang w:val="lt-LT" w:bidi="lt-LT"/>
              </w:rPr>
              <w:t>1.24.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1AB" w14:textId="77777777" w:rsidR="00C1668F" w:rsidRPr="00CC755D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Kartu su įranga pateikiama  dokumentacija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A01B" w14:textId="77777777" w:rsidR="00C1668F" w:rsidRPr="00CC755D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1. Naudojimo instrukcija lietuvių kalba;</w:t>
            </w:r>
          </w:p>
          <w:p w14:paraId="1A81147C" w14:textId="77777777" w:rsidR="00C1668F" w:rsidRPr="00CC755D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2. Serviso dokumentacija lietuvių arba anglų kalba:</w:t>
            </w:r>
          </w:p>
          <w:p w14:paraId="64FBA95E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struktūrinė schema ir/arba atskirų blokų funkcijų aprašymas;</w:t>
            </w:r>
          </w:p>
          <w:p w14:paraId="259D7090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instaliavimo instrukcijos;</w:t>
            </w:r>
          </w:p>
          <w:p w14:paraId="23F40FFE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funkcionalumo patikrinimo instrukcijos;</w:t>
            </w:r>
          </w:p>
          <w:p w14:paraId="65164848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aptarnavimo instrukcijos;</w:t>
            </w:r>
          </w:p>
          <w:p w14:paraId="22DFD729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gedimų nustatymo instrukcijos;</w:t>
            </w:r>
          </w:p>
          <w:p w14:paraId="004E140B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išardymo-surinkimo instrukcijos;</w:t>
            </w:r>
          </w:p>
          <w:p w14:paraId="4E639CCC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atsarginių dalių katalogas;</w:t>
            </w:r>
          </w:p>
          <w:p w14:paraId="5E831DCB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periodinio techninės būklės tikrinimo instrukcijos;</w:t>
            </w:r>
          </w:p>
          <w:p w14:paraId="671ADB3F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derinimo/kalibravimo instrukcijos (</w:t>
            </w:r>
            <w:r w:rsidRPr="00CC755D">
              <w:rPr>
                <w:rFonts w:eastAsia="Times New Roman"/>
                <w:i/>
                <w:color w:val="000000"/>
                <w:sz w:val="22"/>
                <w:szCs w:val="22"/>
                <w:lang w:val="lt-LT" w:eastAsia="ar-SA"/>
              </w:rPr>
              <w:t>taikoma, jei šios procedūros yra numatytos siūlomos įrangos gamintojo</w:t>
            </w: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);</w:t>
            </w:r>
          </w:p>
          <w:p w14:paraId="0C59EC50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-108"/>
              <w:contextualSpacing/>
              <w:jc w:val="both"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programinė įranga, serviso slaptažodžiai bei aparatūriniai „raktai“ b), c), d), e), h) ir i) punktuose nurodytiems darbams atlikti (</w:t>
            </w:r>
            <w:r w:rsidRPr="00CC755D">
              <w:rPr>
                <w:rFonts w:eastAsia="Times New Roman"/>
                <w:i/>
                <w:color w:val="000000"/>
                <w:sz w:val="22"/>
                <w:szCs w:val="22"/>
                <w:lang w:val="lt-LT" w:eastAsia="ar-SA"/>
              </w:rPr>
              <w:t>taikoma, jei šios priemonės yra numatytos siūlomos įrangos gamintojo</w:t>
            </w: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).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662B" w14:textId="77777777" w:rsidR="00C1668F" w:rsidRPr="00CC755D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/>
              </w:rPr>
              <w:t>1. Naudojimo instrukcija lietuvių kalba;</w:t>
            </w:r>
          </w:p>
          <w:p w14:paraId="461B66CC" w14:textId="77777777" w:rsidR="00C1668F" w:rsidRPr="00CC755D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2. Serviso dokumentacija lietuvių arba anglų kalba:</w:t>
            </w:r>
          </w:p>
          <w:p w14:paraId="24437E99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struktūrinė schema ir/arba atskirų blokų funkcijų aprašymas;</w:t>
            </w:r>
          </w:p>
          <w:p w14:paraId="4C5C68EE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instaliavimo instrukcijos;</w:t>
            </w:r>
          </w:p>
          <w:p w14:paraId="103258E4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funkcionalumo patikrinimo instrukcijos;</w:t>
            </w:r>
          </w:p>
          <w:p w14:paraId="7688E1EA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aptarnavimo instrukcijos;</w:t>
            </w:r>
          </w:p>
          <w:p w14:paraId="7C4FCBF5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gedimų nustatymo instrukcijos;</w:t>
            </w:r>
          </w:p>
          <w:p w14:paraId="1C50833F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išardymo-surinkimo instrukcijos;</w:t>
            </w:r>
          </w:p>
          <w:p w14:paraId="57C7CA7F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atsarginių dalių katalogas;</w:t>
            </w:r>
          </w:p>
          <w:p w14:paraId="26B05656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periodinio techninės būklės tikrinimo instrukcijos;</w:t>
            </w:r>
          </w:p>
          <w:p w14:paraId="55ECDFCE" w14:textId="77777777" w:rsidR="00C1668F" w:rsidRPr="00CC755D" w:rsidRDefault="00C1668F" w:rsidP="00C1668F">
            <w:pPr>
              <w:widowControl w:val="0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derinimo/kalibravimo instrukcijos.</w:t>
            </w:r>
          </w:p>
          <w:p w14:paraId="7B52D55F" w14:textId="77777777" w:rsidR="00C1668F" w:rsidRPr="00CC755D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CC755D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programinė įranga, serviso slaptažodžiai bei aparatūriniai „raktai“ b), c), d), e), h) ir i) punktuose nurodytiems darbams atlikti .</w:t>
            </w:r>
          </w:p>
        </w:tc>
      </w:tr>
      <w:tr w:rsidR="00C1668F" w:rsidRPr="00DF4797" w14:paraId="79AB3CD0" w14:textId="77777777" w:rsidTr="00BC7D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8147" w14:textId="77777777" w:rsidR="00C1668F" w:rsidRPr="00DF4797" w:rsidRDefault="00C1668F" w:rsidP="00BC7D95">
            <w:pPr>
              <w:widowControl w:val="0"/>
              <w:rPr>
                <w:rFonts w:eastAsia="Courier New"/>
                <w:color w:val="000000"/>
                <w:lang w:val="lt-LT" w:bidi="lt-LT"/>
              </w:rPr>
            </w:pPr>
            <w:r w:rsidRPr="00DF4797">
              <w:rPr>
                <w:rFonts w:eastAsia="Courier New"/>
                <w:color w:val="000000"/>
                <w:lang w:val="lt-LT" w:bidi="lt-LT"/>
              </w:rPr>
              <w:t>1.25.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36367" w14:textId="77777777" w:rsidR="00C1668F" w:rsidRPr="00DF4797" w:rsidRDefault="00C1668F" w:rsidP="00BC7D95">
            <w:pPr>
              <w:widowControl w:val="0"/>
              <w:rPr>
                <w:rFonts w:eastAsia="Courier New"/>
                <w:color w:val="000000"/>
                <w:lang w:val="lt-LT" w:bidi="lt-LT"/>
              </w:rPr>
            </w:pPr>
            <w:r w:rsidRPr="00DF4797">
              <w:rPr>
                <w:rFonts w:eastAsia="Courier New"/>
                <w:color w:val="000000"/>
                <w:lang w:val="lt-LT" w:eastAsia="lt-LT" w:bidi="lt-LT"/>
              </w:rPr>
              <w:t>Garantijos sąlygos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1B64" w14:textId="77777777" w:rsidR="00C1668F" w:rsidRDefault="00C1668F" w:rsidP="00C1668F">
            <w:pPr>
              <w:pStyle w:val="Sraopastraipa"/>
              <w:widowControl w:val="0"/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</w:pPr>
            <w:r w:rsidRPr="005E16DC"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  <w:t xml:space="preserve">Garantinis laikotarpis ≥ 36 mėn. </w:t>
            </w:r>
          </w:p>
          <w:p w14:paraId="4BACB547" w14:textId="77777777" w:rsidR="00C1668F" w:rsidRPr="005E16DC" w:rsidRDefault="00C1668F" w:rsidP="00C1668F">
            <w:pPr>
              <w:pStyle w:val="Sraopastraipa"/>
              <w:widowControl w:val="0"/>
              <w:numPr>
                <w:ilvl w:val="0"/>
                <w:numId w:val="24"/>
              </w:numPr>
              <w:spacing w:after="0" w:line="240" w:lineRule="auto"/>
              <w:ind w:left="459" w:hanging="459"/>
              <w:jc w:val="both"/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</w:pPr>
            <w:r w:rsidRPr="005E16DC"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  <w:t xml:space="preserve">Į garantiją įskaičiuotas nemokamai atliekamas įrangos remontas, įskaitant remontui atlikti reikalingas detales bei medžiagas, o taip pat ir gamintojo rekomenduojamu </w:t>
            </w:r>
            <w:r w:rsidRPr="005E16DC"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  <w:lastRenderedPageBreak/>
              <w:t>periodiškumu nemokamai atliekama techninė priežiūra, įskaitant techninei priežiūrai atlikti reikalingas detales ir medžiagas. Reikalavimai netaikomi garantijos sąlygų neatitinkančių gedimų atvejams, kai įranga sugenda dėl vartotojo kaltės.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8A3" w14:textId="77777777" w:rsidR="00C1668F" w:rsidRDefault="00C1668F" w:rsidP="00C1668F">
            <w:pPr>
              <w:pStyle w:val="Sraopastraipa"/>
              <w:widowControl w:val="0"/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</w:pPr>
            <w:r w:rsidRPr="005E16DC"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  <w:lastRenderedPageBreak/>
              <w:t xml:space="preserve">Garantinis laikotarpis 36 mėn. </w:t>
            </w:r>
          </w:p>
          <w:p w14:paraId="6590A8DE" w14:textId="77777777" w:rsidR="00C1668F" w:rsidRPr="005E16DC" w:rsidRDefault="00C1668F" w:rsidP="00BC7D95">
            <w:pPr>
              <w:pStyle w:val="Sraopastraipa"/>
              <w:widowControl w:val="0"/>
              <w:spacing w:after="0" w:line="240" w:lineRule="auto"/>
              <w:ind w:left="459"/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</w:pPr>
            <w:r w:rsidRPr="005E16DC"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  <w:t xml:space="preserve">Į garantiją įskaičiuotas nemokamai atliekamas įrangos remontas, įskaitant remontui atlikti reikalingas detales bei medžiagas, o taip pat ir gamintojo rekomenduojamu </w:t>
            </w:r>
            <w:r w:rsidRPr="005E16DC">
              <w:rPr>
                <w:rFonts w:ascii="Times New Roman" w:eastAsia="Courier New" w:hAnsi="Times New Roman" w:cs="Times New Roman"/>
                <w:color w:val="000000"/>
                <w:lang w:eastAsia="en-US" w:bidi="lt-LT"/>
              </w:rPr>
              <w:lastRenderedPageBreak/>
              <w:t>periodiškumu nemokamai atliekama techninė priežiūra, įskaitant techninei priežiūrai atlikti reikalingas detales ir medžiagas. Reikalavimai netaikomi garantijos sąlygų neatitinkančių gedimų atvejams, kai įranga sugenda dėl vartotojo kaltės.</w:t>
            </w:r>
          </w:p>
        </w:tc>
      </w:tr>
    </w:tbl>
    <w:p w14:paraId="3948F48B" w14:textId="77777777" w:rsidR="00C1668F" w:rsidRPr="00DF4797" w:rsidRDefault="00C1668F" w:rsidP="00C1668F">
      <w:pPr>
        <w:widowControl w:val="0"/>
        <w:rPr>
          <w:rFonts w:eastAsia="Courier New"/>
          <w:color w:val="000000"/>
          <w:lang w:val="lt-LT" w:eastAsia="lt-LT" w:bidi="lt-LT"/>
        </w:rPr>
      </w:pPr>
    </w:p>
    <w:p w14:paraId="3EDA5170" w14:textId="77777777" w:rsidR="00C1668F" w:rsidRDefault="00C1668F" w:rsidP="00C1668F">
      <w:pPr>
        <w:ind w:left="459"/>
        <w:rPr>
          <w:b/>
          <w:color w:val="000000" w:themeColor="text1"/>
        </w:rPr>
      </w:pPr>
    </w:p>
    <w:p w14:paraId="58730077" w14:textId="77777777" w:rsidR="00C1668F" w:rsidRPr="00D1521A" w:rsidRDefault="00C1668F" w:rsidP="00C1668F">
      <w:pPr>
        <w:ind w:left="459"/>
        <w:rPr>
          <w:b/>
          <w:color w:val="000000" w:themeColor="text1"/>
        </w:rPr>
      </w:pPr>
      <w:r>
        <w:rPr>
          <w:b/>
          <w:color w:val="000000" w:themeColor="text1"/>
        </w:rPr>
        <w:t>4 p</w:t>
      </w:r>
      <w:r w:rsidRPr="00D1521A">
        <w:rPr>
          <w:b/>
          <w:color w:val="000000" w:themeColor="text1"/>
        </w:rPr>
        <w:t>irkimo dalis. Otoakustinės emisijos tyrimo prietaiso techninė specifikacija (kiekis – 1 vnt.)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74"/>
        <w:gridCol w:w="5240"/>
        <w:gridCol w:w="5240"/>
      </w:tblGrid>
      <w:tr w:rsidR="00C1668F" w:rsidRPr="00D1521A" w14:paraId="3BBFF0F1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B9B5" w14:textId="77777777" w:rsidR="00C1668F" w:rsidRPr="00D1521A" w:rsidRDefault="00C1668F" w:rsidP="00BC7D95">
            <w:pPr>
              <w:jc w:val="center"/>
              <w:rPr>
                <w:b/>
                <w:color w:val="000000" w:themeColor="text1"/>
              </w:rPr>
            </w:pPr>
            <w:r w:rsidRPr="00D1521A">
              <w:rPr>
                <w:b/>
                <w:color w:val="000000" w:themeColor="text1"/>
              </w:rPr>
              <w:t>Eil. Nr.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44D8" w14:textId="77777777" w:rsidR="00C1668F" w:rsidRPr="00D1521A" w:rsidRDefault="00C1668F" w:rsidP="00BC7D95">
            <w:pPr>
              <w:rPr>
                <w:b/>
                <w:color w:val="000000" w:themeColor="text1"/>
              </w:rPr>
            </w:pPr>
            <w:r w:rsidRPr="00D1521A">
              <w:rPr>
                <w:b/>
                <w:color w:val="000000" w:themeColor="text1"/>
              </w:rPr>
              <w:t>Parametrai (specifikacija)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087A" w14:textId="77777777" w:rsidR="00C1668F" w:rsidRPr="00D1521A" w:rsidRDefault="00C1668F" w:rsidP="00BC7D95">
            <w:pPr>
              <w:jc w:val="center"/>
              <w:rPr>
                <w:b/>
                <w:color w:val="000000" w:themeColor="text1"/>
              </w:rPr>
            </w:pPr>
            <w:r w:rsidRPr="00D1521A">
              <w:rPr>
                <w:b/>
                <w:color w:val="000000" w:themeColor="text1"/>
              </w:rPr>
              <w:t>Reikalaujamos parametrų reikšmės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3BF" w14:textId="77777777" w:rsidR="00C1668F" w:rsidRPr="00D1521A" w:rsidRDefault="00C1668F" w:rsidP="00BC7D9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1668F" w:rsidRPr="00D1521A" w14:paraId="5E3571C9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D20" w14:textId="77777777" w:rsidR="00C1668F" w:rsidRPr="00D1521A" w:rsidRDefault="00C1668F" w:rsidP="00BC7D95">
            <w:pPr>
              <w:jc w:val="center"/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1.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2AB7" w14:textId="77777777" w:rsidR="00C1668F" w:rsidRPr="00D1521A" w:rsidRDefault="00C1668F" w:rsidP="00BC7D95">
            <w:pPr>
              <w:rPr>
                <w:b/>
                <w:bCs/>
                <w:color w:val="000000" w:themeColor="text1"/>
              </w:rPr>
            </w:pPr>
            <w:r w:rsidRPr="00D1521A">
              <w:rPr>
                <w:b/>
                <w:color w:val="000000" w:themeColor="text1"/>
              </w:rPr>
              <w:t>Otoakustinės emisijos tyrimo prietaisas (automatinis klinikinis nešiojamas timpanometras) - 1 vnt.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A35E" w14:textId="77777777" w:rsidR="00C1668F" w:rsidRPr="00D1521A" w:rsidRDefault="00C1668F" w:rsidP="00BC7D95">
            <w:pPr>
              <w:jc w:val="both"/>
              <w:rPr>
                <w:i/>
                <w:color w:val="000000" w:themeColor="text1"/>
              </w:rPr>
            </w:pPr>
            <w:r w:rsidRPr="00D1521A">
              <w:rPr>
                <w:i/>
                <w:color w:val="000000" w:themeColor="text1"/>
              </w:rPr>
              <w:t>Nurodyti siūlomo prietaiso pavadinimą, modelį, gamintoją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34C5" w14:textId="77777777" w:rsidR="00C1668F" w:rsidRPr="00EF51AD" w:rsidRDefault="00C1668F" w:rsidP="00BC7D95">
            <w:pPr>
              <w:jc w:val="both"/>
              <w:rPr>
                <w:i/>
                <w:color w:val="000000" w:themeColor="text1"/>
                <w:lang w:val="lt-LT"/>
              </w:rPr>
            </w:pPr>
            <w:r>
              <w:rPr>
                <w:i/>
                <w:color w:val="000000" w:themeColor="text1"/>
              </w:rPr>
              <w:t>Otoakustin</w:t>
            </w:r>
            <w:r>
              <w:rPr>
                <w:i/>
                <w:color w:val="000000" w:themeColor="text1"/>
                <w:lang w:val="lt-LT"/>
              </w:rPr>
              <w:t>ės emisijos tyrimo prietaisas, Titan, Interacoustics</w:t>
            </w:r>
          </w:p>
        </w:tc>
      </w:tr>
      <w:tr w:rsidR="00C1668F" w:rsidRPr="00D1521A" w14:paraId="7E17783E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E8D" w14:textId="77777777" w:rsidR="00C1668F" w:rsidRPr="00CC755D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0B98" w14:textId="77777777" w:rsidR="00C1668F" w:rsidRPr="00CC755D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Aparatūrinė dalis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8DEE" w14:textId="77777777" w:rsidR="00C1668F" w:rsidRPr="00CC755D" w:rsidRDefault="00C1668F" w:rsidP="00C1668F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Vidinė atmintis – neribotas testų skaičius vieno protokolo metu;</w:t>
            </w:r>
          </w:p>
          <w:p w14:paraId="6670906A" w14:textId="77777777" w:rsidR="00C1668F" w:rsidRPr="00CC755D" w:rsidRDefault="00C1668F" w:rsidP="00C1668F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Ne mažiau 8 GB talpos atminties kortelė;</w:t>
            </w:r>
          </w:p>
          <w:p w14:paraId="0761321D" w14:textId="77777777" w:rsidR="00C1668F" w:rsidRPr="00CC755D" w:rsidRDefault="00C1668F" w:rsidP="00C1668F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TFT technologijos skystųjų kristalų ekranas  su LED pašvietimu (arba lygiavertis ekranas) matavimo kreivėms peržiūrėti.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2D3" w14:textId="77777777" w:rsidR="00C1668F" w:rsidRPr="00CC755D" w:rsidRDefault="00C1668F" w:rsidP="00C1668F">
            <w:pPr>
              <w:pStyle w:val="Sraopastraipa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Vidinė atmintis – neribotas testų skaičius vieno protokolo metu;</w:t>
            </w:r>
          </w:p>
          <w:p w14:paraId="552C6CA5" w14:textId="77777777" w:rsidR="00C1668F" w:rsidRPr="00CC755D" w:rsidRDefault="00C1668F" w:rsidP="00C1668F">
            <w:pPr>
              <w:pStyle w:val="Sraopastraipa"/>
              <w:numPr>
                <w:ilvl w:val="0"/>
                <w:numId w:val="66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8 GB talpos atminties kortelė;</w:t>
            </w:r>
          </w:p>
          <w:p w14:paraId="2450E789" w14:textId="77777777" w:rsidR="00C1668F" w:rsidRPr="00CC755D" w:rsidRDefault="00C1668F" w:rsidP="00C1668F">
            <w:pPr>
              <w:pStyle w:val="Sraopastraipa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 xml:space="preserve">TFT technologijos skystųjų kristalų </w:t>
            </w:r>
            <w:proofErr w:type="gramStart"/>
            <w:r w:rsidRPr="00CC755D">
              <w:rPr>
                <w:rFonts w:ascii="Times New Roman" w:hAnsi="Times New Roman" w:cs="Times New Roman"/>
                <w:color w:val="000000" w:themeColor="text1"/>
              </w:rPr>
              <w:t>ekranas  su</w:t>
            </w:r>
            <w:proofErr w:type="gramEnd"/>
            <w:r w:rsidRPr="00CC755D">
              <w:rPr>
                <w:rFonts w:ascii="Times New Roman" w:hAnsi="Times New Roman" w:cs="Times New Roman"/>
                <w:color w:val="000000" w:themeColor="text1"/>
              </w:rPr>
              <w:t xml:space="preserve"> LED pašvietimu matavimo kreivėms peržiūrėti.</w:t>
            </w:r>
          </w:p>
          <w:p w14:paraId="4ECF3455" w14:textId="77777777" w:rsidR="00C1668F" w:rsidRPr="00CC755D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 xml:space="preserve">"Atitikimai_6" 8 psl. ir 10 psl. </w:t>
            </w:r>
          </w:p>
        </w:tc>
      </w:tr>
      <w:tr w:rsidR="00C1668F" w:rsidRPr="00D1521A" w14:paraId="1625F7CF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DAC8" w14:textId="77777777" w:rsidR="00C1668F" w:rsidRPr="00CC755D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907" w14:textId="77777777" w:rsidR="00C1668F" w:rsidRPr="00CC755D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Timpanometrija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A5F" w14:textId="77777777" w:rsidR="00C1668F" w:rsidRPr="00CC755D" w:rsidRDefault="00C1668F" w:rsidP="00C1668F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Klasikinė automatinė timpanometrija su galimybe naudotojui užprogramuoti pradžios ir pabaigos slėgį</w:t>
            </w:r>
            <w:r w:rsidRPr="00CC755D">
              <w:rPr>
                <w:rFonts w:ascii="Times New Roman" w:hAnsi="Times New Roman" w:cs="Times New Roman"/>
                <w:strike/>
                <w:color w:val="000000" w:themeColor="text1"/>
              </w:rPr>
              <w:t>;</w:t>
            </w:r>
          </w:p>
          <w:p w14:paraId="0A6A2DA2" w14:textId="77777777" w:rsidR="00C1668F" w:rsidRPr="00CC755D" w:rsidRDefault="00C1668F" w:rsidP="00C1668F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Plataus ruožo timpanometrija;</w:t>
            </w:r>
          </w:p>
          <w:p w14:paraId="266561B7" w14:textId="77777777" w:rsidR="00C1668F" w:rsidRPr="00CC755D" w:rsidRDefault="00C1668F" w:rsidP="00C1668F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Visų funkcijų rankinis valdymas.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65C" w14:textId="77777777" w:rsidR="00C1668F" w:rsidRPr="00CC755D" w:rsidRDefault="00C1668F" w:rsidP="00C1668F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1.Klasikinė automatinė timpanometrija su galimybe naudotojui užprogramuoti pradžios ir pabaigos slėgį</w:t>
            </w:r>
            <w:r w:rsidRPr="00CC755D">
              <w:rPr>
                <w:rFonts w:ascii="Times New Roman" w:hAnsi="Times New Roman" w:cs="Times New Roman"/>
                <w:strike/>
                <w:color w:val="000000" w:themeColor="text1"/>
              </w:rPr>
              <w:t>;</w:t>
            </w:r>
          </w:p>
          <w:p w14:paraId="4E6368D5" w14:textId="77777777" w:rsidR="00C1668F" w:rsidRPr="00CC755D" w:rsidRDefault="00C1668F" w:rsidP="00C1668F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left="0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2.Plataus ruožo timpanometrija;</w:t>
            </w:r>
          </w:p>
          <w:p w14:paraId="56B9A32C" w14:textId="77777777" w:rsidR="00C1668F" w:rsidRPr="00CC755D" w:rsidRDefault="00C1668F" w:rsidP="00C1668F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3.Visų funkcijų rankinis valdymas.</w:t>
            </w:r>
          </w:p>
          <w:p w14:paraId="2AB5A920" w14:textId="77777777" w:rsidR="00C1668F" w:rsidRPr="00CC755D" w:rsidRDefault="00C1668F" w:rsidP="00C1668F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 xml:space="preserve">"Atitikimai_6" 7 psl. ir </w:t>
            </w:r>
            <w:r w:rsidRPr="00CC755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3 psl. </w:t>
            </w:r>
          </w:p>
        </w:tc>
      </w:tr>
      <w:tr w:rsidR="00C1668F" w:rsidRPr="00D1521A" w14:paraId="5567DE02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91B" w14:textId="77777777" w:rsidR="00C1668F" w:rsidRPr="00CC755D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A089" w14:textId="77777777" w:rsidR="00C1668F" w:rsidRPr="00CC755D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Daviklio toninis signalas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56F" w14:textId="77777777" w:rsidR="00C1668F" w:rsidRPr="00CC755D" w:rsidRDefault="00C1668F" w:rsidP="00C1668F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 xml:space="preserve">226 Hz, 678 Hz, 800 Hz, 1000 Hz (gryni tonai); </w:t>
            </w:r>
          </w:p>
          <w:p w14:paraId="43873FF8" w14:textId="77777777" w:rsidR="00C1668F" w:rsidRPr="00CC755D" w:rsidRDefault="00C1668F" w:rsidP="00C1668F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  <w:lang w:val="en-US"/>
              </w:rPr>
              <w:t>226 Hz, 85 dB SPL</w:t>
            </w:r>
            <w:r w:rsidRPr="00CC755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F59F" w14:textId="77777777" w:rsidR="00C1668F" w:rsidRPr="00CC755D" w:rsidRDefault="00C1668F" w:rsidP="00C1668F">
            <w:pPr>
              <w:pStyle w:val="Sraopastraipa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 xml:space="preserve">226 Hz, 678 Hz, 800 Hz, 1000 Hz (gryni tonai); </w:t>
            </w:r>
          </w:p>
          <w:p w14:paraId="4AB49726" w14:textId="77777777" w:rsidR="00C1668F" w:rsidRPr="00CC755D" w:rsidRDefault="00C1668F" w:rsidP="00C1668F">
            <w:pPr>
              <w:pStyle w:val="Sraopastraipa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  <w:lang w:val="en-US"/>
              </w:rPr>
              <w:t>226 Hz, 85 dB SPL</w:t>
            </w:r>
            <w:r w:rsidRPr="00CC755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D176419" w14:textId="77777777" w:rsidR="00C1668F" w:rsidRPr="00CC755D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"Atitikimai_6" 7 psl.</w:t>
            </w:r>
          </w:p>
        </w:tc>
      </w:tr>
      <w:tr w:rsidR="00C1668F" w:rsidRPr="00D1521A" w14:paraId="562902E5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E525" w14:textId="77777777" w:rsidR="00C1668F" w:rsidRPr="00CC755D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1.4.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7DEE" w14:textId="77777777" w:rsidR="00C1668F" w:rsidRPr="00CC755D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CC755D">
              <w:rPr>
                <w:color w:val="000000" w:themeColor="text1"/>
                <w:sz w:val="22"/>
                <w:szCs w:val="22"/>
              </w:rPr>
              <w:t>Oro slėgio reguliavimas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E3DB" w14:textId="77777777" w:rsidR="00C1668F" w:rsidRPr="00CC755D" w:rsidRDefault="00C1668F" w:rsidP="00C1668F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Automatinis;</w:t>
            </w:r>
          </w:p>
          <w:p w14:paraId="36F844F1" w14:textId="77777777" w:rsidR="00C1668F" w:rsidRPr="00CC755D" w:rsidRDefault="00C1668F" w:rsidP="00C1668F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Pamatuotas slėgis parodomas ekrane.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91B" w14:textId="77777777" w:rsidR="00C1668F" w:rsidRPr="00CC755D" w:rsidRDefault="00C1668F" w:rsidP="00C1668F">
            <w:pPr>
              <w:pStyle w:val="Sraopastraipa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Automatinis;</w:t>
            </w:r>
          </w:p>
          <w:p w14:paraId="6CF38C8E" w14:textId="77777777" w:rsidR="00C1668F" w:rsidRPr="00CC755D" w:rsidRDefault="00C1668F" w:rsidP="00C1668F">
            <w:pPr>
              <w:pStyle w:val="Sraopastraipa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Pamatuotas slėgis parodomas ekrane.</w:t>
            </w:r>
          </w:p>
          <w:p w14:paraId="56640537" w14:textId="77777777" w:rsidR="00C1668F" w:rsidRPr="00CC755D" w:rsidRDefault="00C1668F" w:rsidP="00BC7D95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755D">
              <w:rPr>
                <w:rFonts w:ascii="Times New Roman" w:hAnsi="Times New Roman" w:cs="Times New Roman"/>
                <w:color w:val="000000" w:themeColor="text1"/>
              </w:rPr>
              <w:t>"Atitikimai_6" 7 psl.</w:t>
            </w:r>
          </w:p>
        </w:tc>
      </w:tr>
      <w:tr w:rsidR="00C1668F" w:rsidRPr="00D1521A" w14:paraId="67E7051E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E4F4" w14:textId="77777777" w:rsidR="00C1668F" w:rsidRPr="00D1521A" w:rsidRDefault="00C1668F" w:rsidP="00BC7D95">
            <w:pPr>
              <w:jc w:val="center"/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1.5.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55B5" w14:textId="77777777" w:rsidR="00C1668F" w:rsidRPr="00D1521A" w:rsidRDefault="00C1668F" w:rsidP="00BC7D95">
            <w:pPr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Slėgio diapazonai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DE57" w14:textId="77777777" w:rsidR="00C1668F" w:rsidRPr="00D1521A" w:rsidRDefault="00C1668F" w:rsidP="00C1668F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Ne mažiau kaip trys vartotojo laisvai pasirenkami slėgio diapazonai: minimalus, vidutinis, maksimalus arba automatinis; </w:t>
            </w:r>
          </w:p>
          <w:p w14:paraId="234E846D" w14:textId="77777777" w:rsidR="00C1668F" w:rsidRPr="00D1521A" w:rsidRDefault="00C1668F" w:rsidP="00C1668F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lastRenderedPageBreak/>
              <w:t>Galimybė pasirinkti slėgio diapazoną ribose, ne siauresnėse kaip nuo -</w:t>
            </w: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>750 daPa iki +550 daPa.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14C1" w14:textId="77777777" w:rsidR="00C1668F" w:rsidRPr="00D1521A" w:rsidRDefault="00C1668F" w:rsidP="00C1668F">
            <w:pPr>
              <w:pStyle w:val="Sraopastraipa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V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artotojo laisvai pasirenkami slėgio diapazonai: minimalus, vidutinis, maksimalus arba automatinis; </w:t>
            </w:r>
          </w:p>
          <w:p w14:paraId="7397EAB4" w14:textId="77777777" w:rsidR="00C1668F" w:rsidRPr="00E157A1" w:rsidRDefault="00C1668F" w:rsidP="00C1668F">
            <w:pPr>
              <w:pStyle w:val="Sraopastraipa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lastRenderedPageBreak/>
              <w:t>Galimybė pasirinkti slėgio diapazoną ribose nuo -</w:t>
            </w: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>750 daPa iki +550 daPa.</w:t>
            </w:r>
          </w:p>
          <w:p w14:paraId="2613FD3E" w14:textId="77777777" w:rsidR="00C1668F" w:rsidRPr="00E157A1" w:rsidRDefault="00C1668F" w:rsidP="00BC7D9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"Atitikimai_6" 7 psl. </w:t>
            </w:r>
          </w:p>
        </w:tc>
      </w:tr>
      <w:tr w:rsidR="00C1668F" w:rsidRPr="00D1521A" w14:paraId="2A0AE627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8AF" w14:textId="77777777" w:rsidR="00C1668F" w:rsidRPr="00D1521A" w:rsidRDefault="00C1668F" w:rsidP="00BC7D95">
            <w:pPr>
              <w:jc w:val="center"/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lastRenderedPageBreak/>
              <w:t>1.6.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33EB" w14:textId="77777777" w:rsidR="00C1668F" w:rsidRPr="00D1521A" w:rsidRDefault="00C1668F" w:rsidP="00BC7D95">
            <w:pPr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Tūrio/pralaidumo matavimo ribos (ne siauresnės už nurodytas)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B01C" w14:textId="77777777" w:rsidR="00C1668F" w:rsidRPr="00D1521A" w:rsidRDefault="00C1668F" w:rsidP="00C1668F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Nuo 0,1 iki 8 ml, kai daviklio tonas 226 Hz;</w:t>
            </w:r>
          </w:p>
          <w:p w14:paraId="235A1809" w14:textId="77777777" w:rsidR="00C1668F" w:rsidRPr="00D1521A" w:rsidRDefault="00C1668F" w:rsidP="00C1668F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Nuo 0,1 iki 15 mmho, kai daviklio tonas 678 Hz, 800 Hz, 1000 Hz.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065" w14:textId="77777777" w:rsidR="00C1668F" w:rsidRPr="00D1521A" w:rsidRDefault="00C1668F" w:rsidP="00C1668F">
            <w:pPr>
              <w:pStyle w:val="Sraopastraipa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Nuo 0,1 iki 8 ml, kai daviklio tonas 226 Hz;</w:t>
            </w:r>
          </w:p>
          <w:p w14:paraId="36A55557" w14:textId="77777777" w:rsidR="00C1668F" w:rsidRDefault="00C1668F" w:rsidP="00C1668F">
            <w:pPr>
              <w:pStyle w:val="Sraopastraipa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Nuo 0,1 iki 15 mmho, kai daviklio tonas 678 Hz, 800 Hz, 1000 Hz.</w:t>
            </w:r>
          </w:p>
          <w:p w14:paraId="7FC7AB7D" w14:textId="77777777" w:rsidR="00C1668F" w:rsidRPr="00E157A1" w:rsidRDefault="00C1668F" w:rsidP="00BC7D9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"Atitikimai_6" 7 psl.</w:t>
            </w:r>
          </w:p>
        </w:tc>
      </w:tr>
      <w:tr w:rsidR="00C1668F" w:rsidRPr="00D1521A" w14:paraId="299153BB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6DD" w14:textId="77777777" w:rsidR="00C1668F" w:rsidRPr="00D1521A" w:rsidRDefault="00C1668F" w:rsidP="00BC7D95">
            <w:pPr>
              <w:jc w:val="center"/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1.7.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AE2D" w14:textId="77777777" w:rsidR="00C1668F" w:rsidRPr="00D1521A" w:rsidRDefault="00C1668F" w:rsidP="00BC7D95">
            <w:pPr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 xml:space="preserve">Eustachijaus vamzdžio funkcijos testai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D1C9" w14:textId="77777777" w:rsidR="00C1668F" w:rsidRPr="00D1521A" w:rsidRDefault="00C1668F" w:rsidP="00C1668F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Neperforuotam ausies būgneliui;</w:t>
            </w:r>
          </w:p>
          <w:p w14:paraId="2B53D2E7" w14:textId="77777777" w:rsidR="00C1668F" w:rsidRPr="00D1521A" w:rsidRDefault="00C1668F" w:rsidP="00C1668F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Perforuotam ausies būgneliui;</w:t>
            </w:r>
          </w:p>
          <w:p w14:paraId="49CEBB50" w14:textId="77777777" w:rsidR="00C1668F" w:rsidRPr="00D1521A" w:rsidRDefault="00C1668F" w:rsidP="00C1668F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Atviro (angl., </w:t>
            </w:r>
            <w:r w:rsidRPr="00D1521A">
              <w:rPr>
                <w:rFonts w:ascii="Times New Roman" w:hAnsi="Times New Roman" w:cs="Times New Roman"/>
                <w:i/>
                <w:color w:val="000000" w:themeColor="text1"/>
              </w:rPr>
              <w:t>patulous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) Eustachijaus vamzdžio tyrimas.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C46" w14:textId="77777777" w:rsidR="00C1668F" w:rsidRPr="00D1521A" w:rsidRDefault="00C1668F" w:rsidP="00C1668F">
            <w:pPr>
              <w:pStyle w:val="Sraopastraipa"/>
              <w:numPr>
                <w:ilvl w:val="0"/>
                <w:numId w:val="7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Neperforuotam ausies būgneliui;</w:t>
            </w:r>
          </w:p>
          <w:p w14:paraId="3C4D5599" w14:textId="77777777" w:rsidR="00C1668F" w:rsidRPr="00D1521A" w:rsidRDefault="00C1668F" w:rsidP="00C1668F">
            <w:pPr>
              <w:pStyle w:val="Sraopastraipa"/>
              <w:numPr>
                <w:ilvl w:val="0"/>
                <w:numId w:val="71"/>
              </w:numPr>
              <w:spacing w:after="0" w:line="240" w:lineRule="auto"/>
              <w:ind w:left="0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Perforuotam ausies būgneliui;</w:t>
            </w:r>
          </w:p>
          <w:p w14:paraId="7DD9A2F3" w14:textId="77777777" w:rsidR="00C1668F" w:rsidRDefault="00C1668F" w:rsidP="00C1668F">
            <w:pPr>
              <w:pStyle w:val="Sraopastraipa"/>
              <w:numPr>
                <w:ilvl w:val="0"/>
                <w:numId w:val="7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Atviro (angl., </w:t>
            </w:r>
            <w:r w:rsidRPr="00D1521A">
              <w:rPr>
                <w:rFonts w:ascii="Times New Roman" w:hAnsi="Times New Roman" w:cs="Times New Roman"/>
                <w:i/>
                <w:color w:val="000000" w:themeColor="text1"/>
              </w:rPr>
              <w:t>patulous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) Eustachijaus vamzdžio tyrimas.</w:t>
            </w:r>
          </w:p>
          <w:p w14:paraId="214D3259" w14:textId="77777777" w:rsidR="00C1668F" w:rsidRPr="00D1521A" w:rsidRDefault="00C1668F" w:rsidP="00C1668F">
            <w:pPr>
              <w:pStyle w:val="Sraopastraipa"/>
              <w:numPr>
                <w:ilvl w:val="0"/>
                <w:numId w:val="7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"Atitikimai_6" 7 psl.</w:t>
            </w:r>
          </w:p>
        </w:tc>
      </w:tr>
      <w:tr w:rsidR="00C1668F" w:rsidRPr="00D1521A" w14:paraId="24710AE6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6C7" w14:textId="77777777" w:rsidR="00C1668F" w:rsidRPr="00D1521A" w:rsidRDefault="00C1668F" w:rsidP="00BC7D95">
            <w:pPr>
              <w:jc w:val="center"/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1.8.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2D2" w14:textId="77777777" w:rsidR="00C1668F" w:rsidRPr="00D1521A" w:rsidRDefault="00C1668F" w:rsidP="00BC7D95">
            <w:pPr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Refleksų tyrimas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6D05" w14:textId="77777777" w:rsidR="00C1668F" w:rsidRPr="00D1521A" w:rsidRDefault="00C1668F" w:rsidP="00C1668F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Ipsilateralinis;</w:t>
            </w:r>
          </w:p>
          <w:p w14:paraId="4CBE46E3" w14:textId="77777777" w:rsidR="00C1668F" w:rsidRPr="00D1521A" w:rsidRDefault="00C1668F" w:rsidP="00C1668F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Kontralateralinis;</w:t>
            </w:r>
          </w:p>
          <w:p w14:paraId="3AB245DC" w14:textId="77777777" w:rsidR="00C1668F" w:rsidRPr="00D1521A" w:rsidRDefault="00C1668F" w:rsidP="00C1668F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Rankiniai refleksai;</w:t>
            </w:r>
          </w:p>
          <w:p w14:paraId="642EE921" w14:textId="77777777" w:rsidR="00C1668F" w:rsidRPr="00D1521A" w:rsidRDefault="00C1668F" w:rsidP="00C1668F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Decay refleksų tyrimas.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984" w14:textId="77777777" w:rsidR="00C1668F" w:rsidRPr="00D1521A" w:rsidRDefault="00C1668F" w:rsidP="00C1668F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Ipsilateralinis;</w:t>
            </w:r>
          </w:p>
          <w:p w14:paraId="37ECB7B0" w14:textId="77777777" w:rsidR="00C1668F" w:rsidRPr="00D1521A" w:rsidRDefault="00C1668F" w:rsidP="00C1668F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Kontralateralinis;</w:t>
            </w:r>
          </w:p>
          <w:p w14:paraId="0F4FA2CC" w14:textId="77777777" w:rsidR="00C1668F" w:rsidRPr="00D1521A" w:rsidRDefault="00C1668F" w:rsidP="00C1668F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Rankiniai refleksai;</w:t>
            </w:r>
          </w:p>
          <w:p w14:paraId="7D252700" w14:textId="77777777" w:rsidR="00C1668F" w:rsidRDefault="00C1668F" w:rsidP="00C1668F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Decay refleksų tyrimas.</w:t>
            </w:r>
          </w:p>
          <w:p w14:paraId="1556225D" w14:textId="77777777" w:rsidR="00C1668F" w:rsidRPr="00E157A1" w:rsidRDefault="00C1668F" w:rsidP="00BC7D9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"Atitikimai_6" 8 psl.</w:t>
            </w:r>
          </w:p>
        </w:tc>
      </w:tr>
      <w:tr w:rsidR="00C1668F" w:rsidRPr="00D1521A" w14:paraId="2A20F2C5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D7A" w14:textId="77777777" w:rsidR="00C1668F" w:rsidRPr="00D1521A" w:rsidRDefault="00C1668F" w:rsidP="00BC7D95">
            <w:pPr>
              <w:jc w:val="center"/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1.9.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595" w14:textId="77777777" w:rsidR="00C1668F" w:rsidRPr="00D1521A" w:rsidRDefault="00C1668F" w:rsidP="00BC7D95">
            <w:pPr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Refleksų tonų lygiai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8AD1" w14:textId="77777777" w:rsidR="00C1668F" w:rsidRPr="00D1521A" w:rsidRDefault="00C1668F" w:rsidP="00C1668F">
            <w:pPr>
              <w:pStyle w:val="Sraopastraipa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>(500 Hz, 1 kHz, 2 kHz, 4 kHz) ipsilateraliniai dažniai;</w:t>
            </w:r>
          </w:p>
          <w:p w14:paraId="1EB2248E" w14:textId="77777777" w:rsidR="00C1668F" w:rsidRPr="00D1521A" w:rsidRDefault="00C1668F" w:rsidP="00C1668F">
            <w:pPr>
              <w:pStyle w:val="Sraopastraipa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(250 Hz, 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500 Hz, 1 kHz, 2 kHz, 4 kHz, 6 kHz, 8 kHz) kontralateraliniai dažniai.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101" w14:textId="77777777" w:rsidR="00C1668F" w:rsidRPr="00D1521A" w:rsidRDefault="00C1668F" w:rsidP="00C1668F">
            <w:pPr>
              <w:pStyle w:val="Sraopastraipa"/>
              <w:widowControl w:val="0"/>
              <w:numPr>
                <w:ilvl w:val="0"/>
                <w:numId w:val="7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(500 Hz, 1 kHz, 2 kHz,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3 kHz, 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4 kHz) ipsilateraliniai dažniai;</w:t>
            </w:r>
          </w:p>
          <w:p w14:paraId="0131CFE7" w14:textId="77777777" w:rsidR="00C1668F" w:rsidRDefault="00C1668F" w:rsidP="00C1668F">
            <w:pPr>
              <w:pStyle w:val="Sraopastraipa"/>
              <w:widowControl w:val="0"/>
              <w:numPr>
                <w:ilvl w:val="0"/>
                <w:numId w:val="73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(250 Hz, 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500 Hz, 1 kHz, 2 kHz,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3000 kHz,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 4 kHz, 6 kHz, 8 kHz) kontralateraliniai dažniai.</w:t>
            </w:r>
          </w:p>
          <w:p w14:paraId="6F0190E7" w14:textId="77777777" w:rsidR="00C1668F" w:rsidRPr="00D1521A" w:rsidRDefault="00C1668F" w:rsidP="00BC7D95">
            <w:pPr>
              <w:pStyle w:val="Sraopastraipa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"Atitikimai_6" 8 psl.</w:t>
            </w:r>
          </w:p>
        </w:tc>
      </w:tr>
      <w:tr w:rsidR="00C1668F" w:rsidRPr="00D1521A" w14:paraId="2618BE9F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087" w14:textId="77777777" w:rsidR="00C1668F" w:rsidRPr="00D1521A" w:rsidRDefault="00C1668F" w:rsidP="00BC7D95">
            <w:pPr>
              <w:jc w:val="center"/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1.10.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9764" w14:textId="77777777" w:rsidR="00C1668F" w:rsidRPr="00D1521A" w:rsidRDefault="00C1668F" w:rsidP="00BC7D95">
            <w:pPr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Plataus ruožo timpanometrija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3D5" w14:textId="77777777" w:rsidR="00C1668F" w:rsidRPr="00D1521A" w:rsidRDefault="00C1668F" w:rsidP="00C1668F">
            <w:pPr>
              <w:pStyle w:val="Sraopastraipa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Stimulo trukmė ne ilgiau kaip </w:t>
            </w: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>21,5 s;</w:t>
            </w:r>
          </w:p>
          <w:p w14:paraId="1A8DE751" w14:textId="77777777" w:rsidR="00C1668F" w:rsidRPr="00D1521A" w:rsidRDefault="00C1668F" w:rsidP="00C1668F">
            <w:pPr>
              <w:pStyle w:val="Sraopastraipa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>Da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žnio keitimo ribos ne siauresnės kaip nuo </w:t>
            </w: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>226 Hz iki 8000 Hz;</w:t>
            </w:r>
          </w:p>
          <w:p w14:paraId="50EFC619" w14:textId="77777777" w:rsidR="00C1668F" w:rsidRPr="00D1521A" w:rsidRDefault="00C1668F" w:rsidP="00C1668F">
            <w:pPr>
              <w:pStyle w:val="Sraopastraipa"/>
              <w:widowControl w:val="0"/>
              <w:numPr>
                <w:ilvl w:val="0"/>
                <w:numId w:val="39"/>
              </w:numPr>
              <w:autoSpaceDE w:val="0"/>
              <w:autoSpaceDN w:val="0"/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Garso stiprumas neviršija 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96 dB peSPL (naujagimiams) / 100 dB peSPL (suaugusiems).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855A" w14:textId="77777777" w:rsidR="00C1668F" w:rsidRPr="00D1521A" w:rsidRDefault="00C1668F" w:rsidP="00C1668F">
            <w:pPr>
              <w:pStyle w:val="Sraopastraipa"/>
              <w:widowControl w:val="0"/>
              <w:numPr>
                <w:ilvl w:val="0"/>
                <w:numId w:val="74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Stimulo trukmė </w:t>
            </w: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>21,5 s;</w:t>
            </w:r>
          </w:p>
          <w:p w14:paraId="31FB8020" w14:textId="77777777" w:rsidR="00C1668F" w:rsidRPr="00D1521A" w:rsidRDefault="00C1668F" w:rsidP="00C1668F">
            <w:pPr>
              <w:pStyle w:val="Sraopastraipa"/>
              <w:widowControl w:val="0"/>
              <w:numPr>
                <w:ilvl w:val="0"/>
                <w:numId w:val="74"/>
              </w:numPr>
              <w:autoSpaceDE w:val="0"/>
              <w:autoSpaceDN w:val="0"/>
              <w:spacing w:after="0" w:line="240" w:lineRule="auto"/>
              <w:ind w:left="0" w:hanging="261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2.</w:t>
            </w: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>Da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žnio keitimo ribos nuo </w:t>
            </w: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>226 Hz iki 8000 Hz;</w:t>
            </w:r>
          </w:p>
          <w:p w14:paraId="186F0878" w14:textId="77777777" w:rsidR="00C1668F" w:rsidRDefault="00C1668F" w:rsidP="00C1668F">
            <w:pPr>
              <w:pStyle w:val="Sraopastraipa"/>
              <w:widowControl w:val="0"/>
              <w:numPr>
                <w:ilvl w:val="0"/>
                <w:numId w:val="74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3.</w:t>
            </w:r>
            <w:r w:rsidRPr="00D1521A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Garso stiprumas 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96 dB peSPL (naujagimiams) / 100 dB peSPL (suaugusiems).</w:t>
            </w:r>
          </w:p>
          <w:p w14:paraId="76A4A9F3" w14:textId="77777777" w:rsidR="00C1668F" w:rsidRPr="00D1521A" w:rsidRDefault="00C1668F" w:rsidP="00C1668F">
            <w:pPr>
              <w:pStyle w:val="Sraopastraipa"/>
              <w:widowControl w:val="0"/>
              <w:numPr>
                <w:ilvl w:val="0"/>
                <w:numId w:val="74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"Atitikimai_6" 7 psl.</w:t>
            </w:r>
          </w:p>
        </w:tc>
      </w:tr>
      <w:tr w:rsidR="00C1668F" w:rsidRPr="00D1521A" w14:paraId="05F16A1E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09B" w14:textId="77777777" w:rsidR="00C1668F" w:rsidRPr="00D1521A" w:rsidRDefault="00C1668F" w:rsidP="00BC7D95">
            <w:pPr>
              <w:jc w:val="center"/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1.11.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1CA" w14:textId="77777777" w:rsidR="00C1668F" w:rsidRPr="00D1521A" w:rsidRDefault="00C1668F" w:rsidP="00BC7D95">
            <w:pPr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Otoakustinės emisijos tyrimo metodai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B72A" w14:textId="77777777" w:rsidR="00C1668F" w:rsidRPr="00D1521A" w:rsidRDefault="00C1668F" w:rsidP="00C1668F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Registruojamas ausies sraigės atsakas į trumpalaikius garso stimulus (angl. </w:t>
            </w:r>
            <w:r w:rsidRPr="00D1521A">
              <w:rPr>
                <w:rFonts w:ascii="Times New Roman" w:hAnsi="Times New Roman" w:cs="Times New Roman"/>
                <w:i/>
                <w:color w:val="000000" w:themeColor="text1"/>
              </w:rPr>
              <w:t>Transient Evoked Otoacoustic Emissions (TEOAE)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);</w:t>
            </w:r>
          </w:p>
          <w:p w14:paraId="1E2B8580" w14:textId="77777777" w:rsidR="00C1668F" w:rsidRPr="00D1521A" w:rsidRDefault="00C1668F" w:rsidP="00C1668F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Registruojamas ausies sraigės atsakas į du vienu metu generuojamus skirtingo dažnio garso stimulus (angl., </w:t>
            </w:r>
            <w:r w:rsidRPr="00D1521A">
              <w:rPr>
                <w:rFonts w:ascii="Times New Roman" w:hAnsi="Times New Roman" w:cs="Times New Roman"/>
                <w:i/>
                <w:color w:val="000000" w:themeColor="text1"/>
              </w:rPr>
              <w:t>Distortion Product Otoacoustic Emissions (DPOAE)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EAB" w14:textId="77777777" w:rsidR="00C1668F" w:rsidRPr="00D1521A" w:rsidRDefault="00C1668F" w:rsidP="00C1668F">
            <w:pPr>
              <w:pStyle w:val="Sraopastraipa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Registruojamas ausies sraigės atsakas į trumpalaikius garso stimulus (angl. </w:t>
            </w:r>
            <w:r w:rsidRPr="00D1521A">
              <w:rPr>
                <w:rFonts w:ascii="Times New Roman" w:hAnsi="Times New Roman" w:cs="Times New Roman"/>
                <w:i/>
                <w:color w:val="000000" w:themeColor="text1"/>
              </w:rPr>
              <w:t>Transient Evoked Otoacoustic Emissions (TEOAE)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);</w:t>
            </w:r>
          </w:p>
          <w:p w14:paraId="3F49DE51" w14:textId="77777777" w:rsidR="00C1668F" w:rsidRDefault="00C1668F" w:rsidP="00C1668F">
            <w:pPr>
              <w:pStyle w:val="Sraopastraipa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Registruojamas ausies sraigės atsakas į du vienu metu generuojamus skirtingo dažnio garso stimulus (angl., </w:t>
            </w:r>
            <w:r w:rsidRPr="00D1521A">
              <w:rPr>
                <w:rFonts w:ascii="Times New Roman" w:hAnsi="Times New Roman" w:cs="Times New Roman"/>
                <w:i/>
                <w:color w:val="000000" w:themeColor="text1"/>
              </w:rPr>
              <w:t>Distortion Product Otoacoustic Emissions (DPOAE)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0FE2AC1C" w14:textId="77777777" w:rsidR="00C1668F" w:rsidRPr="00181008" w:rsidRDefault="00C1668F" w:rsidP="00BC7D9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"Atitikimai_6" 9 psl. </w:t>
            </w:r>
          </w:p>
        </w:tc>
      </w:tr>
      <w:tr w:rsidR="00C1668F" w:rsidRPr="00D1521A" w14:paraId="5C6E27D0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C05E" w14:textId="77777777" w:rsidR="00C1668F" w:rsidRPr="00F34538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lastRenderedPageBreak/>
              <w:t>1.12.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3DA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TEOAE tyrimo parametrai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AC1" w14:textId="77777777" w:rsidR="00C1668F" w:rsidRPr="00F34538" w:rsidRDefault="00C1668F" w:rsidP="00C1668F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Stimulo tipas – linijinis ir nelinijinis;</w:t>
            </w:r>
          </w:p>
          <w:p w14:paraId="1D6DE1FF" w14:textId="77777777" w:rsidR="00C1668F" w:rsidRPr="00F34538" w:rsidRDefault="00C1668F" w:rsidP="00C1668F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Dažnio keitimo žingsnis </w:t>
            </w:r>
            <w:r w:rsidRPr="00F34538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 Hz;</w:t>
            </w:r>
          </w:p>
          <w:p w14:paraId="1B83ABFC" w14:textId="77777777" w:rsidR="00C1668F" w:rsidRPr="00F34538" w:rsidRDefault="00C1668F" w:rsidP="00C1668F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Pasirenkamų dažnio reikšmių intervalas ne siauresnis kaip nuo 500 iki 5500 Hz;</w:t>
            </w:r>
          </w:p>
          <w:p w14:paraId="2569ACCE" w14:textId="77777777" w:rsidR="00C1668F" w:rsidRPr="00F34538" w:rsidRDefault="00C1668F" w:rsidP="00C1668F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Garso stiprumas neviršija 90 dB peSPL;</w:t>
            </w:r>
          </w:p>
          <w:p w14:paraId="62170E89" w14:textId="77777777" w:rsidR="00C1668F" w:rsidRPr="00F34538" w:rsidRDefault="00C1668F" w:rsidP="00C1668F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Garso stiprumo lygis nustatomas ne didesniu kaip 1 dB žingsniu;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459" w14:textId="77777777" w:rsidR="00C1668F" w:rsidRPr="00F34538" w:rsidRDefault="00C1668F" w:rsidP="00C1668F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1. Stimulo tipas – linijinis ir nelinijinis;</w:t>
            </w:r>
          </w:p>
          <w:p w14:paraId="6803175B" w14:textId="77777777" w:rsidR="00C1668F" w:rsidRPr="00F34538" w:rsidRDefault="00C1668F" w:rsidP="00C1668F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ind w:left="0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2.  Dažnio keitimo žingsnis </w:t>
            </w:r>
            <w:r w:rsidRPr="00F34538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 Hz;</w:t>
            </w:r>
          </w:p>
          <w:p w14:paraId="59A3F3C5" w14:textId="77777777" w:rsidR="00C1668F" w:rsidRPr="00F34538" w:rsidRDefault="00C1668F" w:rsidP="00C1668F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ind w:left="0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3. Pasirenkamų dažnio reikšmių intervalas nuo 500 iki 5500 Hz;</w:t>
            </w:r>
          </w:p>
          <w:p w14:paraId="01CBB41F" w14:textId="77777777" w:rsidR="00C1668F" w:rsidRPr="00F34538" w:rsidRDefault="00C1668F" w:rsidP="00C1668F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ind w:left="0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4. Garso stiprumas neviršija 90 dB peSPL;</w:t>
            </w:r>
          </w:p>
          <w:p w14:paraId="7EC9BDC8" w14:textId="77777777" w:rsidR="00C1668F" w:rsidRPr="00F34538" w:rsidRDefault="00C1668F" w:rsidP="00C1668F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5. Garso stiprumo lygis nustatomas 1 dB žingsniu;</w:t>
            </w:r>
          </w:p>
          <w:p w14:paraId="1C82AE87" w14:textId="77777777" w:rsidR="00C1668F" w:rsidRPr="00F34538" w:rsidRDefault="00C1668F" w:rsidP="00C1668F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"Atitikimai_6" 9 psl. </w:t>
            </w:r>
          </w:p>
        </w:tc>
      </w:tr>
      <w:tr w:rsidR="00C1668F" w:rsidRPr="00D1521A" w14:paraId="05B8387C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4E4D" w14:textId="77777777" w:rsidR="00C1668F" w:rsidRPr="00F34538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1.13.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D7E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DPOAE tyrimo parametrai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A31F" w14:textId="77777777" w:rsidR="00C1668F" w:rsidRPr="00F34538" w:rsidRDefault="00C1668F" w:rsidP="00C1668F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Dažnio keitimo žingsnis </w:t>
            </w:r>
            <w:r w:rsidRPr="00F34538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 Hz;</w:t>
            </w:r>
          </w:p>
          <w:p w14:paraId="55B6A684" w14:textId="77777777" w:rsidR="00C1668F" w:rsidRPr="00F34538" w:rsidRDefault="00C1668F" w:rsidP="00C1668F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Pasirenkamų dažnio reikšmių intervalas, ne siauresnis kaip nuo 500 iki 10 000 Hz</w:t>
            </w:r>
          </w:p>
          <w:p w14:paraId="5B1EF004" w14:textId="77777777" w:rsidR="00C1668F" w:rsidRPr="00F34538" w:rsidRDefault="00C1668F" w:rsidP="00C1668F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Garso stiprumas neviršija 80 dB SPL;</w:t>
            </w:r>
          </w:p>
          <w:p w14:paraId="4CEAB008" w14:textId="77777777" w:rsidR="00C1668F" w:rsidRPr="00F34538" w:rsidRDefault="00C1668F" w:rsidP="00C1668F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Garso stiprumo lygis nustatomas ne didesniu kaip 1 dB žingsniu;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EFEE" w14:textId="77777777" w:rsidR="00C1668F" w:rsidRPr="00F34538" w:rsidRDefault="00C1668F" w:rsidP="00C1668F">
            <w:pPr>
              <w:pStyle w:val="Sraopastraipa"/>
              <w:numPr>
                <w:ilvl w:val="0"/>
                <w:numId w:val="7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Dažnio keitimo žingsnis </w:t>
            </w:r>
            <w:r w:rsidRPr="00F34538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 Hz;</w:t>
            </w:r>
          </w:p>
          <w:p w14:paraId="7B54732C" w14:textId="77777777" w:rsidR="00C1668F" w:rsidRPr="00F34538" w:rsidRDefault="00C1668F" w:rsidP="00C1668F">
            <w:pPr>
              <w:pStyle w:val="Sraopastraipa"/>
              <w:numPr>
                <w:ilvl w:val="0"/>
                <w:numId w:val="76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Pasirenkamų dažnio reikšmių intervalas nuo 500 iki 10 000 Hz</w:t>
            </w:r>
          </w:p>
          <w:p w14:paraId="71D34688" w14:textId="77777777" w:rsidR="00C1668F" w:rsidRPr="00F34538" w:rsidRDefault="00C1668F" w:rsidP="00C1668F">
            <w:pPr>
              <w:pStyle w:val="Sraopastraipa"/>
              <w:numPr>
                <w:ilvl w:val="0"/>
                <w:numId w:val="76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Garso stiprumas neviršija 80 dB SPL;</w:t>
            </w:r>
          </w:p>
          <w:p w14:paraId="5145D0CF" w14:textId="77777777" w:rsidR="00C1668F" w:rsidRPr="00F34538" w:rsidRDefault="00C1668F" w:rsidP="00C1668F">
            <w:pPr>
              <w:pStyle w:val="Sraopastraipa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Garso stiprumo lygis nustatomas 1 dB žingsniu;</w:t>
            </w:r>
          </w:p>
          <w:p w14:paraId="7E686359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"Atitikimai_6" 9 psl.</w:t>
            </w:r>
          </w:p>
        </w:tc>
      </w:tr>
      <w:tr w:rsidR="00C1668F" w:rsidRPr="00D1521A" w14:paraId="07ED4220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96F0" w14:textId="77777777" w:rsidR="00C1668F" w:rsidRPr="00F34538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1.14.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6E7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Ryšys su kompiuteriu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9216" w14:textId="77777777" w:rsidR="00C1668F" w:rsidRPr="00F34538" w:rsidRDefault="00C1668F" w:rsidP="00C1668F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Prietaisas turi USB arba lygiavertę sąsają sujungimui su kompiuteriu;</w:t>
            </w:r>
          </w:p>
          <w:p w14:paraId="00A9F444" w14:textId="77777777" w:rsidR="00C1668F" w:rsidRPr="00F34538" w:rsidRDefault="00C1668F" w:rsidP="00C1668F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Prietaisas gali būti valdomas per kompiuterį.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6DE" w14:textId="77777777" w:rsidR="00C1668F" w:rsidRPr="00F34538" w:rsidRDefault="00C1668F" w:rsidP="00C1668F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Prietaisas turi USB sąsają sujungimui su kompiuteriu;</w:t>
            </w:r>
          </w:p>
          <w:p w14:paraId="65049088" w14:textId="77777777" w:rsidR="00C1668F" w:rsidRPr="00F34538" w:rsidRDefault="00C1668F" w:rsidP="00C1668F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Prietaisas gali būti valdomas per kompiuterį.</w:t>
            </w:r>
          </w:p>
          <w:p w14:paraId="7B29A6B4" w14:textId="77777777" w:rsidR="00C1668F" w:rsidRPr="00F34538" w:rsidRDefault="00C1668F" w:rsidP="00BC7D95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"Atitikimai_6" 10 psl.</w:t>
            </w:r>
          </w:p>
        </w:tc>
      </w:tr>
      <w:tr w:rsidR="00C1668F" w:rsidRPr="00D1521A" w14:paraId="060440A1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8D7B" w14:textId="77777777" w:rsidR="00C1668F" w:rsidRPr="00F34538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1.15.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88F1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Prietaiso maitinimo šaltinis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568C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Vidinė įkraunama baterija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043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Vidinė įkraunama baterija</w:t>
            </w:r>
          </w:p>
          <w:p w14:paraId="1E03774B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"Atitikimai_6" 7 psl</w:t>
            </w:r>
          </w:p>
        </w:tc>
      </w:tr>
      <w:tr w:rsidR="00C1668F" w:rsidRPr="00D1521A" w14:paraId="2AC5BC16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25CB" w14:textId="77777777" w:rsidR="00C1668F" w:rsidRPr="00F34538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1.16.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DDA0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Komplektacija (kartu su prietaisu pateikiami priedai):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06CA" w14:textId="77777777" w:rsidR="00C1668F" w:rsidRPr="00F34538" w:rsidRDefault="00C1668F" w:rsidP="00C1668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Prietaiso baterijos krovimo stovas, jungiamas į 230 V, 50 Hz el. tinklą; </w:t>
            </w:r>
          </w:p>
          <w:p w14:paraId="1C3E27AF" w14:textId="77777777" w:rsidR="00C1668F" w:rsidRPr="00F34538" w:rsidRDefault="00C1668F" w:rsidP="00C1668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USB arba lygiavertis kabelis prietaiso sujungimui su kompiuteriu;</w:t>
            </w:r>
            <w:r w:rsidRPr="00F34538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</w:p>
          <w:p w14:paraId="1785362D" w14:textId="77777777" w:rsidR="00C1668F" w:rsidRPr="00F34538" w:rsidRDefault="00C1668F" w:rsidP="00C1668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Klinikinio daviklio zondas pratęsimas;</w:t>
            </w:r>
          </w:p>
          <w:p w14:paraId="6C7C0867" w14:textId="77777777" w:rsidR="00C1668F" w:rsidRPr="00F34538" w:rsidRDefault="00C1668F" w:rsidP="00C1668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Ausinė kontralateraliniams refleksams tirti; </w:t>
            </w:r>
          </w:p>
          <w:p w14:paraId="6D5B5020" w14:textId="77777777" w:rsidR="00C1668F" w:rsidRPr="00F34538" w:rsidRDefault="00C1668F" w:rsidP="00C1668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Antgalių komplektas timpanometrijai;</w:t>
            </w:r>
          </w:p>
          <w:p w14:paraId="631DCD70" w14:textId="77777777" w:rsidR="00C1668F" w:rsidRPr="00F34538" w:rsidRDefault="00C1668F" w:rsidP="00C1668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Kompiuterinė duomenų bazės programa;</w:t>
            </w:r>
          </w:p>
          <w:p w14:paraId="095F3E99" w14:textId="77777777" w:rsidR="00C1668F" w:rsidRPr="00F34538" w:rsidRDefault="00C1668F" w:rsidP="00C1668F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Krepšys arba lagaminas prietaiso nešiojimui.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1F31" w14:textId="77777777" w:rsidR="00C1668F" w:rsidRPr="00F34538" w:rsidRDefault="00C1668F" w:rsidP="00C1668F">
            <w:pPr>
              <w:pStyle w:val="Sraopastraipa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Prietaiso baterijos krovimo stovas, jungiamas į 230 V, 50 Hz el. tinklą; </w:t>
            </w:r>
          </w:p>
          <w:p w14:paraId="2E4669B4" w14:textId="77777777" w:rsidR="00C1668F" w:rsidRPr="00F34538" w:rsidRDefault="00C1668F" w:rsidP="00C1668F">
            <w:pPr>
              <w:pStyle w:val="Sraopastraipa"/>
              <w:numPr>
                <w:ilvl w:val="0"/>
                <w:numId w:val="78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USB arba lygiavertis kabelis prietaiso sujungimui su kompiuteriu;</w:t>
            </w:r>
            <w:r w:rsidRPr="00F34538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</w:p>
          <w:p w14:paraId="5E51DC21" w14:textId="77777777" w:rsidR="00C1668F" w:rsidRPr="00F34538" w:rsidRDefault="00C1668F" w:rsidP="00C1668F">
            <w:pPr>
              <w:pStyle w:val="Sraopastraipa"/>
              <w:numPr>
                <w:ilvl w:val="0"/>
                <w:numId w:val="78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Klinikinio daviklio zondas pratęsimas;</w:t>
            </w:r>
          </w:p>
          <w:p w14:paraId="0576D19B" w14:textId="77777777" w:rsidR="00C1668F" w:rsidRPr="00F34538" w:rsidRDefault="00C1668F" w:rsidP="00C1668F">
            <w:pPr>
              <w:pStyle w:val="Sraopastraipa"/>
              <w:numPr>
                <w:ilvl w:val="0"/>
                <w:numId w:val="78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 xml:space="preserve">Ausinė kontralateraliniams refleksams tirti; </w:t>
            </w:r>
          </w:p>
          <w:p w14:paraId="3A53E533" w14:textId="77777777" w:rsidR="00C1668F" w:rsidRPr="00F34538" w:rsidRDefault="00C1668F" w:rsidP="00C1668F">
            <w:pPr>
              <w:pStyle w:val="Sraopastraipa"/>
              <w:numPr>
                <w:ilvl w:val="0"/>
                <w:numId w:val="78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Antgalių komplektas timpanometrijai;</w:t>
            </w:r>
          </w:p>
          <w:p w14:paraId="3F8CB0B7" w14:textId="77777777" w:rsidR="00C1668F" w:rsidRPr="00F34538" w:rsidRDefault="00C1668F" w:rsidP="00C1668F">
            <w:pPr>
              <w:pStyle w:val="Sraopastraipa"/>
              <w:numPr>
                <w:ilvl w:val="0"/>
                <w:numId w:val="78"/>
              </w:numPr>
              <w:spacing w:after="0" w:line="240" w:lineRule="auto"/>
              <w:ind w:left="318" w:hanging="26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Kompiuterinė duomenų bazės programa;</w:t>
            </w:r>
          </w:p>
          <w:p w14:paraId="1364387F" w14:textId="77777777" w:rsidR="00C1668F" w:rsidRPr="00F34538" w:rsidRDefault="00C1668F" w:rsidP="00C1668F">
            <w:pPr>
              <w:pStyle w:val="Sraopastraipa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 w:rsidRPr="00F34538">
              <w:rPr>
                <w:rFonts w:ascii="Times New Roman" w:hAnsi="Times New Roman" w:cs="Times New Roman"/>
                <w:color w:val="000000" w:themeColor="text1"/>
              </w:rPr>
              <w:t>Krepšys arba lagaminas prietaiso nešiojimui</w:t>
            </w:r>
          </w:p>
          <w:p w14:paraId="06D815B7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F34538">
              <w:rPr>
                <w:color w:val="000000" w:themeColor="text1"/>
                <w:sz w:val="22"/>
                <w:szCs w:val="22"/>
                <w:lang w:val="lt-LT"/>
              </w:rPr>
              <w:t xml:space="preserve">"Atitikimai_6" 5 psl. </w:t>
            </w:r>
          </w:p>
        </w:tc>
      </w:tr>
      <w:tr w:rsidR="00C1668F" w:rsidRPr="00D1521A" w14:paraId="29B286E7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7114" w14:textId="77777777" w:rsidR="00C1668F" w:rsidRPr="00F34538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1.17.</w:t>
            </w:r>
          </w:p>
        </w:tc>
        <w:tc>
          <w:tcPr>
            <w:tcW w:w="3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80B58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 xml:space="preserve">Įrangos pristatymas, iškrovimas, pervežimas į instaliavimo vietą, instaliavimas, po instaliavimo likusių įpakavimo medžiagų išvežimas (utilizavimas) </w:t>
            </w:r>
          </w:p>
        </w:tc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580B34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</w:t>
            </w:r>
          </w:p>
        </w:tc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2BABB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</w:t>
            </w:r>
          </w:p>
        </w:tc>
      </w:tr>
      <w:tr w:rsidR="00C1668F" w:rsidRPr="00D1521A" w14:paraId="64F73C4B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2635" w14:textId="77777777" w:rsidR="00C1668F" w:rsidRPr="00F34538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lastRenderedPageBreak/>
              <w:t>1.18.</w:t>
            </w:r>
          </w:p>
        </w:tc>
        <w:tc>
          <w:tcPr>
            <w:tcW w:w="3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3C9460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Medicininio personalo apmokymas</w:t>
            </w:r>
          </w:p>
        </w:tc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14E78A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Medicininio personalo apmokymas naudoti įrangą įskaičiuotas į pasiūlymo kainą</w:t>
            </w:r>
          </w:p>
        </w:tc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3699A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Medicininio personalo apmokymas naudoti įrangą įskaičiuotas į pasiūlymo kainą</w:t>
            </w:r>
          </w:p>
        </w:tc>
      </w:tr>
      <w:tr w:rsidR="00C1668F" w:rsidRPr="00D1521A" w14:paraId="496F96A0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31E" w14:textId="77777777" w:rsidR="00C1668F" w:rsidRPr="00F34538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1.19.</w:t>
            </w:r>
          </w:p>
        </w:tc>
        <w:tc>
          <w:tcPr>
            <w:tcW w:w="3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BB8FE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Techninio personalo apmokymas</w:t>
            </w:r>
          </w:p>
        </w:tc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C49BC0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5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7E66B" w14:textId="77777777" w:rsidR="00C1668F" w:rsidRPr="00F34538" w:rsidRDefault="00C1668F" w:rsidP="00BC7D9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</w:tr>
      <w:tr w:rsidR="00C1668F" w:rsidRPr="00D1521A" w14:paraId="417BE7B7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4659" w14:textId="77777777" w:rsidR="00C1668F" w:rsidRPr="00F34538" w:rsidRDefault="00C1668F" w:rsidP="00BC7D9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>1.20.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B672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  <w:r w:rsidRPr="00F34538">
              <w:rPr>
                <w:color w:val="000000" w:themeColor="text1"/>
                <w:sz w:val="22"/>
                <w:szCs w:val="22"/>
              </w:rPr>
              <w:t xml:space="preserve">Kartu su įranga </w:t>
            </w:r>
            <w:proofErr w:type="gramStart"/>
            <w:r w:rsidRPr="00F34538">
              <w:rPr>
                <w:color w:val="000000" w:themeColor="text1"/>
                <w:sz w:val="22"/>
                <w:szCs w:val="22"/>
              </w:rPr>
              <w:t>pateikiama  dokumentacija</w:t>
            </w:r>
            <w:proofErr w:type="gramEnd"/>
          </w:p>
          <w:p w14:paraId="484125C1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06523E00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1C213429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40DAB82D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21D8616E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051E6C97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7B389619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44E33498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5B657A44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5F1074BE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155B8866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738C6FB1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6DA5D3CE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0DBB8571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6DFB0069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514BBD78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61B09236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  <w:p w14:paraId="4DE617DA" w14:textId="77777777" w:rsidR="00C1668F" w:rsidRPr="00F34538" w:rsidRDefault="00C1668F" w:rsidP="00BC7D9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F82A" w14:textId="77777777" w:rsidR="00C1668F" w:rsidRPr="00F34538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/>
              </w:rPr>
              <w:t>1. Naudojimo instrukcija lietuvių kalba;</w:t>
            </w:r>
          </w:p>
          <w:p w14:paraId="7196214C" w14:textId="77777777" w:rsidR="00C1668F" w:rsidRPr="00F34538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2. Serviso dokumentacija lietuvių arba anglų kalba:</w:t>
            </w:r>
          </w:p>
          <w:p w14:paraId="278849BC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struktūrinė schema ir/arba atskirų blokų funkcijų aprašymas;</w:t>
            </w:r>
          </w:p>
          <w:p w14:paraId="32818525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instaliavimo instrukcijos;</w:t>
            </w:r>
          </w:p>
          <w:p w14:paraId="2DDD99BC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funkcionalumo patikrinimo instrukcijos;</w:t>
            </w:r>
          </w:p>
          <w:p w14:paraId="295F8B1A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aptarnavimo instrukcijos;</w:t>
            </w:r>
          </w:p>
          <w:p w14:paraId="51683B10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gedimų nustatymo instrukcijos;</w:t>
            </w:r>
          </w:p>
          <w:p w14:paraId="26AEADC1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išardymo-surinkimo instrukcijos;</w:t>
            </w:r>
          </w:p>
          <w:p w14:paraId="164C8FE5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atsarginių dalių katalogas;</w:t>
            </w:r>
          </w:p>
          <w:p w14:paraId="1239024F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periodinio techninės būklės tikrinimo instrukcijos;</w:t>
            </w:r>
          </w:p>
          <w:p w14:paraId="301A5A6E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derinimo/kalibravimo instrukcijos (</w:t>
            </w:r>
            <w:r w:rsidRPr="00F34538">
              <w:rPr>
                <w:rFonts w:eastAsia="Times New Roman"/>
                <w:i/>
                <w:color w:val="000000"/>
                <w:sz w:val="22"/>
                <w:szCs w:val="22"/>
                <w:lang w:val="lt-LT" w:eastAsia="ar-SA"/>
              </w:rPr>
              <w:t>taikoma, jei šios procedūros yra numatytos siūlomos įrangos gamintojo</w:t>
            </w: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);</w:t>
            </w:r>
          </w:p>
          <w:p w14:paraId="7E0BFD9B" w14:textId="77777777" w:rsidR="00C1668F" w:rsidRPr="00F34538" w:rsidRDefault="00C1668F" w:rsidP="00C1668F">
            <w:pPr>
              <w:numPr>
                <w:ilvl w:val="1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-108"/>
              <w:contextualSpacing/>
              <w:jc w:val="both"/>
              <w:rPr>
                <w:noProof/>
                <w:color w:val="000000" w:themeColor="text1"/>
                <w:sz w:val="22"/>
                <w:szCs w:val="22"/>
                <w:lang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programinė įranga, serviso slaptažodžiai bei aparatūriniai „raktai“ b), c), d), e), h) ir i) punktuose nurodytiems darbams atlikti (</w:t>
            </w:r>
            <w:r w:rsidRPr="00F34538">
              <w:rPr>
                <w:rFonts w:eastAsia="Times New Roman"/>
                <w:i/>
                <w:color w:val="000000"/>
                <w:sz w:val="22"/>
                <w:szCs w:val="22"/>
                <w:lang w:val="lt-LT" w:eastAsia="ar-SA"/>
              </w:rPr>
              <w:t>taikoma, jei šios priemonės yra numatytos siūlomos įrangos gamintojo</w:t>
            </w: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).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26BC" w14:textId="77777777" w:rsidR="00C1668F" w:rsidRPr="00F34538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/>
              </w:rPr>
              <w:t>1. Naudojimo instrukcija lietuvių kalba;</w:t>
            </w:r>
          </w:p>
          <w:p w14:paraId="6C93C4D9" w14:textId="77777777" w:rsidR="00C1668F" w:rsidRPr="00F34538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2. Serviso dokumentacija lietuvių arba anglų kalba:</w:t>
            </w:r>
          </w:p>
          <w:p w14:paraId="7BF3AEC4" w14:textId="77777777" w:rsidR="00C1668F" w:rsidRPr="00F34538" w:rsidRDefault="00C1668F" w:rsidP="00C1668F">
            <w:pPr>
              <w:numPr>
                <w:ilvl w:val="1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struktūrinė schema ir/arba atskirų blokų funkcijų aprašymas;</w:t>
            </w:r>
          </w:p>
          <w:p w14:paraId="4E8491CF" w14:textId="77777777" w:rsidR="00C1668F" w:rsidRPr="00F34538" w:rsidRDefault="00C1668F" w:rsidP="00C1668F">
            <w:pPr>
              <w:numPr>
                <w:ilvl w:val="1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instaliavimo instrukcijos;</w:t>
            </w:r>
          </w:p>
          <w:p w14:paraId="4EDA8EBC" w14:textId="77777777" w:rsidR="00C1668F" w:rsidRPr="00F34538" w:rsidRDefault="00C1668F" w:rsidP="00C1668F">
            <w:pPr>
              <w:numPr>
                <w:ilvl w:val="1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funkcionalumo patikrinimo instrukcijos;</w:t>
            </w:r>
          </w:p>
          <w:p w14:paraId="31A2A8A6" w14:textId="77777777" w:rsidR="00C1668F" w:rsidRPr="00F34538" w:rsidRDefault="00C1668F" w:rsidP="00C1668F">
            <w:pPr>
              <w:numPr>
                <w:ilvl w:val="1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aptarnavimo instrukcijos;</w:t>
            </w:r>
          </w:p>
          <w:p w14:paraId="482CC6CA" w14:textId="77777777" w:rsidR="00C1668F" w:rsidRPr="00F34538" w:rsidRDefault="00C1668F" w:rsidP="00C1668F">
            <w:pPr>
              <w:numPr>
                <w:ilvl w:val="1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gedimų nustatymo instrukcijos;</w:t>
            </w:r>
          </w:p>
          <w:p w14:paraId="78D30F18" w14:textId="77777777" w:rsidR="00C1668F" w:rsidRPr="00F34538" w:rsidRDefault="00C1668F" w:rsidP="00C1668F">
            <w:pPr>
              <w:numPr>
                <w:ilvl w:val="1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išardymo-surinkimo instrukcijos;</w:t>
            </w:r>
          </w:p>
          <w:p w14:paraId="53F6F225" w14:textId="77777777" w:rsidR="00C1668F" w:rsidRPr="00F34538" w:rsidRDefault="00C1668F" w:rsidP="00C1668F">
            <w:pPr>
              <w:numPr>
                <w:ilvl w:val="1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atsarginių dalių katalogas;</w:t>
            </w:r>
          </w:p>
          <w:p w14:paraId="43B45AF8" w14:textId="77777777" w:rsidR="00C1668F" w:rsidRPr="00F34538" w:rsidRDefault="00C1668F" w:rsidP="00C1668F">
            <w:pPr>
              <w:numPr>
                <w:ilvl w:val="1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periodinio techninės būklės tikrinimo instrukcijos;</w:t>
            </w:r>
          </w:p>
          <w:p w14:paraId="7912BAA6" w14:textId="77777777" w:rsidR="00C1668F" w:rsidRPr="00F34538" w:rsidRDefault="00C1668F" w:rsidP="00C1668F">
            <w:pPr>
              <w:numPr>
                <w:ilvl w:val="1"/>
                <w:numId w:val="7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40"/>
              <w:ind w:right="-108"/>
              <w:contextualSpacing/>
              <w:rPr>
                <w:rFonts w:eastAsia="Times New Roman"/>
                <w:noProof/>
                <w:color w:val="000000"/>
                <w:sz w:val="22"/>
                <w:szCs w:val="22"/>
                <w:lang w:val="lt-LT" w:eastAsia="ar-SA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>derinimo/kalibravimo instrukcijos .</w:t>
            </w:r>
          </w:p>
          <w:p w14:paraId="5E8F7B59" w14:textId="77777777" w:rsidR="00C1668F" w:rsidRPr="00F34538" w:rsidRDefault="00C1668F" w:rsidP="00BC7D95">
            <w:pPr>
              <w:rPr>
                <w:rFonts w:eastAsia="Times New Roman"/>
                <w:color w:val="000000"/>
                <w:sz w:val="22"/>
                <w:szCs w:val="22"/>
                <w:lang w:val="lt-LT"/>
              </w:rPr>
            </w:pPr>
            <w:r w:rsidRPr="00F34538">
              <w:rPr>
                <w:rFonts w:eastAsia="Times New Roman"/>
                <w:color w:val="000000"/>
                <w:sz w:val="22"/>
                <w:szCs w:val="22"/>
                <w:lang w:val="lt-LT" w:eastAsia="ar-SA"/>
              </w:rPr>
              <w:t xml:space="preserve">programinė įranga, serviso slaptažodžiai bei aparatūriniai „raktai“ b), c), d), e), h) ir i) punktuose nurodytiems darbams atlikti </w:t>
            </w:r>
          </w:p>
        </w:tc>
      </w:tr>
      <w:tr w:rsidR="00C1668F" w:rsidRPr="00D1521A" w14:paraId="01F31141" w14:textId="77777777" w:rsidTr="00BC7D9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DEA" w14:textId="77777777" w:rsidR="00C1668F" w:rsidRPr="00D1521A" w:rsidRDefault="00C1668F" w:rsidP="00BC7D95">
            <w:pPr>
              <w:jc w:val="center"/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1.21.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69F5" w14:textId="77777777" w:rsidR="00C1668F" w:rsidRPr="00D1521A" w:rsidRDefault="00C1668F" w:rsidP="00BC7D95">
            <w:pPr>
              <w:rPr>
                <w:color w:val="000000" w:themeColor="text1"/>
              </w:rPr>
            </w:pPr>
            <w:r w:rsidRPr="00D1521A">
              <w:rPr>
                <w:color w:val="000000" w:themeColor="text1"/>
              </w:rPr>
              <w:t>Garantijos sąlygos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AE93" w14:textId="77777777" w:rsidR="00C1668F" w:rsidRDefault="00C1668F" w:rsidP="00C1668F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ind w:left="463" w:hanging="46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Garantinis laikotarpis ≥ 36 mėn. </w:t>
            </w:r>
          </w:p>
          <w:p w14:paraId="7C601DAF" w14:textId="77777777" w:rsidR="00C1668F" w:rsidRPr="00D1521A" w:rsidRDefault="00C1668F" w:rsidP="00C1668F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ind w:left="463" w:hanging="46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Į garantiją įskaičiuotas nemokamai atliekamas įrangos remontas, įskaitant remontui atlikti reikalingas detales bei medžiagas, o taip pat ir gamintojo rekomenduojamu periodiškumu nemokamai atliekama techninė priežiūra, įskaitant techninei priežiūrai atlikti reikalingas detales ir medžiagas. Reikalavimai netaikomi garantijos 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lastRenderedPageBreak/>
              <w:t>sąlygų neatitinkančių gedimų atvejams, kai įranga sugenda dėl vartotojo kaltės.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AC14" w14:textId="77777777" w:rsidR="00C1668F" w:rsidRDefault="00C1668F" w:rsidP="00C1668F">
            <w:pPr>
              <w:pStyle w:val="Sraopastraipa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lastRenderedPageBreak/>
              <w:t>Garantinis laikotarpis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36 mėn. </w:t>
            </w:r>
          </w:p>
          <w:p w14:paraId="07592528" w14:textId="77777777" w:rsidR="00C1668F" w:rsidRPr="00D1521A" w:rsidRDefault="00C1668F" w:rsidP="00C1668F">
            <w:pPr>
              <w:pStyle w:val="Sraopastraipa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1521A">
              <w:rPr>
                <w:rFonts w:ascii="Times New Roman" w:hAnsi="Times New Roman" w:cs="Times New Roman"/>
                <w:color w:val="000000" w:themeColor="text1"/>
              </w:rPr>
              <w:t xml:space="preserve">Į garantiją įskaičiuotas nemokamai atliekamas įrangos remontas, įskaitant remontui atlikti reikalingas detales bei medžiagas, o taip pat ir gamintojo rekomenduojamu periodiškumu nemokamai atliekama techninė priežiūra, įskaitant techninei priežiūrai atlikti reikalingas detales ir medžiagas. Reikalavimai netaikomi garantijos sąlygų neatitinkančių gedimų </w:t>
            </w:r>
            <w:r w:rsidRPr="00D1521A">
              <w:rPr>
                <w:rFonts w:ascii="Times New Roman" w:hAnsi="Times New Roman" w:cs="Times New Roman"/>
                <w:color w:val="000000" w:themeColor="text1"/>
              </w:rPr>
              <w:lastRenderedPageBreak/>
              <w:t>atvejams, kai įranga sugenda dėl vartotojo kaltės.</w:t>
            </w:r>
          </w:p>
        </w:tc>
      </w:tr>
    </w:tbl>
    <w:p w14:paraId="3A83FA52" w14:textId="7426FC25" w:rsidR="00EB2C06" w:rsidRDefault="00EB2C06" w:rsidP="00A140CE">
      <w:pPr>
        <w:jc w:val="center"/>
        <w:rPr>
          <w:b/>
          <w:sz w:val="22"/>
          <w:szCs w:val="22"/>
        </w:rPr>
      </w:pPr>
    </w:p>
    <w:p w14:paraId="16A407E9" w14:textId="77777777" w:rsidR="00EB2C06" w:rsidRPr="00947BF4" w:rsidRDefault="00EB2C06" w:rsidP="00A140CE">
      <w:pPr>
        <w:jc w:val="center"/>
        <w:rPr>
          <w:b/>
          <w:sz w:val="22"/>
          <w:szCs w:val="22"/>
        </w:rPr>
      </w:pPr>
    </w:p>
    <w:p w14:paraId="7FB65A9B" w14:textId="77777777" w:rsidR="00A140CE" w:rsidRPr="003802BF" w:rsidRDefault="00A140CE" w:rsidP="00A140CE">
      <w:pPr>
        <w:ind w:firstLine="360"/>
        <w:jc w:val="both"/>
        <w:rPr>
          <w:sz w:val="22"/>
          <w:szCs w:val="22"/>
        </w:rPr>
      </w:pPr>
      <w:r w:rsidRPr="003802BF">
        <w:rPr>
          <w:sz w:val="22"/>
          <w:szCs w:val="22"/>
        </w:rPr>
        <w:t xml:space="preserve">*Pastabos: </w:t>
      </w:r>
    </w:p>
    <w:p w14:paraId="11BEE8B1" w14:textId="77777777" w:rsidR="00A140CE" w:rsidRPr="003802BF" w:rsidRDefault="00A140CE" w:rsidP="00A140C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3802BF">
        <w:rPr>
          <w:sz w:val="22"/>
          <w:szCs w:val="22"/>
        </w:rPr>
        <w:t xml:space="preserve">Lentelė privalo būti pildoma pagal visus pirkimo dokumentuose nurodytus klausimus/reikalavimus („Techninė </w:t>
      </w:r>
      <w:proofErr w:type="gramStart"/>
      <w:r w:rsidRPr="003802BF">
        <w:rPr>
          <w:sz w:val="22"/>
          <w:szCs w:val="22"/>
        </w:rPr>
        <w:t>specifikacija“</w:t>
      </w:r>
      <w:proofErr w:type="gramEnd"/>
      <w:r w:rsidRPr="003802BF">
        <w:rPr>
          <w:sz w:val="22"/>
          <w:szCs w:val="22"/>
        </w:rPr>
        <w:t xml:space="preserve">) jų eilės tvarka. </w:t>
      </w:r>
      <w:r w:rsidRPr="003802BF">
        <w:rPr>
          <w:sz w:val="22"/>
          <w:szCs w:val="22"/>
          <w:u w:val="single"/>
          <w:lang w:eastAsia="lt-LT"/>
        </w:rPr>
        <w:t>Aprašant siūlomas prekes, turi būti nurodyta p</w:t>
      </w:r>
      <w:r w:rsidRPr="003802BF">
        <w:rPr>
          <w:sz w:val="22"/>
          <w:szCs w:val="22"/>
          <w:u w:val="single"/>
        </w:rPr>
        <w:t>rekių pavadinimas, modelis, tipas, kataloginis numeris, gamintojo pavadinimas, komplektacija, techninės bei kokybės charakteristikos pagal pirkimo dokumentuose pateiktus klausimus (</w:t>
      </w:r>
      <w:r>
        <w:rPr>
          <w:sz w:val="22"/>
          <w:szCs w:val="22"/>
          <w:u w:val="single"/>
        </w:rPr>
        <w:t>techninė specifikacija</w:t>
      </w:r>
      <w:r w:rsidRPr="003802BF">
        <w:rPr>
          <w:sz w:val="22"/>
          <w:szCs w:val="22"/>
          <w:u w:val="single"/>
        </w:rPr>
        <w:t>) jų eilės tvarka</w:t>
      </w:r>
      <w:r w:rsidRPr="003802BF">
        <w:rPr>
          <w:sz w:val="22"/>
          <w:szCs w:val="22"/>
        </w:rPr>
        <w:t>.</w:t>
      </w:r>
    </w:p>
    <w:p w14:paraId="63F195DB" w14:textId="77777777" w:rsidR="00A140CE" w:rsidRPr="00BF2F14" w:rsidRDefault="00A140CE" w:rsidP="00A140C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3802BF">
        <w:rPr>
          <w:sz w:val="22"/>
          <w:szCs w:val="22"/>
        </w:rPr>
        <w:t>Grafoje „Siūlomos prekės charakteristik</w:t>
      </w:r>
      <w:r>
        <w:rPr>
          <w:sz w:val="22"/>
          <w:szCs w:val="22"/>
        </w:rPr>
        <w:t>os</w:t>
      </w:r>
      <w:r w:rsidRPr="003802BF">
        <w:rPr>
          <w:sz w:val="22"/>
          <w:szCs w:val="22"/>
        </w:rPr>
        <w:t>” nurodomi konkretūs siūlomi parametrai (rašyti „</w:t>
      </w:r>
      <w:proofErr w:type="gramStart"/>
      <w:r w:rsidRPr="003802BF">
        <w:rPr>
          <w:sz w:val="22"/>
          <w:szCs w:val="22"/>
        </w:rPr>
        <w:t>Atitinka“ arba</w:t>
      </w:r>
      <w:proofErr w:type="gramEnd"/>
      <w:r w:rsidRPr="003802BF">
        <w:rPr>
          <w:sz w:val="22"/>
          <w:szCs w:val="22"/>
        </w:rPr>
        <w:t xml:space="preserve"> „Taip“ neleidžiama), taip pat pateikiamos nuorodos į konkrečius pasiūlymo puslapius, kaip tai reikalaujama pirkimo dokumentai</w:t>
      </w:r>
    </w:p>
    <w:p w14:paraId="460EDE4E" w14:textId="77777777" w:rsidR="00A140CE" w:rsidRDefault="00A140CE" w:rsidP="00A140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14:paraId="437337D1" w14:textId="77777777" w:rsidR="00A140CE" w:rsidRPr="009F55E9" w:rsidRDefault="00A140CE" w:rsidP="00A140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F55E9">
        <w:rPr>
          <w:sz w:val="22"/>
          <w:szCs w:val="22"/>
        </w:rPr>
        <w:tab/>
      </w:r>
      <w:r w:rsidRPr="009F55E9">
        <w:rPr>
          <w:sz w:val="22"/>
          <w:szCs w:val="22"/>
        </w:rPr>
        <w:tab/>
      </w:r>
      <w:r w:rsidRPr="009F55E9">
        <w:rPr>
          <w:sz w:val="22"/>
          <w:szCs w:val="22"/>
        </w:rPr>
        <w:tab/>
      </w:r>
      <w:r w:rsidRPr="009F55E9">
        <w:rPr>
          <w:sz w:val="22"/>
          <w:szCs w:val="22"/>
        </w:rPr>
        <w:tab/>
      </w:r>
      <w:r w:rsidRPr="009F55E9">
        <w:rPr>
          <w:sz w:val="22"/>
          <w:szCs w:val="22"/>
        </w:rPr>
        <w:tab/>
        <w:t xml:space="preserve">   5 lentelė</w:t>
      </w:r>
    </w:p>
    <w:p w14:paraId="363132D4" w14:textId="77777777" w:rsidR="00A140CE" w:rsidRDefault="00A140CE" w:rsidP="00A140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PATEIKIAMŲ DOKUMENTŲ SĄRAŠAS</w:t>
      </w:r>
    </w:p>
    <w:p w14:paraId="1877CA0E" w14:textId="77777777" w:rsidR="00A140CE" w:rsidRPr="005A4EC5" w:rsidRDefault="00A140CE" w:rsidP="00A140CE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34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268"/>
        <w:gridCol w:w="1923"/>
        <w:gridCol w:w="5017"/>
      </w:tblGrid>
      <w:tr w:rsidR="00A140CE" w:rsidRPr="005A4EC5" w14:paraId="22000142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929" w14:textId="77777777" w:rsidR="00A140CE" w:rsidRPr="005A4EC5" w:rsidRDefault="00A140CE" w:rsidP="00BC7D95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Eil.Nr.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E14" w14:textId="77777777" w:rsidR="00A140CE" w:rsidRPr="005A4EC5" w:rsidRDefault="00A140CE" w:rsidP="00BC7D95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31F" w14:textId="77777777" w:rsidR="00A140CE" w:rsidRPr="005A4EC5" w:rsidRDefault="00A140CE" w:rsidP="00BC7D95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Dokumento puslapių skaičius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DC66" w14:textId="77777777" w:rsidR="00A140CE" w:rsidRPr="005A4EC5" w:rsidRDefault="00A140CE" w:rsidP="00BC7D95">
            <w:pPr>
              <w:jc w:val="center"/>
              <w:rPr>
                <w:b/>
                <w:sz w:val="22"/>
                <w:szCs w:val="22"/>
              </w:rPr>
            </w:pPr>
            <w:r w:rsidRPr="005A4EC5">
              <w:rPr>
                <w:b/>
                <w:sz w:val="22"/>
                <w:szCs w:val="22"/>
              </w:rPr>
              <w:t>Failo, kuriame yra dokumentas, pavadinimas</w:t>
            </w:r>
          </w:p>
        </w:tc>
      </w:tr>
      <w:tr w:rsidR="00A140CE" w:rsidRPr="005A4EC5" w14:paraId="1C92C3EE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1066" w14:textId="77777777" w:rsidR="00A140CE" w:rsidRPr="005A4EC5" w:rsidRDefault="00A140CE" w:rsidP="00BC7D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793" w14:textId="2E44C917" w:rsidR="00A140CE" w:rsidRPr="005A4EC5" w:rsidRDefault="008A21D5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693F" w14:textId="4BCF5940" w:rsidR="00A140CE" w:rsidRPr="005A4EC5" w:rsidRDefault="00327D05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5D5D" w14:textId="3FF2FEDA" w:rsidR="00A140CE" w:rsidRPr="005A4EC5" w:rsidRDefault="00CC755D" w:rsidP="00BC7D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5BDA86E5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4C3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E84" w14:textId="2A544B83" w:rsidR="00CC755D" w:rsidRPr="008A21D5" w:rsidRDefault="00CC755D" w:rsidP="00CC755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RC pa</w:t>
            </w:r>
            <w:r>
              <w:rPr>
                <w:sz w:val="22"/>
                <w:szCs w:val="22"/>
                <w:lang w:val="lt-LT"/>
              </w:rPr>
              <w:t>žyma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20FC" w14:textId="41DD8F6C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B69" w14:textId="17D59BAB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437859F4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FE5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37F8" w14:textId="05E57C18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Įgaliojimas pasirašyti pirkimo dokumentus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EC48" w14:textId="7207A4CD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710" w14:textId="78C1B733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1E174546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99F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93CF" w14:textId="71A18CC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Atitikimai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24C5" w14:textId="5C53D0F6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78B9" w14:textId="3A9E15B1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7117C815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8242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2AF" w14:textId="2BD570F0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Atitikimai_2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BD9" w14:textId="7B829198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71E" w14:textId="5DB2EC02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5CE2DD6D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F8C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3EA9" w14:textId="16ABBD9B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Atitikimai_3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C87" w14:textId="07B733C5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4670" w14:textId="3414F839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7D4BE0D2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27CB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C18" w14:textId="2A1455A3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Atitikimai_4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3EC" w14:textId="44FCF696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DF36" w14:textId="238360F9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282DE540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B7D5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4F34" w14:textId="3113A881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Atitikimai_5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5C27" w14:textId="0B6A4A80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0AFB" w14:textId="022C0821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0EF5301A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F36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AF1B" w14:textId="079B8024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Atitikimai_6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309" w14:textId="0AD5E6E9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psl. 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4AE6" w14:textId="6E407B0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6A274322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F63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D068" w14:textId="66773D09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Interacoustics LT 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EA5" w14:textId="7FADAD93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psl. 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EA1D" w14:textId="3ABCBFB8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77766E4F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219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E58" w14:textId="64B9843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sertifikatas_kabina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2A27" w14:textId="7DF6AA14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psl. 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805" w14:textId="7613D04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A4EC5" w14:paraId="56471A0E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4CC" w14:textId="77777777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0AA" w14:textId="1CCF5C6C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Ekranas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954" w14:textId="541BD6EC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psl. 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7F9" w14:textId="712A3D35" w:rsidR="00CC755D" w:rsidRPr="005A4EC5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11342" w14:paraId="5AF6E2CE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40C6" w14:textId="77777777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86C" w14:textId="7BB30BE0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 w:rsidRPr="00327D05">
              <w:rPr>
                <w:sz w:val="22"/>
                <w:szCs w:val="22"/>
              </w:rPr>
              <w:t>Gamintojo patvirtinimas dėl paslėptų jungčių ir laidų. Patvirtinimas del ventiliacijos sistemos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A80A" w14:textId="2E82D257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psl. 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467" w14:textId="7C7B1F8C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11342" w14:paraId="2F54AB0B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D58" w14:textId="77777777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CE5" w14:textId="1AA4D68A" w:rsidR="00CC755D" w:rsidRPr="00327D05" w:rsidRDefault="00CC755D" w:rsidP="00CC755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 xml:space="preserve">Interacoustics </w:t>
            </w:r>
            <w:r>
              <w:rPr>
                <w:sz w:val="22"/>
                <w:szCs w:val="22"/>
                <w:lang w:val="lt-LT"/>
              </w:rPr>
              <w:t>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C250" w14:textId="48F3A9BC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7B9" w14:textId="1A764376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11342" w14:paraId="10CD7B22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B0E" w14:textId="77777777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2EE" w14:textId="7978D3AE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 w:rsidRPr="00327D05">
              <w:rPr>
                <w:sz w:val="22"/>
                <w:szCs w:val="22"/>
              </w:rPr>
              <w:t>Naudojimosi instrukcija ir serviso dokumentacija_kabina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56A" w14:textId="6DA6DE2F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psl. 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E36" w14:textId="4606B43F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11342" w14:paraId="0538441B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6BD" w14:textId="77777777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8A3E" w14:textId="16230681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Programinė įranga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E3C" w14:textId="006DD17A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 psl.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91A" w14:textId="0A3DBF70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11342" w14:paraId="08B1EE0A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24CC" w14:textId="77777777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722A" w14:textId="399D12FB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76BF" w14:textId="4CDB24CB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psl. 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DC9" w14:textId="7DE5EA66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CC755D" w:rsidRPr="00511342" w14:paraId="11D324A3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972" w14:textId="77777777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1EDB" w14:textId="4B2074D5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7587" w14:textId="2073D507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psl. 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7D5" w14:textId="785E4C87" w:rsidR="00CC755D" w:rsidRPr="00511342" w:rsidRDefault="00CC755D" w:rsidP="00CC755D">
            <w:pPr>
              <w:jc w:val="both"/>
              <w:rPr>
                <w:sz w:val="22"/>
                <w:szCs w:val="22"/>
              </w:rPr>
            </w:pPr>
            <w:r w:rsidRPr="00BF015D">
              <w:rPr>
                <w:sz w:val="22"/>
                <w:szCs w:val="22"/>
              </w:rPr>
              <w:t>Pirkimo dokumentai.zip</w:t>
            </w:r>
          </w:p>
        </w:tc>
      </w:tr>
      <w:tr w:rsidR="00327D05" w:rsidRPr="00511342" w14:paraId="5D099F39" w14:textId="77777777" w:rsidTr="008A21D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746" w14:textId="77777777" w:rsidR="00327D05" w:rsidRPr="00511342" w:rsidRDefault="00327D05" w:rsidP="00BC7D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A8FC" w14:textId="77777777" w:rsidR="00327D05" w:rsidRPr="00511342" w:rsidRDefault="00327D05" w:rsidP="00BC7D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A00" w14:textId="77777777" w:rsidR="00327D05" w:rsidRPr="00511342" w:rsidRDefault="00327D05" w:rsidP="00BC7D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AC4C" w14:textId="77777777" w:rsidR="00327D05" w:rsidRPr="00511342" w:rsidRDefault="00327D05" w:rsidP="00BC7D95">
            <w:pPr>
              <w:jc w:val="both"/>
              <w:rPr>
                <w:sz w:val="22"/>
                <w:szCs w:val="22"/>
              </w:rPr>
            </w:pPr>
          </w:p>
        </w:tc>
      </w:tr>
      <w:tr w:rsidR="00A140CE" w:rsidRPr="00511342" w14:paraId="1955A654" w14:textId="77777777" w:rsidTr="008A2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17" w:type="dxa"/>
          <w:trHeight w:val="324"/>
        </w:trPr>
        <w:tc>
          <w:tcPr>
            <w:tcW w:w="9862" w:type="dxa"/>
            <w:gridSpan w:val="4"/>
          </w:tcPr>
          <w:p w14:paraId="4C67EC4D" w14:textId="77777777" w:rsidR="00A140CE" w:rsidRPr="00511342" w:rsidRDefault="00A140CE" w:rsidP="00BC7D95">
            <w:pPr>
              <w:ind w:right="-108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 xml:space="preserve">             Pasiūlymas galioja iki termino, nustatyto pirkimo dokumentuose.</w:t>
            </w:r>
          </w:p>
          <w:p w14:paraId="49E11C4A" w14:textId="77777777" w:rsidR="00A140CE" w:rsidRPr="00511342" w:rsidRDefault="00A140CE" w:rsidP="00BC7D95">
            <w:pPr>
              <w:ind w:right="-108" w:firstLine="720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14:paraId="5C072650" w14:textId="77777777" w:rsidR="00A140CE" w:rsidRPr="00511342" w:rsidRDefault="00A140CE" w:rsidP="00BC7D95">
            <w:pPr>
              <w:ind w:right="-108"/>
              <w:jc w:val="both"/>
              <w:rPr>
                <w:sz w:val="22"/>
                <w:szCs w:val="22"/>
              </w:rPr>
            </w:pPr>
            <w:r w:rsidRPr="00511342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</w:t>
            </w: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A140CE" w:rsidRPr="00511342" w14:paraId="1F50BE97" w14:textId="77777777" w:rsidTr="00BC7D95">
        <w:trPr>
          <w:trHeight w:val="324"/>
        </w:trPr>
        <w:tc>
          <w:tcPr>
            <w:tcW w:w="9828" w:type="dxa"/>
          </w:tcPr>
          <w:p w14:paraId="05DAA123" w14:textId="77777777" w:rsidR="00A140CE" w:rsidRPr="00511342" w:rsidRDefault="00A140CE" w:rsidP="00BC7D95">
            <w:pPr>
              <w:ind w:right="-108"/>
              <w:jc w:val="both"/>
              <w:rPr>
                <w:sz w:val="22"/>
                <w:szCs w:val="22"/>
              </w:rPr>
            </w:pPr>
          </w:p>
          <w:tbl>
            <w:tblPr>
              <w:tblW w:w="10062" w:type="dxa"/>
              <w:tblLayout w:type="fixed"/>
              <w:tblLook w:val="04A0" w:firstRow="1" w:lastRow="0" w:firstColumn="1" w:lastColumn="0" w:noHBand="0" w:noVBand="1"/>
            </w:tblPr>
            <w:tblGrid>
              <w:gridCol w:w="3363"/>
              <w:gridCol w:w="618"/>
              <w:gridCol w:w="2027"/>
              <w:gridCol w:w="717"/>
              <w:gridCol w:w="2529"/>
              <w:gridCol w:w="808"/>
            </w:tblGrid>
            <w:tr w:rsidR="00A140CE" w:rsidRPr="00511342" w14:paraId="2A84D9C1" w14:textId="77777777" w:rsidTr="008A21D5">
              <w:trPr>
                <w:trHeight w:val="87"/>
              </w:trPr>
              <w:tc>
                <w:tcPr>
                  <w:tcW w:w="3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646D2B" w14:textId="20E58ABA" w:rsidR="00A140CE" w:rsidRPr="00CC755D" w:rsidRDefault="00CC755D" w:rsidP="00BC7D95">
                  <w:pPr>
                    <w:rPr>
                      <w:sz w:val="22"/>
                      <w:szCs w:val="22"/>
                      <w:lang w:val="lt-LT"/>
                    </w:rPr>
                  </w:pPr>
                  <w:r>
                    <w:rPr>
                      <w:sz w:val="22"/>
                      <w:szCs w:val="22"/>
                    </w:rPr>
                    <w:t>Padalinio vadov</w:t>
                  </w:r>
                  <w:r>
                    <w:rPr>
                      <w:sz w:val="22"/>
                      <w:szCs w:val="22"/>
                      <w:lang w:val="lt-LT"/>
                    </w:rPr>
                    <w:t>ė</w:t>
                  </w:r>
                </w:p>
              </w:tc>
              <w:tc>
                <w:tcPr>
                  <w:tcW w:w="618" w:type="dxa"/>
                </w:tcPr>
                <w:p w14:paraId="3ABCDFF7" w14:textId="77777777" w:rsidR="00A140CE" w:rsidRPr="00511342" w:rsidRDefault="00A140CE" w:rsidP="00BC7D9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E8DC4C" w14:textId="77777777" w:rsidR="00A140CE" w:rsidRPr="00511342" w:rsidRDefault="00A140CE" w:rsidP="00BC7D9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7" w:type="dxa"/>
                </w:tcPr>
                <w:p w14:paraId="52583A15" w14:textId="77777777" w:rsidR="00A140CE" w:rsidRPr="00511342" w:rsidRDefault="00A140CE" w:rsidP="00BC7D9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B915D1" w14:textId="6CCCFD72" w:rsidR="00A140CE" w:rsidRPr="00511342" w:rsidRDefault="00CC755D" w:rsidP="00BC7D9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Guoda Černiauskaitė</w:t>
                  </w:r>
                </w:p>
              </w:tc>
              <w:tc>
                <w:tcPr>
                  <w:tcW w:w="808" w:type="dxa"/>
                </w:tcPr>
                <w:p w14:paraId="6086B2C3" w14:textId="77777777" w:rsidR="00A140CE" w:rsidRPr="00511342" w:rsidRDefault="00A140CE" w:rsidP="00BC7D9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140CE" w:rsidRPr="00511342" w14:paraId="42028769" w14:textId="77777777" w:rsidTr="008A21D5">
              <w:trPr>
                <w:trHeight w:val="272"/>
              </w:trPr>
              <w:tc>
                <w:tcPr>
                  <w:tcW w:w="33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5A27EB4" w14:textId="77777777" w:rsidR="00A140CE" w:rsidRPr="00511342" w:rsidRDefault="00A140CE" w:rsidP="00BC7D95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18" w:type="dxa"/>
                </w:tcPr>
                <w:p w14:paraId="05E3A512" w14:textId="77777777" w:rsidR="00A140CE" w:rsidRPr="00511342" w:rsidRDefault="00A140CE" w:rsidP="00BC7D9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4069AD" w14:textId="77777777" w:rsidR="00A140CE" w:rsidRPr="00511342" w:rsidRDefault="00A140CE" w:rsidP="00BC7D95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17" w:type="dxa"/>
                </w:tcPr>
                <w:p w14:paraId="0722C5ED" w14:textId="77777777" w:rsidR="00A140CE" w:rsidRPr="00511342" w:rsidRDefault="00A140CE" w:rsidP="00BC7D9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C0FD1CA" w14:textId="77777777" w:rsidR="00A140CE" w:rsidRPr="00511342" w:rsidRDefault="00A140CE" w:rsidP="00BC7D95">
                  <w:pPr>
                    <w:jc w:val="center"/>
                    <w:rPr>
                      <w:sz w:val="22"/>
                      <w:szCs w:val="22"/>
                    </w:rPr>
                  </w:pPr>
                  <w:r w:rsidRPr="00511342">
                    <w:rPr>
                      <w:sz w:val="22"/>
                      <w:szCs w:val="22"/>
                    </w:rPr>
                    <w:t>(Vardas ir pavardė)</w:t>
                  </w:r>
                </w:p>
                <w:p w14:paraId="65F0112A" w14:textId="77777777" w:rsidR="00A140CE" w:rsidRPr="00511342" w:rsidRDefault="00A140CE" w:rsidP="00BC7D9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08" w:type="dxa"/>
                </w:tcPr>
                <w:p w14:paraId="45CF6FD8" w14:textId="77777777" w:rsidR="00A140CE" w:rsidRPr="00511342" w:rsidRDefault="00A140CE" w:rsidP="00BC7D9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611AE18" w14:textId="77777777" w:rsidR="00A140CE" w:rsidRPr="00511342" w:rsidRDefault="00A140CE" w:rsidP="00BC7D95">
            <w:pPr>
              <w:ind w:right="-108" w:firstLine="720"/>
              <w:jc w:val="both"/>
              <w:rPr>
                <w:sz w:val="22"/>
                <w:szCs w:val="22"/>
              </w:rPr>
            </w:pPr>
          </w:p>
        </w:tc>
      </w:tr>
    </w:tbl>
    <w:p w14:paraId="77AC61AC" w14:textId="77777777" w:rsidR="00A140CE" w:rsidRPr="005C7E3F" w:rsidRDefault="00A140CE" w:rsidP="00A140CE">
      <w:pPr>
        <w:rPr>
          <w:sz w:val="22"/>
          <w:szCs w:val="22"/>
        </w:rPr>
        <w:sectPr w:rsidR="00A140CE" w:rsidRPr="005C7E3F" w:rsidSect="00C1668F">
          <w:footerReference w:type="default" r:id="rId8"/>
          <w:footerReference w:type="first" r:id="rId9"/>
          <w:pgSz w:w="16840" w:h="11900" w:orient="landscape"/>
          <w:pgMar w:top="1701" w:right="1134" w:bottom="567" w:left="851" w:header="720" w:footer="720" w:gutter="0"/>
          <w:cols w:space="720"/>
          <w:titlePg/>
          <w:docGrid w:linePitch="326"/>
        </w:sectPr>
      </w:pPr>
    </w:p>
    <w:p w14:paraId="25E0E061" w14:textId="77777777" w:rsidR="008544CB" w:rsidRDefault="008544CB"/>
    <w:sectPr w:rsidR="008544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1B067" w14:textId="77777777" w:rsidR="00BC2B2F" w:rsidRDefault="00BC2B2F">
      <w:r>
        <w:separator/>
      </w:r>
    </w:p>
  </w:endnote>
  <w:endnote w:type="continuationSeparator" w:id="0">
    <w:p w14:paraId="2090B550" w14:textId="77777777" w:rsidR="00BC2B2F" w:rsidRDefault="00B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903568"/>
      <w:docPartObj>
        <w:docPartGallery w:val="Page Numbers (Bottom of Page)"/>
        <w:docPartUnique/>
      </w:docPartObj>
    </w:sdtPr>
    <w:sdtEndPr/>
    <w:sdtContent>
      <w:p w14:paraId="2B2BF3E1" w14:textId="0149B7BB" w:rsidR="006D5589" w:rsidRDefault="00F34538">
        <w:pPr>
          <w:pStyle w:val="Porat"/>
          <w:jc w:val="right"/>
        </w:pPr>
        <w:r w:rsidRPr="00C823CF">
          <w:rPr>
            <w:sz w:val="20"/>
            <w:szCs w:val="20"/>
          </w:rPr>
          <w:fldChar w:fldCharType="begin"/>
        </w:r>
        <w:r w:rsidRPr="00C823CF">
          <w:rPr>
            <w:sz w:val="20"/>
            <w:szCs w:val="20"/>
          </w:rPr>
          <w:instrText xml:space="preserve"> PAGE   \* MERGEFORMAT </w:instrText>
        </w:r>
        <w:r w:rsidRPr="00C823CF">
          <w:rPr>
            <w:sz w:val="20"/>
            <w:szCs w:val="20"/>
          </w:rPr>
          <w:fldChar w:fldCharType="separate"/>
        </w:r>
        <w:r w:rsidR="00920BE0">
          <w:rPr>
            <w:noProof/>
            <w:sz w:val="20"/>
            <w:szCs w:val="20"/>
          </w:rPr>
          <w:t>14</w:t>
        </w:r>
        <w:r w:rsidRPr="00C823CF">
          <w:rPr>
            <w:sz w:val="20"/>
            <w:szCs w:val="20"/>
          </w:rPr>
          <w:fldChar w:fldCharType="end"/>
        </w:r>
      </w:p>
    </w:sdtContent>
  </w:sdt>
  <w:p w14:paraId="5037C3E5" w14:textId="77777777" w:rsidR="006D5589" w:rsidRDefault="00BC2B2F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903569"/>
      <w:docPartObj>
        <w:docPartGallery w:val="Page Numbers (Bottom of Page)"/>
        <w:docPartUnique/>
      </w:docPartObj>
    </w:sdtPr>
    <w:sdtEndPr/>
    <w:sdtContent>
      <w:p w14:paraId="2314B342" w14:textId="70EFA3D5" w:rsidR="006D5589" w:rsidRDefault="00F34538">
        <w:pPr>
          <w:pStyle w:val="Porat"/>
          <w:jc w:val="right"/>
        </w:pPr>
        <w:r w:rsidRPr="00EF6816">
          <w:rPr>
            <w:sz w:val="20"/>
            <w:szCs w:val="20"/>
          </w:rPr>
          <w:fldChar w:fldCharType="begin"/>
        </w:r>
        <w:r w:rsidRPr="00EF6816">
          <w:rPr>
            <w:sz w:val="20"/>
            <w:szCs w:val="20"/>
          </w:rPr>
          <w:instrText xml:space="preserve"> PAGE   \* MERGEFORMAT </w:instrText>
        </w:r>
        <w:r w:rsidRPr="00EF6816">
          <w:rPr>
            <w:sz w:val="20"/>
            <w:szCs w:val="20"/>
          </w:rPr>
          <w:fldChar w:fldCharType="separate"/>
        </w:r>
        <w:r w:rsidR="00920BE0">
          <w:rPr>
            <w:noProof/>
            <w:sz w:val="20"/>
            <w:szCs w:val="20"/>
          </w:rPr>
          <w:t>1</w:t>
        </w:r>
        <w:r w:rsidRPr="00EF6816">
          <w:rPr>
            <w:sz w:val="20"/>
            <w:szCs w:val="20"/>
          </w:rPr>
          <w:fldChar w:fldCharType="end"/>
        </w:r>
      </w:p>
    </w:sdtContent>
  </w:sdt>
  <w:p w14:paraId="6C2D9E86" w14:textId="77777777" w:rsidR="006D5589" w:rsidRDefault="00BC2B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8CB11" w14:textId="77777777" w:rsidR="00BC2B2F" w:rsidRDefault="00BC2B2F">
      <w:r>
        <w:separator/>
      </w:r>
    </w:p>
  </w:footnote>
  <w:footnote w:type="continuationSeparator" w:id="0">
    <w:p w14:paraId="755321AB" w14:textId="77777777" w:rsidR="00BC2B2F" w:rsidRDefault="00B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A34"/>
    <w:multiLevelType w:val="hybridMultilevel"/>
    <w:tmpl w:val="D1B0E378"/>
    <w:lvl w:ilvl="0" w:tplc="A6A8E88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2" w:hanging="360"/>
      </w:pPr>
    </w:lvl>
    <w:lvl w:ilvl="2" w:tplc="0427001B" w:tentative="1">
      <w:start w:val="1"/>
      <w:numFmt w:val="lowerRoman"/>
      <w:lvlText w:val="%3."/>
      <w:lvlJc w:val="right"/>
      <w:pPr>
        <w:ind w:left="2432" w:hanging="180"/>
      </w:pPr>
    </w:lvl>
    <w:lvl w:ilvl="3" w:tplc="0427000F" w:tentative="1">
      <w:start w:val="1"/>
      <w:numFmt w:val="decimal"/>
      <w:lvlText w:val="%4."/>
      <w:lvlJc w:val="left"/>
      <w:pPr>
        <w:ind w:left="3152" w:hanging="360"/>
      </w:pPr>
    </w:lvl>
    <w:lvl w:ilvl="4" w:tplc="04270019" w:tentative="1">
      <w:start w:val="1"/>
      <w:numFmt w:val="lowerLetter"/>
      <w:lvlText w:val="%5."/>
      <w:lvlJc w:val="left"/>
      <w:pPr>
        <w:ind w:left="3872" w:hanging="360"/>
      </w:pPr>
    </w:lvl>
    <w:lvl w:ilvl="5" w:tplc="0427001B" w:tentative="1">
      <w:start w:val="1"/>
      <w:numFmt w:val="lowerRoman"/>
      <w:lvlText w:val="%6."/>
      <w:lvlJc w:val="right"/>
      <w:pPr>
        <w:ind w:left="4592" w:hanging="180"/>
      </w:pPr>
    </w:lvl>
    <w:lvl w:ilvl="6" w:tplc="0427000F" w:tentative="1">
      <w:start w:val="1"/>
      <w:numFmt w:val="decimal"/>
      <w:lvlText w:val="%7."/>
      <w:lvlJc w:val="left"/>
      <w:pPr>
        <w:ind w:left="5312" w:hanging="360"/>
      </w:pPr>
    </w:lvl>
    <w:lvl w:ilvl="7" w:tplc="04270019" w:tentative="1">
      <w:start w:val="1"/>
      <w:numFmt w:val="lowerLetter"/>
      <w:lvlText w:val="%8."/>
      <w:lvlJc w:val="left"/>
      <w:pPr>
        <w:ind w:left="6032" w:hanging="360"/>
      </w:pPr>
    </w:lvl>
    <w:lvl w:ilvl="8" w:tplc="0427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011C3810"/>
    <w:multiLevelType w:val="hybridMultilevel"/>
    <w:tmpl w:val="CA0225A4"/>
    <w:lvl w:ilvl="0" w:tplc="BAD02DB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01571665"/>
    <w:multiLevelType w:val="hybridMultilevel"/>
    <w:tmpl w:val="610A3C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41C22"/>
    <w:multiLevelType w:val="hybridMultilevel"/>
    <w:tmpl w:val="1CC4D446"/>
    <w:lvl w:ilvl="0" w:tplc="FFFFFFF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0E4A5752"/>
    <w:multiLevelType w:val="hybridMultilevel"/>
    <w:tmpl w:val="1AC2F2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E4DEF"/>
    <w:multiLevelType w:val="hybridMultilevel"/>
    <w:tmpl w:val="610A3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E1EF2"/>
    <w:multiLevelType w:val="hybridMultilevel"/>
    <w:tmpl w:val="A6EE60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77F6E"/>
    <w:multiLevelType w:val="hybridMultilevel"/>
    <w:tmpl w:val="0B0C14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6E0F"/>
    <w:multiLevelType w:val="hybridMultilevel"/>
    <w:tmpl w:val="13CA9126"/>
    <w:lvl w:ilvl="0" w:tplc="FFFFFFF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6" w:hanging="360"/>
      </w:pPr>
    </w:lvl>
    <w:lvl w:ilvl="2" w:tplc="FFFFFFFF" w:tentative="1">
      <w:start w:val="1"/>
      <w:numFmt w:val="lowerRoman"/>
      <w:lvlText w:val="%3."/>
      <w:lvlJc w:val="right"/>
      <w:pPr>
        <w:ind w:left="1806" w:hanging="180"/>
      </w:pPr>
    </w:lvl>
    <w:lvl w:ilvl="3" w:tplc="FFFFFFFF" w:tentative="1">
      <w:start w:val="1"/>
      <w:numFmt w:val="decimal"/>
      <w:lvlText w:val="%4."/>
      <w:lvlJc w:val="left"/>
      <w:pPr>
        <w:ind w:left="2526" w:hanging="360"/>
      </w:pPr>
    </w:lvl>
    <w:lvl w:ilvl="4" w:tplc="FFFFFFFF" w:tentative="1">
      <w:start w:val="1"/>
      <w:numFmt w:val="lowerLetter"/>
      <w:lvlText w:val="%5."/>
      <w:lvlJc w:val="left"/>
      <w:pPr>
        <w:ind w:left="3246" w:hanging="360"/>
      </w:pPr>
    </w:lvl>
    <w:lvl w:ilvl="5" w:tplc="FFFFFFFF" w:tentative="1">
      <w:start w:val="1"/>
      <w:numFmt w:val="lowerRoman"/>
      <w:lvlText w:val="%6."/>
      <w:lvlJc w:val="right"/>
      <w:pPr>
        <w:ind w:left="3966" w:hanging="180"/>
      </w:pPr>
    </w:lvl>
    <w:lvl w:ilvl="6" w:tplc="FFFFFFFF" w:tentative="1">
      <w:start w:val="1"/>
      <w:numFmt w:val="decimal"/>
      <w:lvlText w:val="%7."/>
      <w:lvlJc w:val="left"/>
      <w:pPr>
        <w:ind w:left="4686" w:hanging="360"/>
      </w:pPr>
    </w:lvl>
    <w:lvl w:ilvl="7" w:tplc="FFFFFFFF" w:tentative="1">
      <w:start w:val="1"/>
      <w:numFmt w:val="lowerLetter"/>
      <w:lvlText w:val="%8."/>
      <w:lvlJc w:val="left"/>
      <w:pPr>
        <w:ind w:left="5406" w:hanging="360"/>
      </w:pPr>
    </w:lvl>
    <w:lvl w:ilvl="8" w:tplc="FFFFFFFF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16667E82"/>
    <w:multiLevelType w:val="hybridMultilevel"/>
    <w:tmpl w:val="1A84A3F0"/>
    <w:lvl w:ilvl="0" w:tplc="E7B832E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18216AB4"/>
    <w:multiLevelType w:val="hybridMultilevel"/>
    <w:tmpl w:val="91D6617A"/>
    <w:lvl w:ilvl="0" w:tplc="3D9E3DF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0" w:hanging="360"/>
      </w:pPr>
    </w:lvl>
    <w:lvl w:ilvl="2" w:tplc="0427001B" w:tentative="1">
      <w:start w:val="1"/>
      <w:numFmt w:val="lowerRoman"/>
      <w:lvlText w:val="%3."/>
      <w:lvlJc w:val="right"/>
      <w:pPr>
        <w:ind w:left="2260" w:hanging="180"/>
      </w:pPr>
    </w:lvl>
    <w:lvl w:ilvl="3" w:tplc="0427000F" w:tentative="1">
      <w:start w:val="1"/>
      <w:numFmt w:val="decimal"/>
      <w:lvlText w:val="%4."/>
      <w:lvlJc w:val="left"/>
      <w:pPr>
        <w:ind w:left="2980" w:hanging="360"/>
      </w:pPr>
    </w:lvl>
    <w:lvl w:ilvl="4" w:tplc="04270019" w:tentative="1">
      <w:start w:val="1"/>
      <w:numFmt w:val="lowerLetter"/>
      <w:lvlText w:val="%5."/>
      <w:lvlJc w:val="left"/>
      <w:pPr>
        <w:ind w:left="3700" w:hanging="360"/>
      </w:pPr>
    </w:lvl>
    <w:lvl w:ilvl="5" w:tplc="0427001B" w:tentative="1">
      <w:start w:val="1"/>
      <w:numFmt w:val="lowerRoman"/>
      <w:lvlText w:val="%6."/>
      <w:lvlJc w:val="right"/>
      <w:pPr>
        <w:ind w:left="4420" w:hanging="180"/>
      </w:pPr>
    </w:lvl>
    <w:lvl w:ilvl="6" w:tplc="0427000F" w:tentative="1">
      <w:start w:val="1"/>
      <w:numFmt w:val="decimal"/>
      <w:lvlText w:val="%7."/>
      <w:lvlJc w:val="left"/>
      <w:pPr>
        <w:ind w:left="5140" w:hanging="360"/>
      </w:pPr>
    </w:lvl>
    <w:lvl w:ilvl="7" w:tplc="04270019" w:tentative="1">
      <w:start w:val="1"/>
      <w:numFmt w:val="lowerLetter"/>
      <w:lvlText w:val="%8."/>
      <w:lvlJc w:val="left"/>
      <w:pPr>
        <w:ind w:left="5860" w:hanging="360"/>
      </w:pPr>
    </w:lvl>
    <w:lvl w:ilvl="8" w:tplc="042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88E24F9"/>
    <w:multiLevelType w:val="hybridMultilevel"/>
    <w:tmpl w:val="523C56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A71FD"/>
    <w:multiLevelType w:val="hybridMultilevel"/>
    <w:tmpl w:val="9244C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066E4"/>
    <w:multiLevelType w:val="hybridMultilevel"/>
    <w:tmpl w:val="A59E3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E2389"/>
    <w:multiLevelType w:val="hybridMultilevel"/>
    <w:tmpl w:val="7EDE831C"/>
    <w:lvl w:ilvl="0" w:tplc="FFFFFFF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 w15:restartNumberingAfterBreak="0">
    <w:nsid w:val="1C1E6CE2"/>
    <w:multiLevelType w:val="hybridMultilevel"/>
    <w:tmpl w:val="FE48C1BE"/>
    <w:lvl w:ilvl="0" w:tplc="4754D6F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1C73114B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D115080"/>
    <w:multiLevelType w:val="hybridMultilevel"/>
    <w:tmpl w:val="E1D42D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A002F"/>
    <w:multiLevelType w:val="hybridMultilevel"/>
    <w:tmpl w:val="13CA9126"/>
    <w:lvl w:ilvl="0" w:tplc="C130DCE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9" w15:restartNumberingAfterBreak="0">
    <w:nsid w:val="1F8D21F4"/>
    <w:multiLevelType w:val="hybridMultilevel"/>
    <w:tmpl w:val="3CA0165C"/>
    <w:lvl w:ilvl="0" w:tplc="FFFFFFF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23384817"/>
    <w:multiLevelType w:val="hybridMultilevel"/>
    <w:tmpl w:val="7F186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D677CA"/>
    <w:multiLevelType w:val="hybridMultilevel"/>
    <w:tmpl w:val="44225F90"/>
    <w:lvl w:ilvl="0" w:tplc="E8606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06A8D"/>
    <w:multiLevelType w:val="hybridMultilevel"/>
    <w:tmpl w:val="6C3A901A"/>
    <w:lvl w:ilvl="0" w:tplc="D4D0C5D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953DE6"/>
    <w:multiLevelType w:val="hybridMultilevel"/>
    <w:tmpl w:val="89C01D78"/>
    <w:lvl w:ilvl="0" w:tplc="45C61DE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33BA17EB"/>
    <w:multiLevelType w:val="hybridMultilevel"/>
    <w:tmpl w:val="F03CBC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A3F36"/>
    <w:multiLevelType w:val="multilevel"/>
    <w:tmpl w:val="5FA479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6022C4F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6E663EF"/>
    <w:multiLevelType w:val="hybridMultilevel"/>
    <w:tmpl w:val="1CC4D446"/>
    <w:lvl w:ilvl="0" w:tplc="2668BBE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9" w15:restartNumberingAfterBreak="0">
    <w:nsid w:val="3711503F"/>
    <w:multiLevelType w:val="hybridMultilevel"/>
    <w:tmpl w:val="A59E39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5258AA"/>
    <w:multiLevelType w:val="multilevel"/>
    <w:tmpl w:val="C25E06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399C4BD5"/>
    <w:multiLevelType w:val="hybridMultilevel"/>
    <w:tmpl w:val="DBACE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B22D5D"/>
    <w:multiLevelType w:val="hybridMultilevel"/>
    <w:tmpl w:val="6D4677F8"/>
    <w:lvl w:ilvl="0" w:tplc="0BB6962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3" w15:restartNumberingAfterBreak="0">
    <w:nsid w:val="3A0C2F07"/>
    <w:multiLevelType w:val="hybridMultilevel"/>
    <w:tmpl w:val="D39EE7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892D4E"/>
    <w:multiLevelType w:val="hybridMultilevel"/>
    <w:tmpl w:val="1A84A3F0"/>
    <w:lvl w:ilvl="0" w:tplc="FFFFFFF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5" w15:restartNumberingAfterBreak="0">
    <w:nsid w:val="407F0A47"/>
    <w:multiLevelType w:val="multilevel"/>
    <w:tmpl w:val="107A79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423248FA"/>
    <w:multiLevelType w:val="hybridMultilevel"/>
    <w:tmpl w:val="F03CBC9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9A1C5A"/>
    <w:multiLevelType w:val="hybridMultilevel"/>
    <w:tmpl w:val="B70CDC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025D03"/>
    <w:multiLevelType w:val="hybridMultilevel"/>
    <w:tmpl w:val="57EC74FC"/>
    <w:lvl w:ilvl="0" w:tplc="C61CC9E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9" w15:restartNumberingAfterBreak="0">
    <w:nsid w:val="47500464"/>
    <w:multiLevelType w:val="hybridMultilevel"/>
    <w:tmpl w:val="1A0A50C4"/>
    <w:lvl w:ilvl="0" w:tplc="0427000F">
      <w:start w:val="1"/>
      <w:numFmt w:val="decimal"/>
      <w:lvlText w:val="%1."/>
      <w:lvlJc w:val="left"/>
      <w:pPr>
        <w:ind w:left="2520" w:hanging="360"/>
      </w:p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47CF0FE4"/>
    <w:multiLevelType w:val="hybridMultilevel"/>
    <w:tmpl w:val="A35C7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E7612B"/>
    <w:multiLevelType w:val="hybridMultilevel"/>
    <w:tmpl w:val="39D60E42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3920E3"/>
    <w:multiLevelType w:val="multilevel"/>
    <w:tmpl w:val="C172C4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4A57433F"/>
    <w:multiLevelType w:val="hybridMultilevel"/>
    <w:tmpl w:val="3CA0165C"/>
    <w:lvl w:ilvl="0" w:tplc="4ECAECF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4" w15:restartNumberingAfterBreak="0">
    <w:nsid w:val="4A5B4028"/>
    <w:multiLevelType w:val="hybridMultilevel"/>
    <w:tmpl w:val="B78644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966CB9"/>
    <w:multiLevelType w:val="hybridMultilevel"/>
    <w:tmpl w:val="AFF27022"/>
    <w:lvl w:ilvl="0" w:tplc="B4FA633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6" w15:restartNumberingAfterBreak="0">
    <w:nsid w:val="4C28580E"/>
    <w:multiLevelType w:val="hybridMultilevel"/>
    <w:tmpl w:val="A35C7D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9D78DD"/>
    <w:multiLevelType w:val="hybridMultilevel"/>
    <w:tmpl w:val="7F186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33E7F"/>
    <w:multiLevelType w:val="hybridMultilevel"/>
    <w:tmpl w:val="A1500A06"/>
    <w:lvl w:ilvl="0" w:tplc="C8F05A8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9" w15:restartNumberingAfterBreak="0">
    <w:nsid w:val="50DA07F6"/>
    <w:multiLevelType w:val="hybridMultilevel"/>
    <w:tmpl w:val="725000A8"/>
    <w:lvl w:ilvl="0" w:tplc="9D8C872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0" w15:restartNumberingAfterBreak="0">
    <w:nsid w:val="53330FB5"/>
    <w:multiLevelType w:val="hybridMultilevel"/>
    <w:tmpl w:val="65BC6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AC35B1"/>
    <w:multiLevelType w:val="hybridMultilevel"/>
    <w:tmpl w:val="F74818CA"/>
    <w:lvl w:ilvl="0" w:tplc="0427000F">
      <w:start w:val="1"/>
      <w:numFmt w:val="decimal"/>
      <w:lvlText w:val="%1."/>
      <w:lvlJc w:val="left"/>
      <w:pPr>
        <w:ind w:left="2880" w:hanging="360"/>
      </w:p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55126A72"/>
    <w:multiLevelType w:val="hybridMultilevel"/>
    <w:tmpl w:val="B8F078B4"/>
    <w:lvl w:ilvl="0" w:tplc="0218BD1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53" w15:restartNumberingAfterBreak="0">
    <w:nsid w:val="55B97208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8016AE"/>
    <w:multiLevelType w:val="hybridMultilevel"/>
    <w:tmpl w:val="E1D4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E01564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5C1318E9"/>
    <w:multiLevelType w:val="hybridMultilevel"/>
    <w:tmpl w:val="D37CD5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136B82"/>
    <w:multiLevelType w:val="hybridMultilevel"/>
    <w:tmpl w:val="D520C3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3901B7"/>
    <w:multiLevelType w:val="multilevel"/>
    <w:tmpl w:val="8A8805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61873613"/>
    <w:multiLevelType w:val="hybridMultilevel"/>
    <w:tmpl w:val="580AFE4A"/>
    <w:lvl w:ilvl="0" w:tplc="DAE4F27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1" w15:restartNumberingAfterBreak="0">
    <w:nsid w:val="62D84A5D"/>
    <w:multiLevelType w:val="hybridMultilevel"/>
    <w:tmpl w:val="39D60E42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D95B5C"/>
    <w:multiLevelType w:val="hybridMultilevel"/>
    <w:tmpl w:val="1AC2F2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EA3317"/>
    <w:multiLevelType w:val="hybridMultilevel"/>
    <w:tmpl w:val="C06ECF62"/>
    <w:lvl w:ilvl="0" w:tplc="E2AEB43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8" w:hanging="360"/>
      </w:pPr>
    </w:lvl>
    <w:lvl w:ilvl="2" w:tplc="0427001B" w:tentative="1">
      <w:start w:val="1"/>
      <w:numFmt w:val="lowerRoman"/>
      <w:lvlText w:val="%3."/>
      <w:lvlJc w:val="right"/>
      <w:pPr>
        <w:ind w:left="2118" w:hanging="180"/>
      </w:pPr>
    </w:lvl>
    <w:lvl w:ilvl="3" w:tplc="0427000F" w:tentative="1">
      <w:start w:val="1"/>
      <w:numFmt w:val="decimal"/>
      <w:lvlText w:val="%4."/>
      <w:lvlJc w:val="left"/>
      <w:pPr>
        <w:ind w:left="2838" w:hanging="360"/>
      </w:pPr>
    </w:lvl>
    <w:lvl w:ilvl="4" w:tplc="04270019" w:tentative="1">
      <w:start w:val="1"/>
      <w:numFmt w:val="lowerLetter"/>
      <w:lvlText w:val="%5."/>
      <w:lvlJc w:val="left"/>
      <w:pPr>
        <w:ind w:left="3558" w:hanging="360"/>
      </w:pPr>
    </w:lvl>
    <w:lvl w:ilvl="5" w:tplc="0427001B" w:tentative="1">
      <w:start w:val="1"/>
      <w:numFmt w:val="lowerRoman"/>
      <w:lvlText w:val="%6."/>
      <w:lvlJc w:val="right"/>
      <w:pPr>
        <w:ind w:left="4278" w:hanging="180"/>
      </w:pPr>
    </w:lvl>
    <w:lvl w:ilvl="6" w:tplc="0427000F" w:tentative="1">
      <w:start w:val="1"/>
      <w:numFmt w:val="decimal"/>
      <w:lvlText w:val="%7."/>
      <w:lvlJc w:val="left"/>
      <w:pPr>
        <w:ind w:left="4998" w:hanging="360"/>
      </w:pPr>
    </w:lvl>
    <w:lvl w:ilvl="7" w:tplc="04270019" w:tentative="1">
      <w:start w:val="1"/>
      <w:numFmt w:val="lowerLetter"/>
      <w:lvlText w:val="%8."/>
      <w:lvlJc w:val="left"/>
      <w:pPr>
        <w:ind w:left="5718" w:hanging="360"/>
      </w:pPr>
    </w:lvl>
    <w:lvl w:ilvl="8" w:tplc="0427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4" w15:restartNumberingAfterBreak="0">
    <w:nsid w:val="669B208B"/>
    <w:multiLevelType w:val="hybridMultilevel"/>
    <w:tmpl w:val="221CF1C6"/>
    <w:lvl w:ilvl="0" w:tplc="FEB05E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6D96BED"/>
    <w:multiLevelType w:val="multilevel"/>
    <w:tmpl w:val="D9CC126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6" w15:restartNumberingAfterBreak="0">
    <w:nsid w:val="69105A6D"/>
    <w:multiLevelType w:val="hybridMultilevel"/>
    <w:tmpl w:val="103C0952"/>
    <w:lvl w:ilvl="0" w:tplc="72DE075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7" w15:restartNumberingAfterBreak="0">
    <w:nsid w:val="6C832205"/>
    <w:multiLevelType w:val="hybridMultilevel"/>
    <w:tmpl w:val="D39EE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B40CBF"/>
    <w:multiLevelType w:val="hybridMultilevel"/>
    <w:tmpl w:val="7BE2EA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810D22"/>
    <w:multiLevelType w:val="hybridMultilevel"/>
    <w:tmpl w:val="B7864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E21B56"/>
    <w:multiLevelType w:val="hybridMultilevel"/>
    <w:tmpl w:val="0B0C14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903F9B"/>
    <w:multiLevelType w:val="hybridMultilevel"/>
    <w:tmpl w:val="7BE2E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FD0D26"/>
    <w:multiLevelType w:val="hybridMultilevel"/>
    <w:tmpl w:val="4EEE820C"/>
    <w:lvl w:ilvl="0" w:tplc="77E4E9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4" w15:restartNumberingAfterBreak="0">
    <w:nsid w:val="71B92095"/>
    <w:multiLevelType w:val="hybridMultilevel"/>
    <w:tmpl w:val="B70CD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F16564"/>
    <w:multiLevelType w:val="multilevel"/>
    <w:tmpl w:val="DE5C204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6" w15:restartNumberingAfterBreak="0">
    <w:nsid w:val="74BF12F7"/>
    <w:multiLevelType w:val="hybridMultilevel"/>
    <w:tmpl w:val="7EDE831C"/>
    <w:lvl w:ilvl="0" w:tplc="5F7EF34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9" w:hanging="360"/>
      </w:pPr>
    </w:lvl>
    <w:lvl w:ilvl="2" w:tplc="0427001B" w:tentative="1">
      <w:start w:val="1"/>
      <w:numFmt w:val="lowerRoman"/>
      <w:lvlText w:val="%3."/>
      <w:lvlJc w:val="right"/>
      <w:pPr>
        <w:ind w:left="2259" w:hanging="180"/>
      </w:pPr>
    </w:lvl>
    <w:lvl w:ilvl="3" w:tplc="0427000F" w:tentative="1">
      <w:start w:val="1"/>
      <w:numFmt w:val="decimal"/>
      <w:lvlText w:val="%4."/>
      <w:lvlJc w:val="left"/>
      <w:pPr>
        <w:ind w:left="2979" w:hanging="360"/>
      </w:pPr>
    </w:lvl>
    <w:lvl w:ilvl="4" w:tplc="04270019" w:tentative="1">
      <w:start w:val="1"/>
      <w:numFmt w:val="lowerLetter"/>
      <w:lvlText w:val="%5."/>
      <w:lvlJc w:val="left"/>
      <w:pPr>
        <w:ind w:left="3699" w:hanging="360"/>
      </w:pPr>
    </w:lvl>
    <w:lvl w:ilvl="5" w:tplc="0427001B" w:tentative="1">
      <w:start w:val="1"/>
      <w:numFmt w:val="lowerRoman"/>
      <w:lvlText w:val="%6."/>
      <w:lvlJc w:val="right"/>
      <w:pPr>
        <w:ind w:left="4419" w:hanging="180"/>
      </w:pPr>
    </w:lvl>
    <w:lvl w:ilvl="6" w:tplc="0427000F" w:tentative="1">
      <w:start w:val="1"/>
      <w:numFmt w:val="decimal"/>
      <w:lvlText w:val="%7."/>
      <w:lvlJc w:val="left"/>
      <w:pPr>
        <w:ind w:left="5139" w:hanging="360"/>
      </w:pPr>
    </w:lvl>
    <w:lvl w:ilvl="7" w:tplc="04270019" w:tentative="1">
      <w:start w:val="1"/>
      <w:numFmt w:val="lowerLetter"/>
      <w:lvlText w:val="%8."/>
      <w:lvlJc w:val="left"/>
      <w:pPr>
        <w:ind w:left="5859" w:hanging="360"/>
      </w:pPr>
    </w:lvl>
    <w:lvl w:ilvl="8" w:tplc="042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7" w15:restartNumberingAfterBreak="0">
    <w:nsid w:val="76737424"/>
    <w:multiLevelType w:val="multilevel"/>
    <w:tmpl w:val="03EE0B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8" w15:restartNumberingAfterBreak="0">
    <w:nsid w:val="775F3851"/>
    <w:multiLevelType w:val="hybridMultilevel"/>
    <w:tmpl w:val="C6485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EC7935"/>
    <w:multiLevelType w:val="hybridMultilevel"/>
    <w:tmpl w:val="A6EE6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FF3412"/>
    <w:multiLevelType w:val="hybridMultilevel"/>
    <w:tmpl w:val="D1B0E378"/>
    <w:lvl w:ilvl="0" w:tplc="FFFFFFF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9" w:hanging="360"/>
      </w:pPr>
    </w:lvl>
    <w:lvl w:ilvl="2" w:tplc="FFFFFFFF" w:tentative="1">
      <w:start w:val="1"/>
      <w:numFmt w:val="lowerRoman"/>
      <w:lvlText w:val="%3."/>
      <w:lvlJc w:val="right"/>
      <w:pPr>
        <w:ind w:left="2259" w:hanging="180"/>
      </w:pPr>
    </w:lvl>
    <w:lvl w:ilvl="3" w:tplc="FFFFFFFF" w:tentative="1">
      <w:start w:val="1"/>
      <w:numFmt w:val="decimal"/>
      <w:lvlText w:val="%4."/>
      <w:lvlJc w:val="left"/>
      <w:pPr>
        <w:ind w:left="2979" w:hanging="360"/>
      </w:pPr>
    </w:lvl>
    <w:lvl w:ilvl="4" w:tplc="FFFFFFFF" w:tentative="1">
      <w:start w:val="1"/>
      <w:numFmt w:val="lowerLetter"/>
      <w:lvlText w:val="%5."/>
      <w:lvlJc w:val="left"/>
      <w:pPr>
        <w:ind w:left="3699" w:hanging="360"/>
      </w:pPr>
    </w:lvl>
    <w:lvl w:ilvl="5" w:tplc="FFFFFFFF" w:tentative="1">
      <w:start w:val="1"/>
      <w:numFmt w:val="lowerRoman"/>
      <w:lvlText w:val="%6."/>
      <w:lvlJc w:val="right"/>
      <w:pPr>
        <w:ind w:left="4419" w:hanging="180"/>
      </w:pPr>
    </w:lvl>
    <w:lvl w:ilvl="6" w:tplc="FFFFFFFF" w:tentative="1">
      <w:start w:val="1"/>
      <w:numFmt w:val="decimal"/>
      <w:lvlText w:val="%7."/>
      <w:lvlJc w:val="left"/>
      <w:pPr>
        <w:ind w:left="5139" w:hanging="360"/>
      </w:pPr>
    </w:lvl>
    <w:lvl w:ilvl="7" w:tplc="FFFFFFFF" w:tentative="1">
      <w:start w:val="1"/>
      <w:numFmt w:val="lowerLetter"/>
      <w:lvlText w:val="%8."/>
      <w:lvlJc w:val="left"/>
      <w:pPr>
        <w:ind w:left="5859" w:hanging="360"/>
      </w:pPr>
    </w:lvl>
    <w:lvl w:ilvl="8" w:tplc="FFFFFFFF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</w:num>
  <w:num w:numId="3">
    <w:abstractNumId w:val="11"/>
  </w:num>
  <w:num w:numId="4">
    <w:abstractNumId w:val="12"/>
  </w:num>
  <w:num w:numId="5">
    <w:abstractNumId w:val="78"/>
  </w:num>
  <w:num w:numId="6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5"/>
  </w:num>
  <w:num w:numId="1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3"/>
  </w:num>
  <w:num w:numId="14">
    <w:abstractNumId w:val="75"/>
  </w:num>
  <w:num w:numId="1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0"/>
  </w:num>
  <w:num w:numId="17">
    <w:abstractNumId w:val="18"/>
  </w:num>
  <w:num w:numId="18">
    <w:abstractNumId w:val="43"/>
  </w:num>
  <w:num w:numId="19">
    <w:abstractNumId w:val="0"/>
  </w:num>
  <w:num w:numId="20">
    <w:abstractNumId w:val="2"/>
  </w:num>
  <w:num w:numId="21">
    <w:abstractNumId w:val="9"/>
  </w:num>
  <w:num w:numId="22">
    <w:abstractNumId w:val="4"/>
  </w:num>
  <w:num w:numId="23">
    <w:abstractNumId w:val="76"/>
  </w:num>
  <w:num w:numId="24">
    <w:abstractNumId w:val="22"/>
  </w:num>
  <w:num w:numId="25">
    <w:abstractNumId w:val="41"/>
  </w:num>
  <w:num w:numId="26">
    <w:abstractNumId w:val="46"/>
  </w:num>
  <w:num w:numId="27">
    <w:abstractNumId w:val="57"/>
  </w:num>
  <w:num w:numId="28">
    <w:abstractNumId w:val="17"/>
  </w:num>
  <w:num w:numId="29">
    <w:abstractNumId w:val="50"/>
  </w:num>
  <w:num w:numId="30">
    <w:abstractNumId w:val="7"/>
  </w:num>
  <w:num w:numId="31">
    <w:abstractNumId w:val="33"/>
  </w:num>
  <w:num w:numId="32">
    <w:abstractNumId w:val="58"/>
  </w:num>
  <w:num w:numId="33">
    <w:abstractNumId w:val="37"/>
  </w:num>
  <w:num w:numId="34">
    <w:abstractNumId w:val="71"/>
  </w:num>
  <w:num w:numId="35">
    <w:abstractNumId w:val="20"/>
  </w:num>
  <w:num w:numId="36">
    <w:abstractNumId w:val="29"/>
  </w:num>
  <w:num w:numId="37">
    <w:abstractNumId w:val="6"/>
  </w:num>
  <w:num w:numId="38">
    <w:abstractNumId w:val="31"/>
  </w:num>
  <w:num w:numId="39">
    <w:abstractNumId w:val="44"/>
  </w:num>
  <w:num w:numId="40">
    <w:abstractNumId w:val="56"/>
  </w:num>
  <w:num w:numId="41">
    <w:abstractNumId w:val="28"/>
  </w:num>
  <w:num w:numId="42">
    <w:abstractNumId w:val="16"/>
  </w:num>
  <w:num w:numId="43">
    <w:abstractNumId w:val="36"/>
  </w:num>
  <w:num w:numId="44">
    <w:abstractNumId w:val="21"/>
  </w:num>
  <w:num w:numId="45">
    <w:abstractNumId w:val="15"/>
  </w:num>
  <w:num w:numId="46">
    <w:abstractNumId w:val="63"/>
  </w:num>
  <w:num w:numId="47">
    <w:abstractNumId w:val="49"/>
  </w:num>
  <w:num w:numId="48">
    <w:abstractNumId w:val="38"/>
  </w:num>
  <w:num w:numId="49">
    <w:abstractNumId w:val="66"/>
  </w:num>
  <w:num w:numId="50">
    <w:abstractNumId w:val="72"/>
  </w:num>
  <w:num w:numId="51">
    <w:abstractNumId w:val="10"/>
  </w:num>
  <w:num w:numId="52">
    <w:abstractNumId w:val="24"/>
  </w:num>
  <w:num w:numId="53">
    <w:abstractNumId w:val="53"/>
  </w:num>
  <w:num w:numId="54">
    <w:abstractNumId w:val="1"/>
  </w:num>
  <w:num w:numId="55">
    <w:abstractNumId w:val="19"/>
  </w:num>
  <w:num w:numId="56">
    <w:abstractNumId w:val="80"/>
  </w:num>
  <w:num w:numId="57">
    <w:abstractNumId w:val="5"/>
  </w:num>
  <w:num w:numId="58">
    <w:abstractNumId w:val="34"/>
  </w:num>
  <w:num w:numId="59">
    <w:abstractNumId w:val="25"/>
  </w:num>
  <w:num w:numId="60">
    <w:abstractNumId w:val="62"/>
  </w:num>
  <w:num w:numId="61">
    <w:abstractNumId w:val="39"/>
  </w:num>
  <w:num w:numId="62">
    <w:abstractNumId w:val="51"/>
  </w:num>
  <w:num w:numId="63">
    <w:abstractNumId w:val="14"/>
  </w:num>
  <w:num w:numId="64">
    <w:abstractNumId w:val="8"/>
  </w:num>
  <w:num w:numId="65">
    <w:abstractNumId w:val="40"/>
  </w:num>
  <w:num w:numId="66">
    <w:abstractNumId w:val="61"/>
  </w:num>
  <w:num w:numId="67">
    <w:abstractNumId w:val="45"/>
  </w:num>
  <w:num w:numId="68">
    <w:abstractNumId w:val="55"/>
  </w:num>
  <w:num w:numId="69">
    <w:abstractNumId w:val="32"/>
  </w:num>
  <w:num w:numId="70">
    <w:abstractNumId w:val="52"/>
  </w:num>
  <w:num w:numId="71">
    <w:abstractNumId w:val="70"/>
  </w:num>
  <w:num w:numId="72">
    <w:abstractNumId w:val="67"/>
  </w:num>
  <w:num w:numId="73">
    <w:abstractNumId w:val="48"/>
  </w:num>
  <w:num w:numId="74">
    <w:abstractNumId w:val="69"/>
  </w:num>
  <w:num w:numId="75">
    <w:abstractNumId w:val="68"/>
  </w:num>
  <w:num w:numId="76">
    <w:abstractNumId w:val="47"/>
  </w:num>
  <w:num w:numId="77">
    <w:abstractNumId w:val="13"/>
  </w:num>
  <w:num w:numId="78">
    <w:abstractNumId w:val="79"/>
  </w:num>
  <w:num w:numId="79">
    <w:abstractNumId w:val="27"/>
  </w:num>
  <w:num w:numId="80">
    <w:abstractNumId w:val="3"/>
  </w:num>
  <w:num w:numId="81">
    <w:abstractNumId w:val="7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DE"/>
    <w:rsid w:val="000C63DE"/>
    <w:rsid w:val="00327D05"/>
    <w:rsid w:val="005A06DA"/>
    <w:rsid w:val="008544CB"/>
    <w:rsid w:val="008A21D5"/>
    <w:rsid w:val="00920BE0"/>
    <w:rsid w:val="00A140CE"/>
    <w:rsid w:val="00BC2B2F"/>
    <w:rsid w:val="00C1668F"/>
    <w:rsid w:val="00CC755D"/>
    <w:rsid w:val="00EB2C06"/>
    <w:rsid w:val="00F34538"/>
    <w:rsid w:val="00FD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690A"/>
  <w15:chartTrackingRefBased/>
  <w15:docId w15:val="{E5FEAE2A-3716-459E-A3A5-BFDEB9C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A14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A140C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Antrats">
    <w:name w:val="header"/>
    <w:aliases w:val=" Diagrama2,Diagrama2,Diagrama Diagrama"/>
    <w:basedOn w:val="prastasis"/>
    <w:link w:val="AntratsDiagrama"/>
    <w:rsid w:val="00A140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A140C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nhideWhenUsed/>
    <w:rsid w:val="00A140C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A140C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Standard">
    <w:name w:val="Standard"/>
    <w:rsid w:val="00A140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table" w:styleId="Lentelstinklelis">
    <w:name w:val="Table Grid"/>
    <w:basedOn w:val="prastojilentel"/>
    <w:uiPriority w:val="39"/>
    <w:rsid w:val="00EB2C06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4">
    <w:name w:val="CharStyle4"/>
    <w:rsid w:val="00EB2C0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lt-LT" w:eastAsia="lt-LT" w:bidi="lt-LT"/>
    </w:rPr>
  </w:style>
  <w:style w:type="paragraph" w:customStyle="1" w:styleId="1LaikopressC0">
    <w:name w:val="1: Laiško press C0"/>
    <w:basedOn w:val="prastasis"/>
    <w:rsid w:val="00EB2C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kern w:val="28"/>
      <w:sz w:val="22"/>
      <w:szCs w:val="20"/>
      <w:bdr w:val="none" w:sz="0" w:space="0" w:color="auto"/>
      <w:lang w:val="lt-LT"/>
    </w:rPr>
  </w:style>
  <w:style w:type="paragraph" w:styleId="Sraopastraipa">
    <w:name w:val="List Paragraph"/>
    <w:basedOn w:val="prastasis"/>
    <w:uiPriority w:val="34"/>
    <w:qFormat/>
    <w:rsid w:val="00EB2C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GB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2C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EastAsia" w:hAnsi="Segoe UI" w:cs="Segoe UI"/>
      <w:sz w:val="18"/>
      <w:szCs w:val="18"/>
      <w:bdr w:val="none" w:sz="0" w:space="0" w:color="auto"/>
      <w:lang w:val="en-GB" w:eastAsia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2C06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2C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noProof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B2C06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tlid-translation">
    <w:name w:val="tlid-translation"/>
    <w:basedOn w:val="Numatytasispastraiposriftas"/>
    <w:rsid w:val="00EB2C06"/>
  </w:style>
  <w:style w:type="paragraph" w:styleId="Vokoatgalinisadresas">
    <w:name w:val="envelope return"/>
    <w:basedOn w:val="prastasis"/>
    <w:semiHidden/>
    <w:rsid w:val="00EB2C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ascii="NTCourierVK/Cyrillic" w:eastAsia="Times New Roman" w:hAnsi="NTCourierVK/Cyrillic"/>
      <w:sz w:val="20"/>
      <w:szCs w:val="20"/>
      <w:bdr w:val="none" w:sz="0" w:space="0" w:color="auto"/>
      <w:lang w:eastAsia="lt-LT"/>
    </w:rPr>
  </w:style>
  <w:style w:type="paragraph" w:customStyle="1" w:styleId="Default">
    <w:name w:val="Default"/>
    <w:rsid w:val="00EB2C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Bodytext2">
    <w:name w:val="Body text (2)"/>
    <w:rsid w:val="00EB2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2C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2C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EastAsia" w:hAnsiTheme="minorHAnsi" w:cstheme="minorBidi"/>
      <w:sz w:val="20"/>
      <w:szCs w:val="20"/>
      <w:bdr w:val="none" w:sz="0" w:space="0" w:color="auto"/>
      <w:lang w:val="en-GB" w:eastAsia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2C06"/>
    <w:rPr>
      <w:rFonts w:eastAsiaTheme="minorEastAsia"/>
      <w:sz w:val="20"/>
      <w:szCs w:val="20"/>
      <w:lang w:val="en-GB" w:eastAsia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2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2C06"/>
    <w:rPr>
      <w:rFonts w:eastAsiaTheme="minorEastAsia"/>
      <w:b/>
      <w:bCs/>
      <w:sz w:val="20"/>
      <w:szCs w:val="20"/>
      <w:lang w:val="en-GB" w:eastAsia="en-GB"/>
    </w:rPr>
  </w:style>
  <w:style w:type="character" w:customStyle="1" w:styleId="Other">
    <w:name w:val="Other_"/>
    <w:basedOn w:val="Numatytasispastraiposriftas"/>
    <w:link w:val="Other0"/>
    <w:locked/>
    <w:rsid w:val="00EB2C06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EB2C0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2"/>
      <w:szCs w:val="22"/>
      <w:bdr w:val="none" w:sz="0" w:space="0" w:color="auto"/>
      <w:lang w:val="lt-LT"/>
    </w:rPr>
  </w:style>
  <w:style w:type="paragraph" w:styleId="Betarp">
    <w:name w:val="No Spacing"/>
    <w:basedOn w:val="prastasis"/>
    <w:uiPriority w:val="1"/>
    <w:qFormat/>
    <w:rsid w:val="00EB2C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/>
    </w:rPr>
  </w:style>
  <w:style w:type="table" w:customStyle="1" w:styleId="TableGrid1">
    <w:name w:val="Table Grid1"/>
    <w:basedOn w:val="prastojilentel"/>
    <w:next w:val="Lentelstinklelis"/>
    <w:uiPriority w:val="39"/>
    <w:rsid w:val="00EB2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15294</Words>
  <Characters>8719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Vaida Juodrienė</cp:lastModifiedBy>
  <cp:revision>3</cp:revision>
  <dcterms:created xsi:type="dcterms:W3CDTF">2022-05-26T12:24:00Z</dcterms:created>
  <dcterms:modified xsi:type="dcterms:W3CDTF">2022-07-27T13:55:00Z</dcterms:modified>
</cp:coreProperties>
</file>