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3664" w14:textId="297E378F" w:rsidR="009C5AD7" w:rsidRPr="00995D1A" w:rsidRDefault="00AD27FC" w:rsidP="00F4373B">
      <w:pPr>
        <w:ind w:right="-1" w:hanging="284"/>
        <w:jc w:val="center"/>
        <w:outlineLvl w:val="0"/>
        <w:rPr>
          <w:sz w:val="22"/>
          <w:szCs w:val="22"/>
        </w:rPr>
      </w:pPr>
      <w:r w:rsidRPr="00995D1A">
        <w:rPr>
          <w:sz w:val="22"/>
          <w:szCs w:val="22"/>
        </w:rPr>
        <w:t xml:space="preserve">2022 M. KOVO </w:t>
      </w:r>
      <w:r w:rsidR="001C1C3E" w:rsidRPr="00995D1A">
        <w:rPr>
          <w:sz w:val="22"/>
          <w:szCs w:val="22"/>
        </w:rPr>
        <w:t>15</w:t>
      </w:r>
      <w:r w:rsidRPr="00995D1A">
        <w:rPr>
          <w:sz w:val="22"/>
          <w:szCs w:val="22"/>
        </w:rPr>
        <w:t xml:space="preserve"> D. SUSITARIMO</w:t>
      </w:r>
      <w:r w:rsidR="009C5AD7" w:rsidRPr="00995D1A">
        <w:rPr>
          <w:sz w:val="22"/>
          <w:szCs w:val="22"/>
        </w:rPr>
        <w:t xml:space="preserve"> NR. </w:t>
      </w:r>
      <w:r w:rsidR="0082329A" w:rsidRPr="00995D1A">
        <w:rPr>
          <w:sz w:val="22"/>
          <w:szCs w:val="22"/>
        </w:rPr>
        <w:t>1</w:t>
      </w:r>
    </w:p>
    <w:p w14:paraId="2626FFB1" w14:textId="5AF97623" w:rsidR="00AD27FC" w:rsidRPr="00995D1A" w:rsidRDefault="004D74F7" w:rsidP="00995D1A">
      <w:pPr>
        <w:ind w:right="-1" w:hanging="284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DĖL KAINOS PERSKAIČIAVIMO EMTIFLK</w:t>
      </w:r>
      <w:r w:rsidR="0082329A" w:rsidRPr="00995D1A">
        <w:rPr>
          <w:sz w:val="22"/>
          <w:szCs w:val="22"/>
        </w:rPr>
        <w:t xml:space="preserve"> </w:t>
      </w:r>
      <w:r w:rsidR="00AD27FC" w:rsidRPr="00995D1A">
        <w:rPr>
          <w:sz w:val="22"/>
          <w:szCs w:val="22"/>
        </w:rPr>
        <w:t xml:space="preserve">(VILNIUS TECH </w:t>
      </w:r>
      <w:r w:rsidR="0082329A" w:rsidRPr="00995D1A">
        <w:rPr>
          <w:sz w:val="22"/>
          <w:szCs w:val="22"/>
        </w:rPr>
        <w:t>REG</w:t>
      </w:r>
      <w:r w:rsidR="00AD27FC" w:rsidRPr="00995D1A">
        <w:rPr>
          <w:sz w:val="22"/>
          <w:szCs w:val="22"/>
        </w:rPr>
        <w:t>. N</w:t>
      </w:r>
      <w:r w:rsidR="0082329A" w:rsidRPr="00995D1A">
        <w:rPr>
          <w:sz w:val="22"/>
          <w:szCs w:val="22"/>
        </w:rPr>
        <w:t>R</w:t>
      </w:r>
      <w:r w:rsidR="00AD27FC" w:rsidRPr="00995D1A">
        <w:rPr>
          <w:sz w:val="22"/>
          <w:szCs w:val="22"/>
        </w:rPr>
        <w:t>. 10.13-2022-207)</w:t>
      </w:r>
    </w:p>
    <w:p w14:paraId="38F91EA5" w14:textId="412BFF2B" w:rsidR="00833515" w:rsidRDefault="00AD27FC" w:rsidP="00AD27FC">
      <w:pPr>
        <w:jc w:val="center"/>
      </w:pPr>
      <w:r w:rsidRPr="00995D1A">
        <w:rPr>
          <w:sz w:val="22"/>
          <w:szCs w:val="22"/>
        </w:rPr>
        <w:t>ATITAISYMAS</w:t>
      </w:r>
    </w:p>
    <w:p w14:paraId="15738867" w14:textId="77777777" w:rsidR="00AD27FC" w:rsidRPr="006E6DF4" w:rsidRDefault="00AD27FC">
      <w:pPr>
        <w:jc w:val="center"/>
      </w:pPr>
    </w:p>
    <w:p w14:paraId="4819786E" w14:textId="77777777" w:rsidR="00833515" w:rsidRPr="006E6DF4" w:rsidRDefault="00833515">
      <w:pPr>
        <w:jc w:val="center"/>
      </w:pPr>
      <w:r w:rsidRPr="006E6DF4">
        <w:t>20</w:t>
      </w:r>
      <w:r w:rsidR="008411ED">
        <w:t>2</w:t>
      </w:r>
      <w:r w:rsidR="003600F1">
        <w:t>2</w:t>
      </w:r>
      <w:r w:rsidR="002E64FC">
        <w:t xml:space="preserve"> m. </w:t>
      </w:r>
      <w:r w:rsidR="005D7584">
        <w:t>___________</w:t>
      </w:r>
      <w:r w:rsidR="00EA3AEF" w:rsidRPr="006E6DF4">
        <w:t xml:space="preserve"> </w:t>
      </w:r>
      <w:r w:rsidR="00EF0EF1">
        <w:t xml:space="preserve"> </w:t>
      </w:r>
      <w:r w:rsidR="002E64FC">
        <w:t>___</w:t>
      </w:r>
      <w:r w:rsidRPr="006E6DF4">
        <w:t xml:space="preserve"> d.</w:t>
      </w:r>
    </w:p>
    <w:p w14:paraId="142E01A9" w14:textId="77777777" w:rsidR="00833515" w:rsidRPr="006E6DF4" w:rsidRDefault="00833515">
      <w:pPr>
        <w:jc w:val="center"/>
      </w:pPr>
      <w:r w:rsidRPr="006E6DF4">
        <w:t>Vilnius</w:t>
      </w:r>
    </w:p>
    <w:p w14:paraId="440260E0" w14:textId="77777777" w:rsidR="00833515" w:rsidRPr="003600F1" w:rsidRDefault="00833515" w:rsidP="002032B0">
      <w:pPr>
        <w:jc w:val="both"/>
      </w:pPr>
    </w:p>
    <w:p w14:paraId="71BAC241" w14:textId="6CAB6353" w:rsidR="00AB7EE6" w:rsidRPr="0030162E" w:rsidRDefault="003600F1" w:rsidP="00AB7EE6">
      <w:pPr>
        <w:ind w:right="-144" w:firstLine="567"/>
        <w:jc w:val="both"/>
      </w:pPr>
      <w:r w:rsidRPr="003600F1">
        <w:t xml:space="preserve">Vilniaus Gedimino technikos universitetas, atstovaujamas rektoriaus </w:t>
      </w:r>
      <w:r>
        <w:t>Romualdo Kliuko</w:t>
      </w:r>
      <w:r w:rsidRPr="003600F1">
        <w:t xml:space="preserve">, veikiančio pagal universiteto statutą, (toliau – Užsakovas arba </w:t>
      </w:r>
      <w:r>
        <w:t>VILNIUS TECH</w:t>
      </w:r>
      <w:r w:rsidRPr="003600F1">
        <w:t xml:space="preserve">) ir AB „Panevėžio statybos trestas“, atstovaujama generalinio direktoriaus Egidijaus Urbono veikiančio (-ios) pagal bendrovės įstatus, (toliau – Rangovas), ir toliau kartu vadinami Šalimis, o kiekvienas atskirai – Šalimi, </w:t>
      </w:r>
      <w:r w:rsidR="00AB7EE6" w:rsidRPr="0030162E">
        <w:t xml:space="preserve">atsižvelgiant į tai, kad 2022 m. kovo 15 d. sudarant Susitarimą Nr. 1 </w:t>
      </w:r>
      <w:r w:rsidR="0082329A">
        <w:t xml:space="preserve">dėl kainos perskaičiavimo EMTIFLK </w:t>
      </w:r>
      <w:r w:rsidR="00AB7EE6" w:rsidRPr="0030162E">
        <w:t>(VILNIUS TECH reg. Nr. 10.13-2022-2</w:t>
      </w:r>
      <w:r w:rsidR="00AB7EE6">
        <w:t>0</w:t>
      </w:r>
      <w:r w:rsidR="00AB7EE6" w:rsidRPr="0030162E">
        <w:t xml:space="preserve">7) </w:t>
      </w:r>
      <w:r w:rsidR="00AB7EE6">
        <w:t xml:space="preserve">(toliau – Susitarimas) </w:t>
      </w:r>
      <w:r w:rsidR="00AB7EE6" w:rsidRPr="0030162E">
        <w:t>įsivėlė techninė klaida, susitaria:</w:t>
      </w:r>
    </w:p>
    <w:p w14:paraId="24BB3B30" w14:textId="77777777" w:rsidR="00AB7EE6" w:rsidRPr="0030162E" w:rsidRDefault="00AB7EE6" w:rsidP="00AB7EE6">
      <w:pPr>
        <w:ind w:firstLine="720"/>
        <w:jc w:val="both"/>
      </w:pPr>
    </w:p>
    <w:p w14:paraId="3DDA78C7" w14:textId="77777777" w:rsidR="00AB7EE6" w:rsidRDefault="00AB7EE6" w:rsidP="00AB7EE6">
      <w:pPr>
        <w:pStyle w:val="BodyText"/>
        <w:numPr>
          <w:ilvl w:val="0"/>
          <w:numId w:val="14"/>
        </w:numPr>
        <w:tabs>
          <w:tab w:val="left" w:pos="1080"/>
        </w:tabs>
        <w:spacing w:after="0"/>
        <w:ind w:left="0" w:firstLine="709"/>
        <w:jc w:val="both"/>
        <w:rPr>
          <w:bCs/>
        </w:rPr>
      </w:pPr>
      <w:r>
        <w:rPr>
          <w:bCs/>
        </w:rPr>
        <w:t>Atitaisyti Susitarimo 1 p. išdėstant jį taip:</w:t>
      </w:r>
    </w:p>
    <w:p w14:paraId="491FDED8" w14:textId="6676086D" w:rsidR="0026593A" w:rsidRPr="0053532F" w:rsidRDefault="00AB7EE6" w:rsidP="00AB7EE6">
      <w:pPr>
        <w:ind w:firstLine="720"/>
        <w:jc w:val="both"/>
      </w:pPr>
      <w:r>
        <w:t xml:space="preserve">„1. </w:t>
      </w:r>
      <w:r w:rsidR="0026593A" w:rsidRPr="0053532F">
        <w:t xml:space="preserve">Remiantis Lietuvos statistikos departamento skelbiama informacija, kad kategorijos „Visi statiniai“ statybos sąnaudų elementų kainos pokytis nuo pasiūlymo pateikimo dienos yra didesnis nei 5 procentai, pagal sutarties 13.8. punkte nurodytą </w:t>
      </w:r>
      <w:r w:rsidR="0064134A" w:rsidRPr="0053532F">
        <w:t xml:space="preserve">sutarties kainos neatliktiems darbams dėl statybos kainų pokyčio perskaičiavimo </w:t>
      </w:r>
      <w:r w:rsidR="0064134A" w:rsidRPr="001B582A">
        <w:t>formul</w:t>
      </w:r>
      <w:r w:rsidR="001B582A" w:rsidRPr="001B582A">
        <w:t>ę</w:t>
      </w:r>
      <w:r w:rsidR="0053532F" w:rsidRPr="001B582A">
        <w:t>,</w:t>
      </w:r>
      <w:r w:rsidR="0064134A" w:rsidRPr="0053532F">
        <w:t xml:space="preserve"> perskaičiuoti sutarties kainą</w:t>
      </w:r>
      <w:r w:rsidR="0053532F" w:rsidRPr="0053532F">
        <w:t xml:space="preserve"> neatliktiems darbams</w:t>
      </w:r>
      <w:r w:rsidR="0064134A" w:rsidRPr="0053532F">
        <w:t>:</w:t>
      </w:r>
    </w:p>
    <w:p w14:paraId="66B4E9FF" w14:textId="17B9269E" w:rsidR="0053532F" w:rsidRPr="0053532F" w:rsidRDefault="00316E85" w:rsidP="0053532F">
      <w:pPr>
        <w:ind w:firstLine="1170"/>
        <w:jc w:val="both"/>
        <w:rPr>
          <w:b/>
        </w:rPr>
      </w:pPr>
      <w:r w:rsidRPr="009B0E47">
        <w:rPr>
          <w:b/>
        </w:rPr>
        <w:t>16</w:t>
      </w:r>
      <w:r w:rsidR="00463A81" w:rsidRPr="009B0E47">
        <w:rPr>
          <w:b/>
        </w:rPr>
        <w:t xml:space="preserve"> </w:t>
      </w:r>
      <w:r w:rsidRPr="009B0E47">
        <w:rPr>
          <w:b/>
        </w:rPr>
        <w:t>772</w:t>
      </w:r>
      <w:r w:rsidR="00463A81" w:rsidRPr="009B0E47">
        <w:rPr>
          <w:b/>
        </w:rPr>
        <w:t xml:space="preserve"> </w:t>
      </w:r>
      <w:r w:rsidRPr="009B0E47">
        <w:rPr>
          <w:b/>
        </w:rPr>
        <w:t>457,7</w:t>
      </w:r>
      <w:r w:rsidR="006A655A">
        <w:rPr>
          <w:b/>
        </w:rPr>
        <w:t>7</w:t>
      </w:r>
      <w:r w:rsidR="00463A81" w:rsidRPr="009B0E47">
        <w:rPr>
          <w:b/>
        </w:rPr>
        <w:t xml:space="preserve"> </w:t>
      </w:r>
      <w:r w:rsidR="0053532F" w:rsidRPr="0053532F">
        <w:rPr>
          <w:b/>
        </w:rPr>
        <w:t xml:space="preserve">= </w:t>
      </w:r>
      <w:r>
        <w:rPr>
          <w:b/>
        </w:rPr>
        <w:t>7</w:t>
      </w:r>
      <w:r w:rsidR="00463A81">
        <w:rPr>
          <w:b/>
        </w:rPr>
        <w:t xml:space="preserve"> </w:t>
      </w:r>
      <w:r>
        <w:rPr>
          <w:b/>
        </w:rPr>
        <w:t>410</w:t>
      </w:r>
      <w:r w:rsidR="00463A81">
        <w:rPr>
          <w:b/>
        </w:rPr>
        <w:t xml:space="preserve"> </w:t>
      </w:r>
      <w:r>
        <w:rPr>
          <w:b/>
        </w:rPr>
        <w:t>126,84</w:t>
      </w:r>
      <w:r w:rsidR="00463A81">
        <w:rPr>
          <w:b/>
        </w:rPr>
        <w:t xml:space="preserve"> </w:t>
      </w:r>
      <w:r w:rsidR="0053532F" w:rsidRPr="00483341">
        <w:rPr>
          <w:b/>
        </w:rPr>
        <w:t>+ (</w:t>
      </w:r>
      <w:r w:rsidR="00483341" w:rsidRPr="00483341">
        <w:rPr>
          <w:b/>
        </w:rPr>
        <w:t>15</w:t>
      </w:r>
      <w:r w:rsidR="00463A81">
        <w:rPr>
          <w:b/>
        </w:rPr>
        <w:t xml:space="preserve"> </w:t>
      </w:r>
      <w:r w:rsidR="00483341" w:rsidRPr="00483341">
        <w:rPr>
          <w:b/>
        </w:rPr>
        <w:t>883</w:t>
      </w:r>
      <w:r w:rsidR="00463A81">
        <w:rPr>
          <w:b/>
        </w:rPr>
        <w:t xml:space="preserve"> </w:t>
      </w:r>
      <w:r w:rsidR="00483341" w:rsidRPr="00483341">
        <w:rPr>
          <w:b/>
        </w:rPr>
        <w:t>591,35</w:t>
      </w:r>
      <w:r w:rsidR="0053532F" w:rsidRPr="00483341">
        <w:rPr>
          <w:b/>
        </w:rPr>
        <w:t xml:space="preserve"> – </w:t>
      </w:r>
      <w:r>
        <w:rPr>
          <w:b/>
        </w:rPr>
        <w:t>7</w:t>
      </w:r>
      <w:r w:rsidR="00463A81">
        <w:rPr>
          <w:b/>
        </w:rPr>
        <w:t xml:space="preserve"> </w:t>
      </w:r>
      <w:r>
        <w:rPr>
          <w:b/>
        </w:rPr>
        <w:t>410</w:t>
      </w:r>
      <w:r w:rsidR="00463A81">
        <w:rPr>
          <w:b/>
        </w:rPr>
        <w:t xml:space="preserve"> </w:t>
      </w:r>
      <w:r>
        <w:rPr>
          <w:b/>
        </w:rPr>
        <w:t>126,84</w:t>
      </w:r>
      <w:r w:rsidR="0053532F" w:rsidRPr="00483341">
        <w:rPr>
          <w:b/>
        </w:rPr>
        <w:t>) * (</w:t>
      </w:r>
      <w:r w:rsidR="0053532F" w:rsidRPr="00483341">
        <w:rPr>
          <w:b/>
          <w:bCs/>
        </w:rPr>
        <w:t>1 +</w:t>
      </w:r>
      <w:r w:rsidR="0053532F" w:rsidRPr="00483341">
        <w:rPr>
          <w:b/>
        </w:rPr>
        <w:t xml:space="preserve"> </w:t>
      </w:r>
      <w:r w:rsidR="00483341" w:rsidRPr="00483341">
        <w:rPr>
          <w:b/>
        </w:rPr>
        <w:t>10.49</w:t>
      </w:r>
      <w:r w:rsidR="0053532F" w:rsidRPr="00483341">
        <w:rPr>
          <w:b/>
        </w:rPr>
        <w:t>/100)</w:t>
      </w:r>
      <w:r w:rsidR="0053532F" w:rsidRPr="0053532F">
        <w:rPr>
          <w:b/>
        </w:rPr>
        <w:t xml:space="preserve"> </w:t>
      </w:r>
    </w:p>
    <w:p w14:paraId="4581BA32" w14:textId="592D9933" w:rsidR="0053532F" w:rsidRPr="0053532F" w:rsidRDefault="0053532F" w:rsidP="0053532F">
      <w:pPr>
        <w:ind w:firstLine="490"/>
        <w:jc w:val="both"/>
      </w:pPr>
      <w:r w:rsidRPr="0053532F">
        <w:t xml:space="preserve">            SN </w:t>
      </w:r>
      <w:r w:rsidR="003E33D8">
        <w:t>–</w:t>
      </w:r>
      <w:r w:rsidRPr="0053532F">
        <w:t xml:space="preserve"> </w:t>
      </w:r>
      <w:r w:rsidR="003E33D8" w:rsidRPr="009B0E47">
        <w:t>16 772 457,7</w:t>
      </w:r>
      <w:r w:rsidR="007021C2">
        <w:t>7</w:t>
      </w:r>
      <w:r w:rsidR="003E33D8" w:rsidRPr="009B0E47">
        <w:t xml:space="preserve"> </w:t>
      </w:r>
      <w:r w:rsidR="003E33D8">
        <w:t>Eur (</w:t>
      </w:r>
      <w:r w:rsidRPr="0053532F">
        <w:t>Perskaičiuota Sutarties kaina</w:t>
      </w:r>
      <w:r w:rsidR="003E33D8">
        <w:t>)</w:t>
      </w:r>
      <w:r w:rsidRPr="0053532F">
        <w:t>,</w:t>
      </w:r>
    </w:p>
    <w:p w14:paraId="1CD0F2D9" w14:textId="77777777" w:rsidR="0053532F" w:rsidRPr="0053532F" w:rsidRDefault="0053532F" w:rsidP="0053532F">
      <w:pPr>
        <w:ind w:firstLine="490"/>
        <w:jc w:val="both"/>
        <w:rPr>
          <w:iCs/>
        </w:rPr>
      </w:pPr>
      <w:r w:rsidRPr="0053532F">
        <w:t xml:space="preserve">            SS – </w:t>
      </w:r>
      <w:r w:rsidR="003E33D8">
        <w:t>15 883 591,35 Eur (</w:t>
      </w:r>
      <w:r w:rsidRPr="0053532F">
        <w:rPr>
          <w:iCs/>
        </w:rPr>
        <w:t>Sutarties kaina iki perskaičiavimo</w:t>
      </w:r>
      <w:r w:rsidR="003E33D8">
        <w:rPr>
          <w:iCs/>
        </w:rPr>
        <w:t>)</w:t>
      </w:r>
      <w:r w:rsidRPr="0053532F">
        <w:rPr>
          <w:iCs/>
        </w:rPr>
        <w:t>,</w:t>
      </w:r>
    </w:p>
    <w:p w14:paraId="17012AC7" w14:textId="77777777" w:rsidR="0053532F" w:rsidRPr="0053532F" w:rsidRDefault="0053532F" w:rsidP="0053532F">
      <w:pPr>
        <w:ind w:firstLine="490"/>
        <w:jc w:val="both"/>
        <w:rPr>
          <w:iCs/>
        </w:rPr>
      </w:pPr>
      <w:r w:rsidRPr="0053532F">
        <w:rPr>
          <w:iCs/>
        </w:rPr>
        <w:t xml:space="preserve">            A – </w:t>
      </w:r>
      <w:r w:rsidR="003E33D8">
        <w:rPr>
          <w:iCs/>
        </w:rPr>
        <w:t>7 410 126,84 Eur (</w:t>
      </w:r>
      <w:r w:rsidRPr="0053532F">
        <w:rPr>
          <w:iCs/>
        </w:rPr>
        <w:t>Atliktų darbų kaina iki perskaičiavimo</w:t>
      </w:r>
      <w:r w:rsidR="003E33D8">
        <w:rPr>
          <w:iCs/>
        </w:rPr>
        <w:t>)</w:t>
      </w:r>
      <w:r w:rsidRPr="0053532F">
        <w:rPr>
          <w:iCs/>
        </w:rPr>
        <w:t>,</w:t>
      </w:r>
    </w:p>
    <w:p w14:paraId="20017323" w14:textId="77777777" w:rsidR="00AB7EE6" w:rsidRDefault="0053532F" w:rsidP="00AB7EE6">
      <w:pPr>
        <w:ind w:firstLine="490"/>
        <w:jc w:val="both"/>
      </w:pPr>
      <w:r w:rsidRPr="0053532F">
        <w:t xml:space="preserve">            SKI – </w:t>
      </w:r>
      <w:r w:rsidR="003E33D8">
        <w:t>10,49 (</w:t>
      </w:r>
      <w:r w:rsidRPr="0053532F">
        <w:t>Statybų kainų indeksas – kainų pokytis nuo paskutinio indeksavimo arba nuo sutarties sudarymo datos procentais</w:t>
      </w:r>
      <w:r w:rsidR="003E33D8">
        <w:t>)</w:t>
      </w:r>
      <w:r w:rsidRPr="0053532F">
        <w:t>.</w:t>
      </w:r>
      <w:r w:rsidR="00AB7EE6">
        <w:t>“</w:t>
      </w:r>
      <w:r w:rsidRPr="0053532F">
        <w:t xml:space="preserve"> </w:t>
      </w:r>
    </w:p>
    <w:p w14:paraId="57E845FC" w14:textId="251AE199" w:rsidR="00AB7EE6" w:rsidRDefault="00AB7EE6" w:rsidP="00AB7EE6">
      <w:pPr>
        <w:pStyle w:val="ListParagraph"/>
        <w:numPr>
          <w:ilvl w:val="0"/>
          <w:numId w:val="14"/>
        </w:numPr>
        <w:jc w:val="both"/>
      </w:pPr>
      <w:r>
        <w:t>Atitaisyti Susitarimo Priedą Nr. 1 (pridedama).</w:t>
      </w:r>
    </w:p>
    <w:p w14:paraId="6825661F" w14:textId="3E5D8C8D" w:rsidR="00AB7EE6" w:rsidRDefault="00AB7EE6" w:rsidP="00AB7EE6">
      <w:pPr>
        <w:pStyle w:val="ListParagraph"/>
        <w:numPr>
          <w:ilvl w:val="0"/>
          <w:numId w:val="14"/>
        </w:numPr>
        <w:jc w:val="both"/>
      </w:pPr>
      <w:r>
        <w:t>V</w:t>
      </w:r>
      <w:r w:rsidR="007E0EDA" w:rsidRPr="0053532F">
        <w:t>isi kiti Su</w:t>
      </w:r>
      <w:r w:rsidR="0082329A">
        <w:t>sitarimo</w:t>
      </w:r>
      <w:r w:rsidR="007E0EDA" w:rsidRPr="0053532F">
        <w:t xml:space="preserve"> punktai lieka galioti be pakeitimų.</w:t>
      </w:r>
    </w:p>
    <w:p w14:paraId="59A233DF" w14:textId="6A2EBD35" w:rsidR="00AB7EE6" w:rsidRDefault="00A13266" w:rsidP="00AB7EE6">
      <w:pPr>
        <w:pStyle w:val="ListParagraph"/>
        <w:numPr>
          <w:ilvl w:val="0"/>
          <w:numId w:val="14"/>
        </w:numPr>
        <w:jc w:val="both"/>
      </w:pPr>
      <w:r w:rsidRPr="00AB7EE6">
        <w:t xml:space="preserve">Šis </w:t>
      </w:r>
      <w:r w:rsidR="00AB7EE6">
        <w:t>Atitaisymas</w:t>
      </w:r>
      <w:r w:rsidR="007E0EDA" w:rsidRPr="00AB7EE6">
        <w:t xml:space="preserve"> įsigalioja nuo jo pasirašymo datos ir yra neatskiriama Su</w:t>
      </w:r>
      <w:r w:rsidR="004D74F7">
        <w:t>sitarimo</w:t>
      </w:r>
      <w:r w:rsidR="007E0EDA" w:rsidRPr="00AB7EE6">
        <w:t xml:space="preserve"> dalis.</w:t>
      </w:r>
    </w:p>
    <w:p w14:paraId="236E2AE4" w14:textId="25E5E500" w:rsidR="007E0EDA" w:rsidRDefault="00AB7EE6" w:rsidP="00AB7EE6">
      <w:pPr>
        <w:pStyle w:val="ListParagraph"/>
        <w:numPr>
          <w:ilvl w:val="0"/>
          <w:numId w:val="14"/>
        </w:numPr>
        <w:jc w:val="both"/>
      </w:pPr>
      <w:r>
        <w:t xml:space="preserve">Atitaisymas </w:t>
      </w:r>
      <w:r w:rsidR="000C502D" w:rsidRPr="00AB7EE6">
        <w:t>pasirašomas kvalifikuot</w:t>
      </w:r>
      <w:r>
        <w:t>ais</w:t>
      </w:r>
      <w:r w:rsidR="000C502D" w:rsidRPr="00AB7EE6">
        <w:t xml:space="preserve"> elektronini</w:t>
      </w:r>
      <w:r>
        <w:t>ais</w:t>
      </w:r>
      <w:r w:rsidR="000C502D" w:rsidRPr="00AB7EE6">
        <w:t xml:space="preserve"> paraš</w:t>
      </w:r>
      <w:r>
        <w:t>ais</w:t>
      </w:r>
      <w:r w:rsidR="007E0EDA" w:rsidRPr="00AB7EE6">
        <w:t>.</w:t>
      </w:r>
    </w:p>
    <w:p w14:paraId="7F8EFA6D" w14:textId="371A22F2" w:rsidR="0082329A" w:rsidRPr="00AB7EE6" w:rsidRDefault="0082329A" w:rsidP="00AB7EE6">
      <w:pPr>
        <w:pStyle w:val="ListParagraph"/>
        <w:numPr>
          <w:ilvl w:val="0"/>
          <w:numId w:val="14"/>
        </w:numPr>
        <w:jc w:val="both"/>
      </w:pPr>
      <w:r>
        <w:t>Šalių rekvizitai:</w:t>
      </w:r>
    </w:p>
    <w:p w14:paraId="72036369" w14:textId="77777777" w:rsidR="00813A10" w:rsidRDefault="00813A10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tbl>
      <w:tblPr>
        <w:tblW w:w="928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853"/>
        <w:gridCol w:w="4431"/>
      </w:tblGrid>
      <w:tr w:rsidR="0053532F" w:rsidRPr="000B21DA" w14:paraId="4A540E48" w14:textId="77777777" w:rsidTr="00996468">
        <w:tc>
          <w:tcPr>
            <w:tcW w:w="4853" w:type="dxa"/>
          </w:tcPr>
          <w:p w14:paraId="0709B333" w14:textId="77777777" w:rsidR="0053532F" w:rsidRPr="0082329A" w:rsidRDefault="0053532F" w:rsidP="00996468">
            <w:pPr>
              <w:ind w:left="709" w:hanging="709"/>
              <w:rPr>
                <w:b/>
              </w:rPr>
            </w:pPr>
          </w:p>
          <w:p w14:paraId="1A2C6F57" w14:textId="77777777" w:rsidR="0053532F" w:rsidRPr="0082329A" w:rsidRDefault="0053532F" w:rsidP="00996468">
            <w:pPr>
              <w:ind w:left="709" w:hanging="709"/>
              <w:rPr>
                <w:b/>
              </w:rPr>
            </w:pPr>
            <w:r w:rsidRPr="0082329A">
              <w:rPr>
                <w:b/>
              </w:rPr>
              <w:t>UŽSAKOVAS</w:t>
            </w:r>
          </w:p>
          <w:p w14:paraId="35B81ED8" w14:textId="77777777" w:rsidR="0053532F" w:rsidRPr="0082329A" w:rsidRDefault="0053532F" w:rsidP="00996468">
            <w:pPr>
              <w:ind w:right="252"/>
              <w:jc w:val="both"/>
            </w:pPr>
          </w:p>
          <w:p w14:paraId="73840DD2" w14:textId="77777777" w:rsidR="0053532F" w:rsidRPr="0082329A" w:rsidRDefault="0053532F" w:rsidP="00996468">
            <w:pPr>
              <w:ind w:right="252"/>
              <w:jc w:val="both"/>
            </w:pPr>
            <w:r w:rsidRPr="0082329A">
              <w:t>Vilniaus Gedimino technikos universitetas</w:t>
            </w:r>
            <w:r w:rsidRPr="0082329A">
              <w:rPr>
                <w:i/>
                <w:color w:val="FF0000"/>
              </w:rPr>
              <w:t xml:space="preserve"> </w:t>
            </w:r>
          </w:p>
          <w:p w14:paraId="2C132AD3" w14:textId="77777777" w:rsidR="0053532F" w:rsidRPr="0082329A" w:rsidRDefault="0053532F" w:rsidP="00996468">
            <w:pPr>
              <w:ind w:right="252"/>
              <w:jc w:val="both"/>
            </w:pPr>
            <w:r w:rsidRPr="0082329A">
              <w:t>Kodas 111950243</w:t>
            </w:r>
            <w:r w:rsidRPr="0082329A">
              <w:rPr>
                <w:i/>
                <w:color w:val="FF0000"/>
              </w:rPr>
              <w:t xml:space="preserve"> </w:t>
            </w:r>
          </w:p>
          <w:p w14:paraId="765EAC1A" w14:textId="77777777" w:rsidR="0053532F" w:rsidRPr="0082329A" w:rsidRDefault="0053532F" w:rsidP="00996468">
            <w:pPr>
              <w:ind w:right="252"/>
              <w:jc w:val="both"/>
              <w:rPr>
                <w:bCs/>
              </w:rPr>
            </w:pPr>
            <w:r w:rsidRPr="0082329A">
              <w:rPr>
                <w:bCs/>
              </w:rPr>
              <w:t>PVM mokėtojo kodas LT119502413</w:t>
            </w:r>
            <w:r w:rsidRPr="0082329A">
              <w:rPr>
                <w:i/>
                <w:color w:val="FF0000"/>
              </w:rPr>
              <w:t xml:space="preserve"> </w:t>
            </w:r>
          </w:p>
          <w:p w14:paraId="28FD5E47" w14:textId="77777777" w:rsidR="0053532F" w:rsidRPr="0082329A" w:rsidRDefault="0053532F" w:rsidP="00996468">
            <w:pPr>
              <w:ind w:right="252"/>
              <w:jc w:val="both"/>
            </w:pPr>
            <w:r w:rsidRPr="0082329A">
              <w:t xml:space="preserve">Registro tvarkytojas – VĮ Registrų centras </w:t>
            </w:r>
          </w:p>
          <w:p w14:paraId="1B1694F3" w14:textId="77777777" w:rsidR="0053532F" w:rsidRPr="0082329A" w:rsidRDefault="0053532F" w:rsidP="00996468">
            <w:pPr>
              <w:ind w:right="252"/>
              <w:jc w:val="both"/>
              <w:rPr>
                <w:b/>
              </w:rPr>
            </w:pPr>
            <w:r w:rsidRPr="0082329A">
              <w:t>Saulėtekio al. 11, 10223 Vilnius</w:t>
            </w:r>
          </w:p>
          <w:p w14:paraId="4C5CE8DF" w14:textId="77777777" w:rsidR="0053532F" w:rsidRPr="0082329A" w:rsidRDefault="0053532F" w:rsidP="00996468">
            <w:pPr>
              <w:tabs>
                <w:tab w:val="left" w:pos="5130"/>
              </w:tabs>
            </w:pPr>
            <w:r w:rsidRPr="0082329A">
              <w:t>A.s. Nr. LT327300010002459012</w:t>
            </w:r>
            <w:r w:rsidRPr="0082329A">
              <w:rPr>
                <w:i/>
                <w:color w:val="FF0000"/>
              </w:rPr>
              <w:t xml:space="preserve"> </w:t>
            </w:r>
          </w:p>
          <w:p w14:paraId="235E8E80" w14:textId="28E81904" w:rsidR="0053532F" w:rsidRPr="0082329A" w:rsidRDefault="00AB7EE6" w:rsidP="00996468">
            <w:pPr>
              <w:tabs>
                <w:tab w:val="left" w:pos="5130"/>
              </w:tabs>
            </w:pPr>
            <w:r w:rsidRPr="0082329A">
              <w:t>T</w:t>
            </w:r>
            <w:r w:rsidR="0053532F" w:rsidRPr="0082329A">
              <w:t>el.: +370 5 2745030</w:t>
            </w:r>
          </w:p>
          <w:p w14:paraId="7D8D9605" w14:textId="4E1C06B4" w:rsidR="0053532F" w:rsidRPr="0082329A" w:rsidRDefault="0053532F" w:rsidP="00AB7EE6">
            <w:pPr>
              <w:ind w:right="252"/>
              <w:jc w:val="both"/>
            </w:pPr>
            <w:r w:rsidRPr="0082329A">
              <w:t xml:space="preserve">el. paštas: </w:t>
            </w:r>
            <w:hyperlink r:id="rId7" w:history="1">
              <w:r w:rsidRPr="0082329A">
                <w:t>vilniustech@vilniustech.lt</w:t>
              </w:r>
            </w:hyperlink>
            <w:r w:rsidR="00AB7EE6" w:rsidRPr="0082329A">
              <w:t xml:space="preserve"> </w:t>
            </w:r>
          </w:p>
        </w:tc>
        <w:tc>
          <w:tcPr>
            <w:tcW w:w="4431" w:type="dxa"/>
          </w:tcPr>
          <w:p w14:paraId="3BC12FA2" w14:textId="77777777" w:rsidR="0053532F" w:rsidRPr="0082329A" w:rsidRDefault="0053532F" w:rsidP="00996468">
            <w:pPr>
              <w:spacing w:before="200"/>
              <w:jc w:val="both"/>
              <w:rPr>
                <w:b/>
              </w:rPr>
            </w:pPr>
            <w:r w:rsidRPr="0082329A">
              <w:rPr>
                <w:b/>
              </w:rPr>
              <w:t>RANGOVAS</w:t>
            </w:r>
          </w:p>
          <w:p w14:paraId="7D4D3064" w14:textId="77777777" w:rsidR="0053532F" w:rsidRPr="0082329A" w:rsidRDefault="0053532F" w:rsidP="00996468">
            <w:pPr>
              <w:ind w:right="252"/>
              <w:jc w:val="both"/>
            </w:pPr>
          </w:p>
          <w:p w14:paraId="154664AA" w14:textId="77777777" w:rsidR="0053532F" w:rsidRPr="0082329A" w:rsidRDefault="0053532F" w:rsidP="00996468">
            <w:pPr>
              <w:ind w:right="252"/>
              <w:jc w:val="both"/>
            </w:pPr>
            <w:r w:rsidRPr="0082329A">
              <w:t>AB „Panevėžio statybos trestas“</w:t>
            </w:r>
          </w:p>
          <w:p w14:paraId="48909CCF" w14:textId="77777777" w:rsidR="0053532F" w:rsidRPr="0082329A" w:rsidRDefault="0053532F" w:rsidP="00996468">
            <w:pPr>
              <w:ind w:right="252"/>
              <w:jc w:val="both"/>
            </w:pPr>
            <w:r w:rsidRPr="0082329A">
              <w:t>Kodas 147732969</w:t>
            </w:r>
          </w:p>
          <w:p w14:paraId="6EDC7CE0" w14:textId="77777777" w:rsidR="0053532F" w:rsidRPr="0082329A" w:rsidRDefault="0053532F" w:rsidP="00996468">
            <w:pPr>
              <w:ind w:right="252"/>
              <w:jc w:val="both"/>
              <w:rPr>
                <w:bCs/>
              </w:rPr>
            </w:pPr>
            <w:r w:rsidRPr="0082329A">
              <w:rPr>
                <w:bCs/>
              </w:rPr>
              <w:t xml:space="preserve">PVM mokėtojo kodas </w:t>
            </w:r>
            <w:r w:rsidRPr="0082329A">
              <w:t>LT477329610</w:t>
            </w:r>
          </w:p>
          <w:p w14:paraId="1BAF88C0" w14:textId="77777777" w:rsidR="0053532F" w:rsidRPr="0082329A" w:rsidRDefault="0053532F" w:rsidP="00996468">
            <w:pPr>
              <w:ind w:right="252"/>
              <w:jc w:val="both"/>
            </w:pPr>
            <w:r w:rsidRPr="0082329A">
              <w:t xml:space="preserve">Registro tvarkytojas – VĮ Registrų centras </w:t>
            </w:r>
          </w:p>
          <w:p w14:paraId="381DEC77" w14:textId="77777777" w:rsidR="0053532F" w:rsidRPr="0082329A" w:rsidRDefault="0053532F" w:rsidP="00996468">
            <w:pPr>
              <w:ind w:right="252"/>
              <w:jc w:val="both"/>
              <w:rPr>
                <w:b/>
              </w:rPr>
            </w:pPr>
            <w:r w:rsidRPr="0082329A">
              <w:t>P. Puzino g. 1, 35173 Panevėžys</w:t>
            </w:r>
          </w:p>
          <w:p w14:paraId="6F056C57" w14:textId="77777777" w:rsidR="0053532F" w:rsidRPr="0082329A" w:rsidRDefault="0053532F" w:rsidP="00996468">
            <w:pPr>
              <w:tabs>
                <w:tab w:val="left" w:pos="5130"/>
              </w:tabs>
            </w:pPr>
            <w:r w:rsidRPr="0082329A">
              <w:t>A.s. Nr LT962150051000048794</w:t>
            </w:r>
          </w:p>
          <w:p w14:paraId="3E1A4103" w14:textId="77777777" w:rsidR="0053532F" w:rsidRPr="0082329A" w:rsidRDefault="0053532F" w:rsidP="00996468">
            <w:pPr>
              <w:tabs>
                <w:tab w:val="left" w:pos="-360"/>
              </w:tabs>
            </w:pPr>
            <w:r w:rsidRPr="0082329A">
              <w:t>OP Corporate Bank plc Lietuvos filialas</w:t>
            </w:r>
          </w:p>
          <w:p w14:paraId="103CF03A" w14:textId="44B3FBFF" w:rsidR="0053532F" w:rsidRPr="0082329A" w:rsidRDefault="00AB7EE6" w:rsidP="00996468">
            <w:pPr>
              <w:tabs>
                <w:tab w:val="left" w:pos="5130"/>
              </w:tabs>
            </w:pPr>
            <w:r w:rsidRPr="0082329A">
              <w:t>tel.: +370 45 50550</w:t>
            </w:r>
          </w:p>
          <w:p w14:paraId="0CD89646" w14:textId="0DB1F770" w:rsidR="0053532F" w:rsidRPr="0082329A" w:rsidRDefault="0053532F" w:rsidP="00996468">
            <w:pPr>
              <w:ind w:right="252"/>
              <w:jc w:val="both"/>
            </w:pPr>
            <w:r w:rsidRPr="0082329A">
              <w:t xml:space="preserve">el. paštas: </w:t>
            </w:r>
            <w:hyperlink r:id="rId8" w:history="1">
              <w:r w:rsidRPr="0082329A">
                <w:t>pst@pst.lt</w:t>
              </w:r>
            </w:hyperlink>
            <w:r w:rsidR="00AB7EE6" w:rsidRPr="0082329A">
              <w:t xml:space="preserve"> </w:t>
            </w:r>
            <w:r w:rsidRPr="0082329A">
              <w:t xml:space="preserve"> </w:t>
            </w:r>
          </w:p>
          <w:p w14:paraId="6C09AD8E" w14:textId="77777777" w:rsidR="0053532F" w:rsidRPr="0082329A" w:rsidRDefault="0053532F" w:rsidP="00996468">
            <w:pPr>
              <w:spacing w:before="200"/>
              <w:jc w:val="both"/>
            </w:pPr>
          </w:p>
        </w:tc>
      </w:tr>
      <w:tr w:rsidR="0053532F" w:rsidRPr="000B21DA" w14:paraId="03361B67" w14:textId="77777777" w:rsidTr="00996468">
        <w:tc>
          <w:tcPr>
            <w:tcW w:w="4853" w:type="dxa"/>
          </w:tcPr>
          <w:p w14:paraId="15B4B700" w14:textId="77777777" w:rsidR="0053532F" w:rsidRPr="0082329A" w:rsidRDefault="0053532F" w:rsidP="00996468">
            <w:pPr>
              <w:keepNext/>
              <w:spacing w:line="360" w:lineRule="auto"/>
              <w:rPr>
                <w:lang w:eastAsia="fi-FI"/>
              </w:rPr>
            </w:pPr>
            <w:r w:rsidRPr="0082329A">
              <w:rPr>
                <w:lang w:eastAsia="fi-FI"/>
              </w:rPr>
              <w:t>Romualdas Kliukas</w:t>
            </w:r>
          </w:p>
          <w:p w14:paraId="50DD427B" w14:textId="77777777" w:rsidR="0053532F" w:rsidRPr="0082329A" w:rsidRDefault="0053532F" w:rsidP="00996468">
            <w:pPr>
              <w:keepNext/>
              <w:spacing w:line="360" w:lineRule="auto"/>
              <w:rPr>
                <w:lang w:eastAsia="fi-FI"/>
              </w:rPr>
            </w:pPr>
            <w:r w:rsidRPr="0082329A">
              <w:rPr>
                <w:lang w:eastAsia="fi-FI"/>
              </w:rPr>
              <w:t>Rektorius</w:t>
            </w:r>
          </w:p>
          <w:p w14:paraId="534C4D76" w14:textId="77777777" w:rsidR="0053532F" w:rsidRPr="0082329A" w:rsidRDefault="0053532F" w:rsidP="00996468">
            <w:pPr>
              <w:keepNext/>
              <w:spacing w:line="360" w:lineRule="auto"/>
              <w:rPr>
                <w:lang w:eastAsia="fi-FI"/>
              </w:rPr>
            </w:pPr>
          </w:p>
          <w:p w14:paraId="31448D79" w14:textId="77777777" w:rsidR="0053532F" w:rsidRPr="0082329A" w:rsidRDefault="0053532F" w:rsidP="00996468">
            <w:pPr>
              <w:keepNext/>
              <w:jc w:val="both"/>
              <w:rPr>
                <w:lang w:eastAsia="fi-FI"/>
              </w:rPr>
            </w:pPr>
          </w:p>
        </w:tc>
        <w:tc>
          <w:tcPr>
            <w:tcW w:w="4431" w:type="dxa"/>
          </w:tcPr>
          <w:p w14:paraId="2DF41A1F" w14:textId="77777777" w:rsidR="0053532F" w:rsidRPr="0082329A" w:rsidRDefault="0053532F" w:rsidP="00996468">
            <w:pPr>
              <w:keepNext/>
              <w:spacing w:line="360" w:lineRule="auto"/>
              <w:rPr>
                <w:lang w:eastAsia="fi-FI"/>
              </w:rPr>
            </w:pPr>
            <w:r w:rsidRPr="0082329A">
              <w:rPr>
                <w:lang w:eastAsia="fi-FI"/>
              </w:rPr>
              <w:t>Egidijus Urbonas</w:t>
            </w:r>
          </w:p>
          <w:p w14:paraId="089AF5D3" w14:textId="77777777" w:rsidR="0053532F" w:rsidRPr="0082329A" w:rsidRDefault="0053532F" w:rsidP="00996468">
            <w:pPr>
              <w:keepNext/>
              <w:spacing w:line="360" w:lineRule="auto"/>
              <w:ind w:left="-103"/>
              <w:rPr>
                <w:lang w:eastAsia="fi-FI"/>
              </w:rPr>
            </w:pPr>
            <w:r w:rsidRPr="0082329A">
              <w:rPr>
                <w:lang w:eastAsia="fi-FI"/>
              </w:rPr>
              <w:t xml:space="preserve"> Generalinis direktorius</w:t>
            </w:r>
          </w:p>
          <w:p w14:paraId="3BD55BF8" w14:textId="77777777" w:rsidR="0053532F" w:rsidRPr="0082329A" w:rsidRDefault="0053532F" w:rsidP="00996468">
            <w:pPr>
              <w:keepNext/>
              <w:jc w:val="both"/>
              <w:rPr>
                <w:lang w:eastAsia="fi-FI"/>
              </w:rPr>
            </w:pPr>
          </w:p>
        </w:tc>
      </w:tr>
    </w:tbl>
    <w:p w14:paraId="4DC5FDE2" w14:textId="77777777" w:rsidR="0053532F" w:rsidRDefault="0053532F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14:paraId="3FA99B2C" w14:textId="77777777" w:rsidR="00996468" w:rsidRDefault="00996468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14:paraId="68B2D02E" w14:textId="77777777" w:rsidR="00996468" w:rsidRDefault="00996468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14:paraId="2EE975D0" w14:textId="77777777" w:rsidR="00996468" w:rsidRDefault="00996468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14:paraId="4D598521" w14:textId="77777777" w:rsidR="00996468" w:rsidRDefault="00996468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14:paraId="0937982B" w14:textId="77777777" w:rsidR="00996468" w:rsidRPr="00316E85" w:rsidRDefault="00996468" w:rsidP="00996468">
      <w:pPr>
        <w:pStyle w:val="BalloonText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6E85">
        <w:rPr>
          <w:rFonts w:ascii="Times New Roman" w:hAnsi="Times New Roman" w:cs="Times New Roman"/>
          <w:b/>
          <w:sz w:val="24"/>
          <w:szCs w:val="24"/>
        </w:rPr>
        <w:t xml:space="preserve">Priedas Nr. 1 </w:t>
      </w:r>
    </w:p>
    <w:tbl>
      <w:tblPr>
        <w:tblW w:w="9496" w:type="dxa"/>
        <w:tblLook w:val="04A0" w:firstRow="1" w:lastRow="0" w:firstColumn="1" w:lastColumn="0" w:noHBand="0" w:noVBand="1"/>
      </w:tblPr>
      <w:tblGrid>
        <w:gridCol w:w="801"/>
        <w:gridCol w:w="2889"/>
        <w:gridCol w:w="1500"/>
        <w:gridCol w:w="1500"/>
        <w:gridCol w:w="1280"/>
        <w:gridCol w:w="1520"/>
        <w:gridCol w:w="6"/>
      </w:tblGrid>
      <w:tr w:rsidR="00316E85" w:rsidRPr="00316E85" w14:paraId="7A278551" w14:textId="77777777" w:rsidTr="00316E85">
        <w:trPr>
          <w:trHeight w:val="2082"/>
        </w:trPr>
        <w:tc>
          <w:tcPr>
            <w:tcW w:w="9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68F0" w14:textId="77777777" w:rsidR="00316E85" w:rsidRPr="00316E85" w:rsidRDefault="00316E85" w:rsidP="00316E85">
            <w:pPr>
              <w:jc w:val="center"/>
              <w:rPr>
                <w:color w:val="000000"/>
                <w:sz w:val="20"/>
                <w:szCs w:val="20"/>
              </w:rPr>
            </w:pPr>
            <w:r w:rsidRPr="00316E85">
              <w:rPr>
                <w:rFonts w:ascii="Calibri" w:hAnsi="Calibri" w:cs="Calibri"/>
                <w:b/>
                <w:bCs/>
                <w:sz w:val="17"/>
                <w:szCs w:val="17"/>
              </w:rPr>
              <w:t>ĮKAINOTŲ VEIKLŲ (DARBŲ GRUPIŲ) SĄRAŠAS PO KAINOS PAKEITIMO</w:t>
            </w:r>
            <w:r w:rsidRPr="00316E85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VGTU Elektronikos, Mechanikos ir Transporto inžinerijos fakultetų laboratorijų korpuso (Plytinės g. 25, Vilnius) statybos darbai su darbo projekto BIM (angl. Building Information Modeling – Statinio informacinis modelis) aplinkoje parengimu</w:t>
            </w:r>
            <w:r w:rsidRPr="00316E85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</w:r>
            <w:r w:rsidRPr="00316E85">
              <w:rPr>
                <w:rFonts w:ascii="Calibri" w:hAnsi="Calibri" w:cs="Calibri"/>
                <w:sz w:val="17"/>
                <w:szCs w:val="17"/>
              </w:rPr>
              <w:t>Sutarties kaina neatliktiems darbams dėl statybos sąnaudų kainų pokyčio perskaičiuojama pagal formulę: SN = A + (SS – A) * (1 + SKI/100)</w:t>
            </w:r>
            <w:r w:rsidRPr="00316E85">
              <w:rPr>
                <w:rFonts w:ascii="Calibri" w:hAnsi="Calibri" w:cs="Calibri"/>
                <w:sz w:val="17"/>
                <w:szCs w:val="17"/>
              </w:rPr>
              <w:br/>
              <w:t>SN - Perskaičiuota Sutarties kaina,</w:t>
            </w:r>
            <w:r w:rsidRPr="00316E85">
              <w:rPr>
                <w:rFonts w:ascii="Calibri" w:hAnsi="Calibri" w:cs="Calibri"/>
                <w:sz w:val="17"/>
                <w:szCs w:val="17"/>
              </w:rPr>
              <w:br/>
              <w:t>SS – Sutarties kaina iki perskaičiavimo,</w:t>
            </w:r>
            <w:r w:rsidRPr="00316E85">
              <w:rPr>
                <w:rFonts w:ascii="Calibri" w:hAnsi="Calibri" w:cs="Calibri"/>
                <w:sz w:val="17"/>
                <w:szCs w:val="17"/>
              </w:rPr>
              <w:br/>
              <w:t>A – Atliktų darbų kaina iki perskaičiavimo,</w:t>
            </w:r>
            <w:r w:rsidRPr="00316E85">
              <w:rPr>
                <w:rFonts w:ascii="Calibri" w:hAnsi="Calibri" w:cs="Calibri"/>
                <w:sz w:val="17"/>
                <w:szCs w:val="17"/>
              </w:rPr>
              <w:br/>
              <w:t>SKI – Statybų kainų indeksas – kainų pokytis nuo paskutinio indeksavimo arba nuo sutarties sudarymo datos procentais.</w:t>
            </w:r>
          </w:p>
        </w:tc>
      </w:tr>
      <w:tr w:rsidR="00316E85" w:rsidRPr="00316E85" w14:paraId="6BCD2097" w14:textId="77777777" w:rsidTr="00316E85">
        <w:trPr>
          <w:gridAfter w:val="1"/>
          <w:wAfter w:w="6" w:type="dxa"/>
          <w:trHeight w:val="78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2753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Eil. Nr.</w:t>
            </w:r>
          </w:p>
        </w:tc>
        <w:tc>
          <w:tcPr>
            <w:tcW w:w="2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81532" w14:textId="77777777" w:rsidR="00316E85" w:rsidRPr="00316E85" w:rsidRDefault="00316E85" w:rsidP="00316E85">
            <w:pPr>
              <w:ind w:firstLineChars="300" w:firstLine="540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Darbų grupių (etapų) pavadinimas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22B48" w14:textId="77777777" w:rsidR="00316E85" w:rsidRPr="00316E85" w:rsidRDefault="00316E85" w:rsidP="00316E85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Sutarties kaina iki perskaičiavimo eur be PVM)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33669" w14:textId="77777777" w:rsidR="00316E85" w:rsidRPr="00316E85" w:rsidRDefault="00316E85" w:rsidP="001B582A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 xml:space="preserve">Atliktų </w:t>
            </w:r>
            <w:r w:rsidR="001B582A">
              <w:rPr>
                <w:sz w:val="18"/>
                <w:szCs w:val="18"/>
              </w:rPr>
              <w:t>d</w:t>
            </w:r>
            <w:r w:rsidRPr="00316E85">
              <w:rPr>
                <w:sz w:val="18"/>
                <w:szCs w:val="18"/>
              </w:rPr>
              <w:t>arbų kaina iki perskaičiavimo (Eur be PVM)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B180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Statybų kainų indeksas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5EC75" w14:textId="77777777" w:rsidR="00316E85" w:rsidRPr="00316E85" w:rsidRDefault="00316E85" w:rsidP="00316E85">
            <w:pPr>
              <w:ind w:firstLineChars="100" w:firstLine="180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Perskaičiuota sutarties kaina (eur be PVM)</w:t>
            </w:r>
          </w:p>
        </w:tc>
      </w:tr>
      <w:tr w:rsidR="00316E85" w:rsidRPr="00316E85" w14:paraId="0DF7165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6823C3" w14:textId="77777777" w:rsidR="00316E85" w:rsidRPr="00316E85" w:rsidRDefault="00316E85" w:rsidP="00316E85">
            <w:pPr>
              <w:jc w:val="center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30C0B0" w14:textId="77777777" w:rsidR="00316E85" w:rsidRPr="00316E85" w:rsidRDefault="00316E85" w:rsidP="00316E85">
            <w:pPr>
              <w:jc w:val="center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CF967" w14:textId="77777777" w:rsidR="00316E85" w:rsidRPr="00316E85" w:rsidRDefault="00316E85" w:rsidP="00316E85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8B99D" w14:textId="77777777" w:rsidR="00316E85" w:rsidRPr="00316E85" w:rsidRDefault="00316E85" w:rsidP="00316E85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583AB" w14:textId="77777777" w:rsidR="00316E85" w:rsidRPr="00316E85" w:rsidRDefault="00316E85" w:rsidP="00316E85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SKI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90379" w14:textId="77777777" w:rsidR="00316E85" w:rsidRPr="00316E85" w:rsidRDefault="00316E85" w:rsidP="00316E85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SN</w:t>
            </w:r>
          </w:p>
        </w:tc>
      </w:tr>
      <w:tr w:rsidR="00316E85" w:rsidRPr="00316E85" w14:paraId="1B2EBBBB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5B2007B4" w14:textId="77777777"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6D45BE7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Pastatas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BD6B31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10,796,516.00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06A245A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4,958,424.33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1A57545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34B4F52" w14:textId="2C493174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B0E47">
              <w:rPr>
                <w:b/>
                <w:bCs/>
                <w:color w:val="FF0000"/>
                <w:sz w:val="18"/>
                <w:szCs w:val="18"/>
              </w:rPr>
              <w:t>11,408,931.8</w:t>
            </w:r>
            <w:r w:rsidR="009B0E47" w:rsidRPr="009B0E47"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316E85" w:rsidRPr="00316E85" w14:paraId="6CC9A6F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AE4BE96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4706F89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architektūros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873BC1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4,601,682.35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B04096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1 701 809,14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4E9E46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BECF6E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4,905,879.05</w:t>
            </w:r>
          </w:p>
        </w:tc>
      </w:tr>
      <w:tr w:rsidR="00316E85" w:rsidRPr="00316E85" w14:paraId="6DBBABD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6DC1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57B1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Cokolio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4F6E4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35,151.00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459240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33,145.99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08648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05B9F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35,361.33</w:t>
            </w:r>
          </w:p>
        </w:tc>
      </w:tr>
      <w:tr w:rsidR="00316E85" w:rsidRPr="00316E85" w14:paraId="61248F1E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C4E0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9D37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Fasadų apdailos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3025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827,941.59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7D390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378,046.46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021D6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2E0FE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875,135.59</w:t>
            </w:r>
          </w:p>
        </w:tc>
      </w:tr>
      <w:tr w:rsidR="00316E85" w:rsidRPr="00316E85" w14:paraId="14D2809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36450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C38E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Eksploatuojamo stogo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A03967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261,311.37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C720E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28143.25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44FFE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A022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285,770.71</w:t>
            </w:r>
          </w:p>
        </w:tc>
      </w:tr>
      <w:tr w:rsidR="00316E85" w:rsidRPr="00316E85" w14:paraId="3D74DABF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B1D0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68EE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Neeksploatuojamo stogo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4440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258,225.89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03794C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181,399.87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51128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40AE8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266,284.94</w:t>
            </w:r>
          </w:p>
        </w:tc>
      </w:tr>
      <w:tr w:rsidR="00316E85" w:rsidRPr="00316E85" w14:paraId="4E6D6658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8997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46064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Laiptinės stogo ir stogo virš pagrindinio</w:t>
            </w:r>
            <w:r w:rsidRPr="00316E85">
              <w:rPr>
                <w:sz w:val="18"/>
                <w:szCs w:val="18"/>
              </w:rPr>
              <w:br/>
              <w:t>įėjimo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2C75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52,601.96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5A3A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1773.99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950CA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1400B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57,933.81</w:t>
            </w:r>
          </w:p>
        </w:tc>
      </w:tr>
      <w:tr w:rsidR="00316E85" w:rsidRPr="00316E85" w14:paraId="14E5CC8B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C185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E50F7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Stogelių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B4F6A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20,532.18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669C10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7DEB4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B7D7F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22,686.01</w:t>
            </w:r>
          </w:p>
        </w:tc>
      </w:tr>
      <w:tr w:rsidR="00316E85" w:rsidRPr="00316E85" w14:paraId="60A78EFD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4BCD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DAE3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Konsolės apačios ir balkonų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80741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48,908.53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F1FAC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2EAA7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4F637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54,039.03</w:t>
            </w:r>
          </w:p>
        </w:tc>
      </w:tr>
      <w:tr w:rsidR="00316E85" w:rsidRPr="00316E85" w14:paraId="0E5D9855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57A0C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7D4AF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Langų ir fasadų vitrinų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370B7F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697,758.74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C103B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542,771.49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B96C8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86906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714,016.90</w:t>
            </w:r>
          </w:p>
        </w:tc>
      </w:tr>
      <w:tr w:rsidR="00316E85" w:rsidRPr="00316E85" w14:paraId="4177E0EF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9A61C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6409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Lauko durų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F9829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61,569.02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14374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9A37E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60465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68,027.61</w:t>
            </w:r>
          </w:p>
        </w:tc>
      </w:tr>
      <w:tr w:rsidR="00316E85" w:rsidRPr="00316E85" w14:paraId="60AB696E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CFC6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1.1.10.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CC60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dangos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F4D71F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461,457.80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EDBA6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2779.18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14918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1FC3E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509,573.19</w:t>
            </w:r>
          </w:p>
        </w:tc>
      </w:tr>
      <w:tr w:rsidR="00316E85" w:rsidRPr="00316E85" w14:paraId="7A17F9F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88C1C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3DE4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Sienų apdailos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12DD9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829,665.91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CB287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340,821.18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DB614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30902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880,945.72</w:t>
            </w:r>
          </w:p>
        </w:tc>
      </w:tr>
      <w:tr w:rsidR="00316E85" w:rsidRPr="00316E85" w14:paraId="4C76631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C8C77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552B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Lubų apdailos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43647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527,512.63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71FA3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92,882.40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996A7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9670E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573,105.34</w:t>
            </w:r>
          </w:p>
        </w:tc>
      </w:tr>
      <w:tr w:rsidR="00316E85" w:rsidRPr="00316E85" w14:paraId="480620C9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4A8B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9979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Vidaus langų ir durų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89B30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289,050.04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A6FE3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72A36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F354B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319,371.39</w:t>
            </w:r>
          </w:p>
        </w:tc>
      </w:tr>
      <w:tr w:rsidR="00316E85" w:rsidRPr="00316E85" w14:paraId="33829578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4A83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6471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Kitos medžiagos, darbai, įrenginiai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F1C93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229,995.69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C05177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100045.33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0214F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EA9C8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243,627.48</w:t>
            </w:r>
          </w:p>
        </w:tc>
      </w:tr>
      <w:tr w:rsidR="00316E85" w:rsidRPr="00316E85" w14:paraId="369B44F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3ACF490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D2EF53C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konstrukcijos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D82A5C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2,645,475.00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81DEEB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2 385 415,81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F5B201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5EB1541" w14:textId="7FB87823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B0E47">
              <w:rPr>
                <w:b/>
                <w:bCs/>
                <w:color w:val="FF0000"/>
                <w:sz w:val="18"/>
                <w:szCs w:val="18"/>
              </w:rPr>
              <w:t>2,672,755.2</w:t>
            </w:r>
            <w:r w:rsidR="009B0E47" w:rsidRPr="009B0E47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</w:tr>
      <w:tr w:rsidR="00316E85" w:rsidRPr="00316E85" w14:paraId="00516915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1963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C97B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Pamatų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B447B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157,500.06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309006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157,500.06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20DC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A7255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157,500.06</w:t>
            </w:r>
          </w:p>
        </w:tc>
      </w:tr>
      <w:tr w:rsidR="00316E85" w:rsidRPr="00316E85" w14:paraId="2449AFB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90D9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C28B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Gelžbetonio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42ACD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1,634,020.75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ED0B4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1,584,033.26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D6302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01489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1,639,264.44</w:t>
            </w:r>
          </w:p>
        </w:tc>
      </w:tr>
      <w:tr w:rsidR="00316E85" w:rsidRPr="00316E85" w14:paraId="57B0DE6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65BB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A493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Plieninės konstrukcijos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B7778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235,400.30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70765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194,981.01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79BA3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956B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239,640.28</w:t>
            </w:r>
          </w:p>
        </w:tc>
      </w:tr>
      <w:tr w:rsidR="00316E85" w:rsidRPr="00316E85" w14:paraId="3EDA43B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0340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82BD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Mūro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E674E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401,850.99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208D2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369,337.98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D4D27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9ACDE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405,261.60</w:t>
            </w:r>
          </w:p>
        </w:tc>
      </w:tr>
      <w:tr w:rsidR="00316E85" w:rsidRPr="00316E85" w14:paraId="4AE86D1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424FC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BB42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6B4FD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216,702.90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E3388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79,563.50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FDA20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3E164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231,088.82</w:t>
            </w:r>
          </w:p>
        </w:tc>
      </w:tr>
      <w:tr w:rsidR="00316E85" w:rsidRPr="00316E85" w14:paraId="0C6E7693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1ACFA85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41395E2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Vandentiekis, nuotekos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E69E99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318,546.15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0328A9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31 623,27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DFB82B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4D1B736" w14:textId="265EA7F3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B0E47">
              <w:rPr>
                <w:b/>
                <w:bCs/>
                <w:color w:val="FF0000"/>
                <w:sz w:val="18"/>
                <w:szCs w:val="18"/>
              </w:rPr>
              <w:t>348,644.3</w:t>
            </w:r>
            <w:r w:rsidR="009B0E47" w:rsidRPr="009B0E47">
              <w:rPr>
                <w:b/>
                <w:bCs/>
                <w:color w:val="FF0000"/>
                <w:sz w:val="18"/>
                <w:szCs w:val="18"/>
              </w:rPr>
              <w:t>7</w:t>
            </w:r>
          </w:p>
        </w:tc>
      </w:tr>
      <w:tr w:rsidR="00316E85" w:rsidRPr="00316E85" w14:paraId="70D0F895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7A4B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6ECF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Vandens apskaitos mazgas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BE0D4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4,683.04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0F801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271A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BE4E5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5,174.29</w:t>
            </w:r>
          </w:p>
        </w:tc>
      </w:tr>
      <w:tr w:rsidR="00316E85" w:rsidRPr="00316E85" w14:paraId="19597B8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D722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2008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Šalto vandentiekio sistema V1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8B7FF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36,013.40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89AF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1DE21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76E5C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39,791.21</w:t>
            </w:r>
          </w:p>
        </w:tc>
      </w:tr>
      <w:tr w:rsidR="00316E85" w:rsidRPr="00316E85" w14:paraId="230FF899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3BB8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E4F0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Karšto vandentiekio sistema T3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4AE510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31,837.76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4253B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92FA4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97A13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35,177.54</w:t>
            </w:r>
          </w:p>
        </w:tc>
      </w:tr>
      <w:tr w:rsidR="00316E85" w:rsidRPr="00316E85" w14:paraId="0C8DCFF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0BB9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A01B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Cirkuliacinio vandentiekio sistema T4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50FCF0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19,150.63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0437C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DD077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752EB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21,159.53</w:t>
            </w:r>
          </w:p>
        </w:tc>
      </w:tr>
      <w:tr w:rsidR="00316E85" w:rsidRPr="00316E85" w14:paraId="69334BA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FF40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153FC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Gaisrinio vandentiekio sistema V2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2FC12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34,944.39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12413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11,499.51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5C0C4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50F0D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37,403.76</w:t>
            </w:r>
          </w:p>
        </w:tc>
      </w:tr>
      <w:tr w:rsidR="00316E85" w:rsidRPr="00316E85" w14:paraId="1D8FA4C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A3BA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05F47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Buitinių nuotekų sistema F1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53CAF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60,115.25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9EF51F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7,927.83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2E7C5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657D9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65,589.71</w:t>
            </w:r>
          </w:p>
        </w:tc>
      </w:tr>
      <w:tr w:rsidR="00316E85" w:rsidRPr="00316E85" w14:paraId="3D92619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061F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B497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Gamybinių nuotekų sistema F3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2E93C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7,726.15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7230F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327.01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38EF6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4462E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8,502.32</w:t>
            </w:r>
          </w:p>
        </w:tc>
      </w:tr>
      <w:tr w:rsidR="00316E85" w:rsidRPr="00316E85" w14:paraId="678951F9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7213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14340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Kondensato nuvedimo sistema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FD97AF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11,415.52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B0FF9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496C9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D6B92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12,613.01</w:t>
            </w:r>
          </w:p>
        </w:tc>
      </w:tr>
      <w:tr w:rsidR="00316E85" w:rsidRPr="00316E85" w14:paraId="654C0A4C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AAAA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0AEE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Lietaus nuotekų sistema L1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132B5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12,317.72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726466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11,868.92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82751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D303F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12,364.80</w:t>
            </w:r>
          </w:p>
        </w:tc>
      </w:tr>
      <w:tr w:rsidR="00316E85" w:rsidRPr="00316E85" w14:paraId="75272548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3FCB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1.3.10.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28DE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Sanitariniai prietaisai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BAFB8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100,342.29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50931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275E1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50E9D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110,868.20</w:t>
            </w:r>
          </w:p>
        </w:tc>
      </w:tr>
      <w:tr w:rsidR="00316E85" w:rsidRPr="00316E85" w14:paraId="1893618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9CE2EFF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5EDD682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Šildymas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04B2C6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377,793.27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EF2D93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185 853,33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583C12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A95315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397,927.77</w:t>
            </w:r>
          </w:p>
        </w:tc>
      </w:tr>
      <w:tr w:rsidR="00316E85" w:rsidRPr="00316E85" w14:paraId="771CFE0C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0457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6AC0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Montavimo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420CF7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173,299.67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F82EB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88,165.44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249A7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6905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182,230.25</w:t>
            </w:r>
          </w:p>
        </w:tc>
      </w:tr>
      <w:tr w:rsidR="00316E85" w:rsidRPr="00316E85" w14:paraId="347F99A5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B106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093E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Oro užuolaidos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F630D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10,379.53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CD650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6A0F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9FEC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11,468.34</w:t>
            </w:r>
          </w:p>
        </w:tc>
      </w:tr>
      <w:tr w:rsidR="00316E85" w:rsidRPr="00316E85" w14:paraId="6F3DA1A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6183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C0EE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Oro šildytuvai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4D01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10,849.37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0F0AB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A256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1AD3D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11,987.47</w:t>
            </w:r>
          </w:p>
        </w:tc>
      </w:tr>
      <w:tr w:rsidR="00316E85" w:rsidRPr="00316E85" w14:paraId="61C18391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F5CF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lastRenderedPageBreak/>
              <w:t>1.4.4.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8C8F5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Vėdinimo kamerų šildymo kaloriferių</w:t>
            </w:r>
            <w:r w:rsidRPr="00316E85">
              <w:rPr>
                <w:sz w:val="18"/>
                <w:szCs w:val="18"/>
              </w:rPr>
              <w:br/>
              <w:t>aprišimas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2592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45,990.14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2708C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13240.00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E4AD1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D0FE8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49,425.63</w:t>
            </w:r>
          </w:p>
        </w:tc>
      </w:tr>
      <w:tr w:rsidR="00316E85" w:rsidRPr="00316E85" w14:paraId="5C8DF9B3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13BB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C1CB0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Vėdinimo kamerų šaldymo kaloriferių</w:t>
            </w:r>
            <w:r w:rsidRPr="00316E85">
              <w:rPr>
                <w:sz w:val="18"/>
                <w:szCs w:val="18"/>
              </w:rPr>
              <w:br/>
              <w:t>aprišimas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583E6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137,274.56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1E10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84,447.89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E3890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0D0BE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142,816.08</w:t>
            </w:r>
          </w:p>
        </w:tc>
      </w:tr>
      <w:tr w:rsidR="00316E85" w:rsidRPr="00316E85" w14:paraId="5AA03C7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DB139FE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30AA9AE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Vėdinimas, oro kondicionavimas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B1C3AF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1,267,770.19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50F363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502 537,04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3A02BE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2C13F24" w14:textId="652CD4C5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B0E47">
              <w:rPr>
                <w:b/>
                <w:bCs/>
                <w:color w:val="FF0000"/>
                <w:sz w:val="18"/>
                <w:szCs w:val="18"/>
              </w:rPr>
              <w:t>1,348,043.1</w:t>
            </w:r>
            <w:r w:rsidR="009B0E47" w:rsidRPr="009B0E47">
              <w:rPr>
                <w:b/>
                <w:bCs/>
                <w:color w:val="FF0000"/>
                <w:sz w:val="18"/>
                <w:szCs w:val="18"/>
              </w:rPr>
              <w:t>3</w:t>
            </w:r>
          </w:p>
        </w:tc>
      </w:tr>
      <w:tr w:rsidR="00316E85" w:rsidRPr="00316E85" w14:paraId="17B7997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B984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D1AAF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Oro kondicionavimas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0564F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434,950.88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FF5D2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130,328.16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A6747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DFEE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466,905.80</w:t>
            </w:r>
          </w:p>
        </w:tc>
      </w:tr>
      <w:tr w:rsidR="00316E85" w:rsidRPr="00316E85" w14:paraId="73C88F4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725A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C2CB7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OK-1, OK-2, OK-3, OK-4 sistemos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0C596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9,897.31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CE6DA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8673.05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508F9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A115A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10,025.73</w:t>
            </w:r>
          </w:p>
        </w:tc>
      </w:tr>
      <w:tr w:rsidR="00316E85" w:rsidRPr="00316E85" w14:paraId="339865E3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E121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951F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4AB84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35,833.22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8BD76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17,840.31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D2739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A9290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37,720.68</w:t>
            </w:r>
          </w:p>
        </w:tc>
      </w:tr>
      <w:tr w:rsidR="00316E85" w:rsidRPr="00316E85" w14:paraId="6F0AE04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9759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1815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7CC6B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47,607.33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F627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26,599.76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D089B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3F938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49,811.02</w:t>
            </w:r>
          </w:p>
        </w:tc>
      </w:tr>
      <w:tr w:rsidR="00316E85" w:rsidRPr="00316E85" w14:paraId="5C9AC87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A0B6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38C7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5161B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92,643.54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1F70B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43,698.63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318D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4C77C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97,777.86</w:t>
            </w:r>
          </w:p>
        </w:tc>
      </w:tr>
      <w:tr w:rsidR="00316E85" w:rsidRPr="00316E85" w14:paraId="41C73D6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903D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48EE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4AA77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61,271.28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07EDAF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37,206.51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35F77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626B9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63,795.67</w:t>
            </w:r>
          </w:p>
        </w:tc>
      </w:tr>
      <w:tr w:rsidR="00316E85" w:rsidRPr="00316E85" w14:paraId="626BB89D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B6A5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A6D5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C2244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82,434.22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F6D166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41,201.07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CBF77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E1970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86,759.58</w:t>
            </w:r>
          </w:p>
        </w:tc>
      </w:tr>
      <w:tr w:rsidR="00316E85" w:rsidRPr="00316E85" w14:paraId="33DCFA89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64D67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4579C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41EAC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73,975.03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D92F9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40,592.11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04409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0028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77,476.90</w:t>
            </w:r>
          </w:p>
        </w:tc>
      </w:tr>
      <w:tr w:rsidR="00316E85" w:rsidRPr="00316E85" w14:paraId="3D7193DF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4344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6982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98F760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93,886.65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56EF7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46,961.32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2DC76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46A69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98,809.12</w:t>
            </w:r>
          </w:p>
        </w:tc>
      </w:tr>
      <w:tr w:rsidR="00316E85" w:rsidRPr="00316E85" w14:paraId="1C35BB6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2A1A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1.5.10.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0AD7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4B2BE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57,860.84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E04B47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24,888.86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B4E77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19A9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61,319.60</w:t>
            </w:r>
          </w:p>
        </w:tc>
      </w:tr>
      <w:tr w:rsidR="00316E85" w:rsidRPr="00316E85" w14:paraId="789AB5B6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318A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5043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6FE4D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71,664.76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AAF67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27,506.02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17A4B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17A17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76,297.01</w:t>
            </w:r>
          </w:p>
        </w:tc>
      </w:tr>
      <w:tr w:rsidR="00316E85" w:rsidRPr="00316E85" w14:paraId="1357E16C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9F2A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E4A3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128C4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56,884.09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9D622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19,291.41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CA651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9488F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60,827.56</w:t>
            </w:r>
          </w:p>
        </w:tc>
      </w:tr>
      <w:tr w:rsidR="00316E85" w:rsidRPr="00316E85" w14:paraId="68EDF083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FB6B7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1531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9D4D3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2,707.93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A7B86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453.43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5A329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52B4C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2,944.43</w:t>
            </w:r>
          </w:p>
        </w:tc>
      </w:tr>
      <w:tr w:rsidR="00316E85" w:rsidRPr="00316E85" w14:paraId="2EB290AC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0B0A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6A39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EE5096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1,695.37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672F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C4695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09BD5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1,873.21</w:t>
            </w:r>
          </w:p>
        </w:tc>
      </w:tr>
      <w:tr w:rsidR="00316E85" w:rsidRPr="00316E85" w14:paraId="4380D2B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4E1F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C8AA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A01A0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2,360.63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139E4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AC609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0337D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2,608.26</w:t>
            </w:r>
          </w:p>
        </w:tc>
      </w:tr>
      <w:tr w:rsidR="00316E85" w:rsidRPr="00316E85" w14:paraId="09CAF3C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FCFF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A977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099E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2,449.57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EDE4B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620.15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B8B6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D0E41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2,641.48</w:t>
            </w:r>
          </w:p>
        </w:tc>
      </w:tr>
      <w:tr w:rsidR="00316E85" w:rsidRPr="00316E85" w14:paraId="5BDA7C2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66807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1B11F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F4A28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887.46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0B7AE6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766DF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65A79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980.55</w:t>
            </w:r>
          </w:p>
        </w:tc>
      </w:tr>
      <w:tr w:rsidR="00316E85" w:rsidRPr="00316E85" w14:paraId="56FD75E5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8F400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5811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050D3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1,773.41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D8DEF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EF218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E5B92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1,959.44</w:t>
            </w:r>
          </w:p>
        </w:tc>
      </w:tr>
      <w:tr w:rsidR="00316E85" w:rsidRPr="00316E85" w14:paraId="00BDE2EF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0B2C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734F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B6C15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2,314.99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230A0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43B07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D49DF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2,557.83</w:t>
            </w:r>
          </w:p>
        </w:tc>
      </w:tr>
      <w:tr w:rsidR="00316E85" w:rsidRPr="00316E85" w14:paraId="5F40DD99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78D2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1.5.20.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E7F4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5502DF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794.18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5BF8D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655D4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B84BC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877.49</w:t>
            </w:r>
          </w:p>
        </w:tc>
      </w:tr>
      <w:tr w:rsidR="00316E85" w:rsidRPr="00316E85" w14:paraId="38E3D05C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2268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CCAC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CB336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1,646.77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805987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F758B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13926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1,819.52</w:t>
            </w:r>
          </w:p>
        </w:tc>
      </w:tr>
      <w:tr w:rsidR="00316E85" w:rsidRPr="00316E85" w14:paraId="74AF9F6F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D1E9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B06B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4D19A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1,523.33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DE1C0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5CB6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B9E5B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1,683.13</w:t>
            </w:r>
          </w:p>
        </w:tc>
      </w:tr>
      <w:tr w:rsidR="00316E85" w:rsidRPr="00316E85" w14:paraId="60DC4B0C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4575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8764F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Oro nutraukimo nuo technologinių įrenginių</w:t>
            </w:r>
            <w:r w:rsidRPr="00316E85">
              <w:rPr>
                <w:sz w:val="18"/>
                <w:szCs w:val="18"/>
              </w:rPr>
              <w:br/>
              <w:t>sistemos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F814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89,368.31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F4CB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33,349.72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7E229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01606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95,244.66</w:t>
            </w:r>
          </w:p>
        </w:tc>
      </w:tr>
      <w:tr w:rsidR="00316E85" w:rsidRPr="00316E85" w14:paraId="2C5B7203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8005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1386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Avarinio nutraukimo sistemos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8CE557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2,781.90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46F6FF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1413.52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7E7DE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B1356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2,925.44</w:t>
            </w:r>
          </w:p>
        </w:tc>
      </w:tr>
      <w:tr w:rsidR="00316E85" w:rsidRPr="00316E85" w14:paraId="056F05D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1A7A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9348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KI-1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60820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1,756.40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69D4E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487.21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18C9B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FFC68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1,889.54</w:t>
            </w:r>
          </w:p>
        </w:tc>
      </w:tr>
      <w:tr w:rsidR="00316E85" w:rsidRPr="00316E85" w14:paraId="563C0EA0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03E8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AD18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PP-1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35DD4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2,459.76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76921C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D0012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CA26B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2,717.79</w:t>
            </w:r>
          </w:p>
        </w:tc>
      </w:tr>
      <w:tr w:rsidR="00316E85" w:rsidRPr="00316E85" w14:paraId="797BD00C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9E94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79B90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27E1C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11,042.40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0DF39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47200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A4988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12,200.75</w:t>
            </w:r>
          </w:p>
        </w:tc>
      </w:tr>
      <w:tr w:rsidR="00316E85" w:rsidRPr="00316E85" w14:paraId="53D8E00E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9633C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A67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4F5A3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8,144.81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446C7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1425.80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01B01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CDA8F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8,849.63</w:t>
            </w:r>
          </w:p>
        </w:tc>
      </w:tr>
      <w:tr w:rsidR="00316E85" w:rsidRPr="00316E85" w14:paraId="3731325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85360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35EFF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DŠ-3.1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A01D4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2,535.58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90E37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72696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4257D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2,801.56</w:t>
            </w:r>
          </w:p>
        </w:tc>
      </w:tr>
      <w:tr w:rsidR="00316E85" w:rsidRPr="00316E85" w14:paraId="10EC3DC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42B6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1.5.30.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1464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DŠ-3.2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51555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3,961.51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433AF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39686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66EF0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4,377.07</w:t>
            </w:r>
          </w:p>
        </w:tc>
      </w:tr>
      <w:tr w:rsidR="00316E85" w:rsidRPr="00316E85" w14:paraId="62881553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9CBA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1.5.31.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6F53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8A7BF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8,656.73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C1F6D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28511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BC43F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9,564.82</w:t>
            </w:r>
          </w:p>
        </w:tc>
      </w:tr>
      <w:tr w:rsidR="00316E85" w:rsidRPr="00316E85" w14:paraId="3A59B26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9A6ECA4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3D1211A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Šilumos punktas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8EFADE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31,691.35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DEF270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20 501,24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7AB8DC5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0E989D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32,865.19</w:t>
            </w:r>
          </w:p>
        </w:tc>
      </w:tr>
      <w:tr w:rsidR="00316E85" w:rsidRPr="00316E85" w14:paraId="01C1DAC9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D12B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1.6.1.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3203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Šilumos modelis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89B60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31,691.35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CD9C3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20501.24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EE20B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695A8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32,865.19</w:t>
            </w:r>
          </w:p>
        </w:tc>
      </w:tr>
      <w:tr w:rsidR="00316E85" w:rsidRPr="00316E85" w14:paraId="6D0962D3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4F31548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C8430D7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652961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750,220.19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954D3E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80 004,36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653611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7C0DDC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820,525.83</w:t>
            </w:r>
          </w:p>
        </w:tc>
      </w:tr>
      <w:tr w:rsidR="00316E85" w:rsidRPr="00316E85" w14:paraId="53099E5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12DB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2AEA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Įvadinės kabelinės linijos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52FDD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105,217.63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E1957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12,218.47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2F1CF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78094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114,973.24</w:t>
            </w:r>
          </w:p>
        </w:tc>
      </w:tr>
      <w:tr w:rsidR="00316E85" w:rsidRPr="00316E85" w14:paraId="4B556563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B976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C9F5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Rezerviniai maitinimo šaltiniai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3A952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36,769.42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79590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5A3E0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0AB1D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40,626.53</w:t>
            </w:r>
          </w:p>
        </w:tc>
      </w:tr>
      <w:tr w:rsidR="00316E85" w:rsidRPr="00316E85" w14:paraId="5281BCA5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F7077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A557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Jėgos ir paskirstymo skydai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1E17C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154,714.23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828A0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F50D0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07B2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170,943.75</w:t>
            </w:r>
          </w:p>
        </w:tc>
      </w:tr>
      <w:tr w:rsidR="00316E85" w:rsidRPr="00316E85" w14:paraId="765FDD86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EDD3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A11B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Kabelinės linijos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B6D89F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227,972.66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A1339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56,971.16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45DE7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731E5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245,910.72</w:t>
            </w:r>
          </w:p>
        </w:tc>
      </w:tr>
      <w:tr w:rsidR="00316E85" w:rsidRPr="00316E85" w14:paraId="45C40F7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2496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7BC3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Instaliacinės medžiagos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4CF0E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81,721.83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2ED97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6,121.37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21969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9C004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89,652.32</w:t>
            </w:r>
          </w:p>
        </w:tc>
      </w:tr>
      <w:tr w:rsidR="00316E85" w:rsidRPr="00316E85" w14:paraId="3EE6F60E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145DC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1BA4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Šviestuvai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C4EA5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129,737.55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5F320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0ED3E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E499A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143,347.02</w:t>
            </w:r>
          </w:p>
        </w:tc>
      </w:tr>
      <w:tr w:rsidR="00316E85" w:rsidRPr="00316E85" w14:paraId="2094C4A8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A49E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131E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Įžeminimo kontūras. Žaibosauga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952E3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14,086.87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1B852C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4,693.36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D0A6A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961AF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15,072.25</w:t>
            </w:r>
          </w:p>
        </w:tc>
      </w:tr>
      <w:tr w:rsidR="00316E85" w:rsidRPr="00316E85" w14:paraId="29376AF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649157C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CC9EF38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Elektroniniai ryšiai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9EB018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318,418.27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7A644C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29 361,70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0A94AA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79A0CF23" w14:textId="79E6AC3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B0E47">
              <w:rPr>
                <w:b/>
                <w:bCs/>
                <w:color w:val="FF0000"/>
                <w:sz w:val="18"/>
                <w:szCs w:val="18"/>
              </w:rPr>
              <w:t>348,740.3</w:t>
            </w:r>
            <w:r w:rsidR="009B0E47" w:rsidRPr="009B0E47"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316E85" w:rsidRPr="00316E85" w14:paraId="37A59CD6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ECD9C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1.8.1.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2B1A4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Kompiuterinio-telefoninio tinklo medžiagos ir</w:t>
            </w:r>
            <w:r w:rsidRPr="00316E85">
              <w:rPr>
                <w:sz w:val="18"/>
                <w:szCs w:val="18"/>
              </w:rPr>
              <w:br/>
              <w:t>įrengimai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59D80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136,033.35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7DE76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26,726.98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AE401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DD94E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147,499.59</w:t>
            </w:r>
          </w:p>
        </w:tc>
      </w:tr>
      <w:tr w:rsidR="00316E85" w:rsidRPr="00316E85" w14:paraId="487090B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E857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1.8.2.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2601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Audiovizualinės ir konferencijų sistemos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BD785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182,384.92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BDC88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2634.72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C24AE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C0E07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201,240.72</w:t>
            </w:r>
          </w:p>
        </w:tc>
      </w:tr>
      <w:tr w:rsidR="00316E85" w:rsidRPr="00316E85" w14:paraId="05CB4D0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16BD78E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13922BA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Gaisrinė signalizacija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7F5FFA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46,364.42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35C96F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3 725,52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2181C2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1FDEF2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50,837.24</w:t>
            </w:r>
          </w:p>
        </w:tc>
      </w:tr>
      <w:tr w:rsidR="00316E85" w:rsidRPr="00316E85" w14:paraId="632F741F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609E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1.9.1.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72BB7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Gaisrinė signalizacija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E4F49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46,364.42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88B227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3,725.52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2765D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7A197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50,837.24</w:t>
            </w:r>
          </w:p>
        </w:tc>
      </w:tr>
      <w:tr w:rsidR="00316E85" w:rsidRPr="00316E85" w14:paraId="4E53642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E86A234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E096FAA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Apsauginė signalizacija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B0DD79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174,886.54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D14F8B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11 680,77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897B45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4EEF5316" w14:textId="6F2F995E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B0E47">
              <w:rPr>
                <w:b/>
                <w:bCs/>
                <w:color w:val="FF0000"/>
                <w:sz w:val="18"/>
                <w:szCs w:val="18"/>
              </w:rPr>
              <w:t>192,006.8</w:t>
            </w:r>
            <w:r w:rsidR="009B0E47" w:rsidRPr="009B0E47">
              <w:rPr>
                <w:b/>
                <w:bCs/>
                <w:color w:val="FF0000"/>
                <w:sz w:val="18"/>
                <w:szCs w:val="18"/>
              </w:rPr>
              <w:t>2</w:t>
            </w:r>
          </w:p>
        </w:tc>
      </w:tr>
      <w:tr w:rsidR="00316E85" w:rsidRPr="00316E85" w14:paraId="330648F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550D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lastRenderedPageBreak/>
              <w:t>1.10.1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AC51C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Apsauginė signalizacija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1892D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135,554.33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C55F5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5678.61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E7CA1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41091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149,178.29</w:t>
            </w:r>
          </w:p>
        </w:tc>
      </w:tr>
      <w:tr w:rsidR="00316E85" w:rsidRPr="00316E85" w14:paraId="04415AA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9F98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1.10.2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5B88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Vaizdo stebėjimo sistema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51E1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39,332.21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B0F6C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6,002.16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F9267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46413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42,828.53</w:t>
            </w:r>
          </w:p>
        </w:tc>
      </w:tr>
      <w:tr w:rsidR="00316E85" w:rsidRPr="00316E85" w14:paraId="148DA77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A3EEFC3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B80EFCB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Evakuacinio įgarsinimo sistema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C7C246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19,484.62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18E2FB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2 229,18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6C9F35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C8A669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21,294.72</w:t>
            </w:r>
          </w:p>
        </w:tc>
      </w:tr>
      <w:tr w:rsidR="00316E85" w:rsidRPr="00316E85" w14:paraId="79D4934F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E2B2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1.11.1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AC72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Evakuacinio įgarsinimo sistema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A79F7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19,484.62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CEF06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2229.18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A706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6F43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21,294.72</w:t>
            </w:r>
          </w:p>
        </w:tc>
      </w:tr>
      <w:tr w:rsidR="00316E85" w:rsidRPr="00316E85" w14:paraId="15CC6FA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B244504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978AC74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Automatikos dalis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57CBDA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195,163.46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D85600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3 682,97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70C1BFA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3E1BAE9" w14:textId="10D70A0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B0E47">
              <w:rPr>
                <w:b/>
                <w:bCs/>
                <w:color w:val="FF0000"/>
                <w:sz w:val="18"/>
                <w:szCs w:val="18"/>
              </w:rPr>
              <w:t>215,249.7</w:t>
            </w:r>
            <w:r w:rsidR="009B0E47" w:rsidRPr="009B0E47">
              <w:rPr>
                <w:b/>
                <w:bCs/>
                <w:color w:val="FF0000"/>
                <w:sz w:val="18"/>
                <w:szCs w:val="18"/>
              </w:rPr>
              <w:t>7</w:t>
            </w:r>
          </w:p>
        </w:tc>
      </w:tr>
      <w:tr w:rsidR="00316E85" w:rsidRPr="00316E85" w14:paraId="50F67FBD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4794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CFB7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Pastato valdymo sistema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91027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11,785.66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8D79E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8AE65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B46E4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13,021.98</w:t>
            </w:r>
          </w:p>
        </w:tc>
      </w:tr>
      <w:tr w:rsidR="00316E85" w:rsidRPr="00316E85" w14:paraId="399ED6DD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F647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E8EF5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Pirmas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F49C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29,409.81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D81DF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3C458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43BC6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32,494.90</w:t>
            </w:r>
          </w:p>
        </w:tc>
      </w:tr>
      <w:tr w:rsidR="00316E85" w:rsidRPr="00316E85" w14:paraId="7ECBB47D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5BF4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76B84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Antras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4A2A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34,964.59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1030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8E61B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475D1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38,632.38</w:t>
            </w:r>
          </w:p>
        </w:tc>
      </w:tr>
      <w:tr w:rsidR="00316E85" w:rsidRPr="00316E85" w14:paraId="63516B06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81DE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F7EAE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Trečias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BC4A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40,025.48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44D0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2AEF6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2E828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44,224.15</w:t>
            </w:r>
          </w:p>
        </w:tc>
      </w:tr>
      <w:tr w:rsidR="00316E85" w:rsidRPr="00316E85" w14:paraId="6745B915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3AF0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F78CF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Ketvirtas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9D6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21,451.81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54A1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582DB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DFDD9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23,702.10</w:t>
            </w:r>
          </w:p>
        </w:tc>
      </w:tr>
      <w:tr w:rsidR="00316E85" w:rsidRPr="00316E85" w14:paraId="27815C2C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A4DC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7458D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Pirmas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4262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5,068.23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7E67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F1C76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7AFE7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5,599.89</w:t>
            </w:r>
          </w:p>
        </w:tc>
      </w:tr>
      <w:tr w:rsidR="00316E85" w:rsidRPr="00316E85" w14:paraId="30ACB61D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9D34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A6B8E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Antras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D2BF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16,248.72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C3C2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9BAE0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6F4B6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17,926.99</w:t>
            </w:r>
          </w:p>
        </w:tc>
      </w:tr>
      <w:tr w:rsidR="00316E85" w:rsidRPr="00316E85" w14:paraId="29533E67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34E80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767C9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Trečias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5310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3,176.19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7D846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C0FA3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4B71A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3,509.37</w:t>
            </w:r>
          </w:p>
        </w:tc>
      </w:tr>
      <w:tr w:rsidR="00316E85" w:rsidRPr="00316E85" w14:paraId="1D877491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DCB2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6CFC3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Ketvirtas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41C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14,882.30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17C9C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76362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093D7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16,443.45</w:t>
            </w:r>
          </w:p>
        </w:tc>
      </w:tr>
      <w:tr w:rsidR="00316E85" w:rsidRPr="00316E85" w14:paraId="4212425F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FA7F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1.12.10.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B2E3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Dūmų šalinimo sistemos automatizacija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9876C0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9,907.62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0993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D38BC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A7451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10,946.93</w:t>
            </w:r>
          </w:p>
        </w:tc>
      </w:tr>
      <w:tr w:rsidR="00316E85" w:rsidRPr="00316E85" w14:paraId="13486E0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9072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38E47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Priešgaisrinio vandentiekio automatizacija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D5F4F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5,101.17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24546C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291.09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C763C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4C0AD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5,605.75</w:t>
            </w:r>
          </w:p>
        </w:tc>
      </w:tr>
      <w:tr w:rsidR="00316E85" w:rsidRPr="00316E85" w14:paraId="094D650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2353F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193E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Šilumos punkto automatizacija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838226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3,141.88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4A9FF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3141.88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A6C5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3AEAC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3,141.88</w:t>
            </w:r>
          </w:p>
        </w:tc>
      </w:tr>
      <w:tr w:rsidR="00316E85" w:rsidRPr="00316E85" w14:paraId="73E986C3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9289E3E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64BAA49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Techninės dujos ir suspaustas 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FD06C7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49,020.19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9DCEE3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BAA77A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5BE630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54,162.41</w:t>
            </w:r>
          </w:p>
        </w:tc>
      </w:tr>
      <w:tr w:rsidR="00316E85" w:rsidRPr="00316E85" w14:paraId="76BAA90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3DFC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1.13.1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C8F5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Techninės dujos ir suspaustas 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E4B3D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49,020.19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D4C6E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E0615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0422D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54,162.41</w:t>
            </w:r>
          </w:p>
        </w:tc>
      </w:tr>
      <w:tr w:rsidR="00316E85" w:rsidRPr="00316E85" w14:paraId="7D05B60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1F3D147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1B07952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Baldai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A2B0140" w14:textId="77777777" w:rsidR="00316E85" w:rsidRPr="00316E85" w:rsidRDefault="00316E85" w:rsidP="00316E85">
            <w:pPr>
              <w:jc w:val="right"/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3EDBD283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227B26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7F3BF7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6E85" w:rsidRPr="00316E85" w14:paraId="31B4B086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5F24733F" w14:textId="77777777"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4660FEE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Sklypo plano dalis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A7DE15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807,250.00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3A3ADC8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264 364,02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7F2B5F5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3DF66CB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864,198.74</w:t>
            </w:r>
          </w:p>
        </w:tc>
      </w:tr>
      <w:tr w:rsidR="00316E85" w:rsidRPr="00316E85" w14:paraId="4738AAD0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BE4BF92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1963B67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Sklypo plano dalis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B719F8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807,250.00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101F85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264 364,02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3A072C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D6001F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864,198.74</w:t>
            </w:r>
          </w:p>
        </w:tc>
      </w:tr>
      <w:tr w:rsidR="00316E85" w:rsidRPr="00316E85" w14:paraId="7059E830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DC2F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DF3B9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Projektuojama betono trinkelių danga (V kl.</w:t>
            </w:r>
            <w:r w:rsidRPr="00316E85">
              <w:rPr>
                <w:sz w:val="18"/>
                <w:szCs w:val="18"/>
              </w:rPr>
              <w:br/>
              <w:t>dangos konstrukcija)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BC03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230,086.71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91CA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93690.18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0CE80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2DC7E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244,394.71</w:t>
            </w:r>
          </w:p>
        </w:tc>
      </w:tr>
      <w:tr w:rsidR="00316E85" w:rsidRPr="00316E85" w14:paraId="738B516C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D776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A1E3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Projektuojama bet. trinkelių danga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7599C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259,243.87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99BF9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64869.00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58ACC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E9E1E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279,633.79</w:t>
            </w:r>
          </w:p>
        </w:tc>
      </w:tr>
      <w:tr w:rsidR="00316E85" w:rsidRPr="00316E85" w14:paraId="73F0F69F" w14:textId="77777777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F908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83AEC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Projektuojama betoninių trinkelių danga</w:t>
            </w:r>
            <w:r w:rsidRPr="00316E85">
              <w:rPr>
                <w:sz w:val="18"/>
                <w:szCs w:val="18"/>
              </w:rPr>
              <w:br/>
              <w:t>pėsčiųjų takams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94C3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15,395.56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CF98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CE527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3E7A9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17,010.55</w:t>
            </w:r>
          </w:p>
        </w:tc>
      </w:tr>
      <w:tr w:rsidR="00316E85" w:rsidRPr="00316E85" w14:paraId="730726F9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22BD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7ED1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Projektuojama veja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DF17B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33,132.00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9DC690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D7383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9353E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36,607.55</w:t>
            </w:r>
          </w:p>
        </w:tc>
      </w:tr>
      <w:tr w:rsidR="00316E85" w:rsidRPr="00316E85" w14:paraId="5B6BEEE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F1F0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66A6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Esamų dangų ardymas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D7619" w14:textId="77777777" w:rsidR="00316E85" w:rsidRPr="00316E85" w:rsidRDefault="00316E85" w:rsidP="00316E85">
            <w:pPr>
              <w:jc w:val="right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įskaičiuota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84DC9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6CF46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E91232" w14:textId="24A87354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6E85" w:rsidRPr="00316E85" w14:paraId="3AF1459F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87BD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4C1B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Bortai, borteliai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38BA6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45,459.48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533C4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9995.94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3B971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1FB1B5" w14:textId="2AABC08B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B0E47">
              <w:rPr>
                <w:b/>
                <w:bCs/>
                <w:color w:val="FF0000"/>
                <w:sz w:val="18"/>
                <w:szCs w:val="18"/>
              </w:rPr>
              <w:t>49,179.6</w:t>
            </w:r>
            <w:r w:rsidR="009B0E47" w:rsidRPr="009B0E47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</w:tr>
      <w:tr w:rsidR="00316E85" w:rsidRPr="00316E85" w14:paraId="78B817DF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8A89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7D1A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Dangos ženklinimas, kelio ženklai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7249EF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7,504.68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8B28F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B089F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8AB1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8,291.92</w:t>
            </w:r>
          </w:p>
        </w:tc>
      </w:tr>
      <w:tr w:rsidR="00316E85" w:rsidRPr="00316E85" w14:paraId="49DAC9D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8BEA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6AAD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Žemės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45C1D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100,143.00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2A41F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88,909.00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31EAB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07231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101,321.45</w:t>
            </w:r>
          </w:p>
        </w:tc>
      </w:tr>
      <w:tr w:rsidR="00316E85" w:rsidRPr="00316E85" w14:paraId="1625719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DAFF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5854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Mažosios architektūros elementai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66E51C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69,681.10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7047B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7C7B4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91D1A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76,990.65</w:t>
            </w:r>
          </w:p>
        </w:tc>
      </w:tr>
      <w:tr w:rsidR="00316E85" w:rsidRPr="00316E85" w14:paraId="397974BE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83EAAD" w14:textId="77777777" w:rsidR="00316E85" w:rsidRPr="00316E85" w:rsidRDefault="00316E85" w:rsidP="00316E85">
            <w:pPr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2.1.10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EBE80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Teritorijos apželdinimas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6EEB3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43,773.07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41CDE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6,899.90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860B7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728C3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47,641.07</w:t>
            </w:r>
          </w:p>
        </w:tc>
      </w:tr>
      <w:tr w:rsidR="00316E85" w:rsidRPr="00316E85" w14:paraId="76555E0C" w14:textId="77777777" w:rsidTr="00316E85">
        <w:trPr>
          <w:gridAfter w:val="1"/>
          <w:wAfter w:w="6" w:type="dxa"/>
          <w:trHeight w:val="5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06C4D" w14:textId="77777777" w:rsidR="00316E85" w:rsidRPr="00316E85" w:rsidRDefault="00316E85" w:rsidP="00316E85">
            <w:pPr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2.1.11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78030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Betoninių ažūrinių  trinkelių danga prie</w:t>
            </w:r>
            <w:r w:rsidRPr="00316E85">
              <w:rPr>
                <w:sz w:val="18"/>
                <w:szCs w:val="18"/>
              </w:rPr>
              <w:br/>
              <w:t>transformatorinės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DB6D0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2,830.53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B095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91A51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7771C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3,127.45</w:t>
            </w:r>
          </w:p>
        </w:tc>
      </w:tr>
      <w:tr w:rsidR="00316E85" w:rsidRPr="00316E85" w14:paraId="5930D9D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405E261" w14:textId="77777777"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0CA6BFF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Vandens siurblinė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09DD76C" w14:textId="37F87B5B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A6878">
              <w:rPr>
                <w:b/>
                <w:bCs/>
                <w:color w:val="FF0000"/>
                <w:sz w:val="18"/>
                <w:szCs w:val="18"/>
              </w:rPr>
              <w:t>12</w:t>
            </w:r>
            <w:r w:rsidR="003A6878" w:rsidRPr="003A6878">
              <w:rPr>
                <w:b/>
                <w:bCs/>
                <w:color w:val="FF0000"/>
                <w:sz w:val="18"/>
                <w:szCs w:val="18"/>
              </w:rPr>
              <w:t>5</w:t>
            </w:r>
            <w:r w:rsidRPr="003A6878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="003A6878" w:rsidRPr="003A6878">
              <w:rPr>
                <w:b/>
                <w:bCs/>
                <w:color w:val="FF0000"/>
                <w:sz w:val="18"/>
                <w:szCs w:val="18"/>
              </w:rPr>
              <w:t>221</w:t>
            </w:r>
            <w:r w:rsidRPr="003A6878">
              <w:rPr>
                <w:b/>
                <w:bCs/>
                <w:color w:val="FF0000"/>
                <w:sz w:val="18"/>
                <w:szCs w:val="18"/>
              </w:rPr>
              <w:t>.</w:t>
            </w:r>
            <w:r w:rsidR="003A6878" w:rsidRPr="003A6878">
              <w:rPr>
                <w:b/>
                <w:bCs/>
                <w:color w:val="FF0000"/>
                <w:sz w:val="18"/>
                <w:szCs w:val="18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25E368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28,491.63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135DDEC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1337A7E6" w14:textId="365F2D5D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B0E47">
              <w:rPr>
                <w:b/>
                <w:bCs/>
                <w:color w:val="FF0000"/>
                <w:sz w:val="18"/>
                <w:szCs w:val="18"/>
              </w:rPr>
              <w:t>13</w:t>
            </w:r>
            <w:r w:rsidR="009B0E47" w:rsidRPr="009B0E47">
              <w:rPr>
                <w:b/>
                <w:bCs/>
                <w:color w:val="FF0000"/>
                <w:sz w:val="18"/>
                <w:szCs w:val="18"/>
              </w:rPr>
              <w:t>5</w:t>
            </w:r>
            <w:r w:rsidRPr="009B0E47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="009B0E47" w:rsidRPr="009B0E47">
              <w:rPr>
                <w:b/>
                <w:bCs/>
                <w:color w:val="FF0000"/>
                <w:sz w:val="18"/>
                <w:szCs w:val="18"/>
              </w:rPr>
              <w:t>367</w:t>
            </w:r>
            <w:r w:rsidRPr="009B0E47">
              <w:rPr>
                <w:b/>
                <w:bCs/>
                <w:color w:val="FF0000"/>
                <w:sz w:val="18"/>
                <w:szCs w:val="18"/>
              </w:rPr>
              <w:t>.</w:t>
            </w:r>
            <w:r w:rsidR="009B0E47" w:rsidRPr="009B0E47">
              <w:rPr>
                <w:b/>
                <w:bCs/>
                <w:color w:val="FF0000"/>
                <w:sz w:val="18"/>
                <w:szCs w:val="18"/>
              </w:rPr>
              <w:t>92</w:t>
            </w:r>
          </w:p>
        </w:tc>
      </w:tr>
      <w:tr w:rsidR="00316E85" w:rsidRPr="00316E85" w14:paraId="7D20870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2225BFC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B2F9994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architektūros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C23A41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37,828.84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E5B2B0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882,86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3A8F4EA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6C8B6F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41,704.47</w:t>
            </w:r>
          </w:p>
        </w:tc>
      </w:tr>
      <w:tr w:rsidR="00316E85" w:rsidRPr="00316E85" w14:paraId="06D29D1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8510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9A31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Cokolio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731EA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1,110.52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6C7A7C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882.86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A3C45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AFD03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1,134.40</w:t>
            </w:r>
          </w:p>
        </w:tc>
      </w:tr>
      <w:tr w:rsidR="00316E85" w:rsidRPr="00316E85" w14:paraId="731A096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0C15C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6CFFF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Fasadų apdailos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4640D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20,736.28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32D58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361F7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62E5E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22,911.52</w:t>
            </w:r>
          </w:p>
        </w:tc>
      </w:tr>
      <w:tr w:rsidR="00316E85" w:rsidRPr="00316E85" w14:paraId="195C66DD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6DF3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E79D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Neeksploatuojamo stogo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6497F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5,531.01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7231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7B12C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8D720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6,111.21</w:t>
            </w:r>
          </w:p>
        </w:tc>
      </w:tr>
      <w:tr w:rsidR="00316E85" w:rsidRPr="00316E85" w14:paraId="44AFA873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2EA7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A1B0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Langų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B5A5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39.28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5BF6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4CBFA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61B02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43.40</w:t>
            </w:r>
          </w:p>
        </w:tc>
      </w:tr>
      <w:tr w:rsidR="00316E85" w:rsidRPr="00316E85" w14:paraId="399B2CF5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E2D47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lastRenderedPageBreak/>
              <w:t>3.1.5.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BCD0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Lauko durų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75E71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2,087.24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EBA1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A4E2C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9E07B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2,306.19</w:t>
            </w:r>
          </w:p>
        </w:tc>
      </w:tr>
      <w:tr w:rsidR="00316E85" w:rsidRPr="00316E85" w14:paraId="406B144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88A4C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E508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dangos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48A30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2,194.55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96150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B0785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06800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2,424.76</w:t>
            </w:r>
          </w:p>
        </w:tc>
      </w:tr>
      <w:tr w:rsidR="00316E85" w:rsidRPr="00316E85" w14:paraId="64619BF8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6431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9560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Sienų apdailos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E6F22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4,026.92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E3F22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CD4F9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72CE5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4,449.34</w:t>
            </w:r>
          </w:p>
        </w:tc>
      </w:tr>
      <w:tr w:rsidR="00316E85" w:rsidRPr="00316E85" w14:paraId="0626BC5C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95FD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DD640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Sienų apdailos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A142B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2,103.04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89753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62C02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729E1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2,323.65</w:t>
            </w:r>
          </w:p>
        </w:tc>
      </w:tr>
      <w:tr w:rsidR="00316E85" w:rsidRPr="00316E85" w14:paraId="3247F8CE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714C228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2693CDE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konstrukcijos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A50DD4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B46A5D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27 608,77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055254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7D83545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30,250.84</w:t>
            </w:r>
          </w:p>
        </w:tc>
      </w:tr>
      <w:tr w:rsidR="00316E85" w:rsidRPr="00316E85" w14:paraId="4B99E69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0D746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F432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Pamatų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EF8416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17,700.00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AB08D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17,700.00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7E4F6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B9310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17,700.00</w:t>
            </w:r>
          </w:p>
        </w:tc>
      </w:tr>
      <w:tr w:rsidR="00316E85" w:rsidRPr="00316E85" w14:paraId="57A30B9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089B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047A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Gelžbetonio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69125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2,637.80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1F43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2637.80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33B76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10C6B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2,637.80</w:t>
            </w:r>
          </w:p>
        </w:tc>
      </w:tr>
      <w:tr w:rsidR="00316E85" w:rsidRPr="00316E85" w14:paraId="6712DEA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0FF9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A2C3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Plieninės konstrukcijos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5FAE3F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1,573.63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AC866C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733.40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ADA76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FC609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1,661.77</w:t>
            </w:r>
          </w:p>
        </w:tc>
      </w:tr>
      <w:tr w:rsidR="00316E85" w:rsidRPr="00316E85" w14:paraId="2A431198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42C97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F961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Mūro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0DC62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6,537.57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7778D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6,537.57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62E20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8653A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6,537.57</w:t>
            </w:r>
          </w:p>
        </w:tc>
      </w:tr>
      <w:tr w:rsidR="00316E85" w:rsidRPr="00316E85" w14:paraId="13DEFB73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6C058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DDEC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28B7A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1,551.00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1AA4C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309D6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13E90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1,713.70</w:t>
            </w:r>
          </w:p>
        </w:tc>
      </w:tr>
      <w:tr w:rsidR="00316E85" w:rsidRPr="00316E85" w14:paraId="19A9412B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C6118B5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3FDBEDA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Vandens kėlimo stotelė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88FAF0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47,062.50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B396BD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44EBE77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91B5C1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51,999.36</w:t>
            </w:r>
          </w:p>
        </w:tc>
      </w:tr>
      <w:tr w:rsidR="00316E85" w:rsidRPr="00316E85" w14:paraId="1C8D7EF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5BB6F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3.3.1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4364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Vandens kėlimo stotelė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2973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47,062.50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0AC0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4F44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1BBF7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51,999.36</w:t>
            </w:r>
          </w:p>
        </w:tc>
      </w:tr>
      <w:tr w:rsidR="00316E85" w:rsidRPr="00316E85" w14:paraId="3A505EE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B4BB24C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2040A24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Šildymas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005DCB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629.66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BF1704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86D7A8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B01ACD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695.71</w:t>
            </w:r>
          </w:p>
        </w:tc>
      </w:tr>
      <w:tr w:rsidR="00316E85" w:rsidRPr="00316E85" w14:paraId="11FA0CB5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51FE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3.4.1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4C66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Šildymas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2CBBE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629.66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08BB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6DCC2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3E66C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695.71</w:t>
            </w:r>
          </w:p>
        </w:tc>
      </w:tr>
      <w:tr w:rsidR="00316E85" w:rsidRPr="00316E85" w14:paraId="729DBB58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0C62D82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DCC9F15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Vėdinimas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DFFADB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4B80B1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338E417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7371DFA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331.47</w:t>
            </w:r>
          </w:p>
        </w:tc>
      </w:tr>
      <w:tr w:rsidR="00316E85" w:rsidRPr="00316E85" w14:paraId="27C1E959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9094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3.5.1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6527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Vėdinimas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A79A39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D4262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C81E1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36A76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331.47</w:t>
            </w:r>
          </w:p>
        </w:tc>
      </w:tr>
      <w:tr w:rsidR="00316E85" w:rsidRPr="00316E85" w14:paraId="706F144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521D29F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D9A0F0F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A40582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5,593.27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1821E9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37DB711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788DBBEB" w14:textId="0CCA6078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A6878">
              <w:rPr>
                <w:b/>
                <w:bCs/>
                <w:color w:val="FF0000"/>
                <w:sz w:val="18"/>
                <w:szCs w:val="18"/>
              </w:rPr>
              <w:t>6,180.0</w:t>
            </w:r>
            <w:r w:rsidR="003A6878" w:rsidRPr="003A6878"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316E85" w:rsidRPr="00316E85" w14:paraId="73A0BDA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A46B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74FE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Įvadinės kabelinės linijos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31ACD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1,611.00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C045A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3C6B6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F0816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1,779.99</w:t>
            </w:r>
          </w:p>
        </w:tc>
      </w:tr>
      <w:tr w:rsidR="00316E85" w:rsidRPr="00316E85" w14:paraId="09E9135A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8B82F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EE17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Jėgos ir paskirstymo skydai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7CEFA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2,186.05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025D1E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BB090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558C0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2,415.37</w:t>
            </w:r>
          </w:p>
        </w:tc>
      </w:tr>
      <w:tr w:rsidR="00316E85" w:rsidRPr="00316E85" w14:paraId="411530D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8296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8453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Instaliacinės medžiagos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04BDDA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656.01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F430B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FE5C4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73B2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724.83</w:t>
            </w:r>
          </w:p>
        </w:tc>
      </w:tr>
      <w:tr w:rsidR="00316E85" w:rsidRPr="00316E85" w14:paraId="66C70758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EA01C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13860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Šviestuvai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EC8B6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326.00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AD923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E211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9420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360.20</w:t>
            </w:r>
          </w:p>
        </w:tc>
      </w:tr>
      <w:tr w:rsidR="00316E85" w:rsidRPr="00316E85" w14:paraId="08F9CAC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19E0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82AF7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Įžeminimo kontūras. Žaibosauga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251706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814.21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F1447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DBF8F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EB326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899.62</w:t>
            </w:r>
          </w:p>
        </w:tc>
      </w:tr>
      <w:tr w:rsidR="00316E85" w:rsidRPr="00316E85" w14:paraId="35661EFE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1E4E5AB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54BC5DB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Apsauginė-gaisrinė signalizacija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6F262C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1,499.04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BC3A49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B8DEEE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7F13CB2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1,656.29</w:t>
            </w:r>
          </w:p>
        </w:tc>
      </w:tr>
      <w:tr w:rsidR="00316E85" w:rsidRPr="00316E85" w14:paraId="2B68280B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FBF2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3.7.1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6176F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Apsauginė-gaisrinė signalizacija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DE15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1,499.04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0B2657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CABFF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33DB1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1,656.29</w:t>
            </w:r>
          </w:p>
        </w:tc>
      </w:tr>
      <w:tr w:rsidR="00316E85" w:rsidRPr="00316E85" w14:paraId="50C6835E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5D4F40E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5A3908E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Automatikos dalis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EED7EC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2,307.69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824DD4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948B4F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45545ED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2,549.77</w:t>
            </w:r>
          </w:p>
        </w:tc>
      </w:tr>
      <w:tr w:rsidR="00316E85" w:rsidRPr="00316E85" w14:paraId="7C42D356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A884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3.8.1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A476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Automatikos dalis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D15AA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2,307.69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8FD9FC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AA9B9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200A9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2,549.77</w:t>
            </w:r>
          </w:p>
        </w:tc>
      </w:tr>
      <w:tr w:rsidR="00316E85" w:rsidRPr="00316E85" w14:paraId="57C06D3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AB288F3" w14:textId="77777777"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E3C8BC0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Lauko inžineriniai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13CA047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517,760.00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81925A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261,799.69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07C6B09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C7175C8" w14:textId="1A139343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A6878">
              <w:rPr>
                <w:b/>
                <w:bCs/>
                <w:color w:val="FF0000"/>
                <w:sz w:val="18"/>
                <w:szCs w:val="18"/>
              </w:rPr>
              <w:t>544,610.2</w:t>
            </w:r>
            <w:r w:rsidR="003A6878" w:rsidRPr="003A6878">
              <w:rPr>
                <w:b/>
                <w:bCs/>
                <w:color w:val="FF0000"/>
                <w:sz w:val="18"/>
                <w:szCs w:val="18"/>
              </w:rPr>
              <w:t>3</w:t>
            </w:r>
          </w:p>
        </w:tc>
      </w:tr>
      <w:tr w:rsidR="00316E85" w:rsidRPr="00316E85" w14:paraId="052568C3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C29F49A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0997ED4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Šilumos tiekimas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BA35E6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84,200.01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569C25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84 200,01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551D93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0075A7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84,200.01</w:t>
            </w:r>
          </w:p>
        </w:tc>
      </w:tr>
      <w:tr w:rsidR="00316E85" w:rsidRPr="00316E85" w14:paraId="5EB6C71F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0ADC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4.1.1.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8445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Šilumos tiekimas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2F0F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84,200.01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D3C7B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84,200.01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A0AA7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B876E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84,200.01</w:t>
            </w:r>
          </w:p>
        </w:tc>
      </w:tr>
      <w:tr w:rsidR="00316E85" w:rsidRPr="00316E85" w14:paraId="760114F9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501E17B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433F0C4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Elektros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7A87B2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56,100.00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58A3D5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4 643,85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3613F0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4BCB1E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61,497.75</w:t>
            </w:r>
          </w:p>
        </w:tc>
      </w:tr>
      <w:tr w:rsidR="00316E85" w:rsidRPr="00316E85" w14:paraId="292681CC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E878D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4.2.1.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2DFB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Lauko apšvietimo ir jėgos kabelinės linijos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7CA7B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8,525.64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3A576B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3,633.38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38721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7DF4D7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9,038.84</w:t>
            </w:r>
          </w:p>
        </w:tc>
      </w:tr>
      <w:tr w:rsidR="00316E85" w:rsidRPr="00316E85" w14:paraId="54A4A5C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E3099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4.2.2.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B2DF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Šviestuvai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0FCC34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39,123.65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19AE7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1010.47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46372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BF016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43,121.72</w:t>
            </w:r>
          </w:p>
        </w:tc>
      </w:tr>
      <w:tr w:rsidR="00316E85" w:rsidRPr="00316E85" w14:paraId="67CEBD21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89E55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4.2.3.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EF0F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Atramų papildomas įžeminimas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4EA4D1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8,450.71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15E09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559B4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33DDB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9,337.19</w:t>
            </w:r>
          </w:p>
        </w:tc>
      </w:tr>
      <w:tr w:rsidR="00316E85" w:rsidRPr="00316E85" w14:paraId="1B48026B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13A858A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D21BDD9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Elektroniniai ryšiai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27D08F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5,500.00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1CD0C6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2 180,30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262634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3875EA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5,848.24</w:t>
            </w:r>
          </w:p>
        </w:tc>
      </w:tr>
      <w:tr w:rsidR="00316E85" w:rsidRPr="00316E85" w14:paraId="58A2CB8B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1881B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4.3.1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F475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Elektroniniai ryšiai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0135D8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5,500.00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7B536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2,180.30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3B1ED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19D23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5,848.24</w:t>
            </w:r>
          </w:p>
        </w:tc>
      </w:tr>
      <w:tr w:rsidR="00316E85" w:rsidRPr="00316E85" w14:paraId="5DD01F1C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86770A1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358C83A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Vandentiekio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00616B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110,509.99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4A316F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14 821,57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FB4041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80D35A6" w14:textId="6D1A2F51" w:rsidR="00316E85" w:rsidRPr="003A6878" w:rsidRDefault="00316E85" w:rsidP="00316E85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3A6878">
              <w:rPr>
                <w:b/>
                <w:bCs/>
                <w:color w:val="FF0000"/>
                <w:sz w:val="18"/>
                <w:szCs w:val="18"/>
              </w:rPr>
              <w:t>120,547.7</w:t>
            </w:r>
            <w:r w:rsidR="003A6878" w:rsidRPr="003A6878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</w:tr>
      <w:tr w:rsidR="00316E85" w:rsidRPr="00316E85" w14:paraId="77646D8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64E0A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4.4.1.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C9971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Vandentiekio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076CA7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110,509.99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E00C06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14,821.57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A155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51E900" w14:textId="3E67087A" w:rsidR="00316E85" w:rsidRPr="003A6878" w:rsidRDefault="00316E85" w:rsidP="00316E85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3A6878">
              <w:rPr>
                <w:b/>
                <w:bCs/>
                <w:color w:val="FF0000"/>
                <w:sz w:val="18"/>
                <w:szCs w:val="18"/>
              </w:rPr>
              <w:t>120,547.7</w:t>
            </w:r>
            <w:r w:rsidR="003A6878" w:rsidRPr="003A6878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</w:tr>
      <w:tr w:rsidR="00316E85" w:rsidRPr="00316E85" w14:paraId="101427B7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2CACDA6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9405204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Buitinių nuotekų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3972ED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28,500.00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9EC70E0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23 122,23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EB336D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C4C8EEF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29,064.13</w:t>
            </w:r>
          </w:p>
        </w:tc>
      </w:tr>
      <w:tr w:rsidR="00316E85" w:rsidRPr="00316E85" w14:paraId="33B6D5BD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4567E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4.5.1.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716C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Buitinių nuotekų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F0FB6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28,500.00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E9599D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23,122.23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1FA2B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B1452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29,064.13</w:t>
            </w:r>
          </w:p>
        </w:tc>
      </w:tr>
      <w:tr w:rsidR="00316E85" w:rsidRPr="00316E85" w14:paraId="1E6AA959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8329512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78D8C1D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Technologinių nuotekų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C44ED5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12,700.00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B51A39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12 445,52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35FD4C7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16B5A0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12,726.69</w:t>
            </w:r>
          </w:p>
        </w:tc>
      </w:tr>
      <w:tr w:rsidR="00316E85" w:rsidRPr="00316E85" w14:paraId="79B1B24F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F8223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4.6.1.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06B82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Technologinių nuotekų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091832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12,700.00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F1F1F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12,445.52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DC1BE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26FC8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12,726.69</w:t>
            </w:r>
          </w:p>
        </w:tc>
      </w:tr>
      <w:tr w:rsidR="00316E85" w:rsidRPr="00316E85" w14:paraId="0459697D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1126B8C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AB4B499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Paviršinių nuotekų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1812A25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220,250.00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33AC21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120 386,21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035589C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995012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230,725.71</w:t>
            </w:r>
          </w:p>
        </w:tc>
      </w:tr>
      <w:tr w:rsidR="00316E85" w:rsidRPr="00316E85" w14:paraId="293B8A35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09874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4.7.1.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5953F" w14:textId="77777777"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Paviršinių nuotekų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4B7C83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220,250.00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F47345" w14:textId="77777777"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120,386.21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F71B6D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E3D3A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230,725.71</w:t>
            </w:r>
          </w:p>
        </w:tc>
      </w:tr>
      <w:tr w:rsidR="00316E85" w:rsidRPr="00316E85" w14:paraId="442E2932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C31D351" w14:textId="77777777"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4E84AFE1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Susisiekimo dalis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35C227A" w14:textId="77777777" w:rsidR="00316E85" w:rsidRPr="00316E85" w:rsidRDefault="00316E85" w:rsidP="00316E85">
            <w:pPr>
              <w:jc w:val="right"/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10A39710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EE6F42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D30CCD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6E85" w:rsidRPr="00316E85" w14:paraId="5EE5F3DB" w14:textId="77777777" w:rsidTr="00316E85">
        <w:trPr>
          <w:gridAfter w:val="1"/>
          <w:wAfter w:w="6" w:type="dxa"/>
          <w:trHeight w:val="5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9EF30A4" w14:textId="77777777"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2829D660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b/>
                <w:bCs/>
                <w:sz w:val="18"/>
                <w:szCs w:val="18"/>
              </w:rPr>
              <w:t>Ardymo - griovimo darbai (Pastatas –</w:t>
            </w:r>
            <w:r w:rsidRPr="00316E85">
              <w:rPr>
                <w:b/>
                <w:bCs/>
                <w:sz w:val="18"/>
                <w:szCs w:val="18"/>
              </w:rPr>
              <w:br/>
              <w:t>4H1/p ir vairavimo aikštelė a1)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811EFB3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325832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125B3A2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3E690B5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9,000.00</w:t>
            </w:r>
          </w:p>
        </w:tc>
      </w:tr>
      <w:tr w:rsidR="00316E85" w:rsidRPr="00316E85" w14:paraId="2C2FAA55" w14:textId="77777777" w:rsidTr="00316E85">
        <w:trPr>
          <w:gridAfter w:val="1"/>
          <w:wAfter w:w="6" w:type="dxa"/>
          <w:trHeight w:val="5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6C9092D" w14:textId="77777777"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971DD69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b/>
                <w:bCs/>
                <w:sz w:val="18"/>
                <w:szCs w:val="18"/>
              </w:rPr>
              <w:t>Elektrotechnikos lauko tinklų (LESTO)</w:t>
            </w:r>
            <w:r w:rsidRPr="00316E85">
              <w:rPr>
                <w:b/>
                <w:bCs/>
                <w:sz w:val="18"/>
                <w:szCs w:val="18"/>
              </w:rPr>
              <w:br/>
              <w:t>dalis (bylos Nr. 140290101-TP-LE)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047EBBA" w14:textId="77777777" w:rsidR="00316E85" w:rsidRPr="00316E85" w:rsidRDefault="00316E85" w:rsidP="00316E85">
            <w:pPr>
              <w:jc w:val="right"/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22AE53B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2A8FE2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82AC76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6E85" w:rsidRPr="00316E85" w14:paraId="4C1A7B4C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3BA64D68" w14:textId="77777777"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5F4500A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Darbo projekto parengimas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38AF97D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811,860.00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36168BA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601,992.10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0AFB7BF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CCE944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833,875.14</w:t>
            </w:r>
          </w:p>
        </w:tc>
      </w:tr>
      <w:tr w:rsidR="00316E85" w:rsidRPr="00316E85" w14:paraId="25588E64" w14:textId="77777777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EF8EBDA" w14:textId="77777777"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E7CCA7C" w14:textId="77777777"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Statybos užbaigimo procedūros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3470CB0B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59,328.00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62A3039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7B88E2A1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D6B3838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65,551.51</w:t>
            </w:r>
          </w:p>
        </w:tc>
      </w:tr>
      <w:tr w:rsidR="00316E85" w:rsidRPr="00316E85" w14:paraId="4EF52A26" w14:textId="77777777" w:rsidTr="00316E85">
        <w:trPr>
          <w:gridAfter w:val="1"/>
          <w:wAfter w:w="6" w:type="dxa"/>
          <w:trHeight w:val="31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6832" w14:textId="77777777"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92626" w14:textId="77777777" w:rsidR="00316E85" w:rsidRPr="00316E85" w:rsidRDefault="00316E85" w:rsidP="00316E85">
            <w:pPr>
              <w:jc w:val="right"/>
              <w:rPr>
                <w:b/>
                <w:bCs/>
                <w:sz w:val="22"/>
                <w:szCs w:val="22"/>
              </w:rPr>
            </w:pPr>
            <w:r w:rsidRPr="00316E85">
              <w:rPr>
                <w:b/>
                <w:bCs/>
                <w:sz w:val="22"/>
                <w:szCs w:val="22"/>
              </w:rPr>
              <w:t>IŠ VISO: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F94D6E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13,126,935.00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1C55B1" w14:textId="77777777"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6,124,071.77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105453" w14:textId="77777777"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FB2A4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13,861,535.35</w:t>
            </w:r>
          </w:p>
        </w:tc>
      </w:tr>
      <w:tr w:rsidR="00316E85" w:rsidRPr="00316E85" w14:paraId="1C13FCF6" w14:textId="77777777" w:rsidTr="00316E85">
        <w:trPr>
          <w:gridAfter w:val="1"/>
          <w:wAfter w:w="6" w:type="dxa"/>
          <w:trHeight w:val="2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ED536" w14:textId="77777777"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578E" w14:textId="77777777"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PVM: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99B61" w14:textId="77777777"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2756656.35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ACC4D" w14:textId="77777777"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1,286,055.07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C8DAD" w14:textId="77777777"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3E850" w14:textId="77777777"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2,910,922.42</w:t>
            </w:r>
          </w:p>
        </w:tc>
      </w:tr>
      <w:tr w:rsidR="00316E85" w:rsidRPr="00316E85" w14:paraId="7CE30130" w14:textId="77777777" w:rsidTr="00316E85">
        <w:trPr>
          <w:gridAfter w:val="1"/>
          <w:wAfter w:w="6" w:type="dxa"/>
          <w:trHeight w:val="2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C302D" w14:textId="77777777"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0FAC7" w14:textId="77777777"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IŠ VISO SU PVM: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16243" w14:textId="77777777"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15,883,591.35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36021" w14:textId="77777777"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7,410,126.84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BD03E" w14:textId="77777777"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0B6D6" w14:textId="1AA64ACE" w:rsidR="00316E85" w:rsidRPr="003A6878" w:rsidRDefault="00316E85" w:rsidP="00316E8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3A6878">
              <w:rPr>
                <w:b/>
                <w:bCs/>
                <w:color w:val="FF0000"/>
                <w:sz w:val="22"/>
                <w:szCs w:val="22"/>
              </w:rPr>
              <w:t>16,772,457.7</w:t>
            </w:r>
            <w:r w:rsidR="003A6878" w:rsidRPr="003A6878">
              <w:rPr>
                <w:b/>
                <w:bCs/>
                <w:color w:val="FF0000"/>
                <w:sz w:val="22"/>
                <w:szCs w:val="22"/>
              </w:rPr>
              <w:t>7</w:t>
            </w:r>
          </w:p>
        </w:tc>
      </w:tr>
    </w:tbl>
    <w:p w14:paraId="2BB17949" w14:textId="77777777" w:rsidR="00996468" w:rsidRDefault="00996468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sectPr w:rsidR="00996468" w:rsidSect="00463A81">
      <w:pgSz w:w="11906" w:h="16838"/>
      <w:pgMar w:top="810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D401" w14:textId="77777777" w:rsidR="009D4CEA" w:rsidRDefault="009D4CEA" w:rsidP="00996468">
      <w:r>
        <w:separator/>
      </w:r>
    </w:p>
  </w:endnote>
  <w:endnote w:type="continuationSeparator" w:id="0">
    <w:p w14:paraId="101A8394" w14:textId="77777777" w:rsidR="009D4CEA" w:rsidRDefault="009D4CEA" w:rsidP="0099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8005" w14:textId="77777777" w:rsidR="009D4CEA" w:rsidRDefault="009D4CEA" w:rsidP="00996468">
      <w:r>
        <w:separator/>
      </w:r>
    </w:p>
  </w:footnote>
  <w:footnote w:type="continuationSeparator" w:id="0">
    <w:p w14:paraId="1E6F764B" w14:textId="77777777" w:rsidR="009D4CEA" w:rsidRDefault="009D4CEA" w:rsidP="00996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37904"/>
    <w:multiLevelType w:val="hybridMultilevel"/>
    <w:tmpl w:val="0B0E879C"/>
    <w:lvl w:ilvl="0" w:tplc="43628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1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  <w:lvlOverride w:ilvl="0">
      <w:startOverride w:val="1"/>
    </w:lvlOverride>
  </w:num>
  <w:num w:numId="5">
    <w:abstractNumId w:val="9"/>
  </w:num>
  <w:num w:numId="6">
    <w:abstractNumId w:val="6"/>
    <w:lvlOverride w:ilvl="0">
      <w:startOverride w:val="2"/>
    </w:lvlOverride>
  </w:num>
  <w:num w:numId="7">
    <w:abstractNumId w:val="1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E9"/>
    <w:rsid w:val="000525EC"/>
    <w:rsid w:val="00095C42"/>
    <w:rsid w:val="000C502D"/>
    <w:rsid w:val="00153847"/>
    <w:rsid w:val="00175FE8"/>
    <w:rsid w:val="001B582A"/>
    <w:rsid w:val="001C1C3E"/>
    <w:rsid w:val="002032B0"/>
    <w:rsid w:val="002126BA"/>
    <w:rsid w:val="0026593A"/>
    <w:rsid w:val="002C5051"/>
    <w:rsid w:val="002E1295"/>
    <w:rsid w:val="002E1A98"/>
    <w:rsid w:val="002E64FC"/>
    <w:rsid w:val="00316E85"/>
    <w:rsid w:val="003600F1"/>
    <w:rsid w:val="003A6878"/>
    <w:rsid w:val="003E33D8"/>
    <w:rsid w:val="00430D7D"/>
    <w:rsid w:val="00435913"/>
    <w:rsid w:val="00463A81"/>
    <w:rsid w:val="00483341"/>
    <w:rsid w:val="00485BD4"/>
    <w:rsid w:val="004C117A"/>
    <w:rsid w:val="004D74F7"/>
    <w:rsid w:val="004E413E"/>
    <w:rsid w:val="00504406"/>
    <w:rsid w:val="0053532F"/>
    <w:rsid w:val="0056225C"/>
    <w:rsid w:val="005D7584"/>
    <w:rsid w:val="00610AFE"/>
    <w:rsid w:val="0064134A"/>
    <w:rsid w:val="00683DCD"/>
    <w:rsid w:val="006A313D"/>
    <w:rsid w:val="006A655A"/>
    <w:rsid w:val="006E6DF4"/>
    <w:rsid w:val="007021C2"/>
    <w:rsid w:val="00746468"/>
    <w:rsid w:val="00755CAA"/>
    <w:rsid w:val="007C105B"/>
    <w:rsid w:val="007E0EDA"/>
    <w:rsid w:val="00800E48"/>
    <w:rsid w:val="008051F7"/>
    <w:rsid w:val="00813A10"/>
    <w:rsid w:val="00814EB8"/>
    <w:rsid w:val="0082329A"/>
    <w:rsid w:val="00833515"/>
    <w:rsid w:val="008411ED"/>
    <w:rsid w:val="008660A5"/>
    <w:rsid w:val="00895753"/>
    <w:rsid w:val="008F2D09"/>
    <w:rsid w:val="009056DC"/>
    <w:rsid w:val="0091331D"/>
    <w:rsid w:val="009253B0"/>
    <w:rsid w:val="00950681"/>
    <w:rsid w:val="0095209B"/>
    <w:rsid w:val="009545E2"/>
    <w:rsid w:val="00995D1A"/>
    <w:rsid w:val="00996468"/>
    <w:rsid w:val="009B0E47"/>
    <w:rsid w:val="009B52D5"/>
    <w:rsid w:val="009C5AD7"/>
    <w:rsid w:val="009D4CEA"/>
    <w:rsid w:val="00A13266"/>
    <w:rsid w:val="00A16C0F"/>
    <w:rsid w:val="00A23C43"/>
    <w:rsid w:val="00A54F7D"/>
    <w:rsid w:val="00A84952"/>
    <w:rsid w:val="00AB7EE6"/>
    <w:rsid w:val="00AD015E"/>
    <w:rsid w:val="00AD27FC"/>
    <w:rsid w:val="00B21EC9"/>
    <w:rsid w:val="00B95889"/>
    <w:rsid w:val="00C24798"/>
    <w:rsid w:val="00C365B9"/>
    <w:rsid w:val="00C51606"/>
    <w:rsid w:val="00CB0F0D"/>
    <w:rsid w:val="00CF1C4E"/>
    <w:rsid w:val="00D85F2B"/>
    <w:rsid w:val="00D966D1"/>
    <w:rsid w:val="00E1579E"/>
    <w:rsid w:val="00E1604D"/>
    <w:rsid w:val="00E51525"/>
    <w:rsid w:val="00EA3AEF"/>
    <w:rsid w:val="00EE408C"/>
    <w:rsid w:val="00EF0EF1"/>
    <w:rsid w:val="00F41AE9"/>
    <w:rsid w:val="00F4373B"/>
    <w:rsid w:val="00F52FAC"/>
    <w:rsid w:val="00F978FE"/>
    <w:rsid w:val="00FC466C"/>
    <w:rsid w:val="00F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447A5"/>
  <w15:chartTrackingRefBased/>
  <w15:docId w15:val="{753E5795-016C-4684-B3E7-A4E6679B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t@ps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lniustech@vilniustech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1822</Words>
  <Characters>13534</Characters>
  <Application>Microsoft Office Word</Application>
  <DocSecurity>0</DocSecurity>
  <Lines>112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15326</CharactersWithSpaces>
  <SharedDoc>false</SharedDoc>
  <HLinks>
    <vt:vector size="12" baseType="variant">
      <vt:variant>
        <vt:i4>8126559</vt:i4>
      </vt:variant>
      <vt:variant>
        <vt:i4>3</vt:i4>
      </vt:variant>
      <vt:variant>
        <vt:i4>0</vt:i4>
      </vt:variant>
      <vt:variant>
        <vt:i4>5</vt:i4>
      </vt:variant>
      <vt:variant>
        <vt:lpwstr>mailto:julius@stamena.lt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Artūras Gasionis</cp:lastModifiedBy>
  <cp:revision>2</cp:revision>
  <cp:lastPrinted>2022-06-22T07:29:00Z</cp:lastPrinted>
  <dcterms:created xsi:type="dcterms:W3CDTF">2023-02-01T11:15:00Z</dcterms:created>
  <dcterms:modified xsi:type="dcterms:W3CDTF">2023-02-01T11:15:00Z</dcterms:modified>
</cp:coreProperties>
</file>