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B4A85" w14:textId="0CF8D784" w:rsidR="00B2080E" w:rsidRPr="00013A18" w:rsidRDefault="00D032E8" w:rsidP="00711717">
      <w:pPr>
        <w:keepNext/>
        <w:jc w:val="center"/>
        <w:rPr>
          <w:rFonts w:ascii="Times New Roman" w:hAnsi="Times New Roman"/>
          <w:b/>
          <w:sz w:val="28"/>
          <w:szCs w:val="28"/>
        </w:rPr>
      </w:pPr>
      <w:r w:rsidRPr="00013A18">
        <w:rPr>
          <w:rFonts w:ascii="Times New Roman" w:hAnsi="Times New Roman"/>
          <w:b/>
          <w:sz w:val="28"/>
          <w:szCs w:val="28"/>
        </w:rPr>
        <w:t>Pirkimo-pardavimo</w:t>
      </w:r>
      <w:r w:rsidR="00B2080E" w:rsidRPr="00013A18">
        <w:rPr>
          <w:rFonts w:ascii="Times New Roman" w:hAnsi="Times New Roman"/>
          <w:b/>
          <w:sz w:val="28"/>
          <w:szCs w:val="28"/>
        </w:rPr>
        <w:t xml:space="preserve"> sutartis </w:t>
      </w:r>
      <w:r w:rsidR="0078713F" w:rsidRPr="00013A18">
        <w:rPr>
          <w:rFonts w:ascii="Times New Roman" w:hAnsi="Times New Roman"/>
          <w:b/>
          <w:sz w:val="28"/>
          <w:szCs w:val="28"/>
        </w:rPr>
        <w:t>Nr. S-</w:t>
      </w:r>
      <w:r w:rsidR="00F84272">
        <w:rPr>
          <w:rFonts w:ascii="Times New Roman" w:hAnsi="Times New Roman"/>
          <w:b/>
          <w:sz w:val="28"/>
          <w:szCs w:val="28"/>
        </w:rPr>
        <w:t>96</w:t>
      </w:r>
    </w:p>
    <w:p w14:paraId="4EE41325" w14:textId="77777777" w:rsidR="00711717" w:rsidRPr="00013A18" w:rsidRDefault="00711717" w:rsidP="00711717">
      <w:pPr>
        <w:keepNext/>
        <w:jc w:val="center"/>
        <w:rPr>
          <w:rFonts w:ascii="Times New Roman" w:hAnsi="Times New Roman"/>
          <w:b/>
          <w:sz w:val="28"/>
          <w:szCs w:val="28"/>
        </w:rPr>
      </w:pPr>
    </w:p>
    <w:p w14:paraId="7C6B4A86" w14:textId="65458E08" w:rsidR="00B2080E" w:rsidRPr="00013A18" w:rsidRDefault="0025046A" w:rsidP="00711717">
      <w:pPr>
        <w:keepNext/>
        <w:jc w:val="center"/>
        <w:rPr>
          <w:rFonts w:ascii="Times New Roman" w:hAnsi="Times New Roman"/>
          <w:sz w:val="24"/>
          <w:szCs w:val="28"/>
        </w:rPr>
      </w:pPr>
      <w:r w:rsidRPr="00013A18">
        <w:rPr>
          <w:rFonts w:ascii="Times New Roman" w:hAnsi="Times New Roman"/>
          <w:sz w:val="24"/>
          <w:szCs w:val="28"/>
        </w:rPr>
        <w:t>20</w:t>
      </w:r>
      <w:r w:rsidR="00FA7D22" w:rsidRPr="00013A18">
        <w:rPr>
          <w:rFonts w:ascii="Times New Roman" w:hAnsi="Times New Roman"/>
          <w:sz w:val="24"/>
          <w:szCs w:val="28"/>
        </w:rPr>
        <w:t>2</w:t>
      </w:r>
      <w:r w:rsidR="00711717" w:rsidRPr="00013A18">
        <w:rPr>
          <w:rFonts w:ascii="Times New Roman" w:hAnsi="Times New Roman"/>
          <w:sz w:val="24"/>
          <w:szCs w:val="28"/>
        </w:rPr>
        <w:t>2</w:t>
      </w:r>
      <w:r w:rsidR="00FA7D22" w:rsidRPr="00013A18">
        <w:rPr>
          <w:rFonts w:ascii="Times New Roman" w:hAnsi="Times New Roman"/>
          <w:sz w:val="24"/>
          <w:szCs w:val="28"/>
        </w:rPr>
        <w:t xml:space="preserve"> </w:t>
      </w:r>
      <w:r w:rsidRPr="00013A18">
        <w:rPr>
          <w:rFonts w:ascii="Times New Roman" w:hAnsi="Times New Roman"/>
          <w:sz w:val="24"/>
          <w:szCs w:val="28"/>
        </w:rPr>
        <w:t>m.</w:t>
      </w:r>
      <w:r w:rsidR="00B2080E" w:rsidRPr="00013A18">
        <w:rPr>
          <w:rFonts w:ascii="Times New Roman" w:hAnsi="Times New Roman"/>
          <w:sz w:val="24"/>
          <w:szCs w:val="28"/>
        </w:rPr>
        <w:t xml:space="preserve"> </w:t>
      </w:r>
      <w:r w:rsidR="003A21CC">
        <w:rPr>
          <w:rFonts w:ascii="Times New Roman" w:hAnsi="Times New Roman"/>
          <w:sz w:val="24"/>
          <w:szCs w:val="28"/>
        </w:rPr>
        <w:t>liepos</w:t>
      </w:r>
      <w:r w:rsidR="00711717" w:rsidRPr="00013A18">
        <w:rPr>
          <w:rFonts w:ascii="Times New Roman" w:hAnsi="Times New Roman"/>
          <w:sz w:val="24"/>
          <w:szCs w:val="28"/>
        </w:rPr>
        <w:t xml:space="preserve"> </w:t>
      </w:r>
      <w:r w:rsidR="003A21CC">
        <w:rPr>
          <w:rFonts w:ascii="Times New Roman" w:hAnsi="Times New Roman"/>
          <w:sz w:val="24"/>
          <w:szCs w:val="28"/>
        </w:rPr>
        <w:t>2</w:t>
      </w:r>
      <w:r w:rsidR="00F84272">
        <w:rPr>
          <w:rFonts w:ascii="Times New Roman" w:hAnsi="Times New Roman"/>
          <w:sz w:val="24"/>
          <w:szCs w:val="28"/>
        </w:rPr>
        <w:t>9</w:t>
      </w:r>
      <w:r w:rsidR="00EA2508" w:rsidRPr="00013A18">
        <w:rPr>
          <w:rFonts w:ascii="Times New Roman" w:hAnsi="Times New Roman"/>
          <w:sz w:val="24"/>
          <w:szCs w:val="28"/>
        </w:rPr>
        <w:t xml:space="preserve"> </w:t>
      </w:r>
      <w:r w:rsidR="00B2080E" w:rsidRPr="00013A18">
        <w:rPr>
          <w:rFonts w:ascii="Times New Roman" w:hAnsi="Times New Roman"/>
          <w:sz w:val="24"/>
          <w:szCs w:val="28"/>
        </w:rPr>
        <w:t>d.</w:t>
      </w:r>
    </w:p>
    <w:p w14:paraId="7C6B4A87" w14:textId="77777777" w:rsidR="00B2080E" w:rsidRPr="00013A18" w:rsidRDefault="00611374" w:rsidP="00711717">
      <w:pPr>
        <w:jc w:val="center"/>
        <w:rPr>
          <w:rFonts w:ascii="Times New Roman" w:hAnsi="Times New Roman"/>
        </w:rPr>
      </w:pPr>
      <w:r w:rsidRPr="00013A18">
        <w:rPr>
          <w:rFonts w:ascii="Times New Roman" w:hAnsi="Times New Roman"/>
          <w:sz w:val="24"/>
          <w:szCs w:val="28"/>
        </w:rPr>
        <w:t>Kaunas</w:t>
      </w:r>
    </w:p>
    <w:p w14:paraId="7C6B4A88" w14:textId="77777777" w:rsidR="00B2080E" w:rsidRPr="00013A18" w:rsidRDefault="00B2080E" w:rsidP="00711717">
      <w:pPr>
        <w:jc w:val="both"/>
        <w:rPr>
          <w:rFonts w:ascii="Times New Roman" w:hAnsi="Times New Roman"/>
          <w:sz w:val="24"/>
        </w:rPr>
      </w:pPr>
    </w:p>
    <w:p w14:paraId="7C6B4A89" w14:textId="4380C25F" w:rsidR="00B2080E" w:rsidRPr="00013A18" w:rsidRDefault="00B2080E" w:rsidP="00711717">
      <w:pPr>
        <w:ind w:firstLine="709"/>
        <w:jc w:val="both"/>
        <w:rPr>
          <w:rFonts w:ascii="Times New Roman" w:hAnsi="Times New Roman"/>
          <w:sz w:val="24"/>
          <w:szCs w:val="24"/>
        </w:rPr>
      </w:pPr>
      <w:r w:rsidRPr="00013A18">
        <w:rPr>
          <w:rFonts w:ascii="Times New Roman" w:hAnsi="Times New Roman"/>
          <w:b/>
          <w:sz w:val="24"/>
          <w:szCs w:val="24"/>
        </w:rPr>
        <w:t>Kauno miesto savivaldybės visuomenės sveikatos biuras</w:t>
      </w:r>
      <w:r w:rsidRPr="00013A18">
        <w:rPr>
          <w:rFonts w:ascii="Times New Roman" w:hAnsi="Times New Roman"/>
          <w:sz w:val="24"/>
          <w:szCs w:val="24"/>
        </w:rPr>
        <w:t>, įmonės kodas 301676575</w:t>
      </w:r>
      <w:r w:rsidR="002D624A" w:rsidRPr="00013A18">
        <w:rPr>
          <w:rFonts w:ascii="Times New Roman" w:hAnsi="Times New Roman"/>
          <w:sz w:val="24"/>
          <w:szCs w:val="24"/>
        </w:rPr>
        <w:t>,</w:t>
      </w:r>
      <w:r w:rsidRPr="00013A18">
        <w:rPr>
          <w:rFonts w:ascii="Times New Roman" w:hAnsi="Times New Roman"/>
          <w:sz w:val="24"/>
          <w:szCs w:val="24"/>
        </w:rPr>
        <w:t xml:space="preserve"> </w:t>
      </w:r>
      <w:r w:rsidR="00130A47" w:rsidRPr="00013A18">
        <w:rPr>
          <w:rFonts w:ascii="Times New Roman" w:hAnsi="Times New Roman"/>
          <w:sz w:val="24"/>
          <w:szCs w:val="24"/>
        </w:rPr>
        <w:t>Vaidoto g. 115</w:t>
      </w:r>
      <w:r w:rsidRPr="00013A18">
        <w:rPr>
          <w:rFonts w:ascii="Times New Roman" w:hAnsi="Times New Roman"/>
          <w:sz w:val="24"/>
          <w:szCs w:val="24"/>
        </w:rPr>
        <w:t xml:space="preserve">, Kaunas, </w:t>
      </w:r>
      <w:r w:rsidR="00C90A58" w:rsidRPr="00013A18">
        <w:rPr>
          <w:rFonts w:ascii="Times New Roman" w:hAnsi="Times New Roman"/>
          <w:sz w:val="24"/>
          <w:szCs w:val="24"/>
        </w:rPr>
        <w:t xml:space="preserve">atstovaujamas </w:t>
      </w:r>
      <w:r w:rsidR="00431E5F" w:rsidRPr="00013A18">
        <w:rPr>
          <w:rFonts w:ascii="Times New Roman" w:hAnsi="Times New Roman"/>
          <w:sz w:val="24"/>
          <w:szCs w:val="24"/>
        </w:rPr>
        <w:t xml:space="preserve">direktorės Gerdos </w:t>
      </w:r>
      <w:proofErr w:type="spellStart"/>
      <w:r w:rsidR="00431E5F" w:rsidRPr="00013A18">
        <w:rPr>
          <w:rFonts w:ascii="Times New Roman" w:hAnsi="Times New Roman"/>
          <w:sz w:val="24"/>
          <w:szCs w:val="24"/>
        </w:rPr>
        <w:t>Kuzmarskienės</w:t>
      </w:r>
      <w:proofErr w:type="spellEnd"/>
      <w:r w:rsidR="00C90A58" w:rsidRPr="00013A18">
        <w:rPr>
          <w:rFonts w:ascii="Times New Roman" w:hAnsi="Times New Roman"/>
          <w:sz w:val="24"/>
          <w:szCs w:val="24"/>
        </w:rPr>
        <w:t>, veikiančio</w:t>
      </w:r>
      <w:r w:rsidR="00431E5F" w:rsidRPr="00013A18">
        <w:rPr>
          <w:rFonts w:ascii="Times New Roman" w:hAnsi="Times New Roman"/>
          <w:sz w:val="24"/>
          <w:szCs w:val="24"/>
        </w:rPr>
        <w:t>s</w:t>
      </w:r>
      <w:r w:rsidR="00C90A58" w:rsidRPr="00013A18">
        <w:rPr>
          <w:rFonts w:ascii="Times New Roman" w:hAnsi="Times New Roman"/>
          <w:sz w:val="24"/>
          <w:szCs w:val="24"/>
        </w:rPr>
        <w:t xml:space="preserve"> pagal</w:t>
      </w:r>
      <w:r w:rsidR="003E48D5" w:rsidRPr="00013A18">
        <w:rPr>
          <w:rFonts w:ascii="Times New Roman" w:hAnsi="Times New Roman"/>
          <w:sz w:val="24"/>
          <w:szCs w:val="24"/>
        </w:rPr>
        <w:t xml:space="preserve"> biuro nuostatus</w:t>
      </w:r>
      <w:r w:rsidRPr="00013A18">
        <w:rPr>
          <w:rFonts w:ascii="Times New Roman" w:hAnsi="Times New Roman"/>
          <w:sz w:val="24"/>
          <w:szCs w:val="24"/>
        </w:rPr>
        <w:t xml:space="preserve"> (toliau</w:t>
      </w:r>
      <w:r w:rsidR="00521E8E" w:rsidRPr="00013A18">
        <w:rPr>
          <w:rFonts w:ascii="Times New Roman" w:hAnsi="Times New Roman"/>
          <w:sz w:val="24"/>
          <w:szCs w:val="24"/>
        </w:rPr>
        <w:t xml:space="preserve"> </w:t>
      </w:r>
      <w:r w:rsidR="004477D0" w:rsidRPr="00013A18">
        <w:rPr>
          <w:rFonts w:ascii="Times New Roman" w:hAnsi="Times New Roman"/>
          <w:sz w:val="24"/>
          <w:szCs w:val="24"/>
        </w:rPr>
        <w:t>–</w:t>
      </w:r>
      <w:r w:rsidRPr="00013A18">
        <w:rPr>
          <w:rFonts w:ascii="Times New Roman" w:hAnsi="Times New Roman"/>
          <w:sz w:val="24"/>
          <w:szCs w:val="24"/>
        </w:rPr>
        <w:t xml:space="preserve"> </w:t>
      </w:r>
      <w:r w:rsidR="004477D0" w:rsidRPr="00013A18">
        <w:rPr>
          <w:rFonts w:ascii="Times New Roman" w:hAnsi="Times New Roman"/>
          <w:sz w:val="24"/>
          <w:szCs w:val="24"/>
        </w:rPr>
        <w:t>Užsakovas</w:t>
      </w:r>
      <w:r w:rsidRPr="00013A18">
        <w:rPr>
          <w:rFonts w:ascii="Times New Roman" w:hAnsi="Times New Roman"/>
          <w:sz w:val="24"/>
          <w:szCs w:val="24"/>
        </w:rPr>
        <w:t xml:space="preserve">) ir </w:t>
      </w:r>
      <w:r w:rsidR="00B34979" w:rsidRPr="00013A18">
        <w:rPr>
          <w:rFonts w:ascii="Times New Roman" w:hAnsi="Times New Roman"/>
          <w:b/>
          <w:sz w:val="24"/>
          <w:szCs w:val="24"/>
        </w:rPr>
        <w:t xml:space="preserve">UAB </w:t>
      </w:r>
      <w:proofErr w:type="spellStart"/>
      <w:r w:rsidR="003A21CC">
        <w:rPr>
          <w:rFonts w:ascii="Times New Roman" w:hAnsi="Times New Roman"/>
          <w:b/>
          <w:sz w:val="24"/>
          <w:szCs w:val="24"/>
        </w:rPr>
        <w:t>TradeM</w:t>
      </w:r>
      <w:r w:rsidR="007128B0">
        <w:rPr>
          <w:rFonts w:ascii="Times New Roman" w:hAnsi="Times New Roman"/>
          <w:b/>
          <w:sz w:val="24"/>
          <w:szCs w:val="24"/>
        </w:rPr>
        <w:t>AX</w:t>
      </w:r>
      <w:proofErr w:type="spellEnd"/>
      <w:r w:rsidR="00B93808" w:rsidRPr="00013A18">
        <w:rPr>
          <w:rFonts w:ascii="Times New Roman" w:hAnsi="Times New Roman"/>
          <w:sz w:val="24"/>
          <w:szCs w:val="24"/>
        </w:rPr>
        <w:t>,</w:t>
      </w:r>
      <w:r w:rsidR="003E56B5" w:rsidRPr="00013A18">
        <w:rPr>
          <w:rFonts w:ascii="Times New Roman" w:hAnsi="Times New Roman"/>
          <w:sz w:val="24"/>
          <w:szCs w:val="24"/>
        </w:rPr>
        <w:t xml:space="preserve"> įmonės kodas </w:t>
      </w:r>
      <w:r w:rsidR="001C0854" w:rsidRPr="00013A18">
        <w:rPr>
          <w:rFonts w:ascii="Times New Roman" w:hAnsi="Times New Roman"/>
          <w:sz w:val="24"/>
          <w:szCs w:val="24"/>
        </w:rPr>
        <w:t>__________</w:t>
      </w:r>
      <w:r w:rsidR="003E56B5" w:rsidRPr="00013A18">
        <w:rPr>
          <w:rFonts w:ascii="Times New Roman" w:hAnsi="Times New Roman"/>
          <w:sz w:val="24"/>
          <w:szCs w:val="24"/>
        </w:rPr>
        <w:t>, atstovaujamas</w:t>
      </w:r>
      <w:r w:rsidR="00FA5229" w:rsidRPr="00013A18">
        <w:rPr>
          <w:rFonts w:ascii="Times New Roman" w:hAnsi="Times New Roman"/>
          <w:sz w:val="24"/>
          <w:szCs w:val="24"/>
        </w:rPr>
        <w:t xml:space="preserve"> </w:t>
      </w:r>
      <w:r w:rsidR="001C0854" w:rsidRPr="00013A18">
        <w:rPr>
          <w:rFonts w:ascii="Times New Roman" w:hAnsi="Times New Roman"/>
          <w:sz w:val="24"/>
          <w:szCs w:val="24"/>
        </w:rPr>
        <w:t>___________</w:t>
      </w:r>
      <w:r w:rsidR="00FA5229" w:rsidRPr="00013A18">
        <w:rPr>
          <w:rFonts w:ascii="Times New Roman" w:hAnsi="Times New Roman"/>
          <w:sz w:val="24"/>
          <w:szCs w:val="24"/>
        </w:rPr>
        <w:t xml:space="preserve">, </w:t>
      </w:r>
      <w:r w:rsidR="003E56B5" w:rsidRPr="00013A18">
        <w:rPr>
          <w:rFonts w:ascii="Times New Roman" w:hAnsi="Times New Roman"/>
          <w:sz w:val="24"/>
          <w:szCs w:val="24"/>
        </w:rPr>
        <w:t xml:space="preserve">veikiančio </w:t>
      </w:r>
      <w:r w:rsidR="00E20026" w:rsidRPr="00013A18">
        <w:rPr>
          <w:rFonts w:ascii="Times New Roman" w:hAnsi="Times New Roman"/>
          <w:sz w:val="24"/>
          <w:szCs w:val="24"/>
        </w:rPr>
        <w:t>pagal</w:t>
      </w:r>
      <w:r w:rsidR="00FA5229" w:rsidRPr="00013A18">
        <w:rPr>
          <w:rFonts w:ascii="Times New Roman" w:hAnsi="Times New Roman"/>
          <w:sz w:val="24"/>
          <w:szCs w:val="24"/>
        </w:rPr>
        <w:t xml:space="preserve"> </w:t>
      </w:r>
      <w:r w:rsidR="001C0854" w:rsidRPr="00013A18">
        <w:rPr>
          <w:rFonts w:ascii="Times New Roman" w:hAnsi="Times New Roman"/>
          <w:sz w:val="24"/>
          <w:szCs w:val="24"/>
        </w:rPr>
        <w:t>______________</w:t>
      </w:r>
      <w:r w:rsidR="00FA5229" w:rsidRPr="00013A18">
        <w:rPr>
          <w:rFonts w:ascii="Times New Roman" w:hAnsi="Times New Roman"/>
          <w:sz w:val="24"/>
          <w:szCs w:val="24"/>
        </w:rPr>
        <w:t xml:space="preserve"> </w:t>
      </w:r>
      <w:r w:rsidRPr="00013A18">
        <w:rPr>
          <w:rFonts w:ascii="Times New Roman" w:hAnsi="Times New Roman"/>
          <w:sz w:val="24"/>
          <w:szCs w:val="24"/>
        </w:rPr>
        <w:t xml:space="preserve">(toliau – </w:t>
      </w:r>
      <w:r w:rsidR="004477D0" w:rsidRPr="00013A18">
        <w:rPr>
          <w:rFonts w:ascii="Times New Roman" w:hAnsi="Times New Roman"/>
          <w:sz w:val="24"/>
          <w:szCs w:val="24"/>
        </w:rPr>
        <w:t>Vykdytojas</w:t>
      </w:r>
      <w:r w:rsidRPr="00013A18">
        <w:rPr>
          <w:rFonts w:ascii="Times New Roman" w:hAnsi="Times New Roman"/>
          <w:sz w:val="24"/>
          <w:szCs w:val="24"/>
        </w:rPr>
        <w:t>)</w:t>
      </w:r>
      <w:r w:rsidR="007C75ED" w:rsidRPr="00013A18">
        <w:rPr>
          <w:rFonts w:ascii="Times New Roman" w:hAnsi="Times New Roman"/>
          <w:sz w:val="24"/>
          <w:szCs w:val="24"/>
        </w:rPr>
        <w:t>, kartu vadinamos Šalimis</w:t>
      </w:r>
      <w:r w:rsidR="00787BA8" w:rsidRPr="00013A18">
        <w:rPr>
          <w:rFonts w:ascii="Times New Roman" w:hAnsi="Times New Roman"/>
          <w:sz w:val="24"/>
          <w:szCs w:val="24"/>
        </w:rPr>
        <w:t>, o atskirai Šalimi,</w:t>
      </w:r>
      <w:r w:rsidRPr="00013A18">
        <w:rPr>
          <w:rFonts w:ascii="Times New Roman" w:hAnsi="Times New Roman"/>
          <w:sz w:val="24"/>
          <w:szCs w:val="24"/>
        </w:rPr>
        <w:t xml:space="preserve"> sudarė šią</w:t>
      </w:r>
      <w:r w:rsidR="00521E8E" w:rsidRPr="00013A18">
        <w:rPr>
          <w:rFonts w:ascii="Times New Roman" w:hAnsi="Times New Roman"/>
          <w:sz w:val="24"/>
          <w:szCs w:val="24"/>
        </w:rPr>
        <w:t xml:space="preserve"> paslaugų</w:t>
      </w:r>
      <w:r w:rsidRPr="00013A18">
        <w:rPr>
          <w:rFonts w:ascii="Times New Roman" w:hAnsi="Times New Roman"/>
          <w:sz w:val="24"/>
          <w:szCs w:val="24"/>
        </w:rPr>
        <w:t xml:space="preserve"> sutartį</w:t>
      </w:r>
      <w:r w:rsidR="00521E8E" w:rsidRPr="00013A18">
        <w:rPr>
          <w:rFonts w:ascii="Times New Roman" w:hAnsi="Times New Roman"/>
          <w:sz w:val="24"/>
          <w:szCs w:val="24"/>
        </w:rPr>
        <w:t xml:space="preserve"> (toliau - S</w:t>
      </w:r>
      <w:r w:rsidR="002D624A" w:rsidRPr="00013A18">
        <w:rPr>
          <w:rFonts w:ascii="Times New Roman" w:hAnsi="Times New Roman"/>
          <w:sz w:val="24"/>
          <w:szCs w:val="24"/>
        </w:rPr>
        <w:t>utartis</w:t>
      </w:r>
      <w:r w:rsidR="00521E8E" w:rsidRPr="00013A18">
        <w:rPr>
          <w:rFonts w:ascii="Times New Roman" w:hAnsi="Times New Roman"/>
          <w:sz w:val="24"/>
          <w:szCs w:val="24"/>
        </w:rPr>
        <w:t>)</w:t>
      </w:r>
      <w:r w:rsidRPr="00013A18">
        <w:rPr>
          <w:rFonts w:ascii="Times New Roman" w:hAnsi="Times New Roman"/>
          <w:sz w:val="24"/>
          <w:szCs w:val="24"/>
        </w:rPr>
        <w:t xml:space="preserve">:  </w:t>
      </w:r>
    </w:p>
    <w:p w14:paraId="7C6B4A8A" w14:textId="77777777" w:rsidR="00B2080E" w:rsidRPr="00013A18" w:rsidRDefault="00B2080E" w:rsidP="00711717">
      <w:pPr>
        <w:rPr>
          <w:rFonts w:ascii="Times New Roman" w:hAnsi="Times New Roman"/>
          <w:b/>
          <w:sz w:val="24"/>
          <w:szCs w:val="24"/>
        </w:rPr>
      </w:pPr>
    </w:p>
    <w:p w14:paraId="7C6B4A8B" w14:textId="77777777" w:rsidR="00B2080E" w:rsidRPr="00013A18" w:rsidRDefault="00B2080E" w:rsidP="00D17EAF">
      <w:pPr>
        <w:numPr>
          <w:ilvl w:val="0"/>
          <w:numId w:val="1"/>
        </w:numPr>
        <w:rPr>
          <w:rFonts w:ascii="Times New Roman" w:hAnsi="Times New Roman"/>
          <w:b/>
          <w:sz w:val="24"/>
          <w:szCs w:val="24"/>
        </w:rPr>
      </w:pPr>
      <w:r w:rsidRPr="00013A18">
        <w:rPr>
          <w:rFonts w:ascii="Times New Roman" w:hAnsi="Times New Roman"/>
          <w:b/>
          <w:sz w:val="24"/>
          <w:szCs w:val="24"/>
        </w:rPr>
        <w:t>SUTARTIES OBJEKTAS</w:t>
      </w:r>
    </w:p>
    <w:p w14:paraId="7C6B4A8C" w14:textId="333AC507" w:rsidR="00B2080E" w:rsidRPr="00013A18" w:rsidRDefault="00B2080E" w:rsidP="00711717">
      <w:pPr>
        <w:jc w:val="both"/>
        <w:rPr>
          <w:rFonts w:ascii="Times New Roman" w:hAnsi="Times New Roman"/>
          <w:sz w:val="24"/>
          <w:szCs w:val="24"/>
        </w:rPr>
      </w:pPr>
      <w:r w:rsidRPr="00013A18">
        <w:rPr>
          <w:rFonts w:ascii="Times New Roman" w:hAnsi="Times New Roman"/>
          <w:sz w:val="24"/>
          <w:szCs w:val="24"/>
        </w:rPr>
        <w:t>1.1</w:t>
      </w:r>
      <w:r w:rsidR="0044127B" w:rsidRPr="00013A18">
        <w:rPr>
          <w:rFonts w:ascii="Times New Roman" w:hAnsi="Times New Roman"/>
          <w:sz w:val="24"/>
          <w:szCs w:val="24"/>
        </w:rPr>
        <w:t>.</w:t>
      </w:r>
      <w:r w:rsidRPr="00013A18">
        <w:rPr>
          <w:rFonts w:ascii="Times New Roman" w:hAnsi="Times New Roman"/>
          <w:sz w:val="24"/>
          <w:szCs w:val="24"/>
        </w:rPr>
        <w:t xml:space="preserve"> </w:t>
      </w:r>
      <w:r w:rsidR="004477D0" w:rsidRPr="00013A18">
        <w:rPr>
          <w:rFonts w:ascii="Times New Roman" w:hAnsi="Times New Roman"/>
          <w:sz w:val="24"/>
          <w:szCs w:val="24"/>
        </w:rPr>
        <w:t>Vykdytojas</w:t>
      </w:r>
      <w:r w:rsidRPr="00013A18">
        <w:rPr>
          <w:rFonts w:ascii="Times New Roman" w:hAnsi="Times New Roman"/>
          <w:sz w:val="24"/>
          <w:szCs w:val="24"/>
        </w:rPr>
        <w:t xml:space="preserve"> įsipareigoja </w:t>
      </w:r>
      <w:r w:rsidR="004477D0" w:rsidRPr="00013A18">
        <w:rPr>
          <w:rFonts w:ascii="Times New Roman" w:hAnsi="Times New Roman"/>
          <w:sz w:val="24"/>
          <w:szCs w:val="24"/>
        </w:rPr>
        <w:t>Užsakovui</w:t>
      </w:r>
      <w:r w:rsidR="00795D2B" w:rsidRPr="00013A18">
        <w:rPr>
          <w:rFonts w:ascii="Times New Roman" w:hAnsi="Times New Roman"/>
          <w:sz w:val="24"/>
          <w:szCs w:val="24"/>
        </w:rPr>
        <w:t xml:space="preserve"> </w:t>
      </w:r>
      <w:r w:rsidR="0078713F" w:rsidRPr="00013A18">
        <w:rPr>
          <w:rFonts w:ascii="Times New Roman" w:hAnsi="Times New Roman"/>
          <w:sz w:val="24"/>
          <w:szCs w:val="24"/>
        </w:rPr>
        <w:t>parduoti</w:t>
      </w:r>
      <w:r w:rsidR="0044127B" w:rsidRPr="00013A18">
        <w:rPr>
          <w:rFonts w:ascii="Times New Roman" w:hAnsi="Times New Roman"/>
          <w:sz w:val="24"/>
          <w:szCs w:val="24"/>
        </w:rPr>
        <w:t xml:space="preserve"> </w:t>
      </w:r>
      <w:r w:rsidR="00FA3E7D" w:rsidRPr="00FA3E7D">
        <w:rPr>
          <w:rFonts w:ascii="Times New Roman" w:hAnsi="Times New Roman"/>
          <w:b/>
          <w:bCs/>
          <w:sz w:val="24"/>
          <w:szCs w:val="24"/>
        </w:rPr>
        <w:t>Treniruočių kilimėli</w:t>
      </w:r>
      <w:r w:rsidR="00FA3E7D">
        <w:rPr>
          <w:rFonts w:ascii="Times New Roman" w:hAnsi="Times New Roman"/>
          <w:b/>
          <w:bCs/>
          <w:sz w:val="24"/>
          <w:szCs w:val="24"/>
        </w:rPr>
        <w:t>us</w:t>
      </w:r>
      <w:r w:rsidR="00FA3E7D" w:rsidRPr="00FA3E7D">
        <w:rPr>
          <w:rFonts w:ascii="Times New Roman" w:hAnsi="Times New Roman"/>
          <w:b/>
          <w:bCs/>
          <w:sz w:val="24"/>
          <w:szCs w:val="24"/>
        </w:rPr>
        <w:t xml:space="preserve"> su dėklu ir spauda</w:t>
      </w:r>
      <w:r w:rsidR="00A25192" w:rsidRPr="00013A18">
        <w:rPr>
          <w:rFonts w:ascii="Times New Roman" w:hAnsi="Times New Roman"/>
          <w:sz w:val="24"/>
          <w:szCs w:val="24"/>
        </w:rPr>
        <w:t xml:space="preserve"> </w:t>
      </w:r>
      <w:r w:rsidR="00795D2B" w:rsidRPr="00013A18">
        <w:rPr>
          <w:rFonts w:ascii="Times New Roman" w:hAnsi="Times New Roman"/>
          <w:sz w:val="24"/>
          <w:szCs w:val="24"/>
        </w:rPr>
        <w:t>(toliau</w:t>
      </w:r>
      <w:r w:rsidR="002D624A" w:rsidRPr="00013A18">
        <w:rPr>
          <w:rFonts w:ascii="Times New Roman" w:hAnsi="Times New Roman"/>
          <w:sz w:val="24"/>
          <w:szCs w:val="24"/>
        </w:rPr>
        <w:t xml:space="preserve"> </w:t>
      </w:r>
      <w:r w:rsidR="00795D2B" w:rsidRPr="00013A18">
        <w:rPr>
          <w:rFonts w:ascii="Times New Roman" w:hAnsi="Times New Roman"/>
          <w:sz w:val="24"/>
          <w:szCs w:val="24"/>
        </w:rPr>
        <w:t>- P</w:t>
      </w:r>
      <w:r w:rsidR="0078713F" w:rsidRPr="00013A18">
        <w:rPr>
          <w:rFonts w:ascii="Times New Roman" w:hAnsi="Times New Roman"/>
          <w:sz w:val="24"/>
          <w:szCs w:val="24"/>
        </w:rPr>
        <w:t>rekės</w:t>
      </w:r>
      <w:r w:rsidRPr="00013A18">
        <w:rPr>
          <w:rFonts w:ascii="Times New Roman" w:hAnsi="Times New Roman"/>
          <w:sz w:val="24"/>
          <w:szCs w:val="24"/>
        </w:rPr>
        <w:t xml:space="preserve">), o </w:t>
      </w:r>
      <w:r w:rsidR="004477D0" w:rsidRPr="00013A18">
        <w:rPr>
          <w:rFonts w:ascii="Times New Roman" w:hAnsi="Times New Roman"/>
          <w:sz w:val="24"/>
          <w:szCs w:val="24"/>
        </w:rPr>
        <w:t>Užsakovas</w:t>
      </w:r>
      <w:r w:rsidRPr="00013A18">
        <w:rPr>
          <w:rFonts w:ascii="Times New Roman" w:hAnsi="Times New Roman"/>
          <w:sz w:val="24"/>
          <w:szCs w:val="24"/>
        </w:rPr>
        <w:t xml:space="preserve"> įsipareigoja priimti P</w:t>
      </w:r>
      <w:r w:rsidR="0078713F" w:rsidRPr="00013A18">
        <w:rPr>
          <w:rFonts w:ascii="Times New Roman" w:hAnsi="Times New Roman"/>
          <w:sz w:val="24"/>
          <w:szCs w:val="24"/>
        </w:rPr>
        <w:t>rekes</w:t>
      </w:r>
      <w:r w:rsidRPr="00013A18">
        <w:rPr>
          <w:rFonts w:ascii="Times New Roman" w:hAnsi="Times New Roman"/>
          <w:sz w:val="24"/>
          <w:szCs w:val="24"/>
        </w:rPr>
        <w:t xml:space="preserve"> ir už jas sumokėti</w:t>
      </w:r>
      <w:r w:rsidR="004477D0" w:rsidRPr="00013A18">
        <w:rPr>
          <w:rFonts w:ascii="Times New Roman" w:hAnsi="Times New Roman"/>
          <w:sz w:val="24"/>
          <w:szCs w:val="24"/>
        </w:rPr>
        <w:t xml:space="preserve"> (</w:t>
      </w:r>
      <w:r w:rsidR="009A14C2" w:rsidRPr="00013A18">
        <w:rPr>
          <w:rFonts w:ascii="Times New Roman" w:hAnsi="Times New Roman"/>
          <w:sz w:val="24"/>
          <w:szCs w:val="24"/>
        </w:rPr>
        <w:t>1 priedas</w:t>
      </w:r>
      <w:r w:rsidR="004477D0" w:rsidRPr="00013A18">
        <w:rPr>
          <w:rFonts w:ascii="Times New Roman" w:hAnsi="Times New Roman"/>
          <w:sz w:val="24"/>
          <w:szCs w:val="24"/>
        </w:rPr>
        <w:t>)</w:t>
      </w:r>
      <w:r w:rsidRPr="00013A18">
        <w:rPr>
          <w:rFonts w:ascii="Times New Roman" w:hAnsi="Times New Roman"/>
          <w:sz w:val="24"/>
          <w:szCs w:val="24"/>
        </w:rPr>
        <w:t xml:space="preserve">. </w:t>
      </w:r>
    </w:p>
    <w:p w14:paraId="6FB8338E" w14:textId="34307C72" w:rsidR="00043455" w:rsidRPr="00013A18" w:rsidRDefault="00B2080E" w:rsidP="00711717">
      <w:pPr>
        <w:contextualSpacing/>
        <w:jc w:val="both"/>
        <w:rPr>
          <w:rFonts w:ascii="Times New Roman" w:hAnsi="Times New Roman"/>
          <w:bCs/>
          <w:sz w:val="24"/>
          <w:szCs w:val="24"/>
        </w:rPr>
      </w:pPr>
      <w:r w:rsidRPr="00013A18">
        <w:rPr>
          <w:rFonts w:ascii="Times New Roman" w:hAnsi="Times New Roman"/>
          <w:sz w:val="24"/>
          <w:szCs w:val="24"/>
        </w:rPr>
        <w:t>1.2</w:t>
      </w:r>
      <w:r w:rsidR="0044127B" w:rsidRPr="00013A18">
        <w:rPr>
          <w:rFonts w:ascii="Times New Roman" w:hAnsi="Times New Roman"/>
          <w:sz w:val="24"/>
          <w:szCs w:val="24"/>
        </w:rPr>
        <w:t>.</w:t>
      </w:r>
      <w:r w:rsidRPr="00013A18">
        <w:rPr>
          <w:rFonts w:ascii="Times New Roman" w:hAnsi="Times New Roman"/>
          <w:sz w:val="24"/>
          <w:szCs w:val="24"/>
        </w:rPr>
        <w:t xml:space="preserve"> </w:t>
      </w:r>
      <w:r w:rsidR="00295A7B" w:rsidRPr="00013A18">
        <w:rPr>
          <w:rFonts w:ascii="Times New Roman" w:hAnsi="Times New Roman"/>
          <w:bCs/>
          <w:sz w:val="24"/>
          <w:szCs w:val="24"/>
        </w:rPr>
        <w:t xml:space="preserve">Prekės </w:t>
      </w:r>
      <w:r w:rsidR="00043455" w:rsidRPr="00013A18">
        <w:rPr>
          <w:rFonts w:ascii="Times New Roman" w:hAnsi="Times New Roman"/>
          <w:bCs/>
          <w:sz w:val="24"/>
          <w:szCs w:val="24"/>
        </w:rPr>
        <w:t>turi būti pristatyt</w:t>
      </w:r>
      <w:r w:rsidR="00295A7B" w:rsidRPr="00013A18">
        <w:rPr>
          <w:rFonts w:ascii="Times New Roman" w:hAnsi="Times New Roman"/>
          <w:bCs/>
          <w:sz w:val="24"/>
          <w:szCs w:val="24"/>
        </w:rPr>
        <w:t>os</w:t>
      </w:r>
      <w:r w:rsidR="00043455" w:rsidRPr="00013A18">
        <w:rPr>
          <w:rFonts w:ascii="Times New Roman" w:hAnsi="Times New Roman"/>
          <w:bCs/>
          <w:sz w:val="24"/>
          <w:szCs w:val="24"/>
        </w:rPr>
        <w:t xml:space="preserve"> į Kauno miesto savivaldybės visuomenės sveikatos biurą, adresu Vaidoto g. 115, 45390 Kaunas, </w:t>
      </w:r>
      <w:r w:rsidR="002154F7" w:rsidRPr="00013A18">
        <w:rPr>
          <w:rFonts w:ascii="Times New Roman" w:hAnsi="Times New Roman"/>
          <w:bCs/>
          <w:sz w:val="24"/>
          <w:szCs w:val="24"/>
        </w:rPr>
        <w:t xml:space="preserve">išlaidas </w:t>
      </w:r>
      <w:r w:rsidR="00E6095F" w:rsidRPr="00013A18">
        <w:rPr>
          <w:rFonts w:ascii="Times New Roman" w:hAnsi="Times New Roman"/>
          <w:bCs/>
          <w:sz w:val="24"/>
          <w:szCs w:val="24"/>
        </w:rPr>
        <w:t>susijusias su Prekių pristatymu, apmoka Vykdytojas.</w:t>
      </w:r>
    </w:p>
    <w:p w14:paraId="7C6B4A8E" w14:textId="77777777" w:rsidR="00B2080E" w:rsidRPr="00013A18" w:rsidRDefault="00B2080E" w:rsidP="00711717">
      <w:pPr>
        <w:rPr>
          <w:rFonts w:ascii="Times New Roman" w:hAnsi="Times New Roman"/>
          <w:sz w:val="24"/>
          <w:szCs w:val="24"/>
        </w:rPr>
      </w:pPr>
    </w:p>
    <w:p w14:paraId="7C6B4A8F" w14:textId="77777777" w:rsidR="00B2080E" w:rsidRPr="00013A18" w:rsidRDefault="00B2080E" w:rsidP="00711717">
      <w:pPr>
        <w:jc w:val="both"/>
        <w:rPr>
          <w:rFonts w:ascii="Times New Roman" w:hAnsi="Times New Roman"/>
          <w:sz w:val="24"/>
          <w:szCs w:val="24"/>
        </w:rPr>
      </w:pPr>
      <w:r w:rsidRPr="00013A18">
        <w:rPr>
          <w:rFonts w:ascii="Times New Roman" w:hAnsi="Times New Roman"/>
          <w:b/>
          <w:sz w:val="24"/>
          <w:szCs w:val="24"/>
        </w:rPr>
        <w:t>2. SUTARTIES KAINA IR MOKĖJIMO SĄLYGOS</w:t>
      </w:r>
    </w:p>
    <w:p w14:paraId="7C6B4A90" w14:textId="76F2D68A" w:rsidR="00B2080E" w:rsidRPr="00013A18" w:rsidRDefault="00B2080E" w:rsidP="00711717">
      <w:pPr>
        <w:jc w:val="both"/>
        <w:rPr>
          <w:rFonts w:ascii="Times New Roman" w:hAnsi="Times New Roman"/>
          <w:b/>
          <w:i/>
          <w:sz w:val="24"/>
          <w:szCs w:val="24"/>
        </w:rPr>
      </w:pPr>
      <w:r w:rsidRPr="00013A18">
        <w:rPr>
          <w:rFonts w:ascii="Times New Roman" w:hAnsi="Times New Roman"/>
          <w:sz w:val="24"/>
          <w:szCs w:val="24"/>
        </w:rPr>
        <w:t>2.1</w:t>
      </w:r>
      <w:r w:rsidR="0044127B" w:rsidRPr="00013A18">
        <w:rPr>
          <w:rFonts w:ascii="Times New Roman" w:hAnsi="Times New Roman"/>
          <w:sz w:val="24"/>
          <w:szCs w:val="24"/>
        </w:rPr>
        <w:t>.</w:t>
      </w:r>
      <w:r w:rsidRPr="00013A18">
        <w:rPr>
          <w:rFonts w:ascii="Times New Roman" w:hAnsi="Times New Roman"/>
          <w:sz w:val="24"/>
          <w:szCs w:val="24"/>
        </w:rPr>
        <w:t xml:space="preserve"> Pagal šią </w:t>
      </w:r>
      <w:r w:rsidR="002D624A" w:rsidRPr="00013A18">
        <w:rPr>
          <w:rFonts w:ascii="Times New Roman" w:hAnsi="Times New Roman"/>
          <w:sz w:val="24"/>
          <w:szCs w:val="24"/>
        </w:rPr>
        <w:t>S</w:t>
      </w:r>
      <w:r w:rsidRPr="00013A18">
        <w:rPr>
          <w:rFonts w:ascii="Times New Roman" w:hAnsi="Times New Roman"/>
          <w:sz w:val="24"/>
          <w:szCs w:val="24"/>
        </w:rPr>
        <w:t xml:space="preserve">utartį </w:t>
      </w:r>
      <w:r w:rsidR="00795D2B" w:rsidRPr="00013A18">
        <w:rPr>
          <w:rFonts w:ascii="Times New Roman" w:hAnsi="Times New Roman"/>
          <w:sz w:val="24"/>
          <w:szCs w:val="24"/>
        </w:rPr>
        <w:t>bendra</w:t>
      </w:r>
      <w:r w:rsidR="0044127B" w:rsidRPr="00013A18">
        <w:rPr>
          <w:rFonts w:ascii="Times New Roman" w:hAnsi="Times New Roman"/>
          <w:sz w:val="24"/>
          <w:szCs w:val="24"/>
        </w:rPr>
        <w:t xml:space="preserve"> </w:t>
      </w:r>
      <w:r w:rsidR="002D624A" w:rsidRPr="00013A18">
        <w:rPr>
          <w:rFonts w:ascii="Times New Roman" w:hAnsi="Times New Roman"/>
          <w:sz w:val="24"/>
          <w:szCs w:val="24"/>
        </w:rPr>
        <w:t>P</w:t>
      </w:r>
      <w:r w:rsidR="0078713F" w:rsidRPr="00013A18">
        <w:rPr>
          <w:rFonts w:ascii="Times New Roman" w:hAnsi="Times New Roman"/>
          <w:sz w:val="24"/>
          <w:szCs w:val="24"/>
        </w:rPr>
        <w:t>rekių</w:t>
      </w:r>
      <w:r w:rsidR="00795D2B" w:rsidRPr="00013A18">
        <w:rPr>
          <w:rFonts w:ascii="Times New Roman" w:hAnsi="Times New Roman"/>
          <w:sz w:val="24"/>
          <w:szCs w:val="24"/>
        </w:rPr>
        <w:t xml:space="preserve"> </w:t>
      </w:r>
      <w:r w:rsidRPr="00013A18">
        <w:rPr>
          <w:rFonts w:ascii="Times New Roman" w:hAnsi="Times New Roman"/>
          <w:sz w:val="24"/>
          <w:szCs w:val="24"/>
        </w:rPr>
        <w:t xml:space="preserve">kaina </w:t>
      </w:r>
      <w:r w:rsidR="00FA3E7D">
        <w:rPr>
          <w:rFonts w:ascii="Times New Roman" w:hAnsi="Times New Roman"/>
          <w:b/>
          <w:i/>
          <w:sz w:val="24"/>
          <w:szCs w:val="24"/>
        </w:rPr>
        <w:t>3 558,91</w:t>
      </w:r>
      <w:r w:rsidR="00795D2B" w:rsidRPr="00013A18">
        <w:rPr>
          <w:rFonts w:ascii="Times New Roman" w:hAnsi="Times New Roman"/>
          <w:b/>
          <w:i/>
          <w:sz w:val="24"/>
          <w:szCs w:val="24"/>
        </w:rPr>
        <w:t xml:space="preserve"> </w:t>
      </w:r>
      <w:r w:rsidR="000A44CD" w:rsidRPr="00013A18">
        <w:rPr>
          <w:rFonts w:ascii="Times New Roman" w:hAnsi="Times New Roman"/>
          <w:b/>
          <w:i/>
          <w:sz w:val="24"/>
          <w:szCs w:val="24"/>
        </w:rPr>
        <w:t>Eur</w:t>
      </w:r>
      <w:r w:rsidR="002D624A" w:rsidRPr="00013A18">
        <w:rPr>
          <w:rFonts w:ascii="Times New Roman" w:hAnsi="Times New Roman"/>
          <w:b/>
          <w:i/>
          <w:sz w:val="24"/>
          <w:szCs w:val="24"/>
        </w:rPr>
        <w:t xml:space="preserve"> </w:t>
      </w:r>
      <w:r w:rsidR="002D624A" w:rsidRPr="00013A18">
        <w:rPr>
          <w:rFonts w:ascii="Times New Roman" w:hAnsi="Times New Roman"/>
          <w:bCs/>
          <w:i/>
          <w:sz w:val="24"/>
          <w:szCs w:val="24"/>
        </w:rPr>
        <w:t>su visais mokesčiais</w:t>
      </w:r>
      <w:r w:rsidR="000A44CD" w:rsidRPr="00013A18">
        <w:rPr>
          <w:rFonts w:ascii="Times New Roman" w:hAnsi="Times New Roman"/>
          <w:b/>
          <w:i/>
          <w:sz w:val="24"/>
          <w:szCs w:val="24"/>
        </w:rPr>
        <w:t>.</w:t>
      </w:r>
    </w:p>
    <w:p w14:paraId="7C6B4A91" w14:textId="2985D8D8" w:rsidR="00B2080E" w:rsidRPr="00013A18" w:rsidRDefault="00B2080E" w:rsidP="00711717">
      <w:pPr>
        <w:jc w:val="both"/>
        <w:rPr>
          <w:rFonts w:ascii="Times New Roman" w:hAnsi="Times New Roman"/>
          <w:sz w:val="24"/>
          <w:szCs w:val="24"/>
        </w:rPr>
      </w:pPr>
      <w:r w:rsidRPr="00013A18">
        <w:rPr>
          <w:rFonts w:ascii="Times New Roman" w:hAnsi="Times New Roman"/>
          <w:sz w:val="24"/>
          <w:szCs w:val="24"/>
        </w:rPr>
        <w:t>2.2</w:t>
      </w:r>
      <w:r w:rsidR="0044127B" w:rsidRPr="00013A18">
        <w:rPr>
          <w:rFonts w:ascii="Times New Roman" w:hAnsi="Times New Roman"/>
          <w:sz w:val="24"/>
          <w:szCs w:val="24"/>
        </w:rPr>
        <w:t>.</w:t>
      </w:r>
      <w:r w:rsidRPr="00013A18">
        <w:rPr>
          <w:rFonts w:ascii="Times New Roman" w:hAnsi="Times New Roman"/>
          <w:sz w:val="24"/>
          <w:szCs w:val="24"/>
        </w:rPr>
        <w:t xml:space="preserve"> </w:t>
      </w:r>
      <w:r w:rsidR="004477D0" w:rsidRPr="00013A18">
        <w:rPr>
          <w:rFonts w:ascii="Times New Roman" w:hAnsi="Times New Roman"/>
          <w:sz w:val="24"/>
          <w:szCs w:val="24"/>
        </w:rPr>
        <w:t>Užsakovas</w:t>
      </w:r>
      <w:r w:rsidRPr="00013A18">
        <w:rPr>
          <w:rFonts w:ascii="Times New Roman" w:hAnsi="Times New Roman"/>
          <w:sz w:val="24"/>
          <w:szCs w:val="24"/>
        </w:rPr>
        <w:t xml:space="preserve"> sumoka už </w:t>
      </w:r>
      <w:r w:rsidR="00144BCA" w:rsidRPr="00013A18">
        <w:rPr>
          <w:rFonts w:ascii="Times New Roman" w:hAnsi="Times New Roman"/>
          <w:sz w:val="24"/>
          <w:szCs w:val="24"/>
        </w:rPr>
        <w:t>P</w:t>
      </w:r>
      <w:r w:rsidR="00D032E8" w:rsidRPr="00013A18">
        <w:rPr>
          <w:rFonts w:ascii="Times New Roman" w:hAnsi="Times New Roman"/>
          <w:sz w:val="24"/>
          <w:szCs w:val="24"/>
        </w:rPr>
        <w:t>rekes</w:t>
      </w:r>
      <w:r w:rsidR="00795D2B" w:rsidRPr="00013A18">
        <w:rPr>
          <w:rFonts w:ascii="Times New Roman" w:hAnsi="Times New Roman"/>
          <w:sz w:val="24"/>
          <w:szCs w:val="24"/>
        </w:rPr>
        <w:t xml:space="preserve"> po </w:t>
      </w:r>
      <w:r w:rsidR="00D032E8" w:rsidRPr="00013A18">
        <w:rPr>
          <w:rFonts w:ascii="Times New Roman" w:hAnsi="Times New Roman"/>
          <w:sz w:val="24"/>
          <w:szCs w:val="24"/>
        </w:rPr>
        <w:t>jų pristatymo</w:t>
      </w:r>
      <w:r w:rsidRPr="00013A18">
        <w:rPr>
          <w:rFonts w:ascii="Times New Roman" w:hAnsi="Times New Roman"/>
          <w:sz w:val="24"/>
          <w:szCs w:val="24"/>
        </w:rPr>
        <w:t xml:space="preserve"> per </w:t>
      </w:r>
      <w:r w:rsidR="0025046A" w:rsidRPr="00013A18">
        <w:rPr>
          <w:rFonts w:ascii="Times New Roman" w:hAnsi="Times New Roman"/>
          <w:sz w:val="24"/>
          <w:szCs w:val="24"/>
        </w:rPr>
        <w:t xml:space="preserve">30 </w:t>
      </w:r>
      <w:r w:rsidR="00E6095F" w:rsidRPr="00013A18">
        <w:rPr>
          <w:rFonts w:ascii="Times New Roman" w:hAnsi="Times New Roman"/>
          <w:sz w:val="24"/>
          <w:szCs w:val="24"/>
        </w:rPr>
        <w:t xml:space="preserve">kalendorinių </w:t>
      </w:r>
      <w:r w:rsidRPr="00013A18">
        <w:rPr>
          <w:rFonts w:ascii="Times New Roman" w:hAnsi="Times New Roman"/>
          <w:sz w:val="24"/>
          <w:szCs w:val="24"/>
        </w:rPr>
        <w:t>dienų nuo PVM sąskaitos faktūros gavimo dienos.</w:t>
      </w:r>
    </w:p>
    <w:p w14:paraId="7C6B4A92" w14:textId="6705CB04" w:rsidR="008D0123" w:rsidRPr="00013A18" w:rsidRDefault="008D0123" w:rsidP="00711717">
      <w:pPr>
        <w:jc w:val="both"/>
        <w:rPr>
          <w:rFonts w:ascii="Times New Roman" w:hAnsi="Times New Roman"/>
          <w:sz w:val="24"/>
          <w:szCs w:val="24"/>
        </w:rPr>
      </w:pPr>
      <w:r w:rsidRPr="00013A18">
        <w:rPr>
          <w:rFonts w:ascii="Times New Roman" w:hAnsi="Times New Roman"/>
          <w:sz w:val="24"/>
          <w:szCs w:val="24"/>
        </w:rPr>
        <w:t xml:space="preserve">2.3. </w:t>
      </w:r>
      <w:r w:rsidR="005B0431" w:rsidRPr="00013A18">
        <w:rPr>
          <w:rFonts w:ascii="Times New Roman" w:hAnsi="Times New Roman"/>
          <w:sz w:val="24"/>
          <w:szCs w:val="24"/>
        </w:rPr>
        <w:t>Atsiskaitymas po prekių pristatymo – paslaugos teikėjui pateikus sąskaitą-faktūrą per sistemą e. sąskaita.</w:t>
      </w:r>
      <w:r w:rsidRPr="00013A18">
        <w:rPr>
          <w:rFonts w:ascii="Times New Roman" w:hAnsi="Times New Roman"/>
          <w:sz w:val="24"/>
          <w:szCs w:val="24"/>
        </w:rPr>
        <w:t xml:space="preserve"> Visas išlaidas už sąskaitos pateikimą apmoka </w:t>
      </w:r>
      <w:r w:rsidR="004477D0" w:rsidRPr="00013A18">
        <w:rPr>
          <w:rFonts w:ascii="Times New Roman" w:hAnsi="Times New Roman"/>
          <w:sz w:val="24"/>
          <w:szCs w:val="24"/>
        </w:rPr>
        <w:t>Vykdytojas</w:t>
      </w:r>
      <w:r w:rsidRPr="00013A18">
        <w:rPr>
          <w:rFonts w:ascii="Times New Roman" w:hAnsi="Times New Roman"/>
          <w:sz w:val="24"/>
          <w:szCs w:val="24"/>
        </w:rPr>
        <w:t>.</w:t>
      </w:r>
    </w:p>
    <w:p w14:paraId="7C6B4A93" w14:textId="2108F5F8" w:rsidR="00B2080E" w:rsidRPr="00013A18" w:rsidRDefault="008D0123" w:rsidP="00711717">
      <w:pPr>
        <w:jc w:val="both"/>
        <w:rPr>
          <w:rFonts w:ascii="Times New Roman" w:hAnsi="Times New Roman"/>
          <w:sz w:val="24"/>
          <w:szCs w:val="24"/>
        </w:rPr>
      </w:pPr>
      <w:r w:rsidRPr="00013A18">
        <w:rPr>
          <w:rFonts w:ascii="Times New Roman" w:hAnsi="Times New Roman"/>
          <w:sz w:val="24"/>
          <w:szCs w:val="24"/>
        </w:rPr>
        <w:t>2.4.</w:t>
      </w:r>
      <w:r w:rsidR="00B2080E" w:rsidRPr="00013A18">
        <w:rPr>
          <w:rFonts w:ascii="Times New Roman" w:hAnsi="Times New Roman"/>
          <w:sz w:val="24"/>
          <w:szCs w:val="24"/>
        </w:rPr>
        <w:t xml:space="preserve"> Apmokėjimas vykdomas į </w:t>
      </w:r>
      <w:r w:rsidR="004477D0" w:rsidRPr="00013A18">
        <w:rPr>
          <w:rFonts w:ascii="Times New Roman" w:hAnsi="Times New Roman"/>
          <w:sz w:val="24"/>
          <w:szCs w:val="24"/>
        </w:rPr>
        <w:t>Vykdytojo</w:t>
      </w:r>
      <w:r w:rsidR="00B2080E" w:rsidRPr="00013A18">
        <w:rPr>
          <w:rFonts w:ascii="Times New Roman" w:hAnsi="Times New Roman"/>
          <w:sz w:val="24"/>
          <w:szCs w:val="24"/>
        </w:rPr>
        <w:t xml:space="preserve"> sąskaitą banke, nurodytą prie jo rekvizitų </w:t>
      </w:r>
      <w:r w:rsidR="002D624A" w:rsidRPr="00013A18">
        <w:rPr>
          <w:rFonts w:ascii="Times New Roman" w:hAnsi="Times New Roman"/>
          <w:sz w:val="24"/>
          <w:szCs w:val="24"/>
        </w:rPr>
        <w:t>S</w:t>
      </w:r>
      <w:r w:rsidR="00B2080E" w:rsidRPr="00013A18">
        <w:rPr>
          <w:rFonts w:ascii="Times New Roman" w:hAnsi="Times New Roman"/>
          <w:sz w:val="24"/>
          <w:szCs w:val="24"/>
        </w:rPr>
        <w:t>utarties gale.</w:t>
      </w:r>
    </w:p>
    <w:p w14:paraId="7C6B4A94" w14:textId="00C4B20D" w:rsidR="00B2080E" w:rsidRPr="00013A18" w:rsidRDefault="008D0123" w:rsidP="00711717">
      <w:pPr>
        <w:jc w:val="both"/>
        <w:rPr>
          <w:rFonts w:ascii="Times New Roman" w:hAnsi="Times New Roman"/>
          <w:sz w:val="24"/>
          <w:szCs w:val="24"/>
        </w:rPr>
      </w:pPr>
      <w:r w:rsidRPr="00013A18">
        <w:rPr>
          <w:rFonts w:ascii="Times New Roman" w:hAnsi="Times New Roman"/>
          <w:sz w:val="24"/>
          <w:szCs w:val="24"/>
        </w:rPr>
        <w:t>2.5.</w:t>
      </w:r>
      <w:r w:rsidR="00B2080E" w:rsidRPr="00013A18">
        <w:rPr>
          <w:rFonts w:ascii="Times New Roman" w:hAnsi="Times New Roman"/>
          <w:sz w:val="24"/>
          <w:szCs w:val="24"/>
        </w:rPr>
        <w:t xml:space="preserve"> P</w:t>
      </w:r>
      <w:r w:rsidR="00D032E8" w:rsidRPr="00013A18">
        <w:rPr>
          <w:rFonts w:ascii="Times New Roman" w:hAnsi="Times New Roman"/>
          <w:sz w:val="24"/>
          <w:szCs w:val="24"/>
        </w:rPr>
        <w:t xml:space="preserve">irkimo-pardavimo </w:t>
      </w:r>
      <w:r w:rsidR="00C970BE" w:rsidRPr="00013A18">
        <w:rPr>
          <w:rFonts w:ascii="Times New Roman" w:hAnsi="Times New Roman"/>
          <w:sz w:val="24"/>
          <w:szCs w:val="24"/>
        </w:rPr>
        <w:t>s</w:t>
      </w:r>
      <w:r w:rsidR="00B2080E" w:rsidRPr="00013A18">
        <w:rPr>
          <w:rFonts w:ascii="Times New Roman" w:hAnsi="Times New Roman"/>
          <w:sz w:val="24"/>
          <w:szCs w:val="24"/>
        </w:rPr>
        <w:t xml:space="preserve">utartyje nustatyta fiksuota kaina. Jeigu </w:t>
      </w:r>
      <w:r w:rsidR="002148BA" w:rsidRPr="00013A18">
        <w:rPr>
          <w:rFonts w:ascii="Times New Roman" w:hAnsi="Times New Roman"/>
          <w:sz w:val="24"/>
          <w:szCs w:val="24"/>
        </w:rPr>
        <w:t>S</w:t>
      </w:r>
      <w:r w:rsidR="00B2080E" w:rsidRPr="00013A18">
        <w:rPr>
          <w:rFonts w:ascii="Times New Roman" w:hAnsi="Times New Roman"/>
          <w:sz w:val="24"/>
          <w:szCs w:val="24"/>
        </w:rPr>
        <w:t xml:space="preserve">utarties galiojimo metu, pasikeitus Lietuvos Respublikos teisės aktams, pasikeistų PVM tarifas, </w:t>
      </w:r>
      <w:r w:rsidR="002148BA" w:rsidRPr="00013A18">
        <w:rPr>
          <w:rFonts w:ascii="Times New Roman" w:hAnsi="Times New Roman"/>
          <w:sz w:val="24"/>
          <w:szCs w:val="24"/>
        </w:rPr>
        <w:t>S</w:t>
      </w:r>
      <w:r w:rsidR="00B2080E" w:rsidRPr="00013A18">
        <w:rPr>
          <w:rFonts w:ascii="Times New Roman" w:hAnsi="Times New Roman"/>
          <w:sz w:val="24"/>
          <w:szCs w:val="24"/>
        </w:rPr>
        <w:t>utarties kaina (be PVM) dėl to nebus keičiama. Sutarties kainai bus taikomas</w:t>
      </w:r>
      <w:r w:rsidR="00045B94" w:rsidRPr="00013A18">
        <w:rPr>
          <w:rFonts w:ascii="Times New Roman" w:hAnsi="Times New Roman"/>
          <w:sz w:val="24"/>
          <w:szCs w:val="24"/>
        </w:rPr>
        <w:t xml:space="preserve"> pasikeitęs PVM tarifas. </w:t>
      </w:r>
    </w:p>
    <w:p w14:paraId="7C6B4A95" w14:textId="77777777" w:rsidR="00B2080E" w:rsidRPr="00013A18" w:rsidRDefault="00B2080E" w:rsidP="00711717">
      <w:pPr>
        <w:rPr>
          <w:rFonts w:ascii="Times New Roman" w:hAnsi="Times New Roman"/>
          <w:sz w:val="24"/>
        </w:rPr>
      </w:pPr>
    </w:p>
    <w:p w14:paraId="7C6B4A96" w14:textId="77777777" w:rsidR="00B2080E" w:rsidRPr="00013A18" w:rsidRDefault="00B2080E" w:rsidP="00711717">
      <w:pPr>
        <w:rPr>
          <w:rFonts w:ascii="Times New Roman" w:hAnsi="Times New Roman"/>
          <w:sz w:val="24"/>
          <w:szCs w:val="24"/>
        </w:rPr>
      </w:pPr>
      <w:r w:rsidRPr="00013A18">
        <w:rPr>
          <w:rFonts w:ascii="Times New Roman" w:hAnsi="Times New Roman"/>
          <w:b/>
          <w:sz w:val="24"/>
          <w:szCs w:val="24"/>
        </w:rPr>
        <w:t>3.</w:t>
      </w:r>
      <w:r w:rsidRPr="00013A18">
        <w:rPr>
          <w:rFonts w:ascii="Times New Roman" w:hAnsi="Times New Roman"/>
          <w:sz w:val="24"/>
          <w:szCs w:val="24"/>
        </w:rPr>
        <w:t xml:space="preserve"> </w:t>
      </w:r>
      <w:r w:rsidRPr="00013A18">
        <w:rPr>
          <w:rFonts w:ascii="Times New Roman" w:hAnsi="Times New Roman"/>
          <w:b/>
          <w:sz w:val="24"/>
          <w:szCs w:val="24"/>
        </w:rPr>
        <w:t>PAGRINDINIAI ŠALIŲ ĮSIPAREIGOJIMAI</w:t>
      </w:r>
    </w:p>
    <w:p w14:paraId="7C6B4A97" w14:textId="77777777" w:rsidR="006E465C" w:rsidRPr="00013A18" w:rsidRDefault="00B2080E" w:rsidP="00711717">
      <w:pPr>
        <w:jc w:val="both"/>
        <w:rPr>
          <w:rFonts w:ascii="Times New Roman" w:hAnsi="Times New Roman"/>
          <w:sz w:val="24"/>
          <w:szCs w:val="24"/>
          <w:u w:val="single"/>
        </w:rPr>
      </w:pPr>
      <w:r w:rsidRPr="00013A18">
        <w:rPr>
          <w:rFonts w:ascii="Times New Roman" w:hAnsi="Times New Roman"/>
          <w:sz w:val="24"/>
          <w:szCs w:val="24"/>
          <w:u w:val="single"/>
        </w:rPr>
        <w:t>3.1</w:t>
      </w:r>
      <w:r w:rsidR="00C90A58" w:rsidRPr="00013A18">
        <w:rPr>
          <w:rFonts w:ascii="Times New Roman" w:hAnsi="Times New Roman"/>
          <w:sz w:val="24"/>
          <w:szCs w:val="24"/>
          <w:u w:val="single"/>
        </w:rPr>
        <w:t>.</w:t>
      </w:r>
      <w:r w:rsidRPr="00013A18">
        <w:rPr>
          <w:rFonts w:ascii="Times New Roman" w:hAnsi="Times New Roman"/>
          <w:sz w:val="24"/>
          <w:szCs w:val="24"/>
          <w:u w:val="single"/>
        </w:rPr>
        <w:t xml:space="preserve"> </w:t>
      </w:r>
      <w:r w:rsidR="004477D0" w:rsidRPr="00013A18">
        <w:rPr>
          <w:rFonts w:ascii="Times New Roman" w:hAnsi="Times New Roman"/>
          <w:sz w:val="24"/>
          <w:szCs w:val="24"/>
          <w:u w:val="single"/>
        </w:rPr>
        <w:t>Vykdytojas</w:t>
      </w:r>
      <w:r w:rsidRPr="00013A18">
        <w:rPr>
          <w:rFonts w:ascii="Times New Roman" w:hAnsi="Times New Roman"/>
          <w:sz w:val="24"/>
          <w:szCs w:val="24"/>
          <w:u w:val="single"/>
        </w:rPr>
        <w:t xml:space="preserve"> įsipareigoja:</w:t>
      </w:r>
    </w:p>
    <w:p w14:paraId="7C6B4A99" w14:textId="7CB78738" w:rsidR="006E465C" w:rsidRPr="00013A18" w:rsidRDefault="00B2080E" w:rsidP="00711717">
      <w:pPr>
        <w:jc w:val="both"/>
        <w:rPr>
          <w:rFonts w:ascii="Times New Roman" w:hAnsi="Times New Roman"/>
          <w:sz w:val="24"/>
          <w:szCs w:val="24"/>
        </w:rPr>
      </w:pPr>
      <w:r w:rsidRPr="00013A18">
        <w:rPr>
          <w:rFonts w:ascii="Times New Roman" w:hAnsi="Times New Roman"/>
          <w:sz w:val="24"/>
          <w:szCs w:val="24"/>
        </w:rPr>
        <w:t>3.1.</w:t>
      </w:r>
      <w:r w:rsidR="005C41F6" w:rsidRPr="00013A18">
        <w:rPr>
          <w:rFonts w:ascii="Times New Roman" w:hAnsi="Times New Roman"/>
          <w:sz w:val="24"/>
          <w:szCs w:val="24"/>
        </w:rPr>
        <w:t>1</w:t>
      </w:r>
      <w:r w:rsidRPr="00013A18">
        <w:rPr>
          <w:rFonts w:ascii="Times New Roman" w:hAnsi="Times New Roman"/>
          <w:sz w:val="24"/>
          <w:szCs w:val="24"/>
        </w:rPr>
        <w:t xml:space="preserve">. Nedelsdamas raštu informuoti </w:t>
      </w:r>
      <w:r w:rsidR="004477D0" w:rsidRPr="00013A18">
        <w:rPr>
          <w:rFonts w:ascii="Times New Roman" w:hAnsi="Times New Roman"/>
          <w:sz w:val="24"/>
          <w:szCs w:val="24"/>
        </w:rPr>
        <w:t>Užsakovą</w:t>
      </w:r>
      <w:r w:rsidRPr="00013A18">
        <w:rPr>
          <w:rFonts w:ascii="Times New Roman" w:hAnsi="Times New Roman"/>
          <w:sz w:val="24"/>
          <w:szCs w:val="24"/>
        </w:rPr>
        <w:t xml:space="preserve"> apie bet kurias aplinkybes, kurios trukdo ar gali sutrukdyti tiekėjui užbaigti </w:t>
      </w:r>
      <w:r w:rsidR="00C90A58" w:rsidRPr="00013A18">
        <w:rPr>
          <w:rFonts w:ascii="Times New Roman" w:hAnsi="Times New Roman"/>
          <w:sz w:val="24"/>
          <w:szCs w:val="24"/>
        </w:rPr>
        <w:t>Prekių pristatymą</w:t>
      </w:r>
      <w:r w:rsidRPr="00013A18">
        <w:rPr>
          <w:rFonts w:ascii="Times New Roman" w:hAnsi="Times New Roman"/>
          <w:sz w:val="24"/>
          <w:szCs w:val="24"/>
        </w:rPr>
        <w:t xml:space="preserve"> nustatytais terminais</w:t>
      </w:r>
      <w:r w:rsidR="00C90A58" w:rsidRPr="00013A18">
        <w:rPr>
          <w:rFonts w:ascii="Times New Roman" w:hAnsi="Times New Roman"/>
          <w:sz w:val="24"/>
          <w:szCs w:val="24"/>
        </w:rPr>
        <w:t>.</w:t>
      </w:r>
    </w:p>
    <w:p w14:paraId="5A6C495E" w14:textId="0698B51E" w:rsidR="00D903CF" w:rsidRPr="00013A18" w:rsidRDefault="00D903CF" w:rsidP="00711717">
      <w:pPr>
        <w:jc w:val="both"/>
        <w:rPr>
          <w:rFonts w:ascii="Times New Roman" w:hAnsi="Times New Roman"/>
          <w:sz w:val="24"/>
          <w:szCs w:val="24"/>
        </w:rPr>
      </w:pPr>
      <w:r w:rsidRPr="00013A18">
        <w:rPr>
          <w:rFonts w:ascii="Times New Roman" w:hAnsi="Times New Roman"/>
          <w:sz w:val="24"/>
          <w:szCs w:val="24"/>
        </w:rPr>
        <w:t>3.1</w:t>
      </w:r>
      <w:r w:rsidR="005C41F6" w:rsidRPr="00013A18">
        <w:rPr>
          <w:rFonts w:ascii="Times New Roman" w:hAnsi="Times New Roman"/>
          <w:sz w:val="24"/>
          <w:szCs w:val="24"/>
        </w:rPr>
        <w:t>.2</w:t>
      </w:r>
      <w:r w:rsidRPr="00013A18">
        <w:rPr>
          <w:rFonts w:ascii="Times New Roman" w:hAnsi="Times New Roman"/>
          <w:sz w:val="24"/>
          <w:szCs w:val="24"/>
        </w:rPr>
        <w:t xml:space="preserve">. Užsakovui informavus apie gautas nekokybiškas </w:t>
      </w:r>
      <w:r w:rsidR="00A6309C" w:rsidRPr="00013A18">
        <w:rPr>
          <w:rFonts w:ascii="Times New Roman" w:hAnsi="Times New Roman"/>
          <w:sz w:val="24"/>
          <w:szCs w:val="24"/>
        </w:rPr>
        <w:t>P</w:t>
      </w:r>
      <w:r w:rsidRPr="00013A18">
        <w:rPr>
          <w:rFonts w:ascii="Times New Roman" w:hAnsi="Times New Roman"/>
          <w:sz w:val="24"/>
          <w:szCs w:val="24"/>
        </w:rPr>
        <w:t>rekes, jas pakeisti kokybiškomis per 14</w:t>
      </w:r>
      <w:r w:rsidR="00A6309C" w:rsidRPr="00013A18">
        <w:rPr>
          <w:rFonts w:ascii="Times New Roman" w:hAnsi="Times New Roman"/>
          <w:sz w:val="24"/>
          <w:szCs w:val="24"/>
        </w:rPr>
        <w:t xml:space="preserve"> darbo</w:t>
      </w:r>
      <w:r w:rsidRPr="00013A18">
        <w:rPr>
          <w:rFonts w:ascii="Times New Roman" w:hAnsi="Times New Roman"/>
          <w:sz w:val="24"/>
          <w:szCs w:val="24"/>
        </w:rPr>
        <w:t xml:space="preserve"> dienų.</w:t>
      </w:r>
      <w:r w:rsidR="00353DA1" w:rsidRPr="00013A18">
        <w:rPr>
          <w:rFonts w:ascii="Times New Roman" w:hAnsi="Times New Roman"/>
          <w:sz w:val="24"/>
          <w:szCs w:val="24"/>
        </w:rPr>
        <w:t xml:space="preserve"> </w:t>
      </w:r>
      <w:r w:rsidR="009C631C" w:rsidRPr="00013A18">
        <w:rPr>
          <w:rFonts w:ascii="Times New Roman" w:hAnsi="Times New Roman"/>
          <w:sz w:val="24"/>
          <w:szCs w:val="24"/>
        </w:rPr>
        <w:t>G</w:t>
      </w:r>
      <w:r w:rsidR="00353DA1" w:rsidRPr="00013A18">
        <w:rPr>
          <w:rFonts w:ascii="Times New Roman" w:hAnsi="Times New Roman"/>
          <w:sz w:val="24"/>
          <w:szCs w:val="24"/>
        </w:rPr>
        <w:t>rąžinimo ir siuntimo išlaidas padengia Vykdytojas.</w:t>
      </w:r>
    </w:p>
    <w:p w14:paraId="7C6B4A9A" w14:textId="27CB6848" w:rsidR="00B2080E" w:rsidRPr="00013A18" w:rsidRDefault="00B2080E" w:rsidP="00711717">
      <w:pPr>
        <w:jc w:val="both"/>
        <w:rPr>
          <w:rFonts w:ascii="Times New Roman" w:hAnsi="Times New Roman"/>
          <w:sz w:val="24"/>
          <w:szCs w:val="24"/>
        </w:rPr>
      </w:pPr>
      <w:r w:rsidRPr="00013A18">
        <w:rPr>
          <w:rFonts w:ascii="Times New Roman" w:hAnsi="Times New Roman"/>
          <w:sz w:val="24"/>
          <w:szCs w:val="24"/>
        </w:rPr>
        <w:t>3.1.</w:t>
      </w:r>
      <w:r w:rsidR="005C41F6" w:rsidRPr="00013A18">
        <w:rPr>
          <w:rFonts w:ascii="Times New Roman" w:hAnsi="Times New Roman"/>
          <w:sz w:val="24"/>
          <w:szCs w:val="24"/>
        </w:rPr>
        <w:t>3</w:t>
      </w:r>
      <w:r w:rsidRPr="00013A18">
        <w:rPr>
          <w:rFonts w:ascii="Times New Roman" w:hAnsi="Times New Roman"/>
          <w:sz w:val="24"/>
          <w:szCs w:val="24"/>
        </w:rPr>
        <w:t xml:space="preserve">. Tinkamai vykdyti kitus įsipareigojimus, numatytus </w:t>
      </w:r>
      <w:r w:rsidR="00751F6E" w:rsidRPr="00013A18">
        <w:rPr>
          <w:rFonts w:ascii="Times New Roman" w:hAnsi="Times New Roman"/>
          <w:sz w:val="24"/>
          <w:szCs w:val="24"/>
        </w:rPr>
        <w:t>S</w:t>
      </w:r>
      <w:r w:rsidRPr="00013A18">
        <w:rPr>
          <w:rFonts w:ascii="Times New Roman" w:hAnsi="Times New Roman"/>
          <w:sz w:val="24"/>
          <w:szCs w:val="24"/>
        </w:rPr>
        <w:t>utartyje ir galiojančiuose Liet</w:t>
      </w:r>
      <w:r w:rsidR="002968B4" w:rsidRPr="00013A18">
        <w:rPr>
          <w:rFonts w:ascii="Times New Roman" w:hAnsi="Times New Roman"/>
          <w:sz w:val="24"/>
          <w:szCs w:val="24"/>
        </w:rPr>
        <w:t>uv</w:t>
      </w:r>
      <w:r w:rsidR="00C90A58" w:rsidRPr="00013A18">
        <w:rPr>
          <w:rFonts w:ascii="Times New Roman" w:hAnsi="Times New Roman"/>
          <w:sz w:val="24"/>
          <w:szCs w:val="24"/>
        </w:rPr>
        <w:t>os Respublikos teisės aktuose.</w:t>
      </w:r>
    </w:p>
    <w:p w14:paraId="7C6B4A9C" w14:textId="77777777" w:rsidR="00B2080E" w:rsidRPr="00013A18" w:rsidRDefault="00B2080E" w:rsidP="00711717">
      <w:pPr>
        <w:jc w:val="both"/>
        <w:rPr>
          <w:rFonts w:ascii="Times New Roman" w:hAnsi="Times New Roman"/>
          <w:sz w:val="24"/>
          <w:u w:val="single"/>
        </w:rPr>
      </w:pPr>
      <w:r w:rsidRPr="00013A18">
        <w:rPr>
          <w:rFonts w:ascii="Times New Roman" w:hAnsi="Times New Roman"/>
          <w:sz w:val="24"/>
          <w:u w:val="single"/>
        </w:rPr>
        <w:t xml:space="preserve">3.2 </w:t>
      </w:r>
      <w:r w:rsidR="004477D0" w:rsidRPr="00013A18">
        <w:rPr>
          <w:rFonts w:ascii="Times New Roman" w:hAnsi="Times New Roman"/>
          <w:sz w:val="24"/>
          <w:u w:val="single"/>
        </w:rPr>
        <w:t>Užsakovas</w:t>
      </w:r>
      <w:r w:rsidRPr="00013A18">
        <w:rPr>
          <w:rFonts w:ascii="Times New Roman" w:hAnsi="Times New Roman"/>
          <w:sz w:val="24"/>
          <w:u w:val="single"/>
        </w:rPr>
        <w:t xml:space="preserve"> įsipareigoja:</w:t>
      </w:r>
    </w:p>
    <w:p w14:paraId="7C6B4A9D" w14:textId="6823E7D4" w:rsidR="00B2080E" w:rsidRPr="00013A18" w:rsidRDefault="00CE5F94" w:rsidP="00711717">
      <w:pPr>
        <w:jc w:val="both"/>
        <w:rPr>
          <w:rFonts w:ascii="Times New Roman" w:hAnsi="Times New Roman"/>
          <w:sz w:val="24"/>
        </w:rPr>
      </w:pPr>
      <w:r w:rsidRPr="00013A18">
        <w:rPr>
          <w:rFonts w:ascii="Times New Roman" w:hAnsi="Times New Roman"/>
          <w:sz w:val="24"/>
        </w:rPr>
        <w:t xml:space="preserve">3.2.1. </w:t>
      </w:r>
      <w:r w:rsidR="00B2080E" w:rsidRPr="00013A18">
        <w:rPr>
          <w:rFonts w:ascii="Times New Roman" w:hAnsi="Times New Roman"/>
          <w:sz w:val="24"/>
        </w:rPr>
        <w:t>Priimti P</w:t>
      </w:r>
      <w:r w:rsidR="00D032E8" w:rsidRPr="00013A18">
        <w:rPr>
          <w:rFonts w:ascii="Times New Roman" w:hAnsi="Times New Roman"/>
          <w:sz w:val="24"/>
        </w:rPr>
        <w:t>rekes</w:t>
      </w:r>
      <w:r w:rsidR="00B2080E" w:rsidRPr="00013A18">
        <w:rPr>
          <w:rFonts w:ascii="Times New Roman" w:hAnsi="Times New Roman"/>
          <w:sz w:val="24"/>
        </w:rPr>
        <w:t xml:space="preserve"> ir už jas apm</w:t>
      </w:r>
      <w:r w:rsidR="00C90A58" w:rsidRPr="00013A18">
        <w:rPr>
          <w:rFonts w:ascii="Times New Roman" w:hAnsi="Times New Roman"/>
          <w:sz w:val="24"/>
        </w:rPr>
        <w:t xml:space="preserve">okėti </w:t>
      </w:r>
      <w:r w:rsidR="00751F6E" w:rsidRPr="00013A18">
        <w:rPr>
          <w:rFonts w:ascii="Times New Roman" w:hAnsi="Times New Roman"/>
          <w:sz w:val="24"/>
        </w:rPr>
        <w:t>S</w:t>
      </w:r>
      <w:r w:rsidR="00C90A58" w:rsidRPr="00013A18">
        <w:rPr>
          <w:rFonts w:ascii="Times New Roman" w:hAnsi="Times New Roman"/>
          <w:sz w:val="24"/>
        </w:rPr>
        <w:t>utartyje nustatytą kainą.</w:t>
      </w:r>
    </w:p>
    <w:p w14:paraId="35E8EACF" w14:textId="4A06C817" w:rsidR="00D903CF" w:rsidRPr="00013A18" w:rsidRDefault="00D903CF" w:rsidP="00711717">
      <w:pPr>
        <w:jc w:val="both"/>
        <w:rPr>
          <w:rFonts w:ascii="Times New Roman" w:hAnsi="Times New Roman"/>
          <w:sz w:val="24"/>
        </w:rPr>
      </w:pPr>
      <w:r w:rsidRPr="00013A18">
        <w:rPr>
          <w:rFonts w:ascii="Times New Roman" w:hAnsi="Times New Roman"/>
          <w:sz w:val="24"/>
        </w:rPr>
        <w:t xml:space="preserve">3.2.2. Gavus nekokybiškas </w:t>
      </w:r>
      <w:r w:rsidR="005E476A" w:rsidRPr="00013A18">
        <w:rPr>
          <w:rFonts w:ascii="Times New Roman" w:hAnsi="Times New Roman"/>
          <w:sz w:val="24"/>
        </w:rPr>
        <w:t>P</w:t>
      </w:r>
      <w:r w:rsidRPr="00013A18">
        <w:rPr>
          <w:rFonts w:ascii="Times New Roman" w:hAnsi="Times New Roman"/>
          <w:sz w:val="24"/>
        </w:rPr>
        <w:t>rekes</w:t>
      </w:r>
      <w:r w:rsidR="00751F6E" w:rsidRPr="00013A18">
        <w:rPr>
          <w:rFonts w:ascii="Times New Roman" w:hAnsi="Times New Roman"/>
          <w:sz w:val="24"/>
        </w:rPr>
        <w:t>,</w:t>
      </w:r>
      <w:r w:rsidRPr="00013A18">
        <w:rPr>
          <w:rFonts w:ascii="Times New Roman" w:hAnsi="Times New Roman"/>
          <w:sz w:val="24"/>
        </w:rPr>
        <w:t xml:space="preserve"> per 5</w:t>
      </w:r>
      <w:r w:rsidR="00A6309C" w:rsidRPr="00013A18">
        <w:rPr>
          <w:rFonts w:ascii="Times New Roman" w:hAnsi="Times New Roman"/>
          <w:sz w:val="24"/>
        </w:rPr>
        <w:t xml:space="preserve"> darbo</w:t>
      </w:r>
      <w:r w:rsidRPr="00013A18">
        <w:rPr>
          <w:rFonts w:ascii="Times New Roman" w:hAnsi="Times New Roman"/>
          <w:sz w:val="24"/>
        </w:rPr>
        <w:t xml:space="preserve"> dienas informuoti Vykdytoją</w:t>
      </w:r>
      <w:r w:rsidR="00353DA1" w:rsidRPr="00013A18">
        <w:rPr>
          <w:rFonts w:ascii="Times New Roman" w:hAnsi="Times New Roman"/>
          <w:sz w:val="24"/>
        </w:rPr>
        <w:t xml:space="preserve"> apie gautas nekokybiškas </w:t>
      </w:r>
      <w:r w:rsidR="00A6309C" w:rsidRPr="00013A18">
        <w:rPr>
          <w:rFonts w:ascii="Times New Roman" w:hAnsi="Times New Roman"/>
          <w:sz w:val="24"/>
        </w:rPr>
        <w:t>P</w:t>
      </w:r>
      <w:r w:rsidR="00353DA1" w:rsidRPr="00013A18">
        <w:rPr>
          <w:rFonts w:ascii="Times New Roman" w:hAnsi="Times New Roman"/>
          <w:sz w:val="24"/>
        </w:rPr>
        <w:t>rekes.</w:t>
      </w:r>
    </w:p>
    <w:p w14:paraId="7C6B4A9E" w14:textId="4481A32E" w:rsidR="00B2080E" w:rsidRPr="00013A18" w:rsidRDefault="006E465C" w:rsidP="00711717">
      <w:pPr>
        <w:jc w:val="both"/>
        <w:rPr>
          <w:rFonts w:ascii="Times New Roman" w:hAnsi="Times New Roman"/>
          <w:sz w:val="24"/>
        </w:rPr>
      </w:pPr>
      <w:r w:rsidRPr="00013A18">
        <w:rPr>
          <w:rFonts w:ascii="Times New Roman" w:hAnsi="Times New Roman"/>
          <w:sz w:val="24"/>
        </w:rPr>
        <w:t>3.2.3</w:t>
      </w:r>
      <w:r w:rsidR="000A44CD" w:rsidRPr="00013A18">
        <w:rPr>
          <w:rFonts w:ascii="Times New Roman" w:hAnsi="Times New Roman"/>
          <w:sz w:val="24"/>
        </w:rPr>
        <w:t>.</w:t>
      </w:r>
      <w:r w:rsidR="00CE5F94" w:rsidRPr="00013A18">
        <w:rPr>
          <w:rFonts w:ascii="Times New Roman" w:hAnsi="Times New Roman"/>
          <w:sz w:val="24"/>
        </w:rPr>
        <w:t xml:space="preserve"> </w:t>
      </w:r>
      <w:r w:rsidR="00D1605F" w:rsidRPr="00013A18">
        <w:rPr>
          <w:rFonts w:ascii="Times New Roman" w:hAnsi="Times New Roman"/>
          <w:sz w:val="24"/>
        </w:rPr>
        <w:t>Užsakovas</w:t>
      </w:r>
      <w:r w:rsidR="00B2080E" w:rsidRPr="00013A18">
        <w:rPr>
          <w:rFonts w:ascii="Times New Roman" w:hAnsi="Times New Roman"/>
          <w:sz w:val="24"/>
        </w:rPr>
        <w:t xml:space="preserve"> turi visas </w:t>
      </w:r>
      <w:r w:rsidR="00751F6E" w:rsidRPr="00013A18">
        <w:rPr>
          <w:rFonts w:ascii="Times New Roman" w:hAnsi="Times New Roman"/>
          <w:sz w:val="24"/>
        </w:rPr>
        <w:t>S</w:t>
      </w:r>
      <w:r w:rsidR="00B2080E" w:rsidRPr="00013A18">
        <w:rPr>
          <w:rFonts w:ascii="Times New Roman" w:hAnsi="Times New Roman"/>
          <w:sz w:val="24"/>
        </w:rPr>
        <w:t>utartyje bei Lietuvos Respublikoje galiojančiuose teisės aktuose numatytas teises.</w:t>
      </w:r>
    </w:p>
    <w:p w14:paraId="7C6B4A9F" w14:textId="7CAD47DD" w:rsidR="00B2080E" w:rsidRPr="00013A18" w:rsidRDefault="00F81603" w:rsidP="00711717">
      <w:pPr>
        <w:jc w:val="both"/>
        <w:rPr>
          <w:rFonts w:ascii="Times New Roman" w:hAnsi="Times New Roman"/>
          <w:sz w:val="24"/>
        </w:rPr>
      </w:pPr>
      <w:r w:rsidRPr="00013A18">
        <w:rPr>
          <w:rFonts w:ascii="Times New Roman" w:hAnsi="Times New Roman"/>
          <w:sz w:val="24"/>
        </w:rPr>
        <w:t>3.3</w:t>
      </w:r>
      <w:r w:rsidR="00C90A58" w:rsidRPr="00013A18">
        <w:rPr>
          <w:rFonts w:ascii="Times New Roman" w:hAnsi="Times New Roman"/>
          <w:sz w:val="24"/>
        </w:rPr>
        <w:t>.</w:t>
      </w:r>
      <w:r w:rsidR="00B2080E" w:rsidRPr="00013A18">
        <w:rPr>
          <w:rFonts w:ascii="Times New Roman" w:hAnsi="Times New Roman"/>
          <w:sz w:val="24"/>
        </w:rPr>
        <w:t xml:space="preserve"> Šalys įsipareigoja laiku informuoti viena kitą apie svarbias aplinkybes, kurios gali turėti įtakos šios </w:t>
      </w:r>
      <w:r w:rsidR="00751F6E" w:rsidRPr="00013A18">
        <w:rPr>
          <w:rFonts w:ascii="Times New Roman" w:hAnsi="Times New Roman"/>
          <w:sz w:val="24"/>
        </w:rPr>
        <w:t>S</w:t>
      </w:r>
      <w:r w:rsidR="00B2080E" w:rsidRPr="00013A18">
        <w:rPr>
          <w:rFonts w:ascii="Times New Roman" w:hAnsi="Times New Roman"/>
          <w:sz w:val="24"/>
        </w:rPr>
        <w:t>utarties vykdymui, tame tarpe ir adresų bei banko rekvizitų pasikeitimą.</w:t>
      </w:r>
    </w:p>
    <w:p w14:paraId="7C6B4AA0" w14:textId="77777777" w:rsidR="00D032E8" w:rsidRPr="00013A18" w:rsidRDefault="00D032E8" w:rsidP="00711717">
      <w:pPr>
        <w:jc w:val="both"/>
        <w:rPr>
          <w:rFonts w:ascii="Times New Roman" w:hAnsi="Times New Roman"/>
          <w:sz w:val="24"/>
        </w:rPr>
      </w:pPr>
    </w:p>
    <w:p w14:paraId="7C6B4AA1" w14:textId="77777777" w:rsidR="008D0123" w:rsidRPr="00013A18" w:rsidRDefault="008D0123" w:rsidP="00711717">
      <w:pPr>
        <w:rPr>
          <w:rFonts w:ascii="Times New Roman" w:hAnsi="Times New Roman"/>
          <w:b/>
          <w:sz w:val="24"/>
        </w:rPr>
      </w:pPr>
      <w:r w:rsidRPr="00013A18">
        <w:rPr>
          <w:rFonts w:ascii="Times New Roman" w:hAnsi="Times New Roman"/>
          <w:b/>
          <w:sz w:val="24"/>
        </w:rPr>
        <w:t>4. ŠALIŲ ATSAKOMYBĖ</w:t>
      </w:r>
    </w:p>
    <w:p w14:paraId="7C6B4AA2" w14:textId="1DC9525D" w:rsidR="008D0123" w:rsidRPr="00013A18" w:rsidRDefault="008D0123" w:rsidP="00711717">
      <w:pPr>
        <w:jc w:val="both"/>
        <w:rPr>
          <w:rFonts w:ascii="Times New Roman" w:hAnsi="Times New Roman"/>
          <w:sz w:val="24"/>
        </w:rPr>
      </w:pPr>
      <w:r w:rsidRPr="00013A18">
        <w:rPr>
          <w:rFonts w:ascii="Times New Roman" w:hAnsi="Times New Roman"/>
          <w:sz w:val="24"/>
        </w:rPr>
        <w:t xml:space="preserve">4.1. </w:t>
      </w:r>
      <w:r w:rsidR="00D1605F" w:rsidRPr="00013A18">
        <w:rPr>
          <w:rFonts w:ascii="Times New Roman" w:hAnsi="Times New Roman"/>
          <w:sz w:val="24"/>
        </w:rPr>
        <w:t>Užsakovui</w:t>
      </w:r>
      <w:r w:rsidRPr="00013A18">
        <w:rPr>
          <w:rFonts w:ascii="Times New Roman" w:hAnsi="Times New Roman"/>
          <w:sz w:val="24"/>
        </w:rPr>
        <w:t xml:space="preserve"> pavėlavus sumokėti per </w:t>
      </w:r>
      <w:r w:rsidR="00751F6E" w:rsidRPr="00013A18">
        <w:rPr>
          <w:rFonts w:ascii="Times New Roman" w:hAnsi="Times New Roman"/>
          <w:sz w:val="24"/>
        </w:rPr>
        <w:t>S</w:t>
      </w:r>
      <w:r w:rsidRPr="00013A18">
        <w:rPr>
          <w:rFonts w:ascii="Times New Roman" w:hAnsi="Times New Roman"/>
          <w:sz w:val="24"/>
        </w:rPr>
        <w:t xml:space="preserve">utartyje numatytus terminus, </w:t>
      </w:r>
      <w:r w:rsidR="00D1605F" w:rsidRPr="00013A18">
        <w:rPr>
          <w:rFonts w:ascii="Times New Roman" w:hAnsi="Times New Roman"/>
          <w:sz w:val="24"/>
        </w:rPr>
        <w:t>Vykdytojas</w:t>
      </w:r>
      <w:r w:rsidR="00D032E8" w:rsidRPr="00013A18">
        <w:rPr>
          <w:rFonts w:ascii="Times New Roman" w:hAnsi="Times New Roman"/>
          <w:sz w:val="24"/>
        </w:rPr>
        <w:t xml:space="preserve"> įgyja teisę</w:t>
      </w:r>
      <w:r w:rsidRPr="00013A18">
        <w:rPr>
          <w:rFonts w:ascii="Times New Roman" w:hAnsi="Times New Roman"/>
          <w:sz w:val="24"/>
        </w:rPr>
        <w:t xml:space="preserve"> </w:t>
      </w:r>
      <w:r w:rsidR="00D032E8" w:rsidRPr="00013A18">
        <w:rPr>
          <w:rFonts w:ascii="Times New Roman" w:hAnsi="Times New Roman"/>
          <w:sz w:val="24"/>
        </w:rPr>
        <w:t>iš</w:t>
      </w:r>
      <w:r w:rsidRPr="00013A18">
        <w:rPr>
          <w:rFonts w:ascii="Times New Roman" w:hAnsi="Times New Roman"/>
          <w:sz w:val="24"/>
        </w:rPr>
        <w:t xml:space="preserve"> </w:t>
      </w:r>
      <w:r w:rsidR="00D032E8" w:rsidRPr="00013A18">
        <w:rPr>
          <w:rFonts w:ascii="Times New Roman" w:hAnsi="Times New Roman"/>
          <w:sz w:val="24"/>
        </w:rPr>
        <w:t>Užsakovo</w:t>
      </w:r>
      <w:r w:rsidRPr="00013A18">
        <w:rPr>
          <w:rFonts w:ascii="Times New Roman" w:hAnsi="Times New Roman"/>
          <w:sz w:val="24"/>
        </w:rPr>
        <w:t xml:space="preserve"> gauti 0,2 proc. delspinigių už kiekvieną pavėluotą dieną nuo uždelstos sumokėti sumos</w:t>
      </w:r>
      <w:r w:rsidR="00751F6E" w:rsidRPr="00013A18">
        <w:rPr>
          <w:rFonts w:ascii="Times New Roman" w:hAnsi="Times New Roman"/>
          <w:sz w:val="24"/>
        </w:rPr>
        <w:t>.</w:t>
      </w:r>
    </w:p>
    <w:p w14:paraId="7C6B4AA3" w14:textId="214C6518" w:rsidR="008D0123" w:rsidRPr="00013A18" w:rsidRDefault="008D0123" w:rsidP="00711717">
      <w:pPr>
        <w:keepLines/>
        <w:jc w:val="both"/>
        <w:rPr>
          <w:rFonts w:ascii="Times New Roman" w:hAnsi="Times New Roman"/>
          <w:sz w:val="24"/>
        </w:rPr>
      </w:pPr>
      <w:r w:rsidRPr="00013A18">
        <w:rPr>
          <w:rFonts w:ascii="Times New Roman" w:hAnsi="Times New Roman"/>
          <w:sz w:val="24"/>
        </w:rPr>
        <w:t xml:space="preserve">4.2. </w:t>
      </w:r>
      <w:r w:rsidR="00D1605F" w:rsidRPr="00013A18">
        <w:rPr>
          <w:rFonts w:ascii="Times New Roman" w:hAnsi="Times New Roman"/>
          <w:sz w:val="24"/>
        </w:rPr>
        <w:t>Vykdytojui</w:t>
      </w:r>
      <w:r w:rsidRPr="00013A18">
        <w:rPr>
          <w:rFonts w:ascii="Times New Roman" w:hAnsi="Times New Roman"/>
          <w:sz w:val="24"/>
        </w:rPr>
        <w:t xml:space="preserve"> uždelsus įvykdyt </w:t>
      </w:r>
      <w:r w:rsidR="00751F6E" w:rsidRPr="00013A18">
        <w:rPr>
          <w:rFonts w:ascii="Times New Roman" w:hAnsi="Times New Roman"/>
          <w:sz w:val="24"/>
        </w:rPr>
        <w:t>S</w:t>
      </w:r>
      <w:r w:rsidRPr="00013A18">
        <w:rPr>
          <w:rFonts w:ascii="Times New Roman" w:hAnsi="Times New Roman"/>
          <w:sz w:val="24"/>
        </w:rPr>
        <w:t xml:space="preserve">utartyje numatytus įsipareigojimus, </w:t>
      </w:r>
      <w:r w:rsidR="00751F6E" w:rsidRPr="00013A18">
        <w:rPr>
          <w:rFonts w:ascii="Times New Roman" w:hAnsi="Times New Roman"/>
          <w:sz w:val="24"/>
        </w:rPr>
        <w:t>S</w:t>
      </w:r>
      <w:r w:rsidRPr="00013A18">
        <w:rPr>
          <w:rFonts w:ascii="Times New Roman" w:hAnsi="Times New Roman"/>
          <w:sz w:val="24"/>
        </w:rPr>
        <w:t xml:space="preserve">utartyje bei jos prieduose numatytais terminais, </w:t>
      </w:r>
      <w:r w:rsidR="00D1605F" w:rsidRPr="00013A18">
        <w:rPr>
          <w:rFonts w:ascii="Times New Roman" w:hAnsi="Times New Roman"/>
          <w:sz w:val="24"/>
        </w:rPr>
        <w:t>Užsakovas</w:t>
      </w:r>
      <w:r w:rsidRPr="00013A18">
        <w:rPr>
          <w:rFonts w:ascii="Times New Roman" w:hAnsi="Times New Roman"/>
          <w:sz w:val="24"/>
        </w:rPr>
        <w:t xml:space="preserve"> įgyja teisę iš </w:t>
      </w:r>
      <w:r w:rsidR="00D1605F" w:rsidRPr="00013A18">
        <w:rPr>
          <w:rFonts w:ascii="Times New Roman" w:hAnsi="Times New Roman"/>
          <w:sz w:val="24"/>
        </w:rPr>
        <w:t>Vykdytojo</w:t>
      </w:r>
      <w:r w:rsidRPr="00013A18">
        <w:rPr>
          <w:rFonts w:ascii="Times New Roman" w:hAnsi="Times New Roman"/>
          <w:sz w:val="24"/>
        </w:rPr>
        <w:t xml:space="preserve"> gauti 0,2 proc. delspinigių už kiekvieną uždelstą dieną nuo </w:t>
      </w:r>
      <w:r w:rsidR="00751F6E" w:rsidRPr="00013A18">
        <w:rPr>
          <w:rFonts w:ascii="Times New Roman" w:hAnsi="Times New Roman"/>
          <w:sz w:val="24"/>
        </w:rPr>
        <w:t>S</w:t>
      </w:r>
      <w:r w:rsidR="00D1605F" w:rsidRPr="00013A18">
        <w:rPr>
          <w:rFonts w:ascii="Times New Roman" w:hAnsi="Times New Roman"/>
          <w:sz w:val="24"/>
        </w:rPr>
        <w:t xml:space="preserve">utartyje nurodytos </w:t>
      </w:r>
      <w:r w:rsidRPr="00013A18">
        <w:rPr>
          <w:rFonts w:ascii="Times New Roman" w:hAnsi="Times New Roman"/>
          <w:sz w:val="24"/>
        </w:rPr>
        <w:t>sumos.</w:t>
      </w:r>
    </w:p>
    <w:p w14:paraId="7C6B4AA4" w14:textId="77777777" w:rsidR="00B2080E" w:rsidRPr="00013A18" w:rsidRDefault="00B2080E" w:rsidP="00711717">
      <w:pPr>
        <w:rPr>
          <w:rFonts w:ascii="Times New Roman" w:hAnsi="Times New Roman"/>
          <w:sz w:val="24"/>
        </w:rPr>
      </w:pPr>
    </w:p>
    <w:p w14:paraId="7C6B4AA5" w14:textId="77777777" w:rsidR="00B2080E" w:rsidRPr="00013A18" w:rsidRDefault="008D0123" w:rsidP="00711717">
      <w:pPr>
        <w:rPr>
          <w:rFonts w:ascii="Times New Roman" w:hAnsi="Times New Roman"/>
          <w:sz w:val="24"/>
        </w:rPr>
      </w:pPr>
      <w:r w:rsidRPr="00013A18">
        <w:rPr>
          <w:rFonts w:ascii="Times New Roman" w:hAnsi="Times New Roman"/>
          <w:b/>
          <w:sz w:val="24"/>
        </w:rPr>
        <w:lastRenderedPageBreak/>
        <w:t>5</w:t>
      </w:r>
      <w:r w:rsidR="00B2080E" w:rsidRPr="00013A18">
        <w:rPr>
          <w:rFonts w:ascii="Times New Roman" w:hAnsi="Times New Roman"/>
          <w:b/>
          <w:sz w:val="24"/>
        </w:rPr>
        <w:t>.</w:t>
      </w:r>
      <w:r w:rsidR="00B2080E" w:rsidRPr="00013A18">
        <w:rPr>
          <w:rFonts w:ascii="Times New Roman" w:hAnsi="Times New Roman"/>
          <w:sz w:val="24"/>
        </w:rPr>
        <w:t xml:space="preserve"> </w:t>
      </w:r>
      <w:r w:rsidR="00B2080E" w:rsidRPr="00013A18">
        <w:rPr>
          <w:rFonts w:ascii="Times New Roman" w:hAnsi="Times New Roman"/>
          <w:b/>
          <w:sz w:val="24"/>
        </w:rPr>
        <w:t>BENDROSIOS NUOSTATOS</w:t>
      </w:r>
    </w:p>
    <w:p w14:paraId="7C6B4AA6" w14:textId="6CFCFAAB" w:rsidR="00B2080E" w:rsidRPr="00013A18" w:rsidRDefault="008D0123" w:rsidP="00711717">
      <w:pPr>
        <w:jc w:val="both"/>
        <w:rPr>
          <w:rFonts w:ascii="Times New Roman" w:hAnsi="Times New Roman"/>
          <w:sz w:val="24"/>
          <w:szCs w:val="24"/>
        </w:rPr>
      </w:pPr>
      <w:r w:rsidRPr="00013A18">
        <w:rPr>
          <w:rFonts w:ascii="Times New Roman" w:hAnsi="Times New Roman"/>
          <w:sz w:val="24"/>
        </w:rPr>
        <w:t>5</w:t>
      </w:r>
      <w:r w:rsidR="00B2080E" w:rsidRPr="00013A18">
        <w:rPr>
          <w:rFonts w:ascii="Times New Roman" w:hAnsi="Times New Roman"/>
          <w:sz w:val="24"/>
        </w:rPr>
        <w:t>.1</w:t>
      </w:r>
      <w:r w:rsidR="0044127B" w:rsidRPr="00013A18">
        <w:rPr>
          <w:rFonts w:ascii="Times New Roman" w:hAnsi="Times New Roman"/>
          <w:sz w:val="24"/>
        </w:rPr>
        <w:t>.</w:t>
      </w:r>
      <w:r w:rsidR="00B2080E" w:rsidRPr="00013A18">
        <w:rPr>
          <w:rFonts w:ascii="Times New Roman" w:hAnsi="Times New Roman"/>
          <w:sz w:val="24"/>
        </w:rPr>
        <w:t xml:space="preserve"> </w:t>
      </w:r>
      <w:r w:rsidR="00D032E8" w:rsidRPr="00013A18">
        <w:rPr>
          <w:rFonts w:ascii="Times New Roman" w:hAnsi="Times New Roman"/>
          <w:sz w:val="24"/>
        </w:rPr>
        <w:t>S</w:t>
      </w:r>
      <w:r w:rsidR="00B2080E" w:rsidRPr="00013A18">
        <w:rPr>
          <w:rFonts w:ascii="Times New Roman" w:hAnsi="Times New Roman"/>
          <w:sz w:val="24"/>
        </w:rPr>
        <w:t xml:space="preserve">utarties sąlygos, </w:t>
      </w:r>
      <w:r w:rsidR="00751F6E" w:rsidRPr="00013A18">
        <w:rPr>
          <w:rFonts w:ascii="Times New Roman" w:hAnsi="Times New Roman"/>
          <w:sz w:val="24"/>
        </w:rPr>
        <w:t>S</w:t>
      </w:r>
      <w:r w:rsidR="00B2080E" w:rsidRPr="00013A18">
        <w:rPr>
          <w:rFonts w:ascii="Times New Roman" w:hAnsi="Times New Roman"/>
          <w:sz w:val="24"/>
        </w:rPr>
        <w:t>utarties galiojimo laikotarpiu negali būti keičiamos, išskyrus tokias pirkimo</w:t>
      </w:r>
      <w:r w:rsidR="00BB0533" w:rsidRPr="00013A18">
        <w:rPr>
          <w:rFonts w:ascii="Times New Roman" w:hAnsi="Times New Roman"/>
          <w:sz w:val="24"/>
        </w:rPr>
        <w:t>-pardavimo</w:t>
      </w:r>
      <w:r w:rsidR="00B2080E" w:rsidRPr="00013A18">
        <w:rPr>
          <w:rFonts w:ascii="Times New Roman" w:hAnsi="Times New Roman"/>
          <w:sz w:val="24"/>
        </w:rPr>
        <w:t xml:space="preserve"> sutarties sąlygas, kurias pakeitus nebūtų pažeist</w:t>
      </w:r>
      <w:r w:rsidR="00751F6E" w:rsidRPr="00013A18">
        <w:rPr>
          <w:rFonts w:ascii="Times New Roman" w:hAnsi="Times New Roman"/>
          <w:sz w:val="24"/>
        </w:rPr>
        <w:t>o</w:t>
      </w:r>
      <w:r w:rsidR="00B2080E" w:rsidRPr="00013A18">
        <w:rPr>
          <w:rFonts w:ascii="Times New Roman" w:hAnsi="Times New Roman"/>
          <w:sz w:val="24"/>
        </w:rPr>
        <w:t xml:space="preserve">s </w:t>
      </w:r>
      <w:r w:rsidR="00B2080E" w:rsidRPr="00013A18">
        <w:rPr>
          <w:rFonts w:ascii="Times New Roman" w:hAnsi="Times New Roman"/>
          <w:sz w:val="24"/>
          <w:szCs w:val="24"/>
        </w:rPr>
        <w:t>pirmin</w:t>
      </w:r>
      <w:r w:rsidR="00751F6E" w:rsidRPr="00013A18">
        <w:rPr>
          <w:rFonts w:ascii="Times New Roman" w:hAnsi="Times New Roman"/>
          <w:sz w:val="24"/>
          <w:szCs w:val="24"/>
        </w:rPr>
        <w:t>ė</w:t>
      </w:r>
      <w:r w:rsidR="00B2080E" w:rsidRPr="00013A18">
        <w:rPr>
          <w:rFonts w:ascii="Times New Roman" w:hAnsi="Times New Roman"/>
          <w:sz w:val="24"/>
          <w:szCs w:val="24"/>
        </w:rPr>
        <w:t>s „</w:t>
      </w:r>
      <w:r w:rsidR="0038792D" w:rsidRPr="0038792D">
        <w:rPr>
          <w:rFonts w:ascii="Times New Roman" w:hAnsi="Times New Roman"/>
          <w:sz w:val="24"/>
          <w:szCs w:val="24"/>
        </w:rPr>
        <w:t>Treniruočių kilimėlis su dėklu ir spauda</w:t>
      </w:r>
      <w:r w:rsidR="00B2080E" w:rsidRPr="00013A18">
        <w:rPr>
          <w:rFonts w:ascii="Times New Roman" w:hAnsi="Times New Roman"/>
          <w:sz w:val="24"/>
          <w:szCs w:val="24"/>
        </w:rPr>
        <w:t xml:space="preserve">“ pirkimo sąlygos. </w:t>
      </w:r>
    </w:p>
    <w:p w14:paraId="7C6B4AA7" w14:textId="4F6D1FB7" w:rsidR="00B2080E" w:rsidRPr="00013A18" w:rsidRDefault="008D0123" w:rsidP="00711717">
      <w:pPr>
        <w:jc w:val="both"/>
        <w:rPr>
          <w:rFonts w:ascii="Times New Roman" w:hAnsi="Times New Roman"/>
          <w:sz w:val="24"/>
          <w:szCs w:val="24"/>
        </w:rPr>
      </w:pPr>
      <w:r w:rsidRPr="00013A18">
        <w:rPr>
          <w:rFonts w:ascii="Times New Roman" w:hAnsi="Times New Roman"/>
          <w:sz w:val="24"/>
          <w:szCs w:val="24"/>
        </w:rPr>
        <w:t>5</w:t>
      </w:r>
      <w:r w:rsidR="00B2080E" w:rsidRPr="00013A18">
        <w:rPr>
          <w:rFonts w:ascii="Times New Roman" w:hAnsi="Times New Roman"/>
          <w:sz w:val="24"/>
          <w:szCs w:val="24"/>
        </w:rPr>
        <w:t>.2</w:t>
      </w:r>
      <w:r w:rsidR="0044127B" w:rsidRPr="00013A18">
        <w:rPr>
          <w:rFonts w:ascii="Times New Roman" w:hAnsi="Times New Roman"/>
          <w:sz w:val="24"/>
          <w:szCs w:val="24"/>
        </w:rPr>
        <w:t>.</w:t>
      </w:r>
      <w:r w:rsidR="00B2080E" w:rsidRPr="00013A18">
        <w:rPr>
          <w:rFonts w:ascii="Times New Roman" w:hAnsi="Times New Roman"/>
          <w:sz w:val="24"/>
          <w:szCs w:val="24"/>
        </w:rPr>
        <w:t xml:space="preserve"> Sutartis įsigalioja nuo pasirašymo dienos ir galioja iki </w:t>
      </w:r>
      <w:r w:rsidR="00953B37" w:rsidRPr="00013A18">
        <w:rPr>
          <w:rFonts w:ascii="Times New Roman" w:hAnsi="Times New Roman"/>
          <w:sz w:val="24"/>
          <w:szCs w:val="24"/>
        </w:rPr>
        <w:t>202</w:t>
      </w:r>
      <w:r w:rsidR="001B2404">
        <w:rPr>
          <w:rFonts w:ascii="Times New Roman" w:hAnsi="Times New Roman"/>
          <w:sz w:val="24"/>
          <w:szCs w:val="24"/>
        </w:rPr>
        <w:t>2</w:t>
      </w:r>
      <w:r w:rsidR="00152B38" w:rsidRPr="00013A18">
        <w:rPr>
          <w:rFonts w:ascii="Times New Roman" w:hAnsi="Times New Roman"/>
          <w:sz w:val="24"/>
          <w:szCs w:val="24"/>
        </w:rPr>
        <w:t>-</w:t>
      </w:r>
      <w:r w:rsidR="006C4376">
        <w:rPr>
          <w:rFonts w:ascii="Times New Roman" w:hAnsi="Times New Roman"/>
          <w:sz w:val="24"/>
          <w:szCs w:val="24"/>
        </w:rPr>
        <w:t>09</w:t>
      </w:r>
      <w:r w:rsidR="00152B38" w:rsidRPr="00013A18">
        <w:rPr>
          <w:rFonts w:ascii="Times New Roman" w:hAnsi="Times New Roman"/>
          <w:sz w:val="24"/>
          <w:szCs w:val="24"/>
        </w:rPr>
        <w:t>-</w:t>
      </w:r>
      <w:r w:rsidR="006C4376">
        <w:rPr>
          <w:rFonts w:ascii="Times New Roman" w:hAnsi="Times New Roman"/>
          <w:sz w:val="24"/>
          <w:szCs w:val="24"/>
        </w:rPr>
        <w:t>30</w:t>
      </w:r>
      <w:r w:rsidR="00B2080E" w:rsidRPr="00013A18">
        <w:rPr>
          <w:rFonts w:ascii="Times New Roman" w:hAnsi="Times New Roman"/>
          <w:sz w:val="24"/>
          <w:szCs w:val="24"/>
        </w:rPr>
        <w:t>.</w:t>
      </w:r>
    </w:p>
    <w:p w14:paraId="03B75C89" w14:textId="38428353" w:rsidR="00572F34" w:rsidRPr="00013A18" w:rsidRDefault="000E4536" w:rsidP="00711717">
      <w:pPr>
        <w:jc w:val="both"/>
        <w:rPr>
          <w:rFonts w:ascii="Times New Roman" w:hAnsi="Times New Roman"/>
          <w:sz w:val="24"/>
          <w:szCs w:val="24"/>
        </w:rPr>
      </w:pPr>
      <w:r w:rsidRPr="00013A18">
        <w:rPr>
          <w:rFonts w:ascii="Times New Roman" w:hAnsi="Times New Roman"/>
          <w:sz w:val="24"/>
          <w:szCs w:val="24"/>
        </w:rPr>
        <w:t>5.3</w:t>
      </w:r>
      <w:r w:rsidR="00572F34" w:rsidRPr="00013A18">
        <w:rPr>
          <w:rFonts w:ascii="Times New Roman" w:hAnsi="Times New Roman"/>
          <w:sz w:val="24"/>
          <w:szCs w:val="24"/>
        </w:rPr>
        <w:t>. Ša</w:t>
      </w:r>
      <w:r w:rsidR="00572F34" w:rsidRPr="00013A18">
        <w:rPr>
          <w:rFonts w:ascii="Times New Roman" w:hAnsi="Times New Roman"/>
          <w:sz w:val="24"/>
          <w:szCs w:val="24"/>
        </w:rPr>
        <w:softHyphen/>
        <w:t>lys įsi</w:t>
      </w:r>
      <w:r w:rsidR="00572F34" w:rsidRPr="00013A18">
        <w:rPr>
          <w:rFonts w:ascii="Times New Roman" w:hAnsi="Times New Roman"/>
          <w:sz w:val="24"/>
          <w:szCs w:val="24"/>
        </w:rPr>
        <w:softHyphen/>
        <w:t>pa</w:t>
      </w:r>
      <w:r w:rsidR="00572F34" w:rsidRPr="00013A18">
        <w:rPr>
          <w:rFonts w:ascii="Times New Roman" w:hAnsi="Times New Roman"/>
          <w:sz w:val="24"/>
          <w:szCs w:val="24"/>
        </w:rPr>
        <w:softHyphen/>
        <w:t>rei</w:t>
      </w:r>
      <w:r w:rsidR="00572F34" w:rsidRPr="00013A18">
        <w:rPr>
          <w:rFonts w:ascii="Times New Roman" w:hAnsi="Times New Roman"/>
          <w:sz w:val="24"/>
          <w:szCs w:val="24"/>
        </w:rPr>
        <w:softHyphen/>
        <w:t>go</w:t>
      </w:r>
      <w:r w:rsidR="00572F34" w:rsidRPr="00013A18">
        <w:rPr>
          <w:rFonts w:ascii="Times New Roman" w:hAnsi="Times New Roman"/>
          <w:sz w:val="24"/>
          <w:szCs w:val="24"/>
        </w:rPr>
        <w:softHyphen/>
        <w:t>ja tar</w:t>
      </w:r>
      <w:r w:rsidR="00572F34" w:rsidRPr="00013A18">
        <w:rPr>
          <w:rFonts w:ascii="Times New Roman" w:hAnsi="Times New Roman"/>
          <w:sz w:val="24"/>
          <w:szCs w:val="24"/>
        </w:rPr>
        <w:softHyphen/>
        <w:t>pu</w:t>
      </w:r>
      <w:r w:rsidR="00572F34" w:rsidRPr="00013A18">
        <w:rPr>
          <w:rFonts w:ascii="Times New Roman" w:hAnsi="Times New Roman"/>
          <w:sz w:val="24"/>
          <w:szCs w:val="24"/>
        </w:rPr>
        <w:softHyphen/>
        <w:t>sa</w:t>
      </w:r>
      <w:r w:rsidR="00572F34" w:rsidRPr="00013A18">
        <w:rPr>
          <w:rFonts w:ascii="Times New Roman" w:hAnsi="Times New Roman"/>
          <w:sz w:val="24"/>
          <w:szCs w:val="24"/>
        </w:rPr>
        <w:softHyphen/>
        <w:t>vio san</w:t>
      </w:r>
      <w:r w:rsidR="00572F34" w:rsidRPr="00013A18">
        <w:rPr>
          <w:rFonts w:ascii="Times New Roman" w:hAnsi="Times New Roman"/>
          <w:sz w:val="24"/>
          <w:szCs w:val="24"/>
        </w:rPr>
        <w:softHyphen/>
        <w:t>ty</w:t>
      </w:r>
      <w:r w:rsidR="00572F34" w:rsidRPr="00013A18">
        <w:rPr>
          <w:rFonts w:ascii="Times New Roman" w:hAnsi="Times New Roman"/>
          <w:sz w:val="24"/>
          <w:szCs w:val="24"/>
        </w:rPr>
        <w:softHyphen/>
        <w:t>kiuo</w:t>
      </w:r>
      <w:r w:rsidR="00572F34" w:rsidRPr="00013A18">
        <w:rPr>
          <w:rFonts w:ascii="Times New Roman" w:hAnsi="Times New Roman"/>
          <w:sz w:val="24"/>
          <w:szCs w:val="24"/>
        </w:rPr>
        <w:softHyphen/>
        <w:t>se lai</w:t>
      </w:r>
      <w:r w:rsidR="00572F34" w:rsidRPr="00013A18">
        <w:rPr>
          <w:rFonts w:ascii="Times New Roman" w:hAnsi="Times New Roman"/>
          <w:sz w:val="24"/>
          <w:szCs w:val="24"/>
        </w:rPr>
        <w:softHyphen/>
        <w:t>ky</w:t>
      </w:r>
      <w:r w:rsidR="00572F34" w:rsidRPr="00013A18">
        <w:rPr>
          <w:rFonts w:ascii="Times New Roman" w:hAnsi="Times New Roman"/>
          <w:sz w:val="24"/>
          <w:szCs w:val="24"/>
        </w:rPr>
        <w:softHyphen/>
        <w:t>tis kon</w:t>
      </w:r>
      <w:r w:rsidR="00572F34" w:rsidRPr="00013A18">
        <w:rPr>
          <w:rFonts w:ascii="Times New Roman" w:hAnsi="Times New Roman"/>
          <w:sz w:val="24"/>
          <w:szCs w:val="24"/>
        </w:rPr>
        <w:softHyphen/>
        <w:t>fi</w:t>
      </w:r>
      <w:r w:rsidR="00572F34" w:rsidRPr="00013A18">
        <w:rPr>
          <w:rFonts w:ascii="Times New Roman" w:hAnsi="Times New Roman"/>
          <w:sz w:val="24"/>
          <w:szCs w:val="24"/>
        </w:rPr>
        <w:softHyphen/>
        <w:t>den</w:t>
      </w:r>
      <w:r w:rsidR="00572F34" w:rsidRPr="00013A18">
        <w:rPr>
          <w:rFonts w:ascii="Times New Roman" w:hAnsi="Times New Roman"/>
          <w:sz w:val="24"/>
          <w:szCs w:val="24"/>
        </w:rPr>
        <w:softHyphen/>
        <w:t>cia</w:t>
      </w:r>
      <w:r w:rsidR="00572F34" w:rsidRPr="00013A18">
        <w:rPr>
          <w:rFonts w:ascii="Times New Roman" w:hAnsi="Times New Roman"/>
          <w:sz w:val="24"/>
          <w:szCs w:val="24"/>
        </w:rPr>
        <w:softHyphen/>
        <w:t>lu</w:t>
      </w:r>
      <w:r w:rsidR="00572F34" w:rsidRPr="00013A18">
        <w:rPr>
          <w:rFonts w:ascii="Times New Roman" w:hAnsi="Times New Roman"/>
          <w:sz w:val="24"/>
          <w:szCs w:val="24"/>
        </w:rPr>
        <w:softHyphen/>
        <w:t>mo: ne</w:t>
      </w:r>
      <w:r w:rsidR="00572F34" w:rsidRPr="00013A18">
        <w:rPr>
          <w:rFonts w:ascii="Times New Roman" w:hAnsi="Times New Roman"/>
          <w:sz w:val="24"/>
          <w:szCs w:val="24"/>
        </w:rPr>
        <w:softHyphen/>
        <w:t>at</w:t>
      </w:r>
      <w:r w:rsidR="00572F34" w:rsidRPr="00013A18">
        <w:rPr>
          <w:rFonts w:ascii="Times New Roman" w:hAnsi="Times New Roman"/>
          <w:sz w:val="24"/>
          <w:szCs w:val="24"/>
        </w:rPr>
        <w:softHyphen/>
        <w:t>skleis</w:t>
      </w:r>
      <w:r w:rsidR="00572F34" w:rsidRPr="00013A18">
        <w:rPr>
          <w:rFonts w:ascii="Times New Roman" w:hAnsi="Times New Roman"/>
          <w:sz w:val="24"/>
          <w:szCs w:val="24"/>
        </w:rPr>
        <w:softHyphen/>
        <w:t>ti raštu, žodžiu ar ki</w:t>
      </w:r>
      <w:r w:rsidR="00572F34" w:rsidRPr="00013A18">
        <w:rPr>
          <w:rFonts w:ascii="Times New Roman" w:hAnsi="Times New Roman"/>
          <w:sz w:val="24"/>
          <w:szCs w:val="24"/>
        </w:rPr>
        <w:softHyphen/>
        <w:t>to</w:t>
      </w:r>
      <w:r w:rsidR="00572F34" w:rsidRPr="00013A18">
        <w:rPr>
          <w:rFonts w:ascii="Times New Roman" w:hAnsi="Times New Roman"/>
          <w:sz w:val="24"/>
          <w:szCs w:val="24"/>
        </w:rPr>
        <w:softHyphen/>
        <w:t>kiu pa</w:t>
      </w:r>
      <w:r w:rsidR="00572F34" w:rsidRPr="00013A18">
        <w:rPr>
          <w:rFonts w:ascii="Times New Roman" w:hAnsi="Times New Roman"/>
          <w:sz w:val="24"/>
          <w:szCs w:val="24"/>
        </w:rPr>
        <w:softHyphen/>
        <w:t>vi</w:t>
      </w:r>
      <w:r w:rsidR="00572F34" w:rsidRPr="00013A18">
        <w:rPr>
          <w:rFonts w:ascii="Times New Roman" w:hAnsi="Times New Roman"/>
          <w:sz w:val="24"/>
          <w:szCs w:val="24"/>
        </w:rPr>
        <w:softHyphen/>
        <w:t>dalu tre</w:t>
      </w:r>
      <w:r w:rsidR="00572F34" w:rsidRPr="00013A18">
        <w:rPr>
          <w:rFonts w:ascii="Times New Roman" w:hAnsi="Times New Roman"/>
          <w:sz w:val="24"/>
          <w:szCs w:val="24"/>
        </w:rPr>
        <w:softHyphen/>
        <w:t>tie</w:t>
      </w:r>
      <w:r w:rsidR="00572F34" w:rsidRPr="00013A18">
        <w:rPr>
          <w:rFonts w:ascii="Times New Roman" w:hAnsi="Times New Roman"/>
          <w:sz w:val="24"/>
          <w:szCs w:val="24"/>
        </w:rPr>
        <w:softHyphen/>
        <w:t>siems as</w:t>
      </w:r>
      <w:r w:rsidR="00572F34" w:rsidRPr="00013A18">
        <w:rPr>
          <w:rFonts w:ascii="Times New Roman" w:hAnsi="Times New Roman"/>
          <w:sz w:val="24"/>
          <w:szCs w:val="24"/>
        </w:rPr>
        <w:softHyphen/>
        <w:t>me</w:t>
      </w:r>
      <w:r w:rsidR="00572F34" w:rsidRPr="00013A18">
        <w:rPr>
          <w:rFonts w:ascii="Times New Roman" w:hAnsi="Times New Roman"/>
          <w:sz w:val="24"/>
          <w:szCs w:val="24"/>
        </w:rPr>
        <w:softHyphen/>
        <w:t>nims jo</w:t>
      </w:r>
      <w:r w:rsidR="00572F34" w:rsidRPr="00013A18">
        <w:rPr>
          <w:rFonts w:ascii="Times New Roman" w:hAnsi="Times New Roman"/>
          <w:sz w:val="24"/>
          <w:szCs w:val="24"/>
        </w:rPr>
        <w:softHyphen/>
        <w:t>kios ko</w:t>
      </w:r>
      <w:r w:rsidR="00572F34" w:rsidRPr="00013A18">
        <w:rPr>
          <w:rFonts w:ascii="Times New Roman" w:hAnsi="Times New Roman"/>
          <w:sz w:val="24"/>
          <w:szCs w:val="24"/>
        </w:rPr>
        <w:softHyphen/>
        <w:t>mer</w:t>
      </w:r>
      <w:r w:rsidR="00572F34" w:rsidRPr="00013A18">
        <w:rPr>
          <w:rFonts w:ascii="Times New Roman" w:hAnsi="Times New Roman"/>
          <w:sz w:val="24"/>
          <w:szCs w:val="24"/>
        </w:rPr>
        <w:softHyphen/>
        <w:t>ci</w:t>
      </w:r>
      <w:r w:rsidR="00572F34" w:rsidRPr="00013A18">
        <w:rPr>
          <w:rFonts w:ascii="Times New Roman" w:hAnsi="Times New Roman"/>
          <w:sz w:val="24"/>
          <w:szCs w:val="24"/>
        </w:rPr>
        <w:softHyphen/>
        <w:t>nės, da</w:t>
      </w:r>
      <w:r w:rsidR="00572F34" w:rsidRPr="00013A18">
        <w:rPr>
          <w:rFonts w:ascii="Times New Roman" w:hAnsi="Times New Roman"/>
          <w:sz w:val="24"/>
          <w:szCs w:val="24"/>
        </w:rPr>
        <w:softHyphen/>
        <w:t>ly</w:t>
      </w:r>
      <w:r w:rsidR="00572F34" w:rsidRPr="00013A18">
        <w:rPr>
          <w:rFonts w:ascii="Times New Roman" w:hAnsi="Times New Roman"/>
          <w:sz w:val="24"/>
          <w:szCs w:val="24"/>
        </w:rPr>
        <w:softHyphen/>
        <w:t>kinės, finansinės in</w:t>
      </w:r>
      <w:r w:rsidR="00572F34" w:rsidRPr="00013A18">
        <w:rPr>
          <w:rFonts w:ascii="Times New Roman" w:hAnsi="Times New Roman"/>
          <w:sz w:val="24"/>
          <w:szCs w:val="24"/>
        </w:rPr>
        <w:softHyphen/>
        <w:t>for</w:t>
      </w:r>
      <w:r w:rsidR="00572F34" w:rsidRPr="00013A18">
        <w:rPr>
          <w:rFonts w:ascii="Times New Roman" w:hAnsi="Times New Roman"/>
          <w:sz w:val="24"/>
          <w:szCs w:val="24"/>
        </w:rPr>
        <w:softHyphen/>
        <w:t>ma</w:t>
      </w:r>
      <w:r w:rsidR="00572F34" w:rsidRPr="00013A18">
        <w:rPr>
          <w:rFonts w:ascii="Times New Roman" w:hAnsi="Times New Roman"/>
          <w:sz w:val="24"/>
          <w:szCs w:val="24"/>
        </w:rPr>
        <w:softHyphen/>
        <w:t>ci</w:t>
      </w:r>
      <w:r w:rsidR="00572F34" w:rsidRPr="00013A18">
        <w:rPr>
          <w:rFonts w:ascii="Times New Roman" w:hAnsi="Times New Roman"/>
          <w:sz w:val="24"/>
          <w:szCs w:val="24"/>
        </w:rPr>
        <w:softHyphen/>
        <w:t>jos, su ku</w:t>
      </w:r>
      <w:r w:rsidR="00572F34" w:rsidRPr="00013A18">
        <w:rPr>
          <w:rFonts w:ascii="Times New Roman" w:hAnsi="Times New Roman"/>
          <w:sz w:val="24"/>
          <w:szCs w:val="24"/>
        </w:rPr>
        <w:softHyphen/>
        <w:t>ria bu</w:t>
      </w:r>
      <w:r w:rsidR="00572F34" w:rsidRPr="00013A18">
        <w:rPr>
          <w:rFonts w:ascii="Times New Roman" w:hAnsi="Times New Roman"/>
          <w:sz w:val="24"/>
          <w:szCs w:val="24"/>
        </w:rPr>
        <w:softHyphen/>
        <w:t>vo su</w:t>
      </w:r>
      <w:r w:rsidR="00572F34" w:rsidRPr="00013A18">
        <w:rPr>
          <w:rFonts w:ascii="Times New Roman" w:hAnsi="Times New Roman"/>
          <w:sz w:val="24"/>
          <w:szCs w:val="24"/>
        </w:rPr>
        <w:softHyphen/>
        <w:t>pa</w:t>
      </w:r>
      <w:r w:rsidR="00572F34" w:rsidRPr="00013A18">
        <w:rPr>
          <w:rFonts w:ascii="Times New Roman" w:hAnsi="Times New Roman"/>
          <w:sz w:val="24"/>
          <w:szCs w:val="24"/>
        </w:rPr>
        <w:softHyphen/>
        <w:t>žin</w:t>
      </w:r>
      <w:r w:rsidR="00572F34" w:rsidRPr="00013A18">
        <w:rPr>
          <w:rFonts w:ascii="Times New Roman" w:hAnsi="Times New Roman"/>
          <w:sz w:val="24"/>
          <w:szCs w:val="24"/>
        </w:rPr>
        <w:softHyphen/>
        <w:t>din</w:t>
      </w:r>
      <w:r w:rsidR="00572F34" w:rsidRPr="00013A18">
        <w:rPr>
          <w:rFonts w:ascii="Times New Roman" w:hAnsi="Times New Roman"/>
          <w:sz w:val="24"/>
          <w:szCs w:val="24"/>
        </w:rPr>
        <w:softHyphen/>
        <w:t>tos ben</w:t>
      </w:r>
      <w:r w:rsidR="00572F34" w:rsidRPr="00013A18">
        <w:rPr>
          <w:rFonts w:ascii="Times New Roman" w:hAnsi="Times New Roman"/>
          <w:sz w:val="24"/>
          <w:szCs w:val="24"/>
        </w:rPr>
        <w:softHyphen/>
        <w:t>dra</w:t>
      </w:r>
      <w:r w:rsidR="00572F34" w:rsidRPr="00013A18">
        <w:rPr>
          <w:rFonts w:ascii="Times New Roman" w:hAnsi="Times New Roman"/>
          <w:sz w:val="24"/>
          <w:szCs w:val="24"/>
        </w:rPr>
        <w:softHyphen/>
        <w:t>dar</w:t>
      </w:r>
      <w:r w:rsidR="00572F34" w:rsidRPr="00013A18">
        <w:rPr>
          <w:rFonts w:ascii="Times New Roman" w:hAnsi="Times New Roman"/>
          <w:sz w:val="24"/>
          <w:szCs w:val="24"/>
        </w:rPr>
        <w:softHyphen/>
        <w:t>biau</w:t>
      </w:r>
      <w:r w:rsidR="00572F34" w:rsidRPr="00013A18">
        <w:rPr>
          <w:rFonts w:ascii="Times New Roman" w:hAnsi="Times New Roman"/>
          <w:sz w:val="24"/>
          <w:szCs w:val="24"/>
        </w:rPr>
        <w:softHyphen/>
        <w:t>damos šios Su</w:t>
      </w:r>
      <w:r w:rsidR="00572F34" w:rsidRPr="00013A18">
        <w:rPr>
          <w:rFonts w:ascii="Times New Roman" w:hAnsi="Times New Roman"/>
          <w:sz w:val="24"/>
          <w:szCs w:val="24"/>
        </w:rPr>
        <w:softHyphen/>
        <w:t>tar</w:t>
      </w:r>
      <w:r w:rsidR="00572F34" w:rsidRPr="00013A18">
        <w:rPr>
          <w:rFonts w:ascii="Times New Roman" w:hAnsi="Times New Roman"/>
          <w:sz w:val="24"/>
          <w:szCs w:val="24"/>
        </w:rPr>
        <w:softHyphen/>
        <w:t>ties pa</w:t>
      </w:r>
      <w:r w:rsidR="00572F34" w:rsidRPr="00013A18">
        <w:rPr>
          <w:rFonts w:ascii="Times New Roman" w:hAnsi="Times New Roman"/>
          <w:sz w:val="24"/>
          <w:szCs w:val="24"/>
        </w:rPr>
        <w:softHyphen/>
        <w:t>grindu.</w:t>
      </w:r>
    </w:p>
    <w:p w14:paraId="2C65B03D" w14:textId="39C647D4" w:rsidR="00572F34" w:rsidRPr="00013A18" w:rsidRDefault="000E4536" w:rsidP="00711717">
      <w:pPr>
        <w:jc w:val="both"/>
        <w:rPr>
          <w:rFonts w:ascii="Times New Roman" w:hAnsi="Times New Roman"/>
          <w:sz w:val="24"/>
          <w:szCs w:val="24"/>
        </w:rPr>
      </w:pPr>
      <w:r w:rsidRPr="00013A18">
        <w:rPr>
          <w:rFonts w:ascii="Times New Roman" w:hAnsi="Times New Roman"/>
          <w:sz w:val="24"/>
          <w:szCs w:val="24"/>
        </w:rPr>
        <w:t>5.4</w:t>
      </w:r>
      <w:r w:rsidR="00572F34" w:rsidRPr="00013A18">
        <w:rPr>
          <w:rFonts w:ascii="Times New Roman" w:hAnsi="Times New Roman"/>
          <w:sz w:val="24"/>
          <w:szCs w:val="24"/>
        </w:rPr>
        <w:t xml:space="preserve">.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w:t>
      </w:r>
      <w:r w:rsidR="00F02868" w:rsidRPr="00013A18">
        <w:rPr>
          <w:rFonts w:ascii="Times New Roman" w:hAnsi="Times New Roman"/>
          <w:sz w:val="24"/>
          <w:szCs w:val="24"/>
        </w:rPr>
        <w:t>kiek</w:t>
      </w:r>
      <w:r w:rsidR="00572F34" w:rsidRPr="00013A18">
        <w:rPr>
          <w:rFonts w:ascii="Times New Roman" w:hAnsi="Times New Roman"/>
          <w:sz w:val="24"/>
          <w:szCs w:val="24"/>
        </w:rPr>
        <w:t>viena Šalis, pateikdama pranešimą:</w:t>
      </w:r>
    </w:p>
    <w:p w14:paraId="5426DE0A" w14:textId="77777777" w:rsidR="00572F34" w:rsidRPr="00013A18" w:rsidRDefault="00572F34" w:rsidP="00711717">
      <w:pPr>
        <w:jc w:val="both"/>
        <w:rPr>
          <w:rFonts w:ascii="Times New Roman" w:hAnsi="Times New Roman"/>
          <w:sz w:val="14"/>
          <w:szCs w:val="24"/>
        </w:rPr>
      </w:pPr>
    </w:p>
    <w:tbl>
      <w:tblPr>
        <w:tblStyle w:val="TableGrid"/>
        <w:tblW w:w="9923" w:type="dxa"/>
        <w:tblInd w:w="-5" w:type="dxa"/>
        <w:tblLayout w:type="fixed"/>
        <w:tblLook w:val="04A0" w:firstRow="1" w:lastRow="0" w:firstColumn="1" w:lastColumn="0" w:noHBand="0" w:noVBand="1"/>
      </w:tblPr>
      <w:tblGrid>
        <w:gridCol w:w="1843"/>
        <w:gridCol w:w="2835"/>
        <w:gridCol w:w="2835"/>
        <w:gridCol w:w="2410"/>
      </w:tblGrid>
      <w:tr w:rsidR="00572F34" w:rsidRPr="00013A18" w14:paraId="631B7FCD" w14:textId="77777777" w:rsidTr="007D12F1">
        <w:tc>
          <w:tcPr>
            <w:tcW w:w="1843" w:type="dxa"/>
            <w:vAlign w:val="center"/>
          </w:tcPr>
          <w:p w14:paraId="72210337" w14:textId="77777777" w:rsidR="00572F34" w:rsidRPr="00013A18" w:rsidRDefault="00572F34" w:rsidP="00711717">
            <w:pPr>
              <w:jc w:val="center"/>
              <w:rPr>
                <w:sz w:val="24"/>
                <w:szCs w:val="24"/>
              </w:rPr>
            </w:pPr>
          </w:p>
        </w:tc>
        <w:tc>
          <w:tcPr>
            <w:tcW w:w="2835" w:type="dxa"/>
            <w:vAlign w:val="center"/>
          </w:tcPr>
          <w:p w14:paraId="77855029" w14:textId="77777777" w:rsidR="00572F34" w:rsidRPr="00013A18" w:rsidRDefault="00572F34" w:rsidP="00711717">
            <w:pPr>
              <w:jc w:val="center"/>
              <w:rPr>
                <w:sz w:val="24"/>
                <w:szCs w:val="24"/>
              </w:rPr>
            </w:pPr>
            <w:r w:rsidRPr="00013A18">
              <w:rPr>
                <w:sz w:val="24"/>
                <w:szCs w:val="24"/>
              </w:rPr>
              <w:t>Paslaugos gavėjo atstovas atsakingas už sutarties objektą</w:t>
            </w:r>
          </w:p>
        </w:tc>
        <w:tc>
          <w:tcPr>
            <w:tcW w:w="2835" w:type="dxa"/>
            <w:vAlign w:val="center"/>
          </w:tcPr>
          <w:p w14:paraId="50612669" w14:textId="77777777" w:rsidR="00572F34" w:rsidRPr="00013A18" w:rsidRDefault="00572F34" w:rsidP="00711717">
            <w:pPr>
              <w:jc w:val="center"/>
              <w:rPr>
                <w:sz w:val="24"/>
                <w:szCs w:val="24"/>
              </w:rPr>
            </w:pPr>
            <w:r w:rsidRPr="00013A18">
              <w:rPr>
                <w:sz w:val="24"/>
                <w:szCs w:val="24"/>
              </w:rPr>
              <w:t>Paslaugos gavėjo atstovas atsakingas už sutarties bendruosius punktus ir sutarties paskelbimą</w:t>
            </w:r>
          </w:p>
        </w:tc>
        <w:tc>
          <w:tcPr>
            <w:tcW w:w="2410" w:type="dxa"/>
            <w:vAlign w:val="center"/>
          </w:tcPr>
          <w:p w14:paraId="3A0B6B2D" w14:textId="77777777" w:rsidR="00572F34" w:rsidRPr="00013A18" w:rsidRDefault="00572F34" w:rsidP="00711717">
            <w:pPr>
              <w:jc w:val="center"/>
              <w:rPr>
                <w:sz w:val="24"/>
                <w:szCs w:val="24"/>
              </w:rPr>
            </w:pPr>
            <w:r w:rsidRPr="00013A18">
              <w:rPr>
                <w:sz w:val="24"/>
                <w:szCs w:val="24"/>
              </w:rPr>
              <w:t>Paslaugos teikėjo atstovas</w:t>
            </w:r>
          </w:p>
        </w:tc>
      </w:tr>
      <w:tr w:rsidR="00572F34" w:rsidRPr="00013A18" w14:paraId="01E09AB0" w14:textId="77777777" w:rsidTr="007D12F1">
        <w:tc>
          <w:tcPr>
            <w:tcW w:w="1843" w:type="dxa"/>
            <w:vAlign w:val="center"/>
          </w:tcPr>
          <w:p w14:paraId="3102CF3D" w14:textId="77777777" w:rsidR="00572F34" w:rsidRPr="00013A18" w:rsidRDefault="00572F34" w:rsidP="00711717">
            <w:pPr>
              <w:jc w:val="center"/>
              <w:rPr>
                <w:sz w:val="24"/>
                <w:szCs w:val="24"/>
              </w:rPr>
            </w:pPr>
            <w:r w:rsidRPr="00013A18">
              <w:rPr>
                <w:sz w:val="24"/>
                <w:szCs w:val="24"/>
              </w:rPr>
              <w:t>Vardas Pavardė</w:t>
            </w:r>
          </w:p>
        </w:tc>
        <w:tc>
          <w:tcPr>
            <w:tcW w:w="2835" w:type="dxa"/>
            <w:vAlign w:val="center"/>
          </w:tcPr>
          <w:p w14:paraId="53D522FD" w14:textId="26709F3B" w:rsidR="00572F34" w:rsidRPr="00013A18" w:rsidRDefault="006C4376" w:rsidP="00711717">
            <w:pPr>
              <w:jc w:val="center"/>
              <w:rPr>
                <w:sz w:val="24"/>
                <w:szCs w:val="24"/>
              </w:rPr>
            </w:pPr>
            <w:r>
              <w:rPr>
                <w:sz w:val="24"/>
                <w:szCs w:val="24"/>
              </w:rPr>
              <w:t>Julija Grišė</w:t>
            </w:r>
          </w:p>
        </w:tc>
        <w:tc>
          <w:tcPr>
            <w:tcW w:w="2835" w:type="dxa"/>
            <w:vAlign w:val="center"/>
          </w:tcPr>
          <w:p w14:paraId="32AC16DB" w14:textId="59B8C00F" w:rsidR="00572F34" w:rsidRPr="00013A18" w:rsidRDefault="007E112F" w:rsidP="00711717">
            <w:pPr>
              <w:jc w:val="center"/>
              <w:rPr>
                <w:sz w:val="24"/>
                <w:szCs w:val="24"/>
              </w:rPr>
            </w:pPr>
            <w:r w:rsidRPr="00013A18">
              <w:rPr>
                <w:sz w:val="24"/>
                <w:szCs w:val="24"/>
              </w:rPr>
              <w:t xml:space="preserve">Edita </w:t>
            </w:r>
            <w:r w:rsidR="007A5055">
              <w:rPr>
                <w:sz w:val="24"/>
                <w:szCs w:val="24"/>
              </w:rPr>
              <w:t>Motuzė</w:t>
            </w:r>
          </w:p>
        </w:tc>
        <w:tc>
          <w:tcPr>
            <w:tcW w:w="2410" w:type="dxa"/>
            <w:vAlign w:val="center"/>
          </w:tcPr>
          <w:p w14:paraId="0EF5AC53" w14:textId="6B895870" w:rsidR="00572F34" w:rsidRPr="00013A18" w:rsidRDefault="00572F34" w:rsidP="00711717">
            <w:pPr>
              <w:jc w:val="center"/>
              <w:rPr>
                <w:sz w:val="24"/>
                <w:szCs w:val="24"/>
              </w:rPr>
            </w:pPr>
          </w:p>
        </w:tc>
      </w:tr>
      <w:tr w:rsidR="00572F34" w:rsidRPr="00013A18" w14:paraId="040E958A" w14:textId="77777777" w:rsidTr="007D12F1">
        <w:tc>
          <w:tcPr>
            <w:tcW w:w="1843" w:type="dxa"/>
            <w:vAlign w:val="center"/>
          </w:tcPr>
          <w:p w14:paraId="209AFDB3" w14:textId="77777777" w:rsidR="00572F34" w:rsidRPr="00013A18" w:rsidRDefault="00572F34" w:rsidP="00711717">
            <w:pPr>
              <w:jc w:val="center"/>
              <w:rPr>
                <w:sz w:val="24"/>
                <w:szCs w:val="24"/>
              </w:rPr>
            </w:pPr>
            <w:r w:rsidRPr="00013A18">
              <w:rPr>
                <w:sz w:val="24"/>
                <w:szCs w:val="24"/>
              </w:rPr>
              <w:t xml:space="preserve">Tel. </w:t>
            </w:r>
            <w:proofErr w:type="spellStart"/>
            <w:r w:rsidRPr="00013A18">
              <w:rPr>
                <w:sz w:val="24"/>
                <w:szCs w:val="24"/>
              </w:rPr>
              <w:t>nr.</w:t>
            </w:r>
            <w:proofErr w:type="spellEnd"/>
          </w:p>
        </w:tc>
        <w:tc>
          <w:tcPr>
            <w:tcW w:w="2835" w:type="dxa"/>
            <w:vAlign w:val="center"/>
          </w:tcPr>
          <w:p w14:paraId="75037280" w14:textId="731BCF7A" w:rsidR="00572F34" w:rsidRPr="00013A18" w:rsidRDefault="000F23D1" w:rsidP="00711717">
            <w:pPr>
              <w:jc w:val="center"/>
              <w:rPr>
                <w:sz w:val="24"/>
                <w:szCs w:val="24"/>
              </w:rPr>
            </w:pPr>
            <w:r w:rsidRPr="000F23D1">
              <w:rPr>
                <w:sz w:val="24"/>
                <w:szCs w:val="24"/>
              </w:rPr>
              <w:t>+370 619 56 774</w:t>
            </w:r>
          </w:p>
        </w:tc>
        <w:tc>
          <w:tcPr>
            <w:tcW w:w="2835" w:type="dxa"/>
            <w:vAlign w:val="center"/>
          </w:tcPr>
          <w:p w14:paraId="204C8B5E" w14:textId="11F2B33B" w:rsidR="00572F34" w:rsidRPr="00013A18" w:rsidRDefault="002942B9" w:rsidP="00711717">
            <w:pPr>
              <w:jc w:val="center"/>
              <w:rPr>
                <w:sz w:val="24"/>
                <w:szCs w:val="24"/>
              </w:rPr>
            </w:pPr>
            <w:r w:rsidRPr="00013A18">
              <w:rPr>
                <w:sz w:val="24"/>
                <w:szCs w:val="24"/>
              </w:rPr>
              <w:t>+370</w:t>
            </w:r>
            <w:r w:rsidR="00CA4F05" w:rsidRPr="00013A18">
              <w:rPr>
                <w:sz w:val="24"/>
                <w:szCs w:val="24"/>
              </w:rPr>
              <w:t> 683 59 393</w:t>
            </w:r>
          </w:p>
        </w:tc>
        <w:tc>
          <w:tcPr>
            <w:tcW w:w="2410" w:type="dxa"/>
            <w:vAlign w:val="center"/>
          </w:tcPr>
          <w:p w14:paraId="338B5A29" w14:textId="0F12B1E8" w:rsidR="00572F34" w:rsidRPr="00013A18" w:rsidRDefault="00572F34" w:rsidP="00711717">
            <w:pPr>
              <w:jc w:val="center"/>
              <w:rPr>
                <w:sz w:val="24"/>
                <w:szCs w:val="24"/>
              </w:rPr>
            </w:pPr>
          </w:p>
        </w:tc>
      </w:tr>
      <w:tr w:rsidR="00572F34" w:rsidRPr="00013A18" w14:paraId="1B86C404" w14:textId="77777777" w:rsidTr="007D12F1">
        <w:tc>
          <w:tcPr>
            <w:tcW w:w="1843" w:type="dxa"/>
            <w:vAlign w:val="center"/>
          </w:tcPr>
          <w:p w14:paraId="3E8B7CEA" w14:textId="77777777" w:rsidR="00572F34" w:rsidRPr="00013A18" w:rsidRDefault="00572F34" w:rsidP="00711717">
            <w:pPr>
              <w:jc w:val="center"/>
              <w:rPr>
                <w:sz w:val="24"/>
                <w:szCs w:val="24"/>
              </w:rPr>
            </w:pPr>
            <w:r w:rsidRPr="00013A18">
              <w:rPr>
                <w:sz w:val="24"/>
                <w:szCs w:val="24"/>
              </w:rPr>
              <w:t>El. p.</w:t>
            </w:r>
          </w:p>
        </w:tc>
        <w:tc>
          <w:tcPr>
            <w:tcW w:w="2835" w:type="dxa"/>
            <w:vAlign w:val="center"/>
          </w:tcPr>
          <w:p w14:paraId="0843F62D" w14:textId="72AF3E2D" w:rsidR="00572F34" w:rsidRPr="00013A18" w:rsidRDefault="006C4376" w:rsidP="00711717">
            <w:pPr>
              <w:jc w:val="center"/>
              <w:rPr>
                <w:lang w:val="en-US"/>
              </w:rPr>
            </w:pPr>
            <w:r>
              <w:t>julija.grise</w:t>
            </w:r>
            <w:r w:rsidR="007E112F" w:rsidRPr="00013A18">
              <w:t>@kaunovsb.lt</w:t>
            </w:r>
            <w:r w:rsidR="00F37EA4" w:rsidRPr="00013A18">
              <w:rPr>
                <w:lang w:val="en-US"/>
              </w:rPr>
              <w:t xml:space="preserve"> </w:t>
            </w:r>
          </w:p>
        </w:tc>
        <w:tc>
          <w:tcPr>
            <w:tcW w:w="2835" w:type="dxa"/>
            <w:vAlign w:val="center"/>
          </w:tcPr>
          <w:p w14:paraId="3247D5AB" w14:textId="77777777" w:rsidR="00572F34" w:rsidRPr="00013A18" w:rsidRDefault="00572F34" w:rsidP="00711717">
            <w:pPr>
              <w:jc w:val="center"/>
            </w:pPr>
            <w:r w:rsidRPr="00013A18">
              <w:t>viesiejipirkimai@kaunovsb.lt</w:t>
            </w:r>
          </w:p>
        </w:tc>
        <w:tc>
          <w:tcPr>
            <w:tcW w:w="2410" w:type="dxa"/>
            <w:vAlign w:val="center"/>
          </w:tcPr>
          <w:p w14:paraId="08DCD93E" w14:textId="5B3FD670" w:rsidR="00572F34" w:rsidRPr="00013A18" w:rsidRDefault="00572F34" w:rsidP="00711717">
            <w:pPr>
              <w:jc w:val="center"/>
            </w:pPr>
          </w:p>
        </w:tc>
      </w:tr>
    </w:tbl>
    <w:p w14:paraId="6FED753B" w14:textId="77777777" w:rsidR="00572F34" w:rsidRPr="00013A18" w:rsidRDefault="00572F34" w:rsidP="00711717">
      <w:pPr>
        <w:jc w:val="both"/>
        <w:rPr>
          <w:rFonts w:ascii="Times New Roman" w:hAnsi="Times New Roman"/>
          <w:sz w:val="24"/>
          <w:szCs w:val="24"/>
        </w:rPr>
      </w:pPr>
    </w:p>
    <w:p w14:paraId="7C6B4AA8" w14:textId="3397779A" w:rsidR="00AD21E0" w:rsidRPr="00013A18" w:rsidRDefault="008D0123" w:rsidP="00711717">
      <w:pPr>
        <w:jc w:val="both"/>
        <w:rPr>
          <w:rFonts w:ascii="Times New Roman" w:hAnsi="Times New Roman"/>
          <w:sz w:val="24"/>
          <w:szCs w:val="24"/>
        </w:rPr>
      </w:pPr>
      <w:r w:rsidRPr="00013A18">
        <w:rPr>
          <w:rFonts w:ascii="Times New Roman" w:hAnsi="Times New Roman"/>
          <w:sz w:val="24"/>
          <w:szCs w:val="24"/>
        </w:rPr>
        <w:t>5</w:t>
      </w:r>
      <w:r w:rsidR="00AD21E0" w:rsidRPr="00013A18">
        <w:rPr>
          <w:rFonts w:ascii="Times New Roman" w:hAnsi="Times New Roman"/>
          <w:sz w:val="24"/>
          <w:szCs w:val="24"/>
        </w:rPr>
        <w:t>.</w:t>
      </w:r>
      <w:r w:rsidR="000E4536" w:rsidRPr="00013A18">
        <w:rPr>
          <w:rFonts w:ascii="Times New Roman" w:hAnsi="Times New Roman"/>
          <w:sz w:val="24"/>
          <w:szCs w:val="24"/>
        </w:rPr>
        <w:t>5</w:t>
      </w:r>
      <w:r w:rsidR="00AD21E0" w:rsidRPr="00013A18">
        <w:rPr>
          <w:rFonts w:ascii="Times New Roman" w:hAnsi="Times New Roman"/>
          <w:sz w:val="24"/>
          <w:szCs w:val="24"/>
        </w:rPr>
        <w:t xml:space="preserve">. Ši </w:t>
      </w:r>
      <w:r w:rsidR="005C5ABA" w:rsidRPr="00013A18">
        <w:rPr>
          <w:rFonts w:ascii="Times New Roman" w:hAnsi="Times New Roman"/>
          <w:sz w:val="24"/>
          <w:szCs w:val="24"/>
        </w:rPr>
        <w:t>S</w:t>
      </w:r>
      <w:r w:rsidR="00AD21E0" w:rsidRPr="00013A18">
        <w:rPr>
          <w:rFonts w:ascii="Times New Roman" w:hAnsi="Times New Roman"/>
          <w:sz w:val="24"/>
          <w:szCs w:val="24"/>
        </w:rPr>
        <w:t xml:space="preserve">utartis gali būti pakeista, papildyta ar nutraukta tik abipusišku raštišku susitarimu. Sutartis gali būti nutraukta vienos iš </w:t>
      </w:r>
      <w:r w:rsidR="00787BA8" w:rsidRPr="00013A18">
        <w:rPr>
          <w:rFonts w:ascii="Times New Roman" w:hAnsi="Times New Roman"/>
          <w:sz w:val="24"/>
          <w:szCs w:val="24"/>
        </w:rPr>
        <w:t>Š</w:t>
      </w:r>
      <w:r w:rsidR="00AD21E0" w:rsidRPr="00013A18">
        <w:rPr>
          <w:rFonts w:ascii="Times New Roman" w:hAnsi="Times New Roman"/>
          <w:sz w:val="24"/>
          <w:szCs w:val="24"/>
        </w:rPr>
        <w:t>alių reikalavim</w:t>
      </w:r>
      <w:r w:rsidR="006D1BD4" w:rsidRPr="00013A18">
        <w:rPr>
          <w:rFonts w:ascii="Times New Roman" w:hAnsi="Times New Roman"/>
          <w:sz w:val="24"/>
          <w:szCs w:val="24"/>
        </w:rPr>
        <w:t>u</w:t>
      </w:r>
      <w:r w:rsidR="00AD21E0" w:rsidRPr="00013A18">
        <w:rPr>
          <w:rFonts w:ascii="Times New Roman" w:hAnsi="Times New Roman"/>
          <w:sz w:val="24"/>
          <w:szCs w:val="24"/>
        </w:rPr>
        <w:t xml:space="preserve">, raštu įspėjus kitą </w:t>
      </w:r>
      <w:r w:rsidR="00787BA8" w:rsidRPr="00013A18">
        <w:rPr>
          <w:rFonts w:ascii="Times New Roman" w:hAnsi="Times New Roman"/>
          <w:sz w:val="24"/>
          <w:szCs w:val="24"/>
        </w:rPr>
        <w:t>Š</w:t>
      </w:r>
      <w:r w:rsidR="00AD21E0" w:rsidRPr="00013A18">
        <w:rPr>
          <w:rFonts w:ascii="Times New Roman" w:hAnsi="Times New Roman"/>
          <w:sz w:val="24"/>
          <w:szCs w:val="24"/>
        </w:rPr>
        <w:t xml:space="preserve">alį prieš </w:t>
      </w:r>
      <w:r w:rsidR="006B100C" w:rsidRPr="00013A18">
        <w:rPr>
          <w:rFonts w:ascii="Times New Roman" w:hAnsi="Times New Roman"/>
          <w:sz w:val="24"/>
          <w:szCs w:val="24"/>
        </w:rPr>
        <w:t>5</w:t>
      </w:r>
      <w:r w:rsidR="006D1BD4" w:rsidRPr="00013A18">
        <w:rPr>
          <w:rFonts w:ascii="Times New Roman" w:hAnsi="Times New Roman"/>
          <w:sz w:val="24"/>
          <w:szCs w:val="24"/>
        </w:rPr>
        <w:t xml:space="preserve"> darbo</w:t>
      </w:r>
      <w:r w:rsidR="00AD21E0" w:rsidRPr="00013A18">
        <w:rPr>
          <w:rFonts w:ascii="Times New Roman" w:hAnsi="Times New Roman"/>
          <w:sz w:val="24"/>
          <w:szCs w:val="24"/>
        </w:rPr>
        <w:t xml:space="preserve"> dienas. </w:t>
      </w:r>
    </w:p>
    <w:p w14:paraId="7C6B4AA9" w14:textId="634A090A" w:rsidR="00B2080E" w:rsidRPr="00013A18" w:rsidRDefault="008D0123" w:rsidP="00711717">
      <w:pPr>
        <w:jc w:val="both"/>
        <w:rPr>
          <w:rFonts w:ascii="Times New Roman" w:hAnsi="Times New Roman"/>
          <w:sz w:val="24"/>
        </w:rPr>
      </w:pPr>
      <w:r w:rsidRPr="00013A18">
        <w:rPr>
          <w:rFonts w:ascii="Times New Roman" w:hAnsi="Times New Roman"/>
          <w:sz w:val="24"/>
        </w:rPr>
        <w:t>5</w:t>
      </w:r>
      <w:r w:rsidR="00AD21E0" w:rsidRPr="00013A18">
        <w:rPr>
          <w:rFonts w:ascii="Times New Roman" w:hAnsi="Times New Roman"/>
          <w:sz w:val="24"/>
        </w:rPr>
        <w:t>.</w:t>
      </w:r>
      <w:r w:rsidR="000E4536" w:rsidRPr="00013A18">
        <w:rPr>
          <w:rFonts w:ascii="Times New Roman" w:hAnsi="Times New Roman"/>
          <w:sz w:val="24"/>
        </w:rPr>
        <w:t>6</w:t>
      </w:r>
      <w:r w:rsidR="00AD21E0" w:rsidRPr="00013A18">
        <w:rPr>
          <w:rFonts w:ascii="Times New Roman" w:hAnsi="Times New Roman"/>
          <w:sz w:val="24"/>
        </w:rPr>
        <w:t>.</w:t>
      </w:r>
      <w:r w:rsidR="00B2080E" w:rsidRPr="00013A18">
        <w:rPr>
          <w:rFonts w:ascii="Times New Roman" w:hAnsi="Times New Roman"/>
          <w:sz w:val="24"/>
        </w:rPr>
        <w:t xml:space="preserve"> Bet kokie susitarimai, kurie keičia šios </w:t>
      </w:r>
      <w:r w:rsidR="00512E0B" w:rsidRPr="00013A18">
        <w:rPr>
          <w:rFonts w:ascii="Times New Roman" w:hAnsi="Times New Roman"/>
          <w:sz w:val="24"/>
        </w:rPr>
        <w:t>S</w:t>
      </w:r>
      <w:r w:rsidR="00B2080E" w:rsidRPr="00013A18">
        <w:rPr>
          <w:rFonts w:ascii="Times New Roman" w:hAnsi="Times New Roman"/>
          <w:sz w:val="24"/>
        </w:rPr>
        <w:t xml:space="preserve">utarties </w:t>
      </w:r>
      <w:r w:rsidR="004B0F45" w:rsidRPr="00013A18">
        <w:rPr>
          <w:rFonts w:ascii="Times New Roman" w:hAnsi="Times New Roman"/>
          <w:sz w:val="24"/>
        </w:rPr>
        <w:t>Š</w:t>
      </w:r>
      <w:r w:rsidR="00B2080E" w:rsidRPr="00013A18">
        <w:rPr>
          <w:rFonts w:ascii="Times New Roman" w:hAnsi="Times New Roman"/>
          <w:sz w:val="24"/>
        </w:rPr>
        <w:t xml:space="preserve">alių įsipareigojimus, nėra galiojantys, jeigu nėra sudaryti raštu ir nepasirašyti abiejų </w:t>
      </w:r>
      <w:r w:rsidR="00B16284" w:rsidRPr="00013A18">
        <w:rPr>
          <w:rFonts w:ascii="Times New Roman" w:hAnsi="Times New Roman"/>
          <w:sz w:val="24"/>
        </w:rPr>
        <w:t>Š</w:t>
      </w:r>
      <w:r w:rsidR="00B2080E" w:rsidRPr="00013A18">
        <w:rPr>
          <w:rFonts w:ascii="Times New Roman" w:hAnsi="Times New Roman"/>
          <w:sz w:val="24"/>
        </w:rPr>
        <w:t>alių tam įgaliotų atstovų.</w:t>
      </w:r>
    </w:p>
    <w:p w14:paraId="7C6B4AAA" w14:textId="2A49BDA5" w:rsidR="00B2080E" w:rsidRPr="00013A18" w:rsidRDefault="008D0123" w:rsidP="00711717">
      <w:pPr>
        <w:jc w:val="both"/>
        <w:rPr>
          <w:rFonts w:ascii="Times New Roman" w:hAnsi="Times New Roman"/>
          <w:sz w:val="24"/>
        </w:rPr>
      </w:pPr>
      <w:r w:rsidRPr="00013A18">
        <w:rPr>
          <w:rFonts w:ascii="Times New Roman" w:hAnsi="Times New Roman"/>
          <w:sz w:val="24"/>
        </w:rPr>
        <w:t>5</w:t>
      </w:r>
      <w:r w:rsidR="00AD21E0" w:rsidRPr="00013A18">
        <w:rPr>
          <w:rFonts w:ascii="Times New Roman" w:hAnsi="Times New Roman"/>
          <w:sz w:val="24"/>
        </w:rPr>
        <w:t>.</w:t>
      </w:r>
      <w:r w:rsidR="000E4536" w:rsidRPr="00013A18">
        <w:rPr>
          <w:rFonts w:ascii="Times New Roman" w:hAnsi="Times New Roman"/>
          <w:sz w:val="24"/>
        </w:rPr>
        <w:t>7</w:t>
      </w:r>
      <w:r w:rsidR="00AD21E0" w:rsidRPr="00013A18">
        <w:rPr>
          <w:rFonts w:ascii="Times New Roman" w:hAnsi="Times New Roman"/>
          <w:sz w:val="24"/>
        </w:rPr>
        <w:t>.</w:t>
      </w:r>
      <w:r w:rsidR="00B2080E" w:rsidRPr="00013A18">
        <w:rPr>
          <w:rFonts w:ascii="Times New Roman" w:hAnsi="Times New Roman"/>
          <w:sz w:val="24"/>
        </w:rPr>
        <w:t xml:space="preserve"> Iškilus nenugalimos jėgos aplinkybėms, </w:t>
      </w:r>
      <w:r w:rsidR="00B16284" w:rsidRPr="00013A18">
        <w:rPr>
          <w:rFonts w:ascii="Times New Roman" w:hAnsi="Times New Roman"/>
          <w:sz w:val="24"/>
        </w:rPr>
        <w:t>Š</w:t>
      </w:r>
      <w:r w:rsidR="00B2080E" w:rsidRPr="00013A18">
        <w:rPr>
          <w:rFonts w:ascii="Times New Roman" w:hAnsi="Times New Roman"/>
          <w:sz w:val="24"/>
        </w:rPr>
        <w:t xml:space="preserve">alys vadovaujasi LR Civilinio kodekso 6.212 straipsniu. </w:t>
      </w:r>
    </w:p>
    <w:p w14:paraId="7C6B4AAB" w14:textId="294F401B" w:rsidR="00B2080E" w:rsidRPr="00013A18" w:rsidRDefault="008D0123" w:rsidP="00711717">
      <w:pPr>
        <w:jc w:val="both"/>
        <w:rPr>
          <w:rFonts w:ascii="Times New Roman" w:hAnsi="Times New Roman"/>
          <w:sz w:val="24"/>
        </w:rPr>
      </w:pPr>
      <w:r w:rsidRPr="00013A18">
        <w:rPr>
          <w:rFonts w:ascii="Times New Roman" w:hAnsi="Times New Roman"/>
          <w:sz w:val="24"/>
        </w:rPr>
        <w:t>5</w:t>
      </w:r>
      <w:r w:rsidR="00AD21E0" w:rsidRPr="00013A18">
        <w:rPr>
          <w:rFonts w:ascii="Times New Roman" w:hAnsi="Times New Roman"/>
          <w:sz w:val="24"/>
        </w:rPr>
        <w:t>.</w:t>
      </w:r>
      <w:r w:rsidR="000E4536" w:rsidRPr="00013A18">
        <w:rPr>
          <w:rFonts w:ascii="Times New Roman" w:hAnsi="Times New Roman"/>
          <w:sz w:val="24"/>
        </w:rPr>
        <w:t>8</w:t>
      </w:r>
      <w:r w:rsidR="00AD21E0" w:rsidRPr="00013A18">
        <w:rPr>
          <w:rFonts w:ascii="Times New Roman" w:hAnsi="Times New Roman"/>
          <w:sz w:val="24"/>
        </w:rPr>
        <w:t xml:space="preserve">. </w:t>
      </w:r>
      <w:r w:rsidR="00B2080E" w:rsidRPr="00013A18">
        <w:rPr>
          <w:rFonts w:ascii="Times New Roman" w:hAnsi="Times New Roman"/>
          <w:sz w:val="24"/>
        </w:rPr>
        <w:t xml:space="preserve">Dėl </w:t>
      </w:r>
      <w:r w:rsidR="00F02868" w:rsidRPr="00013A18">
        <w:rPr>
          <w:rFonts w:ascii="Times New Roman" w:hAnsi="Times New Roman"/>
          <w:sz w:val="24"/>
        </w:rPr>
        <w:t>Sutarties</w:t>
      </w:r>
      <w:r w:rsidR="00B2080E" w:rsidRPr="00013A18">
        <w:rPr>
          <w:rFonts w:ascii="Times New Roman" w:hAnsi="Times New Roman"/>
          <w:sz w:val="24"/>
        </w:rPr>
        <w:t xml:space="preserve"> kylantys ginčai tarp </w:t>
      </w:r>
      <w:r w:rsidR="00473BE2" w:rsidRPr="00013A18">
        <w:rPr>
          <w:rFonts w:ascii="Times New Roman" w:hAnsi="Times New Roman"/>
          <w:sz w:val="24"/>
        </w:rPr>
        <w:t>Š</w:t>
      </w:r>
      <w:r w:rsidR="00B2080E" w:rsidRPr="00013A18">
        <w:rPr>
          <w:rFonts w:ascii="Times New Roman" w:hAnsi="Times New Roman"/>
          <w:sz w:val="24"/>
        </w:rPr>
        <w:t xml:space="preserve">alių sprendžiami derybų būdu, o nepavykus taip išspręsti ginčo, jis bus nagrinėjamas </w:t>
      </w:r>
      <w:r w:rsidR="00473BE2" w:rsidRPr="00013A18">
        <w:rPr>
          <w:rFonts w:ascii="Times New Roman" w:hAnsi="Times New Roman"/>
          <w:sz w:val="24"/>
        </w:rPr>
        <w:t>LR</w:t>
      </w:r>
      <w:r w:rsidR="00B2080E" w:rsidRPr="00013A18">
        <w:rPr>
          <w:rFonts w:ascii="Times New Roman" w:hAnsi="Times New Roman"/>
          <w:sz w:val="24"/>
        </w:rPr>
        <w:t xml:space="preserve"> </w:t>
      </w:r>
      <w:r w:rsidR="00FD2618" w:rsidRPr="00013A18">
        <w:rPr>
          <w:rFonts w:ascii="Times New Roman" w:hAnsi="Times New Roman"/>
          <w:sz w:val="24"/>
        </w:rPr>
        <w:t>C</w:t>
      </w:r>
      <w:r w:rsidR="00B2080E" w:rsidRPr="00013A18">
        <w:rPr>
          <w:rFonts w:ascii="Times New Roman" w:hAnsi="Times New Roman"/>
          <w:sz w:val="24"/>
        </w:rPr>
        <w:t>ivilinio kodekso nustatyta tvarka teisme.</w:t>
      </w:r>
    </w:p>
    <w:p w14:paraId="7C6B4AAC" w14:textId="20E04416" w:rsidR="00B2080E" w:rsidRPr="00013A18" w:rsidRDefault="008D0123" w:rsidP="00711717">
      <w:pPr>
        <w:jc w:val="both"/>
        <w:rPr>
          <w:rFonts w:ascii="Times New Roman" w:hAnsi="Times New Roman"/>
          <w:sz w:val="24"/>
        </w:rPr>
      </w:pPr>
      <w:r w:rsidRPr="00013A18">
        <w:rPr>
          <w:rFonts w:ascii="Times New Roman" w:hAnsi="Times New Roman"/>
          <w:sz w:val="24"/>
        </w:rPr>
        <w:t>5</w:t>
      </w:r>
      <w:r w:rsidR="00AD21E0" w:rsidRPr="00013A18">
        <w:rPr>
          <w:rFonts w:ascii="Times New Roman" w:hAnsi="Times New Roman"/>
          <w:sz w:val="24"/>
        </w:rPr>
        <w:t>.</w:t>
      </w:r>
      <w:r w:rsidR="000E4536" w:rsidRPr="00013A18">
        <w:rPr>
          <w:rFonts w:ascii="Times New Roman" w:hAnsi="Times New Roman"/>
          <w:sz w:val="24"/>
        </w:rPr>
        <w:t>9</w:t>
      </w:r>
      <w:r w:rsidR="00AD21E0" w:rsidRPr="00013A18">
        <w:rPr>
          <w:rFonts w:ascii="Times New Roman" w:hAnsi="Times New Roman"/>
          <w:sz w:val="24"/>
        </w:rPr>
        <w:t xml:space="preserve">. </w:t>
      </w:r>
      <w:r w:rsidR="00B2080E" w:rsidRPr="00013A18">
        <w:rPr>
          <w:rFonts w:ascii="Times New Roman" w:hAnsi="Times New Roman"/>
          <w:sz w:val="24"/>
        </w:rPr>
        <w:t xml:space="preserve">Ši </w:t>
      </w:r>
      <w:r w:rsidR="00FD2618" w:rsidRPr="00013A18">
        <w:rPr>
          <w:rFonts w:ascii="Times New Roman" w:hAnsi="Times New Roman"/>
          <w:sz w:val="24"/>
        </w:rPr>
        <w:t>S</w:t>
      </w:r>
      <w:r w:rsidR="00B2080E" w:rsidRPr="00013A18">
        <w:rPr>
          <w:rFonts w:ascii="Times New Roman" w:hAnsi="Times New Roman"/>
          <w:sz w:val="24"/>
        </w:rPr>
        <w:t>utartis sudaryta dviem egzemplioriais</w:t>
      </w:r>
      <w:r w:rsidR="00421AE9" w:rsidRPr="00013A18">
        <w:rPr>
          <w:rFonts w:ascii="Times New Roman" w:hAnsi="Times New Roman"/>
          <w:sz w:val="24"/>
        </w:rPr>
        <w:t xml:space="preserve"> </w:t>
      </w:r>
      <w:r w:rsidR="00B2080E" w:rsidRPr="00013A18">
        <w:rPr>
          <w:rFonts w:ascii="Times New Roman" w:hAnsi="Times New Roman"/>
          <w:sz w:val="24"/>
        </w:rPr>
        <w:t xml:space="preserve">- po vieną kiekvienai </w:t>
      </w:r>
      <w:r w:rsidR="00FD2618" w:rsidRPr="00013A18">
        <w:rPr>
          <w:rFonts w:ascii="Times New Roman" w:hAnsi="Times New Roman"/>
          <w:sz w:val="24"/>
        </w:rPr>
        <w:t>Š</w:t>
      </w:r>
      <w:r w:rsidR="00B2080E" w:rsidRPr="00013A18">
        <w:rPr>
          <w:rFonts w:ascii="Times New Roman" w:hAnsi="Times New Roman"/>
          <w:sz w:val="24"/>
        </w:rPr>
        <w:t>aliai. Abu egzemplioriai turi vienodą juridinę galią.</w:t>
      </w:r>
    </w:p>
    <w:p w14:paraId="7C6B4AAD" w14:textId="70E073EE" w:rsidR="00B2080E" w:rsidRPr="00013A18" w:rsidRDefault="008D0123" w:rsidP="00711717">
      <w:pPr>
        <w:jc w:val="both"/>
        <w:rPr>
          <w:rFonts w:ascii="Times New Roman" w:hAnsi="Times New Roman"/>
          <w:sz w:val="24"/>
        </w:rPr>
      </w:pPr>
      <w:r w:rsidRPr="00013A18">
        <w:rPr>
          <w:rFonts w:ascii="Times New Roman" w:hAnsi="Times New Roman"/>
          <w:sz w:val="24"/>
        </w:rPr>
        <w:t>5</w:t>
      </w:r>
      <w:r w:rsidR="00AD21E0" w:rsidRPr="00013A18">
        <w:rPr>
          <w:rFonts w:ascii="Times New Roman" w:hAnsi="Times New Roman"/>
          <w:sz w:val="24"/>
        </w:rPr>
        <w:t>.</w:t>
      </w:r>
      <w:r w:rsidR="000E4536" w:rsidRPr="00013A18">
        <w:rPr>
          <w:rFonts w:ascii="Times New Roman" w:hAnsi="Times New Roman"/>
          <w:sz w:val="24"/>
        </w:rPr>
        <w:t>10</w:t>
      </w:r>
      <w:r w:rsidR="00AD21E0" w:rsidRPr="00013A18">
        <w:rPr>
          <w:rFonts w:ascii="Times New Roman" w:hAnsi="Times New Roman"/>
          <w:sz w:val="24"/>
        </w:rPr>
        <w:t>.</w:t>
      </w:r>
      <w:r w:rsidR="00B2080E" w:rsidRPr="00013A18">
        <w:rPr>
          <w:rFonts w:ascii="Times New Roman" w:hAnsi="Times New Roman"/>
          <w:sz w:val="24"/>
        </w:rPr>
        <w:t xml:space="preserve"> Sutarties priedai, pasirašyti abiejų </w:t>
      </w:r>
      <w:r w:rsidR="00FD2618" w:rsidRPr="00013A18">
        <w:rPr>
          <w:rFonts w:ascii="Times New Roman" w:hAnsi="Times New Roman"/>
          <w:sz w:val="24"/>
        </w:rPr>
        <w:t>Š</w:t>
      </w:r>
      <w:r w:rsidR="00B2080E" w:rsidRPr="00013A18">
        <w:rPr>
          <w:rFonts w:ascii="Times New Roman" w:hAnsi="Times New Roman"/>
          <w:sz w:val="24"/>
        </w:rPr>
        <w:t xml:space="preserve">alių įgaliotų atstovų, yra neatskiriama šios </w:t>
      </w:r>
      <w:r w:rsidR="00FD2618" w:rsidRPr="00013A18">
        <w:rPr>
          <w:rFonts w:ascii="Times New Roman" w:hAnsi="Times New Roman"/>
          <w:sz w:val="24"/>
        </w:rPr>
        <w:t>S</w:t>
      </w:r>
      <w:r w:rsidR="00B2080E" w:rsidRPr="00013A18">
        <w:rPr>
          <w:rFonts w:ascii="Times New Roman" w:hAnsi="Times New Roman"/>
          <w:sz w:val="24"/>
        </w:rPr>
        <w:t>utarties dalis.</w:t>
      </w:r>
    </w:p>
    <w:p w14:paraId="7C6B4AAE" w14:textId="77777777" w:rsidR="00A1056D" w:rsidRPr="00013A18" w:rsidRDefault="00A1056D" w:rsidP="00711717">
      <w:pPr>
        <w:jc w:val="both"/>
        <w:rPr>
          <w:rFonts w:ascii="Times New Roman" w:hAnsi="Times New Roman"/>
          <w:sz w:val="24"/>
        </w:rPr>
      </w:pPr>
    </w:p>
    <w:p w14:paraId="10CC49F8" w14:textId="4F4BC570" w:rsidR="00286FAB" w:rsidRPr="00013A18" w:rsidRDefault="002A1D33" w:rsidP="00D17EAF">
      <w:pPr>
        <w:pStyle w:val="ListParagraph"/>
        <w:numPr>
          <w:ilvl w:val="0"/>
          <w:numId w:val="2"/>
        </w:numPr>
        <w:tabs>
          <w:tab w:val="left" w:pos="284"/>
        </w:tabs>
        <w:ind w:left="0" w:firstLine="0"/>
        <w:rPr>
          <w:b/>
          <w:szCs w:val="24"/>
        </w:rPr>
      </w:pPr>
      <w:r w:rsidRPr="00013A18">
        <w:rPr>
          <w:b/>
          <w:szCs w:val="24"/>
        </w:rPr>
        <w:t>ŠALIŲ REKVIZITAI</w:t>
      </w:r>
      <w:r w:rsidRPr="00013A18">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66"/>
      </w:tblGrid>
      <w:tr w:rsidR="00FB0A3C" w:rsidRPr="00013A18" w14:paraId="157CBE9E" w14:textId="77777777" w:rsidTr="00831140">
        <w:tc>
          <w:tcPr>
            <w:tcW w:w="5104" w:type="dxa"/>
          </w:tcPr>
          <w:p w14:paraId="1DCD977F" w14:textId="77777777" w:rsidR="00FB0A3C" w:rsidRPr="00013A18" w:rsidRDefault="00FB0A3C" w:rsidP="00E42ADC">
            <w:pPr>
              <w:ind w:right="43"/>
              <w:jc w:val="both"/>
              <w:rPr>
                <w:b/>
                <w:sz w:val="24"/>
                <w:szCs w:val="24"/>
              </w:rPr>
            </w:pPr>
            <w:r w:rsidRPr="00013A18">
              <w:rPr>
                <w:b/>
                <w:sz w:val="24"/>
                <w:szCs w:val="24"/>
              </w:rPr>
              <w:t xml:space="preserve">Paslaugos teikėjas: </w:t>
            </w:r>
          </w:p>
          <w:p w14:paraId="7339A765" w14:textId="06970A8A" w:rsidR="00FB0A3C" w:rsidRPr="00013A18" w:rsidRDefault="00C34247" w:rsidP="00E42ADC">
            <w:pPr>
              <w:ind w:right="43"/>
              <w:jc w:val="both"/>
              <w:rPr>
                <w:b/>
                <w:sz w:val="24"/>
                <w:szCs w:val="24"/>
              </w:rPr>
            </w:pPr>
            <w:r w:rsidRPr="00013A18">
              <w:rPr>
                <w:b/>
                <w:bCs/>
                <w:sz w:val="24"/>
                <w:szCs w:val="24"/>
              </w:rPr>
              <w:t xml:space="preserve">UAB </w:t>
            </w:r>
            <w:proofErr w:type="spellStart"/>
            <w:r w:rsidR="007A5055">
              <w:rPr>
                <w:b/>
                <w:bCs/>
                <w:sz w:val="24"/>
                <w:szCs w:val="24"/>
              </w:rPr>
              <w:t>TradeMAX</w:t>
            </w:r>
            <w:proofErr w:type="spellEnd"/>
          </w:p>
          <w:p w14:paraId="05D7B9BE" w14:textId="77777777" w:rsidR="00FB0A3C" w:rsidRPr="00013A18" w:rsidRDefault="00FB0A3C" w:rsidP="00E42ADC">
            <w:pPr>
              <w:ind w:right="43"/>
              <w:jc w:val="both"/>
              <w:rPr>
                <w:b/>
                <w:sz w:val="24"/>
                <w:szCs w:val="24"/>
              </w:rPr>
            </w:pPr>
          </w:p>
          <w:p w14:paraId="3FFD5ECD" w14:textId="77777777" w:rsidR="00FB0A3C" w:rsidRPr="00013A18" w:rsidRDefault="00FB0A3C" w:rsidP="00E42ADC">
            <w:pPr>
              <w:ind w:right="43"/>
              <w:jc w:val="both"/>
              <w:rPr>
                <w:b/>
                <w:sz w:val="24"/>
                <w:szCs w:val="24"/>
              </w:rPr>
            </w:pPr>
            <w:r w:rsidRPr="00013A18">
              <w:rPr>
                <w:bCs/>
                <w:sz w:val="24"/>
                <w:szCs w:val="24"/>
              </w:rPr>
              <w:t>Adresas</w:t>
            </w:r>
            <w:r w:rsidRPr="00013A18">
              <w:rPr>
                <w:b/>
                <w:sz w:val="24"/>
                <w:szCs w:val="24"/>
              </w:rPr>
              <w:t xml:space="preserve"> _______________</w:t>
            </w:r>
          </w:p>
          <w:p w14:paraId="762AC1D3" w14:textId="77777777" w:rsidR="00FB0A3C" w:rsidRPr="00013A18" w:rsidRDefault="00FB0A3C" w:rsidP="00E42ADC">
            <w:pPr>
              <w:autoSpaceDE w:val="0"/>
              <w:autoSpaceDN w:val="0"/>
              <w:adjustRightInd w:val="0"/>
              <w:rPr>
                <w:sz w:val="24"/>
                <w:szCs w:val="24"/>
              </w:rPr>
            </w:pPr>
            <w:r w:rsidRPr="00013A18">
              <w:rPr>
                <w:sz w:val="24"/>
                <w:szCs w:val="24"/>
              </w:rPr>
              <w:t>Įmonės kodas ___________</w:t>
            </w:r>
          </w:p>
          <w:p w14:paraId="615AB64F" w14:textId="77777777" w:rsidR="00FB0A3C" w:rsidRPr="00013A18" w:rsidRDefault="00FB0A3C" w:rsidP="00E42ADC">
            <w:pPr>
              <w:rPr>
                <w:sz w:val="24"/>
                <w:szCs w:val="24"/>
              </w:rPr>
            </w:pPr>
            <w:r w:rsidRPr="00013A18">
              <w:rPr>
                <w:sz w:val="24"/>
                <w:szCs w:val="24"/>
              </w:rPr>
              <w:t>A/s ____________________</w:t>
            </w:r>
          </w:p>
          <w:p w14:paraId="7010DBDF" w14:textId="77777777" w:rsidR="00FB0A3C" w:rsidRPr="00013A18" w:rsidRDefault="00FB0A3C" w:rsidP="00E42ADC">
            <w:pPr>
              <w:rPr>
                <w:sz w:val="24"/>
                <w:szCs w:val="24"/>
              </w:rPr>
            </w:pPr>
            <w:r w:rsidRPr="00013A18">
              <w:rPr>
                <w:sz w:val="24"/>
                <w:szCs w:val="24"/>
              </w:rPr>
              <w:t xml:space="preserve">AB ____________________                 </w:t>
            </w:r>
          </w:p>
          <w:p w14:paraId="51CFFEC9" w14:textId="77777777" w:rsidR="00FB0A3C" w:rsidRPr="00013A18" w:rsidRDefault="00FB0A3C" w:rsidP="00E42ADC">
            <w:pPr>
              <w:jc w:val="both"/>
              <w:rPr>
                <w:sz w:val="24"/>
                <w:szCs w:val="24"/>
              </w:rPr>
            </w:pPr>
          </w:p>
          <w:p w14:paraId="336E39C4" w14:textId="77777777" w:rsidR="00FB0A3C" w:rsidRPr="00013A18" w:rsidRDefault="00FB0A3C" w:rsidP="00E42ADC">
            <w:pPr>
              <w:ind w:right="43"/>
              <w:jc w:val="both"/>
              <w:rPr>
                <w:sz w:val="24"/>
                <w:szCs w:val="24"/>
              </w:rPr>
            </w:pPr>
            <w:r w:rsidRPr="00013A18">
              <w:rPr>
                <w:sz w:val="24"/>
                <w:szCs w:val="24"/>
              </w:rPr>
              <w:t>Direktorius</w:t>
            </w:r>
          </w:p>
          <w:p w14:paraId="26AAD864" w14:textId="77777777" w:rsidR="00FB0A3C" w:rsidRPr="00013A18" w:rsidRDefault="00FB0A3C" w:rsidP="00E42ADC">
            <w:pPr>
              <w:rPr>
                <w:b/>
                <w:sz w:val="24"/>
                <w:szCs w:val="24"/>
              </w:rPr>
            </w:pPr>
            <w:r w:rsidRPr="00013A18">
              <w:rPr>
                <w:b/>
                <w:sz w:val="24"/>
                <w:szCs w:val="24"/>
              </w:rPr>
              <w:t>Vardas Pavardė</w:t>
            </w:r>
          </w:p>
          <w:p w14:paraId="033C330C" w14:textId="77777777" w:rsidR="00FB0A3C" w:rsidRPr="00013A18" w:rsidRDefault="00FB0A3C" w:rsidP="00E42ADC">
            <w:pPr>
              <w:rPr>
                <w:b/>
                <w:sz w:val="24"/>
                <w:szCs w:val="24"/>
              </w:rPr>
            </w:pPr>
            <w:r w:rsidRPr="00013A18">
              <w:rPr>
                <w:b/>
                <w:sz w:val="24"/>
                <w:szCs w:val="24"/>
              </w:rPr>
              <w:t xml:space="preserve"> _____________________________</w:t>
            </w:r>
            <w:r w:rsidRPr="00013A18">
              <w:rPr>
                <w:b/>
                <w:sz w:val="24"/>
                <w:szCs w:val="24"/>
              </w:rPr>
              <w:tab/>
            </w:r>
          </w:p>
          <w:p w14:paraId="377F081C" w14:textId="77777777" w:rsidR="00FB0A3C" w:rsidRPr="00013A18" w:rsidRDefault="00FB0A3C" w:rsidP="00E42ADC">
            <w:pPr>
              <w:pStyle w:val="ListParagraph"/>
              <w:tabs>
                <w:tab w:val="left" w:pos="284"/>
              </w:tabs>
              <w:spacing w:line="240" w:lineRule="auto"/>
              <w:ind w:left="0" w:firstLine="0"/>
              <w:rPr>
                <w:b/>
                <w:szCs w:val="24"/>
              </w:rPr>
            </w:pPr>
            <w:r w:rsidRPr="00013A18">
              <w:rPr>
                <w:szCs w:val="24"/>
              </w:rPr>
              <w:t>A.V.</w:t>
            </w:r>
          </w:p>
        </w:tc>
        <w:tc>
          <w:tcPr>
            <w:tcW w:w="4666" w:type="dxa"/>
          </w:tcPr>
          <w:p w14:paraId="1F66EF38" w14:textId="77777777" w:rsidR="00FB0A3C" w:rsidRPr="00013A18" w:rsidRDefault="00FB0A3C" w:rsidP="00E42ADC">
            <w:pPr>
              <w:ind w:right="43"/>
              <w:jc w:val="both"/>
              <w:rPr>
                <w:b/>
                <w:sz w:val="24"/>
                <w:szCs w:val="24"/>
              </w:rPr>
            </w:pPr>
            <w:r w:rsidRPr="00013A18">
              <w:rPr>
                <w:b/>
                <w:sz w:val="24"/>
                <w:szCs w:val="24"/>
              </w:rPr>
              <w:t xml:space="preserve">Paslaugos gavėjas: </w:t>
            </w:r>
          </w:p>
          <w:p w14:paraId="4AF4080B" w14:textId="77777777" w:rsidR="00FB0A3C" w:rsidRPr="00013A18" w:rsidRDefault="00FB0A3C" w:rsidP="00E42ADC">
            <w:pPr>
              <w:ind w:right="43"/>
              <w:jc w:val="both"/>
              <w:rPr>
                <w:b/>
                <w:sz w:val="24"/>
                <w:szCs w:val="24"/>
              </w:rPr>
            </w:pPr>
            <w:r w:rsidRPr="00013A18">
              <w:rPr>
                <w:b/>
                <w:sz w:val="24"/>
                <w:szCs w:val="24"/>
              </w:rPr>
              <w:t>Kauno miesto savivaldybės visuomenės sveikatos biuras</w:t>
            </w:r>
          </w:p>
          <w:p w14:paraId="0EE55987" w14:textId="77777777" w:rsidR="00FB0A3C" w:rsidRPr="00013A18" w:rsidRDefault="00FB0A3C" w:rsidP="00E42ADC">
            <w:pPr>
              <w:rPr>
                <w:sz w:val="24"/>
                <w:szCs w:val="24"/>
              </w:rPr>
            </w:pPr>
            <w:r w:rsidRPr="00013A18">
              <w:rPr>
                <w:sz w:val="24"/>
                <w:szCs w:val="24"/>
              </w:rPr>
              <w:t>Vaidoto g. 115 Kaunas</w:t>
            </w:r>
          </w:p>
          <w:p w14:paraId="0FA8471E" w14:textId="77777777" w:rsidR="00FB0A3C" w:rsidRPr="00013A18" w:rsidRDefault="00FB0A3C" w:rsidP="00E42ADC">
            <w:pPr>
              <w:rPr>
                <w:sz w:val="24"/>
                <w:szCs w:val="24"/>
              </w:rPr>
            </w:pPr>
            <w:r w:rsidRPr="00013A18">
              <w:rPr>
                <w:sz w:val="24"/>
                <w:szCs w:val="24"/>
              </w:rPr>
              <w:t>Įmonės kodas 301676575</w:t>
            </w:r>
          </w:p>
          <w:p w14:paraId="45BD10C8" w14:textId="77777777" w:rsidR="00FB0A3C" w:rsidRPr="00013A18" w:rsidRDefault="00FB0A3C" w:rsidP="00E42ADC">
            <w:pPr>
              <w:rPr>
                <w:rFonts w:eastAsia="Calibri"/>
                <w:sz w:val="24"/>
                <w:szCs w:val="24"/>
              </w:rPr>
            </w:pPr>
            <w:r w:rsidRPr="00013A18">
              <w:rPr>
                <w:rFonts w:eastAsia="Calibri"/>
                <w:sz w:val="24"/>
                <w:szCs w:val="24"/>
              </w:rPr>
              <w:t>A/s LT284010042501605822</w:t>
            </w:r>
          </w:p>
          <w:p w14:paraId="01399C0E" w14:textId="77777777" w:rsidR="00FB0A3C" w:rsidRPr="00013A18" w:rsidRDefault="00FB0A3C" w:rsidP="00E42ADC">
            <w:pPr>
              <w:rPr>
                <w:rFonts w:eastAsia="Calibri"/>
                <w:sz w:val="24"/>
                <w:szCs w:val="24"/>
              </w:rPr>
            </w:pPr>
            <w:r w:rsidRPr="00013A18">
              <w:rPr>
                <w:rFonts w:eastAsia="Calibri"/>
                <w:sz w:val="24"/>
                <w:szCs w:val="24"/>
              </w:rPr>
              <w:t xml:space="preserve">AB </w:t>
            </w:r>
            <w:proofErr w:type="spellStart"/>
            <w:r w:rsidRPr="00013A18">
              <w:rPr>
                <w:rFonts w:eastAsia="Calibri"/>
                <w:sz w:val="24"/>
                <w:szCs w:val="24"/>
              </w:rPr>
              <w:t>Luminor</w:t>
            </w:r>
            <w:proofErr w:type="spellEnd"/>
          </w:p>
          <w:p w14:paraId="1A247EEF" w14:textId="77777777" w:rsidR="00FB0A3C" w:rsidRPr="00013A18" w:rsidRDefault="00FB0A3C" w:rsidP="00E42ADC">
            <w:pPr>
              <w:rPr>
                <w:rFonts w:eastAsia="Calibri"/>
                <w:sz w:val="24"/>
                <w:szCs w:val="24"/>
              </w:rPr>
            </w:pPr>
          </w:p>
          <w:p w14:paraId="052652FF" w14:textId="77777777" w:rsidR="00FB0A3C" w:rsidRPr="00013A18" w:rsidRDefault="00FB0A3C" w:rsidP="00E42ADC">
            <w:pPr>
              <w:ind w:right="43"/>
              <w:jc w:val="both"/>
              <w:rPr>
                <w:b/>
                <w:sz w:val="24"/>
                <w:szCs w:val="24"/>
              </w:rPr>
            </w:pPr>
            <w:r w:rsidRPr="00013A18">
              <w:rPr>
                <w:sz w:val="24"/>
                <w:szCs w:val="24"/>
              </w:rPr>
              <w:t>Direktorė</w:t>
            </w:r>
            <w:r w:rsidRPr="00013A18">
              <w:rPr>
                <w:b/>
                <w:sz w:val="24"/>
                <w:szCs w:val="24"/>
              </w:rPr>
              <w:t xml:space="preserve"> </w:t>
            </w:r>
          </w:p>
          <w:p w14:paraId="2A4ABA25" w14:textId="77777777" w:rsidR="00FB0A3C" w:rsidRPr="00013A18" w:rsidRDefault="00FB0A3C" w:rsidP="00E42ADC">
            <w:pPr>
              <w:ind w:right="43"/>
              <w:jc w:val="both"/>
              <w:rPr>
                <w:b/>
                <w:sz w:val="24"/>
                <w:szCs w:val="24"/>
              </w:rPr>
            </w:pPr>
            <w:r w:rsidRPr="00013A18">
              <w:rPr>
                <w:b/>
                <w:sz w:val="24"/>
                <w:szCs w:val="24"/>
              </w:rPr>
              <w:t>Gerda Kuzmarskienė</w:t>
            </w:r>
          </w:p>
          <w:p w14:paraId="0FD3F3CD" w14:textId="77777777" w:rsidR="00FB0A3C" w:rsidRPr="00013A18" w:rsidRDefault="00FB0A3C" w:rsidP="00E42ADC">
            <w:pPr>
              <w:rPr>
                <w:b/>
                <w:sz w:val="24"/>
                <w:szCs w:val="24"/>
              </w:rPr>
            </w:pPr>
            <w:r w:rsidRPr="00013A18">
              <w:rPr>
                <w:b/>
                <w:sz w:val="24"/>
                <w:szCs w:val="24"/>
              </w:rPr>
              <w:t>_____________________________</w:t>
            </w:r>
          </w:p>
          <w:p w14:paraId="513CACD7" w14:textId="77777777" w:rsidR="00FB0A3C" w:rsidRPr="00013A18" w:rsidRDefault="00FB0A3C" w:rsidP="00E42ADC">
            <w:pPr>
              <w:rPr>
                <w:sz w:val="24"/>
                <w:szCs w:val="24"/>
              </w:rPr>
            </w:pPr>
            <w:r w:rsidRPr="00013A18">
              <w:rPr>
                <w:sz w:val="24"/>
              </w:rPr>
              <w:t>A.V</w:t>
            </w:r>
          </w:p>
          <w:p w14:paraId="1FBFA07E" w14:textId="77777777" w:rsidR="00FB0A3C" w:rsidRPr="00013A18" w:rsidRDefault="00FB0A3C" w:rsidP="00E42ADC">
            <w:pPr>
              <w:pStyle w:val="ListParagraph"/>
              <w:tabs>
                <w:tab w:val="left" w:pos="284"/>
              </w:tabs>
              <w:spacing w:line="240" w:lineRule="auto"/>
              <w:ind w:left="0" w:firstLine="0"/>
              <w:rPr>
                <w:b/>
                <w:szCs w:val="24"/>
              </w:rPr>
            </w:pPr>
          </w:p>
        </w:tc>
      </w:tr>
    </w:tbl>
    <w:p w14:paraId="5BE7CD20" w14:textId="77777777" w:rsidR="003E0B12" w:rsidRPr="00013A18" w:rsidRDefault="003E0B12">
      <w:pPr>
        <w:rPr>
          <w:rFonts w:ascii="Times New Roman" w:hAnsi="Times New Roman"/>
          <w:szCs w:val="20"/>
        </w:rPr>
      </w:pPr>
      <w:r w:rsidRPr="00013A18">
        <w:rPr>
          <w:rFonts w:ascii="Times New Roman" w:hAnsi="Times New Roman"/>
          <w:szCs w:val="20"/>
        </w:rPr>
        <w:br w:type="page"/>
      </w:r>
    </w:p>
    <w:p w14:paraId="7C6B4AE1" w14:textId="3443CB8C" w:rsidR="00F81603" w:rsidRPr="00013A18" w:rsidRDefault="0024580D" w:rsidP="00711717">
      <w:pPr>
        <w:tabs>
          <w:tab w:val="left" w:pos="709"/>
        </w:tabs>
        <w:jc w:val="right"/>
        <w:rPr>
          <w:rFonts w:ascii="Times New Roman" w:hAnsi="Times New Roman"/>
          <w:szCs w:val="20"/>
        </w:rPr>
      </w:pPr>
      <w:r w:rsidRPr="00013A18">
        <w:rPr>
          <w:rFonts w:ascii="Times New Roman" w:hAnsi="Times New Roman"/>
          <w:szCs w:val="20"/>
        </w:rPr>
        <w:lastRenderedPageBreak/>
        <w:t>202</w:t>
      </w:r>
      <w:r w:rsidR="0037283A" w:rsidRPr="00013A18">
        <w:rPr>
          <w:rFonts w:ascii="Times New Roman" w:hAnsi="Times New Roman"/>
          <w:szCs w:val="20"/>
        </w:rPr>
        <w:t>2</w:t>
      </w:r>
      <w:r w:rsidRPr="00013A18">
        <w:rPr>
          <w:rFonts w:ascii="Times New Roman" w:hAnsi="Times New Roman"/>
          <w:szCs w:val="20"/>
        </w:rPr>
        <w:t xml:space="preserve"> m. </w:t>
      </w:r>
      <w:r w:rsidR="007A5055">
        <w:rPr>
          <w:rFonts w:ascii="Times New Roman" w:hAnsi="Times New Roman"/>
          <w:szCs w:val="20"/>
        </w:rPr>
        <w:t>liepos</w:t>
      </w:r>
      <w:r w:rsidR="0037283A" w:rsidRPr="00013A18">
        <w:rPr>
          <w:rFonts w:ascii="Times New Roman" w:hAnsi="Times New Roman"/>
          <w:szCs w:val="20"/>
        </w:rPr>
        <w:t xml:space="preserve"> </w:t>
      </w:r>
      <w:r w:rsidR="007A5055">
        <w:rPr>
          <w:rFonts w:ascii="Times New Roman" w:hAnsi="Times New Roman"/>
          <w:szCs w:val="20"/>
        </w:rPr>
        <w:t>2</w:t>
      </w:r>
      <w:r w:rsidR="00F84272">
        <w:rPr>
          <w:rFonts w:ascii="Times New Roman" w:hAnsi="Times New Roman"/>
          <w:szCs w:val="20"/>
        </w:rPr>
        <w:t>9</w:t>
      </w:r>
      <w:r w:rsidRPr="00013A18">
        <w:rPr>
          <w:rFonts w:ascii="Times New Roman" w:hAnsi="Times New Roman"/>
          <w:szCs w:val="20"/>
        </w:rPr>
        <w:t xml:space="preserve"> d. </w:t>
      </w:r>
      <w:r w:rsidR="00F81603" w:rsidRPr="00013A18">
        <w:rPr>
          <w:rFonts w:ascii="Times New Roman" w:hAnsi="Times New Roman"/>
          <w:szCs w:val="20"/>
        </w:rPr>
        <w:t>Sutarties Nr. S-</w:t>
      </w:r>
      <w:r w:rsidR="00F84272">
        <w:rPr>
          <w:rFonts w:ascii="Times New Roman" w:hAnsi="Times New Roman"/>
          <w:szCs w:val="20"/>
        </w:rPr>
        <w:t>96</w:t>
      </w:r>
    </w:p>
    <w:p w14:paraId="7C6B4AE3" w14:textId="7CBCD083" w:rsidR="00F74A0A" w:rsidRPr="00013A18" w:rsidRDefault="00F81603" w:rsidP="00716EC8">
      <w:pPr>
        <w:tabs>
          <w:tab w:val="left" w:pos="709"/>
        </w:tabs>
        <w:jc w:val="right"/>
        <w:rPr>
          <w:rFonts w:ascii="Times New Roman" w:hAnsi="Times New Roman"/>
          <w:szCs w:val="20"/>
        </w:rPr>
      </w:pPr>
      <w:r w:rsidRPr="00013A18">
        <w:rPr>
          <w:rFonts w:ascii="Times New Roman" w:hAnsi="Times New Roman"/>
          <w:szCs w:val="20"/>
        </w:rPr>
        <w:t xml:space="preserve"> </w:t>
      </w:r>
      <w:r w:rsidR="0037283A" w:rsidRPr="00013A18">
        <w:rPr>
          <w:rFonts w:ascii="Times New Roman" w:hAnsi="Times New Roman"/>
          <w:szCs w:val="20"/>
        </w:rPr>
        <w:t>1 priedas</w:t>
      </w:r>
    </w:p>
    <w:p w14:paraId="7C6B4AE4" w14:textId="77777777" w:rsidR="00F74A0A" w:rsidRPr="00013A18" w:rsidRDefault="00F74A0A" w:rsidP="00716EC8">
      <w:pPr>
        <w:jc w:val="right"/>
        <w:rPr>
          <w:rFonts w:ascii="Times New Roman" w:hAnsi="Times New Roman"/>
          <w:sz w:val="24"/>
          <w:szCs w:val="24"/>
        </w:rPr>
      </w:pPr>
    </w:p>
    <w:p w14:paraId="3BF07DD2" w14:textId="2028C500" w:rsidR="009A3D13" w:rsidRPr="00013A18" w:rsidRDefault="009A3D13" w:rsidP="00711717">
      <w:pPr>
        <w:pStyle w:val="Header"/>
        <w:jc w:val="center"/>
        <w:rPr>
          <w:rFonts w:ascii="Times New Roman" w:hAnsi="Times New Roman"/>
          <w:b/>
          <w:sz w:val="24"/>
          <w:szCs w:val="24"/>
        </w:rPr>
      </w:pPr>
      <w:r w:rsidRPr="00013A18">
        <w:rPr>
          <w:rFonts w:ascii="Times New Roman" w:hAnsi="Times New Roman"/>
          <w:b/>
          <w:sz w:val="24"/>
          <w:szCs w:val="24"/>
        </w:rPr>
        <w:t>TECHNINĖ SPECIFIKACIJA</w:t>
      </w:r>
      <w:r w:rsidR="00716EC8" w:rsidRPr="00013A18">
        <w:rPr>
          <w:rFonts w:ascii="Times New Roman" w:hAnsi="Times New Roman"/>
          <w:b/>
          <w:sz w:val="24"/>
          <w:szCs w:val="24"/>
        </w:rPr>
        <w:t xml:space="preserve"> IR ĮKAINIAI</w:t>
      </w:r>
    </w:p>
    <w:p w14:paraId="71C59DCA" w14:textId="75E85676" w:rsidR="00CC273A" w:rsidRDefault="00F07C68" w:rsidP="00F07C68">
      <w:pPr>
        <w:pStyle w:val="ListParagraph"/>
        <w:spacing w:line="240" w:lineRule="auto"/>
        <w:ind w:left="0" w:firstLine="0"/>
        <w:jc w:val="center"/>
        <w:rPr>
          <w:rFonts w:eastAsia="Times New Roman"/>
          <w:b/>
          <w:bCs/>
          <w:szCs w:val="24"/>
          <w:lang w:eastAsia="lt-LT"/>
        </w:rPr>
      </w:pPr>
      <w:r w:rsidRPr="00F07C68">
        <w:rPr>
          <w:rFonts w:eastAsia="Times New Roman"/>
          <w:b/>
          <w:bCs/>
          <w:szCs w:val="24"/>
          <w:lang w:eastAsia="lt-LT"/>
        </w:rPr>
        <w:t>TRENIRUOČIŲ KILIMĖLIS SU DĖKLU IR SPAUDA</w:t>
      </w:r>
    </w:p>
    <w:p w14:paraId="474083AA" w14:textId="77777777" w:rsidR="00F07C68" w:rsidRPr="00013A18" w:rsidRDefault="00F07C68" w:rsidP="00711717">
      <w:pPr>
        <w:pStyle w:val="ListParagraph"/>
        <w:spacing w:line="240" w:lineRule="auto"/>
        <w:ind w:left="0" w:firstLine="0"/>
        <w:rPr>
          <w:rFonts w:eastAsia="Times New Roman"/>
          <w:b/>
          <w:szCs w:val="24"/>
          <w:u w:val="single"/>
          <w:lang w:eastAsia="lt-LT"/>
        </w:rPr>
      </w:pPr>
    </w:p>
    <w:p w14:paraId="08C63675" w14:textId="2B260B08" w:rsidR="00716EC8" w:rsidRDefault="00716EC8" w:rsidP="00716EC8">
      <w:pPr>
        <w:pStyle w:val="Stilius"/>
        <w:jc w:val="both"/>
        <w:rPr>
          <w:bCs/>
          <w:iCs/>
        </w:rPr>
      </w:pPr>
      <w:r w:rsidRPr="00013A18">
        <w:rPr>
          <w:b/>
          <w:iCs/>
        </w:rPr>
        <w:t>1 lentelė.</w:t>
      </w:r>
      <w:r w:rsidRPr="00013A18">
        <w:rPr>
          <w:bCs/>
          <w:iCs/>
        </w:rPr>
        <w:t xml:space="preserve"> Prekių įkainiai</w:t>
      </w:r>
    </w:p>
    <w:tbl>
      <w:tblPr>
        <w:tblStyle w:val="TableGrid"/>
        <w:tblW w:w="0" w:type="auto"/>
        <w:tblLook w:val="04A0" w:firstRow="1" w:lastRow="0" w:firstColumn="1" w:lastColumn="0" w:noHBand="0" w:noVBand="1"/>
      </w:tblPr>
      <w:tblGrid>
        <w:gridCol w:w="601"/>
        <w:gridCol w:w="2636"/>
        <w:gridCol w:w="1049"/>
        <w:gridCol w:w="870"/>
        <w:gridCol w:w="1781"/>
        <w:gridCol w:w="1418"/>
        <w:gridCol w:w="1276"/>
      </w:tblGrid>
      <w:tr w:rsidR="008016B9" w:rsidRPr="00433892" w14:paraId="37E7AD36" w14:textId="77777777" w:rsidTr="00F07C68">
        <w:tc>
          <w:tcPr>
            <w:tcW w:w="601" w:type="dxa"/>
          </w:tcPr>
          <w:p w14:paraId="662FE934" w14:textId="77777777" w:rsidR="008016B9" w:rsidRPr="00433892" w:rsidRDefault="008016B9" w:rsidP="00897134">
            <w:pPr>
              <w:contextualSpacing/>
              <w:rPr>
                <w:b/>
                <w:bCs/>
                <w:szCs w:val="24"/>
              </w:rPr>
            </w:pPr>
            <w:r w:rsidRPr="00433892">
              <w:rPr>
                <w:b/>
                <w:bCs/>
                <w:szCs w:val="24"/>
              </w:rPr>
              <w:t>Nr.</w:t>
            </w:r>
          </w:p>
        </w:tc>
        <w:tc>
          <w:tcPr>
            <w:tcW w:w="2636" w:type="dxa"/>
          </w:tcPr>
          <w:p w14:paraId="571261B5" w14:textId="77777777" w:rsidR="008016B9" w:rsidRPr="00433892" w:rsidRDefault="008016B9" w:rsidP="00897134">
            <w:pPr>
              <w:contextualSpacing/>
              <w:jc w:val="center"/>
              <w:rPr>
                <w:b/>
                <w:bCs/>
                <w:szCs w:val="24"/>
              </w:rPr>
            </w:pPr>
            <w:r w:rsidRPr="00433892">
              <w:rPr>
                <w:b/>
                <w:bCs/>
                <w:szCs w:val="24"/>
              </w:rPr>
              <w:t>Pirkimo objektas</w:t>
            </w:r>
          </w:p>
        </w:tc>
        <w:tc>
          <w:tcPr>
            <w:tcW w:w="1049" w:type="dxa"/>
          </w:tcPr>
          <w:p w14:paraId="773B3338" w14:textId="77777777" w:rsidR="008016B9" w:rsidRPr="00433892" w:rsidRDefault="008016B9" w:rsidP="00897134">
            <w:pPr>
              <w:contextualSpacing/>
              <w:jc w:val="center"/>
              <w:rPr>
                <w:b/>
                <w:bCs/>
                <w:szCs w:val="24"/>
              </w:rPr>
            </w:pPr>
            <w:r w:rsidRPr="00433892">
              <w:rPr>
                <w:b/>
                <w:bCs/>
                <w:szCs w:val="24"/>
              </w:rPr>
              <w:t>Mato vienetas</w:t>
            </w:r>
          </w:p>
        </w:tc>
        <w:tc>
          <w:tcPr>
            <w:tcW w:w="870" w:type="dxa"/>
          </w:tcPr>
          <w:p w14:paraId="3528DCB6" w14:textId="77777777" w:rsidR="008016B9" w:rsidRPr="00433892" w:rsidRDefault="008016B9" w:rsidP="00897134">
            <w:pPr>
              <w:contextualSpacing/>
              <w:jc w:val="center"/>
              <w:rPr>
                <w:b/>
                <w:bCs/>
                <w:szCs w:val="24"/>
              </w:rPr>
            </w:pPr>
            <w:r w:rsidRPr="00433892">
              <w:rPr>
                <w:b/>
                <w:bCs/>
                <w:szCs w:val="24"/>
              </w:rPr>
              <w:t>Kiekis</w:t>
            </w:r>
          </w:p>
        </w:tc>
        <w:tc>
          <w:tcPr>
            <w:tcW w:w="1781" w:type="dxa"/>
          </w:tcPr>
          <w:p w14:paraId="7BA80536" w14:textId="77777777" w:rsidR="008016B9" w:rsidRPr="00433892" w:rsidRDefault="008016B9" w:rsidP="00897134">
            <w:pPr>
              <w:contextualSpacing/>
              <w:jc w:val="center"/>
              <w:rPr>
                <w:b/>
                <w:bCs/>
                <w:szCs w:val="24"/>
              </w:rPr>
            </w:pPr>
            <w:r w:rsidRPr="00433892">
              <w:rPr>
                <w:b/>
                <w:bCs/>
                <w:szCs w:val="24"/>
              </w:rPr>
              <w:t>Mato vieneto įkainis, Eur be PVM</w:t>
            </w:r>
          </w:p>
        </w:tc>
        <w:tc>
          <w:tcPr>
            <w:tcW w:w="1418" w:type="dxa"/>
          </w:tcPr>
          <w:p w14:paraId="77DCD350" w14:textId="77777777" w:rsidR="008016B9" w:rsidRPr="00433892" w:rsidRDefault="008016B9" w:rsidP="00897134">
            <w:pPr>
              <w:contextualSpacing/>
              <w:jc w:val="center"/>
              <w:rPr>
                <w:b/>
                <w:bCs/>
                <w:szCs w:val="24"/>
              </w:rPr>
            </w:pPr>
            <w:r w:rsidRPr="00433892">
              <w:rPr>
                <w:b/>
                <w:bCs/>
                <w:szCs w:val="24"/>
              </w:rPr>
              <w:t>Suma, Eur be PVM</w:t>
            </w:r>
          </w:p>
        </w:tc>
        <w:tc>
          <w:tcPr>
            <w:tcW w:w="1276" w:type="dxa"/>
          </w:tcPr>
          <w:p w14:paraId="6DA39713" w14:textId="77777777" w:rsidR="008016B9" w:rsidRPr="00433892" w:rsidRDefault="008016B9" w:rsidP="00897134">
            <w:pPr>
              <w:contextualSpacing/>
              <w:jc w:val="center"/>
              <w:rPr>
                <w:b/>
                <w:bCs/>
                <w:szCs w:val="24"/>
              </w:rPr>
            </w:pPr>
            <w:r w:rsidRPr="00433892">
              <w:rPr>
                <w:b/>
                <w:bCs/>
                <w:szCs w:val="24"/>
              </w:rPr>
              <w:t>PVM tarifas, %</w:t>
            </w:r>
          </w:p>
        </w:tc>
      </w:tr>
      <w:tr w:rsidR="008016B9" w:rsidRPr="00433892" w14:paraId="02C9E8EF" w14:textId="77777777" w:rsidTr="00F07C68">
        <w:tc>
          <w:tcPr>
            <w:tcW w:w="601" w:type="dxa"/>
          </w:tcPr>
          <w:p w14:paraId="4DECCD74" w14:textId="77777777" w:rsidR="008016B9" w:rsidRPr="00433892" w:rsidRDefault="008016B9" w:rsidP="00897134">
            <w:pPr>
              <w:contextualSpacing/>
              <w:jc w:val="center"/>
              <w:rPr>
                <w:b/>
                <w:bCs/>
                <w:szCs w:val="24"/>
              </w:rPr>
            </w:pPr>
            <w:r w:rsidRPr="00433892">
              <w:rPr>
                <w:b/>
                <w:bCs/>
                <w:szCs w:val="24"/>
              </w:rPr>
              <w:t>1</w:t>
            </w:r>
          </w:p>
        </w:tc>
        <w:tc>
          <w:tcPr>
            <w:tcW w:w="2636" w:type="dxa"/>
          </w:tcPr>
          <w:p w14:paraId="1092B702" w14:textId="77777777" w:rsidR="008016B9" w:rsidRPr="00433892" w:rsidRDefault="008016B9" w:rsidP="00897134">
            <w:pPr>
              <w:contextualSpacing/>
              <w:jc w:val="center"/>
              <w:rPr>
                <w:b/>
                <w:bCs/>
                <w:szCs w:val="24"/>
              </w:rPr>
            </w:pPr>
            <w:r w:rsidRPr="00433892">
              <w:rPr>
                <w:b/>
                <w:bCs/>
                <w:szCs w:val="24"/>
              </w:rPr>
              <w:t>2</w:t>
            </w:r>
          </w:p>
        </w:tc>
        <w:tc>
          <w:tcPr>
            <w:tcW w:w="1049" w:type="dxa"/>
          </w:tcPr>
          <w:p w14:paraId="67836F5D" w14:textId="77777777" w:rsidR="008016B9" w:rsidRPr="00433892" w:rsidRDefault="008016B9" w:rsidP="00897134">
            <w:pPr>
              <w:contextualSpacing/>
              <w:jc w:val="center"/>
              <w:rPr>
                <w:b/>
                <w:bCs/>
                <w:szCs w:val="24"/>
              </w:rPr>
            </w:pPr>
            <w:r w:rsidRPr="00433892">
              <w:rPr>
                <w:b/>
                <w:bCs/>
                <w:szCs w:val="24"/>
              </w:rPr>
              <w:t>3</w:t>
            </w:r>
          </w:p>
        </w:tc>
        <w:tc>
          <w:tcPr>
            <w:tcW w:w="870" w:type="dxa"/>
          </w:tcPr>
          <w:p w14:paraId="38541FFF" w14:textId="77777777" w:rsidR="008016B9" w:rsidRPr="00433892" w:rsidRDefault="008016B9" w:rsidP="00897134">
            <w:pPr>
              <w:contextualSpacing/>
              <w:jc w:val="center"/>
              <w:rPr>
                <w:b/>
                <w:bCs/>
                <w:szCs w:val="24"/>
              </w:rPr>
            </w:pPr>
            <w:r w:rsidRPr="00433892">
              <w:rPr>
                <w:b/>
                <w:bCs/>
                <w:szCs w:val="24"/>
              </w:rPr>
              <w:t>4</w:t>
            </w:r>
          </w:p>
        </w:tc>
        <w:tc>
          <w:tcPr>
            <w:tcW w:w="1781" w:type="dxa"/>
          </w:tcPr>
          <w:p w14:paraId="0E5C51FB" w14:textId="77777777" w:rsidR="008016B9" w:rsidRPr="00433892" w:rsidRDefault="008016B9" w:rsidP="00897134">
            <w:pPr>
              <w:contextualSpacing/>
              <w:jc w:val="center"/>
              <w:rPr>
                <w:b/>
                <w:bCs/>
                <w:szCs w:val="24"/>
              </w:rPr>
            </w:pPr>
            <w:r w:rsidRPr="00433892">
              <w:rPr>
                <w:b/>
                <w:bCs/>
                <w:szCs w:val="24"/>
              </w:rPr>
              <w:t>5</w:t>
            </w:r>
          </w:p>
        </w:tc>
        <w:tc>
          <w:tcPr>
            <w:tcW w:w="1418" w:type="dxa"/>
          </w:tcPr>
          <w:p w14:paraId="06C1C395" w14:textId="77777777" w:rsidR="008016B9" w:rsidRPr="00433892" w:rsidRDefault="008016B9" w:rsidP="00897134">
            <w:pPr>
              <w:contextualSpacing/>
              <w:jc w:val="center"/>
              <w:rPr>
                <w:b/>
                <w:bCs/>
                <w:szCs w:val="24"/>
              </w:rPr>
            </w:pPr>
            <w:r w:rsidRPr="00433892">
              <w:rPr>
                <w:b/>
                <w:bCs/>
                <w:szCs w:val="24"/>
              </w:rPr>
              <w:t>6=4x5</w:t>
            </w:r>
          </w:p>
        </w:tc>
        <w:tc>
          <w:tcPr>
            <w:tcW w:w="1276" w:type="dxa"/>
          </w:tcPr>
          <w:p w14:paraId="5278E3D9" w14:textId="77777777" w:rsidR="008016B9" w:rsidRPr="00433892" w:rsidRDefault="008016B9" w:rsidP="00897134">
            <w:pPr>
              <w:contextualSpacing/>
              <w:jc w:val="center"/>
              <w:rPr>
                <w:b/>
                <w:bCs/>
                <w:szCs w:val="24"/>
              </w:rPr>
            </w:pPr>
            <w:r w:rsidRPr="00433892">
              <w:rPr>
                <w:b/>
                <w:bCs/>
                <w:szCs w:val="24"/>
              </w:rPr>
              <w:t>7</w:t>
            </w:r>
          </w:p>
        </w:tc>
      </w:tr>
      <w:tr w:rsidR="008016B9" w:rsidRPr="00433892" w14:paraId="36DC7F6F" w14:textId="77777777" w:rsidTr="00F07C68">
        <w:trPr>
          <w:trHeight w:val="330"/>
        </w:trPr>
        <w:tc>
          <w:tcPr>
            <w:tcW w:w="601" w:type="dxa"/>
            <w:vAlign w:val="center"/>
          </w:tcPr>
          <w:p w14:paraId="14495CE5" w14:textId="1C3462AB" w:rsidR="008016B9" w:rsidRDefault="008016B9" w:rsidP="00897134">
            <w:pPr>
              <w:contextualSpacing/>
              <w:jc w:val="center"/>
              <w:rPr>
                <w:bCs/>
                <w:szCs w:val="24"/>
              </w:rPr>
            </w:pPr>
            <w:r>
              <w:rPr>
                <w:bCs/>
                <w:szCs w:val="24"/>
              </w:rPr>
              <w:t>1.</w:t>
            </w:r>
          </w:p>
        </w:tc>
        <w:tc>
          <w:tcPr>
            <w:tcW w:w="2636" w:type="dxa"/>
            <w:vAlign w:val="center"/>
          </w:tcPr>
          <w:p w14:paraId="5D7D73D0" w14:textId="61F4ED2E" w:rsidR="008016B9" w:rsidRPr="009962C6" w:rsidRDefault="00F07C68" w:rsidP="00897134">
            <w:pPr>
              <w:contextualSpacing/>
              <w:rPr>
                <w:szCs w:val="24"/>
              </w:rPr>
            </w:pPr>
            <w:r w:rsidRPr="00F07C68">
              <w:rPr>
                <w:szCs w:val="24"/>
              </w:rPr>
              <w:t>Treniruočių kilimėlis su dėklu ir spauda</w:t>
            </w:r>
          </w:p>
        </w:tc>
        <w:tc>
          <w:tcPr>
            <w:tcW w:w="1049" w:type="dxa"/>
            <w:vAlign w:val="center"/>
          </w:tcPr>
          <w:p w14:paraId="30D0DC5D" w14:textId="59EA220E" w:rsidR="008016B9" w:rsidRPr="00433892" w:rsidRDefault="007D20B7" w:rsidP="00897134">
            <w:pPr>
              <w:contextualSpacing/>
              <w:jc w:val="center"/>
              <w:rPr>
                <w:bCs/>
                <w:szCs w:val="24"/>
              </w:rPr>
            </w:pPr>
            <w:r>
              <w:rPr>
                <w:bCs/>
                <w:szCs w:val="24"/>
              </w:rPr>
              <w:t>vnt.</w:t>
            </w:r>
          </w:p>
        </w:tc>
        <w:tc>
          <w:tcPr>
            <w:tcW w:w="870" w:type="dxa"/>
            <w:vAlign w:val="center"/>
          </w:tcPr>
          <w:p w14:paraId="57A2A18B" w14:textId="1DC8FE87" w:rsidR="008016B9" w:rsidRPr="00433892" w:rsidRDefault="007D20B7" w:rsidP="00897134">
            <w:pPr>
              <w:contextualSpacing/>
              <w:jc w:val="center"/>
              <w:rPr>
                <w:bCs/>
                <w:szCs w:val="24"/>
              </w:rPr>
            </w:pPr>
            <w:r>
              <w:rPr>
                <w:bCs/>
                <w:szCs w:val="24"/>
              </w:rPr>
              <w:t>125</w:t>
            </w:r>
          </w:p>
        </w:tc>
        <w:tc>
          <w:tcPr>
            <w:tcW w:w="1781" w:type="dxa"/>
            <w:vAlign w:val="center"/>
          </w:tcPr>
          <w:p w14:paraId="151C2F76" w14:textId="0431DC26" w:rsidR="008016B9" w:rsidRPr="00433892" w:rsidRDefault="007D20B7" w:rsidP="00897134">
            <w:pPr>
              <w:contextualSpacing/>
              <w:jc w:val="center"/>
              <w:rPr>
                <w:bCs/>
                <w:szCs w:val="24"/>
              </w:rPr>
            </w:pPr>
            <w:r>
              <w:rPr>
                <w:bCs/>
                <w:szCs w:val="24"/>
              </w:rPr>
              <w:t>23,53</w:t>
            </w:r>
          </w:p>
        </w:tc>
        <w:tc>
          <w:tcPr>
            <w:tcW w:w="1418" w:type="dxa"/>
            <w:vAlign w:val="center"/>
          </w:tcPr>
          <w:p w14:paraId="75556CCC" w14:textId="0D0480F6" w:rsidR="008016B9" w:rsidRPr="00433892" w:rsidRDefault="007D20B7" w:rsidP="00897134">
            <w:pPr>
              <w:contextualSpacing/>
              <w:jc w:val="center"/>
              <w:rPr>
                <w:bCs/>
                <w:szCs w:val="24"/>
              </w:rPr>
            </w:pPr>
            <w:r>
              <w:rPr>
                <w:bCs/>
                <w:szCs w:val="24"/>
              </w:rPr>
              <w:t>2941,25</w:t>
            </w:r>
          </w:p>
        </w:tc>
        <w:tc>
          <w:tcPr>
            <w:tcW w:w="1276" w:type="dxa"/>
            <w:vAlign w:val="center"/>
          </w:tcPr>
          <w:p w14:paraId="693BD162" w14:textId="627481B1" w:rsidR="008016B9" w:rsidRPr="00433892" w:rsidRDefault="007D20B7" w:rsidP="00897134">
            <w:pPr>
              <w:contextualSpacing/>
              <w:jc w:val="center"/>
              <w:rPr>
                <w:bCs/>
                <w:szCs w:val="24"/>
              </w:rPr>
            </w:pPr>
            <w:r>
              <w:rPr>
                <w:bCs/>
                <w:szCs w:val="24"/>
              </w:rPr>
              <w:t>21</w:t>
            </w:r>
          </w:p>
        </w:tc>
      </w:tr>
      <w:tr w:rsidR="008016B9" w:rsidRPr="00433892" w14:paraId="1BEC6C24" w14:textId="77777777" w:rsidTr="00F07C68">
        <w:trPr>
          <w:trHeight w:val="70"/>
        </w:trPr>
        <w:tc>
          <w:tcPr>
            <w:tcW w:w="8355" w:type="dxa"/>
            <w:gridSpan w:val="6"/>
          </w:tcPr>
          <w:p w14:paraId="44118F34" w14:textId="77777777" w:rsidR="008016B9" w:rsidRPr="00433892" w:rsidRDefault="008016B9" w:rsidP="00897134">
            <w:pPr>
              <w:contextualSpacing/>
              <w:jc w:val="right"/>
              <w:rPr>
                <w:bCs/>
                <w:szCs w:val="24"/>
              </w:rPr>
            </w:pPr>
            <w:r w:rsidRPr="00433892">
              <w:rPr>
                <w:szCs w:val="24"/>
              </w:rPr>
              <w:t>Kaina iš viso, Eur be PVM</w:t>
            </w:r>
          </w:p>
        </w:tc>
        <w:tc>
          <w:tcPr>
            <w:tcW w:w="1276" w:type="dxa"/>
            <w:vAlign w:val="center"/>
          </w:tcPr>
          <w:p w14:paraId="70AF9B79" w14:textId="057AD362" w:rsidR="008016B9" w:rsidRPr="00F84272" w:rsidRDefault="007D20B7" w:rsidP="00897134">
            <w:pPr>
              <w:contextualSpacing/>
              <w:jc w:val="center"/>
              <w:rPr>
                <w:b/>
                <w:szCs w:val="24"/>
              </w:rPr>
            </w:pPr>
            <w:r w:rsidRPr="00F84272">
              <w:rPr>
                <w:b/>
                <w:szCs w:val="24"/>
              </w:rPr>
              <w:t>2941,25</w:t>
            </w:r>
          </w:p>
        </w:tc>
      </w:tr>
      <w:tr w:rsidR="008016B9" w:rsidRPr="00433892" w14:paraId="6E057BD0" w14:textId="77777777" w:rsidTr="00F07C68">
        <w:tc>
          <w:tcPr>
            <w:tcW w:w="8355" w:type="dxa"/>
            <w:gridSpan w:val="6"/>
          </w:tcPr>
          <w:p w14:paraId="57FD6C3B" w14:textId="77777777" w:rsidR="008016B9" w:rsidRPr="00433892" w:rsidRDefault="008016B9" w:rsidP="00897134">
            <w:pPr>
              <w:contextualSpacing/>
              <w:jc w:val="right"/>
              <w:rPr>
                <w:bCs/>
                <w:szCs w:val="24"/>
              </w:rPr>
            </w:pPr>
            <w:r w:rsidRPr="00433892">
              <w:rPr>
                <w:szCs w:val="24"/>
              </w:rPr>
              <w:t>PVM, Eur</w:t>
            </w:r>
          </w:p>
        </w:tc>
        <w:tc>
          <w:tcPr>
            <w:tcW w:w="1276" w:type="dxa"/>
            <w:vAlign w:val="center"/>
          </w:tcPr>
          <w:p w14:paraId="302DF464" w14:textId="7FBB4BEC" w:rsidR="008016B9" w:rsidRPr="00F84272" w:rsidRDefault="007D20B7" w:rsidP="00897134">
            <w:pPr>
              <w:contextualSpacing/>
              <w:jc w:val="center"/>
              <w:rPr>
                <w:b/>
                <w:szCs w:val="24"/>
              </w:rPr>
            </w:pPr>
            <w:r w:rsidRPr="00F84272">
              <w:rPr>
                <w:b/>
                <w:szCs w:val="24"/>
              </w:rPr>
              <w:t>617,66</w:t>
            </w:r>
          </w:p>
        </w:tc>
      </w:tr>
      <w:tr w:rsidR="008016B9" w:rsidRPr="00433892" w14:paraId="41BA1AE7" w14:textId="77777777" w:rsidTr="00F07C68">
        <w:tc>
          <w:tcPr>
            <w:tcW w:w="8355" w:type="dxa"/>
            <w:gridSpan w:val="6"/>
          </w:tcPr>
          <w:p w14:paraId="636BD272" w14:textId="77777777" w:rsidR="008016B9" w:rsidRPr="00433892" w:rsidRDefault="008016B9" w:rsidP="00897134">
            <w:pPr>
              <w:contextualSpacing/>
              <w:jc w:val="right"/>
              <w:rPr>
                <w:bCs/>
                <w:szCs w:val="24"/>
              </w:rPr>
            </w:pPr>
            <w:r w:rsidRPr="00433892">
              <w:rPr>
                <w:szCs w:val="24"/>
              </w:rPr>
              <w:t>Kaina iš viso, Eur su PVM</w:t>
            </w:r>
          </w:p>
        </w:tc>
        <w:tc>
          <w:tcPr>
            <w:tcW w:w="1276" w:type="dxa"/>
            <w:vAlign w:val="center"/>
          </w:tcPr>
          <w:p w14:paraId="3A75513B" w14:textId="0A002960" w:rsidR="008016B9" w:rsidRPr="00F84272" w:rsidRDefault="007D20B7" w:rsidP="00897134">
            <w:pPr>
              <w:contextualSpacing/>
              <w:jc w:val="center"/>
              <w:rPr>
                <w:b/>
                <w:szCs w:val="24"/>
              </w:rPr>
            </w:pPr>
            <w:r w:rsidRPr="00F84272">
              <w:rPr>
                <w:b/>
                <w:szCs w:val="24"/>
              </w:rPr>
              <w:t>3558,91</w:t>
            </w:r>
          </w:p>
        </w:tc>
      </w:tr>
    </w:tbl>
    <w:p w14:paraId="6D8209F2" w14:textId="77777777" w:rsidR="008016B9" w:rsidRPr="00013A18" w:rsidRDefault="008016B9" w:rsidP="00716EC8">
      <w:pPr>
        <w:pStyle w:val="Stilius"/>
        <w:jc w:val="both"/>
        <w:rPr>
          <w:bCs/>
          <w:iCs/>
        </w:rPr>
      </w:pPr>
    </w:p>
    <w:p w14:paraId="614CACA2" w14:textId="77777777" w:rsidR="00DD3AA5" w:rsidRPr="00DD3AA5" w:rsidRDefault="00DD3AA5" w:rsidP="00DD3AA5">
      <w:pPr>
        <w:rPr>
          <w:rFonts w:ascii="Times New Roman" w:eastAsia="Calibri" w:hAnsi="Times New Roman"/>
          <w:b/>
          <w:i/>
          <w:sz w:val="24"/>
          <w:szCs w:val="24"/>
          <w:u w:val="single"/>
          <w:lang w:eastAsia="en-US"/>
        </w:rPr>
      </w:pPr>
      <w:r w:rsidRPr="00DD3AA5">
        <w:rPr>
          <w:rFonts w:ascii="Times New Roman" w:eastAsia="Calibri" w:hAnsi="Times New Roman"/>
          <w:b/>
          <w:i/>
          <w:sz w:val="24"/>
          <w:szCs w:val="24"/>
          <w:u w:val="single"/>
          <w:lang w:eastAsia="en-US"/>
        </w:rPr>
        <w:t>Pageidaujami prekių pristatymo, kitos reikalingos sutarties sąlygos:</w:t>
      </w:r>
    </w:p>
    <w:p w14:paraId="21CD0167" w14:textId="77777777" w:rsidR="00B473DF" w:rsidRPr="00B473DF" w:rsidRDefault="009252F6" w:rsidP="00B473DF">
      <w:pPr>
        <w:pStyle w:val="ListParagraph"/>
        <w:numPr>
          <w:ilvl w:val="0"/>
          <w:numId w:val="16"/>
        </w:numPr>
        <w:spacing w:line="240" w:lineRule="auto"/>
        <w:ind w:left="0" w:firstLine="0"/>
        <w:rPr>
          <w:rFonts w:eastAsia="Times New Roman"/>
          <w:szCs w:val="24"/>
        </w:rPr>
      </w:pPr>
      <w:r>
        <w:rPr>
          <w:szCs w:val="24"/>
        </w:rPr>
        <w:t xml:space="preserve"> </w:t>
      </w:r>
      <w:r w:rsidR="00B473DF" w:rsidRPr="00B473DF">
        <w:rPr>
          <w:rFonts w:eastAsia="Times New Roman"/>
          <w:szCs w:val="24"/>
        </w:rPr>
        <w:t>125 vnt. kilimėlių su dėklu ir spauda.</w:t>
      </w:r>
    </w:p>
    <w:p w14:paraId="50BB873C" w14:textId="77777777" w:rsidR="00B473DF" w:rsidRPr="00B473DF" w:rsidRDefault="00B473DF" w:rsidP="00B473DF">
      <w:pPr>
        <w:numPr>
          <w:ilvl w:val="0"/>
          <w:numId w:val="16"/>
        </w:numPr>
        <w:ind w:left="0" w:firstLine="0"/>
        <w:contextualSpacing/>
        <w:jc w:val="both"/>
        <w:rPr>
          <w:rFonts w:ascii="Times New Roman" w:hAnsi="Times New Roman"/>
          <w:sz w:val="24"/>
          <w:szCs w:val="24"/>
          <w:lang w:eastAsia="en-US"/>
        </w:rPr>
      </w:pPr>
      <w:r w:rsidRPr="00B473DF">
        <w:rPr>
          <w:rFonts w:ascii="Times New Roman" w:hAnsi="Times New Roman"/>
          <w:sz w:val="24"/>
          <w:szCs w:val="24"/>
          <w:lang w:eastAsia="en-US"/>
        </w:rPr>
        <w:t xml:space="preserve">Prekių tiekėjas ne vėliau nei per 3 d. d. po sutarties pasirašymo, turi pateikti (pristatyti adresu Vaidoto g. 115, Kaunas) kilimėlių su dėklu pavyzdžius derinimui. </w:t>
      </w:r>
    </w:p>
    <w:p w14:paraId="453FF930" w14:textId="2A0C81FF" w:rsidR="00B473DF" w:rsidRPr="00B473DF" w:rsidRDefault="00B473DF" w:rsidP="00B473DF">
      <w:pPr>
        <w:numPr>
          <w:ilvl w:val="0"/>
          <w:numId w:val="16"/>
        </w:numPr>
        <w:ind w:left="0" w:firstLine="0"/>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Pr="00B473DF">
        <w:rPr>
          <w:rFonts w:ascii="Times New Roman" w:hAnsi="Times New Roman"/>
          <w:sz w:val="24"/>
          <w:szCs w:val="24"/>
          <w:lang w:eastAsia="en-US"/>
        </w:rPr>
        <w:t xml:space="preserve">Po kilimėlių ir jų dėklų pavydžių suderinimo  su perkančiąja organizacija, ne vėliau nei per 2 d. d. prekių tiekėjas el. paštu turi pateikti spaudos maketus. </w:t>
      </w:r>
    </w:p>
    <w:p w14:paraId="424791F6" w14:textId="3CE3ED1A" w:rsidR="00B473DF" w:rsidRPr="00B473DF" w:rsidRDefault="00B473DF" w:rsidP="00B473DF">
      <w:pPr>
        <w:numPr>
          <w:ilvl w:val="0"/>
          <w:numId w:val="16"/>
        </w:numPr>
        <w:ind w:left="0" w:firstLine="0"/>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Pr="00B473DF">
        <w:rPr>
          <w:rFonts w:ascii="Times New Roman" w:hAnsi="Times New Roman"/>
          <w:sz w:val="24"/>
          <w:szCs w:val="24"/>
          <w:lang w:eastAsia="en-US"/>
        </w:rPr>
        <w:t xml:space="preserve">Po kilimėlių ir jų dėklų derinimo, maketų derinimo, ne vėliau nei per 15 d. d. prekės turi būti pristatytos adresu: Vaidoto g. 115, Kaunas. </w:t>
      </w:r>
    </w:p>
    <w:p w14:paraId="4EB756F1" w14:textId="0F0BD3A4" w:rsidR="00B473DF" w:rsidRPr="00B473DF" w:rsidRDefault="00B473DF" w:rsidP="00B473DF">
      <w:pPr>
        <w:numPr>
          <w:ilvl w:val="0"/>
          <w:numId w:val="16"/>
        </w:numPr>
        <w:ind w:left="0" w:firstLine="0"/>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Pr="00B473DF">
        <w:rPr>
          <w:rFonts w:ascii="Times New Roman" w:hAnsi="Times New Roman"/>
          <w:sz w:val="24"/>
          <w:szCs w:val="24"/>
          <w:lang w:eastAsia="en-US"/>
        </w:rPr>
        <w:t>Už prekes atsiskaitoma prekių tiekėjui pateikus sąskaitą faktūrą per sistemą e. sąskaita. Sąskaita faktūra turi būti pateikta po visų prekių pristatymo. Visas išlaidas už sąskaitos pateikimą turi apmokėti prekių tiekėjas.</w:t>
      </w:r>
    </w:p>
    <w:p w14:paraId="6A8F4DD0" w14:textId="53C30235" w:rsidR="00B473DF" w:rsidRPr="00B473DF" w:rsidRDefault="00B473DF" w:rsidP="00B473DF">
      <w:pPr>
        <w:numPr>
          <w:ilvl w:val="0"/>
          <w:numId w:val="16"/>
        </w:numPr>
        <w:ind w:left="0" w:firstLine="0"/>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Pr="00B473DF">
        <w:rPr>
          <w:rFonts w:ascii="Times New Roman" w:hAnsi="Times New Roman"/>
          <w:sz w:val="24"/>
          <w:szCs w:val="24"/>
          <w:lang w:eastAsia="en-US"/>
        </w:rPr>
        <w:t>Į kainą įskaičiuotas prekių atvežimas ir sunešimas į perkančiosios organizacijos nurodytą vietą įstaigoje.</w:t>
      </w:r>
    </w:p>
    <w:p w14:paraId="16A924D8" w14:textId="7B389DF7" w:rsidR="00B473DF" w:rsidRPr="00B473DF" w:rsidRDefault="00B473DF" w:rsidP="00B473DF">
      <w:pPr>
        <w:numPr>
          <w:ilvl w:val="0"/>
          <w:numId w:val="16"/>
        </w:numPr>
        <w:ind w:left="0" w:firstLine="0"/>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Pr="00B473DF">
        <w:rPr>
          <w:rFonts w:ascii="Times New Roman" w:hAnsi="Times New Roman"/>
          <w:sz w:val="24"/>
          <w:szCs w:val="24"/>
          <w:lang w:eastAsia="en-US"/>
        </w:rPr>
        <w:t>Perkančioji organizacija neįsipareigoja išpirkti viso paslaugų kiekio.</w:t>
      </w:r>
    </w:p>
    <w:p w14:paraId="71F724BE" w14:textId="46111074" w:rsidR="00B473DF" w:rsidRPr="00B473DF" w:rsidRDefault="00B473DF" w:rsidP="00B473DF">
      <w:pPr>
        <w:numPr>
          <w:ilvl w:val="0"/>
          <w:numId w:val="16"/>
        </w:numPr>
        <w:ind w:left="0" w:firstLine="0"/>
        <w:contextualSpacing/>
        <w:jc w:val="both"/>
        <w:rPr>
          <w:rFonts w:ascii="Times New Roman" w:hAnsi="Times New Roman"/>
          <w:sz w:val="24"/>
          <w:szCs w:val="24"/>
          <w:lang w:eastAsia="en-US"/>
        </w:rPr>
      </w:pPr>
      <w:r>
        <w:rPr>
          <w:rFonts w:ascii="Times New Roman" w:eastAsia="Calibri" w:hAnsi="Times New Roman"/>
          <w:sz w:val="24"/>
          <w:szCs w:val="24"/>
          <w:lang w:eastAsia="en-US"/>
        </w:rPr>
        <w:t xml:space="preserve"> </w:t>
      </w:r>
      <w:r w:rsidRPr="00B473DF">
        <w:rPr>
          <w:rFonts w:ascii="Times New Roman" w:eastAsia="Calibri" w:hAnsi="Times New Roman"/>
          <w:sz w:val="24"/>
          <w:szCs w:val="24"/>
          <w:lang w:eastAsia="en-US"/>
        </w:rPr>
        <w:t>Reikalavimai treniruočių kilimėliui:</w:t>
      </w:r>
    </w:p>
    <w:p w14:paraId="314988A8" w14:textId="77777777" w:rsidR="00B473DF" w:rsidRPr="00B473DF" w:rsidRDefault="00B473DF" w:rsidP="00B473DF">
      <w:pPr>
        <w:numPr>
          <w:ilvl w:val="0"/>
          <w:numId w:val="17"/>
        </w:numPr>
        <w:ind w:left="284" w:firstLine="0"/>
        <w:jc w:val="both"/>
        <w:rPr>
          <w:rFonts w:ascii="Times New Roman" w:eastAsia="Calibri" w:hAnsi="Times New Roman"/>
          <w:sz w:val="24"/>
          <w:szCs w:val="24"/>
          <w:lang w:eastAsia="en-US"/>
        </w:rPr>
      </w:pPr>
      <w:r w:rsidRPr="00B473DF">
        <w:rPr>
          <w:rFonts w:ascii="Times New Roman" w:eastAsia="Calibri" w:hAnsi="Times New Roman"/>
          <w:sz w:val="24"/>
          <w:szCs w:val="24"/>
          <w:lang w:eastAsia="en-US"/>
        </w:rPr>
        <w:t xml:space="preserve"> Dydis: 60 x 170 cm (±2cm);</w:t>
      </w:r>
    </w:p>
    <w:p w14:paraId="6D0C63C7" w14:textId="77777777" w:rsidR="00B473DF" w:rsidRPr="00B473DF" w:rsidRDefault="00B473DF" w:rsidP="00B473DF">
      <w:pPr>
        <w:numPr>
          <w:ilvl w:val="0"/>
          <w:numId w:val="17"/>
        </w:numPr>
        <w:ind w:left="284" w:firstLine="0"/>
        <w:jc w:val="both"/>
        <w:rPr>
          <w:rFonts w:ascii="Times New Roman" w:eastAsia="Calibri" w:hAnsi="Times New Roman"/>
          <w:sz w:val="24"/>
          <w:szCs w:val="24"/>
          <w:lang w:eastAsia="en-US"/>
        </w:rPr>
      </w:pPr>
      <w:r w:rsidRPr="00B473DF">
        <w:rPr>
          <w:rFonts w:ascii="Times New Roman" w:eastAsia="Calibri" w:hAnsi="Times New Roman"/>
          <w:sz w:val="24"/>
          <w:szCs w:val="24"/>
          <w:lang w:eastAsia="en-US"/>
        </w:rPr>
        <w:t xml:space="preserve"> Storis: ne mažiau nei 0,6 cm;</w:t>
      </w:r>
    </w:p>
    <w:p w14:paraId="0F5CC5D4" w14:textId="77777777" w:rsidR="00B473DF" w:rsidRPr="00B473DF" w:rsidRDefault="00B473DF" w:rsidP="00B473DF">
      <w:pPr>
        <w:numPr>
          <w:ilvl w:val="0"/>
          <w:numId w:val="17"/>
        </w:numPr>
        <w:ind w:left="284" w:firstLine="0"/>
        <w:jc w:val="both"/>
        <w:rPr>
          <w:rFonts w:ascii="Times New Roman" w:eastAsia="Calibri" w:hAnsi="Times New Roman"/>
          <w:sz w:val="24"/>
          <w:szCs w:val="24"/>
          <w:lang w:eastAsia="en-US"/>
        </w:rPr>
      </w:pPr>
      <w:r w:rsidRPr="00B473DF">
        <w:rPr>
          <w:rFonts w:ascii="Times New Roman" w:eastAsia="Calibri" w:hAnsi="Times New Roman"/>
          <w:sz w:val="24"/>
          <w:szCs w:val="24"/>
          <w:lang w:eastAsia="en-US"/>
        </w:rPr>
        <w:t xml:space="preserve"> Neslidus paviršius;</w:t>
      </w:r>
    </w:p>
    <w:p w14:paraId="751E054B" w14:textId="77777777" w:rsidR="00B473DF" w:rsidRPr="00B473DF" w:rsidRDefault="00B473DF" w:rsidP="00B473DF">
      <w:pPr>
        <w:numPr>
          <w:ilvl w:val="0"/>
          <w:numId w:val="17"/>
        </w:numPr>
        <w:ind w:left="284" w:firstLine="0"/>
        <w:jc w:val="both"/>
        <w:rPr>
          <w:rFonts w:ascii="Times New Roman" w:eastAsia="Calibri" w:hAnsi="Times New Roman"/>
          <w:sz w:val="24"/>
          <w:szCs w:val="24"/>
          <w:lang w:eastAsia="en-US"/>
        </w:rPr>
      </w:pPr>
      <w:r w:rsidRPr="00B473DF">
        <w:rPr>
          <w:rFonts w:ascii="Times New Roman" w:eastAsia="Calibri" w:hAnsi="Times New Roman"/>
          <w:sz w:val="24"/>
          <w:szCs w:val="24"/>
          <w:lang w:eastAsia="en-US"/>
        </w:rPr>
        <w:t xml:space="preserve"> Kilimėlis – dvipusis, viena pusė juodos spalvos, kita – pilkos arba tamsiai mėlynos spalvos;</w:t>
      </w:r>
    </w:p>
    <w:p w14:paraId="1BBDFFB1" w14:textId="77777777" w:rsidR="00B473DF" w:rsidRPr="00B473DF" w:rsidRDefault="00B473DF" w:rsidP="00B473DF">
      <w:pPr>
        <w:numPr>
          <w:ilvl w:val="0"/>
          <w:numId w:val="17"/>
        </w:numPr>
        <w:ind w:left="284" w:firstLine="0"/>
        <w:jc w:val="both"/>
        <w:rPr>
          <w:rFonts w:ascii="Times New Roman" w:eastAsia="Calibri" w:hAnsi="Times New Roman"/>
          <w:sz w:val="24"/>
          <w:szCs w:val="24"/>
          <w:lang w:eastAsia="en-US"/>
        </w:rPr>
      </w:pPr>
      <w:r w:rsidRPr="00B473DF">
        <w:rPr>
          <w:rFonts w:ascii="Times New Roman" w:eastAsia="Calibri" w:hAnsi="Times New Roman"/>
          <w:sz w:val="24"/>
          <w:szCs w:val="24"/>
          <w:lang w:eastAsia="en-US"/>
        </w:rPr>
        <w:t xml:space="preserve"> Medžiaga: polietilenas ir poliesteris;</w:t>
      </w:r>
    </w:p>
    <w:p w14:paraId="6306DD13" w14:textId="77777777" w:rsidR="00B473DF" w:rsidRPr="00B473DF" w:rsidRDefault="00B473DF" w:rsidP="00B473DF">
      <w:pPr>
        <w:numPr>
          <w:ilvl w:val="0"/>
          <w:numId w:val="17"/>
        </w:numPr>
        <w:ind w:left="284" w:firstLine="0"/>
        <w:jc w:val="both"/>
        <w:rPr>
          <w:rFonts w:ascii="Times New Roman" w:eastAsia="Calibri" w:hAnsi="Times New Roman"/>
          <w:sz w:val="24"/>
          <w:szCs w:val="24"/>
          <w:lang w:eastAsia="en-US"/>
        </w:rPr>
      </w:pPr>
      <w:r w:rsidRPr="00B473DF">
        <w:rPr>
          <w:rFonts w:ascii="Times New Roman" w:eastAsia="Calibri" w:hAnsi="Times New Roman"/>
          <w:sz w:val="24"/>
          <w:szCs w:val="24"/>
          <w:lang w:eastAsia="en-US"/>
        </w:rPr>
        <w:t xml:space="preserve"> Kiekvienas kilimėlis turi būti supakuotas kilimėlio nešiojimo dėkle. Dėklas turi būti iš polietileno, su užtrauktuko užsegimu bei reguliuojama rankena. Dalis dėklo turi būti pralaidi orui. </w:t>
      </w:r>
    </w:p>
    <w:p w14:paraId="195C0F73" w14:textId="17B11892" w:rsidR="00B473DF" w:rsidRPr="00B473DF" w:rsidRDefault="00B473DF" w:rsidP="00B473DF">
      <w:pPr>
        <w:numPr>
          <w:ilvl w:val="0"/>
          <w:numId w:val="16"/>
        </w:numPr>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B473DF">
        <w:rPr>
          <w:rFonts w:ascii="Times New Roman" w:eastAsia="Calibri" w:hAnsi="Times New Roman"/>
          <w:sz w:val="24"/>
          <w:szCs w:val="24"/>
          <w:lang w:eastAsia="en-US"/>
        </w:rPr>
        <w:t>Treniruočių kilimėlio su dėklu pvz.:</w:t>
      </w:r>
    </w:p>
    <w:p w14:paraId="7BC977AE" w14:textId="77777777" w:rsidR="00B473DF" w:rsidRPr="00B473DF" w:rsidRDefault="00000000" w:rsidP="00B473DF">
      <w:pPr>
        <w:ind w:left="142" w:hanging="142"/>
        <w:jc w:val="both"/>
        <w:rPr>
          <w:rFonts w:ascii="Times New Roman" w:eastAsia="Calibri" w:hAnsi="Times New Roman"/>
          <w:sz w:val="24"/>
          <w:szCs w:val="24"/>
          <w:lang w:eastAsia="en-US"/>
        </w:rPr>
      </w:pPr>
      <w:r>
        <w:rPr>
          <w:rFonts w:ascii="Times New Roman" w:eastAsia="Calibri" w:hAnsi="Times New Roman"/>
          <w:noProof/>
          <w:sz w:val="24"/>
          <w:szCs w:val="24"/>
          <w:lang w:eastAsia="en-US"/>
        </w:rPr>
        <w:fldChar w:fldCharType="begin"/>
      </w:r>
      <w:r>
        <w:rPr>
          <w:rFonts w:ascii="Times New Roman" w:eastAsia="Calibri" w:hAnsi="Times New Roman"/>
          <w:noProof/>
          <w:sz w:val="24"/>
          <w:szCs w:val="24"/>
          <w:lang w:eastAsia="en-US"/>
        </w:rPr>
        <w:instrText xml:space="preserve"> INCLUDEPICTURE  "cid:image007.png@01D89B87.F28EE190" \* MERGEFORMATINET </w:instrText>
      </w:r>
      <w:r>
        <w:rPr>
          <w:rFonts w:ascii="Times New Roman" w:eastAsia="Calibri" w:hAnsi="Times New Roman"/>
          <w:noProof/>
          <w:sz w:val="24"/>
          <w:szCs w:val="24"/>
          <w:lang w:eastAsia="en-US"/>
        </w:rPr>
        <w:fldChar w:fldCharType="separate"/>
      </w:r>
      <w:r w:rsidR="00F84272">
        <w:rPr>
          <w:rFonts w:ascii="Times New Roman" w:eastAsia="Calibri" w:hAnsi="Times New Roman"/>
          <w:noProof/>
          <w:sz w:val="24"/>
          <w:szCs w:val="24"/>
          <w:lang w:eastAsia="en-US"/>
        </w:rPr>
        <w:pict w14:anchorId="7A3FA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45.5pt;visibility:visible">
            <v:imagedata r:id="rId8" r:href="rId9"/>
          </v:shape>
        </w:pict>
      </w:r>
      <w:r>
        <w:rPr>
          <w:rFonts w:ascii="Times New Roman" w:eastAsia="Calibri" w:hAnsi="Times New Roman"/>
          <w:noProof/>
          <w:sz w:val="24"/>
          <w:szCs w:val="24"/>
          <w:lang w:eastAsia="en-US"/>
        </w:rPr>
        <w:fldChar w:fldCharType="end"/>
      </w:r>
    </w:p>
    <w:p w14:paraId="7B01444B" w14:textId="77777777" w:rsidR="00B473DF" w:rsidRPr="00B473DF" w:rsidRDefault="00000000" w:rsidP="00B473DF">
      <w:pPr>
        <w:ind w:left="142" w:hanging="142"/>
        <w:jc w:val="both"/>
        <w:rPr>
          <w:rFonts w:ascii="Times New Roman" w:eastAsia="Calibri" w:hAnsi="Times New Roman"/>
          <w:sz w:val="24"/>
          <w:szCs w:val="24"/>
          <w:lang w:eastAsia="en-US"/>
        </w:rPr>
      </w:pPr>
      <w:r>
        <w:rPr>
          <w:rFonts w:ascii="Times New Roman" w:eastAsia="Calibri" w:hAnsi="Times New Roman"/>
          <w:noProof/>
          <w:sz w:val="24"/>
          <w:szCs w:val="24"/>
          <w:lang w:eastAsia="en-US"/>
        </w:rPr>
        <w:lastRenderedPageBreak/>
        <w:fldChar w:fldCharType="begin"/>
      </w:r>
      <w:r>
        <w:rPr>
          <w:rFonts w:ascii="Times New Roman" w:eastAsia="Calibri" w:hAnsi="Times New Roman"/>
          <w:noProof/>
          <w:sz w:val="24"/>
          <w:szCs w:val="24"/>
          <w:lang w:eastAsia="en-US"/>
        </w:rPr>
        <w:instrText xml:space="preserve"> INCLUDEPICTURE  "cid:image009.png@01D89B87.F28EE190" \* MERGEFORMATINET </w:instrText>
      </w:r>
      <w:r>
        <w:rPr>
          <w:rFonts w:ascii="Times New Roman" w:eastAsia="Calibri" w:hAnsi="Times New Roman"/>
          <w:noProof/>
          <w:sz w:val="24"/>
          <w:szCs w:val="24"/>
          <w:lang w:eastAsia="en-US"/>
        </w:rPr>
        <w:fldChar w:fldCharType="separate"/>
      </w:r>
      <w:r w:rsidR="00F84272">
        <w:rPr>
          <w:rFonts w:ascii="Times New Roman" w:eastAsia="Calibri" w:hAnsi="Times New Roman"/>
          <w:noProof/>
          <w:sz w:val="24"/>
          <w:szCs w:val="24"/>
          <w:lang w:eastAsia="en-US"/>
        </w:rPr>
        <w:pict w14:anchorId="780C605B">
          <v:shape id="_x0000_i1026" type="#_x0000_t75" style="width:203.25pt;height:118.5pt;visibility:visible">
            <v:imagedata r:id="rId10" r:href="rId11"/>
          </v:shape>
        </w:pict>
      </w:r>
      <w:r>
        <w:rPr>
          <w:rFonts w:ascii="Times New Roman" w:eastAsia="Calibri" w:hAnsi="Times New Roman"/>
          <w:noProof/>
          <w:sz w:val="24"/>
          <w:szCs w:val="24"/>
          <w:lang w:eastAsia="en-US"/>
        </w:rPr>
        <w:fldChar w:fldCharType="end"/>
      </w:r>
    </w:p>
    <w:p w14:paraId="7AA5FBA3" w14:textId="77777777" w:rsidR="00B473DF" w:rsidRPr="00B473DF" w:rsidRDefault="00B473DF" w:rsidP="00B473DF">
      <w:pPr>
        <w:ind w:left="142" w:hanging="142"/>
        <w:jc w:val="both"/>
        <w:rPr>
          <w:rFonts w:ascii="Times New Roman" w:eastAsia="Calibri" w:hAnsi="Times New Roman"/>
          <w:sz w:val="24"/>
          <w:szCs w:val="24"/>
          <w:lang w:eastAsia="en-US"/>
        </w:rPr>
      </w:pPr>
    </w:p>
    <w:p w14:paraId="4CB388EF" w14:textId="00085822" w:rsidR="00B473DF" w:rsidRPr="00B473DF" w:rsidRDefault="00B473DF" w:rsidP="00B473DF">
      <w:pPr>
        <w:numPr>
          <w:ilvl w:val="0"/>
          <w:numId w:val="16"/>
        </w:numPr>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B473DF">
        <w:rPr>
          <w:rFonts w:ascii="Times New Roman" w:eastAsia="Calibri" w:hAnsi="Times New Roman"/>
          <w:sz w:val="24"/>
          <w:szCs w:val="24"/>
          <w:lang w:eastAsia="en-US"/>
        </w:rPr>
        <w:t xml:space="preserve">Ant kilimėlio nešiojimo dėklo, horizontaliai, </w:t>
      </w:r>
      <w:proofErr w:type="spellStart"/>
      <w:r w:rsidRPr="00B473DF">
        <w:rPr>
          <w:rFonts w:ascii="Times New Roman" w:eastAsia="Calibri" w:hAnsi="Times New Roman"/>
          <w:sz w:val="24"/>
          <w:szCs w:val="24"/>
          <w:lang w:eastAsia="en-US"/>
        </w:rPr>
        <w:t>šilkografinės</w:t>
      </w:r>
      <w:proofErr w:type="spellEnd"/>
      <w:r w:rsidRPr="00B473DF">
        <w:rPr>
          <w:rFonts w:ascii="Times New Roman" w:eastAsia="Calibri" w:hAnsi="Times New Roman"/>
          <w:sz w:val="24"/>
          <w:szCs w:val="24"/>
          <w:lang w:eastAsia="en-US"/>
        </w:rPr>
        <w:t xml:space="preserve"> arba </w:t>
      </w:r>
      <w:proofErr w:type="spellStart"/>
      <w:r w:rsidRPr="00B473DF">
        <w:rPr>
          <w:rFonts w:ascii="Times New Roman" w:eastAsia="Calibri" w:hAnsi="Times New Roman"/>
          <w:sz w:val="24"/>
          <w:szCs w:val="24"/>
          <w:lang w:eastAsia="en-US"/>
        </w:rPr>
        <w:t>transferio</w:t>
      </w:r>
      <w:proofErr w:type="spellEnd"/>
      <w:r w:rsidRPr="00B473DF">
        <w:rPr>
          <w:rFonts w:ascii="Times New Roman" w:eastAsia="Calibri" w:hAnsi="Times New Roman"/>
          <w:sz w:val="24"/>
          <w:szCs w:val="24"/>
          <w:lang w:eastAsia="en-US"/>
        </w:rPr>
        <w:t xml:space="preserve"> spaudos būdu spausdinami du („Kauno miesto savivaldybės visuomenės sveikatos biuras“ ir „Sporto rėmimo fondas“) logotipai (Pvz. 1; Pvz. 2). Dydis ne didesnis nei A5 formato, bet ne mažesnis nei A7 formato. Logotipai turi atitikti savo proporcijas. </w:t>
      </w:r>
    </w:p>
    <w:p w14:paraId="1E99283F" w14:textId="5B29C194" w:rsidR="00B473DF" w:rsidRPr="00B473DF" w:rsidRDefault="00B473DF" w:rsidP="00B473DF">
      <w:pPr>
        <w:numPr>
          <w:ilvl w:val="0"/>
          <w:numId w:val="16"/>
        </w:numPr>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B473DF">
        <w:rPr>
          <w:rFonts w:ascii="Times New Roman" w:eastAsia="Calibri" w:hAnsi="Times New Roman"/>
          <w:sz w:val="24"/>
          <w:szCs w:val="24"/>
          <w:lang w:eastAsia="en-US"/>
        </w:rPr>
        <w:t xml:space="preserve">Kauno miesto savivaldybės visuomenės sveikatos biuro logotipas spausdinamas baltos spalvos, Sporto rėmimo fondo (SRF) logotipas spausdinamas baltos ir pilkos spalvos, remiantis pagal SRF ženklo naudojimo vadove nurodytas instrukcijas (SRF ženklo naudojimo vadovą po sutarties pasirašymo (per </w:t>
      </w:r>
      <w:r w:rsidRPr="00B473DF">
        <w:rPr>
          <w:rFonts w:ascii="Times New Roman" w:eastAsia="Calibri" w:hAnsi="Times New Roman"/>
          <w:sz w:val="24"/>
          <w:szCs w:val="24"/>
          <w:lang w:val="en-US" w:eastAsia="en-US"/>
        </w:rPr>
        <w:t xml:space="preserve">1 d. d.) </w:t>
      </w:r>
      <w:r w:rsidRPr="00B473DF">
        <w:rPr>
          <w:rFonts w:ascii="Times New Roman" w:eastAsia="Calibri" w:hAnsi="Times New Roman"/>
          <w:sz w:val="24"/>
          <w:szCs w:val="24"/>
          <w:lang w:eastAsia="en-US"/>
        </w:rPr>
        <w:t xml:space="preserve"> pateiks perkančioji organizacija). </w:t>
      </w:r>
    </w:p>
    <w:p w14:paraId="74A9B02E" w14:textId="77777777" w:rsidR="00B473DF" w:rsidRPr="00B473DF" w:rsidRDefault="00B473DF" w:rsidP="00B473DF">
      <w:pPr>
        <w:ind w:left="142"/>
        <w:jc w:val="both"/>
        <w:rPr>
          <w:rFonts w:ascii="Times New Roman" w:eastAsia="Calibri" w:hAnsi="Times New Roman"/>
          <w:sz w:val="24"/>
          <w:szCs w:val="24"/>
          <w:lang w:eastAsia="en-US"/>
        </w:rPr>
      </w:pPr>
    </w:p>
    <w:p w14:paraId="2CD8D6DD" w14:textId="77777777" w:rsidR="00B473DF" w:rsidRPr="00B473DF" w:rsidRDefault="00B473DF" w:rsidP="00B473DF">
      <w:pPr>
        <w:ind w:left="142" w:hanging="142"/>
        <w:jc w:val="both"/>
        <w:rPr>
          <w:rFonts w:ascii="Times New Roman" w:eastAsia="Calibri" w:hAnsi="Times New Roman"/>
          <w:iCs/>
          <w:sz w:val="24"/>
          <w:szCs w:val="24"/>
          <w:lang w:eastAsia="en-US"/>
        </w:rPr>
      </w:pPr>
      <w:r w:rsidRPr="00B473DF">
        <w:rPr>
          <w:rFonts w:ascii="Times New Roman" w:eastAsia="Calibri" w:hAnsi="Times New Roman"/>
          <w:iCs/>
          <w:sz w:val="24"/>
          <w:szCs w:val="24"/>
          <w:lang w:eastAsia="en-US"/>
        </w:rPr>
        <w:t xml:space="preserve">Pvz. 1 </w:t>
      </w:r>
    </w:p>
    <w:p w14:paraId="15B7A365" w14:textId="4B02303E" w:rsidR="00B473DF" w:rsidRPr="00B473DF" w:rsidRDefault="00B473DF" w:rsidP="00B473DF">
      <w:pPr>
        <w:ind w:left="142" w:hanging="142"/>
        <w:jc w:val="both"/>
        <w:rPr>
          <w:rFonts w:ascii="Times New Roman" w:eastAsia="Calibri" w:hAnsi="Times New Roman"/>
          <w:noProof/>
          <w:sz w:val="24"/>
          <w:szCs w:val="24"/>
          <w:lang w:eastAsia="en-US"/>
        </w:rPr>
      </w:pPr>
      <w:r w:rsidRPr="00B473DF">
        <w:rPr>
          <w:rFonts w:ascii="Times New Roman" w:eastAsia="Calibri" w:hAnsi="Times New Roman"/>
          <w:noProof/>
          <w:sz w:val="24"/>
          <w:szCs w:val="24"/>
          <w:lang w:eastAsia="en-US"/>
        </w:rPr>
        <w:drawing>
          <wp:inline distT="0" distB="0" distL="0" distR="0" wp14:anchorId="0DD96930" wp14:editId="3942995C">
            <wp:extent cx="1400175" cy="733425"/>
            <wp:effectExtent l="0" t="0" r="9525" b="9525"/>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11108" t="14732" r="13284" b="28194"/>
                    <a:stretch>
                      <a:fillRect/>
                    </a:stretch>
                  </pic:blipFill>
                  <pic:spPr bwMode="auto">
                    <a:xfrm>
                      <a:off x="0" y="0"/>
                      <a:ext cx="1400175" cy="733425"/>
                    </a:xfrm>
                    <a:prstGeom prst="rect">
                      <a:avLst/>
                    </a:prstGeom>
                    <a:noFill/>
                    <a:ln>
                      <a:noFill/>
                    </a:ln>
                  </pic:spPr>
                </pic:pic>
              </a:graphicData>
            </a:graphic>
          </wp:inline>
        </w:drawing>
      </w:r>
    </w:p>
    <w:p w14:paraId="41041BA1" w14:textId="77777777" w:rsidR="00B473DF" w:rsidRPr="00B473DF" w:rsidRDefault="00B473DF" w:rsidP="00B473DF">
      <w:pPr>
        <w:ind w:left="142" w:hanging="142"/>
        <w:jc w:val="both"/>
        <w:rPr>
          <w:rFonts w:ascii="Times New Roman" w:eastAsia="Calibri" w:hAnsi="Times New Roman"/>
          <w:i/>
          <w:iCs/>
          <w:sz w:val="24"/>
          <w:szCs w:val="24"/>
          <w:lang w:eastAsia="en-US"/>
        </w:rPr>
      </w:pPr>
    </w:p>
    <w:p w14:paraId="55A4C355" w14:textId="77777777" w:rsidR="00B473DF" w:rsidRPr="00B473DF" w:rsidRDefault="00B473DF" w:rsidP="00B473DF">
      <w:pPr>
        <w:ind w:left="142" w:hanging="142"/>
        <w:jc w:val="both"/>
        <w:rPr>
          <w:rFonts w:ascii="Times New Roman" w:eastAsia="Calibri" w:hAnsi="Times New Roman"/>
          <w:sz w:val="24"/>
          <w:szCs w:val="24"/>
          <w:lang w:eastAsia="en-US"/>
        </w:rPr>
      </w:pPr>
      <w:r w:rsidRPr="00B473DF">
        <w:rPr>
          <w:rFonts w:ascii="Times New Roman" w:eastAsia="Calibri" w:hAnsi="Times New Roman"/>
          <w:sz w:val="24"/>
          <w:szCs w:val="24"/>
          <w:lang w:eastAsia="en-US"/>
        </w:rPr>
        <w:t>Pvz. 2</w:t>
      </w:r>
    </w:p>
    <w:p w14:paraId="2CE67789" w14:textId="435E44B7" w:rsidR="00B473DF" w:rsidRPr="00B473DF" w:rsidRDefault="00B473DF" w:rsidP="00B473DF">
      <w:pPr>
        <w:ind w:left="142"/>
        <w:contextualSpacing/>
        <w:jc w:val="both"/>
        <w:rPr>
          <w:rFonts w:ascii="Times New Roman" w:hAnsi="Times New Roman"/>
          <w:sz w:val="24"/>
          <w:szCs w:val="24"/>
          <w:lang w:eastAsia="en-US"/>
        </w:rPr>
      </w:pPr>
      <w:r w:rsidRPr="00B473DF">
        <w:rPr>
          <w:rFonts w:ascii="Times New Roman" w:eastAsia="Calibri" w:hAnsi="Times New Roman"/>
          <w:noProof/>
          <w:sz w:val="24"/>
          <w:szCs w:val="24"/>
          <w:lang w:eastAsia="en-US"/>
        </w:rPr>
        <w:drawing>
          <wp:inline distT="0" distB="0" distL="0" distR="0" wp14:anchorId="68A52017" wp14:editId="1F0CA68D">
            <wp:extent cx="1752600" cy="11430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1143000"/>
                    </a:xfrm>
                    <a:prstGeom prst="rect">
                      <a:avLst/>
                    </a:prstGeom>
                    <a:noFill/>
                    <a:ln>
                      <a:noFill/>
                    </a:ln>
                  </pic:spPr>
                </pic:pic>
              </a:graphicData>
            </a:graphic>
          </wp:inline>
        </w:drawing>
      </w:r>
    </w:p>
    <w:p w14:paraId="0F760DA0" w14:textId="77777777" w:rsidR="00F62884" w:rsidRPr="00F62884" w:rsidRDefault="00F62884" w:rsidP="00F62884">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25"/>
      </w:tblGrid>
      <w:tr w:rsidR="00B26894" w:rsidRPr="00013A18" w14:paraId="0F9FDF12" w14:textId="77777777" w:rsidTr="001A2F40">
        <w:trPr>
          <w:trHeight w:val="1844"/>
        </w:trPr>
        <w:tc>
          <w:tcPr>
            <w:tcW w:w="5387" w:type="dxa"/>
          </w:tcPr>
          <w:p w14:paraId="7D57B610" w14:textId="77777777" w:rsidR="00B26894" w:rsidRPr="00013A18" w:rsidRDefault="00B26894" w:rsidP="00E42ADC">
            <w:pPr>
              <w:ind w:right="43"/>
              <w:jc w:val="both"/>
              <w:rPr>
                <w:b/>
                <w:sz w:val="24"/>
                <w:szCs w:val="24"/>
              </w:rPr>
            </w:pPr>
            <w:r w:rsidRPr="00013A18">
              <w:rPr>
                <w:b/>
                <w:sz w:val="24"/>
                <w:szCs w:val="24"/>
              </w:rPr>
              <w:t xml:space="preserve">Paslaugos teikėjas: </w:t>
            </w:r>
          </w:p>
          <w:p w14:paraId="28F07ED9" w14:textId="7B7B6A8E" w:rsidR="00B26894" w:rsidRPr="00013A18" w:rsidRDefault="00034FD2" w:rsidP="00E42ADC">
            <w:pPr>
              <w:ind w:right="43"/>
              <w:jc w:val="both"/>
              <w:rPr>
                <w:b/>
                <w:sz w:val="24"/>
                <w:szCs w:val="24"/>
              </w:rPr>
            </w:pPr>
            <w:r w:rsidRPr="00013A18">
              <w:rPr>
                <w:b/>
                <w:sz w:val="24"/>
                <w:szCs w:val="24"/>
              </w:rPr>
              <w:t xml:space="preserve">UAB </w:t>
            </w:r>
            <w:proofErr w:type="spellStart"/>
            <w:r w:rsidR="00875B9B">
              <w:rPr>
                <w:b/>
                <w:sz w:val="24"/>
                <w:szCs w:val="24"/>
              </w:rPr>
              <w:t>TradeMAX</w:t>
            </w:r>
            <w:proofErr w:type="spellEnd"/>
          </w:p>
          <w:p w14:paraId="2D3F0833" w14:textId="77777777" w:rsidR="00B26894" w:rsidRPr="00013A18" w:rsidRDefault="00B26894" w:rsidP="00E42ADC">
            <w:pPr>
              <w:jc w:val="both"/>
              <w:rPr>
                <w:sz w:val="24"/>
                <w:szCs w:val="24"/>
              </w:rPr>
            </w:pPr>
          </w:p>
          <w:p w14:paraId="662A5D4C" w14:textId="77777777" w:rsidR="00B26894" w:rsidRPr="00013A18" w:rsidRDefault="00B26894" w:rsidP="00E42ADC">
            <w:pPr>
              <w:jc w:val="both"/>
              <w:rPr>
                <w:bCs/>
                <w:sz w:val="24"/>
                <w:szCs w:val="24"/>
              </w:rPr>
            </w:pPr>
            <w:r w:rsidRPr="00013A18">
              <w:rPr>
                <w:bCs/>
                <w:sz w:val="24"/>
                <w:szCs w:val="24"/>
              </w:rPr>
              <w:t>Direktorius</w:t>
            </w:r>
          </w:p>
          <w:p w14:paraId="024A2579" w14:textId="77777777" w:rsidR="00B26894" w:rsidRPr="00013A18" w:rsidRDefault="00B26894" w:rsidP="00E42ADC">
            <w:pPr>
              <w:jc w:val="both"/>
              <w:rPr>
                <w:b/>
                <w:sz w:val="24"/>
                <w:szCs w:val="24"/>
              </w:rPr>
            </w:pPr>
            <w:r w:rsidRPr="00013A18">
              <w:rPr>
                <w:b/>
                <w:sz w:val="24"/>
                <w:szCs w:val="24"/>
              </w:rPr>
              <w:t>Vardas Pavardė</w:t>
            </w:r>
          </w:p>
          <w:p w14:paraId="718C45E8" w14:textId="77777777" w:rsidR="00B26894" w:rsidRPr="00013A18" w:rsidRDefault="00B26894" w:rsidP="00E42ADC">
            <w:pPr>
              <w:jc w:val="both"/>
              <w:rPr>
                <w:b/>
                <w:sz w:val="24"/>
                <w:szCs w:val="24"/>
              </w:rPr>
            </w:pPr>
            <w:r w:rsidRPr="00013A18">
              <w:rPr>
                <w:b/>
                <w:sz w:val="24"/>
                <w:szCs w:val="24"/>
              </w:rPr>
              <w:t>_____________________________</w:t>
            </w:r>
            <w:r w:rsidRPr="00013A18">
              <w:rPr>
                <w:b/>
                <w:sz w:val="24"/>
                <w:szCs w:val="24"/>
              </w:rPr>
              <w:tab/>
            </w:r>
          </w:p>
          <w:p w14:paraId="2D62C2E8" w14:textId="77777777" w:rsidR="00B26894" w:rsidRPr="00013A18" w:rsidRDefault="00B26894" w:rsidP="00E42ADC">
            <w:pPr>
              <w:rPr>
                <w:b/>
                <w:sz w:val="18"/>
                <w:szCs w:val="18"/>
              </w:rPr>
            </w:pPr>
            <w:r w:rsidRPr="00013A18">
              <w:rPr>
                <w:sz w:val="18"/>
                <w:szCs w:val="18"/>
              </w:rPr>
              <w:t>A.V.</w:t>
            </w:r>
          </w:p>
        </w:tc>
        <w:tc>
          <w:tcPr>
            <w:tcW w:w="4225" w:type="dxa"/>
          </w:tcPr>
          <w:p w14:paraId="40DBFECB" w14:textId="77777777" w:rsidR="00B26894" w:rsidRPr="00013A18" w:rsidRDefault="00B26894" w:rsidP="00E42ADC">
            <w:pPr>
              <w:jc w:val="both"/>
              <w:rPr>
                <w:b/>
                <w:sz w:val="24"/>
                <w:szCs w:val="24"/>
              </w:rPr>
            </w:pPr>
            <w:r w:rsidRPr="00013A18">
              <w:rPr>
                <w:b/>
                <w:sz w:val="24"/>
                <w:szCs w:val="24"/>
              </w:rPr>
              <w:t xml:space="preserve">Paslaugos gavėjas: </w:t>
            </w:r>
          </w:p>
          <w:p w14:paraId="52CA9AA5" w14:textId="77777777" w:rsidR="00B26894" w:rsidRPr="00013A18" w:rsidRDefault="00B26894" w:rsidP="00E42ADC">
            <w:pPr>
              <w:rPr>
                <w:sz w:val="24"/>
                <w:szCs w:val="24"/>
              </w:rPr>
            </w:pPr>
            <w:r w:rsidRPr="00013A18">
              <w:rPr>
                <w:b/>
                <w:sz w:val="24"/>
                <w:szCs w:val="24"/>
              </w:rPr>
              <w:t>Kauno miesto savivaldybės visuomenės sveikatos biuras</w:t>
            </w:r>
          </w:p>
          <w:p w14:paraId="419B912B" w14:textId="77777777" w:rsidR="00B26894" w:rsidRPr="00013A18" w:rsidRDefault="00B26894" w:rsidP="00E42ADC">
            <w:pPr>
              <w:ind w:right="43"/>
              <w:jc w:val="both"/>
              <w:rPr>
                <w:b/>
                <w:sz w:val="24"/>
                <w:szCs w:val="24"/>
              </w:rPr>
            </w:pPr>
            <w:r w:rsidRPr="00013A18">
              <w:rPr>
                <w:sz w:val="24"/>
                <w:szCs w:val="24"/>
              </w:rPr>
              <w:t>Direktorė</w:t>
            </w:r>
          </w:p>
          <w:p w14:paraId="081D07AD" w14:textId="77777777" w:rsidR="00B26894" w:rsidRPr="00013A18" w:rsidRDefault="00B26894" w:rsidP="00E42ADC">
            <w:pPr>
              <w:ind w:right="43"/>
              <w:jc w:val="both"/>
              <w:rPr>
                <w:b/>
                <w:sz w:val="24"/>
                <w:szCs w:val="24"/>
              </w:rPr>
            </w:pPr>
            <w:r w:rsidRPr="00013A18">
              <w:rPr>
                <w:b/>
                <w:sz w:val="24"/>
                <w:szCs w:val="24"/>
              </w:rPr>
              <w:t>Gerda Kuzmarskienė</w:t>
            </w:r>
          </w:p>
          <w:p w14:paraId="5CBC1E49" w14:textId="77777777" w:rsidR="00B26894" w:rsidRPr="00013A18" w:rsidRDefault="00B26894" w:rsidP="00E42ADC">
            <w:pPr>
              <w:rPr>
                <w:sz w:val="24"/>
              </w:rPr>
            </w:pPr>
            <w:r w:rsidRPr="00013A18">
              <w:rPr>
                <w:sz w:val="24"/>
              </w:rPr>
              <w:t>____________________________</w:t>
            </w:r>
          </w:p>
          <w:p w14:paraId="37E2B754" w14:textId="77777777" w:rsidR="00B26894" w:rsidRPr="00013A18" w:rsidRDefault="00B26894" w:rsidP="00E42ADC">
            <w:pPr>
              <w:rPr>
                <w:b/>
                <w:sz w:val="18"/>
                <w:szCs w:val="18"/>
              </w:rPr>
            </w:pPr>
            <w:r w:rsidRPr="00013A18">
              <w:rPr>
                <w:sz w:val="18"/>
                <w:szCs w:val="16"/>
              </w:rPr>
              <w:t>A.V.</w:t>
            </w:r>
          </w:p>
        </w:tc>
      </w:tr>
    </w:tbl>
    <w:p w14:paraId="4E5E7B8D" w14:textId="77777777" w:rsidR="003E3B5F" w:rsidRPr="00013A18" w:rsidRDefault="003E3B5F" w:rsidP="00A404C9">
      <w:pPr>
        <w:rPr>
          <w:rFonts w:ascii="Times New Roman" w:hAnsi="Times New Roman"/>
          <w:b/>
          <w:sz w:val="24"/>
          <w:szCs w:val="24"/>
        </w:rPr>
      </w:pPr>
    </w:p>
    <w:sectPr w:rsidR="003E3B5F" w:rsidRPr="00013A18" w:rsidSect="00A404C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8B3CC" w14:textId="77777777" w:rsidR="0029386C" w:rsidRDefault="0029386C" w:rsidP="00B72678">
      <w:r>
        <w:separator/>
      </w:r>
    </w:p>
  </w:endnote>
  <w:endnote w:type="continuationSeparator" w:id="0">
    <w:p w14:paraId="0405AB03" w14:textId="77777777" w:rsidR="0029386C" w:rsidRDefault="0029386C"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7FF1" w14:textId="77777777" w:rsidR="0029386C" w:rsidRDefault="0029386C" w:rsidP="00B72678">
      <w:r>
        <w:separator/>
      </w:r>
    </w:p>
  </w:footnote>
  <w:footnote w:type="continuationSeparator" w:id="0">
    <w:p w14:paraId="4A4D8780" w14:textId="77777777" w:rsidR="0029386C" w:rsidRDefault="0029386C"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5DD"/>
    <w:multiLevelType w:val="hybridMultilevel"/>
    <w:tmpl w:val="DAE2C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7454C5"/>
    <w:multiLevelType w:val="hybridMultilevel"/>
    <w:tmpl w:val="B276F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8E108B1"/>
    <w:multiLevelType w:val="hybridMultilevel"/>
    <w:tmpl w:val="90EC4102"/>
    <w:lvl w:ilvl="0" w:tplc="42A66582">
      <w:start w:val="6"/>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D1D5C"/>
    <w:multiLevelType w:val="hybridMultilevel"/>
    <w:tmpl w:val="F7562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3008B3"/>
    <w:multiLevelType w:val="hybridMultilevel"/>
    <w:tmpl w:val="F2E27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D554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FB3F5C"/>
    <w:multiLevelType w:val="hybridMultilevel"/>
    <w:tmpl w:val="E3480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D76785"/>
    <w:multiLevelType w:val="hybridMultilevel"/>
    <w:tmpl w:val="5412D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887D40"/>
    <w:multiLevelType w:val="hybridMultilevel"/>
    <w:tmpl w:val="971441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F5746F"/>
    <w:multiLevelType w:val="hybridMultilevel"/>
    <w:tmpl w:val="5218F3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5A0F95"/>
    <w:multiLevelType w:val="hybridMultilevel"/>
    <w:tmpl w:val="D554A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1E6067"/>
    <w:multiLevelType w:val="hybridMultilevel"/>
    <w:tmpl w:val="45BCBDE0"/>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3" w15:restartNumberingAfterBreak="0">
    <w:nsid w:val="5F255ABC"/>
    <w:multiLevelType w:val="hybridMultilevel"/>
    <w:tmpl w:val="C0841D8C"/>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096093"/>
    <w:multiLevelType w:val="hybridMultilevel"/>
    <w:tmpl w:val="5D645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C6C0BB1"/>
    <w:multiLevelType w:val="hybridMultilevel"/>
    <w:tmpl w:val="59EE8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8E0F4F"/>
    <w:multiLevelType w:val="hybridMultilevel"/>
    <w:tmpl w:val="F948F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6931712">
    <w:abstractNumId w:val="6"/>
  </w:num>
  <w:num w:numId="2" w16cid:durableId="1853496340">
    <w:abstractNumId w:val="3"/>
  </w:num>
  <w:num w:numId="3" w16cid:durableId="1602567316">
    <w:abstractNumId w:val="16"/>
  </w:num>
  <w:num w:numId="4" w16cid:durableId="1144615313">
    <w:abstractNumId w:val="9"/>
  </w:num>
  <w:num w:numId="5" w16cid:durableId="385684488">
    <w:abstractNumId w:val="0"/>
  </w:num>
  <w:num w:numId="6" w16cid:durableId="947200795">
    <w:abstractNumId w:val="1"/>
  </w:num>
  <w:num w:numId="7" w16cid:durableId="2088569358">
    <w:abstractNumId w:val="10"/>
  </w:num>
  <w:num w:numId="8" w16cid:durableId="1720012417">
    <w:abstractNumId w:val="5"/>
  </w:num>
  <w:num w:numId="9" w16cid:durableId="1853647049">
    <w:abstractNumId w:val="7"/>
  </w:num>
  <w:num w:numId="10" w16cid:durableId="630093842">
    <w:abstractNumId w:val="4"/>
  </w:num>
  <w:num w:numId="11" w16cid:durableId="221143779">
    <w:abstractNumId w:val="11"/>
  </w:num>
  <w:num w:numId="12" w16cid:durableId="1933658898">
    <w:abstractNumId w:val="15"/>
  </w:num>
  <w:num w:numId="13" w16cid:durableId="596207136">
    <w:abstractNumId w:val="8"/>
  </w:num>
  <w:num w:numId="14" w16cid:durableId="493884368">
    <w:abstractNumId w:val="14"/>
  </w:num>
  <w:num w:numId="15" w16cid:durableId="986471538">
    <w:abstractNumId w:val="13"/>
  </w:num>
  <w:num w:numId="16" w16cid:durableId="1412385638">
    <w:abstractNumId w:val="2"/>
  </w:num>
  <w:num w:numId="17" w16cid:durableId="126707735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8CF"/>
    <w:rsid w:val="00013A18"/>
    <w:rsid w:val="00014CE8"/>
    <w:rsid w:val="0002532B"/>
    <w:rsid w:val="00034FD2"/>
    <w:rsid w:val="00043455"/>
    <w:rsid w:val="00045B94"/>
    <w:rsid w:val="00050F38"/>
    <w:rsid w:val="000533B7"/>
    <w:rsid w:val="0006430B"/>
    <w:rsid w:val="00065396"/>
    <w:rsid w:val="00075BF3"/>
    <w:rsid w:val="000806D4"/>
    <w:rsid w:val="000838CB"/>
    <w:rsid w:val="000866BA"/>
    <w:rsid w:val="00097C46"/>
    <w:rsid w:val="000A44CD"/>
    <w:rsid w:val="000B0681"/>
    <w:rsid w:val="000B213F"/>
    <w:rsid w:val="000B25F5"/>
    <w:rsid w:val="000B34C6"/>
    <w:rsid w:val="000B7752"/>
    <w:rsid w:val="000D0BD1"/>
    <w:rsid w:val="000E2BBA"/>
    <w:rsid w:val="000E4536"/>
    <w:rsid w:val="000F23D1"/>
    <w:rsid w:val="000F7275"/>
    <w:rsid w:val="000F72CE"/>
    <w:rsid w:val="000F7C9E"/>
    <w:rsid w:val="00100D05"/>
    <w:rsid w:val="00130A47"/>
    <w:rsid w:val="00132351"/>
    <w:rsid w:val="001417C8"/>
    <w:rsid w:val="00142FC6"/>
    <w:rsid w:val="00144790"/>
    <w:rsid w:val="00144BCA"/>
    <w:rsid w:val="00150256"/>
    <w:rsid w:val="00152B38"/>
    <w:rsid w:val="001706F4"/>
    <w:rsid w:val="0017084B"/>
    <w:rsid w:val="00171DA5"/>
    <w:rsid w:val="00190E36"/>
    <w:rsid w:val="0019591C"/>
    <w:rsid w:val="001A2F40"/>
    <w:rsid w:val="001B15A3"/>
    <w:rsid w:val="001B2404"/>
    <w:rsid w:val="001C0854"/>
    <w:rsid w:val="001D25E1"/>
    <w:rsid w:val="00201028"/>
    <w:rsid w:val="002037B1"/>
    <w:rsid w:val="002148BA"/>
    <w:rsid w:val="002154F7"/>
    <w:rsid w:val="00217021"/>
    <w:rsid w:val="00220981"/>
    <w:rsid w:val="00221908"/>
    <w:rsid w:val="00221A77"/>
    <w:rsid w:val="002249CD"/>
    <w:rsid w:val="00240319"/>
    <w:rsid w:val="002415F8"/>
    <w:rsid w:val="0024580D"/>
    <w:rsid w:val="0024784E"/>
    <w:rsid w:val="0025046A"/>
    <w:rsid w:val="00250ABD"/>
    <w:rsid w:val="0026104E"/>
    <w:rsid w:val="00272122"/>
    <w:rsid w:val="00273872"/>
    <w:rsid w:val="00281701"/>
    <w:rsid w:val="00286403"/>
    <w:rsid w:val="00286FAB"/>
    <w:rsid w:val="00287090"/>
    <w:rsid w:val="00291025"/>
    <w:rsid w:val="0029386C"/>
    <w:rsid w:val="002942B9"/>
    <w:rsid w:val="00295A7B"/>
    <w:rsid w:val="002968B4"/>
    <w:rsid w:val="002A1D33"/>
    <w:rsid w:val="002B06EC"/>
    <w:rsid w:val="002C275A"/>
    <w:rsid w:val="002D0260"/>
    <w:rsid w:val="002D624A"/>
    <w:rsid w:val="002E7FAE"/>
    <w:rsid w:val="0031524B"/>
    <w:rsid w:val="00317D1B"/>
    <w:rsid w:val="003277CE"/>
    <w:rsid w:val="00340399"/>
    <w:rsid w:val="00344753"/>
    <w:rsid w:val="00353DA1"/>
    <w:rsid w:val="00356628"/>
    <w:rsid w:val="00356DDB"/>
    <w:rsid w:val="00367F32"/>
    <w:rsid w:val="0037283A"/>
    <w:rsid w:val="00374458"/>
    <w:rsid w:val="0038549F"/>
    <w:rsid w:val="0038792D"/>
    <w:rsid w:val="003938EB"/>
    <w:rsid w:val="003A21CC"/>
    <w:rsid w:val="003C3E1A"/>
    <w:rsid w:val="003C3E83"/>
    <w:rsid w:val="003E0B12"/>
    <w:rsid w:val="003E19E3"/>
    <w:rsid w:val="003E3B5F"/>
    <w:rsid w:val="003E48D5"/>
    <w:rsid w:val="003E56B5"/>
    <w:rsid w:val="003E7EAD"/>
    <w:rsid w:val="003F3B7F"/>
    <w:rsid w:val="0040448F"/>
    <w:rsid w:val="00405363"/>
    <w:rsid w:val="00417939"/>
    <w:rsid w:val="00421AE9"/>
    <w:rsid w:val="00427366"/>
    <w:rsid w:val="00431E5F"/>
    <w:rsid w:val="00436755"/>
    <w:rsid w:val="0044127B"/>
    <w:rsid w:val="004477D0"/>
    <w:rsid w:val="0045455B"/>
    <w:rsid w:val="004612D2"/>
    <w:rsid w:val="00467DD3"/>
    <w:rsid w:val="00472666"/>
    <w:rsid w:val="00472F12"/>
    <w:rsid w:val="00473BE2"/>
    <w:rsid w:val="004830B6"/>
    <w:rsid w:val="00485A68"/>
    <w:rsid w:val="004A27F7"/>
    <w:rsid w:val="004A2ABC"/>
    <w:rsid w:val="004B04DD"/>
    <w:rsid w:val="004B0F45"/>
    <w:rsid w:val="004B1359"/>
    <w:rsid w:val="004D4A03"/>
    <w:rsid w:val="004D6BA8"/>
    <w:rsid w:val="004F79B8"/>
    <w:rsid w:val="005007A6"/>
    <w:rsid w:val="00504EE2"/>
    <w:rsid w:val="005101CC"/>
    <w:rsid w:val="00512926"/>
    <w:rsid w:val="00512E0B"/>
    <w:rsid w:val="00516C83"/>
    <w:rsid w:val="00521E8E"/>
    <w:rsid w:val="005222F6"/>
    <w:rsid w:val="005227E3"/>
    <w:rsid w:val="0052297E"/>
    <w:rsid w:val="00525331"/>
    <w:rsid w:val="005355C3"/>
    <w:rsid w:val="00542617"/>
    <w:rsid w:val="00546E75"/>
    <w:rsid w:val="00572F34"/>
    <w:rsid w:val="005733E1"/>
    <w:rsid w:val="005A622F"/>
    <w:rsid w:val="005B0431"/>
    <w:rsid w:val="005B1BE1"/>
    <w:rsid w:val="005B3213"/>
    <w:rsid w:val="005C24EE"/>
    <w:rsid w:val="005C41F6"/>
    <w:rsid w:val="005C5ABA"/>
    <w:rsid w:val="005D5F8B"/>
    <w:rsid w:val="005E4532"/>
    <w:rsid w:val="005E476A"/>
    <w:rsid w:val="005E57C3"/>
    <w:rsid w:val="005F7EE6"/>
    <w:rsid w:val="0060422A"/>
    <w:rsid w:val="00611374"/>
    <w:rsid w:val="006125D4"/>
    <w:rsid w:val="00624184"/>
    <w:rsid w:val="00632215"/>
    <w:rsid w:val="00634160"/>
    <w:rsid w:val="00635F5C"/>
    <w:rsid w:val="0064600B"/>
    <w:rsid w:val="00650398"/>
    <w:rsid w:val="0065575D"/>
    <w:rsid w:val="00661EFA"/>
    <w:rsid w:val="006707C7"/>
    <w:rsid w:val="006760FA"/>
    <w:rsid w:val="006774C0"/>
    <w:rsid w:val="006808F6"/>
    <w:rsid w:val="006A2E7F"/>
    <w:rsid w:val="006A49DF"/>
    <w:rsid w:val="006A6711"/>
    <w:rsid w:val="006B100C"/>
    <w:rsid w:val="006C4376"/>
    <w:rsid w:val="006D1BD4"/>
    <w:rsid w:val="006D1DB0"/>
    <w:rsid w:val="006D2503"/>
    <w:rsid w:val="006D428C"/>
    <w:rsid w:val="006D4469"/>
    <w:rsid w:val="006E0701"/>
    <w:rsid w:val="006E465C"/>
    <w:rsid w:val="0070460D"/>
    <w:rsid w:val="00705671"/>
    <w:rsid w:val="00711717"/>
    <w:rsid w:val="007128B0"/>
    <w:rsid w:val="00715C02"/>
    <w:rsid w:val="00716EC8"/>
    <w:rsid w:val="0071735D"/>
    <w:rsid w:val="00717F83"/>
    <w:rsid w:val="00723E1E"/>
    <w:rsid w:val="007357D1"/>
    <w:rsid w:val="00751F6E"/>
    <w:rsid w:val="00766D2D"/>
    <w:rsid w:val="0078713F"/>
    <w:rsid w:val="00787BA8"/>
    <w:rsid w:val="00795D2B"/>
    <w:rsid w:val="007A0FA2"/>
    <w:rsid w:val="007A5055"/>
    <w:rsid w:val="007A5298"/>
    <w:rsid w:val="007C75ED"/>
    <w:rsid w:val="007D12F1"/>
    <w:rsid w:val="007D20B7"/>
    <w:rsid w:val="007E112F"/>
    <w:rsid w:val="007F15AB"/>
    <w:rsid w:val="008016B9"/>
    <w:rsid w:val="00814BC2"/>
    <w:rsid w:val="008202F8"/>
    <w:rsid w:val="00830C76"/>
    <w:rsid w:val="00831140"/>
    <w:rsid w:val="0083160A"/>
    <w:rsid w:val="008625FE"/>
    <w:rsid w:val="0087546E"/>
    <w:rsid w:val="00875B9B"/>
    <w:rsid w:val="00880909"/>
    <w:rsid w:val="00886F7E"/>
    <w:rsid w:val="008A3EB5"/>
    <w:rsid w:val="008B0459"/>
    <w:rsid w:val="008B1798"/>
    <w:rsid w:val="008C46D8"/>
    <w:rsid w:val="008D0123"/>
    <w:rsid w:val="008E6140"/>
    <w:rsid w:val="008F73DA"/>
    <w:rsid w:val="00910480"/>
    <w:rsid w:val="00910B30"/>
    <w:rsid w:val="00913F0E"/>
    <w:rsid w:val="009252F6"/>
    <w:rsid w:val="00926F08"/>
    <w:rsid w:val="00934815"/>
    <w:rsid w:val="00953B37"/>
    <w:rsid w:val="00973EA6"/>
    <w:rsid w:val="0098119D"/>
    <w:rsid w:val="009814AC"/>
    <w:rsid w:val="009927C1"/>
    <w:rsid w:val="009A14C2"/>
    <w:rsid w:val="009A3D13"/>
    <w:rsid w:val="009B0C02"/>
    <w:rsid w:val="009B6B07"/>
    <w:rsid w:val="009C1188"/>
    <w:rsid w:val="009C4E44"/>
    <w:rsid w:val="009C631C"/>
    <w:rsid w:val="009D4449"/>
    <w:rsid w:val="009F627F"/>
    <w:rsid w:val="00A034B2"/>
    <w:rsid w:val="00A04DF4"/>
    <w:rsid w:val="00A06B45"/>
    <w:rsid w:val="00A1056D"/>
    <w:rsid w:val="00A10A6A"/>
    <w:rsid w:val="00A11B82"/>
    <w:rsid w:val="00A24F22"/>
    <w:rsid w:val="00A25192"/>
    <w:rsid w:val="00A26967"/>
    <w:rsid w:val="00A30BD3"/>
    <w:rsid w:val="00A404C9"/>
    <w:rsid w:val="00A426D0"/>
    <w:rsid w:val="00A6309C"/>
    <w:rsid w:val="00A64130"/>
    <w:rsid w:val="00A66DA3"/>
    <w:rsid w:val="00A70B4B"/>
    <w:rsid w:val="00A8596D"/>
    <w:rsid w:val="00A941C5"/>
    <w:rsid w:val="00AA3D5B"/>
    <w:rsid w:val="00AB0415"/>
    <w:rsid w:val="00AB1A89"/>
    <w:rsid w:val="00AB7B0E"/>
    <w:rsid w:val="00AC1036"/>
    <w:rsid w:val="00AC26D4"/>
    <w:rsid w:val="00AC29C2"/>
    <w:rsid w:val="00AC5ACE"/>
    <w:rsid w:val="00AC7096"/>
    <w:rsid w:val="00AC7CE4"/>
    <w:rsid w:val="00AD21E0"/>
    <w:rsid w:val="00AE4699"/>
    <w:rsid w:val="00AF3E7E"/>
    <w:rsid w:val="00B12661"/>
    <w:rsid w:val="00B140EE"/>
    <w:rsid w:val="00B16284"/>
    <w:rsid w:val="00B16B1C"/>
    <w:rsid w:val="00B2080E"/>
    <w:rsid w:val="00B2159E"/>
    <w:rsid w:val="00B26894"/>
    <w:rsid w:val="00B34979"/>
    <w:rsid w:val="00B36BFD"/>
    <w:rsid w:val="00B473DF"/>
    <w:rsid w:val="00B51833"/>
    <w:rsid w:val="00B670A5"/>
    <w:rsid w:val="00B70B9F"/>
    <w:rsid w:val="00B72678"/>
    <w:rsid w:val="00B93808"/>
    <w:rsid w:val="00BA13EF"/>
    <w:rsid w:val="00BB0533"/>
    <w:rsid w:val="00BB1280"/>
    <w:rsid w:val="00BB1315"/>
    <w:rsid w:val="00BB3AF0"/>
    <w:rsid w:val="00BC1E73"/>
    <w:rsid w:val="00BD0B0D"/>
    <w:rsid w:val="00BD1EF9"/>
    <w:rsid w:val="00BE1587"/>
    <w:rsid w:val="00BE3890"/>
    <w:rsid w:val="00BE5B9C"/>
    <w:rsid w:val="00BF3CCB"/>
    <w:rsid w:val="00C04000"/>
    <w:rsid w:val="00C10A22"/>
    <w:rsid w:val="00C20489"/>
    <w:rsid w:val="00C20C2A"/>
    <w:rsid w:val="00C231DA"/>
    <w:rsid w:val="00C2462D"/>
    <w:rsid w:val="00C257A9"/>
    <w:rsid w:val="00C25AE3"/>
    <w:rsid w:val="00C30330"/>
    <w:rsid w:val="00C34247"/>
    <w:rsid w:val="00C409D2"/>
    <w:rsid w:val="00C822FC"/>
    <w:rsid w:val="00C90A58"/>
    <w:rsid w:val="00C96EE4"/>
    <w:rsid w:val="00C970BE"/>
    <w:rsid w:val="00CA10CA"/>
    <w:rsid w:val="00CA119A"/>
    <w:rsid w:val="00CA4CB6"/>
    <w:rsid w:val="00CA4F05"/>
    <w:rsid w:val="00CA7371"/>
    <w:rsid w:val="00CB373C"/>
    <w:rsid w:val="00CB6318"/>
    <w:rsid w:val="00CB6EC9"/>
    <w:rsid w:val="00CC273A"/>
    <w:rsid w:val="00CD6D2A"/>
    <w:rsid w:val="00CE5F94"/>
    <w:rsid w:val="00D032E8"/>
    <w:rsid w:val="00D033CC"/>
    <w:rsid w:val="00D064F5"/>
    <w:rsid w:val="00D114AF"/>
    <w:rsid w:val="00D1605F"/>
    <w:rsid w:val="00D16A23"/>
    <w:rsid w:val="00D17EAF"/>
    <w:rsid w:val="00D2404C"/>
    <w:rsid w:val="00D443E8"/>
    <w:rsid w:val="00D52D3F"/>
    <w:rsid w:val="00D637BB"/>
    <w:rsid w:val="00D7004E"/>
    <w:rsid w:val="00D74CA0"/>
    <w:rsid w:val="00D837BF"/>
    <w:rsid w:val="00D903CF"/>
    <w:rsid w:val="00D910FF"/>
    <w:rsid w:val="00DA5554"/>
    <w:rsid w:val="00DB6F73"/>
    <w:rsid w:val="00DC12FE"/>
    <w:rsid w:val="00DC7986"/>
    <w:rsid w:val="00DD3AA5"/>
    <w:rsid w:val="00DD528D"/>
    <w:rsid w:val="00DF3140"/>
    <w:rsid w:val="00DF64BB"/>
    <w:rsid w:val="00E023EA"/>
    <w:rsid w:val="00E04396"/>
    <w:rsid w:val="00E20026"/>
    <w:rsid w:val="00E21BCE"/>
    <w:rsid w:val="00E268DB"/>
    <w:rsid w:val="00E442BC"/>
    <w:rsid w:val="00E445DF"/>
    <w:rsid w:val="00E6095F"/>
    <w:rsid w:val="00E65511"/>
    <w:rsid w:val="00E66943"/>
    <w:rsid w:val="00E966E8"/>
    <w:rsid w:val="00EA2508"/>
    <w:rsid w:val="00EB3FB7"/>
    <w:rsid w:val="00EB52F0"/>
    <w:rsid w:val="00F02868"/>
    <w:rsid w:val="00F02F1B"/>
    <w:rsid w:val="00F05D38"/>
    <w:rsid w:val="00F07643"/>
    <w:rsid w:val="00F07C68"/>
    <w:rsid w:val="00F1329C"/>
    <w:rsid w:val="00F22236"/>
    <w:rsid w:val="00F23467"/>
    <w:rsid w:val="00F37EA4"/>
    <w:rsid w:val="00F56C02"/>
    <w:rsid w:val="00F62266"/>
    <w:rsid w:val="00F62884"/>
    <w:rsid w:val="00F74A0A"/>
    <w:rsid w:val="00F74E47"/>
    <w:rsid w:val="00F77BA0"/>
    <w:rsid w:val="00F81603"/>
    <w:rsid w:val="00F821FD"/>
    <w:rsid w:val="00F84272"/>
    <w:rsid w:val="00F97E5B"/>
    <w:rsid w:val="00FA3E7D"/>
    <w:rsid w:val="00FA5229"/>
    <w:rsid w:val="00FA7D22"/>
    <w:rsid w:val="00FB0A3C"/>
    <w:rsid w:val="00FC47F2"/>
    <w:rsid w:val="00FD2618"/>
    <w:rsid w:val="00FE267D"/>
    <w:rsid w:val="00FF061D"/>
    <w:rsid w:val="00FF3229"/>
    <w:rsid w:val="00FF6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B4A85"/>
  <w15:docId w15:val="{5F91E231-6254-4F86-8FE0-DD6D262F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1">
    <w:name w:val="heading 1"/>
    <w:basedOn w:val="Normal"/>
    <w:next w:val="Normal"/>
    <w:link w:val="Heading1Char"/>
    <w:qFormat/>
    <w:locked/>
    <w:rsid w:val="00715C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nhideWhenUsed/>
    <w:qFormat/>
    <w:locked/>
    <w:rsid w:val="00542617"/>
    <w:pPr>
      <w:spacing w:before="240" w:after="60"/>
      <w:outlineLvl w:val="8"/>
    </w:pPr>
    <w:rPr>
      <w:rFonts w:ascii="Cambria" w:hAnsi="Cambri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E5F94"/>
    <w:rPr>
      <w:color w:val="0000FF" w:themeColor="hyperlink"/>
      <w:u w:val="single"/>
    </w:rPr>
  </w:style>
  <w:style w:type="character" w:customStyle="1" w:styleId="Heading9Char">
    <w:name w:val="Heading 9 Char"/>
    <w:basedOn w:val="DefaultParagraphFont"/>
    <w:link w:val="Heading9"/>
    <w:rsid w:val="00542617"/>
    <w:rPr>
      <w:rFonts w:ascii="Cambria" w:hAnsi="Cambria"/>
      <w:sz w:val="22"/>
      <w:szCs w:val="22"/>
      <w:lang w:val="en-US" w:eastAsia="en-US"/>
    </w:rPr>
  </w:style>
  <w:style w:type="paragraph" w:styleId="BalloonText">
    <w:name w:val="Balloon Text"/>
    <w:basedOn w:val="Normal"/>
    <w:link w:val="BalloonTextChar"/>
    <w:uiPriority w:val="99"/>
    <w:semiHidden/>
    <w:unhideWhenUsed/>
    <w:rsid w:val="00F81603"/>
    <w:rPr>
      <w:rFonts w:ascii="Tahoma" w:hAnsi="Tahoma" w:cs="Tahoma"/>
      <w:sz w:val="16"/>
      <w:szCs w:val="16"/>
    </w:rPr>
  </w:style>
  <w:style w:type="character" w:customStyle="1" w:styleId="BalloonTextChar">
    <w:name w:val="Balloon Text Char"/>
    <w:basedOn w:val="DefaultParagraphFont"/>
    <w:link w:val="BalloonText"/>
    <w:uiPriority w:val="99"/>
    <w:semiHidden/>
    <w:rsid w:val="00F81603"/>
    <w:rPr>
      <w:rFonts w:ascii="Tahoma" w:hAnsi="Tahoma" w:cs="Tahoma"/>
      <w:sz w:val="16"/>
      <w:szCs w:val="16"/>
    </w:rPr>
  </w:style>
  <w:style w:type="character" w:styleId="UnresolvedMention">
    <w:name w:val="Unresolved Mention"/>
    <w:basedOn w:val="DefaultParagraphFont"/>
    <w:uiPriority w:val="99"/>
    <w:semiHidden/>
    <w:unhideWhenUsed/>
    <w:rsid w:val="00D903CF"/>
    <w:rPr>
      <w:color w:val="605E5C"/>
      <w:shd w:val="clear" w:color="auto" w:fill="E1DFDD"/>
    </w:rPr>
  </w:style>
  <w:style w:type="paragraph" w:customStyle="1" w:styleId="Default">
    <w:name w:val="Default"/>
    <w:rsid w:val="004A27F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D624A"/>
    <w:rPr>
      <w:sz w:val="16"/>
      <w:szCs w:val="16"/>
    </w:rPr>
  </w:style>
  <w:style w:type="paragraph" w:styleId="CommentText">
    <w:name w:val="annotation text"/>
    <w:basedOn w:val="Normal"/>
    <w:link w:val="CommentTextChar"/>
    <w:uiPriority w:val="99"/>
    <w:semiHidden/>
    <w:unhideWhenUsed/>
    <w:rsid w:val="002D624A"/>
    <w:rPr>
      <w:sz w:val="20"/>
      <w:szCs w:val="20"/>
    </w:rPr>
  </w:style>
  <w:style w:type="character" w:customStyle="1" w:styleId="CommentTextChar">
    <w:name w:val="Comment Text Char"/>
    <w:basedOn w:val="DefaultParagraphFont"/>
    <w:link w:val="CommentText"/>
    <w:uiPriority w:val="99"/>
    <w:semiHidden/>
    <w:rsid w:val="002D624A"/>
  </w:style>
  <w:style w:type="paragraph" w:styleId="CommentSubject">
    <w:name w:val="annotation subject"/>
    <w:basedOn w:val="CommentText"/>
    <w:next w:val="CommentText"/>
    <w:link w:val="CommentSubjectChar"/>
    <w:uiPriority w:val="99"/>
    <w:semiHidden/>
    <w:unhideWhenUsed/>
    <w:rsid w:val="002D624A"/>
    <w:rPr>
      <w:b/>
      <w:bCs/>
    </w:rPr>
  </w:style>
  <w:style w:type="character" w:customStyle="1" w:styleId="CommentSubjectChar">
    <w:name w:val="Comment Subject Char"/>
    <w:basedOn w:val="CommentTextChar"/>
    <w:link w:val="CommentSubject"/>
    <w:uiPriority w:val="99"/>
    <w:semiHidden/>
    <w:rsid w:val="002D624A"/>
    <w:rPr>
      <w:b/>
      <w:bC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6808F6"/>
    <w:rPr>
      <w:rFonts w:ascii="Times New Roman" w:eastAsia="Calibri" w:hAnsi="Times New Roman"/>
      <w:sz w:val="24"/>
      <w:szCs w:val="22"/>
      <w:lang w:eastAsia="en-US"/>
    </w:rPr>
  </w:style>
  <w:style w:type="character" w:customStyle="1" w:styleId="Heading1Char">
    <w:name w:val="Heading 1 Char"/>
    <w:basedOn w:val="DefaultParagraphFont"/>
    <w:link w:val="Heading1"/>
    <w:rsid w:val="00715C02"/>
    <w:rPr>
      <w:rFonts w:asciiTheme="majorHAnsi" w:eastAsiaTheme="majorEastAsia" w:hAnsiTheme="majorHAnsi" w:cstheme="majorBidi"/>
      <w:color w:val="365F91" w:themeColor="accent1" w:themeShade="BF"/>
      <w:sz w:val="32"/>
      <w:szCs w:val="32"/>
    </w:rPr>
  </w:style>
  <w:style w:type="character" w:styleId="Strong">
    <w:name w:val="Strong"/>
    <w:uiPriority w:val="22"/>
    <w:qFormat/>
    <w:locked/>
    <w:rsid w:val="007357D1"/>
    <w:rPr>
      <w:b/>
      <w:bCs/>
    </w:rPr>
  </w:style>
  <w:style w:type="character" w:customStyle="1" w:styleId="size">
    <w:name w:val="size"/>
    <w:basedOn w:val="DefaultParagraphFont"/>
    <w:rsid w:val="00FA5229"/>
  </w:style>
  <w:style w:type="paragraph" w:styleId="PlainText">
    <w:name w:val="Plain Text"/>
    <w:basedOn w:val="Normal"/>
    <w:link w:val="PlainTextChar"/>
    <w:uiPriority w:val="99"/>
    <w:unhideWhenUsed/>
    <w:rsid w:val="00472F12"/>
    <w:rPr>
      <w:rFonts w:eastAsia="Calibri" w:cs="Consolas"/>
      <w:szCs w:val="21"/>
      <w:lang w:eastAsia="en-US"/>
    </w:rPr>
  </w:style>
  <w:style w:type="character" w:customStyle="1" w:styleId="PlainTextChar">
    <w:name w:val="Plain Text Char"/>
    <w:basedOn w:val="DefaultParagraphFont"/>
    <w:link w:val="PlainText"/>
    <w:uiPriority w:val="99"/>
    <w:rsid w:val="00472F12"/>
    <w:rPr>
      <w:rFonts w:eastAsia="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25446">
      <w:bodyDiv w:val="1"/>
      <w:marLeft w:val="0"/>
      <w:marRight w:val="0"/>
      <w:marTop w:val="0"/>
      <w:marBottom w:val="0"/>
      <w:divBdr>
        <w:top w:val="none" w:sz="0" w:space="0" w:color="auto"/>
        <w:left w:val="none" w:sz="0" w:space="0" w:color="auto"/>
        <w:bottom w:val="none" w:sz="0" w:space="0" w:color="auto"/>
        <w:right w:val="none" w:sz="0" w:space="0" w:color="auto"/>
      </w:divBdr>
    </w:div>
    <w:div w:id="535433432">
      <w:bodyDiv w:val="1"/>
      <w:marLeft w:val="0"/>
      <w:marRight w:val="0"/>
      <w:marTop w:val="0"/>
      <w:marBottom w:val="0"/>
      <w:divBdr>
        <w:top w:val="none" w:sz="0" w:space="0" w:color="auto"/>
        <w:left w:val="none" w:sz="0" w:space="0" w:color="auto"/>
        <w:bottom w:val="none" w:sz="0" w:space="0" w:color="auto"/>
        <w:right w:val="none" w:sz="0" w:space="0" w:color="auto"/>
      </w:divBdr>
    </w:div>
    <w:div w:id="1718816269">
      <w:bodyDiv w:val="1"/>
      <w:marLeft w:val="0"/>
      <w:marRight w:val="0"/>
      <w:marTop w:val="0"/>
      <w:marBottom w:val="0"/>
      <w:divBdr>
        <w:top w:val="none" w:sz="0" w:space="0" w:color="auto"/>
        <w:left w:val="none" w:sz="0" w:space="0" w:color="auto"/>
        <w:bottom w:val="none" w:sz="0" w:space="0" w:color="auto"/>
        <w:right w:val="none" w:sz="0" w:space="0" w:color="auto"/>
      </w:divBdr>
    </w:div>
    <w:div w:id="184609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9.png@01D89B87.F28EE1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7.png@01D89B87.F28EE1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E8CE9-7B48-422B-A2FB-109D1863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5649</Words>
  <Characters>3221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creator>pardavimai</dc:creator>
  <cp:lastModifiedBy>Edita Motuzė</cp:lastModifiedBy>
  <cp:revision>90</cp:revision>
  <dcterms:created xsi:type="dcterms:W3CDTF">2021-11-19T13:42:00Z</dcterms:created>
  <dcterms:modified xsi:type="dcterms:W3CDTF">2022-07-29T08:59:00Z</dcterms:modified>
</cp:coreProperties>
</file>