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0CF361F2" w:rsidR="00082155" w:rsidRDefault="004830C9"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sidRPr="00FB3C02">
        <w:rPr>
          <w:rFonts w:ascii="Trebuchet MS" w:hAnsi="Trebuchet MS" w:cs="Arial"/>
          <w:b/>
          <w:caps/>
        </w:rPr>
        <w:br/>
      </w:r>
      <w:r w:rsidR="00273C58">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lastRenderedPageBreak/>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208285FA"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ų reikalavimų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lastRenderedPageBreak/>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lastRenderedPageBreak/>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 xml:space="preserve">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w:t>
      </w:r>
      <w:r>
        <w:rPr>
          <w:rStyle w:val="normaltextrun"/>
        </w:rPr>
        <w:lastRenderedPageBreak/>
        <w:t>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 xml:space="preserve">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w:t>
      </w:r>
      <w:r w:rsidRPr="00E962DB">
        <w:rPr>
          <w:rStyle w:val="normaltextrun"/>
        </w:rPr>
        <w:lastRenderedPageBreak/>
        <w:t>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lastRenderedPageBreak/>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lastRenderedPageBreak/>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lastRenderedPageBreak/>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DFF01" w14:textId="77777777" w:rsidR="00AC039F" w:rsidRDefault="00AC039F" w:rsidP="002A71F4">
      <w:pPr>
        <w:spacing w:after="0" w:line="240" w:lineRule="auto"/>
      </w:pPr>
      <w:r>
        <w:separator/>
      </w:r>
    </w:p>
  </w:endnote>
  <w:endnote w:type="continuationSeparator" w:id="0">
    <w:p w14:paraId="0697406D" w14:textId="77777777" w:rsidR="00AC039F" w:rsidRDefault="00AC039F" w:rsidP="002A71F4">
      <w:pPr>
        <w:spacing w:after="0" w:line="240" w:lineRule="auto"/>
      </w:pPr>
      <w:r>
        <w:continuationSeparator/>
      </w:r>
    </w:p>
  </w:endnote>
  <w:endnote w:type="continuationNotice" w:id="1">
    <w:p w14:paraId="5B7769A0" w14:textId="77777777" w:rsidR="00AC039F" w:rsidRDefault="00AC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EF55" w14:textId="77777777" w:rsidR="00E53F83" w:rsidRDefault="00E53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BB1FA" w14:textId="77777777" w:rsidR="00E53F83" w:rsidRDefault="00E53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112C" w14:textId="77777777" w:rsidR="00E53F83" w:rsidRDefault="00E53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AA09" w14:textId="77777777" w:rsidR="00AC039F" w:rsidRDefault="00AC039F" w:rsidP="002A71F4">
      <w:pPr>
        <w:spacing w:after="0" w:line="240" w:lineRule="auto"/>
      </w:pPr>
      <w:r>
        <w:separator/>
      </w:r>
    </w:p>
  </w:footnote>
  <w:footnote w:type="continuationSeparator" w:id="0">
    <w:p w14:paraId="44B01973" w14:textId="77777777" w:rsidR="00AC039F" w:rsidRDefault="00AC039F" w:rsidP="002A71F4">
      <w:pPr>
        <w:spacing w:after="0" w:line="240" w:lineRule="auto"/>
      </w:pPr>
      <w:r>
        <w:continuationSeparator/>
      </w:r>
    </w:p>
  </w:footnote>
  <w:footnote w:type="continuationNotice" w:id="1">
    <w:p w14:paraId="06A4B19F" w14:textId="77777777" w:rsidR="00AC039F" w:rsidRDefault="00AC0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E1B4" w14:textId="77777777" w:rsidR="00E53F83" w:rsidRDefault="00E53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79DF2" w14:textId="77777777" w:rsidR="00E53F83" w:rsidRDefault="00E53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F260" w14:textId="77777777"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043A4BA1" w:rsidR="00082A93" w:rsidRDefault="00082A93" w:rsidP="00082A93">
    <w:pPr>
      <w:pStyle w:val="Header"/>
      <w:jc w:val="right"/>
      <w:rPr>
        <w:rFonts w:ascii="Trebuchet MS" w:hAnsi="Trebuchet MS" w:cs="Arial"/>
      </w:rPr>
    </w:pPr>
    <w:r>
      <w:rPr>
        <w:rFonts w:ascii="Trebuchet MS" w:hAnsi="Trebuchet MS" w:cs="Arial"/>
      </w:rPr>
      <w:t>Generalinio direktoriaus 202</w:t>
    </w:r>
    <w:r w:rsidR="00E53F83">
      <w:rPr>
        <w:rFonts w:ascii="Trebuchet MS" w:hAnsi="Trebuchet MS" w:cs="Arial"/>
      </w:rPr>
      <w:t>1</w:t>
    </w:r>
    <w:r>
      <w:rPr>
        <w:rFonts w:ascii="Trebuchet MS" w:hAnsi="Trebuchet MS" w:cs="Arial"/>
      </w:rPr>
      <w:t>-0</w:t>
    </w:r>
    <w:r w:rsidR="00E53F83">
      <w:rPr>
        <w:rFonts w:ascii="Trebuchet MS" w:hAnsi="Trebuchet MS" w:cs="Arial"/>
      </w:rPr>
      <w:t>7</w:t>
    </w:r>
    <w:r>
      <w:rPr>
        <w:rFonts w:ascii="Trebuchet MS" w:hAnsi="Trebuchet MS" w:cs="Arial"/>
      </w:rPr>
      <w:t>-__ įsakymu Nr.__</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13</Pages>
  <Words>23013</Words>
  <Characters>13118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Raimondas Pūras</cp:lastModifiedBy>
  <cp:revision>917</cp:revision>
  <cp:lastPrinted>2013-09-18T12:51:00Z</cp:lastPrinted>
  <dcterms:created xsi:type="dcterms:W3CDTF">2020-01-31T12:50:00Z</dcterms:created>
  <dcterms:modified xsi:type="dcterms:W3CDTF">2021-07-09T08:52:00Z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