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ED025" w14:textId="7500B326" w:rsidR="0083298F" w:rsidRPr="00AC58DC" w:rsidRDefault="0083298F" w:rsidP="0083298F">
      <w:pPr>
        <w:jc w:val="center"/>
        <w:rPr>
          <w:b/>
          <w:bCs/>
        </w:rPr>
      </w:pPr>
      <w:bookmarkStart w:id="0" w:name="_GoBack"/>
      <w:bookmarkEnd w:id="0"/>
      <w:r w:rsidRPr="00AC58DC">
        <w:rPr>
          <w:b/>
          <w:bCs/>
        </w:rPr>
        <w:t xml:space="preserve">PAPILDOMAS SUSITARIMAS PRIE </w:t>
      </w:r>
    </w:p>
    <w:p w14:paraId="5BEED026" w14:textId="6F6F7EEF" w:rsidR="0083298F" w:rsidRPr="00AC58DC" w:rsidRDefault="00A93B82" w:rsidP="0083298F">
      <w:pPr>
        <w:tabs>
          <w:tab w:val="left" w:pos="10260"/>
        </w:tabs>
        <w:spacing w:line="200" w:lineRule="atLeast"/>
        <w:jc w:val="center"/>
        <w:rPr>
          <w:rFonts w:cs="Tahoma"/>
        </w:rPr>
      </w:pPr>
      <w:r w:rsidRPr="00AC58DC">
        <w:rPr>
          <w:rFonts w:cs="Times New Roman"/>
          <w:b/>
        </w:rPr>
        <w:t>20</w:t>
      </w:r>
      <w:r w:rsidR="003218CB">
        <w:rPr>
          <w:rFonts w:cs="Times New Roman"/>
          <w:b/>
        </w:rPr>
        <w:t>2</w:t>
      </w:r>
      <w:r w:rsidR="000F2FF4">
        <w:rPr>
          <w:rFonts w:cs="Times New Roman"/>
          <w:b/>
        </w:rPr>
        <w:t>2</w:t>
      </w:r>
      <w:r w:rsidRPr="00AC58DC">
        <w:rPr>
          <w:rFonts w:cs="Times New Roman"/>
          <w:b/>
        </w:rPr>
        <w:t xml:space="preserve"> M. </w:t>
      </w:r>
      <w:r w:rsidR="002A2083">
        <w:rPr>
          <w:rFonts w:cs="Times New Roman"/>
          <w:b/>
        </w:rPr>
        <w:t xml:space="preserve">BALANDŽIO 11 </w:t>
      </w:r>
      <w:r w:rsidRPr="00AC58DC">
        <w:rPr>
          <w:rFonts w:cs="Times New Roman"/>
          <w:b/>
        </w:rPr>
        <w:t xml:space="preserve">D. </w:t>
      </w:r>
      <w:r w:rsidR="002A2083">
        <w:rPr>
          <w:rFonts w:cs="Times New Roman"/>
          <w:b/>
        </w:rPr>
        <w:t xml:space="preserve">STATYBOS </w:t>
      </w:r>
      <w:r w:rsidR="002F0187" w:rsidRPr="00AC58DC">
        <w:rPr>
          <w:rFonts w:cs="Times New Roman"/>
          <w:b/>
        </w:rPr>
        <w:t>RANGOS</w:t>
      </w:r>
      <w:r w:rsidRPr="00AC58DC">
        <w:rPr>
          <w:rFonts w:cs="Times New Roman"/>
          <w:b/>
        </w:rPr>
        <w:t xml:space="preserve"> SUTARTIES </w:t>
      </w:r>
      <w:r w:rsidR="0063678D" w:rsidRPr="00AC58DC">
        <w:rPr>
          <w:rFonts w:cs="Tahoma"/>
          <w:b/>
        </w:rPr>
        <w:t>NR. SŽ-</w:t>
      </w:r>
      <w:r w:rsidR="002A2083">
        <w:rPr>
          <w:rFonts w:cs="Tahoma"/>
          <w:b/>
        </w:rPr>
        <w:t>506</w:t>
      </w:r>
    </w:p>
    <w:p w14:paraId="5BEED027" w14:textId="77777777" w:rsidR="0083298F" w:rsidRPr="00AC58DC" w:rsidRDefault="0083298F" w:rsidP="0083298F">
      <w:pPr>
        <w:jc w:val="center"/>
        <w:rPr>
          <w:b/>
          <w:bCs/>
        </w:rPr>
      </w:pPr>
    </w:p>
    <w:p w14:paraId="5BEED028" w14:textId="4F05698E" w:rsidR="0083298F" w:rsidRPr="00AC58DC" w:rsidRDefault="002F0187" w:rsidP="0083298F">
      <w:pPr>
        <w:jc w:val="center"/>
      </w:pPr>
      <w:r w:rsidRPr="00AC58DC">
        <w:t>20</w:t>
      </w:r>
      <w:r w:rsidR="008E1B4E">
        <w:t>2</w:t>
      </w:r>
      <w:r w:rsidR="002C6FE2">
        <w:t>2</w:t>
      </w:r>
      <w:r w:rsidR="0083298F" w:rsidRPr="00AC58DC">
        <w:t xml:space="preserve"> m.  </w:t>
      </w:r>
      <w:r w:rsidR="002A2083">
        <w:t xml:space="preserve">                      </w:t>
      </w:r>
      <w:r w:rsidRPr="00AC58DC">
        <w:t xml:space="preserve"> </w:t>
      </w:r>
      <w:r w:rsidR="0083298F" w:rsidRPr="00AC58DC">
        <w:t>SŽ-</w:t>
      </w:r>
    </w:p>
    <w:p w14:paraId="5BEED029" w14:textId="77777777" w:rsidR="0083298F" w:rsidRPr="00AC58DC" w:rsidRDefault="0083298F" w:rsidP="0083298F">
      <w:pPr>
        <w:jc w:val="center"/>
      </w:pPr>
      <w:r w:rsidRPr="00AC58DC">
        <w:t>Šiauliai</w:t>
      </w:r>
    </w:p>
    <w:p w14:paraId="5BEED02A" w14:textId="77777777" w:rsidR="0083298F" w:rsidRPr="0089376A" w:rsidRDefault="0083298F" w:rsidP="0083298F">
      <w:pPr>
        <w:jc w:val="both"/>
      </w:pPr>
    </w:p>
    <w:p w14:paraId="51337744" w14:textId="7C1ABD42" w:rsidR="005F38EE" w:rsidRPr="006E69F2" w:rsidRDefault="0083298F" w:rsidP="00FE189E">
      <w:pPr>
        <w:widowControl/>
        <w:suppressAutoHyphens w:val="0"/>
        <w:autoSpaceDE w:val="0"/>
        <w:autoSpaceDN w:val="0"/>
        <w:adjustRightInd w:val="0"/>
        <w:ind w:firstLine="1296"/>
        <w:jc w:val="both"/>
        <w:rPr>
          <w:rFonts w:cs="Times New Roman"/>
        </w:rPr>
      </w:pPr>
      <w:r w:rsidRPr="00C1007F">
        <w:rPr>
          <w:rFonts w:cs="Times New Roman"/>
        </w:rPr>
        <w:t>Šiaulių miesto savivaldybės administracija, atstovaujama Savivaldybės administracijos direktoriaus</w:t>
      </w:r>
      <w:r w:rsidR="00844AAF">
        <w:rPr>
          <w:rFonts w:cs="Times New Roman"/>
        </w:rPr>
        <w:t xml:space="preserve"> pavaduotojo </w:t>
      </w:r>
      <w:r w:rsidR="00AB2EE4">
        <w:rPr>
          <w:rFonts w:cs="Times New Roman"/>
        </w:rPr>
        <w:t xml:space="preserve">Eduardo </w:t>
      </w:r>
      <w:proofErr w:type="spellStart"/>
      <w:r w:rsidR="00AB2EE4">
        <w:rPr>
          <w:rFonts w:cs="Times New Roman"/>
        </w:rPr>
        <w:t>Bivainio</w:t>
      </w:r>
      <w:proofErr w:type="spellEnd"/>
      <w:r w:rsidR="002973D5" w:rsidRPr="00C1007F">
        <w:rPr>
          <w:rFonts w:cs="Times New Roman"/>
        </w:rPr>
        <w:t>, toliau vadinama Užsakovu</w:t>
      </w:r>
      <w:r w:rsidRPr="00C1007F">
        <w:rPr>
          <w:rFonts w:cs="Times New Roman"/>
        </w:rPr>
        <w:t xml:space="preserve"> </w:t>
      </w:r>
      <w:r w:rsidR="008E6DA9" w:rsidRPr="00C1007F">
        <w:rPr>
          <w:rFonts w:cs="Times New Roman"/>
        </w:rPr>
        <w:t>ir</w:t>
      </w:r>
      <w:r w:rsidR="00A93B82" w:rsidRPr="00C1007F">
        <w:rPr>
          <w:rFonts w:cs="Times New Roman"/>
        </w:rPr>
        <w:t xml:space="preserve"> </w:t>
      </w:r>
      <w:r w:rsidR="008D56CF">
        <w:rPr>
          <w:rFonts w:eastAsia="Times New Roman" w:cs="Times New Roman"/>
          <w:kern w:val="0"/>
          <w:lang w:eastAsia="en-US" w:bidi="ar-SA"/>
        </w:rPr>
        <w:t>UAB „Kaslita“</w:t>
      </w:r>
      <w:r w:rsidR="008E621C" w:rsidRPr="008E621C">
        <w:rPr>
          <w:rFonts w:eastAsia="Times New Roman" w:cs="Times New Roman"/>
          <w:kern w:val="0"/>
          <w:lang w:eastAsia="en-US" w:bidi="ar-SA"/>
        </w:rPr>
        <w:t xml:space="preserve">, </w:t>
      </w:r>
      <w:r w:rsidR="008E621C" w:rsidRPr="006E69F2">
        <w:rPr>
          <w:rFonts w:eastAsia="Times New Roman" w:cs="Times New Roman"/>
          <w:kern w:val="0"/>
          <w:lang w:eastAsia="en-US" w:bidi="ar-SA"/>
        </w:rPr>
        <w:t xml:space="preserve">atstovaujama direktoriaus </w:t>
      </w:r>
      <w:r w:rsidR="008D56CF" w:rsidRPr="006E69F2">
        <w:rPr>
          <w:rFonts w:eastAsia="Times New Roman" w:cs="Times New Roman"/>
          <w:kern w:val="0"/>
          <w:lang w:eastAsia="en-US" w:bidi="ar-SA"/>
        </w:rPr>
        <w:t xml:space="preserve">Kęstučio </w:t>
      </w:r>
      <w:proofErr w:type="spellStart"/>
      <w:r w:rsidR="008D56CF" w:rsidRPr="006E69F2">
        <w:rPr>
          <w:rFonts w:eastAsia="Times New Roman" w:cs="Times New Roman"/>
          <w:kern w:val="0"/>
          <w:lang w:eastAsia="en-US" w:bidi="ar-SA"/>
        </w:rPr>
        <w:t>Volbeko</w:t>
      </w:r>
      <w:proofErr w:type="spellEnd"/>
      <w:r w:rsidR="0009645C" w:rsidRPr="006E69F2">
        <w:rPr>
          <w:rFonts w:cs="Times New Roman"/>
        </w:rPr>
        <w:t xml:space="preserve">, toliau vadinama Rangovu </w:t>
      </w:r>
      <w:r w:rsidR="002973D5" w:rsidRPr="006E69F2">
        <w:rPr>
          <w:rFonts w:eastAsiaTheme="minorHAnsi" w:cs="Times New Roman"/>
          <w:kern w:val="0"/>
          <w:lang w:eastAsia="en-US" w:bidi="ar-SA"/>
        </w:rPr>
        <w:t>ir toliau kartu vadinami Šalimis, o kiekvienas atskirai – Šalimi</w:t>
      </w:r>
      <w:r w:rsidR="002973D5" w:rsidRPr="006E69F2">
        <w:rPr>
          <w:rFonts w:cs="Times New Roman"/>
        </w:rPr>
        <w:t xml:space="preserve">, </w:t>
      </w:r>
      <w:r w:rsidR="00A31072" w:rsidRPr="006E69F2">
        <w:rPr>
          <w:rFonts w:cs="Times New Roman"/>
        </w:rPr>
        <w:t xml:space="preserve">vadovaudamiesi </w:t>
      </w:r>
      <w:r w:rsidR="000D474E" w:rsidRPr="006E69F2">
        <w:rPr>
          <w:rFonts w:cs="Times New Roman"/>
        </w:rPr>
        <w:t xml:space="preserve">Viešųjų pirkimų įstatymo 89 str. 1 d. 3 punktu, </w:t>
      </w:r>
      <w:r w:rsidR="00683B8A" w:rsidRPr="006E69F2">
        <w:rPr>
          <w:rFonts w:cs="Times New Roman"/>
        </w:rPr>
        <w:t>202</w:t>
      </w:r>
      <w:r w:rsidR="002A2083" w:rsidRPr="006E69F2">
        <w:rPr>
          <w:rFonts w:cs="Times New Roman"/>
        </w:rPr>
        <w:t>2</w:t>
      </w:r>
      <w:r w:rsidR="00D77D93" w:rsidRPr="006E69F2">
        <w:rPr>
          <w:rFonts w:cs="Times New Roman"/>
        </w:rPr>
        <w:t xml:space="preserve"> m. </w:t>
      </w:r>
      <w:r w:rsidR="002A2083" w:rsidRPr="006E69F2">
        <w:rPr>
          <w:rFonts w:cs="Times New Roman"/>
        </w:rPr>
        <w:t xml:space="preserve">balandžio 11 </w:t>
      </w:r>
      <w:r w:rsidR="00D77D93" w:rsidRPr="006E69F2">
        <w:rPr>
          <w:rFonts w:cs="Times New Roman"/>
        </w:rPr>
        <w:t xml:space="preserve">d. </w:t>
      </w:r>
      <w:r w:rsidR="00FE189E" w:rsidRPr="006E69F2">
        <w:rPr>
          <w:rFonts w:cs="Times New Roman"/>
        </w:rPr>
        <w:t xml:space="preserve">statybos rangos </w:t>
      </w:r>
      <w:r w:rsidR="000D474E" w:rsidRPr="006E69F2">
        <w:rPr>
          <w:rFonts w:cs="Times New Roman"/>
        </w:rPr>
        <w:t>sutarties Nr. SŽ-</w:t>
      </w:r>
      <w:r w:rsidR="00FE189E" w:rsidRPr="006E69F2">
        <w:rPr>
          <w:rFonts w:cs="Times New Roman"/>
        </w:rPr>
        <w:t>506</w:t>
      </w:r>
      <w:r w:rsidR="000D474E" w:rsidRPr="006E69F2">
        <w:rPr>
          <w:rFonts w:cs="Times New Roman"/>
        </w:rPr>
        <w:t xml:space="preserve"> (toliau – Sutartis) </w:t>
      </w:r>
      <w:r w:rsidR="00295995" w:rsidRPr="006E69F2">
        <w:rPr>
          <w:rFonts w:cs="Times New Roman"/>
        </w:rPr>
        <w:t>9.</w:t>
      </w:r>
      <w:r w:rsidR="007E085B" w:rsidRPr="006E69F2">
        <w:rPr>
          <w:rFonts w:cs="Times New Roman"/>
        </w:rPr>
        <w:t xml:space="preserve">10.1. ir </w:t>
      </w:r>
      <w:r w:rsidR="000D474E" w:rsidRPr="006E69F2">
        <w:rPr>
          <w:rFonts w:cs="Times New Roman"/>
        </w:rPr>
        <w:t xml:space="preserve">10.2. </w:t>
      </w:r>
      <w:r w:rsidR="00BB3081" w:rsidRPr="006E69F2">
        <w:rPr>
          <w:rFonts w:cs="Times New Roman"/>
        </w:rPr>
        <w:t>punktų</w:t>
      </w:r>
      <w:r w:rsidR="00A31072" w:rsidRPr="006E69F2">
        <w:rPr>
          <w:rFonts w:cs="Times New Roman"/>
        </w:rPr>
        <w:t xml:space="preserve"> nuostatomis ir atsižvelgdami į </w:t>
      </w:r>
      <w:r w:rsidR="008E1B4E" w:rsidRPr="006E69F2">
        <w:rPr>
          <w:rFonts w:cs="Times New Roman"/>
        </w:rPr>
        <w:t>202</w:t>
      </w:r>
      <w:r w:rsidR="00AA62F0" w:rsidRPr="006E69F2">
        <w:rPr>
          <w:rFonts w:cs="Times New Roman"/>
        </w:rPr>
        <w:t>2</w:t>
      </w:r>
      <w:r w:rsidR="00FE189E" w:rsidRPr="006E69F2">
        <w:rPr>
          <w:rFonts w:cs="Times New Roman"/>
        </w:rPr>
        <w:t xml:space="preserve"> m. liepos 28 d. d</w:t>
      </w:r>
      <w:r w:rsidR="00BB3081" w:rsidRPr="006E69F2">
        <w:rPr>
          <w:rFonts w:cs="Times New Roman"/>
        </w:rPr>
        <w:t>arbų</w:t>
      </w:r>
      <w:r w:rsidR="00683B8A" w:rsidRPr="006E69F2">
        <w:rPr>
          <w:rFonts w:cs="Times New Roman"/>
        </w:rPr>
        <w:t xml:space="preserve"> pakeitimo</w:t>
      </w:r>
      <w:r w:rsidR="00BB3081" w:rsidRPr="006E69F2">
        <w:rPr>
          <w:rFonts w:cs="Times New Roman"/>
        </w:rPr>
        <w:t xml:space="preserve"> akte Nr. </w:t>
      </w:r>
      <w:r w:rsidR="00FE189E" w:rsidRPr="006E69F2">
        <w:rPr>
          <w:rFonts w:cs="Times New Roman"/>
        </w:rPr>
        <w:t>1 (</w:t>
      </w:r>
      <w:proofErr w:type="spellStart"/>
      <w:r w:rsidR="00F23247" w:rsidRPr="006E69F2">
        <w:rPr>
          <w:rFonts w:cs="Times New Roman"/>
        </w:rPr>
        <w:t>reg</w:t>
      </w:r>
      <w:proofErr w:type="spellEnd"/>
      <w:r w:rsidR="00F23247" w:rsidRPr="006E69F2">
        <w:rPr>
          <w:rFonts w:cs="Times New Roman"/>
        </w:rPr>
        <w:t xml:space="preserve">. </w:t>
      </w:r>
      <w:r w:rsidR="00FE189E" w:rsidRPr="006E69F2">
        <w:rPr>
          <w:rFonts w:cs="Times New Roman"/>
        </w:rPr>
        <w:t>2022 m. rugpjūčio 2 d. Nr. VKIF</w:t>
      </w:r>
      <w:r w:rsidR="00712CF2" w:rsidRPr="006E69F2">
        <w:rPr>
          <w:rFonts w:cs="Times New Roman"/>
        </w:rPr>
        <w:t>-72</w:t>
      </w:r>
      <w:r w:rsidR="00FE189E" w:rsidRPr="006E69F2">
        <w:rPr>
          <w:rFonts w:cs="Times New Roman"/>
        </w:rPr>
        <w:t>)</w:t>
      </w:r>
      <w:r w:rsidR="0048571D" w:rsidRPr="006E69F2">
        <w:rPr>
          <w:rFonts w:cs="Times New Roman"/>
        </w:rPr>
        <w:t xml:space="preserve"> </w:t>
      </w:r>
      <w:r w:rsidR="00844AAF" w:rsidRPr="006E69F2">
        <w:rPr>
          <w:rFonts w:cs="Times New Roman"/>
        </w:rPr>
        <w:t xml:space="preserve">(toliau – Darbų pakeitimo aktas Nr. 1) </w:t>
      </w:r>
      <w:r w:rsidR="00A31072" w:rsidRPr="006E69F2">
        <w:rPr>
          <w:rFonts w:cs="Times New Roman"/>
        </w:rPr>
        <w:t xml:space="preserve">nurodytas aplinkybes, </w:t>
      </w:r>
      <w:r w:rsidR="0048571D" w:rsidRPr="006E69F2">
        <w:rPr>
          <w:rFonts w:cs="Times New Roman"/>
        </w:rPr>
        <w:t>sudaro</w:t>
      </w:r>
      <w:r w:rsidR="000D474E" w:rsidRPr="006E69F2">
        <w:rPr>
          <w:rFonts w:cs="Times New Roman"/>
        </w:rPr>
        <w:t xml:space="preserve"> šį </w:t>
      </w:r>
      <w:r w:rsidR="00FE189E" w:rsidRPr="006E69F2">
        <w:rPr>
          <w:rFonts w:cs="Times New Roman"/>
        </w:rPr>
        <w:t>p</w:t>
      </w:r>
      <w:r w:rsidR="000D474E" w:rsidRPr="006E69F2">
        <w:rPr>
          <w:rFonts w:cs="Times New Roman"/>
        </w:rPr>
        <w:t>apildomą susitarimą</w:t>
      </w:r>
      <w:r w:rsidR="0048571D" w:rsidRPr="006E69F2">
        <w:rPr>
          <w:rFonts w:cs="Times New Roman"/>
        </w:rPr>
        <w:t xml:space="preserve"> </w:t>
      </w:r>
      <w:r w:rsidR="00295995" w:rsidRPr="006E69F2">
        <w:rPr>
          <w:rFonts w:cs="Times New Roman"/>
        </w:rPr>
        <w:t xml:space="preserve">(toliau – Susitarimas) </w:t>
      </w:r>
      <w:r w:rsidR="0048571D" w:rsidRPr="006E69F2">
        <w:rPr>
          <w:rFonts w:cs="Times New Roman"/>
        </w:rPr>
        <w:t>ir su</w:t>
      </w:r>
      <w:r w:rsidR="00FE189E" w:rsidRPr="006E69F2">
        <w:rPr>
          <w:rFonts w:cs="Times New Roman"/>
        </w:rPr>
        <w:t>sit</w:t>
      </w:r>
      <w:r w:rsidR="0048571D" w:rsidRPr="006E69F2">
        <w:rPr>
          <w:rFonts w:cs="Times New Roman"/>
        </w:rPr>
        <w:t>aria</w:t>
      </w:r>
      <w:r w:rsidR="000D474E" w:rsidRPr="006E69F2">
        <w:rPr>
          <w:rFonts w:cs="Times New Roman"/>
        </w:rPr>
        <w:t>:</w:t>
      </w:r>
      <w:r w:rsidR="00A31072" w:rsidRPr="006E69F2">
        <w:rPr>
          <w:rFonts w:cs="Times New Roman"/>
        </w:rPr>
        <w:t xml:space="preserve"> </w:t>
      </w:r>
    </w:p>
    <w:p w14:paraId="7D2D6CA4" w14:textId="04BAD9BC" w:rsidR="005F38EE" w:rsidRPr="006E69F2" w:rsidRDefault="002D6E75" w:rsidP="006E69F2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rFonts w:eastAsia="Times New Roman" w:cs="Times New Roman"/>
          <w:bCs/>
          <w:kern w:val="0"/>
          <w:lang w:eastAsia="ar-SA" w:bidi="ar-SA"/>
        </w:rPr>
      </w:pPr>
      <w:r w:rsidRPr="006E69F2">
        <w:rPr>
          <w:rFonts w:cs="Times New Roman"/>
          <w:shd w:val="clear" w:color="auto" w:fill="FFFFFF"/>
        </w:rPr>
        <w:t xml:space="preserve">Vykdant </w:t>
      </w:r>
      <w:r w:rsidR="00712CF2" w:rsidRPr="006E69F2">
        <w:rPr>
          <w:rFonts w:eastAsia="Times New Roman" w:cs="Times New Roman"/>
          <w:lang w:eastAsia="ar-SA"/>
        </w:rPr>
        <w:t>Architektų  g.  nuo  Gegužių  g.  iki  J.  Jablonskio  g. rekonstravimo  darbus</w:t>
      </w:r>
      <w:r w:rsidR="005C1B93" w:rsidRPr="006E69F2">
        <w:rPr>
          <w:rFonts w:eastAsia="Times New Roman" w:cs="Times New Roman"/>
          <w:lang w:eastAsia="ar-SA"/>
        </w:rPr>
        <w:t xml:space="preserve"> ir</w:t>
      </w:r>
      <w:r w:rsidR="00712CF2" w:rsidRPr="006E69F2">
        <w:rPr>
          <w:rFonts w:eastAsia="Times New Roman" w:cs="Times New Roman"/>
          <w:lang w:eastAsia="ar-SA"/>
        </w:rPr>
        <w:t xml:space="preserve"> </w:t>
      </w:r>
      <w:r w:rsidRPr="006E69F2">
        <w:rPr>
          <w:rFonts w:cs="Times New Roman"/>
        </w:rPr>
        <w:t>a</w:t>
      </w:r>
      <w:r w:rsidR="000B0E96" w:rsidRPr="006E69F2">
        <w:rPr>
          <w:rFonts w:cs="Times New Roman"/>
        </w:rPr>
        <w:t>tsiradus papildom</w:t>
      </w:r>
      <w:r w:rsidR="005C1B93" w:rsidRPr="006E69F2">
        <w:rPr>
          <w:rFonts w:cs="Times New Roman"/>
        </w:rPr>
        <w:t>ai</w:t>
      </w:r>
      <w:r w:rsidR="00844AAF" w:rsidRPr="006E69F2">
        <w:rPr>
          <w:rFonts w:cs="Times New Roman"/>
        </w:rPr>
        <w:t xml:space="preserve"> vykdomiems</w:t>
      </w:r>
      <w:r w:rsidR="004446BD" w:rsidRPr="006E69F2">
        <w:rPr>
          <w:rFonts w:cs="Times New Roman"/>
        </w:rPr>
        <w:t xml:space="preserve"> </w:t>
      </w:r>
      <w:r w:rsidR="007D4DFD" w:rsidRPr="006E69F2">
        <w:rPr>
          <w:rFonts w:cs="Times New Roman"/>
        </w:rPr>
        <w:t>darbams</w:t>
      </w:r>
      <w:r w:rsidR="00844AAF" w:rsidRPr="006E69F2">
        <w:rPr>
          <w:rFonts w:cs="Times New Roman"/>
        </w:rPr>
        <w:t xml:space="preserve"> </w:t>
      </w:r>
      <w:r w:rsidR="005C1B93" w:rsidRPr="006E69F2">
        <w:rPr>
          <w:rFonts w:cs="Times New Roman"/>
        </w:rPr>
        <w:t>bei</w:t>
      </w:r>
      <w:r w:rsidR="00844AAF" w:rsidRPr="006E69F2">
        <w:rPr>
          <w:rFonts w:cs="Times New Roman"/>
        </w:rPr>
        <w:t xml:space="preserve"> atsisakius numatytų</w:t>
      </w:r>
      <w:r w:rsidR="005C1B93" w:rsidRPr="006E69F2">
        <w:rPr>
          <w:rFonts w:cs="Times New Roman"/>
        </w:rPr>
        <w:t xml:space="preserve"> vykdyti</w:t>
      </w:r>
      <w:r w:rsidR="00844AAF" w:rsidRPr="006E69F2">
        <w:rPr>
          <w:rFonts w:cs="Times New Roman"/>
        </w:rPr>
        <w:t xml:space="preserve"> darbų,</w:t>
      </w:r>
      <w:r w:rsidR="00E813D1" w:rsidRPr="006E69F2">
        <w:rPr>
          <w:rFonts w:cs="Times New Roman"/>
        </w:rPr>
        <w:t xml:space="preserve"> nurodyt</w:t>
      </w:r>
      <w:r w:rsidR="00844AAF" w:rsidRPr="006E69F2">
        <w:rPr>
          <w:rFonts w:cs="Times New Roman"/>
        </w:rPr>
        <w:t>ų</w:t>
      </w:r>
      <w:r w:rsidR="00E813D1" w:rsidRPr="006E69F2">
        <w:rPr>
          <w:rFonts w:cs="Times New Roman"/>
        </w:rPr>
        <w:t xml:space="preserve"> </w:t>
      </w:r>
      <w:r w:rsidR="00844AAF" w:rsidRPr="006E69F2">
        <w:rPr>
          <w:rFonts w:cs="Times New Roman"/>
        </w:rPr>
        <w:t>D</w:t>
      </w:r>
      <w:r w:rsidR="00712CF2" w:rsidRPr="006E69F2">
        <w:rPr>
          <w:rFonts w:cs="Times New Roman"/>
        </w:rPr>
        <w:t>arbų pakeitimo akte Nr. 1</w:t>
      </w:r>
      <w:r w:rsidR="00E813D1" w:rsidRPr="006E69F2">
        <w:rPr>
          <w:rFonts w:cs="Times New Roman"/>
        </w:rPr>
        <w:t>,</w:t>
      </w:r>
      <w:r w:rsidR="00A31072" w:rsidRPr="006E69F2">
        <w:rPr>
          <w:rFonts w:cs="Times New Roman"/>
          <w:shd w:val="clear" w:color="auto" w:fill="FFFFFF"/>
        </w:rPr>
        <w:t xml:space="preserve"> </w:t>
      </w:r>
      <w:r w:rsidR="00295995" w:rsidRPr="006E69F2">
        <w:rPr>
          <w:rFonts w:cs="Times New Roman"/>
          <w:shd w:val="clear" w:color="auto" w:fill="FFFFFF"/>
        </w:rPr>
        <w:t xml:space="preserve">sumažinti Sutarties kainą, numatytą Sutarties 3.4. papunktyje, </w:t>
      </w:r>
      <w:r w:rsidR="005C1B93" w:rsidRPr="006E69F2">
        <w:rPr>
          <w:rFonts w:eastAsia="Times New Roman" w:cs="Times New Roman"/>
          <w:lang w:eastAsia="ar-SA"/>
        </w:rPr>
        <w:t xml:space="preserve">18571,71 </w:t>
      </w:r>
      <w:r w:rsidR="005C1B93" w:rsidRPr="006E69F2">
        <w:rPr>
          <w:rFonts w:eastAsia="Times New Roman" w:cs="Times New Roman"/>
          <w:bCs/>
          <w:kern w:val="0"/>
          <w:lang w:eastAsia="ar-SA" w:bidi="ar-SA"/>
        </w:rPr>
        <w:t>Eur su PVM</w:t>
      </w:r>
      <w:r w:rsidR="00295995" w:rsidRPr="006E69F2">
        <w:rPr>
          <w:rFonts w:eastAsia="Times New Roman" w:cs="Times New Roman"/>
          <w:bCs/>
          <w:kern w:val="0"/>
          <w:lang w:eastAsia="ar-SA" w:bidi="ar-SA"/>
        </w:rPr>
        <w:t>.</w:t>
      </w:r>
    </w:p>
    <w:p w14:paraId="650B7CAD" w14:textId="6FFEEE0F" w:rsidR="00295995" w:rsidRPr="006E69F2" w:rsidRDefault="00295995" w:rsidP="006E69F2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rFonts w:cs="Times New Roman"/>
          <w:bCs/>
        </w:rPr>
      </w:pPr>
      <w:r w:rsidRPr="006E69F2">
        <w:rPr>
          <w:rFonts w:cs="Times New Roman"/>
          <w:bCs/>
        </w:rPr>
        <w:t xml:space="preserve">Aiškumo ir tikslumo dėlei, </w:t>
      </w:r>
      <w:r w:rsidRPr="006E69F2">
        <w:t xml:space="preserve">Šalys sutaria, kad dėl šiame Susitarime nurodyto pakeitimo, pakeičiama galutinė Sutarties kaina yra </w:t>
      </w:r>
      <w:r w:rsidR="006E69F2" w:rsidRPr="006E69F2">
        <w:t>323 151,48</w:t>
      </w:r>
      <w:r w:rsidRPr="006E69F2">
        <w:t xml:space="preserve"> Eur (</w:t>
      </w:r>
      <w:r w:rsidR="006E69F2" w:rsidRPr="006E69F2">
        <w:t>trys šimtai dvidešimt trys tūkstančiai šimtas penkiasdešimt vienas</w:t>
      </w:r>
      <w:r w:rsidRPr="006E69F2">
        <w:t xml:space="preserve"> euras, </w:t>
      </w:r>
      <w:r w:rsidR="006E69F2" w:rsidRPr="006E69F2">
        <w:t>48</w:t>
      </w:r>
      <w:r w:rsidRPr="006E69F2">
        <w:t xml:space="preserve"> ct) be PVM. Papildomo susitarimo sudarymo dieną taikomas 21</w:t>
      </w:r>
      <w:r w:rsidRPr="006E69F2">
        <w:rPr>
          <w:lang w:val="en-US"/>
        </w:rPr>
        <w:t xml:space="preserve">% PVM </w:t>
      </w:r>
      <w:r w:rsidRPr="006E69F2">
        <w:t xml:space="preserve">sudaro </w:t>
      </w:r>
      <w:r w:rsidR="006E69F2" w:rsidRPr="006E69F2">
        <w:t>67 861,81</w:t>
      </w:r>
      <w:r w:rsidRPr="006E69F2">
        <w:t xml:space="preserve"> Eur (</w:t>
      </w:r>
      <w:r w:rsidR="006E69F2" w:rsidRPr="006E69F2">
        <w:t>šešiasdešimt septyni tūkstančiai aštuoni šimtai šešiasdešimt vienas</w:t>
      </w:r>
      <w:r w:rsidRPr="006E69F2">
        <w:t xml:space="preserve"> eura</w:t>
      </w:r>
      <w:r w:rsidR="006E69F2" w:rsidRPr="006E69F2">
        <w:t>s</w:t>
      </w:r>
      <w:r w:rsidRPr="006E69F2">
        <w:rPr>
          <w:lang w:val="en-US"/>
        </w:rPr>
        <w:t xml:space="preserve">, </w:t>
      </w:r>
      <w:r w:rsidR="006E69F2" w:rsidRPr="006E69F2">
        <w:rPr>
          <w:lang w:val="en-US"/>
        </w:rPr>
        <w:t>81</w:t>
      </w:r>
      <w:r w:rsidRPr="006E69F2">
        <w:rPr>
          <w:lang w:val="en-US"/>
        </w:rPr>
        <w:t xml:space="preserve"> </w:t>
      </w:r>
      <w:proofErr w:type="spellStart"/>
      <w:r w:rsidRPr="006E69F2">
        <w:rPr>
          <w:lang w:val="en-US"/>
        </w:rPr>
        <w:t>ct</w:t>
      </w:r>
      <w:proofErr w:type="spellEnd"/>
      <w:r w:rsidRPr="006E69F2">
        <w:rPr>
          <w:lang w:val="en-US"/>
        </w:rPr>
        <w:t>).</w:t>
      </w:r>
    </w:p>
    <w:p w14:paraId="3E083033" w14:textId="77777777" w:rsidR="006E69F2" w:rsidRDefault="005C1B93" w:rsidP="006E69F2">
      <w:pPr>
        <w:ind w:firstLine="993"/>
        <w:jc w:val="both"/>
        <w:rPr>
          <w:rFonts w:cs="Times New Roman"/>
        </w:rPr>
      </w:pPr>
      <w:r w:rsidRPr="006E69F2">
        <w:rPr>
          <w:rFonts w:eastAsia="Calibri" w:cs="Times New Roman"/>
          <w:iCs/>
        </w:rPr>
        <w:t>2</w:t>
      </w:r>
      <w:r w:rsidR="000B0E96" w:rsidRPr="006E69F2">
        <w:rPr>
          <w:rFonts w:cs="Times New Roman"/>
        </w:rPr>
        <w:t xml:space="preserve">. Šis Susitarimas įsigalioja nuo jo pasirašymo dienos </w:t>
      </w:r>
      <w:r w:rsidR="00295995" w:rsidRPr="006E69F2">
        <w:t>(pasirašymo data yra data, kai Susitarimą pasirašo paskutinė Susitarimo šalis)</w:t>
      </w:r>
      <w:r w:rsidR="000B0E96" w:rsidRPr="006E69F2">
        <w:rPr>
          <w:rFonts w:cs="Times New Roman"/>
        </w:rPr>
        <w:t>ir yra neatsiejama Sutarties dalis.</w:t>
      </w:r>
    </w:p>
    <w:p w14:paraId="1EAA2A7E" w14:textId="1C6A88A0" w:rsidR="000B0E96" w:rsidRPr="006E69F2" w:rsidRDefault="005C1B93" w:rsidP="006E69F2">
      <w:pPr>
        <w:ind w:firstLine="993"/>
        <w:jc w:val="both"/>
        <w:rPr>
          <w:rFonts w:cs="Times New Roman"/>
        </w:rPr>
      </w:pPr>
      <w:r w:rsidRPr="006E69F2">
        <w:rPr>
          <w:shd w:val="clear" w:color="auto" w:fill="FFFFFF"/>
        </w:rPr>
        <w:t>3</w:t>
      </w:r>
      <w:r w:rsidR="00785183" w:rsidRPr="006E69F2">
        <w:rPr>
          <w:shd w:val="clear" w:color="auto" w:fill="FFFFFF"/>
        </w:rPr>
        <w:t>. Susitarimo prieda</w:t>
      </w:r>
      <w:r w:rsidRPr="006E69F2">
        <w:rPr>
          <w:shd w:val="clear" w:color="auto" w:fill="FFFFFF"/>
        </w:rPr>
        <w:t>s</w:t>
      </w:r>
      <w:r w:rsidR="000B0E96" w:rsidRPr="006E69F2">
        <w:rPr>
          <w:shd w:val="clear" w:color="auto" w:fill="FFFFFF"/>
        </w:rPr>
        <w:t xml:space="preserve"> – </w:t>
      </w:r>
      <w:r w:rsidRPr="006E69F2">
        <w:rPr>
          <w:shd w:val="clear" w:color="auto" w:fill="FFFFFF"/>
        </w:rPr>
        <w:t>Darbų pakeitimo aktas Nr. 1</w:t>
      </w:r>
      <w:r w:rsidR="00295995" w:rsidRPr="006E69F2">
        <w:rPr>
          <w:shd w:val="clear" w:color="auto" w:fill="FFFFFF"/>
        </w:rPr>
        <w:t xml:space="preserve"> bei jo priedai yra neatskiriama Susitarimo dalis.</w:t>
      </w:r>
    </w:p>
    <w:p w14:paraId="5008587B" w14:textId="37DCDCCB" w:rsidR="00464BDD" w:rsidRDefault="00464BDD" w:rsidP="00414133">
      <w:pPr>
        <w:ind w:firstLine="851"/>
        <w:jc w:val="both"/>
        <w:rPr>
          <w:rFonts w:cs="Times New Roman"/>
        </w:rPr>
      </w:pPr>
    </w:p>
    <w:p w14:paraId="0CA6541D" w14:textId="77777777" w:rsidR="000B702E" w:rsidRPr="000B702E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bookmarkStart w:id="1" w:name="_Hlk48714402"/>
      <w:r w:rsidRPr="000B702E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Šalių rekvizitai ir parašai:</w:t>
      </w:r>
    </w:p>
    <w:p w14:paraId="63F59926" w14:textId="77777777" w:rsidR="000B702E" w:rsidRPr="000B702E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kern w:val="0"/>
          <w:sz w:val="16"/>
          <w:szCs w:val="16"/>
          <w:lang w:eastAsia="en-US" w:bidi="ar-SA"/>
        </w:rPr>
      </w:pPr>
    </w:p>
    <w:tbl>
      <w:tblPr>
        <w:tblW w:w="0" w:type="auto"/>
        <w:tblInd w:w="284" w:type="dxa"/>
        <w:tblLayout w:type="fixed"/>
        <w:tblLook w:val="0000" w:firstRow="0" w:lastRow="0" w:firstColumn="0" w:lastColumn="0" w:noHBand="0" w:noVBand="0"/>
      </w:tblPr>
      <w:tblGrid>
        <w:gridCol w:w="4757"/>
        <w:gridCol w:w="4210"/>
      </w:tblGrid>
      <w:tr w:rsidR="00FA10E7" w:rsidRPr="000B702E" w14:paraId="7F7D5C1F" w14:textId="77777777" w:rsidTr="00FA10E7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DB08660" w14:textId="77777777" w:rsidR="00FA10E7" w:rsidRPr="00ED22DB" w:rsidRDefault="00FA10E7" w:rsidP="00FA10E7">
            <w:pPr>
              <w:spacing w:line="100" w:lineRule="atLeast"/>
              <w:jc w:val="both"/>
              <w:rPr>
                <w:lang w:eastAsia="ar-SA"/>
              </w:rPr>
            </w:pPr>
            <w:r w:rsidRPr="00ED22DB">
              <w:rPr>
                <w:b/>
                <w:lang w:eastAsia="ar-SA"/>
              </w:rPr>
              <w:t>UŽSAKOVAS</w:t>
            </w:r>
          </w:p>
          <w:p w14:paraId="381FE89E" w14:textId="77777777" w:rsidR="00FA10E7" w:rsidRPr="00ED22DB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Šiaulių miesto savivaldybės administracija</w:t>
            </w:r>
          </w:p>
          <w:p w14:paraId="3B2BC3C6" w14:textId="77777777" w:rsidR="00FA10E7" w:rsidRPr="00ED22DB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Vasario 16-osios g. 62, Šiauliai</w:t>
            </w:r>
          </w:p>
          <w:p w14:paraId="19025C9F" w14:textId="77777777" w:rsidR="00FA10E7" w:rsidRPr="00ED22DB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Įstaigos kodas 188771865</w:t>
            </w:r>
          </w:p>
          <w:p w14:paraId="0AA80380" w14:textId="77777777" w:rsidR="00FA10E7" w:rsidRPr="00ED22DB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A. s. Nr. LT30 7300 0100 9374 1771</w:t>
            </w:r>
          </w:p>
          <w:p w14:paraId="6A9B00C4" w14:textId="77777777" w:rsidR="00FA10E7" w:rsidRPr="00ED22DB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Bankas AB „Swedbank“, b. k. 73000</w:t>
            </w:r>
          </w:p>
          <w:p w14:paraId="5779530B" w14:textId="77777777" w:rsidR="00FA10E7" w:rsidRPr="00ED22DB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Tel. +370 41 383 409</w:t>
            </w:r>
          </w:p>
          <w:p w14:paraId="64739FCA" w14:textId="77777777" w:rsidR="00FA10E7" w:rsidRPr="00ED22DB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Faksas +370 41 52</w:t>
            </w:r>
            <w:r w:rsidRPr="00ED22DB">
              <w:rPr>
                <w:rFonts w:eastAsia="Calibri"/>
                <w:lang w:eastAsia="ar-SA"/>
              </w:rPr>
              <w:t>4</w:t>
            </w:r>
            <w:r>
              <w:rPr>
                <w:rFonts w:eastAsia="Calibri"/>
                <w:lang w:eastAsia="ar-SA"/>
              </w:rPr>
              <w:t xml:space="preserve"> 1</w:t>
            </w:r>
            <w:r w:rsidRPr="00ED22DB">
              <w:rPr>
                <w:rFonts w:eastAsia="Calibri"/>
                <w:lang w:eastAsia="ar-SA"/>
              </w:rPr>
              <w:t>09</w:t>
            </w:r>
          </w:p>
          <w:p w14:paraId="3EA7E024" w14:textId="42C5FD92" w:rsidR="00FA10E7" w:rsidRPr="002A481A" w:rsidRDefault="00FA10E7" w:rsidP="00FA10E7">
            <w:pPr>
              <w:widowControl/>
              <w:spacing w:line="100" w:lineRule="atLeast"/>
              <w:rPr>
                <w:rFonts w:eastAsia="Calibri" w:cs="Times New Roman"/>
                <w:b/>
                <w:kern w:val="0"/>
                <w:lang w:eastAsia="ar-SA" w:bidi="ar-SA"/>
              </w:rPr>
            </w:pPr>
            <w:r w:rsidRPr="00ED22DB">
              <w:rPr>
                <w:rFonts w:eastAsia="Calibri"/>
                <w:lang w:eastAsia="ar-SA"/>
              </w:rPr>
              <w:t xml:space="preserve">El. p.: </w:t>
            </w:r>
            <w:hyperlink r:id="rId6" w:history="1">
              <w:r w:rsidRPr="00ED22DB">
                <w:rPr>
                  <w:rFonts w:eastAsia="Calibri"/>
                  <w:color w:val="0000FF"/>
                  <w:u w:val="single"/>
                  <w:lang w:eastAsia="ar-SA"/>
                </w:rPr>
                <w:t>info@siauliai.lt</w:t>
              </w:r>
            </w:hyperlink>
            <w:r w:rsidRPr="00ED22DB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09DA72D" w14:textId="77777777" w:rsidR="00FA10E7" w:rsidRPr="00ED22DB" w:rsidRDefault="00FA10E7" w:rsidP="00FA10E7">
            <w:pPr>
              <w:spacing w:line="100" w:lineRule="atLeast"/>
              <w:jc w:val="both"/>
              <w:rPr>
                <w:lang w:eastAsia="ar-SA"/>
              </w:rPr>
            </w:pPr>
            <w:r w:rsidRPr="00ED22DB">
              <w:rPr>
                <w:b/>
                <w:lang w:eastAsia="ar-SA"/>
              </w:rPr>
              <w:t>RANGOVAS</w:t>
            </w:r>
          </w:p>
          <w:p w14:paraId="7345F972" w14:textId="77777777" w:rsidR="00283123" w:rsidRPr="00283123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83123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UAB „Kaslita“</w:t>
            </w:r>
          </w:p>
          <w:p w14:paraId="5E7F8572" w14:textId="77777777" w:rsidR="00283123" w:rsidRPr="00283123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83123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Kalnelio g. 2, Kužiai, Šiaulių r.</w:t>
            </w:r>
          </w:p>
          <w:p w14:paraId="5D2F4A24" w14:textId="77777777" w:rsidR="00283123" w:rsidRPr="00283123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83123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Įmonės kodas 144535557</w:t>
            </w:r>
          </w:p>
          <w:p w14:paraId="7A3C3E36" w14:textId="77777777" w:rsidR="00283123" w:rsidRPr="00283123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83123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PVM mokėtojo kodas LT445355515</w:t>
            </w:r>
          </w:p>
          <w:p w14:paraId="742B9679" w14:textId="77777777" w:rsidR="00283123" w:rsidRPr="00283123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 w:rsidRPr="00283123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A. s. Nr. LT15 7044 0600 0219 6296</w:t>
            </w:r>
          </w:p>
          <w:p w14:paraId="47389FB6" w14:textId="77777777" w:rsidR="00283123" w:rsidRPr="00283123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83123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 xml:space="preserve">Bankas AB „SEB bankas“, b. k. 70440 </w:t>
            </w:r>
          </w:p>
          <w:p w14:paraId="6253D76A" w14:textId="77777777" w:rsidR="00283123" w:rsidRPr="00283123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83123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tel. +370 647 47 515</w:t>
            </w:r>
          </w:p>
          <w:p w14:paraId="3DABB64C" w14:textId="2B015F19" w:rsidR="00FA10E7" w:rsidRPr="002A481A" w:rsidRDefault="00283123" w:rsidP="00283123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283123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 xml:space="preserve">el. paštas: </w:t>
            </w:r>
            <w:hyperlink r:id="rId7" w:history="1">
              <w:r w:rsidR="007E69B1" w:rsidRPr="00EC7695">
                <w:rPr>
                  <w:rStyle w:val="Hipersaitas"/>
                  <w:rFonts w:eastAsia="Times New Roman" w:cs="Times New Roman"/>
                  <w:kern w:val="0"/>
                  <w:sz w:val="22"/>
                  <w:szCs w:val="22"/>
                  <w:lang w:eastAsia="en-US" w:bidi="ar-SA"/>
                </w:rPr>
                <w:t>info</w:t>
              </w:r>
              <w:r w:rsidR="007E69B1" w:rsidRPr="00EC7695">
                <w:rPr>
                  <w:rStyle w:val="Hipersaitas"/>
                  <w:rFonts w:eastAsia="Times New Roman" w:cs="Times New Roman"/>
                  <w:kern w:val="0"/>
                  <w:sz w:val="22"/>
                  <w:szCs w:val="22"/>
                  <w:lang w:val="en-US" w:eastAsia="en-US" w:bidi="ar-SA"/>
                </w:rPr>
                <w:t>@kaslita.com</w:t>
              </w:r>
            </w:hyperlink>
            <w:r w:rsidR="007E69B1">
              <w:rPr>
                <w:rFonts w:eastAsia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 w:rsidR="00FA10E7" w:rsidRPr="000B702E" w14:paraId="7576F983" w14:textId="77777777" w:rsidTr="00FA10E7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8C59B26" w14:textId="77777777" w:rsidR="007E69B1" w:rsidRDefault="007E69B1" w:rsidP="00FA10E7">
            <w:pPr>
              <w:keepNext/>
              <w:spacing w:line="100" w:lineRule="atLeast"/>
              <w:rPr>
                <w:lang w:eastAsia="ar-SA"/>
              </w:rPr>
            </w:pPr>
          </w:p>
          <w:p w14:paraId="1E794889" w14:textId="5F24EAEB" w:rsidR="00FA10E7" w:rsidRPr="00ED22DB" w:rsidRDefault="00AB2EE4" w:rsidP="00FA10E7">
            <w:pPr>
              <w:keepNext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Eduardas </w:t>
            </w:r>
            <w:proofErr w:type="spellStart"/>
            <w:r>
              <w:rPr>
                <w:lang w:eastAsia="ar-SA"/>
              </w:rPr>
              <w:t>Bivainis</w:t>
            </w:r>
            <w:proofErr w:type="spellEnd"/>
          </w:p>
          <w:p w14:paraId="2DE08111" w14:textId="77777777" w:rsidR="00FA10E7" w:rsidRPr="005C221E" w:rsidRDefault="00FA10E7" w:rsidP="00FA10E7">
            <w:pPr>
              <w:keepNext/>
              <w:spacing w:line="100" w:lineRule="atLeast"/>
              <w:rPr>
                <w:strike/>
                <w:sz w:val="16"/>
                <w:szCs w:val="16"/>
                <w:lang w:eastAsia="ar-SA"/>
              </w:rPr>
            </w:pPr>
          </w:p>
          <w:p w14:paraId="1DEB1213" w14:textId="1CE7FC20" w:rsidR="00283123" w:rsidRPr="00ED22DB" w:rsidRDefault="00FA10E7" w:rsidP="002C6FE2">
            <w:pPr>
              <w:keepNext/>
              <w:spacing w:line="100" w:lineRule="atLeast"/>
              <w:rPr>
                <w:lang w:eastAsia="ar-SA"/>
              </w:rPr>
            </w:pPr>
            <w:r w:rsidRPr="00ED22DB">
              <w:rPr>
                <w:lang w:eastAsia="ar-SA"/>
              </w:rPr>
              <w:t xml:space="preserve">Administracijos </w:t>
            </w:r>
            <w:r w:rsidR="00283123">
              <w:rPr>
                <w:lang w:eastAsia="ar-SA"/>
              </w:rPr>
              <w:t>direkto</w:t>
            </w:r>
            <w:r w:rsidR="002C6FE2">
              <w:rPr>
                <w:lang w:eastAsia="ar-SA"/>
              </w:rPr>
              <w:t>ri</w:t>
            </w:r>
            <w:r w:rsidR="00AB2EE4">
              <w:rPr>
                <w:lang w:eastAsia="ar-SA"/>
              </w:rPr>
              <w:t>au</w:t>
            </w:r>
            <w:r w:rsidR="002C6FE2">
              <w:rPr>
                <w:lang w:eastAsia="ar-SA"/>
              </w:rPr>
              <w:t>s</w:t>
            </w:r>
            <w:r w:rsidR="00AB2EE4">
              <w:rPr>
                <w:lang w:eastAsia="ar-SA"/>
              </w:rPr>
              <w:t xml:space="preserve"> pavaduotojas</w:t>
            </w:r>
          </w:p>
          <w:p w14:paraId="3CC19CD3" w14:textId="77777777" w:rsidR="00FA10E7" w:rsidRPr="005C221E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03EEBEC1" w14:textId="77777777" w:rsidR="002C6FE2" w:rsidRDefault="002C6FE2" w:rsidP="00FA10E7">
            <w:pPr>
              <w:keepNext/>
              <w:spacing w:line="100" w:lineRule="atLeast"/>
              <w:rPr>
                <w:lang w:eastAsia="ar-SA"/>
              </w:rPr>
            </w:pPr>
          </w:p>
          <w:p w14:paraId="6AAA1488" w14:textId="79189E51" w:rsidR="00FA10E7" w:rsidRPr="00ED22DB" w:rsidRDefault="00FA10E7" w:rsidP="00FA10E7">
            <w:pPr>
              <w:keepNext/>
              <w:spacing w:line="100" w:lineRule="atLeast"/>
              <w:rPr>
                <w:lang w:eastAsia="ar-SA"/>
              </w:rPr>
            </w:pPr>
            <w:r w:rsidRPr="00ED22DB">
              <w:rPr>
                <w:lang w:eastAsia="ar-SA"/>
              </w:rPr>
              <w:t>Parašas  ...................................................</w:t>
            </w:r>
          </w:p>
          <w:p w14:paraId="19E282FF" w14:textId="77777777" w:rsidR="00FA10E7" w:rsidRPr="005C221E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21C81F18" w14:textId="77777777" w:rsidR="00FA10E7" w:rsidRPr="00ED22DB" w:rsidRDefault="00FA10E7" w:rsidP="00FA10E7">
            <w:pPr>
              <w:keepNext/>
              <w:spacing w:line="100" w:lineRule="atLeast"/>
              <w:jc w:val="both"/>
              <w:rPr>
                <w:lang w:eastAsia="ar-SA"/>
              </w:rPr>
            </w:pPr>
            <w:r w:rsidRPr="00ED22DB">
              <w:rPr>
                <w:lang w:eastAsia="ar-SA"/>
              </w:rPr>
              <w:t>Data.........................................................</w:t>
            </w:r>
          </w:p>
          <w:p w14:paraId="155DA6E0" w14:textId="77777777" w:rsidR="00FA10E7" w:rsidRPr="005C221E" w:rsidRDefault="00FA10E7" w:rsidP="00FA10E7">
            <w:pPr>
              <w:keepNext/>
              <w:spacing w:line="100" w:lineRule="atLeast"/>
              <w:jc w:val="both"/>
              <w:rPr>
                <w:sz w:val="16"/>
                <w:szCs w:val="16"/>
                <w:lang w:eastAsia="ar-SA"/>
              </w:rPr>
            </w:pPr>
          </w:p>
          <w:p w14:paraId="09A0E0C6" w14:textId="44D799F8" w:rsidR="00FA10E7" w:rsidRPr="002A481A" w:rsidRDefault="00FA10E7" w:rsidP="00FA10E7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ED22DB">
              <w:rPr>
                <w:lang w:eastAsia="ar-SA"/>
              </w:rPr>
              <w:t>A.V.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96AE808" w14:textId="77777777" w:rsidR="007E69B1" w:rsidRDefault="007E69B1" w:rsidP="00FA10E7">
            <w:pPr>
              <w:keepNext/>
              <w:spacing w:line="100" w:lineRule="atLeast"/>
              <w:rPr>
                <w:lang w:eastAsia="ar-SA"/>
              </w:rPr>
            </w:pPr>
          </w:p>
          <w:p w14:paraId="1E3A9A95" w14:textId="05AE499C" w:rsidR="00FA10E7" w:rsidRPr="00ED22DB" w:rsidRDefault="007E69B1" w:rsidP="00FA10E7">
            <w:pPr>
              <w:keepNext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Kęstutis </w:t>
            </w:r>
            <w:proofErr w:type="spellStart"/>
            <w:r>
              <w:rPr>
                <w:lang w:eastAsia="ar-SA"/>
              </w:rPr>
              <w:t>Volbekas</w:t>
            </w:r>
            <w:proofErr w:type="spellEnd"/>
          </w:p>
          <w:p w14:paraId="494917A7" w14:textId="77777777" w:rsidR="00FA10E7" w:rsidRPr="005C221E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141D2D20" w14:textId="77777777" w:rsidR="00FA10E7" w:rsidRPr="00ED22DB" w:rsidRDefault="00FA10E7" w:rsidP="00FA10E7">
            <w:pPr>
              <w:keepNext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D</w:t>
            </w:r>
            <w:r w:rsidRPr="00ED22DB">
              <w:rPr>
                <w:lang w:eastAsia="ar-SA"/>
              </w:rPr>
              <w:t>irektorius</w:t>
            </w:r>
          </w:p>
          <w:p w14:paraId="3E58D4BB" w14:textId="0A4AA271" w:rsidR="00FA10E7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6C468870" w14:textId="68ED2426" w:rsidR="007E69B1" w:rsidRDefault="007E69B1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6C90C28F" w14:textId="77777777" w:rsidR="007E69B1" w:rsidRPr="005C221E" w:rsidRDefault="007E69B1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70E5D4EF" w14:textId="77777777" w:rsidR="00FA10E7" w:rsidRPr="00ED22DB" w:rsidRDefault="00FA10E7" w:rsidP="00FA10E7">
            <w:pPr>
              <w:keepNext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Parašas</w:t>
            </w:r>
            <w:r w:rsidRPr="00ED22DB">
              <w:rPr>
                <w:lang w:eastAsia="ar-SA"/>
              </w:rPr>
              <w:t>.....................</w:t>
            </w:r>
            <w:r>
              <w:rPr>
                <w:lang w:eastAsia="ar-SA"/>
              </w:rPr>
              <w:t>..............................</w:t>
            </w:r>
          </w:p>
          <w:p w14:paraId="3C26CE35" w14:textId="77777777" w:rsidR="00FA10E7" w:rsidRPr="005C221E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37C1AAFC" w14:textId="77777777" w:rsidR="00FA10E7" w:rsidRDefault="00FA10E7" w:rsidP="00FA10E7">
            <w:pPr>
              <w:keepNext/>
              <w:spacing w:line="100" w:lineRule="atLeast"/>
              <w:jc w:val="both"/>
              <w:rPr>
                <w:lang w:eastAsia="ar-SA"/>
              </w:rPr>
            </w:pPr>
            <w:r w:rsidRPr="00ED22DB">
              <w:rPr>
                <w:lang w:eastAsia="ar-SA"/>
              </w:rPr>
              <w:t>Data...........................</w:t>
            </w:r>
            <w:r>
              <w:rPr>
                <w:lang w:eastAsia="ar-SA"/>
              </w:rPr>
              <w:t>............................</w:t>
            </w:r>
          </w:p>
          <w:p w14:paraId="1BC95652" w14:textId="77777777" w:rsidR="00FA10E7" w:rsidRPr="0011154B" w:rsidRDefault="00FA10E7" w:rsidP="00FA10E7">
            <w:pPr>
              <w:keepNext/>
              <w:spacing w:line="100" w:lineRule="atLeast"/>
              <w:jc w:val="both"/>
              <w:rPr>
                <w:sz w:val="18"/>
                <w:szCs w:val="18"/>
                <w:lang w:eastAsia="ar-SA"/>
              </w:rPr>
            </w:pPr>
          </w:p>
          <w:p w14:paraId="16015A4A" w14:textId="77777777" w:rsidR="00FA10E7" w:rsidRPr="00ED22DB" w:rsidRDefault="00FA10E7" w:rsidP="00FA10E7">
            <w:pPr>
              <w:keepNext/>
              <w:spacing w:line="100" w:lineRule="atLeast"/>
              <w:jc w:val="both"/>
              <w:rPr>
                <w:lang w:eastAsia="ar-SA"/>
              </w:rPr>
            </w:pPr>
            <w:r w:rsidRPr="00ED22DB">
              <w:rPr>
                <w:lang w:eastAsia="ar-SA"/>
              </w:rPr>
              <w:t>A.V.</w:t>
            </w:r>
          </w:p>
          <w:p w14:paraId="26D9329A" w14:textId="77777777" w:rsidR="00FA10E7" w:rsidRPr="002A481A" w:rsidRDefault="00FA10E7" w:rsidP="00FA10E7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</w:tbl>
    <w:bookmarkEnd w:id="1"/>
    <w:p w14:paraId="00029D91" w14:textId="78E978B1" w:rsidR="00BA6660" w:rsidRPr="00844AAF" w:rsidRDefault="006E69F2" w:rsidP="00BA6660">
      <w:pPr>
        <w:widowControl/>
        <w:suppressAutoHyphens w:val="0"/>
        <w:spacing w:after="200"/>
        <w:jc w:val="both"/>
        <w:rPr>
          <w:rFonts w:eastAsia="Calibri" w:cs="Times New Roman"/>
          <w:kern w:val="0"/>
          <w:u w:val="single"/>
          <w:lang w:eastAsia="en-US" w:bidi="ar-SA"/>
        </w:rPr>
      </w:pPr>
      <w:r>
        <w:rPr>
          <w:rFonts w:eastAsia="Calibri" w:cs="Times New Roman"/>
          <w:bCs/>
          <w:kern w:val="0"/>
          <w:lang w:eastAsia="en-US" w:bidi="ar-SA"/>
        </w:rPr>
        <w:t>S</w:t>
      </w:r>
      <w:r w:rsidR="00BA6660" w:rsidRPr="00BA6660">
        <w:rPr>
          <w:rFonts w:eastAsia="Calibri" w:cs="Times New Roman"/>
          <w:bCs/>
          <w:kern w:val="0"/>
          <w:lang w:eastAsia="en-US" w:bidi="ar-SA"/>
        </w:rPr>
        <w:t>utarties kuratorė –</w:t>
      </w:r>
      <w:bookmarkStart w:id="2" w:name="_Hlk11654545"/>
      <w:r w:rsidR="00E813D1">
        <w:rPr>
          <w:rFonts w:eastAsia="Calibri" w:cs="Times New Roman"/>
          <w:bCs/>
          <w:kern w:val="0"/>
          <w:lang w:eastAsia="en-US" w:bidi="ar-SA"/>
        </w:rPr>
        <w:t xml:space="preserve"> </w:t>
      </w:r>
      <w:r w:rsidR="00BA6660" w:rsidRPr="00BA6660">
        <w:rPr>
          <w:rFonts w:eastAsia="Calibri" w:cs="Times New Roman"/>
          <w:kern w:val="0"/>
          <w:lang w:eastAsia="en-US" w:bidi="ar-SA"/>
        </w:rPr>
        <w:t>Miesto ūkio ir aplinkos skyriaus</w:t>
      </w:r>
      <w:r w:rsidR="00362649">
        <w:rPr>
          <w:rFonts w:eastAsia="Calibri" w:cs="Times New Roman"/>
          <w:kern w:val="0"/>
          <w:lang w:eastAsia="en-US" w:bidi="ar-SA"/>
        </w:rPr>
        <w:t xml:space="preserve"> Infrastruktūros poskyrio</w:t>
      </w:r>
      <w:r w:rsidR="00BA6660" w:rsidRPr="00BA6660">
        <w:rPr>
          <w:rFonts w:eastAsia="Calibri" w:cs="Times New Roman"/>
          <w:kern w:val="0"/>
          <w:lang w:eastAsia="en-US" w:bidi="ar-SA"/>
        </w:rPr>
        <w:t xml:space="preserve"> vyr. specialistė </w:t>
      </w:r>
      <w:r w:rsidR="00844AAF">
        <w:rPr>
          <w:rFonts w:eastAsia="Calibri" w:cs="Times New Roman"/>
          <w:kern w:val="0"/>
          <w:lang w:eastAsia="en-US" w:bidi="ar-SA"/>
        </w:rPr>
        <w:t>Lorinta Laureckytė</w:t>
      </w:r>
      <w:r w:rsidR="00BA6660" w:rsidRPr="00BA6660">
        <w:rPr>
          <w:rFonts w:eastAsia="Calibri" w:cs="Times New Roman"/>
          <w:kern w:val="0"/>
          <w:lang w:eastAsia="en-US" w:bidi="ar-SA"/>
        </w:rPr>
        <w:t xml:space="preserve">, tel. (8 41) </w:t>
      </w:r>
      <w:r w:rsidR="00844AAF">
        <w:rPr>
          <w:rFonts w:eastAsia="Calibri" w:cs="Times New Roman"/>
          <w:kern w:val="0"/>
          <w:lang w:eastAsia="en-US" w:bidi="ar-SA"/>
        </w:rPr>
        <w:t>596</w:t>
      </w:r>
      <w:r w:rsidR="00BA6660" w:rsidRPr="00BA6660">
        <w:rPr>
          <w:rFonts w:eastAsia="Calibri" w:cs="Times New Roman"/>
          <w:kern w:val="0"/>
          <w:lang w:eastAsia="en-US" w:bidi="ar-SA"/>
        </w:rPr>
        <w:t> </w:t>
      </w:r>
      <w:r w:rsidR="00844AAF">
        <w:rPr>
          <w:rFonts w:eastAsia="Calibri" w:cs="Times New Roman"/>
          <w:kern w:val="0"/>
          <w:lang w:eastAsia="en-US" w:bidi="ar-SA"/>
        </w:rPr>
        <w:t>324</w:t>
      </w:r>
      <w:r w:rsidR="00BA6660" w:rsidRPr="00BA6660">
        <w:rPr>
          <w:rFonts w:eastAsia="Calibri" w:cs="Times New Roman"/>
          <w:kern w:val="0"/>
          <w:lang w:eastAsia="en-US" w:bidi="ar-SA"/>
        </w:rPr>
        <w:t xml:space="preserve"> el. paštas </w:t>
      </w:r>
      <w:hyperlink r:id="rId8" w:history="1">
        <w:r w:rsidR="00844AAF" w:rsidRPr="00266072">
          <w:rPr>
            <w:rStyle w:val="Hipersaitas"/>
            <w:rFonts w:eastAsia="Calibri" w:cs="Times New Roman"/>
            <w:kern w:val="0"/>
            <w:lang w:eastAsia="en-US" w:bidi="ar-SA"/>
          </w:rPr>
          <w:t>lorinta.laureckyte</w:t>
        </w:r>
        <w:r w:rsidR="00844AAF" w:rsidRPr="00266072">
          <w:rPr>
            <w:rStyle w:val="Hipersaitas"/>
            <w:rFonts w:eastAsia="Calibri" w:cs="Times New Roman"/>
            <w:kern w:val="0"/>
            <w:lang w:val="en-US" w:eastAsia="en-US" w:bidi="ar-SA"/>
          </w:rPr>
          <w:t>@siauliai.lt</w:t>
        </w:r>
      </w:hyperlink>
      <w:r w:rsidR="00BA6660" w:rsidRPr="00844AAF">
        <w:rPr>
          <w:rFonts w:eastAsia="Calibri" w:cs="Times New Roman"/>
          <w:kern w:val="0"/>
          <w:u w:val="single"/>
          <w:lang w:eastAsia="en-US" w:bidi="ar-SA"/>
        </w:rPr>
        <w:t xml:space="preserve">. </w:t>
      </w:r>
      <w:bookmarkEnd w:id="2"/>
    </w:p>
    <w:sectPr w:rsidR="00BA6660" w:rsidRPr="00844AAF" w:rsidSect="00B37044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F193A"/>
    <w:multiLevelType w:val="hybridMultilevel"/>
    <w:tmpl w:val="D49C1BCC"/>
    <w:lvl w:ilvl="0" w:tplc="D46AA8A2">
      <w:start w:val="1"/>
      <w:numFmt w:val="decimal"/>
      <w:lvlText w:val="%1."/>
      <w:lvlJc w:val="left"/>
      <w:pPr>
        <w:ind w:left="1656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81AF2"/>
    <w:rsid w:val="000820F2"/>
    <w:rsid w:val="000932AB"/>
    <w:rsid w:val="0009645C"/>
    <w:rsid w:val="000B0E96"/>
    <w:rsid w:val="000B702E"/>
    <w:rsid w:val="000C54B8"/>
    <w:rsid w:val="000D474E"/>
    <w:rsid w:val="000F2FF4"/>
    <w:rsid w:val="000F3606"/>
    <w:rsid w:val="000F6DF2"/>
    <w:rsid w:val="00101CBD"/>
    <w:rsid w:val="0012056B"/>
    <w:rsid w:val="001223FC"/>
    <w:rsid w:val="001303AE"/>
    <w:rsid w:val="00163768"/>
    <w:rsid w:val="00166A13"/>
    <w:rsid w:val="001B3F2C"/>
    <w:rsid w:val="001E6175"/>
    <w:rsid w:val="00246DA0"/>
    <w:rsid w:val="00257C6B"/>
    <w:rsid w:val="00283123"/>
    <w:rsid w:val="0028563B"/>
    <w:rsid w:val="00295995"/>
    <w:rsid w:val="002973D5"/>
    <w:rsid w:val="002A2083"/>
    <w:rsid w:val="002A481A"/>
    <w:rsid w:val="002C1B78"/>
    <w:rsid w:val="002C6FE2"/>
    <w:rsid w:val="002D65CD"/>
    <w:rsid w:val="002D6E75"/>
    <w:rsid w:val="002E1D71"/>
    <w:rsid w:val="002E2678"/>
    <w:rsid w:val="002F0187"/>
    <w:rsid w:val="003218CB"/>
    <w:rsid w:val="00324313"/>
    <w:rsid w:val="00362649"/>
    <w:rsid w:val="003672EE"/>
    <w:rsid w:val="00397B2F"/>
    <w:rsid w:val="003B5C1D"/>
    <w:rsid w:val="003B685D"/>
    <w:rsid w:val="003C3E90"/>
    <w:rsid w:val="003C62B3"/>
    <w:rsid w:val="003E6A9A"/>
    <w:rsid w:val="00414133"/>
    <w:rsid w:val="004446BD"/>
    <w:rsid w:val="004534D5"/>
    <w:rsid w:val="00453B46"/>
    <w:rsid w:val="00464BDD"/>
    <w:rsid w:val="00467E62"/>
    <w:rsid w:val="0048571D"/>
    <w:rsid w:val="004A04C6"/>
    <w:rsid w:val="004B3197"/>
    <w:rsid w:val="004D2EAA"/>
    <w:rsid w:val="004E03A7"/>
    <w:rsid w:val="004E0BF8"/>
    <w:rsid w:val="005025AE"/>
    <w:rsid w:val="0052372D"/>
    <w:rsid w:val="0054064A"/>
    <w:rsid w:val="005722CA"/>
    <w:rsid w:val="005879B2"/>
    <w:rsid w:val="005B5302"/>
    <w:rsid w:val="005B59BE"/>
    <w:rsid w:val="005C1B93"/>
    <w:rsid w:val="005E2309"/>
    <w:rsid w:val="005F195A"/>
    <w:rsid w:val="005F38EE"/>
    <w:rsid w:val="00604F07"/>
    <w:rsid w:val="006227A0"/>
    <w:rsid w:val="006233FD"/>
    <w:rsid w:val="0063678D"/>
    <w:rsid w:val="006501B8"/>
    <w:rsid w:val="00651F09"/>
    <w:rsid w:val="006532EC"/>
    <w:rsid w:val="006548B8"/>
    <w:rsid w:val="00657C6B"/>
    <w:rsid w:val="00661899"/>
    <w:rsid w:val="00662E0F"/>
    <w:rsid w:val="00674C28"/>
    <w:rsid w:val="0067589C"/>
    <w:rsid w:val="00683B8A"/>
    <w:rsid w:val="00697D4A"/>
    <w:rsid w:val="006A0F6B"/>
    <w:rsid w:val="006A2A14"/>
    <w:rsid w:val="006A6334"/>
    <w:rsid w:val="006A6BEC"/>
    <w:rsid w:val="006B1D17"/>
    <w:rsid w:val="006B5D9B"/>
    <w:rsid w:val="006C3486"/>
    <w:rsid w:val="006C76CE"/>
    <w:rsid w:val="006D7BBB"/>
    <w:rsid w:val="006E69F2"/>
    <w:rsid w:val="007065CD"/>
    <w:rsid w:val="00712CF2"/>
    <w:rsid w:val="00726238"/>
    <w:rsid w:val="00753B69"/>
    <w:rsid w:val="00755013"/>
    <w:rsid w:val="00785183"/>
    <w:rsid w:val="007A2424"/>
    <w:rsid w:val="007D4DFD"/>
    <w:rsid w:val="007E085B"/>
    <w:rsid w:val="007E69B1"/>
    <w:rsid w:val="00801F35"/>
    <w:rsid w:val="00815D7A"/>
    <w:rsid w:val="0082363A"/>
    <w:rsid w:val="008242C3"/>
    <w:rsid w:val="0083298F"/>
    <w:rsid w:val="008402D5"/>
    <w:rsid w:val="00844AAF"/>
    <w:rsid w:val="00857D32"/>
    <w:rsid w:val="00873FB2"/>
    <w:rsid w:val="0089376A"/>
    <w:rsid w:val="008D56CF"/>
    <w:rsid w:val="008E1B4E"/>
    <w:rsid w:val="008E3984"/>
    <w:rsid w:val="008E621C"/>
    <w:rsid w:val="008E6DA9"/>
    <w:rsid w:val="0090457D"/>
    <w:rsid w:val="00916BCF"/>
    <w:rsid w:val="009432EC"/>
    <w:rsid w:val="00952CA2"/>
    <w:rsid w:val="00967096"/>
    <w:rsid w:val="00975FBC"/>
    <w:rsid w:val="009B262B"/>
    <w:rsid w:val="00A1489C"/>
    <w:rsid w:val="00A31072"/>
    <w:rsid w:val="00A81DA4"/>
    <w:rsid w:val="00A93B82"/>
    <w:rsid w:val="00AA43A7"/>
    <w:rsid w:val="00AA62F0"/>
    <w:rsid w:val="00AB2EE4"/>
    <w:rsid w:val="00AB7494"/>
    <w:rsid w:val="00AC58DC"/>
    <w:rsid w:val="00AD5B84"/>
    <w:rsid w:val="00AE2B0D"/>
    <w:rsid w:val="00AE6AEB"/>
    <w:rsid w:val="00B06680"/>
    <w:rsid w:val="00B37044"/>
    <w:rsid w:val="00B6190F"/>
    <w:rsid w:val="00B70656"/>
    <w:rsid w:val="00B91ABD"/>
    <w:rsid w:val="00B97436"/>
    <w:rsid w:val="00BA6660"/>
    <w:rsid w:val="00BB3081"/>
    <w:rsid w:val="00BD1855"/>
    <w:rsid w:val="00BD7DC6"/>
    <w:rsid w:val="00BE0D73"/>
    <w:rsid w:val="00BE4EFE"/>
    <w:rsid w:val="00C1007F"/>
    <w:rsid w:val="00C208F2"/>
    <w:rsid w:val="00C3517C"/>
    <w:rsid w:val="00C560E7"/>
    <w:rsid w:val="00C70AF7"/>
    <w:rsid w:val="00CC7F22"/>
    <w:rsid w:val="00CF36EB"/>
    <w:rsid w:val="00D622BD"/>
    <w:rsid w:val="00D77D93"/>
    <w:rsid w:val="00D908EF"/>
    <w:rsid w:val="00DA73A0"/>
    <w:rsid w:val="00DB3AF1"/>
    <w:rsid w:val="00DE76D5"/>
    <w:rsid w:val="00E32FBA"/>
    <w:rsid w:val="00E527CC"/>
    <w:rsid w:val="00E67D59"/>
    <w:rsid w:val="00E71072"/>
    <w:rsid w:val="00E80184"/>
    <w:rsid w:val="00E813D1"/>
    <w:rsid w:val="00ED7437"/>
    <w:rsid w:val="00F00AB7"/>
    <w:rsid w:val="00F23247"/>
    <w:rsid w:val="00F25DD5"/>
    <w:rsid w:val="00F32489"/>
    <w:rsid w:val="00F37159"/>
    <w:rsid w:val="00F54D66"/>
    <w:rsid w:val="00F65642"/>
    <w:rsid w:val="00FA10E7"/>
    <w:rsid w:val="00FE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inta.laureckyte@siauliai.lt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slit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iauliai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A776A-60A2-470F-A167-66E3C0523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1911</Words>
  <Characters>1090</Characters>
  <Application>Microsoft Office Word</Application>
  <DocSecurity>4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2</cp:revision>
  <cp:lastPrinted>2020-09-23T13:06:00Z</cp:lastPrinted>
  <dcterms:created xsi:type="dcterms:W3CDTF">2022-08-17T10:08:00Z</dcterms:created>
  <dcterms:modified xsi:type="dcterms:W3CDTF">2022-08-17T10:08:00Z</dcterms:modified>
</cp:coreProperties>
</file>