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580A" w14:textId="1DC9C076" w:rsidR="00C71F51" w:rsidRPr="008F7A89" w:rsidRDefault="00C71F51" w:rsidP="00C71F51">
      <w:pPr>
        <w:spacing w:after="0" w:line="240" w:lineRule="auto"/>
        <w:ind w:hanging="142"/>
        <w:jc w:val="center"/>
      </w:pPr>
      <w:r w:rsidRPr="008F7A89">
        <w:rPr>
          <w:caps/>
          <w:noProof/>
          <w:lang w:eastAsia="lt-LT"/>
        </w:rPr>
        <w:t xml:space="preserve">   </w:t>
      </w:r>
      <w:bookmarkStart w:id="0" w:name="_Hlk533151454"/>
      <w:r w:rsidRPr="008F7A89">
        <w:rPr>
          <w:caps/>
          <w:noProof/>
          <w:lang w:eastAsia="lt-LT"/>
        </w:rPr>
        <w:drawing>
          <wp:inline distT="0" distB="0" distL="0" distR="0" wp14:anchorId="0930515D" wp14:editId="66F345CD">
            <wp:extent cx="17907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a:ln>
                      <a:noFill/>
                    </a:ln>
                  </pic:spPr>
                </pic:pic>
              </a:graphicData>
            </a:graphic>
          </wp:inline>
        </w:drawing>
      </w:r>
      <w:bookmarkEnd w:id="0"/>
    </w:p>
    <w:p w14:paraId="06E950A7" w14:textId="77777777" w:rsidR="00C71F51" w:rsidRPr="008F7A89" w:rsidRDefault="00C71F51" w:rsidP="00C71F51">
      <w:pPr>
        <w:pStyle w:val="CentrBoldm"/>
        <w:rPr>
          <w:rFonts w:ascii="Times New Roman" w:hAnsi="Times New Roman"/>
          <w:bCs w:val="0"/>
          <w:position w:val="6"/>
          <w:sz w:val="24"/>
          <w:lang w:val="lt-LT"/>
        </w:rPr>
      </w:pPr>
      <w:r w:rsidRPr="008F7A89">
        <w:rPr>
          <w:rFonts w:ascii="Times New Roman" w:hAnsi="Times New Roman"/>
          <w:bCs w:val="0"/>
          <w:position w:val="6"/>
          <w:sz w:val="24"/>
          <w:lang w:val="lt-LT"/>
        </w:rPr>
        <w:t>UAB „Medita“</w:t>
      </w:r>
    </w:p>
    <w:p w14:paraId="3FC7C20D" w14:textId="77777777" w:rsidR="00C71F51" w:rsidRPr="008F7A89" w:rsidRDefault="00C71F51" w:rsidP="00C71F51">
      <w:pPr>
        <w:pStyle w:val="CentrBoldm"/>
        <w:rPr>
          <w:rFonts w:ascii="Times New Roman" w:eastAsia="Calibri" w:hAnsi="Times New Roman"/>
          <w:b w:val="0"/>
          <w:bCs w:val="0"/>
          <w:sz w:val="16"/>
          <w:szCs w:val="16"/>
          <w:lang w:val="lt-LT"/>
        </w:rPr>
      </w:pPr>
      <w:r w:rsidRPr="008F7A89">
        <w:rPr>
          <w:rFonts w:ascii="Times New Roman" w:eastAsia="Calibri" w:hAnsi="Times New Roman"/>
          <w:b w:val="0"/>
          <w:bCs w:val="0"/>
          <w:sz w:val="16"/>
          <w:szCs w:val="16"/>
          <w:lang w:val="lt-LT"/>
        </w:rPr>
        <w:t>(tiekėjo pavadinimas)</w:t>
      </w:r>
    </w:p>
    <w:p w14:paraId="6D6C4D14" w14:textId="77777777" w:rsidR="00C71F51" w:rsidRPr="008F7A89" w:rsidRDefault="00C71F51" w:rsidP="00C71F51">
      <w:pPr>
        <w:pStyle w:val="CentrBoldm"/>
        <w:rPr>
          <w:rFonts w:ascii="Times New Roman" w:eastAsia="Calibri" w:hAnsi="Times New Roman"/>
          <w:b w:val="0"/>
          <w:bCs w:val="0"/>
          <w:sz w:val="22"/>
          <w:szCs w:val="22"/>
          <w:lang w:val="lt-LT"/>
        </w:rPr>
      </w:pPr>
    </w:p>
    <w:p w14:paraId="6ED5E8BB" w14:textId="77777777" w:rsidR="00C71F51" w:rsidRPr="008F7A89" w:rsidRDefault="00C71F51" w:rsidP="00C71F51">
      <w:pPr>
        <w:spacing w:after="0" w:line="240" w:lineRule="auto"/>
        <w:ind w:hanging="284"/>
        <w:jc w:val="center"/>
        <w:rPr>
          <w:b/>
          <w:sz w:val="22"/>
        </w:rPr>
      </w:pPr>
      <w:r w:rsidRPr="008F7A89">
        <w:rPr>
          <w:b/>
          <w:sz w:val="22"/>
        </w:rPr>
        <w:t xml:space="preserve">Uždaroji akcinė bendrovė, P. Baublio g. 2A LT-08406 Vilnius, Tel.: (8~5) 272 03 72, Faks. (8~5) 272 01 01, </w:t>
      </w:r>
    </w:p>
    <w:p w14:paraId="1F4E4080" w14:textId="77777777" w:rsidR="00C71F51" w:rsidRPr="008F7A89" w:rsidRDefault="00C71F51" w:rsidP="00C71F51">
      <w:pPr>
        <w:spacing w:after="0" w:line="240" w:lineRule="auto"/>
        <w:ind w:hanging="284"/>
        <w:jc w:val="center"/>
        <w:rPr>
          <w:b/>
          <w:sz w:val="22"/>
        </w:rPr>
      </w:pPr>
      <w:r w:rsidRPr="008F7A89">
        <w:rPr>
          <w:b/>
          <w:sz w:val="22"/>
        </w:rPr>
        <w:t xml:space="preserve">El. p. </w:t>
      </w:r>
      <w:r w:rsidRPr="008F7A89">
        <w:rPr>
          <w:sz w:val="22"/>
        </w:rPr>
        <w:t xml:space="preserve"> </w:t>
      </w:r>
      <w:r w:rsidRPr="008F7A89">
        <w:rPr>
          <w:b/>
          <w:sz w:val="22"/>
        </w:rPr>
        <w:t>info@medita.lt, www.medita.lt, Juridinių asmenų registras,  110323729, LT103237219</w:t>
      </w:r>
    </w:p>
    <w:p w14:paraId="180D3E00" w14:textId="77777777" w:rsidR="00C71F51" w:rsidRPr="008F7A89" w:rsidRDefault="00C71F51" w:rsidP="00C71F51">
      <w:pPr>
        <w:spacing w:after="0" w:line="240" w:lineRule="auto"/>
        <w:ind w:hanging="284"/>
        <w:jc w:val="center"/>
        <w:rPr>
          <w:sz w:val="16"/>
          <w:szCs w:val="16"/>
        </w:rPr>
      </w:pPr>
      <w:r w:rsidRPr="008F7A89">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F7A89">
        <w:rPr>
          <w:sz w:val="16"/>
          <w:szCs w:val="16"/>
        </w:rPr>
        <w:t xml:space="preserve"> pridėtinės vertės mokesčio mokėtojas)</w:t>
      </w:r>
    </w:p>
    <w:p w14:paraId="2EC585B6" w14:textId="77777777" w:rsidR="001B4605" w:rsidRPr="008F7A89" w:rsidRDefault="001B4605" w:rsidP="001B4605">
      <w:pPr>
        <w:numPr>
          <w:ilvl w:val="1"/>
          <w:numId w:val="0"/>
        </w:numPr>
        <w:spacing w:after="0" w:line="240" w:lineRule="auto"/>
        <w:rPr>
          <w:rFonts w:eastAsia="Calibri"/>
          <w:caps/>
          <w:color w:val="404040"/>
          <w:spacing w:val="20"/>
          <w:sz w:val="22"/>
          <w:lang w:eastAsia="lt-LT"/>
        </w:rPr>
      </w:pPr>
    </w:p>
    <w:p w14:paraId="129EF4E3" w14:textId="7769E90E" w:rsidR="005A528C" w:rsidRPr="008F7A89" w:rsidRDefault="00871B89" w:rsidP="005A528C">
      <w:pPr>
        <w:pStyle w:val="Subtitle"/>
        <w:spacing w:after="0" w:line="240" w:lineRule="auto"/>
        <w:jc w:val="center"/>
        <w:rPr>
          <w:rFonts w:ascii="Times New Roman" w:hAnsi="Times New Roman" w:cs="Times New Roman"/>
          <w:b/>
          <w:color w:val="auto"/>
          <w:sz w:val="24"/>
          <w:szCs w:val="24"/>
        </w:rPr>
      </w:pPr>
      <w:r w:rsidRPr="008F7A89">
        <w:rPr>
          <w:rFonts w:ascii="Times New Roman" w:hAnsi="Times New Roman" w:cs="Times New Roman"/>
          <w:b/>
          <w:color w:val="auto"/>
          <w:sz w:val="24"/>
          <w:szCs w:val="24"/>
        </w:rPr>
        <w:t>P</w:t>
      </w:r>
      <w:r w:rsidR="005A528C" w:rsidRPr="008F7A89">
        <w:rPr>
          <w:rFonts w:ascii="Times New Roman" w:hAnsi="Times New Roman" w:cs="Times New Roman"/>
          <w:b/>
          <w:color w:val="auto"/>
          <w:sz w:val="24"/>
          <w:szCs w:val="24"/>
        </w:rPr>
        <w:t>ASIŪLYMAS</w:t>
      </w:r>
    </w:p>
    <w:p w14:paraId="7725763D" w14:textId="77777777" w:rsidR="005A528C" w:rsidRPr="008F7A89" w:rsidRDefault="005A528C" w:rsidP="005A528C">
      <w:pPr>
        <w:pStyle w:val="Subtitle"/>
        <w:spacing w:after="0" w:line="240" w:lineRule="auto"/>
        <w:jc w:val="center"/>
        <w:rPr>
          <w:rFonts w:ascii="Times New Roman" w:hAnsi="Times New Roman" w:cs="Times New Roman"/>
          <w:color w:val="auto"/>
          <w:sz w:val="24"/>
          <w:szCs w:val="24"/>
        </w:rPr>
      </w:pPr>
      <w:r w:rsidRPr="008F7A89">
        <w:rPr>
          <w:rFonts w:ascii="Times New Roman" w:hAnsi="Times New Roman" w:cs="Times New Roman"/>
          <w:color w:val="auto"/>
          <w:sz w:val="24"/>
          <w:szCs w:val="24"/>
        </w:rPr>
        <w:t>DĖL MEDŽIAGŲ IR PRIEMONIŲ HEMODIALIZEI</w:t>
      </w:r>
    </w:p>
    <w:p w14:paraId="103AD10B" w14:textId="34A50901" w:rsidR="001B4605" w:rsidRPr="008F7A89" w:rsidRDefault="00C71F51" w:rsidP="001B4605">
      <w:pPr>
        <w:spacing w:after="0" w:line="240" w:lineRule="auto"/>
        <w:jc w:val="center"/>
        <w:rPr>
          <w:color w:val="000000"/>
          <w:sz w:val="22"/>
        </w:rPr>
      </w:pPr>
      <w:r w:rsidRPr="008F7A89">
        <w:rPr>
          <w:color w:val="000000"/>
          <w:sz w:val="22"/>
        </w:rPr>
        <w:t>2022 m.</w:t>
      </w:r>
      <w:r w:rsidR="005A528C" w:rsidRPr="008F7A89">
        <w:rPr>
          <w:color w:val="000000"/>
          <w:sz w:val="22"/>
        </w:rPr>
        <w:t>birželio 3</w:t>
      </w:r>
      <w:r w:rsidRPr="008F7A89">
        <w:rPr>
          <w:color w:val="000000"/>
          <w:sz w:val="22"/>
        </w:rPr>
        <w:t xml:space="preserve"> d. Nr. 1</w:t>
      </w:r>
    </w:p>
    <w:p w14:paraId="56AEA528" w14:textId="1DE3D57B" w:rsidR="00C71F51" w:rsidRPr="008F7A89" w:rsidRDefault="00C71F51" w:rsidP="001B4605">
      <w:pPr>
        <w:spacing w:after="0" w:line="240" w:lineRule="auto"/>
        <w:jc w:val="center"/>
        <w:rPr>
          <w:color w:val="000000"/>
          <w:sz w:val="22"/>
        </w:rPr>
      </w:pPr>
      <w:r w:rsidRPr="008F7A89">
        <w:rPr>
          <w:color w:val="000000"/>
          <w:sz w:val="22"/>
        </w:rPr>
        <w:t>Vilnius</w:t>
      </w:r>
    </w:p>
    <w:p w14:paraId="210FE04D" w14:textId="550D110E" w:rsidR="00C71F51" w:rsidRPr="008F7A89" w:rsidRDefault="00C71F51" w:rsidP="00C71F51">
      <w:r w:rsidRPr="008F7A89">
        <w:t xml:space="preserve">VšĮ Respublikinei Klaipėdos ligoninei </w:t>
      </w:r>
    </w:p>
    <w:p w14:paraId="0CA2AE79" w14:textId="71542B03" w:rsidR="001B4605" w:rsidRPr="008F7A89" w:rsidRDefault="001B4605" w:rsidP="001B4605">
      <w:pPr>
        <w:numPr>
          <w:ilvl w:val="0"/>
          <w:numId w:val="39"/>
        </w:numPr>
        <w:tabs>
          <w:tab w:val="left" w:pos="567"/>
        </w:tabs>
        <w:spacing w:after="0" w:line="240" w:lineRule="auto"/>
        <w:ind w:left="0" w:firstLine="0"/>
        <w:contextualSpacing/>
        <w:jc w:val="center"/>
        <w:rPr>
          <w:b/>
          <w:bCs/>
          <w:sz w:val="22"/>
        </w:rPr>
      </w:pPr>
      <w:bookmarkStart w:id="1" w:name="_Toc329443224"/>
      <w:r w:rsidRPr="008F7A89">
        <w:rPr>
          <w:b/>
          <w:bCs/>
          <w:sz w:val="22"/>
        </w:rPr>
        <w:t>INFORMACIJA APIE TIEKĖJĄ</w:t>
      </w:r>
      <w:bookmarkEnd w:id="1"/>
      <w:r w:rsidRPr="008F7A89">
        <w:rPr>
          <w:b/>
          <w:bCs/>
          <w:sz w:val="22"/>
        </w:rPr>
        <w:t>:</w:t>
      </w:r>
    </w:p>
    <w:p w14:paraId="450305A1" w14:textId="77777777" w:rsidR="00C71F51" w:rsidRPr="008F7A89" w:rsidRDefault="00C71F51" w:rsidP="00C71F51">
      <w:pPr>
        <w:tabs>
          <w:tab w:val="left" w:pos="567"/>
        </w:tabs>
        <w:spacing w:after="0" w:line="240" w:lineRule="auto"/>
        <w:contextualSpacing/>
        <w:rPr>
          <w:b/>
          <w:bCs/>
          <w:sz w:val="22"/>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594"/>
      </w:tblGrid>
      <w:tr w:rsidR="001B4605" w:rsidRPr="008F7A89" w14:paraId="358E3429" w14:textId="77777777" w:rsidTr="00AB17DC">
        <w:trPr>
          <w:trHeight w:val="734"/>
        </w:trPr>
        <w:tc>
          <w:tcPr>
            <w:tcW w:w="5807" w:type="dxa"/>
          </w:tcPr>
          <w:p w14:paraId="580C1A6B" w14:textId="77777777" w:rsidR="001B4605" w:rsidRPr="008F7A89" w:rsidRDefault="001B4605" w:rsidP="001B4605">
            <w:pPr>
              <w:spacing w:after="0" w:line="240" w:lineRule="auto"/>
              <w:rPr>
                <w:sz w:val="22"/>
              </w:rPr>
            </w:pPr>
            <w:r w:rsidRPr="008F7A89">
              <w:rPr>
                <w:sz w:val="22"/>
              </w:rPr>
              <w:t xml:space="preserve">Tiekėjo arba ūkio subjektų grupės dalyvių pavadinimas (-ai), juridinio asmens kodas (-ai) </w:t>
            </w:r>
            <w:r w:rsidRPr="008F7A89">
              <w:rPr>
                <w:i/>
                <w:sz w:val="22"/>
              </w:rPr>
              <w:t>(jeigu pasiūlymą teikia fizinis asmuo – verslo ar individualios veiklos pažymėjimo Nr. ar pan.)</w:t>
            </w:r>
            <w:r w:rsidRPr="008F7A89">
              <w:rPr>
                <w:iCs/>
                <w:sz w:val="22"/>
              </w:rPr>
              <w:t>, adresas (-ai)</w:t>
            </w:r>
          </w:p>
        </w:tc>
        <w:tc>
          <w:tcPr>
            <w:tcW w:w="4594" w:type="dxa"/>
          </w:tcPr>
          <w:p w14:paraId="0531B31C" w14:textId="4BAD7548" w:rsidR="00AB17DC" w:rsidRPr="008F7A89" w:rsidRDefault="00AB17DC" w:rsidP="00AB17DC">
            <w:pPr>
              <w:spacing w:after="0" w:line="240" w:lineRule="auto"/>
              <w:rPr>
                <w:sz w:val="20"/>
                <w:szCs w:val="20"/>
              </w:rPr>
            </w:pPr>
            <w:r w:rsidRPr="008F7A89">
              <w:rPr>
                <w:sz w:val="22"/>
              </w:rPr>
              <w:t xml:space="preserve">UAB „Medita“; </w:t>
            </w:r>
          </w:p>
          <w:p w14:paraId="635E5921" w14:textId="5C0D9358" w:rsidR="00AB17DC" w:rsidRPr="008F7A89" w:rsidRDefault="00AB17DC" w:rsidP="001B4605">
            <w:pPr>
              <w:spacing w:after="0" w:line="240" w:lineRule="auto"/>
              <w:rPr>
                <w:sz w:val="20"/>
                <w:szCs w:val="20"/>
              </w:rPr>
            </w:pPr>
          </w:p>
        </w:tc>
      </w:tr>
      <w:tr w:rsidR="001B4605" w:rsidRPr="008F7A89" w14:paraId="3D3E540E" w14:textId="77777777" w:rsidTr="00AB17DC">
        <w:trPr>
          <w:trHeight w:val="430"/>
        </w:trPr>
        <w:tc>
          <w:tcPr>
            <w:tcW w:w="5807" w:type="dxa"/>
          </w:tcPr>
          <w:p w14:paraId="2B73D553" w14:textId="77777777" w:rsidR="001B4605" w:rsidRPr="008F7A89" w:rsidRDefault="001B4605" w:rsidP="001B4605">
            <w:pPr>
              <w:spacing w:after="0" w:line="240" w:lineRule="auto"/>
              <w:rPr>
                <w:sz w:val="22"/>
              </w:rPr>
            </w:pPr>
            <w:r w:rsidRPr="008F7A89">
              <w:rPr>
                <w:sz w:val="22"/>
              </w:rPr>
              <w:t xml:space="preserve">Ūkio subjektų grupės dalyvis, atstovaujantis arba vadovaujantis ūkio subjektų grupei </w:t>
            </w:r>
            <w:r w:rsidRPr="008F7A89">
              <w:rPr>
                <w:i/>
                <w:sz w:val="22"/>
              </w:rPr>
              <w:t>(pildoma, jei pasiūlymą teikia tiekėjų grupė)</w:t>
            </w:r>
          </w:p>
        </w:tc>
        <w:tc>
          <w:tcPr>
            <w:tcW w:w="4594" w:type="dxa"/>
          </w:tcPr>
          <w:p w14:paraId="15CB8F1F" w14:textId="77777777" w:rsidR="001B4605" w:rsidRPr="008F7A89" w:rsidRDefault="001B4605" w:rsidP="001B4605">
            <w:pPr>
              <w:spacing w:after="0" w:line="240" w:lineRule="auto"/>
              <w:rPr>
                <w:sz w:val="20"/>
                <w:szCs w:val="20"/>
              </w:rPr>
            </w:pPr>
          </w:p>
        </w:tc>
      </w:tr>
      <w:tr w:rsidR="001B4605" w:rsidRPr="008F7A89" w14:paraId="6A6E24CC" w14:textId="77777777" w:rsidTr="00AB17DC">
        <w:trPr>
          <w:trHeight w:val="660"/>
        </w:trPr>
        <w:tc>
          <w:tcPr>
            <w:tcW w:w="5807" w:type="dxa"/>
          </w:tcPr>
          <w:p w14:paraId="1B2B74FB" w14:textId="77777777" w:rsidR="001B4605" w:rsidRPr="008F7A89" w:rsidRDefault="001B4605" w:rsidP="001B4605">
            <w:pPr>
              <w:spacing w:after="0" w:line="240" w:lineRule="auto"/>
              <w:rPr>
                <w:sz w:val="22"/>
              </w:rPr>
            </w:pPr>
            <w:r w:rsidRPr="008F7A89">
              <w:rPr>
                <w:sz w:val="22"/>
              </w:rPr>
              <w:t>Asmens, įgalioto bendrauti su perkančiąją organizacija, kontaktinė informacija (vardas, pavardė, tel., faks., el. p., adresas)</w:t>
            </w:r>
          </w:p>
        </w:tc>
        <w:tc>
          <w:tcPr>
            <w:tcW w:w="4594" w:type="dxa"/>
          </w:tcPr>
          <w:p w14:paraId="26615178" w14:textId="77777777" w:rsidR="00AB17DC" w:rsidRPr="008F7A89" w:rsidRDefault="00AB17DC" w:rsidP="00AB17DC">
            <w:pPr>
              <w:spacing w:after="0" w:line="240" w:lineRule="auto"/>
              <w:rPr>
                <w:sz w:val="22"/>
              </w:rPr>
            </w:pPr>
            <w:r w:rsidRPr="008F7A89">
              <w:rPr>
                <w:sz w:val="22"/>
              </w:rPr>
              <w:t xml:space="preserve">Viešųjų pirkimų specialistė Jurgita Žaliauskienė </w:t>
            </w:r>
          </w:p>
          <w:p w14:paraId="3CBAC338" w14:textId="2773F3EB" w:rsidR="00AB17DC" w:rsidRPr="008F7A89" w:rsidRDefault="00AB17DC" w:rsidP="00AB17DC">
            <w:pPr>
              <w:spacing w:after="0" w:line="240" w:lineRule="auto"/>
              <w:rPr>
                <w:sz w:val="22"/>
              </w:rPr>
            </w:pPr>
            <w:r w:rsidRPr="008F7A89">
              <w:rPr>
                <w:sz w:val="22"/>
              </w:rPr>
              <w:t>(8~5) 272 03 72, 8 699 68120</w:t>
            </w:r>
          </w:p>
          <w:p w14:paraId="6D337721" w14:textId="63E01AE0" w:rsidR="001B4605" w:rsidRPr="008F7A89" w:rsidRDefault="00000000" w:rsidP="00AB17DC">
            <w:pPr>
              <w:spacing w:after="0" w:line="240" w:lineRule="auto"/>
              <w:rPr>
                <w:sz w:val="20"/>
                <w:szCs w:val="20"/>
              </w:rPr>
            </w:pPr>
            <w:hyperlink r:id="rId8" w:history="1">
              <w:r w:rsidR="00AB17DC" w:rsidRPr="008F7A89">
                <w:rPr>
                  <w:rStyle w:val="Hyperlink"/>
                </w:rPr>
                <w:t>pirkimai</w:t>
              </w:r>
              <w:r w:rsidR="00AB17DC" w:rsidRPr="008F7A89">
                <w:rPr>
                  <w:rStyle w:val="Hyperlink"/>
                  <w:sz w:val="22"/>
                </w:rPr>
                <w:t>@medita.lt</w:t>
              </w:r>
            </w:hyperlink>
          </w:p>
        </w:tc>
      </w:tr>
    </w:tbl>
    <w:p w14:paraId="1E869109" w14:textId="77777777" w:rsidR="001B4605" w:rsidRPr="008F7A89" w:rsidRDefault="001B4605" w:rsidP="001B4605">
      <w:pPr>
        <w:spacing w:after="0" w:line="240" w:lineRule="auto"/>
        <w:rPr>
          <w:iCs/>
          <w:sz w:val="22"/>
        </w:rPr>
      </w:pPr>
    </w:p>
    <w:p w14:paraId="2B76C177" w14:textId="77777777" w:rsidR="001B4605" w:rsidRPr="008F7A89" w:rsidRDefault="001B4605" w:rsidP="001B4605">
      <w:pPr>
        <w:numPr>
          <w:ilvl w:val="0"/>
          <w:numId w:val="39"/>
        </w:numPr>
        <w:tabs>
          <w:tab w:val="left" w:pos="567"/>
        </w:tabs>
        <w:spacing w:after="0" w:line="240" w:lineRule="auto"/>
        <w:ind w:left="0" w:firstLine="0"/>
        <w:contextualSpacing/>
        <w:jc w:val="center"/>
        <w:rPr>
          <w:b/>
          <w:bCs/>
          <w:sz w:val="22"/>
        </w:rPr>
      </w:pPr>
      <w:r w:rsidRPr="008F7A89">
        <w:rPr>
          <w:b/>
          <w:bCs/>
          <w:sz w:val="22"/>
        </w:rPr>
        <w:t>INFORMACIJA APIE ŪKIO SUBJEKTUS, KURIŲ PAJĖGUMAIS TIEKĖJAS REMIASI, KAD ATITIKTŲ PERKANČIOSIOS ORGANIZACIJOS KELIAMUS KVALIFIKACIJOS REIKALAVIMUS (JEIGU TOKIE REIKALAVIMAI KELIAMI) (</w:t>
      </w:r>
      <w:r w:rsidRPr="008F7A89">
        <w:rPr>
          <w:b/>
          <w:bCs/>
          <w:i/>
          <w:iCs/>
          <w:sz w:val="22"/>
        </w:rPr>
        <w:t>nurodomi ir kvazisubtiekėjai – fiziniai asmenys, kuriuos ketinama įdarbinti pirkimo laimėjimo atveju)</w:t>
      </w:r>
    </w:p>
    <w:p w14:paraId="05E8B8BE" w14:textId="304DA3A6" w:rsidR="001B4605" w:rsidRPr="008F7A89" w:rsidRDefault="001B4605" w:rsidP="001B4605">
      <w:pPr>
        <w:spacing w:after="0" w:line="240" w:lineRule="auto"/>
        <w:contextualSpacing/>
        <w:jc w:val="center"/>
        <w:rPr>
          <w:i/>
          <w:iCs/>
          <w:sz w:val="22"/>
        </w:rPr>
      </w:pPr>
      <w:r w:rsidRPr="008F7A89">
        <w:rPr>
          <w:i/>
          <w:iCs/>
          <w:sz w:val="22"/>
        </w:rPr>
        <w:t>(pildoma, jei tiekėjas pasitelkia kitų ūkio subjektų pajėgumais pagal VPĮ 49 str.)</w:t>
      </w:r>
    </w:p>
    <w:p w14:paraId="2D8BD3B3" w14:textId="77777777" w:rsidR="00AB17DC" w:rsidRPr="008F7A89" w:rsidRDefault="00AB17DC" w:rsidP="001B4605">
      <w:pPr>
        <w:spacing w:after="0" w:line="240" w:lineRule="auto"/>
        <w:contextualSpacing/>
        <w:jc w:val="center"/>
        <w:rPr>
          <w:i/>
          <w:iCs/>
          <w:sz w:val="22"/>
        </w:rPr>
      </w:pPr>
    </w:p>
    <w:tbl>
      <w:tblPr>
        <w:tblW w:w="10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343"/>
        <w:gridCol w:w="2184"/>
        <w:gridCol w:w="4228"/>
      </w:tblGrid>
      <w:tr w:rsidR="001B4605" w:rsidRPr="008F7A89" w14:paraId="1AEAABCF" w14:textId="77777777" w:rsidTr="00AB17DC">
        <w:trPr>
          <w:trHeight w:val="1197"/>
        </w:trPr>
        <w:tc>
          <w:tcPr>
            <w:tcW w:w="540" w:type="dxa"/>
            <w:shd w:val="clear" w:color="auto" w:fill="DEEAF6"/>
          </w:tcPr>
          <w:p w14:paraId="4C040194" w14:textId="77777777" w:rsidR="001B4605" w:rsidRPr="008F7A89" w:rsidRDefault="001B4605" w:rsidP="001B4605">
            <w:pPr>
              <w:spacing w:after="0" w:line="240" w:lineRule="auto"/>
              <w:rPr>
                <w:b/>
                <w:sz w:val="22"/>
              </w:rPr>
            </w:pPr>
            <w:r w:rsidRPr="008F7A89">
              <w:rPr>
                <w:b/>
                <w:sz w:val="22"/>
              </w:rPr>
              <w:t>Eil. Nr.</w:t>
            </w:r>
          </w:p>
        </w:tc>
        <w:tc>
          <w:tcPr>
            <w:tcW w:w="3343" w:type="dxa"/>
            <w:shd w:val="clear" w:color="auto" w:fill="DEEAF6"/>
          </w:tcPr>
          <w:p w14:paraId="50BD5937" w14:textId="77777777" w:rsidR="001B4605" w:rsidRPr="008F7A89" w:rsidRDefault="001B4605" w:rsidP="001B4605">
            <w:pPr>
              <w:spacing w:after="0" w:line="240" w:lineRule="auto"/>
              <w:rPr>
                <w:b/>
                <w:sz w:val="22"/>
              </w:rPr>
            </w:pPr>
            <w:r w:rsidRPr="008F7A89">
              <w:rPr>
                <w:b/>
                <w:sz w:val="22"/>
              </w:rPr>
              <w:t>Ūkio subjekto pavadinimas, juridinio asmens kodas, adresas</w:t>
            </w:r>
          </w:p>
        </w:tc>
        <w:tc>
          <w:tcPr>
            <w:tcW w:w="2184" w:type="dxa"/>
            <w:shd w:val="clear" w:color="auto" w:fill="DEEAF6"/>
          </w:tcPr>
          <w:p w14:paraId="0B1473A4" w14:textId="77777777" w:rsidR="001B4605" w:rsidRPr="008F7A89" w:rsidRDefault="001B4605" w:rsidP="001B4605">
            <w:pPr>
              <w:spacing w:after="0" w:line="240" w:lineRule="auto"/>
              <w:rPr>
                <w:b/>
                <w:sz w:val="22"/>
              </w:rPr>
            </w:pPr>
            <w:r w:rsidRPr="008F7A89">
              <w:rPr>
                <w:b/>
                <w:sz w:val="22"/>
              </w:rPr>
              <w:t>Nuoroda į skelbimo apie pirkimą punkto sąlygą, kuriai atitikti remiamasi ūkio subjekto pajėgumais</w:t>
            </w:r>
          </w:p>
        </w:tc>
        <w:tc>
          <w:tcPr>
            <w:tcW w:w="4228" w:type="dxa"/>
            <w:shd w:val="clear" w:color="auto" w:fill="DEEAF6"/>
          </w:tcPr>
          <w:p w14:paraId="2AA51A32" w14:textId="77777777" w:rsidR="001B4605" w:rsidRPr="008F7A89" w:rsidRDefault="001B4605" w:rsidP="001B4605">
            <w:pPr>
              <w:spacing w:after="0" w:line="240" w:lineRule="auto"/>
              <w:rPr>
                <w:b/>
                <w:sz w:val="22"/>
              </w:rPr>
            </w:pPr>
            <w:r w:rsidRPr="008F7A89">
              <w:rPr>
                <w:b/>
                <w:sz w:val="22"/>
              </w:rPr>
              <w:t>Sutarties objekto dalies, perduodamos vykdyti subtiekėjui, aprašymas</w:t>
            </w:r>
          </w:p>
        </w:tc>
      </w:tr>
      <w:tr w:rsidR="001B4605" w:rsidRPr="008F7A89" w14:paraId="49C74081" w14:textId="77777777" w:rsidTr="00AB17DC">
        <w:trPr>
          <w:trHeight w:val="242"/>
        </w:trPr>
        <w:tc>
          <w:tcPr>
            <w:tcW w:w="540" w:type="dxa"/>
          </w:tcPr>
          <w:p w14:paraId="37CDEE27" w14:textId="77777777" w:rsidR="001B4605" w:rsidRPr="008F7A89" w:rsidRDefault="001B4605" w:rsidP="001B4605">
            <w:pPr>
              <w:spacing w:after="0" w:line="240" w:lineRule="auto"/>
              <w:jc w:val="center"/>
              <w:rPr>
                <w:bCs/>
                <w:sz w:val="22"/>
              </w:rPr>
            </w:pPr>
            <w:r w:rsidRPr="008F7A89">
              <w:rPr>
                <w:bCs/>
                <w:sz w:val="22"/>
              </w:rPr>
              <w:t>1.</w:t>
            </w:r>
          </w:p>
        </w:tc>
        <w:tc>
          <w:tcPr>
            <w:tcW w:w="3343" w:type="dxa"/>
          </w:tcPr>
          <w:p w14:paraId="723632B8" w14:textId="77777777" w:rsidR="001B4605" w:rsidRPr="008F7A89" w:rsidRDefault="001B4605" w:rsidP="001B4605">
            <w:pPr>
              <w:spacing w:after="0" w:line="240" w:lineRule="auto"/>
              <w:rPr>
                <w:bCs/>
                <w:sz w:val="22"/>
              </w:rPr>
            </w:pPr>
          </w:p>
        </w:tc>
        <w:tc>
          <w:tcPr>
            <w:tcW w:w="2184" w:type="dxa"/>
          </w:tcPr>
          <w:p w14:paraId="2444B3E8" w14:textId="77777777" w:rsidR="001B4605" w:rsidRPr="008F7A89" w:rsidRDefault="001B4605" w:rsidP="001B4605">
            <w:pPr>
              <w:spacing w:after="0" w:line="240" w:lineRule="auto"/>
              <w:rPr>
                <w:bCs/>
                <w:sz w:val="22"/>
              </w:rPr>
            </w:pPr>
          </w:p>
        </w:tc>
        <w:tc>
          <w:tcPr>
            <w:tcW w:w="4228" w:type="dxa"/>
          </w:tcPr>
          <w:p w14:paraId="7AB696E1" w14:textId="77777777" w:rsidR="001B4605" w:rsidRPr="008F7A89" w:rsidRDefault="001B4605" w:rsidP="001B4605">
            <w:pPr>
              <w:spacing w:after="0" w:line="240" w:lineRule="auto"/>
              <w:rPr>
                <w:bCs/>
                <w:sz w:val="22"/>
              </w:rPr>
            </w:pPr>
          </w:p>
        </w:tc>
      </w:tr>
      <w:tr w:rsidR="005A528C" w:rsidRPr="008F7A89" w14:paraId="1C588BE2" w14:textId="77777777" w:rsidTr="00AB17DC">
        <w:trPr>
          <w:trHeight w:val="242"/>
        </w:trPr>
        <w:tc>
          <w:tcPr>
            <w:tcW w:w="540" w:type="dxa"/>
          </w:tcPr>
          <w:p w14:paraId="1DFA255F" w14:textId="77777777" w:rsidR="005A528C" w:rsidRPr="008F7A89" w:rsidRDefault="005A528C" w:rsidP="001B4605">
            <w:pPr>
              <w:spacing w:after="0" w:line="240" w:lineRule="auto"/>
              <w:jc w:val="center"/>
              <w:rPr>
                <w:bCs/>
                <w:sz w:val="22"/>
              </w:rPr>
            </w:pPr>
          </w:p>
        </w:tc>
        <w:tc>
          <w:tcPr>
            <w:tcW w:w="3343" w:type="dxa"/>
          </w:tcPr>
          <w:p w14:paraId="20787FC9" w14:textId="77777777" w:rsidR="005A528C" w:rsidRPr="008F7A89" w:rsidRDefault="005A528C" w:rsidP="001B4605">
            <w:pPr>
              <w:spacing w:after="0" w:line="240" w:lineRule="auto"/>
              <w:rPr>
                <w:bCs/>
                <w:sz w:val="22"/>
              </w:rPr>
            </w:pPr>
          </w:p>
        </w:tc>
        <w:tc>
          <w:tcPr>
            <w:tcW w:w="2184" w:type="dxa"/>
          </w:tcPr>
          <w:p w14:paraId="49CB066E" w14:textId="77777777" w:rsidR="005A528C" w:rsidRPr="008F7A89" w:rsidRDefault="005A528C" w:rsidP="001B4605">
            <w:pPr>
              <w:spacing w:after="0" w:line="240" w:lineRule="auto"/>
              <w:rPr>
                <w:bCs/>
                <w:sz w:val="22"/>
              </w:rPr>
            </w:pPr>
          </w:p>
        </w:tc>
        <w:tc>
          <w:tcPr>
            <w:tcW w:w="4228" w:type="dxa"/>
          </w:tcPr>
          <w:p w14:paraId="0CC27D96" w14:textId="77777777" w:rsidR="005A528C" w:rsidRPr="008F7A89" w:rsidRDefault="005A528C" w:rsidP="001B4605">
            <w:pPr>
              <w:spacing w:after="0" w:line="240" w:lineRule="auto"/>
              <w:rPr>
                <w:bCs/>
                <w:sz w:val="22"/>
              </w:rPr>
            </w:pPr>
          </w:p>
        </w:tc>
      </w:tr>
    </w:tbl>
    <w:p w14:paraId="392AF5C6" w14:textId="77777777" w:rsidR="005A528C" w:rsidRPr="008F7A89" w:rsidRDefault="005A528C" w:rsidP="005A528C">
      <w:pPr>
        <w:tabs>
          <w:tab w:val="left" w:pos="567"/>
        </w:tabs>
        <w:spacing w:after="0" w:line="240" w:lineRule="auto"/>
        <w:contextualSpacing/>
        <w:rPr>
          <w:b/>
          <w:bCs/>
          <w:color w:val="000000"/>
          <w:sz w:val="22"/>
        </w:rPr>
      </w:pPr>
    </w:p>
    <w:p w14:paraId="1F5C52C9" w14:textId="0BFB0CE9" w:rsidR="001B4605" w:rsidRPr="008F7A89" w:rsidRDefault="001B4605" w:rsidP="001B4605">
      <w:pPr>
        <w:numPr>
          <w:ilvl w:val="0"/>
          <w:numId w:val="39"/>
        </w:numPr>
        <w:tabs>
          <w:tab w:val="left" w:pos="567"/>
        </w:tabs>
        <w:spacing w:after="0" w:line="240" w:lineRule="auto"/>
        <w:ind w:left="0" w:firstLine="0"/>
        <w:contextualSpacing/>
        <w:jc w:val="center"/>
        <w:rPr>
          <w:b/>
          <w:bCs/>
          <w:color w:val="000000"/>
          <w:sz w:val="22"/>
        </w:rPr>
      </w:pPr>
      <w:r w:rsidRPr="008F7A89">
        <w:rPr>
          <w:b/>
          <w:bCs/>
          <w:sz w:val="22"/>
        </w:rPr>
        <w:t>INFORMACIJA APIE ŽINOMUS SUBTIEKĖJUS IR JIEMS PERDUODAMA VYKDYTI SUTARTIES DALIS</w:t>
      </w:r>
    </w:p>
    <w:p w14:paraId="33E099B9" w14:textId="4023906F" w:rsidR="001B4605" w:rsidRPr="008F7A89" w:rsidRDefault="001B4605" w:rsidP="001B4605">
      <w:pPr>
        <w:spacing w:after="0" w:line="240" w:lineRule="auto"/>
        <w:ind w:left="567"/>
        <w:contextualSpacing/>
        <w:jc w:val="center"/>
        <w:rPr>
          <w:i/>
          <w:iCs/>
          <w:color w:val="000000"/>
          <w:sz w:val="22"/>
        </w:rPr>
      </w:pPr>
      <w:r w:rsidRPr="008F7A89">
        <w:rPr>
          <w:i/>
          <w:iCs/>
          <w:color w:val="000000"/>
          <w:sz w:val="22"/>
        </w:rPr>
        <w:t>(pildoma, jei tiekėjas pasitelkia subtiekėjus)</w:t>
      </w:r>
    </w:p>
    <w:p w14:paraId="2F68D48E" w14:textId="77777777" w:rsidR="005A528C" w:rsidRPr="008F7A89" w:rsidRDefault="005A528C" w:rsidP="001B4605">
      <w:pPr>
        <w:spacing w:after="0" w:line="240" w:lineRule="auto"/>
        <w:ind w:left="567"/>
        <w:contextualSpacing/>
        <w:jc w:val="center"/>
        <w:rPr>
          <w:i/>
          <w:iCs/>
          <w:color w:val="000000"/>
          <w:sz w:val="22"/>
        </w:rPr>
      </w:pPr>
    </w:p>
    <w:tbl>
      <w:tblPr>
        <w:tblW w:w="10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933"/>
        <w:gridCol w:w="5792"/>
      </w:tblGrid>
      <w:tr w:rsidR="001B4605" w:rsidRPr="008F7A89" w14:paraId="1BCC0ABB" w14:textId="77777777" w:rsidTr="00AB17DC">
        <w:trPr>
          <w:trHeight w:val="387"/>
        </w:trPr>
        <w:tc>
          <w:tcPr>
            <w:tcW w:w="540" w:type="dxa"/>
            <w:shd w:val="clear" w:color="auto" w:fill="DEEAF6"/>
          </w:tcPr>
          <w:p w14:paraId="4A762A98" w14:textId="77777777" w:rsidR="001B4605" w:rsidRPr="008F7A89" w:rsidRDefault="001B4605" w:rsidP="001B4605">
            <w:pPr>
              <w:spacing w:after="0" w:line="240" w:lineRule="auto"/>
              <w:rPr>
                <w:b/>
                <w:sz w:val="22"/>
              </w:rPr>
            </w:pPr>
            <w:r w:rsidRPr="008F7A89">
              <w:rPr>
                <w:b/>
                <w:sz w:val="22"/>
              </w:rPr>
              <w:t>Eil. Nr.</w:t>
            </w:r>
          </w:p>
        </w:tc>
        <w:tc>
          <w:tcPr>
            <w:tcW w:w="3933" w:type="dxa"/>
            <w:shd w:val="clear" w:color="auto" w:fill="DEEAF6"/>
          </w:tcPr>
          <w:p w14:paraId="324CE1A3" w14:textId="77777777" w:rsidR="001B4605" w:rsidRPr="008F7A89" w:rsidRDefault="001B4605" w:rsidP="001B4605">
            <w:pPr>
              <w:spacing w:after="0" w:line="240" w:lineRule="auto"/>
              <w:rPr>
                <w:b/>
                <w:sz w:val="22"/>
              </w:rPr>
            </w:pPr>
            <w:r w:rsidRPr="008F7A89">
              <w:rPr>
                <w:b/>
                <w:sz w:val="22"/>
              </w:rPr>
              <w:t>Subtiekėjo pavadinimas, juridinio asmens kodas, adresas</w:t>
            </w:r>
          </w:p>
        </w:tc>
        <w:tc>
          <w:tcPr>
            <w:tcW w:w="5792" w:type="dxa"/>
            <w:shd w:val="clear" w:color="auto" w:fill="DEEAF6"/>
          </w:tcPr>
          <w:p w14:paraId="4A78EA94" w14:textId="77777777" w:rsidR="001B4605" w:rsidRPr="008F7A89" w:rsidRDefault="001B4605" w:rsidP="001B4605">
            <w:pPr>
              <w:spacing w:after="0" w:line="240" w:lineRule="auto"/>
              <w:rPr>
                <w:b/>
                <w:sz w:val="22"/>
              </w:rPr>
            </w:pPr>
            <w:r w:rsidRPr="008F7A89">
              <w:rPr>
                <w:b/>
                <w:sz w:val="22"/>
              </w:rPr>
              <w:t>Sutarties objekto dalies, perduodamos vykdyti subtiekėjui, aprašymas</w:t>
            </w:r>
          </w:p>
        </w:tc>
      </w:tr>
      <w:tr w:rsidR="001B4605" w:rsidRPr="008F7A89" w14:paraId="561221DA" w14:textId="77777777" w:rsidTr="00AB17DC">
        <w:trPr>
          <w:trHeight w:val="199"/>
        </w:trPr>
        <w:tc>
          <w:tcPr>
            <w:tcW w:w="540" w:type="dxa"/>
          </w:tcPr>
          <w:p w14:paraId="7DC46F09" w14:textId="1584C921" w:rsidR="001B4605" w:rsidRPr="008F7A89" w:rsidRDefault="001B4605" w:rsidP="001B4605">
            <w:pPr>
              <w:spacing w:after="0" w:line="240" w:lineRule="auto"/>
              <w:jc w:val="center"/>
              <w:rPr>
                <w:bCs/>
                <w:sz w:val="22"/>
              </w:rPr>
            </w:pPr>
          </w:p>
        </w:tc>
        <w:tc>
          <w:tcPr>
            <w:tcW w:w="3933" w:type="dxa"/>
          </w:tcPr>
          <w:p w14:paraId="73E4BAEE" w14:textId="3CAB5FBE" w:rsidR="001B4605" w:rsidRPr="008F7A89" w:rsidRDefault="001B4605" w:rsidP="001B4605">
            <w:pPr>
              <w:spacing w:after="0" w:line="240" w:lineRule="auto"/>
              <w:rPr>
                <w:bCs/>
                <w:sz w:val="22"/>
              </w:rPr>
            </w:pPr>
          </w:p>
        </w:tc>
        <w:tc>
          <w:tcPr>
            <w:tcW w:w="5792" w:type="dxa"/>
          </w:tcPr>
          <w:p w14:paraId="28E436AC" w14:textId="3A572821" w:rsidR="001B4605" w:rsidRPr="008F7A89" w:rsidRDefault="001B4605" w:rsidP="00AB17DC">
            <w:pPr>
              <w:spacing w:after="0" w:line="240" w:lineRule="auto"/>
              <w:rPr>
                <w:bCs/>
                <w:sz w:val="22"/>
              </w:rPr>
            </w:pPr>
          </w:p>
        </w:tc>
      </w:tr>
    </w:tbl>
    <w:p w14:paraId="69A34B65" w14:textId="77777777" w:rsidR="001B4605" w:rsidRPr="008F7A89" w:rsidRDefault="001B4605" w:rsidP="001B4605">
      <w:pPr>
        <w:spacing w:after="0" w:line="240" w:lineRule="auto"/>
        <w:rPr>
          <w:sz w:val="22"/>
        </w:rPr>
      </w:pPr>
    </w:p>
    <w:p w14:paraId="389053A8" w14:textId="63AF2A71" w:rsidR="001B4605" w:rsidRPr="008F7A89" w:rsidRDefault="001B4605" w:rsidP="001B4605">
      <w:pPr>
        <w:numPr>
          <w:ilvl w:val="0"/>
          <w:numId w:val="41"/>
        </w:numPr>
        <w:tabs>
          <w:tab w:val="left" w:pos="0"/>
        </w:tabs>
        <w:spacing w:after="0" w:line="240" w:lineRule="auto"/>
        <w:ind w:left="0" w:firstLine="567"/>
        <w:contextualSpacing/>
        <w:jc w:val="center"/>
        <w:rPr>
          <w:b/>
          <w:bCs/>
          <w:sz w:val="22"/>
        </w:rPr>
      </w:pPr>
      <w:r w:rsidRPr="008F7A89">
        <w:rPr>
          <w:b/>
          <w:bCs/>
          <w:sz w:val="22"/>
        </w:rPr>
        <w:lastRenderedPageBreak/>
        <w:t>PRIDEDAMI DOKUMENTAI IR INFORMACIJA APIE KONFIDENCIALUMĄ</w:t>
      </w:r>
    </w:p>
    <w:p w14:paraId="51FC2F9B" w14:textId="77777777" w:rsidR="005A528C" w:rsidRPr="008F7A89" w:rsidRDefault="005A528C" w:rsidP="005A528C">
      <w:pPr>
        <w:tabs>
          <w:tab w:val="left" w:pos="0"/>
        </w:tabs>
        <w:spacing w:after="0" w:line="240" w:lineRule="auto"/>
        <w:ind w:left="567"/>
        <w:contextualSpacing/>
        <w:rPr>
          <w:b/>
          <w:bCs/>
          <w:sz w:val="22"/>
        </w:rPr>
      </w:pPr>
    </w:p>
    <w:tbl>
      <w:tblPr>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
        <w:gridCol w:w="3556"/>
        <w:gridCol w:w="1043"/>
        <w:gridCol w:w="2091"/>
        <w:gridCol w:w="2892"/>
      </w:tblGrid>
      <w:tr w:rsidR="001B4605" w:rsidRPr="008F7A89" w14:paraId="76A02E1A" w14:textId="77777777" w:rsidTr="005A528C">
        <w:trPr>
          <w:trHeight w:val="1023"/>
        </w:trPr>
        <w:tc>
          <w:tcPr>
            <w:tcW w:w="0" w:type="auto"/>
            <w:shd w:val="clear" w:color="auto" w:fill="DEEAF6"/>
            <w:vAlign w:val="center"/>
          </w:tcPr>
          <w:p w14:paraId="13E63870" w14:textId="77777777" w:rsidR="001B4605" w:rsidRPr="008F7A89" w:rsidRDefault="001B4605" w:rsidP="001B4605">
            <w:pPr>
              <w:spacing w:after="0" w:line="240" w:lineRule="auto"/>
              <w:jc w:val="center"/>
              <w:rPr>
                <w:b/>
                <w:bCs/>
                <w:sz w:val="22"/>
              </w:rPr>
            </w:pPr>
            <w:r w:rsidRPr="008F7A89">
              <w:rPr>
                <w:b/>
                <w:bCs/>
                <w:sz w:val="22"/>
              </w:rPr>
              <w:t>Eil.</w:t>
            </w:r>
          </w:p>
          <w:p w14:paraId="020FE374" w14:textId="77777777" w:rsidR="001B4605" w:rsidRPr="008F7A89" w:rsidRDefault="001B4605" w:rsidP="001B4605">
            <w:pPr>
              <w:spacing w:after="0" w:line="240" w:lineRule="auto"/>
              <w:jc w:val="center"/>
              <w:rPr>
                <w:b/>
                <w:bCs/>
                <w:sz w:val="22"/>
              </w:rPr>
            </w:pPr>
            <w:r w:rsidRPr="008F7A89">
              <w:rPr>
                <w:b/>
                <w:bCs/>
                <w:sz w:val="22"/>
              </w:rPr>
              <w:t>Nr.</w:t>
            </w:r>
          </w:p>
        </w:tc>
        <w:tc>
          <w:tcPr>
            <w:tcW w:w="3556" w:type="dxa"/>
            <w:shd w:val="clear" w:color="auto" w:fill="DEEAF6"/>
            <w:vAlign w:val="center"/>
          </w:tcPr>
          <w:p w14:paraId="3695868C" w14:textId="77777777" w:rsidR="001B4605" w:rsidRPr="008F7A89" w:rsidRDefault="001B4605" w:rsidP="001B4605">
            <w:pPr>
              <w:spacing w:after="0" w:line="240" w:lineRule="auto"/>
              <w:jc w:val="center"/>
              <w:rPr>
                <w:b/>
                <w:bCs/>
                <w:sz w:val="22"/>
              </w:rPr>
            </w:pPr>
            <w:r w:rsidRPr="008F7A89">
              <w:rPr>
                <w:b/>
                <w:bCs/>
                <w:sz w:val="22"/>
              </w:rPr>
              <w:t>Dokumentas</w:t>
            </w:r>
          </w:p>
        </w:tc>
        <w:tc>
          <w:tcPr>
            <w:tcW w:w="1043" w:type="dxa"/>
            <w:shd w:val="clear" w:color="auto" w:fill="DEEAF6"/>
            <w:vAlign w:val="center"/>
          </w:tcPr>
          <w:p w14:paraId="2157858D" w14:textId="77777777" w:rsidR="001B4605" w:rsidRPr="008F7A89" w:rsidRDefault="001B4605" w:rsidP="001B4605">
            <w:pPr>
              <w:spacing w:after="0" w:line="240" w:lineRule="auto"/>
              <w:jc w:val="center"/>
              <w:rPr>
                <w:b/>
                <w:bCs/>
                <w:sz w:val="22"/>
              </w:rPr>
            </w:pPr>
            <w:r w:rsidRPr="008F7A89">
              <w:rPr>
                <w:b/>
                <w:bCs/>
                <w:sz w:val="22"/>
              </w:rPr>
              <w:t>Lapų skaičius</w:t>
            </w:r>
          </w:p>
        </w:tc>
        <w:tc>
          <w:tcPr>
            <w:tcW w:w="2091" w:type="dxa"/>
            <w:shd w:val="clear" w:color="auto" w:fill="DEEAF6"/>
            <w:vAlign w:val="center"/>
          </w:tcPr>
          <w:p w14:paraId="35AB30CA" w14:textId="77777777" w:rsidR="001B4605" w:rsidRPr="008F7A89" w:rsidRDefault="001B4605" w:rsidP="001B4605">
            <w:pPr>
              <w:spacing w:after="0" w:line="240" w:lineRule="auto"/>
              <w:jc w:val="center"/>
              <w:rPr>
                <w:b/>
                <w:bCs/>
                <w:sz w:val="22"/>
              </w:rPr>
            </w:pPr>
            <w:r w:rsidRPr="008F7A89">
              <w:rPr>
                <w:b/>
                <w:bCs/>
                <w:sz w:val="22"/>
              </w:rPr>
              <w:t>Ar dokumente yra konfidencialios informacijos?</w:t>
            </w:r>
          </w:p>
          <w:p w14:paraId="037B8290" w14:textId="77777777" w:rsidR="001B4605" w:rsidRPr="008F7A89" w:rsidRDefault="001B4605" w:rsidP="001B4605">
            <w:pPr>
              <w:spacing w:after="0" w:line="240" w:lineRule="auto"/>
              <w:jc w:val="center"/>
              <w:rPr>
                <w:b/>
                <w:bCs/>
                <w:sz w:val="22"/>
              </w:rPr>
            </w:pPr>
            <w:r w:rsidRPr="008F7A89">
              <w:rPr>
                <w:b/>
                <w:bCs/>
                <w:sz w:val="22"/>
              </w:rPr>
              <w:t>(Taip / Ne)</w:t>
            </w:r>
          </w:p>
        </w:tc>
        <w:tc>
          <w:tcPr>
            <w:tcW w:w="2892" w:type="dxa"/>
            <w:shd w:val="clear" w:color="auto" w:fill="DEEAF6"/>
            <w:vAlign w:val="center"/>
          </w:tcPr>
          <w:p w14:paraId="344C853C" w14:textId="77777777" w:rsidR="001B4605" w:rsidRPr="008F7A89" w:rsidRDefault="001B4605" w:rsidP="001B4605">
            <w:pPr>
              <w:spacing w:after="0" w:line="240" w:lineRule="auto"/>
              <w:jc w:val="center"/>
              <w:rPr>
                <w:b/>
                <w:bCs/>
                <w:sz w:val="22"/>
              </w:rPr>
            </w:pPr>
            <w:r w:rsidRPr="008F7A89">
              <w:rPr>
                <w:b/>
                <w:bCs/>
                <w:sz w:val="22"/>
              </w:rPr>
              <w:t>Paaiškinimas, kokia konkreti informacija dokumente yra konfidenciali ir kodėl</w:t>
            </w:r>
          </w:p>
        </w:tc>
      </w:tr>
      <w:tr w:rsidR="001B4605" w:rsidRPr="008F7A89" w14:paraId="06026304" w14:textId="77777777" w:rsidTr="005A528C">
        <w:trPr>
          <w:trHeight w:val="259"/>
        </w:trPr>
        <w:tc>
          <w:tcPr>
            <w:tcW w:w="0" w:type="auto"/>
            <w:vAlign w:val="center"/>
          </w:tcPr>
          <w:p w14:paraId="7A159D71" w14:textId="77777777" w:rsidR="001B4605" w:rsidRPr="008F7A89" w:rsidRDefault="001B4605" w:rsidP="001B4605">
            <w:pPr>
              <w:spacing w:after="0" w:line="240" w:lineRule="auto"/>
              <w:jc w:val="center"/>
              <w:rPr>
                <w:bCs/>
                <w:sz w:val="22"/>
              </w:rPr>
            </w:pPr>
            <w:r w:rsidRPr="008F7A89">
              <w:rPr>
                <w:i/>
                <w:sz w:val="22"/>
              </w:rPr>
              <w:t>1</w:t>
            </w:r>
          </w:p>
        </w:tc>
        <w:tc>
          <w:tcPr>
            <w:tcW w:w="3556" w:type="dxa"/>
            <w:vAlign w:val="center"/>
          </w:tcPr>
          <w:p w14:paraId="2A45FDF3" w14:textId="77777777" w:rsidR="001B4605" w:rsidRPr="008F7A89" w:rsidRDefault="001B4605" w:rsidP="001B4605">
            <w:pPr>
              <w:spacing w:after="0" w:line="240" w:lineRule="auto"/>
              <w:jc w:val="center"/>
              <w:rPr>
                <w:bCs/>
                <w:sz w:val="22"/>
              </w:rPr>
            </w:pPr>
            <w:r w:rsidRPr="008F7A89">
              <w:rPr>
                <w:i/>
                <w:iCs/>
                <w:sz w:val="22"/>
              </w:rPr>
              <w:t>2</w:t>
            </w:r>
          </w:p>
        </w:tc>
        <w:tc>
          <w:tcPr>
            <w:tcW w:w="1043" w:type="dxa"/>
          </w:tcPr>
          <w:p w14:paraId="5A2C1D88" w14:textId="77777777" w:rsidR="001B4605" w:rsidRPr="008F7A89" w:rsidRDefault="001B4605" w:rsidP="001B4605">
            <w:pPr>
              <w:spacing w:after="0" w:line="240" w:lineRule="auto"/>
              <w:jc w:val="center"/>
              <w:rPr>
                <w:i/>
                <w:sz w:val="22"/>
              </w:rPr>
            </w:pPr>
            <w:r w:rsidRPr="008F7A89">
              <w:rPr>
                <w:i/>
                <w:sz w:val="22"/>
              </w:rPr>
              <w:t>3</w:t>
            </w:r>
          </w:p>
        </w:tc>
        <w:tc>
          <w:tcPr>
            <w:tcW w:w="2091" w:type="dxa"/>
            <w:vAlign w:val="center"/>
          </w:tcPr>
          <w:p w14:paraId="6975C478" w14:textId="77777777" w:rsidR="001B4605" w:rsidRPr="008F7A89" w:rsidRDefault="001B4605" w:rsidP="001B4605">
            <w:pPr>
              <w:spacing w:after="0" w:line="240" w:lineRule="auto"/>
              <w:jc w:val="center"/>
              <w:rPr>
                <w:bCs/>
                <w:i/>
                <w:iCs/>
                <w:sz w:val="22"/>
              </w:rPr>
            </w:pPr>
            <w:r w:rsidRPr="008F7A89">
              <w:rPr>
                <w:bCs/>
                <w:i/>
                <w:iCs/>
                <w:sz w:val="22"/>
              </w:rPr>
              <w:t>4</w:t>
            </w:r>
          </w:p>
        </w:tc>
        <w:tc>
          <w:tcPr>
            <w:tcW w:w="2892" w:type="dxa"/>
            <w:vAlign w:val="center"/>
          </w:tcPr>
          <w:p w14:paraId="65FF162B" w14:textId="77777777" w:rsidR="001B4605" w:rsidRPr="008F7A89" w:rsidRDefault="001B4605" w:rsidP="001B4605">
            <w:pPr>
              <w:spacing w:after="0" w:line="240" w:lineRule="auto"/>
              <w:jc w:val="center"/>
              <w:rPr>
                <w:bCs/>
                <w:sz w:val="22"/>
              </w:rPr>
            </w:pPr>
            <w:r w:rsidRPr="008F7A89">
              <w:rPr>
                <w:i/>
                <w:sz w:val="22"/>
              </w:rPr>
              <w:t>5</w:t>
            </w:r>
          </w:p>
        </w:tc>
      </w:tr>
      <w:tr w:rsidR="001B4605" w:rsidRPr="008F7A89" w14:paraId="42AE0970" w14:textId="77777777" w:rsidTr="005A528C">
        <w:trPr>
          <w:trHeight w:val="504"/>
        </w:trPr>
        <w:tc>
          <w:tcPr>
            <w:tcW w:w="0" w:type="auto"/>
          </w:tcPr>
          <w:p w14:paraId="249D3971" w14:textId="77777777" w:rsidR="001B4605" w:rsidRPr="008F7A89" w:rsidRDefault="001B4605" w:rsidP="001B4605">
            <w:pPr>
              <w:spacing w:after="0" w:line="240" w:lineRule="auto"/>
              <w:rPr>
                <w:sz w:val="22"/>
              </w:rPr>
            </w:pPr>
            <w:r w:rsidRPr="008F7A89">
              <w:rPr>
                <w:sz w:val="22"/>
              </w:rPr>
              <w:t>1.</w:t>
            </w:r>
          </w:p>
        </w:tc>
        <w:tc>
          <w:tcPr>
            <w:tcW w:w="3556" w:type="dxa"/>
          </w:tcPr>
          <w:p w14:paraId="3EB1653D" w14:textId="77777777" w:rsidR="001B4605" w:rsidRPr="008F7A89" w:rsidRDefault="001B4605" w:rsidP="001B4605">
            <w:pPr>
              <w:spacing w:after="0" w:line="240" w:lineRule="auto"/>
              <w:rPr>
                <w:sz w:val="22"/>
              </w:rPr>
            </w:pPr>
            <w:r w:rsidRPr="008F7A89">
              <w:rPr>
                <w:sz w:val="22"/>
              </w:rPr>
              <w:t>Jungtinės veiklos sutarties kopija (jei teikiama)</w:t>
            </w:r>
          </w:p>
        </w:tc>
        <w:tc>
          <w:tcPr>
            <w:tcW w:w="1043" w:type="dxa"/>
          </w:tcPr>
          <w:p w14:paraId="3685B00D" w14:textId="68453CF0" w:rsidR="001B4605" w:rsidRPr="008F7A89" w:rsidRDefault="00AB17DC" w:rsidP="00540508">
            <w:pPr>
              <w:spacing w:after="0" w:line="240" w:lineRule="auto"/>
              <w:jc w:val="center"/>
              <w:rPr>
                <w:sz w:val="22"/>
              </w:rPr>
            </w:pPr>
            <w:r w:rsidRPr="008F7A89">
              <w:rPr>
                <w:sz w:val="22"/>
              </w:rPr>
              <w:t>-</w:t>
            </w:r>
          </w:p>
        </w:tc>
        <w:tc>
          <w:tcPr>
            <w:tcW w:w="2091" w:type="dxa"/>
            <w:vAlign w:val="center"/>
          </w:tcPr>
          <w:p w14:paraId="41BFA2DD" w14:textId="77777777" w:rsidR="001B4605" w:rsidRPr="008F7A89" w:rsidRDefault="001B4605" w:rsidP="001B4605">
            <w:pPr>
              <w:spacing w:after="0" w:line="240" w:lineRule="auto"/>
              <w:rPr>
                <w:sz w:val="22"/>
              </w:rPr>
            </w:pPr>
          </w:p>
        </w:tc>
        <w:tc>
          <w:tcPr>
            <w:tcW w:w="2892" w:type="dxa"/>
            <w:vAlign w:val="center"/>
          </w:tcPr>
          <w:p w14:paraId="6FD7BE57" w14:textId="77777777" w:rsidR="001B4605" w:rsidRPr="008F7A89" w:rsidRDefault="001B4605" w:rsidP="001B4605">
            <w:pPr>
              <w:spacing w:after="0" w:line="240" w:lineRule="auto"/>
              <w:rPr>
                <w:sz w:val="22"/>
              </w:rPr>
            </w:pPr>
          </w:p>
        </w:tc>
      </w:tr>
      <w:tr w:rsidR="001B4605" w:rsidRPr="008F7A89" w14:paraId="6764E608" w14:textId="77777777" w:rsidTr="005A528C">
        <w:trPr>
          <w:trHeight w:val="504"/>
        </w:trPr>
        <w:tc>
          <w:tcPr>
            <w:tcW w:w="0" w:type="auto"/>
          </w:tcPr>
          <w:p w14:paraId="29ACF504" w14:textId="77777777" w:rsidR="001B4605" w:rsidRPr="008F7A89" w:rsidRDefault="001B4605" w:rsidP="001B4605">
            <w:pPr>
              <w:spacing w:after="0" w:line="240" w:lineRule="auto"/>
              <w:rPr>
                <w:sz w:val="22"/>
              </w:rPr>
            </w:pPr>
            <w:r w:rsidRPr="008F7A89">
              <w:rPr>
                <w:sz w:val="22"/>
              </w:rPr>
              <w:t>2.</w:t>
            </w:r>
          </w:p>
        </w:tc>
        <w:tc>
          <w:tcPr>
            <w:tcW w:w="3556" w:type="dxa"/>
          </w:tcPr>
          <w:p w14:paraId="6B40606F" w14:textId="77777777" w:rsidR="001B4605" w:rsidRPr="008F7A89" w:rsidRDefault="001B4605" w:rsidP="001B4605">
            <w:pPr>
              <w:spacing w:after="0" w:line="240" w:lineRule="auto"/>
              <w:rPr>
                <w:sz w:val="22"/>
              </w:rPr>
            </w:pPr>
            <w:r w:rsidRPr="008F7A89">
              <w:rPr>
                <w:sz w:val="22"/>
              </w:rPr>
              <w:t>Įgaliojimas arba kitas dokumentas</w:t>
            </w:r>
            <w:r w:rsidRPr="008F7A89">
              <w:rPr>
                <w:sz w:val="22"/>
                <w:vertAlign w:val="superscript"/>
              </w:rPr>
              <w:t xml:space="preserve"> </w:t>
            </w:r>
            <w:r w:rsidRPr="008F7A89">
              <w:rPr>
                <w:sz w:val="22"/>
              </w:rPr>
              <w:t>(jei teikiama)</w:t>
            </w:r>
          </w:p>
        </w:tc>
        <w:tc>
          <w:tcPr>
            <w:tcW w:w="1043" w:type="dxa"/>
          </w:tcPr>
          <w:p w14:paraId="1FC07531" w14:textId="6FA61C50" w:rsidR="001B4605" w:rsidRPr="008F7A89" w:rsidRDefault="005A528C" w:rsidP="00540508">
            <w:pPr>
              <w:spacing w:after="0" w:line="240" w:lineRule="auto"/>
              <w:ind w:right="-310"/>
              <w:jc w:val="center"/>
              <w:rPr>
                <w:sz w:val="22"/>
              </w:rPr>
            </w:pPr>
            <w:r w:rsidRPr="008F7A89">
              <w:rPr>
                <w:sz w:val="22"/>
              </w:rPr>
              <w:t>1</w:t>
            </w:r>
          </w:p>
        </w:tc>
        <w:tc>
          <w:tcPr>
            <w:tcW w:w="2091" w:type="dxa"/>
          </w:tcPr>
          <w:p w14:paraId="355C9DD0" w14:textId="3B354E31" w:rsidR="001B4605" w:rsidRPr="008F7A89" w:rsidRDefault="00540508" w:rsidP="001B4605">
            <w:pPr>
              <w:spacing w:after="0" w:line="240" w:lineRule="auto"/>
              <w:rPr>
                <w:sz w:val="22"/>
              </w:rPr>
            </w:pPr>
            <w:r w:rsidRPr="008F7A89">
              <w:rPr>
                <w:sz w:val="22"/>
              </w:rPr>
              <w:t>Taip</w:t>
            </w:r>
          </w:p>
        </w:tc>
        <w:tc>
          <w:tcPr>
            <w:tcW w:w="2892" w:type="dxa"/>
          </w:tcPr>
          <w:p w14:paraId="3D1EF334" w14:textId="552CFD94" w:rsidR="001B4605" w:rsidRPr="008F7A89" w:rsidRDefault="00540508" w:rsidP="001B4605">
            <w:pPr>
              <w:spacing w:after="0" w:line="240" w:lineRule="auto"/>
              <w:rPr>
                <w:sz w:val="22"/>
              </w:rPr>
            </w:pPr>
            <w:r w:rsidRPr="008F7A89">
              <w:rPr>
                <w:sz w:val="22"/>
              </w:rPr>
              <w:t>Įgaliojimo turinį sudaro asmens duomenys</w:t>
            </w:r>
          </w:p>
        </w:tc>
      </w:tr>
      <w:tr w:rsidR="001B4605" w:rsidRPr="008F7A89" w14:paraId="3633F1C5" w14:textId="77777777" w:rsidTr="005A528C">
        <w:trPr>
          <w:trHeight w:val="1038"/>
        </w:trPr>
        <w:tc>
          <w:tcPr>
            <w:tcW w:w="0" w:type="auto"/>
          </w:tcPr>
          <w:p w14:paraId="24D9C070" w14:textId="77777777" w:rsidR="001B4605" w:rsidRPr="008F7A89" w:rsidRDefault="001B4605" w:rsidP="001B4605">
            <w:pPr>
              <w:spacing w:after="0" w:line="240" w:lineRule="auto"/>
              <w:rPr>
                <w:bCs/>
                <w:sz w:val="22"/>
              </w:rPr>
            </w:pPr>
            <w:r w:rsidRPr="008F7A89">
              <w:rPr>
                <w:bCs/>
                <w:sz w:val="22"/>
              </w:rPr>
              <w:t>3.</w:t>
            </w:r>
          </w:p>
        </w:tc>
        <w:tc>
          <w:tcPr>
            <w:tcW w:w="3556" w:type="dxa"/>
          </w:tcPr>
          <w:p w14:paraId="50B84202" w14:textId="77777777" w:rsidR="001B4605" w:rsidRPr="008F7A89" w:rsidRDefault="001B4605" w:rsidP="001B4605">
            <w:pPr>
              <w:spacing w:after="0" w:line="240" w:lineRule="auto"/>
              <w:rPr>
                <w:sz w:val="22"/>
              </w:rPr>
            </w:pPr>
            <w:r w:rsidRPr="008F7A89">
              <w:rPr>
                <w:bCs/>
                <w:sz w:val="22"/>
              </w:rPr>
              <w:t xml:space="preserve">Įrodymai, kad ūkio subjektų pajėgumai bus prieinami per visą sutartinių įsipareigojimų vykdymo laikotarpį </w:t>
            </w:r>
            <w:r w:rsidRPr="008F7A89">
              <w:rPr>
                <w:sz w:val="22"/>
              </w:rPr>
              <w:t>(jei teikiama)</w:t>
            </w:r>
          </w:p>
        </w:tc>
        <w:tc>
          <w:tcPr>
            <w:tcW w:w="1043" w:type="dxa"/>
          </w:tcPr>
          <w:p w14:paraId="47C91ED8" w14:textId="0774F6BE" w:rsidR="001B4605" w:rsidRPr="008F7A89" w:rsidRDefault="00540508" w:rsidP="00540508">
            <w:pPr>
              <w:spacing w:after="0" w:line="240" w:lineRule="auto"/>
              <w:jc w:val="center"/>
              <w:rPr>
                <w:sz w:val="22"/>
              </w:rPr>
            </w:pPr>
            <w:r w:rsidRPr="008F7A89">
              <w:rPr>
                <w:sz w:val="22"/>
              </w:rPr>
              <w:t>-</w:t>
            </w:r>
          </w:p>
        </w:tc>
        <w:tc>
          <w:tcPr>
            <w:tcW w:w="2091" w:type="dxa"/>
          </w:tcPr>
          <w:p w14:paraId="09B10F53" w14:textId="77777777" w:rsidR="001B4605" w:rsidRPr="008F7A89" w:rsidRDefault="001B4605" w:rsidP="001B4605">
            <w:pPr>
              <w:spacing w:after="0" w:line="240" w:lineRule="auto"/>
              <w:rPr>
                <w:sz w:val="22"/>
              </w:rPr>
            </w:pPr>
          </w:p>
        </w:tc>
        <w:tc>
          <w:tcPr>
            <w:tcW w:w="2892" w:type="dxa"/>
          </w:tcPr>
          <w:p w14:paraId="68A5A83C" w14:textId="77777777" w:rsidR="001B4605" w:rsidRPr="008F7A89" w:rsidRDefault="001B4605" w:rsidP="001B4605">
            <w:pPr>
              <w:spacing w:after="0" w:line="240" w:lineRule="auto"/>
              <w:rPr>
                <w:sz w:val="22"/>
              </w:rPr>
            </w:pPr>
          </w:p>
        </w:tc>
      </w:tr>
      <w:tr w:rsidR="001B4605" w:rsidRPr="008F7A89" w14:paraId="369C665E" w14:textId="77777777" w:rsidTr="005A528C">
        <w:trPr>
          <w:trHeight w:val="244"/>
        </w:trPr>
        <w:tc>
          <w:tcPr>
            <w:tcW w:w="0" w:type="auto"/>
          </w:tcPr>
          <w:p w14:paraId="01CEE298" w14:textId="77777777" w:rsidR="001B4605" w:rsidRPr="008F7A89" w:rsidRDefault="001B4605" w:rsidP="001B4605">
            <w:pPr>
              <w:spacing w:after="0" w:line="240" w:lineRule="auto"/>
              <w:rPr>
                <w:bCs/>
                <w:sz w:val="22"/>
              </w:rPr>
            </w:pPr>
            <w:r w:rsidRPr="008F7A89">
              <w:rPr>
                <w:bCs/>
                <w:sz w:val="22"/>
              </w:rPr>
              <w:t>4.</w:t>
            </w:r>
          </w:p>
        </w:tc>
        <w:tc>
          <w:tcPr>
            <w:tcW w:w="3556" w:type="dxa"/>
          </w:tcPr>
          <w:p w14:paraId="78D79464" w14:textId="77777777" w:rsidR="001B4605" w:rsidRPr="008F7A89" w:rsidRDefault="001B4605" w:rsidP="001B4605">
            <w:pPr>
              <w:spacing w:after="0" w:line="240" w:lineRule="auto"/>
              <w:rPr>
                <w:bCs/>
                <w:sz w:val="22"/>
              </w:rPr>
            </w:pPr>
            <w:r w:rsidRPr="008F7A89">
              <w:rPr>
                <w:bCs/>
                <w:sz w:val="22"/>
              </w:rPr>
              <w:t>EBVPD*</w:t>
            </w:r>
          </w:p>
        </w:tc>
        <w:tc>
          <w:tcPr>
            <w:tcW w:w="1043" w:type="dxa"/>
          </w:tcPr>
          <w:p w14:paraId="0164C2DC" w14:textId="3A6B49FB" w:rsidR="001B4605" w:rsidRPr="008F7A89" w:rsidRDefault="005A528C" w:rsidP="00540508">
            <w:pPr>
              <w:spacing w:after="0" w:line="240" w:lineRule="auto"/>
              <w:jc w:val="center"/>
              <w:rPr>
                <w:sz w:val="22"/>
              </w:rPr>
            </w:pPr>
            <w:r w:rsidRPr="008F7A89">
              <w:rPr>
                <w:sz w:val="22"/>
              </w:rPr>
              <w:t>14</w:t>
            </w:r>
          </w:p>
        </w:tc>
        <w:tc>
          <w:tcPr>
            <w:tcW w:w="2091" w:type="dxa"/>
          </w:tcPr>
          <w:p w14:paraId="11942626" w14:textId="1A5D2AF6" w:rsidR="001B4605" w:rsidRPr="008F7A89" w:rsidRDefault="00540508" w:rsidP="001B4605">
            <w:pPr>
              <w:spacing w:after="0" w:line="240" w:lineRule="auto"/>
              <w:rPr>
                <w:sz w:val="22"/>
              </w:rPr>
            </w:pPr>
            <w:r w:rsidRPr="008F7A89">
              <w:rPr>
                <w:sz w:val="22"/>
              </w:rPr>
              <w:t>Ne</w:t>
            </w:r>
          </w:p>
        </w:tc>
        <w:tc>
          <w:tcPr>
            <w:tcW w:w="2892" w:type="dxa"/>
          </w:tcPr>
          <w:p w14:paraId="7B884A6E" w14:textId="77777777" w:rsidR="001B4605" w:rsidRPr="008F7A89" w:rsidRDefault="001B4605" w:rsidP="001B4605">
            <w:pPr>
              <w:spacing w:after="0" w:line="240" w:lineRule="auto"/>
              <w:rPr>
                <w:sz w:val="22"/>
              </w:rPr>
            </w:pPr>
          </w:p>
        </w:tc>
      </w:tr>
      <w:tr w:rsidR="001B4605" w:rsidRPr="008F7A89" w14:paraId="0365EFA0" w14:textId="77777777" w:rsidTr="005A528C">
        <w:trPr>
          <w:trHeight w:val="1023"/>
        </w:trPr>
        <w:tc>
          <w:tcPr>
            <w:tcW w:w="0" w:type="auto"/>
          </w:tcPr>
          <w:p w14:paraId="291004E2" w14:textId="77777777" w:rsidR="001B4605" w:rsidRPr="008F7A89" w:rsidRDefault="001B4605" w:rsidP="001B4605">
            <w:pPr>
              <w:spacing w:after="0" w:line="240" w:lineRule="auto"/>
              <w:rPr>
                <w:bCs/>
                <w:sz w:val="22"/>
              </w:rPr>
            </w:pPr>
            <w:r w:rsidRPr="008F7A89">
              <w:rPr>
                <w:bCs/>
                <w:sz w:val="22"/>
              </w:rPr>
              <w:t>5.</w:t>
            </w:r>
          </w:p>
        </w:tc>
        <w:tc>
          <w:tcPr>
            <w:tcW w:w="3556" w:type="dxa"/>
          </w:tcPr>
          <w:p w14:paraId="669818AF" w14:textId="77777777" w:rsidR="001B4605" w:rsidRPr="008F7A89" w:rsidRDefault="001B4605" w:rsidP="001B4605">
            <w:pPr>
              <w:spacing w:after="0" w:line="240" w:lineRule="auto"/>
              <w:rPr>
                <w:bCs/>
                <w:sz w:val="22"/>
              </w:rPr>
            </w:pPr>
            <w:r w:rsidRPr="008F7A89">
              <w:rPr>
                <w:bCs/>
                <w:sz w:val="22"/>
              </w:rPr>
              <w:t>Jei tiekėjas pasitelkia ūkio subjektus – įrodymai, kad šie ištekliai bus prieinami per visą sutartinių įsipareigojimų vykdymo laikotarpį</w:t>
            </w:r>
          </w:p>
        </w:tc>
        <w:tc>
          <w:tcPr>
            <w:tcW w:w="1043" w:type="dxa"/>
          </w:tcPr>
          <w:p w14:paraId="73F7CF75" w14:textId="3B13857D" w:rsidR="001B4605" w:rsidRPr="008F7A89" w:rsidRDefault="001B4605" w:rsidP="00540508">
            <w:pPr>
              <w:spacing w:after="0" w:line="240" w:lineRule="auto"/>
              <w:jc w:val="center"/>
              <w:rPr>
                <w:sz w:val="22"/>
              </w:rPr>
            </w:pPr>
          </w:p>
        </w:tc>
        <w:tc>
          <w:tcPr>
            <w:tcW w:w="2091" w:type="dxa"/>
          </w:tcPr>
          <w:p w14:paraId="04DEAC33" w14:textId="03930AD7" w:rsidR="001B4605" w:rsidRPr="008F7A89" w:rsidRDefault="001B4605" w:rsidP="001B4605">
            <w:pPr>
              <w:spacing w:after="0" w:line="240" w:lineRule="auto"/>
              <w:rPr>
                <w:sz w:val="22"/>
              </w:rPr>
            </w:pPr>
          </w:p>
        </w:tc>
        <w:tc>
          <w:tcPr>
            <w:tcW w:w="2892" w:type="dxa"/>
          </w:tcPr>
          <w:p w14:paraId="6D80DB32" w14:textId="4101F7FA" w:rsidR="001B4605" w:rsidRPr="008F7A89" w:rsidRDefault="001B4605" w:rsidP="001B4605">
            <w:pPr>
              <w:spacing w:after="0" w:line="240" w:lineRule="auto"/>
              <w:rPr>
                <w:sz w:val="22"/>
              </w:rPr>
            </w:pPr>
          </w:p>
        </w:tc>
      </w:tr>
      <w:tr w:rsidR="001B4605" w:rsidRPr="008F7A89" w14:paraId="7DB3DF52" w14:textId="77777777" w:rsidTr="005A528C">
        <w:trPr>
          <w:trHeight w:val="244"/>
        </w:trPr>
        <w:tc>
          <w:tcPr>
            <w:tcW w:w="0" w:type="auto"/>
          </w:tcPr>
          <w:p w14:paraId="78A6744F" w14:textId="3A04F9D5" w:rsidR="001B4605" w:rsidRPr="008F7A89" w:rsidRDefault="00540508" w:rsidP="001B4605">
            <w:pPr>
              <w:spacing w:after="0" w:line="240" w:lineRule="auto"/>
              <w:rPr>
                <w:color w:val="000000"/>
                <w:sz w:val="22"/>
              </w:rPr>
            </w:pPr>
            <w:r w:rsidRPr="008F7A89">
              <w:rPr>
                <w:color w:val="000000"/>
                <w:sz w:val="22"/>
              </w:rPr>
              <w:t>6.</w:t>
            </w:r>
          </w:p>
        </w:tc>
        <w:tc>
          <w:tcPr>
            <w:tcW w:w="3556" w:type="dxa"/>
          </w:tcPr>
          <w:p w14:paraId="24C8FAD4" w14:textId="76F4ECC4" w:rsidR="001B4605" w:rsidRPr="008F7A89" w:rsidRDefault="00540508" w:rsidP="001B4605">
            <w:pPr>
              <w:spacing w:after="0" w:line="240" w:lineRule="auto"/>
              <w:rPr>
                <w:color w:val="000000"/>
                <w:sz w:val="22"/>
              </w:rPr>
            </w:pPr>
            <w:r w:rsidRPr="008F7A89">
              <w:rPr>
                <w:color w:val="000000"/>
                <w:sz w:val="22"/>
              </w:rPr>
              <w:t xml:space="preserve">Gamintojo dokumentai </w:t>
            </w:r>
          </w:p>
        </w:tc>
        <w:tc>
          <w:tcPr>
            <w:tcW w:w="1043" w:type="dxa"/>
          </w:tcPr>
          <w:p w14:paraId="4D4B61DE" w14:textId="10171434" w:rsidR="001B4605" w:rsidRPr="008F7A89" w:rsidRDefault="00DE3563" w:rsidP="00540508">
            <w:pPr>
              <w:spacing w:after="0" w:line="240" w:lineRule="auto"/>
              <w:jc w:val="center"/>
              <w:rPr>
                <w:color w:val="000000"/>
                <w:sz w:val="22"/>
              </w:rPr>
            </w:pPr>
            <w:r w:rsidRPr="008F7A89">
              <w:rPr>
                <w:color w:val="000000"/>
                <w:sz w:val="22"/>
              </w:rPr>
              <w:t>76</w:t>
            </w:r>
          </w:p>
        </w:tc>
        <w:tc>
          <w:tcPr>
            <w:tcW w:w="2091" w:type="dxa"/>
            <w:vAlign w:val="center"/>
          </w:tcPr>
          <w:p w14:paraId="5FF66D18" w14:textId="7644CB88" w:rsidR="001B4605" w:rsidRPr="008F7A89" w:rsidRDefault="00A5060B" w:rsidP="001B4605">
            <w:pPr>
              <w:spacing w:after="0" w:line="240" w:lineRule="auto"/>
              <w:rPr>
                <w:color w:val="000000"/>
                <w:sz w:val="22"/>
              </w:rPr>
            </w:pPr>
            <w:r w:rsidRPr="008F7A89">
              <w:rPr>
                <w:color w:val="000000"/>
                <w:sz w:val="22"/>
              </w:rPr>
              <w:t>Ne</w:t>
            </w:r>
          </w:p>
        </w:tc>
        <w:tc>
          <w:tcPr>
            <w:tcW w:w="2892" w:type="dxa"/>
            <w:vAlign w:val="center"/>
          </w:tcPr>
          <w:p w14:paraId="0BC41DB2" w14:textId="77777777" w:rsidR="001B4605" w:rsidRPr="008F7A89" w:rsidRDefault="001B4605" w:rsidP="001B4605">
            <w:pPr>
              <w:spacing w:after="0" w:line="240" w:lineRule="auto"/>
              <w:rPr>
                <w:color w:val="000000"/>
                <w:sz w:val="22"/>
              </w:rPr>
            </w:pPr>
          </w:p>
        </w:tc>
      </w:tr>
    </w:tbl>
    <w:p w14:paraId="1711A091" w14:textId="77777777" w:rsidR="005A528C" w:rsidRPr="008F7A89" w:rsidRDefault="005A528C" w:rsidP="005A528C">
      <w:pPr>
        <w:pStyle w:val="NoSpacing"/>
        <w:ind w:left="32" w:firstLine="535"/>
        <w:jc w:val="both"/>
        <w:rPr>
          <w:bCs/>
          <w:szCs w:val="24"/>
        </w:rPr>
      </w:pPr>
      <w:r w:rsidRPr="008F7A89">
        <w:rPr>
          <w:bCs/>
          <w:szCs w:val="24"/>
        </w:rPr>
        <w:t>*Atskirą EBVPD pildo:</w:t>
      </w:r>
    </w:p>
    <w:p w14:paraId="1A4986F6" w14:textId="77777777" w:rsidR="005A528C" w:rsidRPr="008F7A89" w:rsidRDefault="005A528C" w:rsidP="005A528C">
      <w:pPr>
        <w:pStyle w:val="NoSpacing"/>
        <w:numPr>
          <w:ilvl w:val="0"/>
          <w:numId w:val="40"/>
        </w:numPr>
        <w:ind w:left="0" w:firstLine="567"/>
        <w:jc w:val="both"/>
        <w:rPr>
          <w:bCs/>
          <w:szCs w:val="24"/>
        </w:rPr>
      </w:pPr>
      <w:r w:rsidRPr="008F7A89">
        <w:rPr>
          <w:bCs/>
          <w:szCs w:val="24"/>
        </w:rPr>
        <w:t>tiekėjas;</w:t>
      </w:r>
    </w:p>
    <w:p w14:paraId="11CB4C42" w14:textId="77777777" w:rsidR="005A528C" w:rsidRPr="008F7A89" w:rsidRDefault="005A528C" w:rsidP="005A528C">
      <w:pPr>
        <w:pStyle w:val="NoSpacing"/>
        <w:numPr>
          <w:ilvl w:val="0"/>
          <w:numId w:val="40"/>
        </w:numPr>
        <w:ind w:left="0" w:firstLine="567"/>
        <w:jc w:val="both"/>
        <w:rPr>
          <w:bCs/>
          <w:szCs w:val="24"/>
        </w:rPr>
      </w:pPr>
      <w:r w:rsidRPr="008F7A89">
        <w:rPr>
          <w:bCs/>
          <w:szCs w:val="24"/>
        </w:rPr>
        <w:t>kiekvienas tiekėjų grupės narys (jeigu pasiūlymą teikia tiekėjų grupė);</w:t>
      </w:r>
    </w:p>
    <w:p w14:paraId="3F393EFE" w14:textId="77777777" w:rsidR="005A528C" w:rsidRPr="008F7A89" w:rsidRDefault="005A528C" w:rsidP="005A528C">
      <w:pPr>
        <w:pStyle w:val="ListParagraph"/>
        <w:numPr>
          <w:ilvl w:val="0"/>
          <w:numId w:val="40"/>
        </w:numPr>
        <w:tabs>
          <w:tab w:val="left" w:pos="0"/>
        </w:tabs>
        <w:spacing w:after="160" w:line="20" w:lineRule="atLeast"/>
        <w:ind w:left="0" w:firstLine="567"/>
        <w:contextualSpacing/>
        <w:jc w:val="both"/>
        <w:rPr>
          <w:bCs/>
          <w:szCs w:val="24"/>
        </w:rPr>
      </w:pPr>
      <w:r w:rsidRPr="008F7A89">
        <w:rPr>
          <w:bCs/>
          <w:szCs w:val="24"/>
        </w:rPr>
        <w:t>kiekvienas ūkio subjektas, kurio pajėgumais remiasi tiekėjas pagal VPĮ 49 str. (jei yra);</w:t>
      </w:r>
    </w:p>
    <w:p w14:paraId="123266E6" w14:textId="77777777" w:rsidR="005A528C" w:rsidRPr="008F7A89" w:rsidRDefault="005A528C" w:rsidP="005A528C">
      <w:pPr>
        <w:pStyle w:val="ListParagraph"/>
        <w:numPr>
          <w:ilvl w:val="0"/>
          <w:numId w:val="40"/>
        </w:numPr>
        <w:spacing w:after="0" w:line="20" w:lineRule="atLeast"/>
        <w:ind w:left="0" w:firstLine="567"/>
        <w:contextualSpacing/>
        <w:jc w:val="both"/>
        <w:rPr>
          <w:bCs/>
          <w:iCs/>
          <w:szCs w:val="24"/>
        </w:rPr>
      </w:pPr>
      <w:r w:rsidRPr="008F7A89">
        <w:rPr>
          <w:iCs/>
          <w:szCs w:val="24"/>
        </w:rPr>
        <w:t>kiekvienas subtiekėjas atskirai</w:t>
      </w:r>
      <w:r w:rsidRPr="008F7A89">
        <w:rPr>
          <w:bCs/>
          <w:iCs/>
          <w:szCs w:val="24"/>
        </w:rPr>
        <w:t xml:space="preserve">; </w:t>
      </w:r>
    </w:p>
    <w:p w14:paraId="32A24A1D" w14:textId="77777777" w:rsidR="005A528C" w:rsidRPr="008F7A89" w:rsidRDefault="005A528C" w:rsidP="005A528C">
      <w:pPr>
        <w:pStyle w:val="ListParagraph"/>
        <w:numPr>
          <w:ilvl w:val="0"/>
          <w:numId w:val="40"/>
        </w:numPr>
        <w:spacing w:after="160" w:line="240" w:lineRule="auto"/>
        <w:ind w:left="0" w:firstLine="567"/>
        <w:contextualSpacing/>
        <w:jc w:val="both"/>
        <w:rPr>
          <w:szCs w:val="24"/>
        </w:rPr>
      </w:pPr>
      <w:r w:rsidRPr="008F7A89">
        <w:rPr>
          <w:i/>
          <w:iCs/>
          <w:szCs w:val="24"/>
        </w:rPr>
        <w:t xml:space="preserve"> </w:t>
      </w:r>
      <w:r w:rsidRPr="008F7A89">
        <w:rPr>
          <w:szCs w:val="24"/>
        </w:rPr>
        <w:t>kiekvienas fizinis asmuo, kurio pajėgumais remiasi tiekėjas pagal VPĮ 49 str., su kuriuo laimėjimo atveju tiekėjas ketina sudaryti darbo sutartį.</w:t>
      </w:r>
    </w:p>
    <w:p w14:paraId="46FC8B3A" w14:textId="77777777" w:rsidR="005A528C" w:rsidRPr="008F7A89" w:rsidRDefault="005A528C" w:rsidP="005A528C">
      <w:pPr>
        <w:spacing w:after="0" w:line="240" w:lineRule="auto"/>
        <w:jc w:val="both"/>
        <w:rPr>
          <w:b/>
          <w:bCs/>
          <w:szCs w:val="24"/>
        </w:rPr>
      </w:pPr>
      <w:r w:rsidRPr="008F7A89">
        <w:rPr>
          <w:b/>
          <w:bCs/>
          <w:szCs w:val="24"/>
        </w:rPr>
        <w:t xml:space="preserve">          Pasirašydamas šį pasiūlymą, tvirtinu, kad:</w:t>
      </w:r>
    </w:p>
    <w:p w14:paraId="07F6E65D"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25F03815"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A43D3F"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sutinku su pirkimo dokumentuose nustatytomis sąlygomis ir procedūromis,</w:t>
      </w:r>
    </w:p>
    <w:p w14:paraId="36CE5588"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siūlomos prekės atitinka techninės specifikacijos reikalavimus ir mes siūlome prekes, kurių kainos, techniniai parametrai yra nurodyti šio Pasiūlymo 1 priede “Prekių sąrašas ir techninė specifikacija”;</w:t>
      </w:r>
    </w:p>
    <w:p w14:paraId="24B40C5D"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pasiūlymo dokumentuose pateikti duomenys ir informacija yra teisinga ir apima viską, ko reikia tinkamam sutarties įvykdymui;</w:t>
      </w:r>
    </w:p>
    <w:p w14:paraId="2A4B09FA"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pasiūlymas galioja pirkimo sąlygų 1.11.6 punkte nurodytą terminą;</w:t>
      </w:r>
    </w:p>
    <w:p w14:paraId="1BCA8C85"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pasiūlyme nenurodžius, kokia informacija yra konfidenciali, laikoma, kad konfidencialios informacijos pasiūlyme nėra.</w:t>
      </w:r>
    </w:p>
    <w:p w14:paraId="3162D9F7" w14:textId="09ED81CB" w:rsidR="00DE3563" w:rsidRPr="008F7A89" w:rsidRDefault="00DE3563" w:rsidP="00DE3563">
      <w:pPr>
        <w:spacing w:after="0" w:line="240" w:lineRule="auto"/>
        <w:contextualSpacing/>
        <w:rPr>
          <w:rFonts w:ascii="Calibri" w:hAnsi="Calibri"/>
          <w:color w:val="FF0000"/>
          <w:sz w:val="22"/>
        </w:rPr>
      </w:pPr>
    </w:p>
    <w:p w14:paraId="7798F181" w14:textId="4175DADF" w:rsidR="005A528C" w:rsidRPr="008F7A89" w:rsidRDefault="005A528C" w:rsidP="00DE3563">
      <w:pPr>
        <w:spacing w:after="0" w:line="240" w:lineRule="auto"/>
        <w:contextualSpacing/>
        <w:rPr>
          <w:rFonts w:ascii="Calibri" w:hAnsi="Calibri"/>
          <w:color w:val="FF0000"/>
          <w:sz w:val="22"/>
        </w:rPr>
      </w:pPr>
    </w:p>
    <w:p w14:paraId="3525B6AE" w14:textId="77777777" w:rsidR="005A528C" w:rsidRPr="008F7A89" w:rsidRDefault="005A528C" w:rsidP="00DE3563">
      <w:pPr>
        <w:spacing w:after="0" w:line="240" w:lineRule="auto"/>
        <w:contextualSpacing/>
        <w:rPr>
          <w:rFonts w:ascii="Calibri" w:hAnsi="Calibri"/>
          <w:color w:val="FF0000"/>
          <w:sz w:val="22"/>
        </w:rPr>
      </w:pPr>
    </w:p>
    <w:p w14:paraId="6520DAE9" w14:textId="351EC0B0" w:rsidR="00DE3563" w:rsidRPr="008F7A89" w:rsidRDefault="005A528C" w:rsidP="00DE3563">
      <w:pPr>
        <w:spacing w:after="0" w:line="240" w:lineRule="auto"/>
        <w:contextualSpacing/>
        <w:rPr>
          <w:sz w:val="22"/>
        </w:rPr>
      </w:pPr>
      <w:r w:rsidRPr="008F7A89">
        <w:rPr>
          <w:sz w:val="22"/>
        </w:rPr>
        <w:t>V</w:t>
      </w:r>
      <w:r w:rsidR="00DE3563" w:rsidRPr="008F7A89">
        <w:rPr>
          <w:sz w:val="22"/>
        </w:rPr>
        <w:t>iešųjų pirkimų specialistė                                                                                                       Jurgita Žaliauskienė</w:t>
      </w:r>
    </w:p>
    <w:p w14:paraId="77D2EA7D" w14:textId="717AB358" w:rsidR="00871B89" w:rsidRPr="008F7A89" w:rsidRDefault="00871B89" w:rsidP="00DE3563">
      <w:pPr>
        <w:spacing w:after="0" w:line="240" w:lineRule="auto"/>
        <w:contextualSpacing/>
        <w:rPr>
          <w:sz w:val="22"/>
        </w:rPr>
      </w:pPr>
    </w:p>
    <w:tbl>
      <w:tblPr>
        <w:tblW w:w="2693" w:type="dxa"/>
        <w:tblInd w:w="7054" w:type="dxa"/>
        <w:tblLook w:val="01E0" w:firstRow="1" w:lastRow="1" w:firstColumn="1" w:lastColumn="1" w:noHBand="0" w:noVBand="0"/>
      </w:tblPr>
      <w:tblGrid>
        <w:gridCol w:w="2693"/>
      </w:tblGrid>
      <w:tr w:rsidR="00871B89" w:rsidRPr="008F7A89" w14:paraId="1A0DF054" w14:textId="77777777" w:rsidTr="002B3ECF">
        <w:tc>
          <w:tcPr>
            <w:tcW w:w="2693" w:type="dxa"/>
          </w:tcPr>
          <w:p w14:paraId="00A6C91E" w14:textId="77777777" w:rsidR="00871B89" w:rsidRPr="008F7A89" w:rsidRDefault="00871B89" w:rsidP="002B3ECF">
            <w:pPr>
              <w:spacing w:after="0" w:line="240" w:lineRule="auto"/>
              <w:jc w:val="right"/>
            </w:pPr>
            <w:r w:rsidRPr="008F7A89">
              <w:rPr>
                <w:sz w:val="22"/>
              </w:rPr>
              <w:t xml:space="preserve">Pasiūlymo </w:t>
            </w:r>
          </w:p>
          <w:p w14:paraId="197E36ED" w14:textId="77777777" w:rsidR="00871B89" w:rsidRPr="008F7A89" w:rsidRDefault="00871B89" w:rsidP="002B3ECF">
            <w:pPr>
              <w:spacing w:after="0" w:line="240" w:lineRule="auto"/>
              <w:jc w:val="right"/>
            </w:pPr>
            <w:r w:rsidRPr="008F7A89">
              <w:rPr>
                <w:sz w:val="22"/>
              </w:rPr>
              <w:t>1 priedas</w:t>
            </w:r>
          </w:p>
        </w:tc>
      </w:tr>
    </w:tbl>
    <w:p w14:paraId="23C97769" w14:textId="77777777" w:rsidR="00871B89" w:rsidRPr="008F7A89" w:rsidRDefault="00871B89" w:rsidP="00871B89">
      <w:pPr>
        <w:spacing w:after="0" w:line="240" w:lineRule="auto"/>
        <w:ind w:firstLine="720"/>
        <w:jc w:val="center"/>
        <w:rPr>
          <w:b/>
          <w:caps/>
          <w:szCs w:val="24"/>
          <w:highlight w:val="yellow"/>
        </w:rPr>
      </w:pPr>
    </w:p>
    <w:p w14:paraId="02F6AB69" w14:textId="77777777" w:rsidR="00871B89" w:rsidRPr="008F7A89" w:rsidRDefault="00871B89" w:rsidP="00871B89">
      <w:pPr>
        <w:spacing w:after="0" w:line="240" w:lineRule="auto"/>
        <w:ind w:firstLine="720"/>
        <w:jc w:val="center"/>
        <w:rPr>
          <w:b/>
          <w:caps/>
          <w:sz w:val="23"/>
          <w:szCs w:val="23"/>
        </w:rPr>
      </w:pPr>
      <w:r w:rsidRPr="008F7A89">
        <w:rPr>
          <w:b/>
          <w:caps/>
          <w:szCs w:val="24"/>
        </w:rPr>
        <w:t>prekių sąrašas  ir techninė specifikacija</w:t>
      </w:r>
      <w:r w:rsidRPr="008F7A89">
        <w:rPr>
          <w:b/>
          <w:caps/>
          <w:sz w:val="23"/>
          <w:szCs w:val="23"/>
        </w:rPr>
        <w:t xml:space="preserve"> </w:t>
      </w:r>
    </w:p>
    <w:p w14:paraId="32FC3E92" w14:textId="77777777" w:rsidR="00871B89" w:rsidRPr="008F7A89" w:rsidRDefault="00871B89" w:rsidP="00871B89">
      <w:pPr>
        <w:spacing w:after="0" w:line="240" w:lineRule="auto"/>
        <w:ind w:firstLine="720"/>
        <w:jc w:val="center"/>
        <w:rPr>
          <w:b/>
          <w:caps/>
          <w:szCs w:val="24"/>
        </w:rPr>
      </w:pPr>
      <w:r w:rsidRPr="008F7A89">
        <w:rPr>
          <w:b/>
          <w:caps/>
          <w:szCs w:val="24"/>
        </w:rPr>
        <w:t>MEDŽIAGOS IR PRIEMONĖS HEMODIALIZEI</w:t>
      </w:r>
    </w:p>
    <w:p w14:paraId="11F929CE" w14:textId="77777777" w:rsidR="00871B89" w:rsidRPr="008F7A89" w:rsidRDefault="00871B89" w:rsidP="00871B89">
      <w:pPr>
        <w:spacing w:after="0" w:line="240" w:lineRule="auto"/>
        <w:jc w:val="both"/>
        <w:rPr>
          <w:b/>
          <w:szCs w:val="24"/>
        </w:rPr>
      </w:pPr>
    </w:p>
    <w:p w14:paraId="0B3F3394" w14:textId="23874DBB" w:rsidR="00871B89" w:rsidRPr="008F7A89" w:rsidRDefault="00871B89" w:rsidP="00871B89">
      <w:pPr>
        <w:spacing w:after="0" w:line="240" w:lineRule="auto"/>
        <w:jc w:val="both"/>
        <w:rPr>
          <w:sz w:val="22"/>
        </w:rPr>
      </w:pPr>
      <w:r w:rsidRPr="008F7A89">
        <w:rPr>
          <w:b/>
          <w:szCs w:val="24"/>
        </w:rPr>
        <w:t xml:space="preserve"> Mes siūlome šias prekes:</w:t>
      </w:r>
    </w:p>
    <w:tbl>
      <w:tblPr>
        <w:tblW w:w="10180" w:type="dxa"/>
        <w:tblLook w:val="04A0" w:firstRow="1" w:lastRow="0" w:firstColumn="1" w:lastColumn="0" w:noHBand="0" w:noVBand="1"/>
      </w:tblPr>
      <w:tblGrid>
        <w:gridCol w:w="926"/>
        <w:gridCol w:w="3125"/>
        <w:gridCol w:w="713"/>
        <w:gridCol w:w="1250"/>
        <w:gridCol w:w="965"/>
        <w:gridCol w:w="1105"/>
        <w:gridCol w:w="975"/>
        <w:gridCol w:w="1121"/>
      </w:tblGrid>
      <w:tr w:rsidR="00871B89" w:rsidRPr="008F7A89" w14:paraId="4E519DE4" w14:textId="77777777" w:rsidTr="00871B89">
        <w:trPr>
          <w:trHeight w:val="1032"/>
        </w:trPr>
        <w:tc>
          <w:tcPr>
            <w:tcW w:w="926"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BEB9E9F" w14:textId="77777777" w:rsidR="00871B89" w:rsidRPr="008F7A89" w:rsidRDefault="00871B89" w:rsidP="00871B89">
            <w:pPr>
              <w:spacing w:after="0" w:line="240" w:lineRule="auto"/>
              <w:jc w:val="center"/>
              <w:rPr>
                <w:color w:val="000000"/>
                <w:sz w:val="22"/>
              </w:rPr>
            </w:pPr>
            <w:r w:rsidRPr="00871B89">
              <w:rPr>
                <w:color w:val="000000"/>
                <w:sz w:val="22"/>
              </w:rPr>
              <w:t>Pirkimo objekto dalies</w:t>
            </w:r>
          </w:p>
          <w:p w14:paraId="4C3DED8F" w14:textId="293122BD" w:rsidR="00871B89" w:rsidRPr="00871B89" w:rsidRDefault="00871B89" w:rsidP="00871B89">
            <w:pPr>
              <w:spacing w:after="0" w:line="240" w:lineRule="auto"/>
              <w:jc w:val="center"/>
              <w:rPr>
                <w:color w:val="000000"/>
                <w:sz w:val="22"/>
              </w:rPr>
            </w:pPr>
            <w:r w:rsidRPr="00871B89">
              <w:rPr>
                <w:color w:val="000000"/>
                <w:sz w:val="22"/>
              </w:rPr>
              <w:t>Nr.</w:t>
            </w:r>
          </w:p>
        </w:tc>
        <w:tc>
          <w:tcPr>
            <w:tcW w:w="3125" w:type="dxa"/>
            <w:tcBorders>
              <w:top w:val="single" w:sz="8" w:space="0" w:color="auto"/>
              <w:left w:val="nil"/>
              <w:right w:val="single" w:sz="8" w:space="0" w:color="auto"/>
            </w:tcBorders>
            <w:shd w:val="clear" w:color="000000" w:fill="D9D9D9"/>
            <w:vAlign w:val="center"/>
            <w:hideMark/>
          </w:tcPr>
          <w:p w14:paraId="46DCCCA9" w14:textId="77777777" w:rsidR="00871B89" w:rsidRPr="008F7A89" w:rsidRDefault="00871B89" w:rsidP="00871B89">
            <w:pPr>
              <w:spacing w:after="0" w:line="240" w:lineRule="auto"/>
              <w:jc w:val="center"/>
              <w:rPr>
                <w:color w:val="000000"/>
                <w:sz w:val="22"/>
              </w:rPr>
            </w:pPr>
            <w:r w:rsidRPr="00871B89">
              <w:rPr>
                <w:color w:val="000000"/>
                <w:sz w:val="22"/>
              </w:rPr>
              <w:t xml:space="preserve">Prekės pavadinimas, modelis </w:t>
            </w:r>
          </w:p>
          <w:p w14:paraId="7369D3E8" w14:textId="77777777" w:rsidR="00871B89" w:rsidRPr="008F7A89" w:rsidRDefault="00871B89" w:rsidP="00871B89">
            <w:pPr>
              <w:spacing w:after="0" w:line="240" w:lineRule="auto"/>
              <w:jc w:val="center"/>
              <w:rPr>
                <w:color w:val="000000"/>
                <w:sz w:val="22"/>
              </w:rPr>
            </w:pPr>
            <w:r w:rsidRPr="00871B89">
              <w:rPr>
                <w:color w:val="000000"/>
                <w:sz w:val="22"/>
              </w:rPr>
              <w:t>(jei yra),</w:t>
            </w:r>
          </w:p>
          <w:p w14:paraId="7ECF71CB" w14:textId="3DF36BB5" w:rsidR="00871B89" w:rsidRPr="00871B89" w:rsidRDefault="00871B89" w:rsidP="00871B89">
            <w:pPr>
              <w:spacing w:after="0" w:line="240" w:lineRule="auto"/>
              <w:jc w:val="center"/>
              <w:rPr>
                <w:color w:val="000000"/>
                <w:sz w:val="22"/>
              </w:rPr>
            </w:pPr>
            <w:r w:rsidRPr="00871B89">
              <w:rPr>
                <w:color w:val="000000"/>
                <w:sz w:val="22"/>
              </w:rPr>
              <w:t>gamintojas</w:t>
            </w:r>
          </w:p>
        </w:tc>
        <w:tc>
          <w:tcPr>
            <w:tcW w:w="713" w:type="dxa"/>
            <w:tcBorders>
              <w:top w:val="single" w:sz="8" w:space="0" w:color="auto"/>
              <w:left w:val="single" w:sz="8" w:space="0" w:color="auto"/>
              <w:bottom w:val="nil"/>
              <w:right w:val="single" w:sz="8" w:space="0" w:color="auto"/>
            </w:tcBorders>
            <w:shd w:val="clear" w:color="000000" w:fill="D9D9D9"/>
            <w:vAlign w:val="center"/>
            <w:hideMark/>
          </w:tcPr>
          <w:p w14:paraId="774D79B2" w14:textId="77777777" w:rsidR="00871B89" w:rsidRPr="00871B89" w:rsidRDefault="00871B89" w:rsidP="00871B89">
            <w:pPr>
              <w:spacing w:after="0" w:line="240" w:lineRule="auto"/>
              <w:jc w:val="center"/>
              <w:rPr>
                <w:color w:val="000000"/>
                <w:sz w:val="22"/>
              </w:rPr>
            </w:pPr>
            <w:r w:rsidRPr="00871B89">
              <w:rPr>
                <w:color w:val="000000"/>
                <w:sz w:val="22"/>
              </w:rPr>
              <w:t>Mato vnt.</w:t>
            </w:r>
          </w:p>
        </w:tc>
        <w:tc>
          <w:tcPr>
            <w:tcW w:w="1250" w:type="dxa"/>
            <w:tcBorders>
              <w:top w:val="single" w:sz="8" w:space="0" w:color="auto"/>
              <w:left w:val="nil"/>
              <w:right w:val="single" w:sz="8" w:space="0" w:color="auto"/>
            </w:tcBorders>
            <w:shd w:val="clear" w:color="000000" w:fill="D9D9D9"/>
            <w:vAlign w:val="center"/>
            <w:hideMark/>
          </w:tcPr>
          <w:p w14:paraId="661A268A" w14:textId="77777777" w:rsidR="00871B89" w:rsidRPr="008F7A89" w:rsidRDefault="00871B89" w:rsidP="00871B89">
            <w:pPr>
              <w:spacing w:after="0" w:line="240" w:lineRule="auto"/>
              <w:jc w:val="center"/>
              <w:rPr>
                <w:color w:val="000000"/>
                <w:sz w:val="22"/>
              </w:rPr>
            </w:pPr>
            <w:r w:rsidRPr="00871B89">
              <w:rPr>
                <w:color w:val="000000"/>
                <w:sz w:val="22"/>
              </w:rPr>
              <w:t>Prelimi-</w:t>
            </w:r>
          </w:p>
          <w:p w14:paraId="724292BA" w14:textId="144569C2" w:rsidR="00871B89" w:rsidRPr="00871B89" w:rsidRDefault="00871B89" w:rsidP="00871B89">
            <w:pPr>
              <w:spacing w:after="0" w:line="240" w:lineRule="auto"/>
              <w:jc w:val="center"/>
              <w:rPr>
                <w:color w:val="000000"/>
                <w:sz w:val="22"/>
              </w:rPr>
            </w:pPr>
            <w:r w:rsidRPr="00871B89">
              <w:rPr>
                <w:color w:val="000000"/>
                <w:sz w:val="22"/>
              </w:rPr>
              <w:t>narus  kiekis    36 mėnesiams</w:t>
            </w:r>
          </w:p>
        </w:tc>
        <w:tc>
          <w:tcPr>
            <w:tcW w:w="965" w:type="dxa"/>
            <w:tcBorders>
              <w:top w:val="single" w:sz="8" w:space="0" w:color="auto"/>
              <w:left w:val="single" w:sz="8" w:space="0" w:color="auto"/>
              <w:bottom w:val="nil"/>
              <w:right w:val="single" w:sz="8" w:space="0" w:color="auto"/>
            </w:tcBorders>
            <w:shd w:val="clear" w:color="000000" w:fill="D9D9D9"/>
            <w:vAlign w:val="center"/>
            <w:hideMark/>
          </w:tcPr>
          <w:p w14:paraId="7F03ED84" w14:textId="77777777" w:rsidR="00871B89" w:rsidRPr="00871B89" w:rsidRDefault="00871B89" w:rsidP="00871B89">
            <w:pPr>
              <w:spacing w:after="0" w:line="240" w:lineRule="auto"/>
              <w:jc w:val="center"/>
              <w:rPr>
                <w:color w:val="000000"/>
                <w:sz w:val="22"/>
              </w:rPr>
            </w:pPr>
            <w:r w:rsidRPr="00871B89">
              <w:rPr>
                <w:color w:val="000000"/>
                <w:sz w:val="22"/>
              </w:rPr>
              <w:t>1 vnt. įkainis Eur be PVM*</w:t>
            </w:r>
          </w:p>
        </w:tc>
        <w:tc>
          <w:tcPr>
            <w:tcW w:w="1105" w:type="dxa"/>
            <w:tcBorders>
              <w:top w:val="single" w:sz="8" w:space="0" w:color="auto"/>
              <w:left w:val="single" w:sz="8" w:space="0" w:color="auto"/>
              <w:bottom w:val="nil"/>
              <w:right w:val="single" w:sz="8" w:space="0" w:color="auto"/>
            </w:tcBorders>
            <w:shd w:val="clear" w:color="000000" w:fill="D9D9D9"/>
            <w:vAlign w:val="center"/>
            <w:hideMark/>
          </w:tcPr>
          <w:p w14:paraId="54BBDC36" w14:textId="77777777" w:rsidR="00871B89" w:rsidRPr="00871B89" w:rsidRDefault="00871B89" w:rsidP="00871B89">
            <w:pPr>
              <w:spacing w:after="0" w:line="240" w:lineRule="auto"/>
              <w:jc w:val="center"/>
              <w:rPr>
                <w:color w:val="000000"/>
                <w:sz w:val="22"/>
              </w:rPr>
            </w:pPr>
            <w:r w:rsidRPr="00871B89">
              <w:rPr>
                <w:color w:val="000000"/>
                <w:sz w:val="22"/>
              </w:rPr>
              <w:t>Suma Eur be PVM *</w:t>
            </w:r>
          </w:p>
        </w:tc>
        <w:tc>
          <w:tcPr>
            <w:tcW w:w="975" w:type="dxa"/>
            <w:tcBorders>
              <w:top w:val="single" w:sz="8" w:space="0" w:color="auto"/>
              <w:left w:val="nil"/>
              <w:right w:val="single" w:sz="8" w:space="0" w:color="auto"/>
            </w:tcBorders>
            <w:shd w:val="clear" w:color="000000" w:fill="D9D9D9"/>
            <w:vAlign w:val="center"/>
            <w:hideMark/>
          </w:tcPr>
          <w:p w14:paraId="351ABC6F" w14:textId="77777777" w:rsidR="00871B89" w:rsidRPr="008F7A89" w:rsidRDefault="00871B89" w:rsidP="00871B89">
            <w:pPr>
              <w:spacing w:after="0" w:line="240" w:lineRule="auto"/>
              <w:jc w:val="center"/>
              <w:rPr>
                <w:color w:val="000000"/>
                <w:sz w:val="22"/>
              </w:rPr>
            </w:pPr>
            <w:r w:rsidRPr="00871B89">
              <w:rPr>
                <w:color w:val="000000"/>
                <w:sz w:val="22"/>
              </w:rPr>
              <w:t xml:space="preserve">PVM tarifas </w:t>
            </w:r>
          </w:p>
          <w:p w14:paraId="45FBD5D0" w14:textId="5DBBB38E" w:rsidR="00871B89" w:rsidRPr="00871B89" w:rsidRDefault="00871B89" w:rsidP="00871B89">
            <w:pPr>
              <w:spacing w:after="0" w:line="240" w:lineRule="auto"/>
              <w:jc w:val="center"/>
              <w:rPr>
                <w:color w:val="000000"/>
                <w:sz w:val="22"/>
              </w:rPr>
            </w:pPr>
            <w:r w:rsidRPr="00871B89">
              <w:rPr>
                <w:color w:val="000000"/>
                <w:sz w:val="22"/>
              </w:rPr>
              <w:t>5% ir suma</w:t>
            </w:r>
          </w:p>
        </w:tc>
        <w:tc>
          <w:tcPr>
            <w:tcW w:w="1121" w:type="dxa"/>
            <w:tcBorders>
              <w:top w:val="single" w:sz="8" w:space="0" w:color="auto"/>
              <w:left w:val="single" w:sz="8" w:space="0" w:color="auto"/>
              <w:bottom w:val="nil"/>
              <w:right w:val="single" w:sz="8" w:space="0" w:color="auto"/>
            </w:tcBorders>
            <w:shd w:val="clear" w:color="000000" w:fill="D9D9D9"/>
            <w:vAlign w:val="center"/>
            <w:hideMark/>
          </w:tcPr>
          <w:p w14:paraId="6946705D" w14:textId="77777777" w:rsidR="00871B89" w:rsidRPr="00871B89" w:rsidRDefault="00871B89" w:rsidP="00871B89">
            <w:pPr>
              <w:spacing w:after="0" w:line="240" w:lineRule="auto"/>
              <w:jc w:val="center"/>
              <w:rPr>
                <w:color w:val="000000"/>
                <w:sz w:val="22"/>
              </w:rPr>
            </w:pPr>
            <w:r w:rsidRPr="00871B89">
              <w:rPr>
                <w:color w:val="000000"/>
                <w:sz w:val="22"/>
              </w:rPr>
              <w:t>Suma Eur su PVM **</w:t>
            </w:r>
          </w:p>
        </w:tc>
      </w:tr>
      <w:tr w:rsidR="00871B89" w:rsidRPr="00871B89" w14:paraId="373EA173" w14:textId="77777777" w:rsidTr="00871B89">
        <w:trPr>
          <w:trHeight w:val="271"/>
        </w:trPr>
        <w:tc>
          <w:tcPr>
            <w:tcW w:w="926"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4EFB9757" w14:textId="77777777" w:rsidR="00871B89" w:rsidRPr="00871B89" w:rsidRDefault="00871B89" w:rsidP="00871B89">
            <w:pPr>
              <w:spacing w:after="0" w:line="240" w:lineRule="auto"/>
              <w:jc w:val="center"/>
              <w:rPr>
                <w:color w:val="000000"/>
                <w:sz w:val="22"/>
              </w:rPr>
            </w:pPr>
            <w:r w:rsidRPr="00871B89">
              <w:rPr>
                <w:color w:val="000000"/>
                <w:sz w:val="22"/>
              </w:rPr>
              <w:t>2.</w:t>
            </w:r>
          </w:p>
        </w:tc>
        <w:tc>
          <w:tcPr>
            <w:tcW w:w="9254" w:type="dxa"/>
            <w:gridSpan w:val="7"/>
            <w:tcBorders>
              <w:top w:val="single" w:sz="8" w:space="0" w:color="000000"/>
              <w:left w:val="nil"/>
              <w:bottom w:val="single" w:sz="8" w:space="0" w:color="000000"/>
              <w:right w:val="single" w:sz="8" w:space="0" w:color="000000"/>
            </w:tcBorders>
            <w:shd w:val="clear" w:color="auto" w:fill="auto"/>
            <w:vAlign w:val="center"/>
            <w:hideMark/>
          </w:tcPr>
          <w:p w14:paraId="24E9C531" w14:textId="77777777" w:rsidR="00871B89" w:rsidRPr="00871B89" w:rsidRDefault="00871B89" w:rsidP="00871B89">
            <w:pPr>
              <w:spacing w:after="0" w:line="240" w:lineRule="auto"/>
              <w:rPr>
                <w:b/>
                <w:bCs/>
                <w:color w:val="000000"/>
                <w:sz w:val="22"/>
              </w:rPr>
            </w:pPr>
            <w:r w:rsidRPr="00871B89">
              <w:rPr>
                <w:b/>
                <w:bCs/>
                <w:color w:val="000000"/>
                <w:sz w:val="22"/>
              </w:rPr>
              <w:t>Priemonės hemodializei (pasiūlymas turi būti pateiktas visai 2 pirkimo daliai)</w:t>
            </w:r>
          </w:p>
        </w:tc>
      </w:tr>
      <w:tr w:rsidR="00871B89" w:rsidRPr="008F7A89" w14:paraId="302F689B"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78C4788A" w14:textId="77777777" w:rsidR="00871B89" w:rsidRPr="00871B89" w:rsidRDefault="00871B89" w:rsidP="00871B89">
            <w:pPr>
              <w:spacing w:after="0" w:line="240" w:lineRule="auto"/>
              <w:jc w:val="center"/>
              <w:rPr>
                <w:color w:val="000000"/>
                <w:sz w:val="22"/>
              </w:rPr>
            </w:pPr>
            <w:r w:rsidRPr="00871B89">
              <w:rPr>
                <w:color w:val="000000"/>
                <w:sz w:val="22"/>
              </w:rPr>
              <w:t>2.1</w:t>
            </w:r>
          </w:p>
        </w:tc>
        <w:tc>
          <w:tcPr>
            <w:tcW w:w="3125" w:type="dxa"/>
            <w:tcBorders>
              <w:top w:val="nil"/>
              <w:left w:val="nil"/>
              <w:bottom w:val="nil"/>
              <w:right w:val="single" w:sz="8" w:space="0" w:color="000000"/>
            </w:tcBorders>
            <w:shd w:val="clear" w:color="auto" w:fill="auto"/>
            <w:vAlign w:val="center"/>
            <w:hideMark/>
          </w:tcPr>
          <w:p w14:paraId="24513614" w14:textId="77777777" w:rsidR="00871B89" w:rsidRPr="00871B89" w:rsidRDefault="00871B89" w:rsidP="00871B89">
            <w:pPr>
              <w:spacing w:after="0" w:line="240" w:lineRule="auto"/>
              <w:rPr>
                <w:b/>
                <w:bCs/>
                <w:color w:val="000000"/>
                <w:sz w:val="22"/>
              </w:rPr>
            </w:pPr>
            <w:r w:rsidRPr="00871B89">
              <w:rPr>
                <w:b/>
                <w:bCs/>
                <w:color w:val="000000"/>
                <w:sz w:val="22"/>
              </w:rPr>
              <w:t>Dializatorius</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945F20"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1241DE" w14:textId="77777777" w:rsidR="00871B89" w:rsidRPr="00871B89" w:rsidRDefault="00871B89" w:rsidP="00871B89">
            <w:pPr>
              <w:spacing w:after="0" w:line="240" w:lineRule="auto"/>
              <w:jc w:val="center"/>
              <w:rPr>
                <w:b/>
                <w:bCs/>
                <w:color w:val="000000"/>
                <w:sz w:val="22"/>
              </w:rPr>
            </w:pPr>
            <w:r w:rsidRPr="00871B89">
              <w:rPr>
                <w:b/>
                <w:bCs/>
                <w:color w:val="000000"/>
                <w:sz w:val="22"/>
              </w:rPr>
              <w:t>500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75A310" w14:textId="77777777" w:rsidR="00871B89" w:rsidRPr="00871B89" w:rsidRDefault="00871B89" w:rsidP="00871B89">
            <w:pPr>
              <w:spacing w:after="0" w:line="240" w:lineRule="auto"/>
              <w:jc w:val="center"/>
              <w:rPr>
                <w:color w:val="000000"/>
                <w:sz w:val="22"/>
              </w:rPr>
            </w:pPr>
            <w:r w:rsidRPr="00871B89">
              <w:rPr>
                <w:color w:val="000000"/>
                <w:sz w:val="22"/>
              </w:rPr>
              <w:t>6,96</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FD663D" w14:textId="77777777" w:rsidR="00871B89" w:rsidRPr="00871B89" w:rsidRDefault="00871B89" w:rsidP="00871B89">
            <w:pPr>
              <w:spacing w:after="0" w:line="240" w:lineRule="auto"/>
              <w:jc w:val="center"/>
              <w:rPr>
                <w:color w:val="000000"/>
                <w:sz w:val="22"/>
              </w:rPr>
            </w:pPr>
            <w:r w:rsidRPr="00871B89">
              <w:rPr>
                <w:color w:val="000000"/>
                <w:sz w:val="22"/>
              </w:rPr>
              <w:t>3480,00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4832A9" w14:textId="77777777" w:rsidR="00871B89" w:rsidRPr="00871B89" w:rsidRDefault="00871B89" w:rsidP="00871B89">
            <w:pPr>
              <w:spacing w:after="0" w:line="240" w:lineRule="auto"/>
              <w:jc w:val="center"/>
              <w:rPr>
                <w:color w:val="000000"/>
                <w:sz w:val="22"/>
              </w:rPr>
            </w:pPr>
            <w:r w:rsidRPr="00871B89">
              <w:rPr>
                <w:color w:val="000000"/>
                <w:sz w:val="22"/>
              </w:rPr>
              <w:t>174,00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0FCC6AF1" w14:textId="77777777" w:rsidR="00871B89" w:rsidRPr="00871B89" w:rsidRDefault="00871B89" w:rsidP="00871B89">
            <w:pPr>
              <w:spacing w:after="0" w:line="240" w:lineRule="auto"/>
              <w:jc w:val="center"/>
              <w:rPr>
                <w:color w:val="000000"/>
                <w:sz w:val="22"/>
              </w:rPr>
            </w:pPr>
            <w:r w:rsidRPr="00871B89">
              <w:rPr>
                <w:color w:val="000000"/>
                <w:sz w:val="22"/>
              </w:rPr>
              <w:t>3654,00</w:t>
            </w:r>
          </w:p>
        </w:tc>
      </w:tr>
      <w:tr w:rsidR="00871B89" w:rsidRPr="008F7A89" w14:paraId="49CA2386" w14:textId="77777777" w:rsidTr="00871B89">
        <w:trPr>
          <w:trHeight w:val="529"/>
        </w:trPr>
        <w:tc>
          <w:tcPr>
            <w:tcW w:w="926" w:type="dxa"/>
            <w:vMerge/>
            <w:tcBorders>
              <w:top w:val="nil"/>
              <w:left w:val="single" w:sz="8" w:space="0" w:color="auto"/>
              <w:bottom w:val="single" w:sz="8" w:space="0" w:color="000000"/>
              <w:right w:val="single" w:sz="8" w:space="0" w:color="000000"/>
            </w:tcBorders>
            <w:vAlign w:val="center"/>
            <w:hideMark/>
          </w:tcPr>
          <w:p w14:paraId="25CCDFF9"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3FB908E2" w14:textId="77777777" w:rsidR="00871B89" w:rsidRPr="00871B89" w:rsidRDefault="00871B89" w:rsidP="00871B89">
            <w:pPr>
              <w:spacing w:after="0" w:line="240" w:lineRule="auto"/>
              <w:rPr>
                <w:color w:val="000000"/>
                <w:sz w:val="22"/>
              </w:rPr>
            </w:pPr>
            <w:r w:rsidRPr="00871B89">
              <w:rPr>
                <w:color w:val="000000"/>
                <w:sz w:val="22"/>
              </w:rPr>
              <w:t>Su sintetine polietersulfono membrana - mažo pralaidumo.</w:t>
            </w:r>
          </w:p>
        </w:tc>
        <w:tc>
          <w:tcPr>
            <w:tcW w:w="713" w:type="dxa"/>
            <w:vMerge/>
            <w:tcBorders>
              <w:top w:val="nil"/>
              <w:left w:val="single" w:sz="8" w:space="0" w:color="000000"/>
              <w:bottom w:val="single" w:sz="8" w:space="0" w:color="000000"/>
              <w:right w:val="single" w:sz="8" w:space="0" w:color="000000"/>
            </w:tcBorders>
            <w:vAlign w:val="center"/>
            <w:hideMark/>
          </w:tcPr>
          <w:p w14:paraId="38968D22"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02B132B0"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62F23B8A"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01E3006B"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7C93C6D5"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4C3FE1E6" w14:textId="77777777" w:rsidR="00871B89" w:rsidRPr="00871B89" w:rsidRDefault="00871B89" w:rsidP="00871B89">
            <w:pPr>
              <w:spacing w:after="0" w:line="240" w:lineRule="auto"/>
              <w:rPr>
                <w:color w:val="000000"/>
                <w:sz w:val="22"/>
              </w:rPr>
            </w:pPr>
          </w:p>
        </w:tc>
      </w:tr>
      <w:tr w:rsidR="00871B89" w:rsidRPr="008F7A89" w14:paraId="15899210"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6AC1A5E4"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22061058" w14:textId="77777777" w:rsidR="00871B89" w:rsidRPr="00871B89" w:rsidRDefault="00871B89" w:rsidP="00871B89">
            <w:pPr>
              <w:spacing w:after="0" w:line="240" w:lineRule="auto"/>
              <w:rPr>
                <w:color w:val="000000"/>
                <w:sz w:val="22"/>
              </w:rPr>
            </w:pPr>
            <w:r w:rsidRPr="00871B89">
              <w:rPr>
                <w:color w:val="000000"/>
                <w:sz w:val="22"/>
              </w:rPr>
              <w:t>Sterilizacija Beta spinduliais.</w:t>
            </w:r>
          </w:p>
        </w:tc>
        <w:tc>
          <w:tcPr>
            <w:tcW w:w="713" w:type="dxa"/>
            <w:vMerge/>
            <w:tcBorders>
              <w:top w:val="nil"/>
              <w:left w:val="single" w:sz="8" w:space="0" w:color="000000"/>
              <w:bottom w:val="single" w:sz="8" w:space="0" w:color="000000"/>
              <w:right w:val="single" w:sz="8" w:space="0" w:color="000000"/>
            </w:tcBorders>
            <w:vAlign w:val="center"/>
            <w:hideMark/>
          </w:tcPr>
          <w:p w14:paraId="5DADC4C0"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6E61F036"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3E492820"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17952BAB"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50B90301"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64B52CEE" w14:textId="77777777" w:rsidR="00871B89" w:rsidRPr="00871B89" w:rsidRDefault="00871B89" w:rsidP="00871B89">
            <w:pPr>
              <w:spacing w:after="0" w:line="240" w:lineRule="auto"/>
              <w:rPr>
                <w:color w:val="000000"/>
                <w:sz w:val="22"/>
              </w:rPr>
            </w:pPr>
          </w:p>
        </w:tc>
      </w:tr>
      <w:tr w:rsidR="00871B89" w:rsidRPr="008F7A89" w14:paraId="6AFDDED0" w14:textId="77777777" w:rsidTr="00871B89">
        <w:trPr>
          <w:trHeight w:val="787"/>
        </w:trPr>
        <w:tc>
          <w:tcPr>
            <w:tcW w:w="926" w:type="dxa"/>
            <w:vMerge/>
            <w:tcBorders>
              <w:top w:val="nil"/>
              <w:left w:val="single" w:sz="8" w:space="0" w:color="auto"/>
              <w:bottom w:val="single" w:sz="8" w:space="0" w:color="000000"/>
              <w:right w:val="single" w:sz="8" w:space="0" w:color="000000"/>
            </w:tcBorders>
            <w:vAlign w:val="center"/>
            <w:hideMark/>
          </w:tcPr>
          <w:p w14:paraId="59B51CFE"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14262A6C" w14:textId="77777777" w:rsidR="00871B89" w:rsidRPr="00871B89" w:rsidRDefault="00871B89" w:rsidP="00871B89">
            <w:pPr>
              <w:spacing w:after="0" w:line="240" w:lineRule="auto"/>
              <w:rPr>
                <w:color w:val="000000"/>
                <w:sz w:val="22"/>
              </w:rPr>
            </w:pPr>
            <w:r w:rsidRPr="00871B89">
              <w:rPr>
                <w:color w:val="000000"/>
                <w:sz w:val="22"/>
              </w:rPr>
              <w:t>Būtina galimybė pasirinkti membranos paviršiaus plotą užsakymo metu.</w:t>
            </w:r>
          </w:p>
        </w:tc>
        <w:tc>
          <w:tcPr>
            <w:tcW w:w="713" w:type="dxa"/>
            <w:vMerge/>
            <w:tcBorders>
              <w:top w:val="nil"/>
              <w:left w:val="single" w:sz="8" w:space="0" w:color="000000"/>
              <w:bottom w:val="single" w:sz="8" w:space="0" w:color="000000"/>
              <w:right w:val="single" w:sz="8" w:space="0" w:color="000000"/>
            </w:tcBorders>
            <w:vAlign w:val="center"/>
            <w:hideMark/>
          </w:tcPr>
          <w:p w14:paraId="1736252A"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133C6B04"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0FE2391F"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74B6045E"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05D28D80"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798B2B02" w14:textId="77777777" w:rsidR="00871B89" w:rsidRPr="00871B89" w:rsidRDefault="00871B89" w:rsidP="00871B89">
            <w:pPr>
              <w:spacing w:after="0" w:line="240" w:lineRule="auto"/>
              <w:rPr>
                <w:color w:val="000000"/>
                <w:sz w:val="22"/>
              </w:rPr>
            </w:pPr>
          </w:p>
        </w:tc>
      </w:tr>
      <w:tr w:rsidR="00871B89" w:rsidRPr="008F7A89" w14:paraId="0BB8BD9E"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2859D1C4" w14:textId="77777777" w:rsidR="00871B89" w:rsidRPr="00871B89" w:rsidRDefault="00871B89" w:rsidP="00871B89">
            <w:pPr>
              <w:spacing w:after="0" w:line="240" w:lineRule="auto"/>
              <w:jc w:val="center"/>
              <w:rPr>
                <w:color w:val="000000"/>
                <w:sz w:val="22"/>
              </w:rPr>
            </w:pPr>
            <w:r w:rsidRPr="00871B89">
              <w:rPr>
                <w:color w:val="000000"/>
                <w:sz w:val="22"/>
              </w:rPr>
              <w:t>2.2</w:t>
            </w:r>
          </w:p>
        </w:tc>
        <w:tc>
          <w:tcPr>
            <w:tcW w:w="3125" w:type="dxa"/>
            <w:tcBorders>
              <w:top w:val="nil"/>
              <w:left w:val="nil"/>
              <w:bottom w:val="nil"/>
              <w:right w:val="single" w:sz="8" w:space="0" w:color="000000"/>
            </w:tcBorders>
            <w:shd w:val="clear" w:color="auto" w:fill="auto"/>
            <w:vAlign w:val="center"/>
            <w:hideMark/>
          </w:tcPr>
          <w:p w14:paraId="18D11DF4" w14:textId="77777777" w:rsidR="00871B89" w:rsidRPr="00871B89" w:rsidRDefault="00871B89" w:rsidP="00871B89">
            <w:pPr>
              <w:spacing w:after="0" w:line="240" w:lineRule="auto"/>
              <w:rPr>
                <w:b/>
                <w:bCs/>
                <w:color w:val="000000"/>
                <w:sz w:val="22"/>
              </w:rPr>
            </w:pPr>
            <w:r w:rsidRPr="00871B89">
              <w:rPr>
                <w:b/>
                <w:bCs/>
                <w:color w:val="000000"/>
                <w:sz w:val="22"/>
              </w:rPr>
              <w:t>Dializatorius</w:t>
            </w:r>
            <w:r w:rsidRPr="00871B89">
              <w:rPr>
                <w:color w:val="000000"/>
                <w:sz w:val="22"/>
              </w:rPr>
              <w:t xml:space="preserve"> </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76D3A3"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A1DE51" w14:textId="77777777" w:rsidR="00871B89" w:rsidRPr="00871B89" w:rsidRDefault="00871B89" w:rsidP="00871B89">
            <w:pPr>
              <w:spacing w:after="0" w:line="240" w:lineRule="auto"/>
              <w:jc w:val="center"/>
              <w:rPr>
                <w:b/>
                <w:bCs/>
                <w:color w:val="000000"/>
                <w:sz w:val="22"/>
              </w:rPr>
            </w:pPr>
            <w:r w:rsidRPr="00871B89">
              <w:rPr>
                <w:b/>
                <w:bCs/>
                <w:color w:val="000000"/>
                <w:sz w:val="22"/>
              </w:rPr>
              <w:t>1500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DABBEB" w14:textId="77777777" w:rsidR="00871B89" w:rsidRPr="00871B89" w:rsidRDefault="00871B89" w:rsidP="00871B89">
            <w:pPr>
              <w:spacing w:after="0" w:line="240" w:lineRule="auto"/>
              <w:jc w:val="center"/>
              <w:rPr>
                <w:color w:val="000000"/>
                <w:sz w:val="22"/>
              </w:rPr>
            </w:pPr>
            <w:r w:rsidRPr="00871B89">
              <w:rPr>
                <w:color w:val="000000"/>
                <w:sz w:val="22"/>
              </w:rPr>
              <w:t>6,96</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67EED5" w14:textId="77777777" w:rsidR="00871B89" w:rsidRPr="00871B89" w:rsidRDefault="00871B89" w:rsidP="00871B89">
            <w:pPr>
              <w:spacing w:after="0" w:line="240" w:lineRule="auto"/>
              <w:jc w:val="center"/>
              <w:rPr>
                <w:color w:val="000000"/>
                <w:sz w:val="22"/>
              </w:rPr>
            </w:pPr>
            <w:r w:rsidRPr="00871B89">
              <w:rPr>
                <w:color w:val="000000"/>
                <w:sz w:val="22"/>
              </w:rPr>
              <w:t>10440,00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42074C" w14:textId="77777777" w:rsidR="00871B89" w:rsidRPr="00871B89" w:rsidRDefault="00871B89" w:rsidP="00871B89">
            <w:pPr>
              <w:spacing w:after="0" w:line="240" w:lineRule="auto"/>
              <w:jc w:val="center"/>
              <w:rPr>
                <w:color w:val="000000"/>
                <w:sz w:val="22"/>
              </w:rPr>
            </w:pPr>
            <w:r w:rsidRPr="00871B89">
              <w:rPr>
                <w:color w:val="000000"/>
                <w:sz w:val="22"/>
              </w:rPr>
              <w:t>522,00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221E9EA4" w14:textId="77777777" w:rsidR="00871B89" w:rsidRPr="00871B89" w:rsidRDefault="00871B89" w:rsidP="00871B89">
            <w:pPr>
              <w:spacing w:after="0" w:line="240" w:lineRule="auto"/>
              <w:jc w:val="center"/>
              <w:rPr>
                <w:color w:val="000000"/>
                <w:sz w:val="22"/>
              </w:rPr>
            </w:pPr>
            <w:r w:rsidRPr="00871B89">
              <w:rPr>
                <w:color w:val="000000"/>
                <w:sz w:val="22"/>
              </w:rPr>
              <w:t>10962,00</w:t>
            </w:r>
          </w:p>
        </w:tc>
      </w:tr>
      <w:tr w:rsidR="00871B89" w:rsidRPr="008F7A89" w14:paraId="29EBC3DB" w14:textId="77777777" w:rsidTr="00871B89">
        <w:trPr>
          <w:trHeight w:val="529"/>
        </w:trPr>
        <w:tc>
          <w:tcPr>
            <w:tcW w:w="926" w:type="dxa"/>
            <w:vMerge/>
            <w:tcBorders>
              <w:top w:val="nil"/>
              <w:left w:val="single" w:sz="8" w:space="0" w:color="auto"/>
              <w:bottom w:val="single" w:sz="8" w:space="0" w:color="000000"/>
              <w:right w:val="single" w:sz="8" w:space="0" w:color="000000"/>
            </w:tcBorders>
            <w:vAlign w:val="center"/>
            <w:hideMark/>
          </w:tcPr>
          <w:p w14:paraId="494F072D"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77D32CB3" w14:textId="77777777" w:rsidR="00871B89" w:rsidRPr="00871B89" w:rsidRDefault="00871B89" w:rsidP="00871B89">
            <w:pPr>
              <w:spacing w:after="0" w:line="240" w:lineRule="auto"/>
              <w:rPr>
                <w:color w:val="000000"/>
                <w:sz w:val="22"/>
              </w:rPr>
            </w:pPr>
            <w:r w:rsidRPr="00871B89">
              <w:rPr>
                <w:color w:val="000000"/>
                <w:sz w:val="22"/>
              </w:rPr>
              <w:t>Su sintetine polietersulfono membrana - mažo pralaidumo.</w:t>
            </w:r>
          </w:p>
        </w:tc>
        <w:tc>
          <w:tcPr>
            <w:tcW w:w="713" w:type="dxa"/>
            <w:vMerge/>
            <w:tcBorders>
              <w:top w:val="nil"/>
              <w:left w:val="single" w:sz="8" w:space="0" w:color="000000"/>
              <w:bottom w:val="single" w:sz="8" w:space="0" w:color="000000"/>
              <w:right w:val="single" w:sz="8" w:space="0" w:color="000000"/>
            </w:tcBorders>
            <w:vAlign w:val="center"/>
            <w:hideMark/>
          </w:tcPr>
          <w:p w14:paraId="7B66C9AF"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315425C0"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0439153D"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1CF07A83"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5098B3A7"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0D30F320" w14:textId="77777777" w:rsidR="00871B89" w:rsidRPr="00871B89" w:rsidRDefault="00871B89" w:rsidP="00871B89">
            <w:pPr>
              <w:spacing w:after="0" w:line="240" w:lineRule="auto"/>
              <w:rPr>
                <w:color w:val="000000"/>
                <w:sz w:val="22"/>
              </w:rPr>
            </w:pPr>
          </w:p>
        </w:tc>
      </w:tr>
      <w:tr w:rsidR="00871B89" w:rsidRPr="008F7A89" w14:paraId="575A607A"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54C568FF"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3459E092" w14:textId="77777777" w:rsidR="00871B89" w:rsidRPr="00871B89" w:rsidRDefault="00871B89" w:rsidP="00871B89">
            <w:pPr>
              <w:spacing w:after="0" w:line="240" w:lineRule="auto"/>
              <w:rPr>
                <w:color w:val="000000"/>
                <w:sz w:val="22"/>
              </w:rPr>
            </w:pPr>
            <w:r w:rsidRPr="00871B89">
              <w:rPr>
                <w:color w:val="000000"/>
                <w:sz w:val="22"/>
              </w:rPr>
              <w:t>Sterilizacija Beta spinduliais.</w:t>
            </w:r>
          </w:p>
        </w:tc>
        <w:tc>
          <w:tcPr>
            <w:tcW w:w="713" w:type="dxa"/>
            <w:vMerge/>
            <w:tcBorders>
              <w:top w:val="nil"/>
              <w:left w:val="single" w:sz="8" w:space="0" w:color="000000"/>
              <w:bottom w:val="single" w:sz="8" w:space="0" w:color="000000"/>
              <w:right w:val="single" w:sz="8" w:space="0" w:color="000000"/>
            </w:tcBorders>
            <w:vAlign w:val="center"/>
            <w:hideMark/>
          </w:tcPr>
          <w:p w14:paraId="77090406"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2FEC42DB"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15CD9BF6"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0BE4DC06"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65D999BC"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67EBAD0B" w14:textId="77777777" w:rsidR="00871B89" w:rsidRPr="00871B89" w:rsidRDefault="00871B89" w:rsidP="00871B89">
            <w:pPr>
              <w:spacing w:after="0" w:line="240" w:lineRule="auto"/>
              <w:rPr>
                <w:color w:val="000000"/>
                <w:sz w:val="22"/>
              </w:rPr>
            </w:pPr>
          </w:p>
        </w:tc>
      </w:tr>
      <w:tr w:rsidR="00871B89" w:rsidRPr="008F7A89" w14:paraId="5B403DBC" w14:textId="77777777" w:rsidTr="00871B89">
        <w:trPr>
          <w:trHeight w:val="787"/>
        </w:trPr>
        <w:tc>
          <w:tcPr>
            <w:tcW w:w="926" w:type="dxa"/>
            <w:vMerge/>
            <w:tcBorders>
              <w:top w:val="nil"/>
              <w:left w:val="single" w:sz="8" w:space="0" w:color="auto"/>
              <w:bottom w:val="single" w:sz="8" w:space="0" w:color="000000"/>
              <w:right w:val="single" w:sz="8" w:space="0" w:color="000000"/>
            </w:tcBorders>
            <w:vAlign w:val="center"/>
            <w:hideMark/>
          </w:tcPr>
          <w:p w14:paraId="41340E39"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05127BC0" w14:textId="77777777" w:rsidR="00871B89" w:rsidRPr="00871B89" w:rsidRDefault="00871B89" w:rsidP="00871B89">
            <w:pPr>
              <w:spacing w:after="0" w:line="240" w:lineRule="auto"/>
              <w:rPr>
                <w:color w:val="000000"/>
                <w:sz w:val="22"/>
              </w:rPr>
            </w:pPr>
            <w:r w:rsidRPr="00871B89">
              <w:rPr>
                <w:color w:val="000000"/>
                <w:sz w:val="22"/>
              </w:rPr>
              <w:t>Būtina galimybė pasirinkti membranos paviršiaus plotą užsakymo metu.</w:t>
            </w:r>
          </w:p>
        </w:tc>
        <w:tc>
          <w:tcPr>
            <w:tcW w:w="713" w:type="dxa"/>
            <w:vMerge/>
            <w:tcBorders>
              <w:top w:val="nil"/>
              <w:left w:val="single" w:sz="8" w:space="0" w:color="000000"/>
              <w:bottom w:val="single" w:sz="8" w:space="0" w:color="000000"/>
              <w:right w:val="single" w:sz="8" w:space="0" w:color="000000"/>
            </w:tcBorders>
            <w:vAlign w:val="center"/>
            <w:hideMark/>
          </w:tcPr>
          <w:p w14:paraId="31221C77"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04AABF0D"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25700395"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554624E6"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7F02671D"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1A3AC264" w14:textId="77777777" w:rsidR="00871B89" w:rsidRPr="00871B89" w:rsidRDefault="00871B89" w:rsidP="00871B89">
            <w:pPr>
              <w:spacing w:after="0" w:line="240" w:lineRule="auto"/>
              <w:rPr>
                <w:color w:val="000000"/>
                <w:sz w:val="22"/>
              </w:rPr>
            </w:pPr>
          </w:p>
        </w:tc>
      </w:tr>
      <w:tr w:rsidR="00871B89" w:rsidRPr="008F7A89" w14:paraId="1C074477"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4A8D331B" w14:textId="77777777" w:rsidR="00871B89" w:rsidRPr="00871B89" w:rsidRDefault="00871B89" w:rsidP="00871B89">
            <w:pPr>
              <w:spacing w:after="0" w:line="240" w:lineRule="auto"/>
              <w:jc w:val="center"/>
              <w:rPr>
                <w:color w:val="000000"/>
                <w:sz w:val="22"/>
              </w:rPr>
            </w:pPr>
            <w:r w:rsidRPr="00871B89">
              <w:rPr>
                <w:color w:val="000000"/>
                <w:sz w:val="22"/>
              </w:rPr>
              <w:t>2.3</w:t>
            </w:r>
          </w:p>
        </w:tc>
        <w:tc>
          <w:tcPr>
            <w:tcW w:w="3125" w:type="dxa"/>
            <w:tcBorders>
              <w:top w:val="nil"/>
              <w:left w:val="nil"/>
              <w:bottom w:val="nil"/>
              <w:right w:val="single" w:sz="8" w:space="0" w:color="000000"/>
            </w:tcBorders>
            <w:shd w:val="clear" w:color="auto" w:fill="auto"/>
            <w:vAlign w:val="center"/>
            <w:hideMark/>
          </w:tcPr>
          <w:p w14:paraId="25EE7C89" w14:textId="77777777" w:rsidR="00871B89" w:rsidRPr="00871B89" w:rsidRDefault="00871B89" w:rsidP="00871B89">
            <w:pPr>
              <w:spacing w:after="0" w:line="240" w:lineRule="auto"/>
              <w:rPr>
                <w:b/>
                <w:bCs/>
                <w:color w:val="000000"/>
                <w:sz w:val="22"/>
              </w:rPr>
            </w:pPr>
            <w:r w:rsidRPr="00871B89">
              <w:rPr>
                <w:b/>
                <w:bCs/>
                <w:color w:val="000000"/>
                <w:sz w:val="22"/>
              </w:rPr>
              <w:t>Dializatorius</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2C528F"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681A08" w14:textId="77777777" w:rsidR="00871B89" w:rsidRPr="00871B89" w:rsidRDefault="00871B89" w:rsidP="00871B89">
            <w:pPr>
              <w:spacing w:after="0" w:line="240" w:lineRule="auto"/>
              <w:jc w:val="center"/>
              <w:rPr>
                <w:b/>
                <w:bCs/>
                <w:color w:val="000000"/>
                <w:sz w:val="22"/>
              </w:rPr>
            </w:pPr>
            <w:r w:rsidRPr="00871B89">
              <w:rPr>
                <w:b/>
                <w:bCs/>
                <w:color w:val="000000"/>
                <w:sz w:val="22"/>
              </w:rPr>
              <w:t>2500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BB75D4" w14:textId="77777777" w:rsidR="00871B89" w:rsidRPr="00871B89" w:rsidRDefault="00871B89" w:rsidP="00871B89">
            <w:pPr>
              <w:spacing w:after="0" w:line="240" w:lineRule="auto"/>
              <w:jc w:val="center"/>
              <w:rPr>
                <w:color w:val="000000"/>
                <w:sz w:val="22"/>
              </w:rPr>
            </w:pPr>
            <w:r w:rsidRPr="00871B89">
              <w:rPr>
                <w:color w:val="000000"/>
                <w:sz w:val="22"/>
              </w:rPr>
              <w:t>7,72</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A42672" w14:textId="77777777" w:rsidR="00871B89" w:rsidRPr="00871B89" w:rsidRDefault="00871B89" w:rsidP="00871B89">
            <w:pPr>
              <w:spacing w:after="0" w:line="240" w:lineRule="auto"/>
              <w:jc w:val="center"/>
              <w:rPr>
                <w:color w:val="000000"/>
                <w:sz w:val="22"/>
              </w:rPr>
            </w:pPr>
            <w:r w:rsidRPr="00871B89">
              <w:rPr>
                <w:color w:val="000000"/>
                <w:sz w:val="22"/>
              </w:rPr>
              <w:t>19300,00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63DADB" w14:textId="77777777" w:rsidR="00871B89" w:rsidRPr="00871B89" w:rsidRDefault="00871B89" w:rsidP="00871B89">
            <w:pPr>
              <w:spacing w:after="0" w:line="240" w:lineRule="auto"/>
              <w:jc w:val="center"/>
              <w:rPr>
                <w:color w:val="000000"/>
                <w:sz w:val="22"/>
              </w:rPr>
            </w:pPr>
            <w:r w:rsidRPr="00871B89">
              <w:rPr>
                <w:color w:val="000000"/>
                <w:sz w:val="22"/>
              </w:rPr>
              <w:t>965,00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3FCFA55A" w14:textId="77777777" w:rsidR="00871B89" w:rsidRPr="00871B89" w:rsidRDefault="00871B89" w:rsidP="00871B89">
            <w:pPr>
              <w:spacing w:after="0" w:line="240" w:lineRule="auto"/>
              <w:jc w:val="center"/>
              <w:rPr>
                <w:color w:val="000000"/>
                <w:sz w:val="22"/>
              </w:rPr>
            </w:pPr>
            <w:r w:rsidRPr="00871B89">
              <w:rPr>
                <w:color w:val="000000"/>
                <w:sz w:val="22"/>
              </w:rPr>
              <w:t>20265,00</w:t>
            </w:r>
          </w:p>
        </w:tc>
      </w:tr>
      <w:tr w:rsidR="00871B89" w:rsidRPr="008F7A89" w14:paraId="2B6C23DB" w14:textId="77777777" w:rsidTr="00871B89">
        <w:trPr>
          <w:trHeight w:val="529"/>
        </w:trPr>
        <w:tc>
          <w:tcPr>
            <w:tcW w:w="926" w:type="dxa"/>
            <w:vMerge/>
            <w:tcBorders>
              <w:top w:val="nil"/>
              <w:left w:val="single" w:sz="8" w:space="0" w:color="auto"/>
              <w:bottom w:val="single" w:sz="8" w:space="0" w:color="000000"/>
              <w:right w:val="single" w:sz="8" w:space="0" w:color="000000"/>
            </w:tcBorders>
            <w:vAlign w:val="center"/>
            <w:hideMark/>
          </w:tcPr>
          <w:p w14:paraId="5DDA49BE"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1A4BE6ED" w14:textId="77777777" w:rsidR="00871B89" w:rsidRPr="00871B89" w:rsidRDefault="00871B89" w:rsidP="00871B89">
            <w:pPr>
              <w:spacing w:after="0" w:line="240" w:lineRule="auto"/>
              <w:rPr>
                <w:color w:val="000000"/>
                <w:sz w:val="22"/>
              </w:rPr>
            </w:pPr>
            <w:r w:rsidRPr="00871B89">
              <w:rPr>
                <w:color w:val="000000"/>
                <w:sz w:val="22"/>
              </w:rPr>
              <w:t>Su sintetine polietersulfono membrana - didelio  pralaidumo.</w:t>
            </w:r>
          </w:p>
        </w:tc>
        <w:tc>
          <w:tcPr>
            <w:tcW w:w="713" w:type="dxa"/>
            <w:vMerge/>
            <w:tcBorders>
              <w:top w:val="nil"/>
              <w:left w:val="single" w:sz="8" w:space="0" w:color="000000"/>
              <w:bottom w:val="single" w:sz="8" w:space="0" w:color="000000"/>
              <w:right w:val="single" w:sz="8" w:space="0" w:color="000000"/>
            </w:tcBorders>
            <w:vAlign w:val="center"/>
            <w:hideMark/>
          </w:tcPr>
          <w:p w14:paraId="6CE6D0F6"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6DEB566A"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785F13D2"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72884E1B"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72295485"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369C761E" w14:textId="77777777" w:rsidR="00871B89" w:rsidRPr="00871B89" w:rsidRDefault="00871B89" w:rsidP="00871B89">
            <w:pPr>
              <w:spacing w:after="0" w:line="240" w:lineRule="auto"/>
              <w:rPr>
                <w:color w:val="000000"/>
                <w:sz w:val="22"/>
              </w:rPr>
            </w:pPr>
          </w:p>
        </w:tc>
      </w:tr>
      <w:tr w:rsidR="00871B89" w:rsidRPr="008F7A89" w14:paraId="4E0BBF50"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6EA862EB"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4CE7D3D2" w14:textId="77777777" w:rsidR="00871B89" w:rsidRPr="00871B89" w:rsidRDefault="00871B89" w:rsidP="00871B89">
            <w:pPr>
              <w:spacing w:after="0" w:line="240" w:lineRule="auto"/>
              <w:rPr>
                <w:color w:val="000000"/>
                <w:sz w:val="22"/>
              </w:rPr>
            </w:pPr>
            <w:r w:rsidRPr="00871B89">
              <w:rPr>
                <w:color w:val="000000"/>
                <w:sz w:val="22"/>
              </w:rPr>
              <w:t>Sterilizacija Beta spinduliais.</w:t>
            </w:r>
          </w:p>
        </w:tc>
        <w:tc>
          <w:tcPr>
            <w:tcW w:w="713" w:type="dxa"/>
            <w:vMerge/>
            <w:tcBorders>
              <w:top w:val="nil"/>
              <w:left w:val="single" w:sz="8" w:space="0" w:color="000000"/>
              <w:bottom w:val="single" w:sz="8" w:space="0" w:color="000000"/>
              <w:right w:val="single" w:sz="8" w:space="0" w:color="000000"/>
            </w:tcBorders>
            <w:vAlign w:val="center"/>
            <w:hideMark/>
          </w:tcPr>
          <w:p w14:paraId="74B60244"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0581E8E3"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63CFFB71"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3CEE19FC"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15679CA9"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42F1B724" w14:textId="77777777" w:rsidR="00871B89" w:rsidRPr="00871B89" w:rsidRDefault="00871B89" w:rsidP="00871B89">
            <w:pPr>
              <w:spacing w:after="0" w:line="240" w:lineRule="auto"/>
              <w:rPr>
                <w:color w:val="000000"/>
                <w:sz w:val="22"/>
              </w:rPr>
            </w:pPr>
          </w:p>
        </w:tc>
      </w:tr>
      <w:tr w:rsidR="00871B89" w:rsidRPr="008F7A89" w14:paraId="166626A8" w14:textId="77777777" w:rsidTr="00871B89">
        <w:trPr>
          <w:trHeight w:val="787"/>
        </w:trPr>
        <w:tc>
          <w:tcPr>
            <w:tcW w:w="926" w:type="dxa"/>
            <w:vMerge/>
            <w:tcBorders>
              <w:top w:val="nil"/>
              <w:left w:val="single" w:sz="8" w:space="0" w:color="auto"/>
              <w:bottom w:val="single" w:sz="8" w:space="0" w:color="000000"/>
              <w:right w:val="single" w:sz="8" w:space="0" w:color="000000"/>
            </w:tcBorders>
            <w:vAlign w:val="center"/>
            <w:hideMark/>
          </w:tcPr>
          <w:p w14:paraId="33B734BC"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166ECD84" w14:textId="77777777" w:rsidR="00871B89" w:rsidRPr="00871B89" w:rsidRDefault="00871B89" w:rsidP="00871B89">
            <w:pPr>
              <w:spacing w:after="0" w:line="240" w:lineRule="auto"/>
              <w:rPr>
                <w:color w:val="000000"/>
                <w:sz w:val="22"/>
              </w:rPr>
            </w:pPr>
            <w:r w:rsidRPr="00871B89">
              <w:rPr>
                <w:color w:val="000000"/>
                <w:sz w:val="22"/>
              </w:rPr>
              <w:t>Būtina galimybė pasirinkti membranos paviršiaus plotą užsakymo metu.</w:t>
            </w:r>
          </w:p>
        </w:tc>
        <w:tc>
          <w:tcPr>
            <w:tcW w:w="713" w:type="dxa"/>
            <w:vMerge/>
            <w:tcBorders>
              <w:top w:val="nil"/>
              <w:left w:val="single" w:sz="8" w:space="0" w:color="000000"/>
              <w:bottom w:val="single" w:sz="8" w:space="0" w:color="000000"/>
              <w:right w:val="single" w:sz="8" w:space="0" w:color="000000"/>
            </w:tcBorders>
            <w:vAlign w:val="center"/>
            <w:hideMark/>
          </w:tcPr>
          <w:p w14:paraId="33CF03CA"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27D1371F"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203C78D4"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4AF42B51"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142E9526"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5A1C9AA9" w14:textId="77777777" w:rsidR="00871B89" w:rsidRPr="00871B89" w:rsidRDefault="00871B89" w:rsidP="00871B89">
            <w:pPr>
              <w:spacing w:after="0" w:line="240" w:lineRule="auto"/>
              <w:rPr>
                <w:color w:val="000000"/>
                <w:sz w:val="22"/>
              </w:rPr>
            </w:pPr>
          </w:p>
        </w:tc>
      </w:tr>
      <w:tr w:rsidR="00871B89" w:rsidRPr="008F7A89" w14:paraId="07818B06"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67E5A5AA" w14:textId="77777777" w:rsidR="00871B89" w:rsidRPr="00871B89" w:rsidRDefault="00871B89" w:rsidP="00871B89">
            <w:pPr>
              <w:spacing w:after="0" w:line="240" w:lineRule="auto"/>
              <w:jc w:val="center"/>
              <w:rPr>
                <w:color w:val="000000"/>
                <w:sz w:val="22"/>
              </w:rPr>
            </w:pPr>
            <w:r w:rsidRPr="00871B89">
              <w:rPr>
                <w:color w:val="000000"/>
                <w:sz w:val="22"/>
              </w:rPr>
              <w:t>2.4</w:t>
            </w:r>
          </w:p>
        </w:tc>
        <w:tc>
          <w:tcPr>
            <w:tcW w:w="3125" w:type="dxa"/>
            <w:tcBorders>
              <w:top w:val="nil"/>
              <w:left w:val="nil"/>
              <w:bottom w:val="nil"/>
              <w:right w:val="single" w:sz="8" w:space="0" w:color="000000"/>
            </w:tcBorders>
            <w:shd w:val="clear" w:color="auto" w:fill="auto"/>
            <w:vAlign w:val="center"/>
            <w:hideMark/>
          </w:tcPr>
          <w:p w14:paraId="70115228" w14:textId="77777777" w:rsidR="00871B89" w:rsidRPr="00871B89" w:rsidRDefault="00871B89" w:rsidP="00871B89">
            <w:pPr>
              <w:spacing w:after="0" w:line="240" w:lineRule="auto"/>
              <w:rPr>
                <w:b/>
                <w:bCs/>
                <w:color w:val="000000"/>
                <w:sz w:val="22"/>
              </w:rPr>
            </w:pPr>
            <w:r w:rsidRPr="00871B89">
              <w:rPr>
                <w:b/>
                <w:bCs/>
                <w:color w:val="000000"/>
                <w:sz w:val="22"/>
              </w:rPr>
              <w:t>Dializatorius</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89BBD8"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F83C4A" w14:textId="77777777" w:rsidR="00871B89" w:rsidRPr="00871B89" w:rsidRDefault="00871B89" w:rsidP="00871B89">
            <w:pPr>
              <w:spacing w:after="0" w:line="240" w:lineRule="auto"/>
              <w:jc w:val="center"/>
              <w:rPr>
                <w:b/>
                <w:bCs/>
                <w:color w:val="000000"/>
                <w:sz w:val="22"/>
              </w:rPr>
            </w:pPr>
            <w:r w:rsidRPr="00871B89">
              <w:rPr>
                <w:b/>
                <w:bCs/>
                <w:color w:val="000000"/>
                <w:sz w:val="22"/>
              </w:rPr>
              <w:t>600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2DAF2A" w14:textId="77777777" w:rsidR="00871B89" w:rsidRPr="00871B89" w:rsidRDefault="00871B89" w:rsidP="00871B89">
            <w:pPr>
              <w:spacing w:after="0" w:line="240" w:lineRule="auto"/>
              <w:jc w:val="center"/>
              <w:rPr>
                <w:color w:val="000000"/>
                <w:sz w:val="22"/>
              </w:rPr>
            </w:pPr>
            <w:r w:rsidRPr="00871B89">
              <w:rPr>
                <w:color w:val="000000"/>
                <w:sz w:val="22"/>
              </w:rPr>
              <w:t>7,72</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A58E49" w14:textId="77777777" w:rsidR="00871B89" w:rsidRPr="00871B89" w:rsidRDefault="00871B89" w:rsidP="00871B89">
            <w:pPr>
              <w:spacing w:after="0" w:line="240" w:lineRule="auto"/>
              <w:jc w:val="center"/>
              <w:rPr>
                <w:color w:val="000000"/>
                <w:sz w:val="22"/>
              </w:rPr>
            </w:pPr>
            <w:r w:rsidRPr="00871B89">
              <w:rPr>
                <w:color w:val="000000"/>
                <w:sz w:val="22"/>
              </w:rPr>
              <w:t>4632,00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5070EA" w14:textId="77777777" w:rsidR="00871B89" w:rsidRPr="00871B89" w:rsidRDefault="00871B89" w:rsidP="00871B89">
            <w:pPr>
              <w:spacing w:after="0" w:line="240" w:lineRule="auto"/>
              <w:jc w:val="center"/>
              <w:rPr>
                <w:color w:val="000000"/>
                <w:sz w:val="22"/>
              </w:rPr>
            </w:pPr>
            <w:r w:rsidRPr="00871B89">
              <w:rPr>
                <w:color w:val="000000"/>
                <w:sz w:val="22"/>
              </w:rPr>
              <w:t>231,60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4108BE83" w14:textId="77777777" w:rsidR="00871B89" w:rsidRPr="00871B89" w:rsidRDefault="00871B89" w:rsidP="00871B89">
            <w:pPr>
              <w:spacing w:after="0" w:line="240" w:lineRule="auto"/>
              <w:jc w:val="center"/>
              <w:rPr>
                <w:color w:val="000000"/>
                <w:sz w:val="22"/>
              </w:rPr>
            </w:pPr>
            <w:r w:rsidRPr="00871B89">
              <w:rPr>
                <w:color w:val="000000"/>
                <w:sz w:val="22"/>
              </w:rPr>
              <w:t>4863,60</w:t>
            </w:r>
          </w:p>
        </w:tc>
      </w:tr>
      <w:tr w:rsidR="00871B89" w:rsidRPr="008F7A89" w14:paraId="4B54143D" w14:textId="77777777" w:rsidTr="00871B89">
        <w:trPr>
          <w:trHeight w:val="529"/>
        </w:trPr>
        <w:tc>
          <w:tcPr>
            <w:tcW w:w="926" w:type="dxa"/>
            <w:vMerge/>
            <w:tcBorders>
              <w:top w:val="nil"/>
              <w:left w:val="single" w:sz="8" w:space="0" w:color="auto"/>
              <w:bottom w:val="single" w:sz="8" w:space="0" w:color="000000"/>
              <w:right w:val="single" w:sz="8" w:space="0" w:color="000000"/>
            </w:tcBorders>
            <w:vAlign w:val="center"/>
            <w:hideMark/>
          </w:tcPr>
          <w:p w14:paraId="0FBF1A15"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3158543F" w14:textId="77777777" w:rsidR="00871B89" w:rsidRPr="00871B89" w:rsidRDefault="00871B89" w:rsidP="00871B89">
            <w:pPr>
              <w:spacing w:after="0" w:line="240" w:lineRule="auto"/>
              <w:rPr>
                <w:color w:val="000000"/>
                <w:sz w:val="22"/>
              </w:rPr>
            </w:pPr>
            <w:r w:rsidRPr="00871B89">
              <w:rPr>
                <w:color w:val="000000"/>
                <w:sz w:val="22"/>
              </w:rPr>
              <w:t>Su sintetine polietersulfono membrana - didelio  pralaidumo.</w:t>
            </w:r>
          </w:p>
        </w:tc>
        <w:tc>
          <w:tcPr>
            <w:tcW w:w="713" w:type="dxa"/>
            <w:vMerge/>
            <w:tcBorders>
              <w:top w:val="nil"/>
              <w:left w:val="single" w:sz="8" w:space="0" w:color="000000"/>
              <w:bottom w:val="single" w:sz="8" w:space="0" w:color="000000"/>
              <w:right w:val="single" w:sz="8" w:space="0" w:color="000000"/>
            </w:tcBorders>
            <w:vAlign w:val="center"/>
            <w:hideMark/>
          </w:tcPr>
          <w:p w14:paraId="24A4CCB4"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614DEABB"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053303DE"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11281FC3"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4B573396"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6B62E0B9" w14:textId="77777777" w:rsidR="00871B89" w:rsidRPr="00871B89" w:rsidRDefault="00871B89" w:rsidP="00871B89">
            <w:pPr>
              <w:spacing w:after="0" w:line="240" w:lineRule="auto"/>
              <w:rPr>
                <w:color w:val="000000"/>
                <w:sz w:val="22"/>
              </w:rPr>
            </w:pPr>
          </w:p>
        </w:tc>
      </w:tr>
      <w:tr w:rsidR="00871B89" w:rsidRPr="008F7A89" w14:paraId="6C79943F"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73994BE3"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5B013A99" w14:textId="77777777" w:rsidR="00871B89" w:rsidRPr="00871B89" w:rsidRDefault="00871B89" w:rsidP="00871B89">
            <w:pPr>
              <w:spacing w:after="0" w:line="240" w:lineRule="auto"/>
              <w:rPr>
                <w:color w:val="000000"/>
                <w:sz w:val="22"/>
              </w:rPr>
            </w:pPr>
            <w:r w:rsidRPr="00871B89">
              <w:rPr>
                <w:color w:val="000000"/>
                <w:sz w:val="22"/>
              </w:rPr>
              <w:t>Sterilizacija Beta spinduliais.</w:t>
            </w:r>
          </w:p>
        </w:tc>
        <w:tc>
          <w:tcPr>
            <w:tcW w:w="713" w:type="dxa"/>
            <w:vMerge/>
            <w:tcBorders>
              <w:top w:val="nil"/>
              <w:left w:val="single" w:sz="8" w:space="0" w:color="000000"/>
              <w:bottom w:val="single" w:sz="8" w:space="0" w:color="000000"/>
              <w:right w:val="single" w:sz="8" w:space="0" w:color="000000"/>
            </w:tcBorders>
            <w:vAlign w:val="center"/>
            <w:hideMark/>
          </w:tcPr>
          <w:p w14:paraId="5931F897"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6D1AA01B"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317D1130"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26092F23"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49621D3E"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5408B0F5" w14:textId="77777777" w:rsidR="00871B89" w:rsidRPr="00871B89" w:rsidRDefault="00871B89" w:rsidP="00871B89">
            <w:pPr>
              <w:spacing w:after="0" w:line="240" w:lineRule="auto"/>
              <w:rPr>
                <w:color w:val="000000"/>
                <w:sz w:val="22"/>
              </w:rPr>
            </w:pPr>
          </w:p>
        </w:tc>
      </w:tr>
      <w:tr w:rsidR="00871B89" w:rsidRPr="008F7A89" w14:paraId="2642AAAE" w14:textId="77777777" w:rsidTr="00871B89">
        <w:trPr>
          <w:trHeight w:val="787"/>
        </w:trPr>
        <w:tc>
          <w:tcPr>
            <w:tcW w:w="926" w:type="dxa"/>
            <w:vMerge/>
            <w:tcBorders>
              <w:top w:val="nil"/>
              <w:left w:val="single" w:sz="8" w:space="0" w:color="auto"/>
              <w:bottom w:val="single" w:sz="8" w:space="0" w:color="000000"/>
              <w:right w:val="single" w:sz="8" w:space="0" w:color="000000"/>
            </w:tcBorders>
            <w:vAlign w:val="center"/>
            <w:hideMark/>
          </w:tcPr>
          <w:p w14:paraId="0F392EA6"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1FBF503A" w14:textId="77777777" w:rsidR="00871B89" w:rsidRPr="00871B89" w:rsidRDefault="00871B89" w:rsidP="00871B89">
            <w:pPr>
              <w:spacing w:after="0" w:line="240" w:lineRule="auto"/>
              <w:rPr>
                <w:color w:val="000000"/>
                <w:sz w:val="22"/>
              </w:rPr>
            </w:pPr>
            <w:r w:rsidRPr="00871B89">
              <w:rPr>
                <w:color w:val="000000"/>
                <w:sz w:val="22"/>
              </w:rPr>
              <w:t>Būtina galimybė pasirinkti membranos paviršiaus plotą. užsakymo metu.</w:t>
            </w:r>
          </w:p>
        </w:tc>
        <w:tc>
          <w:tcPr>
            <w:tcW w:w="713" w:type="dxa"/>
            <w:vMerge/>
            <w:tcBorders>
              <w:top w:val="nil"/>
              <w:left w:val="single" w:sz="8" w:space="0" w:color="000000"/>
              <w:bottom w:val="single" w:sz="8" w:space="0" w:color="000000"/>
              <w:right w:val="single" w:sz="8" w:space="0" w:color="000000"/>
            </w:tcBorders>
            <w:vAlign w:val="center"/>
            <w:hideMark/>
          </w:tcPr>
          <w:p w14:paraId="09758436"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7C5DB580"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3208DDF2"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19375CDE"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7BF25CDA"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1BE11DD8" w14:textId="77777777" w:rsidR="00871B89" w:rsidRPr="00871B89" w:rsidRDefault="00871B89" w:rsidP="00871B89">
            <w:pPr>
              <w:spacing w:after="0" w:line="240" w:lineRule="auto"/>
              <w:rPr>
                <w:color w:val="000000"/>
                <w:sz w:val="22"/>
              </w:rPr>
            </w:pPr>
          </w:p>
        </w:tc>
      </w:tr>
      <w:tr w:rsidR="00871B89" w:rsidRPr="008F7A89" w14:paraId="12D768AE"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669AAC6D" w14:textId="77777777" w:rsidR="00871B89" w:rsidRPr="00871B89" w:rsidRDefault="00871B89" w:rsidP="00871B89">
            <w:pPr>
              <w:spacing w:after="0" w:line="240" w:lineRule="auto"/>
              <w:jc w:val="center"/>
              <w:rPr>
                <w:color w:val="000000"/>
                <w:sz w:val="22"/>
              </w:rPr>
            </w:pPr>
            <w:r w:rsidRPr="00871B89">
              <w:rPr>
                <w:color w:val="000000"/>
                <w:sz w:val="22"/>
              </w:rPr>
              <w:t>2.5</w:t>
            </w:r>
          </w:p>
        </w:tc>
        <w:tc>
          <w:tcPr>
            <w:tcW w:w="3125" w:type="dxa"/>
            <w:tcBorders>
              <w:top w:val="nil"/>
              <w:left w:val="nil"/>
              <w:bottom w:val="nil"/>
              <w:right w:val="single" w:sz="8" w:space="0" w:color="000000"/>
            </w:tcBorders>
            <w:shd w:val="clear" w:color="auto" w:fill="auto"/>
            <w:vAlign w:val="center"/>
            <w:hideMark/>
          </w:tcPr>
          <w:p w14:paraId="56D5BBEB" w14:textId="77777777" w:rsidR="00871B89" w:rsidRPr="00871B89" w:rsidRDefault="00871B89" w:rsidP="00871B89">
            <w:pPr>
              <w:spacing w:after="0" w:line="240" w:lineRule="auto"/>
              <w:rPr>
                <w:b/>
                <w:bCs/>
                <w:color w:val="000000"/>
                <w:sz w:val="22"/>
              </w:rPr>
            </w:pPr>
            <w:r w:rsidRPr="00871B89">
              <w:rPr>
                <w:b/>
                <w:bCs/>
                <w:color w:val="000000"/>
                <w:sz w:val="22"/>
              </w:rPr>
              <w:t>Dializatorius</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971CE8"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3CD7C2" w14:textId="77777777" w:rsidR="00871B89" w:rsidRPr="00871B89" w:rsidRDefault="00871B89" w:rsidP="00871B89">
            <w:pPr>
              <w:spacing w:after="0" w:line="240" w:lineRule="auto"/>
              <w:jc w:val="center"/>
              <w:rPr>
                <w:b/>
                <w:bCs/>
                <w:color w:val="000000"/>
                <w:sz w:val="22"/>
              </w:rPr>
            </w:pPr>
            <w:r w:rsidRPr="00871B89">
              <w:rPr>
                <w:b/>
                <w:bCs/>
                <w:color w:val="000000"/>
                <w:sz w:val="22"/>
              </w:rPr>
              <w:t>100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2E0165" w14:textId="77777777" w:rsidR="00871B89" w:rsidRPr="00871B89" w:rsidRDefault="00871B89" w:rsidP="00871B89">
            <w:pPr>
              <w:spacing w:after="0" w:line="240" w:lineRule="auto"/>
              <w:jc w:val="center"/>
              <w:rPr>
                <w:color w:val="000000"/>
                <w:sz w:val="22"/>
              </w:rPr>
            </w:pPr>
            <w:r w:rsidRPr="00871B89">
              <w:rPr>
                <w:color w:val="000000"/>
                <w:sz w:val="22"/>
              </w:rPr>
              <w:t>7,72</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F86A50" w14:textId="77777777" w:rsidR="00871B89" w:rsidRPr="00871B89" w:rsidRDefault="00871B89" w:rsidP="00871B89">
            <w:pPr>
              <w:spacing w:after="0" w:line="240" w:lineRule="auto"/>
              <w:jc w:val="center"/>
              <w:rPr>
                <w:color w:val="000000"/>
                <w:sz w:val="22"/>
              </w:rPr>
            </w:pPr>
            <w:r w:rsidRPr="00871B89">
              <w:rPr>
                <w:color w:val="000000"/>
                <w:sz w:val="22"/>
              </w:rPr>
              <w:t>772,00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136B1C" w14:textId="77777777" w:rsidR="00871B89" w:rsidRPr="00871B89" w:rsidRDefault="00871B89" w:rsidP="00871B89">
            <w:pPr>
              <w:spacing w:after="0" w:line="240" w:lineRule="auto"/>
              <w:jc w:val="center"/>
              <w:rPr>
                <w:color w:val="000000"/>
                <w:sz w:val="22"/>
              </w:rPr>
            </w:pPr>
            <w:r w:rsidRPr="00871B89">
              <w:rPr>
                <w:color w:val="000000"/>
                <w:sz w:val="22"/>
              </w:rPr>
              <w:t>38,60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5900E82A" w14:textId="77777777" w:rsidR="00871B89" w:rsidRPr="00871B89" w:rsidRDefault="00871B89" w:rsidP="00871B89">
            <w:pPr>
              <w:spacing w:after="0" w:line="240" w:lineRule="auto"/>
              <w:jc w:val="center"/>
              <w:rPr>
                <w:color w:val="000000"/>
                <w:sz w:val="22"/>
              </w:rPr>
            </w:pPr>
            <w:r w:rsidRPr="00871B89">
              <w:rPr>
                <w:color w:val="000000"/>
                <w:sz w:val="22"/>
              </w:rPr>
              <w:t>810,60</w:t>
            </w:r>
          </w:p>
        </w:tc>
      </w:tr>
      <w:tr w:rsidR="00871B89" w:rsidRPr="008F7A89" w14:paraId="1069D225" w14:textId="77777777" w:rsidTr="00871B89">
        <w:trPr>
          <w:trHeight w:val="529"/>
        </w:trPr>
        <w:tc>
          <w:tcPr>
            <w:tcW w:w="926" w:type="dxa"/>
            <w:vMerge/>
            <w:tcBorders>
              <w:top w:val="nil"/>
              <w:left w:val="single" w:sz="8" w:space="0" w:color="auto"/>
              <w:bottom w:val="single" w:sz="8" w:space="0" w:color="000000"/>
              <w:right w:val="single" w:sz="8" w:space="0" w:color="000000"/>
            </w:tcBorders>
            <w:vAlign w:val="center"/>
            <w:hideMark/>
          </w:tcPr>
          <w:p w14:paraId="6CD79162"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24F142F5" w14:textId="77777777" w:rsidR="00871B89" w:rsidRPr="00871B89" w:rsidRDefault="00871B89" w:rsidP="00871B89">
            <w:pPr>
              <w:spacing w:after="0" w:line="240" w:lineRule="auto"/>
              <w:rPr>
                <w:color w:val="000000"/>
                <w:sz w:val="22"/>
              </w:rPr>
            </w:pPr>
            <w:r w:rsidRPr="00871B89">
              <w:rPr>
                <w:color w:val="000000"/>
                <w:sz w:val="22"/>
              </w:rPr>
              <w:t>Su sintetine polietersulfono membrana - didelio  pralaidumo.</w:t>
            </w:r>
          </w:p>
        </w:tc>
        <w:tc>
          <w:tcPr>
            <w:tcW w:w="713" w:type="dxa"/>
            <w:vMerge/>
            <w:tcBorders>
              <w:top w:val="nil"/>
              <w:left w:val="single" w:sz="8" w:space="0" w:color="000000"/>
              <w:bottom w:val="single" w:sz="8" w:space="0" w:color="000000"/>
              <w:right w:val="single" w:sz="8" w:space="0" w:color="000000"/>
            </w:tcBorders>
            <w:vAlign w:val="center"/>
            <w:hideMark/>
          </w:tcPr>
          <w:p w14:paraId="56A26946"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2FAD8C14"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2FE3B974"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4E4E56FB"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2E6BABBC"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73A808E3" w14:textId="77777777" w:rsidR="00871B89" w:rsidRPr="00871B89" w:rsidRDefault="00871B89" w:rsidP="00871B89">
            <w:pPr>
              <w:spacing w:after="0" w:line="240" w:lineRule="auto"/>
              <w:rPr>
                <w:color w:val="000000"/>
                <w:sz w:val="22"/>
              </w:rPr>
            </w:pPr>
          </w:p>
        </w:tc>
      </w:tr>
      <w:tr w:rsidR="00871B89" w:rsidRPr="008F7A89" w14:paraId="5AADE1E0"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46AF9BA6"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59F310B6" w14:textId="77777777" w:rsidR="00871B89" w:rsidRPr="00871B89" w:rsidRDefault="00871B89" w:rsidP="00871B89">
            <w:pPr>
              <w:spacing w:after="0" w:line="240" w:lineRule="auto"/>
              <w:rPr>
                <w:color w:val="000000"/>
                <w:sz w:val="22"/>
              </w:rPr>
            </w:pPr>
            <w:r w:rsidRPr="00871B89">
              <w:rPr>
                <w:color w:val="000000"/>
                <w:sz w:val="22"/>
              </w:rPr>
              <w:t>Sterilizacija Beta spinduliais.</w:t>
            </w:r>
          </w:p>
        </w:tc>
        <w:tc>
          <w:tcPr>
            <w:tcW w:w="713" w:type="dxa"/>
            <w:vMerge/>
            <w:tcBorders>
              <w:top w:val="nil"/>
              <w:left w:val="single" w:sz="8" w:space="0" w:color="000000"/>
              <w:bottom w:val="single" w:sz="8" w:space="0" w:color="000000"/>
              <w:right w:val="single" w:sz="8" w:space="0" w:color="000000"/>
            </w:tcBorders>
            <w:vAlign w:val="center"/>
            <w:hideMark/>
          </w:tcPr>
          <w:p w14:paraId="5CD4F50D"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70C9D2E1"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09ABF5CE"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2501A140"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4A93DDAE"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25AC365A" w14:textId="77777777" w:rsidR="00871B89" w:rsidRPr="00871B89" w:rsidRDefault="00871B89" w:rsidP="00871B89">
            <w:pPr>
              <w:spacing w:after="0" w:line="240" w:lineRule="auto"/>
              <w:rPr>
                <w:color w:val="000000"/>
                <w:sz w:val="22"/>
              </w:rPr>
            </w:pPr>
          </w:p>
        </w:tc>
      </w:tr>
      <w:tr w:rsidR="00871B89" w:rsidRPr="008F7A89" w14:paraId="47193131" w14:textId="77777777" w:rsidTr="00871B89">
        <w:trPr>
          <w:trHeight w:val="271"/>
        </w:trPr>
        <w:tc>
          <w:tcPr>
            <w:tcW w:w="926" w:type="dxa"/>
            <w:vMerge w:val="restart"/>
            <w:tcBorders>
              <w:top w:val="nil"/>
              <w:left w:val="single" w:sz="8" w:space="0" w:color="auto"/>
              <w:bottom w:val="single" w:sz="8" w:space="0" w:color="000000"/>
              <w:right w:val="single" w:sz="8" w:space="0" w:color="000000"/>
            </w:tcBorders>
            <w:shd w:val="clear" w:color="auto" w:fill="auto"/>
            <w:vAlign w:val="center"/>
            <w:hideMark/>
          </w:tcPr>
          <w:p w14:paraId="5BBF3DA4" w14:textId="77777777" w:rsidR="00871B89" w:rsidRPr="00871B89" w:rsidRDefault="00871B89" w:rsidP="00871B89">
            <w:pPr>
              <w:spacing w:after="0" w:line="240" w:lineRule="auto"/>
              <w:jc w:val="center"/>
              <w:rPr>
                <w:color w:val="000000"/>
                <w:sz w:val="22"/>
              </w:rPr>
            </w:pPr>
            <w:r w:rsidRPr="00871B89">
              <w:rPr>
                <w:color w:val="000000"/>
                <w:sz w:val="22"/>
              </w:rPr>
              <w:t>2.6</w:t>
            </w:r>
          </w:p>
        </w:tc>
        <w:tc>
          <w:tcPr>
            <w:tcW w:w="3125" w:type="dxa"/>
            <w:tcBorders>
              <w:top w:val="nil"/>
              <w:left w:val="nil"/>
              <w:bottom w:val="nil"/>
              <w:right w:val="single" w:sz="8" w:space="0" w:color="000000"/>
            </w:tcBorders>
            <w:shd w:val="clear" w:color="auto" w:fill="auto"/>
            <w:vAlign w:val="center"/>
            <w:hideMark/>
          </w:tcPr>
          <w:p w14:paraId="52ACB2AA" w14:textId="77777777" w:rsidR="00871B89" w:rsidRPr="00871B89" w:rsidRDefault="00871B89" w:rsidP="00871B89">
            <w:pPr>
              <w:spacing w:after="0" w:line="240" w:lineRule="auto"/>
              <w:rPr>
                <w:b/>
                <w:bCs/>
                <w:color w:val="000000"/>
                <w:sz w:val="22"/>
              </w:rPr>
            </w:pPr>
            <w:r w:rsidRPr="00871B89">
              <w:rPr>
                <w:b/>
                <w:bCs/>
                <w:color w:val="000000"/>
                <w:sz w:val="22"/>
              </w:rPr>
              <w:t xml:space="preserve">Kraujo magistralės </w:t>
            </w:r>
          </w:p>
        </w:tc>
        <w:tc>
          <w:tcPr>
            <w:tcW w:w="7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4F07C9"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EA96AA" w14:textId="77777777" w:rsidR="00871B89" w:rsidRPr="00871B89" w:rsidRDefault="00871B89" w:rsidP="00871B89">
            <w:pPr>
              <w:spacing w:after="0" w:line="240" w:lineRule="auto"/>
              <w:jc w:val="center"/>
              <w:rPr>
                <w:b/>
                <w:bCs/>
                <w:color w:val="000000"/>
                <w:sz w:val="22"/>
              </w:rPr>
            </w:pPr>
            <w:r w:rsidRPr="00871B89">
              <w:rPr>
                <w:b/>
                <w:bCs/>
                <w:color w:val="000000"/>
                <w:sz w:val="22"/>
              </w:rPr>
              <w:t>5200</w:t>
            </w:r>
          </w:p>
        </w:tc>
        <w:tc>
          <w:tcPr>
            <w:tcW w:w="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A2E023" w14:textId="77777777" w:rsidR="00871B89" w:rsidRPr="00871B89" w:rsidRDefault="00871B89" w:rsidP="00871B89">
            <w:pPr>
              <w:spacing w:after="0" w:line="240" w:lineRule="auto"/>
              <w:jc w:val="center"/>
              <w:rPr>
                <w:color w:val="000000"/>
                <w:sz w:val="22"/>
              </w:rPr>
            </w:pPr>
            <w:r w:rsidRPr="00871B89">
              <w:rPr>
                <w:color w:val="000000"/>
                <w:sz w:val="22"/>
              </w:rPr>
              <w:t>2,99</w:t>
            </w:r>
          </w:p>
        </w:tc>
        <w:tc>
          <w:tcPr>
            <w:tcW w:w="110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7D532A" w14:textId="77777777" w:rsidR="00871B89" w:rsidRPr="00871B89" w:rsidRDefault="00871B89" w:rsidP="00871B89">
            <w:pPr>
              <w:spacing w:after="0" w:line="240" w:lineRule="auto"/>
              <w:jc w:val="center"/>
              <w:rPr>
                <w:color w:val="000000"/>
                <w:sz w:val="22"/>
              </w:rPr>
            </w:pPr>
            <w:r w:rsidRPr="00871B89">
              <w:rPr>
                <w:color w:val="000000"/>
                <w:sz w:val="22"/>
              </w:rPr>
              <w:t>15548,00</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EC51CB" w14:textId="77777777" w:rsidR="00871B89" w:rsidRPr="00871B89" w:rsidRDefault="00871B89" w:rsidP="00871B89">
            <w:pPr>
              <w:spacing w:after="0" w:line="240" w:lineRule="auto"/>
              <w:jc w:val="center"/>
              <w:rPr>
                <w:color w:val="000000"/>
                <w:sz w:val="22"/>
              </w:rPr>
            </w:pPr>
            <w:r w:rsidRPr="00871B89">
              <w:rPr>
                <w:color w:val="000000"/>
                <w:sz w:val="22"/>
              </w:rPr>
              <w:t>777,40</w:t>
            </w:r>
          </w:p>
        </w:tc>
        <w:tc>
          <w:tcPr>
            <w:tcW w:w="1121" w:type="dxa"/>
            <w:vMerge w:val="restart"/>
            <w:tcBorders>
              <w:top w:val="nil"/>
              <w:left w:val="single" w:sz="8" w:space="0" w:color="000000"/>
              <w:bottom w:val="single" w:sz="8" w:space="0" w:color="000000"/>
              <w:right w:val="single" w:sz="8" w:space="0" w:color="auto"/>
            </w:tcBorders>
            <w:shd w:val="clear" w:color="auto" w:fill="auto"/>
            <w:vAlign w:val="center"/>
            <w:hideMark/>
          </w:tcPr>
          <w:p w14:paraId="240AA2ED" w14:textId="77777777" w:rsidR="00871B89" w:rsidRPr="00871B89" w:rsidRDefault="00871B89" w:rsidP="00871B89">
            <w:pPr>
              <w:spacing w:after="0" w:line="240" w:lineRule="auto"/>
              <w:jc w:val="center"/>
              <w:rPr>
                <w:color w:val="000000"/>
                <w:sz w:val="22"/>
              </w:rPr>
            </w:pPr>
            <w:r w:rsidRPr="00871B89">
              <w:rPr>
                <w:color w:val="000000"/>
                <w:sz w:val="22"/>
              </w:rPr>
              <w:t>16325,40</w:t>
            </w:r>
          </w:p>
        </w:tc>
      </w:tr>
      <w:tr w:rsidR="00871B89" w:rsidRPr="008F7A89" w14:paraId="26147F4C"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2C810F80" w14:textId="77777777" w:rsidR="00871B89" w:rsidRPr="00871B89" w:rsidRDefault="00871B89" w:rsidP="00871B89">
            <w:pPr>
              <w:spacing w:after="0" w:line="240" w:lineRule="auto"/>
              <w:rPr>
                <w:color w:val="000000"/>
                <w:sz w:val="22"/>
              </w:rPr>
            </w:pPr>
          </w:p>
        </w:tc>
        <w:tc>
          <w:tcPr>
            <w:tcW w:w="3125" w:type="dxa"/>
            <w:tcBorders>
              <w:top w:val="nil"/>
              <w:left w:val="nil"/>
              <w:bottom w:val="nil"/>
              <w:right w:val="single" w:sz="8" w:space="0" w:color="000000"/>
            </w:tcBorders>
            <w:shd w:val="clear" w:color="auto" w:fill="auto"/>
            <w:vAlign w:val="center"/>
            <w:hideMark/>
          </w:tcPr>
          <w:p w14:paraId="6E3C6E26" w14:textId="77777777" w:rsidR="00871B89" w:rsidRPr="00871B89" w:rsidRDefault="00871B89" w:rsidP="00871B89">
            <w:pPr>
              <w:spacing w:after="0" w:line="240" w:lineRule="auto"/>
              <w:rPr>
                <w:color w:val="000000"/>
                <w:sz w:val="22"/>
              </w:rPr>
            </w:pPr>
            <w:r w:rsidRPr="00871B89">
              <w:rPr>
                <w:color w:val="000000"/>
                <w:sz w:val="22"/>
              </w:rPr>
              <w:t xml:space="preserve">arterinės / veninės magistralės </w:t>
            </w:r>
          </w:p>
        </w:tc>
        <w:tc>
          <w:tcPr>
            <w:tcW w:w="713" w:type="dxa"/>
            <w:vMerge/>
            <w:tcBorders>
              <w:top w:val="nil"/>
              <w:left w:val="single" w:sz="8" w:space="0" w:color="000000"/>
              <w:bottom w:val="single" w:sz="8" w:space="0" w:color="000000"/>
              <w:right w:val="single" w:sz="8" w:space="0" w:color="000000"/>
            </w:tcBorders>
            <w:vAlign w:val="center"/>
            <w:hideMark/>
          </w:tcPr>
          <w:p w14:paraId="1F5AA10A"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72E0D293"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35FB385B"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01ADC4B8"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0260692A"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47AF2B14" w14:textId="77777777" w:rsidR="00871B89" w:rsidRPr="00871B89" w:rsidRDefault="00871B89" w:rsidP="00871B89">
            <w:pPr>
              <w:spacing w:after="0" w:line="240" w:lineRule="auto"/>
              <w:rPr>
                <w:color w:val="000000"/>
                <w:sz w:val="22"/>
              </w:rPr>
            </w:pPr>
          </w:p>
        </w:tc>
      </w:tr>
      <w:tr w:rsidR="00871B89" w:rsidRPr="008F7A89" w14:paraId="2C8B27A9" w14:textId="77777777" w:rsidTr="00871B89">
        <w:trPr>
          <w:trHeight w:val="271"/>
        </w:trPr>
        <w:tc>
          <w:tcPr>
            <w:tcW w:w="926" w:type="dxa"/>
            <w:vMerge/>
            <w:tcBorders>
              <w:top w:val="nil"/>
              <w:left w:val="single" w:sz="8" w:space="0" w:color="auto"/>
              <w:bottom w:val="single" w:sz="4" w:space="0" w:color="auto"/>
              <w:right w:val="single" w:sz="8" w:space="0" w:color="000000"/>
            </w:tcBorders>
            <w:vAlign w:val="center"/>
            <w:hideMark/>
          </w:tcPr>
          <w:p w14:paraId="7B643B0E" w14:textId="77777777" w:rsidR="00871B89" w:rsidRPr="00871B89" w:rsidRDefault="00871B89" w:rsidP="00871B89">
            <w:pPr>
              <w:spacing w:after="0" w:line="240" w:lineRule="auto"/>
              <w:rPr>
                <w:color w:val="000000"/>
                <w:sz w:val="22"/>
              </w:rPr>
            </w:pPr>
          </w:p>
        </w:tc>
        <w:tc>
          <w:tcPr>
            <w:tcW w:w="3125" w:type="dxa"/>
            <w:tcBorders>
              <w:top w:val="nil"/>
              <w:left w:val="nil"/>
              <w:bottom w:val="single" w:sz="4" w:space="0" w:color="auto"/>
              <w:right w:val="single" w:sz="8" w:space="0" w:color="000000"/>
            </w:tcBorders>
            <w:shd w:val="clear" w:color="auto" w:fill="auto"/>
            <w:vAlign w:val="center"/>
            <w:hideMark/>
          </w:tcPr>
          <w:p w14:paraId="4F3A8DFB" w14:textId="77777777" w:rsidR="00871B89" w:rsidRPr="00871B89" w:rsidRDefault="00871B89" w:rsidP="00871B89">
            <w:pPr>
              <w:spacing w:after="0" w:line="240" w:lineRule="auto"/>
              <w:rPr>
                <w:color w:val="000000"/>
                <w:sz w:val="22"/>
              </w:rPr>
            </w:pPr>
            <w:r w:rsidRPr="00871B89">
              <w:rPr>
                <w:color w:val="000000"/>
                <w:sz w:val="22"/>
              </w:rPr>
              <w:t>Sterilizuotos ETO</w:t>
            </w:r>
          </w:p>
        </w:tc>
        <w:tc>
          <w:tcPr>
            <w:tcW w:w="713" w:type="dxa"/>
            <w:vMerge/>
            <w:tcBorders>
              <w:top w:val="nil"/>
              <w:left w:val="single" w:sz="8" w:space="0" w:color="000000"/>
              <w:bottom w:val="single" w:sz="4" w:space="0" w:color="auto"/>
              <w:right w:val="single" w:sz="8" w:space="0" w:color="000000"/>
            </w:tcBorders>
            <w:vAlign w:val="center"/>
            <w:hideMark/>
          </w:tcPr>
          <w:p w14:paraId="1465C6CE"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4" w:space="0" w:color="auto"/>
              <w:right w:val="single" w:sz="8" w:space="0" w:color="000000"/>
            </w:tcBorders>
            <w:vAlign w:val="center"/>
            <w:hideMark/>
          </w:tcPr>
          <w:p w14:paraId="1F88808A"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4" w:space="0" w:color="auto"/>
              <w:right w:val="single" w:sz="8" w:space="0" w:color="000000"/>
            </w:tcBorders>
            <w:vAlign w:val="center"/>
            <w:hideMark/>
          </w:tcPr>
          <w:p w14:paraId="52B7EE58"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4" w:space="0" w:color="auto"/>
              <w:right w:val="single" w:sz="8" w:space="0" w:color="000000"/>
            </w:tcBorders>
            <w:vAlign w:val="center"/>
            <w:hideMark/>
          </w:tcPr>
          <w:p w14:paraId="753F995B"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4" w:space="0" w:color="auto"/>
              <w:right w:val="single" w:sz="8" w:space="0" w:color="000000"/>
            </w:tcBorders>
            <w:vAlign w:val="center"/>
            <w:hideMark/>
          </w:tcPr>
          <w:p w14:paraId="23EB2DC6"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4" w:space="0" w:color="auto"/>
              <w:right w:val="single" w:sz="8" w:space="0" w:color="auto"/>
            </w:tcBorders>
            <w:vAlign w:val="center"/>
            <w:hideMark/>
          </w:tcPr>
          <w:p w14:paraId="1047C632" w14:textId="77777777" w:rsidR="00871B89" w:rsidRPr="00871B89" w:rsidRDefault="00871B89" w:rsidP="00871B89">
            <w:pPr>
              <w:spacing w:after="0" w:line="240" w:lineRule="auto"/>
              <w:rPr>
                <w:color w:val="000000"/>
                <w:sz w:val="22"/>
              </w:rPr>
            </w:pPr>
          </w:p>
        </w:tc>
      </w:tr>
      <w:tr w:rsidR="00871B89" w:rsidRPr="008F7A89" w14:paraId="6926E187" w14:textId="77777777" w:rsidTr="00871B89">
        <w:trPr>
          <w:trHeight w:val="271"/>
        </w:trPr>
        <w:tc>
          <w:tcPr>
            <w:tcW w:w="92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717D3A69" w14:textId="77777777" w:rsidR="00871B89" w:rsidRPr="00871B89" w:rsidRDefault="00871B89" w:rsidP="00871B89">
            <w:pPr>
              <w:spacing w:after="0" w:line="240" w:lineRule="auto"/>
              <w:jc w:val="center"/>
              <w:rPr>
                <w:color w:val="000000"/>
                <w:sz w:val="22"/>
              </w:rPr>
            </w:pPr>
            <w:r w:rsidRPr="00871B89">
              <w:rPr>
                <w:color w:val="000000"/>
                <w:sz w:val="22"/>
              </w:rPr>
              <w:lastRenderedPageBreak/>
              <w:t>2.7</w:t>
            </w:r>
          </w:p>
        </w:tc>
        <w:tc>
          <w:tcPr>
            <w:tcW w:w="3125" w:type="dxa"/>
            <w:tcBorders>
              <w:top w:val="single" w:sz="4" w:space="0" w:color="auto"/>
              <w:left w:val="nil"/>
              <w:bottom w:val="nil"/>
              <w:right w:val="single" w:sz="8" w:space="0" w:color="000000"/>
            </w:tcBorders>
            <w:shd w:val="clear" w:color="auto" w:fill="auto"/>
            <w:vAlign w:val="center"/>
            <w:hideMark/>
          </w:tcPr>
          <w:p w14:paraId="6C36BAF0" w14:textId="77777777" w:rsidR="00871B89" w:rsidRPr="00871B89" w:rsidRDefault="00871B89" w:rsidP="00871B89">
            <w:pPr>
              <w:spacing w:after="0" w:line="240" w:lineRule="auto"/>
              <w:rPr>
                <w:b/>
                <w:bCs/>
                <w:color w:val="000000"/>
                <w:sz w:val="22"/>
              </w:rPr>
            </w:pPr>
            <w:r w:rsidRPr="00871B89">
              <w:rPr>
                <w:b/>
                <w:bCs/>
                <w:color w:val="000000"/>
                <w:sz w:val="22"/>
              </w:rPr>
              <w:t xml:space="preserve">Fistulinės adatos dializei </w:t>
            </w:r>
          </w:p>
        </w:tc>
        <w:tc>
          <w:tcPr>
            <w:tcW w:w="713"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AAE7F81"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35E2425" w14:textId="77777777" w:rsidR="00871B89" w:rsidRPr="00871B89" w:rsidRDefault="00871B89" w:rsidP="00871B89">
            <w:pPr>
              <w:spacing w:after="0" w:line="240" w:lineRule="auto"/>
              <w:jc w:val="center"/>
              <w:rPr>
                <w:b/>
                <w:bCs/>
                <w:color w:val="000000"/>
                <w:sz w:val="22"/>
              </w:rPr>
            </w:pPr>
            <w:r w:rsidRPr="00871B89">
              <w:rPr>
                <w:b/>
                <w:bCs/>
                <w:color w:val="000000"/>
                <w:sz w:val="22"/>
              </w:rPr>
              <w:t>5400</w:t>
            </w:r>
          </w:p>
        </w:tc>
        <w:tc>
          <w:tcPr>
            <w:tcW w:w="965"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D9D86B2" w14:textId="77777777" w:rsidR="00871B89" w:rsidRPr="00871B89" w:rsidRDefault="00871B89" w:rsidP="00871B89">
            <w:pPr>
              <w:spacing w:after="0" w:line="240" w:lineRule="auto"/>
              <w:jc w:val="center"/>
              <w:rPr>
                <w:color w:val="000000"/>
                <w:sz w:val="22"/>
              </w:rPr>
            </w:pPr>
            <w:r w:rsidRPr="00871B89">
              <w:rPr>
                <w:color w:val="000000"/>
                <w:sz w:val="22"/>
              </w:rPr>
              <w:t>0,91</w:t>
            </w:r>
          </w:p>
        </w:tc>
        <w:tc>
          <w:tcPr>
            <w:tcW w:w="1105"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F4519AF" w14:textId="77777777" w:rsidR="00871B89" w:rsidRPr="00871B89" w:rsidRDefault="00871B89" w:rsidP="00871B89">
            <w:pPr>
              <w:spacing w:after="0" w:line="240" w:lineRule="auto"/>
              <w:jc w:val="center"/>
              <w:rPr>
                <w:color w:val="000000"/>
                <w:sz w:val="22"/>
              </w:rPr>
            </w:pPr>
            <w:r w:rsidRPr="00871B89">
              <w:rPr>
                <w:color w:val="000000"/>
                <w:sz w:val="22"/>
              </w:rPr>
              <w:t>4914,00</w:t>
            </w:r>
          </w:p>
        </w:tc>
        <w:tc>
          <w:tcPr>
            <w:tcW w:w="975"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8F6F8D5" w14:textId="77777777" w:rsidR="00871B89" w:rsidRPr="00871B89" w:rsidRDefault="00871B89" w:rsidP="00871B89">
            <w:pPr>
              <w:spacing w:after="0" w:line="240" w:lineRule="auto"/>
              <w:jc w:val="center"/>
              <w:rPr>
                <w:color w:val="000000"/>
                <w:sz w:val="22"/>
              </w:rPr>
            </w:pPr>
            <w:r w:rsidRPr="00871B89">
              <w:rPr>
                <w:color w:val="000000"/>
                <w:sz w:val="22"/>
              </w:rPr>
              <w:t>245,70</w:t>
            </w:r>
          </w:p>
        </w:tc>
        <w:tc>
          <w:tcPr>
            <w:tcW w:w="1121"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14:paraId="65B4EE4D" w14:textId="77777777" w:rsidR="00871B89" w:rsidRPr="00871B89" w:rsidRDefault="00871B89" w:rsidP="00871B89">
            <w:pPr>
              <w:spacing w:after="0" w:line="240" w:lineRule="auto"/>
              <w:jc w:val="center"/>
              <w:rPr>
                <w:color w:val="000000"/>
                <w:sz w:val="22"/>
              </w:rPr>
            </w:pPr>
            <w:r w:rsidRPr="00871B89">
              <w:rPr>
                <w:color w:val="000000"/>
                <w:sz w:val="22"/>
              </w:rPr>
              <w:t>5159,70</w:t>
            </w:r>
          </w:p>
        </w:tc>
      </w:tr>
      <w:tr w:rsidR="00871B89" w:rsidRPr="008F7A89" w14:paraId="0CCC5414" w14:textId="77777777" w:rsidTr="00871B89">
        <w:trPr>
          <w:trHeight w:val="271"/>
        </w:trPr>
        <w:tc>
          <w:tcPr>
            <w:tcW w:w="926" w:type="dxa"/>
            <w:vMerge/>
            <w:tcBorders>
              <w:top w:val="nil"/>
              <w:left w:val="single" w:sz="8" w:space="0" w:color="auto"/>
              <w:bottom w:val="single" w:sz="8" w:space="0" w:color="000000"/>
              <w:right w:val="single" w:sz="8" w:space="0" w:color="000000"/>
            </w:tcBorders>
            <w:vAlign w:val="center"/>
            <w:hideMark/>
          </w:tcPr>
          <w:p w14:paraId="13A6E4EB" w14:textId="77777777" w:rsidR="00871B89" w:rsidRPr="00871B89" w:rsidRDefault="00871B89" w:rsidP="00871B89">
            <w:pPr>
              <w:spacing w:after="0" w:line="240" w:lineRule="auto"/>
              <w:rPr>
                <w:color w:val="000000"/>
                <w:sz w:val="22"/>
              </w:rPr>
            </w:pPr>
          </w:p>
        </w:tc>
        <w:tc>
          <w:tcPr>
            <w:tcW w:w="3125" w:type="dxa"/>
            <w:tcBorders>
              <w:top w:val="nil"/>
              <w:left w:val="nil"/>
              <w:bottom w:val="single" w:sz="8" w:space="0" w:color="000000"/>
              <w:right w:val="single" w:sz="8" w:space="0" w:color="000000"/>
            </w:tcBorders>
            <w:shd w:val="clear" w:color="auto" w:fill="auto"/>
            <w:vAlign w:val="center"/>
            <w:hideMark/>
          </w:tcPr>
          <w:p w14:paraId="04A8BBEE" w14:textId="77777777" w:rsidR="00871B89" w:rsidRPr="00871B89" w:rsidRDefault="00871B89" w:rsidP="00871B89">
            <w:pPr>
              <w:spacing w:after="0" w:line="240" w:lineRule="auto"/>
              <w:rPr>
                <w:color w:val="000000"/>
                <w:sz w:val="22"/>
              </w:rPr>
            </w:pPr>
            <w:r w:rsidRPr="00871B89">
              <w:rPr>
                <w:color w:val="000000"/>
                <w:sz w:val="22"/>
              </w:rPr>
              <w:t>14G-17G</w:t>
            </w:r>
          </w:p>
        </w:tc>
        <w:tc>
          <w:tcPr>
            <w:tcW w:w="713" w:type="dxa"/>
            <w:vMerge/>
            <w:tcBorders>
              <w:top w:val="nil"/>
              <w:left w:val="single" w:sz="8" w:space="0" w:color="000000"/>
              <w:bottom w:val="single" w:sz="8" w:space="0" w:color="000000"/>
              <w:right w:val="single" w:sz="8" w:space="0" w:color="000000"/>
            </w:tcBorders>
            <w:vAlign w:val="center"/>
            <w:hideMark/>
          </w:tcPr>
          <w:p w14:paraId="583E418C" w14:textId="77777777" w:rsidR="00871B89" w:rsidRPr="00871B89" w:rsidRDefault="00871B89" w:rsidP="00871B89">
            <w:pPr>
              <w:spacing w:after="0" w:line="240" w:lineRule="auto"/>
              <w:rPr>
                <w:color w:val="000000"/>
                <w:sz w:val="22"/>
              </w:rPr>
            </w:pPr>
          </w:p>
        </w:tc>
        <w:tc>
          <w:tcPr>
            <w:tcW w:w="1250" w:type="dxa"/>
            <w:vMerge/>
            <w:tcBorders>
              <w:top w:val="nil"/>
              <w:left w:val="single" w:sz="8" w:space="0" w:color="000000"/>
              <w:bottom w:val="single" w:sz="8" w:space="0" w:color="000000"/>
              <w:right w:val="single" w:sz="8" w:space="0" w:color="000000"/>
            </w:tcBorders>
            <w:vAlign w:val="center"/>
            <w:hideMark/>
          </w:tcPr>
          <w:p w14:paraId="67657884" w14:textId="77777777" w:rsidR="00871B89" w:rsidRPr="00871B89" w:rsidRDefault="00871B89" w:rsidP="00871B89">
            <w:pPr>
              <w:spacing w:after="0" w:line="240" w:lineRule="auto"/>
              <w:rPr>
                <w:b/>
                <w:bCs/>
                <w:color w:val="000000"/>
                <w:sz w:val="22"/>
              </w:rPr>
            </w:pPr>
          </w:p>
        </w:tc>
        <w:tc>
          <w:tcPr>
            <w:tcW w:w="965" w:type="dxa"/>
            <w:vMerge/>
            <w:tcBorders>
              <w:top w:val="nil"/>
              <w:left w:val="single" w:sz="8" w:space="0" w:color="000000"/>
              <w:bottom w:val="single" w:sz="8" w:space="0" w:color="000000"/>
              <w:right w:val="single" w:sz="8" w:space="0" w:color="000000"/>
            </w:tcBorders>
            <w:vAlign w:val="center"/>
            <w:hideMark/>
          </w:tcPr>
          <w:p w14:paraId="3ACD45EE" w14:textId="77777777" w:rsidR="00871B89" w:rsidRPr="00871B89" w:rsidRDefault="00871B89" w:rsidP="00871B89">
            <w:pPr>
              <w:spacing w:after="0" w:line="240" w:lineRule="auto"/>
              <w:rPr>
                <w:color w:val="000000"/>
                <w:sz w:val="22"/>
              </w:rPr>
            </w:pPr>
          </w:p>
        </w:tc>
        <w:tc>
          <w:tcPr>
            <w:tcW w:w="1105" w:type="dxa"/>
            <w:vMerge/>
            <w:tcBorders>
              <w:top w:val="nil"/>
              <w:left w:val="single" w:sz="8" w:space="0" w:color="000000"/>
              <w:bottom w:val="single" w:sz="8" w:space="0" w:color="000000"/>
              <w:right w:val="single" w:sz="8" w:space="0" w:color="000000"/>
            </w:tcBorders>
            <w:vAlign w:val="center"/>
            <w:hideMark/>
          </w:tcPr>
          <w:p w14:paraId="70009D77" w14:textId="77777777" w:rsidR="00871B89" w:rsidRPr="00871B89" w:rsidRDefault="00871B89" w:rsidP="00871B89">
            <w:pPr>
              <w:spacing w:after="0" w:line="240" w:lineRule="auto"/>
              <w:rPr>
                <w:color w:val="000000"/>
                <w:sz w:val="22"/>
              </w:rPr>
            </w:pPr>
          </w:p>
        </w:tc>
        <w:tc>
          <w:tcPr>
            <w:tcW w:w="975" w:type="dxa"/>
            <w:vMerge/>
            <w:tcBorders>
              <w:top w:val="nil"/>
              <w:left w:val="single" w:sz="8" w:space="0" w:color="000000"/>
              <w:bottom w:val="single" w:sz="8" w:space="0" w:color="000000"/>
              <w:right w:val="single" w:sz="8" w:space="0" w:color="000000"/>
            </w:tcBorders>
            <w:vAlign w:val="center"/>
            <w:hideMark/>
          </w:tcPr>
          <w:p w14:paraId="62A5CE8C" w14:textId="77777777" w:rsidR="00871B89" w:rsidRPr="00871B89" w:rsidRDefault="00871B89" w:rsidP="00871B89">
            <w:pPr>
              <w:spacing w:after="0" w:line="240" w:lineRule="auto"/>
              <w:rPr>
                <w:color w:val="000000"/>
                <w:sz w:val="22"/>
              </w:rPr>
            </w:pPr>
          </w:p>
        </w:tc>
        <w:tc>
          <w:tcPr>
            <w:tcW w:w="1121" w:type="dxa"/>
            <w:vMerge/>
            <w:tcBorders>
              <w:top w:val="nil"/>
              <w:left w:val="single" w:sz="8" w:space="0" w:color="000000"/>
              <w:bottom w:val="single" w:sz="8" w:space="0" w:color="000000"/>
              <w:right w:val="single" w:sz="8" w:space="0" w:color="auto"/>
            </w:tcBorders>
            <w:vAlign w:val="center"/>
            <w:hideMark/>
          </w:tcPr>
          <w:p w14:paraId="0DF1B57E" w14:textId="77777777" w:rsidR="00871B89" w:rsidRPr="00871B89" w:rsidRDefault="00871B89" w:rsidP="00871B89">
            <w:pPr>
              <w:spacing w:after="0" w:line="240" w:lineRule="auto"/>
              <w:rPr>
                <w:color w:val="000000"/>
                <w:sz w:val="22"/>
              </w:rPr>
            </w:pPr>
          </w:p>
        </w:tc>
      </w:tr>
      <w:tr w:rsidR="00871B89" w:rsidRPr="00871B89" w14:paraId="71C93A1D" w14:textId="77777777" w:rsidTr="00871B89">
        <w:trPr>
          <w:trHeight w:val="452"/>
        </w:trPr>
        <w:tc>
          <w:tcPr>
            <w:tcW w:w="6979" w:type="dxa"/>
            <w:gridSpan w:val="5"/>
            <w:tcBorders>
              <w:top w:val="single" w:sz="8" w:space="0" w:color="000000"/>
              <w:left w:val="single" w:sz="8" w:space="0" w:color="auto"/>
              <w:bottom w:val="single" w:sz="8" w:space="0" w:color="000000"/>
              <w:right w:val="single" w:sz="8" w:space="0" w:color="000000"/>
            </w:tcBorders>
            <w:shd w:val="clear" w:color="auto" w:fill="auto"/>
            <w:vAlign w:val="center"/>
            <w:hideMark/>
          </w:tcPr>
          <w:p w14:paraId="15C24AAD" w14:textId="77777777" w:rsidR="00871B89" w:rsidRPr="00871B89" w:rsidRDefault="00871B89" w:rsidP="00871B89">
            <w:pPr>
              <w:spacing w:after="0" w:line="240" w:lineRule="auto"/>
              <w:jc w:val="right"/>
              <w:rPr>
                <w:b/>
                <w:bCs/>
                <w:color w:val="000000"/>
                <w:sz w:val="22"/>
              </w:rPr>
            </w:pPr>
            <w:r w:rsidRPr="00871B89">
              <w:rPr>
                <w:b/>
                <w:bCs/>
                <w:color w:val="000000"/>
                <w:sz w:val="22"/>
              </w:rPr>
              <w:t xml:space="preserve">Bendra 2 pirkimo objekto dalies pasiūlymo kaina:  </w:t>
            </w:r>
          </w:p>
        </w:tc>
        <w:tc>
          <w:tcPr>
            <w:tcW w:w="1105" w:type="dxa"/>
            <w:tcBorders>
              <w:top w:val="nil"/>
              <w:left w:val="nil"/>
              <w:bottom w:val="single" w:sz="8" w:space="0" w:color="000000"/>
              <w:right w:val="single" w:sz="8" w:space="0" w:color="000000"/>
            </w:tcBorders>
            <w:shd w:val="clear" w:color="auto" w:fill="auto"/>
            <w:vAlign w:val="center"/>
            <w:hideMark/>
          </w:tcPr>
          <w:p w14:paraId="59B7864B" w14:textId="77777777" w:rsidR="00871B89" w:rsidRPr="00871B89" w:rsidRDefault="00871B89" w:rsidP="00871B89">
            <w:pPr>
              <w:spacing w:after="0" w:line="240" w:lineRule="auto"/>
              <w:jc w:val="center"/>
              <w:rPr>
                <w:b/>
                <w:bCs/>
                <w:color w:val="000000"/>
                <w:sz w:val="22"/>
              </w:rPr>
            </w:pPr>
            <w:r w:rsidRPr="00871B89">
              <w:rPr>
                <w:b/>
                <w:bCs/>
                <w:color w:val="000000"/>
                <w:sz w:val="22"/>
              </w:rPr>
              <w:t>59086,00</w:t>
            </w:r>
          </w:p>
        </w:tc>
        <w:tc>
          <w:tcPr>
            <w:tcW w:w="975" w:type="dxa"/>
            <w:tcBorders>
              <w:top w:val="nil"/>
              <w:left w:val="nil"/>
              <w:bottom w:val="single" w:sz="8" w:space="0" w:color="000000"/>
              <w:right w:val="single" w:sz="8" w:space="0" w:color="000000"/>
            </w:tcBorders>
            <w:shd w:val="clear" w:color="auto" w:fill="auto"/>
            <w:vAlign w:val="center"/>
            <w:hideMark/>
          </w:tcPr>
          <w:p w14:paraId="70A7D4F8" w14:textId="77777777" w:rsidR="00871B89" w:rsidRPr="00871B89" w:rsidRDefault="00871B89" w:rsidP="00871B89">
            <w:pPr>
              <w:spacing w:after="0" w:line="240" w:lineRule="auto"/>
              <w:jc w:val="center"/>
              <w:rPr>
                <w:b/>
                <w:bCs/>
                <w:color w:val="000000"/>
                <w:sz w:val="22"/>
              </w:rPr>
            </w:pPr>
            <w:r w:rsidRPr="00871B89">
              <w:rPr>
                <w:b/>
                <w:bCs/>
                <w:color w:val="000000"/>
                <w:sz w:val="22"/>
              </w:rPr>
              <w:t>2954,30</w:t>
            </w:r>
          </w:p>
        </w:tc>
        <w:tc>
          <w:tcPr>
            <w:tcW w:w="1121" w:type="dxa"/>
            <w:tcBorders>
              <w:top w:val="nil"/>
              <w:left w:val="nil"/>
              <w:bottom w:val="single" w:sz="8" w:space="0" w:color="000000"/>
              <w:right w:val="single" w:sz="8" w:space="0" w:color="auto"/>
            </w:tcBorders>
            <w:shd w:val="clear" w:color="auto" w:fill="auto"/>
            <w:vAlign w:val="center"/>
            <w:hideMark/>
          </w:tcPr>
          <w:p w14:paraId="71A2133F" w14:textId="77777777" w:rsidR="00871B89" w:rsidRPr="00871B89" w:rsidRDefault="00871B89" w:rsidP="00871B89">
            <w:pPr>
              <w:spacing w:after="0" w:line="240" w:lineRule="auto"/>
              <w:jc w:val="center"/>
              <w:rPr>
                <w:b/>
                <w:bCs/>
                <w:color w:val="000000"/>
                <w:sz w:val="22"/>
              </w:rPr>
            </w:pPr>
            <w:r w:rsidRPr="00871B89">
              <w:rPr>
                <w:b/>
                <w:bCs/>
                <w:color w:val="000000"/>
                <w:sz w:val="22"/>
              </w:rPr>
              <w:t>62040,30</w:t>
            </w:r>
          </w:p>
        </w:tc>
      </w:tr>
      <w:tr w:rsidR="00871B89" w:rsidRPr="00871B89" w14:paraId="311A1D9D" w14:textId="77777777" w:rsidTr="00871B89">
        <w:trPr>
          <w:trHeight w:val="839"/>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4FC76FD5" w14:textId="77777777" w:rsidR="00871B89" w:rsidRPr="00871B89" w:rsidRDefault="00871B89" w:rsidP="00871B89">
            <w:pPr>
              <w:spacing w:after="0" w:line="240" w:lineRule="auto"/>
              <w:rPr>
                <w:color w:val="000000"/>
                <w:sz w:val="22"/>
              </w:rPr>
            </w:pPr>
            <w:r w:rsidRPr="00871B89">
              <w:rPr>
                <w:color w:val="000000"/>
                <w:sz w:val="22"/>
              </w:rPr>
              <w:t>Bendra 2 pirkimo objekto dalies pasiūlymo kaina su PVM 62040,30 Eur (Šešiasdešimt du tūkstančiai keturiasdešimt Eur ir 30 ct), kur PVM sudaro 2954,30  Eur (Du tūkstančius devynis šimtus penkiasdešimt keturis Eurus ir 30ct).</w:t>
            </w:r>
          </w:p>
        </w:tc>
      </w:tr>
      <w:tr w:rsidR="00871B89" w:rsidRPr="008F7A89" w14:paraId="2D915B6B" w14:textId="77777777" w:rsidTr="00871B89">
        <w:trPr>
          <w:trHeight w:val="322"/>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7D3624C0" w14:textId="77777777" w:rsidR="00871B89" w:rsidRPr="00871B89" w:rsidRDefault="00871B89" w:rsidP="00871B89">
            <w:pPr>
              <w:spacing w:after="0" w:line="240" w:lineRule="auto"/>
              <w:jc w:val="center"/>
              <w:rPr>
                <w:color w:val="000000"/>
                <w:sz w:val="22"/>
              </w:rPr>
            </w:pPr>
            <w:r w:rsidRPr="00871B89">
              <w:rPr>
                <w:color w:val="000000"/>
                <w:sz w:val="22"/>
              </w:rPr>
              <w:t>24</w:t>
            </w:r>
          </w:p>
        </w:tc>
        <w:tc>
          <w:tcPr>
            <w:tcW w:w="3125" w:type="dxa"/>
            <w:tcBorders>
              <w:top w:val="nil"/>
              <w:left w:val="nil"/>
              <w:bottom w:val="single" w:sz="8" w:space="0" w:color="000000"/>
              <w:right w:val="single" w:sz="8" w:space="0" w:color="000000"/>
            </w:tcBorders>
            <w:shd w:val="clear" w:color="auto" w:fill="auto"/>
            <w:vAlign w:val="center"/>
            <w:hideMark/>
          </w:tcPr>
          <w:p w14:paraId="212CC4AD" w14:textId="77777777" w:rsidR="00871B89" w:rsidRPr="00871B89" w:rsidRDefault="00871B89" w:rsidP="00871B89">
            <w:pPr>
              <w:spacing w:after="0" w:line="240" w:lineRule="auto"/>
              <w:rPr>
                <w:b/>
                <w:bCs/>
                <w:color w:val="000000"/>
                <w:sz w:val="22"/>
              </w:rPr>
            </w:pPr>
            <w:r w:rsidRPr="00871B89">
              <w:rPr>
                <w:b/>
                <w:bCs/>
                <w:color w:val="000000"/>
                <w:sz w:val="22"/>
              </w:rPr>
              <w:t xml:space="preserve">Fistulinis tvarstis </w:t>
            </w:r>
          </w:p>
        </w:tc>
        <w:tc>
          <w:tcPr>
            <w:tcW w:w="713" w:type="dxa"/>
            <w:tcBorders>
              <w:top w:val="nil"/>
              <w:left w:val="nil"/>
              <w:bottom w:val="single" w:sz="8" w:space="0" w:color="000000"/>
              <w:right w:val="single" w:sz="8" w:space="0" w:color="000000"/>
            </w:tcBorders>
            <w:shd w:val="clear" w:color="auto" w:fill="auto"/>
            <w:vAlign w:val="center"/>
            <w:hideMark/>
          </w:tcPr>
          <w:p w14:paraId="4D81DC1E"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09E63861" w14:textId="77777777" w:rsidR="00871B89" w:rsidRPr="00871B89" w:rsidRDefault="00871B89" w:rsidP="00871B89">
            <w:pPr>
              <w:spacing w:after="0" w:line="240" w:lineRule="auto"/>
              <w:jc w:val="center"/>
              <w:rPr>
                <w:b/>
                <w:bCs/>
                <w:color w:val="000000"/>
                <w:sz w:val="22"/>
              </w:rPr>
            </w:pPr>
            <w:r w:rsidRPr="00871B89">
              <w:rPr>
                <w:b/>
                <w:bCs/>
                <w:color w:val="000000"/>
                <w:sz w:val="22"/>
              </w:rPr>
              <w:t>2000</w:t>
            </w:r>
          </w:p>
        </w:tc>
        <w:tc>
          <w:tcPr>
            <w:tcW w:w="965" w:type="dxa"/>
            <w:tcBorders>
              <w:top w:val="nil"/>
              <w:left w:val="nil"/>
              <w:bottom w:val="single" w:sz="8" w:space="0" w:color="000000"/>
              <w:right w:val="single" w:sz="8" w:space="0" w:color="000000"/>
            </w:tcBorders>
            <w:shd w:val="clear" w:color="auto" w:fill="auto"/>
            <w:vAlign w:val="center"/>
            <w:hideMark/>
          </w:tcPr>
          <w:p w14:paraId="600D8DAB" w14:textId="77777777" w:rsidR="00871B89" w:rsidRPr="00871B89" w:rsidRDefault="00871B89" w:rsidP="00871B89">
            <w:pPr>
              <w:spacing w:after="0" w:line="240" w:lineRule="auto"/>
              <w:jc w:val="center"/>
              <w:rPr>
                <w:color w:val="000000"/>
                <w:sz w:val="22"/>
              </w:rPr>
            </w:pPr>
            <w:r w:rsidRPr="00871B89">
              <w:rPr>
                <w:color w:val="000000"/>
                <w:sz w:val="22"/>
              </w:rPr>
              <w:t>1,96</w:t>
            </w:r>
          </w:p>
        </w:tc>
        <w:tc>
          <w:tcPr>
            <w:tcW w:w="1105" w:type="dxa"/>
            <w:tcBorders>
              <w:top w:val="nil"/>
              <w:left w:val="nil"/>
              <w:bottom w:val="single" w:sz="8" w:space="0" w:color="000000"/>
              <w:right w:val="single" w:sz="8" w:space="0" w:color="000000"/>
            </w:tcBorders>
            <w:shd w:val="clear" w:color="auto" w:fill="auto"/>
            <w:vAlign w:val="center"/>
            <w:hideMark/>
          </w:tcPr>
          <w:p w14:paraId="0300CE50" w14:textId="77777777" w:rsidR="00871B89" w:rsidRPr="00871B89" w:rsidRDefault="00871B89" w:rsidP="00871B89">
            <w:pPr>
              <w:spacing w:after="0" w:line="240" w:lineRule="auto"/>
              <w:jc w:val="center"/>
              <w:rPr>
                <w:color w:val="000000"/>
                <w:sz w:val="22"/>
              </w:rPr>
            </w:pPr>
            <w:r w:rsidRPr="00871B89">
              <w:rPr>
                <w:color w:val="000000"/>
                <w:sz w:val="22"/>
              </w:rPr>
              <w:t>3920,00</w:t>
            </w:r>
          </w:p>
        </w:tc>
        <w:tc>
          <w:tcPr>
            <w:tcW w:w="975" w:type="dxa"/>
            <w:tcBorders>
              <w:top w:val="nil"/>
              <w:left w:val="nil"/>
              <w:bottom w:val="single" w:sz="8" w:space="0" w:color="000000"/>
              <w:right w:val="single" w:sz="8" w:space="0" w:color="000000"/>
            </w:tcBorders>
            <w:shd w:val="clear" w:color="auto" w:fill="auto"/>
            <w:vAlign w:val="center"/>
            <w:hideMark/>
          </w:tcPr>
          <w:p w14:paraId="50F789D6" w14:textId="77777777" w:rsidR="00871B89" w:rsidRPr="00871B89" w:rsidRDefault="00871B89" w:rsidP="00871B89">
            <w:pPr>
              <w:spacing w:after="0" w:line="240" w:lineRule="auto"/>
              <w:jc w:val="center"/>
              <w:rPr>
                <w:color w:val="000000"/>
                <w:sz w:val="22"/>
              </w:rPr>
            </w:pPr>
            <w:r w:rsidRPr="00871B89">
              <w:rPr>
                <w:color w:val="000000"/>
                <w:sz w:val="22"/>
              </w:rPr>
              <w:t>196,00</w:t>
            </w:r>
          </w:p>
        </w:tc>
        <w:tc>
          <w:tcPr>
            <w:tcW w:w="1121" w:type="dxa"/>
            <w:tcBorders>
              <w:top w:val="nil"/>
              <w:left w:val="nil"/>
              <w:bottom w:val="single" w:sz="8" w:space="0" w:color="000000"/>
              <w:right w:val="single" w:sz="8" w:space="0" w:color="auto"/>
            </w:tcBorders>
            <w:shd w:val="clear" w:color="auto" w:fill="auto"/>
            <w:vAlign w:val="center"/>
            <w:hideMark/>
          </w:tcPr>
          <w:p w14:paraId="436FA81E" w14:textId="77777777" w:rsidR="00871B89" w:rsidRPr="00871B89" w:rsidRDefault="00871B89" w:rsidP="00871B89">
            <w:pPr>
              <w:spacing w:after="0" w:line="240" w:lineRule="auto"/>
              <w:jc w:val="center"/>
              <w:rPr>
                <w:color w:val="000000"/>
                <w:sz w:val="22"/>
              </w:rPr>
            </w:pPr>
            <w:r w:rsidRPr="00871B89">
              <w:rPr>
                <w:color w:val="000000"/>
                <w:sz w:val="22"/>
              </w:rPr>
              <w:t>4116,00</w:t>
            </w:r>
          </w:p>
        </w:tc>
      </w:tr>
      <w:tr w:rsidR="00871B89" w:rsidRPr="00871B89" w14:paraId="39E0AC08" w14:textId="77777777" w:rsidTr="00871B89">
        <w:trPr>
          <w:trHeight w:val="516"/>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3C6CED84" w14:textId="77777777" w:rsidR="00871B89" w:rsidRPr="00871B89" w:rsidRDefault="00871B89" w:rsidP="00871B89">
            <w:pPr>
              <w:spacing w:after="0" w:line="240" w:lineRule="auto"/>
              <w:jc w:val="both"/>
              <w:rPr>
                <w:color w:val="000000"/>
                <w:sz w:val="22"/>
              </w:rPr>
            </w:pPr>
            <w:r w:rsidRPr="00871B89">
              <w:rPr>
                <w:color w:val="000000"/>
                <w:sz w:val="22"/>
              </w:rPr>
              <w:t>Bendra 24 pirkimo objekto dalies pasiūlymo kaina su PVM  4116,00 Eur (Keturi tūkstančiai šimtas šešiolika eur ir 00ct), kur PVM sudaro196,00  Eur (Vienas šimtas devyniasdešimt šeši).</w:t>
            </w:r>
          </w:p>
        </w:tc>
      </w:tr>
      <w:tr w:rsidR="00871B89" w:rsidRPr="008F7A89" w14:paraId="2A24CE16" w14:textId="77777777" w:rsidTr="00871B89">
        <w:trPr>
          <w:trHeight w:val="361"/>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7B3488E4" w14:textId="77777777" w:rsidR="00871B89" w:rsidRPr="00871B89" w:rsidRDefault="00871B89" w:rsidP="00871B89">
            <w:pPr>
              <w:spacing w:after="0" w:line="240" w:lineRule="auto"/>
              <w:jc w:val="center"/>
              <w:rPr>
                <w:color w:val="000000"/>
                <w:sz w:val="22"/>
              </w:rPr>
            </w:pPr>
            <w:r w:rsidRPr="00871B89">
              <w:rPr>
                <w:color w:val="000000"/>
                <w:sz w:val="22"/>
              </w:rPr>
              <w:t>25</w:t>
            </w:r>
          </w:p>
        </w:tc>
        <w:tc>
          <w:tcPr>
            <w:tcW w:w="3125" w:type="dxa"/>
            <w:tcBorders>
              <w:top w:val="nil"/>
              <w:left w:val="nil"/>
              <w:bottom w:val="single" w:sz="8" w:space="0" w:color="000000"/>
              <w:right w:val="single" w:sz="8" w:space="0" w:color="000000"/>
            </w:tcBorders>
            <w:shd w:val="clear" w:color="auto" w:fill="auto"/>
            <w:vAlign w:val="center"/>
            <w:hideMark/>
          </w:tcPr>
          <w:p w14:paraId="297498CD" w14:textId="77777777" w:rsidR="00871B89" w:rsidRPr="00871B89" w:rsidRDefault="00871B89" w:rsidP="00871B89">
            <w:pPr>
              <w:spacing w:after="0" w:line="240" w:lineRule="auto"/>
              <w:rPr>
                <w:b/>
                <w:bCs/>
                <w:color w:val="000000"/>
                <w:sz w:val="22"/>
              </w:rPr>
            </w:pPr>
            <w:r w:rsidRPr="00871B89">
              <w:rPr>
                <w:b/>
                <w:bCs/>
                <w:color w:val="000000"/>
                <w:sz w:val="22"/>
              </w:rPr>
              <w:t xml:space="preserve">Fistulinis tvarstis </w:t>
            </w:r>
          </w:p>
        </w:tc>
        <w:tc>
          <w:tcPr>
            <w:tcW w:w="713" w:type="dxa"/>
            <w:tcBorders>
              <w:top w:val="nil"/>
              <w:left w:val="nil"/>
              <w:bottom w:val="single" w:sz="8" w:space="0" w:color="000000"/>
              <w:right w:val="single" w:sz="8" w:space="0" w:color="000000"/>
            </w:tcBorders>
            <w:shd w:val="clear" w:color="auto" w:fill="auto"/>
            <w:vAlign w:val="center"/>
            <w:hideMark/>
          </w:tcPr>
          <w:p w14:paraId="7916C19E"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790EBFBC" w14:textId="77777777" w:rsidR="00871B89" w:rsidRPr="00871B89" w:rsidRDefault="00871B89" w:rsidP="00871B89">
            <w:pPr>
              <w:spacing w:after="0" w:line="240" w:lineRule="auto"/>
              <w:jc w:val="center"/>
              <w:rPr>
                <w:b/>
                <w:bCs/>
                <w:color w:val="000000"/>
                <w:sz w:val="22"/>
              </w:rPr>
            </w:pPr>
            <w:r w:rsidRPr="00871B89">
              <w:rPr>
                <w:b/>
                <w:bCs/>
                <w:color w:val="000000"/>
                <w:sz w:val="22"/>
              </w:rPr>
              <w:t>1500</w:t>
            </w:r>
          </w:p>
        </w:tc>
        <w:tc>
          <w:tcPr>
            <w:tcW w:w="965" w:type="dxa"/>
            <w:tcBorders>
              <w:top w:val="nil"/>
              <w:left w:val="nil"/>
              <w:bottom w:val="single" w:sz="8" w:space="0" w:color="000000"/>
              <w:right w:val="single" w:sz="8" w:space="0" w:color="000000"/>
            </w:tcBorders>
            <w:shd w:val="clear" w:color="auto" w:fill="auto"/>
            <w:vAlign w:val="center"/>
            <w:hideMark/>
          </w:tcPr>
          <w:p w14:paraId="45DE7A85" w14:textId="77777777" w:rsidR="00871B89" w:rsidRPr="00871B89" w:rsidRDefault="00871B89" w:rsidP="00871B89">
            <w:pPr>
              <w:spacing w:after="0" w:line="240" w:lineRule="auto"/>
              <w:jc w:val="center"/>
              <w:rPr>
                <w:color w:val="000000"/>
                <w:sz w:val="22"/>
              </w:rPr>
            </w:pPr>
            <w:r w:rsidRPr="00871B89">
              <w:rPr>
                <w:color w:val="000000"/>
                <w:sz w:val="22"/>
              </w:rPr>
              <w:t>1,28</w:t>
            </w:r>
          </w:p>
        </w:tc>
        <w:tc>
          <w:tcPr>
            <w:tcW w:w="1105" w:type="dxa"/>
            <w:tcBorders>
              <w:top w:val="nil"/>
              <w:left w:val="nil"/>
              <w:bottom w:val="single" w:sz="8" w:space="0" w:color="000000"/>
              <w:right w:val="single" w:sz="8" w:space="0" w:color="000000"/>
            </w:tcBorders>
            <w:shd w:val="clear" w:color="auto" w:fill="auto"/>
            <w:vAlign w:val="center"/>
            <w:hideMark/>
          </w:tcPr>
          <w:p w14:paraId="030F1776" w14:textId="77777777" w:rsidR="00871B89" w:rsidRPr="00871B89" w:rsidRDefault="00871B89" w:rsidP="00871B89">
            <w:pPr>
              <w:spacing w:after="0" w:line="240" w:lineRule="auto"/>
              <w:jc w:val="center"/>
              <w:rPr>
                <w:color w:val="000000"/>
                <w:sz w:val="22"/>
              </w:rPr>
            </w:pPr>
            <w:r w:rsidRPr="00871B89">
              <w:rPr>
                <w:color w:val="000000"/>
                <w:sz w:val="22"/>
              </w:rPr>
              <w:t>1920,00</w:t>
            </w:r>
          </w:p>
        </w:tc>
        <w:tc>
          <w:tcPr>
            <w:tcW w:w="975" w:type="dxa"/>
            <w:tcBorders>
              <w:top w:val="nil"/>
              <w:left w:val="nil"/>
              <w:bottom w:val="single" w:sz="8" w:space="0" w:color="000000"/>
              <w:right w:val="single" w:sz="8" w:space="0" w:color="000000"/>
            </w:tcBorders>
            <w:shd w:val="clear" w:color="auto" w:fill="auto"/>
            <w:vAlign w:val="center"/>
            <w:hideMark/>
          </w:tcPr>
          <w:p w14:paraId="7503C6DB" w14:textId="77777777" w:rsidR="00871B89" w:rsidRPr="00871B89" w:rsidRDefault="00871B89" w:rsidP="00871B89">
            <w:pPr>
              <w:spacing w:after="0" w:line="240" w:lineRule="auto"/>
              <w:jc w:val="center"/>
              <w:rPr>
                <w:color w:val="000000"/>
                <w:sz w:val="22"/>
              </w:rPr>
            </w:pPr>
            <w:r w:rsidRPr="00871B89">
              <w:rPr>
                <w:color w:val="000000"/>
                <w:sz w:val="22"/>
              </w:rPr>
              <w:t>96,00</w:t>
            </w:r>
          </w:p>
        </w:tc>
        <w:tc>
          <w:tcPr>
            <w:tcW w:w="1121" w:type="dxa"/>
            <w:tcBorders>
              <w:top w:val="nil"/>
              <w:left w:val="nil"/>
              <w:bottom w:val="single" w:sz="8" w:space="0" w:color="000000"/>
              <w:right w:val="single" w:sz="8" w:space="0" w:color="auto"/>
            </w:tcBorders>
            <w:shd w:val="clear" w:color="auto" w:fill="auto"/>
            <w:vAlign w:val="center"/>
            <w:hideMark/>
          </w:tcPr>
          <w:p w14:paraId="2CF0BA38" w14:textId="77777777" w:rsidR="00871B89" w:rsidRPr="00871B89" w:rsidRDefault="00871B89" w:rsidP="00871B89">
            <w:pPr>
              <w:spacing w:after="0" w:line="240" w:lineRule="auto"/>
              <w:jc w:val="center"/>
              <w:rPr>
                <w:color w:val="000000"/>
                <w:sz w:val="22"/>
              </w:rPr>
            </w:pPr>
            <w:r w:rsidRPr="00871B89">
              <w:rPr>
                <w:color w:val="000000"/>
                <w:sz w:val="22"/>
              </w:rPr>
              <w:t>2016,00</w:t>
            </w:r>
          </w:p>
        </w:tc>
      </w:tr>
      <w:tr w:rsidR="00871B89" w:rsidRPr="00871B89" w14:paraId="48CC1FD6" w14:textId="77777777" w:rsidTr="00871B89">
        <w:trPr>
          <w:trHeight w:val="620"/>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6102F05E" w14:textId="77777777" w:rsidR="00871B89" w:rsidRPr="00871B89" w:rsidRDefault="00871B89" w:rsidP="00871B89">
            <w:pPr>
              <w:spacing w:after="0" w:line="240" w:lineRule="auto"/>
              <w:jc w:val="both"/>
              <w:rPr>
                <w:color w:val="000000"/>
                <w:sz w:val="22"/>
              </w:rPr>
            </w:pPr>
            <w:r w:rsidRPr="00871B89">
              <w:rPr>
                <w:color w:val="000000"/>
                <w:sz w:val="22"/>
              </w:rPr>
              <w:t>Bendra 25 pirkimo objekto dalies pasiūlymo kaina su PVM 2016,00 Eur (du tūkstančiai šešiolika eurų 00 ct), kur PVM sudaro 96,00 Eur (devyniasdešimt šeši eurai 00 ct).</w:t>
            </w:r>
          </w:p>
        </w:tc>
      </w:tr>
      <w:tr w:rsidR="00871B89" w:rsidRPr="008F7A89" w14:paraId="5E5069A1" w14:textId="77777777" w:rsidTr="00871B89">
        <w:trPr>
          <w:trHeight w:val="452"/>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59EE3ED7" w14:textId="77777777" w:rsidR="00871B89" w:rsidRPr="00871B89" w:rsidRDefault="00871B89" w:rsidP="00871B89">
            <w:pPr>
              <w:spacing w:after="0" w:line="240" w:lineRule="auto"/>
              <w:jc w:val="center"/>
              <w:rPr>
                <w:color w:val="000000"/>
                <w:sz w:val="22"/>
              </w:rPr>
            </w:pPr>
            <w:r w:rsidRPr="00871B89">
              <w:rPr>
                <w:color w:val="000000"/>
                <w:sz w:val="22"/>
              </w:rPr>
              <w:t>26</w:t>
            </w:r>
          </w:p>
        </w:tc>
        <w:tc>
          <w:tcPr>
            <w:tcW w:w="3125" w:type="dxa"/>
            <w:tcBorders>
              <w:top w:val="nil"/>
              <w:left w:val="nil"/>
              <w:bottom w:val="single" w:sz="8" w:space="0" w:color="000000"/>
              <w:right w:val="single" w:sz="8" w:space="0" w:color="000000"/>
            </w:tcBorders>
            <w:shd w:val="clear" w:color="auto" w:fill="auto"/>
            <w:vAlign w:val="center"/>
            <w:hideMark/>
          </w:tcPr>
          <w:p w14:paraId="23ED9FBD" w14:textId="77777777" w:rsidR="00871B89" w:rsidRPr="00871B89" w:rsidRDefault="00871B89" w:rsidP="00871B89">
            <w:pPr>
              <w:spacing w:after="0" w:line="240" w:lineRule="auto"/>
              <w:rPr>
                <w:b/>
                <w:bCs/>
                <w:color w:val="000000"/>
                <w:sz w:val="22"/>
              </w:rPr>
            </w:pPr>
            <w:r w:rsidRPr="00871B89">
              <w:rPr>
                <w:b/>
                <w:bCs/>
                <w:color w:val="000000"/>
                <w:sz w:val="22"/>
              </w:rPr>
              <w:t xml:space="preserve">Fistulinis tvarstis         </w:t>
            </w:r>
          </w:p>
        </w:tc>
        <w:tc>
          <w:tcPr>
            <w:tcW w:w="713" w:type="dxa"/>
            <w:tcBorders>
              <w:top w:val="nil"/>
              <w:left w:val="nil"/>
              <w:bottom w:val="single" w:sz="8" w:space="0" w:color="000000"/>
              <w:right w:val="single" w:sz="8" w:space="0" w:color="000000"/>
            </w:tcBorders>
            <w:shd w:val="clear" w:color="auto" w:fill="auto"/>
            <w:vAlign w:val="center"/>
            <w:hideMark/>
          </w:tcPr>
          <w:p w14:paraId="6E15E322"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58B78882" w14:textId="77777777" w:rsidR="00871B89" w:rsidRPr="00871B89" w:rsidRDefault="00871B89" w:rsidP="00871B89">
            <w:pPr>
              <w:spacing w:after="0" w:line="240" w:lineRule="auto"/>
              <w:jc w:val="center"/>
              <w:rPr>
                <w:b/>
                <w:bCs/>
                <w:color w:val="000000"/>
                <w:sz w:val="22"/>
              </w:rPr>
            </w:pPr>
            <w:r w:rsidRPr="00871B89">
              <w:rPr>
                <w:b/>
                <w:bCs/>
                <w:color w:val="000000"/>
                <w:sz w:val="22"/>
              </w:rPr>
              <w:t>1500</w:t>
            </w:r>
          </w:p>
        </w:tc>
        <w:tc>
          <w:tcPr>
            <w:tcW w:w="965" w:type="dxa"/>
            <w:tcBorders>
              <w:top w:val="nil"/>
              <w:left w:val="nil"/>
              <w:bottom w:val="single" w:sz="8" w:space="0" w:color="000000"/>
              <w:right w:val="single" w:sz="8" w:space="0" w:color="000000"/>
            </w:tcBorders>
            <w:shd w:val="clear" w:color="auto" w:fill="auto"/>
            <w:vAlign w:val="center"/>
            <w:hideMark/>
          </w:tcPr>
          <w:p w14:paraId="13FCD87E" w14:textId="77777777" w:rsidR="00871B89" w:rsidRPr="00871B89" w:rsidRDefault="00871B89" w:rsidP="00871B89">
            <w:pPr>
              <w:spacing w:after="0" w:line="240" w:lineRule="auto"/>
              <w:jc w:val="center"/>
              <w:rPr>
                <w:color w:val="000000"/>
                <w:sz w:val="22"/>
              </w:rPr>
            </w:pPr>
            <w:r w:rsidRPr="00871B89">
              <w:rPr>
                <w:color w:val="000000"/>
                <w:sz w:val="22"/>
              </w:rPr>
              <w:t>4,06</w:t>
            </w:r>
          </w:p>
        </w:tc>
        <w:tc>
          <w:tcPr>
            <w:tcW w:w="1105" w:type="dxa"/>
            <w:tcBorders>
              <w:top w:val="nil"/>
              <w:left w:val="nil"/>
              <w:bottom w:val="single" w:sz="8" w:space="0" w:color="000000"/>
              <w:right w:val="single" w:sz="8" w:space="0" w:color="000000"/>
            </w:tcBorders>
            <w:shd w:val="clear" w:color="auto" w:fill="auto"/>
            <w:vAlign w:val="center"/>
            <w:hideMark/>
          </w:tcPr>
          <w:p w14:paraId="660A1783" w14:textId="77777777" w:rsidR="00871B89" w:rsidRPr="00871B89" w:rsidRDefault="00871B89" w:rsidP="00871B89">
            <w:pPr>
              <w:spacing w:after="0" w:line="240" w:lineRule="auto"/>
              <w:jc w:val="center"/>
              <w:rPr>
                <w:color w:val="000000"/>
                <w:sz w:val="22"/>
              </w:rPr>
            </w:pPr>
            <w:r w:rsidRPr="00871B89">
              <w:rPr>
                <w:color w:val="000000"/>
                <w:sz w:val="22"/>
              </w:rPr>
              <w:t>6090,00</w:t>
            </w:r>
          </w:p>
        </w:tc>
        <w:tc>
          <w:tcPr>
            <w:tcW w:w="975" w:type="dxa"/>
            <w:tcBorders>
              <w:top w:val="nil"/>
              <w:left w:val="nil"/>
              <w:bottom w:val="single" w:sz="8" w:space="0" w:color="000000"/>
              <w:right w:val="single" w:sz="8" w:space="0" w:color="000000"/>
            </w:tcBorders>
            <w:shd w:val="clear" w:color="auto" w:fill="auto"/>
            <w:vAlign w:val="center"/>
            <w:hideMark/>
          </w:tcPr>
          <w:p w14:paraId="2C34F035" w14:textId="77777777" w:rsidR="00871B89" w:rsidRPr="00871B89" w:rsidRDefault="00871B89" w:rsidP="00871B89">
            <w:pPr>
              <w:spacing w:after="0" w:line="240" w:lineRule="auto"/>
              <w:jc w:val="center"/>
              <w:rPr>
                <w:color w:val="000000"/>
                <w:sz w:val="22"/>
              </w:rPr>
            </w:pPr>
            <w:r w:rsidRPr="00871B89">
              <w:rPr>
                <w:color w:val="000000"/>
                <w:sz w:val="22"/>
              </w:rPr>
              <w:t>304,50</w:t>
            </w:r>
          </w:p>
        </w:tc>
        <w:tc>
          <w:tcPr>
            <w:tcW w:w="1121" w:type="dxa"/>
            <w:tcBorders>
              <w:top w:val="nil"/>
              <w:left w:val="nil"/>
              <w:bottom w:val="single" w:sz="8" w:space="0" w:color="000000"/>
              <w:right w:val="single" w:sz="8" w:space="0" w:color="auto"/>
            </w:tcBorders>
            <w:shd w:val="clear" w:color="auto" w:fill="auto"/>
            <w:vAlign w:val="center"/>
            <w:hideMark/>
          </w:tcPr>
          <w:p w14:paraId="05EFDF26" w14:textId="77777777" w:rsidR="00871B89" w:rsidRPr="00871B89" w:rsidRDefault="00871B89" w:rsidP="00871B89">
            <w:pPr>
              <w:spacing w:after="0" w:line="240" w:lineRule="auto"/>
              <w:jc w:val="center"/>
              <w:rPr>
                <w:color w:val="000000"/>
                <w:sz w:val="22"/>
              </w:rPr>
            </w:pPr>
            <w:r w:rsidRPr="00871B89">
              <w:rPr>
                <w:color w:val="000000"/>
                <w:sz w:val="22"/>
              </w:rPr>
              <w:t>6394,50</w:t>
            </w:r>
          </w:p>
        </w:tc>
      </w:tr>
      <w:tr w:rsidR="00871B89" w:rsidRPr="00871B89" w14:paraId="369F0770" w14:textId="77777777" w:rsidTr="00871B89">
        <w:trPr>
          <w:trHeight w:val="594"/>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4DF12180" w14:textId="77777777" w:rsidR="00871B89" w:rsidRPr="00871B89" w:rsidRDefault="00871B89" w:rsidP="00871B89">
            <w:pPr>
              <w:spacing w:after="0" w:line="240" w:lineRule="auto"/>
              <w:jc w:val="both"/>
              <w:rPr>
                <w:color w:val="000000"/>
                <w:sz w:val="22"/>
              </w:rPr>
            </w:pPr>
            <w:r w:rsidRPr="00871B89">
              <w:rPr>
                <w:color w:val="000000"/>
                <w:sz w:val="22"/>
              </w:rPr>
              <w:t>Bendra 26 pirkimo objekto dalies pasiūlymo kaina su PVM 6394,50 Eur (šeši tūkstančiai trys šimtai devyniasdešimt keturi eurai 50 ct), kur PVM sudaro 304,50 Eur (trys šimtai keturi eurai 50 ct).</w:t>
            </w:r>
          </w:p>
        </w:tc>
      </w:tr>
      <w:tr w:rsidR="00871B89" w:rsidRPr="008F7A89" w14:paraId="23A3E5D6" w14:textId="77777777" w:rsidTr="00871B89">
        <w:trPr>
          <w:trHeight w:val="503"/>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6E0B8451" w14:textId="77777777" w:rsidR="00871B89" w:rsidRPr="00871B89" w:rsidRDefault="00871B89" w:rsidP="00871B89">
            <w:pPr>
              <w:spacing w:after="0" w:line="240" w:lineRule="auto"/>
              <w:jc w:val="center"/>
              <w:rPr>
                <w:color w:val="000000"/>
                <w:sz w:val="22"/>
              </w:rPr>
            </w:pPr>
            <w:r w:rsidRPr="00871B89">
              <w:rPr>
                <w:color w:val="000000"/>
                <w:sz w:val="22"/>
              </w:rPr>
              <w:t>28</w:t>
            </w:r>
          </w:p>
        </w:tc>
        <w:tc>
          <w:tcPr>
            <w:tcW w:w="3125" w:type="dxa"/>
            <w:tcBorders>
              <w:top w:val="nil"/>
              <w:left w:val="nil"/>
              <w:bottom w:val="single" w:sz="8" w:space="0" w:color="000000"/>
              <w:right w:val="single" w:sz="8" w:space="0" w:color="000000"/>
            </w:tcBorders>
            <w:shd w:val="clear" w:color="auto" w:fill="auto"/>
            <w:vAlign w:val="center"/>
            <w:hideMark/>
          </w:tcPr>
          <w:p w14:paraId="4ADFFC21" w14:textId="77777777" w:rsidR="00871B89" w:rsidRPr="00871B89" w:rsidRDefault="00871B89" w:rsidP="00871B89">
            <w:pPr>
              <w:spacing w:after="0" w:line="240" w:lineRule="auto"/>
              <w:rPr>
                <w:b/>
                <w:bCs/>
                <w:color w:val="000000"/>
                <w:sz w:val="22"/>
              </w:rPr>
            </w:pPr>
            <w:r w:rsidRPr="00871B89">
              <w:rPr>
                <w:b/>
                <w:bCs/>
                <w:color w:val="000000"/>
                <w:sz w:val="22"/>
              </w:rPr>
              <w:t>Nepraleidžiantis vandens užmaunamas CVK tvarstis</w:t>
            </w:r>
          </w:p>
        </w:tc>
        <w:tc>
          <w:tcPr>
            <w:tcW w:w="713" w:type="dxa"/>
            <w:tcBorders>
              <w:top w:val="nil"/>
              <w:left w:val="nil"/>
              <w:bottom w:val="single" w:sz="8" w:space="0" w:color="000000"/>
              <w:right w:val="single" w:sz="8" w:space="0" w:color="000000"/>
            </w:tcBorders>
            <w:shd w:val="clear" w:color="auto" w:fill="auto"/>
            <w:vAlign w:val="center"/>
            <w:hideMark/>
          </w:tcPr>
          <w:p w14:paraId="0DD85CA0"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40662969" w14:textId="77777777" w:rsidR="00871B89" w:rsidRPr="00871B89" w:rsidRDefault="00871B89" w:rsidP="00871B89">
            <w:pPr>
              <w:spacing w:after="0" w:line="240" w:lineRule="auto"/>
              <w:jc w:val="center"/>
              <w:rPr>
                <w:b/>
                <w:bCs/>
                <w:color w:val="000000"/>
                <w:sz w:val="22"/>
              </w:rPr>
            </w:pPr>
            <w:r w:rsidRPr="00871B89">
              <w:rPr>
                <w:b/>
                <w:bCs/>
                <w:color w:val="000000"/>
                <w:sz w:val="22"/>
              </w:rPr>
              <w:t>250</w:t>
            </w:r>
          </w:p>
        </w:tc>
        <w:tc>
          <w:tcPr>
            <w:tcW w:w="965" w:type="dxa"/>
            <w:tcBorders>
              <w:top w:val="nil"/>
              <w:left w:val="nil"/>
              <w:bottom w:val="single" w:sz="8" w:space="0" w:color="000000"/>
              <w:right w:val="single" w:sz="8" w:space="0" w:color="000000"/>
            </w:tcBorders>
            <w:shd w:val="clear" w:color="auto" w:fill="auto"/>
            <w:vAlign w:val="center"/>
            <w:hideMark/>
          </w:tcPr>
          <w:p w14:paraId="2A4F7F55" w14:textId="77777777" w:rsidR="00871B89" w:rsidRPr="00871B89" w:rsidRDefault="00871B89" w:rsidP="00871B89">
            <w:pPr>
              <w:spacing w:after="0" w:line="240" w:lineRule="auto"/>
              <w:jc w:val="center"/>
              <w:rPr>
                <w:color w:val="000000"/>
                <w:sz w:val="22"/>
              </w:rPr>
            </w:pPr>
            <w:r w:rsidRPr="00871B89">
              <w:rPr>
                <w:color w:val="000000"/>
                <w:sz w:val="22"/>
              </w:rPr>
              <w:t>3,76</w:t>
            </w:r>
          </w:p>
        </w:tc>
        <w:tc>
          <w:tcPr>
            <w:tcW w:w="1105" w:type="dxa"/>
            <w:tcBorders>
              <w:top w:val="nil"/>
              <w:left w:val="nil"/>
              <w:bottom w:val="single" w:sz="8" w:space="0" w:color="000000"/>
              <w:right w:val="single" w:sz="8" w:space="0" w:color="000000"/>
            </w:tcBorders>
            <w:shd w:val="clear" w:color="auto" w:fill="auto"/>
            <w:vAlign w:val="center"/>
            <w:hideMark/>
          </w:tcPr>
          <w:p w14:paraId="46D49FB8" w14:textId="77777777" w:rsidR="00871B89" w:rsidRPr="00871B89" w:rsidRDefault="00871B89" w:rsidP="00871B89">
            <w:pPr>
              <w:spacing w:after="0" w:line="240" w:lineRule="auto"/>
              <w:jc w:val="center"/>
              <w:rPr>
                <w:color w:val="000000"/>
                <w:sz w:val="22"/>
              </w:rPr>
            </w:pPr>
            <w:r w:rsidRPr="00871B89">
              <w:rPr>
                <w:color w:val="000000"/>
                <w:sz w:val="22"/>
              </w:rPr>
              <w:t>940,00</w:t>
            </w:r>
          </w:p>
        </w:tc>
        <w:tc>
          <w:tcPr>
            <w:tcW w:w="975" w:type="dxa"/>
            <w:tcBorders>
              <w:top w:val="nil"/>
              <w:left w:val="nil"/>
              <w:bottom w:val="single" w:sz="8" w:space="0" w:color="000000"/>
              <w:right w:val="single" w:sz="8" w:space="0" w:color="000000"/>
            </w:tcBorders>
            <w:shd w:val="clear" w:color="auto" w:fill="auto"/>
            <w:vAlign w:val="center"/>
            <w:hideMark/>
          </w:tcPr>
          <w:p w14:paraId="66002664" w14:textId="77777777" w:rsidR="00871B89" w:rsidRPr="00871B89" w:rsidRDefault="00871B89" w:rsidP="00871B89">
            <w:pPr>
              <w:spacing w:after="0" w:line="240" w:lineRule="auto"/>
              <w:jc w:val="center"/>
              <w:rPr>
                <w:color w:val="000000"/>
                <w:sz w:val="22"/>
              </w:rPr>
            </w:pPr>
            <w:r w:rsidRPr="00871B89">
              <w:rPr>
                <w:color w:val="000000"/>
                <w:sz w:val="22"/>
              </w:rPr>
              <w:t>47,00</w:t>
            </w:r>
          </w:p>
        </w:tc>
        <w:tc>
          <w:tcPr>
            <w:tcW w:w="1121" w:type="dxa"/>
            <w:tcBorders>
              <w:top w:val="nil"/>
              <w:left w:val="nil"/>
              <w:bottom w:val="single" w:sz="8" w:space="0" w:color="000000"/>
              <w:right w:val="single" w:sz="8" w:space="0" w:color="auto"/>
            </w:tcBorders>
            <w:shd w:val="clear" w:color="auto" w:fill="auto"/>
            <w:vAlign w:val="center"/>
            <w:hideMark/>
          </w:tcPr>
          <w:p w14:paraId="2ECDAE49" w14:textId="77777777" w:rsidR="00871B89" w:rsidRPr="00871B89" w:rsidRDefault="00871B89" w:rsidP="00871B89">
            <w:pPr>
              <w:spacing w:after="0" w:line="240" w:lineRule="auto"/>
              <w:jc w:val="center"/>
              <w:rPr>
                <w:color w:val="000000"/>
                <w:sz w:val="22"/>
              </w:rPr>
            </w:pPr>
            <w:r w:rsidRPr="00871B89">
              <w:rPr>
                <w:color w:val="000000"/>
                <w:sz w:val="22"/>
              </w:rPr>
              <w:t>987,00</w:t>
            </w:r>
          </w:p>
        </w:tc>
      </w:tr>
      <w:tr w:rsidR="00871B89" w:rsidRPr="00871B89" w14:paraId="792253CF" w14:textId="77777777" w:rsidTr="00871B89">
        <w:trPr>
          <w:trHeight w:val="658"/>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61B508E0" w14:textId="77777777" w:rsidR="00871B89" w:rsidRPr="00871B89" w:rsidRDefault="00871B89" w:rsidP="00871B89">
            <w:pPr>
              <w:spacing w:after="0" w:line="240" w:lineRule="auto"/>
              <w:jc w:val="both"/>
              <w:rPr>
                <w:color w:val="000000"/>
                <w:sz w:val="22"/>
              </w:rPr>
            </w:pPr>
            <w:r w:rsidRPr="00871B89">
              <w:rPr>
                <w:color w:val="000000"/>
                <w:sz w:val="22"/>
              </w:rPr>
              <w:t>Bendra 28 pirkimo objekto dalies pasiūlymo kaina su PVM 987,00 Eur (devyni šimtai aštuoniasdešimt septyni eurai 00 ct), kur PVM sudaro 47,00 Eur (keturiasdešimt septyni eurai 00 ct).</w:t>
            </w:r>
          </w:p>
        </w:tc>
      </w:tr>
      <w:tr w:rsidR="00871B89" w:rsidRPr="008F7A89" w14:paraId="40BFF144" w14:textId="77777777" w:rsidTr="00871B89">
        <w:trPr>
          <w:trHeight w:val="620"/>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600DF746" w14:textId="77777777" w:rsidR="00871B89" w:rsidRPr="00871B89" w:rsidRDefault="00871B89" w:rsidP="00871B89">
            <w:pPr>
              <w:spacing w:after="0" w:line="240" w:lineRule="auto"/>
              <w:jc w:val="center"/>
              <w:rPr>
                <w:color w:val="000000"/>
                <w:sz w:val="22"/>
              </w:rPr>
            </w:pPr>
            <w:r w:rsidRPr="00871B89">
              <w:rPr>
                <w:color w:val="000000"/>
                <w:sz w:val="22"/>
              </w:rPr>
              <w:t>30</w:t>
            </w:r>
          </w:p>
        </w:tc>
        <w:tc>
          <w:tcPr>
            <w:tcW w:w="3125" w:type="dxa"/>
            <w:tcBorders>
              <w:top w:val="nil"/>
              <w:left w:val="nil"/>
              <w:bottom w:val="single" w:sz="8" w:space="0" w:color="000000"/>
              <w:right w:val="single" w:sz="8" w:space="0" w:color="000000"/>
            </w:tcBorders>
            <w:shd w:val="clear" w:color="auto" w:fill="auto"/>
            <w:vAlign w:val="center"/>
            <w:hideMark/>
          </w:tcPr>
          <w:p w14:paraId="12D414BF" w14:textId="77777777" w:rsidR="00871B89" w:rsidRPr="00871B89" w:rsidRDefault="00871B89" w:rsidP="00871B89">
            <w:pPr>
              <w:spacing w:after="0" w:line="240" w:lineRule="auto"/>
              <w:rPr>
                <w:b/>
                <w:bCs/>
                <w:color w:val="000000"/>
                <w:sz w:val="22"/>
              </w:rPr>
            </w:pPr>
            <w:r w:rsidRPr="00871B89">
              <w:rPr>
                <w:b/>
                <w:bCs/>
                <w:color w:val="000000"/>
                <w:sz w:val="22"/>
              </w:rPr>
              <w:t>Peritoninės dializės kateterio tvarstis</w:t>
            </w:r>
          </w:p>
        </w:tc>
        <w:tc>
          <w:tcPr>
            <w:tcW w:w="713" w:type="dxa"/>
            <w:tcBorders>
              <w:top w:val="nil"/>
              <w:left w:val="nil"/>
              <w:bottom w:val="single" w:sz="8" w:space="0" w:color="000000"/>
              <w:right w:val="single" w:sz="8" w:space="0" w:color="000000"/>
            </w:tcBorders>
            <w:shd w:val="clear" w:color="auto" w:fill="auto"/>
            <w:vAlign w:val="center"/>
            <w:hideMark/>
          </w:tcPr>
          <w:p w14:paraId="6D2C8E78"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61627C71" w14:textId="77777777" w:rsidR="00871B89" w:rsidRPr="00871B89" w:rsidRDefault="00871B89" w:rsidP="00871B89">
            <w:pPr>
              <w:spacing w:after="0" w:line="240" w:lineRule="auto"/>
              <w:jc w:val="center"/>
              <w:rPr>
                <w:b/>
                <w:bCs/>
                <w:color w:val="000000"/>
                <w:sz w:val="22"/>
              </w:rPr>
            </w:pPr>
            <w:r w:rsidRPr="00871B89">
              <w:rPr>
                <w:b/>
                <w:bCs/>
                <w:color w:val="000000"/>
                <w:sz w:val="22"/>
              </w:rPr>
              <w:t>300</w:t>
            </w:r>
          </w:p>
        </w:tc>
        <w:tc>
          <w:tcPr>
            <w:tcW w:w="965" w:type="dxa"/>
            <w:tcBorders>
              <w:top w:val="nil"/>
              <w:left w:val="nil"/>
              <w:bottom w:val="single" w:sz="8" w:space="0" w:color="000000"/>
              <w:right w:val="single" w:sz="8" w:space="0" w:color="000000"/>
            </w:tcBorders>
            <w:shd w:val="clear" w:color="auto" w:fill="auto"/>
            <w:vAlign w:val="center"/>
            <w:hideMark/>
          </w:tcPr>
          <w:p w14:paraId="1A4CD5CB" w14:textId="77777777" w:rsidR="00871B89" w:rsidRPr="00871B89" w:rsidRDefault="00871B89" w:rsidP="00871B89">
            <w:pPr>
              <w:spacing w:after="0" w:line="240" w:lineRule="auto"/>
              <w:jc w:val="center"/>
              <w:rPr>
                <w:color w:val="000000"/>
                <w:sz w:val="22"/>
              </w:rPr>
            </w:pPr>
            <w:r w:rsidRPr="00871B89">
              <w:rPr>
                <w:color w:val="000000"/>
                <w:sz w:val="22"/>
              </w:rPr>
              <w:t>2,7</w:t>
            </w:r>
          </w:p>
        </w:tc>
        <w:tc>
          <w:tcPr>
            <w:tcW w:w="1105" w:type="dxa"/>
            <w:tcBorders>
              <w:top w:val="nil"/>
              <w:left w:val="nil"/>
              <w:bottom w:val="single" w:sz="8" w:space="0" w:color="000000"/>
              <w:right w:val="single" w:sz="8" w:space="0" w:color="000000"/>
            </w:tcBorders>
            <w:shd w:val="clear" w:color="auto" w:fill="auto"/>
            <w:vAlign w:val="center"/>
            <w:hideMark/>
          </w:tcPr>
          <w:p w14:paraId="10B27EF4" w14:textId="77777777" w:rsidR="00871B89" w:rsidRPr="00871B89" w:rsidRDefault="00871B89" w:rsidP="00871B89">
            <w:pPr>
              <w:spacing w:after="0" w:line="240" w:lineRule="auto"/>
              <w:jc w:val="center"/>
              <w:rPr>
                <w:color w:val="000000"/>
                <w:sz w:val="22"/>
              </w:rPr>
            </w:pPr>
            <w:r w:rsidRPr="00871B89">
              <w:rPr>
                <w:color w:val="000000"/>
                <w:sz w:val="22"/>
              </w:rPr>
              <w:t>810,00</w:t>
            </w:r>
          </w:p>
        </w:tc>
        <w:tc>
          <w:tcPr>
            <w:tcW w:w="975" w:type="dxa"/>
            <w:tcBorders>
              <w:top w:val="nil"/>
              <w:left w:val="nil"/>
              <w:bottom w:val="single" w:sz="8" w:space="0" w:color="000000"/>
              <w:right w:val="single" w:sz="8" w:space="0" w:color="000000"/>
            </w:tcBorders>
            <w:shd w:val="clear" w:color="auto" w:fill="auto"/>
            <w:vAlign w:val="center"/>
            <w:hideMark/>
          </w:tcPr>
          <w:p w14:paraId="2ABCFE94" w14:textId="77777777" w:rsidR="00871B89" w:rsidRPr="00871B89" w:rsidRDefault="00871B89" w:rsidP="00871B89">
            <w:pPr>
              <w:spacing w:after="0" w:line="240" w:lineRule="auto"/>
              <w:jc w:val="center"/>
              <w:rPr>
                <w:color w:val="000000"/>
                <w:sz w:val="22"/>
              </w:rPr>
            </w:pPr>
            <w:r w:rsidRPr="00871B89">
              <w:rPr>
                <w:color w:val="000000"/>
                <w:sz w:val="22"/>
              </w:rPr>
              <w:t>40,50</w:t>
            </w:r>
          </w:p>
        </w:tc>
        <w:tc>
          <w:tcPr>
            <w:tcW w:w="1121" w:type="dxa"/>
            <w:tcBorders>
              <w:top w:val="nil"/>
              <w:left w:val="nil"/>
              <w:bottom w:val="single" w:sz="8" w:space="0" w:color="000000"/>
              <w:right w:val="single" w:sz="8" w:space="0" w:color="auto"/>
            </w:tcBorders>
            <w:shd w:val="clear" w:color="auto" w:fill="auto"/>
            <w:vAlign w:val="center"/>
            <w:hideMark/>
          </w:tcPr>
          <w:p w14:paraId="2F7F467D" w14:textId="77777777" w:rsidR="00871B89" w:rsidRPr="00871B89" w:rsidRDefault="00871B89" w:rsidP="00871B89">
            <w:pPr>
              <w:spacing w:after="0" w:line="240" w:lineRule="auto"/>
              <w:jc w:val="center"/>
              <w:rPr>
                <w:color w:val="000000"/>
                <w:sz w:val="22"/>
              </w:rPr>
            </w:pPr>
            <w:r w:rsidRPr="00871B89">
              <w:rPr>
                <w:color w:val="000000"/>
                <w:sz w:val="22"/>
              </w:rPr>
              <w:t>850,50</w:t>
            </w:r>
          </w:p>
        </w:tc>
      </w:tr>
      <w:tr w:rsidR="00871B89" w:rsidRPr="00871B89" w14:paraId="39BA145E" w14:textId="77777777" w:rsidTr="00871B89">
        <w:trPr>
          <w:trHeight w:val="594"/>
        </w:trPr>
        <w:tc>
          <w:tcPr>
            <w:tcW w:w="10180" w:type="dxa"/>
            <w:gridSpan w:val="8"/>
            <w:tcBorders>
              <w:top w:val="single" w:sz="8" w:space="0" w:color="000000"/>
              <w:left w:val="single" w:sz="8" w:space="0" w:color="auto"/>
              <w:bottom w:val="single" w:sz="8" w:space="0" w:color="auto"/>
              <w:right w:val="single" w:sz="8" w:space="0" w:color="000000"/>
            </w:tcBorders>
            <w:shd w:val="clear" w:color="auto" w:fill="auto"/>
            <w:vAlign w:val="center"/>
            <w:hideMark/>
          </w:tcPr>
          <w:p w14:paraId="1E979EF6" w14:textId="77777777" w:rsidR="00871B89" w:rsidRPr="00871B89" w:rsidRDefault="00871B89" w:rsidP="00871B89">
            <w:pPr>
              <w:spacing w:after="0" w:line="240" w:lineRule="auto"/>
              <w:jc w:val="both"/>
              <w:rPr>
                <w:color w:val="000000"/>
                <w:sz w:val="22"/>
              </w:rPr>
            </w:pPr>
            <w:r w:rsidRPr="00871B89">
              <w:rPr>
                <w:color w:val="000000"/>
                <w:sz w:val="22"/>
              </w:rPr>
              <w:t>Bendra 30 pirkimo objekto dalies pasiūlymo kaina su PVM 850,50 Eur (aštuoni šimtai penkiasdešimt eurų 50 ct), kur PVM sudaro 40,50 Eur (keturiasdešimt eurų 50 ct).</w:t>
            </w:r>
          </w:p>
        </w:tc>
      </w:tr>
    </w:tbl>
    <w:p w14:paraId="702F92BA" w14:textId="71C52EDB" w:rsidR="00B53DA4" w:rsidRPr="008F7A89" w:rsidRDefault="00B53DA4" w:rsidP="00871B89">
      <w:pPr>
        <w:spacing w:after="0" w:line="240" w:lineRule="auto"/>
      </w:pPr>
    </w:p>
    <w:p w14:paraId="34A38836" w14:textId="00AD54D1" w:rsidR="008F7A89" w:rsidRPr="008F7A89" w:rsidRDefault="008F7A89" w:rsidP="00871B89">
      <w:pPr>
        <w:spacing w:after="0" w:line="240" w:lineRule="auto"/>
      </w:pPr>
    </w:p>
    <w:p w14:paraId="149B7732" w14:textId="2B388585" w:rsidR="008F7A89" w:rsidRPr="008F7A89" w:rsidRDefault="008F7A89" w:rsidP="00871B89">
      <w:pPr>
        <w:spacing w:after="0" w:line="240" w:lineRule="auto"/>
      </w:pPr>
    </w:p>
    <w:p w14:paraId="326701D1" w14:textId="34BD7D7D" w:rsidR="008F7A89" w:rsidRPr="008F7A89" w:rsidRDefault="008F7A89" w:rsidP="00871B89">
      <w:pPr>
        <w:spacing w:after="0" w:line="240" w:lineRule="auto"/>
      </w:pPr>
    </w:p>
    <w:p w14:paraId="36746238" w14:textId="77777777" w:rsidR="008F7A89" w:rsidRPr="008F7A89" w:rsidRDefault="008F7A89" w:rsidP="00871B89">
      <w:pPr>
        <w:spacing w:after="0" w:line="240" w:lineRule="auto"/>
        <w:sectPr w:rsidR="008F7A89" w:rsidRPr="008F7A89" w:rsidSect="00871B89">
          <w:footerReference w:type="default" r:id="rId9"/>
          <w:pgSz w:w="11906" w:h="16838"/>
          <w:pgMar w:top="1843" w:right="425" w:bottom="1418" w:left="992" w:header="567" w:footer="567" w:gutter="0"/>
          <w:cols w:space="1296"/>
          <w:docGrid w:linePitch="360"/>
        </w:sectPr>
      </w:pPr>
    </w:p>
    <w:tbl>
      <w:tblPr>
        <w:tblW w:w="14770" w:type="dxa"/>
        <w:tblLook w:val="04A0" w:firstRow="1" w:lastRow="0" w:firstColumn="1" w:lastColumn="0" w:noHBand="0" w:noVBand="1"/>
      </w:tblPr>
      <w:tblGrid>
        <w:gridCol w:w="848"/>
        <w:gridCol w:w="1638"/>
        <w:gridCol w:w="880"/>
        <w:gridCol w:w="1226"/>
        <w:gridCol w:w="779"/>
        <w:gridCol w:w="633"/>
        <w:gridCol w:w="799"/>
        <w:gridCol w:w="1138"/>
        <w:gridCol w:w="990"/>
        <w:gridCol w:w="992"/>
        <w:gridCol w:w="2126"/>
        <w:gridCol w:w="2721"/>
      </w:tblGrid>
      <w:tr w:rsidR="008F7A89" w:rsidRPr="008F7A89" w14:paraId="5E5E53D1" w14:textId="77777777" w:rsidTr="008F7A89">
        <w:trPr>
          <w:trHeight w:val="246"/>
        </w:trPr>
        <w:tc>
          <w:tcPr>
            <w:tcW w:w="14770" w:type="dxa"/>
            <w:gridSpan w:val="12"/>
            <w:tcBorders>
              <w:top w:val="nil"/>
              <w:left w:val="nil"/>
              <w:bottom w:val="nil"/>
              <w:right w:val="nil"/>
            </w:tcBorders>
            <w:shd w:val="clear" w:color="auto" w:fill="auto"/>
            <w:vAlign w:val="center"/>
            <w:hideMark/>
          </w:tcPr>
          <w:p w14:paraId="4EAD0324" w14:textId="21AC3344" w:rsidR="008F7A89" w:rsidRPr="008F7A89" w:rsidRDefault="008F7A89" w:rsidP="008F7A89">
            <w:pPr>
              <w:spacing w:after="0" w:line="240" w:lineRule="auto"/>
              <w:jc w:val="center"/>
              <w:rPr>
                <w:b/>
                <w:bCs/>
                <w:color w:val="000000"/>
                <w:szCs w:val="24"/>
              </w:rPr>
            </w:pPr>
            <w:r>
              <w:rPr>
                <w:b/>
                <w:bCs/>
                <w:color w:val="000000"/>
                <w:szCs w:val="24"/>
              </w:rPr>
              <w:lastRenderedPageBreak/>
              <w:t>T</w:t>
            </w:r>
            <w:r w:rsidRPr="008F7A89">
              <w:rPr>
                <w:b/>
                <w:bCs/>
                <w:color w:val="000000"/>
                <w:szCs w:val="24"/>
              </w:rPr>
              <w:t>echninė specifikacija</w:t>
            </w:r>
          </w:p>
        </w:tc>
      </w:tr>
      <w:tr w:rsidR="008F7A89" w:rsidRPr="008F7A89" w14:paraId="34F5EC73" w14:textId="77777777" w:rsidTr="008F7A89">
        <w:trPr>
          <w:trHeight w:val="258"/>
        </w:trPr>
        <w:tc>
          <w:tcPr>
            <w:tcW w:w="14770" w:type="dxa"/>
            <w:gridSpan w:val="12"/>
            <w:tcBorders>
              <w:top w:val="nil"/>
              <w:left w:val="nil"/>
              <w:bottom w:val="nil"/>
              <w:right w:val="nil"/>
            </w:tcBorders>
            <w:shd w:val="clear" w:color="auto" w:fill="auto"/>
            <w:vAlign w:val="center"/>
            <w:hideMark/>
          </w:tcPr>
          <w:p w14:paraId="63C26DAA" w14:textId="77777777" w:rsidR="008F7A89" w:rsidRPr="008F7A89" w:rsidRDefault="008F7A89" w:rsidP="008F7A89">
            <w:pPr>
              <w:spacing w:after="0" w:line="240" w:lineRule="auto"/>
              <w:rPr>
                <w:color w:val="000000"/>
                <w:szCs w:val="24"/>
              </w:rPr>
            </w:pPr>
            <w:r w:rsidRPr="008F7A89">
              <w:rPr>
                <w:color w:val="000000"/>
                <w:szCs w:val="24"/>
              </w:rPr>
              <w:t xml:space="preserve">           Teikdami Pasiūlymą, patvirtiname, kad siūlomos prekės atitinka techninės specifikacijos reikalavimus ir yra:</w:t>
            </w:r>
          </w:p>
        </w:tc>
      </w:tr>
      <w:tr w:rsidR="008F7A89" w:rsidRPr="008F7A89" w14:paraId="53CCDD0D" w14:textId="77777777" w:rsidTr="007A09F7">
        <w:trPr>
          <w:trHeight w:val="328"/>
        </w:trPr>
        <w:tc>
          <w:tcPr>
            <w:tcW w:w="8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7CBB83"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Eil. Nr.</w:t>
            </w:r>
          </w:p>
        </w:tc>
        <w:tc>
          <w:tcPr>
            <w:tcW w:w="16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327239"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Pavadinimas</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54C22F"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Mato vnt.</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AA57DE" w14:textId="77777777" w:rsidR="008F7A89" w:rsidRPr="008F7A89" w:rsidRDefault="008F7A89" w:rsidP="008F7A89">
            <w:pPr>
              <w:spacing w:after="0" w:line="240" w:lineRule="auto"/>
              <w:jc w:val="center"/>
              <w:rPr>
                <w:b/>
                <w:bCs/>
                <w:color w:val="000000"/>
                <w:sz w:val="18"/>
                <w:szCs w:val="18"/>
              </w:rPr>
            </w:pPr>
            <w:r w:rsidRPr="008F7A89">
              <w:rPr>
                <w:b/>
                <w:bCs/>
                <w:color w:val="000000"/>
                <w:sz w:val="18"/>
                <w:szCs w:val="18"/>
              </w:rPr>
              <w:t>Preliminarus kiekis 36 mėn</w:t>
            </w:r>
          </w:p>
        </w:tc>
        <w:tc>
          <w:tcPr>
            <w:tcW w:w="5331" w:type="dxa"/>
            <w:gridSpan w:val="6"/>
            <w:tcBorders>
              <w:top w:val="single" w:sz="8" w:space="0" w:color="auto"/>
              <w:left w:val="nil"/>
              <w:bottom w:val="nil"/>
              <w:right w:val="single" w:sz="8" w:space="0" w:color="000000"/>
            </w:tcBorders>
            <w:shd w:val="clear" w:color="auto" w:fill="auto"/>
            <w:vAlign w:val="center"/>
            <w:hideMark/>
          </w:tcPr>
          <w:p w14:paraId="16F9D4D7"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Reikalaujami parametrai (ne mažesni)</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66F2E2"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Siūlomi techniniai parametrai</w:t>
            </w:r>
          </w:p>
        </w:tc>
        <w:tc>
          <w:tcPr>
            <w:tcW w:w="2721" w:type="dxa"/>
            <w:vMerge w:val="restart"/>
            <w:tcBorders>
              <w:top w:val="single" w:sz="8" w:space="0" w:color="auto"/>
              <w:left w:val="nil"/>
              <w:right w:val="single" w:sz="8" w:space="0" w:color="auto"/>
            </w:tcBorders>
            <w:shd w:val="clear" w:color="auto" w:fill="auto"/>
            <w:vAlign w:val="center"/>
            <w:hideMark/>
          </w:tcPr>
          <w:p w14:paraId="62FCC4D7"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Siūlomo prekių techninio</w:t>
            </w:r>
          </w:p>
          <w:p w14:paraId="16186006"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parametro atitikimas pagal</w:t>
            </w:r>
          </w:p>
          <w:p w14:paraId="40287995"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konkrečią reikalaujamo</w:t>
            </w:r>
          </w:p>
          <w:p w14:paraId="4D80731C" w14:textId="6BCD13D4" w:rsidR="008F7A89" w:rsidRPr="008F7A89" w:rsidRDefault="008F7A89" w:rsidP="008F7A89">
            <w:pPr>
              <w:spacing w:after="0" w:line="240" w:lineRule="auto"/>
              <w:jc w:val="center"/>
              <w:rPr>
                <w:b/>
                <w:bCs/>
                <w:color w:val="000000"/>
                <w:sz w:val="16"/>
                <w:szCs w:val="16"/>
              </w:rPr>
            </w:pPr>
            <w:r w:rsidRPr="008F7A89">
              <w:rPr>
                <w:b/>
                <w:bCs/>
                <w:color w:val="000000"/>
                <w:sz w:val="16"/>
                <w:szCs w:val="16"/>
              </w:rPr>
              <w:t xml:space="preserve">parametro reikšmę, </w:t>
            </w:r>
            <w:r w:rsidRPr="008F7A89">
              <w:rPr>
                <w:b/>
                <w:bCs/>
                <w:color w:val="000000"/>
                <w:sz w:val="16"/>
                <w:szCs w:val="16"/>
                <w:u w:val="single"/>
              </w:rPr>
              <w:t>nurodant atitiktį</w:t>
            </w:r>
            <w:r w:rsidRPr="008F7A89">
              <w:rPr>
                <w:b/>
                <w:bCs/>
                <w:color w:val="000000"/>
                <w:sz w:val="16"/>
                <w:szCs w:val="16"/>
              </w:rPr>
              <w:t>:</w:t>
            </w:r>
          </w:p>
        </w:tc>
      </w:tr>
      <w:tr w:rsidR="008F7A89" w:rsidRPr="008F7A89" w14:paraId="66A9F3D0" w14:textId="77777777" w:rsidTr="007A09F7">
        <w:trPr>
          <w:trHeight w:val="598"/>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75491A6E" w14:textId="77777777" w:rsidR="008F7A89" w:rsidRPr="008F7A89" w:rsidRDefault="008F7A89" w:rsidP="008F7A89">
            <w:pPr>
              <w:spacing w:after="0" w:line="240" w:lineRule="auto"/>
              <w:rPr>
                <w:b/>
                <w:bCs/>
                <w:color w:val="000000"/>
                <w:sz w:val="20"/>
                <w:szCs w:val="20"/>
              </w:rPr>
            </w:pPr>
          </w:p>
        </w:tc>
        <w:tc>
          <w:tcPr>
            <w:tcW w:w="1638" w:type="dxa"/>
            <w:vMerge/>
            <w:tcBorders>
              <w:top w:val="single" w:sz="8" w:space="0" w:color="auto"/>
              <w:left w:val="single" w:sz="8" w:space="0" w:color="auto"/>
              <w:bottom w:val="single" w:sz="8" w:space="0" w:color="000000"/>
              <w:right w:val="single" w:sz="8" w:space="0" w:color="auto"/>
            </w:tcBorders>
            <w:vAlign w:val="center"/>
            <w:hideMark/>
          </w:tcPr>
          <w:p w14:paraId="1087DE95"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4772ADE7" w14:textId="77777777" w:rsidR="008F7A89" w:rsidRPr="008F7A89" w:rsidRDefault="008F7A89" w:rsidP="008F7A89">
            <w:pPr>
              <w:spacing w:after="0" w:line="240" w:lineRule="auto"/>
              <w:rPr>
                <w:b/>
                <w:bCs/>
                <w:color w:val="000000"/>
                <w:sz w:val="20"/>
                <w:szCs w:val="20"/>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14:paraId="15866477" w14:textId="77777777" w:rsidR="008F7A89" w:rsidRPr="008F7A89" w:rsidRDefault="008F7A89" w:rsidP="008F7A89">
            <w:pPr>
              <w:spacing w:after="0" w:line="240" w:lineRule="auto"/>
              <w:rPr>
                <w:b/>
                <w:bCs/>
                <w:color w:val="000000"/>
                <w:sz w:val="18"/>
                <w:szCs w:val="18"/>
              </w:rPr>
            </w:pPr>
          </w:p>
        </w:tc>
        <w:tc>
          <w:tcPr>
            <w:tcW w:w="7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C8F222"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plotas kv. m.</w:t>
            </w:r>
          </w:p>
        </w:tc>
        <w:tc>
          <w:tcPr>
            <w:tcW w:w="6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FDF870"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UF koef.</w:t>
            </w:r>
          </w:p>
        </w:tc>
        <w:tc>
          <w:tcPr>
            <w:tcW w:w="3919" w:type="dxa"/>
            <w:gridSpan w:val="4"/>
            <w:tcBorders>
              <w:top w:val="single" w:sz="8" w:space="0" w:color="auto"/>
              <w:left w:val="nil"/>
              <w:bottom w:val="single" w:sz="8" w:space="0" w:color="auto"/>
              <w:right w:val="single" w:sz="8" w:space="0" w:color="000000"/>
            </w:tcBorders>
            <w:shd w:val="clear" w:color="auto" w:fill="auto"/>
            <w:vAlign w:val="center"/>
            <w:hideMark/>
          </w:tcPr>
          <w:p w14:paraId="3C30C4B8"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Klirensas ml/min, kai kraujo tėkmė 300 ml/min., dializato tėkmė 500ml/min., ultrafiltracija 0ml/min. (didesnis arba lygus)</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35F78D21" w14:textId="77777777" w:rsidR="008F7A89" w:rsidRPr="008F7A89" w:rsidRDefault="008F7A89" w:rsidP="008F7A89">
            <w:pPr>
              <w:spacing w:after="0" w:line="240" w:lineRule="auto"/>
              <w:rPr>
                <w:b/>
                <w:bCs/>
                <w:color w:val="000000"/>
                <w:sz w:val="16"/>
                <w:szCs w:val="16"/>
              </w:rPr>
            </w:pPr>
          </w:p>
        </w:tc>
        <w:tc>
          <w:tcPr>
            <w:tcW w:w="2721" w:type="dxa"/>
            <w:vMerge/>
            <w:tcBorders>
              <w:left w:val="nil"/>
              <w:right w:val="single" w:sz="8" w:space="0" w:color="auto"/>
            </w:tcBorders>
            <w:shd w:val="clear" w:color="auto" w:fill="auto"/>
            <w:vAlign w:val="center"/>
            <w:hideMark/>
          </w:tcPr>
          <w:p w14:paraId="74EDECFF" w14:textId="475A019D" w:rsidR="008F7A89" w:rsidRPr="008F7A89" w:rsidRDefault="008F7A89" w:rsidP="008F7A89">
            <w:pPr>
              <w:spacing w:after="0" w:line="240" w:lineRule="auto"/>
              <w:jc w:val="center"/>
              <w:rPr>
                <w:b/>
                <w:bCs/>
                <w:color w:val="000000"/>
                <w:sz w:val="16"/>
                <w:szCs w:val="16"/>
              </w:rPr>
            </w:pPr>
          </w:p>
        </w:tc>
      </w:tr>
      <w:tr w:rsidR="008F7A89" w:rsidRPr="008F7A89" w14:paraId="14C60970" w14:textId="77777777" w:rsidTr="007A09F7">
        <w:trPr>
          <w:trHeight w:val="328"/>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20FB5219" w14:textId="77777777" w:rsidR="008F7A89" w:rsidRPr="008F7A89" w:rsidRDefault="008F7A89" w:rsidP="008F7A89">
            <w:pPr>
              <w:spacing w:after="0" w:line="240" w:lineRule="auto"/>
              <w:rPr>
                <w:b/>
                <w:bCs/>
                <w:color w:val="000000"/>
                <w:sz w:val="20"/>
                <w:szCs w:val="20"/>
              </w:rPr>
            </w:pPr>
          </w:p>
        </w:tc>
        <w:tc>
          <w:tcPr>
            <w:tcW w:w="1638" w:type="dxa"/>
            <w:vMerge/>
            <w:tcBorders>
              <w:top w:val="single" w:sz="8" w:space="0" w:color="auto"/>
              <w:left w:val="single" w:sz="8" w:space="0" w:color="auto"/>
              <w:bottom w:val="single" w:sz="8" w:space="0" w:color="000000"/>
              <w:right w:val="single" w:sz="8" w:space="0" w:color="auto"/>
            </w:tcBorders>
            <w:vAlign w:val="center"/>
            <w:hideMark/>
          </w:tcPr>
          <w:p w14:paraId="64895342"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034C0470" w14:textId="77777777" w:rsidR="008F7A89" w:rsidRPr="008F7A89" w:rsidRDefault="008F7A89" w:rsidP="008F7A89">
            <w:pPr>
              <w:spacing w:after="0" w:line="240" w:lineRule="auto"/>
              <w:rPr>
                <w:b/>
                <w:bCs/>
                <w:color w:val="000000"/>
                <w:sz w:val="20"/>
                <w:szCs w:val="20"/>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14:paraId="16530106" w14:textId="77777777" w:rsidR="008F7A89" w:rsidRPr="008F7A89" w:rsidRDefault="008F7A89" w:rsidP="008F7A89">
            <w:pPr>
              <w:spacing w:after="0" w:line="240" w:lineRule="auto"/>
              <w:rPr>
                <w:b/>
                <w:bCs/>
                <w:color w:val="000000"/>
                <w:sz w:val="18"/>
                <w:szCs w:val="18"/>
              </w:rPr>
            </w:pPr>
          </w:p>
        </w:tc>
        <w:tc>
          <w:tcPr>
            <w:tcW w:w="779" w:type="dxa"/>
            <w:vMerge/>
            <w:tcBorders>
              <w:top w:val="single" w:sz="8" w:space="0" w:color="auto"/>
              <w:left w:val="single" w:sz="8" w:space="0" w:color="auto"/>
              <w:bottom w:val="single" w:sz="8" w:space="0" w:color="000000"/>
              <w:right w:val="single" w:sz="8" w:space="0" w:color="auto"/>
            </w:tcBorders>
            <w:vAlign w:val="center"/>
            <w:hideMark/>
          </w:tcPr>
          <w:p w14:paraId="095B0FD6" w14:textId="77777777" w:rsidR="008F7A89" w:rsidRPr="008F7A89" w:rsidRDefault="008F7A89" w:rsidP="008F7A89">
            <w:pPr>
              <w:spacing w:after="0" w:line="240" w:lineRule="auto"/>
              <w:rPr>
                <w:b/>
                <w:bCs/>
                <w:color w:val="000000"/>
                <w:sz w:val="20"/>
                <w:szCs w:val="20"/>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057B4842" w14:textId="77777777" w:rsidR="008F7A89" w:rsidRPr="008F7A89" w:rsidRDefault="008F7A89" w:rsidP="008F7A89">
            <w:pPr>
              <w:spacing w:after="0" w:line="240" w:lineRule="auto"/>
              <w:rPr>
                <w:b/>
                <w:bCs/>
                <w:color w:val="000000"/>
                <w:sz w:val="20"/>
                <w:szCs w:val="20"/>
              </w:rPr>
            </w:pPr>
          </w:p>
        </w:tc>
        <w:tc>
          <w:tcPr>
            <w:tcW w:w="799" w:type="dxa"/>
            <w:vMerge w:val="restart"/>
            <w:tcBorders>
              <w:top w:val="nil"/>
              <w:left w:val="single" w:sz="8" w:space="0" w:color="auto"/>
              <w:bottom w:val="single" w:sz="8" w:space="0" w:color="000000"/>
              <w:right w:val="single" w:sz="8" w:space="0" w:color="auto"/>
            </w:tcBorders>
            <w:shd w:val="clear" w:color="auto" w:fill="auto"/>
            <w:vAlign w:val="center"/>
            <w:hideMark/>
          </w:tcPr>
          <w:p w14:paraId="658FB256" w14:textId="77777777" w:rsidR="008F7A89" w:rsidRPr="008F7A89" w:rsidRDefault="008F7A89" w:rsidP="008F7A89">
            <w:pPr>
              <w:spacing w:after="0" w:line="240" w:lineRule="auto"/>
              <w:rPr>
                <w:color w:val="000000"/>
                <w:sz w:val="20"/>
                <w:szCs w:val="20"/>
              </w:rPr>
            </w:pPr>
            <w:r w:rsidRPr="008F7A89">
              <w:rPr>
                <w:color w:val="000000"/>
                <w:sz w:val="20"/>
                <w:szCs w:val="20"/>
              </w:rPr>
              <w:t>Urea</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B98D72" w14:textId="77777777" w:rsidR="008F7A89" w:rsidRPr="008F7A89" w:rsidRDefault="008F7A89" w:rsidP="008F7A89">
            <w:pPr>
              <w:spacing w:after="0" w:line="240" w:lineRule="auto"/>
              <w:rPr>
                <w:color w:val="000000"/>
                <w:sz w:val="20"/>
                <w:szCs w:val="20"/>
              </w:rPr>
            </w:pPr>
            <w:r w:rsidRPr="008F7A89">
              <w:rPr>
                <w:color w:val="000000"/>
                <w:sz w:val="20"/>
                <w:szCs w:val="20"/>
              </w:rPr>
              <w:t>Kreatininas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42015" w14:textId="77777777" w:rsidR="008F7A89" w:rsidRPr="008F7A89" w:rsidRDefault="008F7A89" w:rsidP="008F7A89">
            <w:pPr>
              <w:spacing w:after="0" w:line="240" w:lineRule="auto"/>
              <w:rPr>
                <w:color w:val="000000"/>
                <w:sz w:val="20"/>
                <w:szCs w:val="20"/>
              </w:rPr>
            </w:pPr>
            <w:r w:rsidRPr="008F7A89">
              <w:rPr>
                <w:color w:val="000000"/>
                <w:sz w:val="20"/>
                <w:szCs w:val="20"/>
              </w:rPr>
              <w:t>Fosfatai</w:t>
            </w:r>
          </w:p>
        </w:tc>
        <w:tc>
          <w:tcPr>
            <w:tcW w:w="992" w:type="dxa"/>
            <w:tcBorders>
              <w:top w:val="nil"/>
              <w:left w:val="nil"/>
              <w:bottom w:val="nil"/>
              <w:right w:val="single" w:sz="8" w:space="0" w:color="auto"/>
            </w:tcBorders>
            <w:shd w:val="clear" w:color="auto" w:fill="auto"/>
            <w:vAlign w:val="center"/>
            <w:hideMark/>
          </w:tcPr>
          <w:p w14:paraId="1AFFC562" w14:textId="77777777" w:rsidR="008F7A89" w:rsidRPr="008F7A89" w:rsidRDefault="008F7A89" w:rsidP="008F7A89">
            <w:pPr>
              <w:spacing w:after="0" w:line="240" w:lineRule="auto"/>
              <w:rPr>
                <w:color w:val="000000"/>
                <w:sz w:val="20"/>
                <w:szCs w:val="20"/>
              </w:rPr>
            </w:pPr>
            <w:r w:rsidRPr="008F7A89">
              <w:rPr>
                <w:color w:val="000000"/>
                <w:sz w:val="20"/>
                <w:szCs w:val="20"/>
              </w:rPr>
              <w:t>Vit.</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1440EE6" w14:textId="77777777" w:rsidR="008F7A89" w:rsidRPr="008F7A89" w:rsidRDefault="008F7A89" w:rsidP="008F7A89">
            <w:pPr>
              <w:spacing w:after="0" w:line="240" w:lineRule="auto"/>
              <w:rPr>
                <w:b/>
                <w:bCs/>
                <w:color w:val="000000"/>
                <w:sz w:val="16"/>
                <w:szCs w:val="16"/>
              </w:rPr>
            </w:pPr>
          </w:p>
        </w:tc>
        <w:tc>
          <w:tcPr>
            <w:tcW w:w="2721" w:type="dxa"/>
            <w:vMerge/>
            <w:tcBorders>
              <w:left w:val="nil"/>
              <w:right w:val="single" w:sz="8" w:space="0" w:color="auto"/>
            </w:tcBorders>
            <w:shd w:val="clear" w:color="auto" w:fill="auto"/>
            <w:vAlign w:val="center"/>
            <w:hideMark/>
          </w:tcPr>
          <w:p w14:paraId="0AFC86A4" w14:textId="6441EA5D" w:rsidR="008F7A89" w:rsidRPr="008F7A89" w:rsidRDefault="008F7A89" w:rsidP="008F7A89">
            <w:pPr>
              <w:spacing w:after="0" w:line="240" w:lineRule="auto"/>
              <w:jc w:val="center"/>
              <w:rPr>
                <w:b/>
                <w:bCs/>
                <w:color w:val="000000"/>
                <w:sz w:val="16"/>
                <w:szCs w:val="16"/>
              </w:rPr>
            </w:pPr>
          </w:p>
        </w:tc>
      </w:tr>
      <w:tr w:rsidR="008F7A89" w:rsidRPr="008F7A89" w14:paraId="6F17E908" w14:textId="77777777" w:rsidTr="008F7A89">
        <w:trPr>
          <w:trHeight w:val="60"/>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0C64C896" w14:textId="77777777" w:rsidR="008F7A89" w:rsidRPr="008F7A89" w:rsidRDefault="008F7A89" w:rsidP="008F7A89">
            <w:pPr>
              <w:spacing w:after="0" w:line="240" w:lineRule="auto"/>
              <w:rPr>
                <w:b/>
                <w:bCs/>
                <w:color w:val="000000"/>
                <w:sz w:val="20"/>
                <w:szCs w:val="20"/>
              </w:rPr>
            </w:pPr>
          </w:p>
        </w:tc>
        <w:tc>
          <w:tcPr>
            <w:tcW w:w="1638" w:type="dxa"/>
            <w:vMerge/>
            <w:tcBorders>
              <w:top w:val="single" w:sz="8" w:space="0" w:color="auto"/>
              <w:left w:val="single" w:sz="8" w:space="0" w:color="auto"/>
              <w:bottom w:val="single" w:sz="8" w:space="0" w:color="000000"/>
              <w:right w:val="single" w:sz="8" w:space="0" w:color="auto"/>
            </w:tcBorders>
            <w:vAlign w:val="center"/>
            <w:hideMark/>
          </w:tcPr>
          <w:p w14:paraId="116FCD21"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091D2C08" w14:textId="77777777" w:rsidR="008F7A89" w:rsidRPr="008F7A89" w:rsidRDefault="008F7A89" w:rsidP="008F7A89">
            <w:pPr>
              <w:spacing w:after="0" w:line="240" w:lineRule="auto"/>
              <w:rPr>
                <w:b/>
                <w:bCs/>
                <w:color w:val="000000"/>
                <w:sz w:val="20"/>
                <w:szCs w:val="20"/>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14:paraId="3F2ED57F" w14:textId="77777777" w:rsidR="008F7A89" w:rsidRPr="008F7A89" w:rsidRDefault="008F7A89" w:rsidP="008F7A89">
            <w:pPr>
              <w:spacing w:after="0" w:line="240" w:lineRule="auto"/>
              <w:rPr>
                <w:b/>
                <w:bCs/>
                <w:color w:val="000000"/>
                <w:sz w:val="18"/>
                <w:szCs w:val="18"/>
              </w:rPr>
            </w:pPr>
          </w:p>
        </w:tc>
        <w:tc>
          <w:tcPr>
            <w:tcW w:w="779" w:type="dxa"/>
            <w:vMerge/>
            <w:tcBorders>
              <w:top w:val="single" w:sz="8" w:space="0" w:color="auto"/>
              <w:left w:val="single" w:sz="8" w:space="0" w:color="auto"/>
              <w:bottom w:val="single" w:sz="8" w:space="0" w:color="000000"/>
              <w:right w:val="single" w:sz="8" w:space="0" w:color="auto"/>
            </w:tcBorders>
            <w:vAlign w:val="center"/>
            <w:hideMark/>
          </w:tcPr>
          <w:p w14:paraId="02C13186" w14:textId="77777777" w:rsidR="008F7A89" w:rsidRPr="008F7A89" w:rsidRDefault="008F7A89" w:rsidP="008F7A89">
            <w:pPr>
              <w:spacing w:after="0" w:line="240" w:lineRule="auto"/>
              <w:rPr>
                <w:b/>
                <w:bCs/>
                <w:color w:val="000000"/>
                <w:sz w:val="20"/>
                <w:szCs w:val="20"/>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489580A0" w14:textId="77777777" w:rsidR="008F7A89" w:rsidRPr="008F7A89" w:rsidRDefault="008F7A89" w:rsidP="008F7A89">
            <w:pPr>
              <w:spacing w:after="0" w:line="240" w:lineRule="auto"/>
              <w:rPr>
                <w:b/>
                <w:bCs/>
                <w:color w:val="000000"/>
                <w:sz w:val="20"/>
                <w:szCs w:val="20"/>
              </w:rPr>
            </w:pPr>
          </w:p>
        </w:tc>
        <w:tc>
          <w:tcPr>
            <w:tcW w:w="799" w:type="dxa"/>
            <w:vMerge/>
            <w:tcBorders>
              <w:top w:val="nil"/>
              <w:left w:val="single" w:sz="8" w:space="0" w:color="auto"/>
              <w:bottom w:val="single" w:sz="8" w:space="0" w:color="000000"/>
              <w:right w:val="single" w:sz="8" w:space="0" w:color="auto"/>
            </w:tcBorders>
            <w:vAlign w:val="center"/>
            <w:hideMark/>
          </w:tcPr>
          <w:p w14:paraId="2A7454A4"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4BDFF23E"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695D061E" w14:textId="77777777" w:rsidR="008F7A89" w:rsidRPr="008F7A89" w:rsidRDefault="008F7A89" w:rsidP="008F7A89">
            <w:pPr>
              <w:spacing w:after="0" w:line="240" w:lineRule="auto"/>
              <w:rPr>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14:paraId="30C0A5AF" w14:textId="77777777" w:rsidR="008F7A89" w:rsidRPr="008F7A89" w:rsidRDefault="008F7A89" w:rsidP="008F7A89">
            <w:pPr>
              <w:spacing w:after="0" w:line="240" w:lineRule="auto"/>
              <w:rPr>
                <w:color w:val="000000"/>
                <w:sz w:val="20"/>
                <w:szCs w:val="20"/>
              </w:rPr>
            </w:pPr>
            <w:r w:rsidRPr="008F7A89">
              <w:rPr>
                <w:color w:val="000000"/>
                <w:sz w:val="20"/>
                <w:szCs w:val="20"/>
              </w:rPr>
              <w:t>B12</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9A0FCEB" w14:textId="77777777" w:rsidR="008F7A89" w:rsidRPr="008F7A89" w:rsidRDefault="008F7A89" w:rsidP="008F7A89">
            <w:pPr>
              <w:spacing w:after="0" w:line="240" w:lineRule="auto"/>
              <w:rPr>
                <w:b/>
                <w:bCs/>
                <w:color w:val="000000"/>
                <w:sz w:val="16"/>
                <w:szCs w:val="16"/>
              </w:rPr>
            </w:pPr>
          </w:p>
        </w:tc>
        <w:tc>
          <w:tcPr>
            <w:tcW w:w="2721" w:type="dxa"/>
            <w:vMerge/>
            <w:tcBorders>
              <w:left w:val="nil"/>
              <w:bottom w:val="nil"/>
              <w:right w:val="single" w:sz="8" w:space="0" w:color="auto"/>
            </w:tcBorders>
            <w:shd w:val="clear" w:color="auto" w:fill="auto"/>
            <w:vAlign w:val="center"/>
            <w:hideMark/>
          </w:tcPr>
          <w:p w14:paraId="6013B51C" w14:textId="47F73ABA" w:rsidR="008F7A89" w:rsidRPr="008F7A89" w:rsidRDefault="008F7A89" w:rsidP="008F7A89">
            <w:pPr>
              <w:spacing w:after="0" w:line="240" w:lineRule="auto"/>
              <w:jc w:val="center"/>
              <w:rPr>
                <w:b/>
                <w:bCs/>
                <w:color w:val="000000"/>
                <w:sz w:val="16"/>
                <w:szCs w:val="16"/>
              </w:rPr>
            </w:pPr>
          </w:p>
        </w:tc>
      </w:tr>
      <w:tr w:rsidR="008F7A89" w:rsidRPr="008F7A89" w14:paraId="14D52C17" w14:textId="77777777" w:rsidTr="008F7A89">
        <w:trPr>
          <w:trHeight w:val="246"/>
        </w:trPr>
        <w:tc>
          <w:tcPr>
            <w:tcW w:w="848" w:type="dxa"/>
            <w:tcBorders>
              <w:top w:val="nil"/>
              <w:left w:val="single" w:sz="8" w:space="0" w:color="auto"/>
              <w:bottom w:val="nil"/>
              <w:right w:val="single" w:sz="8" w:space="0" w:color="auto"/>
            </w:tcBorders>
            <w:shd w:val="clear" w:color="auto" w:fill="auto"/>
            <w:vAlign w:val="center"/>
            <w:hideMark/>
          </w:tcPr>
          <w:p w14:paraId="0353CD66"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2</w:t>
            </w:r>
          </w:p>
        </w:tc>
        <w:tc>
          <w:tcPr>
            <w:tcW w:w="9075" w:type="dxa"/>
            <w:gridSpan w:val="9"/>
            <w:tcBorders>
              <w:top w:val="single" w:sz="8" w:space="0" w:color="auto"/>
              <w:left w:val="nil"/>
              <w:bottom w:val="single" w:sz="8" w:space="0" w:color="auto"/>
              <w:right w:val="single" w:sz="8" w:space="0" w:color="000000"/>
            </w:tcBorders>
            <w:shd w:val="clear" w:color="auto" w:fill="auto"/>
            <w:vAlign w:val="center"/>
            <w:hideMark/>
          </w:tcPr>
          <w:p w14:paraId="40FB6E56"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Priemonės hemodializei (pasiūlymas turi būti pateiktas visai 2 pirkimo daliai)</w:t>
            </w:r>
          </w:p>
        </w:tc>
        <w:tc>
          <w:tcPr>
            <w:tcW w:w="2126" w:type="dxa"/>
            <w:tcBorders>
              <w:top w:val="nil"/>
              <w:left w:val="nil"/>
              <w:bottom w:val="nil"/>
              <w:right w:val="single" w:sz="8" w:space="0" w:color="auto"/>
            </w:tcBorders>
            <w:shd w:val="clear" w:color="auto" w:fill="auto"/>
            <w:vAlign w:val="center"/>
            <w:hideMark/>
          </w:tcPr>
          <w:p w14:paraId="08C4C080" w14:textId="77777777" w:rsidR="008F7A89" w:rsidRPr="008F7A89" w:rsidRDefault="008F7A89" w:rsidP="008F7A89">
            <w:pPr>
              <w:spacing w:after="0" w:line="240" w:lineRule="auto"/>
              <w:rPr>
                <w:b/>
                <w:bCs/>
                <w:color w:val="000000"/>
                <w:sz w:val="16"/>
                <w:szCs w:val="16"/>
              </w:rPr>
            </w:pPr>
            <w:r w:rsidRPr="008F7A89">
              <w:rPr>
                <w:b/>
                <w:bCs/>
                <w:color w:val="000000"/>
                <w:sz w:val="16"/>
                <w:szCs w:val="16"/>
              </w:rPr>
              <w:t> </w:t>
            </w:r>
          </w:p>
        </w:tc>
        <w:tc>
          <w:tcPr>
            <w:tcW w:w="2721" w:type="dxa"/>
            <w:tcBorders>
              <w:top w:val="single" w:sz="8" w:space="0" w:color="auto"/>
              <w:left w:val="nil"/>
              <w:bottom w:val="nil"/>
              <w:right w:val="single" w:sz="8" w:space="0" w:color="auto"/>
            </w:tcBorders>
            <w:shd w:val="clear" w:color="auto" w:fill="auto"/>
            <w:vAlign w:val="center"/>
            <w:hideMark/>
          </w:tcPr>
          <w:p w14:paraId="7F199E27" w14:textId="77777777" w:rsidR="008F7A89" w:rsidRPr="008F7A89" w:rsidRDefault="008F7A89" w:rsidP="008F7A89">
            <w:pPr>
              <w:spacing w:after="0" w:line="240" w:lineRule="auto"/>
              <w:rPr>
                <w:b/>
                <w:bCs/>
                <w:color w:val="000000"/>
                <w:sz w:val="16"/>
                <w:szCs w:val="16"/>
              </w:rPr>
            </w:pPr>
            <w:r w:rsidRPr="008F7A89">
              <w:rPr>
                <w:b/>
                <w:bCs/>
                <w:color w:val="000000"/>
                <w:sz w:val="16"/>
                <w:szCs w:val="16"/>
              </w:rPr>
              <w:t> </w:t>
            </w:r>
          </w:p>
        </w:tc>
      </w:tr>
      <w:tr w:rsidR="008F7A89" w:rsidRPr="008F7A89" w14:paraId="332DD7E3" w14:textId="77777777" w:rsidTr="008F7A89">
        <w:trPr>
          <w:trHeight w:val="1021"/>
        </w:trPr>
        <w:tc>
          <w:tcPr>
            <w:tcW w:w="8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0933D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2.1</w:t>
            </w:r>
          </w:p>
        </w:tc>
        <w:tc>
          <w:tcPr>
            <w:tcW w:w="1638" w:type="dxa"/>
            <w:tcBorders>
              <w:top w:val="nil"/>
              <w:left w:val="nil"/>
              <w:bottom w:val="nil"/>
              <w:right w:val="single" w:sz="8" w:space="0" w:color="auto"/>
            </w:tcBorders>
            <w:shd w:val="clear" w:color="auto" w:fill="auto"/>
            <w:vAlign w:val="center"/>
            <w:hideMark/>
          </w:tcPr>
          <w:p w14:paraId="69159B03"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Dializatorius</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CE8A3D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nil"/>
              <w:left w:val="single" w:sz="8" w:space="0" w:color="auto"/>
              <w:bottom w:val="single" w:sz="8" w:space="0" w:color="000000"/>
              <w:right w:val="single" w:sz="8" w:space="0" w:color="auto"/>
            </w:tcBorders>
            <w:shd w:val="clear" w:color="auto" w:fill="auto"/>
            <w:vAlign w:val="center"/>
            <w:hideMark/>
          </w:tcPr>
          <w:p w14:paraId="03E37D6E"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500</w:t>
            </w:r>
          </w:p>
        </w:tc>
        <w:tc>
          <w:tcPr>
            <w:tcW w:w="779" w:type="dxa"/>
            <w:tcBorders>
              <w:top w:val="nil"/>
              <w:left w:val="nil"/>
              <w:bottom w:val="nil"/>
              <w:right w:val="single" w:sz="8" w:space="0" w:color="auto"/>
            </w:tcBorders>
            <w:shd w:val="clear" w:color="auto" w:fill="auto"/>
            <w:vAlign w:val="center"/>
            <w:hideMark/>
          </w:tcPr>
          <w:p w14:paraId="494F892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1,2</w:t>
            </w:r>
          </w:p>
        </w:tc>
        <w:tc>
          <w:tcPr>
            <w:tcW w:w="633" w:type="dxa"/>
            <w:tcBorders>
              <w:top w:val="nil"/>
              <w:left w:val="nil"/>
              <w:bottom w:val="nil"/>
              <w:right w:val="single" w:sz="8" w:space="0" w:color="auto"/>
            </w:tcBorders>
            <w:shd w:val="clear" w:color="auto" w:fill="auto"/>
            <w:vAlign w:val="center"/>
            <w:hideMark/>
          </w:tcPr>
          <w:p w14:paraId="0B4D6CB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15</w:t>
            </w:r>
          </w:p>
        </w:tc>
        <w:tc>
          <w:tcPr>
            <w:tcW w:w="799" w:type="dxa"/>
            <w:tcBorders>
              <w:top w:val="nil"/>
              <w:left w:val="nil"/>
              <w:bottom w:val="nil"/>
              <w:right w:val="single" w:sz="8" w:space="0" w:color="auto"/>
            </w:tcBorders>
            <w:shd w:val="clear" w:color="auto" w:fill="auto"/>
            <w:vAlign w:val="center"/>
            <w:hideMark/>
          </w:tcPr>
          <w:p w14:paraId="34518B1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235</w:t>
            </w:r>
          </w:p>
        </w:tc>
        <w:tc>
          <w:tcPr>
            <w:tcW w:w="1138" w:type="dxa"/>
            <w:tcBorders>
              <w:top w:val="nil"/>
              <w:left w:val="nil"/>
              <w:bottom w:val="nil"/>
              <w:right w:val="single" w:sz="8" w:space="0" w:color="auto"/>
            </w:tcBorders>
            <w:shd w:val="clear" w:color="auto" w:fill="auto"/>
            <w:vAlign w:val="center"/>
            <w:hideMark/>
          </w:tcPr>
          <w:p w14:paraId="3752CC6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210</w:t>
            </w:r>
          </w:p>
        </w:tc>
        <w:tc>
          <w:tcPr>
            <w:tcW w:w="990" w:type="dxa"/>
            <w:tcBorders>
              <w:top w:val="nil"/>
              <w:left w:val="nil"/>
              <w:bottom w:val="nil"/>
              <w:right w:val="single" w:sz="8" w:space="0" w:color="auto"/>
            </w:tcBorders>
            <w:shd w:val="clear" w:color="auto" w:fill="auto"/>
            <w:vAlign w:val="center"/>
            <w:hideMark/>
          </w:tcPr>
          <w:p w14:paraId="7E7932D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180</w:t>
            </w:r>
          </w:p>
        </w:tc>
        <w:tc>
          <w:tcPr>
            <w:tcW w:w="992" w:type="dxa"/>
            <w:tcBorders>
              <w:top w:val="nil"/>
              <w:left w:val="nil"/>
              <w:bottom w:val="nil"/>
              <w:right w:val="single" w:sz="8" w:space="0" w:color="auto"/>
            </w:tcBorders>
            <w:shd w:val="clear" w:color="auto" w:fill="auto"/>
            <w:vAlign w:val="center"/>
            <w:hideMark/>
          </w:tcPr>
          <w:p w14:paraId="0AA103C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110</w:t>
            </w:r>
          </w:p>
        </w:tc>
        <w:tc>
          <w:tcPr>
            <w:tcW w:w="2126" w:type="dxa"/>
            <w:tcBorders>
              <w:top w:val="single" w:sz="8" w:space="0" w:color="auto"/>
              <w:left w:val="nil"/>
              <w:bottom w:val="nil"/>
              <w:right w:val="single" w:sz="8" w:space="0" w:color="auto"/>
            </w:tcBorders>
            <w:shd w:val="clear" w:color="auto" w:fill="auto"/>
            <w:vAlign w:val="center"/>
            <w:hideMark/>
          </w:tcPr>
          <w:p w14:paraId="5E1ACBD2" w14:textId="77777777" w:rsidR="008F7A89" w:rsidRPr="008F7A89" w:rsidRDefault="008F7A89" w:rsidP="008F7A89">
            <w:pPr>
              <w:spacing w:after="0" w:line="240" w:lineRule="auto"/>
              <w:rPr>
                <w:color w:val="000000"/>
                <w:sz w:val="16"/>
                <w:szCs w:val="16"/>
              </w:rPr>
            </w:pPr>
            <w:r w:rsidRPr="008F7A89">
              <w:rPr>
                <w:color w:val="000000"/>
                <w:sz w:val="16"/>
                <w:szCs w:val="16"/>
              </w:rPr>
              <w:t>1,2; 16; 238; 214; 184; 112</w:t>
            </w:r>
          </w:p>
        </w:tc>
        <w:tc>
          <w:tcPr>
            <w:tcW w:w="2721" w:type="dxa"/>
            <w:tcBorders>
              <w:top w:val="single" w:sz="8" w:space="0" w:color="auto"/>
              <w:left w:val="nil"/>
              <w:bottom w:val="nil"/>
              <w:right w:val="single" w:sz="8" w:space="0" w:color="auto"/>
            </w:tcBorders>
            <w:shd w:val="clear" w:color="auto" w:fill="auto"/>
            <w:vAlign w:val="center"/>
            <w:hideMark/>
          </w:tcPr>
          <w:p w14:paraId="450A3206" w14:textId="77777777" w:rsidR="008F7A89" w:rsidRPr="008F7A89" w:rsidRDefault="008F7A89" w:rsidP="008F7A89">
            <w:pPr>
              <w:spacing w:after="0" w:line="240" w:lineRule="auto"/>
              <w:rPr>
                <w:color w:val="000000"/>
                <w:sz w:val="16"/>
                <w:szCs w:val="16"/>
              </w:rPr>
            </w:pPr>
            <w:r w:rsidRPr="008F7A89">
              <w:rPr>
                <w:color w:val="000000"/>
                <w:sz w:val="16"/>
                <w:szCs w:val="16"/>
              </w:rPr>
              <w:t>1.SMARTFLUX LFP-120; Medica S pA, Italija; 2.Medica Dializatoriu Brosiuros puslapis Nr.2; 3.Brosiuroje pažymėta.</w:t>
            </w:r>
          </w:p>
        </w:tc>
      </w:tr>
      <w:tr w:rsidR="008F7A89" w:rsidRPr="008F7A89" w14:paraId="15E4BB39" w14:textId="77777777" w:rsidTr="008F7A89">
        <w:trPr>
          <w:trHeight w:val="798"/>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00BFF2CA"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5ED1E242" w14:textId="77777777" w:rsidR="008F7A89" w:rsidRPr="008F7A89" w:rsidRDefault="008F7A89" w:rsidP="008F7A89">
            <w:pPr>
              <w:spacing w:after="0" w:line="240" w:lineRule="auto"/>
              <w:rPr>
                <w:color w:val="000000"/>
                <w:sz w:val="20"/>
                <w:szCs w:val="20"/>
              </w:rPr>
            </w:pPr>
            <w:r w:rsidRPr="008F7A89">
              <w:rPr>
                <w:color w:val="000000"/>
                <w:sz w:val="20"/>
                <w:szCs w:val="20"/>
              </w:rPr>
              <w:t>Su sintetine polietersulfono membrana - mažo pralaidumo.</w:t>
            </w:r>
          </w:p>
        </w:tc>
        <w:tc>
          <w:tcPr>
            <w:tcW w:w="880" w:type="dxa"/>
            <w:vMerge/>
            <w:tcBorders>
              <w:top w:val="nil"/>
              <w:left w:val="single" w:sz="8" w:space="0" w:color="auto"/>
              <w:bottom w:val="single" w:sz="8" w:space="0" w:color="000000"/>
              <w:right w:val="single" w:sz="8" w:space="0" w:color="auto"/>
            </w:tcBorders>
            <w:vAlign w:val="center"/>
            <w:hideMark/>
          </w:tcPr>
          <w:p w14:paraId="34E1E4A1"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590CD3F2"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5C2BD47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188396A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0B36627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406BA5F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7CCA42C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766FBA0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3740AF88" w14:textId="77777777" w:rsidR="008F7A89" w:rsidRPr="008F7A89" w:rsidRDefault="008F7A89" w:rsidP="008F7A89">
            <w:pPr>
              <w:spacing w:after="0" w:line="240" w:lineRule="auto"/>
              <w:rPr>
                <w:color w:val="000000"/>
                <w:sz w:val="16"/>
                <w:szCs w:val="16"/>
              </w:rPr>
            </w:pPr>
            <w:r w:rsidRPr="008F7A89">
              <w:rPr>
                <w:color w:val="000000"/>
                <w:sz w:val="16"/>
                <w:szCs w:val="16"/>
              </w:rPr>
              <w:t>Su sintetine polietersulfono membrana - mažo pralaidumo.</w:t>
            </w:r>
          </w:p>
        </w:tc>
        <w:tc>
          <w:tcPr>
            <w:tcW w:w="2721" w:type="dxa"/>
            <w:tcBorders>
              <w:top w:val="nil"/>
              <w:left w:val="nil"/>
              <w:bottom w:val="nil"/>
              <w:right w:val="single" w:sz="8" w:space="0" w:color="auto"/>
            </w:tcBorders>
            <w:shd w:val="clear" w:color="auto" w:fill="auto"/>
            <w:vAlign w:val="center"/>
            <w:hideMark/>
          </w:tcPr>
          <w:p w14:paraId="479ABA2A"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561004EE" w14:textId="77777777" w:rsidTr="008F7A89">
        <w:trPr>
          <w:trHeight w:val="880"/>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02EF24A5"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2B5D847E" w14:textId="77777777" w:rsidR="008F7A89" w:rsidRPr="008F7A89" w:rsidRDefault="008F7A89" w:rsidP="008F7A89">
            <w:pPr>
              <w:spacing w:after="0" w:line="240" w:lineRule="auto"/>
              <w:rPr>
                <w:color w:val="000000"/>
                <w:sz w:val="20"/>
                <w:szCs w:val="20"/>
              </w:rPr>
            </w:pPr>
            <w:r w:rsidRPr="008F7A89">
              <w:rPr>
                <w:color w:val="000000"/>
                <w:sz w:val="20"/>
                <w:szCs w:val="20"/>
              </w:rPr>
              <w:t>Sterilizacija Beta spinduliais.</w:t>
            </w:r>
          </w:p>
        </w:tc>
        <w:tc>
          <w:tcPr>
            <w:tcW w:w="880" w:type="dxa"/>
            <w:vMerge/>
            <w:tcBorders>
              <w:top w:val="nil"/>
              <w:left w:val="single" w:sz="8" w:space="0" w:color="auto"/>
              <w:bottom w:val="single" w:sz="8" w:space="0" w:color="000000"/>
              <w:right w:val="single" w:sz="8" w:space="0" w:color="auto"/>
            </w:tcBorders>
            <w:vAlign w:val="center"/>
            <w:hideMark/>
          </w:tcPr>
          <w:p w14:paraId="3DB0923E"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39E73568"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75F8AB4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1,4</w:t>
            </w:r>
          </w:p>
        </w:tc>
        <w:tc>
          <w:tcPr>
            <w:tcW w:w="633" w:type="dxa"/>
            <w:tcBorders>
              <w:top w:val="nil"/>
              <w:left w:val="nil"/>
              <w:bottom w:val="nil"/>
              <w:right w:val="single" w:sz="8" w:space="0" w:color="auto"/>
            </w:tcBorders>
            <w:shd w:val="clear" w:color="auto" w:fill="auto"/>
            <w:vAlign w:val="center"/>
            <w:hideMark/>
          </w:tcPr>
          <w:p w14:paraId="5FD07E9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18</w:t>
            </w:r>
          </w:p>
        </w:tc>
        <w:tc>
          <w:tcPr>
            <w:tcW w:w="799" w:type="dxa"/>
            <w:tcBorders>
              <w:top w:val="nil"/>
              <w:left w:val="nil"/>
              <w:bottom w:val="nil"/>
              <w:right w:val="single" w:sz="8" w:space="0" w:color="auto"/>
            </w:tcBorders>
            <w:shd w:val="clear" w:color="auto" w:fill="auto"/>
            <w:vAlign w:val="center"/>
            <w:hideMark/>
          </w:tcPr>
          <w:p w14:paraId="5C963E8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250</w:t>
            </w:r>
          </w:p>
        </w:tc>
        <w:tc>
          <w:tcPr>
            <w:tcW w:w="1138" w:type="dxa"/>
            <w:tcBorders>
              <w:top w:val="nil"/>
              <w:left w:val="nil"/>
              <w:bottom w:val="nil"/>
              <w:right w:val="single" w:sz="8" w:space="0" w:color="auto"/>
            </w:tcBorders>
            <w:shd w:val="clear" w:color="auto" w:fill="auto"/>
            <w:vAlign w:val="center"/>
            <w:hideMark/>
          </w:tcPr>
          <w:p w14:paraId="0AEA882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225</w:t>
            </w:r>
          </w:p>
        </w:tc>
        <w:tc>
          <w:tcPr>
            <w:tcW w:w="990" w:type="dxa"/>
            <w:tcBorders>
              <w:top w:val="nil"/>
              <w:left w:val="nil"/>
              <w:bottom w:val="nil"/>
              <w:right w:val="single" w:sz="8" w:space="0" w:color="auto"/>
            </w:tcBorders>
            <w:shd w:val="clear" w:color="auto" w:fill="auto"/>
            <w:vAlign w:val="center"/>
            <w:hideMark/>
          </w:tcPr>
          <w:p w14:paraId="62772832"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195</w:t>
            </w:r>
          </w:p>
        </w:tc>
        <w:tc>
          <w:tcPr>
            <w:tcW w:w="992" w:type="dxa"/>
            <w:tcBorders>
              <w:top w:val="nil"/>
              <w:left w:val="nil"/>
              <w:bottom w:val="nil"/>
              <w:right w:val="single" w:sz="8" w:space="0" w:color="auto"/>
            </w:tcBorders>
            <w:shd w:val="clear" w:color="auto" w:fill="auto"/>
            <w:vAlign w:val="center"/>
            <w:hideMark/>
          </w:tcPr>
          <w:p w14:paraId="104DFE0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115</w:t>
            </w:r>
          </w:p>
        </w:tc>
        <w:tc>
          <w:tcPr>
            <w:tcW w:w="2126" w:type="dxa"/>
            <w:tcBorders>
              <w:top w:val="nil"/>
              <w:left w:val="nil"/>
              <w:bottom w:val="nil"/>
              <w:right w:val="single" w:sz="8" w:space="0" w:color="auto"/>
            </w:tcBorders>
            <w:shd w:val="clear" w:color="auto" w:fill="auto"/>
            <w:vAlign w:val="center"/>
            <w:hideMark/>
          </w:tcPr>
          <w:p w14:paraId="1B18042E" w14:textId="77777777" w:rsidR="008F7A89" w:rsidRPr="008F7A89" w:rsidRDefault="008F7A89" w:rsidP="008F7A89">
            <w:pPr>
              <w:spacing w:after="0" w:line="240" w:lineRule="auto"/>
              <w:rPr>
                <w:color w:val="000000"/>
                <w:sz w:val="16"/>
                <w:szCs w:val="16"/>
              </w:rPr>
            </w:pPr>
            <w:r w:rsidRPr="008F7A89">
              <w:rPr>
                <w:color w:val="000000"/>
                <w:sz w:val="16"/>
                <w:szCs w:val="16"/>
              </w:rPr>
              <w:t>1,4; 18; 253; 227; 197; 117</w:t>
            </w:r>
          </w:p>
        </w:tc>
        <w:tc>
          <w:tcPr>
            <w:tcW w:w="2721" w:type="dxa"/>
            <w:tcBorders>
              <w:top w:val="nil"/>
              <w:left w:val="nil"/>
              <w:bottom w:val="nil"/>
              <w:right w:val="single" w:sz="8" w:space="0" w:color="auto"/>
            </w:tcBorders>
            <w:shd w:val="clear" w:color="auto" w:fill="auto"/>
            <w:vAlign w:val="center"/>
            <w:hideMark/>
          </w:tcPr>
          <w:p w14:paraId="036508D2" w14:textId="77777777" w:rsidR="008F7A89" w:rsidRPr="008F7A89" w:rsidRDefault="008F7A89" w:rsidP="008F7A89">
            <w:pPr>
              <w:spacing w:after="0" w:line="240" w:lineRule="auto"/>
              <w:rPr>
                <w:color w:val="000000"/>
                <w:sz w:val="16"/>
                <w:szCs w:val="16"/>
              </w:rPr>
            </w:pPr>
            <w:r w:rsidRPr="008F7A89">
              <w:rPr>
                <w:color w:val="000000"/>
                <w:sz w:val="16"/>
                <w:szCs w:val="16"/>
              </w:rPr>
              <w:t>1.SMARTFLUX LFP-140; Medica S pA, Italija; 2.Medica Dializatoriu Brosiuros puslapis Nr.2; 3.Brosiuroje pažymėta.</w:t>
            </w:r>
          </w:p>
        </w:tc>
      </w:tr>
      <w:tr w:rsidR="008F7A89" w:rsidRPr="008F7A89" w14:paraId="232835C2" w14:textId="77777777" w:rsidTr="008F7A89">
        <w:trPr>
          <w:trHeight w:val="234"/>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3F99F17B"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0FD1DF6B" w14:textId="77777777" w:rsidR="008F7A89" w:rsidRPr="008F7A89" w:rsidRDefault="008F7A89" w:rsidP="008F7A89">
            <w:pPr>
              <w:spacing w:after="0" w:line="240" w:lineRule="auto"/>
              <w:rPr>
                <w:color w:val="000000"/>
                <w:sz w:val="20"/>
                <w:szCs w:val="20"/>
              </w:rPr>
            </w:pPr>
            <w:r w:rsidRPr="008F7A89">
              <w:rPr>
                <w:color w:val="000000"/>
                <w:sz w:val="20"/>
                <w:szCs w:val="20"/>
              </w:rPr>
              <w:t> </w:t>
            </w:r>
          </w:p>
        </w:tc>
        <w:tc>
          <w:tcPr>
            <w:tcW w:w="880" w:type="dxa"/>
            <w:vMerge/>
            <w:tcBorders>
              <w:top w:val="nil"/>
              <w:left w:val="single" w:sz="8" w:space="0" w:color="auto"/>
              <w:bottom w:val="single" w:sz="8" w:space="0" w:color="000000"/>
              <w:right w:val="single" w:sz="8" w:space="0" w:color="auto"/>
            </w:tcBorders>
            <w:vAlign w:val="center"/>
            <w:hideMark/>
          </w:tcPr>
          <w:p w14:paraId="0174B64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7581BAA6"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0CE271F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663BA35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18F635C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387A89E2"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5008747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6F6929D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3076D574" w14:textId="77777777" w:rsidR="008F7A89" w:rsidRPr="008F7A89" w:rsidRDefault="008F7A89" w:rsidP="008F7A89">
            <w:pPr>
              <w:spacing w:after="0" w:line="240" w:lineRule="auto"/>
              <w:rPr>
                <w:color w:val="000000"/>
                <w:sz w:val="16"/>
                <w:szCs w:val="16"/>
              </w:rPr>
            </w:pPr>
            <w:r w:rsidRPr="008F7A89">
              <w:rPr>
                <w:color w:val="000000"/>
                <w:sz w:val="16"/>
                <w:szCs w:val="16"/>
              </w:rPr>
              <w:t>Sterilizacija Beta spinduliais.</w:t>
            </w:r>
          </w:p>
        </w:tc>
        <w:tc>
          <w:tcPr>
            <w:tcW w:w="2721" w:type="dxa"/>
            <w:tcBorders>
              <w:top w:val="nil"/>
              <w:left w:val="nil"/>
              <w:bottom w:val="nil"/>
              <w:right w:val="single" w:sz="8" w:space="0" w:color="auto"/>
            </w:tcBorders>
            <w:shd w:val="clear" w:color="auto" w:fill="auto"/>
            <w:vAlign w:val="center"/>
            <w:hideMark/>
          </w:tcPr>
          <w:p w14:paraId="59E78D65"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3319F009" w14:textId="77777777" w:rsidTr="008F7A89">
        <w:trPr>
          <w:trHeight w:val="998"/>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58A313B0"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03373A55" w14:textId="77777777" w:rsidR="008F7A89" w:rsidRPr="008F7A89" w:rsidRDefault="008F7A89" w:rsidP="008F7A89">
            <w:pPr>
              <w:spacing w:after="0" w:line="240" w:lineRule="auto"/>
              <w:rPr>
                <w:color w:val="000000"/>
                <w:sz w:val="20"/>
                <w:szCs w:val="20"/>
              </w:rPr>
            </w:pPr>
            <w:r w:rsidRPr="008F7A89">
              <w:rPr>
                <w:color w:val="000000"/>
                <w:sz w:val="20"/>
                <w:szCs w:val="20"/>
              </w:rPr>
              <w:t>Būtina galimybė pasirinkti membranos paviršiaus plotą užsakymo metu.</w:t>
            </w:r>
          </w:p>
        </w:tc>
        <w:tc>
          <w:tcPr>
            <w:tcW w:w="880" w:type="dxa"/>
            <w:vMerge/>
            <w:tcBorders>
              <w:top w:val="nil"/>
              <w:left w:val="single" w:sz="8" w:space="0" w:color="auto"/>
              <w:bottom w:val="single" w:sz="8" w:space="0" w:color="000000"/>
              <w:right w:val="single" w:sz="8" w:space="0" w:color="auto"/>
            </w:tcBorders>
            <w:vAlign w:val="center"/>
            <w:hideMark/>
          </w:tcPr>
          <w:p w14:paraId="78C577D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A9440D7"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348843B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1,6</w:t>
            </w:r>
          </w:p>
        </w:tc>
        <w:tc>
          <w:tcPr>
            <w:tcW w:w="633" w:type="dxa"/>
            <w:tcBorders>
              <w:top w:val="nil"/>
              <w:left w:val="nil"/>
              <w:bottom w:val="nil"/>
              <w:right w:val="single" w:sz="8" w:space="0" w:color="auto"/>
            </w:tcBorders>
            <w:shd w:val="clear" w:color="auto" w:fill="auto"/>
            <w:vAlign w:val="center"/>
            <w:hideMark/>
          </w:tcPr>
          <w:p w14:paraId="6A9A5B2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20</w:t>
            </w:r>
          </w:p>
        </w:tc>
        <w:tc>
          <w:tcPr>
            <w:tcW w:w="799" w:type="dxa"/>
            <w:tcBorders>
              <w:top w:val="nil"/>
              <w:left w:val="nil"/>
              <w:bottom w:val="nil"/>
              <w:right w:val="single" w:sz="8" w:space="0" w:color="auto"/>
            </w:tcBorders>
            <w:shd w:val="clear" w:color="auto" w:fill="auto"/>
            <w:vAlign w:val="center"/>
            <w:hideMark/>
          </w:tcPr>
          <w:p w14:paraId="3EA7F6A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255</w:t>
            </w:r>
          </w:p>
        </w:tc>
        <w:tc>
          <w:tcPr>
            <w:tcW w:w="1138" w:type="dxa"/>
            <w:tcBorders>
              <w:top w:val="nil"/>
              <w:left w:val="nil"/>
              <w:bottom w:val="nil"/>
              <w:right w:val="single" w:sz="8" w:space="0" w:color="auto"/>
            </w:tcBorders>
            <w:shd w:val="clear" w:color="auto" w:fill="auto"/>
            <w:vAlign w:val="center"/>
            <w:hideMark/>
          </w:tcPr>
          <w:p w14:paraId="4CAE5EC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235</w:t>
            </w:r>
          </w:p>
        </w:tc>
        <w:tc>
          <w:tcPr>
            <w:tcW w:w="990" w:type="dxa"/>
            <w:tcBorders>
              <w:top w:val="nil"/>
              <w:left w:val="nil"/>
              <w:bottom w:val="nil"/>
              <w:right w:val="single" w:sz="8" w:space="0" w:color="auto"/>
            </w:tcBorders>
            <w:shd w:val="clear" w:color="auto" w:fill="auto"/>
            <w:vAlign w:val="center"/>
            <w:hideMark/>
          </w:tcPr>
          <w:p w14:paraId="5877BB2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200</w:t>
            </w:r>
          </w:p>
        </w:tc>
        <w:tc>
          <w:tcPr>
            <w:tcW w:w="992" w:type="dxa"/>
            <w:tcBorders>
              <w:top w:val="nil"/>
              <w:left w:val="nil"/>
              <w:bottom w:val="nil"/>
              <w:right w:val="single" w:sz="8" w:space="0" w:color="auto"/>
            </w:tcBorders>
            <w:shd w:val="clear" w:color="auto" w:fill="auto"/>
            <w:vAlign w:val="center"/>
            <w:hideMark/>
          </w:tcPr>
          <w:p w14:paraId="0453E1D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120</w:t>
            </w:r>
          </w:p>
        </w:tc>
        <w:tc>
          <w:tcPr>
            <w:tcW w:w="2126" w:type="dxa"/>
            <w:tcBorders>
              <w:top w:val="nil"/>
              <w:left w:val="nil"/>
              <w:bottom w:val="nil"/>
              <w:right w:val="single" w:sz="8" w:space="0" w:color="auto"/>
            </w:tcBorders>
            <w:shd w:val="clear" w:color="auto" w:fill="auto"/>
            <w:vAlign w:val="center"/>
            <w:hideMark/>
          </w:tcPr>
          <w:p w14:paraId="210B0B89" w14:textId="77777777" w:rsidR="008F7A89" w:rsidRPr="008F7A89" w:rsidRDefault="008F7A89" w:rsidP="008F7A89">
            <w:pPr>
              <w:spacing w:after="0" w:line="240" w:lineRule="auto"/>
              <w:rPr>
                <w:color w:val="000000"/>
                <w:sz w:val="16"/>
                <w:szCs w:val="16"/>
              </w:rPr>
            </w:pPr>
            <w:r w:rsidRPr="008F7A89">
              <w:rPr>
                <w:color w:val="000000"/>
                <w:sz w:val="16"/>
                <w:szCs w:val="16"/>
              </w:rPr>
              <w:t>1,6; 20; 259; 238; 206; 125</w:t>
            </w:r>
          </w:p>
        </w:tc>
        <w:tc>
          <w:tcPr>
            <w:tcW w:w="2721" w:type="dxa"/>
            <w:tcBorders>
              <w:top w:val="nil"/>
              <w:left w:val="nil"/>
              <w:bottom w:val="nil"/>
              <w:right w:val="single" w:sz="8" w:space="0" w:color="auto"/>
            </w:tcBorders>
            <w:shd w:val="clear" w:color="auto" w:fill="auto"/>
            <w:vAlign w:val="center"/>
            <w:hideMark/>
          </w:tcPr>
          <w:p w14:paraId="3FC63CDE" w14:textId="77777777" w:rsidR="008F7A89" w:rsidRPr="008F7A89" w:rsidRDefault="008F7A89" w:rsidP="008F7A89">
            <w:pPr>
              <w:spacing w:after="0" w:line="240" w:lineRule="auto"/>
              <w:rPr>
                <w:color w:val="000000"/>
                <w:sz w:val="16"/>
                <w:szCs w:val="16"/>
              </w:rPr>
            </w:pPr>
            <w:r w:rsidRPr="008F7A89">
              <w:rPr>
                <w:color w:val="000000"/>
                <w:sz w:val="16"/>
                <w:szCs w:val="16"/>
              </w:rPr>
              <w:t>1.SMARTFLUX LFP-160; Medica S pA, Italija; 2.Medica Dializatoriu Brosiuros puslapis Nr.2; 3.Brosiuroje pažymėta.</w:t>
            </w:r>
          </w:p>
        </w:tc>
      </w:tr>
      <w:tr w:rsidR="008F7A89" w:rsidRPr="008F7A89" w14:paraId="78ED6AC8" w14:textId="77777777" w:rsidTr="008F7A89">
        <w:trPr>
          <w:trHeight w:val="364"/>
        </w:trPr>
        <w:tc>
          <w:tcPr>
            <w:tcW w:w="848" w:type="dxa"/>
            <w:vMerge/>
            <w:tcBorders>
              <w:top w:val="single" w:sz="8" w:space="0" w:color="auto"/>
              <w:left w:val="single" w:sz="8" w:space="0" w:color="auto"/>
              <w:bottom w:val="single" w:sz="4" w:space="0" w:color="auto"/>
              <w:right w:val="single" w:sz="8" w:space="0" w:color="auto"/>
            </w:tcBorders>
            <w:vAlign w:val="center"/>
            <w:hideMark/>
          </w:tcPr>
          <w:p w14:paraId="051A4584" w14:textId="77777777" w:rsidR="008F7A89" w:rsidRPr="008F7A89" w:rsidRDefault="008F7A89" w:rsidP="008F7A89">
            <w:pPr>
              <w:spacing w:after="0" w:line="240" w:lineRule="auto"/>
              <w:rPr>
                <w:color w:val="000000"/>
                <w:sz w:val="20"/>
                <w:szCs w:val="20"/>
              </w:rPr>
            </w:pPr>
          </w:p>
        </w:tc>
        <w:tc>
          <w:tcPr>
            <w:tcW w:w="1638" w:type="dxa"/>
            <w:tcBorders>
              <w:top w:val="nil"/>
              <w:left w:val="nil"/>
              <w:bottom w:val="single" w:sz="4" w:space="0" w:color="auto"/>
              <w:right w:val="single" w:sz="8" w:space="0" w:color="auto"/>
            </w:tcBorders>
            <w:shd w:val="clear" w:color="auto" w:fill="auto"/>
            <w:vAlign w:val="center"/>
            <w:hideMark/>
          </w:tcPr>
          <w:p w14:paraId="5BE98DED" w14:textId="77777777" w:rsidR="008F7A89" w:rsidRPr="008F7A89" w:rsidRDefault="008F7A89" w:rsidP="008F7A89">
            <w:pPr>
              <w:spacing w:after="0" w:line="240" w:lineRule="auto"/>
              <w:rPr>
                <w:color w:val="000000"/>
                <w:sz w:val="20"/>
                <w:szCs w:val="20"/>
              </w:rPr>
            </w:pPr>
            <w:r w:rsidRPr="008F7A89">
              <w:rPr>
                <w:color w:val="000000"/>
                <w:sz w:val="20"/>
                <w:szCs w:val="20"/>
              </w:rPr>
              <w:t> </w:t>
            </w:r>
          </w:p>
        </w:tc>
        <w:tc>
          <w:tcPr>
            <w:tcW w:w="880" w:type="dxa"/>
            <w:vMerge/>
            <w:tcBorders>
              <w:top w:val="nil"/>
              <w:left w:val="single" w:sz="8" w:space="0" w:color="auto"/>
              <w:bottom w:val="single" w:sz="4" w:space="0" w:color="auto"/>
              <w:right w:val="single" w:sz="8" w:space="0" w:color="auto"/>
            </w:tcBorders>
            <w:vAlign w:val="center"/>
            <w:hideMark/>
          </w:tcPr>
          <w:p w14:paraId="29F6A70C"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4" w:space="0" w:color="auto"/>
              <w:right w:val="single" w:sz="8" w:space="0" w:color="auto"/>
            </w:tcBorders>
            <w:vAlign w:val="center"/>
            <w:hideMark/>
          </w:tcPr>
          <w:p w14:paraId="76734B0D"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single" w:sz="4" w:space="0" w:color="auto"/>
              <w:right w:val="single" w:sz="8" w:space="0" w:color="auto"/>
            </w:tcBorders>
            <w:shd w:val="clear" w:color="auto" w:fill="auto"/>
            <w:hideMark/>
          </w:tcPr>
          <w:p w14:paraId="40132DCE"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633" w:type="dxa"/>
            <w:tcBorders>
              <w:top w:val="nil"/>
              <w:left w:val="nil"/>
              <w:bottom w:val="single" w:sz="4" w:space="0" w:color="auto"/>
              <w:right w:val="single" w:sz="8" w:space="0" w:color="auto"/>
            </w:tcBorders>
            <w:shd w:val="clear" w:color="auto" w:fill="auto"/>
            <w:hideMark/>
          </w:tcPr>
          <w:p w14:paraId="3AD109E2"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799" w:type="dxa"/>
            <w:tcBorders>
              <w:top w:val="nil"/>
              <w:left w:val="nil"/>
              <w:bottom w:val="single" w:sz="4" w:space="0" w:color="auto"/>
              <w:right w:val="single" w:sz="8" w:space="0" w:color="auto"/>
            </w:tcBorders>
            <w:shd w:val="clear" w:color="auto" w:fill="auto"/>
            <w:hideMark/>
          </w:tcPr>
          <w:p w14:paraId="0074F8F9"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1138" w:type="dxa"/>
            <w:tcBorders>
              <w:top w:val="nil"/>
              <w:left w:val="nil"/>
              <w:bottom w:val="single" w:sz="4" w:space="0" w:color="auto"/>
              <w:right w:val="single" w:sz="8" w:space="0" w:color="auto"/>
            </w:tcBorders>
            <w:shd w:val="clear" w:color="auto" w:fill="auto"/>
            <w:hideMark/>
          </w:tcPr>
          <w:p w14:paraId="22802214"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990" w:type="dxa"/>
            <w:tcBorders>
              <w:top w:val="nil"/>
              <w:left w:val="nil"/>
              <w:bottom w:val="single" w:sz="4" w:space="0" w:color="auto"/>
              <w:right w:val="single" w:sz="8" w:space="0" w:color="auto"/>
            </w:tcBorders>
            <w:shd w:val="clear" w:color="auto" w:fill="auto"/>
            <w:hideMark/>
          </w:tcPr>
          <w:p w14:paraId="28A826E5"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992" w:type="dxa"/>
            <w:tcBorders>
              <w:top w:val="nil"/>
              <w:left w:val="nil"/>
              <w:bottom w:val="single" w:sz="4" w:space="0" w:color="auto"/>
              <w:right w:val="single" w:sz="8" w:space="0" w:color="auto"/>
            </w:tcBorders>
            <w:shd w:val="clear" w:color="auto" w:fill="auto"/>
            <w:hideMark/>
          </w:tcPr>
          <w:p w14:paraId="55E8E510" w14:textId="77777777" w:rsidR="008F7A89" w:rsidRPr="008F7A89" w:rsidRDefault="008F7A89" w:rsidP="008F7A89">
            <w:pPr>
              <w:spacing w:after="0" w:line="240" w:lineRule="auto"/>
              <w:jc w:val="center"/>
              <w:rPr>
                <w:color w:val="000000"/>
                <w:sz w:val="22"/>
              </w:rPr>
            </w:pPr>
            <w:r w:rsidRPr="008F7A89">
              <w:rPr>
                <w:color w:val="000000"/>
                <w:sz w:val="22"/>
              </w:rPr>
              <w:t> </w:t>
            </w:r>
          </w:p>
        </w:tc>
        <w:tc>
          <w:tcPr>
            <w:tcW w:w="2126" w:type="dxa"/>
            <w:tcBorders>
              <w:top w:val="nil"/>
              <w:left w:val="nil"/>
              <w:bottom w:val="single" w:sz="4" w:space="0" w:color="auto"/>
              <w:right w:val="single" w:sz="8" w:space="0" w:color="auto"/>
            </w:tcBorders>
            <w:shd w:val="clear" w:color="auto" w:fill="auto"/>
            <w:vAlign w:val="center"/>
            <w:hideMark/>
          </w:tcPr>
          <w:p w14:paraId="62A86C0B" w14:textId="77777777" w:rsidR="008F7A89" w:rsidRPr="008F7A89" w:rsidRDefault="008F7A89" w:rsidP="008F7A89">
            <w:pPr>
              <w:spacing w:after="0" w:line="240" w:lineRule="auto"/>
              <w:rPr>
                <w:color w:val="000000"/>
                <w:sz w:val="16"/>
                <w:szCs w:val="16"/>
              </w:rPr>
            </w:pPr>
            <w:r w:rsidRPr="008F7A89">
              <w:rPr>
                <w:color w:val="000000"/>
                <w:sz w:val="16"/>
                <w:szCs w:val="16"/>
              </w:rPr>
              <w:t>Galima pasirinkti membranos paviršiaus plotą</w:t>
            </w:r>
          </w:p>
        </w:tc>
        <w:tc>
          <w:tcPr>
            <w:tcW w:w="2721" w:type="dxa"/>
            <w:tcBorders>
              <w:top w:val="nil"/>
              <w:left w:val="nil"/>
              <w:bottom w:val="single" w:sz="4" w:space="0" w:color="auto"/>
              <w:right w:val="single" w:sz="8" w:space="0" w:color="auto"/>
            </w:tcBorders>
            <w:shd w:val="clear" w:color="auto" w:fill="auto"/>
            <w:vAlign w:val="center"/>
            <w:hideMark/>
          </w:tcPr>
          <w:p w14:paraId="7245C041"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2FA53D4A" w14:textId="77777777" w:rsidTr="008F7A89">
        <w:trPr>
          <w:trHeight w:val="880"/>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66D8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72B1"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Dializatorius</w:t>
            </w:r>
            <w:r w:rsidRPr="008F7A89">
              <w:rPr>
                <w:color w:val="000000"/>
                <w:sz w:val="20"/>
                <w:szCs w:val="20"/>
              </w:rPr>
              <w:t xml:space="preserve">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0AEF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427B3"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1500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B0D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1,8</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394B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C7AA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9CE7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1EF9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373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01E35" w14:textId="77777777" w:rsidR="008F7A89" w:rsidRPr="008F7A89" w:rsidRDefault="008F7A89" w:rsidP="008F7A89">
            <w:pPr>
              <w:spacing w:after="0" w:line="240" w:lineRule="auto"/>
              <w:rPr>
                <w:color w:val="000000"/>
                <w:sz w:val="16"/>
                <w:szCs w:val="16"/>
              </w:rPr>
            </w:pPr>
            <w:r w:rsidRPr="008F7A89">
              <w:rPr>
                <w:color w:val="000000"/>
                <w:sz w:val="16"/>
                <w:szCs w:val="16"/>
              </w:rPr>
              <w:t>1,8; 23; 265; 247; 214; 131</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3C04D" w14:textId="77777777" w:rsidR="008F7A89" w:rsidRPr="008F7A89" w:rsidRDefault="008F7A89" w:rsidP="008F7A89">
            <w:pPr>
              <w:spacing w:after="0" w:line="240" w:lineRule="auto"/>
              <w:rPr>
                <w:color w:val="000000"/>
                <w:sz w:val="16"/>
                <w:szCs w:val="16"/>
              </w:rPr>
            </w:pPr>
            <w:r w:rsidRPr="008F7A89">
              <w:rPr>
                <w:color w:val="000000"/>
                <w:sz w:val="16"/>
                <w:szCs w:val="16"/>
              </w:rPr>
              <w:t>1.SMARTFLUX LFP-180; Medica S pA, Italija; 2.Medica Dializatoriu Brosiuros puslapis Nr.2; 3.Brosiuroje pažymėta.</w:t>
            </w:r>
          </w:p>
        </w:tc>
      </w:tr>
      <w:tr w:rsidR="008F7A89" w:rsidRPr="008F7A89" w14:paraId="72D68469" w14:textId="77777777" w:rsidTr="008F7A89">
        <w:trPr>
          <w:trHeight w:val="798"/>
        </w:trPr>
        <w:tc>
          <w:tcPr>
            <w:tcW w:w="848" w:type="dxa"/>
            <w:vMerge/>
            <w:tcBorders>
              <w:top w:val="single" w:sz="4" w:space="0" w:color="auto"/>
              <w:left w:val="single" w:sz="8" w:space="0" w:color="auto"/>
              <w:bottom w:val="single" w:sz="8" w:space="0" w:color="000000"/>
              <w:right w:val="single" w:sz="8" w:space="0" w:color="auto"/>
            </w:tcBorders>
            <w:vAlign w:val="center"/>
            <w:hideMark/>
          </w:tcPr>
          <w:p w14:paraId="712D0856" w14:textId="77777777" w:rsidR="008F7A89" w:rsidRPr="008F7A89" w:rsidRDefault="008F7A89" w:rsidP="008F7A89">
            <w:pPr>
              <w:spacing w:after="0" w:line="240" w:lineRule="auto"/>
              <w:rPr>
                <w:color w:val="000000"/>
                <w:sz w:val="20"/>
                <w:szCs w:val="20"/>
              </w:rPr>
            </w:pPr>
          </w:p>
        </w:tc>
        <w:tc>
          <w:tcPr>
            <w:tcW w:w="1638" w:type="dxa"/>
            <w:tcBorders>
              <w:top w:val="single" w:sz="4" w:space="0" w:color="auto"/>
              <w:left w:val="nil"/>
              <w:bottom w:val="nil"/>
              <w:right w:val="single" w:sz="8" w:space="0" w:color="auto"/>
            </w:tcBorders>
            <w:shd w:val="clear" w:color="auto" w:fill="auto"/>
            <w:vAlign w:val="center"/>
            <w:hideMark/>
          </w:tcPr>
          <w:p w14:paraId="67A5BDE1" w14:textId="77777777" w:rsidR="008F7A89" w:rsidRPr="008F7A89" w:rsidRDefault="008F7A89" w:rsidP="008F7A89">
            <w:pPr>
              <w:spacing w:after="0" w:line="240" w:lineRule="auto"/>
              <w:rPr>
                <w:color w:val="000000"/>
                <w:sz w:val="20"/>
                <w:szCs w:val="20"/>
              </w:rPr>
            </w:pPr>
            <w:r w:rsidRPr="008F7A89">
              <w:rPr>
                <w:color w:val="000000"/>
                <w:sz w:val="20"/>
                <w:szCs w:val="20"/>
              </w:rPr>
              <w:t>Su sintetine polietersulfono membrana - mažo pralaidumo.</w:t>
            </w:r>
          </w:p>
        </w:tc>
        <w:tc>
          <w:tcPr>
            <w:tcW w:w="880" w:type="dxa"/>
            <w:vMerge/>
            <w:tcBorders>
              <w:top w:val="single" w:sz="4" w:space="0" w:color="auto"/>
              <w:left w:val="single" w:sz="8" w:space="0" w:color="auto"/>
              <w:bottom w:val="single" w:sz="8" w:space="0" w:color="000000"/>
              <w:right w:val="single" w:sz="8" w:space="0" w:color="auto"/>
            </w:tcBorders>
            <w:vAlign w:val="center"/>
            <w:hideMark/>
          </w:tcPr>
          <w:p w14:paraId="5C725DA4" w14:textId="77777777" w:rsidR="008F7A89" w:rsidRPr="008F7A89" w:rsidRDefault="008F7A89" w:rsidP="008F7A89">
            <w:pPr>
              <w:spacing w:after="0" w:line="240" w:lineRule="auto"/>
              <w:rPr>
                <w:color w:val="000000"/>
                <w:sz w:val="20"/>
                <w:szCs w:val="20"/>
              </w:rPr>
            </w:pPr>
          </w:p>
        </w:tc>
        <w:tc>
          <w:tcPr>
            <w:tcW w:w="1226" w:type="dxa"/>
            <w:vMerge/>
            <w:tcBorders>
              <w:top w:val="single" w:sz="4" w:space="0" w:color="auto"/>
              <w:left w:val="single" w:sz="8" w:space="0" w:color="auto"/>
              <w:bottom w:val="single" w:sz="8" w:space="0" w:color="000000"/>
              <w:right w:val="single" w:sz="8" w:space="0" w:color="auto"/>
            </w:tcBorders>
            <w:vAlign w:val="center"/>
            <w:hideMark/>
          </w:tcPr>
          <w:p w14:paraId="2A7F54EA" w14:textId="77777777" w:rsidR="008F7A89" w:rsidRPr="008F7A89" w:rsidRDefault="008F7A89" w:rsidP="008F7A89">
            <w:pPr>
              <w:spacing w:after="0" w:line="240" w:lineRule="auto"/>
              <w:rPr>
                <w:b/>
                <w:bCs/>
                <w:color w:val="000000"/>
                <w:sz w:val="20"/>
                <w:szCs w:val="20"/>
              </w:rPr>
            </w:pPr>
          </w:p>
        </w:tc>
        <w:tc>
          <w:tcPr>
            <w:tcW w:w="779" w:type="dxa"/>
            <w:tcBorders>
              <w:top w:val="single" w:sz="4" w:space="0" w:color="auto"/>
              <w:left w:val="nil"/>
              <w:bottom w:val="nil"/>
              <w:right w:val="single" w:sz="8" w:space="0" w:color="auto"/>
            </w:tcBorders>
            <w:shd w:val="clear" w:color="auto" w:fill="auto"/>
            <w:vAlign w:val="center"/>
            <w:hideMark/>
          </w:tcPr>
          <w:p w14:paraId="71E963E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single" w:sz="4" w:space="0" w:color="auto"/>
              <w:left w:val="nil"/>
              <w:bottom w:val="nil"/>
              <w:right w:val="single" w:sz="8" w:space="0" w:color="auto"/>
            </w:tcBorders>
            <w:shd w:val="clear" w:color="auto" w:fill="auto"/>
            <w:vAlign w:val="center"/>
            <w:hideMark/>
          </w:tcPr>
          <w:p w14:paraId="21AA9F6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single" w:sz="4" w:space="0" w:color="auto"/>
              <w:left w:val="nil"/>
              <w:bottom w:val="nil"/>
              <w:right w:val="single" w:sz="8" w:space="0" w:color="auto"/>
            </w:tcBorders>
            <w:shd w:val="clear" w:color="auto" w:fill="auto"/>
            <w:vAlign w:val="center"/>
            <w:hideMark/>
          </w:tcPr>
          <w:p w14:paraId="29B1663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single" w:sz="4" w:space="0" w:color="auto"/>
              <w:left w:val="nil"/>
              <w:bottom w:val="nil"/>
              <w:right w:val="single" w:sz="8" w:space="0" w:color="auto"/>
            </w:tcBorders>
            <w:shd w:val="clear" w:color="auto" w:fill="auto"/>
            <w:vAlign w:val="center"/>
            <w:hideMark/>
          </w:tcPr>
          <w:p w14:paraId="15AB303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single" w:sz="4" w:space="0" w:color="auto"/>
              <w:left w:val="nil"/>
              <w:bottom w:val="nil"/>
              <w:right w:val="single" w:sz="8" w:space="0" w:color="auto"/>
            </w:tcBorders>
            <w:shd w:val="clear" w:color="auto" w:fill="auto"/>
            <w:vAlign w:val="center"/>
            <w:hideMark/>
          </w:tcPr>
          <w:p w14:paraId="636648F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single" w:sz="4" w:space="0" w:color="auto"/>
              <w:left w:val="nil"/>
              <w:bottom w:val="nil"/>
              <w:right w:val="single" w:sz="8" w:space="0" w:color="auto"/>
            </w:tcBorders>
            <w:shd w:val="clear" w:color="auto" w:fill="auto"/>
            <w:vAlign w:val="center"/>
            <w:hideMark/>
          </w:tcPr>
          <w:p w14:paraId="660AC78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single" w:sz="4" w:space="0" w:color="auto"/>
              <w:left w:val="nil"/>
              <w:bottom w:val="nil"/>
              <w:right w:val="single" w:sz="8" w:space="0" w:color="auto"/>
            </w:tcBorders>
            <w:shd w:val="clear" w:color="auto" w:fill="auto"/>
            <w:vAlign w:val="center"/>
            <w:hideMark/>
          </w:tcPr>
          <w:p w14:paraId="469694E3" w14:textId="77777777" w:rsidR="008F7A89" w:rsidRPr="008F7A89" w:rsidRDefault="008F7A89" w:rsidP="008F7A89">
            <w:pPr>
              <w:spacing w:after="0" w:line="240" w:lineRule="auto"/>
              <w:rPr>
                <w:color w:val="000000"/>
                <w:sz w:val="16"/>
                <w:szCs w:val="16"/>
              </w:rPr>
            </w:pPr>
            <w:r w:rsidRPr="008F7A89">
              <w:rPr>
                <w:color w:val="000000"/>
                <w:sz w:val="16"/>
                <w:szCs w:val="16"/>
              </w:rPr>
              <w:t>Su sintetine polietersulfono membrana - mažo pralaidumo. Sterilizacija Beta spinduliais.</w:t>
            </w:r>
          </w:p>
        </w:tc>
        <w:tc>
          <w:tcPr>
            <w:tcW w:w="2721" w:type="dxa"/>
            <w:tcBorders>
              <w:top w:val="single" w:sz="4" w:space="0" w:color="auto"/>
              <w:left w:val="nil"/>
              <w:bottom w:val="nil"/>
              <w:right w:val="single" w:sz="8" w:space="0" w:color="auto"/>
            </w:tcBorders>
            <w:shd w:val="clear" w:color="auto" w:fill="auto"/>
            <w:vAlign w:val="center"/>
            <w:hideMark/>
          </w:tcPr>
          <w:p w14:paraId="19DA9D70"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795768BC" w14:textId="77777777" w:rsidTr="008F7A89">
        <w:trPr>
          <w:trHeight w:val="880"/>
        </w:trPr>
        <w:tc>
          <w:tcPr>
            <w:tcW w:w="848" w:type="dxa"/>
            <w:vMerge/>
            <w:tcBorders>
              <w:top w:val="nil"/>
              <w:left w:val="single" w:sz="8" w:space="0" w:color="auto"/>
              <w:bottom w:val="single" w:sz="8" w:space="0" w:color="000000"/>
              <w:right w:val="single" w:sz="8" w:space="0" w:color="auto"/>
            </w:tcBorders>
            <w:vAlign w:val="center"/>
            <w:hideMark/>
          </w:tcPr>
          <w:p w14:paraId="2AA2AF39"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3E28F9F2" w14:textId="77777777" w:rsidR="008F7A89" w:rsidRPr="008F7A89" w:rsidRDefault="008F7A89" w:rsidP="008F7A89">
            <w:pPr>
              <w:spacing w:after="0" w:line="240" w:lineRule="auto"/>
              <w:rPr>
                <w:color w:val="000000"/>
                <w:sz w:val="20"/>
                <w:szCs w:val="20"/>
              </w:rPr>
            </w:pPr>
            <w:r w:rsidRPr="008F7A89">
              <w:rPr>
                <w:color w:val="000000"/>
                <w:sz w:val="20"/>
                <w:szCs w:val="20"/>
              </w:rPr>
              <w:t>Sterilizacija Beta spinduliais.</w:t>
            </w:r>
          </w:p>
        </w:tc>
        <w:tc>
          <w:tcPr>
            <w:tcW w:w="880" w:type="dxa"/>
            <w:vMerge/>
            <w:tcBorders>
              <w:top w:val="nil"/>
              <w:left w:val="single" w:sz="8" w:space="0" w:color="auto"/>
              <w:bottom w:val="single" w:sz="8" w:space="0" w:color="000000"/>
              <w:right w:val="single" w:sz="8" w:space="0" w:color="auto"/>
            </w:tcBorders>
            <w:vAlign w:val="center"/>
            <w:hideMark/>
          </w:tcPr>
          <w:p w14:paraId="45098365"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1902824D"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104D77D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w:t>
            </w:r>
          </w:p>
        </w:tc>
        <w:tc>
          <w:tcPr>
            <w:tcW w:w="633" w:type="dxa"/>
            <w:tcBorders>
              <w:top w:val="nil"/>
              <w:left w:val="nil"/>
              <w:bottom w:val="nil"/>
              <w:right w:val="single" w:sz="8" w:space="0" w:color="auto"/>
            </w:tcBorders>
            <w:shd w:val="clear" w:color="auto" w:fill="auto"/>
            <w:vAlign w:val="center"/>
            <w:hideMark/>
          </w:tcPr>
          <w:p w14:paraId="06FAA7C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w:t>
            </w:r>
          </w:p>
        </w:tc>
        <w:tc>
          <w:tcPr>
            <w:tcW w:w="799" w:type="dxa"/>
            <w:tcBorders>
              <w:top w:val="nil"/>
              <w:left w:val="nil"/>
              <w:bottom w:val="nil"/>
              <w:right w:val="single" w:sz="8" w:space="0" w:color="auto"/>
            </w:tcBorders>
            <w:shd w:val="clear" w:color="auto" w:fill="auto"/>
            <w:vAlign w:val="center"/>
            <w:hideMark/>
          </w:tcPr>
          <w:p w14:paraId="59044E9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265</w:t>
            </w:r>
          </w:p>
        </w:tc>
        <w:tc>
          <w:tcPr>
            <w:tcW w:w="1138" w:type="dxa"/>
            <w:tcBorders>
              <w:top w:val="nil"/>
              <w:left w:val="nil"/>
              <w:bottom w:val="nil"/>
              <w:right w:val="single" w:sz="8" w:space="0" w:color="auto"/>
            </w:tcBorders>
            <w:shd w:val="clear" w:color="auto" w:fill="auto"/>
            <w:vAlign w:val="center"/>
            <w:hideMark/>
          </w:tcPr>
          <w:p w14:paraId="1548F9D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250</w:t>
            </w:r>
          </w:p>
        </w:tc>
        <w:tc>
          <w:tcPr>
            <w:tcW w:w="990" w:type="dxa"/>
            <w:tcBorders>
              <w:top w:val="nil"/>
              <w:left w:val="nil"/>
              <w:bottom w:val="nil"/>
              <w:right w:val="single" w:sz="8" w:space="0" w:color="auto"/>
            </w:tcBorders>
            <w:shd w:val="clear" w:color="auto" w:fill="auto"/>
            <w:vAlign w:val="center"/>
            <w:hideMark/>
          </w:tcPr>
          <w:p w14:paraId="2BA64D6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220</w:t>
            </w:r>
          </w:p>
        </w:tc>
        <w:tc>
          <w:tcPr>
            <w:tcW w:w="992" w:type="dxa"/>
            <w:tcBorders>
              <w:top w:val="nil"/>
              <w:left w:val="nil"/>
              <w:bottom w:val="nil"/>
              <w:right w:val="single" w:sz="8" w:space="0" w:color="auto"/>
            </w:tcBorders>
            <w:shd w:val="clear" w:color="auto" w:fill="auto"/>
            <w:vAlign w:val="center"/>
            <w:hideMark/>
          </w:tcPr>
          <w:p w14:paraId="25F54D0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135</w:t>
            </w:r>
          </w:p>
        </w:tc>
        <w:tc>
          <w:tcPr>
            <w:tcW w:w="2126" w:type="dxa"/>
            <w:tcBorders>
              <w:top w:val="nil"/>
              <w:left w:val="nil"/>
              <w:bottom w:val="nil"/>
              <w:right w:val="single" w:sz="8" w:space="0" w:color="auto"/>
            </w:tcBorders>
            <w:shd w:val="clear" w:color="auto" w:fill="auto"/>
            <w:vAlign w:val="center"/>
            <w:hideMark/>
          </w:tcPr>
          <w:p w14:paraId="4E97E33F" w14:textId="77777777" w:rsidR="008F7A89" w:rsidRPr="008F7A89" w:rsidRDefault="008F7A89" w:rsidP="008F7A89">
            <w:pPr>
              <w:spacing w:after="0" w:line="240" w:lineRule="auto"/>
              <w:rPr>
                <w:color w:val="000000"/>
                <w:sz w:val="16"/>
                <w:szCs w:val="16"/>
              </w:rPr>
            </w:pPr>
            <w:r w:rsidRPr="008F7A89">
              <w:rPr>
                <w:color w:val="000000"/>
                <w:sz w:val="16"/>
                <w:szCs w:val="16"/>
              </w:rPr>
              <w:t>2,0; 26; 270; 252; 224; 140</w:t>
            </w:r>
          </w:p>
        </w:tc>
        <w:tc>
          <w:tcPr>
            <w:tcW w:w="2721" w:type="dxa"/>
            <w:tcBorders>
              <w:top w:val="nil"/>
              <w:left w:val="nil"/>
              <w:bottom w:val="nil"/>
              <w:right w:val="single" w:sz="8" w:space="0" w:color="auto"/>
            </w:tcBorders>
            <w:shd w:val="clear" w:color="auto" w:fill="auto"/>
            <w:vAlign w:val="center"/>
            <w:hideMark/>
          </w:tcPr>
          <w:p w14:paraId="33F5D775" w14:textId="77777777" w:rsidR="008F7A89" w:rsidRPr="008F7A89" w:rsidRDefault="008F7A89" w:rsidP="008F7A89">
            <w:pPr>
              <w:spacing w:after="0" w:line="240" w:lineRule="auto"/>
              <w:rPr>
                <w:color w:val="000000"/>
                <w:sz w:val="16"/>
                <w:szCs w:val="16"/>
              </w:rPr>
            </w:pPr>
            <w:r w:rsidRPr="008F7A89">
              <w:rPr>
                <w:color w:val="000000"/>
                <w:sz w:val="16"/>
                <w:szCs w:val="16"/>
              </w:rPr>
              <w:t>1.SMARTFLUX LFP-200; Medica S pA, Italija; 2.Medica Dializatoriu Brosiuros puslapis Nr.2; 3.Brosiuroje pažymėta.</w:t>
            </w:r>
          </w:p>
        </w:tc>
      </w:tr>
      <w:tr w:rsidR="008F7A89" w:rsidRPr="008F7A89" w14:paraId="0437C66D" w14:textId="77777777" w:rsidTr="008F7A89">
        <w:trPr>
          <w:trHeight w:val="998"/>
        </w:trPr>
        <w:tc>
          <w:tcPr>
            <w:tcW w:w="848" w:type="dxa"/>
            <w:vMerge/>
            <w:tcBorders>
              <w:top w:val="nil"/>
              <w:left w:val="single" w:sz="8" w:space="0" w:color="auto"/>
              <w:bottom w:val="single" w:sz="8" w:space="0" w:color="000000"/>
              <w:right w:val="single" w:sz="8" w:space="0" w:color="auto"/>
            </w:tcBorders>
            <w:vAlign w:val="center"/>
            <w:hideMark/>
          </w:tcPr>
          <w:p w14:paraId="2959EE35"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7A142F1B" w14:textId="77777777" w:rsidR="008F7A89" w:rsidRPr="008F7A89" w:rsidRDefault="008F7A89" w:rsidP="008F7A89">
            <w:pPr>
              <w:spacing w:after="0" w:line="240" w:lineRule="auto"/>
              <w:rPr>
                <w:color w:val="000000"/>
                <w:sz w:val="20"/>
                <w:szCs w:val="20"/>
              </w:rPr>
            </w:pPr>
            <w:r w:rsidRPr="008F7A89">
              <w:rPr>
                <w:color w:val="000000"/>
                <w:sz w:val="20"/>
                <w:szCs w:val="20"/>
              </w:rPr>
              <w:t>Būtina galimybė pasirinkti membranos paviršiaus plotą užsakymo metu.</w:t>
            </w:r>
          </w:p>
        </w:tc>
        <w:tc>
          <w:tcPr>
            <w:tcW w:w="880" w:type="dxa"/>
            <w:vMerge/>
            <w:tcBorders>
              <w:top w:val="nil"/>
              <w:left w:val="single" w:sz="8" w:space="0" w:color="auto"/>
              <w:bottom w:val="single" w:sz="8" w:space="0" w:color="000000"/>
              <w:right w:val="single" w:sz="8" w:space="0" w:color="auto"/>
            </w:tcBorders>
            <w:vAlign w:val="center"/>
            <w:hideMark/>
          </w:tcPr>
          <w:p w14:paraId="7360266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AAF1B1C"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3AAFD03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05D3E66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2D3A28F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2B42BD7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3A6B2C0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3C84484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39D4C54C" w14:textId="77777777" w:rsidR="008F7A89" w:rsidRPr="008F7A89" w:rsidRDefault="008F7A89" w:rsidP="008F7A89">
            <w:pPr>
              <w:spacing w:after="0" w:line="240" w:lineRule="auto"/>
              <w:rPr>
                <w:color w:val="000000"/>
                <w:sz w:val="16"/>
                <w:szCs w:val="16"/>
              </w:rPr>
            </w:pPr>
            <w:r w:rsidRPr="008F7A89">
              <w:rPr>
                <w:color w:val="000000"/>
                <w:sz w:val="16"/>
                <w:szCs w:val="16"/>
              </w:rPr>
              <w:t>Galima pasirinkti membranos paviršiaus plotą</w:t>
            </w:r>
          </w:p>
        </w:tc>
        <w:tc>
          <w:tcPr>
            <w:tcW w:w="2721" w:type="dxa"/>
            <w:tcBorders>
              <w:top w:val="nil"/>
              <w:left w:val="nil"/>
              <w:bottom w:val="nil"/>
              <w:right w:val="single" w:sz="8" w:space="0" w:color="auto"/>
            </w:tcBorders>
            <w:shd w:val="clear" w:color="auto" w:fill="auto"/>
            <w:vAlign w:val="center"/>
            <w:hideMark/>
          </w:tcPr>
          <w:p w14:paraId="32A1CCBA"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640BE429" w14:textId="77777777" w:rsidTr="008F7A89">
        <w:trPr>
          <w:trHeight w:val="60"/>
        </w:trPr>
        <w:tc>
          <w:tcPr>
            <w:tcW w:w="848" w:type="dxa"/>
            <w:vMerge/>
            <w:tcBorders>
              <w:top w:val="nil"/>
              <w:left w:val="single" w:sz="8" w:space="0" w:color="auto"/>
              <w:bottom w:val="single" w:sz="8" w:space="0" w:color="000000"/>
              <w:right w:val="single" w:sz="8" w:space="0" w:color="auto"/>
            </w:tcBorders>
            <w:vAlign w:val="center"/>
            <w:hideMark/>
          </w:tcPr>
          <w:p w14:paraId="6AC408AE" w14:textId="77777777" w:rsidR="008F7A89" w:rsidRPr="008F7A89" w:rsidRDefault="008F7A89" w:rsidP="008F7A89">
            <w:pPr>
              <w:spacing w:after="0" w:line="240" w:lineRule="auto"/>
              <w:rPr>
                <w:color w:val="000000"/>
                <w:sz w:val="20"/>
                <w:szCs w:val="20"/>
              </w:rPr>
            </w:pPr>
          </w:p>
        </w:tc>
        <w:tc>
          <w:tcPr>
            <w:tcW w:w="1638" w:type="dxa"/>
            <w:tcBorders>
              <w:top w:val="nil"/>
              <w:left w:val="nil"/>
              <w:bottom w:val="single" w:sz="8" w:space="0" w:color="auto"/>
              <w:right w:val="single" w:sz="8" w:space="0" w:color="auto"/>
            </w:tcBorders>
            <w:shd w:val="clear" w:color="auto" w:fill="auto"/>
            <w:vAlign w:val="center"/>
            <w:hideMark/>
          </w:tcPr>
          <w:p w14:paraId="7D8DE72E" w14:textId="77777777" w:rsidR="008F7A89" w:rsidRPr="008F7A89" w:rsidRDefault="008F7A89" w:rsidP="008F7A89">
            <w:pPr>
              <w:spacing w:after="0" w:line="240" w:lineRule="auto"/>
              <w:rPr>
                <w:color w:val="000000"/>
                <w:sz w:val="20"/>
                <w:szCs w:val="20"/>
              </w:rPr>
            </w:pPr>
            <w:r w:rsidRPr="008F7A89">
              <w:rPr>
                <w:color w:val="000000"/>
                <w:sz w:val="20"/>
                <w:szCs w:val="20"/>
              </w:rPr>
              <w:t> </w:t>
            </w:r>
          </w:p>
        </w:tc>
        <w:tc>
          <w:tcPr>
            <w:tcW w:w="880" w:type="dxa"/>
            <w:vMerge/>
            <w:tcBorders>
              <w:top w:val="nil"/>
              <w:left w:val="single" w:sz="8" w:space="0" w:color="auto"/>
              <w:bottom w:val="single" w:sz="8" w:space="0" w:color="000000"/>
              <w:right w:val="single" w:sz="8" w:space="0" w:color="auto"/>
            </w:tcBorders>
            <w:vAlign w:val="center"/>
            <w:hideMark/>
          </w:tcPr>
          <w:p w14:paraId="47EAC61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14BE86A0"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single" w:sz="8" w:space="0" w:color="auto"/>
              <w:right w:val="single" w:sz="8" w:space="0" w:color="auto"/>
            </w:tcBorders>
            <w:shd w:val="clear" w:color="auto" w:fill="auto"/>
            <w:vAlign w:val="center"/>
            <w:hideMark/>
          </w:tcPr>
          <w:p w14:paraId="6C3F5DE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2,2</w:t>
            </w:r>
          </w:p>
        </w:tc>
        <w:tc>
          <w:tcPr>
            <w:tcW w:w="633" w:type="dxa"/>
            <w:tcBorders>
              <w:top w:val="nil"/>
              <w:left w:val="nil"/>
              <w:bottom w:val="single" w:sz="8" w:space="0" w:color="auto"/>
              <w:right w:val="single" w:sz="8" w:space="0" w:color="auto"/>
            </w:tcBorders>
            <w:shd w:val="clear" w:color="auto" w:fill="auto"/>
            <w:vAlign w:val="center"/>
            <w:hideMark/>
          </w:tcPr>
          <w:p w14:paraId="5603109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28</w:t>
            </w:r>
          </w:p>
        </w:tc>
        <w:tc>
          <w:tcPr>
            <w:tcW w:w="799" w:type="dxa"/>
            <w:tcBorders>
              <w:top w:val="nil"/>
              <w:left w:val="nil"/>
              <w:bottom w:val="single" w:sz="8" w:space="0" w:color="auto"/>
              <w:right w:val="single" w:sz="8" w:space="0" w:color="auto"/>
            </w:tcBorders>
            <w:shd w:val="clear" w:color="auto" w:fill="auto"/>
            <w:vAlign w:val="center"/>
            <w:hideMark/>
          </w:tcPr>
          <w:p w14:paraId="4EA0FD7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270</w:t>
            </w:r>
          </w:p>
        </w:tc>
        <w:tc>
          <w:tcPr>
            <w:tcW w:w="1138" w:type="dxa"/>
            <w:tcBorders>
              <w:top w:val="nil"/>
              <w:left w:val="nil"/>
              <w:bottom w:val="single" w:sz="8" w:space="0" w:color="auto"/>
              <w:right w:val="single" w:sz="8" w:space="0" w:color="auto"/>
            </w:tcBorders>
            <w:shd w:val="clear" w:color="auto" w:fill="auto"/>
            <w:vAlign w:val="center"/>
            <w:hideMark/>
          </w:tcPr>
          <w:p w14:paraId="1128EBC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255</w:t>
            </w:r>
          </w:p>
        </w:tc>
        <w:tc>
          <w:tcPr>
            <w:tcW w:w="990" w:type="dxa"/>
            <w:tcBorders>
              <w:top w:val="nil"/>
              <w:left w:val="nil"/>
              <w:bottom w:val="single" w:sz="8" w:space="0" w:color="auto"/>
              <w:right w:val="single" w:sz="8" w:space="0" w:color="auto"/>
            </w:tcBorders>
            <w:shd w:val="clear" w:color="auto" w:fill="auto"/>
            <w:vAlign w:val="center"/>
            <w:hideMark/>
          </w:tcPr>
          <w:p w14:paraId="69E98BC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230</w:t>
            </w:r>
          </w:p>
        </w:tc>
        <w:tc>
          <w:tcPr>
            <w:tcW w:w="992" w:type="dxa"/>
            <w:tcBorders>
              <w:top w:val="nil"/>
              <w:left w:val="nil"/>
              <w:bottom w:val="single" w:sz="8" w:space="0" w:color="auto"/>
              <w:right w:val="single" w:sz="8" w:space="0" w:color="auto"/>
            </w:tcBorders>
            <w:shd w:val="clear" w:color="auto" w:fill="auto"/>
            <w:vAlign w:val="center"/>
            <w:hideMark/>
          </w:tcPr>
          <w:p w14:paraId="3FA344E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140</w:t>
            </w:r>
          </w:p>
        </w:tc>
        <w:tc>
          <w:tcPr>
            <w:tcW w:w="2126" w:type="dxa"/>
            <w:tcBorders>
              <w:top w:val="nil"/>
              <w:left w:val="nil"/>
              <w:bottom w:val="single" w:sz="8" w:space="0" w:color="auto"/>
              <w:right w:val="single" w:sz="8" w:space="0" w:color="auto"/>
            </w:tcBorders>
            <w:shd w:val="clear" w:color="auto" w:fill="auto"/>
            <w:vAlign w:val="center"/>
            <w:hideMark/>
          </w:tcPr>
          <w:p w14:paraId="75963670" w14:textId="77777777" w:rsidR="008F7A89" w:rsidRPr="008F7A89" w:rsidRDefault="008F7A89" w:rsidP="008F7A89">
            <w:pPr>
              <w:spacing w:after="0" w:line="240" w:lineRule="auto"/>
              <w:rPr>
                <w:color w:val="000000"/>
                <w:sz w:val="16"/>
                <w:szCs w:val="16"/>
              </w:rPr>
            </w:pPr>
            <w:r w:rsidRPr="008F7A89">
              <w:rPr>
                <w:color w:val="000000"/>
                <w:sz w:val="16"/>
                <w:szCs w:val="16"/>
              </w:rPr>
              <w:t>2,2; 29; 273; 259; 235; 145</w:t>
            </w:r>
          </w:p>
        </w:tc>
        <w:tc>
          <w:tcPr>
            <w:tcW w:w="2721" w:type="dxa"/>
            <w:tcBorders>
              <w:top w:val="nil"/>
              <w:left w:val="nil"/>
              <w:bottom w:val="single" w:sz="8" w:space="0" w:color="auto"/>
              <w:right w:val="single" w:sz="8" w:space="0" w:color="auto"/>
            </w:tcBorders>
            <w:shd w:val="clear" w:color="auto" w:fill="auto"/>
            <w:vAlign w:val="center"/>
            <w:hideMark/>
          </w:tcPr>
          <w:p w14:paraId="1EB36A90" w14:textId="77777777" w:rsidR="008F7A89" w:rsidRPr="008F7A89" w:rsidRDefault="008F7A89" w:rsidP="008F7A89">
            <w:pPr>
              <w:spacing w:after="0" w:line="240" w:lineRule="auto"/>
              <w:rPr>
                <w:color w:val="000000"/>
                <w:sz w:val="16"/>
                <w:szCs w:val="16"/>
              </w:rPr>
            </w:pPr>
            <w:r w:rsidRPr="008F7A89">
              <w:rPr>
                <w:color w:val="000000"/>
                <w:sz w:val="16"/>
                <w:szCs w:val="16"/>
              </w:rPr>
              <w:t>1.SMARTFLUX LFP-220; Medica S pA, Italija; 2.Medica Dializatoriu Brosiuros puslapis Nr.2; 3.Brosiuroje pažymėta.</w:t>
            </w:r>
          </w:p>
        </w:tc>
      </w:tr>
      <w:tr w:rsidR="008F7A89" w:rsidRPr="008F7A89" w14:paraId="4D2E4503" w14:textId="77777777" w:rsidTr="008F7A89">
        <w:trPr>
          <w:trHeight w:val="392"/>
        </w:trPr>
        <w:tc>
          <w:tcPr>
            <w:tcW w:w="848" w:type="dxa"/>
            <w:vMerge w:val="restart"/>
            <w:tcBorders>
              <w:top w:val="nil"/>
              <w:left w:val="single" w:sz="8" w:space="0" w:color="auto"/>
              <w:bottom w:val="single" w:sz="8" w:space="0" w:color="000000"/>
              <w:right w:val="single" w:sz="8" w:space="0" w:color="auto"/>
            </w:tcBorders>
            <w:shd w:val="clear" w:color="auto" w:fill="auto"/>
            <w:vAlign w:val="center"/>
            <w:hideMark/>
          </w:tcPr>
          <w:p w14:paraId="373CEE8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w:t>
            </w:r>
          </w:p>
        </w:tc>
        <w:tc>
          <w:tcPr>
            <w:tcW w:w="1638" w:type="dxa"/>
            <w:tcBorders>
              <w:top w:val="nil"/>
              <w:left w:val="nil"/>
              <w:bottom w:val="nil"/>
              <w:right w:val="single" w:sz="8" w:space="0" w:color="auto"/>
            </w:tcBorders>
            <w:shd w:val="clear" w:color="auto" w:fill="auto"/>
            <w:vAlign w:val="center"/>
            <w:hideMark/>
          </w:tcPr>
          <w:p w14:paraId="3797B7FD"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Dializatorius</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27A43E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nil"/>
              <w:left w:val="single" w:sz="8" w:space="0" w:color="auto"/>
              <w:bottom w:val="single" w:sz="8" w:space="0" w:color="000000"/>
              <w:right w:val="single" w:sz="8" w:space="0" w:color="auto"/>
            </w:tcBorders>
            <w:shd w:val="clear" w:color="auto" w:fill="auto"/>
            <w:vAlign w:val="center"/>
            <w:hideMark/>
          </w:tcPr>
          <w:p w14:paraId="378C7480"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2500</w:t>
            </w:r>
          </w:p>
        </w:tc>
        <w:tc>
          <w:tcPr>
            <w:tcW w:w="779" w:type="dxa"/>
            <w:tcBorders>
              <w:top w:val="nil"/>
              <w:left w:val="nil"/>
              <w:bottom w:val="nil"/>
              <w:right w:val="single" w:sz="8" w:space="0" w:color="auto"/>
            </w:tcBorders>
            <w:shd w:val="clear" w:color="auto" w:fill="auto"/>
            <w:vAlign w:val="center"/>
            <w:hideMark/>
          </w:tcPr>
          <w:p w14:paraId="225E1C1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1,3</w:t>
            </w:r>
          </w:p>
        </w:tc>
        <w:tc>
          <w:tcPr>
            <w:tcW w:w="633" w:type="dxa"/>
            <w:tcBorders>
              <w:top w:val="nil"/>
              <w:left w:val="nil"/>
              <w:bottom w:val="nil"/>
              <w:right w:val="single" w:sz="8" w:space="0" w:color="auto"/>
            </w:tcBorders>
            <w:shd w:val="clear" w:color="auto" w:fill="auto"/>
            <w:vAlign w:val="center"/>
            <w:hideMark/>
          </w:tcPr>
          <w:p w14:paraId="0F68135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56</w:t>
            </w:r>
          </w:p>
        </w:tc>
        <w:tc>
          <w:tcPr>
            <w:tcW w:w="799" w:type="dxa"/>
            <w:tcBorders>
              <w:top w:val="nil"/>
              <w:left w:val="nil"/>
              <w:bottom w:val="nil"/>
              <w:right w:val="single" w:sz="8" w:space="0" w:color="auto"/>
            </w:tcBorders>
            <w:shd w:val="clear" w:color="auto" w:fill="auto"/>
            <w:vAlign w:val="center"/>
            <w:hideMark/>
          </w:tcPr>
          <w:p w14:paraId="26BAD5E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260</w:t>
            </w:r>
          </w:p>
        </w:tc>
        <w:tc>
          <w:tcPr>
            <w:tcW w:w="1138" w:type="dxa"/>
            <w:tcBorders>
              <w:top w:val="nil"/>
              <w:left w:val="nil"/>
              <w:bottom w:val="nil"/>
              <w:right w:val="single" w:sz="8" w:space="0" w:color="auto"/>
            </w:tcBorders>
            <w:shd w:val="clear" w:color="auto" w:fill="auto"/>
            <w:vAlign w:val="center"/>
            <w:hideMark/>
          </w:tcPr>
          <w:p w14:paraId="68AD154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240</w:t>
            </w:r>
          </w:p>
        </w:tc>
        <w:tc>
          <w:tcPr>
            <w:tcW w:w="990" w:type="dxa"/>
            <w:tcBorders>
              <w:top w:val="nil"/>
              <w:left w:val="nil"/>
              <w:bottom w:val="nil"/>
              <w:right w:val="single" w:sz="8" w:space="0" w:color="auto"/>
            </w:tcBorders>
            <w:shd w:val="clear" w:color="auto" w:fill="auto"/>
            <w:vAlign w:val="center"/>
            <w:hideMark/>
          </w:tcPr>
          <w:p w14:paraId="5316F3A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220</w:t>
            </w:r>
          </w:p>
        </w:tc>
        <w:tc>
          <w:tcPr>
            <w:tcW w:w="992" w:type="dxa"/>
            <w:tcBorders>
              <w:top w:val="nil"/>
              <w:left w:val="nil"/>
              <w:bottom w:val="nil"/>
              <w:right w:val="single" w:sz="8" w:space="0" w:color="auto"/>
            </w:tcBorders>
            <w:shd w:val="clear" w:color="auto" w:fill="auto"/>
            <w:vAlign w:val="center"/>
            <w:hideMark/>
          </w:tcPr>
          <w:p w14:paraId="328E2ED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160</w:t>
            </w:r>
          </w:p>
        </w:tc>
        <w:tc>
          <w:tcPr>
            <w:tcW w:w="2126" w:type="dxa"/>
            <w:tcBorders>
              <w:top w:val="nil"/>
              <w:left w:val="nil"/>
              <w:bottom w:val="nil"/>
              <w:right w:val="single" w:sz="8" w:space="0" w:color="auto"/>
            </w:tcBorders>
            <w:shd w:val="clear" w:color="auto" w:fill="auto"/>
            <w:vAlign w:val="center"/>
            <w:hideMark/>
          </w:tcPr>
          <w:p w14:paraId="13A82B3A" w14:textId="77777777" w:rsidR="008F7A89" w:rsidRPr="008F7A89" w:rsidRDefault="008F7A89" w:rsidP="008F7A89">
            <w:pPr>
              <w:spacing w:after="0" w:line="240" w:lineRule="auto"/>
              <w:rPr>
                <w:color w:val="000000"/>
                <w:sz w:val="16"/>
                <w:szCs w:val="16"/>
              </w:rPr>
            </w:pPr>
            <w:r w:rsidRPr="008F7A89">
              <w:rPr>
                <w:color w:val="000000"/>
                <w:sz w:val="16"/>
                <w:szCs w:val="16"/>
              </w:rPr>
              <w:t>1,3; 58; 262; 242; 223; 165</w:t>
            </w:r>
          </w:p>
        </w:tc>
        <w:tc>
          <w:tcPr>
            <w:tcW w:w="2721" w:type="dxa"/>
            <w:tcBorders>
              <w:top w:val="nil"/>
              <w:left w:val="nil"/>
              <w:bottom w:val="nil"/>
              <w:right w:val="single" w:sz="8" w:space="0" w:color="auto"/>
            </w:tcBorders>
            <w:shd w:val="clear" w:color="auto" w:fill="auto"/>
            <w:vAlign w:val="center"/>
            <w:hideMark/>
          </w:tcPr>
          <w:p w14:paraId="358F153B" w14:textId="77777777" w:rsidR="008F7A89" w:rsidRPr="008F7A89" w:rsidRDefault="008F7A89" w:rsidP="008F7A89">
            <w:pPr>
              <w:spacing w:after="0" w:line="240" w:lineRule="auto"/>
              <w:rPr>
                <w:color w:val="000000"/>
                <w:sz w:val="16"/>
                <w:szCs w:val="16"/>
              </w:rPr>
            </w:pPr>
            <w:r w:rsidRPr="008F7A89">
              <w:rPr>
                <w:color w:val="000000"/>
                <w:sz w:val="16"/>
                <w:szCs w:val="16"/>
              </w:rPr>
              <w:t>1.SMARTFLUX HFP-130; Medica S pA, Italija; 2.Medica Dializatoriu Brosiuros puslapis Nr.2; 3.Brosiuroje pažymėta.</w:t>
            </w:r>
          </w:p>
        </w:tc>
      </w:tr>
      <w:tr w:rsidR="008F7A89" w:rsidRPr="008F7A89" w14:paraId="37E266F7" w14:textId="77777777" w:rsidTr="008F7A89">
        <w:trPr>
          <w:trHeight w:val="191"/>
        </w:trPr>
        <w:tc>
          <w:tcPr>
            <w:tcW w:w="848" w:type="dxa"/>
            <w:vMerge/>
            <w:tcBorders>
              <w:top w:val="nil"/>
              <w:left w:val="single" w:sz="8" w:space="0" w:color="auto"/>
              <w:bottom w:val="single" w:sz="8" w:space="0" w:color="000000"/>
              <w:right w:val="single" w:sz="8" w:space="0" w:color="auto"/>
            </w:tcBorders>
            <w:vAlign w:val="center"/>
            <w:hideMark/>
          </w:tcPr>
          <w:p w14:paraId="031A4FFF"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237B9D31" w14:textId="77777777" w:rsidR="008F7A89" w:rsidRPr="008F7A89" w:rsidRDefault="008F7A89" w:rsidP="008F7A89">
            <w:pPr>
              <w:spacing w:after="0" w:line="240" w:lineRule="auto"/>
              <w:rPr>
                <w:color w:val="000000"/>
                <w:sz w:val="20"/>
                <w:szCs w:val="20"/>
              </w:rPr>
            </w:pPr>
            <w:r w:rsidRPr="008F7A89">
              <w:rPr>
                <w:color w:val="000000"/>
                <w:sz w:val="20"/>
                <w:szCs w:val="20"/>
              </w:rPr>
              <w:t>Su sintetine polietersulfono membrana - didelio  pralaidumo.</w:t>
            </w:r>
          </w:p>
        </w:tc>
        <w:tc>
          <w:tcPr>
            <w:tcW w:w="880" w:type="dxa"/>
            <w:vMerge/>
            <w:tcBorders>
              <w:top w:val="nil"/>
              <w:left w:val="single" w:sz="8" w:space="0" w:color="auto"/>
              <w:bottom w:val="single" w:sz="8" w:space="0" w:color="000000"/>
              <w:right w:val="single" w:sz="8" w:space="0" w:color="auto"/>
            </w:tcBorders>
            <w:vAlign w:val="center"/>
            <w:hideMark/>
          </w:tcPr>
          <w:p w14:paraId="584A1314"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2CCAD28A"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7BFBBDA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03A8122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61CE261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3C97D66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280856E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62F9B11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200B4713" w14:textId="77777777" w:rsidR="008F7A89" w:rsidRPr="008F7A89" w:rsidRDefault="008F7A89" w:rsidP="008F7A89">
            <w:pPr>
              <w:spacing w:after="0" w:line="240" w:lineRule="auto"/>
              <w:rPr>
                <w:color w:val="000000"/>
                <w:sz w:val="16"/>
                <w:szCs w:val="16"/>
              </w:rPr>
            </w:pPr>
            <w:r w:rsidRPr="008F7A89">
              <w:rPr>
                <w:color w:val="000000"/>
                <w:sz w:val="16"/>
                <w:szCs w:val="16"/>
              </w:rPr>
              <w:t>Su sintetine polietersulfono membrana - didelio  pralaidumo.</w:t>
            </w:r>
          </w:p>
        </w:tc>
        <w:tc>
          <w:tcPr>
            <w:tcW w:w="2721" w:type="dxa"/>
            <w:tcBorders>
              <w:top w:val="nil"/>
              <w:left w:val="nil"/>
              <w:bottom w:val="nil"/>
              <w:right w:val="single" w:sz="8" w:space="0" w:color="auto"/>
            </w:tcBorders>
            <w:shd w:val="clear" w:color="auto" w:fill="auto"/>
            <w:vAlign w:val="center"/>
            <w:hideMark/>
          </w:tcPr>
          <w:p w14:paraId="6BB27293"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5E85366F" w14:textId="77777777" w:rsidTr="008F7A89">
        <w:trPr>
          <w:trHeight w:val="60"/>
        </w:trPr>
        <w:tc>
          <w:tcPr>
            <w:tcW w:w="848" w:type="dxa"/>
            <w:vMerge/>
            <w:tcBorders>
              <w:top w:val="nil"/>
              <w:left w:val="single" w:sz="8" w:space="0" w:color="auto"/>
              <w:bottom w:val="single" w:sz="8" w:space="0" w:color="000000"/>
              <w:right w:val="single" w:sz="8" w:space="0" w:color="auto"/>
            </w:tcBorders>
            <w:vAlign w:val="center"/>
            <w:hideMark/>
          </w:tcPr>
          <w:p w14:paraId="0394EB6C"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031851F9" w14:textId="77777777" w:rsidR="008F7A89" w:rsidRPr="008F7A89" w:rsidRDefault="008F7A89" w:rsidP="008F7A89">
            <w:pPr>
              <w:spacing w:after="0" w:line="240" w:lineRule="auto"/>
              <w:rPr>
                <w:color w:val="000000"/>
                <w:sz w:val="20"/>
                <w:szCs w:val="20"/>
              </w:rPr>
            </w:pPr>
            <w:r w:rsidRPr="008F7A89">
              <w:rPr>
                <w:color w:val="000000"/>
                <w:sz w:val="20"/>
                <w:szCs w:val="20"/>
              </w:rPr>
              <w:t>Sterilizacija Beta spinduliais.</w:t>
            </w:r>
          </w:p>
        </w:tc>
        <w:tc>
          <w:tcPr>
            <w:tcW w:w="880" w:type="dxa"/>
            <w:vMerge/>
            <w:tcBorders>
              <w:top w:val="nil"/>
              <w:left w:val="single" w:sz="8" w:space="0" w:color="auto"/>
              <w:bottom w:val="single" w:sz="8" w:space="0" w:color="000000"/>
              <w:right w:val="single" w:sz="8" w:space="0" w:color="auto"/>
            </w:tcBorders>
            <w:vAlign w:val="center"/>
            <w:hideMark/>
          </w:tcPr>
          <w:p w14:paraId="570D78B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3ADD450D"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55AEC72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1,5</w:t>
            </w:r>
          </w:p>
        </w:tc>
        <w:tc>
          <w:tcPr>
            <w:tcW w:w="633" w:type="dxa"/>
            <w:tcBorders>
              <w:top w:val="nil"/>
              <w:left w:val="nil"/>
              <w:bottom w:val="nil"/>
              <w:right w:val="single" w:sz="8" w:space="0" w:color="auto"/>
            </w:tcBorders>
            <w:shd w:val="clear" w:color="auto" w:fill="auto"/>
            <w:vAlign w:val="center"/>
            <w:hideMark/>
          </w:tcPr>
          <w:p w14:paraId="2D1B35A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60</w:t>
            </w:r>
          </w:p>
        </w:tc>
        <w:tc>
          <w:tcPr>
            <w:tcW w:w="799" w:type="dxa"/>
            <w:tcBorders>
              <w:top w:val="nil"/>
              <w:left w:val="nil"/>
              <w:bottom w:val="nil"/>
              <w:right w:val="single" w:sz="8" w:space="0" w:color="auto"/>
            </w:tcBorders>
            <w:shd w:val="clear" w:color="auto" w:fill="auto"/>
            <w:vAlign w:val="center"/>
            <w:hideMark/>
          </w:tcPr>
          <w:p w14:paraId="07E625A2"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270</w:t>
            </w:r>
          </w:p>
        </w:tc>
        <w:tc>
          <w:tcPr>
            <w:tcW w:w="1138" w:type="dxa"/>
            <w:tcBorders>
              <w:top w:val="nil"/>
              <w:left w:val="nil"/>
              <w:bottom w:val="nil"/>
              <w:right w:val="single" w:sz="8" w:space="0" w:color="auto"/>
            </w:tcBorders>
            <w:shd w:val="clear" w:color="auto" w:fill="auto"/>
            <w:vAlign w:val="center"/>
            <w:hideMark/>
          </w:tcPr>
          <w:p w14:paraId="233E62C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245</w:t>
            </w:r>
          </w:p>
        </w:tc>
        <w:tc>
          <w:tcPr>
            <w:tcW w:w="990" w:type="dxa"/>
            <w:tcBorders>
              <w:top w:val="nil"/>
              <w:left w:val="nil"/>
              <w:bottom w:val="nil"/>
              <w:right w:val="single" w:sz="8" w:space="0" w:color="auto"/>
            </w:tcBorders>
            <w:shd w:val="clear" w:color="auto" w:fill="auto"/>
            <w:vAlign w:val="center"/>
            <w:hideMark/>
          </w:tcPr>
          <w:p w14:paraId="2B6095E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230</w:t>
            </w:r>
          </w:p>
        </w:tc>
        <w:tc>
          <w:tcPr>
            <w:tcW w:w="992" w:type="dxa"/>
            <w:tcBorders>
              <w:top w:val="nil"/>
              <w:left w:val="nil"/>
              <w:bottom w:val="nil"/>
              <w:right w:val="single" w:sz="8" w:space="0" w:color="auto"/>
            </w:tcBorders>
            <w:shd w:val="clear" w:color="auto" w:fill="auto"/>
            <w:vAlign w:val="center"/>
            <w:hideMark/>
          </w:tcPr>
          <w:p w14:paraId="3364AE4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175</w:t>
            </w:r>
          </w:p>
        </w:tc>
        <w:tc>
          <w:tcPr>
            <w:tcW w:w="2126" w:type="dxa"/>
            <w:tcBorders>
              <w:top w:val="nil"/>
              <w:left w:val="nil"/>
              <w:bottom w:val="nil"/>
              <w:right w:val="single" w:sz="8" w:space="0" w:color="auto"/>
            </w:tcBorders>
            <w:shd w:val="clear" w:color="auto" w:fill="auto"/>
            <w:vAlign w:val="center"/>
            <w:hideMark/>
          </w:tcPr>
          <w:p w14:paraId="387F3D20" w14:textId="77777777" w:rsidR="008F7A89" w:rsidRPr="008F7A89" w:rsidRDefault="008F7A89" w:rsidP="008F7A89">
            <w:pPr>
              <w:spacing w:after="0" w:line="240" w:lineRule="auto"/>
              <w:rPr>
                <w:color w:val="000000"/>
                <w:sz w:val="16"/>
                <w:szCs w:val="16"/>
              </w:rPr>
            </w:pPr>
            <w:r w:rsidRPr="008F7A89">
              <w:rPr>
                <w:color w:val="000000"/>
                <w:sz w:val="16"/>
                <w:szCs w:val="16"/>
              </w:rPr>
              <w:t>1,5; 63; 273; 250; 234; 176</w:t>
            </w:r>
          </w:p>
        </w:tc>
        <w:tc>
          <w:tcPr>
            <w:tcW w:w="2721" w:type="dxa"/>
            <w:tcBorders>
              <w:top w:val="nil"/>
              <w:left w:val="nil"/>
              <w:bottom w:val="nil"/>
              <w:right w:val="single" w:sz="8" w:space="0" w:color="auto"/>
            </w:tcBorders>
            <w:shd w:val="clear" w:color="auto" w:fill="auto"/>
            <w:vAlign w:val="center"/>
            <w:hideMark/>
          </w:tcPr>
          <w:p w14:paraId="0458D237" w14:textId="77777777" w:rsidR="008F7A89" w:rsidRPr="008F7A89" w:rsidRDefault="008F7A89" w:rsidP="008F7A89">
            <w:pPr>
              <w:spacing w:after="0" w:line="240" w:lineRule="auto"/>
              <w:rPr>
                <w:color w:val="000000"/>
                <w:sz w:val="16"/>
                <w:szCs w:val="16"/>
              </w:rPr>
            </w:pPr>
            <w:r w:rsidRPr="008F7A89">
              <w:rPr>
                <w:color w:val="000000"/>
                <w:sz w:val="16"/>
                <w:szCs w:val="16"/>
              </w:rPr>
              <w:t>1.SMARTFLUX HFP-150; Medica S pA, Italija; 2.Medica Dializatoriu Brosiuros puslapis Nr.2; 3.Brosiuroje pažymėta.</w:t>
            </w:r>
          </w:p>
        </w:tc>
      </w:tr>
      <w:tr w:rsidR="008F7A89" w:rsidRPr="008F7A89" w14:paraId="3FEECF78" w14:textId="77777777" w:rsidTr="004C19C7">
        <w:trPr>
          <w:trHeight w:val="246"/>
        </w:trPr>
        <w:tc>
          <w:tcPr>
            <w:tcW w:w="848" w:type="dxa"/>
            <w:vMerge/>
            <w:tcBorders>
              <w:top w:val="nil"/>
              <w:left w:val="single" w:sz="8" w:space="0" w:color="auto"/>
              <w:bottom w:val="single" w:sz="8" w:space="0" w:color="000000"/>
              <w:right w:val="single" w:sz="8" w:space="0" w:color="auto"/>
            </w:tcBorders>
            <w:vAlign w:val="center"/>
            <w:hideMark/>
          </w:tcPr>
          <w:p w14:paraId="378631D7" w14:textId="77777777" w:rsidR="008F7A89" w:rsidRPr="008F7A89" w:rsidRDefault="008F7A89" w:rsidP="008F7A89">
            <w:pPr>
              <w:spacing w:after="0" w:line="240" w:lineRule="auto"/>
              <w:rPr>
                <w:color w:val="000000"/>
                <w:sz w:val="20"/>
                <w:szCs w:val="20"/>
              </w:rPr>
            </w:pPr>
          </w:p>
        </w:tc>
        <w:tc>
          <w:tcPr>
            <w:tcW w:w="1638" w:type="dxa"/>
            <w:vMerge w:val="restart"/>
            <w:tcBorders>
              <w:top w:val="nil"/>
              <w:left w:val="nil"/>
              <w:right w:val="single" w:sz="8" w:space="0" w:color="auto"/>
            </w:tcBorders>
            <w:shd w:val="clear" w:color="auto" w:fill="auto"/>
            <w:vAlign w:val="center"/>
            <w:hideMark/>
          </w:tcPr>
          <w:p w14:paraId="72A4F790" w14:textId="77777777" w:rsidR="008F7A89" w:rsidRPr="008F7A89" w:rsidRDefault="008F7A89" w:rsidP="008F7A89">
            <w:pPr>
              <w:spacing w:after="0" w:line="240" w:lineRule="auto"/>
              <w:rPr>
                <w:color w:val="000000"/>
                <w:sz w:val="20"/>
                <w:szCs w:val="20"/>
              </w:rPr>
            </w:pPr>
            <w:r w:rsidRPr="008F7A89">
              <w:rPr>
                <w:color w:val="000000"/>
                <w:sz w:val="20"/>
                <w:szCs w:val="20"/>
              </w:rPr>
              <w:t>Būtina galimybė pasirinkti membranos paviršiaus plotą užsakymo metu.</w:t>
            </w:r>
          </w:p>
          <w:p w14:paraId="3232E610" w14:textId="3DBA4E04" w:rsidR="008F7A89" w:rsidRPr="008F7A89" w:rsidRDefault="008F7A89" w:rsidP="008F7A89">
            <w:pPr>
              <w:spacing w:after="0" w:line="240" w:lineRule="auto"/>
              <w:rPr>
                <w:color w:val="000000"/>
                <w:sz w:val="20"/>
                <w:szCs w:val="20"/>
              </w:rPr>
            </w:pPr>
            <w:r w:rsidRPr="008F7A89">
              <w:rPr>
                <w:color w:val="000000"/>
                <w:sz w:val="22"/>
              </w:rPr>
              <w:t> </w:t>
            </w:r>
          </w:p>
        </w:tc>
        <w:tc>
          <w:tcPr>
            <w:tcW w:w="880" w:type="dxa"/>
            <w:vMerge/>
            <w:tcBorders>
              <w:top w:val="nil"/>
              <w:left w:val="single" w:sz="8" w:space="0" w:color="auto"/>
              <w:bottom w:val="single" w:sz="8" w:space="0" w:color="000000"/>
              <w:right w:val="single" w:sz="8" w:space="0" w:color="auto"/>
            </w:tcBorders>
            <w:vAlign w:val="center"/>
            <w:hideMark/>
          </w:tcPr>
          <w:p w14:paraId="65B0CF4C"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B0D8E7F"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6220699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107F9C5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0A9CE72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405CBC8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40BA50F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46C0716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5FCBC201" w14:textId="77777777" w:rsidR="008F7A89" w:rsidRPr="008F7A89" w:rsidRDefault="008F7A89" w:rsidP="008F7A89">
            <w:pPr>
              <w:spacing w:after="0" w:line="240" w:lineRule="auto"/>
              <w:rPr>
                <w:color w:val="000000"/>
                <w:sz w:val="16"/>
                <w:szCs w:val="16"/>
              </w:rPr>
            </w:pPr>
            <w:r w:rsidRPr="008F7A89">
              <w:rPr>
                <w:color w:val="000000"/>
                <w:sz w:val="16"/>
                <w:szCs w:val="16"/>
              </w:rPr>
              <w:t>Sterilizacija Beta spinduliais. Galima pasirinkti membranos paviršiaus plotą</w:t>
            </w:r>
          </w:p>
        </w:tc>
        <w:tc>
          <w:tcPr>
            <w:tcW w:w="2721" w:type="dxa"/>
            <w:tcBorders>
              <w:top w:val="nil"/>
              <w:left w:val="nil"/>
              <w:bottom w:val="nil"/>
              <w:right w:val="single" w:sz="8" w:space="0" w:color="auto"/>
            </w:tcBorders>
            <w:shd w:val="clear" w:color="auto" w:fill="auto"/>
            <w:vAlign w:val="center"/>
            <w:hideMark/>
          </w:tcPr>
          <w:p w14:paraId="26DE79AE"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5E3E22E9" w14:textId="77777777" w:rsidTr="004C19C7">
        <w:trPr>
          <w:trHeight w:val="60"/>
        </w:trPr>
        <w:tc>
          <w:tcPr>
            <w:tcW w:w="848" w:type="dxa"/>
            <w:vMerge/>
            <w:tcBorders>
              <w:top w:val="nil"/>
              <w:left w:val="single" w:sz="8" w:space="0" w:color="auto"/>
              <w:bottom w:val="single" w:sz="8" w:space="0" w:color="000000"/>
              <w:right w:val="single" w:sz="8" w:space="0" w:color="auto"/>
            </w:tcBorders>
            <w:vAlign w:val="center"/>
            <w:hideMark/>
          </w:tcPr>
          <w:p w14:paraId="4799FE78" w14:textId="77777777" w:rsidR="008F7A89" w:rsidRPr="008F7A89" w:rsidRDefault="008F7A89" w:rsidP="008F7A89">
            <w:pPr>
              <w:spacing w:after="0" w:line="240" w:lineRule="auto"/>
              <w:rPr>
                <w:color w:val="000000"/>
                <w:sz w:val="20"/>
                <w:szCs w:val="20"/>
              </w:rPr>
            </w:pPr>
          </w:p>
        </w:tc>
        <w:tc>
          <w:tcPr>
            <w:tcW w:w="1638" w:type="dxa"/>
            <w:vMerge/>
            <w:tcBorders>
              <w:left w:val="nil"/>
              <w:bottom w:val="nil"/>
              <w:right w:val="single" w:sz="8" w:space="0" w:color="auto"/>
            </w:tcBorders>
            <w:shd w:val="clear" w:color="auto" w:fill="auto"/>
            <w:hideMark/>
          </w:tcPr>
          <w:p w14:paraId="79C40D31" w14:textId="4E4CC817" w:rsidR="008F7A89" w:rsidRPr="008F7A89" w:rsidRDefault="008F7A89" w:rsidP="008F7A89">
            <w:pPr>
              <w:spacing w:after="0" w:line="240" w:lineRule="auto"/>
              <w:rPr>
                <w:color w:val="000000"/>
                <w:sz w:val="22"/>
              </w:rPr>
            </w:pPr>
          </w:p>
        </w:tc>
        <w:tc>
          <w:tcPr>
            <w:tcW w:w="880" w:type="dxa"/>
            <w:vMerge/>
            <w:tcBorders>
              <w:top w:val="nil"/>
              <w:left w:val="single" w:sz="8" w:space="0" w:color="auto"/>
              <w:bottom w:val="single" w:sz="8" w:space="0" w:color="000000"/>
              <w:right w:val="single" w:sz="8" w:space="0" w:color="auto"/>
            </w:tcBorders>
            <w:vAlign w:val="center"/>
            <w:hideMark/>
          </w:tcPr>
          <w:p w14:paraId="713B1B91"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039D72CE"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4A49F65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1,7</w:t>
            </w:r>
          </w:p>
        </w:tc>
        <w:tc>
          <w:tcPr>
            <w:tcW w:w="633" w:type="dxa"/>
            <w:tcBorders>
              <w:top w:val="nil"/>
              <w:left w:val="nil"/>
              <w:bottom w:val="nil"/>
              <w:right w:val="single" w:sz="8" w:space="0" w:color="auto"/>
            </w:tcBorders>
            <w:shd w:val="clear" w:color="auto" w:fill="auto"/>
            <w:vAlign w:val="center"/>
            <w:hideMark/>
          </w:tcPr>
          <w:p w14:paraId="127B651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68</w:t>
            </w:r>
          </w:p>
        </w:tc>
        <w:tc>
          <w:tcPr>
            <w:tcW w:w="799" w:type="dxa"/>
            <w:tcBorders>
              <w:top w:val="nil"/>
              <w:left w:val="nil"/>
              <w:bottom w:val="nil"/>
              <w:right w:val="single" w:sz="8" w:space="0" w:color="auto"/>
            </w:tcBorders>
            <w:shd w:val="clear" w:color="auto" w:fill="auto"/>
            <w:vAlign w:val="center"/>
            <w:hideMark/>
          </w:tcPr>
          <w:p w14:paraId="22E1A06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275</w:t>
            </w:r>
          </w:p>
        </w:tc>
        <w:tc>
          <w:tcPr>
            <w:tcW w:w="1138" w:type="dxa"/>
            <w:tcBorders>
              <w:top w:val="nil"/>
              <w:left w:val="nil"/>
              <w:bottom w:val="nil"/>
              <w:right w:val="single" w:sz="8" w:space="0" w:color="auto"/>
            </w:tcBorders>
            <w:shd w:val="clear" w:color="auto" w:fill="auto"/>
            <w:vAlign w:val="center"/>
            <w:hideMark/>
          </w:tcPr>
          <w:p w14:paraId="44D498F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255</w:t>
            </w:r>
          </w:p>
        </w:tc>
        <w:tc>
          <w:tcPr>
            <w:tcW w:w="990" w:type="dxa"/>
            <w:tcBorders>
              <w:top w:val="nil"/>
              <w:left w:val="nil"/>
              <w:bottom w:val="nil"/>
              <w:right w:val="single" w:sz="8" w:space="0" w:color="auto"/>
            </w:tcBorders>
            <w:shd w:val="clear" w:color="auto" w:fill="auto"/>
            <w:vAlign w:val="center"/>
            <w:hideMark/>
          </w:tcPr>
          <w:p w14:paraId="2AFC2E7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240</w:t>
            </w:r>
          </w:p>
        </w:tc>
        <w:tc>
          <w:tcPr>
            <w:tcW w:w="992" w:type="dxa"/>
            <w:tcBorders>
              <w:top w:val="nil"/>
              <w:left w:val="nil"/>
              <w:bottom w:val="nil"/>
              <w:right w:val="single" w:sz="8" w:space="0" w:color="auto"/>
            </w:tcBorders>
            <w:shd w:val="clear" w:color="auto" w:fill="auto"/>
            <w:vAlign w:val="center"/>
            <w:hideMark/>
          </w:tcPr>
          <w:p w14:paraId="2790628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180</w:t>
            </w:r>
          </w:p>
        </w:tc>
        <w:tc>
          <w:tcPr>
            <w:tcW w:w="2126" w:type="dxa"/>
            <w:tcBorders>
              <w:top w:val="nil"/>
              <w:left w:val="nil"/>
              <w:bottom w:val="nil"/>
              <w:right w:val="single" w:sz="8" w:space="0" w:color="auto"/>
            </w:tcBorders>
            <w:shd w:val="clear" w:color="auto" w:fill="auto"/>
            <w:vAlign w:val="center"/>
            <w:hideMark/>
          </w:tcPr>
          <w:p w14:paraId="69219FB3" w14:textId="77777777" w:rsidR="008F7A89" w:rsidRPr="008F7A89" w:rsidRDefault="008F7A89" w:rsidP="008F7A89">
            <w:pPr>
              <w:spacing w:after="0" w:line="240" w:lineRule="auto"/>
              <w:rPr>
                <w:color w:val="000000"/>
                <w:sz w:val="16"/>
                <w:szCs w:val="16"/>
              </w:rPr>
            </w:pPr>
            <w:r w:rsidRPr="008F7A89">
              <w:rPr>
                <w:color w:val="000000"/>
                <w:sz w:val="16"/>
                <w:szCs w:val="16"/>
              </w:rPr>
              <w:t>1,7; 69; 279; 259; 242; 185</w:t>
            </w:r>
          </w:p>
        </w:tc>
        <w:tc>
          <w:tcPr>
            <w:tcW w:w="2721" w:type="dxa"/>
            <w:tcBorders>
              <w:top w:val="nil"/>
              <w:left w:val="nil"/>
              <w:bottom w:val="nil"/>
              <w:right w:val="single" w:sz="8" w:space="0" w:color="auto"/>
            </w:tcBorders>
            <w:shd w:val="clear" w:color="auto" w:fill="auto"/>
            <w:vAlign w:val="center"/>
            <w:hideMark/>
          </w:tcPr>
          <w:p w14:paraId="49F8861F" w14:textId="77777777" w:rsidR="008F7A89" w:rsidRPr="008F7A89" w:rsidRDefault="008F7A89" w:rsidP="008F7A89">
            <w:pPr>
              <w:spacing w:after="0" w:line="240" w:lineRule="auto"/>
              <w:rPr>
                <w:color w:val="000000"/>
                <w:sz w:val="16"/>
                <w:szCs w:val="16"/>
              </w:rPr>
            </w:pPr>
            <w:r w:rsidRPr="008F7A89">
              <w:rPr>
                <w:color w:val="000000"/>
                <w:sz w:val="16"/>
                <w:szCs w:val="16"/>
              </w:rPr>
              <w:t>1.SMARTFLUX HFP-170; Medica S pA, Italija; 2.Medica Dializatoriu Brosiuros puslapis Nr.2; 3.Brosiuroje pažymėta.</w:t>
            </w:r>
          </w:p>
        </w:tc>
      </w:tr>
      <w:tr w:rsidR="008F7A89" w:rsidRPr="008F7A89" w14:paraId="03724FF7" w14:textId="77777777" w:rsidTr="008F7A89">
        <w:trPr>
          <w:trHeight w:val="60"/>
        </w:trPr>
        <w:tc>
          <w:tcPr>
            <w:tcW w:w="848" w:type="dxa"/>
            <w:vMerge/>
            <w:tcBorders>
              <w:top w:val="nil"/>
              <w:left w:val="single" w:sz="8" w:space="0" w:color="auto"/>
              <w:bottom w:val="single" w:sz="4" w:space="0" w:color="auto"/>
              <w:right w:val="single" w:sz="8" w:space="0" w:color="auto"/>
            </w:tcBorders>
            <w:vAlign w:val="center"/>
            <w:hideMark/>
          </w:tcPr>
          <w:p w14:paraId="10CE21B5" w14:textId="77777777" w:rsidR="008F7A89" w:rsidRPr="008F7A89" w:rsidRDefault="008F7A89" w:rsidP="008F7A89">
            <w:pPr>
              <w:spacing w:after="0" w:line="240" w:lineRule="auto"/>
              <w:rPr>
                <w:color w:val="000000"/>
                <w:sz w:val="20"/>
                <w:szCs w:val="20"/>
              </w:rPr>
            </w:pPr>
          </w:p>
        </w:tc>
        <w:tc>
          <w:tcPr>
            <w:tcW w:w="1638" w:type="dxa"/>
            <w:tcBorders>
              <w:top w:val="nil"/>
              <w:left w:val="nil"/>
              <w:bottom w:val="single" w:sz="4" w:space="0" w:color="auto"/>
              <w:right w:val="single" w:sz="8" w:space="0" w:color="auto"/>
            </w:tcBorders>
            <w:shd w:val="clear" w:color="auto" w:fill="auto"/>
            <w:hideMark/>
          </w:tcPr>
          <w:p w14:paraId="4EEFE728" w14:textId="77777777" w:rsidR="008F7A89" w:rsidRPr="008F7A89" w:rsidRDefault="008F7A89" w:rsidP="008F7A89">
            <w:pPr>
              <w:spacing w:after="0" w:line="240" w:lineRule="auto"/>
              <w:rPr>
                <w:color w:val="000000"/>
                <w:sz w:val="22"/>
              </w:rPr>
            </w:pPr>
            <w:r w:rsidRPr="008F7A89">
              <w:rPr>
                <w:color w:val="000000"/>
                <w:sz w:val="22"/>
              </w:rPr>
              <w:t> </w:t>
            </w:r>
          </w:p>
        </w:tc>
        <w:tc>
          <w:tcPr>
            <w:tcW w:w="880" w:type="dxa"/>
            <w:vMerge/>
            <w:tcBorders>
              <w:top w:val="nil"/>
              <w:left w:val="single" w:sz="8" w:space="0" w:color="auto"/>
              <w:bottom w:val="single" w:sz="4" w:space="0" w:color="auto"/>
              <w:right w:val="single" w:sz="8" w:space="0" w:color="auto"/>
            </w:tcBorders>
            <w:vAlign w:val="center"/>
            <w:hideMark/>
          </w:tcPr>
          <w:p w14:paraId="6483D188"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4" w:space="0" w:color="auto"/>
              <w:right w:val="single" w:sz="8" w:space="0" w:color="auto"/>
            </w:tcBorders>
            <w:vAlign w:val="center"/>
            <w:hideMark/>
          </w:tcPr>
          <w:p w14:paraId="300A2CBE"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single" w:sz="4" w:space="0" w:color="auto"/>
              <w:right w:val="single" w:sz="8" w:space="0" w:color="auto"/>
            </w:tcBorders>
            <w:shd w:val="clear" w:color="auto" w:fill="auto"/>
            <w:vAlign w:val="center"/>
            <w:hideMark/>
          </w:tcPr>
          <w:p w14:paraId="116342C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1,9</w:t>
            </w:r>
          </w:p>
        </w:tc>
        <w:tc>
          <w:tcPr>
            <w:tcW w:w="633" w:type="dxa"/>
            <w:tcBorders>
              <w:top w:val="nil"/>
              <w:left w:val="nil"/>
              <w:bottom w:val="single" w:sz="4" w:space="0" w:color="auto"/>
              <w:right w:val="single" w:sz="8" w:space="0" w:color="auto"/>
            </w:tcBorders>
            <w:shd w:val="clear" w:color="auto" w:fill="auto"/>
            <w:vAlign w:val="center"/>
            <w:hideMark/>
          </w:tcPr>
          <w:p w14:paraId="28067AC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75</w:t>
            </w:r>
          </w:p>
        </w:tc>
        <w:tc>
          <w:tcPr>
            <w:tcW w:w="799" w:type="dxa"/>
            <w:tcBorders>
              <w:top w:val="nil"/>
              <w:left w:val="nil"/>
              <w:bottom w:val="single" w:sz="4" w:space="0" w:color="auto"/>
              <w:right w:val="single" w:sz="8" w:space="0" w:color="auto"/>
            </w:tcBorders>
            <w:shd w:val="clear" w:color="auto" w:fill="auto"/>
            <w:vAlign w:val="center"/>
            <w:hideMark/>
          </w:tcPr>
          <w:p w14:paraId="1BA1090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280</w:t>
            </w:r>
          </w:p>
        </w:tc>
        <w:tc>
          <w:tcPr>
            <w:tcW w:w="1138" w:type="dxa"/>
            <w:tcBorders>
              <w:top w:val="nil"/>
              <w:left w:val="nil"/>
              <w:bottom w:val="single" w:sz="4" w:space="0" w:color="auto"/>
              <w:right w:val="single" w:sz="8" w:space="0" w:color="auto"/>
            </w:tcBorders>
            <w:shd w:val="clear" w:color="auto" w:fill="auto"/>
            <w:vAlign w:val="center"/>
            <w:hideMark/>
          </w:tcPr>
          <w:p w14:paraId="0BE2FD4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265</w:t>
            </w:r>
          </w:p>
        </w:tc>
        <w:tc>
          <w:tcPr>
            <w:tcW w:w="990" w:type="dxa"/>
            <w:tcBorders>
              <w:top w:val="nil"/>
              <w:left w:val="nil"/>
              <w:bottom w:val="single" w:sz="4" w:space="0" w:color="auto"/>
              <w:right w:val="single" w:sz="8" w:space="0" w:color="auto"/>
            </w:tcBorders>
            <w:shd w:val="clear" w:color="auto" w:fill="auto"/>
            <w:vAlign w:val="center"/>
            <w:hideMark/>
          </w:tcPr>
          <w:p w14:paraId="1E1B29B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245</w:t>
            </w:r>
          </w:p>
        </w:tc>
        <w:tc>
          <w:tcPr>
            <w:tcW w:w="992" w:type="dxa"/>
            <w:tcBorders>
              <w:top w:val="nil"/>
              <w:left w:val="nil"/>
              <w:bottom w:val="single" w:sz="4" w:space="0" w:color="auto"/>
              <w:right w:val="single" w:sz="8" w:space="0" w:color="auto"/>
            </w:tcBorders>
            <w:shd w:val="clear" w:color="auto" w:fill="auto"/>
            <w:vAlign w:val="center"/>
            <w:hideMark/>
          </w:tcPr>
          <w:p w14:paraId="131C2FA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190</w:t>
            </w:r>
          </w:p>
        </w:tc>
        <w:tc>
          <w:tcPr>
            <w:tcW w:w="2126" w:type="dxa"/>
            <w:tcBorders>
              <w:top w:val="nil"/>
              <w:left w:val="nil"/>
              <w:bottom w:val="single" w:sz="4" w:space="0" w:color="auto"/>
              <w:right w:val="single" w:sz="8" w:space="0" w:color="auto"/>
            </w:tcBorders>
            <w:shd w:val="clear" w:color="auto" w:fill="auto"/>
            <w:vAlign w:val="center"/>
            <w:hideMark/>
          </w:tcPr>
          <w:p w14:paraId="3B5D72F6" w14:textId="77777777" w:rsidR="008F7A89" w:rsidRPr="008F7A89" w:rsidRDefault="008F7A89" w:rsidP="008F7A89">
            <w:pPr>
              <w:spacing w:after="0" w:line="240" w:lineRule="auto"/>
              <w:rPr>
                <w:color w:val="000000"/>
                <w:sz w:val="16"/>
                <w:szCs w:val="16"/>
              </w:rPr>
            </w:pPr>
            <w:r w:rsidRPr="008F7A89">
              <w:rPr>
                <w:color w:val="000000"/>
                <w:sz w:val="16"/>
                <w:szCs w:val="16"/>
              </w:rPr>
              <w:t>1,9; 75; 283; 269; 250; 195</w:t>
            </w:r>
          </w:p>
        </w:tc>
        <w:tc>
          <w:tcPr>
            <w:tcW w:w="2721" w:type="dxa"/>
            <w:tcBorders>
              <w:top w:val="nil"/>
              <w:left w:val="nil"/>
              <w:bottom w:val="single" w:sz="4" w:space="0" w:color="auto"/>
              <w:right w:val="single" w:sz="8" w:space="0" w:color="auto"/>
            </w:tcBorders>
            <w:shd w:val="clear" w:color="auto" w:fill="auto"/>
            <w:vAlign w:val="center"/>
            <w:hideMark/>
          </w:tcPr>
          <w:p w14:paraId="0B1017EB" w14:textId="77777777" w:rsidR="008F7A89" w:rsidRPr="008F7A89" w:rsidRDefault="008F7A89" w:rsidP="008F7A89">
            <w:pPr>
              <w:spacing w:after="0" w:line="240" w:lineRule="auto"/>
              <w:rPr>
                <w:color w:val="000000"/>
                <w:sz w:val="16"/>
                <w:szCs w:val="16"/>
              </w:rPr>
            </w:pPr>
            <w:r w:rsidRPr="008F7A89">
              <w:rPr>
                <w:color w:val="000000"/>
                <w:sz w:val="16"/>
                <w:szCs w:val="16"/>
              </w:rPr>
              <w:t>1.SMARTFLUX HFP-190; Medica S pA, Italija; 2.Medica Dializatoriu Brosiuros puslapis Nr.2; 3.Brosiuroje pažymėta.</w:t>
            </w:r>
          </w:p>
        </w:tc>
      </w:tr>
      <w:tr w:rsidR="008F7A89" w:rsidRPr="008F7A89" w14:paraId="4D97E055" w14:textId="77777777" w:rsidTr="008F7A89">
        <w:trPr>
          <w:trHeight w:val="880"/>
        </w:trPr>
        <w:tc>
          <w:tcPr>
            <w:tcW w:w="84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372760B" w14:textId="77777777" w:rsidR="008F7A89" w:rsidRPr="008F7A89" w:rsidRDefault="008F7A89" w:rsidP="008F7A89">
            <w:pPr>
              <w:spacing w:after="0" w:line="240" w:lineRule="auto"/>
              <w:jc w:val="center"/>
              <w:rPr>
                <w:color w:val="000000"/>
                <w:sz w:val="20"/>
                <w:szCs w:val="20"/>
              </w:rPr>
            </w:pPr>
            <w:r w:rsidRPr="008F7A89">
              <w:rPr>
                <w:color w:val="000000"/>
                <w:sz w:val="20"/>
                <w:szCs w:val="20"/>
              </w:rPr>
              <w:lastRenderedPageBreak/>
              <w:t>2.4</w:t>
            </w:r>
          </w:p>
        </w:tc>
        <w:tc>
          <w:tcPr>
            <w:tcW w:w="1638" w:type="dxa"/>
            <w:tcBorders>
              <w:top w:val="single" w:sz="4" w:space="0" w:color="auto"/>
              <w:left w:val="nil"/>
              <w:bottom w:val="nil"/>
              <w:right w:val="single" w:sz="8" w:space="0" w:color="auto"/>
            </w:tcBorders>
            <w:shd w:val="clear" w:color="auto" w:fill="auto"/>
            <w:vAlign w:val="center"/>
            <w:hideMark/>
          </w:tcPr>
          <w:p w14:paraId="6927707D"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Dializatorius</w:t>
            </w:r>
          </w:p>
        </w:tc>
        <w:tc>
          <w:tcPr>
            <w:tcW w:w="8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9136C3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92B36AC"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600</w:t>
            </w:r>
          </w:p>
        </w:tc>
        <w:tc>
          <w:tcPr>
            <w:tcW w:w="779" w:type="dxa"/>
            <w:tcBorders>
              <w:top w:val="single" w:sz="4" w:space="0" w:color="auto"/>
              <w:left w:val="nil"/>
              <w:bottom w:val="nil"/>
              <w:right w:val="single" w:sz="8" w:space="0" w:color="auto"/>
            </w:tcBorders>
            <w:shd w:val="clear" w:color="auto" w:fill="auto"/>
            <w:vAlign w:val="center"/>
            <w:hideMark/>
          </w:tcPr>
          <w:p w14:paraId="39DD434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2,1</w:t>
            </w:r>
          </w:p>
        </w:tc>
        <w:tc>
          <w:tcPr>
            <w:tcW w:w="633" w:type="dxa"/>
            <w:tcBorders>
              <w:top w:val="single" w:sz="4" w:space="0" w:color="auto"/>
              <w:left w:val="nil"/>
              <w:bottom w:val="nil"/>
              <w:right w:val="single" w:sz="8" w:space="0" w:color="auto"/>
            </w:tcBorders>
            <w:shd w:val="clear" w:color="auto" w:fill="auto"/>
            <w:vAlign w:val="center"/>
            <w:hideMark/>
          </w:tcPr>
          <w:p w14:paraId="786A7F49" w14:textId="77777777" w:rsidR="008F7A89" w:rsidRPr="008F7A89" w:rsidRDefault="008F7A89" w:rsidP="008F7A89">
            <w:pPr>
              <w:spacing w:after="0" w:line="240" w:lineRule="auto"/>
              <w:jc w:val="center"/>
              <w:rPr>
                <w:color w:val="000000"/>
                <w:sz w:val="20"/>
                <w:szCs w:val="20"/>
              </w:rPr>
            </w:pPr>
            <w:r w:rsidRPr="008F7A89">
              <w:rPr>
                <w:color w:val="000000"/>
                <w:sz w:val="20"/>
                <w:szCs w:val="20"/>
              </w:rPr>
              <w:t>80</w:t>
            </w:r>
          </w:p>
        </w:tc>
        <w:tc>
          <w:tcPr>
            <w:tcW w:w="799" w:type="dxa"/>
            <w:tcBorders>
              <w:top w:val="single" w:sz="4" w:space="0" w:color="auto"/>
              <w:left w:val="nil"/>
              <w:bottom w:val="nil"/>
              <w:right w:val="single" w:sz="8" w:space="0" w:color="auto"/>
            </w:tcBorders>
            <w:shd w:val="clear" w:color="auto" w:fill="auto"/>
            <w:vAlign w:val="center"/>
            <w:hideMark/>
          </w:tcPr>
          <w:p w14:paraId="28A20FD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285</w:t>
            </w:r>
          </w:p>
        </w:tc>
        <w:tc>
          <w:tcPr>
            <w:tcW w:w="1138" w:type="dxa"/>
            <w:tcBorders>
              <w:top w:val="single" w:sz="4" w:space="0" w:color="auto"/>
              <w:left w:val="nil"/>
              <w:bottom w:val="nil"/>
              <w:right w:val="single" w:sz="8" w:space="0" w:color="auto"/>
            </w:tcBorders>
            <w:shd w:val="clear" w:color="auto" w:fill="auto"/>
            <w:vAlign w:val="center"/>
            <w:hideMark/>
          </w:tcPr>
          <w:p w14:paraId="6C45F8A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270</w:t>
            </w:r>
          </w:p>
        </w:tc>
        <w:tc>
          <w:tcPr>
            <w:tcW w:w="990" w:type="dxa"/>
            <w:tcBorders>
              <w:top w:val="single" w:sz="4" w:space="0" w:color="auto"/>
              <w:left w:val="nil"/>
              <w:bottom w:val="nil"/>
              <w:right w:val="single" w:sz="8" w:space="0" w:color="auto"/>
            </w:tcBorders>
            <w:shd w:val="clear" w:color="auto" w:fill="auto"/>
            <w:vAlign w:val="center"/>
            <w:hideMark/>
          </w:tcPr>
          <w:p w14:paraId="5361FBA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250</w:t>
            </w:r>
          </w:p>
        </w:tc>
        <w:tc>
          <w:tcPr>
            <w:tcW w:w="992" w:type="dxa"/>
            <w:tcBorders>
              <w:top w:val="single" w:sz="4" w:space="0" w:color="auto"/>
              <w:left w:val="nil"/>
              <w:bottom w:val="nil"/>
              <w:right w:val="single" w:sz="8" w:space="0" w:color="auto"/>
            </w:tcBorders>
            <w:shd w:val="clear" w:color="auto" w:fill="auto"/>
            <w:vAlign w:val="center"/>
            <w:hideMark/>
          </w:tcPr>
          <w:p w14:paraId="710145B5"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195</w:t>
            </w:r>
          </w:p>
        </w:tc>
        <w:tc>
          <w:tcPr>
            <w:tcW w:w="2126" w:type="dxa"/>
            <w:tcBorders>
              <w:top w:val="single" w:sz="4" w:space="0" w:color="auto"/>
              <w:left w:val="nil"/>
              <w:bottom w:val="nil"/>
              <w:right w:val="single" w:sz="8" w:space="0" w:color="auto"/>
            </w:tcBorders>
            <w:shd w:val="clear" w:color="auto" w:fill="auto"/>
            <w:vAlign w:val="center"/>
            <w:hideMark/>
          </w:tcPr>
          <w:p w14:paraId="58DC287D" w14:textId="77777777" w:rsidR="008F7A89" w:rsidRPr="008F7A89" w:rsidRDefault="008F7A89" w:rsidP="008F7A89">
            <w:pPr>
              <w:spacing w:after="0" w:line="240" w:lineRule="auto"/>
              <w:rPr>
                <w:color w:val="000000"/>
                <w:sz w:val="16"/>
                <w:szCs w:val="16"/>
              </w:rPr>
            </w:pPr>
            <w:r w:rsidRPr="008F7A89">
              <w:rPr>
                <w:color w:val="000000"/>
                <w:sz w:val="16"/>
                <w:szCs w:val="16"/>
              </w:rPr>
              <w:t>2,1; 81; 286; 272; 254; 201</w:t>
            </w:r>
          </w:p>
        </w:tc>
        <w:tc>
          <w:tcPr>
            <w:tcW w:w="2721" w:type="dxa"/>
            <w:tcBorders>
              <w:top w:val="single" w:sz="4" w:space="0" w:color="auto"/>
              <w:left w:val="nil"/>
              <w:bottom w:val="nil"/>
              <w:right w:val="single" w:sz="8" w:space="0" w:color="auto"/>
            </w:tcBorders>
            <w:shd w:val="clear" w:color="auto" w:fill="auto"/>
            <w:vAlign w:val="center"/>
            <w:hideMark/>
          </w:tcPr>
          <w:p w14:paraId="110A2771" w14:textId="77777777" w:rsidR="008F7A89" w:rsidRPr="008F7A89" w:rsidRDefault="008F7A89" w:rsidP="008F7A89">
            <w:pPr>
              <w:spacing w:after="0" w:line="240" w:lineRule="auto"/>
              <w:rPr>
                <w:color w:val="000000"/>
                <w:sz w:val="16"/>
                <w:szCs w:val="16"/>
              </w:rPr>
            </w:pPr>
            <w:r w:rsidRPr="008F7A89">
              <w:rPr>
                <w:color w:val="000000"/>
                <w:sz w:val="16"/>
                <w:szCs w:val="16"/>
              </w:rPr>
              <w:t>1.SMARTFLUX HFP-210; Medica S pA, Italija; 2.Medica Dializatoriu Brosiuros puslapis Nr.2; 3.Brosiuroje pažymėta.</w:t>
            </w:r>
          </w:p>
        </w:tc>
      </w:tr>
      <w:tr w:rsidR="008F7A89" w:rsidRPr="008F7A89" w14:paraId="399B75B8" w14:textId="77777777" w:rsidTr="008F7A89">
        <w:trPr>
          <w:trHeight w:val="798"/>
        </w:trPr>
        <w:tc>
          <w:tcPr>
            <w:tcW w:w="848" w:type="dxa"/>
            <w:vMerge/>
            <w:tcBorders>
              <w:top w:val="nil"/>
              <w:left w:val="single" w:sz="8" w:space="0" w:color="auto"/>
              <w:bottom w:val="single" w:sz="8" w:space="0" w:color="000000"/>
              <w:right w:val="single" w:sz="8" w:space="0" w:color="auto"/>
            </w:tcBorders>
            <w:vAlign w:val="center"/>
            <w:hideMark/>
          </w:tcPr>
          <w:p w14:paraId="56860541"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6E84696D" w14:textId="77777777" w:rsidR="008F7A89" w:rsidRPr="008F7A89" w:rsidRDefault="008F7A89" w:rsidP="008F7A89">
            <w:pPr>
              <w:spacing w:after="0" w:line="240" w:lineRule="auto"/>
              <w:rPr>
                <w:color w:val="000000"/>
                <w:sz w:val="20"/>
                <w:szCs w:val="20"/>
              </w:rPr>
            </w:pPr>
            <w:r w:rsidRPr="008F7A89">
              <w:rPr>
                <w:color w:val="000000"/>
                <w:sz w:val="20"/>
                <w:szCs w:val="20"/>
              </w:rPr>
              <w:t>Su sintetine polietersulfono membrana - didelio  pralaidumo.</w:t>
            </w:r>
          </w:p>
        </w:tc>
        <w:tc>
          <w:tcPr>
            <w:tcW w:w="880" w:type="dxa"/>
            <w:vMerge/>
            <w:tcBorders>
              <w:top w:val="nil"/>
              <w:left w:val="single" w:sz="8" w:space="0" w:color="auto"/>
              <w:bottom w:val="single" w:sz="8" w:space="0" w:color="000000"/>
              <w:right w:val="single" w:sz="8" w:space="0" w:color="auto"/>
            </w:tcBorders>
            <w:vAlign w:val="center"/>
            <w:hideMark/>
          </w:tcPr>
          <w:p w14:paraId="68CD5A21"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2907949B"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22DCD86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nil"/>
              <w:right w:val="single" w:sz="8" w:space="0" w:color="auto"/>
            </w:tcBorders>
            <w:shd w:val="clear" w:color="auto" w:fill="auto"/>
            <w:vAlign w:val="center"/>
            <w:hideMark/>
          </w:tcPr>
          <w:p w14:paraId="0D659B1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nil"/>
              <w:right w:val="single" w:sz="8" w:space="0" w:color="auto"/>
            </w:tcBorders>
            <w:shd w:val="clear" w:color="auto" w:fill="auto"/>
            <w:vAlign w:val="center"/>
            <w:hideMark/>
          </w:tcPr>
          <w:p w14:paraId="0DFB8E6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nil"/>
              <w:right w:val="single" w:sz="8" w:space="0" w:color="auto"/>
            </w:tcBorders>
            <w:shd w:val="clear" w:color="auto" w:fill="auto"/>
            <w:vAlign w:val="center"/>
            <w:hideMark/>
          </w:tcPr>
          <w:p w14:paraId="069214F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nil"/>
              <w:right w:val="single" w:sz="8" w:space="0" w:color="auto"/>
            </w:tcBorders>
            <w:shd w:val="clear" w:color="auto" w:fill="auto"/>
            <w:vAlign w:val="center"/>
            <w:hideMark/>
          </w:tcPr>
          <w:p w14:paraId="2D3A95D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3B92C0E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07FF446C" w14:textId="77777777" w:rsidR="008F7A89" w:rsidRPr="008F7A89" w:rsidRDefault="008F7A89" w:rsidP="008F7A89">
            <w:pPr>
              <w:spacing w:after="0" w:line="240" w:lineRule="auto"/>
              <w:rPr>
                <w:color w:val="000000"/>
                <w:sz w:val="16"/>
                <w:szCs w:val="16"/>
              </w:rPr>
            </w:pPr>
            <w:r w:rsidRPr="008F7A89">
              <w:rPr>
                <w:color w:val="000000"/>
                <w:sz w:val="16"/>
                <w:szCs w:val="16"/>
              </w:rPr>
              <w:t>Su sintetine polietersulfono membrana - didelio  pralaidumo.</w:t>
            </w:r>
          </w:p>
        </w:tc>
        <w:tc>
          <w:tcPr>
            <w:tcW w:w="2721" w:type="dxa"/>
            <w:tcBorders>
              <w:top w:val="nil"/>
              <w:left w:val="nil"/>
              <w:bottom w:val="nil"/>
              <w:right w:val="single" w:sz="8" w:space="0" w:color="auto"/>
            </w:tcBorders>
            <w:shd w:val="clear" w:color="auto" w:fill="auto"/>
            <w:vAlign w:val="center"/>
            <w:hideMark/>
          </w:tcPr>
          <w:p w14:paraId="66F0A94A"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07FF82CF" w14:textId="77777777" w:rsidTr="008F7A89">
        <w:trPr>
          <w:trHeight w:val="880"/>
        </w:trPr>
        <w:tc>
          <w:tcPr>
            <w:tcW w:w="848" w:type="dxa"/>
            <w:vMerge/>
            <w:tcBorders>
              <w:top w:val="nil"/>
              <w:left w:val="single" w:sz="8" w:space="0" w:color="auto"/>
              <w:bottom w:val="single" w:sz="8" w:space="0" w:color="000000"/>
              <w:right w:val="single" w:sz="8" w:space="0" w:color="auto"/>
            </w:tcBorders>
            <w:vAlign w:val="center"/>
            <w:hideMark/>
          </w:tcPr>
          <w:p w14:paraId="1BFFD4A9"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408E0F71" w14:textId="77777777" w:rsidR="008F7A89" w:rsidRPr="008F7A89" w:rsidRDefault="008F7A89" w:rsidP="008F7A89">
            <w:pPr>
              <w:spacing w:after="0" w:line="240" w:lineRule="auto"/>
              <w:rPr>
                <w:color w:val="000000"/>
                <w:sz w:val="20"/>
                <w:szCs w:val="20"/>
              </w:rPr>
            </w:pPr>
            <w:r w:rsidRPr="008F7A89">
              <w:rPr>
                <w:color w:val="000000"/>
                <w:sz w:val="20"/>
                <w:szCs w:val="20"/>
              </w:rPr>
              <w:t>Sterilizacija Beta spinduliais.</w:t>
            </w:r>
          </w:p>
        </w:tc>
        <w:tc>
          <w:tcPr>
            <w:tcW w:w="880" w:type="dxa"/>
            <w:vMerge/>
            <w:tcBorders>
              <w:top w:val="nil"/>
              <w:left w:val="single" w:sz="8" w:space="0" w:color="auto"/>
              <w:bottom w:val="single" w:sz="8" w:space="0" w:color="000000"/>
              <w:right w:val="single" w:sz="8" w:space="0" w:color="auto"/>
            </w:tcBorders>
            <w:vAlign w:val="center"/>
            <w:hideMark/>
          </w:tcPr>
          <w:p w14:paraId="24F336CC"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2189F44C"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nil"/>
              <w:right w:val="single" w:sz="8" w:space="0" w:color="auto"/>
            </w:tcBorders>
            <w:shd w:val="clear" w:color="auto" w:fill="auto"/>
            <w:vAlign w:val="center"/>
            <w:hideMark/>
          </w:tcPr>
          <w:p w14:paraId="446DC65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2,3</w:t>
            </w:r>
          </w:p>
        </w:tc>
        <w:tc>
          <w:tcPr>
            <w:tcW w:w="633" w:type="dxa"/>
            <w:tcBorders>
              <w:top w:val="nil"/>
              <w:left w:val="nil"/>
              <w:bottom w:val="nil"/>
              <w:right w:val="single" w:sz="8" w:space="0" w:color="auto"/>
            </w:tcBorders>
            <w:shd w:val="clear" w:color="auto" w:fill="auto"/>
            <w:vAlign w:val="center"/>
            <w:hideMark/>
          </w:tcPr>
          <w:p w14:paraId="425E394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85</w:t>
            </w:r>
          </w:p>
        </w:tc>
        <w:tc>
          <w:tcPr>
            <w:tcW w:w="799" w:type="dxa"/>
            <w:tcBorders>
              <w:top w:val="nil"/>
              <w:left w:val="nil"/>
              <w:bottom w:val="nil"/>
              <w:right w:val="single" w:sz="8" w:space="0" w:color="auto"/>
            </w:tcBorders>
            <w:shd w:val="clear" w:color="auto" w:fill="auto"/>
            <w:vAlign w:val="center"/>
            <w:hideMark/>
          </w:tcPr>
          <w:p w14:paraId="33C7BAB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288</w:t>
            </w:r>
          </w:p>
        </w:tc>
        <w:tc>
          <w:tcPr>
            <w:tcW w:w="1138" w:type="dxa"/>
            <w:tcBorders>
              <w:top w:val="nil"/>
              <w:left w:val="nil"/>
              <w:bottom w:val="nil"/>
              <w:right w:val="single" w:sz="8" w:space="0" w:color="auto"/>
            </w:tcBorders>
            <w:shd w:val="clear" w:color="auto" w:fill="auto"/>
            <w:vAlign w:val="center"/>
            <w:hideMark/>
          </w:tcPr>
          <w:p w14:paraId="1054117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275</w:t>
            </w:r>
          </w:p>
        </w:tc>
        <w:tc>
          <w:tcPr>
            <w:tcW w:w="990" w:type="dxa"/>
            <w:tcBorders>
              <w:top w:val="nil"/>
              <w:left w:val="nil"/>
              <w:bottom w:val="nil"/>
              <w:right w:val="single" w:sz="8" w:space="0" w:color="auto"/>
            </w:tcBorders>
            <w:shd w:val="clear" w:color="auto" w:fill="auto"/>
            <w:vAlign w:val="center"/>
            <w:hideMark/>
          </w:tcPr>
          <w:p w14:paraId="042E1703"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255</w:t>
            </w:r>
          </w:p>
        </w:tc>
        <w:tc>
          <w:tcPr>
            <w:tcW w:w="992" w:type="dxa"/>
            <w:tcBorders>
              <w:top w:val="nil"/>
              <w:left w:val="nil"/>
              <w:bottom w:val="nil"/>
              <w:right w:val="single" w:sz="8" w:space="0" w:color="auto"/>
            </w:tcBorders>
            <w:shd w:val="clear" w:color="auto" w:fill="auto"/>
            <w:vAlign w:val="center"/>
            <w:hideMark/>
          </w:tcPr>
          <w:p w14:paraId="77358456"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200</w:t>
            </w:r>
          </w:p>
        </w:tc>
        <w:tc>
          <w:tcPr>
            <w:tcW w:w="2126" w:type="dxa"/>
            <w:tcBorders>
              <w:top w:val="nil"/>
              <w:left w:val="nil"/>
              <w:bottom w:val="nil"/>
              <w:right w:val="single" w:sz="8" w:space="0" w:color="auto"/>
            </w:tcBorders>
            <w:shd w:val="clear" w:color="auto" w:fill="auto"/>
            <w:vAlign w:val="center"/>
            <w:hideMark/>
          </w:tcPr>
          <w:p w14:paraId="5B22C490" w14:textId="77777777" w:rsidR="008F7A89" w:rsidRPr="008F7A89" w:rsidRDefault="008F7A89" w:rsidP="008F7A89">
            <w:pPr>
              <w:spacing w:after="0" w:line="240" w:lineRule="auto"/>
              <w:rPr>
                <w:color w:val="000000"/>
                <w:sz w:val="16"/>
                <w:szCs w:val="16"/>
              </w:rPr>
            </w:pPr>
            <w:r w:rsidRPr="008F7A89">
              <w:rPr>
                <w:color w:val="000000"/>
                <w:sz w:val="16"/>
                <w:szCs w:val="16"/>
              </w:rPr>
              <w:t>2,3; 87; 290; 276; 258; 205</w:t>
            </w:r>
          </w:p>
        </w:tc>
        <w:tc>
          <w:tcPr>
            <w:tcW w:w="2721" w:type="dxa"/>
            <w:tcBorders>
              <w:top w:val="nil"/>
              <w:left w:val="nil"/>
              <w:bottom w:val="nil"/>
              <w:right w:val="single" w:sz="8" w:space="0" w:color="auto"/>
            </w:tcBorders>
            <w:shd w:val="clear" w:color="auto" w:fill="auto"/>
            <w:vAlign w:val="center"/>
            <w:hideMark/>
          </w:tcPr>
          <w:p w14:paraId="5FDBA2C0" w14:textId="77777777" w:rsidR="008F7A89" w:rsidRPr="008F7A89" w:rsidRDefault="008F7A89" w:rsidP="008F7A89">
            <w:pPr>
              <w:spacing w:after="0" w:line="240" w:lineRule="auto"/>
              <w:rPr>
                <w:color w:val="000000"/>
                <w:sz w:val="16"/>
                <w:szCs w:val="16"/>
              </w:rPr>
            </w:pPr>
            <w:r w:rsidRPr="008F7A89">
              <w:rPr>
                <w:color w:val="000000"/>
                <w:sz w:val="16"/>
                <w:szCs w:val="16"/>
              </w:rPr>
              <w:t>1.SMARTFLUX HFP-230; Medica S pA, Italija; 2.Medica Dializatoriu Brosiuros puslapis Nr.2; 3.Brosiuroje pažymėta.</w:t>
            </w:r>
          </w:p>
        </w:tc>
      </w:tr>
      <w:tr w:rsidR="008F7A89" w:rsidRPr="008F7A89" w14:paraId="110A43B9" w14:textId="77777777" w:rsidTr="008F7A89">
        <w:trPr>
          <w:trHeight w:val="1009"/>
        </w:trPr>
        <w:tc>
          <w:tcPr>
            <w:tcW w:w="848" w:type="dxa"/>
            <w:vMerge/>
            <w:tcBorders>
              <w:top w:val="nil"/>
              <w:left w:val="single" w:sz="8" w:space="0" w:color="auto"/>
              <w:bottom w:val="single" w:sz="8" w:space="0" w:color="000000"/>
              <w:right w:val="single" w:sz="8" w:space="0" w:color="auto"/>
            </w:tcBorders>
            <w:vAlign w:val="center"/>
            <w:hideMark/>
          </w:tcPr>
          <w:p w14:paraId="7049F79E" w14:textId="77777777" w:rsidR="008F7A89" w:rsidRPr="008F7A89" w:rsidRDefault="008F7A89" w:rsidP="008F7A89">
            <w:pPr>
              <w:spacing w:after="0" w:line="240" w:lineRule="auto"/>
              <w:rPr>
                <w:color w:val="000000"/>
                <w:sz w:val="20"/>
                <w:szCs w:val="20"/>
              </w:rPr>
            </w:pPr>
          </w:p>
        </w:tc>
        <w:tc>
          <w:tcPr>
            <w:tcW w:w="1638" w:type="dxa"/>
            <w:tcBorders>
              <w:top w:val="nil"/>
              <w:left w:val="nil"/>
              <w:bottom w:val="single" w:sz="8" w:space="0" w:color="auto"/>
              <w:right w:val="single" w:sz="8" w:space="0" w:color="auto"/>
            </w:tcBorders>
            <w:shd w:val="clear" w:color="auto" w:fill="auto"/>
            <w:vAlign w:val="center"/>
            <w:hideMark/>
          </w:tcPr>
          <w:p w14:paraId="60AD5FFB" w14:textId="77777777" w:rsidR="008F7A89" w:rsidRPr="008F7A89" w:rsidRDefault="008F7A89" w:rsidP="008F7A89">
            <w:pPr>
              <w:spacing w:after="0" w:line="240" w:lineRule="auto"/>
              <w:rPr>
                <w:color w:val="000000"/>
                <w:sz w:val="20"/>
                <w:szCs w:val="20"/>
              </w:rPr>
            </w:pPr>
            <w:r w:rsidRPr="008F7A89">
              <w:rPr>
                <w:color w:val="000000"/>
                <w:sz w:val="20"/>
                <w:szCs w:val="20"/>
              </w:rPr>
              <w:t>Būtina galimybė pasirinkti membranos paviršiaus plotą. užsakymo metu.</w:t>
            </w:r>
          </w:p>
        </w:tc>
        <w:tc>
          <w:tcPr>
            <w:tcW w:w="880" w:type="dxa"/>
            <w:vMerge/>
            <w:tcBorders>
              <w:top w:val="nil"/>
              <w:left w:val="single" w:sz="8" w:space="0" w:color="auto"/>
              <w:bottom w:val="single" w:sz="8" w:space="0" w:color="000000"/>
              <w:right w:val="single" w:sz="8" w:space="0" w:color="auto"/>
            </w:tcBorders>
            <w:vAlign w:val="center"/>
            <w:hideMark/>
          </w:tcPr>
          <w:p w14:paraId="76481C7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779CE5D" w14:textId="77777777" w:rsidR="008F7A89" w:rsidRPr="008F7A89" w:rsidRDefault="008F7A89" w:rsidP="008F7A89">
            <w:pPr>
              <w:spacing w:after="0" w:line="240" w:lineRule="auto"/>
              <w:rPr>
                <w:b/>
                <w:bCs/>
                <w:color w:val="000000"/>
                <w:sz w:val="20"/>
                <w:szCs w:val="20"/>
              </w:rPr>
            </w:pPr>
          </w:p>
        </w:tc>
        <w:tc>
          <w:tcPr>
            <w:tcW w:w="779" w:type="dxa"/>
            <w:tcBorders>
              <w:top w:val="nil"/>
              <w:left w:val="nil"/>
              <w:bottom w:val="single" w:sz="8" w:space="0" w:color="auto"/>
              <w:right w:val="single" w:sz="8" w:space="0" w:color="auto"/>
            </w:tcBorders>
            <w:shd w:val="clear" w:color="auto" w:fill="auto"/>
            <w:vAlign w:val="center"/>
            <w:hideMark/>
          </w:tcPr>
          <w:p w14:paraId="26EE8F7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633" w:type="dxa"/>
            <w:tcBorders>
              <w:top w:val="nil"/>
              <w:left w:val="nil"/>
              <w:bottom w:val="single" w:sz="8" w:space="0" w:color="auto"/>
              <w:right w:val="single" w:sz="8" w:space="0" w:color="auto"/>
            </w:tcBorders>
            <w:shd w:val="clear" w:color="auto" w:fill="auto"/>
            <w:vAlign w:val="center"/>
            <w:hideMark/>
          </w:tcPr>
          <w:p w14:paraId="2901AABC"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799" w:type="dxa"/>
            <w:tcBorders>
              <w:top w:val="nil"/>
              <w:left w:val="nil"/>
              <w:bottom w:val="single" w:sz="8" w:space="0" w:color="auto"/>
              <w:right w:val="single" w:sz="8" w:space="0" w:color="auto"/>
            </w:tcBorders>
            <w:shd w:val="clear" w:color="auto" w:fill="auto"/>
            <w:vAlign w:val="center"/>
            <w:hideMark/>
          </w:tcPr>
          <w:p w14:paraId="3FFFA91E"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1138" w:type="dxa"/>
            <w:tcBorders>
              <w:top w:val="nil"/>
              <w:left w:val="nil"/>
              <w:bottom w:val="single" w:sz="8" w:space="0" w:color="auto"/>
              <w:right w:val="single" w:sz="8" w:space="0" w:color="auto"/>
            </w:tcBorders>
            <w:shd w:val="clear" w:color="auto" w:fill="auto"/>
            <w:vAlign w:val="center"/>
            <w:hideMark/>
          </w:tcPr>
          <w:p w14:paraId="4E07ADE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17A8489F"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992" w:type="dxa"/>
            <w:tcBorders>
              <w:top w:val="nil"/>
              <w:left w:val="nil"/>
              <w:bottom w:val="nil"/>
              <w:right w:val="single" w:sz="8" w:space="0" w:color="auto"/>
            </w:tcBorders>
            <w:shd w:val="clear" w:color="auto" w:fill="auto"/>
            <w:vAlign w:val="center"/>
            <w:hideMark/>
          </w:tcPr>
          <w:p w14:paraId="2DF6C857" w14:textId="77777777" w:rsidR="008F7A89" w:rsidRPr="008F7A89" w:rsidRDefault="008F7A89" w:rsidP="008F7A89">
            <w:pPr>
              <w:spacing w:after="0" w:line="240" w:lineRule="auto"/>
              <w:jc w:val="center"/>
              <w:rPr>
                <w:color w:val="000000"/>
                <w:sz w:val="20"/>
                <w:szCs w:val="20"/>
              </w:rPr>
            </w:pPr>
            <w:r w:rsidRPr="008F7A89">
              <w:rPr>
                <w:color w:val="000000"/>
                <w:sz w:val="20"/>
                <w:szCs w:val="20"/>
              </w:rPr>
              <w:t> </w:t>
            </w:r>
          </w:p>
        </w:tc>
        <w:tc>
          <w:tcPr>
            <w:tcW w:w="2126" w:type="dxa"/>
            <w:tcBorders>
              <w:top w:val="nil"/>
              <w:left w:val="nil"/>
              <w:bottom w:val="nil"/>
              <w:right w:val="single" w:sz="8" w:space="0" w:color="auto"/>
            </w:tcBorders>
            <w:shd w:val="clear" w:color="auto" w:fill="auto"/>
            <w:vAlign w:val="center"/>
            <w:hideMark/>
          </w:tcPr>
          <w:p w14:paraId="6F707D81" w14:textId="77777777" w:rsidR="008F7A89" w:rsidRPr="008F7A89" w:rsidRDefault="008F7A89" w:rsidP="008F7A89">
            <w:pPr>
              <w:spacing w:after="0" w:line="240" w:lineRule="auto"/>
              <w:rPr>
                <w:color w:val="000000"/>
                <w:sz w:val="16"/>
                <w:szCs w:val="16"/>
              </w:rPr>
            </w:pPr>
            <w:r w:rsidRPr="008F7A89">
              <w:rPr>
                <w:color w:val="000000"/>
                <w:sz w:val="16"/>
                <w:szCs w:val="16"/>
              </w:rPr>
              <w:t>Galima pasirinkti membranos paviršiaus plotą</w:t>
            </w:r>
          </w:p>
        </w:tc>
        <w:tc>
          <w:tcPr>
            <w:tcW w:w="2721" w:type="dxa"/>
            <w:tcBorders>
              <w:top w:val="nil"/>
              <w:left w:val="nil"/>
              <w:bottom w:val="single" w:sz="8" w:space="0" w:color="auto"/>
              <w:right w:val="single" w:sz="8" w:space="0" w:color="auto"/>
            </w:tcBorders>
            <w:shd w:val="clear" w:color="auto" w:fill="auto"/>
            <w:vAlign w:val="center"/>
            <w:hideMark/>
          </w:tcPr>
          <w:p w14:paraId="498BBE24" w14:textId="77777777" w:rsidR="008F7A89" w:rsidRPr="008F7A89" w:rsidRDefault="008F7A89" w:rsidP="008F7A89">
            <w:pPr>
              <w:spacing w:after="0" w:line="240" w:lineRule="auto"/>
              <w:jc w:val="center"/>
              <w:rPr>
                <w:color w:val="000000"/>
                <w:sz w:val="16"/>
                <w:szCs w:val="16"/>
              </w:rPr>
            </w:pPr>
            <w:r w:rsidRPr="008F7A89">
              <w:rPr>
                <w:color w:val="000000"/>
                <w:sz w:val="16"/>
                <w:szCs w:val="16"/>
              </w:rPr>
              <w:t> </w:t>
            </w:r>
          </w:p>
        </w:tc>
      </w:tr>
      <w:tr w:rsidR="008F7A89" w:rsidRPr="008F7A89" w14:paraId="174164A3" w14:textId="77777777" w:rsidTr="008F7A89">
        <w:trPr>
          <w:trHeight w:val="234"/>
        </w:trPr>
        <w:tc>
          <w:tcPr>
            <w:tcW w:w="848" w:type="dxa"/>
            <w:vMerge w:val="restart"/>
            <w:tcBorders>
              <w:top w:val="nil"/>
              <w:left w:val="single" w:sz="8" w:space="0" w:color="auto"/>
              <w:bottom w:val="single" w:sz="8" w:space="0" w:color="000000"/>
              <w:right w:val="single" w:sz="8" w:space="0" w:color="auto"/>
            </w:tcBorders>
            <w:shd w:val="clear" w:color="auto" w:fill="auto"/>
            <w:vAlign w:val="center"/>
            <w:hideMark/>
          </w:tcPr>
          <w:p w14:paraId="51D4BF1D"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2.5</w:t>
            </w:r>
          </w:p>
        </w:tc>
        <w:tc>
          <w:tcPr>
            <w:tcW w:w="1638" w:type="dxa"/>
            <w:tcBorders>
              <w:top w:val="nil"/>
              <w:left w:val="nil"/>
              <w:bottom w:val="nil"/>
              <w:right w:val="single" w:sz="8" w:space="0" w:color="auto"/>
            </w:tcBorders>
            <w:shd w:val="clear" w:color="auto" w:fill="auto"/>
            <w:vAlign w:val="center"/>
            <w:hideMark/>
          </w:tcPr>
          <w:p w14:paraId="69B48A22"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Dializatorius</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E2428F2"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nil"/>
              <w:left w:val="single" w:sz="8" w:space="0" w:color="auto"/>
              <w:bottom w:val="single" w:sz="8" w:space="0" w:color="000000"/>
              <w:right w:val="single" w:sz="8" w:space="0" w:color="auto"/>
            </w:tcBorders>
            <w:shd w:val="clear" w:color="auto" w:fill="auto"/>
            <w:vAlign w:val="center"/>
            <w:hideMark/>
          </w:tcPr>
          <w:p w14:paraId="5C43A9A6"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100</w:t>
            </w:r>
          </w:p>
        </w:tc>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AD0281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w:t>
            </w:r>
          </w:p>
        </w:tc>
        <w:tc>
          <w:tcPr>
            <w:tcW w:w="633" w:type="dxa"/>
            <w:vMerge w:val="restart"/>
            <w:tcBorders>
              <w:top w:val="nil"/>
              <w:left w:val="single" w:sz="8" w:space="0" w:color="auto"/>
              <w:bottom w:val="single" w:sz="8" w:space="0" w:color="000000"/>
              <w:right w:val="single" w:sz="8" w:space="0" w:color="auto"/>
            </w:tcBorders>
            <w:shd w:val="clear" w:color="auto" w:fill="auto"/>
            <w:vAlign w:val="center"/>
            <w:hideMark/>
          </w:tcPr>
          <w:p w14:paraId="0E9DB0B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122</w:t>
            </w:r>
          </w:p>
        </w:tc>
        <w:tc>
          <w:tcPr>
            <w:tcW w:w="799" w:type="dxa"/>
            <w:vMerge w:val="restart"/>
            <w:tcBorders>
              <w:top w:val="nil"/>
              <w:left w:val="single" w:sz="8" w:space="0" w:color="auto"/>
              <w:bottom w:val="single" w:sz="8" w:space="0" w:color="000000"/>
              <w:right w:val="single" w:sz="8" w:space="0" w:color="auto"/>
            </w:tcBorders>
            <w:shd w:val="clear" w:color="auto" w:fill="auto"/>
            <w:vAlign w:val="center"/>
            <w:hideMark/>
          </w:tcPr>
          <w:p w14:paraId="52918AEA"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290</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348B0774"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280</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54A9BBD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260</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971021"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205</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52753D" w14:textId="77777777" w:rsidR="008F7A89" w:rsidRPr="008F7A89" w:rsidRDefault="008F7A89" w:rsidP="008F7A89">
            <w:pPr>
              <w:spacing w:after="0" w:line="240" w:lineRule="auto"/>
              <w:rPr>
                <w:color w:val="000000"/>
                <w:sz w:val="16"/>
                <w:szCs w:val="16"/>
              </w:rPr>
            </w:pPr>
            <w:r w:rsidRPr="008F7A89">
              <w:rPr>
                <w:color w:val="000000"/>
                <w:sz w:val="16"/>
                <w:szCs w:val="16"/>
              </w:rPr>
              <w:t>2,7; 124; 295; 283; 264; 210                   Su sintetine polietersulfono membrana - didelio  pralaidumo. Sterilizacija Beta spinduliais.</w:t>
            </w:r>
          </w:p>
        </w:tc>
        <w:tc>
          <w:tcPr>
            <w:tcW w:w="2721" w:type="dxa"/>
            <w:vMerge w:val="restart"/>
            <w:tcBorders>
              <w:top w:val="nil"/>
              <w:left w:val="single" w:sz="8" w:space="0" w:color="auto"/>
              <w:bottom w:val="single" w:sz="8" w:space="0" w:color="000000"/>
              <w:right w:val="single" w:sz="8" w:space="0" w:color="auto"/>
            </w:tcBorders>
            <w:shd w:val="clear" w:color="auto" w:fill="auto"/>
            <w:vAlign w:val="center"/>
            <w:hideMark/>
          </w:tcPr>
          <w:p w14:paraId="7A688849"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1.SMARTFLUX HFP-270; Medica S pA, Italija; 2.Medica Dializatoriu Brosiuros puslapis Nr.2; 3.Brosiuroje pažymėta. </w:t>
            </w:r>
          </w:p>
        </w:tc>
      </w:tr>
      <w:tr w:rsidR="008F7A89" w:rsidRPr="008F7A89" w14:paraId="01C4CBEE" w14:textId="77777777" w:rsidTr="008F7A89">
        <w:trPr>
          <w:trHeight w:val="798"/>
        </w:trPr>
        <w:tc>
          <w:tcPr>
            <w:tcW w:w="848" w:type="dxa"/>
            <w:vMerge/>
            <w:tcBorders>
              <w:top w:val="nil"/>
              <w:left w:val="single" w:sz="8" w:space="0" w:color="auto"/>
              <w:bottom w:val="single" w:sz="8" w:space="0" w:color="000000"/>
              <w:right w:val="single" w:sz="8" w:space="0" w:color="auto"/>
            </w:tcBorders>
            <w:vAlign w:val="center"/>
            <w:hideMark/>
          </w:tcPr>
          <w:p w14:paraId="42BE8E77"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236C4F7D" w14:textId="77777777" w:rsidR="008F7A89" w:rsidRPr="008F7A89" w:rsidRDefault="008F7A89" w:rsidP="008F7A89">
            <w:pPr>
              <w:spacing w:after="0" w:line="240" w:lineRule="auto"/>
              <w:rPr>
                <w:color w:val="000000"/>
                <w:sz w:val="20"/>
                <w:szCs w:val="20"/>
              </w:rPr>
            </w:pPr>
            <w:r w:rsidRPr="008F7A89">
              <w:rPr>
                <w:color w:val="000000"/>
                <w:sz w:val="20"/>
                <w:szCs w:val="20"/>
              </w:rPr>
              <w:t>Su sintetine polietersulfono membrana - didelio  pralaidumo.</w:t>
            </w:r>
          </w:p>
        </w:tc>
        <w:tc>
          <w:tcPr>
            <w:tcW w:w="880" w:type="dxa"/>
            <w:vMerge/>
            <w:tcBorders>
              <w:top w:val="nil"/>
              <w:left w:val="single" w:sz="8" w:space="0" w:color="auto"/>
              <w:bottom w:val="single" w:sz="8" w:space="0" w:color="000000"/>
              <w:right w:val="single" w:sz="8" w:space="0" w:color="auto"/>
            </w:tcBorders>
            <w:vAlign w:val="center"/>
            <w:hideMark/>
          </w:tcPr>
          <w:p w14:paraId="0D32233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577E90CF" w14:textId="77777777" w:rsidR="008F7A89" w:rsidRPr="008F7A89" w:rsidRDefault="008F7A89" w:rsidP="008F7A89">
            <w:pPr>
              <w:spacing w:after="0" w:line="240" w:lineRule="auto"/>
              <w:rPr>
                <w:b/>
                <w:bCs/>
                <w:color w:val="000000"/>
                <w:sz w:val="20"/>
                <w:szCs w:val="20"/>
              </w:rPr>
            </w:pPr>
          </w:p>
        </w:tc>
        <w:tc>
          <w:tcPr>
            <w:tcW w:w="779" w:type="dxa"/>
            <w:vMerge/>
            <w:tcBorders>
              <w:top w:val="nil"/>
              <w:left w:val="single" w:sz="8" w:space="0" w:color="auto"/>
              <w:bottom w:val="single" w:sz="8" w:space="0" w:color="000000"/>
              <w:right w:val="single" w:sz="8" w:space="0" w:color="auto"/>
            </w:tcBorders>
            <w:vAlign w:val="center"/>
            <w:hideMark/>
          </w:tcPr>
          <w:p w14:paraId="2D863123" w14:textId="77777777" w:rsidR="008F7A89" w:rsidRPr="008F7A89" w:rsidRDefault="008F7A89" w:rsidP="008F7A89">
            <w:pPr>
              <w:spacing w:after="0" w:line="240" w:lineRule="auto"/>
              <w:rPr>
                <w:color w:val="000000"/>
                <w:sz w:val="20"/>
                <w:szCs w:val="20"/>
              </w:rPr>
            </w:pPr>
          </w:p>
        </w:tc>
        <w:tc>
          <w:tcPr>
            <w:tcW w:w="633" w:type="dxa"/>
            <w:vMerge/>
            <w:tcBorders>
              <w:top w:val="nil"/>
              <w:left w:val="single" w:sz="8" w:space="0" w:color="auto"/>
              <w:bottom w:val="single" w:sz="8" w:space="0" w:color="000000"/>
              <w:right w:val="single" w:sz="8" w:space="0" w:color="auto"/>
            </w:tcBorders>
            <w:vAlign w:val="center"/>
            <w:hideMark/>
          </w:tcPr>
          <w:p w14:paraId="1017E0B0" w14:textId="77777777" w:rsidR="008F7A89" w:rsidRPr="008F7A89" w:rsidRDefault="008F7A89" w:rsidP="008F7A89">
            <w:pPr>
              <w:spacing w:after="0" w:line="240" w:lineRule="auto"/>
              <w:rPr>
                <w:color w:val="000000"/>
                <w:sz w:val="20"/>
                <w:szCs w:val="20"/>
              </w:rPr>
            </w:pPr>
          </w:p>
        </w:tc>
        <w:tc>
          <w:tcPr>
            <w:tcW w:w="799" w:type="dxa"/>
            <w:vMerge/>
            <w:tcBorders>
              <w:top w:val="nil"/>
              <w:left w:val="single" w:sz="8" w:space="0" w:color="auto"/>
              <w:bottom w:val="single" w:sz="8" w:space="0" w:color="000000"/>
              <w:right w:val="single" w:sz="8" w:space="0" w:color="auto"/>
            </w:tcBorders>
            <w:vAlign w:val="center"/>
            <w:hideMark/>
          </w:tcPr>
          <w:p w14:paraId="7F1372A9"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2822BC7A"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57A54A31" w14:textId="77777777" w:rsidR="008F7A89" w:rsidRPr="008F7A89" w:rsidRDefault="008F7A89" w:rsidP="008F7A89">
            <w:pPr>
              <w:spacing w:after="0" w:line="240" w:lineRule="auto"/>
              <w:rPr>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B1C2AA4" w14:textId="77777777" w:rsidR="008F7A89" w:rsidRPr="008F7A89" w:rsidRDefault="008F7A89" w:rsidP="008F7A89">
            <w:pPr>
              <w:spacing w:after="0" w:line="240" w:lineRule="auto"/>
              <w:rPr>
                <w:color w:val="000000"/>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29CC48D" w14:textId="77777777" w:rsidR="008F7A89" w:rsidRPr="008F7A89" w:rsidRDefault="008F7A89" w:rsidP="008F7A89">
            <w:pPr>
              <w:spacing w:after="0" w:line="240" w:lineRule="auto"/>
              <w:rPr>
                <w:color w:val="000000"/>
                <w:sz w:val="16"/>
                <w:szCs w:val="16"/>
              </w:rPr>
            </w:pPr>
          </w:p>
        </w:tc>
        <w:tc>
          <w:tcPr>
            <w:tcW w:w="2721" w:type="dxa"/>
            <w:vMerge/>
            <w:tcBorders>
              <w:top w:val="nil"/>
              <w:left w:val="single" w:sz="8" w:space="0" w:color="auto"/>
              <w:bottom w:val="single" w:sz="8" w:space="0" w:color="000000"/>
              <w:right w:val="single" w:sz="8" w:space="0" w:color="auto"/>
            </w:tcBorders>
            <w:vAlign w:val="center"/>
            <w:hideMark/>
          </w:tcPr>
          <w:p w14:paraId="532D0926" w14:textId="77777777" w:rsidR="008F7A89" w:rsidRPr="008F7A89" w:rsidRDefault="008F7A89" w:rsidP="008F7A89">
            <w:pPr>
              <w:spacing w:after="0" w:line="240" w:lineRule="auto"/>
              <w:rPr>
                <w:color w:val="000000"/>
                <w:sz w:val="16"/>
                <w:szCs w:val="16"/>
              </w:rPr>
            </w:pPr>
          </w:p>
        </w:tc>
      </w:tr>
      <w:tr w:rsidR="008F7A89" w:rsidRPr="008F7A89" w14:paraId="2CEF72B4" w14:textId="77777777" w:rsidTr="008F7A89">
        <w:trPr>
          <w:trHeight w:val="399"/>
        </w:trPr>
        <w:tc>
          <w:tcPr>
            <w:tcW w:w="848" w:type="dxa"/>
            <w:vMerge/>
            <w:tcBorders>
              <w:top w:val="nil"/>
              <w:left w:val="single" w:sz="8" w:space="0" w:color="auto"/>
              <w:bottom w:val="single" w:sz="8" w:space="0" w:color="000000"/>
              <w:right w:val="single" w:sz="8" w:space="0" w:color="auto"/>
            </w:tcBorders>
            <w:vAlign w:val="center"/>
            <w:hideMark/>
          </w:tcPr>
          <w:p w14:paraId="75D01AC3"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4B9F989D" w14:textId="77777777" w:rsidR="008F7A89" w:rsidRPr="008F7A89" w:rsidRDefault="008F7A89" w:rsidP="008F7A89">
            <w:pPr>
              <w:spacing w:after="0" w:line="240" w:lineRule="auto"/>
              <w:rPr>
                <w:color w:val="000000"/>
                <w:sz w:val="20"/>
                <w:szCs w:val="20"/>
              </w:rPr>
            </w:pPr>
            <w:r w:rsidRPr="008F7A89">
              <w:rPr>
                <w:color w:val="000000"/>
                <w:sz w:val="20"/>
                <w:szCs w:val="20"/>
              </w:rPr>
              <w:t>Sterilizacija Beta spinduliais.</w:t>
            </w:r>
          </w:p>
        </w:tc>
        <w:tc>
          <w:tcPr>
            <w:tcW w:w="880" w:type="dxa"/>
            <w:vMerge/>
            <w:tcBorders>
              <w:top w:val="nil"/>
              <w:left w:val="single" w:sz="8" w:space="0" w:color="auto"/>
              <w:bottom w:val="single" w:sz="8" w:space="0" w:color="000000"/>
              <w:right w:val="single" w:sz="8" w:space="0" w:color="auto"/>
            </w:tcBorders>
            <w:vAlign w:val="center"/>
            <w:hideMark/>
          </w:tcPr>
          <w:p w14:paraId="44AE8D7C"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7776AEB4" w14:textId="77777777" w:rsidR="008F7A89" w:rsidRPr="008F7A89" w:rsidRDefault="008F7A89" w:rsidP="008F7A89">
            <w:pPr>
              <w:spacing w:after="0" w:line="240" w:lineRule="auto"/>
              <w:rPr>
                <w:b/>
                <w:bCs/>
                <w:color w:val="000000"/>
                <w:sz w:val="20"/>
                <w:szCs w:val="20"/>
              </w:rPr>
            </w:pPr>
          </w:p>
        </w:tc>
        <w:tc>
          <w:tcPr>
            <w:tcW w:w="779" w:type="dxa"/>
            <w:vMerge/>
            <w:tcBorders>
              <w:top w:val="nil"/>
              <w:left w:val="single" w:sz="8" w:space="0" w:color="auto"/>
              <w:bottom w:val="single" w:sz="8" w:space="0" w:color="000000"/>
              <w:right w:val="single" w:sz="8" w:space="0" w:color="auto"/>
            </w:tcBorders>
            <w:vAlign w:val="center"/>
            <w:hideMark/>
          </w:tcPr>
          <w:p w14:paraId="1F19155F" w14:textId="77777777" w:rsidR="008F7A89" w:rsidRPr="008F7A89" w:rsidRDefault="008F7A89" w:rsidP="008F7A89">
            <w:pPr>
              <w:spacing w:after="0" w:line="240" w:lineRule="auto"/>
              <w:rPr>
                <w:color w:val="000000"/>
                <w:sz w:val="20"/>
                <w:szCs w:val="20"/>
              </w:rPr>
            </w:pPr>
          </w:p>
        </w:tc>
        <w:tc>
          <w:tcPr>
            <w:tcW w:w="633" w:type="dxa"/>
            <w:vMerge/>
            <w:tcBorders>
              <w:top w:val="nil"/>
              <w:left w:val="single" w:sz="8" w:space="0" w:color="auto"/>
              <w:bottom w:val="single" w:sz="8" w:space="0" w:color="000000"/>
              <w:right w:val="single" w:sz="8" w:space="0" w:color="auto"/>
            </w:tcBorders>
            <w:vAlign w:val="center"/>
            <w:hideMark/>
          </w:tcPr>
          <w:p w14:paraId="2055993B" w14:textId="77777777" w:rsidR="008F7A89" w:rsidRPr="008F7A89" w:rsidRDefault="008F7A89" w:rsidP="008F7A89">
            <w:pPr>
              <w:spacing w:after="0" w:line="240" w:lineRule="auto"/>
              <w:rPr>
                <w:color w:val="000000"/>
                <w:sz w:val="20"/>
                <w:szCs w:val="20"/>
              </w:rPr>
            </w:pPr>
          </w:p>
        </w:tc>
        <w:tc>
          <w:tcPr>
            <w:tcW w:w="799" w:type="dxa"/>
            <w:vMerge/>
            <w:tcBorders>
              <w:top w:val="nil"/>
              <w:left w:val="single" w:sz="8" w:space="0" w:color="auto"/>
              <w:bottom w:val="single" w:sz="8" w:space="0" w:color="000000"/>
              <w:right w:val="single" w:sz="8" w:space="0" w:color="auto"/>
            </w:tcBorders>
            <w:vAlign w:val="center"/>
            <w:hideMark/>
          </w:tcPr>
          <w:p w14:paraId="0EE43D5C"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6512AC7D"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18702ED9" w14:textId="77777777" w:rsidR="008F7A89" w:rsidRPr="008F7A89" w:rsidRDefault="008F7A89" w:rsidP="008F7A89">
            <w:pPr>
              <w:spacing w:after="0" w:line="240" w:lineRule="auto"/>
              <w:rPr>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2C202D7" w14:textId="77777777" w:rsidR="008F7A89" w:rsidRPr="008F7A89" w:rsidRDefault="008F7A89" w:rsidP="008F7A89">
            <w:pPr>
              <w:spacing w:after="0" w:line="240" w:lineRule="auto"/>
              <w:rPr>
                <w:color w:val="000000"/>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7F3BAF1" w14:textId="77777777" w:rsidR="008F7A89" w:rsidRPr="008F7A89" w:rsidRDefault="008F7A89" w:rsidP="008F7A89">
            <w:pPr>
              <w:spacing w:after="0" w:line="240" w:lineRule="auto"/>
              <w:rPr>
                <w:color w:val="000000"/>
                <w:sz w:val="16"/>
                <w:szCs w:val="16"/>
              </w:rPr>
            </w:pPr>
          </w:p>
        </w:tc>
        <w:tc>
          <w:tcPr>
            <w:tcW w:w="2721" w:type="dxa"/>
            <w:vMerge/>
            <w:tcBorders>
              <w:top w:val="nil"/>
              <w:left w:val="single" w:sz="8" w:space="0" w:color="auto"/>
              <w:bottom w:val="single" w:sz="8" w:space="0" w:color="000000"/>
              <w:right w:val="single" w:sz="8" w:space="0" w:color="auto"/>
            </w:tcBorders>
            <w:vAlign w:val="center"/>
            <w:hideMark/>
          </w:tcPr>
          <w:p w14:paraId="2C5751F2" w14:textId="77777777" w:rsidR="008F7A89" w:rsidRPr="008F7A89" w:rsidRDefault="008F7A89" w:rsidP="008F7A89">
            <w:pPr>
              <w:spacing w:after="0" w:line="240" w:lineRule="auto"/>
              <w:rPr>
                <w:color w:val="000000"/>
                <w:sz w:val="16"/>
                <w:szCs w:val="16"/>
              </w:rPr>
            </w:pPr>
          </w:p>
        </w:tc>
      </w:tr>
      <w:tr w:rsidR="008F7A89" w:rsidRPr="008F7A89" w14:paraId="6B2FC0E8" w14:textId="77777777" w:rsidTr="008F7A89">
        <w:trPr>
          <w:trHeight w:val="246"/>
        </w:trPr>
        <w:tc>
          <w:tcPr>
            <w:tcW w:w="848" w:type="dxa"/>
            <w:vMerge/>
            <w:tcBorders>
              <w:top w:val="nil"/>
              <w:left w:val="single" w:sz="8" w:space="0" w:color="auto"/>
              <w:bottom w:val="single" w:sz="8" w:space="0" w:color="000000"/>
              <w:right w:val="single" w:sz="8" w:space="0" w:color="auto"/>
            </w:tcBorders>
            <w:vAlign w:val="center"/>
            <w:hideMark/>
          </w:tcPr>
          <w:p w14:paraId="7910294C" w14:textId="77777777" w:rsidR="008F7A89" w:rsidRPr="008F7A89" w:rsidRDefault="008F7A89" w:rsidP="008F7A89">
            <w:pPr>
              <w:spacing w:after="0" w:line="240" w:lineRule="auto"/>
              <w:rPr>
                <w:color w:val="000000"/>
                <w:sz w:val="20"/>
                <w:szCs w:val="20"/>
              </w:rPr>
            </w:pPr>
          </w:p>
        </w:tc>
        <w:tc>
          <w:tcPr>
            <w:tcW w:w="1638" w:type="dxa"/>
            <w:tcBorders>
              <w:top w:val="nil"/>
              <w:left w:val="nil"/>
              <w:bottom w:val="nil"/>
              <w:right w:val="single" w:sz="8" w:space="0" w:color="auto"/>
            </w:tcBorders>
            <w:shd w:val="clear" w:color="auto" w:fill="auto"/>
            <w:vAlign w:val="center"/>
            <w:hideMark/>
          </w:tcPr>
          <w:p w14:paraId="7C0D3481" w14:textId="77777777" w:rsidR="008F7A89" w:rsidRPr="008F7A89" w:rsidRDefault="008F7A89" w:rsidP="008F7A89">
            <w:pPr>
              <w:spacing w:after="0" w:line="240" w:lineRule="auto"/>
              <w:rPr>
                <w:color w:val="000000"/>
                <w:szCs w:val="24"/>
              </w:rPr>
            </w:pPr>
            <w:r w:rsidRPr="008F7A89">
              <w:rPr>
                <w:color w:val="000000"/>
                <w:szCs w:val="24"/>
              </w:rPr>
              <w:t> </w:t>
            </w:r>
          </w:p>
        </w:tc>
        <w:tc>
          <w:tcPr>
            <w:tcW w:w="880" w:type="dxa"/>
            <w:vMerge/>
            <w:tcBorders>
              <w:top w:val="nil"/>
              <w:left w:val="single" w:sz="8" w:space="0" w:color="auto"/>
              <w:bottom w:val="single" w:sz="8" w:space="0" w:color="000000"/>
              <w:right w:val="single" w:sz="8" w:space="0" w:color="auto"/>
            </w:tcBorders>
            <w:vAlign w:val="center"/>
            <w:hideMark/>
          </w:tcPr>
          <w:p w14:paraId="21A4284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31AA2FE5" w14:textId="77777777" w:rsidR="008F7A89" w:rsidRPr="008F7A89" w:rsidRDefault="008F7A89" w:rsidP="008F7A89">
            <w:pPr>
              <w:spacing w:after="0" w:line="240" w:lineRule="auto"/>
              <w:rPr>
                <w:b/>
                <w:bCs/>
                <w:color w:val="000000"/>
                <w:sz w:val="20"/>
                <w:szCs w:val="20"/>
              </w:rPr>
            </w:pPr>
          </w:p>
        </w:tc>
        <w:tc>
          <w:tcPr>
            <w:tcW w:w="779" w:type="dxa"/>
            <w:vMerge/>
            <w:tcBorders>
              <w:top w:val="nil"/>
              <w:left w:val="single" w:sz="8" w:space="0" w:color="auto"/>
              <w:bottom w:val="single" w:sz="8" w:space="0" w:color="000000"/>
              <w:right w:val="single" w:sz="8" w:space="0" w:color="auto"/>
            </w:tcBorders>
            <w:vAlign w:val="center"/>
            <w:hideMark/>
          </w:tcPr>
          <w:p w14:paraId="68FC2095" w14:textId="77777777" w:rsidR="008F7A89" w:rsidRPr="008F7A89" w:rsidRDefault="008F7A89" w:rsidP="008F7A89">
            <w:pPr>
              <w:spacing w:after="0" w:line="240" w:lineRule="auto"/>
              <w:rPr>
                <w:color w:val="000000"/>
                <w:sz w:val="20"/>
                <w:szCs w:val="20"/>
              </w:rPr>
            </w:pPr>
          </w:p>
        </w:tc>
        <w:tc>
          <w:tcPr>
            <w:tcW w:w="633" w:type="dxa"/>
            <w:vMerge/>
            <w:tcBorders>
              <w:top w:val="nil"/>
              <w:left w:val="single" w:sz="8" w:space="0" w:color="auto"/>
              <w:bottom w:val="single" w:sz="8" w:space="0" w:color="000000"/>
              <w:right w:val="single" w:sz="8" w:space="0" w:color="auto"/>
            </w:tcBorders>
            <w:vAlign w:val="center"/>
            <w:hideMark/>
          </w:tcPr>
          <w:p w14:paraId="2B7ADD68" w14:textId="77777777" w:rsidR="008F7A89" w:rsidRPr="008F7A89" w:rsidRDefault="008F7A89" w:rsidP="008F7A89">
            <w:pPr>
              <w:spacing w:after="0" w:line="240" w:lineRule="auto"/>
              <w:rPr>
                <w:color w:val="000000"/>
                <w:sz w:val="20"/>
                <w:szCs w:val="20"/>
              </w:rPr>
            </w:pPr>
          </w:p>
        </w:tc>
        <w:tc>
          <w:tcPr>
            <w:tcW w:w="799" w:type="dxa"/>
            <w:vMerge/>
            <w:tcBorders>
              <w:top w:val="nil"/>
              <w:left w:val="single" w:sz="8" w:space="0" w:color="auto"/>
              <w:bottom w:val="single" w:sz="8" w:space="0" w:color="000000"/>
              <w:right w:val="single" w:sz="8" w:space="0" w:color="auto"/>
            </w:tcBorders>
            <w:vAlign w:val="center"/>
            <w:hideMark/>
          </w:tcPr>
          <w:p w14:paraId="238C9A20"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64019211"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2B4D8B37" w14:textId="77777777" w:rsidR="008F7A89" w:rsidRPr="008F7A89" w:rsidRDefault="008F7A89" w:rsidP="008F7A89">
            <w:pPr>
              <w:spacing w:after="0" w:line="240" w:lineRule="auto"/>
              <w:rPr>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8E28C2E" w14:textId="77777777" w:rsidR="008F7A89" w:rsidRPr="008F7A89" w:rsidRDefault="008F7A89" w:rsidP="008F7A89">
            <w:pPr>
              <w:spacing w:after="0" w:line="240" w:lineRule="auto"/>
              <w:rPr>
                <w:color w:val="000000"/>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6289A54" w14:textId="77777777" w:rsidR="008F7A89" w:rsidRPr="008F7A89" w:rsidRDefault="008F7A89" w:rsidP="008F7A89">
            <w:pPr>
              <w:spacing w:after="0" w:line="240" w:lineRule="auto"/>
              <w:rPr>
                <w:color w:val="000000"/>
                <w:sz w:val="16"/>
                <w:szCs w:val="16"/>
              </w:rPr>
            </w:pPr>
          </w:p>
        </w:tc>
        <w:tc>
          <w:tcPr>
            <w:tcW w:w="2721" w:type="dxa"/>
            <w:vMerge/>
            <w:tcBorders>
              <w:top w:val="nil"/>
              <w:left w:val="single" w:sz="8" w:space="0" w:color="auto"/>
              <w:bottom w:val="single" w:sz="8" w:space="0" w:color="000000"/>
              <w:right w:val="single" w:sz="8" w:space="0" w:color="auto"/>
            </w:tcBorders>
            <w:vAlign w:val="center"/>
            <w:hideMark/>
          </w:tcPr>
          <w:p w14:paraId="5EB54548" w14:textId="77777777" w:rsidR="008F7A89" w:rsidRPr="008F7A89" w:rsidRDefault="008F7A89" w:rsidP="008F7A89">
            <w:pPr>
              <w:spacing w:after="0" w:line="240" w:lineRule="auto"/>
              <w:rPr>
                <w:color w:val="000000"/>
                <w:sz w:val="16"/>
                <w:szCs w:val="16"/>
              </w:rPr>
            </w:pPr>
          </w:p>
        </w:tc>
      </w:tr>
      <w:tr w:rsidR="008F7A89" w:rsidRPr="008F7A89" w14:paraId="0CE46D94" w14:textId="77777777" w:rsidTr="008F7A89">
        <w:trPr>
          <w:trHeight w:val="60"/>
        </w:trPr>
        <w:tc>
          <w:tcPr>
            <w:tcW w:w="848" w:type="dxa"/>
            <w:vMerge/>
            <w:tcBorders>
              <w:top w:val="nil"/>
              <w:left w:val="single" w:sz="8" w:space="0" w:color="auto"/>
              <w:bottom w:val="single" w:sz="8" w:space="0" w:color="000000"/>
              <w:right w:val="single" w:sz="8" w:space="0" w:color="auto"/>
            </w:tcBorders>
            <w:vAlign w:val="center"/>
            <w:hideMark/>
          </w:tcPr>
          <w:p w14:paraId="220877BF" w14:textId="77777777" w:rsidR="008F7A89" w:rsidRPr="008F7A89" w:rsidRDefault="008F7A89" w:rsidP="008F7A89">
            <w:pPr>
              <w:spacing w:after="0" w:line="240" w:lineRule="auto"/>
              <w:rPr>
                <w:color w:val="000000"/>
                <w:sz w:val="20"/>
                <w:szCs w:val="20"/>
              </w:rPr>
            </w:pPr>
          </w:p>
        </w:tc>
        <w:tc>
          <w:tcPr>
            <w:tcW w:w="1638" w:type="dxa"/>
            <w:tcBorders>
              <w:top w:val="nil"/>
              <w:left w:val="nil"/>
              <w:bottom w:val="single" w:sz="8" w:space="0" w:color="auto"/>
              <w:right w:val="single" w:sz="8" w:space="0" w:color="auto"/>
            </w:tcBorders>
            <w:shd w:val="clear" w:color="auto" w:fill="auto"/>
            <w:vAlign w:val="center"/>
            <w:hideMark/>
          </w:tcPr>
          <w:p w14:paraId="39E6B0C8" w14:textId="77777777" w:rsidR="008F7A89" w:rsidRPr="008F7A89" w:rsidRDefault="008F7A89" w:rsidP="008F7A89">
            <w:pPr>
              <w:spacing w:after="0" w:line="240" w:lineRule="auto"/>
              <w:rPr>
                <w:color w:val="000000"/>
                <w:szCs w:val="24"/>
              </w:rPr>
            </w:pPr>
            <w:r w:rsidRPr="008F7A89">
              <w:rPr>
                <w:color w:val="000000"/>
                <w:szCs w:val="24"/>
              </w:rPr>
              <w:t> </w:t>
            </w:r>
          </w:p>
        </w:tc>
        <w:tc>
          <w:tcPr>
            <w:tcW w:w="880" w:type="dxa"/>
            <w:vMerge/>
            <w:tcBorders>
              <w:top w:val="nil"/>
              <w:left w:val="single" w:sz="8" w:space="0" w:color="auto"/>
              <w:bottom w:val="single" w:sz="8" w:space="0" w:color="000000"/>
              <w:right w:val="single" w:sz="8" w:space="0" w:color="auto"/>
            </w:tcBorders>
            <w:vAlign w:val="center"/>
            <w:hideMark/>
          </w:tcPr>
          <w:p w14:paraId="6218ACB0"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67A5D971" w14:textId="77777777" w:rsidR="008F7A89" w:rsidRPr="008F7A89" w:rsidRDefault="008F7A89" w:rsidP="008F7A89">
            <w:pPr>
              <w:spacing w:after="0" w:line="240" w:lineRule="auto"/>
              <w:rPr>
                <w:b/>
                <w:bCs/>
                <w:color w:val="000000"/>
                <w:sz w:val="20"/>
                <w:szCs w:val="20"/>
              </w:rPr>
            </w:pPr>
          </w:p>
        </w:tc>
        <w:tc>
          <w:tcPr>
            <w:tcW w:w="779" w:type="dxa"/>
            <w:vMerge/>
            <w:tcBorders>
              <w:top w:val="nil"/>
              <w:left w:val="single" w:sz="8" w:space="0" w:color="auto"/>
              <w:bottom w:val="single" w:sz="8" w:space="0" w:color="000000"/>
              <w:right w:val="single" w:sz="8" w:space="0" w:color="auto"/>
            </w:tcBorders>
            <w:vAlign w:val="center"/>
            <w:hideMark/>
          </w:tcPr>
          <w:p w14:paraId="6093A767" w14:textId="77777777" w:rsidR="008F7A89" w:rsidRPr="008F7A89" w:rsidRDefault="008F7A89" w:rsidP="008F7A89">
            <w:pPr>
              <w:spacing w:after="0" w:line="240" w:lineRule="auto"/>
              <w:rPr>
                <w:color w:val="000000"/>
                <w:sz w:val="20"/>
                <w:szCs w:val="20"/>
              </w:rPr>
            </w:pPr>
          </w:p>
        </w:tc>
        <w:tc>
          <w:tcPr>
            <w:tcW w:w="633" w:type="dxa"/>
            <w:vMerge/>
            <w:tcBorders>
              <w:top w:val="nil"/>
              <w:left w:val="single" w:sz="8" w:space="0" w:color="auto"/>
              <w:bottom w:val="single" w:sz="8" w:space="0" w:color="000000"/>
              <w:right w:val="single" w:sz="8" w:space="0" w:color="auto"/>
            </w:tcBorders>
            <w:vAlign w:val="center"/>
            <w:hideMark/>
          </w:tcPr>
          <w:p w14:paraId="1B8A1514" w14:textId="77777777" w:rsidR="008F7A89" w:rsidRPr="008F7A89" w:rsidRDefault="008F7A89" w:rsidP="008F7A89">
            <w:pPr>
              <w:spacing w:after="0" w:line="240" w:lineRule="auto"/>
              <w:rPr>
                <w:color w:val="000000"/>
                <w:sz w:val="20"/>
                <w:szCs w:val="20"/>
              </w:rPr>
            </w:pPr>
          </w:p>
        </w:tc>
        <w:tc>
          <w:tcPr>
            <w:tcW w:w="799" w:type="dxa"/>
            <w:vMerge/>
            <w:tcBorders>
              <w:top w:val="nil"/>
              <w:left w:val="single" w:sz="8" w:space="0" w:color="auto"/>
              <w:bottom w:val="single" w:sz="8" w:space="0" w:color="000000"/>
              <w:right w:val="single" w:sz="8" w:space="0" w:color="auto"/>
            </w:tcBorders>
            <w:vAlign w:val="center"/>
            <w:hideMark/>
          </w:tcPr>
          <w:p w14:paraId="1B576102"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02313ACF"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35A9C9B4" w14:textId="77777777" w:rsidR="008F7A89" w:rsidRPr="008F7A89" w:rsidRDefault="008F7A89" w:rsidP="008F7A89">
            <w:pPr>
              <w:spacing w:after="0" w:line="240" w:lineRule="auto"/>
              <w:rPr>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DABC234" w14:textId="77777777" w:rsidR="008F7A89" w:rsidRPr="008F7A89" w:rsidRDefault="008F7A89" w:rsidP="008F7A89">
            <w:pPr>
              <w:spacing w:after="0" w:line="240" w:lineRule="auto"/>
              <w:rPr>
                <w:color w:val="000000"/>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51461E21" w14:textId="77777777" w:rsidR="008F7A89" w:rsidRPr="008F7A89" w:rsidRDefault="008F7A89" w:rsidP="008F7A89">
            <w:pPr>
              <w:spacing w:after="0" w:line="240" w:lineRule="auto"/>
              <w:rPr>
                <w:color w:val="000000"/>
                <w:sz w:val="16"/>
                <w:szCs w:val="16"/>
              </w:rPr>
            </w:pPr>
          </w:p>
        </w:tc>
        <w:tc>
          <w:tcPr>
            <w:tcW w:w="2721" w:type="dxa"/>
            <w:vMerge/>
            <w:tcBorders>
              <w:top w:val="nil"/>
              <w:left w:val="single" w:sz="8" w:space="0" w:color="auto"/>
              <w:bottom w:val="single" w:sz="8" w:space="0" w:color="000000"/>
              <w:right w:val="single" w:sz="8" w:space="0" w:color="auto"/>
            </w:tcBorders>
            <w:vAlign w:val="center"/>
            <w:hideMark/>
          </w:tcPr>
          <w:p w14:paraId="09FEBEA5" w14:textId="77777777" w:rsidR="008F7A89" w:rsidRPr="008F7A89" w:rsidRDefault="008F7A89" w:rsidP="008F7A89">
            <w:pPr>
              <w:spacing w:after="0" w:line="240" w:lineRule="auto"/>
              <w:rPr>
                <w:color w:val="000000"/>
                <w:sz w:val="16"/>
                <w:szCs w:val="16"/>
              </w:rPr>
            </w:pPr>
          </w:p>
        </w:tc>
      </w:tr>
      <w:tr w:rsidR="008F7A89" w:rsidRPr="008F7A89" w14:paraId="73FE9E7C" w14:textId="77777777" w:rsidTr="008F7A89">
        <w:trPr>
          <w:trHeight w:val="234"/>
        </w:trPr>
        <w:tc>
          <w:tcPr>
            <w:tcW w:w="848" w:type="dxa"/>
            <w:vMerge w:val="restart"/>
            <w:tcBorders>
              <w:top w:val="nil"/>
              <w:left w:val="single" w:sz="8" w:space="0" w:color="auto"/>
              <w:bottom w:val="single" w:sz="8" w:space="0" w:color="000000"/>
              <w:right w:val="single" w:sz="8" w:space="0" w:color="auto"/>
            </w:tcBorders>
            <w:shd w:val="clear" w:color="auto" w:fill="auto"/>
            <w:vAlign w:val="center"/>
            <w:hideMark/>
          </w:tcPr>
          <w:p w14:paraId="324C6BA2"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2.6</w:t>
            </w:r>
          </w:p>
        </w:tc>
        <w:tc>
          <w:tcPr>
            <w:tcW w:w="1638" w:type="dxa"/>
            <w:vMerge w:val="restart"/>
            <w:tcBorders>
              <w:top w:val="nil"/>
              <w:left w:val="single" w:sz="8" w:space="0" w:color="auto"/>
              <w:bottom w:val="single" w:sz="8" w:space="0" w:color="000000"/>
              <w:right w:val="single" w:sz="8" w:space="0" w:color="auto"/>
            </w:tcBorders>
            <w:shd w:val="clear" w:color="auto" w:fill="auto"/>
            <w:vAlign w:val="center"/>
            <w:hideMark/>
          </w:tcPr>
          <w:p w14:paraId="38C9E76A"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 xml:space="preserve">Kraujo magistralės </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BFA4E0"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vMerge w:val="restart"/>
            <w:tcBorders>
              <w:top w:val="nil"/>
              <w:left w:val="single" w:sz="8" w:space="0" w:color="auto"/>
              <w:bottom w:val="single" w:sz="8" w:space="0" w:color="000000"/>
              <w:right w:val="single" w:sz="8" w:space="0" w:color="auto"/>
            </w:tcBorders>
            <w:shd w:val="clear" w:color="auto" w:fill="auto"/>
            <w:vAlign w:val="center"/>
            <w:hideMark/>
          </w:tcPr>
          <w:p w14:paraId="3724F746"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5200</w:t>
            </w:r>
          </w:p>
        </w:tc>
        <w:tc>
          <w:tcPr>
            <w:tcW w:w="5331" w:type="dxa"/>
            <w:gridSpan w:val="6"/>
            <w:tcBorders>
              <w:top w:val="single" w:sz="8" w:space="0" w:color="auto"/>
              <w:left w:val="nil"/>
              <w:bottom w:val="nil"/>
              <w:right w:val="single" w:sz="8" w:space="0" w:color="000000"/>
            </w:tcBorders>
            <w:shd w:val="clear" w:color="auto" w:fill="auto"/>
            <w:vAlign w:val="center"/>
            <w:hideMark/>
          </w:tcPr>
          <w:p w14:paraId="202F005D" w14:textId="77777777" w:rsidR="008F7A89" w:rsidRPr="008F7A89" w:rsidRDefault="008F7A89" w:rsidP="008F7A89">
            <w:pPr>
              <w:spacing w:after="0" w:line="240" w:lineRule="auto"/>
              <w:rPr>
                <w:color w:val="000000"/>
                <w:sz w:val="22"/>
              </w:rPr>
            </w:pPr>
            <w:r w:rsidRPr="008F7A89">
              <w:rPr>
                <w:color w:val="000000"/>
                <w:sz w:val="22"/>
              </w:rPr>
              <w:t>1.</w:t>
            </w:r>
            <w:r w:rsidRPr="008F7A89">
              <w:rPr>
                <w:color w:val="000000"/>
                <w:sz w:val="14"/>
                <w:szCs w:val="14"/>
              </w:rPr>
              <w:t xml:space="preserve">       </w:t>
            </w:r>
            <w:r w:rsidRPr="008F7A89">
              <w:rPr>
                <w:color w:val="000000"/>
                <w:sz w:val="20"/>
                <w:szCs w:val="20"/>
              </w:rPr>
              <w:t xml:space="preserve">Veninės, </w:t>
            </w:r>
          </w:p>
        </w:tc>
        <w:tc>
          <w:tcPr>
            <w:tcW w:w="2126" w:type="dxa"/>
            <w:tcBorders>
              <w:top w:val="nil"/>
              <w:left w:val="nil"/>
              <w:bottom w:val="nil"/>
              <w:right w:val="single" w:sz="8" w:space="0" w:color="auto"/>
            </w:tcBorders>
            <w:shd w:val="clear" w:color="auto" w:fill="auto"/>
            <w:vAlign w:val="center"/>
            <w:hideMark/>
          </w:tcPr>
          <w:p w14:paraId="462DB1A6" w14:textId="77777777" w:rsidR="008F7A89" w:rsidRPr="008F7A89" w:rsidRDefault="008F7A89" w:rsidP="008F7A89">
            <w:pPr>
              <w:spacing w:after="0" w:line="240" w:lineRule="auto"/>
              <w:rPr>
                <w:color w:val="000000"/>
                <w:sz w:val="16"/>
                <w:szCs w:val="16"/>
              </w:rPr>
            </w:pPr>
            <w:r w:rsidRPr="008F7A89">
              <w:rPr>
                <w:color w:val="000000"/>
                <w:sz w:val="16"/>
                <w:szCs w:val="16"/>
              </w:rPr>
              <w:t>Veninės</w:t>
            </w:r>
          </w:p>
        </w:tc>
        <w:tc>
          <w:tcPr>
            <w:tcW w:w="2721" w:type="dxa"/>
            <w:vMerge w:val="restart"/>
            <w:tcBorders>
              <w:top w:val="nil"/>
              <w:left w:val="single" w:sz="8" w:space="0" w:color="auto"/>
              <w:bottom w:val="single" w:sz="8" w:space="0" w:color="000000"/>
              <w:right w:val="single" w:sz="8" w:space="0" w:color="auto"/>
            </w:tcBorders>
            <w:shd w:val="clear" w:color="auto" w:fill="auto"/>
            <w:vAlign w:val="center"/>
            <w:hideMark/>
          </w:tcPr>
          <w:p w14:paraId="6204FA2E"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1.AV Universal blood Line M90126; Medica SpA, Italija 2. M90126_brezinys 1ir 2psl; M90126magistraleLabel 3.Literatūroje sužymėta spalvotai  </w:t>
            </w:r>
          </w:p>
        </w:tc>
      </w:tr>
      <w:tr w:rsidR="008F7A89" w:rsidRPr="008F7A89" w14:paraId="329E9B7F" w14:textId="77777777" w:rsidTr="008F7A89">
        <w:trPr>
          <w:trHeight w:val="234"/>
        </w:trPr>
        <w:tc>
          <w:tcPr>
            <w:tcW w:w="848" w:type="dxa"/>
            <w:vMerge/>
            <w:tcBorders>
              <w:top w:val="nil"/>
              <w:left w:val="single" w:sz="8" w:space="0" w:color="auto"/>
              <w:bottom w:val="single" w:sz="8" w:space="0" w:color="000000"/>
              <w:right w:val="single" w:sz="8" w:space="0" w:color="auto"/>
            </w:tcBorders>
            <w:vAlign w:val="center"/>
            <w:hideMark/>
          </w:tcPr>
          <w:p w14:paraId="0A12EAD8"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12C8143F"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20BD7C12"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204D8772"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nil"/>
              <w:right w:val="single" w:sz="8" w:space="0" w:color="000000"/>
            </w:tcBorders>
            <w:shd w:val="clear" w:color="auto" w:fill="auto"/>
            <w:vAlign w:val="center"/>
            <w:hideMark/>
          </w:tcPr>
          <w:p w14:paraId="5951F023" w14:textId="77777777" w:rsidR="008F7A89" w:rsidRPr="008F7A89" w:rsidRDefault="008F7A89" w:rsidP="008F7A89">
            <w:pPr>
              <w:spacing w:after="0" w:line="240" w:lineRule="auto"/>
              <w:rPr>
                <w:color w:val="000000"/>
                <w:sz w:val="22"/>
              </w:rPr>
            </w:pPr>
            <w:r w:rsidRPr="008F7A89">
              <w:rPr>
                <w:color w:val="000000"/>
                <w:sz w:val="22"/>
              </w:rPr>
              <w:t>2.</w:t>
            </w:r>
            <w:r w:rsidRPr="008F7A89">
              <w:rPr>
                <w:color w:val="000000"/>
                <w:sz w:val="14"/>
                <w:szCs w:val="14"/>
              </w:rPr>
              <w:t xml:space="preserve">       </w:t>
            </w:r>
            <w:r w:rsidRPr="008F7A89">
              <w:rPr>
                <w:color w:val="000000"/>
                <w:sz w:val="20"/>
                <w:szCs w:val="20"/>
              </w:rPr>
              <w:t xml:space="preserve">Su oro gaudiklio diametru 22 mm, </w:t>
            </w:r>
          </w:p>
        </w:tc>
        <w:tc>
          <w:tcPr>
            <w:tcW w:w="2126" w:type="dxa"/>
            <w:tcBorders>
              <w:top w:val="nil"/>
              <w:left w:val="nil"/>
              <w:bottom w:val="nil"/>
              <w:right w:val="single" w:sz="8" w:space="0" w:color="auto"/>
            </w:tcBorders>
            <w:shd w:val="clear" w:color="auto" w:fill="auto"/>
            <w:vAlign w:val="center"/>
            <w:hideMark/>
          </w:tcPr>
          <w:p w14:paraId="377652BF"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Su oro gaudiklio diametru 22 mm, </w:t>
            </w:r>
          </w:p>
        </w:tc>
        <w:tc>
          <w:tcPr>
            <w:tcW w:w="2721" w:type="dxa"/>
            <w:vMerge/>
            <w:tcBorders>
              <w:top w:val="nil"/>
              <w:left w:val="single" w:sz="8" w:space="0" w:color="auto"/>
              <w:bottom w:val="single" w:sz="8" w:space="0" w:color="000000"/>
              <w:right w:val="single" w:sz="8" w:space="0" w:color="auto"/>
            </w:tcBorders>
            <w:vAlign w:val="center"/>
            <w:hideMark/>
          </w:tcPr>
          <w:p w14:paraId="51512FAB" w14:textId="77777777" w:rsidR="008F7A89" w:rsidRPr="008F7A89" w:rsidRDefault="008F7A89" w:rsidP="008F7A89">
            <w:pPr>
              <w:spacing w:after="0" w:line="240" w:lineRule="auto"/>
              <w:rPr>
                <w:color w:val="000000"/>
                <w:sz w:val="16"/>
                <w:szCs w:val="16"/>
              </w:rPr>
            </w:pPr>
          </w:p>
        </w:tc>
      </w:tr>
      <w:tr w:rsidR="008F7A89" w:rsidRPr="008F7A89" w14:paraId="4C9D2010" w14:textId="77777777" w:rsidTr="008F7A89">
        <w:trPr>
          <w:trHeight w:val="328"/>
        </w:trPr>
        <w:tc>
          <w:tcPr>
            <w:tcW w:w="848" w:type="dxa"/>
            <w:vMerge/>
            <w:tcBorders>
              <w:top w:val="nil"/>
              <w:left w:val="single" w:sz="8" w:space="0" w:color="auto"/>
              <w:bottom w:val="single" w:sz="8" w:space="0" w:color="000000"/>
              <w:right w:val="single" w:sz="8" w:space="0" w:color="auto"/>
            </w:tcBorders>
            <w:vAlign w:val="center"/>
            <w:hideMark/>
          </w:tcPr>
          <w:p w14:paraId="09C031F4"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2D4916D0"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67FCF3B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6E1F931E"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nil"/>
              <w:right w:val="single" w:sz="8" w:space="0" w:color="000000"/>
            </w:tcBorders>
            <w:shd w:val="clear" w:color="auto" w:fill="auto"/>
            <w:vAlign w:val="center"/>
            <w:hideMark/>
          </w:tcPr>
          <w:p w14:paraId="4C5BD099" w14:textId="77777777" w:rsidR="008F7A89" w:rsidRPr="008F7A89" w:rsidRDefault="008F7A89" w:rsidP="008F7A89">
            <w:pPr>
              <w:spacing w:after="0" w:line="240" w:lineRule="auto"/>
              <w:rPr>
                <w:color w:val="000000"/>
                <w:sz w:val="22"/>
              </w:rPr>
            </w:pPr>
            <w:r w:rsidRPr="008F7A89">
              <w:rPr>
                <w:color w:val="000000"/>
                <w:sz w:val="22"/>
              </w:rPr>
              <w:t>3.</w:t>
            </w:r>
            <w:r w:rsidRPr="008F7A89">
              <w:rPr>
                <w:color w:val="000000"/>
                <w:sz w:val="14"/>
                <w:szCs w:val="14"/>
              </w:rPr>
              <w:t xml:space="preserve">       </w:t>
            </w:r>
            <w:r w:rsidRPr="008F7A89">
              <w:rPr>
                <w:color w:val="000000"/>
                <w:sz w:val="20"/>
                <w:szCs w:val="20"/>
              </w:rPr>
              <w:t>Su plastikine adata prie arterinės magistralės.</w:t>
            </w:r>
          </w:p>
        </w:tc>
        <w:tc>
          <w:tcPr>
            <w:tcW w:w="2126" w:type="dxa"/>
            <w:tcBorders>
              <w:top w:val="nil"/>
              <w:left w:val="nil"/>
              <w:bottom w:val="nil"/>
              <w:right w:val="single" w:sz="8" w:space="0" w:color="auto"/>
            </w:tcBorders>
            <w:shd w:val="clear" w:color="auto" w:fill="auto"/>
            <w:vAlign w:val="center"/>
            <w:hideMark/>
          </w:tcPr>
          <w:p w14:paraId="795E4A3B" w14:textId="77777777" w:rsidR="008F7A89" w:rsidRPr="008F7A89" w:rsidRDefault="008F7A89" w:rsidP="008F7A89">
            <w:pPr>
              <w:spacing w:after="0" w:line="240" w:lineRule="auto"/>
              <w:rPr>
                <w:color w:val="000000"/>
                <w:sz w:val="16"/>
                <w:szCs w:val="16"/>
              </w:rPr>
            </w:pPr>
            <w:r w:rsidRPr="008F7A89">
              <w:rPr>
                <w:color w:val="000000"/>
                <w:sz w:val="16"/>
                <w:szCs w:val="16"/>
              </w:rPr>
              <w:t>Su plastikine adata prie arterinės magistralės.</w:t>
            </w:r>
          </w:p>
        </w:tc>
        <w:tc>
          <w:tcPr>
            <w:tcW w:w="2721" w:type="dxa"/>
            <w:vMerge/>
            <w:tcBorders>
              <w:top w:val="nil"/>
              <w:left w:val="single" w:sz="8" w:space="0" w:color="auto"/>
              <w:bottom w:val="single" w:sz="8" w:space="0" w:color="000000"/>
              <w:right w:val="single" w:sz="8" w:space="0" w:color="auto"/>
            </w:tcBorders>
            <w:vAlign w:val="center"/>
            <w:hideMark/>
          </w:tcPr>
          <w:p w14:paraId="3152B2AB" w14:textId="77777777" w:rsidR="008F7A89" w:rsidRPr="008F7A89" w:rsidRDefault="008F7A89" w:rsidP="008F7A89">
            <w:pPr>
              <w:spacing w:after="0" w:line="240" w:lineRule="auto"/>
              <w:rPr>
                <w:color w:val="000000"/>
                <w:sz w:val="16"/>
                <w:szCs w:val="16"/>
              </w:rPr>
            </w:pPr>
          </w:p>
        </w:tc>
      </w:tr>
      <w:tr w:rsidR="008F7A89" w:rsidRPr="008F7A89" w14:paraId="0ADD44A7" w14:textId="77777777" w:rsidTr="008F7A89">
        <w:trPr>
          <w:trHeight w:val="352"/>
        </w:trPr>
        <w:tc>
          <w:tcPr>
            <w:tcW w:w="848" w:type="dxa"/>
            <w:vMerge/>
            <w:tcBorders>
              <w:top w:val="nil"/>
              <w:left w:val="single" w:sz="8" w:space="0" w:color="auto"/>
              <w:bottom w:val="single" w:sz="8" w:space="0" w:color="000000"/>
              <w:right w:val="single" w:sz="8" w:space="0" w:color="auto"/>
            </w:tcBorders>
            <w:vAlign w:val="center"/>
            <w:hideMark/>
          </w:tcPr>
          <w:p w14:paraId="42E3ECC4"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3CFEE4B5"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1998D4DD"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172AE559"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right w:val="single" w:sz="8" w:space="0" w:color="000000"/>
            </w:tcBorders>
            <w:shd w:val="clear" w:color="auto" w:fill="auto"/>
            <w:vAlign w:val="center"/>
            <w:hideMark/>
          </w:tcPr>
          <w:p w14:paraId="63AD509C" w14:textId="77777777" w:rsidR="008F7A89" w:rsidRPr="008F7A89" w:rsidRDefault="008F7A89" w:rsidP="008F7A89">
            <w:pPr>
              <w:spacing w:after="0" w:line="240" w:lineRule="auto"/>
              <w:rPr>
                <w:color w:val="000000"/>
                <w:sz w:val="22"/>
              </w:rPr>
            </w:pPr>
            <w:r w:rsidRPr="008F7A89">
              <w:rPr>
                <w:color w:val="000000"/>
                <w:sz w:val="22"/>
              </w:rPr>
              <w:t>4.</w:t>
            </w:r>
            <w:r w:rsidRPr="008F7A89">
              <w:rPr>
                <w:color w:val="000000"/>
                <w:sz w:val="14"/>
                <w:szCs w:val="14"/>
              </w:rPr>
              <w:t xml:space="preserve">       </w:t>
            </w:r>
            <w:r w:rsidRPr="008F7A89">
              <w:rPr>
                <w:color w:val="000000"/>
                <w:sz w:val="20"/>
                <w:szCs w:val="20"/>
              </w:rPr>
              <w:t xml:space="preserve"> Arterinio ir veninio spaudimo matavimai. </w:t>
            </w:r>
          </w:p>
        </w:tc>
        <w:tc>
          <w:tcPr>
            <w:tcW w:w="2126" w:type="dxa"/>
            <w:tcBorders>
              <w:top w:val="nil"/>
              <w:left w:val="nil"/>
              <w:right w:val="single" w:sz="8" w:space="0" w:color="auto"/>
            </w:tcBorders>
            <w:shd w:val="clear" w:color="auto" w:fill="auto"/>
            <w:vAlign w:val="center"/>
            <w:hideMark/>
          </w:tcPr>
          <w:p w14:paraId="0AFA633E"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Arterinio ir veninio spaudimo matavimai. </w:t>
            </w:r>
          </w:p>
        </w:tc>
        <w:tc>
          <w:tcPr>
            <w:tcW w:w="2721" w:type="dxa"/>
            <w:vMerge/>
            <w:tcBorders>
              <w:top w:val="nil"/>
              <w:left w:val="single" w:sz="8" w:space="0" w:color="auto"/>
              <w:bottom w:val="single" w:sz="8" w:space="0" w:color="000000"/>
              <w:right w:val="single" w:sz="8" w:space="0" w:color="auto"/>
            </w:tcBorders>
            <w:vAlign w:val="center"/>
            <w:hideMark/>
          </w:tcPr>
          <w:p w14:paraId="42BDEA96" w14:textId="77777777" w:rsidR="008F7A89" w:rsidRPr="008F7A89" w:rsidRDefault="008F7A89" w:rsidP="008F7A89">
            <w:pPr>
              <w:spacing w:after="0" w:line="240" w:lineRule="auto"/>
              <w:rPr>
                <w:color w:val="000000"/>
                <w:sz w:val="16"/>
                <w:szCs w:val="16"/>
              </w:rPr>
            </w:pPr>
          </w:p>
        </w:tc>
      </w:tr>
      <w:tr w:rsidR="008F7A89" w:rsidRPr="008F7A89" w14:paraId="5D01CF77" w14:textId="77777777" w:rsidTr="00AD394E">
        <w:trPr>
          <w:trHeight w:val="234"/>
        </w:trPr>
        <w:tc>
          <w:tcPr>
            <w:tcW w:w="848" w:type="dxa"/>
            <w:vMerge/>
            <w:tcBorders>
              <w:top w:val="nil"/>
              <w:left w:val="single" w:sz="8" w:space="0" w:color="auto"/>
              <w:bottom w:val="single" w:sz="8" w:space="0" w:color="000000"/>
              <w:right w:val="single" w:sz="8" w:space="0" w:color="auto"/>
            </w:tcBorders>
            <w:vAlign w:val="center"/>
            <w:hideMark/>
          </w:tcPr>
          <w:p w14:paraId="659F6B12"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2FDB786B"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11A7636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5D9D7202"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single" w:sz="4" w:space="0" w:color="auto"/>
              <w:right w:val="single" w:sz="8" w:space="0" w:color="000000"/>
            </w:tcBorders>
            <w:shd w:val="clear" w:color="auto" w:fill="auto"/>
            <w:vAlign w:val="center"/>
            <w:hideMark/>
          </w:tcPr>
          <w:p w14:paraId="7C2B9FC6" w14:textId="77777777" w:rsidR="008F7A89" w:rsidRPr="008F7A89" w:rsidRDefault="008F7A89" w:rsidP="008F7A89">
            <w:pPr>
              <w:spacing w:after="0" w:line="240" w:lineRule="auto"/>
              <w:rPr>
                <w:color w:val="000000"/>
                <w:sz w:val="22"/>
              </w:rPr>
            </w:pPr>
            <w:r w:rsidRPr="008F7A89">
              <w:rPr>
                <w:color w:val="000000"/>
                <w:sz w:val="22"/>
              </w:rPr>
              <w:t>5.</w:t>
            </w:r>
            <w:r w:rsidRPr="008F7A89">
              <w:rPr>
                <w:color w:val="000000"/>
                <w:sz w:val="14"/>
                <w:szCs w:val="14"/>
              </w:rPr>
              <w:t xml:space="preserve">       </w:t>
            </w:r>
            <w:r w:rsidRPr="008F7A89">
              <w:rPr>
                <w:color w:val="000000"/>
                <w:sz w:val="20"/>
                <w:szCs w:val="20"/>
              </w:rPr>
              <w:t xml:space="preserve">Variklio segmento diametras 8 mm. </w:t>
            </w:r>
          </w:p>
        </w:tc>
        <w:tc>
          <w:tcPr>
            <w:tcW w:w="2126" w:type="dxa"/>
            <w:tcBorders>
              <w:top w:val="nil"/>
              <w:left w:val="nil"/>
              <w:bottom w:val="single" w:sz="4" w:space="0" w:color="auto"/>
              <w:right w:val="single" w:sz="8" w:space="0" w:color="auto"/>
            </w:tcBorders>
            <w:shd w:val="clear" w:color="auto" w:fill="auto"/>
            <w:vAlign w:val="center"/>
            <w:hideMark/>
          </w:tcPr>
          <w:p w14:paraId="309D6219"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Variklio segmento diametras 8 mm. </w:t>
            </w:r>
          </w:p>
        </w:tc>
        <w:tc>
          <w:tcPr>
            <w:tcW w:w="2721" w:type="dxa"/>
            <w:vMerge/>
            <w:tcBorders>
              <w:top w:val="nil"/>
              <w:left w:val="single" w:sz="8" w:space="0" w:color="auto"/>
              <w:bottom w:val="single" w:sz="8" w:space="0" w:color="000000"/>
              <w:right w:val="single" w:sz="8" w:space="0" w:color="auto"/>
            </w:tcBorders>
            <w:vAlign w:val="center"/>
            <w:hideMark/>
          </w:tcPr>
          <w:p w14:paraId="20C9139A" w14:textId="77777777" w:rsidR="008F7A89" w:rsidRPr="008F7A89" w:rsidRDefault="008F7A89" w:rsidP="008F7A89">
            <w:pPr>
              <w:spacing w:after="0" w:line="240" w:lineRule="auto"/>
              <w:rPr>
                <w:color w:val="000000"/>
                <w:sz w:val="16"/>
                <w:szCs w:val="16"/>
              </w:rPr>
            </w:pPr>
          </w:p>
        </w:tc>
      </w:tr>
      <w:tr w:rsidR="008F7A89" w:rsidRPr="008F7A89" w14:paraId="06D87331" w14:textId="77777777" w:rsidTr="008F7A89">
        <w:trPr>
          <w:trHeight w:val="305"/>
        </w:trPr>
        <w:tc>
          <w:tcPr>
            <w:tcW w:w="848" w:type="dxa"/>
            <w:vMerge/>
            <w:tcBorders>
              <w:top w:val="nil"/>
              <w:left w:val="single" w:sz="8" w:space="0" w:color="auto"/>
              <w:bottom w:val="single" w:sz="8" w:space="0" w:color="000000"/>
              <w:right w:val="single" w:sz="8" w:space="0" w:color="auto"/>
            </w:tcBorders>
            <w:vAlign w:val="center"/>
            <w:hideMark/>
          </w:tcPr>
          <w:p w14:paraId="2980DDE0"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4FCCA574"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78F42D20"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A742A99" w14:textId="77777777" w:rsidR="008F7A89" w:rsidRPr="008F7A89" w:rsidRDefault="008F7A89" w:rsidP="008F7A89">
            <w:pPr>
              <w:spacing w:after="0" w:line="240" w:lineRule="auto"/>
              <w:rPr>
                <w:b/>
                <w:bCs/>
                <w:color w:val="000000"/>
                <w:sz w:val="20"/>
                <w:szCs w:val="20"/>
              </w:rPr>
            </w:pPr>
          </w:p>
        </w:tc>
        <w:tc>
          <w:tcPr>
            <w:tcW w:w="5331" w:type="dxa"/>
            <w:gridSpan w:val="6"/>
            <w:tcBorders>
              <w:top w:val="single" w:sz="4" w:space="0" w:color="auto"/>
              <w:left w:val="nil"/>
              <w:bottom w:val="nil"/>
              <w:right w:val="single" w:sz="8" w:space="0" w:color="000000"/>
            </w:tcBorders>
            <w:shd w:val="clear" w:color="auto" w:fill="auto"/>
            <w:vAlign w:val="center"/>
            <w:hideMark/>
          </w:tcPr>
          <w:p w14:paraId="659300BA" w14:textId="77777777" w:rsidR="008F7A89" w:rsidRPr="008F7A89" w:rsidRDefault="008F7A89" w:rsidP="008F7A89">
            <w:pPr>
              <w:spacing w:after="0" w:line="240" w:lineRule="auto"/>
              <w:rPr>
                <w:color w:val="000000"/>
                <w:sz w:val="22"/>
              </w:rPr>
            </w:pPr>
            <w:r w:rsidRPr="008F7A89">
              <w:rPr>
                <w:color w:val="000000"/>
                <w:sz w:val="22"/>
              </w:rPr>
              <w:t>6.</w:t>
            </w:r>
            <w:r w:rsidRPr="008F7A89">
              <w:rPr>
                <w:color w:val="000000"/>
                <w:sz w:val="14"/>
                <w:szCs w:val="14"/>
              </w:rPr>
              <w:t xml:space="preserve">       </w:t>
            </w:r>
            <w:r w:rsidRPr="008F7A89">
              <w:rPr>
                <w:color w:val="000000"/>
                <w:sz w:val="20"/>
                <w:szCs w:val="20"/>
              </w:rPr>
              <w:t xml:space="preserve">Arterinės su heparinizacijos atšakomis. </w:t>
            </w:r>
          </w:p>
        </w:tc>
        <w:tc>
          <w:tcPr>
            <w:tcW w:w="2126" w:type="dxa"/>
            <w:tcBorders>
              <w:top w:val="single" w:sz="4" w:space="0" w:color="auto"/>
              <w:left w:val="nil"/>
              <w:bottom w:val="nil"/>
              <w:right w:val="single" w:sz="8" w:space="0" w:color="auto"/>
            </w:tcBorders>
            <w:shd w:val="clear" w:color="auto" w:fill="auto"/>
            <w:vAlign w:val="center"/>
            <w:hideMark/>
          </w:tcPr>
          <w:p w14:paraId="538FD4E8"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Arterinės su heparinizacijos atšakomis. </w:t>
            </w:r>
          </w:p>
        </w:tc>
        <w:tc>
          <w:tcPr>
            <w:tcW w:w="2721" w:type="dxa"/>
            <w:vMerge/>
            <w:tcBorders>
              <w:top w:val="nil"/>
              <w:left w:val="single" w:sz="8" w:space="0" w:color="auto"/>
              <w:bottom w:val="single" w:sz="8" w:space="0" w:color="000000"/>
              <w:right w:val="single" w:sz="8" w:space="0" w:color="auto"/>
            </w:tcBorders>
            <w:vAlign w:val="center"/>
            <w:hideMark/>
          </w:tcPr>
          <w:p w14:paraId="4FE7B35A" w14:textId="77777777" w:rsidR="008F7A89" w:rsidRPr="008F7A89" w:rsidRDefault="008F7A89" w:rsidP="008F7A89">
            <w:pPr>
              <w:spacing w:after="0" w:line="240" w:lineRule="auto"/>
              <w:rPr>
                <w:color w:val="000000"/>
                <w:sz w:val="16"/>
                <w:szCs w:val="16"/>
              </w:rPr>
            </w:pPr>
          </w:p>
        </w:tc>
      </w:tr>
      <w:tr w:rsidR="008F7A89" w:rsidRPr="008F7A89" w14:paraId="67899B28" w14:textId="77777777" w:rsidTr="00AD394E">
        <w:trPr>
          <w:trHeight w:val="234"/>
        </w:trPr>
        <w:tc>
          <w:tcPr>
            <w:tcW w:w="848" w:type="dxa"/>
            <w:vMerge/>
            <w:tcBorders>
              <w:top w:val="nil"/>
              <w:left w:val="single" w:sz="8" w:space="0" w:color="auto"/>
              <w:bottom w:val="single" w:sz="8" w:space="0" w:color="000000"/>
              <w:right w:val="single" w:sz="8" w:space="0" w:color="auto"/>
            </w:tcBorders>
            <w:vAlign w:val="center"/>
            <w:hideMark/>
          </w:tcPr>
          <w:p w14:paraId="38C7DD11"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6678ACD7"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3E8BA1E0"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0DCDEC30"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single" w:sz="4" w:space="0" w:color="auto"/>
              <w:right w:val="single" w:sz="8" w:space="0" w:color="000000"/>
            </w:tcBorders>
            <w:shd w:val="clear" w:color="auto" w:fill="auto"/>
            <w:vAlign w:val="center"/>
            <w:hideMark/>
          </w:tcPr>
          <w:p w14:paraId="2FEAB0CD" w14:textId="77777777" w:rsidR="008F7A89" w:rsidRPr="008F7A89" w:rsidRDefault="008F7A89" w:rsidP="008F7A89">
            <w:pPr>
              <w:spacing w:after="0" w:line="240" w:lineRule="auto"/>
              <w:rPr>
                <w:color w:val="000000"/>
                <w:sz w:val="22"/>
              </w:rPr>
            </w:pPr>
            <w:r w:rsidRPr="008F7A89">
              <w:rPr>
                <w:color w:val="000000"/>
                <w:sz w:val="22"/>
              </w:rPr>
              <w:t>7.</w:t>
            </w:r>
            <w:r w:rsidRPr="008F7A89">
              <w:rPr>
                <w:color w:val="000000"/>
                <w:sz w:val="14"/>
                <w:szCs w:val="14"/>
              </w:rPr>
              <w:t xml:space="preserve">       </w:t>
            </w:r>
            <w:r w:rsidRPr="008F7A89">
              <w:rPr>
                <w:color w:val="000000"/>
                <w:sz w:val="20"/>
                <w:szCs w:val="20"/>
              </w:rPr>
              <w:t xml:space="preserve">Su skysčio surinkimo maišu 2 l. </w:t>
            </w:r>
          </w:p>
        </w:tc>
        <w:tc>
          <w:tcPr>
            <w:tcW w:w="2126" w:type="dxa"/>
            <w:tcBorders>
              <w:top w:val="nil"/>
              <w:left w:val="nil"/>
              <w:bottom w:val="single" w:sz="4" w:space="0" w:color="auto"/>
              <w:right w:val="single" w:sz="8" w:space="0" w:color="auto"/>
            </w:tcBorders>
            <w:shd w:val="clear" w:color="auto" w:fill="auto"/>
            <w:vAlign w:val="center"/>
            <w:hideMark/>
          </w:tcPr>
          <w:p w14:paraId="598D6743"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Su skysčio surinkimo maišu 2 l. </w:t>
            </w:r>
          </w:p>
        </w:tc>
        <w:tc>
          <w:tcPr>
            <w:tcW w:w="2721" w:type="dxa"/>
            <w:vMerge/>
            <w:tcBorders>
              <w:top w:val="nil"/>
              <w:left w:val="single" w:sz="8" w:space="0" w:color="auto"/>
              <w:bottom w:val="single" w:sz="8" w:space="0" w:color="000000"/>
              <w:right w:val="single" w:sz="8" w:space="0" w:color="auto"/>
            </w:tcBorders>
            <w:vAlign w:val="center"/>
            <w:hideMark/>
          </w:tcPr>
          <w:p w14:paraId="20BF576C" w14:textId="77777777" w:rsidR="008F7A89" w:rsidRPr="008F7A89" w:rsidRDefault="008F7A89" w:rsidP="008F7A89">
            <w:pPr>
              <w:spacing w:after="0" w:line="240" w:lineRule="auto"/>
              <w:rPr>
                <w:color w:val="000000"/>
                <w:sz w:val="16"/>
                <w:szCs w:val="16"/>
              </w:rPr>
            </w:pPr>
          </w:p>
        </w:tc>
      </w:tr>
      <w:tr w:rsidR="008F7A89" w:rsidRPr="008F7A89" w14:paraId="327CEA2D" w14:textId="77777777" w:rsidTr="00AD394E">
        <w:trPr>
          <w:trHeight w:val="317"/>
        </w:trPr>
        <w:tc>
          <w:tcPr>
            <w:tcW w:w="848" w:type="dxa"/>
            <w:vMerge/>
            <w:tcBorders>
              <w:top w:val="nil"/>
              <w:left w:val="single" w:sz="8" w:space="0" w:color="auto"/>
              <w:bottom w:val="single" w:sz="8" w:space="0" w:color="000000"/>
              <w:right w:val="single" w:sz="8" w:space="0" w:color="auto"/>
            </w:tcBorders>
            <w:vAlign w:val="center"/>
            <w:hideMark/>
          </w:tcPr>
          <w:p w14:paraId="25122DF7"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457A2DCE"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7B3BFFD7"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7D2CA4D" w14:textId="77777777" w:rsidR="008F7A89" w:rsidRPr="008F7A89" w:rsidRDefault="008F7A89" w:rsidP="008F7A89">
            <w:pPr>
              <w:spacing w:after="0" w:line="240" w:lineRule="auto"/>
              <w:rPr>
                <w:b/>
                <w:bCs/>
                <w:color w:val="000000"/>
                <w:sz w:val="20"/>
                <w:szCs w:val="20"/>
              </w:rPr>
            </w:pPr>
          </w:p>
        </w:tc>
        <w:tc>
          <w:tcPr>
            <w:tcW w:w="5331" w:type="dxa"/>
            <w:gridSpan w:val="6"/>
            <w:tcBorders>
              <w:top w:val="single" w:sz="4" w:space="0" w:color="auto"/>
              <w:left w:val="nil"/>
              <w:bottom w:val="nil"/>
              <w:right w:val="single" w:sz="8" w:space="0" w:color="000000"/>
            </w:tcBorders>
            <w:shd w:val="clear" w:color="auto" w:fill="auto"/>
            <w:vAlign w:val="center"/>
            <w:hideMark/>
          </w:tcPr>
          <w:p w14:paraId="7CA7B4BA" w14:textId="77777777" w:rsidR="008F7A89" w:rsidRPr="008F7A89" w:rsidRDefault="008F7A89" w:rsidP="008F7A89">
            <w:pPr>
              <w:spacing w:after="0" w:line="240" w:lineRule="auto"/>
              <w:rPr>
                <w:color w:val="000000"/>
                <w:sz w:val="22"/>
              </w:rPr>
            </w:pPr>
            <w:r w:rsidRPr="008F7A89">
              <w:rPr>
                <w:color w:val="000000"/>
                <w:sz w:val="22"/>
              </w:rPr>
              <w:t>8.</w:t>
            </w:r>
            <w:r w:rsidRPr="008F7A89">
              <w:rPr>
                <w:color w:val="000000"/>
                <w:sz w:val="14"/>
                <w:szCs w:val="14"/>
              </w:rPr>
              <w:t xml:space="preserve">       </w:t>
            </w:r>
            <w:r w:rsidRPr="008F7A89">
              <w:rPr>
                <w:color w:val="000000"/>
                <w:sz w:val="20"/>
                <w:szCs w:val="20"/>
              </w:rPr>
              <w:t>Arterinės magistralės intarpo ilgis 310-360 mm</w:t>
            </w:r>
          </w:p>
        </w:tc>
        <w:tc>
          <w:tcPr>
            <w:tcW w:w="2126" w:type="dxa"/>
            <w:tcBorders>
              <w:top w:val="single" w:sz="4" w:space="0" w:color="auto"/>
              <w:left w:val="nil"/>
              <w:bottom w:val="nil"/>
              <w:right w:val="single" w:sz="8" w:space="0" w:color="auto"/>
            </w:tcBorders>
            <w:shd w:val="clear" w:color="auto" w:fill="auto"/>
            <w:vAlign w:val="center"/>
            <w:hideMark/>
          </w:tcPr>
          <w:p w14:paraId="48CD2BB8" w14:textId="77777777" w:rsidR="008F7A89" w:rsidRPr="008F7A89" w:rsidRDefault="008F7A89" w:rsidP="008F7A89">
            <w:pPr>
              <w:spacing w:after="0" w:line="240" w:lineRule="auto"/>
              <w:rPr>
                <w:color w:val="000000"/>
                <w:sz w:val="16"/>
                <w:szCs w:val="16"/>
              </w:rPr>
            </w:pPr>
            <w:r w:rsidRPr="008F7A89">
              <w:rPr>
                <w:color w:val="000000"/>
                <w:sz w:val="16"/>
                <w:szCs w:val="16"/>
              </w:rPr>
              <w:t>Arterinės magistralės intarpo ilgis 340 mm</w:t>
            </w:r>
          </w:p>
        </w:tc>
        <w:tc>
          <w:tcPr>
            <w:tcW w:w="2721" w:type="dxa"/>
            <w:vMerge/>
            <w:tcBorders>
              <w:top w:val="nil"/>
              <w:left w:val="single" w:sz="8" w:space="0" w:color="auto"/>
              <w:bottom w:val="single" w:sz="8" w:space="0" w:color="000000"/>
              <w:right w:val="single" w:sz="8" w:space="0" w:color="auto"/>
            </w:tcBorders>
            <w:vAlign w:val="center"/>
            <w:hideMark/>
          </w:tcPr>
          <w:p w14:paraId="02131E45" w14:textId="77777777" w:rsidR="008F7A89" w:rsidRPr="008F7A89" w:rsidRDefault="008F7A89" w:rsidP="008F7A89">
            <w:pPr>
              <w:spacing w:after="0" w:line="240" w:lineRule="auto"/>
              <w:rPr>
                <w:color w:val="000000"/>
                <w:sz w:val="16"/>
                <w:szCs w:val="16"/>
              </w:rPr>
            </w:pPr>
          </w:p>
        </w:tc>
      </w:tr>
      <w:tr w:rsidR="008F7A89" w:rsidRPr="008F7A89" w14:paraId="5A56B96D" w14:textId="77777777" w:rsidTr="008F7A89">
        <w:trPr>
          <w:trHeight w:val="234"/>
        </w:trPr>
        <w:tc>
          <w:tcPr>
            <w:tcW w:w="848" w:type="dxa"/>
            <w:vMerge/>
            <w:tcBorders>
              <w:top w:val="nil"/>
              <w:left w:val="single" w:sz="8" w:space="0" w:color="auto"/>
              <w:bottom w:val="single" w:sz="8" w:space="0" w:color="000000"/>
              <w:right w:val="single" w:sz="8" w:space="0" w:color="auto"/>
            </w:tcBorders>
            <w:vAlign w:val="center"/>
            <w:hideMark/>
          </w:tcPr>
          <w:p w14:paraId="7D308129"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48D7F74F"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20375D74"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0708F71F"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nil"/>
              <w:right w:val="single" w:sz="8" w:space="0" w:color="000000"/>
            </w:tcBorders>
            <w:shd w:val="clear" w:color="auto" w:fill="auto"/>
            <w:vAlign w:val="center"/>
            <w:hideMark/>
          </w:tcPr>
          <w:p w14:paraId="7DFD1AC7" w14:textId="77777777" w:rsidR="008F7A89" w:rsidRPr="008F7A89" w:rsidRDefault="008F7A89" w:rsidP="008F7A89">
            <w:pPr>
              <w:spacing w:after="0" w:line="240" w:lineRule="auto"/>
              <w:rPr>
                <w:color w:val="000000"/>
                <w:sz w:val="22"/>
              </w:rPr>
            </w:pPr>
            <w:r w:rsidRPr="008F7A89">
              <w:rPr>
                <w:color w:val="000000"/>
                <w:sz w:val="22"/>
              </w:rPr>
              <w:t>9.</w:t>
            </w:r>
            <w:r w:rsidRPr="008F7A89">
              <w:rPr>
                <w:color w:val="000000"/>
                <w:sz w:val="14"/>
                <w:szCs w:val="14"/>
              </w:rPr>
              <w:t xml:space="preserve">       </w:t>
            </w:r>
            <w:r w:rsidRPr="008F7A89">
              <w:rPr>
                <w:color w:val="000000"/>
                <w:sz w:val="20"/>
                <w:szCs w:val="20"/>
              </w:rPr>
              <w:t xml:space="preserve"> Plastikine adata. </w:t>
            </w:r>
          </w:p>
        </w:tc>
        <w:tc>
          <w:tcPr>
            <w:tcW w:w="2126" w:type="dxa"/>
            <w:tcBorders>
              <w:top w:val="nil"/>
              <w:left w:val="nil"/>
              <w:bottom w:val="nil"/>
              <w:right w:val="single" w:sz="8" w:space="0" w:color="auto"/>
            </w:tcBorders>
            <w:shd w:val="clear" w:color="auto" w:fill="auto"/>
            <w:vAlign w:val="center"/>
            <w:hideMark/>
          </w:tcPr>
          <w:p w14:paraId="71F93F2C" w14:textId="77777777" w:rsidR="008F7A89" w:rsidRPr="008F7A89" w:rsidRDefault="008F7A89" w:rsidP="008F7A89">
            <w:pPr>
              <w:spacing w:after="0" w:line="240" w:lineRule="auto"/>
              <w:rPr>
                <w:color w:val="000000"/>
                <w:sz w:val="16"/>
                <w:szCs w:val="16"/>
              </w:rPr>
            </w:pPr>
            <w:r w:rsidRPr="008F7A89">
              <w:rPr>
                <w:color w:val="000000"/>
                <w:sz w:val="16"/>
                <w:szCs w:val="16"/>
              </w:rPr>
              <w:t>Plastikine adata</w:t>
            </w:r>
          </w:p>
        </w:tc>
        <w:tc>
          <w:tcPr>
            <w:tcW w:w="2721" w:type="dxa"/>
            <w:vMerge/>
            <w:tcBorders>
              <w:top w:val="nil"/>
              <w:left w:val="single" w:sz="8" w:space="0" w:color="auto"/>
              <w:bottom w:val="single" w:sz="8" w:space="0" w:color="000000"/>
              <w:right w:val="single" w:sz="8" w:space="0" w:color="auto"/>
            </w:tcBorders>
            <w:vAlign w:val="center"/>
            <w:hideMark/>
          </w:tcPr>
          <w:p w14:paraId="01F976FF" w14:textId="77777777" w:rsidR="008F7A89" w:rsidRPr="008F7A89" w:rsidRDefault="008F7A89" w:rsidP="008F7A89">
            <w:pPr>
              <w:spacing w:after="0" w:line="240" w:lineRule="auto"/>
              <w:rPr>
                <w:color w:val="000000"/>
                <w:sz w:val="16"/>
                <w:szCs w:val="16"/>
              </w:rPr>
            </w:pPr>
          </w:p>
        </w:tc>
      </w:tr>
      <w:tr w:rsidR="008F7A89" w:rsidRPr="008F7A89" w14:paraId="7F4E95B4" w14:textId="77777777" w:rsidTr="008F7A89">
        <w:trPr>
          <w:trHeight w:val="528"/>
        </w:trPr>
        <w:tc>
          <w:tcPr>
            <w:tcW w:w="848" w:type="dxa"/>
            <w:vMerge/>
            <w:tcBorders>
              <w:top w:val="nil"/>
              <w:left w:val="single" w:sz="8" w:space="0" w:color="auto"/>
              <w:bottom w:val="single" w:sz="8" w:space="0" w:color="000000"/>
              <w:right w:val="single" w:sz="8" w:space="0" w:color="auto"/>
            </w:tcBorders>
            <w:vAlign w:val="center"/>
            <w:hideMark/>
          </w:tcPr>
          <w:p w14:paraId="4C146B8F"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466F1914"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2F21DCB9"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411D717C"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nil"/>
              <w:right w:val="single" w:sz="8" w:space="0" w:color="000000"/>
            </w:tcBorders>
            <w:shd w:val="clear" w:color="auto" w:fill="auto"/>
            <w:vAlign w:val="center"/>
            <w:hideMark/>
          </w:tcPr>
          <w:p w14:paraId="21977871" w14:textId="77777777" w:rsidR="008F7A89" w:rsidRPr="008F7A89" w:rsidRDefault="008F7A89" w:rsidP="008F7A89">
            <w:pPr>
              <w:spacing w:after="0" w:line="240" w:lineRule="auto"/>
              <w:rPr>
                <w:color w:val="000000"/>
                <w:sz w:val="22"/>
              </w:rPr>
            </w:pPr>
            <w:r w:rsidRPr="008F7A89">
              <w:rPr>
                <w:color w:val="000000"/>
                <w:sz w:val="22"/>
              </w:rPr>
              <w:t>10.</w:t>
            </w:r>
            <w:r w:rsidRPr="008F7A89">
              <w:rPr>
                <w:color w:val="000000"/>
                <w:sz w:val="14"/>
                <w:szCs w:val="14"/>
              </w:rPr>
              <w:t xml:space="preserve">   </w:t>
            </w:r>
            <w:r w:rsidRPr="008F7A89">
              <w:rPr>
                <w:color w:val="000000"/>
                <w:sz w:val="20"/>
                <w:szCs w:val="20"/>
              </w:rPr>
              <w:t>Arterinės / veninės magistralės dializės aparatams "Dialog", Fresenius 4008</w:t>
            </w:r>
          </w:p>
        </w:tc>
        <w:tc>
          <w:tcPr>
            <w:tcW w:w="2126" w:type="dxa"/>
            <w:tcBorders>
              <w:top w:val="nil"/>
              <w:left w:val="nil"/>
              <w:bottom w:val="nil"/>
              <w:right w:val="single" w:sz="8" w:space="0" w:color="auto"/>
            </w:tcBorders>
            <w:shd w:val="clear" w:color="auto" w:fill="auto"/>
            <w:vAlign w:val="center"/>
            <w:hideMark/>
          </w:tcPr>
          <w:p w14:paraId="4AF44B16" w14:textId="77777777" w:rsidR="008F7A89" w:rsidRPr="008F7A89" w:rsidRDefault="008F7A89" w:rsidP="008F7A89">
            <w:pPr>
              <w:spacing w:after="0" w:line="240" w:lineRule="auto"/>
              <w:rPr>
                <w:color w:val="000000"/>
                <w:sz w:val="16"/>
                <w:szCs w:val="16"/>
              </w:rPr>
            </w:pPr>
            <w:r w:rsidRPr="008F7A89">
              <w:rPr>
                <w:color w:val="000000"/>
                <w:sz w:val="16"/>
                <w:szCs w:val="16"/>
              </w:rPr>
              <w:t>Arterinės / veninės magistralės tinka dializės aparatams "Dialog", Fresenius 4008</w:t>
            </w:r>
          </w:p>
        </w:tc>
        <w:tc>
          <w:tcPr>
            <w:tcW w:w="2721" w:type="dxa"/>
            <w:vMerge/>
            <w:tcBorders>
              <w:top w:val="nil"/>
              <w:left w:val="single" w:sz="8" w:space="0" w:color="auto"/>
              <w:bottom w:val="single" w:sz="8" w:space="0" w:color="000000"/>
              <w:right w:val="single" w:sz="8" w:space="0" w:color="auto"/>
            </w:tcBorders>
            <w:vAlign w:val="center"/>
            <w:hideMark/>
          </w:tcPr>
          <w:p w14:paraId="18F16223" w14:textId="77777777" w:rsidR="008F7A89" w:rsidRPr="008F7A89" w:rsidRDefault="008F7A89" w:rsidP="008F7A89">
            <w:pPr>
              <w:spacing w:after="0" w:line="240" w:lineRule="auto"/>
              <w:rPr>
                <w:color w:val="000000"/>
                <w:sz w:val="16"/>
                <w:szCs w:val="16"/>
              </w:rPr>
            </w:pPr>
          </w:p>
        </w:tc>
      </w:tr>
      <w:tr w:rsidR="008F7A89" w:rsidRPr="008F7A89" w14:paraId="01EE07B9" w14:textId="77777777" w:rsidTr="008F7A89">
        <w:trPr>
          <w:trHeight w:val="246"/>
        </w:trPr>
        <w:tc>
          <w:tcPr>
            <w:tcW w:w="848" w:type="dxa"/>
            <w:vMerge/>
            <w:tcBorders>
              <w:top w:val="nil"/>
              <w:left w:val="single" w:sz="8" w:space="0" w:color="auto"/>
              <w:bottom w:val="single" w:sz="8" w:space="0" w:color="000000"/>
              <w:right w:val="single" w:sz="8" w:space="0" w:color="auto"/>
            </w:tcBorders>
            <w:vAlign w:val="center"/>
            <w:hideMark/>
          </w:tcPr>
          <w:p w14:paraId="04D2150D" w14:textId="77777777" w:rsidR="008F7A89" w:rsidRPr="008F7A89" w:rsidRDefault="008F7A89" w:rsidP="008F7A89">
            <w:pPr>
              <w:spacing w:after="0" w:line="240" w:lineRule="auto"/>
              <w:rPr>
                <w:color w:val="000000"/>
                <w:sz w:val="20"/>
                <w:szCs w:val="20"/>
              </w:rPr>
            </w:pPr>
          </w:p>
        </w:tc>
        <w:tc>
          <w:tcPr>
            <w:tcW w:w="1638" w:type="dxa"/>
            <w:vMerge/>
            <w:tcBorders>
              <w:top w:val="nil"/>
              <w:left w:val="single" w:sz="8" w:space="0" w:color="auto"/>
              <w:bottom w:val="single" w:sz="8" w:space="0" w:color="000000"/>
              <w:right w:val="single" w:sz="8" w:space="0" w:color="auto"/>
            </w:tcBorders>
            <w:vAlign w:val="center"/>
            <w:hideMark/>
          </w:tcPr>
          <w:p w14:paraId="0A7E548A" w14:textId="77777777" w:rsidR="008F7A89" w:rsidRPr="008F7A89" w:rsidRDefault="008F7A89" w:rsidP="008F7A89">
            <w:pPr>
              <w:spacing w:after="0" w:line="240" w:lineRule="auto"/>
              <w:rPr>
                <w:b/>
                <w:bCs/>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2B7DEA2E" w14:textId="77777777" w:rsidR="008F7A89" w:rsidRPr="008F7A89" w:rsidRDefault="008F7A89" w:rsidP="008F7A89">
            <w:pPr>
              <w:spacing w:after="0" w:line="240" w:lineRule="auto"/>
              <w:rPr>
                <w:color w:val="000000"/>
                <w:sz w:val="20"/>
                <w:szCs w:val="20"/>
              </w:rPr>
            </w:pPr>
          </w:p>
        </w:tc>
        <w:tc>
          <w:tcPr>
            <w:tcW w:w="1226" w:type="dxa"/>
            <w:vMerge/>
            <w:tcBorders>
              <w:top w:val="nil"/>
              <w:left w:val="single" w:sz="8" w:space="0" w:color="auto"/>
              <w:bottom w:val="single" w:sz="8" w:space="0" w:color="000000"/>
              <w:right w:val="single" w:sz="8" w:space="0" w:color="auto"/>
            </w:tcBorders>
            <w:vAlign w:val="center"/>
            <w:hideMark/>
          </w:tcPr>
          <w:p w14:paraId="188DBB75" w14:textId="77777777" w:rsidR="008F7A89" w:rsidRPr="008F7A89" w:rsidRDefault="008F7A89" w:rsidP="008F7A89">
            <w:pPr>
              <w:spacing w:after="0" w:line="240" w:lineRule="auto"/>
              <w:rPr>
                <w:b/>
                <w:bCs/>
                <w:color w:val="000000"/>
                <w:sz w:val="20"/>
                <w:szCs w:val="20"/>
              </w:rPr>
            </w:pPr>
          </w:p>
        </w:tc>
        <w:tc>
          <w:tcPr>
            <w:tcW w:w="5331" w:type="dxa"/>
            <w:gridSpan w:val="6"/>
            <w:tcBorders>
              <w:top w:val="nil"/>
              <w:left w:val="nil"/>
              <w:bottom w:val="single" w:sz="8" w:space="0" w:color="auto"/>
              <w:right w:val="single" w:sz="8" w:space="0" w:color="000000"/>
            </w:tcBorders>
            <w:shd w:val="clear" w:color="auto" w:fill="auto"/>
            <w:vAlign w:val="center"/>
            <w:hideMark/>
          </w:tcPr>
          <w:p w14:paraId="105D3BB1" w14:textId="77777777" w:rsidR="008F7A89" w:rsidRPr="008F7A89" w:rsidRDefault="008F7A89" w:rsidP="008F7A89">
            <w:pPr>
              <w:spacing w:after="0" w:line="240" w:lineRule="auto"/>
              <w:rPr>
                <w:color w:val="000000"/>
                <w:sz w:val="22"/>
              </w:rPr>
            </w:pPr>
            <w:r w:rsidRPr="008F7A89">
              <w:rPr>
                <w:color w:val="000000"/>
                <w:sz w:val="22"/>
              </w:rPr>
              <w:t>11.</w:t>
            </w:r>
            <w:r w:rsidRPr="008F7A89">
              <w:rPr>
                <w:color w:val="000000"/>
                <w:sz w:val="14"/>
                <w:szCs w:val="14"/>
              </w:rPr>
              <w:t xml:space="preserve">   </w:t>
            </w:r>
            <w:r w:rsidRPr="008F7A89">
              <w:rPr>
                <w:color w:val="000000"/>
                <w:sz w:val="20"/>
                <w:szCs w:val="20"/>
              </w:rPr>
              <w:t>Arterinės / veninės magistralės Sterilizuotos ETO</w:t>
            </w:r>
          </w:p>
        </w:tc>
        <w:tc>
          <w:tcPr>
            <w:tcW w:w="2126" w:type="dxa"/>
            <w:tcBorders>
              <w:top w:val="nil"/>
              <w:left w:val="nil"/>
              <w:bottom w:val="single" w:sz="8" w:space="0" w:color="auto"/>
              <w:right w:val="single" w:sz="8" w:space="0" w:color="auto"/>
            </w:tcBorders>
            <w:shd w:val="clear" w:color="auto" w:fill="auto"/>
            <w:vAlign w:val="center"/>
            <w:hideMark/>
          </w:tcPr>
          <w:p w14:paraId="63C7B404" w14:textId="77777777" w:rsidR="008F7A89" w:rsidRPr="008F7A89" w:rsidRDefault="008F7A89" w:rsidP="008F7A89">
            <w:pPr>
              <w:spacing w:after="0" w:line="240" w:lineRule="auto"/>
              <w:rPr>
                <w:color w:val="000000"/>
                <w:sz w:val="16"/>
                <w:szCs w:val="16"/>
              </w:rPr>
            </w:pPr>
            <w:r w:rsidRPr="008F7A89">
              <w:rPr>
                <w:color w:val="000000"/>
                <w:sz w:val="16"/>
                <w:szCs w:val="16"/>
              </w:rPr>
              <w:t>Sterilizuotos ETO</w:t>
            </w:r>
          </w:p>
        </w:tc>
        <w:tc>
          <w:tcPr>
            <w:tcW w:w="2721" w:type="dxa"/>
            <w:vMerge/>
            <w:tcBorders>
              <w:top w:val="nil"/>
              <w:left w:val="single" w:sz="8" w:space="0" w:color="auto"/>
              <w:bottom w:val="single" w:sz="8" w:space="0" w:color="000000"/>
              <w:right w:val="single" w:sz="8" w:space="0" w:color="auto"/>
            </w:tcBorders>
            <w:vAlign w:val="center"/>
            <w:hideMark/>
          </w:tcPr>
          <w:p w14:paraId="7F51D890" w14:textId="77777777" w:rsidR="008F7A89" w:rsidRPr="008F7A89" w:rsidRDefault="008F7A89" w:rsidP="008F7A89">
            <w:pPr>
              <w:spacing w:after="0" w:line="240" w:lineRule="auto"/>
              <w:rPr>
                <w:color w:val="000000"/>
                <w:sz w:val="16"/>
                <w:szCs w:val="16"/>
              </w:rPr>
            </w:pPr>
          </w:p>
        </w:tc>
      </w:tr>
      <w:tr w:rsidR="008F7A89" w:rsidRPr="008F7A89" w14:paraId="5EF8C9DB" w14:textId="77777777" w:rsidTr="008F7A89">
        <w:trPr>
          <w:trHeight w:val="3224"/>
        </w:trPr>
        <w:tc>
          <w:tcPr>
            <w:tcW w:w="848" w:type="dxa"/>
            <w:tcBorders>
              <w:top w:val="nil"/>
              <w:left w:val="single" w:sz="8" w:space="0" w:color="auto"/>
              <w:bottom w:val="single" w:sz="8" w:space="0" w:color="000000"/>
              <w:right w:val="single" w:sz="8" w:space="0" w:color="auto"/>
            </w:tcBorders>
            <w:shd w:val="clear" w:color="auto" w:fill="auto"/>
            <w:vAlign w:val="center"/>
            <w:hideMark/>
          </w:tcPr>
          <w:p w14:paraId="23AAFDFB" w14:textId="77777777" w:rsidR="008F7A89" w:rsidRPr="008F7A89" w:rsidRDefault="008F7A89" w:rsidP="008F7A89">
            <w:pPr>
              <w:spacing w:after="0" w:line="240" w:lineRule="auto"/>
              <w:jc w:val="center"/>
              <w:rPr>
                <w:color w:val="000000"/>
                <w:sz w:val="20"/>
                <w:szCs w:val="20"/>
              </w:rPr>
            </w:pPr>
            <w:r w:rsidRPr="008F7A89">
              <w:rPr>
                <w:color w:val="000000"/>
                <w:sz w:val="20"/>
                <w:szCs w:val="20"/>
              </w:rPr>
              <w:t>2.7</w:t>
            </w:r>
          </w:p>
        </w:tc>
        <w:tc>
          <w:tcPr>
            <w:tcW w:w="1638" w:type="dxa"/>
            <w:tcBorders>
              <w:top w:val="nil"/>
              <w:left w:val="single" w:sz="8" w:space="0" w:color="auto"/>
              <w:bottom w:val="single" w:sz="8" w:space="0" w:color="000000"/>
              <w:right w:val="single" w:sz="8" w:space="0" w:color="auto"/>
            </w:tcBorders>
            <w:shd w:val="clear" w:color="auto" w:fill="auto"/>
            <w:vAlign w:val="center"/>
            <w:hideMark/>
          </w:tcPr>
          <w:p w14:paraId="71DE3B62"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 xml:space="preserve">Fistulinės adatos dializei </w:t>
            </w:r>
          </w:p>
        </w:tc>
        <w:tc>
          <w:tcPr>
            <w:tcW w:w="880" w:type="dxa"/>
            <w:tcBorders>
              <w:top w:val="nil"/>
              <w:left w:val="single" w:sz="8" w:space="0" w:color="auto"/>
              <w:bottom w:val="single" w:sz="8" w:space="0" w:color="000000"/>
              <w:right w:val="single" w:sz="8" w:space="0" w:color="auto"/>
            </w:tcBorders>
            <w:shd w:val="clear" w:color="auto" w:fill="auto"/>
            <w:vAlign w:val="center"/>
            <w:hideMark/>
          </w:tcPr>
          <w:p w14:paraId="75990E18" w14:textId="77777777" w:rsidR="008F7A89" w:rsidRPr="008F7A89" w:rsidRDefault="008F7A89" w:rsidP="008F7A89">
            <w:pPr>
              <w:spacing w:after="0" w:line="240" w:lineRule="auto"/>
              <w:jc w:val="center"/>
              <w:rPr>
                <w:color w:val="000000"/>
                <w:sz w:val="20"/>
                <w:szCs w:val="20"/>
              </w:rPr>
            </w:pPr>
            <w:r w:rsidRPr="008F7A89">
              <w:rPr>
                <w:color w:val="000000"/>
                <w:sz w:val="20"/>
                <w:szCs w:val="20"/>
              </w:rPr>
              <w:t>vnt</w:t>
            </w:r>
          </w:p>
        </w:tc>
        <w:tc>
          <w:tcPr>
            <w:tcW w:w="1226" w:type="dxa"/>
            <w:tcBorders>
              <w:top w:val="nil"/>
              <w:left w:val="single" w:sz="8" w:space="0" w:color="auto"/>
              <w:bottom w:val="single" w:sz="8" w:space="0" w:color="000000"/>
              <w:right w:val="single" w:sz="8" w:space="0" w:color="auto"/>
            </w:tcBorders>
            <w:shd w:val="clear" w:color="auto" w:fill="auto"/>
            <w:vAlign w:val="center"/>
            <w:hideMark/>
          </w:tcPr>
          <w:p w14:paraId="0BBE935A"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5400</w:t>
            </w:r>
          </w:p>
        </w:tc>
        <w:tc>
          <w:tcPr>
            <w:tcW w:w="5331" w:type="dxa"/>
            <w:gridSpan w:val="6"/>
            <w:tcBorders>
              <w:top w:val="single" w:sz="8" w:space="0" w:color="auto"/>
              <w:left w:val="nil"/>
              <w:bottom w:val="single" w:sz="4" w:space="0" w:color="auto"/>
              <w:right w:val="single" w:sz="8" w:space="0" w:color="000000"/>
            </w:tcBorders>
            <w:shd w:val="clear" w:color="auto" w:fill="auto"/>
            <w:vAlign w:val="center"/>
            <w:hideMark/>
          </w:tcPr>
          <w:p w14:paraId="6958043B" w14:textId="77777777" w:rsidR="008F7A89" w:rsidRPr="008F7A89" w:rsidRDefault="008F7A89" w:rsidP="008F7A89">
            <w:pPr>
              <w:spacing w:after="0" w:line="240" w:lineRule="auto"/>
              <w:rPr>
                <w:color w:val="000000"/>
                <w:sz w:val="22"/>
              </w:rPr>
            </w:pPr>
            <w:r w:rsidRPr="008F7A89">
              <w:rPr>
                <w:color w:val="000000"/>
                <w:sz w:val="22"/>
              </w:rPr>
              <w:t>1.</w:t>
            </w:r>
            <w:r w:rsidRPr="008F7A89">
              <w:rPr>
                <w:color w:val="000000"/>
                <w:sz w:val="14"/>
                <w:szCs w:val="14"/>
              </w:rPr>
              <w:t xml:space="preserve">       </w:t>
            </w:r>
            <w:r w:rsidRPr="008F7A89">
              <w:rPr>
                <w:color w:val="000000"/>
                <w:sz w:val="20"/>
                <w:szCs w:val="20"/>
              </w:rPr>
              <w:t xml:space="preserve">Spalvinis kodas. </w:t>
            </w:r>
          </w:p>
          <w:p w14:paraId="70A73F7F" w14:textId="77777777" w:rsidR="008F7A89" w:rsidRPr="008F7A89" w:rsidRDefault="008F7A89" w:rsidP="008F7A89">
            <w:pPr>
              <w:spacing w:after="0" w:line="240" w:lineRule="auto"/>
              <w:rPr>
                <w:color w:val="000000"/>
                <w:sz w:val="22"/>
              </w:rPr>
            </w:pPr>
            <w:r w:rsidRPr="008F7A89">
              <w:rPr>
                <w:color w:val="000000"/>
                <w:sz w:val="22"/>
              </w:rPr>
              <w:t>2.</w:t>
            </w:r>
            <w:r w:rsidRPr="008F7A89">
              <w:rPr>
                <w:color w:val="000000"/>
                <w:sz w:val="14"/>
                <w:szCs w:val="14"/>
              </w:rPr>
              <w:t xml:space="preserve">       </w:t>
            </w:r>
            <w:r w:rsidRPr="008F7A89">
              <w:rPr>
                <w:color w:val="000000"/>
                <w:sz w:val="20"/>
                <w:szCs w:val="20"/>
              </w:rPr>
              <w:t xml:space="preserve"> Adatos ilgis 25 mm. </w:t>
            </w:r>
          </w:p>
          <w:p w14:paraId="5B3BD2D6" w14:textId="77777777" w:rsidR="008F7A89" w:rsidRPr="008F7A89" w:rsidRDefault="008F7A89" w:rsidP="008F7A89">
            <w:pPr>
              <w:spacing w:after="0" w:line="240" w:lineRule="auto"/>
              <w:rPr>
                <w:color w:val="000000"/>
                <w:sz w:val="22"/>
              </w:rPr>
            </w:pPr>
            <w:r w:rsidRPr="008F7A89">
              <w:rPr>
                <w:color w:val="000000"/>
                <w:sz w:val="22"/>
              </w:rPr>
              <w:t>3.</w:t>
            </w:r>
            <w:r w:rsidRPr="008F7A89">
              <w:rPr>
                <w:color w:val="000000"/>
                <w:sz w:val="14"/>
                <w:szCs w:val="14"/>
              </w:rPr>
              <w:t xml:space="preserve">       </w:t>
            </w:r>
            <w:r w:rsidRPr="008F7A89">
              <w:rPr>
                <w:color w:val="000000"/>
                <w:sz w:val="20"/>
                <w:szCs w:val="20"/>
              </w:rPr>
              <w:t xml:space="preserve">Vamzdelio ilgis 150 mm. </w:t>
            </w:r>
          </w:p>
          <w:p w14:paraId="21144492" w14:textId="77777777" w:rsidR="008F7A89" w:rsidRPr="008F7A89" w:rsidRDefault="008F7A89" w:rsidP="008F7A89">
            <w:pPr>
              <w:spacing w:after="0" w:line="240" w:lineRule="auto"/>
              <w:rPr>
                <w:color w:val="000000"/>
                <w:sz w:val="22"/>
              </w:rPr>
            </w:pPr>
            <w:r w:rsidRPr="008F7A89">
              <w:rPr>
                <w:color w:val="000000"/>
                <w:sz w:val="22"/>
              </w:rPr>
              <w:t>4.</w:t>
            </w:r>
            <w:r w:rsidRPr="008F7A89">
              <w:rPr>
                <w:color w:val="000000"/>
                <w:sz w:val="14"/>
                <w:szCs w:val="14"/>
              </w:rPr>
              <w:t xml:space="preserve">       </w:t>
            </w:r>
            <w:r w:rsidRPr="008F7A89">
              <w:rPr>
                <w:color w:val="000000"/>
                <w:sz w:val="20"/>
                <w:szCs w:val="20"/>
              </w:rPr>
              <w:t xml:space="preserve">Besisukantys sparneliai. </w:t>
            </w:r>
          </w:p>
          <w:p w14:paraId="21974CF0" w14:textId="77777777" w:rsidR="008F7A89" w:rsidRPr="008F7A89" w:rsidRDefault="008F7A89" w:rsidP="008F7A89">
            <w:pPr>
              <w:spacing w:after="0" w:line="240" w:lineRule="auto"/>
              <w:rPr>
                <w:color w:val="000000"/>
                <w:sz w:val="22"/>
              </w:rPr>
            </w:pPr>
            <w:r w:rsidRPr="008F7A89">
              <w:rPr>
                <w:color w:val="000000"/>
                <w:sz w:val="22"/>
              </w:rPr>
              <w:t>5.</w:t>
            </w:r>
            <w:r w:rsidRPr="008F7A89">
              <w:rPr>
                <w:color w:val="000000"/>
                <w:sz w:val="14"/>
                <w:szCs w:val="14"/>
              </w:rPr>
              <w:t xml:space="preserve">       </w:t>
            </w:r>
            <w:r w:rsidRPr="008F7A89">
              <w:rPr>
                <w:color w:val="000000"/>
                <w:sz w:val="20"/>
                <w:szCs w:val="20"/>
              </w:rPr>
              <w:t xml:space="preserve">Silikoninė danga kraujavimo rizikai išvengti. </w:t>
            </w:r>
          </w:p>
          <w:p w14:paraId="446F59FF" w14:textId="77777777" w:rsidR="008F7A89" w:rsidRPr="008F7A89" w:rsidRDefault="008F7A89" w:rsidP="008F7A89">
            <w:pPr>
              <w:spacing w:after="0" w:line="240" w:lineRule="auto"/>
              <w:rPr>
                <w:color w:val="000000"/>
                <w:sz w:val="22"/>
              </w:rPr>
            </w:pPr>
            <w:r w:rsidRPr="008F7A89">
              <w:rPr>
                <w:color w:val="000000"/>
                <w:sz w:val="22"/>
              </w:rPr>
              <w:t>6.</w:t>
            </w:r>
            <w:r w:rsidRPr="008F7A89">
              <w:rPr>
                <w:color w:val="000000"/>
                <w:sz w:val="14"/>
                <w:szCs w:val="14"/>
              </w:rPr>
              <w:t xml:space="preserve">       </w:t>
            </w:r>
            <w:r w:rsidRPr="008F7A89">
              <w:rPr>
                <w:color w:val="000000"/>
                <w:sz w:val="20"/>
                <w:szCs w:val="20"/>
              </w:rPr>
              <w:t xml:space="preserve">Juodo ir raudono taškų indikatorius adatos pozicijai gydymo metu nustatyti. </w:t>
            </w:r>
          </w:p>
          <w:p w14:paraId="7EDC580F" w14:textId="77777777" w:rsidR="008F7A89" w:rsidRPr="008F7A89" w:rsidRDefault="008F7A89" w:rsidP="008F7A89">
            <w:pPr>
              <w:spacing w:after="0" w:line="240" w:lineRule="auto"/>
              <w:rPr>
                <w:color w:val="000000"/>
                <w:sz w:val="22"/>
              </w:rPr>
            </w:pPr>
            <w:r w:rsidRPr="008F7A89">
              <w:rPr>
                <w:color w:val="000000"/>
                <w:sz w:val="22"/>
              </w:rPr>
              <w:t>7.</w:t>
            </w:r>
            <w:r w:rsidRPr="008F7A89">
              <w:rPr>
                <w:color w:val="000000"/>
                <w:sz w:val="14"/>
                <w:szCs w:val="14"/>
              </w:rPr>
              <w:t xml:space="preserve">       </w:t>
            </w:r>
            <w:r w:rsidRPr="008F7A89">
              <w:rPr>
                <w:color w:val="000000"/>
                <w:sz w:val="20"/>
                <w:szCs w:val="20"/>
              </w:rPr>
              <w:t xml:space="preserve">Arterinės adatos su šonine “akimi”, veninės adatos be “šoninės” akies. </w:t>
            </w:r>
          </w:p>
          <w:p w14:paraId="662B4224" w14:textId="77777777" w:rsidR="008F7A89" w:rsidRPr="008F7A89" w:rsidRDefault="008F7A89" w:rsidP="008F7A89">
            <w:pPr>
              <w:spacing w:after="0" w:line="240" w:lineRule="auto"/>
              <w:rPr>
                <w:color w:val="000000"/>
                <w:sz w:val="22"/>
              </w:rPr>
            </w:pPr>
            <w:r w:rsidRPr="008F7A89">
              <w:rPr>
                <w:color w:val="000000"/>
                <w:sz w:val="22"/>
              </w:rPr>
              <w:t>8.</w:t>
            </w:r>
            <w:r w:rsidRPr="008F7A89">
              <w:rPr>
                <w:color w:val="000000"/>
                <w:sz w:val="14"/>
                <w:szCs w:val="14"/>
              </w:rPr>
              <w:t xml:space="preserve">       </w:t>
            </w:r>
            <w:r w:rsidRPr="008F7A89">
              <w:rPr>
                <w:color w:val="000000"/>
                <w:sz w:val="20"/>
                <w:szCs w:val="20"/>
              </w:rPr>
              <w:t>Sterilizuotos GAMA spinduliais</w:t>
            </w:r>
          </w:p>
          <w:p w14:paraId="29279513" w14:textId="24954150" w:rsidR="008F7A89" w:rsidRPr="008F7A89" w:rsidRDefault="008F7A89" w:rsidP="008F7A89">
            <w:pPr>
              <w:spacing w:after="0" w:line="240" w:lineRule="auto"/>
              <w:rPr>
                <w:color w:val="000000"/>
                <w:sz w:val="22"/>
              </w:rPr>
            </w:pPr>
            <w:r w:rsidRPr="008F7A89">
              <w:rPr>
                <w:color w:val="000000"/>
                <w:sz w:val="22"/>
              </w:rPr>
              <w:t>9.</w:t>
            </w:r>
            <w:r w:rsidRPr="008F7A89">
              <w:rPr>
                <w:color w:val="000000"/>
                <w:sz w:val="14"/>
                <w:szCs w:val="14"/>
              </w:rPr>
              <w:t xml:space="preserve">       </w:t>
            </w:r>
            <w:r w:rsidRPr="008F7A89">
              <w:rPr>
                <w:color w:val="000000"/>
                <w:sz w:val="20"/>
                <w:szCs w:val="20"/>
              </w:rPr>
              <w:t>14G-17G</w:t>
            </w:r>
          </w:p>
        </w:tc>
        <w:tc>
          <w:tcPr>
            <w:tcW w:w="2126" w:type="dxa"/>
            <w:tcBorders>
              <w:top w:val="single" w:sz="8" w:space="0" w:color="auto"/>
              <w:left w:val="nil"/>
              <w:bottom w:val="single" w:sz="4" w:space="0" w:color="auto"/>
              <w:right w:val="nil"/>
            </w:tcBorders>
            <w:shd w:val="clear" w:color="auto" w:fill="auto"/>
            <w:vAlign w:val="center"/>
            <w:hideMark/>
          </w:tcPr>
          <w:p w14:paraId="33EEBFBB"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Spalvinis kodas. </w:t>
            </w:r>
          </w:p>
          <w:p w14:paraId="693E398E"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Adatos ilgis 25 mm. </w:t>
            </w:r>
          </w:p>
          <w:p w14:paraId="1332E783"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Vamzdelio ilgis 150 mm. </w:t>
            </w:r>
          </w:p>
          <w:p w14:paraId="22E847C9"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Besisukantys sparneliai. </w:t>
            </w:r>
          </w:p>
          <w:p w14:paraId="4416B087"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Silikoninė danga kraujavimo rizikai išvengti. </w:t>
            </w:r>
          </w:p>
          <w:p w14:paraId="357F01F6"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Juodo ir raudono taškų indikatorius adatos pozicijai gydymo metu nustatyti. </w:t>
            </w:r>
          </w:p>
          <w:p w14:paraId="647B08D1" w14:textId="77777777" w:rsidR="008F7A89" w:rsidRPr="008F7A89" w:rsidRDefault="008F7A89" w:rsidP="008F7A89">
            <w:pPr>
              <w:spacing w:after="0" w:line="240" w:lineRule="auto"/>
              <w:rPr>
                <w:color w:val="000000"/>
                <w:sz w:val="16"/>
                <w:szCs w:val="16"/>
              </w:rPr>
            </w:pPr>
            <w:r w:rsidRPr="008F7A89">
              <w:rPr>
                <w:color w:val="000000"/>
                <w:sz w:val="16"/>
                <w:szCs w:val="16"/>
              </w:rPr>
              <w:t xml:space="preserve">Arterinės adatos su šonine “akimi”, veninės adatos be “šoninės” akies. </w:t>
            </w:r>
          </w:p>
          <w:p w14:paraId="5F0E1A95" w14:textId="77777777" w:rsidR="008F7A89" w:rsidRPr="008F7A89" w:rsidRDefault="008F7A89" w:rsidP="008F7A89">
            <w:pPr>
              <w:spacing w:after="0" w:line="240" w:lineRule="auto"/>
              <w:rPr>
                <w:color w:val="000000"/>
                <w:sz w:val="16"/>
                <w:szCs w:val="16"/>
              </w:rPr>
            </w:pPr>
            <w:r w:rsidRPr="008F7A89">
              <w:rPr>
                <w:color w:val="000000"/>
                <w:sz w:val="16"/>
                <w:szCs w:val="16"/>
              </w:rPr>
              <w:t>Sterilizuotos GAMA spinduliais</w:t>
            </w:r>
          </w:p>
          <w:p w14:paraId="6E8EC846" w14:textId="3B1EAC1B" w:rsidR="008F7A89" w:rsidRPr="008F7A89" w:rsidRDefault="008F7A89" w:rsidP="008F7A89">
            <w:pPr>
              <w:spacing w:after="0" w:line="240" w:lineRule="auto"/>
              <w:rPr>
                <w:color w:val="000000"/>
                <w:sz w:val="16"/>
                <w:szCs w:val="16"/>
              </w:rPr>
            </w:pPr>
            <w:r w:rsidRPr="008F7A89">
              <w:rPr>
                <w:color w:val="000000"/>
                <w:sz w:val="16"/>
                <w:szCs w:val="16"/>
              </w:rPr>
              <w:t>pasirenkamas spektras 14G-17G</w:t>
            </w:r>
          </w:p>
        </w:tc>
        <w:tc>
          <w:tcPr>
            <w:tcW w:w="2721" w:type="dxa"/>
            <w:tcBorders>
              <w:top w:val="nil"/>
              <w:left w:val="single" w:sz="8" w:space="0" w:color="auto"/>
              <w:bottom w:val="single" w:sz="8" w:space="0" w:color="000000"/>
              <w:right w:val="single" w:sz="8" w:space="0" w:color="auto"/>
            </w:tcBorders>
            <w:shd w:val="clear" w:color="auto" w:fill="auto"/>
            <w:vAlign w:val="center"/>
            <w:hideMark/>
          </w:tcPr>
          <w:p w14:paraId="76A6257B" w14:textId="77777777" w:rsidR="008F7A89" w:rsidRPr="008F7A89" w:rsidRDefault="008F7A89" w:rsidP="008F7A89">
            <w:pPr>
              <w:spacing w:after="0" w:line="240" w:lineRule="auto"/>
              <w:rPr>
                <w:color w:val="000000"/>
                <w:sz w:val="16"/>
                <w:szCs w:val="16"/>
              </w:rPr>
            </w:pPr>
            <w:r w:rsidRPr="008F7A89">
              <w:rPr>
                <w:color w:val="000000"/>
                <w:sz w:val="16"/>
                <w:szCs w:val="16"/>
              </w:rPr>
              <w:t>1.x53-AGAM; x53-VGAM; Bionic Medizintechnik GmbH, Vokietija                 2.Bionic Needles (e-beam) brosiura 1-4 psl.                     3.Brošiūroje sužymėta</w:t>
            </w:r>
          </w:p>
        </w:tc>
      </w:tr>
    </w:tbl>
    <w:p w14:paraId="6483FC56" w14:textId="5A833A54" w:rsidR="008F7A89" w:rsidRPr="008F7A89" w:rsidRDefault="008F7A89" w:rsidP="00871B89">
      <w:pPr>
        <w:spacing w:after="0" w:line="240" w:lineRule="auto"/>
      </w:pPr>
    </w:p>
    <w:tbl>
      <w:tblPr>
        <w:tblW w:w="14743" w:type="dxa"/>
        <w:tblLook w:val="04A0" w:firstRow="1" w:lastRow="0" w:firstColumn="1" w:lastColumn="0" w:noHBand="0" w:noVBand="1"/>
      </w:tblPr>
      <w:tblGrid>
        <w:gridCol w:w="959"/>
        <w:gridCol w:w="2952"/>
        <w:gridCol w:w="976"/>
        <w:gridCol w:w="1531"/>
        <w:gridCol w:w="2959"/>
        <w:gridCol w:w="2529"/>
        <w:gridCol w:w="2837"/>
      </w:tblGrid>
      <w:tr w:rsidR="00AD394E" w:rsidRPr="008F7A89" w14:paraId="09FB5900" w14:textId="77777777" w:rsidTr="00AD394E">
        <w:trPr>
          <w:trHeight w:val="520"/>
        </w:trPr>
        <w:tc>
          <w:tcPr>
            <w:tcW w:w="95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448C6EE" w14:textId="77777777" w:rsidR="00AD394E" w:rsidRPr="008F7A89" w:rsidRDefault="00AD394E" w:rsidP="008F7A89">
            <w:pPr>
              <w:spacing w:after="0" w:line="240" w:lineRule="auto"/>
              <w:jc w:val="center"/>
              <w:rPr>
                <w:b/>
                <w:bCs/>
                <w:color w:val="000000"/>
                <w:sz w:val="22"/>
              </w:rPr>
            </w:pPr>
            <w:r w:rsidRPr="008F7A89">
              <w:rPr>
                <w:b/>
                <w:bCs/>
                <w:color w:val="000000"/>
                <w:sz w:val="22"/>
              </w:rPr>
              <w:t>Eil. Nr.</w:t>
            </w:r>
          </w:p>
        </w:tc>
        <w:tc>
          <w:tcPr>
            <w:tcW w:w="295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7044FAE" w14:textId="77777777" w:rsidR="00AD394E" w:rsidRPr="008F7A89" w:rsidRDefault="00AD394E" w:rsidP="008F7A89">
            <w:pPr>
              <w:spacing w:after="0" w:line="240" w:lineRule="auto"/>
              <w:jc w:val="center"/>
              <w:rPr>
                <w:b/>
                <w:bCs/>
                <w:color w:val="000000"/>
                <w:sz w:val="22"/>
              </w:rPr>
            </w:pPr>
            <w:r w:rsidRPr="008F7A89">
              <w:rPr>
                <w:b/>
                <w:bCs/>
                <w:color w:val="000000"/>
                <w:sz w:val="22"/>
              </w:rPr>
              <w:t>Pavadinimas</w:t>
            </w:r>
          </w:p>
        </w:tc>
        <w:tc>
          <w:tcPr>
            <w:tcW w:w="976"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B71C164" w14:textId="77777777" w:rsidR="00AD394E" w:rsidRPr="008F7A89" w:rsidRDefault="00AD394E" w:rsidP="008F7A89">
            <w:pPr>
              <w:spacing w:after="0" w:line="240" w:lineRule="auto"/>
              <w:jc w:val="center"/>
              <w:rPr>
                <w:b/>
                <w:bCs/>
                <w:color w:val="000000"/>
                <w:sz w:val="22"/>
              </w:rPr>
            </w:pPr>
            <w:r w:rsidRPr="008F7A89">
              <w:rPr>
                <w:b/>
                <w:bCs/>
                <w:color w:val="000000"/>
                <w:sz w:val="22"/>
              </w:rPr>
              <w:t xml:space="preserve">Mato vnt. </w:t>
            </w:r>
          </w:p>
        </w:tc>
        <w:tc>
          <w:tcPr>
            <w:tcW w:w="1531"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150AD8" w14:textId="77777777" w:rsidR="00AD394E" w:rsidRPr="008F7A89" w:rsidRDefault="00AD394E" w:rsidP="008F7A89">
            <w:pPr>
              <w:spacing w:after="0" w:line="240" w:lineRule="auto"/>
              <w:jc w:val="center"/>
              <w:rPr>
                <w:b/>
                <w:bCs/>
                <w:color w:val="000000"/>
                <w:sz w:val="22"/>
              </w:rPr>
            </w:pPr>
            <w:r w:rsidRPr="008F7A89">
              <w:rPr>
                <w:b/>
                <w:bCs/>
                <w:color w:val="000000"/>
                <w:sz w:val="22"/>
              </w:rPr>
              <w:t>Preliminarus kiekis 36 mėn.</w:t>
            </w:r>
          </w:p>
        </w:tc>
        <w:tc>
          <w:tcPr>
            <w:tcW w:w="295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04DE181" w14:textId="77777777" w:rsidR="00AD394E" w:rsidRPr="008F7A89" w:rsidRDefault="00AD394E" w:rsidP="008F7A89">
            <w:pPr>
              <w:spacing w:after="0" w:line="240" w:lineRule="auto"/>
              <w:rPr>
                <w:b/>
                <w:bCs/>
                <w:color w:val="000000"/>
                <w:sz w:val="22"/>
              </w:rPr>
            </w:pPr>
            <w:r w:rsidRPr="008F7A89">
              <w:rPr>
                <w:b/>
                <w:bCs/>
                <w:color w:val="000000"/>
                <w:sz w:val="22"/>
              </w:rPr>
              <w:t>Reikalaujami parametrai (ne mažesni)</w:t>
            </w:r>
          </w:p>
        </w:tc>
        <w:tc>
          <w:tcPr>
            <w:tcW w:w="252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6D0CDF5" w14:textId="77777777" w:rsidR="00AD394E" w:rsidRPr="008F7A89" w:rsidRDefault="00AD394E" w:rsidP="008F7A89">
            <w:pPr>
              <w:spacing w:after="0" w:line="240" w:lineRule="auto"/>
              <w:jc w:val="center"/>
              <w:rPr>
                <w:b/>
                <w:bCs/>
                <w:color w:val="000000"/>
                <w:sz w:val="22"/>
              </w:rPr>
            </w:pPr>
            <w:r w:rsidRPr="008F7A89">
              <w:rPr>
                <w:b/>
                <w:bCs/>
                <w:color w:val="000000"/>
                <w:sz w:val="22"/>
              </w:rPr>
              <w:t>Siūlomi techniniai parametrai</w:t>
            </w:r>
          </w:p>
        </w:tc>
        <w:tc>
          <w:tcPr>
            <w:tcW w:w="2837" w:type="dxa"/>
            <w:tcBorders>
              <w:top w:val="single" w:sz="8" w:space="0" w:color="auto"/>
              <w:left w:val="nil"/>
              <w:bottom w:val="single" w:sz="4" w:space="0" w:color="auto"/>
              <w:right w:val="single" w:sz="8" w:space="0" w:color="auto"/>
            </w:tcBorders>
            <w:shd w:val="clear" w:color="auto" w:fill="auto"/>
            <w:vAlign w:val="center"/>
            <w:hideMark/>
          </w:tcPr>
          <w:p w14:paraId="6CFB5929" w14:textId="77777777" w:rsidR="00AD394E" w:rsidRPr="008F7A89" w:rsidRDefault="00AD394E" w:rsidP="008F7A89">
            <w:pPr>
              <w:spacing w:after="0" w:line="240" w:lineRule="auto"/>
              <w:jc w:val="center"/>
              <w:rPr>
                <w:b/>
                <w:bCs/>
                <w:color w:val="000000"/>
                <w:sz w:val="22"/>
              </w:rPr>
            </w:pPr>
            <w:r w:rsidRPr="008F7A89">
              <w:rPr>
                <w:b/>
                <w:bCs/>
                <w:color w:val="000000"/>
                <w:sz w:val="22"/>
              </w:rPr>
              <w:t>Siūlomo prekių techninio</w:t>
            </w:r>
          </w:p>
          <w:p w14:paraId="01986559" w14:textId="77777777" w:rsidR="00AD394E" w:rsidRPr="008F7A89" w:rsidRDefault="00AD394E" w:rsidP="008F7A89">
            <w:pPr>
              <w:spacing w:after="0" w:line="240" w:lineRule="auto"/>
              <w:jc w:val="center"/>
              <w:rPr>
                <w:b/>
                <w:bCs/>
                <w:color w:val="000000"/>
                <w:sz w:val="22"/>
              </w:rPr>
            </w:pPr>
            <w:r w:rsidRPr="008F7A89">
              <w:rPr>
                <w:b/>
                <w:bCs/>
                <w:color w:val="000000"/>
                <w:sz w:val="22"/>
              </w:rPr>
              <w:t>parametro atitikimas pagal</w:t>
            </w:r>
          </w:p>
          <w:p w14:paraId="4E74A6BA" w14:textId="77777777" w:rsidR="00AD394E" w:rsidRPr="008F7A89" w:rsidRDefault="00AD394E" w:rsidP="008F7A89">
            <w:pPr>
              <w:spacing w:after="0" w:line="240" w:lineRule="auto"/>
              <w:jc w:val="center"/>
              <w:rPr>
                <w:b/>
                <w:bCs/>
                <w:color w:val="000000"/>
                <w:sz w:val="22"/>
              </w:rPr>
            </w:pPr>
            <w:r w:rsidRPr="008F7A89">
              <w:rPr>
                <w:b/>
                <w:bCs/>
                <w:color w:val="000000"/>
                <w:sz w:val="22"/>
              </w:rPr>
              <w:t>konkrečią reikalaujamo</w:t>
            </w:r>
          </w:p>
          <w:p w14:paraId="5379FD68" w14:textId="6C2D0B87" w:rsidR="00AD394E" w:rsidRPr="008F7A89" w:rsidRDefault="00AD394E" w:rsidP="008F7A89">
            <w:pPr>
              <w:spacing w:after="0" w:line="240" w:lineRule="auto"/>
              <w:jc w:val="center"/>
              <w:rPr>
                <w:b/>
                <w:bCs/>
                <w:color w:val="000000"/>
                <w:sz w:val="22"/>
              </w:rPr>
            </w:pPr>
            <w:r w:rsidRPr="008F7A89">
              <w:rPr>
                <w:b/>
                <w:bCs/>
                <w:color w:val="000000"/>
                <w:sz w:val="22"/>
              </w:rPr>
              <w:t xml:space="preserve">parametro reikšmę, </w:t>
            </w:r>
            <w:r w:rsidRPr="008F7A89">
              <w:rPr>
                <w:b/>
                <w:bCs/>
                <w:color w:val="000000"/>
                <w:sz w:val="22"/>
                <w:u w:val="single"/>
              </w:rPr>
              <w:t>nurodant atitiktį</w:t>
            </w:r>
            <w:r w:rsidRPr="008F7A89">
              <w:rPr>
                <w:b/>
                <w:bCs/>
                <w:color w:val="000000"/>
                <w:sz w:val="22"/>
              </w:rPr>
              <w:t>:</w:t>
            </w:r>
          </w:p>
        </w:tc>
      </w:tr>
      <w:tr w:rsidR="008F7A89" w:rsidRPr="008F7A89" w14:paraId="65C1B2A3" w14:textId="77777777" w:rsidTr="00AD394E">
        <w:trPr>
          <w:trHeight w:val="224"/>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081E864F" w14:textId="77777777" w:rsidR="008F7A89" w:rsidRPr="008F7A89" w:rsidRDefault="008F7A89" w:rsidP="008F7A89">
            <w:pPr>
              <w:spacing w:after="0" w:line="240" w:lineRule="auto"/>
              <w:jc w:val="center"/>
              <w:rPr>
                <w:color w:val="000000"/>
                <w:sz w:val="22"/>
              </w:rPr>
            </w:pPr>
            <w:r w:rsidRPr="008F7A89">
              <w:rPr>
                <w:color w:val="000000"/>
                <w:sz w:val="22"/>
              </w:rPr>
              <w:t>24</w:t>
            </w:r>
          </w:p>
        </w:tc>
        <w:tc>
          <w:tcPr>
            <w:tcW w:w="2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6133269" w14:textId="77777777" w:rsidR="008F7A89" w:rsidRPr="008F7A89" w:rsidRDefault="008F7A89" w:rsidP="008F7A89">
            <w:pPr>
              <w:spacing w:after="0" w:line="240" w:lineRule="auto"/>
              <w:rPr>
                <w:b/>
                <w:bCs/>
                <w:color w:val="000000"/>
                <w:sz w:val="22"/>
              </w:rPr>
            </w:pPr>
            <w:r w:rsidRPr="008F7A89">
              <w:rPr>
                <w:b/>
                <w:bCs/>
                <w:color w:val="000000"/>
                <w:sz w:val="22"/>
              </w:rPr>
              <w:t xml:space="preserve">Fistulinis tvarstis </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98191F9"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vMerge w:val="restart"/>
            <w:tcBorders>
              <w:top w:val="nil"/>
              <w:left w:val="single" w:sz="8" w:space="0" w:color="auto"/>
              <w:bottom w:val="single" w:sz="8" w:space="0" w:color="000000"/>
              <w:right w:val="single" w:sz="8" w:space="0" w:color="auto"/>
            </w:tcBorders>
            <w:shd w:val="clear" w:color="auto" w:fill="auto"/>
            <w:vAlign w:val="center"/>
            <w:hideMark/>
          </w:tcPr>
          <w:p w14:paraId="7ACA079F" w14:textId="77777777" w:rsidR="008F7A89" w:rsidRPr="008F7A89" w:rsidRDefault="008F7A89" w:rsidP="008F7A89">
            <w:pPr>
              <w:spacing w:after="0" w:line="240" w:lineRule="auto"/>
              <w:jc w:val="center"/>
              <w:rPr>
                <w:b/>
                <w:bCs/>
                <w:color w:val="000000"/>
                <w:sz w:val="22"/>
              </w:rPr>
            </w:pPr>
            <w:r w:rsidRPr="008F7A89">
              <w:rPr>
                <w:b/>
                <w:bCs/>
                <w:color w:val="000000"/>
                <w:sz w:val="22"/>
              </w:rPr>
              <w:t>2000</w:t>
            </w:r>
          </w:p>
        </w:tc>
        <w:tc>
          <w:tcPr>
            <w:tcW w:w="2959" w:type="dxa"/>
            <w:tcBorders>
              <w:top w:val="single" w:sz="8" w:space="0" w:color="auto"/>
              <w:left w:val="nil"/>
              <w:bottom w:val="nil"/>
              <w:right w:val="single" w:sz="4" w:space="0" w:color="auto"/>
            </w:tcBorders>
            <w:shd w:val="clear" w:color="auto" w:fill="auto"/>
            <w:vAlign w:val="center"/>
            <w:hideMark/>
          </w:tcPr>
          <w:p w14:paraId="33935CDE" w14:textId="77777777" w:rsidR="008F7A89" w:rsidRPr="008F7A89" w:rsidRDefault="008F7A89" w:rsidP="008F7A89">
            <w:pPr>
              <w:spacing w:after="0" w:line="240" w:lineRule="auto"/>
              <w:rPr>
                <w:color w:val="000000"/>
                <w:sz w:val="22"/>
              </w:rPr>
            </w:pPr>
            <w:r w:rsidRPr="008F7A89">
              <w:rPr>
                <w:color w:val="000000"/>
                <w:sz w:val="22"/>
              </w:rPr>
              <w:t>1.       Elastinis,</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E7F19" w14:textId="77777777" w:rsidR="008F7A89" w:rsidRPr="008F7A89" w:rsidRDefault="008F7A89" w:rsidP="008F7A89">
            <w:pPr>
              <w:spacing w:after="0" w:line="240" w:lineRule="auto"/>
              <w:rPr>
                <w:color w:val="000000"/>
                <w:sz w:val="22"/>
              </w:rPr>
            </w:pPr>
            <w:r w:rsidRPr="008F7A89">
              <w:rPr>
                <w:color w:val="000000"/>
                <w:sz w:val="22"/>
              </w:rPr>
              <w:t xml:space="preserve">Elastinis, su daugiasluoksne hemostatine sidabro jonų pagalvėle 25 X 25 mm., bendras tvarsčio ilgis 45 cm, tvarsčio gale su pleistru, tvarsčio fiksacijai. supakuoti pakuotėje po 2 vnt., </w:t>
            </w:r>
          </w:p>
        </w:tc>
        <w:tc>
          <w:tcPr>
            <w:tcW w:w="2837" w:type="dxa"/>
            <w:vMerge w:val="restart"/>
            <w:tcBorders>
              <w:top w:val="nil"/>
              <w:left w:val="single" w:sz="4" w:space="0" w:color="auto"/>
              <w:bottom w:val="single" w:sz="8" w:space="0" w:color="000000"/>
              <w:right w:val="single" w:sz="8" w:space="0" w:color="auto"/>
            </w:tcBorders>
            <w:shd w:val="clear" w:color="auto" w:fill="auto"/>
            <w:vAlign w:val="center"/>
            <w:hideMark/>
          </w:tcPr>
          <w:p w14:paraId="3F3EC2BD" w14:textId="77777777" w:rsidR="008F7A89" w:rsidRPr="008F7A89" w:rsidRDefault="008F7A89" w:rsidP="008F7A89">
            <w:pPr>
              <w:spacing w:after="0" w:line="240" w:lineRule="auto"/>
              <w:rPr>
                <w:color w:val="000000"/>
                <w:sz w:val="22"/>
              </w:rPr>
            </w:pPr>
            <w:r w:rsidRPr="008F7A89">
              <w:rPr>
                <w:color w:val="000000"/>
                <w:sz w:val="22"/>
              </w:rPr>
              <w:t>S0030/AG, Emodial S.r.l., Italija. Emodial katalogo 2psl. Literatūroje pažymėta</w:t>
            </w:r>
          </w:p>
        </w:tc>
      </w:tr>
      <w:tr w:rsidR="00AD394E" w:rsidRPr="008F7A89" w14:paraId="21E63661"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52EEF938"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34DBC9AA"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6ED43CF2"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5F3306F9"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4" w:space="0" w:color="auto"/>
            </w:tcBorders>
            <w:shd w:val="clear" w:color="auto" w:fill="auto"/>
            <w:vAlign w:val="center"/>
            <w:hideMark/>
          </w:tcPr>
          <w:p w14:paraId="439F706C" w14:textId="77777777" w:rsidR="008F7A89" w:rsidRPr="008F7A89" w:rsidRDefault="008F7A89" w:rsidP="008F7A89">
            <w:pPr>
              <w:spacing w:after="0" w:line="240" w:lineRule="auto"/>
              <w:rPr>
                <w:color w:val="000000"/>
                <w:sz w:val="22"/>
              </w:rPr>
            </w:pPr>
            <w:r w:rsidRPr="008F7A89">
              <w:rPr>
                <w:color w:val="000000"/>
                <w:sz w:val="22"/>
              </w:rPr>
              <w:t>2.       Vienkartinis,</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56A8C3A3"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23662D57" w14:textId="77777777" w:rsidR="008F7A89" w:rsidRPr="008F7A89" w:rsidRDefault="008F7A89" w:rsidP="008F7A89">
            <w:pPr>
              <w:spacing w:after="0" w:line="240" w:lineRule="auto"/>
              <w:rPr>
                <w:color w:val="000000"/>
                <w:sz w:val="22"/>
              </w:rPr>
            </w:pPr>
          </w:p>
        </w:tc>
      </w:tr>
      <w:tr w:rsidR="00AD394E" w:rsidRPr="008F7A89" w14:paraId="25B2A2A5"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17C0DD90"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5D00AB3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7DB61966"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4DF960E1"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4" w:space="0" w:color="auto"/>
              <w:right w:val="single" w:sz="4" w:space="0" w:color="auto"/>
            </w:tcBorders>
            <w:shd w:val="clear" w:color="auto" w:fill="auto"/>
            <w:vAlign w:val="center"/>
            <w:hideMark/>
          </w:tcPr>
          <w:p w14:paraId="73067745" w14:textId="77777777" w:rsidR="008F7A89" w:rsidRPr="008F7A89" w:rsidRDefault="008F7A89" w:rsidP="008F7A89">
            <w:pPr>
              <w:spacing w:after="0" w:line="240" w:lineRule="auto"/>
              <w:rPr>
                <w:color w:val="000000"/>
                <w:sz w:val="22"/>
              </w:rPr>
            </w:pPr>
            <w:r w:rsidRPr="008F7A89">
              <w:rPr>
                <w:color w:val="000000"/>
                <w:sz w:val="22"/>
              </w:rPr>
              <w:t>3.        Sterilus,</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5A1A829C"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46116DEB" w14:textId="77777777" w:rsidR="008F7A89" w:rsidRPr="008F7A89" w:rsidRDefault="008F7A89" w:rsidP="008F7A89">
            <w:pPr>
              <w:spacing w:after="0" w:line="240" w:lineRule="auto"/>
              <w:rPr>
                <w:color w:val="000000"/>
                <w:sz w:val="22"/>
              </w:rPr>
            </w:pPr>
          </w:p>
        </w:tc>
      </w:tr>
      <w:tr w:rsidR="00AD394E" w:rsidRPr="008F7A89" w14:paraId="7D24B6E0" w14:textId="77777777" w:rsidTr="00AD394E">
        <w:trPr>
          <w:trHeight w:val="896"/>
        </w:trPr>
        <w:tc>
          <w:tcPr>
            <w:tcW w:w="959" w:type="dxa"/>
            <w:vMerge/>
            <w:tcBorders>
              <w:top w:val="nil"/>
              <w:left w:val="single" w:sz="8" w:space="0" w:color="auto"/>
              <w:bottom w:val="single" w:sz="8" w:space="0" w:color="000000"/>
              <w:right w:val="single" w:sz="8" w:space="0" w:color="auto"/>
            </w:tcBorders>
            <w:vAlign w:val="center"/>
            <w:hideMark/>
          </w:tcPr>
          <w:p w14:paraId="5116585A"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61484850"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2D0B1A2D"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DF80685" w14:textId="77777777" w:rsidR="008F7A89" w:rsidRPr="008F7A89" w:rsidRDefault="008F7A89" w:rsidP="008F7A89">
            <w:pPr>
              <w:spacing w:after="0" w:line="240" w:lineRule="auto"/>
              <w:rPr>
                <w:b/>
                <w:bCs/>
                <w:color w:val="000000"/>
                <w:sz w:val="22"/>
              </w:rPr>
            </w:pPr>
          </w:p>
        </w:tc>
        <w:tc>
          <w:tcPr>
            <w:tcW w:w="2959" w:type="dxa"/>
            <w:tcBorders>
              <w:top w:val="single" w:sz="4" w:space="0" w:color="auto"/>
              <w:left w:val="nil"/>
              <w:bottom w:val="nil"/>
              <w:right w:val="single" w:sz="4" w:space="0" w:color="auto"/>
            </w:tcBorders>
            <w:shd w:val="clear" w:color="auto" w:fill="auto"/>
            <w:vAlign w:val="center"/>
            <w:hideMark/>
          </w:tcPr>
          <w:p w14:paraId="4F1ECB72" w14:textId="77777777" w:rsidR="008F7A89" w:rsidRPr="008F7A89" w:rsidRDefault="008F7A89" w:rsidP="008F7A89">
            <w:pPr>
              <w:spacing w:after="0" w:line="240" w:lineRule="auto"/>
              <w:rPr>
                <w:color w:val="000000"/>
                <w:sz w:val="22"/>
              </w:rPr>
            </w:pPr>
            <w:r w:rsidRPr="008F7A89">
              <w:rPr>
                <w:color w:val="000000"/>
                <w:sz w:val="22"/>
              </w:rPr>
              <w:t xml:space="preserve">4.        Su daugiasluoksne hemostatine </w:t>
            </w:r>
            <w:r w:rsidRPr="008F7A89">
              <w:rPr>
                <w:b/>
                <w:bCs/>
                <w:color w:val="000000"/>
                <w:sz w:val="22"/>
              </w:rPr>
              <w:t>sidabro</w:t>
            </w:r>
            <w:r w:rsidRPr="008F7A89">
              <w:rPr>
                <w:color w:val="000000"/>
                <w:sz w:val="22"/>
              </w:rPr>
              <w:t xml:space="preserve"> jonų pagalvėle 25x25 mm (±10 mm),</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6B6FB7EB"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37EF949A" w14:textId="77777777" w:rsidR="008F7A89" w:rsidRPr="008F7A89" w:rsidRDefault="008F7A89" w:rsidP="008F7A89">
            <w:pPr>
              <w:spacing w:after="0" w:line="240" w:lineRule="auto"/>
              <w:rPr>
                <w:color w:val="000000"/>
                <w:sz w:val="22"/>
              </w:rPr>
            </w:pPr>
          </w:p>
        </w:tc>
      </w:tr>
      <w:tr w:rsidR="00AD394E" w:rsidRPr="008F7A89" w14:paraId="2CD7B68C"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0488B4E7"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B90A969"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47BFCA0E"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23B75BAC"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4" w:space="0" w:color="auto"/>
            </w:tcBorders>
            <w:shd w:val="clear" w:color="auto" w:fill="auto"/>
            <w:vAlign w:val="center"/>
            <w:hideMark/>
          </w:tcPr>
          <w:p w14:paraId="4C448E21" w14:textId="77777777" w:rsidR="008F7A89" w:rsidRPr="008F7A89" w:rsidRDefault="008F7A89" w:rsidP="008F7A89">
            <w:pPr>
              <w:spacing w:after="0" w:line="240" w:lineRule="auto"/>
              <w:rPr>
                <w:color w:val="000000"/>
                <w:sz w:val="22"/>
              </w:rPr>
            </w:pPr>
            <w:r w:rsidRPr="008F7A89">
              <w:rPr>
                <w:color w:val="000000"/>
                <w:sz w:val="22"/>
              </w:rPr>
              <w:t>5.       Bendras tvarčio ilgis 45 cm(±10cm),</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7D0D6E1D"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07463E7B" w14:textId="77777777" w:rsidR="008F7A89" w:rsidRPr="008F7A89" w:rsidRDefault="008F7A89" w:rsidP="008F7A89">
            <w:pPr>
              <w:spacing w:after="0" w:line="240" w:lineRule="auto"/>
              <w:rPr>
                <w:color w:val="000000"/>
                <w:sz w:val="22"/>
              </w:rPr>
            </w:pPr>
          </w:p>
        </w:tc>
      </w:tr>
      <w:tr w:rsidR="00AD394E" w:rsidRPr="008F7A89" w14:paraId="27084B2D"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6A82E5B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3AB4451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30CAB355"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6B4E9E04"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4" w:space="0" w:color="auto"/>
            </w:tcBorders>
            <w:shd w:val="clear" w:color="auto" w:fill="auto"/>
            <w:vAlign w:val="center"/>
            <w:hideMark/>
          </w:tcPr>
          <w:p w14:paraId="4210ED00" w14:textId="77777777" w:rsidR="008F7A89" w:rsidRPr="008F7A89" w:rsidRDefault="008F7A89" w:rsidP="008F7A89">
            <w:pPr>
              <w:spacing w:after="0" w:line="240" w:lineRule="auto"/>
              <w:rPr>
                <w:color w:val="000000"/>
                <w:sz w:val="22"/>
              </w:rPr>
            </w:pPr>
            <w:r w:rsidRPr="008F7A89">
              <w:rPr>
                <w:color w:val="000000"/>
                <w:sz w:val="22"/>
              </w:rPr>
              <w:t>6.       Tvarščio gale su pleistru, tvarščio fiksacijai.</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1E60E20F"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05CD10C0" w14:textId="77777777" w:rsidR="008F7A89" w:rsidRPr="008F7A89" w:rsidRDefault="008F7A89" w:rsidP="008F7A89">
            <w:pPr>
              <w:spacing w:after="0" w:line="240" w:lineRule="auto"/>
              <w:rPr>
                <w:color w:val="000000"/>
                <w:sz w:val="22"/>
              </w:rPr>
            </w:pPr>
          </w:p>
        </w:tc>
      </w:tr>
      <w:tr w:rsidR="00AD394E" w:rsidRPr="008F7A89" w14:paraId="6FEF68EB" w14:textId="77777777" w:rsidTr="00AD394E">
        <w:trPr>
          <w:trHeight w:val="234"/>
        </w:trPr>
        <w:tc>
          <w:tcPr>
            <w:tcW w:w="959" w:type="dxa"/>
            <w:vMerge/>
            <w:tcBorders>
              <w:top w:val="nil"/>
              <w:left w:val="single" w:sz="8" w:space="0" w:color="auto"/>
              <w:bottom w:val="single" w:sz="8" w:space="0" w:color="000000"/>
              <w:right w:val="single" w:sz="8" w:space="0" w:color="auto"/>
            </w:tcBorders>
            <w:vAlign w:val="center"/>
            <w:hideMark/>
          </w:tcPr>
          <w:p w14:paraId="0438C462"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10D29E9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7B1A1F00"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4244CA5"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4" w:space="0" w:color="auto"/>
            </w:tcBorders>
            <w:shd w:val="clear" w:color="auto" w:fill="auto"/>
            <w:vAlign w:val="center"/>
            <w:hideMark/>
          </w:tcPr>
          <w:p w14:paraId="6F9D2357" w14:textId="77777777" w:rsidR="008F7A89" w:rsidRPr="008F7A89" w:rsidRDefault="008F7A89" w:rsidP="008F7A89">
            <w:pPr>
              <w:spacing w:after="0" w:line="240" w:lineRule="auto"/>
              <w:rPr>
                <w:color w:val="000000"/>
                <w:sz w:val="22"/>
              </w:rPr>
            </w:pPr>
            <w:r w:rsidRPr="008F7A89">
              <w:rPr>
                <w:color w:val="000000"/>
                <w:sz w:val="22"/>
              </w:rPr>
              <w:t>7.       Pakuotėje po 2 vnt</w:t>
            </w: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7A61B2CB" w14:textId="77777777" w:rsidR="008F7A89" w:rsidRPr="008F7A89" w:rsidRDefault="008F7A89" w:rsidP="008F7A89">
            <w:pPr>
              <w:spacing w:after="0" w:line="240" w:lineRule="auto"/>
              <w:rPr>
                <w:color w:val="000000"/>
                <w:sz w:val="22"/>
              </w:rPr>
            </w:pPr>
          </w:p>
        </w:tc>
        <w:tc>
          <w:tcPr>
            <w:tcW w:w="2837" w:type="dxa"/>
            <w:vMerge/>
            <w:tcBorders>
              <w:top w:val="nil"/>
              <w:left w:val="single" w:sz="4" w:space="0" w:color="auto"/>
              <w:bottom w:val="single" w:sz="8" w:space="0" w:color="000000"/>
              <w:right w:val="single" w:sz="8" w:space="0" w:color="auto"/>
            </w:tcBorders>
            <w:vAlign w:val="center"/>
            <w:hideMark/>
          </w:tcPr>
          <w:p w14:paraId="11150F0F" w14:textId="77777777" w:rsidR="008F7A89" w:rsidRPr="008F7A89" w:rsidRDefault="008F7A89" w:rsidP="008F7A89">
            <w:pPr>
              <w:spacing w:after="0" w:line="240" w:lineRule="auto"/>
              <w:rPr>
                <w:color w:val="000000"/>
                <w:sz w:val="22"/>
              </w:rPr>
            </w:pPr>
          </w:p>
        </w:tc>
      </w:tr>
      <w:tr w:rsidR="008F7A89" w:rsidRPr="008F7A89" w14:paraId="38AC3EB3" w14:textId="77777777" w:rsidTr="00AD394E">
        <w:trPr>
          <w:trHeight w:val="224"/>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4E990199" w14:textId="77777777" w:rsidR="008F7A89" w:rsidRPr="008F7A89" w:rsidRDefault="008F7A89" w:rsidP="008F7A89">
            <w:pPr>
              <w:spacing w:after="0" w:line="240" w:lineRule="auto"/>
              <w:jc w:val="center"/>
              <w:rPr>
                <w:color w:val="000000"/>
                <w:sz w:val="22"/>
              </w:rPr>
            </w:pPr>
            <w:r w:rsidRPr="008F7A89">
              <w:rPr>
                <w:color w:val="000000"/>
                <w:sz w:val="22"/>
              </w:rPr>
              <w:t>25</w:t>
            </w:r>
          </w:p>
        </w:tc>
        <w:tc>
          <w:tcPr>
            <w:tcW w:w="2952" w:type="dxa"/>
            <w:vMerge w:val="restart"/>
            <w:tcBorders>
              <w:top w:val="nil"/>
              <w:left w:val="single" w:sz="8" w:space="0" w:color="auto"/>
              <w:bottom w:val="single" w:sz="8" w:space="0" w:color="000000"/>
              <w:right w:val="single" w:sz="8" w:space="0" w:color="auto"/>
            </w:tcBorders>
            <w:shd w:val="clear" w:color="auto" w:fill="auto"/>
            <w:vAlign w:val="center"/>
            <w:hideMark/>
          </w:tcPr>
          <w:p w14:paraId="5EDF18BB" w14:textId="77777777" w:rsidR="008F7A89" w:rsidRPr="008F7A89" w:rsidRDefault="008F7A89" w:rsidP="008F7A89">
            <w:pPr>
              <w:spacing w:after="0" w:line="240" w:lineRule="auto"/>
              <w:rPr>
                <w:b/>
                <w:bCs/>
                <w:color w:val="000000"/>
                <w:sz w:val="22"/>
              </w:rPr>
            </w:pPr>
            <w:r w:rsidRPr="008F7A89">
              <w:rPr>
                <w:b/>
                <w:bCs/>
                <w:color w:val="000000"/>
                <w:sz w:val="22"/>
              </w:rPr>
              <w:t xml:space="preserve">Fistulinis tvarstis </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FC4A915"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vMerge w:val="restart"/>
            <w:tcBorders>
              <w:top w:val="nil"/>
              <w:left w:val="single" w:sz="8" w:space="0" w:color="auto"/>
              <w:bottom w:val="single" w:sz="8" w:space="0" w:color="000000"/>
              <w:right w:val="single" w:sz="8" w:space="0" w:color="auto"/>
            </w:tcBorders>
            <w:shd w:val="clear" w:color="auto" w:fill="auto"/>
            <w:vAlign w:val="center"/>
            <w:hideMark/>
          </w:tcPr>
          <w:p w14:paraId="26975ABB" w14:textId="77777777" w:rsidR="008F7A89" w:rsidRPr="008F7A89" w:rsidRDefault="008F7A89" w:rsidP="008F7A89">
            <w:pPr>
              <w:spacing w:after="0" w:line="240" w:lineRule="auto"/>
              <w:jc w:val="center"/>
              <w:rPr>
                <w:b/>
                <w:bCs/>
                <w:color w:val="000000"/>
                <w:sz w:val="22"/>
              </w:rPr>
            </w:pPr>
            <w:r w:rsidRPr="008F7A89">
              <w:rPr>
                <w:b/>
                <w:bCs/>
                <w:color w:val="000000"/>
                <w:sz w:val="22"/>
              </w:rPr>
              <w:t>1500</w:t>
            </w:r>
          </w:p>
        </w:tc>
        <w:tc>
          <w:tcPr>
            <w:tcW w:w="2959" w:type="dxa"/>
            <w:tcBorders>
              <w:top w:val="nil"/>
              <w:left w:val="nil"/>
              <w:bottom w:val="nil"/>
              <w:right w:val="single" w:sz="8" w:space="0" w:color="auto"/>
            </w:tcBorders>
            <w:shd w:val="clear" w:color="auto" w:fill="auto"/>
            <w:vAlign w:val="center"/>
            <w:hideMark/>
          </w:tcPr>
          <w:p w14:paraId="17807215" w14:textId="77777777" w:rsidR="008F7A89" w:rsidRPr="008F7A89" w:rsidRDefault="008F7A89" w:rsidP="008F7A89">
            <w:pPr>
              <w:spacing w:after="0" w:line="240" w:lineRule="auto"/>
              <w:rPr>
                <w:color w:val="000000"/>
                <w:sz w:val="22"/>
              </w:rPr>
            </w:pPr>
            <w:r w:rsidRPr="008F7A89">
              <w:rPr>
                <w:color w:val="000000"/>
                <w:sz w:val="22"/>
              </w:rPr>
              <w:t>1.       Elastinis,</w:t>
            </w:r>
          </w:p>
        </w:tc>
        <w:tc>
          <w:tcPr>
            <w:tcW w:w="252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5A5414F" w14:textId="77777777" w:rsidR="008F7A89" w:rsidRPr="008F7A89" w:rsidRDefault="008F7A89" w:rsidP="008F7A89">
            <w:pPr>
              <w:spacing w:after="0" w:line="240" w:lineRule="auto"/>
              <w:rPr>
                <w:color w:val="000000"/>
                <w:sz w:val="22"/>
              </w:rPr>
            </w:pPr>
            <w:r w:rsidRPr="008F7A89">
              <w:rPr>
                <w:color w:val="000000"/>
                <w:sz w:val="22"/>
              </w:rPr>
              <w:t>Elastinis, vienkartinis, sterilus, su daugiasluoksne hemostatine sidabro jonų pagalvėle 25x25 mm, bendras tvarčio ilgis 45 cm, tvarsčio gale su pleistru, tvarsčio fiksacijai. Pakuotėje po 1vnt.</w:t>
            </w:r>
          </w:p>
        </w:tc>
        <w:tc>
          <w:tcPr>
            <w:tcW w:w="2837" w:type="dxa"/>
            <w:vMerge w:val="restart"/>
            <w:tcBorders>
              <w:top w:val="nil"/>
              <w:left w:val="single" w:sz="8" w:space="0" w:color="auto"/>
              <w:bottom w:val="single" w:sz="8" w:space="0" w:color="000000"/>
              <w:right w:val="single" w:sz="8" w:space="0" w:color="auto"/>
            </w:tcBorders>
            <w:shd w:val="clear" w:color="auto" w:fill="auto"/>
            <w:vAlign w:val="center"/>
            <w:hideMark/>
          </w:tcPr>
          <w:p w14:paraId="1FC73796" w14:textId="77777777" w:rsidR="008F7A89" w:rsidRPr="008F7A89" w:rsidRDefault="008F7A89" w:rsidP="008F7A89">
            <w:pPr>
              <w:spacing w:after="0" w:line="240" w:lineRule="auto"/>
              <w:rPr>
                <w:color w:val="000000"/>
                <w:sz w:val="22"/>
              </w:rPr>
            </w:pPr>
            <w:r w:rsidRPr="008F7A89">
              <w:rPr>
                <w:color w:val="000000"/>
                <w:sz w:val="22"/>
              </w:rPr>
              <w:t>S0029/AG, Emodial S.r.l., Italija. Emodial katalogo 2psl. Literatūroje pažymėta</w:t>
            </w:r>
          </w:p>
        </w:tc>
      </w:tr>
      <w:tr w:rsidR="00AD394E" w:rsidRPr="008F7A89" w14:paraId="345619EA"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42EE1E43"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40BC3E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266A340"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0691822E"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173BCD78" w14:textId="77777777" w:rsidR="008F7A89" w:rsidRPr="008F7A89" w:rsidRDefault="008F7A89" w:rsidP="008F7A89">
            <w:pPr>
              <w:spacing w:after="0" w:line="240" w:lineRule="auto"/>
              <w:rPr>
                <w:color w:val="000000"/>
                <w:sz w:val="22"/>
              </w:rPr>
            </w:pPr>
            <w:r w:rsidRPr="008F7A89">
              <w:rPr>
                <w:color w:val="000000"/>
                <w:sz w:val="22"/>
              </w:rPr>
              <w:t>2.       Vienkartinis,</w:t>
            </w:r>
          </w:p>
        </w:tc>
        <w:tc>
          <w:tcPr>
            <w:tcW w:w="2529" w:type="dxa"/>
            <w:vMerge/>
            <w:tcBorders>
              <w:top w:val="nil"/>
              <w:left w:val="single" w:sz="8" w:space="0" w:color="auto"/>
              <w:bottom w:val="single" w:sz="8" w:space="0" w:color="000000"/>
              <w:right w:val="single" w:sz="8" w:space="0" w:color="auto"/>
            </w:tcBorders>
            <w:vAlign w:val="center"/>
            <w:hideMark/>
          </w:tcPr>
          <w:p w14:paraId="6C463541"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C75F573" w14:textId="77777777" w:rsidR="008F7A89" w:rsidRPr="008F7A89" w:rsidRDefault="008F7A89" w:rsidP="008F7A89">
            <w:pPr>
              <w:spacing w:after="0" w:line="240" w:lineRule="auto"/>
              <w:rPr>
                <w:color w:val="000000"/>
                <w:sz w:val="22"/>
              </w:rPr>
            </w:pPr>
          </w:p>
        </w:tc>
      </w:tr>
      <w:tr w:rsidR="00AD394E" w:rsidRPr="008F7A89" w14:paraId="2A2CACC5"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662CF761"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661B281E"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3ADEE59C"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41B5BEE"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8A26D29" w14:textId="77777777" w:rsidR="008F7A89" w:rsidRPr="008F7A89" w:rsidRDefault="008F7A89" w:rsidP="008F7A89">
            <w:pPr>
              <w:spacing w:after="0" w:line="240" w:lineRule="auto"/>
              <w:rPr>
                <w:color w:val="000000"/>
                <w:sz w:val="22"/>
              </w:rPr>
            </w:pPr>
            <w:r w:rsidRPr="008F7A89">
              <w:rPr>
                <w:color w:val="000000"/>
                <w:sz w:val="22"/>
              </w:rPr>
              <w:t>3.       Sterilus,</w:t>
            </w:r>
          </w:p>
        </w:tc>
        <w:tc>
          <w:tcPr>
            <w:tcW w:w="2529" w:type="dxa"/>
            <w:vMerge/>
            <w:tcBorders>
              <w:top w:val="nil"/>
              <w:left w:val="single" w:sz="8" w:space="0" w:color="auto"/>
              <w:bottom w:val="single" w:sz="8" w:space="0" w:color="000000"/>
              <w:right w:val="single" w:sz="8" w:space="0" w:color="auto"/>
            </w:tcBorders>
            <w:vAlign w:val="center"/>
            <w:hideMark/>
          </w:tcPr>
          <w:p w14:paraId="0A42A47A"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39AC830F" w14:textId="77777777" w:rsidR="008F7A89" w:rsidRPr="008F7A89" w:rsidRDefault="008F7A89" w:rsidP="008F7A89">
            <w:pPr>
              <w:spacing w:after="0" w:line="240" w:lineRule="auto"/>
              <w:rPr>
                <w:color w:val="000000"/>
                <w:sz w:val="22"/>
              </w:rPr>
            </w:pPr>
          </w:p>
        </w:tc>
      </w:tr>
      <w:tr w:rsidR="00AD394E" w:rsidRPr="008F7A89" w14:paraId="5DD64C5B" w14:textId="77777777" w:rsidTr="00AD394E">
        <w:trPr>
          <w:trHeight w:val="672"/>
        </w:trPr>
        <w:tc>
          <w:tcPr>
            <w:tcW w:w="959" w:type="dxa"/>
            <w:vMerge/>
            <w:tcBorders>
              <w:top w:val="nil"/>
              <w:left w:val="single" w:sz="8" w:space="0" w:color="auto"/>
              <w:bottom w:val="single" w:sz="8" w:space="0" w:color="000000"/>
              <w:right w:val="single" w:sz="8" w:space="0" w:color="auto"/>
            </w:tcBorders>
            <w:vAlign w:val="center"/>
            <w:hideMark/>
          </w:tcPr>
          <w:p w14:paraId="0EECBEA3"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2B5A281E"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3CC1C384"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707676C4"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0BB738EA" w14:textId="77777777" w:rsidR="008F7A89" w:rsidRPr="008F7A89" w:rsidRDefault="008F7A89" w:rsidP="008F7A89">
            <w:pPr>
              <w:spacing w:after="0" w:line="240" w:lineRule="auto"/>
              <w:rPr>
                <w:color w:val="000000"/>
                <w:sz w:val="22"/>
              </w:rPr>
            </w:pPr>
            <w:r w:rsidRPr="008F7A89">
              <w:rPr>
                <w:color w:val="000000"/>
                <w:sz w:val="22"/>
              </w:rPr>
              <w:t>4.        Su daugiasluoksne hemostatine</w:t>
            </w:r>
            <w:r w:rsidRPr="008F7A89">
              <w:rPr>
                <w:b/>
                <w:bCs/>
                <w:color w:val="000000"/>
                <w:sz w:val="22"/>
              </w:rPr>
              <w:t xml:space="preserve"> sidabro </w:t>
            </w:r>
            <w:r w:rsidRPr="008F7A89">
              <w:rPr>
                <w:color w:val="000000"/>
                <w:sz w:val="22"/>
              </w:rPr>
              <w:t>jonų pagalvėle 25x25 mm(±10 mm),</w:t>
            </w:r>
          </w:p>
        </w:tc>
        <w:tc>
          <w:tcPr>
            <w:tcW w:w="2529" w:type="dxa"/>
            <w:vMerge/>
            <w:tcBorders>
              <w:top w:val="nil"/>
              <w:left w:val="single" w:sz="8" w:space="0" w:color="auto"/>
              <w:bottom w:val="single" w:sz="8" w:space="0" w:color="000000"/>
              <w:right w:val="single" w:sz="8" w:space="0" w:color="auto"/>
            </w:tcBorders>
            <w:vAlign w:val="center"/>
            <w:hideMark/>
          </w:tcPr>
          <w:p w14:paraId="0F0F184A"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12399F6" w14:textId="77777777" w:rsidR="008F7A89" w:rsidRPr="008F7A89" w:rsidRDefault="008F7A89" w:rsidP="008F7A89">
            <w:pPr>
              <w:spacing w:after="0" w:line="240" w:lineRule="auto"/>
              <w:rPr>
                <w:color w:val="000000"/>
                <w:sz w:val="22"/>
              </w:rPr>
            </w:pPr>
          </w:p>
        </w:tc>
      </w:tr>
      <w:tr w:rsidR="00AD394E" w:rsidRPr="008F7A89" w14:paraId="5908A40C"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013C1EA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7A715744"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692DC10A"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B53933F"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0449FF7" w14:textId="77777777" w:rsidR="008F7A89" w:rsidRPr="008F7A89" w:rsidRDefault="008F7A89" w:rsidP="008F7A89">
            <w:pPr>
              <w:spacing w:after="0" w:line="240" w:lineRule="auto"/>
              <w:rPr>
                <w:color w:val="000000"/>
                <w:sz w:val="22"/>
              </w:rPr>
            </w:pPr>
            <w:r w:rsidRPr="008F7A89">
              <w:rPr>
                <w:color w:val="000000"/>
                <w:sz w:val="22"/>
              </w:rPr>
              <w:t>5.       Bendras tvarčio ilgis 45 cm(±10cm),</w:t>
            </w:r>
          </w:p>
        </w:tc>
        <w:tc>
          <w:tcPr>
            <w:tcW w:w="2529" w:type="dxa"/>
            <w:vMerge/>
            <w:tcBorders>
              <w:top w:val="nil"/>
              <w:left w:val="single" w:sz="8" w:space="0" w:color="auto"/>
              <w:bottom w:val="single" w:sz="8" w:space="0" w:color="000000"/>
              <w:right w:val="single" w:sz="8" w:space="0" w:color="auto"/>
            </w:tcBorders>
            <w:vAlign w:val="center"/>
            <w:hideMark/>
          </w:tcPr>
          <w:p w14:paraId="13B9BCE5"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79061E6" w14:textId="77777777" w:rsidR="008F7A89" w:rsidRPr="008F7A89" w:rsidRDefault="008F7A89" w:rsidP="008F7A89">
            <w:pPr>
              <w:spacing w:after="0" w:line="240" w:lineRule="auto"/>
              <w:rPr>
                <w:color w:val="000000"/>
                <w:sz w:val="22"/>
              </w:rPr>
            </w:pPr>
          </w:p>
        </w:tc>
      </w:tr>
      <w:tr w:rsidR="00AD394E" w:rsidRPr="008F7A89" w14:paraId="618DF584"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3B8A44FD"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2857594"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4FC762D"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44E53CC"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3BF17C78" w14:textId="77777777" w:rsidR="008F7A89" w:rsidRPr="008F7A89" w:rsidRDefault="008F7A89" w:rsidP="008F7A89">
            <w:pPr>
              <w:spacing w:after="0" w:line="240" w:lineRule="auto"/>
              <w:rPr>
                <w:color w:val="000000"/>
                <w:sz w:val="22"/>
              </w:rPr>
            </w:pPr>
            <w:r w:rsidRPr="008F7A89">
              <w:rPr>
                <w:color w:val="000000"/>
                <w:sz w:val="22"/>
              </w:rPr>
              <w:t>6.       Tvarščio gale su pleistru, tvarščio fiksacijai.</w:t>
            </w:r>
          </w:p>
        </w:tc>
        <w:tc>
          <w:tcPr>
            <w:tcW w:w="2529" w:type="dxa"/>
            <w:vMerge/>
            <w:tcBorders>
              <w:top w:val="nil"/>
              <w:left w:val="single" w:sz="8" w:space="0" w:color="auto"/>
              <w:bottom w:val="single" w:sz="8" w:space="0" w:color="000000"/>
              <w:right w:val="single" w:sz="8" w:space="0" w:color="auto"/>
            </w:tcBorders>
            <w:vAlign w:val="center"/>
            <w:hideMark/>
          </w:tcPr>
          <w:p w14:paraId="3A40ECBF"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67C73D77" w14:textId="77777777" w:rsidR="008F7A89" w:rsidRPr="008F7A89" w:rsidRDefault="008F7A89" w:rsidP="008F7A89">
            <w:pPr>
              <w:spacing w:after="0" w:line="240" w:lineRule="auto"/>
              <w:rPr>
                <w:color w:val="000000"/>
                <w:sz w:val="22"/>
              </w:rPr>
            </w:pPr>
          </w:p>
        </w:tc>
      </w:tr>
      <w:tr w:rsidR="00AD394E" w:rsidRPr="008F7A89" w14:paraId="1D6B2B85" w14:textId="77777777" w:rsidTr="00AD394E">
        <w:trPr>
          <w:trHeight w:val="234"/>
        </w:trPr>
        <w:tc>
          <w:tcPr>
            <w:tcW w:w="959" w:type="dxa"/>
            <w:vMerge/>
            <w:tcBorders>
              <w:top w:val="nil"/>
              <w:left w:val="single" w:sz="8" w:space="0" w:color="auto"/>
              <w:bottom w:val="single" w:sz="8" w:space="0" w:color="000000"/>
              <w:right w:val="single" w:sz="8" w:space="0" w:color="auto"/>
            </w:tcBorders>
            <w:vAlign w:val="center"/>
            <w:hideMark/>
          </w:tcPr>
          <w:p w14:paraId="1E10A963"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03F0C0B"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0DBDA3A4"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F3B9369"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6B92FA44" w14:textId="77777777" w:rsidR="008F7A89" w:rsidRPr="008F7A89" w:rsidRDefault="008F7A89" w:rsidP="008F7A89">
            <w:pPr>
              <w:spacing w:after="0" w:line="240" w:lineRule="auto"/>
              <w:rPr>
                <w:color w:val="000000"/>
                <w:sz w:val="22"/>
              </w:rPr>
            </w:pPr>
            <w:r w:rsidRPr="008F7A89">
              <w:rPr>
                <w:color w:val="000000"/>
                <w:sz w:val="22"/>
              </w:rPr>
              <w:t>7.       Pakuotėje po 1vnt</w:t>
            </w:r>
          </w:p>
        </w:tc>
        <w:tc>
          <w:tcPr>
            <w:tcW w:w="2529" w:type="dxa"/>
            <w:vMerge/>
            <w:tcBorders>
              <w:top w:val="nil"/>
              <w:left w:val="single" w:sz="8" w:space="0" w:color="auto"/>
              <w:bottom w:val="single" w:sz="8" w:space="0" w:color="000000"/>
              <w:right w:val="single" w:sz="8" w:space="0" w:color="auto"/>
            </w:tcBorders>
            <w:vAlign w:val="center"/>
            <w:hideMark/>
          </w:tcPr>
          <w:p w14:paraId="0097EDEE"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F8F743D" w14:textId="77777777" w:rsidR="008F7A89" w:rsidRPr="008F7A89" w:rsidRDefault="008F7A89" w:rsidP="008F7A89">
            <w:pPr>
              <w:spacing w:after="0" w:line="240" w:lineRule="auto"/>
              <w:rPr>
                <w:color w:val="000000"/>
                <w:sz w:val="22"/>
              </w:rPr>
            </w:pPr>
          </w:p>
        </w:tc>
      </w:tr>
      <w:tr w:rsidR="008F7A89" w:rsidRPr="008F7A89" w14:paraId="178F7FFC" w14:textId="77777777" w:rsidTr="00AD394E">
        <w:trPr>
          <w:trHeight w:val="224"/>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337146B6" w14:textId="77777777" w:rsidR="008F7A89" w:rsidRPr="008F7A89" w:rsidRDefault="008F7A89" w:rsidP="008F7A89">
            <w:pPr>
              <w:spacing w:after="0" w:line="240" w:lineRule="auto"/>
              <w:jc w:val="center"/>
              <w:rPr>
                <w:color w:val="000000"/>
                <w:sz w:val="22"/>
              </w:rPr>
            </w:pPr>
            <w:r w:rsidRPr="008F7A89">
              <w:rPr>
                <w:color w:val="000000"/>
                <w:sz w:val="22"/>
              </w:rPr>
              <w:t>26</w:t>
            </w:r>
          </w:p>
        </w:tc>
        <w:tc>
          <w:tcPr>
            <w:tcW w:w="2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BB29334" w14:textId="77777777" w:rsidR="008F7A89" w:rsidRPr="008F7A89" w:rsidRDefault="008F7A89" w:rsidP="008F7A89">
            <w:pPr>
              <w:spacing w:after="0" w:line="240" w:lineRule="auto"/>
              <w:rPr>
                <w:b/>
                <w:bCs/>
                <w:color w:val="000000"/>
                <w:sz w:val="22"/>
              </w:rPr>
            </w:pPr>
            <w:r w:rsidRPr="008F7A89">
              <w:rPr>
                <w:b/>
                <w:bCs/>
                <w:color w:val="000000"/>
                <w:sz w:val="22"/>
              </w:rPr>
              <w:t xml:space="preserve">Fistulinis tvarstis         </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CC5F8A0"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vMerge w:val="restart"/>
            <w:tcBorders>
              <w:top w:val="nil"/>
              <w:left w:val="single" w:sz="8" w:space="0" w:color="auto"/>
              <w:bottom w:val="single" w:sz="8" w:space="0" w:color="000000"/>
              <w:right w:val="single" w:sz="8" w:space="0" w:color="auto"/>
            </w:tcBorders>
            <w:shd w:val="clear" w:color="auto" w:fill="auto"/>
            <w:vAlign w:val="center"/>
            <w:hideMark/>
          </w:tcPr>
          <w:p w14:paraId="41DFD795" w14:textId="77777777" w:rsidR="008F7A89" w:rsidRPr="008F7A89" w:rsidRDefault="008F7A89" w:rsidP="008F7A89">
            <w:pPr>
              <w:spacing w:after="0" w:line="240" w:lineRule="auto"/>
              <w:jc w:val="center"/>
              <w:rPr>
                <w:b/>
                <w:bCs/>
                <w:color w:val="000000"/>
                <w:sz w:val="22"/>
              </w:rPr>
            </w:pPr>
            <w:r w:rsidRPr="008F7A89">
              <w:rPr>
                <w:b/>
                <w:bCs/>
                <w:color w:val="000000"/>
                <w:sz w:val="22"/>
              </w:rPr>
              <w:t>1500</w:t>
            </w:r>
          </w:p>
        </w:tc>
        <w:tc>
          <w:tcPr>
            <w:tcW w:w="2959" w:type="dxa"/>
            <w:tcBorders>
              <w:top w:val="nil"/>
              <w:left w:val="nil"/>
              <w:bottom w:val="nil"/>
              <w:right w:val="single" w:sz="8" w:space="0" w:color="auto"/>
            </w:tcBorders>
            <w:shd w:val="clear" w:color="auto" w:fill="auto"/>
            <w:vAlign w:val="center"/>
            <w:hideMark/>
          </w:tcPr>
          <w:p w14:paraId="435E5794" w14:textId="77777777" w:rsidR="008F7A89" w:rsidRPr="008F7A89" w:rsidRDefault="008F7A89" w:rsidP="008F7A89">
            <w:pPr>
              <w:spacing w:after="0" w:line="240" w:lineRule="auto"/>
              <w:rPr>
                <w:color w:val="000000"/>
                <w:sz w:val="22"/>
              </w:rPr>
            </w:pPr>
            <w:r w:rsidRPr="008F7A89">
              <w:rPr>
                <w:color w:val="000000"/>
                <w:sz w:val="22"/>
              </w:rPr>
              <w:t>1.       Elastinis,</w:t>
            </w:r>
          </w:p>
        </w:tc>
        <w:tc>
          <w:tcPr>
            <w:tcW w:w="2529" w:type="dxa"/>
            <w:vMerge w:val="restart"/>
            <w:tcBorders>
              <w:top w:val="nil"/>
              <w:left w:val="single" w:sz="8" w:space="0" w:color="auto"/>
              <w:bottom w:val="single" w:sz="8" w:space="0" w:color="000000"/>
              <w:right w:val="single" w:sz="8" w:space="0" w:color="auto"/>
            </w:tcBorders>
            <w:shd w:val="clear" w:color="auto" w:fill="auto"/>
            <w:vAlign w:val="center"/>
            <w:hideMark/>
          </w:tcPr>
          <w:p w14:paraId="1552AA8D" w14:textId="77777777" w:rsidR="008F7A89" w:rsidRPr="008F7A89" w:rsidRDefault="008F7A89" w:rsidP="008F7A89">
            <w:pPr>
              <w:spacing w:after="0" w:line="240" w:lineRule="auto"/>
              <w:rPr>
                <w:color w:val="000000"/>
                <w:sz w:val="22"/>
              </w:rPr>
            </w:pPr>
            <w:r w:rsidRPr="008F7A89">
              <w:rPr>
                <w:color w:val="000000"/>
                <w:sz w:val="22"/>
              </w:rPr>
              <w:t>Elastinis, su daugiasluoksne hemostatine kalcio aglinato pagalvėle 25 X 25 mm, bendras tvarsčio ilgis 60 cm, tvarsčio gale su pleistru, tvarščio fiksacijai, supakuoti pakuotėje po 1 vnt.</w:t>
            </w:r>
          </w:p>
        </w:tc>
        <w:tc>
          <w:tcPr>
            <w:tcW w:w="2837" w:type="dxa"/>
            <w:vMerge w:val="restart"/>
            <w:tcBorders>
              <w:top w:val="nil"/>
              <w:left w:val="single" w:sz="8" w:space="0" w:color="auto"/>
              <w:bottom w:val="single" w:sz="8" w:space="0" w:color="000000"/>
              <w:right w:val="single" w:sz="8" w:space="0" w:color="auto"/>
            </w:tcBorders>
            <w:shd w:val="clear" w:color="auto" w:fill="auto"/>
            <w:vAlign w:val="center"/>
            <w:hideMark/>
          </w:tcPr>
          <w:p w14:paraId="1F659846" w14:textId="77777777" w:rsidR="008F7A89" w:rsidRPr="008F7A89" w:rsidRDefault="008F7A89" w:rsidP="008F7A89">
            <w:pPr>
              <w:spacing w:after="0" w:line="240" w:lineRule="auto"/>
              <w:rPr>
                <w:color w:val="000000"/>
                <w:sz w:val="22"/>
              </w:rPr>
            </w:pPr>
            <w:r w:rsidRPr="008F7A89">
              <w:rPr>
                <w:color w:val="000000"/>
                <w:sz w:val="22"/>
              </w:rPr>
              <w:t>B6006C25251A, Emodial S.r.l., Italija. Emodial katalogo 3psl. Literatūroje pažymėta</w:t>
            </w:r>
          </w:p>
        </w:tc>
      </w:tr>
      <w:tr w:rsidR="00AD394E" w:rsidRPr="008F7A89" w14:paraId="68923B0A"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772DB61E"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2FB0995B"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24F806A9"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5A2449A0"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3D295CDC" w14:textId="77777777" w:rsidR="008F7A89" w:rsidRPr="008F7A89" w:rsidRDefault="008F7A89" w:rsidP="008F7A89">
            <w:pPr>
              <w:spacing w:after="0" w:line="240" w:lineRule="auto"/>
              <w:rPr>
                <w:color w:val="000000"/>
                <w:sz w:val="22"/>
              </w:rPr>
            </w:pPr>
            <w:r w:rsidRPr="008F7A89">
              <w:rPr>
                <w:color w:val="000000"/>
                <w:sz w:val="22"/>
              </w:rPr>
              <w:t>2.        Vienkartinis,</w:t>
            </w:r>
          </w:p>
        </w:tc>
        <w:tc>
          <w:tcPr>
            <w:tcW w:w="2529" w:type="dxa"/>
            <w:vMerge/>
            <w:tcBorders>
              <w:top w:val="nil"/>
              <w:left w:val="single" w:sz="8" w:space="0" w:color="auto"/>
              <w:bottom w:val="single" w:sz="8" w:space="0" w:color="000000"/>
              <w:right w:val="single" w:sz="8" w:space="0" w:color="auto"/>
            </w:tcBorders>
            <w:vAlign w:val="center"/>
            <w:hideMark/>
          </w:tcPr>
          <w:p w14:paraId="76DC46AD"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7B90441E" w14:textId="77777777" w:rsidR="008F7A89" w:rsidRPr="008F7A89" w:rsidRDefault="008F7A89" w:rsidP="008F7A89">
            <w:pPr>
              <w:spacing w:after="0" w:line="240" w:lineRule="auto"/>
              <w:rPr>
                <w:color w:val="000000"/>
                <w:sz w:val="22"/>
              </w:rPr>
            </w:pPr>
          </w:p>
        </w:tc>
      </w:tr>
      <w:tr w:rsidR="00AD394E" w:rsidRPr="008F7A89" w14:paraId="46F21529"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4CEFF07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2BE99692"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3B422A7E"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7464FA3D"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60E0E786" w14:textId="77777777" w:rsidR="008F7A89" w:rsidRPr="008F7A89" w:rsidRDefault="008F7A89" w:rsidP="008F7A89">
            <w:pPr>
              <w:spacing w:after="0" w:line="240" w:lineRule="auto"/>
              <w:rPr>
                <w:color w:val="000000"/>
                <w:sz w:val="22"/>
              </w:rPr>
            </w:pPr>
            <w:r w:rsidRPr="008F7A89">
              <w:rPr>
                <w:color w:val="000000"/>
                <w:sz w:val="22"/>
              </w:rPr>
              <w:t>3.        Sterilus,</w:t>
            </w:r>
          </w:p>
        </w:tc>
        <w:tc>
          <w:tcPr>
            <w:tcW w:w="2529" w:type="dxa"/>
            <w:vMerge/>
            <w:tcBorders>
              <w:top w:val="nil"/>
              <w:left w:val="single" w:sz="8" w:space="0" w:color="auto"/>
              <w:bottom w:val="single" w:sz="8" w:space="0" w:color="000000"/>
              <w:right w:val="single" w:sz="8" w:space="0" w:color="auto"/>
            </w:tcBorders>
            <w:vAlign w:val="center"/>
            <w:hideMark/>
          </w:tcPr>
          <w:p w14:paraId="2F1EF924"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2489E69" w14:textId="77777777" w:rsidR="008F7A89" w:rsidRPr="008F7A89" w:rsidRDefault="008F7A89" w:rsidP="008F7A89">
            <w:pPr>
              <w:spacing w:after="0" w:line="240" w:lineRule="auto"/>
              <w:rPr>
                <w:color w:val="000000"/>
                <w:sz w:val="22"/>
              </w:rPr>
            </w:pPr>
          </w:p>
        </w:tc>
      </w:tr>
      <w:tr w:rsidR="00AD394E" w:rsidRPr="008F7A89" w14:paraId="516079FA" w14:textId="77777777" w:rsidTr="00AD394E">
        <w:trPr>
          <w:trHeight w:val="672"/>
        </w:trPr>
        <w:tc>
          <w:tcPr>
            <w:tcW w:w="959" w:type="dxa"/>
            <w:vMerge/>
            <w:tcBorders>
              <w:top w:val="nil"/>
              <w:left w:val="single" w:sz="8" w:space="0" w:color="auto"/>
              <w:bottom w:val="single" w:sz="8" w:space="0" w:color="000000"/>
              <w:right w:val="single" w:sz="8" w:space="0" w:color="auto"/>
            </w:tcBorders>
            <w:vAlign w:val="center"/>
            <w:hideMark/>
          </w:tcPr>
          <w:p w14:paraId="502298C4"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5A4B6CFF"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AA14BA7"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8E0176A"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07EF1DDF" w14:textId="77777777" w:rsidR="008F7A89" w:rsidRPr="008F7A89" w:rsidRDefault="008F7A89" w:rsidP="008F7A89">
            <w:pPr>
              <w:spacing w:after="0" w:line="240" w:lineRule="auto"/>
              <w:rPr>
                <w:color w:val="000000"/>
                <w:sz w:val="22"/>
              </w:rPr>
            </w:pPr>
            <w:r w:rsidRPr="008F7A89">
              <w:rPr>
                <w:color w:val="000000"/>
                <w:sz w:val="22"/>
              </w:rPr>
              <w:t>4.        Su daugiasluoksne hemostatine</w:t>
            </w:r>
            <w:r w:rsidRPr="008F7A89">
              <w:rPr>
                <w:b/>
                <w:bCs/>
                <w:color w:val="000000"/>
                <w:sz w:val="22"/>
              </w:rPr>
              <w:t xml:space="preserve"> kalcio </w:t>
            </w:r>
            <w:r w:rsidRPr="008F7A89">
              <w:rPr>
                <w:color w:val="000000"/>
                <w:sz w:val="22"/>
              </w:rPr>
              <w:t>aglinato pagalvėle 25x25 mm±5 mm,</w:t>
            </w:r>
          </w:p>
        </w:tc>
        <w:tc>
          <w:tcPr>
            <w:tcW w:w="2529" w:type="dxa"/>
            <w:vMerge/>
            <w:tcBorders>
              <w:top w:val="nil"/>
              <w:left w:val="single" w:sz="8" w:space="0" w:color="auto"/>
              <w:bottom w:val="single" w:sz="8" w:space="0" w:color="000000"/>
              <w:right w:val="single" w:sz="8" w:space="0" w:color="auto"/>
            </w:tcBorders>
            <w:vAlign w:val="center"/>
            <w:hideMark/>
          </w:tcPr>
          <w:p w14:paraId="7B5997C0"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371F933E" w14:textId="77777777" w:rsidR="008F7A89" w:rsidRPr="008F7A89" w:rsidRDefault="008F7A89" w:rsidP="008F7A89">
            <w:pPr>
              <w:spacing w:after="0" w:line="240" w:lineRule="auto"/>
              <w:rPr>
                <w:color w:val="000000"/>
                <w:sz w:val="22"/>
              </w:rPr>
            </w:pPr>
          </w:p>
        </w:tc>
      </w:tr>
      <w:tr w:rsidR="00AD394E" w:rsidRPr="008F7A89" w14:paraId="7BE3E3B8"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7D345E75"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5D18AB42"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66EED74"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89832E3"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41E50DB3" w14:textId="77777777" w:rsidR="008F7A89" w:rsidRPr="008F7A89" w:rsidRDefault="008F7A89" w:rsidP="008F7A89">
            <w:pPr>
              <w:spacing w:after="0" w:line="240" w:lineRule="auto"/>
              <w:rPr>
                <w:color w:val="000000"/>
                <w:sz w:val="22"/>
              </w:rPr>
            </w:pPr>
            <w:r w:rsidRPr="008F7A89">
              <w:rPr>
                <w:color w:val="000000"/>
                <w:sz w:val="22"/>
              </w:rPr>
              <w:t>5.       Bendras tvarčio ilgis 60 cm (±5cm),</w:t>
            </w:r>
          </w:p>
        </w:tc>
        <w:tc>
          <w:tcPr>
            <w:tcW w:w="2529" w:type="dxa"/>
            <w:vMerge/>
            <w:tcBorders>
              <w:top w:val="nil"/>
              <w:left w:val="single" w:sz="8" w:space="0" w:color="auto"/>
              <w:bottom w:val="single" w:sz="8" w:space="0" w:color="000000"/>
              <w:right w:val="single" w:sz="8" w:space="0" w:color="auto"/>
            </w:tcBorders>
            <w:vAlign w:val="center"/>
            <w:hideMark/>
          </w:tcPr>
          <w:p w14:paraId="0B4B60B3"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65C9703E" w14:textId="77777777" w:rsidR="008F7A89" w:rsidRPr="008F7A89" w:rsidRDefault="008F7A89" w:rsidP="008F7A89">
            <w:pPr>
              <w:spacing w:after="0" w:line="240" w:lineRule="auto"/>
              <w:rPr>
                <w:color w:val="000000"/>
                <w:sz w:val="22"/>
              </w:rPr>
            </w:pPr>
          </w:p>
        </w:tc>
      </w:tr>
      <w:tr w:rsidR="00AD394E" w:rsidRPr="008F7A89" w14:paraId="70B5D29A"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70A40AF1"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6044BE8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484F22EE"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EFBDA08"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3EE82904" w14:textId="77777777" w:rsidR="008F7A89" w:rsidRPr="008F7A89" w:rsidRDefault="008F7A89" w:rsidP="008F7A89">
            <w:pPr>
              <w:spacing w:after="0" w:line="240" w:lineRule="auto"/>
              <w:rPr>
                <w:color w:val="000000"/>
                <w:sz w:val="22"/>
              </w:rPr>
            </w:pPr>
            <w:r w:rsidRPr="008F7A89">
              <w:rPr>
                <w:color w:val="000000"/>
                <w:sz w:val="22"/>
              </w:rPr>
              <w:t>6.       Tvarščio gale su pleistru, tvarščio fiksacijai.</w:t>
            </w:r>
          </w:p>
        </w:tc>
        <w:tc>
          <w:tcPr>
            <w:tcW w:w="2529" w:type="dxa"/>
            <w:vMerge/>
            <w:tcBorders>
              <w:top w:val="nil"/>
              <w:left w:val="single" w:sz="8" w:space="0" w:color="auto"/>
              <w:bottom w:val="single" w:sz="8" w:space="0" w:color="000000"/>
              <w:right w:val="single" w:sz="8" w:space="0" w:color="auto"/>
            </w:tcBorders>
            <w:vAlign w:val="center"/>
            <w:hideMark/>
          </w:tcPr>
          <w:p w14:paraId="6B7A5C90"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03DDF8C" w14:textId="77777777" w:rsidR="008F7A89" w:rsidRPr="008F7A89" w:rsidRDefault="008F7A89" w:rsidP="008F7A89">
            <w:pPr>
              <w:spacing w:after="0" w:line="240" w:lineRule="auto"/>
              <w:rPr>
                <w:color w:val="000000"/>
                <w:sz w:val="22"/>
              </w:rPr>
            </w:pPr>
          </w:p>
        </w:tc>
      </w:tr>
      <w:tr w:rsidR="00AD394E" w:rsidRPr="008F7A89" w14:paraId="68451959" w14:textId="77777777" w:rsidTr="00AD394E">
        <w:trPr>
          <w:trHeight w:val="234"/>
        </w:trPr>
        <w:tc>
          <w:tcPr>
            <w:tcW w:w="959" w:type="dxa"/>
            <w:vMerge/>
            <w:tcBorders>
              <w:top w:val="nil"/>
              <w:left w:val="single" w:sz="8" w:space="0" w:color="auto"/>
              <w:bottom w:val="single" w:sz="8" w:space="0" w:color="000000"/>
              <w:right w:val="single" w:sz="8" w:space="0" w:color="auto"/>
            </w:tcBorders>
            <w:vAlign w:val="center"/>
            <w:hideMark/>
          </w:tcPr>
          <w:p w14:paraId="0A5D487F"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37B2EF01"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6687BC0C"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00460B87"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1A34F47D" w14:textId="77777777" w:rsidR="008F7A89" w:rsidRPr="008F7A89" w:rsidRDefault="008F7A89" w:rsidP="008F7A89">
            <w:pPr>
              <w:spacing w:after="0" w:line="240" w:lineRule="auto"/>
              <w:rPr>
                <w:color w:val="000000"/>
                <w:sz w:val="22"/>
              </w:rPr>
            </w:pPr>
            <w:r w:rsidRPr="008F7A89">
              <w:rPr>
                <w:color w:val="000000"/>
                <w:sz w:val="22"/>
              </w:rPr>
              <w:t>7.       Pakuotėje po 1vnt</w:t>
            </w:r>
          </w:p>
        </w:tc>
        <w:tc>
          <w:tcPr>
            <w:tcW w:w="2529" w:type="dxa"/>
            <w:vMerge/>
            <w:tcBorders>
              <w:top w:val="nil"/>
              <w:left w:val="single" w:sz="8" w:space="0" w:color="auto"/>
              <w:bottom w:val="single" w:sz="4" w:space="0" w:color="auto"/>
              <w:right w:val="single" w:sz="8" w:space="0" w:color="auto"/>
            </w:tcBorders>
            <w:vAlign w:val="center"/>
            <w:hideMark/>
          </w:tcPr>
          <w:p w14:paraId="7C942CF6"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4" w:space="0" w:color="auto"/>
              <w:right w:val="single" w:sz="8" w:space="0" w:color="auto"/>
            </w:tcBorders>
            <w:vAlign w:val="center"/>
            <w:hideMark/>
          </w:tcPr>
          <w:p w14:paraId="5B8DC17F" w14:textId="77777777" w:rsidR="008F7A89" w:rsidRPr="008F7A89" w:rsidRDefault="008F7A89" w:rsidP="008F7A89">
            <w:pPr>
              <w:spacing w:after="0" w:line="240" w:lineRule="auto"/>
              <w:rPr>
                <w:color w:val="000000"/>
                <w:sz w:val="22"/>
              </w:rPr>
            </w:pPr>
          </w:p>
        </w:tc>
      </w:tr>
      <w:tr w:rsidR="00AD394E" w:rsidRPr="008F7A89" w14:paraId="5A64F38E"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3E430C92"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2D461E39"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76023ABC"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4E9429D2"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251529F1" w14:textId="77777777" w:rsidR="008F7A89" w:rsidRPr="008F7A89" w:rsidRDefault="008F7A89" w:rsidP="008F7A89">
            <w:pPr>
              <w:spacing w:after="0" w:line="240" w:lineRule="auto"/>
              <w:rPr>
                <w:color w:val="000000"/>
                <w:sz w:val="22"/>
              </w:rPr>
            </w:pPr>
            <w:r w:rsidRPr="008F7A89">
              <w:rPr>
                <w:color w:val="000000"/>
                <w:sz w:val="22"/>
              </w:rPr>
              <w:t>2.        Neaustinės medžiagos,</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37F6D56C"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13666608" w14:textId="77777777" w:rsidR="008F7A89" w:rsidRPr="008F7A89" w:rsidRDefault="008F7A89" w:rsidP="008F7A89">
            <w:pPr>
              <w:spacing w:after="0" w:line="240" w:lineRule="auto"/>
              <w:rPr>
                <w:color w:val="000000"/>
                <w:sz w:val="22"/>
              </w:rPr>
            </w:pPr>
          </w:p>
        </w:tc>
      </w:tr>
      <w:tr w:rsidR="00AD394E" w:rsidRPr="008F7A89" w14:paraId="4E9BCC18" w14:textId="77777777" w:rsidTr="00AD394E">
        <w:trPr>
          <w:trHeight w:val="224"/>
        </w:trPr>
        <w:tc>
          <w:tcPr>
            <w:tcW w:w="959" w:type="dxa"/>
            <w:vMerge/>
            <w:tcBorders>
              <w:top w:val="nil"/>
              <w:left w:val="single" w:sz="8" w:space="0" w:color="auto"/>
              <w:bottom w:val="single" w:sz="4" w:space="0" w:color="auto"/>
              <w:right w:val="single" w:sz="8" w:space="0" w:color="auto"/>
            </w:tcBorders>
            <w:vAlign w:val="center"/>
            <w:hideMark/>
          </w:tcPr>
          <w:p w14:paraId="6DE086B2"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4" w:space="0" w:color="auto"/>
              <w:right w:val="single" w:sz="8" w:space="0" w:color="auto"/>
            </w:tcBorders>
            <w:vAlign w:val="center"/>
            <w:hideMark/>
          </w:tcPr>
          <w:p w14:paraId="599C3B05"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4" w:space="0" w:color="auto"/>
              <w:right w:val="single" w:sz="8" w:space="0" w:color="auto"/>
            </w:tcBorders>
            <w:vAlign w:val="center"/>
            <w:hideMark/>
          </w:tcPr>
          <w:p w14:paraId="59911F6F"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4" w:space="0" w:color="auto"/>
              <w:right w:val="single" w:sz="8" w:space="0" w:color="auto"/>
            </w:tcBorders>
            <w:vAlign w:val="center"/>
            <w:hideMark/>
          </w:tcPr>
          <w:p w14:paraId="2F6FBF64"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4" w:space="0" w:color="auto"/>
              <w:right w:val="single" w:sz="8" w:space="0" w:color="auto"/>
            </w:tcBorders>
            <w:shd w:val="clear" w:color="auto" w:fill="auto"/>
            <w:vAlign w:val="center"/>
            <w:hideMark/>
          </w:tcPr>
          <w:p w14:paraId="6D0E1F8A" w14:textId="77777777" w:rsidR="008F7A89" w:rsidRPr="008F7A89" w:rsidRDefault="008F7A89" w:rsidP="008F7A89">
            <w:pPr>
              <w:spacing w:after="0" w:line="240" w:lineRule="auto"/>
              <w:rPr>
                <w:color w:val="000000"/>
                <w:sz w:val="22"/>
              </w:rPr>
            </w:pPr>
            <w:r w:rsidRPr="008F7A89">
              <w:rPr>
                <w:color w:val="000000"/>
                <w:sz w:val="22"/>
              </w:rPr>
              <w:t>3.        Sterilus</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51DCE486"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2237B808" w14:textId="77777777" w:rsidR="008F7A89" w:rsidRPr="008F7A89" w:rsidRDefault="008F7A89" w:rsidP="008F7A89">
            <w:pPr>
              <w:spacing w:after="0" w:line="240" w:lineRule="auto"/>
              <w:rPr>
                <w:color w:val="000000"/>
                <w:sz w:val="22"/>
              </w:rPr>
            </w:pPr>
          </w:p>
        </w:tc>
      </w:tr>
      <w:tr w:rsidR="00AD394E" w:rsidRPr="008F7A89" w14:paraId="3F1A750F" w14:textId="77777777" w:rsidTr="00AD394E">
        <w:trPr>
          <w:trHeight w:val="448"/>
        </w:trPr>
        <w:tc>
          <w:tcPr>
            <w:tcW w:w="959" w:type="dxa"/>
            <w:vMerge/>
            <w:tcBorders>
              <w:top w:val="single" w:sz="4" w:space="0" w:color="auto"/>
              <w:left w:val="single" w:sz="8" w:space="0" w:color="auto"/>
              <w:bottom w:val="single" w:sz="8" w:space="0" w:color="000000"/>
              <w:right w:val="single" w:sz="8" w:space="0" w:color="auto"/>
            </w:tcBorders>
            <w:vAlign w:val="center"/>
            <w:hideMark/>
          </w:tcPr>
          <w:p w14:paraId="49F18F9B" w14:textId="77777777" w:rsidR="008F7A89" w:rsidRPr="008F7A89" w:rsidRDefault="008F7A89" w:rsidP="008F7A89">
            <w:pPr>
              <w:spacing w:after="0" w:line="240" w:lineRule="auto"/>
              <w:rPr>
                <w:color w:val="000000"/>
                <w:sz w:val="22"/>
              </w:rPr>
            </w:pPr>
          </w:p>
        </w:tc>
        <w:tc>
          <w:tcPr>
            <w:tcW w:w="2952" w:type="dxa"/>
            <w:vMerge/>
            <w:tcBorders>
              <w:top w:val="single" w:sz="4" w:space="0" w:color="auto"/>
              <w:left w:val="single" w:sz="8" w:space="0" w:color="auto"/>
              <w:bottom w:val="single" w:sz="8" w:space="0" w:color="000000"/>
              <w:right w:val="single" w:sz="8" w:space="0" w:color="auto"/>
            </w:tcBorders>
            <w:vAlign w:val="center"/>
            <w:hideMark/>
          </w:tcPr>
          <w:p w14:paraId="531F13CF" w14:textId="77777777" w:rsidR="008F7A89" w:rsidRPr="008F7A89" w:rsidRDefault="008F7A89" w:rsidP="008F7A89">
            <w:pPr>
              <w:spacing w:after="0" w:line="240" w:lineRule="auto"/>
              <w:rPr>
                <w:b/>
                <w:bCs/>
                <w:color w:val="000000"/>
                <w:sz w:val="22"/>
              </w:rPr>
            </w:pPr>
          </w:p>
        </w:tc>
        <w:tc>
          <w:tcPr>
            <w:tcW w:w="976" w:type="dxa"/>
            <w:vMerge/>
            <w:tcBorders>
              <w:top w:val="single" w:sz="4" w:space="0" w:color="auto"/>
              <w:left w:val="single" w:sz="8" w:space="0" w:color="auto"/>
              <w:bottom w:val="single" w:sz="8" w:space="0" w:color="000000"/>
              <w:right w:val="single" w:sz="8" w:space="0" w:color="auto"/>
            </w:tcBorders>
            <w:vAlign w:val="center"/>
            <w:hideMark/>
          </w:tcPr>
          <w:p w14:paraId="6A47D89E" w14:textId="77777777" w:rsidR="008F7A89" w:rsidRPr="008F7A89" w:rsidRDefault="008F7A89" w:rsidP="008F7A89">
            <w:pPr>
              <w:spacing w:after="0" w:line="240" w:lineRule="auto"/>
              <w:rPr>
                <w:color w:val="000000"/>
                <w:sz w:val="22"/>
              </w:rPr>
            </w:pPr>
          </w:p>
        </w:tc>
        <w:tc>
          <w:tcPr>
            <w:tcW w:w="1531" w:type="dxa"/>
            <w:vMerge/>
            <w:tcBorders>
              <w:top w:val="single" w:sz="4" w:space="0" w:color="auto"/>
              <w:left w:val="single" w:sz="8" w:space="0" w:color="auto"/>
              <w:bottom w:val="single" w:sz="8" w:space="0" w:color="000000"/>
              <w:right w:val="single" w:sz="8" w:space="0" w:color="auto"/>
            </w:tcBorders>
            <w:vAlign w:val="center"/>
            <w:hideMark/>
          </w:tcPr>
          <w:p w14:paraId="614E1F3B" w14:textId="77777777" w:rsidR="008F7A89" w:rsidRPr="008F7A89" w:rsidRDefault="008F7A89" w:rsidP="008F7A89">
            <w:pPr>
              <w:spacing w:after="0" w:line="240" w:lineRule="auto"/>
              <w:rPr>
                <w:b/>
                <w:bCs/>
                <w:color w:val="000000"/>
                <w:sz w:val="22"/>
              </w:rPr>
            </w:pPr>
          </w:p>
        </w:tc>
        <w:tc>
          <w:tcPr>
            <w:tcW w:w="2959" w:type="dxa"/>
            <w:tcBorders>
              <w:top w:val="single" w:sz="4" w:space="0" w:color="auto"/>
              <w:left w:val="nil"/>
              <w:bottom w:val="nil"/>
              <w:right w:val="single" w:sz="8" w:space="0" w:color="auto"/>
            </w:tcBorders>
            <w:shd w:val="clear" w:color="auto" w:fill="auto"/>
            <w:vAlign w:val="center"/>
            <w:hideMark/>
          </w:tcPr>
          <w:p w14:paraId="0D11019D" w14:textId="77777777" w:rsidR="008F7A89" w:rsidRPr="008F7A89" w:rsidRDefault="008F7A89" w:rsidP="008F7A89">
            <w:pPr>
              <w:spacing w:after="0" w:line="240" w:lineRule="auto"/>
              <w:rPr>
                <w:color w:val="000000"/>
                <w:sz w:val="22"/>
              </w:rPr>
            </w:pPr>
            <w:r w:rsidRPr="008F7A89">
              <w:rPr>
                <w:color w:val="000000"/>
                <w:sz w:val="22"/>
              </w:rPr>
              <w:t>4.        Tvarstis-kišenėlė hemodializės kateteriams,</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60779C14"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67ABA65F" w14:textId="77777777" w:rsidR="008F7A89" w:rsidRPr="008F7A89" w:rsidRDefault="008F7A89" w:rsidP="008F7A89">
            <w:pPr>
              <w:spacing w:after="0" w:line="240" w:lineRule="auto"/>
              <w:rPr>
                <w:color w:val="000000"/>
                <w:sz w:val="22"/>
              </w:rPr>
            </w:pPr>
          </w:p>
        </w:tc>
      </w:tr>
      <w:tr w:rsidR="00AD394E" w:rsidRPr="008F7A89" w14:paraId="6B1E9E58"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7509A586"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E200729"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7DBF5E92"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19C0D76"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4ABD3C9C" w14:textId="77777777" w:rsidR="008F7A89" w:rsidRPr="008F7A89" w:rsidRDefault="008F7A89" w:rsidP="008F7A89">
            <w:pPr>
              <w:spacing w:after="0" w:line="240" w:lineRule="auto"/>
              <w:rPr>
                <w:color w:val="000000"/>
                <w:sz w:val="22"/>
              </w:rPr>
            </w:pPr>
            <w:r w:rsidRPr="008F7A89">
              <w:rPr>
                <w:color w:val="000000"/>
                <w:sz w:val="22"/>
              </w:rPr>
              <w:t>5.       Matmenys 18 x 12 x 7( ± 0,5) cm,</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58CB1738"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0246A46D" w14:textId="77777777" w:rsidR="008F7A89" w:rsidRPr="008F7A89" w:rsidRDefault="008F7A89" w:rsidP="008F7A89">
            <w:pPr>
              <w:spacing w:after="0" w:line="240" w:lineRule="auto"/>
              <w:rPr>
                <w:color w:val="000000"/>
                <w:sz w:val="22"/>
              </w:rPr>
            </w:pPr>
          </w:p>
        </w:tc>
      </w:tr>
      <w:tr w:rsidR="00AD394E" w:rsidRPr="008F7A89" w14:paraId="44C8978F"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10AD9162"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6DAF06EF"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6EA9F0B6"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088479EB"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5D45F354" w14:textId="77777777" w:rsidR="008F7A89" w:rsidRPr="008F7A89" w:rsidRDefault="008F7A89" w:rsidP="008F7A89">
            <w:pPr>
              <w:spacing w:after="0" w:line="240" w:lineRule="auto"/>
              <w:rPr>
                <w:color w:val="000000"/>
                <w:sz w:val="22"/>
              </w:rPr>
            </w:pPr>
            <w:r w:rsidRPr="008F7A89">
              <w:rPr>
                <w:color w:val="000000"/>
                <w:sz w:val="22"/>
              </w:rPr>
              <w:t>6.       Su „Y“ formos įkirpimu,</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5F94B7E1"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675F0ED3" w14:textId="77777777" w:rsidR="008F7A89" w:rsidRPr="008F7A89" w:rsidRDefault="008F7A89" w:rsidP="008F7A89">
            <w:pPr>
              <w:spacing w:after="0" w:line="240" w:lineRule="auto"/>
              <w:rPr>
                <w:color w:val="000000"/>
                <w:sz w:val="22"/>
              </w:rPr>
            </w:pPr>
          </w:p>
        </w:tc>
      </w:tr>
      <w:tr w:rsidR="00AD394E" w:rsidRPr="008F7A89" w14:paraId="2663B93F"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5E6B19C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DC9809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46565C99"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7A2B2136"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63A60755" w14:textId="77777777" w:rsidR="008F7A89" w:rsidRPr="008F7A89" w:rsidRDefault="008F7A89" w:rsidP="008F7A89">
            <w:pPr>
              <w:spacing w:after="0" w:line="240" w:lineRule="auto"/>
              <w:rPr>
                <w:color w:val="000000"/>
                <w:sz w:val="22"/>
              </w:rPr>
            </w:pPr>
            <w:r w:rsidRPr="008F7A89">
              <w:rPr>
                <w:color w:val="000000"/>
                <w:sz w:val="22"/>
              </w:rPr>
              <w:t>7.        Be sidabro padengimo</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73742550"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49C85B4F" w14:textId="77777777" w:rsidR="008F7A89" w:rsidRPr="008F7A89" w:rsidRDefault="008F7A89" w:rsidP="008F7A89">
            <w:pPr>
              <w:spacing w:after="0" w:line="240" w:lineRule="auto"/>
              <w:rPr>
                <w:color w:val="000000"/>
                <w:sz w:val="22"/>
              </w:rPr>
            </w:pPr>
          </w:p>
        </w:tc>
      </w:tr>
      <w:tr w:rsidR="00AD394E" w:rsidRPr="008F7A89" w14:paraId="0AE14333" w14:textId="77777777" w:rsidTr="00AD394E">
        <w:trPr>
          <w:trHeight w:val="459"/>
        </w:trPr>
        <w:tc>
          <w:tcPr>
            <w:tcW w:w="959" w:type="dxa"/>
            <w:vMerge/>
            <w:tcBorders>
              <w:top w:val="nil"/>
              <w:left w:val="single" w:sz="8" w:space="0" w:color="auto"/>
              <w:bottom w:val="single" w:sz="8" w:space="0" w:color="000000"/>
              <w:right w:val="single" w:sz="8" w:space="0" w:color="auto"/>
            </w:tcBorders>
            <w:vAlign w:val="center"/>
            <w:hideMark/>
          </w:tcPr>
          <w:p w14:paraId="5AC66DAB"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96A136A"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45777843"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34D895F"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209BABA0" w14:textId="77777777" w:rsidR="008F7A89" w:rsidRPr="008F7A89" w:rsidRDefault="008F7A89" w:rsidP="008F7A89">
            <w:pPr>
              <w:spacing w:after="0" w:line="240" w:lineRule="auto"/>
              <w:rPr>
                <w:color w:val="000000"/>
                <w:sz w:val="22"/>
              </w:rPr>
            </w:pPr>
            <w:r w:rsidRPr="008F7A89">
              <w:rPr>
                <w:color w:val="000000"/>
                <w:sz w:val="22"/>
              </w:rPr>
              <w:t>8.        Be lipnios juostelės fiksavimui.</w:t>
            </w:r>
          </w:p>
        </w:tc>
        <w:tc>
          <w:tcPr>
            <w:tcW w:w="2529" w:type="dxa"/>
            <w:vMerge/>
            <w:tcBorders>
              <w:top w:val="single" w:sz="8" w:space="0" w:color="auto"/>
              <w:left w:val="single" w:sz="8" w:space="0" w:color="auto"/>
              <w:bottom w:val="single" w:sz="8" w:space="0" w:color="000000"/>
              <w:right w:val="single" w:sz="8" w:space="0" w:color="auto"/>
            </w:tcBorders>
            <w:vAlign w:val="center"/>
            <w:hideMark/>
          </w:tcPr>
          <w:p w14:paraId="0F13CFC0" w14:textId="77777777" w:rsidR="008F7A89" w:rsidRPr="008F7A89" w:rsidRDefault="008F7A89" w:rsidP="008F7A89">
            <w:pPr>
              <w:spacing w:after="0" w:line="240" w:lineRule="auto"/>
              <w:rPr>
                <w:color w:val="000000"/>
                <w:sz w:val="22"/>
              </w:rPr>
            </w:pPr>
          </w:p>
        </w:tc>
        <w:tc>
          <w:tcPr>
            <w:tcW w:w="2837" w:type="dxa"/>
            <w:vMerge/>
            <w:tcBorders>
              <w:top w:val="single" w:sz="8" w:space="0" w:color="auto"/>
              <w:left w:val="single" w:sz="8" w:space="0" w:color="auto"/>
              <w:bottom w:val="single" w:sz="8" w:space="0" w:color="000000"/>
              <w:right w:val="single" w:sz="8" w:space="0" w:color="auto"/>
            </w:tcBorders>
            <w:vAlign w:val="center"/>
            <w:hideMark/>
          </w:tcPr>
          <w:p w14:paraId="0615BC30" w14:textId="77777777" w:rsidR="008F7A89" w:rsidRPr="008F7A89" w:rsidRDefault="008F7A89" w:rsidP="008F7A89">
            <w:pPr>
              <w:spacing w:after="0" w:line="240" w:lineRule="auto"/>
              <w:rPr>
                <w:color w:val="000000"/>
                <w:sz w:val="22"/>
              </w:rPr>
            </w:pPr>
          </w:p>
        </w:tc>
      </w:tr>
      <w:tr w:rsidR="008F7A89" w:rsidRPr="008F7A89" w14:paraId="0D81AB0F" w14:textId="77777777" w:rsidTr="00AD394E">
        <w:trPr>
          <w:trHeight w:val="224"/>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7EDBB31F" w14:textId="77777777" w:rsidR="008F7A89" w:rsidRPr="008F7A89" w:rsidRDefault="008F7A89" w:rsidP="008F7A89">
            <w:pPr>
              <w:spacing w:after="0" w:line="240" w:lineRule="auto"/>
              <w:jc w:val="center"/>
              <w:rPr>
                <w:color w:val="000000"/>
                <w:sz w:val="22"/>
              </w:rPr>
            </w:pPr>
            <w:r w:rsidRPr="008F7A89">
              <w:rPr>
                <w:color w:val="000000"/>
                <w:sz w:val="22"/>
              </w:rPr>
              <w:t>28</w:t>
            </w:r>
          </w:p>
        </w:tc>
        <w:tc>
          <w:tcPr>
            <w:tcW w:w="2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D73A3EC" w14:textId="77777777" w:rsidR="008F7A89" w:rsidRPr="008F7A89" w:rsidRDefault="008F7A89" w:rsidP="008F7A89">
            <w:pPr>
              <w:spacing w:after="0" w:line="240" w:lineRule="auto"/>
              <w:rPr>
                <w:b/>
                <w:bCs/>
                <w:color w:val="000000"/>
                <w:sz w:val="22"/>
              </w:rPr>
            </w:pPr>
            <w:r w:rsidRPr="008F7A89">
              <w:rPr>
                <w:b/>
                <w:bCs/>
                <w:color w:val="000000"/>
                <w:sz w:val="22"/>
              </w:rPr>
              <w:t>Nepraleidžiantis vandens užmaunamas CVK tvarstis</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86471B8"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vMerge w:val="restart"/>
            <w:tcBorders>
              <w:top w:val="nil"/>
              <w:left w:val="single" w:sz="8" w:space="0" w:color="auto"/>
              <w:bottom w:val="single" w:sz="8" w:space="0" w:color="000000"/>
              <w:right w:val="single" w:sz="8" w:space="0" w:color="auto"/>
            </w:tcBorders>
            <w:shd w:val="clear" w:color="auto" w:fill="auto"/>
            <w:vAlign w:val="center"/>
            <w:hideMark/>
          </w:tcPr>
          <w:p w14:paraId="706B89A4" w14:textId="77777777" w:rsidR="008F7A89" w:rsidRPr="008F7A89" w:rsidRDefault="008F7A89" w:rsidP="008F7A89">
            <w:pPr>
              <w:spacing w:after="0" w:line="240" w:lineRule="auto"/>
              <w:jc w:val="center"/>
              <w:rPr>
                <w:b/>
                <w:bCs/>
                <w:color w:val="000000"/>
                <w:sz w:val="22"/>
              </w:rPr>
            </w:pPr>
            <w:r w:rsidRPr="008F7A89">
              <w:rPr>
                <w:b/>
                <w:bCs/>
                <w:color w:val="000000"/>
                <w:sz w:val="22"/>
              </w:rPr>
              <w:t>250</w:t>
            </w:r>
          </w:p>
        </w:tc>
        <w:tc>
          <w:tcPr>
            <w:tcW w:w="2959" w:type="dxa"/>
            <w:tcBorders>
              <w:top w:val="nil"/>
              <w:left w:val="nil"/>
              <w:bottom w:val="nil"/>
              <w:right w:val="single" w:sz="8" w:space="0" w:color="auto"/>
            </w:tcBorders>
            <w:shd w:val="clear" w:color="auto" w:fill="auto"/>
            <w:vAlign w:val="center"/>
            <w:hideMark/>
          </w:tcPr>
          <w:p w14:paraId="688C44B3" w14:textId="77777777" w:rsidR="008F7A89" w:rsidRPr="008F7A89" w:rsidRDefault="008F7A89" w:rsidP="008F7A89">
            <w:pPr>
              <w:spacing w:after="0" w:line="240" w:lineRule="auto"/>
              <w:rPr>
                <w:color w:val="000000"/>
                <w:sz w:val="22"/>
              </w:rPr>
            </w:pPr>
            <w:r w:rsidRPr="008F7A89">
              <w:rPr>
                <w:color w:val="000000"/>
                <w:sz w:val="22"/>
              </w:rPr>
              <w:t>1.       Vandeniui nelaidus,</w:t>
            </w:r>
          </w:p>
        </w:tc>
        <w:tc>
          <w:tcPr>
            <w:tcW w:w="2529" w:type="dxa"/>
            <w:vMerge w:val="restart"/>
            <w:tcBorders>
              <w:top w:val="nil"/>
              <w:left w:val="single" w:sz="8" w:space="0" w:color="auto"/>
              <w:bottom w:val="single" w:sz="8" w:space="0" w:color="000000"/>
              <w:right w:val="single" w:sz="8" w:space="0" w:color="auto"/>
            </w:tcBorders>
            <w:shd w:val="clear" w:color="auto" w:fill="auto"/>
            <w:vAlign w:val="center"/>
            <w:hideMark/>
          </w:tcPr>
          <w:p w14:paraId="6834650F" w14:textId="77777777" w:rsidR="008F7A89" w:rsidRPr="008F7A89" w:rsidRDefault="008F7A89" w:rsidP="008F7A89">
            <w:pPr>
              <w:spacing w:after="0" w:line="240" w:lineRule="auto"/>
              <w:rPr>
                <w:color w:val="000000"/>
                <w:sz w:val="22"/>
              </w:rPr>
            </w:pPr>
            <w:r w:rsidRPr="008F7A89">
              <w:rPr>
                <w:color w:val="000000"/>
                <w:sz w:val="22"/>
              </w:rPr>
              <w:t>Vandeniui nelaidus, maišelio pavidalo tvarstis, skirtas apsaugoti kateterį nuo vandens. Dydis 13,5x 25,5cm, skylės dydis 9x10 cm. Aplink skylę 2 cm limpantys kraštai.</w:t>
            </w:r>
          </w:p>
        </w:tc>
        <w:tc>
          <w:tcPr>
            <w:tcW w:w="2837" w:type="dxa"/>
            <w:vMerge w:val="restart"/>
            <w:tcBorders>
              <w:top w:val="nil"/>
              <w:left w:val="single" w:sz="8" w:space="0" w:color="auto"/>
              <w:bottom w:val="single" w:sz="8" w:space="0" w:color="000000"/>
              <w:right w:val="single" w:sz="8" w:space="0" w:color="auto"/>
            </w:tcBorders>
            <w:shd w:val="clear" w:color="auto" w:fill="auto"/>
            <w:vAlign w:val="center"/>
            <w:hideMark/>
          </w:tcPr>
          <w:p w14:paraId="3D15EF14" w14:textId="77777777" w:rsidR="008F7A89" w:rsidRPr="008F7A89" w:rsidRDefault="008F7A89" w:rsidP="008F7A89">
            <w:pPr>
              <w:spacing w:after="0" w:line="240" w:lineRule="auto"/>
              <w:rPr>
                <w:color w:val="000000"/>
                <w:sz w:val="22"/>
              </w:rPr>
            </w:pPr>
            <w:r w:rsidRPr="008F7A89">
              <w:rPr>
                <w:color w:val="000000"/>
                <w:sz w:val="22"/>
              </w:rPr>
              <w:t>S2011H/WP; Emodial S.r.l., Italija; Emodial katalogo 7psl. Literatūroje pažymėta</w:t>
            </w:r>
          </w:p>
        </w:tc>
      </w:tr>
      <w:tr w:rsidR="00AD394E" w:rsidRPr="008F7A89" w14:paraId="1B20181C"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428C1B4B"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13FFD29B"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583F4D4A"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0F84E694"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88E754F" w14:textId="77777777" w:rsidR="008F7A89" w:rsidRPr="008F7A89" w:rsidRDefault="008F7A89" w:rsidP="008F7A89">
            <w:pPr>
              <w:spacing w:after="0" w:line="240" w:lineRule="auto"/>
              <w:rPr>
                <w:color w:val="000000"/>
                <w:sz w:val="22"/>
              </w:rPr>
            </w:pPr>
            <w:r w:rsidRPr="008F7A89">
              <w:rPr>
                <w:color w:val="000000"/>
                <w:sz w:val="22"/>
              </w:rPr>
              <w:t>2.       Maišelio pavidalo tvarstis,</w:t>
            </w:r>
          </w:p>
        </w:tc>
        <w:tc>
          <w:tcPr>
            <w:tcW w:w="2529" w:type="dxa"/>
            <w:vMerge/>
            <w:tcBorders>
              <w:top w:val="nil"/>
              <w:left w:val="single" w:sz="8" w:space="0" w:color="auto"/>
              <w:bottom w:val="single" w:sz="8" w:space="0" w:color="000000"/>
              <w:right w:val="single" w:sz="8" w:space="0" w:color="auto"/>
            </w:tcBorders>
            <w:vAlign w:val="center"/>
            <w:hideMark/>
          </w:tcPr>
          <w:p w14:paraId="0C3744B9"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3F542BC6" w14:textId="77777777" w:rsidR="008F7A89" w:rsidRPr="008F7A89" w:rsidRDefault="008F7A89" w:rsidP="008F7A89">
            <w:pPr>
              <w:spacing w:after="0" w:line="240" w:lineRule="auto"/>
              <w:rPr>
                <w:color w:val="000000"/>
                <w:sz w:val="22"/>
              </w:rPr>
            </w:pPr>
          </w:p>
        </w:tc>
      </w:tr>
      <w:tr w:rsidR="00AD394E" w:rsidRPr="008F7A89" w14:paraId="2A71687D"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3949A118"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58B5F507"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5785E92E"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474F692B"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4C828032" w14:textId="77777777" w:rsidR="008F7A89" w:rsidRPr="008F7A89" w:rsidRDefault="008F7A89" w:rsidP="008F7A89">
            <w:pPr>
              <w:spacing w:after="0" w:line="240" w:lineRule="auto"/>
              <w:rPr>
                <w:color w:val="000000"/>
                <w:sz w:val="22"/>
              </w:rPr>
            </w:pPr>
            <w:r w:rsidRPr="008F7A89">
              <w:rPr>
                <w:color w:val="000000"/>
                <w:sz w:val="22"/>
              </w:rPr>
              <w:t>3.       Skirtas apsaugoti kateterį nuo vandens.</w:t>
            </w:r>
          </w:p>
        </w:tc>
        <w:tc>
          <w:tcPr>
            <w:tcW w:w="2529" w:type="dxa"/>
            <w:vMerge/>
            <w:tcBorders>
              <w:top w:val="nil"/>
              <w:left w:val="single" w:sz="8" w:space="0" w:color="auto"/>
              <w:bottom w:val="single" w:sz="8" w:space="0" w:color="000000"/>
              <w:right w:val="single" w:sz="8" w:space="0" w:color="auto"/>
            </w:tcBorders>
            <w:vAlign w:val="center"/>
            <w:hideMark/>
          </w:tcPr>
          <w:p w14:paraId="457CD561"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6112D48F" w14:textId="77777777" w:rsidR="008F7A89" w:rsidRPr="008F7A89" w:rsidRDefault="008F7A89" w:rsidP="008F7A89">
            <w:pPr>
              <w:spacing w:after="0" w:line="240" w:lineRule="auto"/>
              <w:rPr>
                <w:color w:val="000000"/>
                <w:sz w:val="22"/>
              </w:rPr>
            </w:pPr>
          </w:p>
        </w:tc>
      </w:tr>
      <w:tr w:rsidR="00AD394E" w:rsidRPr="008F7A89" w14:paraId="7973AB07"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5BC24485"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6CB9C99"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0C438435"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533AAF1"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A31902D" w14:textId="77777777" w:rsidR="008F7A89" w:rsidRPr="008F7A89" w:rsidRDefault="008F7A89" w:rsidP="008F7A89">
            <w:pPr>
              <w:spacing w:after="0" w:line="240" w:lineRule="auto"/>
              <w:rPr>
                <w:color w:val="000000"/>
                <w:sz w:val="22"/>
              </w:rPr>
            </w:pPr>
            <w:r w:rsidRPr="008F7A89">
              <w:rPr>
                <w:color w:val="000000"/>
                <w:sz w:val="22"/>
              </w:rPr>
              <w:t>4.        Dydis 13×26 cm (±0,5 cm),</w:t>
            </w:r>
          </w:p>
        </w:tc>
        <w:tc>
          <w:tcPr>
            <w:tcW w:w="2529" w:type="dxa"/>
            <w:vMerge/>
            <w:tcBorders>
              <w:top w:val="nil"/>
              <w:left w:val="single" w:sz="8" w:space="0" w:color="auto"/>
              <w:bottom w:val="single" w:sz="8" w:space="0" w:color="000000"/>
              <w:right w:val="single" w:sz="8" w:space="0" w:color="auto"/>
            </w:tcBorders>
            <w:vAlign w:val="center"/>
            <w:hideMark/>
          </w:tcPr>
          <w:p w14:paraId="5A750A21"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57127086" w14:textId="77777777" w:rsidR="008F7A89" w:rsidRPr="008F7A89" w:rsidRDefault="008F7A89" w:rsidP="008F7A89">
            <w:pPr>
              <w:spacing w:after="0" w:line="240" w:lineRule="auto"/>
              <w:rPr>
                <w:color w:val="000000"/>
                <w:sz w:val="22"/>
              </w:rPr>
            </w:pPr>
          </w:p>
        </w:tc>
      </w:tr>
      <w:tr w:rsidR="00AD394E" w:rsidRPr="008F7A89" w14:paraId="74703654"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65753064"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5BCE481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3B16DEF"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18D324CC"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73757B5" w14:textId="77777777" w:rsidR="008F7A89" w:rsidRPr="008F7A89" w:rsidRDefault="008F7A89" w:rsidP="008F7A89">
            <w:pPr>
              <w:spacing w:after="0" w:line="240" w:lineRule="auto"/>
              <w:rPr>
                <w:color w:val="000000"/>
                <w:sz w:val="22"/>
              </w:rPr>
            </w:pPr>
            <w:r w:rsidRPr="008F7A89">
              <w:rPr>
                <w:color w:val="000000"/>
                <w:sz w:val="22"/>
              </w:rPr>
              <w:t>5.        Skylės dydis 9x10 cm (±0,5 cm.)</w:t>
            </w:r>
          </w:p>
        </w:tc>
        <w:tc>
          <w:tcPr>
            <w:tcW w:w="2529" w:type="dxa"/>
            <w:vMerge/>
            <w:tcBorders>
              <w:top w:val="nil"/>
              <w:left w:val="single" w:sz="8" w:space="0" w:color="auto"/>
              <w:bottom w:val="single" w:sz="8" w:space="0" w:color="000000"/>
              <w:right w:val="single" w:sz="8" w:space="0" w:color="auto"/>
            </w:tcBorders>
            <w:vAlign w:val="center"/>
            <w:hideMark/>
          </w:tcPr>
          <w:p w14:paraId="212CC466"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4D774A75" w14:textId="77777777" w:rsidR="008F7A89" w:rsidRPr="008F7A89" w:rsidRDefault="008F7A89" w:rsidP="008F7A89">
            <w:pPr>
              <w:spacing w:after="0" w:line="240" w:lineRule="auto"/>
              <w:rPr>
                <w:color w:val="000000"/>
                <w:sz w:val="22"/>
              </w:rPr>
            </w:pPr>
          </w:p>
        </w:tc>
      </w:tr>
      <w:tr w:rsidR="00AD394E" w:rsidRPr="008F7A89" w14:paraId="7C20E3BA" w14:textId="77777777" w:rsidTr="00AD394E">
        <w:trPr>
          <w:trHeight w:val="459"/>
        </w:trPr>
        <w:tc>
          <w:tcPr>
            <w:tcW w:w="959" w:type="dxa"/>
            <w:vMerge/>
            <w:tcBorders>
              <w:top w:val="nil"/>
              <w:left w:val="single" w:sz="8" w:space="0" w:color="auto"/>
              <w:bottom w:val="single" w:sz="8" w:space="0" w:color="000000"/>
              <w:right w:val="single" w:sz="8" w:space="0" w:color="auto"/>
            </w:tcBorders>
            <w:vAlign w:val="center"/>
            <w:hideMark/>
          </w:tcPr>
          <w:p w14:paraId="0FE12DD4"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CA7D47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5D8F9B45"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69449A6E"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07E54B2D" w14:textId="77777777" w:rsidR="008F7A89" w:rsidRPr="008F7A89" w:rsidRDefault="008F7A89" w:rsidP="008F7A89">
            <w:pPr>
              <w:spacing w:after="0" w:line="240" w:lineRule="auto"/>
              <w:rPr>
                <w:color w:val="000000"/>
                <w:sz w:val="22"/>
              </w:rPr>
            </w:pPr>
            <w:r w:rsidRPr="008F7A89">
              <w:rPr>
                <w:color w:val="000000"/>
                <w:sz w:val="22"/>
              </w:rPr>
              <w:t>6.       Aplink skylę 2 cm limpantys kraštai.</w:t>
            </w:r>
          </w:p>
        </w:tc>
        <w:tc>
          <w:tcPr>
            <w:tcW w:w="2529" w:type="dxa"/>
            <w:vMerge/>
            <w:tcBorders>
              <w:top w:val="nil"/>
              <w:left w:val="single" w:sz="8" w:space="0" w:color="auto"/>
              <w:bottom w:val="single" w:sz="8" w:space="0" w:color="000000"/>
              <w:right w:val="single" w:sz="8" w:space="0" w:color="auto"/>
            </w:tcBorders>
            <w:vAlign w:val="center"/>
            <w:hideMark/>
          </w:tcPr>
          <w:p w14:paraId="0281AF54"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442FE2E9" w14:textId="77777777" w:rsidR="008F7A89" w:rsidRPr="008F7A89" w:rsidRDefault="008F7A89" w:rsidP="008F7A89">
            <w:pPr>
              <w:spacing w:after="0" w:line="240" w:lineRule="auto"/>
              <w:rPr>
                <w:color w:val="000000"/>
                <w:sz w:val="22"/>
              </w:rPr>
            </w:pPr>
          </w:p>
        </w:tc>
      </w:tr>
      <w:tr w:rsidR="00AD394E" w:rsidRPr="008F7A89" w14:paraId="789A7168"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2729C15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7EBB1E1"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7813B4D7"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270D8D79"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4DF92E0D" w14:textId="77777777" w:rsidR="008F7A89" w:rsidRPr="008F7A89" w:rsidRDefault="008F7A89" w:rsidP="008F7A89">
            <w:pPr>
              <w:spacing w:after="0" w:line="240" w:lineRule="auto"/>
              <w:rPr>
                <w:color w:val="000000"/>
                <w:sz w:val="22"/>
              </w:rPr>
            </w:pPr>
            <w:r w:rsidRPr="008F7A89">
              <w:rPr>
                <w:color w:val="000000"/>
                <w:sz w:val="22"/>
              </w:rPr>
              <w:t>2.       Kišenėlės dydis 18 x 8 cm ( ± 0,5) cm.</w:t>
            </w:r>
          </w:p>
        </w:tc>
        <w:tc>
          <w:tcPr>
            <w:tcW w:w="2529" w:type="dxa"/>
            <w:vMerge/>
            <w:tcBorders>
              <w:top w:val="nil"/>
              <w:left w:val="single" w:sz="8" w:space="0" w:color="auto"/>
              <w:bottom w:val="single" w:sz="8" w:space="0" w:color="000000"/>
              <w:right w:val="single" w:sz="8" w:space="0" w:color="auto"/>
            </w:tcBorders>
            <w:vAlign w:val="center"/>
            <w:hideMark/>
          </w:tcPr>
          <w:p w14:paraId="6B68936B"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25EC62E3" w14:textId="77777777" w:rsidR="008F7A89" w:rsidRPr="008F7A89" w:rsidRDefault="008F7A89" w:rsidP="008F7A89">
            <w:pPr>
              <w:spacing w:after="0" w:line="240" w:lineRule="auto"/>
              <w:rPr>
                <w:color w:val="000000"/>
                <w:sz w:val="22"/>
              </w:rPr>
            </w:pPr>
          </w:p>
        </w:tc>
      </w:tr>
      <w:tr w:rsidR="00AD394E" w:rsidRPr="008F7A89" w14:paraId="7CA6707C" w14:textId="77777777" w:rsidTr="00AD394E">
        <w:trPr>
          <w:trHeight w:val="448"/>
        </w:trPr>
        <w:tc>
          <w:tcPr>
            <w:tcW w:w="959" w:type="dxa"/>
            <w:vMerge/>
            <w:tcBorders>
              <w:top w:val="nil"/>
              <w:left w:val="single" w:sz="8" w:space="0" w:color="auto"/>
              <w:bottom w:val="single" w:sz="8" w:space="0" w:color="000000"/>
              <w:right w:val="single" w:sz="8" w:space="0" w:color="auto"/>
            </w:tcBorders>
            <w:vAlign w:val="center"/>
            <w:hideMark/>
          </w:tcPr>
          <w:p w14:paraId="57FDA5E8"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38D28A5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00117237"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8575636"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0993323C" w14:textId="77777777" w:rsidR="008F7A89" w:rsidRPr="008F7A89" w:rsidRDefault="008F7A89" w:rsidP="008F7A89">
            <w:pPr>
              <w:spacing w:after="0" w:line="240" w:lineRule="auto"/>
              <w:rPr>
                <w:color w:val="000000"/>
                <w:sz w:val="22"/>
              </w:rPr>
            </w:pPr>
            <w:r w:rsidRPr="008F7A89">
              <w:rPr>
                <w:color w:val="000000"/>
                <w:sz w:val="22"/>
              </w:rPr>
              <w:t>3.       Fiksuojamas aplink juosmenę,</w:t>
            </w:r>
          </w:p>
        </w:tc>
        <w:tc>
          <w:tcPr>
            <w:tcW w:w="2529" w:type="dxa"/>
            <w:vMerge/>
            <w:tcBorders>
              <w:top w:val="nil"/>
              <w:left w:val="single" w:sz="8" w:space="0" w:color="auto"/>
              <w:bottom w:val="single" w:sz="8" w:space="0" w:color="000000"/>
              <w:right w:val="single" w:sz="8" w:space="0" w:color="auto"/>
            </w:tcBorders>
            <w:vAlign w:val="center"/>
            <w:hideMark/>
          </w:tcPr>
          <w:p w14:paraId="6EFAD606"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27F1A728" w14:textId="77777777" w:rsidR="008F7A89" w:rsidRPr="008F7A89" w:rsidRDefault="008F7A89" w:rsidP="008F7A89">
            <w:pPr>
              <w:spacing w:after="0" w:line="240" w:lineRule="auto"/>
              <w:rPr>
                <w:color w:val="000000"/>
                <w:sz w:val="22"/>
              </w:rPr>
            </w:pPr>
          </w:p>
        </w:tc>
      </w:tr>
      <w:tr w:rsidR="00AD394E" w:rsidRPr="008F7A89" w14:paraId="069B852B"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183645C7"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751F992A"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5843D119"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CB99B34"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3783DBAE" w14:textId="77777777" w:rsidR="008F7A89" w:rsidRPr="008F7A89" w:rsidRDefault="008F7A89" w:rsidP="008F7A89">
            <w:pPr>
              <w:spacing w:after="0" w:line="240" w:lineRule="auto"/>
              <w:rPr>
                <w:color w:val="000000"/>
                <w:sz w:val="22"/>
              </w:rPr>
            </w:pPr>
            <w:r w:rsidRPr="008F7A89">
              <w:rPr>
                <w:color w:val="000000"/>
                <w:sz w:val="22"/>
              </w:rPr>
              <w:t>4.       Reguliuojamo dydžio,</w:t>
            </w:r>
          </w:p>
        </w:tc>
        <w:tc>
          <w:tcPr>
            <w:tcW w:w="2529" w:type="dxa"/>
            <w:vMerge/>
            <w:tcBorders>
              <w:top w:val="nil"/>
              <w:left w:val="single" w:sz="8" w:space="0" w:color="auto"/>
              <w:bottom w:val="single" w:sz="8" w:space="0" w:color="000000"/>
              <w:right w:val="single" w:sz="8" w:space="0" w:color="auto"/>
            </w:tcBorders>
            <w:vAlign w:val="center"/>
            <w:hideMark/>
          </w:tcPr>
          <w:p w14:paraId="588F681E"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8" w:space="0" w:color="000000"/>
              <w:right w:val="single" w:sz="8" w:space="0" w:color="auto"/>
            </w:tcBorders>
            <w:vAlign w:val="center"/>
            <w:hideMark/>
          </w:tcPr>
          <w:p w14:paraId="109A32CC" w14:textId="77777777" w:rsidR="008F7A89" w:rsidRPr="008F7A89" w:rsidRDefault="008F7A89" w:rsidP="008F7A89">
            <w:pPr>
              <w:spacing w:after="0" w:line="240" w:lineRule="auto"/>
              <w:rPr>
                <w:color w:val="000000"/>
                <w:sz w:val="22"/>
              </w:rPr>
            </w:pPr>
          </w:p>
        </w:tc>
      </w:tr>
      <w:tr w:rsidR="00AD394E" w:rsidRPr="008F7A89" w14:paraId="199B1E8A" w14:textId="77777777" w:rsidTr="00AD394E">
        <w:trPr>
          <w:trHeight w:val="234"/>
        </w:trPr>
        <w:tc>
          <w:tcPr>
            <w:tcW w:w="959" w:type="dxa"/>
            <w:vMerge/>
            <w:tcBorders>
              <w:top w:val="nil"/>
              <w:left w:val="single" w:sz="8" w:space="0" w:color="auto"/>
              <w:bottom w:val="single" w:sz="8" w:space="0" w:color="000000"/>
              <w:right w:val="single" w:sz="8" w:space="0" w:color="auto"/>
            </w:tcBorders>
            <w:vAlign w:val="center"/>
            <w:hideMark/>
          </w:tcPr>
          <w:p w14:paraId="175079EC"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562082A"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CDFD3EE"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51D20C6E"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0233AFEE" w14:textId="77777777" w:rsidR="008F7A89" w:rsidRPr="008F7A89" w:rsidRDefault="008F7A89" w:rsidP="008F7A89">
            <w:pPr>
              <w:spacing w:after="0" w:line="240" w:lineRule="auto"/>
              <w:rPr>
                <w:color w:val="000000"/>
                <w:sz w:val="22"/>
              </w:rPr>
            </w:pPr>
            <w:r w:rsidRPr="008F7A89">
              <w:rPr>
                <w:color w:val="000000"/>
                <w:sz w:val="22"/>
              </w:rPr>
              <w:t>5.       Daugkartinio naudojimo.</w:t>
            </w:r>
          </w:p>
        </w:tc>
        <w:tc>
          <w:tcPr>
            <w:tcW w:w="2529" w:type="dxa"/>
            <w:vMerge/>
            <w:tcBorders>
              <w:top w:val="nil"/>
              <w:left w:val="single" w:sz="8" w:space="0" w:color="auto"/>
              <w:bottom w:val="single" w:sz="8" w:space="0" w:color="000000"/>
              <w:right w:val="single" w:sz="8" w:space="0" w:color="auto"/>
            </w:tcBorders>
            <w:vAlign w:val="center"/>
            <w:hideMark/>
          </w:tcPr>
          <w:p w14:paraId="13F0FA61" w14:textId="77777777" w:rsidR="008F7A89" w:rsidRPr="008F7A89" w:rsidRDefault="008F7A89" w:rsidP="008F7A89">
            <w:pPr>
              <w:spacing w:after="0" w:line="240" w:lineRule="auto"/>
              <w:rPr>
                <w:color w:val="000000"/>
                <w:sz w:val="22"/>
              </w:rPr>
            </w:pPr>
          </w:p>
        </w:tc>
        <w:tc>
          <w:tcPr>
            <w:tcW w:w="2837" w:type="dxa"/>
            <w:vMerge/>
            <w:tcBorders>
              <w:top w:val="nil"/>
              <w:left w:val="single" w:sz="8" w:space="0" w:color="auto"/>
              <w:bottom w:val="single" w:sz="4" w:space="0" w:color="auto"/>
              <w:right w:val="single" w:sz="8" w:space="0" w:color="auto"/>
            </w:tcBorders>
            <w:vAlign w:val="center"/>
            <w:hideMark/>
          </w:tcPr>
          <w:p w14:paraId="1EC22892" w14:textId="77777777" w:rsidR="008F7A89" w:rsidRPr="008F7A89" w:rsidRDefault="008F7A89" w:rsidP="008F7A89">
            <w:pPr>
              <w:spacing w:after="0" w:line="240" w:lineRule="auto"/>
              <w:rPr>
                <w:color w:val="000000"/>
                <w:sz w:val="22"/>
              </w:rPr>
            </w:pPr>
          </w:p>
        </w:tc>
      </w:tr>
      <w:tr w:rsidR="008F7A89" w:rsidRPr="008F7A89" w14:paraId="66F82759" w14:textId="77777777" w:rsidTr="00AD394E">
        <w:trPr>
          <w:trHeight w:val="224"/>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6EEF6221" w14:textId="77777777" w:rsidR="008F7A89" w:rsidRPr="008F7A89" w:rsidRDefault="008F7A89" w:rsidP="008F7A89">
            <w:pPr>
              <w:spacing w:after="0" w:line="240" w:lineRule="auto"/>
              <w:jc w:val="center"/>
              <w:rPr>
                <w:color w:val="000000"/>
                <w:sz w:val="22"/>
              </w:rPr>
            </w:pPr>
            <w:r w:rsidRPr="008F7A89">
              <w:rPr>
                <w:color w:val="000000"/>
                <w:sz w:val="22"/>
              </w:rPr>
              <w:t>30</w:t>
            </w:r>
          </w:p>
        </w:tc>
        <w:tc>
          <w:tcPr>
            <w:tcW w:w="2952" w:type="dxa"/>
            <w:vMerge w:val="restart"/>
            <w:tcBorders>
              <w:top w:val="nil"/>
              <w:left w:val="single" w:sz="8" w:space="0" w:color="auto"/>
              <w:bottom w:val="single" w:sz="8" w:space="0" w:color="000000"/>
              <w:right w:val="single" w:sz="8" w:space="0" w:color="auto"/>
            </w:tcBorders>
            <w:shd w:val="clear" w:color="auto" w:fill="auto"/>
            <w:vAlign w:val="center"/>
            <w:hideMark/>
          </w:tcPr>
          <w:p w14:paraId="70948F8F" w14:textId="77777777" w:rsidR="008F7A89" w:rsidRPr="008F7A89" w:rsidRDefault="008F7A89" w:rsidP="008F7A89">
            <w:pPr>
              <w:spacing w:after="0" w:line="240" w:lineRule="auto"/>
              <w:rPr>
                <w:b/>
                <w:bCs/>
                <w:color w:val="000000"/>
                <w:sz w:val="22"/>
              </w:rPr>
            </w:pPr>
            <w:r w:rsidRPr="008F7A89">
              <w:rPr>
                <w:b/>
                <w:bCs/>
                <w:color w:val="000000"/>
                <w:sz w:val="22"/>
              </w:rPr>
              <w:t>Peritoninės dializės kateterio tvarstis</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E545FA8"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vMerge w:val="restart"/>
            <w:tcBorders>
              <w:top w:val="nil"/>
              <w:left w:val="single" w:sz="8" w:space="0" w:color="auto"/>
              <w:bottom w:val="single" w:sz="8" w:space="0" w:color="000000"/>
              <w:right w:val="single" w:sz="8" w:space="0" w:color="auto"/>
            </w:tcBorders>
            <w:shd w:val="clear" w:color="auto" w:fill="auto"/>
            <w:vAlign w:val="center"/>
            <w:hideMark/>
          </w:tcPr>
          <w:p w14:paraId="55E66980" w14:textId="77777777" w:rsidR="008F7A89" w:rsidRPr="008F7A89" w:rsidRDefault="008F7A89" w:rsidP="008F7A89">
            <w:pPr>
              <w:spacing w:after="0" w:line="240" w:lineRule="auto"/>
              <w:jc w:val="center"/>
              <w:rPr>
                <w:b/>
                <w:bCs/>
                <w:color w:val="000000"/>
                <w:sz w:val="22"/>
              </w:rPr>
            </w:pPr>
            <w:r w:rsidRPr="008F7A89">
              <w:rPr>
                <w:b/>
                <w:bCs/>
                <w:color w:val="000000"/>
                <w:sz w:val="22"/>
              </w:rPr>
              <w:t>300</w:t>
            </w:r>
          </w:p>
        </w:tc>
        <w:tc>
          <w:tcPr>
            <w:tcW w:w="2959" w:type="dxa"/>
            <w:tcBorders>
              <w:top w:val="nil"/>
              <w:left w:val="nil"/>
              <w:bottom w:val="nil"/>
              <w:right w:val="single" w:sz="8" w:space="0" w:color="auto"/>
            </w:tcBorders>
            <w:shd w:val="clear" w:color="auto" w:fill="auto"/>
            <w:vAlign w:val="center"/>
            <w:hideMark/>
          </w:tcPr>
          <w:p w14:paraId="036A398E" w14:textId="77777777" w:rsidR="008F7A89" w:rsidRPr="008F7A89" w:rsidRDefault="008F7A89" w:rsidP="008F7A89">
            <w:pPr>
              <w:spacing w:after="0" w:line="240" w:lineRule="auto"/>
              <w:rPr>
                <w:color w:val="000000"/>
                <w:sz w:val="22"/>
              </w:rPr>
            </w:pPr>
            <w:r w:rsidRPr="008F7A89">
              <w:rPr>
                <w:color w:val="000000"/>
                <w:sz w:val="22"/>
              </w:rPr>
              <w:t xml:space="preserve">1.       Vienkartinis, </w:t>
            </w:r>
          </w:p>
        </w:tc>
        <w:tc>
          <w:tcPr>
            <w:tcW w:w="2529" w:type="dxa"/>
            <w:tcBorders>
              <w:top w:val="nil"/>
              <w:left w:val="nil"/>
              <w:bottom w:val="nil"/>
              <w:right w:val="single" w:sz="8" w:space="0" w:color="auto"/>
            </w:tcBorders>
            <w:shd w:val="clear" w:color="auto" w:fill="auto"/>
            <w:vAlign w:val="center"/>
            <w:hideMark/>
          </w:tcPr>
          <w:p w14:paraId="1D2EBF33" w14:textId="77777777" w:rsidR="008F7A89" w:rsidRPr="008F7A89" w:rsidRDefault="008F7A89" w:rsidP="008F7A89">
            <w:pPr>
              <w:spacing w:after="0" w:line="240" w:lineRule="auto"/>
              <w:rPr>
                <w:color w:val="000000"/>
                <w:sz w:val="22"/>
              </w:rPr>
            </w:pPr>
            <w:r w:rsidRPr="008F7A89">
              <w:rPr>
                <w:color w:val="000000"/>
                <w:sz w:val="22"/>
              </w:rPr>
              <w:t xml:space="preserve">Vienkartinis, </w:t>
            </w:r>
          </w:p>
        </w:tc>
        <w:tc>
          <w:tcPr>
            <w:tcW w:w="28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569CD5D" w14:textId="77777777" w:rsidR="008F7A89" w:rsidRPr="008F7A89" w:rsidRDefault="008F7A89" w:rsidP="008F7A89">
            <w:pPr>
              <w:spacing w:after="0" w:line="240" w:lineRule="auto"/>
              <w:rPr>
                <w:color w:val="000000"/>
                <w:sz w:val="22"/>
              </w:rPr>
            </w:pPr>
            <w:r w:rsidRPr="008F7A89">
              <w:rPr>
                <w:color w:val="000000"/>
                <w:sz w:val="22"/>
              </w:rPr>
              <w:t>S0805F/AG; Emodial S.r.l., Italija; Emodial katalogo 4psl. Literatūroje pažymėta</w:t>
            </w:r>
          </w:p>
        </w:tc>
      </w:tr>
      <w:tr w:rsidR="008F7A89" w:rsidRPr="008F7A89" w14:paraId="02731FB8"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590A74DF"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01326C4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06717EEC"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4B1ED902"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4" w:space="0" w:color="auto"/>
              <w:right w:val="single" w:sz="8" w:space="0" w:color="auto"/>
            </w:tcBorders>
            <w:shd w:val="clear" w:color="auto" w:fill="auto"/>
            <w:vAlign w:val="center"/>
            <w:hideMark/>
          </w:tcPr>
          <w:p w14:paraId="79780CAE" w14:textId="77777777" w:rsidR="008F7A89" w:rsidRPr="008F7A89" w:rsidRDefault="008F7A89" w:rsidP="008F7A89">
            <w:pPr>
              <w:spacing w:after="0" w:line="240" w:lineRule="auto"/>
              <w:rPr>
                <w:color w:val="000000"/>
                <w:sz w:val="22"/>
              </w:rPr>
            </w:pPr>
            <w:r w:rsidRPr="008F7A89">
              <w:rPr>
                <w:color w:val="000000"/>
                <w:sz w:val="22"/>
              </w:rPr>
              <w:t>2.       Sterilus,</w:t>
            </w:r>
          </w:p>
        </w:tc>
        <w:tc>
          <w:tcPr>
            <w:tcW w:w="2529" w:type="dxa"/>
            <w:tcBorders>
              <w:top w:val="nil"/>
              <w:left w:val="nil"/>
              <w:bottom w:val="single" w:sz="4" w:space="0" w:color="auto"/>
              <w:right w:val="single" w:sz="8" w:space="0" w:color="auto"/>
            </w:tcBorders>
            <w:shd w:val="clear" w:color="auto" w:fill="auto"/>
            <w:vAlign w:val="center"/>
            <w:hideMark/>
          </w:tcPr>
          <w:p w14:paraId="0D8B5FD5" w14:textId="77777777" w:rsidR="008F7A89" w:rsidRPr="008F7A89" w:rsidRDefault="008F7A89" w:rsidP="008F7A89">
            <w:pPr>
              <w:spacing w:after="0" w:line="240" w:lineRule="auto"/>
              <w:rPr>
                <w:color w:val="000000"/>
                <w:sz w:val="22"/>
              </w:rPr>
            </w:pPr>
            <w:r w:rsidRPr="008F7A89">
              <w:rPr>
                <w:color w:val="000000"/>
                <w:sz w:val="22"/>
              </w:rPr>
              <w:t>Sterilus,</w:t>
            </w:r>
          </w:p>
        </w:tc>
        <w:tc>
          <w:tcPr>
            <w:tcW w:w="2837" w:type="dxa"/>
            <w:vMerge/>
            <w:tcBorders>
              <w:top w:val="single" w:sz="8" w:space="0" w:color="000000"/>
              <w:left w:val="single" w:sz="8" w:space="0" w:color="auto"/>
              <w:bottom w:val="single" w:sz="8" w:space="0" w:color="000000"/>
              <w:right w:val="single" w:sz="8" w:space="0" w:color="auto"/>
            </w:tcBorders>
            <w:vAlign w:val="center"/>
            <w:hideMark/>
          </w:tcPr>
          <w:p w14:paraId="36E82228" w14:textId="77777777" w:rsidR="008F7A89" w:rsidRPr="008F7A89" w:rsidRDefault="008F7A89" w:rsidP="008F7A89">
            <w:pPr>
              <w:spacing w:after="0" w:line="240" w:lineRule="auto"/>
              <w:rPr>
                <w:color w:val="000000"/>
                <w:sz w:val="22"/>
              </w:rPr>
            </w:pPr>
          </w:p>
        </w:tc>
      </w:tr>
      <w:tr w:rsidR="008F7A89" w:rsidRPr="008F7A89" w14:paraId="3919D575" w14:textId="77777777" w:rsidTr="00AD394E">
        <w:trPr>
          <w:trHeight w:val="896"/>
        </w:trPr>
        <w:tc>
          <w:tcPr>
            <w:tcW w:w="959" w:type="dxa"/>
            <w:vMerge/>
            <w:tcBorders>
              <w:top w:val="nil"/>
              <w:left w:val="single" w:sz="8" w:space="0" w:color="auto"/>
              <w:bottom w:val="single" w:sz="8" w:space="0" w:color="000000"/>
              <w:right w:val="single" w:sz="8" w:space="0" w:color="auto"/>
            </w:tcBorders>
            <w:vAlign w:val="center"/>
            <w:hideMark/>
          </w:tcPr>
          <w:p w14:paraId="15947863"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7BDB3DB0"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24DA83F9"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6E05A4D2" w14:textId="77777777" w:rsidR="008F7A89" w:rsidRPr="008F7A89" w:rsidRDefault="008F7A89" w:rsidP="008F7A89">
            <w:pPr>
              <w:spacing w:after="0" w:line="240" w:lineRule="auto"/>
              <w:rPr>
                <w:b/>
                <w:bCs/>
                <w:color w:val="000000"/>
                <w:sz w:val="22"/>
              </w:rPr>
            </w:pPr>
          </w:p>
        </w:tc>
        <w:tc>
          <w:tcPr>
            <w:tcW w:w="2959" w:type="dxa"/>
            <w:tcBorders>
              <w:top w:val="single" w:sz="4" w:space="0" w:color="auto"/>
              <w:left w:val="nil"/>
              <w:bottom w:val="nil"/>
              <w:right w:val="single" w:sz="8" w:space="0" w:color="auto"/>
            </w:tcBorders>
            <w:shd w:val="clear" w:color="auto" w:fill="auto"/>
            <w:vAlign w:val="center"/>
            <w:hideMark/>
          </w:tcPr>
          <w:p w14:paraId="6991036C" w14:textId="77777777" w:rsidR="008F7A89" w:rsidRPr="008F7A89" w:rsidRDefault="008F7A89" w:rsidP="008F7A89">
            <w:pPr>
              <w:spacing w:after="0" w:line="240" w:lineRule="auto"/>
              <w:rPr>
                <w:color w:val="000000"/>
                <w:sz w:val="22"/>
              </w:rPr>
            </w:pPr>
            <w:r w:rsidRPr="008F7A89">
              <w:rPr>
                <w:color w:val="000000"/>
                <w:sz w:val="22"/>
              </w:rPr>
              <w:t>3.        Su antibakterine sidabro jonus išskiriančia pagalvėle 5x4 cm (±0,2 cm) ir pleistru 10x7 cm (±0,5 cm),</w:t>
            </w:r>
          </w:p>
        </w:tc>
        <w:tc>
          <w:tcPr>
            <w:tcW w:w="2529" w:type="dxa"/>
            <w:tcBorders>
              <w:top w:val="single" w:sz="4" w:space="0" w:color="auto"/>
              <w:left w:val="nil"/>
              <w:bottom w:val="nil"/>
              <w:right w:val="single" w:sz="8" w:space="0" w:color="auto"/>
            </w:tcBorders>
            <w:shd w:val="clear" w:color="auto" w:fill="auto"/>
            <w:vAlign w:val="center"/>
            <w:hideMark/>
          </w:tcPr>
          <w:p w14:paraId="7B3D3F3E" w14:textId="77777777" w:rsidR="008F7A89" w:rsidRPr="008F7A89" w:rsidRDefault="008F7A89" w:rsidP="008F7A89">
            <w:pPr>
              <w:spacing w:after="0" w:line="240" w:lineRule="auto"/>
              <w:rPr>
                <w:color w:val="000000"/>
                <w:sz w:val="22"/>
              </w:rPr>
            </w:pPr>
            <w:r w:rsidRPr="008F7A89">
              <w:rPr>
                <w:color w:val="000000"/>
                <w:sz w:val="22"/>
              </w:rPr>
              <w:t>Su antibakterine sidabro jonus išskiriančia pagalvėle 5x4 cm  ir pleistru 10x7 cm,</w:t>
            </w:r>
          </w:p>
        </w:tc>
        <w:tc>
          <w:tcPr>
            <w:tcW w:w="2837" w:type="dxa"/>
            <w:vMerge/>
            <w:tcBorders>
              <w:top w:val="single" w:sz="8" w:space="0" w:color="000000"/>
              <w:left w:val="single" w:sz="8" w:space="0" w:color="auto"/>
              <w:bottom w:val="single" w:sz="8" w:space="0" w:color="000000"/>
              <w:right w:val="single" w:sz="8" w:space="0" w:color="auto"/>
            </w:tcBorders>
            <w:vAlign w:val="center"/>
            <w:hideMark/>
          </w:tcPr>
          <w:p w14:paraId="77B014C6" w14:textId="77777777" w:rsidR="008F7A89" w:rsidRPr="008F7A89" w:rsidRDefault="008F7A89" w:rsidP="008F7A89">
            <w:pPr>
              <w:spacing w:after="0" w:line="240" w:lineRule="auto"/>
              <w:rPr>
                <w:color w:val="000000"/>
                <w:sz w:val="22"/>
              </w:rPr>
            </w:pPr>
          </w:p>
        </w:tc>
      </w:tr>
      <w:tr w:rsidR="008F7A89" w:rsidRPr="008F7A89" w14:paraId="3DAF5672" w14:textId="77777777" w:rsidTr="00AD394E">
        <w:trPr>
          <w:trHeight w:val="224"/>
        </w:trPr>
        <w:tc>
          <w:tcPr>
            <w:tcW w:w="959" w:type="dxa"/>
            <w:vMerge/>
            <w:tcBorders>
              <w:top w:val="nil"/>
              <w:left w:val="single" w:sz="8" w:space="0" w:color="auto"/>
              <w:bottom w:val="single" w:sz="8" w:space="0" w:color="000000"/>
              <w:right w:val="single" w:sz="8" w:space="0" w:color="auto"/>
            </w:tcBorders>
            <w:vAlign w:val="center"/>
            <w:hideMark/>
          </w:tcPr>
          <w:p w14:paraId="2F1EC824"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4AF0D05D"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13765DF9"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EFFD94C"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78400927" w14:textId="77777777" w:rsidR="008F7A89" w:rsidRPr="008F7A89" w:rsidRDefault="008F7A89" w:rsidP="008F7A89">
            <w:pPr>
              <w:spacing w:after="0" w:line="240" w:lineRule="auto"/>
              <w:rPr>
                <w:color w:val="000000"/>
                <w:sz w:val="22"/>
              </w:rPr>
            </w:pPr>
            <w:r w:rsidRPr="008F7A89">
              <w:rPr>
                <w:color w:val="000000"/>
                <w:sz w:val="22"/>
              </w:rPr>
              <w:t>4.        Su įkirpimu</w:t>
            </w:r>
          </w:p>
        </w:tc>
        <w:tc>
          <w:tcPr>
            <w:tcW w:w="2529" w:type="dxa"/>
            <w:tcBorders>
              <w:top w:val="nil"/>
              <w:left w:val="nil"/>
              <w:bottom w:val="nil"/>
              <w:right w:val="single" w:sz="8" w:space="0" w:color="auto"/>
            </w:tcBorders>
            <w:shd w:val="clear" w:color="auto" w:fill="auto"/>
            <w:vAlign w:val="center"/>
            <w:hideMark/>
          </w:tcPr>
          <w:p w14:paraId="4BAC277C" w14:textId="77777777" w:rsidR="008F7A89" w:rsidRPr="008F7A89" w:rsidRDefault="008F7A89" w:rsidP="008F7A89">
            <w:pPr>
              <w:spacing w:after="0" w:line="240" w:lineRule="auto"/>
              <w:rPr>
                <w:color w:val="000000"/>
                <w:sz w:val="22"/>
              </w:rPr>
            </w:pPr>
            <w:r w:rsidRPr="008F7A89">
              <w:rPr>
                <w:color w:val="000000"/>
                <w:sz w:val="22"/>
              </w:rPr>
              <w:t>Su įkirpimu</w:t>
            </w:r>
          </w:p>
        </w:tc>
        <w:tc>
          <w:tcPr>
            <w:tcW w:w="2837" w:type="dxa"/>
            <w:vMerge/>
            <w:tcBorders>
              <w:top w:val="single" w:sz="8" w:space="0" w:color="000000"/>
              <w:left w:val="single" w:sz="8" w:space="0" w:color="auto"/>
              <w:bottom w:val="single" w:sz="8" w:space="0" w:color="000000"/>
              <w:right w:val="single" w:sz="8" w:space="0" w:color="auto"/>
            </w:tcBorders>
            <w:vAlign w:val="center"/>
            <w:hideMark/>
          </w:tcPr>
          <w:p w14:paraId="2673A5E0" w14:textId="77777777" w:rsidR="008F7A89" w:rsidRPr="008F7A89" w:rsidRDefault="008F7A89" w:rsidP="008F7A89">
            <w:pPr>
              <w:spacing w:after="0" w:line="240" w:lineRule="auto"/>
              <w:rPr>
                <w:color w:val="000000"/>
                <w:sz w:val="22"/>
              </w:rPr>
            </w:pPr>
          </w:p>
        </w:tc>
      </w:tr>
      <w:tr w:rsidR="008F7A89" w:rsidRPr="008F7A89" w14:paraId="19F0E3F4" w14:textId="77777777" w:rsidTr="00AD394E">
        <w:trPr>
          <w:trHeight w:val="672"/>
        </w:trPr>
        <w:tc>
          <w:tcPr>
            <w:tcW w:w="959" w:type="dxa"/>
            <w:vMerge/>
            <w:tcBorders>
              <w:top w:val="nil"/>
              <w:left w:val="single" w:sz="8" w:space="0" w:color="auto"/>
              <w:bottom w:val="single" w:sz="8" w:space="0" w:color="000000"/>
              <w:right w:val="single" w:sz="8" w:space="0" w:color="auto"/>
            </w:tcBorders>
            <w:vAlign w:val="center"/>
            <w:hideMark/>
          </w:tcPr>
          <w:p w14:paraId="0A94259D"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7073B579"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2205E110"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5697F143" w14:textId="77777777" w:rsidR="008F7A89" w:rsidRPr="008F7A89" w:rsidRDefault="008F7A89" w:rsidP="008F7A89">
            <w:pPr>
              <w:spacing w:after="0" w:line="240" w:lineRule="auto"/>
              <w:rPr>
                <w:b/>
                <w:bCs/>
                <w:color w:val="000000"/>
                <w:sz w:val="22"/>
              </w:rPr>
            </w:pPr>
          </w:p>
        </w:tc>
        <w:tc>
          <w:tcPr>
            <w:tcW w:w="2959" w:type="dxa"/>
            <w:tcBorders>
              <w:top w:val="nil"/>
              <w:left w:val="nil"/>
              <w:bottom w:val="nil"/>
              <w:right w:val="single" w:sz="8" w:space="0" w:color="auto"/>
            </w:tcBorders>
            <w:shd w:val="clear" w:color="auto" w:fill="auto"/>
            <w:vAlign w:val="center"/>
            <w:hideMark/>
          </w:tcPr>
          <w:p w14:paraId="1E0F7800" w14:textId="77777777" w:rsidR="008F7A89" w:rsidRPr="008F7A89" w:rsidRDefault="008F7A89" w:rsidP="008F7A89">
            <w:pPr>
              <w:spacing w:after="0" w:line="240" w:lineRule="auto"/>
              <w:rPr>
                <w:color w:val="000000"/>
                <w:sz w:val="22"/>
              </w:rPr>
            </w:pPr>
            <w:r w:rsidRPr="008F7A89">
              <w:rPr>
                <w:color w:val="000000"/>
                <w:sz w:val="22"/>
              </w:rPr>
              <w:t>5.        Su apvalia skyle 0,5 cm storio peritoninės dializės kateteriui apgaubti,</w:t>
            </w:r>
          </w:p>
        </w:tc>
        <w:tc>
          <w:tcPr>
            <w:tcW w:w="2529" w:type="dxa"/>
            <w:tcBorders>
              <w:top w:val="nil"/>
              <w:left w:val="nil"/>
              <w:bottom w:val="nil"/>
              <w:right w:val="single" w:sz="8" w:space="0" w:color="auto"/>
            </w:tcBorders>
            <w:shd w:val="clear" w:color="auto" w:fill="auto"/>
            <w:vAlign w:val="center"/>
            <w:hideMark/>
          </w:tcPr>
          <w:p w14:paraId="527B579D" w14:textId="77777777" w:rsidR="008F7A89" w:rsidRPr="008F7A89" w:rsidRDefault="008F7A89" w:rsidP="008F7A89">
            <w:pPr>
              <w:spacing w:after="0" w:line="240" w:lineRule="auto"/>
              <w:rPr>
                <w:color w:val="000000"/>
                <w:sz w:val="22"/>
              </w:rPr>
            </w:pPr>
            <w:r w:rsidRPr="008F7A89">
              <w:rPr>
                <w:color w:val="000000"/>
                <w:sz w:val="22"/>
              </w:rPr>
              <w:t>Su apvalia skyle 0,5 cm storio peritoninės dializės kateteriui apgaubti,</w:t>
            </w:r>
          </w:p>
        </w:tc>
        <w:tc>
          <w:tcPr>
            <w:tcW w:w="2837" w:type="dxa"/>
            <w:vMerge/>
            <w:tcBorders>
              <w:top w:val="single" w:sz="8" w:space="0" w:color="000000"/>
              <w:left w:val="single" w:sz="8" w:space="0" w:color="auto"/>
              <w:bottom w:val="single" w:sz="8" w:space="0" w:color="000000"/>
              <w:right w:val="single" w:sz="8" w:space="0" w:color="auto"/>
            </w:tcBorders>
            <w:vAlign w:val="center"/>
            <w:hideMark/>
          </w:tcPr>
          <w:p w14:paraId="60DD040A" w14:textId="77777777" w:rsidR="008F7A89" w:rsidRPr="008F7A89" w:rsidRDefault="008F7A89" w:rsidP="008F7A89">
            <w:pPr>
              <w:spacing w:after="0" w:line="240" w:lineRule="auto"/>
              <w:rPr>
                <w:color w:val="000000"/>
                <w:sz w:val="22"/>
              </w:rPr>
            </w:pPr>
          </w:p>
        </w:tc>
      </w:tr>
      <w:tr w:rsidR="008F7A89" w:rsidRPr="008F7A89" w14:paraId="0ECB40BF" w14:textId="77777777" w:rsidTr="00AD394E">
        <w:trPr>
          <w:trHeight w:val="234"/>
        </w:trPr>
        <w:tc>
          <w:tcPr>
            <w:tcW w:w="959" w:type="dxa"/>
            <w:vMerge/>
            <w:tcBorders>
              <w:top w:val="nil"/>
              <w:left w:val="single" w:sz="8" w:space="0" w:color="auto"/>
              <w:bottom w:val="single" w:sz="8" w:space="0" w:color="000000"/>
              <w:right w:val="single" w:sz="8" w:space="0" w:color="auto"/>
            </w:tcBorders>
            <w:vAlign w:val="center"/>
            <w:hideMark/>
          </w:tcPr>
          <w:p w14:paraId="4965C5D5" w14:textId="77777777" w:rsidR="008F7A89" w:rsidRPr="008F7A89" w:rsidRDefault="008F7A89" w:rsidP="008F7A89">
            <w:pPr>
              <w:spacing w:after="0" w:line="240" w:lineRule="auto"/>
              <w:rPr>
                <w:color w:val="000000"/>
                <w:sz w:val="22"/>
              </w:rPr>
            </w:pPr>
          </w:p>
        </w:tc>
        <w:tc>
          <w:tcPr>
            <w:tcW w:w="2952" w:type="dxa"/>
            <w:vMerge/>
            <w:tcBorders>
              <w:top w:val="nil"/>
              <w:left w:val="single" w:sz="8" w:space="0" w:color="auto"/>
              <w:bottom w:val="single" w:sz="8" w:space="0" w:color="000000"/>
              <w:right w:val="single" w:sz="8" w:space="0" w:color="auto"/>
            </w:tcBorders>
            <w:vAlign w:val="center"/>
            <w:hideMark/>
          </w:tcPr>
          <w:p w14:paraId="60634D13" w14:textId="77777777" w:rsidR="008F7A89" w:rsidRPr="008F7A89" w:rsidRDefault="008F7A89" w:rsidP="008F7A89">
            <w:pPr>
              <w:spacing w:after="0" w:line="240" w:lineRule="auto"/>
              <w:rPr>
                <w:b/>
                <w:bCs/>
                <w:color w:val="000000"/>
                <w:sz w:val="22"/>
              </w:rPr>
            </w:pPr>
          </w:p>
        </w:tc>
        <w:tc>
          <w:tcPr>
            <w:tcW w:w="976" w:type="dxa"/>
            <w:vMerge/>
            <w:tcBorders>
              <w:top w:val="nil"/>
              <w:left w:val="single" w:sz="8" w:space="0" w:color="auto"/>
              <w:bottom w:val="single" w:sz="8" w:space="0" w:color="000000"/>
              <w:right w:val="single" w:sz="8" w:space="0" w:color="auto"/>
            </w:tcBorders>
            <w:vAlign w:val="center"/>
            <w:hideMark/>
          </w:tcPr>
          <w:p w14:paraId="5C90C3CB" w14:textId="77777777" w:rsidR="008F7A89" w:rsidRPr="008F7A89" w:rsidRDefault="008F7A89" w:rsidP="008F7A89">
            <w:pPr>
              <w:spacing w:after="0" w:line="240" w:lineRule="auto"/>
              <w:rPr>
                <w:color w:val="000000"/>
                <w:sz w:val="22"/>
              </w:rPr>
            </w:pPr>
          </w:p>
        </w:tc>
        <w:tc>
          <w:tcPr>
            <w:tcW w:w="1531" w:type="dxa"/>
            <w:vMerge/>
            <w:tcBorders>
              <w:top w:val="nil"/>
              <w:left w:val="single" w:sz="8" w:space="0" w:color="auto"/>
              <w:bottom w:val="single" w:sz="8" w:space="0" w:color="000000"/>
              <w:right w:val="single" w:sz="8" w:space="0" w:color="auto"/>
            </w:tcBorders>
            <w:vAlign w:val="center"/>
            <w:hideMark/>
          </w:tcPr>
          <w:p w14:paraId="38B4202F" w14:textId="77777777" w:rsidR="008F7A89" w:rsidRPr="008F7A89" w:rsidRDefault="008F7A89" w:rsidP="008F7A89">
            <w:pPr>
              <w:spacing w:after="0" w:line="240" w:lineRule="auto"/>
              <w:rPr>
                <w:b/>
                <w:bCs/>
                <w:color w:val="000000"/>
                <w:sz w:val="22"/>
              </w:rPr>
            </w:pPr>
          </w:p>
        </w:tc>
        <w:tc>
          <w:tcPr>
            <w:tcW w:w="2959" w:type="dxa"/>
            <w:tcBorders>
              <w:top w:val="nil"/>
              <w:left w:val="nil"/>
              <w:bottom w:val="single" w:sz="8" w:space="0" w:color="auto"/>
              <w:right w:val="single" w:sz="8" w:space="0" w:color="auto"/>
            </w:tcBorders>
            <w:shd w:val="clear" w:color="auto" w:fill="auto"/>
            <w:vAlign w:val="center"/>
            <w:hideMark/>
          </w:tcPr>
          <w:p w14:paraId="714371F4" w14:textId="77777777" w:rsidR="008F7A89" w:rsidRPr="008F7A89" w:rsidRDefault="008F7A89" w:rsidP="008F7A89">
            <w:pPr>
              <w:spacing w:after="0" w:line="240" w:lineRule="auto"/>
              <w:rPr>
                <w:color w:val="000000"/>
                <w:sz w:val="22"/>
              </w:rPr>
            </w:pPr>
            <w:r w:rsidRPr="008F7A89">
              <w:rPr>
                <w:color w:val="000000"/>
                <w:sz w:val="22"/>
              </w:rPr>
              <w:t>6.        supakuota po 1 vnt</w:t>
            </w:r>
          </w:p>
        </w:tc>
        <w:tc>
          <w:tcPr>
            <w:tcW w:w="2529" w:type="dxa"/>
            <w:tcBorders>
              <w:top w:val="nil"/>
              <w:left w:val="nil"/>
              <w:bottom w:val="single" w:sz="8" w:space="0" w:color="auto"/>
              <w:right w:val="single" w:sz="8" w:space="0" w:color="auto"/>
            </w:tcBorders>
            <w:shd w:val="clear" w:color="auto" w:fill="auto"/>
            <w:vAlign w:val="center"/>
            <w:hideMark/>
          </w:tcPr>
          <w:p w14:paraId="43779766" w14:textId="77777777" w:rsidR="008F7A89" w:rsidRPr="008F7A89" w:rsidRDefault="008F7A89" w:rsidP="008F7A89">
            <w:pPr>
              <w:spacing w:after="0" w:line="240" w:lineRule="auto"/>
              <w:rPr>
                <w:color w:val="000000"/>
                <w:sz w:val="22"/>
              </w:rPr>
            </w:pPr>
            <w:r w:rsidRPr="008F7A89">
              <w:rPr>
                <w:color w:val="000000"/>
                <w:sz w:val="22"/>
              </w:rPr>
              <w:t>supakuota po 1 vnt</w:t>
            </w:r>
          </w:p>
        </w:tc>
        <w:tc>
          <w:tcPr>
            <w:tcW w:w="2837" w:type="dxa"/>
            <w:vMerge/>
            <w:tcBorders>
              <w:top w:val="single" w:sz="8" w:space="0" w:color="000000"/>
              <w:left w:val="single" w:sz="8" w:space="0" w:color="auto"/>
              <w:bottom w:val="single" w:sz="8" w:space="0" w:color="000000"/>
              <w:right w:val="single" w:sz="8" w:space="0" w:color="auto"/>
            </w:tcBorders>
            <w:vAlign w:val="center"/>
            <w:hideMark/>
          </w:tcPr>
          <w:p w14:paraId="5DF80456" w14:textId="77777777" w:rsidR="008F7A89" w:rsidRPr="008F7A89" w:rsidRDefault="008F7A89" w:rsidP="008F7A89">
            <w:pPr>
              <w:spacing w:after="0" w:line="240" w:lineRule="auto"/>
              <w:rPr>
                <w:color w:val="000000"/>
                <w:sz w:val="22"/>
              </w:rPr>
            </w:pPr>
          </w:p>
        </w:tc>
      </w:tr>
    </w:tbl>
    <w:p w14:paraId="7761978E" w14:textId="77777777" w:rsidR="008F7A89" w:rsidRPr="008F7A89" w:rsidRDefault="008F7A89" w:rsidP="00871B89">
      <w:pPr>
        <w:spacing w:after="0" w:line="240" w:lineRule="auto"/>
      </w:pPr>
    </w:p>
    <w:sectPr w:rsidR="008F7A89" w:rsidRPr="008F7A89" w:rsidSect="008F7A89">
      <w:pgSz w:w="16838" w:h="11906" w:orient="landscape"/>
      <w:pgMar w:top="992" w:right="1843" w:bottom="425"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36D2" w14:textId="77777777" w:rsidR="00BD2639" w:rsidRDefault="00BD2639" w:rsidP="001B4605">
      <w:pPr>
        <w:spacing w:after="0" w:line="240" w:lineRule="auto"/>
      </w:pPr>
      <w:r>
        <w:separator/>
      </w:r>
    </w:p>
  </w:endnote>
  <w:endnote w:type="continuationSeparator" w:id="0">
    <w:p w14:paraId="2C505A33" w14:textId="77777777" w:rsidR="00BD2639" w:rsidRDefault="00BD2639" w:rsidP="001B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0181" w14:textId="77777777" w:rsidR="009C4606" w:rsidRDefault="00180CC9">
    <w:pPr>
      <w:pStyle w:val="Footer"/>
      <w:jc w:val="right"/>
    </w:pPr>
    <w:r>
      <w:fldChar w:fldCharType="begin"/>
    </w:r>
    <w:r>
      <w:instrText>PAGE   \* MERGEFORMAT</w:instrText>
    </w:r>
    <w:r>
      <w:fldChar w:fldCharType="separate"/>
    </w:r>
    <w:r>
      <w:rPr>
        <w:noProof/>
      </w:rPr>
      <w:t>3</w:t>
    </w:r>
    <w:r>
      <w:fldChar w:fldCharType="end"/>
    </w:r>
  </w:p>
  <w:p w14:paraId="0E34AA47" w14:textId="77777777" w:rsidR="009C460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40E" w14:textId="77777777" w:rsidR="00BD2639" w:rsidRDefault="00BD2639" w:rsidP="001B4605">
      <w:pPr>
        <w:spacing w:after="0" w:line="240" w:lineRule="auto"/>
      </w:pPr>
      <w:r>
        <w:separator/>
      </w:r>
    </w:p>
  </w:footnote>
  <w:footnote w:type="continuationSeparator" w:id="0">
    <w:p w14:paraId="163F6657" w14:textId="77777777" w:rsidR="00BD2639" w:rsidRDefault="00BD2639" w:rsidP="001B4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37E2CF4"/>
    <w:multiLevelType w:val="multilevel"/>
    <w:tmpl w:val="758CDC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B36405"/>
    <w:multiLevelType w:val="multilevel"/>
    <w:tmpl w:val="E5F452B6"/>
    <w:lvl w:ilvl="0">
      <w:start w:val="9"/>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0C554D2D"/>
    <w:multiLevelType w:val="multilevel"/>
    <w:tmpl w:val="F7D2F096"/>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Zero"/>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4" w15:restartNumberingAfterBreak="0">
    <w:nsid w:val="0E2301AB"/>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71545A"/>
    <w:multiLevelType w:val="multilevel"/>
    <w:tmpl w:val="0ED0A62C"/>
    <w:lvl w:ilvl="0">
      <w:start w:val="1"/>
      <w:numFmt w:val="decimal"/>
      <w:lvlText w:val="%1."/>
      <w:lvlJc w:val="left"/>
      <w:pPr>
        <w:ind w:left="502" w:hanging="360"/>
      </w:pPr>
      <w:rPr>
        <w:rFonts w:hint="default"/>
        <w:strike w:val="0"/>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4082BE0"/>
    <w:multiLevelType w:val="multilevel"/>
    <w:tmpl w:val="52642C7C"/>
    <w:lvl w:ilvl="0">
      <w:start w:val="1"/>
      <w:numFmt w:val="decimal"/>
      <w:lvlText w:val="%1."/>
      <w:lvlJc w:val="left"/>
      <w:pPr>
        <w:ind w:left="502" w:hanging="360"/>
      </w:pPr>
      <w:rPr>
        <w:rFonts w:hint="default"/>
      </w:rPr>
    </w:lvl>
    <w:lvl w:ilvl="1">
      <w:start w:val="2"/>
      <w:numFmt w:val="decimal"/>
      <w:isLgl/>
      <w:lvlText w:val="%1.%2."/>
      <w:lvlJc w:val="left"/>
      <w:pPr>
        <w:ind w:left="1222" w:hanging="720"/>
      </w:pPr>
      <w:rPr>
        <w:rFonts w:hint="default"/>
        <w:color w:val="000000"/>
      </w:rPr>
    </w:lvl>
    <w:lvl w:ilvl="2">
      <w:start w:val="1"/>
      <w:numFmt w:val="decimal"/>
      <w:isLgl/>
      <w:lvlText w:val="%1.%2.%3."/>
      <w:lvlJc w:val="left"/>
      <w:pPr>
        <w:ind w:left="1582" w:hanging="720"/>
      </w:pPr>
      <w:rPr>
        <w:rFonts w:hint="default"/>
        <w:color w:val="000000"/>
      </w:rPr>
    </w:lvl>
    <w:lvl w:ilvl="3">
      <w:start w:val="1"/>
      <w:numFmt w:val="decimal"/>
      <w:isLgl/>
      <w:lvlText w:val="%1.%2.%3.%4."/>
      <w:lvlJc w:val="left"/>
      <w:pPr>
        <w:ind w:left="2302" w:hanging="1080"/>
      </w:pPr>
      <w:rPr>
        <w:rFonts w:hint="default"/>
        <w:color w:val="000000"/>
      </w:rPr>
    </w:lvl>
    <w:lvl w:ilvl="4">
      <w:start w:val="1"/>
      <w:numFmt w:val="decimal"/>
      <w:isLgl/>
      <w:lvlText w:val="%1.%2.%3.%4.%5."/>
      <w:lvlJc w:val="left"/>
      <w:pPr>
        <w:ind w:left="2662" w:hanging="1080"/>
      </w:pPr>
      <w:rPr>
        <w:rFonts w:hint="default"/>
        <w:color w:val="000000"/>
      </w:rPr>
    </w:lvl>
    <w:lvl w:ilvl="5">
      <w:start w:val="1"/>
      <w:numFmt w:val="decimal"/>
      <w:isLgl/>
      <w:lvlText w:val="%1.%2.%3.%4.%5.%6."/>
      <w:lvlJc w:val="left"/>
      <w:pPr>
        <w:ind w:left="3382" w:hanging="1440"/>
      </w:pPr>
      <w:rPr>
        <w:rFonts w:hint="default"/>
        <w:color w:val="000000"/>
      </w:rPr>
    </w:lvl>
    <w:lvl w:ilvl="6">
      <w:start w:val="1"/>
      <w:numFmt w:val="decimal"/>
      <w:isLgl/>
      <w:lvlText w:val="%1.%2.%3.%4.%5.%6.%7."/>
      <w:lvlJc w:val="left"/>
      <w:pPr>
        <w:ind w:left="3742" w:hanging="1440"/>
      </w:pPr>
      <w:rPr>
        <w:rFonts w:hint="default"/>
        <w:color w:val="000000"/>
      </w:rPr>
    </w:lvl>
    <w:lvl w:ilvl="7">
      <w:start w:val="1"/>
      <w:numFmt w:val="decimal"/>
      <w:isLgl/>
      <w:lvlText w:val="%1.%2.%3.%4.%5.%6.%7.%8."/>
      <w:lvlJc w:val="left"/>
      <w:pPr>
        <w:ind w:left="4462" w:hanging="1800"/>
      </w:pPr>
      <w:rPr>
        <w:rFonts w:hint="default"/>
        <w:color w:val="000000"/>
      </w:rPr>
    </w:lvl>
    <w:lvl w:ilvl="8">
      <w:start w:val="1"/>
      <w:numFmt w:val="decimal"/>
      <w:isLgl/>
      <w:lvlText w:val="%1.%2.%3.%4.%5.%6.%7.%8.%9."/>
      <w:lvlJc w:val="left"/>
      <w:pPr>
        <w:ind w:left="4822" w:hanging="1800"/>
      </w:pPr>
      <w:rPr>
        <w:rFonts w:hint="default"/>
        <w:color w:val="000000"/>
      </w:rPr>
    </w:lvl>
  </w:abstractNum>
  <w:abstractNum w:abstractNumId="7" w15:restartNumberingAfterBreak="0">
    <w:nsid w:val="14C46020"/>
    <w:multiLevelType w:val="multilevel"/>
    <w:tmpl w:val="189C63D0"/>
    <w:lvl w:ilvl="0">
      <w:start w:val="1"/>
      <w:numFmt w:val="decimal"/>
      <w:lvlText w:val="%1."/>
      <w:lvlJc w:val="left"/>
      <w:pPr>
        <w:ind w:left="644" w:hanging="360"/>
      </w:pPr>
      <w:rPr>
        <w:rFonts w:hint="default"/>
        <w:b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abstractNum w:abstractNumId="8" w15:restartNumberingAfterBreak="0">
    <w:nsid w:val="202F5AB4"/>
    <w:multiLevelType w:val="multilevel"/>
    <w:tmpl w:val="DC1A6A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8C4205"/>
    <w:multiLevelType w:val="hybridMultilevel"/>
    <w:tmpl w:val="ECFE89B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53025"/>
    <w:multiLevelType w:val="hybridMultilevel"/>
    <w:tmpl w:val="6CF4692A"/>
    <w:lvl w:ilvl="0" w:tplc="004A87E2">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299A2A3D"/>
    <w:multiLevelType w:val="multilevel"/>
    <w:tmpl w:val="4ECC6746"/>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Zero"/>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29AE356A"/>
    <w:multiLevelType w:val="hybridMultilevel"/>
    <w:tmpl w:val="CFD24C2A"/>
    <w:lvl w:ilvl="0" w:tplc="7BA4D3E2">
      <w:start w:val="1"/>
      <w:numFmt w:val="decimal"/>
      <w:lvlText w:val="%1."/>
      <w:lvlJc w:val="left"/>
      <w:pPr>
        <w:ind w:left="786"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B477B2D"/>
    <w:multiLevelType w:val="hybridMultilevel"/>
    <w:tmpl w:val="9272BAF6"/>
    <w:lvl w:ilvl="0" w:tplc="3412ED5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6022C4"/>
    <w:multiLevelType w:val="multilevel"/>
    <w:tmpl w:val="03923A4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080" w:hanging="360"/>
      </w:pPr>
      <w:rPr>
        <w:rFonts w:eastAsia="Times New Roman" w:hint="default"/>
        <w:color w:val="auto"/>
      </w:rPr>
    </w:lvl>
    <w:lvl w:ilvl="2">
      <w:start w:val="1"/>
      <w:numFmt w:val="decimalZero"/>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15" w15:restartNumberingAfterBreak="0">
    <w:nsid w:val="2F16148C"/>
    <w:multiLevelType w:val="hybridMultilevel"/>
    <w:tmpl w:val="A22E5EF2"/>
    <w:lvl w:ilvl="0" w:tplc="0CE2B0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A72353"/>
    <w:multiLevelType w:val="multilevel"/>
    <w:tmpl w:val="B1C2D7D4"/>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720" w:hanging="36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17" w15:restartNumberingAfterBreak="0">
    <w:nsid w:val="34957486"/>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4B13542"/>
    <w:multiLevelType w:val="hybridMultilevel"/>
    <w:tmpl w:val="D9E000DE"/>
    <w:lvl w:ilvl="0" w:tplc="A4782FEE">
      <w:start w:val="1"/>
      <w:numFmt w:val="decimal"/>
      <w:lvlText w:val="%1."/>
      <w:lvlJc w:val="left"/>
      <w:pPr>
        <w:ind w:left="644" w:hanging="360"/>
      </w:pPr>
      <w:rPr>
        <w:rFonts w:hint="default"/>
        <w:b w:val="0"/>
        <w:strike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545514A"/>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5886DFA"/>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7B55CB0"/>
    <w:multiLevelType w:val="multilevel"/>
    <w:tmpl w:val="4C44300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39745B8A"/>
    <w:multiLevelType w:val="hybridMultilevel"/>
    <w:tmpl w:val="48B4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F2DA7"/>
    <w:multiLevelType w:val="hybridMultilevel"/>
    <w:tmpl w:val="7960E33E"/>
    <w:lvl w:ilvl="0" w:tplc="0409000F">
      <w:start w:val="1"/>
      <w:numFmt w:val="decimal"/>
      <w:lvlText w:val="%1."/>
      <w:lvlJc w:val="left"/>
      <w:pPr>
        <w:ind w:left="502" w:hanging="360"/>
      </w:pPr>
      <w:rPr>
        <w:rFonts w:hint="default"/>
        <w:strike w:val="0"/>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24" w15:restartNumberingAfterBreak="0">
    <w:nsid w:val="3DDE26E8"/>
    <w:multiLevelType w:val="hybridMultilevel"/>
    <w:tmpl w:val="8CAC249E"/>
    <w:lvl w:ilvl="0" w:tplc="BE38FA9E">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6E047AD"/>
    <w:multiLevelType w:val="multilevel"/>
    <w:tmpl w:val="FA4CD7A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6" w15:restartNumberingAfterBreak="0">
    <w:nsid w:val="4AE168C2"/>
    <w:multiLevelType w:val="hybridMultilevel"/>
    <w:tmpl w:val="60BC9E5E"/>
    <w:lvl w:ilvl="0" w:tplc="7BA4D3E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52CA5"/>
    <w:multiLevelType w:val="hybridMultilevel"/>
    <w:tmpl w:val="1C3C6D50"/>
    <w:lvl w:ilvl="0" w:tplc="FE7A29D8">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A5B2B"/>
    <w:multiLevelType w:val="hybridMultilevel"/>
    <w:tmpl w:val="AEF0BD2E"/>
    <w:lvl w:ilvl="0" w:tplc="03D67B44">
      <w:start w:val="1"/>
      <w:numFmt w:val="decimal"/>
      <w:lvlText w:val="%1)"/>
      <w:lvlJc w:val="left"/>
      <w:pPr>
        <w:ind w:left="644"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0B19B2"/>
    <w:multiLevelType w:val="multilevel"/>
    <w:tmpl w:val="E5F460E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8D6A63"/>
    <w:multiLevelType w:val="hybridMultilevel"/>
    <w:tmpl w:val="38A6AC8E"/>
    <w:lvl w:ilvl="0" w:tplc="3412ED5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AB4DB2"/>
    <w:multiLevelType w:val="hybridMultilevel"/>
    <w:tmpl w:val="279AB220"/>
    <w:lvl w:ilvl="0" w:tplc="E25C6A42">
      <w:start w:val="1"/>
      <w:numFmt w:val="decimal"/>
      <w:lvlText w:val="%1."/>
      <w:lvlJc w:val="left"/>
      <w:pPr>
        <w:ind w:left="36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3" w15:restartNumberingAfterBreak="0">
    <w:nsid w:val="5D9160E1"/>
    <w:multiLevelType w:val="hybridMultilevel"/>
    <w:tmpl w:val="CD5022F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D973095"/>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5F4B0121"/>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5FF92439"/>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6215791A"/>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69D56E6F"/>
    <w:multiLevelType w:val="hybridMultilevel"/>
    <w:tmpl w:val="ACC80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FE466D"/>
    <w:multiLevelType w:val="hybridMultilevel"/>
    <w:tmpl w:val="FD044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34E4C"/>
    <w:multiLevelType w:val="multilevel"/>
    <w:tmpl w:val="F38495B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765A1ABB"/>
    <w:multiLevelType w:val="multilevel"/>
    <w:tmpl w:val="94A64C9A"/>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780" w:hanging="4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4" w15:restartNumberingAfterBreak="0">
    <w:nsid w:val="7F1C33E8"/>
    <w:multiLevelType w:val="multilevel"/>
    <w:tmpl w:val="94A64C9A"/>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780" w:hanging="4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num w:numId="1" w16cid:durableId="1692031914">
    <w:abstractNumId w:val="10"/>
  </w:num>
  <w:num w:numId="2" w16cid:durableId="1768965416">
    <w:abstractNumId w:val="36"/>
  </w:num>
  <w:num w:numId="3" w16cid:durableId="1206796898">
    <w:abstractNumId w:val="5"/>
  </w:num>
  <w:num w:numId="4" w16cid:durableId="1965307962">
    <w:abstractNumId w:val="23"/>
  </w:num>
  <w:num w:numId="5" w16cid:durableId="1653750556">
    <w:abstractNumId w:val="44"/>
  </w:num>
  <w:num w:numId="6" w16cid:durableId="1976056214">
    <w:abstractNumId w:val="6"/>
  </w:num>
  <w:num w:numId="7" w16cid:durableId="1836920337">
    <w:abstractNumId w:val="24"/>
  </w:num>
  <w:num w:numId="8" w16cid:durableId="1527520547">
    <w:abstractNumId w:val="15"/>
  </w:num>
  <w:num w:numId="9" w16cid:durableId="1048526310">
    <w:abstractNumId w:val="31"/>
  </w:num>
  <w:num w:numId="10" w16cid:durableId="605238540">
    <w:abstractNumId w:val="33"/>
  </w:num>
  <w:num w:numId="11" w16cid:durableId="613245261">
    <w:abstractNumId w:val="7"/>
  </w:num>
  <w:num w:numId="12" w16cid:durableId="345793368">
    <w:abstractNumId w:val="27"/>
  </w:num>
  <w:num w:numId="13" w16cid:durableId="305014211">
    <w:abstractNumId w:val="40"/>
  </w:num>
  <w:num w:numId="14" w16cid:durableId="1847356822">
    <w:abstractNumId w:val="29"/>
  </w:num>
  <w:num w:numId="15" w16cid:durableId="719672951">
    <w:abstractNumId w:val="1"/>
  </w:num>
  <w:num w:numId="16" w16cid:durableId="1563172776">
    <w:abstractNumId w:val="8"/>
  </w:num>
  <w:num w:numId="17" w16cid:durableId="259262061">
    <w:abstractNumId w:val="16"/>
  </w:num>
  <w:num w:numId="18" w16cid:durableId="1995991364">
    <w:abstractNumId w:val="9"/>
  </w:num>
  <w:num w:numId="19" w16cid:durableId="105780540">
    <w:abstractNumId w:val="21"/>
  </w:num>
  <w:num w:numId="20" w16cid:durableId="804857863">
    <w:abstractNumId w:val="18"/>
  </w:num>
  <w:num w:numId="21" w16cid:durableId="448864221">
    <w:abstractNumId w:val="2"/>
  </w:num>
  <w:num w:numId="22" w16cid:durableId="364596887">
    <w:abstractNumId w:val="22"/>
  </w:num>
  <w:num w:numId="23" w16cid:durableId="25838691">
    <w:abstractNumId w:val="39"/>
  </w:num>
  <w:num w:numId="24" w16cid:durableId="1939488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57987">
    <w:abstractNumId w:val="38"/>
  </w:num>
  <w:num w:numId="26" w16cid:durableId="5189337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5814759">
    <w:abstractNumId w:val="12"/>
  </w:num>
  <w:num w:numId="28" w16cid:durableId="692341818">
    <w:abstractNumId w:val="26"/>
  </w:num>
  <w:num w:numId="29" w16cid:durableId="1158349111">
    <w:abstractNumId w:val="37"/>
  </w:num>
  <w:num w:numId="30" w16cid:durableId="1514805075">
    <w:abstractNumId w:val="20"/>
  </w:num>
  <w:num w:numId="31" w16cid:durableId="1235503833">
    <w:abstractNumId w:val="35"/>
  </w:num>
  <w:num w:numId="32" w16cid:durableId="1247500742">
    <w:abstractNumId w:val="19"/>
  </w:num>
  <w:num w:numId="33" w16cid:durableId="397825437">
    <w:abstractNumId w:val="34"/>
  </w:num>
  <w:num w:numId="34" w16cid:durableId="1292975662">
    <w:abstractNumId w:val="4"/>
  </w:num>
  <w:num w:numId="35" w16cid:durableId="1133795662">
    <w:abstractNumId w:val="17"/>
  </w:num>
  <w:num w:numId="36" w16cid:durableId="724185956">
    <w:abstractNumId w:val="14"/>
  </w:num>
  <w:num w:numId="37" w16cid:durableId="1149588178">
    <w:abstractNumId w:val="3"/>
  </w:num>
  <w:num w:numId="38" w16cid:durableId="2036804334">
    <w:abstractNumId w:val="11"/>
  </w:num>
  <w:num w:numId="39" w16cid:durableId="1321814114">
    <w:abstractNumId w:val="43"/>
  </w:num>
  <w:num w:numId="40" w16cid:durableId="1304505246">
    <w:abstractNumId w:val="0"/>
  </w:num>
  <w:num w:numId="41" w16cid:durableId="2131313353">
    <w:abstractNumId w:val="32"/>
  </w:num>
  <w:num w:numId="42" w16cid:durableId="831601678">
    <w:abstractNumId w:val="28"/>
  </w:num>
  <w:num w:numId="43" w16cid:durableId="1552693566">
    <w:abstractNumId w:val="41"/>
  </w:num>
  <w:num w:numId="44" w16cid:durableId="968123957">
    <w:abstractNumId w:val="25"/>
  </w:num>
  <w:num w:numId="45" w16cid:durableId="21256886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2A"/>
    <w:rsid w:val="00016C98"/>
    <w:rsid w:val="00061C8F"/>
    <w:rsid w:val="000954B3"/>
    <w:rsid w:val="000A62A0"/>
    <w:rsid w:val="000B0563"/>
    <w:rsid w:val="0010646E"/>
    <w:rsid w:val="00116C89"/>
    <w:rsid w:val="00180CC9"/>
    <w:rsid w:val="001B4605"/>
    <w:rsid w:val="001C2A2A"/>
    <w:rsid w:val="00200093"/>
    <w:rsid w:val="002968B0"/>
    <w:rsid w:val="002C0749"/>
    <w:rsid w:val="002E1C4C"/>
    <w:rsid w:val="002F0527"/>
    <w:rsid w:val="002F2759"/>
    <w:rsid w:val="00300251"/>
    <w:rsid w:val="003010C8"/>
    <w:rsid w:val="003939B7"/>
    <w:rsid w:val="00472B4C"/>
    <w:rsid w:val="00481DD7"/>
    <w:rsid w:val="004A76FF"/>
    <w:rsid w:val="004C52B8"/>
    <w:rsid w:val="00540508"/>
    <w:rsid w:val="00572851"/>
    <w:rsid w:val="0059560F"/>
    <w:rsid w:val="005A528C"/>
    <w:rsid w:val="005C53B5"/>
    <w:rsid w:val="005F526D"/>
    <w:rsid w:val="00602A98"/>
    <w:rsid w:val="006645B6"/>
    <w:rsid w:val="00696472"/>
    <w:rsid w:val="00742D20"/>
    <w:rsid w:val="0076733A"/>
    <w:rsid w:val="00871B89"/>
    <w:rsid w:val="008E454E"/>
    <w:rsid w:val="008F7A89"/>
    <w:rsid w:val="00903C61"/>
    <w:rsid w:val="00931E7E"/>
    <w:rsid w:val="00947C20"/>
    <w:rsid w:val="009F4D84"/>
    <w:rsid w:val="00A24BA8"/>
    <w:rsid w:val="00A5060B"/>
    <w:rsid w:val="00A53F76"/>
    <w:rsid w:val="00A600BC"/>
    <w:rsid w:val="00A86E4D"/>
    <w:rsid w:val="00A96BC8"/>
    <w:rsid w:val="00AA107B"/>
    <w:rsid w:val="00AB17DC"/>
    <w:rsid w:val="00AC76FD"/>
    <w:rsid w:val="00AD314A"/>
    <w:rsid w:val="00AD394E"/>
    <w:rsid w:val="00AE62D9"/>
    <w:rsid w:val="00B20869"/>
    <w:rsid w:val="00B33625"/>
    <w:rsid w:val="00B34318"/>
    <w:rsid w:val="00B53DA4"/>
    <w:rsid w:val="00B6410D"/>
    <w:rsid w:val="00B85F76"/>
    <w:rsid w:val="00BC6242"/>
    <w:rsid w:val="00BD2639"/>
    <w:rsid w:val="00C71F51"/>
    <w:rsid w:val="00C7750D"/>
    <w:rsid w:val="00CA6E1E"/>
    <w:rsid w:val="00CD0A52"/>
    <w:rsid w:val="00DE3563"/>
    <w:rsid w:val="00F057AE"/>
    <w:rsid w:val="00F4559E"/>
    <w:rsid w:val="00F70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E369"/>
  <w15:chartTrackingRefBased/>
  <w15:docId w15:val="{03A8BE30-CDFE-4FD1-8C1E-558E3E13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6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B20869"/>
    <w:pPr>
      <w:spacing w:after="0" w:line="240" w:lineRule="auto"/>
    </w:pPr>
    <w:rPr>
      <w:rFonts w:ascii="Times New Roman" w:eastAsia="Times New Roman" w:hAnsi="Times New Roman" w:cs="Times New Roman"/>
      <w:sz w:val="24"/>
    </w:rPr>
  </w:style>
  <w:style w:type="character" w:customStyle="1" w:styleId="Bodytext2">
    <w:name w:val="Body text (2)_"/>
    <w:link w:val="Bodytext20"/>
    <w:locked/>
    <w:rsid w:val="00B20869"/>
    <w:rPr>
      <w:sz w:val="19"/>
      <w:shd w:val="clear" w:color="auto" w:fill="FFFFFF"/>
    </w:rPr>
  </w:style>
  <w:style w:type="paragraph" w:customStyle="1" w:styleId="Bodytext20">
    <w:name w:val="Body text (2)"/>
    <w:basedOn w:val="Normal"/>
    <w:link w:val="Bodytext2"/>
    <w:rsid w:val="00B20869"/>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customStyle="1" w:styleId="Lentelsturinys">
    <w:name w:val="Lentelės turinys"/>
    <w:basedOn w:val="Normal"/>
    <w:rsid w:val="00B20869"/>
    <w:pPr>
      <w:widowControl w:val="0"/>
      <w:suppressLineNumbers/>
      <w:suppressAutoHyphens/>
      <w:spacing w:after="0" w:line="240" w:lineRule="auto"/>
    </w:pPr>
    <w:rPr>
      <w:kern w:val="2"/>
      <w:szCs w:val="24"/>
      <w:lang w:eastAsia="ar-SA"/>
    </w:rPr>
  </w:style>
  <w:style w:type="character" w:customStyle="1" w:styleId="Bodytext3">
    <w:name w:val="Body text (3)"/>
    <w:rsid w:val="00B20869"/>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Bodytext212pt">
    <w:name w:val="Body text (2) + 12 pt"/>
    <w:rsid w:val="00B20869"/>
    <w:rPr>
      <w:rFonts w:ascii="Times New Roman" w:eastAsia="Times New Roman" w:hAnsi="Times New Roman" w:cs="Times New Roman" w:hint="default"/>
      <w:color w:val="000000"/>
      <w:spacing w:val="0"/>
      <w:w w:val="100"/>
      <w:position w:val="0"/>
      <w:sz w:val="24"/>
      <w:shd w:val="clear" w:color="auto" w:fill="FFFFFF"/>
      <w:lang w:val="lt-LT" w:eastAsia="lt-LT"/>
    </w:rPr>
  </w:style>
  <w:style w:type="character" w:customStyle="1" w:styleId="font101">
    <w:name w:val="font101"/>
    <w:rsid w:val="00B20869"/>
    <w:rPr>
      <w:rFonts w:ascii="Times New Roman" w:hAnsi="Times New Roman" w:cs="Times New Roman" w:hint="default"/>
      <w:b w:val="0"/>
      <w:bCs w:val="0"/>
      <w:i/>
      <w:iCs/>
      <w:strike w:val="0"/>
      <w:dstrike w:val="0"/>
      <w:color w:val="000000"/>
      <w:sz w:val="20"/>
      <w:szCs w:val="20"/>
      <w:u w:val="none"/>
      <w:effect w:val="none"/>
    </w:rPr>
  </w:style>
  <w:style w:type="character" w:customStyle="1" w:styleId="font61">
    <w:name w:val="font61"/>
    <w:rsid w:val="00B2086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B2086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2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869"/>
    <w:rPr>
      <w:rFonts w:ascii="Segoe UI" w:eastAsia="Times New Roman" w:hAnsi="Segoe UI" w:cs="Segoe UI"/>
      <w:sz w:val="18"/>
      <w:szCs w:val="18"/>
    </w:rPr>
  </w:style>
  <w:style w:type="paragraph" w:styleId="Header">
    <w:name w:val="header"/>
    <w:basedOn w:val="Normal"/>
    <w:link w:val="HeaderChar"/>
    <w:uiPriority w:val="99"/>
    <w:unhideWhenUsed/>
    <w:rsid w:val="00B20869"/>
    <w:pPr>
      <w:tabs>
        <w:tab w:val="center" w:pos="4819"/>
        <w:tab w:val="right" w:pos="9638"/>
      </w:tabs>
    </w:pPr>
  </w:style>
  <w:style w:type="character" w:customStyle="1" w:styleId="HeaderChar">
    <w:name w:val="Header Char"/>
    <w:basedOn w:val="DefaultParagraphFont"/>
    <w:link w:val="Header"/>
    <w:uiPriority w:val="99"/>
    <w:rsid w:val="00B20869"/>
    <w:rPr>
      <w:rFonts w:ascii="Times New Roman" w:eastAsia="Times New Roman" w:hAnsi="Times New Roman" w:cs="Times New Roman"/>
      <w:sz w:val="24"/>
    </w:rPr>
  </w:style>
  <w:style w:type="paragraph" w:styleId="Footer">
    <w:name w:val="footer"/>
    <w:basedOn w:val="Normal"/>
    <w:link w:val="FooterChar"/>
    <w:uiPriority w:val="99"/>
    <w:unhideWhenUsed/>
    <w:rsid w:val="00B20869"/>
    <w:pPr>
      <w:tabs>
        <w:tab w:val="center" w:pos="4819"/>
        <w:tab w:val="right" w:pos="9638"/>
      </w:tabs>
    </w:pPr>
  </w:style>
  <w:style w:type="character" w:customStyle="1" w:styleId="FooterChar">
    <w:name w:val="Footer Char"/>
    <w:basedOn w:val="DefaultParagraphFont"/>
    <w:link w:val="Footer"/>
    <w:uiPriority w:val="99"/>
    <w:rsid w:val="00B20869"/>
    <w:rPr>
      <w:rFonts w:ascii="Times New Roman" w:eastAsia="Times New Roman" w:hAnsi="Times New Roman" w:cs="Times New Roman"/>
      <w:sz w:val="24"/>
    </w:rPr>
  </w:style>
  <w:style w:type="character" w:styleId="CommentReference">
    <w:name w:val="annotation reference"/>
    <w:uiPriority w:val="99"/>
    <w:semiHidden/>
    <w:unhideWhenUsed/>
    <w:rsid w:val="00B20869"/>
    <w:rPr>
      <w:sz w:val="16"/>
      <w:szCs w:val="16"/>
    </w:rPr>
  </w:style>
  <w:style w:type="paragraph" w:styleId="CommentText">
    <w:name w:val="annotation text"/>
    <w:basedOn w:val="Normal"/>
    <w:link w:val="CommentTextChar"/>
    <w:uiPriority w:val="99"/>
    <w:semiHidden/>
    <w:unhideWhenUsed/>
    <w:rsid w:val="00B20869"/>
    <w:rPr>
      <w:sz w:val="20"/>
      <w:szCs w:val="20"/>
    </w:rPr>
  </w:style>
  <w:style w:type="character" w:customStyle="1" w:styleId="CommentTextChar">
    <w:name w:val="Comment Text Char"/>
    <w:basedOn w:val="DefaultParagraphFont"/>
    <w:link w:val="CommentText"/>
    <w:uiPriority w:val="99"/>
    <w:semiHidden/>
    <w:rsid w:val="00B208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0869"/>
    <w:rPr>
      <w:b/>
      <w:bCs/>
    </w:rPr>
  </w:style>
  <w:style w:type="character" w:customStyle="1" w:styleId="CommentSubjectChar">
    <w:name w:val="Comment Subject Char"/>
    <w:basedOn w:val="CommentTextChar"/>
    <w:link w:val="CommentSubject"/>
    <w:uiPriority w:val="99"/>
    <w:semiHidden/>
    <w:rsid w:val="00B20869"/>
    <w:rPr>
      <w:rFonts w:ascii="Times New Roman" w:eastAsia="Times New Roman" w:hAnsi="Times New Roman"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20869"/>
    <w:pPr>
      <w:ind w:left="720"/>
    </w:pPr>
  </w:style>
  <w:style w:type="paragraph" w:customStyle="1" w:styleId="m-4733738990731369949m-8555723878420446768m5339109046066858179gmail-msolistparagraph">
    <w:name w:val="m_-4733738990731369949m_-8555723878420446768m_5339109046066858179gmail-msolistparagraph"/>
    <w:basedOn w:val="Normal"/>
    <w:rsid w:val="00B20869"/>
    <w:pPr>
      <w:spacing w:before="100" w:beforeAutospacing="1" w:after="100" w:afterAutospacing="1" w:line="240" w:lineRule="auto"/>
    </w:pPr>
    <w:rPr>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B20869"/>
    <w:rPr>
      <w:rFonts w:ascii="Times New Roman" w:eastAsia="Times New Roman" w:hAnsi="Times New Roman" w:cs="Times New Roman"/>
      <w:sz w:val="24"/>
    </w:rPr>
  </w:style>
  <w:style w:type="character" w:styleId="FootnoteReference">
    <w:name w:val="footnote reference"/>
    <w:semiHidden/>
    <w:rsid w:val="001B4605"/>
    <w:rPr>
      <w:rFonts w:cs="Times New Roman"/>
      <w:vertAlign w:val="superscript"/>
    </w:rPr>
  </w:style>
  <w:style w:type="paragraph" w:styleId="FootnoteText">
    <w:name w:val="footnote text"/>
    <w:aliases w:val="ColumnText"/>
    <w:basedOn w:val="Normal"/>
    <w:link w:val="FootnoteTextChar"/>
    <w:semiHidden/>
    <w:rsid w:val="001B4605"/>
    <w:pPr>
      <w:spacing w:after="0" w:line="240" w:lineRule="auto"/>
    </w:pPr>
    <w:rPr>
      <w:rFonts w:eastAsia="Calibri"/>
      <w:sz w:val="20"/>
      <w:szCs w:val="20"/>
    </w:rPr>
  </w:style>
  <w:style w:type="character" w:customStyle="1" w:styleId="FootnoteTextChar">
    <w:name w:val="Footnote Text Char"/>
    <w:aliases w:val="ColumnText Char"/>
    <w:basedOn w:val="DefaultParagraphFont"/>
    <w:link w:val="FootnoteText"/>
    <w:semiHidden/>
    <w:rsid w:val="001B4605"/>
    <w:rPr>
      <w:rFonts w:ascii="Times New Roman" w:eastAsia="Calibri" w:hAnsi="Times New Roman" w:cs="Times New Roman"/>
      <w:sz w:val="20"/>
      <w:szCs w:val="20"/>
    </w:rPr>
  </w:style>
  <w:style w:type="character" w:styleId="Hyperlink">
    <w:name w:val="Hyperlink"/>
    <w:rsid w:val="001B4605"/>
    <w:rPr>
      <w:u w:val="single"/>
    </w:rPr>
  </w:style>
  <w:style w:type="character" w:styleId="FollowedHyperlink">
    <w:name w:val="FollowedHyperlink"/>
    <w:basedOn w:val="DefaultParagraphFont"/>
    <w:uiPriority w:val="99"/>
    <w:semiHidden/>
    <w:unhideWhenUsed/>
    <w:rsid w:val="00F4559E"/>
    <w:rPr>
      <w:color w:val="954F72" w:themeColor="followedHyperlink"/>
      <w:u w:val="single"/>
    </w:rPr>
  </w:style>
  <w:style w:type="paragraph" w:customStyle="1" w:styleId="CentrBoldm">
    <w:name w:val="CentrBoldm"/>
    <w:basedOn w:val="Normal"/>
    <w:rsid w:val="00C71F51"/>
    <w:pPr>
      <w:autoSpaceDE w:val="0"/>
      <w:autoSpaceDN w:val="0"/>
      <w:adjustRightInd w:val="0"/>
      <w:spacing w:after="0" w:line="240" w:lineRule="auto"/>
      <w:jc w:val="center"/>
    </w:pPr>
    <w:rPr>
      <w:rFonts w:ascii="TimesLT" w:hAnsi="TimesLT"/>
      <w:b/>
      <w:bCs/>
      <w:sz w:val="20"/>
      <w:szCs w:val="24"/>
      <w:lang w:val="en-US"/>
    </w:rPr>
  </w:style>
  <w:style w:type="paragraph" w:styleId="Subtitle">
    <w:name w:val="Subtitle"/>
    <w:basedOn w:val="Normal"/>
    <w:next w:val="Normal"/>
    <w:link w:val="SubtitleChar"/>
    <w:uiPriority w:val="99"/>
    <w:qFormat/>
    <w:rsid w:val="005A528C"/>
    <w:pPr>
      <w:numPr>
        <w:ilvl w:val="1"/>
      </w:numPr>
      <w:spacing w:after="240"/>
    </w:pPr>
    <w:rPr>
      <w:rFonts w:ascii="Calibri" w:eastAsia="Calibri" w:hAnsi="Calibri" w:cs="Arial"/>
      <w:caps/>
      <w:color w:val="404040"/>
      <w:spacing w:val="20"/>
      <w:sz w:val="28"/>
      <w:szCs w:val="28"/>
      <w:lang w:eastAsia="lt-LT"/>
    </w:rPr>
  </w:style>
  <w:style w:type="character" w:customStyle="1" w:styleId="SubtitleChar">
    <w:name w:val="Subtitle Char"/>
    <w:basedOn w:val="DefaultParagraphFont"/>
    <w:link w:val="Subtitle"/>
    <w:uiPriority w:val="99"/>
    <w:rsid w:val="005A528C"/>
    <w:rPr>
      <w:rFonts w:ascii="Calibri" w:eastAsia="Calibri" w:hAnsi="Calibri" w:cs="Arial"/>
      <w:caps/>
      <w:color w:val="404040"/>
      <w:spacing w:val="20"/>
      <w:sz w:val="28"/>
      <w:szCs w:val="28"/>
      <w:lang w:eastAsia="lt-LT"/>
    </w:rPr>
  </w:style>
  <w:style w:type="character" w:customStyle="1" w:styleId="NoSpacingChar">
    <w:name w:val="No Spacing Char"/>
    <w:link w:val="NoSpacing"/>
    <w:uiPriority w:val="99"/>
    <w:locked/>
    <w:rsid w:val="005A528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489">
      <w:bodyDiv w:val="1"/>
      <w:marLeft w:val="0"/>
      <w:marRight w:val="0"/>
      <w:marTop w:val="0"/>
      <w:marBottom w:val="0"/>
      <w:divBdr>
        <w:top w:val="none" w:sz="0" w:space="0" w:color="auto"/>
        <w:left w:val="none" w:sz="0" w:space="0" w:color="auto"/>
        <w:bottom w:val="none" w:sz="0" w:space="0" w:color="auto"/>
        <w:right w:val="none" w:sz="0" w:space="0" w:color="auto"/>
      </w:divBdr>
    </w:div>
    <w:div w:id="664548300">
      <w:bodyDiv w:val="1"/>
      <w:marLeft w:val="0"/>
      <w:marRight w:val="0"/>
      <w:marTop w:val="0"/>
      <w:marBottom w:val="0"/>
      <w:divBdr>
        <w:top w:val="none" w:sz="0" w:space="0" w:color="auto"/>
        <w:left w:val="none" w:sz="0" w:space="0" w:color="auto"/>
        <w:bottom w:val="none" w:sz="0" w:space="0" w:color="auto"/>
        <w:right w:val="none" w:sz="0" w:space="0" w:color="auto"/>
      </w:divBdr>
    </w:div>
    <w:div w:id="713967562">
      <w:bodyDiv w:val="1"/>
      <w:marLeft w:val="0"/>
      <w:marRight w:val="0"/>
      <w:marTop w:val="0"/>
      <w:marBottom w:val="0"/>
      <w:divBdr>
        <w:top w:val="none" w:sz="0" w:space="0" w:color="auto"/>
        <w:left w:val="none" w:sz="0" w:space="0" w:color="auto"/>
        <w:bottom w:val="none" w:sz="0" w:space="0" w:color="auto"/>
        <w:right w:val="none" w:sz="0" w:space="0" w:color="auto"/>
      </w:divBdr>
    </w:div>
    <w:div w:id="871188428">
      <w:bodyDiv w:val="1"/>
      <w:marLeft w:val="0"/>
      <w:marRight w:val="0"/>
      <w:marTop w:val="0"/>
      <w:marBottom w:val="0"/>
      <w:divBdr>
        <w:top w:val="none" w:sz="0" w:space="0" w:color="auto"/>
        <w:left w:val="none" w:sz="0" w:space="0" w:color="auto"/>
        <w:bottom w:val="none" w:sz="0" w:space="0" w:color="auto"/>
        <w:right w:val="none" w:sz="0" w:space="0" w:color="auto"/>
      </w:divBdr>
    </w:div>
    <w:div w:id="2017419397">
      <w:bodyDiv w:val="1"/>
      <w:marLeft w:val="0"/>
      <w:marRight w:val="0"/>
      <w:marTop w:val="0"/>
      <w:marBottom w:val="0"/>
      <w:divBdr>
        <w:top w:val="none" w:sz="0" w:space="0" w:color="auto"/>
        <w:left w:val="none" w:sz="0" w:space="0" w:color="auto"/>
        <w:bottom w:val="none" w:sz="0" w:space="0" w:color="auto"/>
        <w:right w:val="none" w:sz="0" w:space="0" w:color="auto"/>
      </w:divBdr>
    </w:div>
    <w:div w:id="20878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medit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2770</Words>
  <Characters>15792</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2021-12-09T13:42:00Z</dcterms:created>
  <dcterms:modified xsi:type="dcterms:W3CDTF">2022-08-17T13:04:00Z</dcterms:modified>
</cp:coreProperties>
</file>