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1DAB" w14:textId="77777777" w:rsidR="00642448" w:rsidRDefault="00642448" w:rsidP="00B81E9B">
      <w:pPr>
        <w:jc w:val="right"/>
        <w:rPr>
          <w:b/>
          <w:bCs/>
        </w:rPr>
      </w:pPr>
    </w:p>
    <w:p w14:paraId="1A6D5274" w14:textId="07A691E6" w:rsidR="00324E3D" w:rsidRPr="00152C1E" w:rsidRDefault="00B81E9B" w:rsidP="00B81E9B">
      <w:pPr>
        <w:jc w:val="right"/>
        <w:rPr>
          <w:b/>
        </w:rPr>
      </w:pPr>
      <w:r>
        <w:rPr>
          <w:b/>
          <w:bCs/>
        </w:rPr>
        <w:tab/>
        <w:t>S</w:t>
      </w:r>
      <w:r w:rsidR="00324E3D" w:rsidRPr="00152C1E">
        <w:rPr>
          <w:b/>
        </w:rPr>
        <w:t>ąlygų</w:t>
      </w:r>
      <w:r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EFDD9A5" w14:textId="77777777" w:rsidR="00B16F3D" w:rsidRPr="00001D58" w:rsidRDefault="00324E3D" w:rsidP="00324E3D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75B225CF" w14:textId="44D381BC" w:rsidR="006732FD" w:rsidRDefault="00B856E5" w:rsidP="00B0464E">
      <w:pPr>
        <w:pStyle w:val="Subtitle"/>
        <w:spacing w:before="60" w:after="60"/>
        <w:jc w:val="center"/>
        <w:rPr>
          <w:b/>
          <w:caps/>
          <w:szCs w:val="28"/>
          <w:u w:val="none"/>
          <w:lang w:val="lt-LT"/>
        </w:rPr>
      </w:pPr>
      <w:r>
        <w:rPr>
          <w:b/>
          <w:caps/>
          <w:szCs w:val="28"/>
          <w:u w:val="none"/>
          <w:lang w:val="lt-LT"/>
        </w:rPr>
        <w:t xml:space="preserve">TVARSLIAVOS IR </w:t>
      </w:r>
      <w:r w:rsidR="00AD4D15">
        <w:rPr>
          <w:b/>
          <w:caps/>
          <w:szCs w:val="28"/>
          <w:u w:val="none"/>
          <w:lang w:val="lt-LT"/>
        </w:rPr>
        <w:t>VIENKARTINIŲ MEDICINOS PAGALBOS PRIEMONIŲ</w:t>
      </w:r>
      <w:r w:rsidR="00B0464E">
        <w:rPr>
          <w:b/>
          <w:caps/>
          <w:szCs w:val="28"/>
          <w:u w:val="none"/>
          <w:lang w:val="lt-LT"/>
        </w:rPr>
        <w:t xml:space="preserve"> PIRKIMAS </w:t>
      </w:r>
    </w:p>
    <w:p w14:paraId="4AFD40EB" w14:textId="100DC86B" w:rsidR="00324E3D" w:rsidRPr="00C700AA" w:rsidRDefault="006732FD" w:rsidP="00C700AA">
      <w:pPr>
        <w:pStyle w:val="Subtitle"/>
        <w:spacing w:before="60" w:after="60"/>
        <w:rPr>
          <w:bCs/>
          <w:i/>
          <w:color w:val="2E74B5" w:themeColor="accent1" w:themeShade="BF"/>
          <w:u w:val="none"/>
          <w:lang w:val="lt-LT"/>
        </w:rPr>
      </w:pPr>
      <w:r>
        <w:rPr>
          <w:b/>
          <w:caps/>
          <w:szCs w:val="28"/>
          <w:u w:val="none"/>
          <w:lang w:val="lt-LT"/>
        </w:rPr>
        <w:t xml:space="preserve"> </w:t>
      </w:r>
      <w:r w:rsidR="004079E6" w:rsidRPr="00C700AA">
        <w:rPr>
          <w:bCs/>
          <w:i/>
          <w:color w:val="2E74B5" w:themeColor="accent1" w:themeShade="BF"/>
          <w:u w:val="none"/>
          <w:lang w:val="lt-LT"/>
        </w:rPr>
        <w:t xml:space="preserve">Viešajai įstaigai </w:t>
      </w:r>
      <w:r w:rsidR="0059638A">
        <w:rPr>
          <w:bCs/>
          <w:i/>
          <w:color w:val="2E74B5" w:themeColor="accent1" w:themeShade="BF"/>
          <w:u w:val="none"/>
          <w:lang w:val="lt-LT"/>
        </w:rPr>
        <w:t xml:space="preserve">Tauragės </w:t>
      </w:r>
      <w:r w:rsidR="004079E6" w:rsidRPr="00C700AA">
        <w:rPr>
          <w:bCs/>
          <w:i/>
          <w:color w:val="2E74B5" w:themeColor="accent1" w:themeShade="BF"/>
          <w:u w:val="none"/>
          <w:lang w:val="lt-LT"/>
        </w:rPr>
        <w:t>ligoninei</w:t>
      </w:r>
    </w:p>
    <w:p w14:paraId="6ECF4CA1" w14:textId="77777777" w:rsidR="00041814" w:rsidRPr="00F50272" w:rsidRDefault="00041814" w:rsidP="00041814">
      <w:pPr>
        <w:rPr>
          <w:color w:val="6F4B49"/>
          <w:sz w:val="20"/>
          <w:szCs w:val="20"/>
          <w:shd w:val="clear" w:color="auto" w:fill="FFFFFF"/>
        </w:rPr>
      </w:pPr>
      <w:bookmarkStart w:id="0" w:name="_Toc147739116"/>
      <w:r w:rsidRPr="00F50272">
        <w:rPr>
          <w:color w:val="6F4B49"/>
          <w:sz w:val="20"/>
          <w:szCs w:val="20"/>
          <w:shd w:val="clear" w:color="auto" w:fill="FFFFFF"/>
        </w:rPr>
        <w:t>V. Kudirkos g. 2, LT-72214 Tauragė</w:t>
      </w:r>
    </w:p>
    <w:p w14:paraId="2E9709E0" w14:textId="131D86F6" w:rsidR="00152C1E" w:rsidRPr="00152C1E" w:rsidRDefault="00152C1E" w:rsidP="00152C1E">
      <w:pPr>
        <w:jc w:val="center"/>
        <w:rPr>
          <w:b/>
        </w:rPr>
      </w:pPr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310" w14:textId="77777777" w:rsidR="003829C0" w:rsidRPr="003829C0" w:rsidRDefault="003829C0" w:rsidP="003829C0">
            <w:pPr>
              <w:jc w:val="both"/>
              <w:rPr>
                <w:rFonts w:eastAsia="Calibri"/>
              </w:rPr>
            </w:pPr>
            <w:r w:rsidRPr="003829C0">
              <w:rPr>
                <w:rFonts w:eastAsia="Calibri"/>
              </w:rPr>
              <w:t>UAB Osteca</w:t>
            </w:r>
          </w:p>
          <w:p w14:paraId="5C9C35D3" w14:textId="501952EA" w:rsidR="00324E3D" w:rsidRPr="00AE5E22" w:rsidRDefault="00324E3D" w:rsidP="00895827">
            <w:pPr>
              <w:spacing w:before="60" w:after="60"/>
              <w:jc w:val="both"/>
              <w:rPr>
                <w:caps/>
              </w:rPr>
            </w:pP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701C99E5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  <w:r w:rsidR="007706ED">
              <w:t>, atsiskaitomosios sąskaitos numeris.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51E405D2" w:rsidR="00AE5E22" w:rsidRPr="00152C1E" w:rsidRDefault="002A6D54" w:rsidP="00895827">
            <w:pPr>
              <w:spacing w:before="60" w:after="60"/>
              <w:jc w:val="both"/>
            </w:pPr>
            <w:r w:rsidRPr="002A6D54">
              <w:rPr>
                <w:rFonts w:eastAsia="Calibri"/>
              </w:rPr>
              <w:t>300871049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668587F1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052C2065" w:rsidR="00324E3D" w:rsidRPr="00152C1E" w:rsidRDefault="00340425" w:rsidP="00895827">
            <w:pPr>
              <w:spacing w:before="60" w:after="60"/>
              <w:jc w:val="both"/>
            </w:pPr>
            <w:r>
              <w:t>-</w:t>
            </w:r>
          </w:p>
        </w:tc>
      </w:tr>
      <w:tr w:rsidR="00315D75" w:rsidRPr="00152C1E" w14:paraId="1E315F72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566" w14:textId="6E6A02E0" w:rsidR="00315D75" w:rsidRPr="00152C1E" w:rsidRDefault="00315D75" w:rsidP="00E96E31">
            <w:pPr>
              <w:spacing w:before="60" w:after="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Atsiskaitomosios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C78" w14:textId="13A8087A" w:rsidR="00315D75" w:rsidRPr="00152C1E" w:rsidRDefault="00340425" w:rsidP="00895827">
            <w:pPr>
              <w:spacing w:before="60" w:after="60"/>
              <w:jc w:val="both"/>
            </w:pPr>
            <w:r w:rsidRPr="00340425">
              <w:rPr>
                <w:rFonts w:eastAsia="Calibri"/>
                <w:szCs w:val="22"/>
              </w:rPr>
              <w:t>LT39 7300 0101 21261479</w:t>
            </w: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7C600718" w14:textId="075EE786" w:rsidR="002C2238" w:rsidRDefault="00200BD4" w:rsidP="006C555C">
      <w:pPr>
        <w:spacing w:before="60" w:after="60"/>
        <w:jc w:val="both"/>
        <w:rPr>
          <w:b/>
          <w:i/>
          <w:color w:val="000000" w:themeColor="text1"/>
        </w:rPr>
      </w:pPr>
      <w:r w:rsidRPr="00152C1E">
        <w:t>3.1</w:t>
      </w:r>
      <w:r w:rsidR="0046623A">
        <w:t>.</w:t>
      </w:r>
      <w:r w:rsidRPr="00152C1E">
        <w:t xml:space="preserve"> </w:t>
      </w:r>
      <w:r w:rsidR="002C2238" w:rsidRPr="00422F6C">
        <w:rPr>
          <w:b/>
          <w:i/>
          <w:color w:val="000000" w:themeColor="text1"/>
        </w:rPr>
        <w:t xml:space="preserve">Mes siūlome šias prekes: </w:t>
      </w:r>
    </w:p>
    <w:p w14:paraId="5EE4B613" w14:textId="79676485" w:rsidR="00274483" w:rsidRPr="002D1783" w:rsidRDefault="00274483" w:rsidP="006C555C">
      <w:pPr>
        <w:spacing w:before="60" w:after="60"/>
        <w:jc w:val="both"/>
        <w:rPr>
          <w:b/>
          <w:i/>
          <w:color w:val="FF0000"/>
        </w:rPr>
      </w:pPr>
      <w:r w:rsidRPr="002D1783">
        <w:rPr>
          <w:b/>
          <w:i/>
          <w:color w:val="FF0000"/>
        </w:rPr>
        <w:t>Ištrinti pirkimo dalies visas eilutes, jei prekė nesiūloma, palikti tik siūlomų prekių pirkimo dalis ir visas tos pirkimo dalies eilutes.</w:t>
      </w:r>
    </w:p>
    <w:p w14:paraId="43AA3D40" w14:textId="536D963E" w:rsidR="00C42E4F" w:rsidRDefault="00C42E4F" w:rsidP="009E5C74">
      <w:pPr>
        <w:rPr>
          <w:b/>
        </w:rPr>
      </w:pPr>
    </w:p>
    <w:p w14:paraId="2E29A390" w14:textId="77777777" w:rsidR="00A072EE" w:rsidRDefault="00A072EE" w:rsidP="009E5C74">
      <w:pPr>
        <w:rPr>
          <w:b/>
        </w:rPr>
      </w:pPr>
    </w:p>
    <w:p w14:paraId="6D91734D" w14:textId="77777777" w:rsidR="004150D3" w:rsidRDefault="004150D3" w:rsidP="009E5C74">
      <w:pPr>
        <w:rPr>
          <w:b/>
        </w:rPr>
      </w:pPr>
    </w:p>
    <w:tbl>
      <w:tblPr>
        <w:tblW w:w="14053" w:type="dxa"/>
        <w:tblLayout w:type="fixed"/>
        <w:tblLook w:val="04A0" w:firstRow="1" w:lastRow="0" w:firstColumn="1" w:lastColumn="0" w:noHBand="0" w:noVBand="1"/>
      </w:tblPr>
      <w:tblGrid>
        <w:gridCol w:w="975"/>
        <w:gridCol w:w="1951"/>
        <w:gridCol w:w="2456"/>
        <w:gridCol w:w="992"/>
        <w:gridCol w:w="1096"/>
        <w:gridCol w:w="1096"/>
        <w:gridCol w:w="785"/>
        <w:gridCol w:w="850"/>
        <w:gridCol w:w="993"/>
        <w:gridCol w:w="914"/>
        <w:gridCol w:w="955"/>
        <w:gridCol w:w="955"/>
        <w:gridCol w:w="35"/>
      </w:tblGrid>
      <w:tr w:rsidR="00B856E5" w:rsidRPr="00B856E5" w14:paraId="458B1024" w14:textId="77777777" w:rsidTr="00D0607F">
        <w:trPr>
          <w:gridAfter w:val="1"/>
          <w:wAfter w:w="35" w:type="dxa"/>
          <w:trHeight w:val="192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49BA173E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Pirkimo objekto dalies ir eilės numeris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031A7EFE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Prekės pavadinimas, trumpas aprašymas ir būtini techniniai parametrai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2A86851B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05AD2472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Mato vnt.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5E5BE667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 xml:space="preserve">Orientacinis poreikis 1  metams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06A2F814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 xml:space="preserve">Orientacinis poreikis 3 metams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3513D801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Gamintojas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555275CE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 xml:space="preserve">Prekės </w:t>
            </w:r>
            <w:proofErr w:type="spellStart"/>
            <w:r w:rsidRPr="00B856E5">
              <w:rPr>
                <w:sz w:val="18"/>
                <w:szCs w:val="18"/>
                <w:lang w:eastAsia="lt-LT" w:bidi="ug-CN"/>
              </w:rPr>
              <w:t>pavdinimas</w:t>
            </w:r>
            <w:proofErr w:type="spellEnd"/>
            <w:r w:rsidRPr="00B856E5">
              <w:rPr>
                <w:sz w:val="18"/>
                <w:szCs w:val="18"/>
                <w:lang w:eastAsia="lt-LT" w:bidi="ug-CN"/>
              </w:rPr>
              <w:t>, kiekis pakuotėje (kaip bus rašoma sąskaitoje)  ir REF kodas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577E38B3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Vieno mato vnt. kaina be PVM, €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20521534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3 metų poreikio suma be PVM , €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08042E22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 xml:space="preserve">3 metų poreikio PVM suma, €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236A7158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3 metų poreikio suma su PVM , €</w:t>
            </w:r>
          </w:p>
        </w:tc>
      </w:tr>
      <w:tr w:rsidR="00B856E5" w:rsidRPr="00B856E5" w14:paraId="0E370FA6" w14:textId="77777777" w:rsidTr="00B856E5">
        <w:trPr>
          <w:trHeight w:val="240"/>
        </w:trPr>
        <w:tc>
          <w:tcPr>
            <w:tcW w:w="140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76BEBBC9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18 pirkimo objekto dalis. Nelimpantys nosies tamponai kraujavimui stabdyti</w:t>
            </w:r>
          </w:p>
        </w:tc>
      </w:tr>
      <w:tr w:rsidR="00B856E5" w:rsidRPr="00B856E5" w14:paraId="4A5F23B3" w14:textId="77777777" w:rsidTr="00D0607F">
        <w:trPr>
          <w:gridAfter w:val="1"/>
          <w:wAfter w:w="35" w:type="dxa"/>
          <w:trHeight w:val="220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71601012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lastRenderedPageBreak/>
              <w:t>18.1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684C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 xml:space="preserve">Lateksinis nosies balionas, padengtas nailonu su </w:t>
            </w:r>
            <w:proofErr w:type="spellStart"/>
            <w:r w:rsidRPr="00B856E5">
              <w:rPr>
                <w:sz w:val="18"/>
                <w:szCs w:val="18"/>
                <w:lang w:eastAsia="lt-LT" w:bidi="ug-CN"/>
              </w:rPr>
              <w:t>karboksimetilceliulioze</w:t>
            </w:r>
            <w:proofErr w:type="spellEnd"/>
            <w:r w:rsidRPr="00B856E5">
              <w:rPr>
                <w:sz w:val="18"/>
                <w:szCs w:val="18"/>
                <w:lang w:eastAsia="lt-LT" w:bidi="ug-CN"/>
              </w:rPr>
              <w:t>, kuri reaguodama su steriliu vandeniu sudaro didelio elastingumo gelį.</w:t>
            </w:r>
            <w:r w:rsidRPr="00B856E5">
              <w:rPr>
                <w:sz w:val="18"/>
                <w:szCs w:val="18"/>
                <w:lang w:eastAsia="lt-LT" w:bidi="ug-CN"/>
              </w:rPr>
              <w:br/>
              <w:t>Su lateksine pūslele pripūsto oro slėgio kontrolei ir pripūtimo vožtuvu.</w:t>
            </w:r>
            <w:r w:rsidRPr="00B856E5">
              <w:rPr>
                <w:sz w:val="18"/>
                <w:szCs w:val="18"/>
                <w:lang w:eastAsia="lt-LT" w:bidi="ug-CN"/>
              </w:rPr>
              <w:br/>
              <w:t>Įdėtas į nosį pripučiamas, prisitaiko prie nosies anatomijos.</w:t>
            </w:r>
            <w:r w:rsidRPr="00B856E5">
              <w:rPr>
                <w:sz w:val="18"/>
                <w:szCs w:val="18"/>
                <w:lang w:eastAsia="lt-LT" w:bidi="ug-CN"/>
              </w:rPr>
              <w:br/>
              <w:t>Lengvai įdedamas į nosį ir išimamas, su „drugelio“ tipo apsauga, kad neįtraukti į nosies vidų. Ilgis: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440B" w14:textId="77777777" w:rsid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  <w:p w14:paraId="734F22DB" w14:textId="77777777" w:rsidR="00987343" w:rsidRPr="00987343" w:rsidRDefault="00987343" w:rsidP="00987343">
            <w:pPr>
              <w:rPr>
                <w:sz w:val="18"/>
                <w:szCs w:val="18"/>
                <w:lang w:eastAsia="lt-LT" w:bidi="ug-CN"/>
              </w:rPr>
            </w:pPr>
          </w:p>
          <w:p w14:paraId="16FD3876" w14:textId="77777777" w:rsidR="00987343" w:rsidRDefault="00987343" w:rsidP="00987343">
            <w:pPr>
              <w:rPr>
                <w:sz w:val="18"/>
                <w:szCs w:val="18"/>
                <w:lang w:eastAsia="lt-LT" w:bidi="ug-CN"/>
              </w:rPr>
            </w:pPr>
          </w:p>
          <w:p w14:paraId="4707ABD9" w14:textId="77777777" w:rsidR="00987343" w:rsidRPr="00987343" w:rsidRDefault="00987343" w:rsidP="00987343">
            <w:pPr>
              <w:ind w:firstLine="720"/>
              <w:rPr>
                <w:sz w:val="18"/>
                <w:szCs w:val="18"/>
                <w:lang w:eastAsia="lt-LT" w:bidi="ug-CN"/>
              </w:rPr>
            </w:pPr>
            <w:r w:rsidRPr="00987343">
              <w:rPr>
                <w:sz w:val="18"/>
                <w:szCs w:val="18"/>
                <w:lang w:eastAsia="lt-LT" w:bidi="ug-CN"/>
              </w:rPr>
              <w:t xml:space="preserve">Lateksinis nosies balionas, padengtas nailonu su </w:t>
            </w:r>
            <w:proofErr w:type="spellStart"/>
            <w:r w:rsidRPr="00987343">
              <w:rPr>
                <w:sz w:val="18"/>
                <w:szCs w:val="18"/>
                <w:lang w:eastAsia="lt-LT" w:bidi="ug-CN"/>
              </w:rPr>
              <w:t>karboksimetilceliulioze</w:t>
            </w:r>
            <w:proofErr w:type="spellEnd"/>
            <w:r w:rsidRPr="00987343">
              <w:rPr>
                <w:sz w:val="18"/>
                <w:szCs w:val="18"/>
                <w:lang w:eastAsia="lt-LT" w:bidi="ug-CN"/>
              </w:rPr>
              <w:t>, kuri reaguodama su steriliu vandeniu sudaro didelio elastingumo gelį.</w:t>
            </w:r>
          </w:p>
          <w:p w14:paraId="0C58738F" w14:textId="77777777" w:rsidR="00987343" w:rsidRPr="00987343" w:rsidRDefault="00987343" w:rsidP="00987343">
            <w:pPr>
              <w:ind w:firstLine="720"/>
              <w:rPr>
                <w:sz w:val="18"/>
                <w:szCs w:val="18"/>
                <w:lang w:eastAsia="lt-LT" w:bidi="ug-CN"/>
              </w:rPr>
            </w:pPr>
            <w:r w:rsidRPr="00987343">
              <w:rPr>
                <w:sz w:val="18"/>
                <w:szCs w:val="18"/>
                <w:lang w:eastAsia="lt-LT" w:bidi="ug-CN"/>
              </w:rPr>
              <w:t>Su lateksine pūslele pripūsto oro slėgio kontrolei ir pripūtimo vožtuvu.</w:t>
            </w:r>
          </w:p>
          <w:p w14:paraId="3855F29E" w14:textId="77777777" w:rsidR="00987343" w:rsidRPr="00987343" w:rsidRDefault="00987343" w:rsidP="00987343">
            <w:pPr>
              <w:ind w:firstLine="720"/>
              <w:rPr>
                <w:sz w:val="18"/>
                <w:szCs w:val="18"/>
                <w:lang w:eastAsia="lt-LT" w:bidi="ug-CN"/>
              </w:rPr>
            </w:pPr>
            <w:r w:rsidRPr="00987343">
              <w:rPr>
                <w:sz w:val="18"/>
                <w:szCs w:val="18"/>
                <w:lang w:eastAsia="lt-LT" w:bidi="ug-CN"/>
              </w:rPr>
              <w:t>Įdėtas į nosį pripučiamas, prisitaiko prie nosies anatomijos.</w:t>
            </w:r>
          </w:p>
          <w:p w14:paraId="3EBEB4CE" w14:textId="54495DAE" w:rsidR="00987343" w:rsidRDefault="00987343" w:rsidP="00987343">
            <w:pPr>
              <w:ind w:firstLine="720"/>
              <w:rPr>
                <w:sz w:val="18"/>
                <w:szCs w:val="18"/>
                <w:lang w:eastAsia="lt-LT" w:bidi="ug-CN"/>
              </w:rPr>
            </w:pPr>
            <w:r w:rsidRPr="00987343">
              <w:rPr>
                <w:sz w:val="18"/>
                <w:szCs w:val="18"/>
                <w:lang w:eastAsia="lt-LT" w:bidi="ug-CN"/>
              </w:rPr>
              <w:t>Lengvai įdedamas į nosį ir išimamas, su „drugelio“ tipo apsauga, kad neįtraukti į nosies vidų.</w:t>
            </w:r>
          </w:p>
          <w:p w14:paraId="208ED280" w14:textId="0B6BB9AC" w:rsidR="00987343" w:rsidRPr="00987343" w:rsidRDefault="00987343" w:rsidP="00987343">
            <w:pPr>
              <w:rPr>
                <w:sz w:val="18"/>
                <w:szCs w:val="18"/>
                <w:lang w:eastAsia="lt-LT" w:bidi="ug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3665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7584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24F7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F3AB" w14:textId="60A4C921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proofErr w:type="spellStart"/>
            <w:r w:rsidR="009F34FF" w:rsidRPr="009F34FF">
              <w:rPr>
                <w:sz w:val="18"/>
                <w:szCs w:val="18"/>
                <w:lang w:eastAsia="lt-LT" w:bidi="ug-CN"/>
              </w:rPr>
              <w:t>Smith</w:t>
            </w:r>
            <w:proofErr w:type="spellEnd"/>
            <w:r w:rsidR="009F34FF" w:rsidRPr="009F34FF">
              <w:rPr>
                <w:sz w:val="18"/>
                <w:szCs w:val="18"/>
                <w:lang w:eastAsia="lt-LT" w:bidi="ug-CN"/>
              </w:rPr>
              <w:t xml:space="preserve">&amp; </w:t>
            </w:r>
            <w:proofErr w:type="spellStart"/>
            <w:r w:rsidR="009F34FF" w:rsidRPr="009F34FF">
              <w:rPr>
                <w:sz w:val="18"/>
                <w:szCs w:val="18"/>
                <w:lang w:eastAsia="lt-LT" w:bidi="ug-CN"/>
              </w:rPr>
              <w:t>Nephew</w:t>
            </w:r>
            <w:proofErr w:type="spellEnd"/>
            <w:r w:rsidR="009F34FF" w:rsidRPr="009F34FF">
              <w:rPr>
                <w:sz w:val="18"/>
                <w:szCs w:val="18"/>
                <w:lang w:eastAsia="lt-LT" w:bidi="ug-CN"/>
              </w:rPr>
              <w:t xml:space="preserve"> </w:t>
            </w:r>
            <w:proofErr w:type="spellStart"/>
            <w:r w:rsidR="009F34FF" w:rsidRPr="009F34FF">
              <w:rPr>
                <w:sz w:val="18"/>
                <w:szCs w:val="18"/>
                <w:lang w:eastAsia="lt-LT" w:bidi="ug-CN"/>
              </w:rPr>
              <w:t>Arthrocare</w:t>
            </w:r>
            <w:proofErr w:type="spellEnd"/>
            <w:r w:rsidR="009F34FF" w:rsidRPr="009F34FF">
              <w:rPr>
                <w:sz w:val="18"/>
                <w:szCs w:val="18"/>
                <w:lang w:eastAsia="lt-LT" w:bidi="ug-CN"/>
              </w:rPr>
              <w:t xml:space="preserve"> (JAV)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BC18" w14:textId="415520FF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proofErr w:type="spellStart"/>
            <w:r w:rsidR="009F34FF" w:rsidRPr="009F34FF">
              <w:rPr>
                <w:sz w:val="18"/>
                <w:szCs w:val="18"/>
                <w:lang w:eastAsia="lt-LT" w:bidi="ug-CN"/>
              </w:rPr>
              <w:t>Rapid</w:t>
            </w:r>
            <w:proofErr w:type="spellEnd"/>
            <w:r w:rsidR="009F34FF" w:rsidRPr="009F34FF">
              <w:rPr>
                <w:sz w:val="18"/>
                <w:szCs w:val="18"/>
                <w:lang w:eastAsia="lt-LT" w:bidi="ug-CN"/>
              </w:rPr>
              <w:t xml:space="preserve"> </w:t>
            </w:r>
            <w:proofErr w:type="spellStart"/>
            <w:r w:rsidR="009F34FF" w:rsidRPr="009F34FF">
              <w:rPr>
                <w:sz w:val="18"/>
                <w:szCs w:val="18"/>
                <w:lang w:eastAsia="lt-LT" w:bidi="ug-CN"/>
              </w:rPr>
              <w:t>Rhino</w:t>
            </w:r>
            <w:proofErr w:type="spellEnd"/>
            <w:r w:rsidR="009F34FF" w:rsidRPr="009F34FF">
              <w:rPr>
                <w:sz w:val="18"/>
                <w:szCs w:val="18"/>
                <w:lang w:eastAsia="lt-LT" w:bidi="ug-CN"/>
              </w:rPr>
              <w:t xml:space="preserve"> (10 </w:t>
            </w:r>
            <w:proofErr w:type="spellStart"/>
            <w:r w:rsidR="009F34FF" w:rsidRPr="009F34FF">
              <w:rPr>
                <w:sz w:val="18"/>
                <w:szCs w:val="18"/>
                <w:lang w:eastAsia="lt-LT" w:bidi="ug-CN"/>
              </w:rPr>
              <w:t>vnt</w:t>
            </w:r>
            <w:proofErr w:type="spellEnd"/>
            <w:r w:rsidR="009F34FF" w:rsidRPr="009F34FF">
              <w:rPr>
                <w:sz w:val="18"/>
                <w:szCs w:val="18"/>
                <w:lang w:eastAsia="lt-LT" w:bidi="ug-C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9773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C920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D33A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22A0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</w:tr>
      <w:tr w:rsidR="00B856E5" w:rsidRPr="00B856E5" w14:paraId="11B5D621" w14:textId="77777777" w:rsidTr="00D0607F">
        <w:trPr>
          <w:gridAfter w:val="1"/>
          <w:wAfter w:w="35" w:type="dxa"/>
          <w:trHeight w:val="24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3EE9601F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18.1.1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53CA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5,5 cm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2DA5" w14:textId="3E6E522D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C257E2" w:rsidRPr="00C257E2">
              <w:rPr>
                <w:sz w:val="18"/>
                <w:szCs w:val="18"/>
                <w:lang w:eastAsia="lt-LT" w:bidi="ug-CN"/>
              </w:rPr>
              <w:t>Psl. 1,3;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F4CB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vnt.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187D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6049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8113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845A" w14:textId="7B343B6F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E348AE" w:rsidRPr="00E348AE">
              <w:rPr>
                <w:sz w:val="18"/>
                <w:szCs w:val="18"/>
                <w:lang w:eastAsia="lt-LT" w:bidi="ug-CN"/>
              </w:rPr>
              <w:t>RR550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515A" w14:textId="04FB3188" w:rsidR="00B856E5" w:rsidRPr="00B856E5" w:rsidRDefault="00D0607F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15.00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CFAD" w14:textId="3B4C992E" w:rsidR="00B856E5" w:rsidRPr="00B856E5" w:rsidRDefault="008D48C7" w:rsidP="008D48C7">
            <w:pPr>
              <w:tabs>
                <w:tab w:val="right" w:pos="739"/>
              </w:tabs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ab/>
            </w:r>
            <w:r w:rsidR="00A44244">
              <w:rPr>
                <w:sz w:val="18"/>
                <w:szCs w:val="18"/>
                <w:lang w:eastAsia="lt-LT" w:bidi="ug-CN"/>
              </w:rPr>
              <w:t>450.00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DB7D" w14:textId="424BD133" w:rsidR="00B856E5" w:rsidRPr="00B856E5" w:rsidRDefault="004908F8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22.50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3ABB" w14:textId="57B8CED0" w:rsidR="00B856E5" w:rsidRPr="00B856E5" w:rsidRDefault="004908F8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472.50</w:t>
            </w:r>
          </w:p>
        </w:tc>
      </w:tr>
      <w:tr w:rsidR="00B856E5" w:rsidRPr="00B856E5" w14:paraId="75A2676D" w14:textId="77777777" w:rsidTr="00D0607F">
        <w:trPr>
          <w:gridAfter w:val="1"/>
          <w:wAfter w:w="35" w:type="dxa"/>
          <w:trHeight w:val="24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07E45A54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18.1.2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EDAE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 xml:space="preserve">7,5 cm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09A6" w14:textId="15919D6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C257E2" w:rsidRPr="00C257E2">
              <w:rPr>
                <w:sz w:val="18"/>
                <w:szCs w:val="18"/>
                <w:lang w:eastAsia="lt-LT" w:bidi="ug-CN"/>
              </w:rPr>
              <w:t>Psl. 1,3;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EC2F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vnt.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C0D6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8B96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360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DC06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A68C" w14:textId="082E7EDE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E348AE" w:rsidRPr="00E348AE">
              <w:rPr>
                <w:sz w:val="18"/>
                <w:szCs w:val="18"/>
                <w:lang w:eastAsia="lt-LT" w:bidi="ug-CN"/>
              </w:rPr>
              <w:t>RR750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36ED" w14:textId="25E9DF60" w:rsidR="00B856E5" w:rsidRPr="00B856E5" w:rsidRDefault="00D0607F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16.00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1BDB" w14:textId="619DA6CF" w:rsidR="00B856E5" w:rsidRPr="00B856E5" w:rsidRDefault="00A44244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5760.00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80D7" w14:textId="7BC98B9D" w:rsidR="00B856E5" w:rsidRPr="00B856E5" w:rsidRDefault="004908F8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288.00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A1AF" w14:textId="1A9614A6" w:rsidR="00B856E5" w:rsidRPr="00B856E5" w:rsidRDefault="005B1CE9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6048.00</w:t>
            </w:r>
          </w:p>
        </w:tc>
      </w:tr>
      <w:tr w:rsidR="00B856E5" w:rsidRPr="00B856E5" w14:paraId="779F4EFD" w14:textId="77777777" w:rsidTr="00D0607F">
        <w:trPr>
          <w:gridAfter w:val="1"/>
          <w:wAfter w:w="35" w:type="dxa"/>
          <w:trHeight w:val="171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7266AAEB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18.2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EFFB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 xml:space="preserve">Dvigubi lateksiniai nosies balionai, padengti nailonu su </w:t>
            </w:r>
            <w:proofErr w:type="spellStart"/>
            <w:r w:rsidRPr="00B856E5">
              <w:rPr>
                <w:sz w:val="18"/>
                <w:szCs w:val="18"/>
                <w:lang w:eastAsia="lt-LT" w:bidi="ug-CN"/>
              </w:rPr>
              <w:t>karboksimetilceliulioze</w:t>
            </w:r>
            <w:proofErr w:type="spellEnd"/>
            <w:r w:rsidRPr="00B856E5">
              <w:rPr>
                <w:sz w:val="18"/>
                <w:szCs w:val="18"/>
                <w:lang w:eastAsia="lt-LT" w:bidi="ug-CN"/>
              </w:rPr>
              <w:t>, kuri reaguodama su steriliu vandeniu sudaro didelio elastingumo gelį.</w:t>
            </w:r>
            <w:r w:rsidRPr="00B856E5">
              <w:rPr>
                <w:sz w:val="18"/>
                <w:szCs w:val="18"/>
                <w:lang w:eastAsia="lt-LT" w:bidi="ug-CN"/>
              </w:rPr>
              <w:br/>
              <w:t>Su lateksine pūslele pripūsto oro slėgio kontrolei ir pripūtimo vožtuvu.</w:t>
            </w:r>
            <w:r w:rsidRPr="00B856E5">
              <w:rPr>
                <w:sz w:val="18"/>
                <w:szCs w:val="18"/>
                <w:lang w:eastAsia="lt-LT" w:bidi="ug-CN"/>
              </w:rPr>
              <w:br/>
              <w:t xml:space="preserve">Įdėti į nosį pripučiami, prisitaiko prie nosies anatomijos. </w:t>
            </w:r>
            <w:r w:rsidRPr="00B856E5">
              <w:rPr>
                <w:sz w:val="18"/>
                <w:szCs w:val="18"/>
                <w:lang w:eastAsia="lt-LT" w:bidi="ug-CN"/>
              </w:rPr>
              <w:br/>
              <w:t>Lengvai įdedami į nosį ir lengvai išimami. Ilgis: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5EB5" w14:textId="68E1D8FC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5B1CE9" w:rsidRPr="00B856E5">
              <w:rPr>
                <w:sz w:val="18"/>
                <w:szCs w:val="18"/>
                <w:lang w:eastAsia="lt-LT" w:bidi="ug-CN"/>
              </w:rPr>
              <w:t xml:space="preserve">Dvigubi lateksiniai nosies balionai, padengti nailonu su </w:t>
            </w:r>
            <w:proofErr w:type="spellStart"/>
            <w:r w:rsidR="005B1CE9" w:rsidRPr="00B856E5">
              <w:rPr>
                <w:sz w:val="18"/>
                <w:szCs w:val="18"/>
                <w:lang w:eastAsia="lt-LT" w:bidi="ug-CN"/>
              </w:rPr>
              <w:t>karboksimetilceliulioze</w:t>
            </w:r>
            <w:proofErr w:type="spellEnd"/>
            <w:r w:rsidR="005B1CE9" w:rsidRPr="00B856E5">
              <w:rPr>
                <w:sz w:val="18"/>
                <w:szCs w:val="18"/>
                <w:lang w:eastAsia="lt-LT" w:bidi="ug-CN"/>
              </w:rPr>
              <w:t>, kuri reaguodama su steriliu vandeniu sudaro didelio elastingumo gelį.</w:t>
            </w:r>
            <w:r w:rsidR="005B1CE9" w:rsidRPr="00B856E5">
              <w:rPr>
                <w:sz w:val="18"/>
                <w:szCs w:val="18"/>
                <w:lang w:eastAsia="lt-LT" w:bidi="ug-CN"/>
              </w:rPr>
              <w:br/>
              <w:t>Su lateksine pūslele</w:t>
            </w:r>
            <w:r w:rsidR="005B1CE9" w:rsidRPr="00B856E5">
              <w:rPr>
                <w:sz w:val="18"/>
                <w:szCs w:val="18"/>
                <w:lang w:eastAsia="lt-LT" w:bidi="ug-CN"/>
              </w:rPr>
              <w:t xml:space="preserve"> </w:t>
            </w:r>
            <w:r w:rsidR="005B1CE9" w:rsidRPr="00B856E5">
              <w:rPr>
                <w:sz w:val="18"/>
                <w:szCs w:val="18"/>
                <w:lang w:eastAsia="lt-LT" w:bidi="ug-CN"/>
              </w:rPr>
              <w:t>pripūsto oro slėgio kontrolei ir pripūtimo vožtuvu.</w:t>
            </w:r>
            <w:r w:rsidR="005B1CE9" w:rsidRPr="00B856E5">
              <w:rPr>
                <w:sz w:val="18"/>
                <w:szCs w:val="18"/>
                <w:lang w:eastAsia="lt-LT" w:bidi="ug-CN"/>
              </w:rPr>
              <w:br/>
              <w:t xml:space="preserve">Įdėti į nosį pripučiami, prisitaiko prie nosies anatomijos. </w:t>
            </w:r>
            <w:r w:rsidR="005B1CE9" w:rsidRPr="00B856E5">
              <w:rPr>
                <w:sz w:val="18"/>
                <w:szCs w:val="18"/>
                <w:lang w:eastAsia="lt-LT" w:bidi="ug-CN"/>
              </w:rPr>
              <w:br/>
              <w:t>Lengvai įdedami į nosį ir lengvai išimami. Ilgis: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F629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4368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1D5AE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5970" w14:textId="6F7611FB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proofErr w:type="spellStart"/>
            <w:r w:rsidR="00FC7C1D" w:rsidRPr="00FC7C1D">
              <w:rPr>
                <w:sz w:val="18"/>
                <w:szCs w:val="18"/>
                <w:lang w:eastAsia="lt-LT" w:bidi="ug-CN"/>
              </w:rPr>
              <w:t>Smith</w:t>
            </w:r>
            <w:proofErr w:type="spellEnd"/>
            <w:r w:rsidR="00FC7C1D" w:rsidRPr="00FC7C1D">
              <w:rPr>
                <w:sz w:val="18"/>
                <w:szCs w:val="18"/>
                <w:lang w:eastAsia="lt-LT" w:bidi="ug-CN"/>
              </w:rPr>
              <w:t xml:space="preserve">&amp; </w:t>
            </w:r>
            <w:proofErr w:type="spellStart"/>
            <w:r w:rsidR="00FC7C1D" w:rsidRPr="00FC7C1D">
              <w:rPr>
                <w:sz w:val="18"/>
                <w:szCs w:val="18"/>
                <w:lang w:eastAsia="lt-LT" w:bidi="ug-CN"/>
              </w:rPr>
              <w:t>Nephew</w:t>
            </w:r>
            <w:proofErr w:type="spellEnd"/>
            <w:r w:rsidR="00FC7C1D" w:rsidRPr="00FC7C1D">
              <w:rPr>
                <w:sz w:val="18"/>
                <w:szCs w:val="18"/>
                <w:lang w:eastAsia="lt-LT" w:bidi="ug-CN"/>
              </w:rPr>
              <w:t xml:space="preserve"> </w:t>
            </w:r>
            <w:proofErr w:type="spellStart"/>
            <w:r w:rsidR="00FC7C1D" w:rsidRPr="00FC7C1D">
              <w:rPr>
                <w:sz w:val="18"/>
                <w:szCs w:val="18"/>
                <w:lang w:eastAsia="lt-LT" w:bidi="ug-CN"/>
              </w:rPr>
              <w:t>Arthrocare</w:t>
            </w:r>
            <w:proofErr w:type="spellEnd"/>
            <w:r w:rsidR="00FC7C1D" w:rsidRPr="00FC7C1D">
              <w:rPr>
                <w:sz w:val="18"/>
                <w:szCs w:val="18"/>
                <w:lang w:eastAsia="lt-LT" w:bidi="ug-CN"/>
              </w:rPr>
              <w:t xml:space="preserve"> (JAV)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06BC" w14:textId="6D60503C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proofErr w:type="spellStart"/>
            <w:r w:rsidR="00FC7C1D" w:rsidRPr="009F34FF">
              <w:rPr>
                <w:sz w:val="18"/>
                <w:szCs w:val="18"/>
                <w:lang w:eastAsia="lt-LT" w:bidi="ug-CN"/>
              </w:rPr>
              <w:t>Rapid</w:t>
            </w:r>
            <w:proofErr w:type="spellEnd"/>
            <w:r w:rsidR="00FC7C1D" w:rsidRPr="009F34FF">
              <w:rPr>
                <w:sz w:val="18"/>
                <w:szCs w:val="18"/>
                <w:lang w:eastAsia="lt-LT" w:bidi="ug-CN"/>
              </w:rPr>
              <w:t xml:space="preserve"> </w:t>
            </w:r>
            <w:proofErr w:type="spellStart"/>
            <w:r w:rsidR="00FC7C1D" w:rsidRPr="009F34FF">
              <w:rPr>
                <w:sz w:val="18"/>
                <w:szCs w:val="18"/>
                <w:lang w:eastAsia="lt-LT" w:bidi="ug-CN"/>
              </w:rPr>
              <w:t>Rhino</w:t>
            </w:r>
            <w:proofErr w:type="spellEnd"/>
            <w:r w:rsidR="00FC7C1D" w:rsidRPr="009F34FF">
              <w:rPr>
                <w:sz w:val="18"/>
                <w:szCs w:val="18"/>
                <w:lang w:eastAsia="lt-LT" w:bidi="ug-CN"/>
              </w:rPr>
              <w:t xml:space="preserve"> (10 </w:t>
            </w:r>
            <w:proofErr w:type="spellStart"/>
            <w:r w:rsidR="00FC7C1D" w:rsidRPr="009F34FF">
              <w:rPr>
                <w:sz w:val="18"/>
                <w:szCs w:val="18"/>
                <w:lang w:eastAsia="lt-LT" w:bidi="ug-CN"/>
              </w:rPr>
              <w:t>vnt</w:t>
            </w:r>
            <w:proofErr w:type="spellEnd"/>
            <w:r w:rsidR="00FC7C1D" w:rsidRPr="009F34FF">
              <w:rPr>
                <w:sz w:val="18"/>
                <w:szCs w:val="18"/>
                <w:lang w:eastAsia="lt-LT" w:bidi="ug-C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4D76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88AD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2266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7CD1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</w:tr>
      <w:tr w:rsidR="00B856E5" w:rsidRPr="00B856E5" w14:paraId="764F7C90" w14:textId="77777777" w:rsidTr="00D0607F">
        <w:trPr>
          <w:gridAfter w:val="1"/>
          <w:wAfter w:w="35" w:type="dxa"/>
          <w:trHeight w:val="24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35A643C9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18.2.1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43DF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5,5 cm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9149" w14:textId="69A5DC2A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A550B2" w:rsidRPr="00A550B2">
              <w:rPr>
                <w:sz w:val="18"/>
                <w:szCs w:val="18"/>
                <w:lang w:eastAsia="lt-LT" w:bidi="ug-CN"/>
              </w:rPr>
              <w:t>Psl. 2,3;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7E1B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vnt.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8A74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6A44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A2A5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7C2B" w14:textId="4B237B04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377B16" w:rsidRPr="00377B16">
              <w:rPr>
                <w:sz w:val="18"/>
                <w:szCs w:val="18"/>
                <w:lang w:eastAsia="lt-LT" w:bidi="ug-CN"/>
              </w:rPr>
              <w:t>RR552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4A92" w14:textId="53299C53" w:rsidR="00B856E5" w:rsidRPr="00B856E5" w:rsidRDefault="00071C44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18.00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B1C9" w14:textId="75C78477" w:rsidR="00B856E5" w:rsidRPr="00B856E5" w:rsidRDefault="00071C44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540.00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3153" w14:textId="51A707B2" w:rsidR="00B856E5" w:rsidRPr="00B856E5" w:rsidRDefault="00A738AE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27.00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33E08" w14:textId="2239349B" w:rsidR="00B856E5" w:rsidRPr="00B856E5" w:rsidRDefault="00F8759B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567.00</w:t>
            </w:r>
          </w:p>
        </w:tc>
      </w:tr>
      <w:tr w:rsidR="00B856E5" w:rsidRPr="00B856E5" w14:paraId="68A68B4D" w14:textId="77777777" w:rsidTr="00D0607F">
        <w:trPr>
          <w:gridAfter w:val="1"/>
          <w:wAfter w:w="35" w:type="dxa"/>
          <w:trHeight w:val="24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626AA156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18.2.2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585B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 xml:space="preserve">7,5 cm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550D" w14:textId="2C86683D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A550B2" w:rsidRPr="00A550B2">
              <w:rPr>
                <w:sz w:val="18"/>
                <w:szCs w:val="18"/>
                <w:lang w:eastAsia="lt-LT" w:bidi="ug-CN"/>
              </w:rPr>
              <w:t>Psl. 2,3;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C432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vnt.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57ED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0DEB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BCA6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02B2" w14:textId="7A5EB706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377B16" w:rsidRPr="00377B16">
              <w:rPr>
                <w:sz w:val="18"/>
                <w:szCs w:val="18"/>
                <w:lang w:eastAsia="lt-LT" w:bidi="ug-CN"/>
              </w:rPr>
              <w:t>RR</w:t>
            </w:r>
            <w:r w:rsidR="00377B16">
              <w:rPr>
                <w:sz w:val="18"/>
                <w:szCs w:val="18"/>
                <w:lang w:eastAsia="lt-LT" w:bidi="ug-CN"/>
              </w:rPr>
              <w:t>7</w:t>
            </w:r>
            <w:r w:rsidR="00377B16" w:rsidRPr="00377B16">
              <w:rPr>
                <w:sz w:val="18"/>
                <w:szCs w:val="18"/>
                <w:lang w:eastAsia="lt-LT" w:bidi="ug-CN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5110" w14:textId="011640C2" w:rsidR="00B856E5" w:rsidRPr="00B856E5" w:rsidRDefault="00071C44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23.00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A9F4" w14:textId="67C7A736" w:rsidR="00B856E5" w:rsidRPr="00B856E5" w:rsidRDefault="00071C44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690.00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D900" w14:textId="32B3EA90" w:rsidR="00B856E5" w:rsidRPr="00B856E5" w:rsidRDefault="00A738AE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34.50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98314" w14:textId="1226FA19" w:rsidR="00B856E5" w:rsidRPr="00B856E5" w:rsidRDefault="00F8759B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724.50</w:t>
            </w:r>
          </w:p>
        </w:tc>
      </w:tr>
      <w:tr w:rsidR="00F8759B" w:rsidRPr="00B856E5" w14:paraId="4AA3E161" w14:textId="77777777" w:rsidTr="00D0607F">
        <w:trPr>
          <w:gridAfter w:val="1"/>
          <w:wAfter w:w="35" w:type="dxa"/>
          <w:trHeight w:val="192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583AFEAF" w14:textId="77777777" w:rsidR="00F8759B" w:rsidRPr="00B856E5" w:rsidRDefault="00F8759B" w:rsidP="00F8759B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18.3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671F" w14:textId="77777777" w:rsidR="00F8759B" w:rsidRPr="00B856E5" w:rsidRDefault="00F8759B" w:rsidP="00F8759B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 xml:space="preserve">9 cm ilgio lateksinis nosies balionas, padengtas nailonu su </w:t>
            </w:r>
            <w:proofErr w:type="spellStart"/>
            <w:r w:rsidRPr="00B856E5">
              <w:rPr>
                <w:sz w:val="18"/>
                <w:szCs w:val="18"/>
                <w:lang w:eastAsia="lt-LT" w:bidi="ug-CN"/>
              </w:rPr>
              <w:t>karboksimetilceliulioze</w:t>
            </w:r>
            <w:proofErr w:type="spellEnd"/>
            <w:r w:rsidRPr="00B856E5">
              <w:rPr>
                <w:sz w:val="18"/>
                <w:szCs w:val="18"/>
                <w:lang w:eastAsia="lt-LT" w:bidi="ug-CN"/>
              </w:rPr>
              <w:t>, kuri reaguodama su steriliu vandeniu sudaro didelio elastingumo gelį.</w:t>
            </w:r>
            <w:r w:rsidRPr="00B856E5">
              <w:rPr>
                <w:sz w:val="18"/>
                <w:szCs w:val="18"/>
                <w:lang w:eastAsia="lt-LT" w:bidi="ug-CN"/>
              </w:rPr>
              <w:br/>
              <w:t xml:space="preserve">Nosies balionas sudarytas iš dviejų dalių: galinio nosies baliono, kuris pripūstas sustabdo kraujavimą iš užpakalinės nosies dalies ir priekinio nosies baliono, kuris pripūstas sustabdo kraujavimą iš priekinės nosies dalies.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1184" w14:textId="3AE5B713" w:rsidR="00F8759B" w:rsidRPr="00B856E5" w:rsidRDefault="00F8759B" w:rsidP="00F8759B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Pr="00B856E5">
              <w:rPr>
                <w:sz w:val="18"/>
                <w:szCs w:val="18"/>
                <w:lang w:eastAsia="lt-LT" w:bidi="ug-CN"/>
              </w:rPr>
              <w:t xml:space="preserve">9 cm ilgio lateksinis nosies balionas, padengtas nailonu su </w:t>
            </w:r>
            <w:proofErr w:type="spellStart"/>
            <w:r w:rsidRPr="00B856E5">
              <w:rPr>
                <w:sz w:val="18"/>
                <w:szCs w:val="18"/>
                <w:lang w:eastAsia="lt-LT" w:bidi="ug-CN"/>
              </w:rPr>
              <w:t>karboksimetilceliulioze</w:t>
            </w:r>
            <w:proofErr w:type="spellEnd"/>
            <w:r w:rsidRPr="00B856E5">
              <w:rPr>
                <w:sz w:val="18"/>
                <w:szCs w:val="18"/>
                <w:lang w:eastAsia="lt-LT" w:bidi="ug-CN"/>
              </w:rPr>
              <w:t>, kuri reaguodama su steriliu vandeniu sudaro didelio elastingumo gelį.</w:t>
            </w:r>
            <w:r w:rsidRPr="00B856E5">
              <w:rPr>
                <w:sz w:val="18"/>
                <w:szCs w:val="18"/>
                <w:lang w:eastAsia="lt-LT" w:bidi="ug-CN"/>
              </w:rPr>
              <w:br/>
              <w:t>Nosies balionas sudarytas iš dviejų dalių: galinio nosies baliono, kuris pripūstas sustabdo kraujavimą iš užpakalinės nosies dalies ir priekinio nosies baliono, kuris pripūstas sustabdo kraujavimą iš priekinės nosies dalies.</w:t>
            </w:r>
            <w:r>
              <w:rPr>
                <w:sz w:val="18"/>
                <w:szCs w:val="18"/>
                <w:lang w:eastAsia="lt-LT" w:bidi="ug-CN"/>
              </w:rPr>
              <w:t xml:space="preserve"> Psl.</w:t>
            </w:r>
            <w:r w:rsidR="008A1E40">
              <w:rPr>
                <w:sz w:val="18"/>
                <w:szCs w:val="18"/>
                <w:lang w:eastAsia="lt-LT" w:bidi="ug-CN"/>
              </w:rPr>
              <w:t>4;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B518" w14:textId="77777777" w:rsidR="00F8759B" w:rsidRPr="00B856E5" w:rsidRDefault="00F8759B" w:rsidP="00F8759B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vnt.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1FC7" w14:textId="77777777" w:rsidR="00F8759B" w:rsidRPr="00B856E5" w:rsidRDefault="00F8759B" w:rsidP="00F8759B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E8C3" w14:textId="77777777" w:rsidR="00F8759B" w:rsidRPr="00B856E5" w:rsidRDefault="00F8759B" w:rsidP="00F8759B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6805" w14:textId="209C2B3E" w:rsidR="00F8759B" w:rsidRPr="00B856E5" w:rsidRDefault="00F8759B" w:rsidP="00F8759B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proofErr w:type="spellStart"/>
            <w:r w:rsidRPr="00FC7C1D">
              <w:rPr>
                <w:sz w:val="18"/>
                <w:szCs w:val="18"/>
                <w:lang w:eastAsia="lt-LT" w:bidi="ug-CN"/>
              </w:rPr>
              <w:t>Smith</w:t>
            </w:r>
            <w:proofErr w:type="spellEnd"/>
            <w:r w:rsidRPr="00FC7C1D">
              <w:rPr>
                <w:sz w:val="18"/>
                <w:szCs w:val="18"/>
                <w:lang w:eastAsia="lt-LT" w:bidi="ug-CN"/>
              </w:rPr>
              <w:t xml:space="preserve">&amp; </w:t>
            </w:r>
            <w:proofErr w:type="spellStart"/>
            <w:r w:rsidRPr="00FC7C1D">
              <w:rPr>
                <w:sz w:val="18"/>
                <w:szCs w:val="18"/>
                <w:lang w:eastAsia="lt-LT" w:bidi="ug-CN"/>
              </w:rPr>
              <w:t>Nephew</w:t>
            </w:r>
            <w:proofErr w:type="spellEnd"/>
            <w:r w:rsidRPr="00FC7C1D">
              <w:rPr>
                <w:sz w:val="18"/>
                <w:szCs w:val="18"/>
                <w:lang w:eastAsia="lt-LT" w:bidi="ug-CN"/>
              </w:rPr>
              <w:t xml:space="preserve"> </w:t>
            </w:r>
            <w:proofErr w:type="spellStart"/>
            <w:r w:rsidRPr="00FC7C1D">
              <w:rPr>
                <w:sz w:val="18"/>
                <w:szCs w:val="18"/>
                <w:lang w:eastAsia="lt-LT" w:bidi="ug-CN"/>
              </w:rPr>
              <w:t>Arthrocare</w:t>
            </w:r>
            <w:proofErr w:type="spellEnd"/>
            <w:r w:rsidRPr="00FC7C1D">
              <w:rPr>
                <w:sz w:val="18"/>
                <w:szCs w:val="18"/>
                <w:lang w:eastAsia="lt-LT" w:bidi="ug-CN"/>
              </w:rPr>
              <w:t xml:space="preserve"> (JAV)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3FF1" w14:textId="34716F89" w:rsidR="00F8759B" w:rsidRPr="00B856E5" w:rsidRDefault="00F8759B" w:rsidP="00F8759B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proofErr w:type="spellStart"/>
            <w:r w:rsidRPr="009F34FF">
              <w:rPr>
                <w:sz w:val="18"/>
                <w:szCs w:val="18"/>
                <w:lang w:eastAsia="lt-LT" w:bidi="ug-CN"/>
              </w:rPr>
              <w:t>Rapid</w:t>
            </w:r>
            <w:proofErr w:type="spellEnd"/>
            <w:r w:rsidRPr="009F34FF">
              <w:rPr>
                <w:sz w:val="18"/>
                <w:szCs w:val="18"/>
                <w:lang w:eastAsia="lt-LT" w:bidi="ug-CN"/>
              </w:rPr>
              <w:t xml:space="preserve"> </w:t>
            </w:r>
            <w:proofErr w:type="spellStart"/>
            <w:r w:rsidRPr="009F34FF">
              <w:rPr>
                <w:sz w:val="18"/>
                <w:szCs w:val="18"/>
                <w:lang w:eastAsia="lt-LT" w:bidi="ug-CN"/>
              </w:rPr>
              <w:t>Rhino</w:t>
            </w:r>
            <w:proofErr w:type="spellEnd"/>
            <w:r w:rsidRPr="009F34FF">
              <w:rPr>
                <w:sz w:val="18"/>
                <w:szCs w:val="18"/>
                <w:lang w:eastAsia="lt-LT" w:bidi="ug-CN"/>
              </w:rPr>
              <w:t xml:space="preserve"> (10 </w:t>
            </w:r>
            <w:proofErr w:type="spellStart"/>
            <w:r w:rsidRPr="009F34FF">
              <w:rPr>
                <w:sz w:val="18"/>
                <w:szCs w:val="18"/>
                <w:lang w:eastAsia="lt-LT" w:bidi="ug-CN"/>
              </w:rPr>
              <w:t>vnt</w:t>
            </w:r>
            <w:proofErr w:type="spellEnd"/>
            <w:r w:rsidRPr="009F34FF">
              <w:rPr>
                <w:sz w:val="18"/>
                <w:szCs w:val="18"/>
                <w:lang w:eastAsia="lt-LT" w:bidi="ug-CN"/>
              </w:rPr>
              <w:t>)</w:t>
            </w:r>
            <w:r w:rsidR="001A05C1">
              <w:rPr>
                <w:sz w:val="18"/>
                <w:szCs w:val="18"/>
                <w:lang w:eastAsia="lt-LT" w:bidi="ug-CN"/>
              </w:rPr>
              <w:t xml:space="preserve"> RR900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B5E7" w14:textId="371F9C3E" w:rsidR="00F8759B" w:rsidRPr="00B856E5" w:rsidRDefault="008A1E40" w:rsidP="00F8759B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27.00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1EFB" w14:textId="40152687" w:rsidR="00F8759B" w:rsidRPr="00B856E5" w:rsidRDefault="008A1E40" w:rsidP="00F8759B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810.00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68A3" w14:textId="1D9DD32A" w:rsidR="00F8759B" w:rsidRPr="00B856E5" w:rsidRDefault="00FF46E6" w:rsidP="00F8759B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40.50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0CF4" w14:textId="1797EFA9" w:rsidR="00F8759B" w:rsidRPr="00B856E5" w:rsidRDefault="00FF46E6" w:rsidP="00F8759B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850.50</w:t>
            </w:r>
          </w:p>
        </w:tc>
      </w:tr>
      <w:tr w:rsidR="00B155D2" w:rsidRPr="00B856E5" w14:paraId="5C6B322B" w14:textId="77777777" w:rsidTr="00D0607F">
        <w:trPr>
          <w:gridAfter w:val="1"/>
          <w:wAfter w:w="35" w:type="dxa"/>
          <w:trHeight w:val="96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0C0A2015" w14:textId="77777777" w:rsidR="00B155D2" w:rsidRPr="00B856E5" w:rsidRDefault="00B155D2" w:rsidP="00B155D2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lastRenderedPageBreak/>
              <w:t>18.4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70EF" w14:textId="77777777" w:rsidR="00B155D2" w:rsidRPr="00B856E5" w:rsidRDefault="00B155D2" w:rsidP="00B155D2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 xml:space="preserve">Tamponas pagamintas iš kempinės medžiagos, padengtas nailonu su </w:t>
            </w:r>
            <w:proofErr w:type="spellStart"/>
            <w:r w:rsidRPr="00B856E5">
              <w:rPr>
                <w:sz w:val="18"/>
                <w:szCs w:val="18"/>
                <w:lang w:eastAsia="lt-LT" w:bidi="ug-CN"/>
              </w:rPr>
              <w:t>karboksimetilceliulioze</w:t>
            </w:r>
            <w:proofErr w:type="spellEnd"/>
            <w:r w:rsidRPr="00B856E5">
              <w:rPr>
                <w:sz w:val="18"/>
                <w:szCs w:val="18"/>
                <w:lang w:eastAsia="lt-LT" w:bidi="ug-CN"/>
              </w:rPr>
              <w:t xml:space="preserve">. Lengvai įdedamas į nosį ir išimamas. Sterilus, pakuotėje po 1 vnt.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8094" w14:textId="1DE8C488" w:rsidR="00B155D2" w:rsidRPr="00B856E5" w:rsidRDefault="00B155D2" w:rsidP="00B155D2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Pr="00B856E5">
              <w:rPr>
                <w:sz w:val="18"/>
                <w:szCs w:val="18"/>
                <w:lang w:eastAsia="lt-LT" w:bidi="ug-CN"/>
              </w:rPr>
              <w:t xml:space="preserve">Tamponas pagamintas iš kempinės medžiagos, padengtas nailonu su </w:t>
            </w:r>
            <w:proofErr w:type="spellStart"/>
            <w:r w:rsidRPr="00B856E5">
              <w:rPr>
                <w:sz w:val="18"/>
                <w:szCs w:val="18"/>
                <w:lang w:eastAsia="lt-LT" w:bidi="ug-CN"/>
              </w:rPr>
              <w:t>karboksimetilceliulioze</w:t>
            </w:r>
            <w:proofErr w:type="spellEnd"/>
            <w:r w:rsidRPr="00B856E5">
              <w:rPr>
                <w:sz w:val="18"/>
                <w:szCs w:val="18"/>
                <w:lang w:eastAsia="lt-LT" w:bidi="ug-CN"/>
              </w:rPr>
              <w:t>. Lengvai įdedamas į nosį ir išimamas. Sterilus, pakuotėje po 1 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7C10" w14:textId="77777777" w:rsidR="00B155D2" w:rsidRPr="00B856E5" w:rsidRDefault="00B155D2" w:rsidP="00B155D2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6AE5" w14:textId="77777777" w:rsidR="00B155D2" w:rsidRPr="00B856E5" w:rsidRDefault="00B155D2" w:rsidP="00B155D2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C169" w14:textId="77777777" w:rsidR="00B155D2" w:rsidRPr="00B856E5" w:rsidRDefault="00B155D2" w:rsidP="00B155D2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BA7A" w14:textId="7DF6A6E4" w:rsidR="00B155D2" w:rsidRPr="00B856E5" w:rsidRDefault="00B155D2" w:rsidP="00B155D2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proofErr w:type="spellStart"/>
            <w:r w:rsidRPr="00FC7C1D">
              <w:rPr>
                <w:sz w:val="18"/>
                <w:szCs w:val="18"/>
                <w:lang w:eastAsia="lt-LT" w:bidi="ug-CN"/>
              </w:rPr>
              <w:t>Smith</w:t>
            </w:r>
            <w:proofErr w:type="spellEnd"/>
            <w:r w:rsidRPr="00FC7C1D">
              <w:rPr>
                <w:sz w:val="18"/>
                <w:szCs w:val="18"/>
                <w:lang w:eastAsia="lt-LT" w:bidi="ug-CN"/>
              </w:rPr>
              <w:t xml:space="preserve">&amp; </w:t>
            </w:r>
            <w:proofErr w:type="spellStart"/>
            <w:r w:rsidRPr="00FC7C1D">
              <w:rPr>
                <w:sz w:val="18"/>
                <w:szCs w:val="18"/>
                <w:lang w:eastAsia="lt-LT" w:bidi="ug-CN"/>
              </w:rPr>
              <w:t>Nephew</w:t>
            </w:r>
            <w:proofErr w:type="spellEnd"/>
            <w:r w:rsidRPr="00FC7C1D">
              <w:rPr>
                <w:sz w:val="18"/>
                <w:szCs w:val="18"/>
                <w:lang w:eastAsia="lt-LT" w:bidi="ug-CN"/>
              </w:rPr>
              <w:t xml:space="preserve"> </w:t>
            </w:r>
            <w:proofErr w:type="spellStart"/>
            <w:r w:rsidRPr="00FC7C1D">
              <w:rPr>
                <w:sz w:val="18"/>
                <w:szCs w:val="18"/>
                <w:lang w:eastAsia="lt-LT" w:bidi="ug-CN"/>
              </w:rPr>
              <w:t>Arthrocare</w:t>
            </w:r>
            <w:proofErr w:type="spellEnd"/>
            <w:r w:rsidRPr="00FC7C1D">
              <w:rPr>
                <w:sz w:val="18"/>
                <w:szCs w:val="18"/>
                <w:lang w:eastAsia="lt-LT" w:bidi="ug-CN"/>
              </w:rPr>
              <w:t xml:space="preserve"> (JAV)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B249" w14:textId="0A390031" w:rsidR="00B155D2" w:rsidRPr="00B856E5" w:rsidRDefault="00B155D2" w:rsidP="00B155D2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proofErr w:type="spellStart"/>
            <w:r w:rsidRPr="009F34FF">
              <w:rPr>
                <w:sz w:val="18"/>
                <w:szCs w:val="18"/>
                <w:lang w:eastAsia="lt-LT" w:bidi="ug-CN"/>
              </w:rPr>
              <w:t>Rapid</w:t>
            </w:r>
            <w:proofErr w:type="spellEnd"/>
            <w:r w:rsidRPr="009F34FF">
              <w:rPr>
                <w:sz w:val="18"/>
                <w:szCs w:val="18"/>
                <w:lang w:eastAsia="lt-LT" w:bidi="ug-CN"/>
              </w:rPr>
              <w:t xml:space="preserve"> </w:t>
            </w:r>
            <w:proofErr w:type="spellStart"/>
            <w:r w:rsidRPr="009F34FF">
              <w:rPr>
                <w:sz w:val="18"/>
                <w:szCs w:val="18"/>
                <w:lang w:eastAsia="lt-LT" w:bidi="ug-CN"/>
              </w:rPr>
              <w:t>Rhino</w:t>
            </w:r>
            <w:proofErr w:type="spellEnd"/>
            <w:r w:rsidRPr="009F34FF">
              <w:rPr>
                <w:sz w:val="18"/>
                <w:szCs w:val="18"/>
                <w:lang w:eastAsia="lt-LT" w:bidi="ug-CN"/>
              </w:rPr>
              <w:t xml:space="preserve"> (</w:t>
            </w:r>
            <w:r>
              <w:rPr>
                <w:sz w:val="18"/>
                <w:szCs w:val="18"/>
                <w:lang w:eastAsia="lt-LT" w:bidi="ug-CN"/>
              </w:rPr>
              <w:t>2</w:t>
            </w:r>
            <w:r w:rsidRPr="009F34FF">
              <w:rPr>
                <w:sz w:val="18"/>
                <w:szCs w:val="18"/>
                <w:lang w:eastAsia="lt-LT" w:bidi="ug-CN"/>
              </w:rPr>
              <w:t xml:space="preserve">0 </w:t>
            </w:r>
            <w:proofErr w:type="spellStart"/>
            <w:r w:rsidRPr="009F34FF">
              <w:rPr>
                <w:sz w:val="18"/>
                <w:szCs w:val="18"/>
                <w:lang w:eastAsia="lt-LT" w:bidi="ug-CN"/>
              </w:rPr>
              <w:t>vnt</w:t>
            </w:r>
            <w:proofErr w:type="spellEnd"/>
            <w:r w:rsidRPr="009F34FF">
              <w:rPr>
                <w:sz w:val="18"/>
                <w:szCs w:val="18"/>
                <w:lang w:eastAsia="lt-LT" w:bidi="ug-C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7DCC" w14:textId="77777777" w:rsidR="00B155D2" w:rsidRPr="00B856E5" w:rsidRDefault="00B155D2" w:rsidP="00B155D2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EECC" w14:textId="77777777" w:rsidR="00B155D2" w:rsidRPr="00B856E5" w:rsidRDefault="00B155D2" w:rsidP="00B155D2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F356" w14:textId="77777777" w:rsidR="00B155D2" w:rsidRPr="00B856E5" w:rsidRDefault="00B155D2" w:rsidP="00B155D2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DB06" w14:textId="77777777" w:rsidR="00B155D2" w:rsidRPr="00B856E5" w:rsidRDefault="00B155D2" w:rsidP="00B155D2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</w:tr>
      <w:tr w:rsidR="00B856E5" w:rsidRPr="00B856E5" w14:paraId="2D81D553" w14:textId="77777777" w:rsidTr="00D0607F">
        <w:trPr>
          <w:gridAfter w:val="1"/>
          <w:wAfter w:w="35" w:type="dxa"/>
          <w:trHeight w:val="22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17709649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18.4.1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1FE5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 xml:space="preserve">8 cm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88EE" w14:textId="1C89D5E2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B155D2">
              <w:rPr>
                <w:sz w:val="18"/>
                <w:szCs w:val="18"/>
                <w:lang w:eastAsia="lt-LT" w:bidi="ug-CN"/>
              </w:rPr>
              <w:t>Psl.</w:t>
            </w:r>
            <w:r w:rsidR="00B155D2">
              <w:rPr>
                <w:sz w:val="18"/>
                <w:szCs w:val="18"/>
                <w:lang w:eastAsia="lt-LT" w:bidi="ug-CN"/>
              </w:rPr>
              <w:t>5</w:t>
            </w:r>
            <w:r w:rsidR="00B155D2">
              <w:rPr>
                <w:sz w:val="18"/>
                <w:szCs w:val="18"/>
                <w:lang w:eastAsia="lt-LT" w:bidi="ug-CN"/>
              </w:rPr>
              <w:t>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EC26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vnt.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57E7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1A8D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60B3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85D3" w14:textId="602A0DAE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1A05C1" w:rsidRPr="001A05C1">
              <w:rPr>
                <w:sz w:val="18"/>
                <w:szCs w:val="18"/>
                <w:lang w:eastAsia="lt-LT" w:bidi="ug-CN"/>
              </w:rPr>
              <w:t>RR800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BE7A" w14:textId="4F984B60" w:rsidR="00B856E5" w:rsidRPr="00B856E5" w:rsidRDefault="001521DE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12.32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2B74" w14:textId="57B3FB75" w:rsidR="00B856E5" w:rsidRPr="00B856E5" w:rsidRDefault="001521DE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369.60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F8E0" w14:textId="030EDFC4" w:rsidR="00B856E5" w:rsidRPr="00B856E5" w:rsidRDefault="00145119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18.48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8D41" w14:textId="31A47BE4" w:rsidR="00B856E5" w:rsidRPr="00B856E5" w:rsidRDefault="00145119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388.08</w:t>
            </w:r>
          </w:p>
        </w:tc>
      </w:tr>
      <w:tr w:rsidR="00B856E5" w:rsidRPr="00B856E5" w14:paraId="673C1F88" w14:textId="77777777" w:rsidTr="00D0607F">
        <w:trPr>
          <w:gridAfter w:val="1"/>
          <w:wAfter w:w="35" w:type="dxa"/>
          <w:trHeight w:val="22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68E19B67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18.4.2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BED9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5 cm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4B0C" w14:textId="42738F2E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B155D2">
              <w:rPr>
                <w:sz w:val="18"/>
                <w:szCs w:val="18"/>
                <w:lang w:eastAsia="lt-LT" w:bidi="ug-CN"/>
              </w:rPr>
              <w:t>Psl.5;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D862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vnt.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1D50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6D9E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FAED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163C" w14:textId="75D95FE0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  <w:r w:rsidR="001A05C1" w:rsidRPr="001A05C1">
              <w:rPr>
                <w:sz w:val="18"/>
                <w:szCs w:val="18"/>
                <w:lang w:eastAsia="lt-LT" w:bidi="ug-CN"/>
              </w:rPr>
              <w:t>RR</w:t>
            </w:r>
            <w:r w:rsidR="001A05C1">
              <w:rPr>
                <w:sz w:val="18"/>
                <w:szCs w:val="18"/>
                <w:lang w:eastAsia="lt-LT" w:bidi="ug-CN"/>
              </w:rPr>
              <w:t>5</w:t>
            </w:r>
            <w:r w:rsidR="001A05C1" w:rsidRPr="001A05C1">
              <w:rPr>
                <w:sz w:val="18"/>
                <w:szCs w:val="18"/>
                <w:lang w:eastAsia="lt-LT" w:bidi="ug-CN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E839" w14:textId="4C116C57" w:rsidR="00B856E5" w:rsidRPr="00B856E5" w:rsidRDefault="001521DE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12,32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996D1" w14:textId="17D83D53" w:rsidR="00B856E5" w:rsidRPr="00B856E5" w:rsidRDefault="001521DE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369.60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AE09" w14:textId="4F2F9712" w:rsidR="00B856E5" w:rsidRPr="00B856E5" w:rsidRDefault="00145119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18,48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6E81" w14:textId="782D6C77" w:rsidR="00B856E5" w:rsidRPr="00B856E5" w:rsidRDefault="00145119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>
              <w:rPr>
                <w:sz w:val="18"/>
                <w:szCs w:val="18"/>
                <w:lang w:eastAsia="lt-LT" w:bidi="ug-CN"/>
              </w:rPr>
              <w:t>388.08</w:t>
            </w:r>
          </w:p>
        </w:tc>
      </w:tr>
      <w:tr w:rsidR="00B856E5" w:rsidRPr="00B856E5" w14:paraId="16D08080" w14:textId="77777777" w:rsidTr="00D0607F">
        <w:trPr>
          <w:gridAfter w:val="1"/>
          <w:wAfter w:w="35" w:type="dxa"/>
          <w:trHeight w:val="24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87FD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Visos 18 pirkimo objekto dalies suma: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B7BE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F520" w14:textId="77777777" w:rsidR="00B856E5" w:rsidRPr="00B856E5" w:rsidRDefault="00B856E5" w:rsidP="00B856E5">
            <w:pPr>
              <w:jc w:val="center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vnt.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A544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180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F6F9" w14:textId="77777777" w:rsidR="00B856E5" w:rsidRPr="00B856E5" w:rsidRDefault="00B856E5" w:rsidP="00B856E5">
            <w:pPr>
              <w:jc w:val="right"/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540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7D0E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70AE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A0F3" w14:textId="77777777" w:rsidR="00B856E5" w:rsidRPr="00B856E5" w:rsidRDefault="00B856E5" w:rsidP="00B856E5">
            <w:pPr>
              <w:rPr>
                <w:sz w:val="18"/>
                <w:szCs w:val="18"/>
                <w:lang w:eastAsia="lt-LT" w:bidi="ug-CN"/>
              </w:rPr>
            </w:pPr>
            <w:r w:rsidRPr="00B856E5">
              <w:rPr>
                <w:sz w:val="18"/>
                <w:szCs w:val="18"/>
                <w:lang w:eastAsia="lt-LT" w:bidi="ug-CN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46AC" w14:textId="54CF1D20" w:rsidR="00B856E5" w:rsidRPr="00424599" w:rsidRDefault="00424599" w:rsidP="00B856E5">
            <w:pPr>
              <w:jc w:val="right"/>
              <w:rPr>
                <w:b/>
                <w:bCs/>
                <w:sz w:val="18"/>
                <w:szCs w:val="18"/>
                <w:lang w:eastAsia="lt-LT" w:bidi="ug-CN"/>
              </w:rPr>
            </w:pPr>
            <w:r w:rsidRPr="00424599">
              <w:rPr>
                <w:b/>
                <w:bCs/>
                <w:sz w:val="18"/>
                <w:szCs w:val="18"/>
                <w:lang w:eastAsia="lt-LT" w:bidi="ug-CN"/>
              </w:rPr>
              <w:t>8989.20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F766" w14:textId="113C13F1" w:rsidR="00B856E5" w:rsidRPr="00424599" w:rsidRDefault="00424599" w:rsidP="00B856E5">
            <w:pPr>
              <w:jc w:val="right"/>
              <w:rPr>
                <w:b/>
                <w:bCs/>
                <w:sz w:val="18"/>
                <w:szCs w:val="18"/>
                <w:lang w:eastAsia="lt-LT" w:bidi="ug-CN"/>
              </w:rPr>
            </w:pPr>
            <w:r w:rsidRPr="00424599">
              <w:rPr>
                <w:b/>
                <w:bCs/>
                <w:sz w:val="18"/>
                <w:szCs w:val="18"/>
                <w:lang w:eastAsia="lt-LT" w:bidi="ug-CN"/>
              </w:rPr>
              <w:t>449.46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BF66" w14:textId="74C7D2AC" w:rsidR="00B856E5" w:rsidRPr="00424599" w:rsidRDefault="00424599" w:rsidP="00B856E5">
            <w:pPr>
              <w:jc w:val="right"/>
              <w:rPr>
                <w:b/>
                <w:bCs/>
                <w:sz w:val="18"/>
                <w:szCs w:val="18"/>
                <w:lang w:eastAsia="lt-LT" w:bidi="ug-CN"/>
              </w:rPr>
            </w:pPr>
            <w:r w:rsidRPr="00424599">
              <w:rPr>
                <w:b/>
                <w:bCs/>
                <w:sz w:val="18"/>
                <w:szCs w:val="18"/>
                <w:lang w:eastAsia="lt-LT" w:bidi="ug-CN"/>
              </w:rPr>
              <w:t>9438,66</w:t>
            </w:r>
          </w:p>
        </w:tc>
      </w:tr>
    </w:tbl>
    <w:p w14:paraId="3629E23C" w14:textId="7FD8E053" w:rsidR="00B856E5" w:rsidRDefault="00B856E5" w:rsidP="009E5C74">
      <w:pPr>
        <w:rPr>
          <w:b/>
        </w:rPr>
      </w:pPr>
    </w:p>
    <w:p w14:paraId="3E22C9C3" w14:textId="57A3102F" w:rsidR="00B856E5" w:rsidRDefault="00B856E5" w:rsidP="009E5C74">
      <w:pPr>
        <w:rPr>
          <w:b/>
        </w:rPr>
      </w:pPr>
    </w:p>
    <w:p w14:paraId="01061383" w14:textId="59DE3097" w:rsidR="0048486C" w:rsidRDefault="004C231E" w:rsidP="009E5C74">
      <w:pPr>
        <w:rPr>
          <w:b/>
        </w:rPr>
      </w:pPr>
      <w:r>
        <w:rPr>
          <w:b/>
        </w:rPr>
        <w:t xml:space="preserve">Bendra </w:t>
      </w:r>
      <w:r w:rsidR="008B527B" w:rsidRPr="00152C1E">
        <w:rPr>
          <w:b/>
        </w:rPr>
        <w:t xml:space="preserve">kaina </w:t>
      </w:r>
      <w:r w:rsidR="004B2904">
        <w:rPr>
          <w:b/>
        </w:rPr>
        <w:t xml:space="preserve">skaičiais ir </w:t>
      </w:r>
      <w:r w:rsidR="008B527B" w:rsidRPr="00152C1E">
        <w:rPr>
          <w:b/>
        </w:rPr>
        <w:t>žodžiais</w:t>
      </w:r>
      <w:r w:rsidR="009E5C74">
        <w:rPr>
          <w:b/>
        </w:rPr>
        <w:t xml:space="preserve">: </w:t>
      </w:r>
      <w:bookmarkStart w:id="1" w:name="_Hlk495407184"/>
      <w:r w:rsidR="002505E8">
        <w:rPr>
          <w:b/>
        </w:rPr>
        <w:t>9438,66 Eur</w:t>
      </w:r>
      <w:r w:rsidR="00FF15BE">
        <w:rPr>
          <w:b/>
        </w:rPr>
        <w:t>,</w:t>
      </w:r>
      <w:r w:rsidR="002505E8">
        <w:rPr>
          <w:b/>
        </w:rPr>
        <w:t xml:space="preserve"> su PVM </w:t>
      </w:r>
      <w:r w:rsidR="002505E8" w:rsidRPr="00FF15BE">
        <w:rPr>
          <w:bCs/>
        </w:rPr>
        <w:t xml:space="preserve">( Devyni tūkstančiai keturi šimtai trisdešimt aštuoni </w:t>
      </w:r>
      <w:r w:rsidR="00201827" w:rsidRPr="00FF15BE">
        <w:rPr>
          <w:bCs/>
        </w:rPr>
        <w:t xml:space="preserve"> Eur 66 cnt )</w:t>
      </w:r>
      <w:r w:rsidR="00201827">
        <w:rPr>
          <w:b/>
        </w:rPr>
        <w:t xml:space="preserve"> </w:t>
      </w:r>
      <w:r w:rsidR="00201827" w:rsidRPr="00FF15BE">
        <w:rPr>
          <w:bCs/>
        </w:rPr>
        <w:t xml:space="preserve">ir </w:t>
      </w:r>
      <w:r w:rsidR="00201827">
        <w:rPr>
          <w:b/>
        </w:rPr>
        <w:t>8989,20 Eur</w:t>
      </w:r>
      <w:r w:rsidR="00FF15BE">
        <w:rPr>
          <w:b/>
        </w:rPr>
        <w:t>,</w:t>
      </w:r>
      <w:r w:rsidR="00201827">
        <w:rPr>
          <w:b/>
        </w:rPr>
        <w:t xml:space="preserve"> be PVM </w:t>
      </w:r>
      <w:r w:rsidR="00201827" w:rsidRPr="00FF15BE">
        <w:rPr>
          <w:bCs/>
        </w:rPr>
        <w:t>( Aštuoni tūkstančiai</w:t>
      </w:r>
      <w:r w:rsidR="006C4CCC" w:rsidRPr="00FF15BE">
        <w:rPr>
          <w:bCs/>
        </w:rPr>
        <w:t xml:space="preserve"> devyni šimtai aštuoniasdešimt devyni Eur 20 cnt</w:t>
      </w:r>
      <w:r w:rsidR="00FF15BE" w:rsidRPr="00FF15BE">
        <w:rPr>
          <w:bCs/>
        </w:rPr>
        <w:t>).</w:t>
      </w:r>
      <w:r w:rsidR="00FF15BE">
        <w:rPr>
          <w:b/>
        </w:rPr>
        <w:t xml:space="preserve"> PVM suma 449,46 Eur. </w:t>
      </w:r>
    </w:p>
    <w:p w14:paraId="2DAC8F06" w14:textId="77777777" w:rsidR="0048486C" w:rsidRDefault="0048486C" w:rsidP="002C0F99">
      <w:pPr>
        <w:jc w:val="both"/>
      </w:pPr>
    </w:p>
    <w:bookmarkEnd w:id="0"/>
    <w:bookmarkEnd w:id="1"/>
    <w:p w14:paraId="45F73B14" w14:textId="77777777" w:rsidR="00C700AA" w:rsidRPr="001C5D2C" w:rsidRDefault="00C700AA" w:rsidP="00C700AA">
      <w:pPr>
        <w:ind w:firstLine="720"/>
        <w:jc w:val="both"/>
        <w:rPr>
          <w:color w:val="000000" w:themeColor="text1"/>
          <w:sz w:val="22"/>
          <w:szCs w:val="22"/>
        </w:rPr>
      </w:pPr>
      <w:r w:rsidRPr="001C5D2C">
        <w:rPr>
          <w:color w:val="000000" w:themeColor="text1"/>
          <w:sz w:val="22"/>
          <w:szCs w:val="22"/>
        </w:rPr>
        <w:t>Siūlomos prekės visiškai atitinka pirkimo dokumentuose nurodytus reikalavimus ir jų savybės tokios (</w:t>
      </w:r>
      <w:r w:rsidRPr="001C5D2C">
        <w:rPr>
          <w:color w:val="000000" w:themeColor="text1"/>
          <w:sz w:val="22"/>
          <w:szCs w:val="22"/>
          <w:u w:val="single"/>
        </w:rPr>
        <w:t>pildomas SPS 1 priedas „Techninė specifikacija“</w:t>
      </w:r>
      <w:r w:rsidRPr="001C5D2C">
        <w:rPr>
          <w:color w:val="000000" w:themeColor="text1"/>
          <w:sz w:val="22"/>
          <w:szCs w:val="22"/>
        </w:rPr>
        <w:t>).</w:t>
      </w:r>
    </w:p>
    <w:p w14:paraId="38A2531F" w14:textId="77777777" w:rsidR="00C700AA" w:rsidRPr="006B7C00" w:rsidRDefault="00C700AA" w:rsidP="00C700AA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3686"/>
        <w:gridCol w:w="1984"/>
        <w:gridCol w:w="3119"/>
      </w:tblGrid>
      <w:tr w:rsidR="00C700AA" w:rsidRPr="006B7C00" w14:paraId="0E00B852" w14:textId="77777777" w:rsidTr="00F46ED4">
        <w:tc>
          <w:tcPr>
            <w:tcW w:w="454" w:type="dxa"/>
          </w:tcPr>
          <w:p w14:paraId="465B9278" w14:textId="77777777" w:rsidR="00C700AA" w:rsidRDefault="00C700AA" w:rsidP="00C17369">
            <w:pPr>
              <w:ind w:left="-79" w:right="-171"/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Eil.</w:t>
            </w:r>
          </w:p>
          <w:p w14:paraId="420EE700" w14:textId="77777777" w:rsidR="00C700AA" w:rsidRPr="006B7C00" w:rsidRDefault="00C700AA" w:rsidP="00C17369">
            <w:pPr>
              <w:ind w:left="-79" w:right="-171"/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3686" w:type="dxa"/>
          </w:tcPr>
          <w:p w14:paraId="50C0C9EF" w14:textId="77777777" w:rsidR="00C700AA" w:rsidRPr="006B7C00" w:rsidRDefault="00C700AA" w:rsidP="00C17369">
            <w:pPr>
              <w:ind w:right="-187"/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984" w:type="dxa"/>
          </w:tcPr>
          <w:p w14:paraId="0F0FB4FD" w14:textId="77777777" w:rsidR="00C700AA" w:rsidRPr="006B7C00" w:rsidRDefault="00C700AA" w:rsidP="00C1736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3119" w:type="dxa"/>
          </w:tcPr>
          <w:p w14:paraId="689EF53F" w14:textId="77777777" w:rsidR="00C700AA" w:rsidRPr="006B7C00" w:rsidRDefault="00C700AA" w:rsidP="00C1736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35335997" w14:textId="77777777" w:rsidR="00C700AA" w:rsidRPr="006B7C00" w:rsidRDefault="00C700AA" w:rsidP="00C17369">
            <w:pPr>
              <w:ind w:left="-108" w:right="-108" w:firstLine="108"/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(taip/ne)</w:t>
            </w:r>
          </w:p>
        </w:tc>
      </w:tr>
      <w:tr w:rsidR="00E5484D" w:rsidRPr="006B7C00" w14:paraId="0CFD69FD" w14:textId="77777777" w:rsidTr="008F059A">
        <w:tc>
          <w:tcPr>
            <w:tcW w:w="454" w:type="dxa"/>
          </w:tcPr>
          <w:p w14:paraId="4CABD9AF" w14:textId="47826FEC" w:rsidR="00E5484D" w:rsidRPr="006B7C00" w:rsidRDefault="00E5484D" w:rsidP="00E5484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BBE" w14:textId="09169CE1" w:rsidR="00E5484D" w:rsidRPr="006B7C00" w:rsidRDefault="00E5484D" w:rsidP="00E548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134CF">
              <w:t>Titulinis</w:t>
            </w:r>
          </w:p>
        </w:tc>
        <w:tc>
          <w:tcPr>
            <w:tcW w:w="1984" w:type="dxa"/>
          </w:tcPr>
          <w:p w14:paraId="41289AD0" w14:textId="4436C355" w:rsidR="00E5484D" w:rsidRPr="006B7C00" w:rsidRDefault="00E5484D" w:rsidP="00E5484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4DC801E4" w14:textId="2325DF92" w:rsidR="00E5484D" w:rsidRPr="006B7C00" w:rsidRDefault="00F777A8" w:rsidP="00E5484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nekonfid</w:t>
            </w:r>
            <w:r w:rsidR="00FE35F9">
              <w:rPr>
                <w:color w:val="000000" w:themeColor="text1"/>
                <w:sz w:val="22"/>
                <w:szCs w:val="22"/>
              </w:rPr>
              <w:t>encialu</w:t>
            </w:r>
          </w:p>
        </w:tc>
      </w:tr>
      <w:tr w:rsidR="00FE35F9" w:rsidRPr="006B7C00" w14:paraId="2939F714" w14:textId="77777777" w:rsidTr="008F059A">
        <w:tc>
          <w:tcPr>
            <w:tcW w:w="454" w:type="dxa"/>
          </w:tcPr>
          <w:p w14:paraId="70D7C06F" w14:textId="720C8660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500" w14:textId="438D2A05" w:rsidR="00FE35F9" w:rsidRPr="006B7C00" w:rsidRDefault="00FE35F9" w:rsidP="00FE35F9">
            <w:pPr>
              <w:pStyle w:val="Header"/>
              <w:tabs>
                <w:tab w:val="left" w:pos="1296"/>
              </w:tabs>
              <w:rPr>
                <w:color w:val="000000" w:themeColor="text1"/>
                <w:sz w:val="22"/>
                <w:szCs w:val="22"/>
              </w:rPr>
            </w:pPr>
            <w:r w:rsidRPr="007134CF">
              <w:t>Techninė specifikacija</w:t>
            </w:r>
          </w:p>
        </w:tc>
        <w:tc>
          <w:tcPr>
            <w:tcW w:w="1984" w:type="dxa"/>
          </w:tcPr>
          <w:p w14:paraId="7D758272" w14:textId="26EE60F5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Excell</w:t>
            </w:r>
            <w:proofErr w:type="spellEnd"/>
          </w:p>
        </w:tc>
        <w:tc>
          <w:tcPr>
            <w:tcW w:w="3119" w:type="dxa"/>
          </w:tcPr>
          <w:p w14:paraId="201A3A44" w14:textId="14D4E090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7BC5">
              <w:rPr>
                <w:color w:val="000000" w:themeColor="text1"/>
                <w:sz w:val="22"/>
                <w:szCs w:val="22"/>
              </w:rPr>
              <w:t>nekonfidencialu</w:t>
            </w:r>
          </w:p>
        </w:tc>
      </w:tr>
      <w:tr w:rsidR="00FE35F9" w:rsidRPr="006B7C00" w14:paraId="0E3CA494" w14:textId="77777777" w:rsidTr="008F059A">
        <w:tc>
          <w:tcPr>
            <w:tcW w:w="454" w:type="dxa"/>
          </w:tcPr>
          <w:p w14:paraId="792A2B15" w14:textId="658C0251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BADD" w14:textId="1991EA32" w:rsidR="00FE35F9" w:rsidRPr="006B7C00" w:rsidRDefault="00FE35F9" w:rsidP="00FE35F9">
            <w:pPr>
              <w:pStyle w:val="Header"/>
              <w:tabs>
                <w:tab w:val="left" w:pos="1296"/>
              </w:tabs>
              <w:rPr>
                <w:color w:val="000000" w:themeColor="text1"/>
                <w:sz w:val="22"/>
                <w:szCs w:val="22"/>
              </w:rPr>
            </w:pPr>
            <w:r w:rsidRPr="007134CF">
              <w:t>Įgaliojimas</w:t>
            </w:r>
          </w:p>
        </w:tc>
        <w:tc>
          <w:tcPr>
            <w:tcW w:w="1984" w:type="dxa"/>
          </w:tcPr>
          <w:p w14:paraId="2CE4A267" w14:textId="220A5AD1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5A371565" w14:textId="45B7B6ED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7BC5">
              <w:rPr>
                <w:color w:val="000000" w:themeColor="text1"/>
                <w:sz w:val="22"/>
                <w:szCs w:val="22"/>
              </w:rPr>
              <w:t>nekonfidencialu</w:t>
            </w:r>
          </w:p>
        </w:tc>
      </w:tr>
      <w:tr w:rsidR="00FE35F9" w:rsidRPr="006B7C00" w14:paraId="2C2392A6" w14:textId="77777777" w:rsidTr="008F059A">
        <w:tc>
          <w:tcPr>
            <w:tcW w:w="454" w:type="dxa"/>
          </w:tcPr>
          <w:p w14:paraId="2B2D4FC7" w14:textId="4741B790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2ED" w14:textId="0DD2349E" w:rsidR="00FE35F9" w:rsidRPr="006B7C00" w:rsidRDefault="00FE35F9" w:rsidP="00FE35F9">
            <w:pPr>
              <w:pStyle w:val="Header"/>
              <w:tabs>
                <w:tab w:val="left" w:pos="1296"/>
              </w:tabs>
              <w:rPr>
                <w:color w:val="000000" w:themeColor="text1"/>
                <w:sz w:val="22"/>
                <w:szCs w:val="22"/>
              </w:rPr>
            </w:pPr>
            <w:r w:rsidRPr="007134CF">
              <w:t>LR Juridinių asmenų išplėstinė sąrašo pažyma</w:t>
            </w:r>
          </w:p>
        </w:tc>
        <w:tc>
          <w:tcPr>
            <w:tcW w:w="1984" w:type="dxa"/>
          </w:tcPr>
          <w:p w14:paraId="182BF91C" w14:textId="024AC62B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6A0064B0" w14:textId="33F17EEF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7BC5">
              <w:rPr>
                <w:color w:val="000000" w:themeColor="text1"/>
                <w:sz w:val="22"/>
                <w:szCs w:val="22"/>
              </w:rPr>
              <w:t>nekonfidencialu</w:t>
            </w:r>
          </w:p>
        </w:tc>
      </w:tr>
      <w:tr w:rsidR="00FE35F9" w:rsidRPr="006B7C00" w14:paraId="0AAF51C5" w14:textId="77777777" w:rsidTr="008F059A">
        <w:tc>
          <w:tcPr>
            <w:tcW w:w="454" w:type="dxa"/>
          </w:tcPr>
          <w:p w14:paraId="5AA54950" w14:textId="3F2BFCDC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2CC" w14:textId="54394A91" w:rsidR="00FE35F9" w:rsidRPr="006B7C00" w:rsidRDefault="00FE35F9" w:rsidP="00FE35F9">
            <w:pPr>
              <w:pStyle w:val="Header"/>
              <w:tabs>
                <w:tab w:val="left" w:pos="1296"/>
              </w:tabs>
              <w:rPr>
                <w:color w:val="000000" w:themeColor="text1"/>
                <w:sz w:val="22"/>
                <w:szCs w:val="22"/>
              </w:rPr>
            </w:pPr>
            <w:r w:rsidRPr="007134CF">
              <w:t xml:space="preserve">Registrų centro jungtinė pažyma </w:t>
            </w:r>
          </w:p>
        </w:tc>
        <w:tc>
          <w:tcPr>
            <w:tcW w:w="1984" w:type="dxa"/>
          </w:tcPr>
          <w:p w14:paraId="4DACF2B1" w14:textId="09A1029E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7EE74E2F" w14:textId="529F72AF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7BC5">
              <w:rPr>
                <w:color w:val="000000" w:themeColor="text1"/>
                <w:sz w:val="22"/>
                <w:szCs w:val="22"/>
              </w:rPr>
              <w:t>nekonfidencialu</w:t>
            </w:r>
          </w:p>
        </w:tc>
      </w:tr>
      <w:tr w:rsidR="00FE35F9" w:rsidRPr="006B7C00" w14:paraId="5CBC9FC6" w14:textId="77777777" w:rsidTr="008F059A">
        <w:tc>
          <w:tcPr>
            <w:tcW w:w="454" w:type="dxa"/>
          </w:tcPr>
          <w:p w14:paraId="7F7BD278" w14:textId="15904CD4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3B3B" w14:textId="34EE8D38" w:rsidR="00FE35F9" w:rsidRPr="006B7C00" w:rsidRDefault="00FE35F9" w:rsidP="00FE35F9">
            <w:pPr>
              <w:pStyle w:val="Header"/>
              <w:tabs>
                <w:tab w:val="left" w:pos="1296"/>
              </w:tabs>
              <w:rPr>
                <w:color w:val="000000" w:themeColor="text1"/>
                <w:sz w:val="22"/>
                <w:szCs w:val="22"/>
              </w:rPr>
            </w:pPr>
            <w:r w:rsidRPr="007134CF">
              <w:t>Gamintojų dokumentai (CE sertifikatai, Įgaliojimai ir jų vertimai)</w:t>
            </w:r>
          </w:p>
        </w:tc>
        <w:tc>
          <w:tcPr>
            <w:tcW w:w="1984" w:type="dxa"/>
          </w:tcPr>
          <w:p w14:paraId="3D5B272B" w14:textId="77777777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CFA6333" w14:textId="49FF97F0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7BC5">
              <w:rPr>
                <w:color w:val="000000" w:themeColor="text1"/>
                <w:sz w:val="22"/>
                <w:szCs w:val="22"/>
              </w:rPr>
              <w:t>nekonfidencialu</w:t>
            </w:r>
          </w:p>
        </w:tc>
      </w:tr>
      <w:tr w:rsidR="00540138" w:rsidRPr="006B7C00" w14:paraId="2AF8470B" w14:textId="77777777" w:rsidTr="008F059A">
        <w:tc>
          <w:tcPr>
            <w:tcW w:w="454" w:type="dxa"/>
          </w:tcPr>
          <w:p w14:paraId="02047B73" w14:textId="22F3667A" w:rsidR="00540138" w:rsidRDefault="00540138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9D48" w14:textId="1415CA02" w:rsidR="00540138" w:rsidRPr="007134CF" w:rsidRDefault="00540138" w:rsidP="00FE35F9">
            <w:pPr>
              <w:pStyle w:val="Header"/>
              <w:tabs>
                <w:tab w:val="left" w:pos="1296"/>
              </w:tabs>
            </w:pPr>
            <w:r w:rsidRPr="00540138">
              <w:t xml:space="preserve">Priedas Nr.4-deklaracija dėl </w:t>
            </w:r>
            <w:proofErr w:type="spellStart"/>
            <w:r w:rsidRPr="00540138">
              <w:t>nac.saugumo</w:t>
            </w:r>
            <w:proofErr w:type="spellEnd"/>
            <w:r w:rsidRPr="00540138">
              <w:t>-tvarsliava (6836-3)</w:t>
            </w:r>
          </w:p>
        </w:tc>
        <w:tc>
          <w:tcPr>
            <w:tcW w:w="1984" w:type="dxa"/>
          </w:tcPr>
          <w:p w14:paraId="0F9E96F9" w14:textId="4680A253" w:rsidR="00540138" w:rsidRPr="006B7C00" w:rsidRDefault="00540138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52128154" w14:textId="6375C898" w:rsidR="00540138" w:rsidRPr="00757BC5" w:rsidRDefault="00540138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7BC5">
              <w:rPr>
                <w:color w:val="000000" w:themeColor="text1"/>
                <w:sz w:val="22"/>
                <w:szCs w:val="22"/>
              </w:rPr>
              <w:t>nekonfidencialu</w:t>
            </w:r>
          </w:p>
        </w:tc>
      </w:tr>
      <w:tr w:rsidR="00FE35F9" w:rsidRPr="006B7C00" w14:paraId="76BE6A6E" w14:textId="77777777" w:rsidTr="008F059A">
        <w:tc>
          <w:tcPr>
            <w:tcW w:w="454" w:type="dxa"/>
          </w:tcPr>
          <w:p w14:paraId="1307F35F" w14:textId="4CE69F78" w:rsidR="00FE35F9" w:rsidRPr="006B7C00" w:rsidRDefault="00540138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440" w14:textId="718B999D" w:rsidR="00FE35F9" w:rsidRPr="006B7C00" w:rsidRDefault="00FE35F9" w:rsidP="00FE35F9">
            <w:pPr>
              <w:pStyle w:val="Header"/>
              <w:tabs>
                <w:tab w:val="left" w:pos="1296"/>
              </w:tabs>
              <w:rPr>
                <w:color w:val="000000" w:themeColor="text1"/>
                <w:sz w:val="22"/>
                <w:szCs w:val="22"/>
              </w:rPr>
            </w:pPr>
            <w:r w:rsidRPr="007134CF">
              <w:t>Katalogas</w:t>
            </w:r>
          </w:p>
        </w:tc>
        <w:tc>
          <w:tcPr>
            <w:tcW w:w="1984" w:type="dxa"/>
          </w:tcPr>
          <w:p w14:paraId="121722B2" w14:textId="527F1292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1C9AB92B" w14:textId="6D74AF65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7BC5">
              <w:rPr>
                <w:color w:val="000000" w:themeColor="text1"/>
                <w:sz w:val="22"/>
                <w:szCs w:val="22"/>
              </w:rPr>
              <w:t>nekonfidencialu</w:t>
            </w:r>
          </w:p>
        </w:tc>
      </w:tr>
      <w:tr w:rsidR="00FE35F9" w:rsidRPr="006B7C00" w14:paraId="308750D6" w14:textId="77777777" w:rsidTr="008F059A">
        <w:tc>
          <w:tcPr>
            <w:tcW w:w="454" w:type="dxa"/>
          </w:tcPr>
          <w:p w14:paraId="383C54C8" w14:textId="30D80D46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3DB1" w14:textId="13911559" w:rsidR="00FE35F9" w:rsidRPr="006B7C00" w:rsidRDefault="00FE35F9" w:rsidP="00FE35F9">
            <w:pPr>
              <w:pStyle w:val="Header"/>
              <w:tabs>
                <w:tab w:val="left" w:pos="1296"/>
              </w:tabs>
              <w:rPr>
                <w:color w:val="000000" w:themeColor="text1"/>
                <w:sz w:val="22"/>
                <w:szCs w:val="22"/>
              </w:rPr>
            </w:pPr>
            <w:r w:rsidRPr="007134CF">
              <w:t>EBVPD</w:t>
            </w:r>
          </w:p>
        </w:tc>
        <w:tc>
          <w:tcPr>
            <w:tcW w:w="1984" w:type="dxa"/>
          </w:tcPr>
          <w:p w14:paraId="2E84A29E" w14:textId="77777777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15F4FDB" w14:textId="3079B465" w:rsidR="00FE35F9" w:rsidRPr="006B7C00" w:rsidRDefault="00FE35F9" w:rsidP="00FE35F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7BC5">
              <w:rPr>
                <w:color w:val="000000" w:themeColor="text1"/>
                <w:sz w:val="22"/>
                <w:szCs w:val="22"/>
              </w:rPr>
              <w:t>nekonfidencialu</w:t>
            </w:r>
          </w:p>
        </w:tc>
      </w:tr>
    </w:tbl>
    <w:p w14:paraId="2FC892D5" w14:textId="77777777" w:rsidR="00C700AA" w:rsidRPr="006B7C00" w:rsidRDefault="00C700AA" w:rsidP="00C700AA">
      <w:pPr>
        <w:ind w:firstLine="851"/>
        <w:jc w:val="both"/>
        <w:rPr>
          <w:color w:val="000000" w:themeColor="text1"/>
          <w:sz w:val="22"/>
          <w:szCs w:val="22"/>
        </w:rPr>
      </w:pPr>
    </w:p>
    <w:p w14:paraId="3CB5C3AE" w14:textId="77777777" w:rsidR="00C700AA" w:rsidRPr="006B7C00" w:rsidRDefault="00C700AA" w:rsidP="00C700AA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14:paraId="2420BCEF" w14:textId="77777777" w:rsidR="00C700AA" w:rsidRPr="006B7C00" w:rsidRDefault="00C700AA" w:rsidP="00C700AA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700AA" w:rsidRPr="00F23D4C" w14:paraId="311B69FB" w14:textId="77777777" w:rsidTr="00C1736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2B84C" w14:textId="77777777" w:rsidR="00FE35F9" w:rsidRDefault="00FE35F9" w:rsidP="00C17369">
            <w:pPr>
              <w:ind w:right="-1"/>
              <w:rPr>
                <w:color w:val="000000" w:themeColor="text1"/>
              </w:rPr>
            </w:pPr>
          </w:p>
          <w:p w14:paraId="16FCE4AF" w14:textId="711FC4ED" w:rsidR="00C700AA" w:rsidRPr="00F23D4C" w:rsidRDefault="00FE35F9" w:rsidP="00C17369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Projektų vadovė</w:t>
            </w:r>
          </w:p>
        </w:tc>
        <w:tc>
          <w:tcPr>
            <w:tcW w:w="604" w:type="dxa"/>
          </w:tcPr>
          <w:p w14:paraId="7EDDC877" w14:textId="77777777" w:rsidR="00C700AA" w:rsidRPr="00F23D4C" w:rsidRDefault="00C700AA" w:rsidP="00C17369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07498" w14:textId="77777777" w:rsidR="00C700AA" w:rsidRPr="00F23D4C" w:rsidRDefault="00C700AA" w:rsidP="00C17369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1865AC56" w14:textId="77777777" w:rsidR="00C700AA" w:rsidRPr="00F23D4C" w:rsidRDefault="00C700AA" w:rsidP="00C17369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DFA47" w14:textId="77777777" w:rsidR="00FE35F9" w:rsidRDefault="00FE35F9" w:rsidP="00C17369">
            <w:pPr>
              <w:ind w:right="-1"/>
              <w:jc w:val="right"/>
              <w:rPr>
                <w:color w:val="000000" w:themeColor="text1"/>
              </w:rPr>
            </w:pPr>
          </w:p>
          <w:p w14:paraId="0F910CCD" w14:textId="30F533B8" w:rsidR="00C700AA" w:rsidRPr="00F23D4C" w:rsidRDefault="00FE35F9" w:rsidP="00C17369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Jurgita Ališauskaitė</w:t>
            </w:r>
          </w:p>
        </w:tc>
        <w:tc>
          <w:tcPr>
            <w:tcW w:w="648" w:type="dxa"/>
          </w:tcPr>
          <w:p w14:paraId="4AA4D8BB" w14:textId="77777777" w:rsidR="00C700AA" w:rsidRPr="00F23D4C" w:rsidRDefault="00C700AA" w:rsidP="00C17369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C700AA" w:rsidRPr="00F23D4C" w14:paraId="2A287ED6" w14:textId="77777777" w:rsidTr="00C1736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D992E" w14:textId="77777777" w:rsidR="00C700AA" w:rsidRPr="00706A60" w:rsidRDefault="00C700AA" w:rsidP="00C17369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AA28C5" w14:textId="77777777" w:rsidR="00C700AA" w:rsidRPr="00706A60" w:rsidRDefault="00C700AA" w:rsidP="00C17369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AC3BD" w14:textId="77777777" w:rsidR="00C700AA" w:rsidRPr="00706A60" w:rsidRDefault="00C700AA" w:rsidP="00C17369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6E641002" w14:textId="77777777" w:rsidR="00C700AA" w:rsidRPr="00706A60" w:rsidRDefault="00C700AA" w:rsidP="00C17369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72194" w14:textId="77777777" w:rsidR="00C700AA" w:rsidRPr="00706A60" w:rsidRDefault="00C700AA" w:rsidP="00C17369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655FE030" w14:textId="77777777" w:rsidR="00C700AA" w:rsidRPr="00F23D4C" w:rsidRDefault="00C700AA" w:rsidP="00C17369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6E9692B5" w14:textId="77777777" w:rsidR="00C700AA" w:rsidRPr="00A32927" w:rsidRDefault="00C700AA" w:rsidP="00C700AA">
      <w:pPr>
        <w:jc w:val="both"/>
        <w:rPr>
          <w:sz w:val="22"/>
          <w:szCs w:val="22"/>
          <w:lang w:eastAsia="lt-LT"/>
        </w:rPr>
      </w:pPr>
      <w:r w:rsidRPr="00A32927">
        <w:rPr>
          <w:color w:val="000000"/>
          <w:sz w:val="22"/>
          <w:szCs w:val="22"/>
          <w:lang w:eastAsia="lt-LT"/>
        </w:rPr>
        <w:t xml:space="preserve">Pastaba. </w:t>
      </w:r>
      <w:r w:rsidRPr="00A32927">
        <w:rPr>
          <w:sz w:val="22"/>
          <w:szCs w:val="22"/>
          <w:lang w:eastAsia="lt-LT"/>
        </w:rPr>
        <w:t>Pasirašoma atskirai elektroniniu parašu tuo atveju, kai dokumente nurodytas kitas nei visą pasiūlymą pasirašantis asmuo.</w:t>
      </w:r>
    </w:p>
    <w:p w14:paraId="79634389" w14:textId="7022DFF1" w:rsidR="009E5C74" w:rsidRDefault="009E5C74" w:rsidP="004B2904">
      <w:pPr>
        <w:widowControl w:val="0"/>
        <w:jc w:val="both"/>
      </w:pPr>
    </w:p>
    <w:p w14:paraId="632C10F8" w14:textId="79C0EEAE" w:rsidR="009E5C74" w:rsidRDefault="009E5C74" w:rsidP="006A03E8">
      <w:pPr>
        <w:widowControl w:val="0"/>
        <w:jc w:val="both"/>
        <w:rPr>
          <w:bCs/>
          <w:i/>
          <w:iCs/>
          <w:color w:val="FF0000"/>
        </w:rPr>
      </w:pPr>
    </w:p>
    <w:sectPr w:rsidR="009E5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7850" w14:textId="77777777" w:rsidR="00AC3597" w:rsidRDefault="00AC3597" w:rsidP="00324E3D">
      <w:r>
        <w:separator/>
      </w:r>
    </w:p>
  </w:endnote>
  <w:endnote w:type="continuationSeparator" w:id="0">
    <w:p w14:paraId="0BE04A95" w14:textId="77777777" w:rsidR="00AC3597" w:rsidRDefault="00AC3597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7C89" w14:textId="77777777" w:rsidR="00AC3597" w:rsidRDefault="00AC3597" w:rsidP="00324E3D">
      <w:r>
        <w:separator/>
      </w:r>
    </w:p>
  </w:footnote>
  <w:footnote w:type="continuationSeparator" w:id="0">
    <w:p w14:paraId="63B3246E" w14:textId="77777777" w:rsidR="00AC3597" w:rsidRDefault="00AC3597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9B2635"/>
    <w:multiLevelType w:val="multilevel"/>
    <w:tmpl w:val="EAC2B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96966">
    <w:abstractNumId w:val="5"/>
  </w:num>
  <w:num w:numId="2" w16cid:durableId="944119698">
    <w:abstractNumId w:val="0"/>
  </w:num>
  <w:num w:numId="3" w16cid:durableId="533270799">
    <w:abstractNumId w:val="2"/>
  </w:num>
  <w:num w:numId="4" w16cid:durableId="1061901688">
    <w:abstractNumId w:val="1"/>
  </w:num>
  <w:num w:numId="5" w16cid:durableId="1343320038">
    <w:abstractNumId w:val="3"/>
  </w:num>
  <w:num w:numId="6" w16cid:durableId="225922467">
    <w:abstractNumId w:val="8"/>
  </w:num>
  <w:num w:numId="7" w16cid:durableId="1432506343">
    <w:abstractNumId w:val="7"/>
  </w:num>
  <w:num w:numId="8" w16cid:durableId="492573536">
    <w:abstractNumId w:val="4"/>
  </w:num>
  <w:num w:numId="9" w16cid:durableId="502816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350F0"/>
    <w:rsid w:val="00041814"/>
    <w:rsid w:val="000544FE"/>
    <w:rsid w:val="00071C44"/>
    <w:rsid w:val="00091DD0"/>
    <w:rsid w:val="000951CC"/>
    <w:rsid w:val="00095B3A"/>
    <w:rsid w:val="00096726"/>
    <w:rsid w:val="000A13FC"/>
    <w:rsid w:val="000A453D"/>
    <w:rsid w:val="000A7B83"/>
    <w:rsid w:val="000B3595"/>
    <w:rsid w:val="000B72B1"/>
    <w:rsid w:val="000E1F6A"/>
    <w:rsid w:val="00104F64"/>
    <w:rsid w:val="00116006"/>
    <w:rsid w:val="001401FB"/>
    <w:rsid w:val="00145119"/>
    <w:rsid w:val="001521DE"/>
    <w:rsid w:val="00152C1E"/>
    <w:rsid w:val="0015792D"/>
    <w:rsid w:val="0016464E"/>
    <w:rsid w:val="00165594"/>
    <w:rsid w:val="00175031"/>
    <w:rsid w:val="001A05C1"/>
    <w:rsid w:val="001B1643"/>
    <w:rsid w:val="001B3B8B"/>
    <w:rsid w:val="001F26C0"/>
    <w:rsid w:val="00200BD4"/>
    <w:rsid w:val="00201827"/>
    <w:rsid w:val="00225C1E"/>
    <w:rsid w:val="00227169"/>
    <w:rsid w:val="002505E8"/>
    <w:rsid w:val="00256F06"/>
    <w:rsid w:val="00272F44"/>
    <w:rsid w:val="00274483"/>
    <w:rsid w:val="0028404C"/>
    <w:rsid w:val="00284FDE"/>
    <w:rsid w:val="00295280"/>
    <w:rsid w:val="002A6D54"/>
    <w:rsid w:val="002B0F3D"/>
    <w:rsid w:val="002B7CD5"/>
    <w:rsid w:val="002C0F99"/>
    <w:rsid w:val="002C2238"/>
    <w:rsid w:val="002D1783"/>
    <w:rsid w:val="002F581A"/>
    <w:rsid w:val="003047C9"/>
    <w:rsid w:val="003051C8"/>
    <w:rsid w:val="00310567"/>
    <w:rsid w:val="003109C2"/>
    <w:rsid w:val="00310A2A"/>
    <w:rsid w:val="00315D75"/>
    <w:rsid w:val="00317F98"/>
    <w:rsid w:val="00324E3D"/>
    <w:rsid w:val="00340425"/>
    <w:rsid w:val="003449FE"/>
    <w:rsid w:val="003479D0"/>
    <w:rsid w:val="00354C6D"/>
    <w:rsid w:val="00360DBA"/>
    <w:rsid w:val="003732EF"/>
    <w:rsid w:val="003738BB"/>
    <w:rsid w:val="00374625"/>
    <w:rsid w:val="00377B16"/>
    <w:rsid w:val="003829C0"/>
    <w:rsid w:val="00394EDD"/>
    <w:rsid w:val="003A199B"/>
    <w:rsid w:val="003A3805"/>
    <w:rsid w:val="003A6F72"/>
    <w:rsid w:val="003C2D5A"/>
    <w:rsid w:val="003D1B32"/>
    <w:rsid w:val="003D1EC4"/>
    <w:rsid w:val="003E4AEF"/>
    <w:rsid w:val="003F18BB"/>
    <w:rsid w:val="003F3166"/>
    <w:rsid w:val="004079E6"/>
    <w:rsid w:val="004150D3"/>
    <w:rsid w:val="00424599"/>
    <w:rsid w:val="0044642C"/>
    <w:rsid w:val="00453F2B"/>
    <w:rsid w:val="0046623A"/>
    <w:rsid w:val="00483427"/>
    <w:rsid w:val="0048486C"/>
    <w:rsid w:val="004908F8"/>
    <w:rsid w:val="004A7D21"/>
    <w:rsid w:val="004B2904"/>
    <w:rsid w:val="004B33BF"/>
    <w:rsid w:val="004C231E"/>
    <w:rsid w:val="004C71FF"/>
    <w:rsid w:val="004D0414"/>
    <w:rsid w:val="004D6372"/>
    <w:rsid w:val="004E36A7"/>
    <w:rsid w:val="004E763B"/>
    <w:rsid w:val="004F62F1"/>
    <w:rsid w:val="00502CB5"/>
    <w:rsid w:val="005125AD"/>
    <w:rsid w:val="00534E4D"/>
    <w:rsid w:val="00535948"/>
    <w:rsid w:val="00540138"/>
    <w:rsid w:val="00567814"/>
    <w:rsid w:val="00580852"/>
    <w:rsid w:val="00585CD8"/>
    <w:rsid w:val="0059638A"/>
    <w:rsid w:val="00597DA1"/>
    <w:rsid w:val="005A3D2F"/>
    <w:rsid w:val="005A56E8"/>
    <w:rsid w:val="005A7E23"/>
    <w:rsid w:val="005B1CE9"/>
    <w:rsid w:val="005C3341"/>
    <w:rsid w:val="005C6459"/>
    <w:rsid w:val="005F1BF9"/>
    <w:rsid w:val="006073B4"/>
    <w:rsid w:val="00632769"/>
    <w:rsid w:val="00641235"/>
    <w:rsid w:val="00642448"/>
    <w:rsid w:val="00643714"/>
    <w:rsid w:val="00652D1F"/>
    <w:rsid w:val="00661BE9"/>
    <w:rsid w:val="006732FD"/>
    <w:rsid w:val="0067478B"/>
    <w:rsid w:val="006A03E8"/>
    <w:rsid w:val="006A468A"/>
    <w:rsid w:val="006A469F"/>
    <w:rsid w:val="006C4CCC"/>
    <w:rsid w:val="006C555C"/>
    <w:rsid w:val="006C60B8"/>
    <w:rsid w:val="006E0E3F"/>
    <w:rsid w:val="00727D16"/>
    <w:rsid w:val="007300A9"/>
    <w:rsid w:val="007324C6"/>
    <w:rsid w:val="00755B69"/>
    <w:rsid w:val="00764DF0"/>
    <w:rsid w:val="007706ED"/>
    <w:rsid w:val="00771FF5"/>
    <w:rsid w:val="007A5906"/>
    <w:rsid w:val="007B44C2"/>
    <w:rsid w:val="007D70D5"/>
    <w:rsid w:val="007D7FA1"/>
    <w:rsid w:val="007F06F4"/>
    <w:rsid w:val="007F3556"/>
    <w:rsid w:val="00813C5B"/>
    <w:rsid w:val="00825473"/>
    <w:rsid w:val="00832C1C"/>
    <w:rsid w:val="00855D33"/>
    <w:rsid w:val="00856C58"/>
    <w:rsid w:val="00867C73"/>
    <w:rsid w:val="00871C75"/>
    <w:rsid w:val="00877C73"/>
    <w:rsid w:val="008871BB"/>
    <w:rsid w:val="00887606"/>
    <w:rsid w:val="008A1E40"/>
    <w:rsid w:val="008B0CF8"/>
    <w:rsid w:val="008B527B"/>
    <w:rsid w:val="008B7E4B"/>
    <w:rsid w:val="008D48C7"/>
    <w:rsid w:val="008E5AEC"/>
    <w:rsid w:val="008F51A8"/>
    <w:rsid w:val="009108EB"/>
    <w:rsid w:val="00934ECD"/>
    <w:rsid w:val="00940DCE"/>
    <w:rsid w:val="00983DDB"/>
    <w:rsid w:val="0098418B"/>
    <w:rsid w:val="00987343"/>
    <w:rsid w:val="00995DF3"/>
    <w:rsid w:val="009C5D83"/>
    <w:rsid w:val="009E5C74"/>
    <w:rsid w:val="009F34FF"/>
    <w:rsid w:val="009F59A9"/>
    <w:rsid w:val="00A01C6F"/>
    <w:rsid w:val="00A072EE"/>
    <w:rsid w:val="00A33EF9"/>
    <w:rsid w:val="00A37F49"/>
    <w:rsid w:val="00A44244"/>
    <w:rsid w:val="00A550B2"/>
    <w:rsid w:val="00A66931"/>
    <w:rsid w:val="00A72FB6"/>
    <w:rsid w:val="00A738AE"/>
    <w:rsid w:val="00A748B1"/>
    <w:rsid w:val="00A92332"/>
    <w:rsid w:val="00AA1EEE"/>
    <w:rsid w:val="00AA58AE"/>
    <w:rsid w:val="00AB2159"/>
    <w:rsid w:val="00AC3597"/>
    <w:rsid w:val="00AD4D15"/>
    <w:rsid w:val="00AE5E22"/>
    <w:rsid w:val="00AF13EF"/>
    <w:rsid w:val="00B0464E"/>
    <w:rsid w:val="00B12A98"/>
    <w:rsid w:val="00B155D2"/>
    <w:rsid w:val="00B16F3D"/>
    <w:rsid w:val="00B21CC5"/>
    <w:rsid w:val="00B271BE"/>
    <w:rsid w:val="00B33DE5"/>
    <w:rsid w:val="00B80BFD"/>
    <w:rsid w:val="00B81E9B"/>
    <w:rsid w:val="00B820BC"/>
    <w:rsid w:val="00B856E5"/>
    <w:rsid w:val="00B8585D"/>
    <w:rsid w:val="00BA0141"/>
    <w:rsid w:val="00BB6BBE"/>
    <w:rsid w:val="00BF0203"/>
    <w:rsid w:val="00BF0A93"/>
    <w:rsid w:val="00BF4FF8"/>
    <w:rsid w:val="00C042C8"/>
    <w:rsid w:val="00C052CD"/>
    <w:rsid w:val="00C15C7E"/>
    <w:rsid w:val="00C257E2"/>
    <w:rsid w:val="00C42E4F"/>
    <w:rsid w:val="00C458C5"/>
    <w:rsid w:val="00C53FA2"/>
    <w:rsid w:val="00C54F7A"/>
    <w:rsid w:val="00C700AA"/>
    <w:rsid w:val="00C8713B"/>
    <w:rsid w:val="00C9211A"/>
    <w:rsid w:val="00CB1F9E"/>
    <w:rsid w:val="00CD0280"/>
    <w:rsid w:val="00CD224F"/>
    <w:rsid w:val="00CD4A3A"/>
    <w:rsid w:val="00CD72F8"/>
    <w:rsid w:val="00CF3797"/>
    <w:rsid w:val="00CF7CE1"/>
    <w:rsid w:val="00CF7E24"/>
    <w:rsid w:val="00D0607F"/>
    <w:rsid w:val="00D20E81"/>
    <w:rsid w:val="00D53648"/>
    <w:rsid w:val="00D5429E"/>
    <w:rsid w:val="00D60A49"/>
    <w:rsid w:val="00D97EA7"/>
    <w:rsid w:val="00DA6969"/>
    <w:rsid w:val="00DD2658"/>
    <w:rsid w:val="00DD5F4F"/>
    <w:rsid w:val="00DE1360"/>
    <w:rsid w:val="00DE1E18"/>
    <w:rsid w:val="00DE6411"/>
    <w:rsid w:val="00E000EC"/>
    <w:rsid w:val="00E0111A"/>
    <w:rsid w:val="00E1260A"/>
    <w:rsid w:val="00E12E4C"/>
    <w:rsid w:val="00E13D2D"/>
    <w:rsid w:val="00E3001C"/>
    <w:rsid w:val="00E30553"/>
    <w:rsid w:val="00E348AE"/>
    <w:rsid w:val="00E35944"/>
    <w:rsid w:val="00E42A4B"/>
    <w:rsid w:val="00E4524F"/>
    <w:rsid w:val="00E50623"/>
    <w:rsid w:val="00E5484D"/>
    <w:rsid w:val="00E63D7D"/>
    <w:rsid w:val="00E6618A"/>
    <w:rsid w:val="00E87895"/>
    <w:rsid w:val="00E9346A"/>
    <w:rsid w:val="00E952E2"/>
    <w:rsid w:val="00E96E31"/>
    <w:rsid w:val="00EA165D"/>
    <w:rsid w:val="00EC0493"/>
    <w:rsid w:val="00EC2173"/>
    <w:rsid w:val="00EC5A90"/>
    <w:rsid w:val="00EE4838"/>
    <w:rsid w:val="00EF5ABF"/>
    <w:rsid w:val="00F15162"/>
    <w:rsid w:val="00F23DB6"/>
    <w:rsid w:val="00F30071"/>
    <w:rsid w:val="00F43472"/>
    <w:rsid w:val="00F45BB7"/>
    <w:rsid w:val="00F46ED4"/>
    <w:rsid w:val="00F50272"/>
    <w:rsid w:val="00F51ADB"/>
    <w:rsid w:val="00F52001"/>
    <w:rsid w:val="00F554BE"/>
    <w:rsid w:val="00F577D3"/>
    <w:rsid w:val="00F64EFF"/>
    <w:rsid w:val="00F777A8"/>
    <w:rsid w:val="00F8759B"/>
    <w:rsid w:val="00FA6D86"/>
    <w:rsid w:val="00FC7C1D"/>
    <w:rsid w:val="00FE35F9"/>
    <w:rsid w:val="00FE75D5"/>
    <w:rsid w:val="00FF15BE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BBA66E72-C220-47E8-ABAA-EF26E648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aliases w:val=" Diagrama2,Diagrama2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Diagrama2 Char,Diagrama2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079E6"/>
    <w:rPr>
      <w:b/>
      <w:bCs/>
      <w:color w:val="2E3039"/>
    </w:rPr>
  </w:style>
  <w:style w:type="character" w:customStyle="1" w:styleId="pildymui">
    <w:name w:val="pildymui"/>
    <w:basedOn w:val="DefaultParagraphFont"/>
    <w:rsid w:val="009108EB"/>
  </w:style>
  <w:style w:type="paragraph" w:customStyle="1" w:styleId="BodyText1">
    <w:name w:val="Body Text1"/>
    <w:link w:val="BodytextChar0"/>
    <w:uiPriority w:val="99"/>
    <w:rsid w:val="00C700AA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lang w:eastAsia="lt-LT"/>
    </w:rPr>
  </w:style>
  <w:style w:type="character" w:customStyle="1" w:styleId="BodytextChar0">
    <w:name w:val="Body text Char"/>
    <w:link w:val="BodyText1"/>
    <w:uiPriority w:val="99"/>
    <w:locked/>
    <w:rsid w:val="00C700AA"/>
    <w:rPr>
      <w:rFonts w:ascii="TimesLT" w:eastAsia="Calibri" w:hAnsi="TimesLT" w:cs="Times New Roman"/>
      <w:lang w:eastAsia="lt-LT"/>
    </w:rPr>
  </w:style>
  <w:style w:type="paragraph" w:customStyle="1" w:styleId="CharCharDiagramaDiagrama">
    <w:name w:val="Char Char Diagrama Diagrama"/>
    <w:basedOn w:val="Normal"/>
    <w:rsid w:val="006732F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A1EEE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856E5"/>
    <w:pPr>
      <w:spacing w:before="100" w:beforeAutospacing="1" w:after="100" w:afterAutospacing="1"/>
    </w:pPr>
    <w:rPr>
      <w:lang w:eastAsia="lt-LT" w:bidi="ug-CN"/>
    </w:rPr>
  </w:style>
  <w:style w:type="paragraph" w:customStyle="1" w:styleId="font5">
    <w:name w:val="font5"/>
    <w:basedOn w:val="Normal"/>
    <w:rsid w:val="00B856E5"/>
    <w:pPr>
      <w:spacing w:before="100" w:beforeAutospacing="1" w:after="100" w:afterAutospacing="1"/>
    </w:pPr>
    <w:rPr>
      <w:sz w:val="18"/>
      <w:szCs w:val="18"/>
      <w:lang w:eastAsia="lt-LT" w:bidi="ug-CN"/>
    </w:rPr>
  </w:style>
  <w:style w:type="paragraph" w:customStyle="1" w:styleId="font6">
    <w:name w:val="font6"/>
    <w:basedOn w:val="Normal"/>
    <w:rsid w:val="00B856E5"/>
    <w:pPr>
      <w:spacing w:before="100" w:beforeAutospacing="1" w:after="100" w:afterAutospacing="1"/>
    </w:pPr>
    <w:rPr>
      <w:rFonts w:ascii="Calibri" w:hAnsi="Calibri" w:cs="Calibri"/>
      <w:sz w:val="18"/>
      <w:szCs w:val="18"/>
      <w:lang w:eastAsia="lt-LT" w:bidi="ug-CN"/>
    </w:rPr>
  </w:style>
  <w:style w:type="paragraph" w:customStyle="1" w:styleId="xl66">
    <w:name w:val="xl66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67">
    <w:name w:val="xl67"/>
    <w:basedOn w:val="Normal"/>
    <w:rsid w:val="00B856E5"/>
    <w:pPr>
      <w:spacing w:before="100" w:beforeAutospacing="1" w:after="100" w:afterAutospacing="1"/>
    </w:pPr>
    <w:rPr>
      <w:sz w:val="18"/>
      <w:szCs w:val="18"/>
      <w:lang w:eastAsia="lt-LT" w:bidi="ug-CN"/>
    </w:rPr>
  </w:style>
  <w:style w:type="paragraph" w:customStyle="1" w:styleId="xl68">
    <w:name w:val="xl68"/>
    <w:basedOn w:val="Normal"/>
    <w:rsid w:val="00B856E5"/>
    <w:pPr>
      <w:shd w:val="clear" w:color="000000" w:fill="DDD9C4"/>
      <w:spacing w:before="100" w:beforeAutospacing="1" w:after="100" w:afterAutospacing="1"/>
    </w:pPr>
    <w:rPr>
      <w:sz w:val="18"/>
      <w:szCs w:val="18"/>
      <w:lang w:eastAsia="lt-LT" w:bidi="ug-CN"/>
    </w:rPr>
  </w:style>
  <w:style w:type="paragraph" w:customStyle="1" w:styleId="xl69">
    <w:name w:val="xl69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70">
    <w:name w:val="xl70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 w:bidi="ug-CN"/>
    </w:rPr>
  </w:style>
  <w:style w:type="paragraph" w:customStyle="1" w:styleId="xl71">
    <w:name w:val="xl71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72">
    <w:name w:val="xl72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73">
    <w:name w:val="xl73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 w:bidi="ug-CN"/>
    </w:rPr>
  </w:style>
  <w:style w:type="paragraph" w:customStyle="1" w:styleId="xl74">
    <w:name w:val="xl74"/>
    <w:basedOn w:val="Normal"/>
    <w:rsid w:val="00B856E5"/>
    <w:pP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75">
    <w:name w:val="xl75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 w:bidi="ug-CN"/>
    </w:rPr>
  </w:style>
  <w:style w:type="paragraph" w:customStyle="1" w:styleId="xl76">
    <w:name w:val="xl76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 w:bidi="ug-CN"/>
    </w:rPr>
  </w:style>
  <w:style w:type="paragraph" w:customStyle="1" w:styleId="xl77">
    <w:name w:val="xl77"/>
    <w:basedOn w:val="Normal"/>
    <w:rsid w:val="00B856E5"/>
    <w:pPr>
      <w:spacing w:before="100" w:beforeAutospacing="1" w:after="100" w:afterAutospacing="1"/>
      <w:jc w:val="center"/>
    </w:pPr>
    <w:rPr>
      <w:sz w:val="18"/>
      <w:szCs w:val="18"/>
      <w:lang w:eastAsia="lt-LT" w:bidi="ug-CN"/>
    </w:rPr>
  </w:style>
  <w:style w:type="paragraph" w:customStyle="1" w:styleId="xl78">
    <w:name w:val="xl78"/>
    <w:basedOn w:val="Normal"/>
    <w:rsid w:val="00B856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79">
    <w:name w:val="xl79"/>
    <w:basedOn w:val="Normal"/>
    <w:rsid w:val="00B856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 w:bidi="ug-CN"/>
    </w:rPr>
  </w:style>
  <w:style w:type="paragraph" w:customStyle="1" w:styleId="xl80">
    <w:name w:val="xl80"/>
    <w:basedOn w:val="Normal"/>
    <w:rsid w:val="00B856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81">
    <w:name w:val="xl81"/>
    <w:basedOn w:val="Normal"/>
    <w:rsid w:val="00B856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82">
    <w:name w:val="xl82"/>
    <w:basedOn w:val="Normal"/>
    <w:rsid w:val="00B856E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83">
    <w:name w:val="xl83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84">
    <w:name w:val="xl84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  <w:lang w:eastAsia="lt-LT" w:bidi="ug-CN"/>
    </w:rPr>
  </w:style>
  <w:style w:type="paragraph" w:customStyle="1" w:styleId="xl85">
    <w:name w:val="xl85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86">
    <w:name w:val="xl86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87">
    <w:name w:val="xl87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88">
    <w:name w:val="xl88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89">
    <w:name w:val="xl89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90">
    <w:name w:val="xl90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91">
    <w:name w:val="xl91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92">
    <w:name w:val="xl92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93">
    <w:name w:val="xl93"/>
    <w:basedOn w:val="Normal"/>
    <w:rsid w:val="00B856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94">
    <w:name w:val="xl94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 w:bidi="ug-CN"/>
    </w:rPr>
  </w:style>
  <w:style w:type="paragraph" w:customStyle="1" w:styleId="xl95">
    <w:name w:val="xl95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 w:bidi="ug-CN"/>
    </w:rPr>
  </w:style>
  <w:style w:type="paragraph" w:customStyle="1" w:styleId="xl96">
    <w:name w:val="xl96"/>
    <w:basedOn w:val="Normal"/>
    <w:rsid w:val="00B856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97">
    <w:name w:val="xl97"/>
    <w:basedOn w:val="Normal"/>
    <w:rsid w:val="00B856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98">
    <w:name w:val="xl98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99">
    <w:name w:val="xl99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100">
    <w:name w:val="xl100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101">
    <w:name w:val="xl101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102">
    <w:name w:val="xl102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rFonts w:ascii="Calibri" w:hAnsi="Calibri" w:cs="Calibri"/>
      <w:color w:val="006100"/>
      <w:sz w:val="22"/>
      <w:szCs w:val="22"/>
      <w:lang w:eastAsia="lt-LT" w:bidi="ug-CN"/>
    </w:rPr>
  </w:style>
  <w:style w:type="paragraph" w:customStyle="1" w:styleId="xl103">
    <w:name w:val="xl103"/>
    <w:basedOn w:val="Normal"/>
    <w:rsid w:val="00B856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rFonts w:ascii="Calibri" w:hAnsi="Calibri" w:cs="Calibri"/>
      <w:color w:val="006100"/>
      <w:sz w:val="22"/>
      <w:szCs w:val="22"/>
      <w:lang w:eastAsia="lt-LT" w:bidi="ug-CN"/>
    </w:rPr>
  </w:style>
  <w:style w:type="paragraph" w:customStyle="1" w:styleId="xl104">
    <w:name w:val="xl104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rFonts w:ascii="Calibri" w:hAnsi="Calibri" w:cs="Calibri"/>
      <w:color w:val="006100"/>
      <w:sz w:val="22"/>
      <w:szCs w:val="22"/>
      <w:lang w:eastAsia="lt-LT" w:bidi="ug-CN"/>
    </w:rPr>
  </w:style>
  <w:style w:type="paragraph" w:customStyle="1" w:styleId="xl105">
    <w:name w:val="xl105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rFonts w:ascii="Calibri" w:hAnsi="Calibri" w:cs="Calibri"/>
      <w:color w:val="006100"/>
      <w:sz w:val="22"/>
      <w:szCs w:val="22"/>
      <w:lang w:eastAsia="lt-LT" w:bidi="ug-CN"/>
    </w:rPr>
  </w:style>
  <w:style w:type="paragraph" w:customStyle="1" w:styleId="xl106">
    <w:name w:val="xl106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sz w:val="18"/>
      <w:szCs w:val="18"/>
      <w:lang w:eastAsia="lt-LT" w:bidi="ug-CN"/>
    </w:rPr>
  </w:style>
  <w:style w:type="paragraph" w:customStyle="1" w:styleId="xl107">
    <w:name w:val="xl107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sz w:val="18"/>
      <w:szCs w:val="18"/>
      <w:lang w:eastAsia="lt-LT" w:bidi="ug-CN"/>
    </w:rPr>
  </w:style>
  <w:style w:type="paragraph" w:customStyle="1" w:styleId="xl108">
    <w:name w:val="xl108"/>
    <w:basedOn w:val="Normal"/>
    <w:rsid w:val="00B856E5"/>
    <w:pP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109">
    <w:name w:val="xl109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110">
    <w:name w:val="xl110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  <w:lang w:eastAsia="lt-LT" w:bidi="ug-CN"/>
    </w:rPr>
  </w:style>
  <w:style w:type="paragraph" w:customStyle="1" w:styleId="xl111">
    <w:name w:val="xl111"/>
    <w:basedOn w:val="Normal"/>
    <w:rsid w:val="00B856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  <w:lang w:eastAsia="lt-LT" w:bidi="ug-CN"/>
    </w:rPr>
  </w:style>
  <w:style w:type="paragraph" w:customStyle="1" w:styleId="xl112">
    <w:name w:val="xl112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113">
    <w:name w:val="xl113"/>
    <w:basedOn w:val="Normal"/>
    <w:rsid w:val="00B856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  <w:style w:type="paragraph" w:customStyle="1" w:styleId="xl114">
    <w:name w:val="xl114"/>
    <w:basedOn w:val="Normal"/>
    <w:rsid w:val="00B8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top"/>
    </w:pPr>
    <w:rPr>
      <w:sz w:val="18"/>
      <w:szCs w:val="18"/>
      <w:lang w:eastAsia="lt-LT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F964B6208465343AB5A97CDF5CCD317" ma:contentTypeVersion="21" ma:contentTypeDescription="Kurkite naują dokumentą." ma:contentTypeScope="" ma:versionID="451adf646eaad1105501669386e464ef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38</SFMISDocumentSize>
    <SFMISDocumentRemovedBy xmlns="http://ecm4d/sfmis/fields" xsi:nil="true"/>
    <SFMISDocumentDate xmlns="http://ecm4d/sfmis/fields">2022-01-07T15:04:00+00:00</SFMISDocumentDate>
    <SFMISDocumentFileName xmlns="http://ecm4d/sfmis/fields">1. Priedas_1_pasiulymo_forma</SFMISDocumentFileName>
    <SFMISDocumentSuperseded xmlns="http://ecm4d/sfmis/fields">2022-01-07T15:12:00+00:00</SFMISDocumentSuperseded>
    <SFMISDocumentObjectType xmlns="http://ecm4d/sfmis/fields">Pirkimas</SFMISDocumentObjectType>
    <SFMISDocumentDescription xmlns="http://ecm4d/sfmis/fields">Pasiūlymo forma</SFMISDocumentDescription>
    <SFMISProjectInternalId xmlns="http://ecm4d/sfmis/fields">34976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>1.006</SFMISDocumentObjectId>
    <SFMISDocumentFullTitle xmlns="http://ecm4d/sfmis/fields">1. Priedas_1_pasiulymo_forma</SFMISDocumentFullTitle>
    <SFMISDocumentUploaded xmlns="http://ecm4d/sfmis/fields">2022-01-07T15:09:00+00:00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08.1.3-CPVA-V-601-03-0017</SFMISProjectId>
  </documentManagement>
</p:properties>
</file>

<file path=customXml/itemProps1.xml><?xml version="1.0" encoding="utf-8"?>
<ds:datastoreItem xmlns:ds="http://schemas.openxmlformats.org/officeDocument/2006/customXml" ds:itemID="{40393583-05EC-42E2-8E43-F81D0BA84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9CD64-B1C6-4910-B4B4-322246BFA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D124E-EDF1-487A-9942-4325FD26F7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766415-4490-40E6-9D20-68DC6D3ECCCB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 Priedas_1_pasiulymo_forma</vt:lpstr>
      <vt:lpstr>1. Priedas_1_pasiulymo_forma</vt:lpstr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Priedas_1_pasiulymo_forma</dc:title>
  <dc:subject/>
  <dc:creator>Mindaugas Brakauskas</dc:creator>
  <cp:keywords/>
  <dc:description/>
  <cp:lastModifiedBy>Jurgita Ališauskaitė</cp:lastModifiedBy>
  <cp:revision>47</cp:revision>
  <cp:lastPrinted>2021-11-07T12:27:00Z</cp:lastPrinted>
  <dcterms:created xsi:type="dcterms:W3CDTF">2022-07-14T07:13:00Z</dcterms:created>
  <dcterms:modified xsi:type="dcterms:W3CDTF">2022-07-14T08:38:00Z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0x0101003F964B6208465343AB5A97CDF5CCD317</vt:lpwstr>
  </property>
</Properties>
</file>