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74F6" w14:textId="77777777" w:rsidR="00B507AE" w:rsidRDefault="00B507AE">
      <w:pPr>
        <w:rPr>
          <w:rFonts w:ascii="Times New Roman" w:hAnsi="Times New Roman" w:cs="Times New Roman"/>
          <w:sz w:val="24"/>
          <w:szCs w:val="24"/>
        </w:rPr>
      </w:pPr>
      <w:r w:rsidRPr="00B507AE">
        <w:rPr>
          <w:rFonts w:ascii="Times New Roman" w:hAnsi="Times New Roman" w:cs="Times New Roman"/>
          <w:sz w:val="24"/>
          <w:szCs w:val="24"/>
        </w:rPr>
        <w:t>DĖL GALUTINĖS EILĖS SUDARYMO</w:t>
      </w:r>
    </w:p>
    <w:p w14:paraId="4A00E313" w14:textId="5EEEBC4F" w:rsidR="0026027B" w:rsidRDefault="0026027B" w:rsidP="00B561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Kauno Jono Laužiko mokyklos Viešojo pirkimo komisija,</w:t>
      </w:r>
      <w:r w:rsidR="00E60581">
        <w:rPr>
          <w:rFonts w:ascii="Times New Roman" w:hAnsi="Times New Roman" w:cs="Times New Roman"/>
          <w:sz w:val="24"/>
          <w:szCs w:val="24"/>
        </w:rPr>
        <w:t xml:space="preserve"> </w:t>
      </w:r>
      <w:r w:rsidR="00F270F9">
        <w:rPr>
          <w:rFonts w:ascii="Times New Roman" w:hAnsi="Times New Roman" w:cs="Times New Roman"/>
          <w:sz w:val="24"/>
          <w:szCs w:val="24"/>
        </w:rPr>
        <w:t>2022-</w:t>
      </w:r>
      <w:r w:rsidR="00E60581">
        <w:rPr>
          <w:rFonts w:ascii="Times New Roman" w:hAnsi="Times New Roman" w:cs="Times New Roman"/>
          <w:sz w:val="24"/>
          <w:szCs w:val="24"/>
        </w:rPr>
        <w:t>0</w:t>
      </w:r>
      <w:r w:rsidR="00B5615A">
        <w:rPr>
          <w:rFonts w:ascii="Times New Roman" w:hAnsi="Times New Roman" w:cs="Times New Roman"/>
          <w:sz w:val="24"/>
          <w:szCs w:val="24"/>
        </w:rPr>
        <w:t>7</w:t>
      </w:r>
      <w:r w:rsidR="00E60581">
        <w:rPr>
          <w:rFonts w:ascii="Times New Roman" w:hAnsi="Times New Roman" w:cs="Times New Roman"/>
          <w:sz w:val="24"/>
          <w:szCs w:val="24"/>
        </w:rPr>
        <w:t>-</w:t>
      </w:r>
      <w:r w:rsidR="00B5615A">
        <w:rPr>
          <w:rFonts w:ascii="Times New Roman" w:hAnsi="Times New Roman" w:cs="Times New Roman"/>
          <w:sz w:val="24"/>
          <w:szCs w:val="24"/>
        </w:rPr>
        <w:t>04</w:t>
      </w:r>
      <w:r w:rsidR="00E60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išnagrinėjusi pat</w:t>
      </w:r>
      <w:r w:rsidR="00594AED">
        <w:rPr>
          <w:rFonts w:ascii="Times New Roman" w:hAnsi="Times New Roman" w:cs="Times New Roman"/>
          <w:sz w:val="24"/>
          <w:szCs w:val="24"/>
        </w:rPr>
        <w:t xml:space="preserve">eiktus pasiūlymus </w:t>
      </w:r>
      <w:r>
        <w:rPr>
          <w:rFonts w:ascii="Times New Roman" w:hAnsi="Times New Roman" w:cs="Times New Roman"/>
          <w:sz w:val="24"/>
          <w:szCs w:val="24"/>
        </w:rPr>
        <w:t xml:space="preserve">sudarė viešojo pirkimo </w:t>
      </w:r>
      <w:r w:rsidR="00B5615A" w:rsidRPr="00B5615A">
        <w:rPr>
          <w:rFonts w:ascii="Times New Roman" w:hAnsi="Times New Roman" w:cs="Times New Roman"/>
          <w:sz w:val="24"/>
          <w:szCs w:val="24"/>
        </w:rPr>
        <w:t>mokyklos vidaus remonto darbų</w:t>
      </w:r>
      <w:r w:rsidR="00B56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pasiūlymų eilę:</w:t>
      </w:r>
    </w:p>
    <w:p w14:paraId="1F142459" w14:textId="77777777" w:rsidR="00B507AE" w:rsidRDefault="00B507AE" w:rsidP="00895C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870"/>
        <w:gridCol w:w="5812"/>
        <w:gridCol w:w="2410"/>
      </w:tblGrid>
      <w:tr w:rsidR="00192400" w:rsidRPr="009F48FF" w14:paraId="26194240" w14:textId="77777777" w:rsidTr="001636CF">
        <w:tc>
          <w:tcPr>
            <w:tcW w:w="870" w:type="dxa"/>
          </w:tcPr>
          <w:p w14:paraId="62C33901" w14:textId="77777777" w:rsidR="00192400" w:rsidRPr="009F48FF" w:rsidRDefault="00192400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Eil.Nr.</w:t>
            </w:r>
          </w:p>
        </w:tc>
        <w:tc>
          <w:tcPr>
            <w:tcW w:w="5812" w:type="dxa"/>
          </w:tcPr>
          <w:p w14:paraId="766ED0EC" w14:textId="77777777" w:rsidR="00192400" w:rsidRPr="009F48FF" w:rsidRDefault="00192400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Įmonės pavadinimas</w:t>
            </w:r>
          </w:p>
        </w:tc>
        <w:tc>
          <w:tcPr>
            <w:tcW w:w="2410" w:type="dxa"/>
          </w:tcPr>
          <w:p w14:paraId="1451EDB7" w14:textId="77777777" w:rsidR="00192400" w:rsidRPr="009F48FF" w:rsidRDefault="00192400" w:rsidP="00FE35A2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 xml:space="preserve">Pasiūlymo kaina Eur </w:t>
            </w:r>
            <w:r w:rsidR="00FE35A2">
              <w:rPr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PVM</w:t>
            </w:r>
          </w:p>
        </w:tc>
      </w:tr>
      <w:tr w:rsidR="00192400" w:rsidRPr="009F48FF" w14:paraId="27DEB37A" w14:textId="77777777" w:rsidTr="001636CF">
        <w:tc>
          <w:tcPr>
            <w:tcW w:w="870" w:type="dxa"/>
          </w:tcPr>
          <w:p w14:paraId="320F50A4" w14:textId="77777777" w:rsidR="00192400" w:rsidRPr="009F48FF" w:rsidRDefault="00192400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8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109570AF" w14:textId="0AA50FC9" w:rsidR="00192400" w:rsidRPr="009F48FF" w:rsidRDefault="00E60581" w:rsidP="00E60581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581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="00951C5C">
              <w:rPr>
                <w:rFonts w:ascii="Times New Roman" w:hAnsi="Times New Roman" w:cs="Times New Roman"/>
                <w:sz w:val="24"/>
                <w:szCs w:val="24"/>
              </w:rPr>
              <w:t>Alostė</w:t>
            </w:r>
            <w:r w:rsidRPr="00E6058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50109987" w14:textId="3EED9237" w:rsidR="00192400" w:rsidRPr="009F48FF" w:rsidRDefault="00951C5C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22457,44</w:t>
            </w:r>
          </w:p>
        </w:tc>
      </w:tr>
      <w:tr w:rsidR="00FE35A2" w:rsidRPr="009F48FF" w14:paraId="71229D6F" w14:textId="77777777" w:rsidTr="001636CF">
        <w:tc>
          <w:tcPr>
            <w:tcW w:w="870" w:type="dxa"/>
          </w:tcPr>
          <w:p w14:paraId="25980439" w14:textId="77777777" w:rsidR="00FE35A2" w:rsidRPr="009F48FF" w:rsidRDefault="00FE35A2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53E6BB53" w14:textId="1D2916EC" w:rsidR="00FE35A2" w:rsidRDefault="00E60581" w:rsidP="00E60581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581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="00951C5C">
              <w:rPr>
                <w:rFonts w:ascii="Times New Roman" w:hAnsi="Times New Roman" w:cs="Times New Roman"/>
                <w:sz w:val="24"/>
                <w:szCs w:val="24"/>
              </w:rPr>
              <w:t>Kersida</w:t>
            </w:r>
            <w:r w:rsidRPr="00E6058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55AD36F8" w14:textId="5047467B" w:rsidR="00FE35A2" w:rsidRDefault="00951C5C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22500,00</w:t>
            </w:r>
          </w:p>
        </w:tc>
      </w:tr>
      <w:tr w:rsidR="00192400" w:rsidRPr="009F48FF" w14:paraId="58FC0576" w14:textId="77777777" w:rsidTr="001636CF">
        <w:tc>
          <w:tcPr>
            <w:tcW w:w="870" w:type="dxa"/>
          </w:tcPr>
          <w:p w14:paraId="57FEA741" w14:textId="77777777" w:rsidR="00192400" w:rsidRPr="009F48FF" w:rsidRDefault="00FE35A2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2400" w:rsidRPr="009F48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14:paraId="5F63533C" w14:textId="347C2A4B" w:rsidR="00192400" w:rsidRPr="009F48FF" w:rsidRDefault="00E60581" w:rsidP="006A5E32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r w:rsidR="00F94413">
              <w:rPr>
                <w:rFonts w:ascii="Times New Roman" w:hAnsi="Times New Roman" w:cs="Times New Roman"/>
                <w:sz w:val="24"/>
                <w:szCs w:val="24"/>
              </w:rPr>
              <w:t>Euradas</w:t>
            </w:r>
            <w:r w:rsidRPr="00E6058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007D10D9" w14:textId="2EC61F4C" w:rsidR="00192400" w:rsidRPr="009F48FF" w:rsidRDefault="00F9441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22687,62</w:t>
            </w:r>
          </w:p>
        </w:tc>
      </w:tr>
      <w:tr w:rsidR="00F94413" w:rsidRPr="009F48FF" w14:paraId="5611191D" w14:textId="77777777" w:rsidTr="001636CF">
        <w:tc>
          <w:tcPr>
            <w:tcW w:w="870" w:type="dxa"/>
          </w:tcPr>
          <w:p w14:paraId="014A3B39" w14:textId="6DDFF0B2" w:rsidR="00F94413" w:rsidRDefault="00F9441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17CE9CDA" w14:textId="14910D5F" w:rsidR="00F94413" w:rsidRDefault="00E26DCF" w:rsidP="006A5E32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DCF">
              <w:rPr>
                <w:rFonts w:ascii="Times New Roman" w:hAnsi="Times New Roman" w:cs="Times New Roman"/>
                <w:sz w:val="24"/>
                <w:szCs w:val="24"/>
              </w:rPr>
              <w:t>UAB "Traveta"</w:t>
            </w:r>
          </w:p>
        </w:tc>
        <w:tc>
          <w:tcPr>
            <w:tcW w:w="2410" w:type="dxa"/>
          </w:tcPr>
          <w:p w14:paraId="6C6411F0" w14:textId="3F37370C" w:rsidR="00F94413" w:rsidRDefault="00E26DCF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DCF">
              <w:rPr>
                <w:rFonts w:ascii="Arial" w:hAnsi="Arial" w:cs="Arial"/>
                <w:sz w:val="20"/>
                <w:szCs w:val="20"/>
              </w:rPr>
              <w:t>22948,91</w:t>
            </w:r>
          </w:p>
        </w:tc>
      </w:tr>
      <w:tr w:rsidR="00F94413" w:rsidRPr="009F48FF" w14:paraId="51381CA7" w14:textId="77777777" w:rsidTr="001636CF">
        <w:tc>
          <w:tcPr>
            <w:tcW w:w="870" w:type="dxa"/>
          </w:tcPr>
          <w:p w14:paraId="29EB4320" w14:textId="0514A31F" w:rsidR="00F94413" w:rsidRDefault="00F9441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14:paraId="417AFCEA" w14:textId="5E605EB3" w:rsidR="00F94413" w:rsidRDefault="00E26DCF" w:rsidP="006A5E32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DCF">
              <w:rPr>
                <w:rFonts w:ascii="Times New Roman" w:hAnsi="Times New Roman" w:cs="Times New Roman"/>
                <w:sz w:val="24"/>
                <w:szCs w:val="24"/>
              </w:rPr>
              <w:t>MB "Hidalgas"</w:t>
            </w:r>
          </w:p>
        </w:tc>
        <w:tc>
          <w:tcPr>
            <w:tcW w:w="2410" w:type="dxa"/>
          </w:tcPr>
          <w:p w14:paraId="26457221" w14:textId="106BBA2F" w:rsidR="00F94413" w:rsidRDefault="00E26DCF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DCF">
              <w:rPr>
                <w:rFonts w:ascii="Arial" w:hAnsi="Arial" w:cs="Arial"/>
                <w:sz w:val="20"/>
                <w:szCs w:val="20"/>
              </w:rPr>
              <w:t>23933,34</w:t>
            </w:r>
          </w:p>
        </w:tc>
      </w:tr>
      <w:tr w:rsidR="00F94413" w:rsidRPr="009F48FF" w14:paraId="3C36E501" w14:textId="77777777" w:rsidTr="001636CF">
        <w:tc>
          <w:tcPr>
            <w:tcW w:w="870" w:type="dxa"/>
          </w:tcPr>
          <w:p w14:paraId="5E48C0AA" w14:textId="596D3EB4" w:rsidR="00F94413" w:rsidRDefault="00F9441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14:paraId="28141399" w14:textId="13FBACD8" w:rsidR="00F94413" w:rsidRDefault="00E26DCF" w:rsidP="006A5E32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DCF">
              <w:rPr>
                <w:rFonts w:ascii="Times New Roman" w:hAnsi="Times New Roman" w:cs="Times New Roman"/>
                <w:sz w:val="24"/>
                <w:szCs w:val="24"/>
              </w:rPr>
              <w:t>UAB "Mačiūnai"</w:t>
            </w:r>
          </w:p>
        </w:tc>
        <w:tc>
          <w:tcPr>
            <w:tcW w:w="2410" w:type="dxa"/>
          </w:tcPr>
          <w:p w14:paraId="2540A641" w14:textId="48DB155C" w:rsidR="00F94413" w:rsidRDefault="00E26DCF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6DCF">
              <w:rPr>
                <w:rFonts w:ascii="Arial" w:hAnsi="Arial" w:cs="Arial"/>
                <w:sz w:val="20"/>
                <w:szCs w:val="20"/>
              </w:rPr>
              <w:t>24396,96</w:t>
            </w:r>
          </w:p>
        </w:tc>
      </w:tr>
      <w:tr w:rsidR="00F94413" w:rsidRPr="009F48FF" w14:paraId="36572C8B" w14:textId="77777777" w:rsidTr="001636CF">
        <w:tc>
          <w:tcPr>
            <w:tcW w:w="870" w:type="dxa"/>
          </w:tcPr>
          <w:p w14:paraId="74EB121C" w14:textId="020ED6BD" w:rsidR="00F94413" w:rsidRDefault="00F9441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14:paraId="7922AFB5" w14:textId="20AEC03B" w:rsidR="00F94413" w:rsidRDefault="00BA5743" w:rsidP="006A5E32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743">
              <w:rPr>
                <w:rFonts w:ascii="Times New Roman" w:hAnsi="Times New Roman" w:cs="Times New Roman"/>
                <w:sz w:val="24"/>
                <w:szCs w:val="24"/>
              </w:rPr>
              <w:t>UAB "Varsena"</w:t>
            </w:r>
          </w:p>
        </w:tc>
        <w:tc>
          <w:tcPr>
            <w:tcW w:w="2410" w:type="dxa"/>
          </w:tcPr>
          <w:p w14:paraId="42BBB68E" w14:textId="31F7FD98" w:rsidR="00F94413" w:rsidRDefault="00BA574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743">
              <w:rPr>
                <w:rFonts w:ascii="Arial" w:hAnsi="Arial" w:cs="Arial"/>
                <w:sz w:val="20"/>
                <w:szCs w:val="20"/>
              </w:rPr>
              <w:t>25477,42</w:t>
            </w:r>
          </w:p>
        </w:tc>
      </w:tr>
      <w:tr w:rsidR="00F94413" w:rsidRPr="009F48FF" w14:paraId="60F60BD3" w14:textId="77777777" w:rsidTr="001636CF">
        <w:tc>
          <w:tcPr>
            <w:tcW w:w="870" w:type="dxa"/>
          </w:tcPr>
          <w:p w14:paraId="6632780F" w14:textId="4ABAED50" w:rsidR="00F94413" w:rsidRDefault="00F9441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14:paraId="3934BDBA" w14:textId="480BDEB1" w:rsidR="00F94413" w:rsidRDefault="00C52343" w:rsidP="006A5E32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A5743" w:rsidRPr="00BA5743">
              <w:rPr>
                <w:rFonts w:ascii="Times New Roman" w:hAnsi="Times New Roman" w:cs="Times New Roman"/>
                <w:sz w:val="24"/>
                <w:szCs w:val="24"/>
              </w:rPr>
              <w:t>Drutnamis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375F6016" w14:textId="6B4FFA9E" w:rsidR="00F94413" w:rsidRDefault="00BA574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743">
              <w:rPr>
                <w:rFonts w:ascii="Arial" w:hAnsi="Arial" w:cs="Arial"/>
                <w:sz w:val="20"/>
                <w:szCs w:val="20"/>
              </w:rPr>
              <w:t>26054,34</w:t>
            </w:r>
          </w:p>
        </w:tc>
      </w:tr>
      <w:tr w:rsidR="00F94413" w:rsidRPr="009F48FF" w14:paraId="46E1CCC5" w14:textId="77777777" w:rsidTr="001636CF">
        <w:tc>
          <w:tcPr>
            <w:tcW w:w="870" w:type="dxa"/>
          </w:tcPr>
          <w:p w14:paraId="00324231" w14:textId="23B64298" w:rsidR="00F94413" w:rsidRDefault="00F9441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14:paraId="2321FFF5" w14:textId="31913840" w:rsidR="00F94413" w:rsidRDefault="00BA5743" w:rsidP="006A5E32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743">
              <w:rPr>
                <w:rFonts w:ascii="Times New Roman" w:hAnsi="Times New Roman" w:cs="Times New Roman"/>
                <w:sz w:val="24"/>
                <w:szCs w:val="24"/>
              </w:rPr>
              <w:t>UAB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743">
              <w:rPr>
                <w:rFonts w:ascii="Times New Roman" w:hAnsi="Times New Roman" w:cs="Times New Roman"/>
                <w:sz w:val="24"/>
                <w:szCs w:val="24"/>
              </w:rPr>
              <w:t>"EDS projektai"</w:t>
            </w:r>
          </w:p>
        </w:tc>
        <w:tc>
          <w:tcPr>
            <w:tcW w:w="2410" w:type="dxa"/>
          </w:tcPr>
          <w:p w14:paraId="6A652FA5" w14:textId="65882703" w:rsidR="00F94413" w:rsidRDefault="00BA574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743">
              <w:rPr>
                <w:rFonts w:ascii="Arial" w:hAnsi="Arial" w:cs="Arial"/>
                <w:sz w:val="20"/>
                <w:szCs w:val="20"/>
              </w:rPr>
              <w:t>26245,49</w:t>
            </w:r>
          </w:p>
        </w:tc>
      </w:tr>
      <w:tr w:rsidR="00BA5743" w:rsidRPr="009F48FF" w14:paraId="41B54B78" w14:textId="77777777" w:rsidTr="001636CF">
        <w:tc>
          <w:tcPr>
            <w:tcW w:w="870" w:type="dxa"/>
          </w:tcPr>
          <w:p w14:paraId="6269BE35" w14:textId="463F3D03" w:rsidR="00BA5743" w:rsidRDefault="00BA574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14:paraId="0DB2D4B1" w14:textId="2B27BEAD" w:rsidR="00BA5743" w:rsidRDefault="00BA5743" w:rsidP="006A5E32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743">
              <w:rPr>
                <w:rFonts w:ascii="Times New Roman" w:hAnsi="Times New Roman" w:cs="Times New Roman"/>
                <w:sz w:val="24"/>
                <w:szCs w:val="24"/>
              </w:rPr>
              <w:t>UAB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743">
              <w:rPr>
                <w:rFonts w:ascii="Times New Roman" w:hAnsi="Times New Roman" w:cs="Times New Roman"/>
                <w:sz w:val="24"/>
                <w:szCs w:val="24"/>
              </w:rPr>
              <w:t>"ŽIEBENA"</w:t>
            </w:r>
          </w:p>
        </w:tc>
        <w:tc>
          <w:tcPr>
            <w:tcW w:w="2410" w:type="dxa"/>
          </w:tcPr>
          <w:p w14:paraId="2096512F" w14:textId="619C466A" w:rsidR="00BA5743" w:rsidRDefault="00BA574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5743">
              <w:rPr>
                <w:rFonts w:ascii="Arial" w:hAnsi="Arial" w:cs="Arial"/>
                <w:sz w:val="20"/>
                <w:szCs w:val="20"/>
              </w:rPr>
              <w:t>26380,42</w:t>
            </w:r>
          </w:p>
        </w:tc>
      </w:tr>
      <w:tr w:rsidR="00BA5743" w:rsidRPr="009F48FF" w14:paraId="706BA49E" w14:textId="77777777" w:rsidTr="001636CF">
        <w:tc>
          <w:tcPr>
            <w:tcW w:w="870" w:type="dxa"/>
          </w:tcPr>
          <w:p w14:paraId="2188FB28" w14:textId="450ECE9E" w:rsidR="00BA5743" w:rsidRDefault="00BA574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14:paraId="1F17E86D" w14:textId="6EDC3149" w:rsidR="00BA5743" w:rsidRDefault="00C52343" w:rsidP="006A5E32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52343">
              <w:rPr>
                <w:rFonts w:ascii="Times New Roman" w:hAnsi="Times New Roman" w:cs="Times New Roman"/>
                <w:sz w:val="24"/>
                <w:szCs w:val="24"/>
              </w:rPr>
              <w:t>Statybų vizija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733C6E98" w14:textId="5FF82944" w:rsidR="00BA5743" w:rsidRDefault="00C5234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43">
              <w:rPr>
                <w:rFonts w:ascii="Arial" w:hAnsi="Arial" w:cs="Arial"/>
                <w:sz w:val="20"/>
                <w:szCs w:val="20"/>
              </w:rPr>
              <w:t>26560,06</w:t>
            </w:r>
          </w:p>
        </w:tc>
      </w:tr>
      <w:tr w:rsidR="00BA5743" w:rsidRPr="009F48FF" w14:paraId="30E8FB55" w14:textId="77777777" w:rsidTr="001636CF">
        <w:tc>
          <w:tcPr>
            <w:tcW w:w="870" w:type="dxa"/>
          </w:tcPr>
          <w:p w14:paraId="0FFE56AE" w14:textId="18CE1B1F" w:rsidR="00BA5743" w:rsidRDefault="00BA574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14:paraId="2B500B5B" w14:textId="66A51E8B" w:rsidR="00BA5743" w:rsidRDefault="00C52343" w:rsidP="006A5E32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343">
              <w:rPr>
                <w:rFonts w:ascii="Times New Roman" w:hAnsi="Times New Roman" w:cs="Times New Roman"/>
                <w:sz w:val="24"/>
                <w:szCs w:val="24"/>
              </w:rPr>
              <w:t xml:space="preserve">UAB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C52343">
              <w:rPr>
                <w:rFonts w:ascii="Times New Roman" w:hAnsi="Times New Roman" w:cs="Times New Roman"/>
                <w:sz w:val="24"/>
                <w:szCs w:val="24"/>
              </w:rPr>
              <w:t>LB BALTIC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10" w:type="dxa"/>
          </w:tcPr>
          <w:p w14:paraId="38D07A1A" w14:textId="4BAA2AB1" w:rsidR="00BA5743" w:rsidRDefault="00C52343" w:rsidP="00074DF8">
            <w:pPr>
              <w:pStyle w:val="Sraopastraipa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2343">
              <w:rPr>
                <w:rFonts w:ascii="Arial" w:hAnsi="Arial" w:cs="Arial"/>
                <w:sz w:val="20"/>
                <w:szCs w:val="20"/>
              </w:rPr>
              <w:t>59235,55</w:t>
            </w:r>
          </w:p>
        </w:tc>
      </w:tr>
    </w:tbl>
    <w:p w14:paraId="576A5549" w14:textId="77777777" w:rsidR="00074DF8" w:rsidRDefault="00074DF8" w:rsidP="00074DF8">
      <w:pPr>
        <w:pStyle w:val="Sraopastraip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556B986" w14:textId="77777777" w:rsidR="001779EB" w:rsidRDefault="001779EB" w:rsidP="00074DF8">
      <w:pPr>
        <w:pStyle w:val="Sraopastraip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B1801A8" w14:textId="77777777" w:rsidR="001779EB" w:rsidRPr="00074DF8" w:rsidRDefault="001779EB" w:rsidP="00074DF8">
      <w:pPr>
        <w:pStyle w:val="Sraopastraipa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043172" w14:textId="52FE9A9C" w:rsidR="001636CF" w:rsidRDefault="00177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Kviečiame </w:t>
      </w:r>
      <w:r w:rsidR="00E60581" w:rsidRPr="00E60581">
        <w:rPr>
          <w:rFonts w:ascii="Times New Roman" w:hAnsi="Times New Roman" w:cs="Times New Roman"/>
          <w:sz w:val="24"/>
          <w:szCs w:val="24"/>
        </w:rPr>
        <w:t>UAB „</w:t>
      </w:r>
      <w:r w:rsidR="00F94413">
        <w:rPr>
          <w:rFonts w:ascii="Times New Roman" w:hAnsi="Times New Roman" w:cs="Times New Roman"/>
          <w:sz w:val="24"/>
          <w:szCs w:val="24"/>
        </w:rPr>
        <w:t>Alostė</w:t>
      </w:r>
      <w:r w:rsidR="00E60581" w:rsidRPr="00E60581">
        <w:rPr>
          <w:rFonts w:ascii="Times New Roman" w:hAnsi="Times New Roman" w:cs="Times New Roman"/>
          <w:sz w:val="24"/>
          <w:szCs w:val="24"/>
        </w:rPr>
        <w:t>“</w:t>
      </w:r>
      <w:r w:rsidR="00D32E75" w:rsidRPr="00D32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atvykti į Kauno Jono Laužiko mokyklą, Tunelio g. 41, Kaunas, </w:t>
      </w:r>
      <w:r w:rsidR="001636CF">
        <w:rPr>
          <w:rFonts w:ascii="Times New Roman" w:hAnsi="Times New Roman" w:cs="Times New Roman"/>
          <w:sz w:val="24"/>
          <w:szCs w:val="24"/>
        </w:rPr>
        <w:t>109 kab.</w:t>
      </w:r>
      <w:r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1636CF">
        <w:rPr>
          <w:rFonts w:ascii="Times New Roman" w:hAnsi="Times New Roman" w:cs="Times New Roman"/>
          <w:sz w:val="24"/>
          <w:szCs w:val="24"/>
        </w:rPr>
        <w:t xml:space="preserve">pirkimo </w:t>
      </w:r>
      <w:r>
        <w:rPr>
          <w:rFonts w:ascii="Times New Roman" w:hAnsi="Times New Roman" w:cs="Times New Roman"/>
          <w:sz w:val="24"/>
          <w:szCs w:val="24"/>
        </w:rPr>
        <w:t xml:space="preserve"> sutarties</w:t>
      </w:r>
      <w:r w:rsidR="006A5E32">
        <w:rPr>
          <w:rFonts w:ascii="Times New Roman" w:hAnsi="Times New Roman" w:cs="Times New Roman"/>
          <w:sz w:val="24"/>
          <w:szCs w:val="24"/>
        </w:rPr>
        <w:t xml:space="preserve"> 2022</w:t>
      </w:r>
      <w:r w:rsidR="00E60581">
        <w:rPr>
          <w:rFonts w:ascii="Times New Roman" w:hAnsi="Times New Roman" w:cs="Times New Roman"/>
          <w:sz w:val="24"/>
          <w:szCs w:val="24"/>
        </w:rPr>
        <w:t>-</w:t>
      </w:r>
      <w:r w:rsidR="00C5795E">
        <w:rPr>
          <w:rFonts w:ascii="Times New Roman" w:hAnsi="Times New Roman" w:cs="Times New Roman"/>
          <w:sz w:val="24"/>
          <w:szCs w:val="24"/>
        </w:rPr>
        <w:t>0</w:t>
      </w:r>
      <w:r w:rsidR="00B5615A">
        <w:rPr>
          <w:rFonts w:ascii="Times New Roman" w:hAnsi="Times New Roman" w:cs="Times New Roman"/>
          <w:sz w:val="24"/>
          <w:szCs w:val="24"/>
        </w:rPr>
        <w:t>7</w:t>
      </w:r>
      <w:r w:rsidR="00C5795E">
        <w:rPr>
          <w:rFonts w:ascii="Times New Roman" w:hAnsi="Times New Roman" w:cs="Times New Roman"/>
          <w:sz w:val="24"/>
          <w:szCs w:val="24"/>
        </w:rPr>
        <w:t>-</w:t>
      </w:r>
      <w:r w:rsidR="00B5615A">
        <w:rPr>
          <w:rFonts w:ascii="Times New Roman" w:hAnsi="Times New Roman" w:cs="Times New Roman"/>
          <w:sz w:val="24"/>
          <w:szCs w:val="24"/>
        </w:rPr>
        <w:t>07</w:t>
      </w:r>
      <w:r w:rsidR="00E056F9">
        <w:rPr>
          <w:rFonts w:ascii="Times New Roman" w:hAnsi="Times New Roman" w:cs="Times New Roman"/>
          <w:sz w:val="24"/>
          <w:szCs w:val="24"/>
        </w:rPr>
        <w:t>,</w:t>
      </w:r>
      <w:r w:rsidR="00E60581">
        <w:rPr>
          <w:rFonts w:ascii="Times New Roman" w:hAnsi="Times New Roman" w:cs="Times New Roman"/>
          <w:sz w:val="24"/>
          <w:szCs w:val="24"/>
        </w:rPr>
        <w:t xml:space="preserve"> </w:t>
      </w:r>
      <w:r w:rsidR="001636CF">
        <w:rPr>
          <w:rFonts w:ascii="Times New Roman" w:hAnsi="Times New Roman" w:cs="Times New Roman"/>
          <w:sz w:val="24"/>
          <w:szCs w:val="24"/>
        </w:rPr>
        <w:t>10 val.</w:t>
      </w:r>
      <w:r w:rsidR="00CA3A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9AAB8" w14:textId="77777777" w:rsidR="001636CF" w:rsidRDefault="001636CF">
      <w:pPr>
        <w:rPr>
          <w:rFonts w:ascii="Times New Roman" w:hAnsi="Times New Roman" w:cs="Times New Roman"/>
          <w:sz w:val="24"/>
          <w:szCs w:val="24"/>
        </w:rPr>
      </w:pPr>
    </w:p>
    <w:p w14:paraId="1947398D" w14:textId="77777777" w:rsidR="001636CF" w:rsidRDefault="001636CF">
      <w:pPr>
        <w:rPr>
          <w:rFonts w:ascii="Times New Roman" w:hAnsi="Times New Roman" w:cs="Times New Roman"/>
          <w:sz w:val="24"/>
          <w:szCs w:val="24"/>
        </w:rPr>
      </w:pPr>
    </w:p>
    <w:p w14:paraId="5C778E7E" w14:textId="77777777" w:rsidR="00B507AE" w:rsidRPr="00074DF8" w:rsidRDefault="00074DF8">
      <w:pPr>
        <w:rPr>
          <w:rFonts w:ascii="Times New Roman" w:hAnsi="Times New Roman" w:cs="Times New Roman"/>
          <w:sz w:val="24"/>
          <w:szCs w:val="24"/>
        </w:rPr>
      </w:pPr>
      <w:r w:rsidRPr="00074DF8">
        <w:rPr>
          <w:rFonts w:ascii="Times New Roman" w:hAnsi="Times New Roman" w:cs="Times New Roman"/>
          <w:sz w:val="24"/>
          <w:szCs w:val="24"/>
        </w:rPr>
        <w:t xml:space="preserve">Viešųjų pirkimų komisijos </w:t>
      </w:r>
      <w:r w:rsidR="00E60581">
        <w:rPr>
          <w:rFonts w:ascii="Times New Roman" w:hAnsi="Times New Roman" w:cs="Times New Roman"/>
          <w:sz w:val="24"/>
          <w:szCs w:val="24"/>
        </w:rPr>
        <w:t>narys</w:t>
      </w:r>
      <w:r w:rsidRPr="00074DF8">
        <w:rPr>
          <w:rFonts w:ascii="Times New Roman" w:hAnsi="Times New Roman" w:cs="Times New Roman"/>
          <w:sz w:val="24"/>
          <w:szCs w:val="24"/>
        </w:rPr>
        <w:t xml:space="preserve">   </w:t>
      </w:r>
      <w:r w:rsidRPr="00074DF8">
        <w:rPr>
          <w:rFonts w:ascii="Times New Roman" w:hAnsi="Times New Roman" w:cs="Times New Roman"/>
          <w:sz w:val="24"/>
          <w:szCs w:val="24"/>
        </w:rPr>
        <w:tab/>
      </w:r>
      <w:r w:rsidR="009F48FF">
        <w:rPr>
          <w:rFonts w:ascii="Times New Roman" w:hAnsi="Times New Roman" w:cs="Times New Roman"/>
          <w:sz w:val="24"/>
          <w:szCs w:val="24"/>
        </w:rPr>
        <w:t xml:space="preserve">   </w:t>
      </w:r>
      <w:r w:rsidRPr="00074DF8">
        <w:rPr>
          <w:rFonts w:ascii="Times New Roman" w:hAnsi="Times New Roman" w:cs="Times New Roman"/>
          <w:sz w:val="24"/>
          <w:szCs w:val="24"/>
        </w:rPr>
        <w:tab/>
      </w:r>
      <w:r w:rsidRPr="00074DF8">
        <w:rPr>
          <w:rFonts w:ascii="Times New Roman" w:hAnsi="Times New Roman" w:cs="Times New Roman"/>
          <w:sz w:val="24"/>
          <w:szCs w:val="24"/>
        </w:rPr>
        <w:tab/>
      </w:r>
      <w:r w:rsidR="00E60581">
        <w:rPr>
          <w:rFonts w:ascii="Times New Roman" w:hAnsi="Times New Roman" w:cs="Times New Roman"/>
          <w:sz w:val="24"/>
          <w:szCs w:val="24"/>
        </w:rPr>
        <w:t>Vidas Zaikauskas</w:t>
      </w:r>
    </w:p>
    <w:p w14:paraId="71A2616B" w14:textId="77777777" w:rsidR="00B507AE" w:rsidRPr="00074DF8" w:rsidRDefault="00B507AE">
      <w:pPr>
        <w:rPr>
          <w:rFonts w:ascii="Times New Roman" w:hAnsi="Times New Roman" w:cs="Times New Roman"/>
          <w:sz w:val="24"/>
          <w:szCs w:val="24"/>
        </w:rPr>
      </w:pPr>
    </w:p>
    <w:sectPr w:rsidR="00B507AE" w:rsidRPr="00074D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14611"/>
    <w:multiLevelType w:val="hybridMultilevel"/>
    <w:tmpl w:val="39420C72"/>
    <w:lvl w:ilvl="0" w:tplc="FFFFFFFF">
      <w:start w:val="1"/>
      <w:numFmt w:val="decimal"/>
      <w:lvlText w:val="1.%1."/>
      <w:lvlJc w:val="left"/>
      <w:pPr>
        <w:tabs>
          <w:tab w:val="num" w:pos="1651"/>
        </w:tabs>
        <w:ind w:left="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852E4"/>
    <w:multiLevelType w:val="hybridMultilevel"/>
    <w:tmpl w:val="EE48E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90688"/>
    <w:multiLevelType w:val="hybridMultilevel"/>
    <w:tmpl w:val="A626A7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30B87"/>
    <w:multiLevelType w:val="hybridMultilevel"/>
    <w:tmpl w:val="C1A6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D39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3804464">
    <w:abstractNumId w:val="2"/>
  </w:num>
  <w:num w:numId="2" w16cid:durableId="545456543">
    <w:abstractNumId w:val="4"/>
  </w:num>
  <w:num w:numId="3" w16cid:durableId="1562909327">
    <w:abstractNumId w:val="3"/>
  </w:num>
  <w:num w:numId="4" w16cid:durableId="139272089">
    <w:abstractNumId w:val="1"/>
  </w:num>
  <w:num w:numId="5" w16cid:durableId="112512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AE"/>
    <w:rsid w:val="00074DF8"/>
    <w:rsid w:val="001636CF"/>
    <w:rsid w:val="001779EB"/>
    <w:rsid w:val="00192400"/>
    <w:rsid w:val="001E173D"/>
    <w:rsid w:val="0026027B"/>
    <w:rsid w:val="003E313F"/>
    <w:rsid w:val="00400946"/>
    <w:rsid w:val="00437116"/>
    <w:rsid w:val="00456E7F"/>
    <w:rsid w:val="00576449"/>
    <w:rsid w:val="00580EED"/>
    <w:rsid w:val="00594AED"/>
    <w:rsid w:val="00680C3A"/>
    <w:rsid w:val="006A5E32"/>
    <w:rsid w:val="006A6C95"/>
    <w:rsid w:val="006F6EA4"/>
    <w:rsid w:val="00750C9B"/>
    <w:rsid w:val="0075164E"/>
    <w:rsid w:val="00757C76"/>
    <w:rsid w:val="00895CB6"/>
    <w:rsid w:val="008C554C"/>
    <w:rsid w:val="00951C5C"/>
    <w:rsid w:val="009F48FF"/>
    <w:rsid w:val="00A3243F"/>
    <w:rsid w:val="00B507AE"/>
    <w:rsid w:val="00B5615A"/>
    <w:rsid w:val="00BA5743"/>
    <w:rsid w:val="00BD11CB"/>
    <w:rsid w:val="00C52343"/>
    <w:rsid w:val="00C5795E"/>
    <w:rsid w:val="00C74BCA"/>
    <w:rsid w:val="00CA3A70"/>
    <w:rsid w:val="00D056A6"/>
    <w:rsid w:val="00D20343"/>
    <w:rsid w:val="00D32E75"/>
    <w:rsid w:val="00D671D6"/>
    <w:rsid w:val="00E056F9"/>
    <w:rsid w:val="00E169C3"/>
    <w:rsid w:val="00E26DCF"/>
    <w:rsid w:val="00E40956"/>
    <w:rsid w:val="00E560C5"/>
    <w:rsid w:val="00E60581"/>
    <w:rsid w:val="00E71472"/>
    <w:rsid w:val="00E745E8"/>
    <w:rsid w:val="00F270F9"/>
    <w:rsid w:val="00F45488"/>
    <w:rsid w:val="00F6325B"/>
    <w:rsid w:val="00F80589"/>
    <w:rsid w:val="00F94413"/>
    <w:rsid w:val="00FA0868"/>
    <w:rsid w:val="00FC060F"/>
    <w:rsid w:val="00FE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D126"/>
  <w15:docId w15:val="{31E464AA-EBFE-49B4-963B-7636FFAF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B507A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B5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7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Mokykla4</dc:creator>
  <cp:lastModifiedBy>Vidas Zaikauskas</cp:lastModifiedBy>
  <cp:revision>9</cp:revision>
  <cp:lastPrinted>2022-06-22T09:04:00Z</cp:lastPrinted>
  <dcterms:created xsi:type="dcterms:W3CDTF">2022-04-08T06:31:00Z</dcterms:created>
  <dcterms:modified xsi:type="dcterms:W3CDTF">2022-07-04T08:14:00Z</dcterms:modified>
</cp:coreProperties>
</file>