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387E0367"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5D46CEA4" w:rsidR="008855D6" w:rsidRPr="00C3141E" w:rsidRDefault="00B967E7" w:rsidP="00033EE8">
          <w:pPr>
            <w:pStyle w:val="Pagrindinistekstas"/>
            <w:spacing w:after="0"/>
            <w:jc w:val="center"/>
            <w:rPr>
              <w:bCs/>
              <w:lang w:eastAsia="ar-SA"/>
            </w:rPr>
          </w:pPr>
          <w:r>
            <w:rPr>
              <w:rStyle w:val="1PAVADINIMAS"/>
            </w:rPr>
            <w:t>(PU-9</w:t>
          </w:r>
          <w:r>
            <w:rPr>
              <w:rStyle w:val="1PAVADINIMAS"/>
              <w:lang w:val="en-US"/>
            </w:rPr>
            <w:t xml:space="preserve">628/22) </w:t>
          </w:r>
          <w:r>
            <w:rPr>
              <w:rStyle w:val="1PAVADINIMAS"/>
            </w:rPr>
            <w:t>MAŽOSIOS MECHANIZACIJOS EKSPLOATACINĖS MEDŽIAGOS IR ATSARGINĖS DALYS</w:t>
          </w:r>
          <w:r w:rsidR="00C2390E">
            <w:rPr>
              <w:rStyle w:val="1PAVADINIMAS"/>
            </w:rPr>
            <w:t xml:space="preserve"> (2 PIRKIMO DALIS)</w:t>
          </w:r>
        </w:p>
      </w:sdtContent>
    </w:sdt>
    <w:sdt>
      <w:sdtPr>
        <w:rPr>
          <w:szCs w:val="24"/>
          <w:lang w:val="en-US" w:eastAsia="ar-SA"/>
        </w:rPr>
        <w:id w:val="-557401749"/>
        <w:placeholder>
          <w:docPart w:val="DefaultPlaceholder_-1854013440"/>
        </w:placeholder>
      </w:sdtPr>
      <w:sdtContent>
        <w:p w14:paraId="4CBA5B14" w14:textId="5B7D4CE7" w:rsidR="00C3141E" w:rsidRPr="00F40B85" w:rsidRDefault="00C3141E" w:rsidP="00C3141E">
          <w:pPr>
            <w:pStyle w:val="Pagrindinistekstas"/>
            <w:spacing w:after="0"/>
            <w:jc w:val="center"/>
            <w:rPr>
              <w:szCs w:val="24"/>
              <w:lang w:val="en-US" w:eastAsia="ar-SA"/>
            </w:rPr>
          </w:pPr>
          <w:r>
            <w:rPr>
              <w:szCs w:val="24"/>
              <w:lang w:val="en-US" w:eastAsia="ar-SA"/>
            </w:rPr>
            <w:t>202</w:t>
          </w:r>
          <w:r w:rsidR="00242889">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B967E7">
                    <w:rPr>
                      <w:szCs w:val="24"/>
                      <w:lang w:val="en-US"/>
                    </w:rPr>
                    <w:t>rugs</w:t>
                  </w:r>
                  <w:r w:rsidR="00B967E7">
                    <w:rPr>
                      <w:szCs w:val="24"/>
                    </w:rPr>
                    <w:t>ė</w:t>
                  </w:r>
                  <w:r w:rsidR="00B967E7">
                    <w:rPr>
                      <w:szCs w:val="24"/>
                      <w:lang w:val="en-US"/>
                    </w:rPr>
                    <w:t>jo 14</w:t>
                  </w:r>
                  <w:r w:rsidRPr="008932B3">
                    <w:rPr>
                      <w:szCs w:val="24"/>
                    </w:rPr>
                    <w:t xml:space="preserve">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6F84479D"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CA117D">
                <w:rPr>
                  <w:rStyle w:val="1TEKSTAS"/>
                </w:rPr>
                <w:t>generalinio direktoriaus Rolando Rutėno</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sdt>
            <w:sdtPr>
              <w:rPr>
                <w:rFonts w:eastAsia="Arial Unicode MS"/>
              </w:rPr>
              <w:alias w:val="atstovavimo pagrindas"/>
              <w:tag w:val="atstovavimo pagrindas"/>
              <w:id w:val="-744095269"/>
              <w:placeholder>
                <w:docPart w:val="D0681594AD694FD7AF80792A79B330A1"/>
              </w:placeholder>
            </w:sdtPr>
            <w:sdtContent>
              <w:r w:rsidR="00CA117D">
                <w:rPr>
                  <w:rFonts w:eastAsia="Arial Unicode MS"/>
                </w:rPr>
                <w:t>įmonės įstatus</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40EE040F"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B967E7">
            <w:rPr>
              <w:b/>
              <w:bCs/>
              <w:szCs w:val="24"/>
            </w:rPr>
            <w:t>UAB „</w:t>
          </w:r>
          <w:r w:rsidR="00C2390E">
            <w:rPr>
              <w:b/>
              <w:bCs/>
              <w:szCs w:val="24"/>
            </w:rPr>
            <w:t>Technika girioms ir parkams</w:t>
          </w:r>
          <w:r w:rsidR="00B967E7">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C2390E">
            <w:rPr>
              <w:sz w:val="22"/>
            </w:rPr>
            <w:t xml:space="preserve">Kalvarijų g. </w:t>
          </w:r>
          <w:r w:rsidR="00C2390E">
            <w:rPr>
              <w:sz w:val="22"/>
              <w:lang w:val="en-US"/>
            </w:rPr>
            <w:t>125, Vilnius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C2390E">
            <w:rPr>
              <w:sz w:val="22"/>
            </w:rPr>
            <w:t>124482894</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C2390E">
            <w:rPr>
              <w:rStyle w:val="1TEKSTAS"/>
            </w:rPr>
            <w:t xml:space="preserve">generalinio </w:t>
          </w:r>
          <w:r w:rsidR="009770CA">
            <w:rPr>
              <w:szCs w:val="24"/>
            </w:rPr>
            <w:t>d</w:t>
          </w:r>
          <w:r w:rsidR="009770CA" w:rsidRPr="00A441E4">
            <w:rPr>
              <w:szCs w:val="24"/>
            </w:rPr>
            <w:t>irektori</w:t>
          </w:r>
          <w:r w:rsidR="009770CA">
            <w:rPr>
              <w:szCs w:val="24"/>
            </w:rPr>
            <w:t>a</w:t>
          </w:r>
          <w:r w:rsidR="009770CA" w:rsidRPr="00A441E4">
            <w:rPr>
              <w:szCs w:val="24"/>
            </w:rPr>
            <w:t xml:space="preserve">us </w:t>
          </w:r>
          <w:r w:rsidR="00C2390E">
            <w:rPr>
              <w:szCs w:val="24"/>
            </w:rPr>
            <w:t xml:space="preserve">Ramūno </w:t>
          </w:r>
          <w:proofErr w:type="spellStart"/>
          <w:r w:rsidR="00C2390E">
            <w:rPr>
              <w:szCs w:val="24"/>
            </w:rPr>
            <w:t>Statausko</w:t>
          </w:r>
          <w:proofErr w:type="spellEnd"/>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B967E7">
            <w:rPr>
              <w:rFonts w:eastAsia="Arial Unicode MS"/>
              <w:szCs w:val="24"/>
            </w:rPr>
            <w:t>įmonės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6959AC99"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sdt>
            <w:sdtPr>
              <w:rPr>
                <w:rStyle w:val="Stilius1"/>
              </w:rPr>
              <w:alias w:val="Įrašyti BVPŽ"/>
              <w:tag w:val="Įrašyti BVPŽ"/>
              <w:id w:val="-28189462"/>
              <w:placeholder>
                <w:docPart w:val="17978BF4046B486686D200202F09BEFD"/>
              </w:placeholder>
              <w:text/>
            </w:sdtPr>
            <w:sdtEndPr>
              <w:rPr>
                <w:rStyle w:val="Numatytasispastraiposriftas"/>
                <w:szCs w:val="20"/>
              </w:rPr>
            </w:sdtEndPr>
            <w:sdtContent>
              <w:r w:rsidR="00CA117D">
                <w:rPr>
                  <w:rStyle w:val="Stilius1"/>
                </w:rPr>
                <w:t>16800000-3</w:t>
              </w:r>
            </w:sdtContent>
          </w:sdt>
        </w:sdtContent>
      </w:sdt>
      <w:r>
        <w:rPr>
          <w:noProof/>
          <w:szCs w:val="24"/>
        </w:rPr>
        <w:t>.</w:t>
      </w:r>
    </w:p>
    <w:p w14:paraId="4D2D4CC8" w14:textId="2CC28D84"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CA117D" w:rsidRPr="00BE3D72">
            <w:rPr>
              <w:bCs/>
              <w:szCs w:val="24"/>
            </w:rPr>
            <w:t>„(PU-9</w:t>
          </w:r>
          <w:r w:rsidR="00CA117D">
            <w:rPr>
              <w:bCs/>
              <w:szCs w:val="24"/>
            </w:rPr>
            <w:t>628</w:t>
          </w:r>
          <w:r w:rsidR="00CA117D" w:rsidRPr="00BE3D72">
            <w:rPr>
              <w:bCs/>
              <w:szCs w:val="24"/>
            </w:rPr>
            <w:t>/22) Mažosios mechanizacijos eksploatacinės medžiagos ir atsarginės dalys“</w:t>
          </w:r>
          <w:r w:rsidR="00CA117D">
            <w:rPr>
              <w:bCs/>
              <w:szCs w:val="24"/>
            </w:rPr>
            <w:t xml:space="preserve">, Nr. </w:t>
          </w:r>
          <w:r w:rsidR="00CA117D">
            <w:rPr>
              <w:bCs/>
              <w:szCs w:val="24"/>
              <w:lang w:val="en-US"/>
            </w:rPr>
            <w:t>613519.</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5F679347"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CA117D">
            <w:rPr>
              <w:rStyle w:val="1TEKSTAS"/>
            </w:rPr>
            <w:t>1</w:t>
          </w:r>
          <w:r w:rsidR="00C2390E">
            <w:rPr>
              <w:rStyle w:val="1TEKSTAS"/>
            </w:rPr>
            <w:t>0</w:t>
          </w:r>
          <w:r w:rsidR="00CA117D">
            <w:rPr>
              <w:rStyle w:val="1TEKSTAS"/>
            </w:rPr>
            <w:t>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BC1FC9">
            <w:t>šimtas tūkstančių Eur,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C2390E">
            <w:rPr>
              <w:rStyle w:val="1TEKSTAS"/>
              <w:lang w:val="en-US"/>
            </w:rPr>
            <w:t>2</w:t>
          </w:r>
          <w:r w:rsidR="00CA117D">
            <w:rPr>
              <w:rStyle w:val="1TEKSTAS"/>
              <w:lang w:val="en-US"/>
            </w:rPr>
            <w:t>1 </w:t>
          </w:r>
          <w:r w:rsidR="00C2390E">
            <w:rPr>
              <w:rStyle w:val="1TEKSTAS"/>
              <w:lang w:val="en-US"/>
            </w:rPr>
            <w:t>0</w:t>
          </w:r>
          <w:r w:rsidR="00CA117D">
            <w:rPr>
              <w:rStyle w:val="1TEKSTAS"/>
              <w:lang w:val="en-US"/>
            </w:rPr>
            <w:t>00,00</w:t>
          </w:r>
        </w:sdtContent>
      </w:sdt>
      <w:r w:rsidRPr="00BB03B6">
        <w:t xml:space="preserve"> EUR (</w:t>
      </w:r>
      <w:sdt>
        <w:sdtPr>
          <w:alias w:val="vertė žodžiais"/>
          <w:tag w:val="vertė žodžiais"/>
          <w:id w:val="82586059"/>
          <w:placeholder>
            <w:docPart w:val="91C5EE31C0C24484A34C4104F9A3E5AA"/>
          </w:placeholder>
        </w:sdtPr>
        <w:sdtContent>
          <w:r w:rsidR="00C2390E">
            <w:t>dvi</w:t>
          </w:r>
          <w:r w:rsidR="00BC1FC9">
            <w:t>dešimt vienas tūkstantis Eur,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BC1FC9">
            <w:rPr>
              <w:rStyle w:val="1TEKSTAS"/>
            </w:rPr>
            <w:t>1</w:t>
          </w:r>
          <w:r w:rsidR="00C2390E">
            <w:rPr>
              <w:rStyle w:val="1TEKSTAS"/>
            </w:rPr>
            <w:t>2</w:t>
          </w:r>
          <w:r w:rsidR="00BC1FC9">
            <w:rPr>
              <w:rStyle w:val="1TEKSTAS"/>
            </w:rPr>
            <w:t>1 </w:t>
          </w:r>
          <w:r w:rsidR="00C2390E">
            <w:rPr>
              <w:rStyle w:val="1TEKSTAS"/>
            </w:rPr>
            <w:t>0</w:t>
          </w:r>
          <w:r w:rsidR="00BC1FC9">
            <w:rPr>
              <w:rStyle w:val="1TEKSTAS"/>
            </w:rPr>
            <w:t>00,00</w:t>
          </w:r>
        </w:sdtContent>
      </w:sdt>
      <w:r w:rsidRPr="00BB03B6">
        <w:t xml:space="preserve"> EUR (</w:t>
      </w:r>
      <w:sdt>
        <w:sdtPr>
          <w:alias w:val="vertė žodžiais"/>
          <w:tag w:val="vertė žodžiais"/>
          <w:id w:val="-1013837791"/>
          <w:placeholder>
            <w:docPart w:val="564B7413A24442DE9EBC3A4677CC19BA"/>
          </w:placeholder>
        </w:sdtPr>
        <w:sdtContent>
          <w:r w:rsidR="00BC1FC9">
            <w:t xml:space="preserve">šimtas </w:t>
          </w:r>
          <w:r w:rsidR="00C2390E">
            <w:t>dvi</w:t>
          </w:r>
          <w:r w:rsidR="00BC1FC9">
            <w:t>dešimt vienas tūkstantis Eur, 00 ct</w:t>
          </w:r>
        </w:sdtContent>
      </w:sdt>
      <w:r w:rsidRPr="00BB03B6">
        <w:t>).</w:t>
      </w:r>
    </w:p>
    <w:p w14:paraId="73734070" w14:textId="03F2B842"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5D0EBD">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780D4BDE"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9"/>
          <w:r w:rsidRPr="00B37F29">
            <w:rPr>
              <w:bCs/>
              <w:noProof/>
              <w:szCs w:val="24"/>
            </w:rPr>
            <w:t xml:space="preserve">: </w:t>
          </w:r>
          <w:bookmarkEnd w:id="8"/>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1"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nei 5 proc. arba mažesnė nei -5 proc.</w:t>
          </w:r>
          <w:r w:rsidRPr="00010A2F">
            <w:t xml:space="preserve"> (t. y. įvyksta nurodyto procento defliacija) </w:t>
          </w:r>
          <w:r w:rsidRPr="00B37F29">
            <w:t xml:space="preserve">Prekių įkainiai perskaičiuojami </w:t>
          </w:r>
          <w:r w:rsidRPr="00010A2F">
            <w:t>pagal žemiau pateiktą formulę</w:t>
          </w:r>
          <w:bookmarkEnd w:id="11"/>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lastRenderedPageBreak/>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2" w:name="_Hlk68261176"/>
          <w:r w:rsidR="00B37F29" w:rsidRPr="00B37F29">
            <w:rPr>
              <w:rFonts w:ascii="Times New Roman" w:hAnsi="Times New Roman" w:cs="Times New Roman"/>
              <w:sz w:val="24"/>
              <w:szCs w:val="24"/>
              <w:lang w:val="lt-LT"/>
            </w:rPr>
            <w:t>perskaičiuotas Prekėms taikomas įkainis</w:t>
          </w:r>
          <w:bookmarkEnd w:id="12"/>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3" w:name="_Hlk68261181"/>
          <w:r w:rsidR="00B37F29" w:rsidRPr="00B37F29">
            <w:rPr>
              <w:rFonts w:ascii="Times New Roman" w:hAnsi="Times New Roman" w:cs="Times New Roman"/>
              <w:sz w:val="24"/>
              <w:szCs w:val="24"/>
              <w:lang w:val="lt-LT"/>
            </w:rPr>
            <w:t>Sutartyje numatytas Prekėms taikomas įkainis</w:t>
          </w:r>
          <w:bookmarkEnd w:id="13"/>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42C3D752"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7D088854"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C2390E">
            <w:rPr>
              <w:rStyle w:val="1TEKSTAS"/>
              <w:highlight w:val="lightGray"/>
              <w:lang w:val="en-US"/>
            </w:rPr>
            <w:t>5</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galiojanti mažmeninė kaina su akcija yra mažesnė nei Prekei pritaikius sutartyje nurodytą nuolaidą, Prekė turės būti parduota už tuo metu Tiekėjo siūlomą Prekės su akcija kainą netaikant Pasiūlyme </w:t>
      </w:r>
      <w:r w:rsidR="00E90442" w:rsidRPr="008D0938">
        <w:rPr>
          <w:szCs w:val="24"/>
        </w:rPr>
        <w:lastRenderedPageBreak/>
        <w:t xml:space="preserve">nurodytos nuolaidos, t. y. Prekių kaina turi būti nustatoma atsižvelgiant į mažiausią </w:t>
      </w:r>
      <w:r w:rsidR="00F05B91">
        <w:rPr>
          <w:szCs w:val="24"/>
        </w:rPr>
        <w:t>u</w:t>
      </w:r>
      <w:r w:rsidR="00E90442" w:rsidRPr="008D0938">
        <w:rPr>
          <w:szCs w:val="24"/>
        </w:rPr>
        <w:t>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0" w:name="OLE_LINK4"/>
      <w:r w:rsidR="00F40B85" w:rsidRPr="00353725">
        <w:rPr>
          <w:szCs w:val="24"/>
        </w:rPr>
        <w:t>Sutarti</w:t>
      </w:r>
      <w:r w:rsidR="00202212" w:rsidRPr="00353725">
        <w:rPr>
          <w:szCs w:val="24"/>
        </w:rPr>
        <w:t>mi</w:t>
      </w:r>
      <w:r w:rsidR="00F40B85" w:rsidRPr="00353725">
        <w:rPr>
          <w:szCs w:val="24"/>
        </w:rPr>
        <w:t xml:space="preserve"> ir (ar) </w:t>
      </w:r>
      <w:bookmarkEnd w:id="20"/>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1"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1"/>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2F6557E7"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2"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7C617B4B" w:rsidR="00FD479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pristatytos ne vėliau kaip per </w:t>
      </w:r>
      <w:r w:rsidR="00F05B91">
        <w:rPr>
          <w:rStyle w:val="1TEKSTAS"/>
        </w:rPr>
        <w:t>72 (septyniasdešimt dvi) valandas</w:t>
      </w:r>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28DC0B20" w14:textId="1C6981E7" w:rsidR="00B65E6D" w:rsidRPr="00741E14" w:rsidRDefault="00B65E6D" w:rsidP="00051910">
      <w:pPr>
        <w:pStyle w:val="Sraopastraipa"/>
        <w:numPr>
          <w:ilvl w:val="1"/>
          <w:numId w:val="2"/>
        </w:numPr>
        <w:suppressAutoHyphens/>
        <w:spacing w:line="276" w:lineRule="auto"/>
        <w:ind w:left="567" w:hanging="567"/>
        <w:contextualSpacing w:val="0"/>
        <w:jc w:val="both"/>
      </w:pPr>
      <w:r w:rsidRPr="00B65E6D">
        <w:lastRenderedPageBreak/>
        <w:t>Tais atvejais, kai užsakomos Prekės yra retai naudojamos ir/ar Tiekėjas netur</w:t>
      </w:r>
      <w:r>
        <w:t>i</w:t>
      </w:r>
      <w:r w:rsidRPr="00B65E6D">
        <w:t xml:space="preserve"> Prekių sandėlyje ar Prekių pardavimo vietoje, Prekių pristatymo terminas gali būti ilgesnis nei nurodytas </w:t>
      </w:r>
      <w:r>
        <w:t>4.1.</w:t>
      </w:r>
      <w:r w:rsidRPr="00B65E6D">
        <w:t xml:space="preserve"> punkte</w:t>
      </w:r>
      <w:r>
        <w:t xml:space="preserve">. </w:t>
      </w:r>
      <w:r w:rsidRPr="00B65E6D">
        <w:t xml:space="preserve">Tokiais atvejais Prekių pristatymo terminas nustatomas bendru </w:t>
      </w:r>
      <w:r>
        <w:t>Š</w:t>
      </w:r>
      <w:r w:rsidRPr="00B65E6D">
        <w:t>alių sutarimu</w:t>
      </w:r>
      <w:r>
        <w:t>.</w:t>
      </w:r>
    </w:p>
    <w:p w14:paraId="6EE8420F" w14:textId="3C69AFBB" w:rsidR="00FD4794" w:rsidRPr="00B65E6D" w:rsidRDefault="002E4345" w:rsidP="00051910">
      <w:pPr>
        <w:pStyle w:val="Sraopastraipa"/>
        <w:numPr>
          <w:ilvl w:val="1"/>
          <w:numId w:val="2"/>
        </w:numPr>
        <w:suppressAutoHyphens/>
        <w:spacing w:line="276" w:lineRule="auto"/>
        <w:ind w:left="567" w:hanging="567"/>
        <w:contextualSpacing w:val="0"/>
        <w:jc w:val="both"/>
      </w:pPr>
      <w:r>
        <w:t xml:space="preserve">Kai Prekės perkamos su pristatymu, </w:t>
      </w:r>
      <w:r w:rsidR="00041FC4">
        <w:t>Tiekėjas</w:t>
      </w:r>
      <w:r w:rsidR="00F40B85" w:rsidRPr="00741E14">
        <w:t xml:space="preserve"> įsipareigoja pristatyti Prekes Pirkėjui savo lėšomis, jėgomis ir transportu</w:t>
      </w:r>
      <w:r w:rsidR="00321BCB" w:rsidRPr="00741E14">
        <w:t xml:space="preserve"> </w:t>
      </w:r>
      <w:r w:rsidR="00F05B91">
        <w:t>u</w:t>
      </w:r>
      <w:r w:rsidR="00321BCB" w:rsidRPr="00741E14">
        <w:t>žsakyme nurodytu adresu</w:t>
      </w:r>
      <w:r>
        <w:t>,</w:t>
      </w:r>
      <w:r w:rsidRPr="002E4345">
        <w:t xml:space="preserve"> Pirkėjo darbo laiku (I-V 7:00 – 16:00 val., VI 8:00 – 15:00 val.)</w:t>
      </w:r>
      <w:r w:rsidR="00BE3BE1" w:rsidRPr="00741E14">
        <w:t xml:space="preserve">. </w:t>
      </w:r>
      <w:bookmarkEnd w:id="22"/>
      <w:r w:rsidR="00F40B85" w:rsidRPr="00741E14">
        <w:rPr>
          <w:color w:val="0D0D0D" w:themeColor="text1" w:themeTint="F2"/>
        </w:rPr>
        <w:t xml:space="preserve">Pirkėjo atstovai taip pat turi teisę </w:t>
      </w:r>
      <w:r>
        <w:rPr>
          <w:color w:val="0D0D0D" w:themeColor="text1" w:themeTint="F2"/>
        </w:rPr>
        <w:t xml:space="preserve">pirkti </w:t>
      </w:r>
      <w:r w:rsidR="00F40B85" w:rsidRPr="00741E14">
        <w:rPr>
          <w:color w:val="0D0D0D" w:themeColor="text1" w:themeTint="F2"/>
        </w:rPr>
        <w:t xml:space="preserve">Prekes </w:t>
      </w:r>
      <w:r>
        <w:rPr>
          <w:color w:val="0D0D0D" w:themeColor="text1" w:themeTint="F2"/>
        </w:rPr>
        <w:t xml:space="preserve">ir jas </w:t>
      </w:r>
      <w:r w:rsidR="00F40B85" w:rsidRPr="00741E14">
        <w:rPr>
          <w:color w:val="0D0D0D" w:themeColor="text1" w:themeTint="F2"/>
        </w:rPr>
        <w:t xml:space="preserve">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p w14:paraId="2F542E2C" w14:textId="146D13B6" w:rsidR="00B65E6D" w:rsidRPr="00741E14" w:rsidRDefault="00B65E6D" w:rsidP="00051910">
      <w:pPr>
        <w:pStyle w:val="Sraopastraipa"/>
        <w:numPr>
          <w:ilvl w:val="1"/>
          <w:numId w:val="2"/>
        </w:numPr>
        <w:suppressAutoHyphens/>
        <w:spacing w:line="276" w:lineRule="auto"/>
        <w:ind w:left="567" w:hanging="567"/>
        <w:contextualSpacing w:val="0"/>
        <w:jc w:val="both"/>
      </w:pPr>
      <w:r w:rsidRPr="00B65E6D">
        <w:t xml:space="preserve">Kai Prekes </w:t>
      </w:r>
      <w:r>
        <w:t>perkamos su pristatymu</w:t>
      </w:r>
      <w:r w:rsidRPr="00B65E6D">
        <w:t xml:space="preserve">, Prekių </w:t>
      </w:r>
      <w:r>
        <w:t>u</w:t>
      </w:r>
      <w:r w:rsidRPr="00B65E6D">
        <w:t xml:space="preserve">žsakymo vertė turi būti ne mažesnė kaip 10,00 </w:t>
      </w:r>
      <w:r>
        <w:t>Eur</w:t>
      </w:r>
      <w:r w:rsidRPr="00B65E6D">
        <w:t xml:space="preserve"> be PVM, tačiau Tiekėjas turi teisę pristatyti ir mažesnės vertės užsakymus be papildomo </w:t>
      </w:r>
      <w:r>
        <w:t>mokesčio.</w:t>
      </w:r>
    </w:p>
    <w:p w14:paraId="74FB729E" w14:textId="6E26BE50" w:rsidR="00456802"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w:t>
      </w:r>
      <w:r w:rsidR="009D39BE">
        <w:t>Prekių</w:t>
      </w:r>
      <w:r w:rsidR="009D39BE" w:rsidRPr="009D39BE">
        <w:t xml:space="preserve"> kokybė turi atitikti Lietuvos Respublikoje galiojančius kokybės reikalavimus ir gamintojo išduotus kokybės sertifikatus</w:t>
      </w:r>
      <w:r w:rsidR="009D39BE">
        <w:t>.</w:t>
      </w:r>
    </w:p>
    <w:p w14:paraId="78499A08" w14:textId="600D05EC" w:rsidR="002E4345" w:rsidRPr="00741E14" w:rsidRDefault="009D39BE" w:rsidP="00051910">
      <w:pPr>
        <w:pStyle w:val="Sraopastraipa"/>
        <w:numPr>
          <w:ilvl w:val="1"/>
          <w:numId w:val="2"/>
        </w:numPr>
        <w:spacing w:line="276" w:lineRule="auto"/>
        <w:ind w:left="567" w:hanging="567"/>
        <w:jc w:val="both"/>
      </w:pPr>
      <w:r>
        <w:t>P</w:t>
      </w:r>
      <w:r w:rsidRPr="009D39BE">
        <w:t xml:space="preserve">rekėms turi būti suteikiama ne mažesnė kaip 6 </w:t>
      </w:r>
      <w:r>
        <w:t xml:space="preserve">(šešių) </w:t>
      </w:r>
      <w:r w:rsidRPr="009D39BE">
        <w:t>mėnesių garantija (išskyrus greitai dylančioms detalėms pvz. filtrai, stabdžių kaladėlės ir pan.)</w:t>
      </w:r>
      <w:r>
        <w:t>.</w:t>
      </w:r>
    </w:p>
    <w:p w14:paraId="6C9CE3E2" w14:textId="10EBCC45" w:rsidR="009D39BE" w:rsidRPr="0070360F" w:rsidRDefault="009D39BE" w:rsidP="00051910">
      <w:pPr>
        <w:pStyle w:val="Sraopastraipa"/>
        <w:numPr>
          <w:ilvl w:val="1"/>
          <w:numId w:val="2"/>
        </w:numPr>
        <w:suppressAutoHyphens/>
        <w:spacing w:line="276" w:lineRule="auto"/>
        <w:ind w:left="567" w:hanging="567"/>
        <w:contextualSpacing w:val="0"/>
        <w:jc w:val="both"/>
      </w:pPr>
      <w:bookmarkStart w:id="23" w:name="_Hlk24544109"/>
      <w:r w:rsidRPr="0070360F">
        <w:t>Garantinis Prekių laikotarpis skaičiuojamas nuo Prekių sumontavimo ar pakeitimo į remontuojamą įrankį ar mechanizmą dienos (ne nuo Prekių įsigijimo dienos). Prekių sumontavimo ar pakeitimo datą Pirkėjas fiksuoja remontuojamo įrankio ar mechanizmo techninio aptarnavimo ir remonto akte</w:t>
      </w:r>
      <w:r w:rsidR="0070360F" w:rsidRPr="0070360F">
        <w:t>, ir</w:t>
      </w:r>
      <w:r w:rsidRPr="0070360F">
        <w:t xml:space="preserve"> dėl garantinių atsarginių dalių pakeitimo, Tiekėjui pareikalavus, minėti dokumentai galės būti pateikiami.</w:t>
      </w:r>
    </w:p>
    <w:p w14:paraId="55766B6C" w14:textId="7EA0745C"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3"/>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4"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75260BE1"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Pr="00741E14">
            <w:rPr>
              <w:szCs w:val="24"/>
            </w:rPr>
            <w:t xml:space="preserve">per </w:t>
          </w:r>
          <w:r w:rsidR="00B65E6D" w:rsidRPr="00B65E6D">
            <w:rPr>
              <w:szCs w:val="24"/>
            </w:rPr>
            <w:t>2</w:t>
          </w:r>
          <w:r w:rsidRPr="00B65E6D">
            <w:rPr>
              <w:szCs w:val="24"/>
            </w:rPr>
            <w:t xml:space="preserve"> (</w:t>
          </w:r>
          <w:r w:rsidR="00B65E6D" w:rsidRPr="00B65E6D">
            <w:rPr>
              <w:szCs w:val="24"/>
            </w:rPr>
            <w:t>dvi</w:t>
          </w:r>
          <w:r w:rsidRPr="00B65E6D">
            <w:rPr>
              <w:szCs w:val="24"/>
            </w:rPr>
            <w:t>)</w:t>
          </w:r>
          <w:r w:rsidRPr="00741E14">
            <w:rPr>
              <w:szCs w:val="24"/>
            </w:rPr>
            <w:t xml:space="preserve"> dien</w:t>
          </w:r>
          <w:r w:rsidR="00B65E6D">
            <w:rPr>
              <w:szCs w:val="24"/>
            </w:rPr>
            <w:t>as</w:t>
          </w:r>
          <w:r w:rsidR="00FF7DDB">
            <w:rPr>
              <w:szCs w:val="24"/>
            </w:rPr>
            <w:t xml:space="preserve"> </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5" w:name="_Hlk24544152"/>
      <w:r w:rsidR="00456802" w:rsidRPr="00741E14">
        <w:rPr>
          <w:szCs w:val="24"/>
        </w:rPr>
        <w:t>ir atlygina Pirkėjo patirtus nuostolius dėl nekokybiškų Prekių pateikimo.</w:t>
      </w:r>
      <w:bookmarkEnd w:id="24"/>
      <w:bookmarkEnd w:id="25"/>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6" w:name="_Hlk64885742"/>
      <w:r w:rsidR="00AB34C1">
        <w:t>EB atitikties deklaracijos</w:t>
      </w:r>
      <w:r w:rsidR="00E90442" w:rsidRPr="00C93AF3">
        <w:t xml:space="preserve"> </w:t>
      </w:r>
      <w:bookmarkEnd w:id="26"/>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7" w:name="_Hlk68261262"/>
      <w:r w:rsidRPr="00B37F29">
        <w:rPr>
          <w:szCs w:val="24"/>
        </w:rPr>
        <w:t xml:space="preserve">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w:t>
      </w:r>
      <w:r w:rsidRPr="00B37F29">
        <w:rPr>
          <w:szCs w:val="24"/>
        </w:rPr>
        <w:lastRenderedPageBreak/>
        <w:t>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7"/>
      <w:r w:rsidR="00BD3E80" w:rsidRPr="00B37F29">
        <w:rPr>
          <w:szCs w:val="24"/>
        </w:rPr>
        <w:t>.</w:t>
      </w:r>
    </w:p>
    <w:p w14:paraId="0B2B4DF6" w14:textId="513276A1" w:rsidR="00B65E6D" w:rsidRDefault="00B65E6D" w:rsidP="00B65E6D">
      <w:pPr>
        <w:numPr>
          <w:ilvl w:val="1"/>
          <w:numId w:val="2"/>
        </w:numPr>
        <w:tabs>
          <w:tab w:val="left" w:pos="2977"/>
        </w:tabs>
        <w:spacing w:after="0"/>
        <w:ind w:left="567" w:hanging="567"/>
        <w:jc w:val="both"/>
        <w:rPr>
          <w:szCs w:val="24"/>
        </w:rPr>
      </w:pPr>
      <w:r w:rsidRPr="00B65E6D">
        <w:rPr>
          <w:szCs w:val="24"/>
        </w:rPr>
        <w:t xml:space="preserve">Tiekėjas </w:t>
      </w:r>
      <w:r>
        <w:rPr>
          <w:szCs w:val="24"/>
        </w:rPr>
        <w:t>negali</w:t>
      </w:r>
      <w:r w:rsidRPr="00B65E6D">
        <w:rPr>
          <w:szCs w:val="24"/>
        </w:rPr>
        <w:t xml:space="preserve"> Pirkėjui taikyti neapmokėtos Prekių sumos limito bei kitų Prekių išdavimo apribojimų. Tiekėjui nepagrįstai stabdant Prekių išdavimą ar pristatymą, Tiekėjas </w:t>
      </w:r>
      <w:r w:rsidR="009D39BE">
        <w:rPr>
          <w:szCs w:val="24"/>
        </w:rPr>
        <w:t>turės</w:t>
      </w:r>
      <w:r w:rsidRPr="00B65E6D">
        <w:rPr>
          <w:szCs w:val="24"/>
        </w:rPr>
        <w:t xml:space="preserve"> sumokėti Pirkėjui Sutart</w:t>
      </w:r>
      <w:r w:rsidR="009D39BE">
        <w:rPr>
          <w:szCs w:val="24"/>
        </w:rPr>
        <w:t>ies 4.16. punkte</w:t>
      </w:r>
      <w:r w:rsidRPr="00B65E6D">
        <w:rPr>
          <w:szCs w:val="24"/>
        </w:rPr>
        <w:t xml:space="preserve"> nustatytus delspinigius</w:t>
      </w:r>
      <w:r>
        <w:rPr>
          <w:szCs w:val="24"/>
        </w:rPr>
        <w:t>.</w:t>
      </w:r>
    </w:p>
    <w:p w14:paraId="19E46410" w14:textId="0CA2B375"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47AFD4F5" w14:textId="0DF2028A" w:rsidR="00FD479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185811CC" w14:textId="7AEA5188" w:rsidR="0070360F" w:rsidRPr="0070360F" w:rsidRDefault="0070360F" w:rsidP="0070360F">
      <w:pPr>
        <w:pStyle w:val="Sraopastraipa"/>
        <w:numPr>
          <w:ilvl w:val="1"/>
          <w:numId w:val="2"/>
        </w:numPr>
        <w:suppressAutoHyphens/>
        <w:spacing w:line="276" w:lineRule="auto"/>
        <w:ind w:left="567" w:hanging="567"/>
        <w:contextualSpacing w:val="0"/>
        <w:jc w:val="both"/>
      </w:pPr>
      <w:r w:rsidRPr="0070360F">
        <w:t>Pirkėjas siekia įsigyti Prekes, darančias kuo mažesnį poveikį aplinkai, kad Prekei teikti būtų sunaudojama kuo mažiau gamtos išteklių, todėl Šalys įsipareigoja Sutarties galiojimo laikotarpiu bendrauti tik elektroninėmis  priemonėmis (telefonu, elektroniniu paštu ar kt.) ir visą dokumentaciją, susijusią su Sutarties vykdymu, teikti tik elektorinėmis priemonėmis (įskaitant ir neapsiribojant Priėmimo-perdavimo aktus ir kitą dokumentaciją).</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4BC212B6" w14:textId="77777777" w:rsidR="008647AA" w:rsidRDefault="004541B7" w:rsidP="008647AA">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367A69D" w:rsidR="00122D98" w:rsidRDefault="008647AA" w:rsidP="008647AA">
      <w:pPr>
        <w:numPr>
          <w:ilvl w:val="1"/>
          <w:numId w:val="2"/>
        </w:numPr>
        <w:tabs>
          <w:tab w:val="left" w:pos="1350"/>
        </w:tabs>
        <w:suppressAutoHyphens/>
        <w:spacing w:after="0"/>
        <w:ind w:left="567" w:hanging="567"/>
        <w:jc w:val="both"/>
        <w:rPr>
          <w:bCs/>
          <w:szCs w:val="24"/>
        </w:rPr>
      </w:pPr>
      <w:r w:rsidRPr="008647AA">
        <w:rPr>
          <w:bCs/>
        </w:rPr>
        <w:t xml:space="preserve">Tiekėjas įsipareigoja užtikrinti, jog jo darbuotojai ir (ar) jo pasitelkti tretieji asmenys, vykdydami sutartinius įsipareigojimus Pirkėjo teritorijoje,  dėvėtų skiriamuosius spec. drabužius (aprangą) bei </w:t>
      </w:r>
      <w:r w:rsidRPr="008647AA">
        <w:rPr>
          <w:bCs/>
        </w:rPr>
        <w:lastRenderedPageBreak/>
        <w:t>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6A6FB8FD" w14:textId="77777777" w:rsidR="008647AA" w:rsidRPr="008647AA" w:rsidRDefault="008647AA" w:rsidP="008647AA">
      <w:pPr>
        <w:tabs>
          <w:tab w:val="left" w:pos="1350"/>
        </w:tabs>
        <w:suppressAutoHyphens/>
        <w:spacing w:after="0"/>
        <w:ind w:left="567"/>
        <w:jc w:val="both"/>
        <w:rPr>
          <w:bCs/>
          <w:szCs w:val="24"/>
        </w:rPr>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CA66DB5" w:rsidR="00AB1977" w:rsidRPr="00F774CB" w:rsidRDefault="00BC1FC9"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00E751EA" w:rsidR="00AB1977" w:rsidRPr="00F774CB" w:rsidRDefault="00BC1FC9"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lastRenderedPageBreak/>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8" w:name="_Hlk517550203"/>
    </w:p>
    <w:p w14:paraId="3FE94890" w14:textId="77777777" w:rsidR="00531FB8" w:rsidRPr="00741E14" w:rsidRDefault="00531FB8" w:rsidP="00741E14">
      <w:pPr>
        <w:pStyle w:val="Lygis"/>
        <w:numPr>
          <w:ilvl w:val="0"/>
          <w:numId w:val="0"/>
        </w:numPr>
        <w:ind w:left="567" w:hanging="567"/>
      </w:pPr>
    </w:p>
    <w:bookmarkEnd w:id="28"/>
    <w:p w14:paraId="7391927A" w14:textId="0C1FDB4D"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 xml:space="preserve">tiekiamos </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1D2D95">
                <w:rPr>
                  <w:rStyle w:val="1TEKSTAS"/>
                  <w:b w:val="0"/>
                  <w:bCs w:val="0"/>
                </w:rPr>
                <w:t>12</w:t>
              </w:r>
            </w:sdtContent>
          </w:sdt>
          <w:r w:rsidR="006750A2" w:rsidRPr="006750A2">
            <w:rPr>
              <w:b w:val="0"/>
              <w:bCs w:val="0"/>
              <w:noProof/>
              <w:bdr w:val="none" w:sz="0" w:space="0" w:color="auto" w:frame="1"/>
            </w:rPr>
            <w:t xml:space="preserve"> 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 </w:t>
      </w:r>
      <w:sdt>
        <w:sdtPr>
          <w:rPr>
            <w:b w:val="0"/>
            <w:bCs w:val="0"/>
            <w:noProof/>
            <w:bdr w:val="none" w:sz="0" w:space="0" w:color="auto" w:frame="1"/>
          </w:rPr>
          <w:id w:val="2003775533"/>
          <w:placeholder>
            <w:docPart w:val="DefaultPlaceholder_-1854013440"/>
          </w:placeholder>
        </w:sdtPr>
        <w:sdtEndPr>
          <w:rPr>
            <w:bCs/>
          </w:rPr>
        </w:sdtEndPr>
        <w:sdtContent>
          <w:r w:rsidR="006750A2" w:rsidRPr="006750A2">
            <w:rPr>
              <w:b w:val="0"/>
              <w:bCs w:val="0"/>
              <w:noProof/>
              <w:bdr w:val="none" w:sz="0" w:space="0" w:color="auto" w:frame="1"/>
            </w:rPr>
            <w:t>Visais atvejais Prekės t</w:t>
          </w:r>
          <w:r w:rsidR="00B0501D">
            <w:rPr>
              <w:b w:val="0"/>
              <w:bCs w:val="0"/>
              <w:noProof/>
              <w:bdr w:val="none" w:sz="0" w:space="0" w:color="auto" w:frame="1"/>
            </w:rPr>
            <w:t>ie</w:t>
          </w:r>
          <w:r w:rsidR="006750A2" w:rsidRPr="006750A2">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1D2D95">
                <w:rPr>
                  <w:rStyle w:val="1TEKSTAS"/>
                  <w:b w:val="0"/>
                  <w:bCs w:val="0"/>
                </w:rPr>
                <w:t>36</w:t>
              </w:r>
            </w:sdtContent>
          </w:sdt>
          <w:r w:rsidR="006750A2" w:rsidRPr="006750A2">
            <w:rPr>
              <w:b w:val="0"/>
              <w:bCs w:val="0"/>
              <w:noProof/>
              <w:bdr w:val="none" w:sz="0" w:space="0" w:color="auto" w:frame="1"/>
            </w:rPr>
            <w:t xml:space="preserve"> mėnesius</w:t>
          </w:r>
          <w:r w:rsidR="005412A7" w:rsidRPr="00741E14">
            <w:rPr>
              <w:b w:val="0"/>
              <w:noProof/>
              <w:bdr w:val="none" w:sz="0" w:space="0" w:color="auto" w:frame="1"/>
            </w:rPr>
            <w:t>.</w:t>
          </w:r>
        </w:sdtContent>
      </w:sdt>
      <w:r w:rsidR="005412A7" w:rsidRPr="00741E14">
        <w:rPr>
          <w:b w:val="0"/>
          <w:noProof/>
          <w:bdr w:val="none" w:sz="0" w:space="0" w:color="auto" w:frame="1"/>
        </w:rPr>
        <w:t xml:space="preserve"> </w:t>
      </w:r>
    </w:p>
    <w:p w14:paraId="2D18059A" w14:textId="109799E3" w:rsidR="00AF5612" w:rsidRPr="0030288E" w:rsidRDefault="00000000" w:rsidP="0030288E">
      <w:pPr>
        <w:pStyle w:val="Lygis"/>
        <w:numPr>
          <w:ilvl w:val="1"/>
          <w:numId w:val="2"/>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6750A2" w:rsidRPr="006750A2">
            <w:rPr>
              <w:rStyle w:val="1TEKSTAS"/>
              <w:b w:val="0"/>
              <w:bCs w:val="0"/>
            </w:rPr>
            <w:t>Jeigu Prekių t</w:t>
          </w:r>
          <w:r w:rsidR="00BD3E80">
            <w:rPr>
              <w:rStyle w:val="1TEKSTAS"/>
              <w:b w:val="0"/>
              <w:bCs w:val="0"/>
            </w:rPr>
            <w:t>ie</w:t>
          </w:r>
          <w:r w:rsidR="006750A2" w:rsidRPr="006750A2">
            <w:rPr>
              <w:rStyle w:val="1TEKSTAS"/>
              <w:b w:val="0"/>
              <w:bCs w:val="0"/>
            </w:rPr>
            <w:t>kimo metu nėra išperkama Prekių už maksimalią Sutarties vertę, Prekių t</w:t>
          </w:r>
          <w:r w:rsidR="00BD3E80">
            <w:rPr>
              <w:rStyle w:val="1TEKSTAS"/>
              <w:b w:val="0"/>
              <w:bCs w:val="0"/>
            </w:rPr>
            <w:t>ie</w:t>
          </w:r>
          <w:r w:rsidR="006750A2"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Content>
              <w:r w:rsidR="001D2D95">
                <w:rPr>
                  <w:rStyle w:val="1TEKSTAS"/>
                  <w:b w:val="0"/>
                  <w:bCs w:val="0"/>
                </w:rPr>
                <w:t>12</w:t>
              </w:r>
              <w:r w:rsidR="006750A2" w:rsidRPr="006750A2">
                <w:rPr>
                  <w:rStyle w:val="1TEKSTAS"/>
                  <w:b w:val="0"/>
                  <w:bCs w:val="0"/>
                </w:rPr>
                <w:t xml:space="preserve"> </w:t>
              </w:r>
            </w:sdtContent>
          </w:sdt>
          <w:r w:rsidR="006750A2" w:rsidRPr="006750A2">
            <w:rPr>
              <w:rStyle w:val="1TEKSTAS"/>
              <w:b w:val="0"/>
              <w:bCs w:val="0"/>
            </w:rPr>
            <w:t xml:space="preserve"> mėnesių terminui. </w:t>
          </w:r>
          <w:r w:rsidR="00B0501D">
            <w:rPr>
              <w:rStyle w:val="1TEKSTAS"/>
              <w:b w:val="0"/>
              <w:bCs w:val="0"/>
            </w:rPr>
            <w:t xml:space="preserve">Automatinio pratęsimo sąlyga taikoma </w:t>
          </w:r>
          <w:r w:rsidR="001D2D95">
            <w:rPr>
              <w:rStyle w:val="1TEKSTAS"/>
              <w:b w:val="0"/>
              <w:bCs w:val="0"/>
            </w:rPr>
            <w:t>2</w:t>
          </w:r>
          <w:r w:rsidR="00B0501D" w:rsidRPr="006750A2">
            <w:rPr>
              <w:rStyle w:val="1TEKSTAS"/>
              <w:b w:val="0"/>
              <w:bCs w:val="0"/>
            </w:rPr>
            <w:t xml:space="preserve"> kartu</w:t>
          </w:r>
          <w:r w:rsidR="001D2D95">
            <w:rPr>
              <w:rStyle w:val="1TEKSTAS"/>
              <w:b w:val="0"/>
              <w:bCs w:val="0"/>
            </w:rPr>
            <w:t>s</w:t>
          </w:r>
          <w:r w:rsidR="00B0501D">
            <w:rPr>
              <w:rStyle w:val="1TEKSTAS"/>
              <w:b w:val="0"/>
              <w:bCs w:val="0"/>
            </w:rPr>
            <w:t xml:space="preserve">. </w:t>
          </w:r>
          <w:r w:rsidR="006750A2" w:rsidRPr="006750A2">
            <w:rPr>
              <w:rStyle w:val="1TEKSTAS"/>
              <w:b w:val="0"/>
              <w:bCs w:val="0"/>
            </w:rPr>
            <w:t>Šalys turi teisę atsisakyti pratęsti Prekių t</w:t>
          </w:r>
          <w:r w:rsidR="00BD3E80">
            <w:rPr>
              <w:rStyle w:val="1TEKSTAS"/>
              <w:b w:val="0"/>
              <w:bCs w:val="0"/>
            </w:rPr>
            <w:t>ie</w:t>
          </w:r>
          <w:r w:rsidR="006750A2" w:rsidRPr="006750A2">
            <w:rPr>
              <w:rStyle w:val="1TEKSTAS"/>
              <w:b w:val="0"/>
              <w:bCs w:val="0"/>
            </w:rPr>
            <w:t>kimo terminą, apie tai raštu informavus kitą Šalį 30 (trisdešimt) dienų iki Prekių t</w:t>
          </w:r>
          <w:r w:rsidR="00BD3E80">
            <w:rPr>
              <w:rStyle w:val="1TEKSTAS"/>
              <w:b w:val="0"/>
              <w:bCs w:val="0"/>
            </w:rPr>
            <w:t>ie</w:t>
          </w:r>
          <w:r w:rsidR="006750A2"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bookmarkStart w:id="29" w:name="_Hlk93041212"/>
        </w:sdtContent>
      </w:sdt>
      <w:bookmarkEnd w:id="29"/>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784840A8" w:rsidR="00150366" w:rsidRPr="00150366" w:rsidRDefault="0070360F" w:rsidP="00150366">
      <w:pPr>
        <w:pStyle w:val="Lygis"/>
        <w:numPr>
          <w:ilvl w:val="2"/>
          <w:numId w:val="2"/>
        </w:numPr>
        <w:ind w:left="567" w:firstLine="0"/>
        <w:rPr>
          <w:b w:val="0"/>
          <w:bCs w:val="0"/>
        </w:rPr>
      </w:pPr>
      <w:r>
        <w:rPr>
          <w:b w:val="0"/>
          <w:bCs w:val="0"/>
        </w:rPr>
        <w:t>k</w:t>
      </w:r>
      <w:r w:rsidR="00150366" w:rsidRPr="00150366">
        <w:rPr>
          <w:b w:val="0"/>
          <w:bCs w:val="0"/>
        </w:rPr>
        <w:t>itais sutartyje numatytais atvejais.</w:t>
      </w:r>
    </w:p>
    <w:p w14:paraId="51090F17" w14:textId="1542AF53" w:rsidR="0070360F" w:rsidRDefault="0070360F" w:rsidP="00741E14">
      <w:pPr>
        <w:pStyle w:val="Lygis"/>
        <w:numPr>
          <w:ilvl w:val="1"/>
          <w:numId w:val="2"/>
        </w:numPr>
        <w:ind w:left="540" w:hanging="540"/>
        <w:rPr>
          <w:b w:val="0"/>
        </w:rPr>
      </w:pPr>
      <w:bookmarkStart w:id="30" w:name="_Hlk93041247"/>
      <w:r>
        <w:rPr>
          <w:b w:val="0"/>
        </w:rPr>
        <w:t>Pirkėjas</w:t>
      </w:r>
      <w:r w:rsidRPr="0070360F">
        <w:rPr>
          <w:b w:val="0"/>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w:t>
      </w:r>
      <w:r w:rsidR="00A43655">
        <w:rPr>
          <w:b w:val="0"/>
        </w:rPr>
        <w:t>pristatytas Prekes</w:t>
      </w:r>
      <w:r w:rsidRPr="0070360F">
        <w:rPr>
          <w:b w:val="0"/>
        </w:rPr>
        <w:t xml:space="preserve"> ir jokios kitos pareigos </w:t>
      </w:r>
      <w:r w:rsidR="00A43655">
        <w:rPr>
          <w:b w:val="0"/>
        </w:rPr>
        <w:t>Pirkėjui</w:t>
      </w:r>
      <w:r w:rsidRPr="0070360F">
        <w:rPr>
          <w:b w:val="0"/>
        </w:rPr>
        <w:t xml:space="preserve"> neatsiranda, įskaitant, bet neapsiribojant, </w:t>
      </w:r>
      <w:r w:rsidR="00A43655">
        <w:rPr>
          <w:b w:val="0"/>
        </w:rPr>
        <w:t>Pirkėjas</w:t>
      </w:r>
      <w:r w:rsidR="00A43655" w:rsidRPr="0070360F">
        <w:rPr>
          <w:b w:val="0"/>
        </w:rPr>
        <w:t xml:space="preserve"> </w:t>
      </w:r>
      <w:r w:rsidRPr="0070360F">
        <w:rPr>
          <w:b w:val="0"/>
        </w:rPr>
        <w:t>neturi mokėti Tiekėjui jokių kitų sumų ir (ar) mokėjimų</w:t>
      </w:r>
      <w:r>
        <w:rPr>
          <w:b w:val="0"/>
        </w:rPr>
        <w:t>.</w:t>
      </w:r>
    </w:p>
    <w:p w14:paraId="1162CD62" w14:textId="3AB87263" w:rsidR="00781BC3" w:rsidRPr="00741E14" w:rsidRDefault="00EE5F72" w:rsidP="00741E14">
      <w:pPr>
        <w:pStyle w:val="Lygis"/>
        <w:numPr>
          <w:ilvl w:val="1"/>
          <w:numId w:val="2"/>
        </w:numPr>
        <w:ind w:left="540" w:hanging="540"/>
        <w:rPr>
          <w:b w:val="0"/>
        </w:rPr>
      </w:pPr>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30"/>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lastRenderedPageBreak/>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lastRenderedPageBreak/>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1"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0F99A79D"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C93250"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C93250" w:rsidRPr="00C21ACC">
            <w:rPr>
              <w:rStyle w:val="Vietosrezervavimoenklotekstas"/>
            </w:rPr>
            <w:t>Click or tap here to enter text.</w:t>
          </w:r>
        </w:sdtContent>
      </w:sdt>
      <w:r w:rsidRPr="008E3712">
        <w:t>;</w:t>
      </w:r>
    </w:p>
    <w:p w14:paraId="4103EA41" w14:textId="030EB735"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BC1FC9">
            <w:rPr>
              <w:rStyle w:val="1TEKSTAS"/>
            </w:rPr>
            <w:t>viešųjų pirkimų specialistė Reda Šimalytė</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BC1FC9">
            <w:rPr>
              <w:rStyle w:val="1TEKSTAS"/>
            </w:rPr>
            <w:t>(8-611) 075 17, reda.simalyte@keliuprieziura</w:t>
          </w:r>
          <w:r w:rsidR="00D5349E">
            <w:rPr>
              <w:rStyle w:val="1TEKSTAS"/>
            </w:rPr>
            <w:t>.lt</w:t>
          </w:r>
        </w:sdtContent>
      </w:sdt>
      <w:r w:rsidRPr="008E3712">
        <w:t>;</w:t>
      </w:r>
    </w:p>
    <w:p w14:paraId="4E3E8BAA" w14:textId="097A1224"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C93250"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C93250"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1"/>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4F4468FA" w:rsidR="008716E4" w:rsidRPr="00D5349E"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D5349E">
            <w:rPr>
              <w:rStyle w:val="1TEKSTAS"/>
            </w:rPr>
            <w:t>Techninė specifikacija</w:t>
          </w:r>
          <w:r w:rsidR="009770CA">
            <w:rPr>
              <w:rStyle w:val="1TEKSTAS"/>
            </w:rPr>
            <w:t xml:space="preserve"> su priedu</w:t>
          </w:r>
          <w:r w:rsidR="00D5349E">
            <w:rPr>
              <w:rStyle w:val="1TEKSTAS"/>
            </w:rPr>
            <w:t>.</w:t>
          </w:r>
        </w:p>
        <w:p w14:paraId="2CE65667" w14:textId="6A64FD9D" w:rsidR="00D5349E" w:rsidRPr="008716E4" w:rsidRDefault="00D5349E"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Pasiūlymas.</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2" w:name="_Hlk507244711" w:displacedByCustomXml="next"/>
    <w:bookmarkStart w:id="33"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BCF1CA5" w:rsidR="00A83CEE" w:rsidRPr="002C003D" w:rsidRDefault="00A83CEE" w:rsidP="00883551">
                <w:pPr>
                  <w:spacing w:after="0"/>
                  <w:rPr>
                    <w:b/>
                  </w:rPr>
                </w:pPr>
              </w:p>
            </w:tc>
            <w:tc>
              <w:tcPr>
                <w:tcW w:w="2719" w:type="pct"/>
                <w:gridSpan w:val="2"/>
              </w:tcPr>
              <w:p w14:paraId="3B462C66" w14:textId="03CA1D35" w:rsidR="00A83CEE" w:rsidRPr="002C003D" w:rsidRDefault="00A83CEE" w:rsidP="00883551">
                <w:pPr>
                  <w:spacing w:after="0"/>
                  <w:rPr>
                    <w:b/>
                  </w:rPr>
                </w:pPr>
              </w:p>
            </w:tc>
          </w:tr>
          <w:tr w:rsidR="00A83CEE" w:rsidRPr="002C003D" w14:paraId="1ED88144" w14:textId="77777777" w:rsidTr="00883551">
            <w:tc>
              <w:tcPr>
                <w:tcW w:w="2281" w:type="pct"/>
              </w:tcPr>
              <w:p w14:paraId="4B8CC572" w14:textId="0F1134C8" w:rsidR="00A83CEE" w:rsidRPr="002C003D" w:rsidRDefault="00A83CEE" w:rsidP="00883551">
                <w:pPr>
                  <w:spacing w:after="0"/>
                  <w:rPr>
                    <w:noProof/>
                  </w:rPr>
                </w:pPr>
              </w:p>
            </w:tc>
            <w:tc>
              <w:tcPr>
                <w:tcW w:w="2719" w:type="pct"/>
                <w:gridSpan w:val="2"/>
              </w:tcPr>
              <w:p w14:paraId="727F75D6" w14:textId="538ACE17" w:rsidR="00A83CEE" w:rsidRPr="002C003D" w:rsidRDefault="00A83CEE" w:rsidP="00883551">
                <w:pPr>
                  <w:spacing w:after="0"/>
                  <w:rPr>
                    <w:noProof/>
                  </w:rPr>
                </w:pPr>
              </w:p>
            </w:tc>
          </w:tr>
          <w:tr w:rsidR="00A83CEE" w:rsidRPr="002C003D" w14:paraId="7C97A483" w14:textId="77777777" w:rsidTr="00883551">
            <w:tc>
              <w:tcPr>
                <w:tcW w:w="2281" w:type="pct"/>
              </w:tcPr>
              <w:p w14:paraId="72E3BE2E" w14:textId="220BE505" w:rsidR="00A83CEE" w:rsidRPr="002C003D" w:rsidRDefault="00A83CEE" w:rsidP="00883551">
                <w:pPr>
                  <w:spacing w:after="0"/>
                  <w:rPr>
                    <w:noProof/>
                  </w:rPr>
                </w:pPr>
              </w:p>
            </w:tc>
            <w:tc>
              <w:tcPr>
                <w:tcW w:w="2719" w:type="pct"/>
                <w:gridSpan w:val="2"/>
              </w:tcPr>
              <w:p w14:paraId="2603D88F" w14:textId="222289C4" w:rsidR="00A83CEE" w:rsidRPr="002C003D" w:rsidRDefault="00A83CEE" w:rsidP="00883551">
                <w:pPr>
                  <w:spacing w:after="0"/>
                  <w:rPr>
                    <w:noProof/>
                  </w:rPr>
                </w:pPr>
              </w:p>
            </w:tc>
          </w:tr>
          <w:tr w:rsidR="00A83CEE" w:rsidRPr="002C003D" w14:paraId="2DFB807B" w14:textId="77777777" w:rsidTr="00883551">
            <w:trPr>
              <w:gridAfter w:val="1"/>
              <w:wAfter w:w="9" w:type="pct"/>
            </w:trPr>
            <w:tc>
              <w:tcPr>
                <w:tcW w:w="2281" w:type="pct"/>
              </w:tcPr>
              <w:p w14:paraId="608F2921" w14:textId="4D23FB07" w:rsidR="00A83CEE" w:rsidRPr="002C003D" w:rsidRDefault="00A83CEE" w:rsidP="00883551">
                <w:pPr>
                  <w:spacing w:after="0"/>
                  <w:rPr>
                    <w:noProof/>
                  </w:rPr>
                </w:pPr>
              </w:p>
            </w:tc>
            <w:tc>
              <w:tcPr>
                <w:tcW w:w="2710" w:type="pct"/>
              </w:tcPr>
              <w:p w14:paraId="6F29B46C" w14:textId="3D5DA8DD" w:rsidR="00A83CEE" w:rsidRPr="00395CAC" w:rsidRDefault="00A83CEE" w:rsidP="00883551">
                <w:pPr>
                  <w:spacing w:after="0"/>
                  <w:rPr>
                    <w:noProof/>
                    <w:lang w:val="en-US"/>
                  </w:rPr>
                </w:pPr>
              </w:p>
            </w:tc>
          </w:tr>
          <w:tr w:rsidR="00A83CEE" w:rsidRPr="002C003D" w14:paraId="26B82D45" w14:textId="77777777" w:rsidTr="00883551">
            <w:trPr>
              <w:gridAfter w:val="1"/>
              <w:wAfter w:w="9" w:type="pct"/>
            </w:trPr>
            <w:tc>
              <w:tcPr>
                <w:tcW w:w="2281" w:type="pct"/>
              </w:tcPr>
              <w:p w14:paraId="247CC23B" w14:textId="685C256E" w:rsidR="00A83CEE" w:rsidRPr="002C003D" w:rsidRDefault="00A83CEE" w:rsidP="00883551">
                <w:pPr>
                  <w:spacing w:after="0"/>
                  <w:rPr>
                    <w:noProof/>
                  </w:rPr>
                </w:pPr>
              </w:p>
            </w:tc>
            <w:tc>
              <w:tcPr>
                <w:tcW w:w="2710" w:type="pct"/>
              </w:tcPr>
              <w:p w14:paraId="61341937" w14:textId="78622616" w:rsidR="00A83CEE" w:rsidRPr="002C003D" w:rsidRDefault="00A83CEE" w:rsidP="002949AB">
                <w:pPr>
                  <w:tabs>
                    <w:tab w:val="left" w:pos="1630"/>
                  </w:tabs>
                  <w:spacing w:after="0"/>
                  <w:rPr>
                    <w:noProof/>
                  </w:rPr>
                </w:pPr>
              </w:p>
            </w:tc>
          </w:tr>
          <w:tr w:rsidR="00A83CEE" w:rsidRPr="002C003D" w14:paraId="57AA0CEB" w14:textId="77777777" w:rsidTr="00883551">
            <w:trPr>
              <w:gridAfter w:val="1"/>
              <w:wAfter w:w="9" w:type="pct"/>
            </w:trPr>
            <w:tc>
              <w:tcPr>
                <w:tcW w:w="2281" w:type="pct"/>
              </w:tcPr>
              <w:p w14:paraId="02AD8530" w14:textId="680EF39A" w:rsidR="00A83CEE" w:rsidRPr="002C003D" w:rsidRDefault="00A83CEE" w:rsidP="00883551">
                <w:pPr>
                  <w:spacing w:after="0"/>
                  <w:rPr>
                    <w:noProof/>
                  </w:rPr>
                </w:pPr>
              </w:p>
            </w:tc>
            <w:tc>
              <w:tcPr>
                <w:tcW w:w="2710" w:type="pct"/>
              </w:tcPr>
              <w:p w14:paraId="55DB431A" w14:textId="3214EE83"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56DA5112" w:rsidR="00A83CEE" w:rsidRPr="002C003D" w:rsidRDefault="00A83CEE" w:rsidP="00883551">
                <w:pPr>
                  <w:spacing w:after="0"/>
                  <w:rPr>
                    <w:noProof/>
                  </w:rPr>
                </w:pPr>
              </w:p>
            </w:tc>
            <w:tc>
              <w:tcPr>
                <w:tcW w:w="2710" w:type="pct"/>
              </w:tcPr>
              <w:p w14:paraId="755BB527" w14:textId="20A436E2"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1064F8A2"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3"/>
    <w:bookmarkEnd w:id="32"/>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4C80A" w14:textId="77777777" w:rsidR="00A07116" w:rsidRDefault="00A07116" w:rsidP="00F40B85">
      <w:pPr>
        <w:spacing w:after="0" w:line="240" w:lineRule="auto"/>
      </w:pPr>
      <w:r>
        <w:separator/>
      </w:r>
    </w:p>
  </w:endnote>
  <w:endnote w:type="continuationSeparator" w:id="0">
    <w:p w14:paraId="6F73A8BD" w14:textId="77777777" w:rsidR="00A07116" w:rsidRDefault="00A0711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37C7" w14:textId="77777777" w:rsidR="00A07116" w:rsidRDefault="00A07116" w:rsidP="00F40B85">
      <w:pPr>
        <w:spacing w:after="0" w:line="240" w:lineRule="auto"/>
      </w:pPr>
      <w:r>
        <w:separator/>
      </w:r>
    </w:p>
  </w:footnote>
  <w:footnote w:type="continuationSeparator" w:id="0">
    <w:p w14:paraId="724019AD" w14:textId="77777777" w:rsidR="00A07116" w:rsidRDefault="00A0711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7D1BD31B"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80035">
    <w:abstractNumId w:val="6"/>
  </w:num>
  <w:num w:numId="2" w16cid:durableId="831222027">
    <w:abstractNumId w:val="4"/>
  </w:num>
  <w:num w:numId="3" w16cid:durableId="321617029">
    <w:abstractNumId w:val="0"/>
  </w:num>
  <w:num w:numId="4" w16cid:durableId="1981038097">
    <w:abstractNumId w:val="1"/>
  </w:num>
  <w:num w:numId="5" w16cid:durableId="403770394">
    <w:abstractNumId w:val="2"/>
  </w:num>
  <w:num w:numId="6" w16cid:durableId="1624652158">
    <w:abstractNumId w:val="3"/>
  </w:num>
  <w:num w:numId="7" w16cid:durableId="979336940">
    <w:abstractNumId w:val="8"/>
  </w:num>
  <w:num w:numId="8" w16cid:durableId="8548521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344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5125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4116964">
    <w:abstractNumId w:val="5"/>
  </w:num>
  <w:num w:numId="12" w16cid:durableId="934628005">
    <w:abstractNumId w:val="12"/>
  </w:num>
  <w:num w:numId="13" w16cid:durableId="904149958">
    <w:abstractNumId w:val="10"/>
  </w:num>
  <w:num w:numId="14" w16cid:durableId="1830511207">
    <w:abstractNumId w:val="4"/>
  </w:num>
  <w:num w:numId="15" w16cid:durableId="21304640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787125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6419256">
    <w:abstractNumId w:val="11"/>
  </w:num>
  <w:num w:numId="18" w16cid:durableId="2774203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EcYYExHzS/wFYSjj3BEhm1MDballMcG4TJljTwoiXyrNm5Sv78vpbeGu8Af6UF/ZI3RwcOmOC7M8QGLHZ41/2A==" w:salt="0llmzLFuLJPa+YOVmrlju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720E0"/>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3E61"/>
    <w:rsid w:val="00112478"/>
    <w:rsid w:val="00113053"/>
    <w:rsid w:val="0011751C"/>
    <w:rsid w:val="001177F9"/>
    <w:rsid w:val="001205EB"/>
    <w:rsid w:val="00122D98"/>
    <w:rsid w:val="0012465B"/>
    <w:rsid w:val="00126190"/>
    <w:rsid w:val="00127C76"/>
    <w:rsid w:val="0013274E"/>
    <w:rsid w:val="00146C35"/>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2D95"/>
    <w:rsid w:val="001D32B6"/>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2889"/>
    <w:rsid w:val="00245D92"/>
    <w:rsid w:val="00251248"/>
    <w:rsid w:val="002601E5"/>
    <w:rsid w:val="00261FED"/>
    <w:rsid w:val="00264DD2"/>
    <w:rsid w:val="002653E2"/>
    <w:rsid w:val="00265764"/>
    <w:rsid w:val="00270A29"/>
    <w:rsid w:val="00271DC3"/>
    <w:rsid w:val="00272D7E"/>
    <w:rsid w:val="002744C9"/>
    <w:rsid w:val="0027727F"/>
    <w:rsid w:val="00281407"/>
    <w:rsid w:val="002824D2"/>
    <w:rsid w:val="00283C54"/>
    <w:rsid w:val="0028523F"/>
    <w:rsid w:val="002862B1"/>
    <w:rsid w:val="00287BBD"/>
    <w:rsid w:val="00290EB2"/>
    <w:rsid w:val="00291659"/>
    <w:rsid w:val="002949AB"/>
    <w:rsid w:val="00295186"/>
    <w:rsid w:val="00295201"/>
    <w:rsid w:val="002B4C82"/>
    <w:rsid w:val="002B6FE9"/>
    <w:rsid w:val="002B7C3D"/>
    <w:rsid w:val="002C3813"/>
    <w:rsid w:val="002C7223"/>
    <w:rsid w:val="002C7541"/>
    <w:rsid w:val="002C7A7B"/>
    <w:rsid w:val="002E4345"/>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18DD"/>
    <w:rsid w:val="0034782E"/>
    <w:rsid w:val="0035020A"/>
    <w:rsid w:val="00351CC9"/>
    <w:rsid w:val="00353725"/>
    <w:rsid w:val="00357D3B"/>
    <w:rsid w:val="00376681"/>
    <w:rsid w:val="00382C31"/>
    <w:rsid w:val="0038706D"/>
    <w:rsid w:val="00387153"/>
    <w:rsid w:val="00387688"/>
    <w:rsid w:val="00395CAC"/>
    <w:rsid w:val="003A480A"/>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6C1F"/>
    <w:rsid w:val="004176C5"/>
    <w:rsid w:val="004234CA"/>
    <w:rsid w:val="00424D4D"/>
    <w:rsid w:val="00430242"/>
    <w:rsid w:val="00430A07"/>
    <w:rsid w:val="004354DD"/>
    <w:rsid w:val="004362C1"/>
    <w:rsid w:val="004365CD"/>
    <w:rsid w:val="00443CBF"/>
    <w:rsid w:val="00444AE5"/>
    <w:rsid w:val="00453F7A"/>
    <w:rsid w:val="004541B7"/>
    <w:rsid w:val="00456802"/>
    <w:rsid w:val="0046769D"/>
    <w:rsid w:val="00475E7D"/>
    <w:rsid w:val="00476994"/>
    <w:rsid w:val="00476C71"/>
    <w:rsid w:val="00486ACF"/>
    <w:rsid w:val="004956F9"/>
    <w:rsid w:val="004A18F7"/>
    <w:rsid w:val="004A242D"/>
    <w:rsid w:val="004A2C23"/>
    <w:rsid w:val="004A782D"/>
    <w:rsid w:val="004B4540"/>
    <w:rsid w:val="004C1A7D"/>
    <w:rsid w:val="004C455A"/>
    <w:rsid w:val="004C5883"/>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3C2B"/>
    <w:rsid w:val="005C797E"/>
    <w:rsid w:val="005D0EBD"/>
    <w:rsid w:val="005D1DEC"/>
    <w:rsid w:val="005D26A3"/>
    <w:rsid w:val="005D2B89"/>
    <w:rsid w:val="005D4DFE"/>
    <w:rsid w:val="005D65A6"/>
    <w:rsid w:val="005D7943"/>
    <w:rsid w:val="005D7A84"/>
    <w:rsid w:val="005E06B8"/>
    <w:rsid w:val="005E38B9"/>
    <w:rsid w:val="005F5B97"/>
    <w:rsid w:val="005F6074"/>
    <w:rsid w:val="0060299D"/>
    <w:rsid w:val="00617163"/>
    <w:rsid w:val="00625DCB"/>
    <w:rsid w:val="006359C8"/>
    <w:rsid w:val="00636590"/>
    <w:rsid w:val="0064037F"/>
    <w:rsid w:val="006445B1"/>
    <w:rsid w:val="00644D93"/>
    <w:rsid w:val="00647D36"/>
    <w:rsid w:val="0066140B"/>
    <w:rsid w:val="00665674"/>
    <w:rsid w:val="00667B1C"/>
    <w:rsid w:val="006750A2"/>
    <w:rsid w:val="0068045B"/>
    <w:rsid w:val="00680832"/>
    <w:rsid w:val="00681CA1"/>
    <w:rsid w:val="0069293F"/>
    <w:rsid w:val="006931D5"/>
    <w:rsid w:val="006963FE"/>
    <w:rsid w:val="006A6B5B"/>
    <w:rsid w:val="006B6213"/>
    <w:rsid w:val="006B6DFB"/>
    <w:rsid w:val="006C1AB6"/>
    <w:rsid w:val="006C5F94"/>
    <w:rsid w:val="006C607F"/>
    <w:rsid w:val="006D480D"/>
    <w:rsid w:val="006E6D44"/>
    <w:rsid w:val="006F7AFF"/>
    <w:rsid w:val="0070088A"/>
    <w:rsid w:val="0070172A"/>
    <w:rsid w:val="00702C61"/>
    <w:rsid w:val="0070360F"/>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7F6234"/>
    <w:rsid w:val="00803D69"/>
    <w:rsid w:val="00804C4C"/>
    <w:rsid w:val="008136DD"/>
    <w:rsid w:val="00813D24"/>
    <w:rsid w:val="00814977"/>
    <w:rsid w:val="00815075"/>
    <w:rsid w:val="00821EAA"/>
    <w:rsid w:val="00822558"/>
    <w:rsid w:val="0083301E"/>
    <w:rsid w:val="00842651"/>
    <w:rsid w:val="00847A07"/>
    <w:rsid w:val="00847F86"/>
    <w:rsid w:val="0085025D"/>
    <w:rsid w:val="00855B83"/>
    <w:rsid w:val="0085769A"/>
    <w:rsid w:val="00860CA5"/>
    <w:rsid w:val="008647AA"/>
    <w:rsid w:val="008663E2"/>
    <w:rsid w:val="008716E4"/>
    <w:rsid w:val="008723FE"/>
    <w:rsid w:val="00877BB0"/>
    <w:rsid w:val="00883551"/>
    <w:rsid w:val="00884B77"/>
    <w:rsid w:val="008855D6"/>
    <w:rsid w:val="008856B6"/>
    <w:rsid w:val="00885CB9"/>
    <w:rsid w:val="00893710"/>
    <w:rsid w:val="00893C34"/>
    <w:rsid w:val="00896B2D"/>
    <w:rsid w:val="008A0EB4"/>
    <w:rsid w:val="008A54AF"/>
    <w:rsid w:val="008A5C39"/>
    <w:rsid w:val="008B15DD"/>
    <w:rsid w:val="008D0938"/>
    <w:rsid w:val="008D22D3"/>
    <w:rsid w:val="008E3712"/>
    <w:rsid w:val="008E3787"/>
    <w:rsid w:val="008E4CDF"/>
    <w:rsid w:val="008E513E"/>
    <w:rsid w:val="008F5A73"/>
    <w:rsid w:val="009009C5"/>
    <w:rsid w:val="00901C8E"/>
    <w:rsid w:val="00911899"/>
    <w:rsid w:val="00921ECA"/>
    <w:rsid w:val="00923DC7"/>
    <w:rsid w:val="009367DF"/>
    <w:rsid w:val="00944CCD"/>
    <w:rsid w:val="0095106B"/>
    <w:rsid w:val="0095437D"/>
    <w:rsid w:val="0095484C"/>
    <w:rsid w:val="0095659B"/>
    <w:rsid w:val="00963890"/>
    <w:rsid w:val="0096786B"/>
    <w:rsid w:val="00973E74"/>
    <w:rsid w:val="009751D9"/>
    <w:rsid w:val="009757CB"/>
    <w:rsid w:val="009770CA"/>
    <w:rsid w:val="009842BA"/>
    <w:rsid w:val="0098586D"/>
    <w:rsid w:val="009861FB"/>
    <w:rsid w:val="0098774E"/>
    <w:rsid w:val="0099330A"/>
    <w:rsid w:val="009A00C2"/>
    <w:rsid w:val="009A1EE3"/>
    <w:rsid w:val="009B1D58"/>
    <w:rsid w:val="009B2652"/>
    <w:rsid w:val="009B7775"/>
    <w:rsid w:val="009C0B3D"/>
    <w:rsid w:val="009C0D55"/>
    <w:rsid w:val="009C5D89"/>
    <w:rsid w:val="009D3219"/>
    <w:rsid w:val="009D37D1"/>
    <w:rsid w:val="009D39BE"/>
    <w:rsid w:val="009E14E3"/>
    <w:rsid w:val="009E19E5"/>
    <w:rsid w:val="009E5C35"/>
    <w:rsid w:val="009F1859"/>
    <w:rsid w:val="009F304B"/>
    <w:rsid w:val="009F33C3"/>
    <w:rsid w:val="009F3FE1"/>
    <w:rsid w:val="00A01F1C"/>
    <w:rsid w:val="00A028EC"/>
    <w:rsid w:val="00A043E7"/>
    <w:rsid w:val="00A05DB4"/>
    <w:rsid w:val="00A0630D"/>
    <w:rsid w:val="00A07116"/>
    <w:rsid w:val="00A13287"/>
    <w:rsid w:val="00A17111"/>
    <w:rsid w:val="00A26EA8"/>
    <w:rsid w:val="00A34EC1"/>
    <w:rsid w:val="00A35791"/>
    <w:rsid w:val="00A357DC"/>
    <w:rsid w:val="00A41605"/>
    <w:rsid w:val="00A43279"/>
    <w:rsid w:val="00A43655"/>
    <w:rsid w:val="00A438CF"/>
    <w:rsid w:val="00A479F6"/>
    <w:rsid w:val="00A5436A"/>
    <w:rsid w:val="00A5616A"/>
    <w:rsid w:val="00A60120"/>
    <w:rsid w:val="00A653B1"/>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65E6D"/>
    <w:rsid w:val="00B73C60"/>
    <w:rsid w:val="00B80125"/>
    <w:rsid w:val="00B91099"/>
    <w:rsid w:val="00B9134C"/>
    <w:rsid w:val="00B95C38"/>
    <w:rsid w:val="00B967E7"/>
    <w:rsid w:val="00BA1DC3"/>
    <w:rsid w:val="00BA4D41"/>
    <w:rsid w:val="00BA5E30"/>
    <w:rsid w:val="00BB03B6"/>
    <w:rsid w:val="00BC1FC9"/>
    <w:rsid w:val="00BC27C8"/>
    <w:rsid w:val="00BC5A8D"/>
    <w:rsid w:val="00BC6BD9"/>
    <w:rsid w:val="00BC76C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390E"/>
    <w:rsid w:val="00C260C0"/>
    <w:rsid w:val="00C3110A"/>
    <w:rsid w:val="00C31256"/>
    <w:rsid w:val="00C3141E"/>
    <w:rsid w:val="00C34C8C"/>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3250"/>
    <w:rsid w:val="00C93AF3"/>
    <w:rsid w:val="00C9573B"/>
    <w:rsid w:val="00C96ADF"/>
    <w:rsid w:val="00CA0331"/>
    <w:rsid w:val="00CA117D"/>
    <w:rsid w:val="00CB262E"/>
    <w:rsid w:val="00CC00DE"/>
    <w:rsid w:val="00CC0859"/>
    <w:rsid w:val="00CC42C7"/>
    <w:rsid w:val="00CC6B15"/>
    <w:rsid w:val="00CD1C8C"/>
    <w:rsid w:val="00CD78C6"/>
    <w:rsid w:val="00CE0EB3"/>
    <w:rsid w:val="00CE126A"/>
    <w:rsid w:val="00CE54AE"/>
    <w:rsid w:val="00CE5CF5"/>
    <w:rsid w:val="00CE6A92"/>
    <w:rsid w:val="00CF1220"/>
    <w:rsid w:val="00CF6342"/>
    <w:rsid w:val="00D0184D"/>
    <w:rsid w:val="00D01F7E"/>
    <w:rsid w:val="00D15EB1"/>
    <w:rsid w:val="00D16E1C"/>
    <w:rsid w:val="00D20DC9"/>
    <w:rsid w:val="00D300E5"/>
    <w:rsid w:val="00D34D9B"/>
    <w:rsid w:val="00D412E9"/>
    <w:rsid w:val="00D427C8"/>
    <w:rsid w:val="00D50342"/>
    <w:rsid w:val="00D5349E"/>
    <w:rsid w:val="00D555F0"/>
    <w:rsid w:val="00D601F2"/>
    <w:rsid w:val="00D60744"/>
    <w:rsid w:val="00D61F19"/>
    <w:rsid w:val="00D66055"/>
    <w:rsid w:val="00D748FC"/>
    <w:rsid w:val="00D847B2"/>
    <w:rsid w:val="00D9080B"/>
    <w:rsid w:val="00D9450C"/>
    <w:rsid w:val="00D95427"/>
    <w:rsid w:val="00D96F1F"/>
    <w:rsid w:val="00DA1914"/>
    <w:rsid w:val="00DA5004"/>
    <w:rsid w:val="00DA5512"/>
    <w:rsid w:val="00DD4453"/>
    <w:rsid w:val="00DE38F9"/>
    <w:rsid w:val="00DE3FA4"/>
    <w:rsid w:val="00DE57A5"/>
    <w:rsid w:val="00DF0894"/>
    <w:rsid w:val="00DF5264"/>
    <w:rsid w:val="00DF7DD5"/>
    <w:rsid w:val="00E026BD"/>
    <w:rsid w:val="00E05095"/>
    <w:rsid w:val="00E05392"/>
    <w:rsid w:val="00E10C3D"/>
    <w:rsid w:val="00E130D0"/>
    <w:rsid w:val="00E1575A"/>
    <w:rsid w:val="00E15C1C"/>
    <w:rsid w:val="00E16D38"/>
    <w:rsid w:val="00E25674"/>
    <w:rsid w:val="00E32B54"/>
    <w:rsid w:val="00E32B74"/>
    <w:rsid w:val="00E44130"/>
    <w:rsid w:val="00E445A2"/>
    <w:rsid w:val="00E44E15"/>
    <w:rsid w:val="00E5312C"/>
    <w:rsid w:val="00E63D23"/>
    <w:rsid w:val="00E648B0"/>
    <w:rsid w:val="00E670D0"/>
    <w:rsid w:val="00E7247D"/>
    <w:rsid w:val="00E72D95"/>
    <w:rsid w:val="00E81323"/>
    <w:rsid w:val="00E90442"/>
    <w:rsid w:val="00E9346C"/>
    <w:rsid w:val="00E94CDB"/>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E677D"/>
    <w:rsid w:val="00EF7899"/>
    <w:rsid w:val="00F01CDE"/>
    <w:rsid w:val="00F03108"/>
    <w:rsid w:val="00F031D4"/>
    <w:rsid w:val="00F05B91"/>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73A0"/>
    <w:rsid w:val="00F74AE4"/>
    <w:rsid w:val="00F81D45"/>
    <w:rsid w:val="00F9165C"/>
    <w:rsid w:val="00F92497"/>
    <w:rsid w:val="00F952F7"/>
    <w:rsid w:val="00F979EC"/>
    <w:rsid w:val="00FA6891"/>
    <w:rsid w:val="00FA6DAA"/>
    <w:rsid w:val="00FB4A17"/>
    <w:rsid w:val="00FC2713"/>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 w:type="character" w:customStyle="1" w:styleId="Stilius1">
    <w:name w:val="Stilius1"/>
    <w:basedOn w:val="Numatytasispastraiposriftas"/>
    <w:uiPriority w:val="1"/>
    <w:rsid w:val="00CA117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D0681594AD694FD7AF80792A79B330A1"/>
        <w:category>
          <w:name w:val="Bendrosios nuostatos"/>
          <w:gallery w:val="placeholder"/>
        </w:category>
        <w:types>
          <w:type w:val="bbPlcHdr"/>
        </w:types>
        <w:behaviors>
          <w:behavior w:val="content"/>
        </w:behaviors>
        <w:guid w:val="{0A6BEDCD-9591-44D6-910C-B1D65E82A4F9}"/>
      </w:docPartPr>
      <w:docPartBody>
        <w:p w:rsidR="002A4594" w:rsidRDefault="006115BE" w:rsidP="006115BE">
          <w:pPr>
            <w:pStyle w:val="D0681594AD694FD7AF80792A79B330A1"/>
          </w:pPr>
          <w:r w:rsidRPr="00C21ACC">
            <w:rPr>
              <w:rStyle w:val="Vietosrezervavimoenklotekstas"/>
            </w:rPr>
            <w:t>Click or tap here to enter text.</w:t>
          </w:r>
        </w:p>
      </w:docPartBody>
    </w:docPart>
    <w:docPart>
      <w:docPartPr>
        <w:name w:val="17978BF4046B486686D200202F09BEFD"/>
        <w:category>
          <w:name w:val="Bendrosios nuostatos"/>
          <w:gallery w:val="placeholder"/>
        </w:category>
        <w:types>
          <w:type w:val="bbPlcHdr"/>
        </w:types>
        <w:behaviors>
          <w:behavior w:val="content"/>
        </w:behaviors>
        <w:guid w:val="{1FD7B9B9-C18E-42BD-B3FA-90A6959A91AA}"/>
      </w:docPartPr>
      <w:docPartBody>
        <w:p w:rsidR="002A4594" w:rsidRDefault="006115BE" w:rsidP="006115BE">
          <w:pPr>
            <w:pStyle w:val="17978BF4046B486686D200202F09BEFD"/>
          </w:pPr>
          <w:r w:rsidRPr="00C67D8E">
            <w:rPr>
              <w:rStyle w:val="Vietosrezervavimoenklotekstas"/>
              <w:rFonts w:ascii="Arial" w:eastAsiaTheme="minorHAnsi" w:hAnsi="Arial" w:cs="Arial"/>
              <w:sz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30C"/>
    <w:rsid w:val="00105EAB"/>
    <w:rsid w:val="0016201B"/>
    <w:rsid w:val="001A4F4B"/>
    <w:rsid w:val="001C54F4"/>
    <w:rsid w:val="001E01DE"/>
    <w:rsid w:val="001E0FB1"/>
    <w:rsid w:val="001E6DE5"/>
    <w:rsid w:val="002034C2"/>
    <w:rsid w:val="002621CF"/>
    <w:rsid w:val="00264C20"/>
    <w:rsid w:val="00295F91"/>
    <w:rsid w:val="002A4594"/>
    <w:rsid w:val="002A65D8"/>
    <w:rsid w:val="002D1B29"/>
    <w:rsid w:val="002F50C4"/>
    <w:rsid w:val="002F5176"/>
    <w:rsid w:val="00331492"/>
    <w:rsid w:val="00331890"/>
    <w:rsid w:val="003515DC"/>
    <w:rsid w:val="00360D8C"/>
    <w:rsid w:val="00392B4B"/>
    <w:rsid w:val="00396EE7"/>
    <w:rsid w:val="003B1416"/>
    <w:rsid w:val="00403935"/>
    <w:rsid w:val="004060B7"/>
    <w:rsid w:val="004813AB"/>
    <w:rsid w:val="00490477"/>
    <w:rsid w:val="004A3EB0"/>
    <w:rsid w:val="005B4FCA"/>
    <w:rsid w:val="005B650D"/>
    <w:rsid w:val="005E456F"/>
    <w:rsid w:val="005E60A9"/>
    <w:rsid w:val="005F3EE4"/>
    <w:rsid w:val="006115BE"/>
    <w:rsid w:val="00614643"/>
    <w:rsid w:val="006526C3"/>
    <w:rsid w:val="00680D3F"/>
    <w:rsid w:val="006B55AF"/>
    <w:rsid w:val="006D746C"/>
    <w:rsid w:val="006E554C"/>
    <w:rsid w:val="0070574C"/>
    <w:rsid w:val="00721414"/>
    <w:rsid w:val="00736915"/>
    <w:rsid w:val="0075435C"/>
    <w:rsid w:val="00755FE3"/>
    <w:rsid w:val="00790542"/>
    <w:rsid w:val="007C5592"/>
    <w:rsid w:val="007E0DAC"/>
    <w:rsid w:val="007E12B5"/>
    <w:rsid w:val="0080379B"/>
    <w:rsid w:val="00854BA3"/>
    <w:rsid w:val="00867D90"/>
    <w:rsid w:val="00895776"/>
    <w:rsid w:val="008C44F5"/>
    <w:rsid w:val="00910E66"/>
    <w:rsid w:val="00926B2D"/>
    <w:rsid w:val="00971002"/>
    <w:rsid w:val="0097412B"/>
    <w:rsid w:val="00984723"/>
    <w:rsid w:val="009D520D"/>
    <w:rsid w:val="00A13B84"/>
    <w:rsid w:val="00A20177"/>
    <w:rsid w:val="00A3030D"/>
    <w:rsid w:val="00A351B2"/>
    <w:rsid w:val="00A42668"/>
    <w:rsid w:val="00A51403"/>
    <w:rsid w:val="00A51C2E"/>
    <w:rsid w:val="00A52429"/>
    <w:rsid w:val="00A668D1"/>
    <w:rsid w:val="00A90CC8"/>
    <w:rsid w:val="00AA6681"/>
    <w:rsid w:val="00AB066D"/>
    <w:rsid w:val="00AF16F7"/>
    <w:rsid w:val="00AF214A"/>
    <w:rsid w:val="00AF527C"/>
    <w:rsid w:val="00B117D9"/>
    <w:rsid w:val="00B127F3"/>
    <w:rsid w:val="00B16F31"/>
    <w:rsid w:val="00B2336A"/>
    <w:rsid w:val="00B34AC6"/>
    <w:rsid w:val="00B47021"/>
    <w:rsid w:val="00B823CC"/>
    <w:rsid w:val="00B851F5"/>
    <w:rsid w:val="00B85782"/>
    <w:rsid w:val="00BB5FE0"/>
    <w:rsid w:val="00BE5656"/>
    <w:rsid w:val="00C13533"/>
    <w:rsid w:val="00C7729B"/>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678CF"/>
    <w:rsid w:val="00D83A53"/>
    <w:rsid w:val="00D859DA"/>
    <w:rsid w:val="00D9520E"/>
    <w:rsid w:val="00DC168E"/>
    <w:rsid w:val="00DF213D"/>
    <w:rsid w:val="00E11F0C"/>
    <w:rsid w:val="00E17EB8"/>
    <w:rsid w:val="00E533A4"/>
    <w:rsid w:val="00E72780"/>
    <w:rsid w:val="00E81FC7"/>
    <w:rsid w:val="00EA13C4"/>
    <w:rsid w:val="00ED236E"/>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115BE"/>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595441AEB59D49B29044758546ED7CF5">
    <w:name w:val="595441AEB59D49B29044758546ED7CF5"/>
    <w:rsid w:val="006115BE"/>
  </w:style>
  <w:style w:type="paragraph" w:customStyle="1" w:styleId="D0681594AD694FD7AF80792A79B330A1">
    <w:name w:val="D0681594AD694FD7AF80792A79B330A1"/>
    <w:rsid w:val="006115BE"/>
  </w:style>
  <w:style w:type="paragraph" w:customStyle="1" w:styleId="17978BF4046B486686D200202F09BEFD">
    <w:name w:val="17978BF4046B486686D200202F09BEFD"/>
    <w:rsid w:val="00611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31DE2756-123A-4639-948F-B907AA89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23206</Words>
  <Characters>13228</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Šimalytė</dc:creator>
  <cp:keywords/>
  <dc:description/>
  <cp:lastModifiedBy>Reda Šimalytė</cp:lastModifiedBy>
  <cp:revision>13</cp:revision>
  <dcterms:created xsi:type="dcterms:W3CDTF">2022-06-21T06:50:00Z</dcterms:created>
  <dcterms:modified xsi:type="dcterms:W3CDTF">2022-09-19T07:11:00Z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