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D916B8" w14:textId="75D12034" w:rsidR="0019594F" w:rsidRDefault="003A28E3">
      <w:pPr>
        <w:pStyle w:val="Pagrindinistekstas21"/>
        <w:tabs>
          <w:tab w:val="left" w:pos="2410"/>
        </w:tabs>
        <w:ind w:left="2410" w:hanging="2410"/>
        <w:jc w:val="center"/>
        <w:rPr>
          <w:b/>
        </w:rPr>
      </w:pPr>
      <w:r>
        <w:rPr>
          <w:b/>
        </w:rPr>
        <w:t xml:space="preserve">                           </w:t>
      </w:r>
      <w:bookmarkStart w:id="0" w:name="_GoBack"/>
      <w:bookmarkEnd w:id="0"/>
      <w:r w:rsidR="0019594F" w:rsidRPr="005E5144">
        <w:rPr>
          <w:b/>
        </w:rPr>
        <w:t xml:space="preserve">PIRKIMO SUTARTIS </w:t>
      </w:r>
      <w:r w:rsidR="00953233">
        <w:rPr>
          <w:b/>
        </w:rPr>
        <w:t>Nr. 2770</w:t>
      </w:r>
      <w:r>
        <w:rPr>
          <w:b/>
        </w:rPr>
        <w:t xml:space="preserve">                 F8-78</w:t>
      </w:r>
    </w:p>
    <w:p w14:paraId="340435BF" w14:textId="77777777" w:rsidR="00332BF9" w:rsidRPr="005E5144" w:rsidRDefault="00332BF9">
      <w:pPr>
        <w:pStyle w:val="Pagrindinistekstas21"/>
        <w:tabs>
          <w:tab w:val="left" w:pos="2410"/>
        </w:tabs>
        <w:ind w:left="2410" w:hanging="2410"/>
        <w:jc w:val="center"/>
      </w:pPr>
    </w:p>
    <w:p w14:paraId="22C52ACA" w14:textId="32130E27" w:rsidR="0019594F" w:rsidRPr="005E5144" w:rsidRDefault="00332BF9">
      <w:pPr>
        <w:pStyle w:val="Pagrindinistekstas21"/>
        <w:tabs>
          <w:tab w:val="left" w:pos="2410"/>
        </w:tabs>
        <w:ind w:left="2410" w:hanging="2410"/>
        <w:jc w:val="center"/>
        <w:rPr>
          <w:b/>
          <w:i/>
        </w:rPr>
      </w:pPr>
      <w:r>
        <w:rPr>
          <w:b/>
          <w:i/>
        </w:rPr>
        <w:t>2018 m. gruodžio 19 d., Kaunas</w:t>
      </w:r>
    </w:p>
    <w:p w14:paraId="01075F34" w14:textId="77777777" w:rsidR="0019594F" w:rsidRPr="005E5144" w:rsidRDefault="0019594F">
      <w:pPr>
        <w:jc w:val="center"/>
        <w:rPr>
          <w:rFonts w:ascii="Trebuchet MS" w:hAnsi="Trebuchet MS" w:cs="Trebuchet MS"/>
          <w:b/>
          <w:sz w:val="22"/>
          <w:szCs w:val="22"/>
        </w:rPr>
      </w:pPr>
    </w:p>
    <w:p w14:paraId="12DBFCE0" w14:textId="77777777" w:rsidR="0019594F" w:rsidRPr="005E5144" w:rsidRDefault="0019594F" w:rsidP="00E65663">
      <w:pPr>
        <w:pStyle w:val="Pagrindinistekstas21"/>
        <w:spacing w:after="120"/>
        <w:ind w:right="40"/>
        <w:jc w:val="both"/>
      </w:pPr>
      <w:r w:rsidRPr="005E5144">
        <w:rPr>
          <w:b/>
        </w:rPr>
        <w:t>Kauno valstybinis muzikinis teatras</w:t>
      </w:r>
      <w:r w:rsidRPr="005E5144">
        <w:t>, adresas Laisvės al. 91, LT-44297 Kaunas, įstaigos kodas 190754798, atstovaujamas teatro vadovo </w:t>
      </w:r>
      <w:r w:rsidRPr="005E5144">
        <w:rPr>
          <w:bCs/>
        </w:rPr>
        <w:t>Benjamino Želvio</w:t>
      </w:r>
      <w:r w:rsidRPr="005E5144">
        <w:t xml:space="preserve"> (toliau – </w:t>
      </w:r>
      <w:r w:rsidR="00764DFC" w:rsidRPr="005E5144">
        <w:rPr>
          <w:b/>
        </w:rPr>
        <w:t>UŽSAKOVAS</w:t>
      </w:r>
      <w:r w:rsidRPr="005E5144">
        <w:t xml:space="preserve">), </w:t>
      </w:r>
    </w:p>
    <w:p w14:paraId="1C80CC95" w14:textId="77777777" w:rsidR="0019594F" w:rsidRPr="005E5144" w:rsidRDefault="0019594F" w:rsidP="00E65663">
      <w:pPr>
        <w:pStyle w:val="Pagrindinistekstas21"/>
        <w:spacing w:after="120"/>
        <w:ind w:right="40"/>
        <w:jc w:val="both"/>
      </w:pPr>
      <w:r w:rsidRPr="005E5144">
        <w:t>ir</w:t>
      </w:r>
    </w:p>
    <w:p w14:paraId="14353FBE" w14:textId="06EAAE4C" w:rsidR="0019594F" w:rsidRPr="005E5144" w:rsidRDefault="00901EEB" w:rsidP="00E65663">
      <w:pPr>
        <w:tabs>
          <w:tab w:val="right" w:pos="851"/>
        </w:tabs>
        <w:spacing w:after="120"/>
        <w:ind w:right="40"/>
        <w:jc w:val="both"/>
      </w:pPr>
      <w:r>
        <w:rPr>
          <w:b/>
          <w:sz w:val="24"/>
          <w:szCs w:val="24"/>
        </w:rPr>
        <w:t>UAB „Audiotonas“</w:t>
      </w:r>
      <w:r w:rsidR="0019594F" w:rsidRPr="005E5144">
        <w:rPr>
          <w:b/>
          <w:sz w:val="24"/>
          <w:szCs w:val="24"/>
        </w:rPr>
        <w:t>,</w:t>
      </w:r>
      <w:r w:rsidR="0019594F" w:rsidRPr="005E5144">
        <w:rPr>
          <w:sz w:val="24"/>
          <w:szCs w:val="24"/>
        </w:rPr>
        <w:t xml:space="preserve"> adresas</w:t>
      </w:r>
      <w:r>
        <w:rPr>
          <w:sz w:val="24"/>
          <w:szCs w:val="24"/>
        </w:rPr>
        <w:t xml:space="preserve"> </w:t>
      </w:r>
      <w:r w:rsidR="00ED20A0">
        <w:rPr>
          <w:sz w:val="24"/>
          <w:szCs w:val="24"/>
        </w:rPr>
        <w:t>Neries kr. 14, LT-48397 Kaunas</w:t>
      </w:r>
      <w:r w:rsidR="0019594F" w:rsidRPr="005E5144">
        <w:rPr>
          <w:sz w:val="24"/>
          <w:szCs w:val="24"/>
        </w:rPr>
        <w:t xml:space="preserve">, įmonės kodas </w:t>
      </w:r>
      <w:r w:rsidR="0014737B">
        <w:rPr>
          <w:sz w:val="24"/>
          <w:szCs w:val="24"/>
        </w:rPr>
        <w:t>110603713</w:t>
      </w:r>
      <w:r w:rsidR="0019594F" w:rsidRPr="005E5144">
        <w:rPr>
          <w:sz w:val="24"/>
          <w:szCs w:val="24"/>
        </w:rPr>
        <w:t xml:space="preserve">, atstovaujama </w:t>
      </w:r>
      <w:r w:rsidR="0014737B">
        <w:rPr>
          <w:sz w:val="24"/>
          <w:szCs w:val="24"/>
        </w:rPr>
        <w:t>direktoriaus Roberto Lučinsko,</w:t>
      </w:r>
      <w:r w:rsidR="0019594F" w:rsidRPr="005E5144">
        <w:rPr>
          <w:sz w:val="24"/>
          <w:szCs w:val="24"/>
        </w:rPr>
        <w:t xml:space="preserve"> veikiančios pagal įmonės įstatus, (toliau </w:t>
      </w:r>
      <w:r w:rsidR="00A574B9" w:rsidRPr="005E5144">
        <w:rPr>
          <w:sz w:val="24"/>
          <w:szCs w:val="24"/>
        </w:rPr>
        <w:t>–</w:t>
      </w:r>
      <w:r w:rsidR="0019594F" w:rsidRPr="005E5144">
        <w:rPr>
          <w:sz w:val="24"/>
          <w:szCs w:val="24"/>
        </w:rPr>
        <w:t xml:space="preserve"> </w:t>
      </w:r>
      <w:r w:rsidR="00764DFC" w:rsidRPr="005E5144">
        <w:rPr>
          <w:b/>
          <w:sz w:val="24"/>
          <w:szCs w:val="24"/>
        </w:rPr>
        <w:t>TIEKĖJAS</w:t>
      </w:r>
      <w:r w:rsidR="00530744">
        <w:rPr>
          <w:sz w:val="24"/>
          <w:szCs w:val="24"/>
        </w:rPr>
        <w:t>)</w:t>
      </w:r>
      <w:r w:rsidR="00A574B9" w:rsidRPr="005E5144">
        <w:rPr>
          <w:sz w:val="24"/>
          <w:szCs w:val="24"/>
        </w:rPr>
        <w:t xml:space="preserve"> </w:t>
      </w:r>
      <w:r w:rsidR="0019594F" w:rsidRPr="005E5144">
        <w:rPr>
          <w:sz w:val="24"/>
          <w:szCs w:val="24"/>
        </w:rPr>
        <w:t xml:space="preserve">sutartyje </w:t>
      </w:r>
      <w:r w:rsidR="00A574B9" w:rsidRPr="005E5144">
        <w:rPr>
          <w:sz w:val="24"/>
          <w:szCs w:val="24"/>
        </w:rPr>
        <w:t xml:space="preserve">Užsakovas </w:t>
      </w:r>
      <w:r w:rsidR="0019594F" w:rsidRPr="005E5144">
        <w:rPr>
          <w:sz w:val="24"/>
          <w:szCs w:val="24"/>
        </w:rPr>
        <w:t xml:space="preserve">ir Tiekėjas kartu vadinami Šalimis, o kiekvienas atskirai – Šalimi), sudarė šią scenos technologinių inžinerinių įrenginių - teatro scenos viršutinės ir apatinės mechanizacijos sistemų, teatro scenos garso ir meninio apšvietimo sistemų bei teatro kultūrinei veiklai reikalingos įrangos įsigijimo ir montavimo pirkimo - pardavimo sutartį (toliau – </w:t>
      </w:r>
      <w:r w:rsidR="00AB1185" w:rsidRPr="005E5144">
        <w:rPr>
          <w:sz w:val="24"/>
          <w:szCs w:val="24"/>
        </w:rPr>
        <w:t>SUTARTIS</w:t>
      </w:r>
      <w:r w:rsidR="0019594F" w:rsidRPr="005E5144">
        <w:rPr>
          <w:sz w:val="24"/>
          <w:szCs w:val="24"/>
        </w:rPr>
        <w:t>).</w:t>
      </w:r>
    </w:p>
    <w:p w14:paraId="59DB226B" w14:textId="77777777" w:rsidR="0019594F" w:rsidRPr="005E5144" w:rsidRDefault="0019594F" w:rsidP="00B063ED">
      <w:pPr>
        <w:pStyle w:val="0Punktai"/>
        <w:numPr>
          <w:ilvl w:val="0"/>
          <w:numId w:val="9"/>
        </w:numPr>
        <w:tabs>
          <w:tab w:val="left" w:pos="284"/>
        </w:tabs>
        <w:spacing w:before="120" w:after="120"/>
        <w:ind w:left="357" w:hanging="357"/>
        <w:jc w:val="center"/>
      </w:pPr>
      <w:r w:rsidRPr="005E5144">
        <w:rPr>
          <w:b/>
          <w:bCs/>
          <w:szCs w:val="24"/>
        </w:rPr>
        <w:t>SUTARTIES DALYKAS</w:t>
      </w:r>
    </w:p>
    <w:p w14:paraId="2D0E2ABB" w14:textId="754C290F" w:rsidR="000A071E" w:rsidRPr="000A071E" w:rsidRDefault="0019594F" w:rsidP="000A071E">
      <w:pPr>
        <w:pStyle w:val="Pagrindinistekstas21"/>
        <w:numPr>
          <w:ilvl w:val="1"/>
          <w:numId w:val="4"/>
        </w:numPr>
        <w:tabs>
          <w:tab w:val="clear" w:pos="927"/>
          <w:tab w:val="num" w:pos="1134"/>
          <w:tab w:val="left" w:pos="1260"/>
        </w:tabs>
        <w:spacing w:after="120"/>
        <w:ind w:left="0" w:firstLine="567"/>
        <w:jc w:val="both"/>
      </w:pPr>
      <w:r w:rsidRPr="005E5144">
        <w:t xml:space="preserve">SUTARTIES dalykas − </w:t>
      </w:r>
      <w:r w:rsidR="000A071E" w:rsidRPr="000A071E">
        <w:t xml:space="preserve"> </w:t>
      </w:r>
      <w:r w:rsidR="000A071E" w:rsidRPr="000A071E">
        <w:rPr>
          <w:b/>
        </w:rPr>
        <w:t>Teatro scenos konstrukcijų projektavimas ir atnaujinimo darbai su viršutinės ir apatinės mechanizacijos, garso ir meninio apšvietimo sistemų, teatro kultūrinei veiklai reikalingos įrangos įsigijimu ir montavimu, įtraukiant ir techninio aukšto įrengimą</w:t>
      </w:r>
      <w:r w:rsidR="000A071E" w:rsidRPr="000A071E">
        <w:t xml:space="preserve"> (pagrindinis BVPŽ kodas </w:t>
      </w:r>
      <w:r w:rsidR="000A071E" w:rsidRPr="000F7DBB">
        <w:t xml:space="preserve">424, papildomi </w:t>
      </w:r>
      <w:r w:rsidR="000A071E" w:rsidRPr="000A071E">
        <w:t xml:space="preserve">BVPŽ kodai </w:t>
      </w:r>
      <w:r w:rsidR="000A071E" w:rsidRPr="000F7DBB">
        <w:t xml:space="preserve">323, 310, 712 ir 453; </w:t>
      </w:r>
      <w:r w:rsidR="000A071E" w:rsidRPr="000A071E">
        <w:t>detalizacija pateikta Techninėse specifikacijose).</w:t>
      </w:r>
    </w:p>
    <w:p w14:paraId="138A2273" w14:textId="77777777" w:rsidR="000A071E" w:rsidRPr="000A071E" w:rsidRDefault="000A071E" w:rsidP="000A071E">
      <w:pPr>
        <w:pStyle w:val="Pagrindinistekstas21"/>
        <w:numPr>
          <w:ilvl w:val="1"/>
          <w:numId w:val="4"/>
        </w:numPr>
        <w:tabs>
          <w:tab w:val="clear" w:pos="927"/>
          <w:tab w:val="num" w:pos="1134"/>
          <w:tab w:val="left" w:pos="1260"/>
        </w:tabs>
        <w:spacing w:after="120"/>
        <w:ind w:left="0" w:firstLine="567"/>
      </w:pPr>
      <w:r w:rsidRPr="000A071E">
        <w:t>Pirkimas į dalis neskaidomas. Privaloma pateikti pasiūlymą visai pirkimo objekto apimčiai. Pirkimo neskaidymo į dalis pagrindai nurodomi Pirkimo dokumentų I skyriaus 13 poskirsnyje.</w:t>
      </w:r>
    </w:p>
    <w:p w14:paraId="46C44284" w14:textId="742D3DA6" w:rsidR="0019594F" w:rsidRPr="005E5144" w:rsidRDefault="0019594F" w:rsidP="009B34BF">
      <w:pPr>
        <w:pStyle w:val="Pagrindinistekstas21"/>
        <w:numPr>
          <w:ilvl w:val="1"/>
          <w:numId w:val="4"/>
        </w:numPr>
        <w:tabs>
          <w:tab w:val="clear" w:pos="927"/>
          <w:tab w:val="num" w:pos="1134"/>
          <w:tab w:val="left" w:pos="1260"/>
        </w:tabs>
        <w:spacing w:after="120"/>
        <w:ind w:left="0" w:firstLine="567"/>
        <w:jc w:val="both"/>
      </w:pPr>
      <w:r w:rsidRPr="005E5144">
        <w:t xml:space="preserve"> </w:t>
      </w:r>
      <w:r w:rsidRPr="005E5144">
        <w:rPr>
          <w:rFonts w:eastAsia="MS Mincho"/>
          <w:lang w:eastAsia="ja-JP"/>
        </w:rPr>
        <w:t>(toliau –</w:t>
      </w:r>
      <w:r w:rsidR="00530744">
        <w:rPr>
          <w:rFonts w:eastAsia="MS Mincho"/>
          <w:lang w:eastAsia="ja-JP"/>
        </w:rPr>
        <w:t xml:space="preserve"> </w:t>
      </w:r>
      <w:r w:rsidRPr="005E5144">
        <w:rPr>
          <w:rFonts w:eastAsia="MS Mincho"/>
          <w:lang w:eastAsia="ja-JP"/>
        </w:rPr>
        <w:t xml:space="preserve">PREKIŲ </w:t>
      </w:r>
      <w:r w:rsidRPr="00897B3A">
        <w:rPr>
          <w:rFonts w:eastAsia="MS Mincho"/>
          <w:color w:val="000000" w:themeColor="text1"/>
          <w:lang w:eastAsia="ja-JP"/>
        </w:rPr>
        <w:t>TIEKIMAS arba ĮRANGA</w:t>
      </w:r>
      <w:r w:rsidRPr="005E5144">
        <w:rPr>
          <w:rFonts w:eastAsia="MS Mincho"/>
          <w:lang w:eastAsia="ja-JP"/>
        </w:rPr>
        <w:t>)</w:t>
      </w:r>
      <w:r w:rsidRPr="005E5144">
        <w:t>. PREKIŲ TIEKIMAS detalizuotas SUTARTYJE.</w:t>
      </w:r>
    </w:p>
    <w:p w14:paraId="7238A9CD" w14:textId="77777777" w:rsidR="0019594F" w:rsidRPr="005E5144" w:rsidRDefault="0019594F" w:rsidP="009B34BF">
      <w:pPr>
        <w:pStyle w:val="0Punktai"/>
        <w:numPr>
          <w:ilvl w:val="1"/>
          <w:numId w:val="4"/>
        </w:numPr>
        <w:tabs>
          <w:tab w:val="clear" w:pos="927"/>
          <w:tab w:val="left" w:pos="1080"/>
          <w:tab w:val="num" w:pos="1134"/>
        </w:tabs>
        <w:spacing w:after="120"/>
        <w:ind w:left="0" w:firstLine="567"/>
      </w:pPr>
      <w:r w:rsidRPr="005E5144">
        <w:rPr>
          <w:szCs w:val="24"/>
        </w:rPr>
        <w:t>Visa nauda, kurią TIEKĖJAS suteiks UŽSAKOVUI SUTARTIES galiojimo metu, vykdydamas SUTARTIES nuostatas, toliau vadinama − PREKIŲ TIEKIMO rezultatu.</w:t>
      </w:r>
    </w:p>
    <w:p w14:paraId="02D7143D" w14:textId="77777777" w:rsidR="0019594F" w:rsidRPr="005E5144" w:rsidRDefault="0019594F" w:rsidP="009B34BF">
      <w:pPr>
        <w:pStyle w:val="0Punktai"/>
        <w:numPr>
          <w:ilvl w:val="1"/>
          <w:numId w:val="4"/>
        </w:numPr>
        <w:tabs>
          <w:tab w:val="clear" w:pos="927"/>
          <w:tab w:val="left" w:pos="1080"/>
          <w:tab w:val="num" w:pos="1134"/>
        </w:tabs>
        <w:spacing w:after="120"/>
        <w:ind w:left="0" w:firstLine="567"/>
      </w:pPr>
      <w:r w:rsidRPr="005E5144">
        <w:rPr>
          <w:szCs w:val="24"/>
        </w:rPr>
        <w:t>PREKIŲ TIEKIMĄ atlieka TIEKĖJAS UŽSAKOVUI.</w:t>
      </w:r>
    </w:p>
    <w:p w14:paraId="103017E5" w14:textId="77777777" w:rsidR="0019594F" w:rsidRPr="005E5144" w:rsidRDefault="0019594F" w:rsidP="009B34BF">
      <w:pPr>
        <w:pStyle w:val="0Punktai"/>
        <w:numPr>
          <w:ilvl w:val="1"/>
          <w:numId w:val="4"/>
        </w:numPr>
        <w:tabs>
          <w:tab w:val="clear" w:pos="927"/>
          <w:tab w:val="left" w:pos="1080"/>
          <w:tab w:val="num" w:pos="1134"/>
        </w:tabs>
        <w:spacing w:after="120"/>
        <w:ind w:left="0" w:firstLine="567"/>
      </w:pPr>
      <w:r w:rsidRPr="005E5144">
        <w:rPr>
          <w:szCs w:val="24"/>
        </w:rPr>
        <w:t xml:space="preserve">SUTARTYJE, </w:t>
      </w:r>
      <w:r w:rsidR="00A574B9" w:rsidRPr="005E5144">
        <w:rPr>
          <w:szCs w:val="24"/>
        </w:rPr>
        <w:t>pirkimo</w:t>
      </w:r>
      <w:r w:rsidRPr="005E5144">
        <w:rPr>
          <w:szCs w:val="24"/>
        </w:rPr>
        <w:t xml:space="preserve"> ir kituose dokumentuose, į kuriuos daro nuorodą KONKURSO DOKUMENTAI, nustatyti reikalavimai PREKIŲ TIEKIMUI ir ŠALIMS toliau SUTARTYJE vadinami REIKALAVIMAIS.</w:t>
      </w:r>
    </w:p>
    <w:p w14:paraId="2011545C" w14:textId="77777777" w:rsidR="0019594F" w:rsidRPr="005E5144" w:rsidRDefault="0019594F" w:rsidP="009B34BF">
      <w:pPr>
        <w:pStyle w:val="0Punktai"/>
        <w:numPr>
          <w:ilvl w:val="1"/>
          <w:numId w:val="4"/>
        </w:numPr>
        <w:tabs>
          <w:tab w:val="clear" w:pos="927"/>
          <w:tab w:val="left" w:pos="1080"/>
          <w:tab w:val="num" w:pos="1134"/>
        </w:tabs>
        <w:spacing w:after="120"/>
        <w:ind w:left="0" w:firstLine="567"/>
      </w:pPr>
      <w:r w:rsidRPr="005E5144">
        <w:rPr>
          <w:szCs w:val="24"/>
        </w:rPr>
        <w:t>PREKIŲ TIEKIMAS turi būti vykdomas pagal REIKALAVIMUS.</w:t>
      </w:r>
    </w:p>
    <w:p w14:paraId="53DDFF53" w14:textId="77777777" w:rsidR="0019594F" w:rsidRPr="005E5144" w:rsidRDefault="0019594F" w:rsidP="009B34BF">
      <w:pPr>
        <w:pStyle w:val="0Punktai"/>
        <w:numPr>
          <w:ilvl w:val="1"/>
          <w:numId w:val="4"/>
        </w:numPr>
        <w:tabs>
          <w:tab w:val="clear" w:pos="927"/>
          <w:tab w:val="left" w:pos="1080"/>
          <w:tab w:val="num" w:pos="1134"/>
        </w:tabs>
        <w:spacing w:after="120"/>
        <w:ind w:left="0" w:firstLine="567"/>
      </w:pPr>
      <w:r w:rsidRPr="005E5144">
        <w:rPr>
          <w:szCs w:val="24"/>
        </w:rPr>
        <w:t xml:space="preserve">Įsigaliojus naujiems Lietuvos Respublikos teisės aktams, susijusiems su </w:t>
      </w:r>
      <w:r w:rsidRPr="005E5144">
        <w:rPr>
          <w:bCs/>
          <w:szCs w:val="24"/>
        </w:rPr>
        <w:t>PREKIŲ TIEKIMU</w:t>
      </w:r>
      <w:r w:rsidRPr="005E5144">
        <w:rPr>
          <w:szCs w:val="24"/>
        </w:rPr>
        <w:t xml:space="preserve">, TIEKĖJAS privalo vykdyti jų nuostatas nuo įsigaliojimo datos. </w:t>
      </w:r>
      <w:r w:rsidRPr="005E5144">
        <w:rPr>
          <w:bCs/>
          <w:szCs w:val="24"/>
        </w:rPr>
        <w:t>PREKIŲ TIEKIMUI</w:t>
      </w:r>
      <w:r w:rsidRPr="005E5144">
        <w:rPr>
          <w:szCs w:val="24"/>
        </w:rPr>
        <w:t xml:space="preserve"> keliamų reikalavimų nuostatos, neatitinkančios įsigaliojusio naujojo teisės akto, nuo tokio teisės akto įsigaliojimo datos netaikomos, o vietoj jų taikomos įsigaliojusio naujojo</w:t>
      </w:r>
      <w:r w:rsidRPr="005E5144">
        <w:rPr>
          <w:iCs/>
          <w:color w:val="000000"/>
          <w:szCs w:val="24"/>
        </w:rPr>
        <w:t xml:space="preserve"> Lietuvos Respublikos</w:t>
      </w:r>
      <w:r w:rsidRPr="005E5144">
        <w:rPr>
          <w:szCs w:val="24"/>
        </w:rPr>
        <w:t xml:space="preserve"> teisės akto nuostatos. </w:t>
      </w:r>
    </w:p>
    <w:p w14:paraId="0698EBF2" w14:textId="77777777" w:rsidR="0019594F" w:rsidRPr="005E5144" w:rsidRDefault="0019594F" w:rsidP="00836CBE">
      <w:pPr>
        <w:pStyle w:val="0Punktai"/>
        <w:numPr>
          <w:ilvl w:val="0"/>
          <w:numId w:val="9"/>
        </w:numPr>
        <w:tabs>
          <w:tab w:val="left" w:pos="284"/>
        </w:tabs>
        <w:spacing w:before="120" w:after="120"/>
        <w:ind w:left="0" w:firstLine="567"/>
        <w:jc w:val="center"/>
      </w:pPr>
      <w:r w:rsidRPr="005E5144">
        <w:rPr>
          <w:b/>
          <w:bCs/>
          <w:szCs w:val="24"/>
        </w:rPr>
        <w:t>KAINA IR ATSISKAITYMAS</w:t>
      </w:r>
    </w:p>
    <w:p w14:paraId="6D3421E9" w14:textId="020DDA5B" w:rsidR="00184197" w:rsidRPr="00D734A7" w:rsidRDefault="00184197" w:rsidP="00184197">
      <w:pPr>
        <w:pStyle w:val="0Punktai"/>
        <w:numPr>
          <w:ilvl w:val="1"/>
          <w:numId w:val="9"/>
        </w:numPr>
        <w:tabs>
          <w:tab w:val="left" w:pos="1080"/>
        </w:tabs>
        <w:spacing w:after="120"/>
        <w:ind w:left="0" w:firstLine="567"/>
      </w:pPr>
      <w:bookmarkStart w:id="1" w:name="_Ref137859863"/>
      <w:r>
        <w:t>SUTAR</w:t>
      </w:r>
      <w:r w:rsidR="00C90F73">
        <w:t>ČIAI</w:t>
      </w:r>
      <w:r>
        <w:t xml:space="preserve"> taikoma fiksuotos kainos kainodara. TIEKĖJAS privalo įvykdyti SUTARTĮ už TIEKĖJO pasiūlytą kainą. </w:t>
      </w:r>
    </w:p>
    <w:p w14:paraId="33A05FC2" w14:textId="335B149E" w:rsidR="0019594F" w:rsidRPr="00530744" w:rsidRDefault="0019594F" w:rsidP="00836CBE">
      <w:pPr>
        <w:pStyle w:val="0Punktai"/>
        <w:numPr>
          <w:ilvl w:val="1"/>
          <w:numId w:val="9"/>
        </w:numPr>
        <w:tabs>
          <w:tab w:val="left" w:pos="1080"/>
        </w:tabs>
        <w:spacing w:after="120"/>
        <w:ind w:left="0" w:firstLine="567"/>
      </w:pPr>
      <w:r w:rsidRPr="00530744">
        <w:rPr>
          <w:szCs w:val="24"/>
        </w:rPr>
        <w:t>UŽSAKOVAS TIEKĖJUI moka 30 proc. avansą nuo įrangos vertės.</w:t>
      </w:r>
    </w:p>
    <w:p w14:paraId="2A865BD6" w14:textId="72CD9678" w:rsidR="0019594F" w:rsidRPr="005E5144" w:rsidRDefault="0019594F" w:rsidP="00836CBE">
      <w:pPr>
        <w:pStyle w:val="0Punktai"/>
        <w:numPr>
          <w:ilvl w:val="1"/>
          <w:numId w:val="9"/>
        </w:numPr>
        <w:tabs>
          <w:tab w:val="left" w:pos="1080"/>
        </w:tabs>
        <w:spacing w:after="120"/>
        <w:ind w:left="0" w:firstLine="567"/>
      </w:pPr>
      <w:r w:rsidRPr="00530744">
        <w:t>Avansas išmokamas per 60 (šešiasdešimt) kalendorinių dienų, po to kai TIEK</w:t>
      </w:r>
      <w:r w:rsidR="002D7596" w:rsidRPr="00530744">
        <w:t>ĖJAS pateikia</w:t>
      </w:r>
      <w:r w:rsidR="002D7596">
        <w:t xml:space="preserve"> UŽSAKOVUI</w:t>
      </w:r>
      <w:r w:rsidRPr="005E5144">
        <w:t xml:space="preserve"> sąskaitą faktūrą avansiniam mokėjimui ir banko garantiją, </w:t>
      </w:r>
      <w:r w:rsidRPr="005E5144">
        <w:rPr>
          <w:szCs w:val="24"/>
        </w:rPr>
        <w:t>Lietuvos Respublikoje ar užsienyje registruoto ir turinčio licenciją banko, arba kredito unijos garantiją, arba draudimo bendrovės laidavimą</w:t>
      </w:r>
      <w:r w:rsidRPr="005E5144">
        <w:t xml:space="preserve"> visai avansinio mokėjimo sumai.</w:t>
      </w:r>
    </w:p>
    <w:p w14:paraId="7F7DE9B8" w14:textId="77777777" w:rsidR="0019594F" w:rsidRPr="005E5144" w:rsidRDefault="0019594F" w:rsidP="00836CBE">
      <w:pPr>
        <w:pStyle w:val="0Punktai"/>
        <w:numPr>
          <w:ilvl w:val="1"/>
          <w:numId w:val="9"/>
        </w:numPr>
        <w:tabs>
          <w:tab w:val="left" w:pos="1080"/>
        </w:tabs>
        <w:spacing w:after="120"/>
        <w:ind w:left="0" w:firstLine="567"/>
      </w:pPr>
      <w:r w:rsidRPr="005E5144">
        <w:t>Sumokėjimo TIEKĖJUI diena – tai diena, kai lėšos pervedamos iš UŽSAKOVO sąskaitos.</w:t>
      </w:r>
    </w:p>
    <w:p w14:paraId="1C7C34E7" w14:textId="1FD03161" w:rsidR="0019594F" w:rsidRPr="005E5144" w:rsidRDefault="0019594F" w:rsidP="00836CBE">
      <w:pPr>
        <w:pStyle w:val="0Punktai"/>
        <w:numPr>
          <w:ilvl w:val="1"/>
          <w:numId w:val="9"/>
        </w:numPr>
        <w:tabs>
          <w:tab w:val="left" w:pos="1080"/>
        </w:tabs>
        <w:spacing w:after="120"/>
        <w:ind w:left="0" w:firstLine="567"/>
      </w:pPr>
      <w:r w:rsidRPr="005E5144">
        <w:rPr>
          <w:szCs w:val="24"/>
        </w:rPr>
        <w:lastRenderedPageBreak/>
        <w:t>Galutinis mokėjimas atliekamas, kai TIEKĖJAS UŽSAKOVUI pateikia Šalių pasirašytą galutinį prekių priėmimo-perdavimo aktą, PVM sąskaitą faktūrą (sąskaitą faktūrą) galutiniam mokėjimui.</w:t>
      </w:r>
    </w:p>
    <w:p w14:paraId="64063B89" w14:textId="687E7799" w:rsidR="0019594F" w:rsidRPr="005E5144" w:rsidRDefault="0019594F" w:rsidP="00836CBE">
      <w:pPr>
        <w:pStyle w:val="0Punktai"/>
        <w:spacing w:after="120"/>
      </w:pPr>
      <w:r w:rsidRPr="005E5144">
        <w:rPr>
          <w:szCs w:val="24"/>
        </w:rPr>
        <w:t>Nustatant galutinio mokėjimo sumas, iš faktiškai pristatytų prekių vertės turi būti atimama avansinio mokėjimo dalis.</w:t>
      </w:r>
    </w:p>
    <w:p w14:paraId="5E26EAC2" w14:textId="615384C7"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PREKIŲ TIEKIMO atlikimas bei mokėjimas už PREKIŲ TIEKIMO atlikimą (išskyrus kokybės garantiją, kuri vykdoma nemokamai, o jos teikimo laikotarpiai nėra aktuojami) </w:t>
      </w:r>
      <w:r w:rsidR="005C4747" w:rsidRPr="005E5144">
        <w:rPr>
          <w:szCs w:val="24"/>
        </w:rPr>
        <w:t xml:space="preserve">vykdomas </w:t>
      </w:r>
      <w:r w:rsidRPr="005E5144">
        <w:rPr>
          <w:szCs w:val="24"/>
        </w:rPr>
        <w:t>dalimis.</w:t>
      </w:r>
    </w:p>
    <w:p w14:paraId="63203079" w14:textId="7914A1BD" w:rsidR="00575A66" w:rsidRPr="00575A66" w:rsidRDefault="009601A6" w:rsidP="00836CBE">
      <w:pPr>
        <w:pStyle w:val="0Punktai"/>
        <w:numPr>
          <w:ilvl w:val="1"/>
          <w:numId w:val="9"/>
        </w:numPr>
        <w:tabs>
          <w:tab w:val="left" w:pos="1080"/>
        </w:tabs>
        <w:spacing w:after="120"/>
        <w:ind w:left="0" w:firstLine="567"/>
      </w:pPr>
      <w:r w:rsidRPr="005E5144">
        <w:rPr>
          <w:szCs w:val="24"/>
        </w:rPr>
        <w:t>Galutinį mokėjimą</w:t>
      </w:r>
      <w:r w:rsidR="0019594F" w:rsidRPr="005E5144">
        <w:rPr>
          <w:szCs w:val="24"/>
        </w:rPr>
        <w:t xml:space="preserve"> UŽSAKOVAS </w:t>
      </w:r>
      <w:r w:rsidRPr="005E5144">
        <w:rPr>
          <w:szCs w:val="24"/>
        </w:rPr>
        <w:t>atlieka</w:t>
      </w:r>
      <w:r w:rsidR="0019594F" w:rsidRPr="005E5144">
        <w:rPr>
          <w:szCs w:val="24"/>
        </w:rPr>
        <w:t xml:space="preserve"> TIEKĖJU</w:t>
      </w:r>
      <w:r w:rsidRPr="005E5144">
        <w:rPr>
          <w:szCs w:val="24"/>
        </w:rPr>
        <w:t>I</w:t>
      </w:r>
      <w:r w:rsidR="0019594F" w:rsidRPr="005E5144">
        <w:rPr>
          <w:szCs w:val="24"/>
        </w:rPr>
        <w:t xml:space="preserve"> ne vėliau kaip per 60 kalendorinių dienų, kai pasirašomas </w:t>
      </w:r>
      <w:r w:rsidRPr="005E5144">
        <w:rPr>
          <w:szCs w:val="24"/>
        </w:rPr>
        <w:t xml:space="preserve">ĮRANGOS </w:t>
      </w:r>
      <w:r w:rsidR="0019594F" w:rsidRPr="005E5144">
        <w:rPr>
          <w:szCs w:val="24"/>
        </w:rPr>
        <w:t xml:space="preserve">priėmimo – perdavimo aktas ir pateikiama PVM sąskaita faktūra. </w:t>
      </w:r>
    </w:p>
    <w:p w14:paraId="1608F536" w14:textId="7D088126"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TIEKĖJAS </w:t>
      </w:r>
      <w:r w:rsidR="00575A66">
        <w:rPr>
          <w:szCs w:val="24"/>
        </w:rPr>
        <w:t xml:space="preserve">SUTARTIES vykdymo metu </w:t>
      </w:r>
      <w:r w:rsidRPr="005E5144">
        <w:rPr>
          <w:szCs w:val="24"/>
        </w:rPr>
        <w:t xml:space="preserve">turi pateikti PVM </w:t>
      </w:r>
      <w:r w:rsidR="00575A66" w:rsidRPr="005E5144">
        <w:rPr>
          <w:szCs w:val="24"/>
        </w:rPr>
        <w:t>sąskait</w:t>
      </w:r>
      <w:r w:rsidR="00575A66">
        <w:rPr>
          <w:szCs w:val="24"/>
        </w:rPr>
        <w:t>as</w:t>
      </w:r>
      <w:r w:rsidR="00575A66" w:rsidRPr="005E5144">
        <w:rPr>
          <w:szCs w:val="24"/>
        </w:rPr>
        <w:t xml:space="preserve"> faktūr</w:t>
      </w:r>
      <w:r w:rsidR="00575A66">
        <w:rPr>
          <w:szCs w:val="24"/>
        </w:rPr>
        <w:t xml:space="preserve">as </w:t>
      </w:r>
      <w:r w:rsidRPr="005E5144">
        <w:rPr>
          <w:szCs w:val="24"/>
        </w:rPr>
        <w:t xml:space="preserve">per informacinę sistemą „E. sąskaita“, kuri pasiekiama adresu </w:t>
      </w:r>
      <w:hyperlink r:id="rId8" w:history="1">
        <w:r w:rsidR="00B87CA4" w:rsidRPr="00365EF6">
          <w:rPr>
            <w:rStyle w:val="Hipersaitas"/>
            <w:szCs w:val="24"/>
          </w:rPr>
          <w:t>www.esaskaita.eu</w:t>
        </w:r>
      </w:hyperlink>
      <w:r w:rsidRPr="005E5144">
        <w:rPr>
          <w:szCs w:val="24"/>
        </w:rPr>
        <w:t>. Atsiskaitymo terminas nustatytas atsižvelgiant į tai, kad pirkimas bus finansuojamas iš Europos paramos Lietuvai 2014 — 2020 metams lėšų.</w:t>
      </w:r>
    </w:p>
    <w:p w14:paraId="70B3DF32" w14:textId="49A9DFA9"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PREKIŲ TIEKIMO kaina yra </w:t>
      </w:r>
      <w:r w:rsidR="0033616A">
        <w:rPr>
          <w:b/>
          <w:bCs/>
          <w:szCs w:val="24"/>
        </w:rPr>
        <w:t>4</w:t>
      </w:r>
      <w:r w:rsidR="005D45A0">
        <w:rPr>
          <w:b/>
          <w:bCs/>
          <w:szCs w:val="24"/>
        </w:rPr>
        <w:t>.</w:t>
      </w:r>
      <w:r w:rsidR="0033616A">
        <w:rPr>
          <w:b/>
          <w:bCs/>
          <w:szCs w:val="24"/>
        </w:rPr>
        <w:t>160</w:t>
      </w:r>
      <w:r w:rsidR="005D45A0">
        <w:rPr>
          <w:b/>
          <w:bCs/>
          <w:szCs w:val="24"/>
        </w:rPr>
        <w:t>.212,</w:t>
      </w:r>
      <w:r w:rsidR="0033616A">
        <w:rPr>
          <w:b/>
          <w:bCs/>
          <w:szCs w:val="24"/>
        </w:rPr>
        <w:t>90</w:t>
      </w:r>
      <w:r w:rsidRPr="005E5144">
        <w:rPr>
          <w:szCs w:val="24"/>
        </w:rPr>
        <w:t xml:space="preserve"> </w:t>
      </w:r>
      <w:proofErr w:type="spellStart"/>
      <w:r w:rsidRPr="005E5144">
        <w:rPr>
          <w:szCs w:val="24"/>
        </w:rPr>
        <w:t>Eur</w:t>
      </w:r>
      <w:proofErr w:type="spellEnd"/>
      <w:r w:rsidRPr="005E5144">
        <w:rPr>
          <w:szCs w:val="24"/>
        </w:rPr>
        <w:t xml:space="preserve"> su PVM (</w:t>
      </w:r>
      <w:r w:rsidR="005D45A0">
        <w:rPr>
          <w:bCs/>
          <w:szCs w:val="24"/>
        </w:rPr>
        <w:t>722.020,</w:t>
      </w:r>
      <w:r w:rsidR="0033616A">
        <w:rPr>
          <w:bCs/>
          <w:szCs w:val="24"/>
        </w:rPr>
        <w:t xml:space="preserve">42 </w:t>
      </w:r>
      <w:proofErr w:type="spellStart"/>
      <w:r w:rsidR="0033616A">
        <w:rPr>
          <w:bCs/>
          <w:szCs w:val="24"/>
        </w:rPr>
        <w:t>Eur</w:t>
      </w:r>
      <w:proofErr w:type="spellEnd"/>
      <w:r w:rsidRPr="005E5144">
        <w:rPr>
          <w:szCs w:val="24"/>
        </w:rPr>
        <w:t>). Į PREKIŲ TIEKIMO</w:t>
      </w:r>
      <w:r w:rsidRPr="005E5144">
        <w:rPr>
          <w:bCs/>
          <w:szCs w:val="24"/>
        </w:rPr>
        <w:t xml:space="preserve"> kainą</w:t>
      </w:r>
      <w:r w:rsidRPr="005E5144">
        <w:rPr>
          <w:szCs w:val="24"/>
        </w:rPr>
        <w:t xml:space="preserve"> įtraukti visi susiję su TIEKĖJO įsipareigojimų pagal SUTARTĮ vykdymu TIEKĖJO mokami mokesčiai, pridėtinės išlaidos.</w:t>
      </w:r>
    </w:p>
    <w:p w14:paraId="3F86856A" w14:textId="77777777" w:rsidR="0019594F" w:rsidRDefault="0019594F" w:rsidP="00836CBE">
      <w:pPr>
        <w:pStyle w:val="0Punktai"/>
        <w:numPr>
          <w:ilvl w:val="1"/>
          <w:numId w:val="9"/>
        </w:numPr>
        <w:tabs>
          <w:tab w:val="left" w:pos="1080"/>
        </w:tabs>
        <w:spacing w:after="120"/>
        <w:ind w:left="0" w:firstLine="567"/>
      </w:pPr>
      <w:r w:rsidRPr="005E5144">
        <w:t>PREKIŲ TIEKIMO kainos detalizavimas:</w:t>
      </w:r>
    </w:p>
    <w:tbl>
      <w:tblPr>
        <w:tblW w:w="9982" w:type="dxa"/>
        <w:tblInd w:w="78" w:type="dxa"/>
        <w:tblLayout w:type="fixed"/>
        <w:tblLook w:val="0000" w:firstRow="0" w:lastRow="0" w:firstColumn="0" w:lastColumn="0" w:noHBand="0" w:noVBand="0"/>
      </w:tblPr>
      <w:tblGrid>
        <w:gridCol w:w="713"/>
        <w:gridCol w:w="5271"/>
        <w:gridCol w:w="1134"/>
        <w:gridCol w:w="1276"/>
        <w:gridCol w:w="1588"/>
      </w:tblGrid>
      <w:tr w:rsidR="001369DC" w:rsidRPr="005E5144" w14:paraId="4A8CF144" w14:textId="77777777" w:rsidTr="00A363D8">
        <w:trPr>
          <w:trHeight w:val="750"/>
        </w:trPr>
        <w:tc>
          <w:tcPr>
            <w:tcW w:w="713" w:type="dxa"/>
            <w:tcBorders>
              <w:top w:val="single" w:sz="4" w:space="0" w:color="000000"/>
              <w:left w:val="single" w:sz="4" w:space="0" w:color="000000"/>
              <w:bottom w:val="single" w:sz="4" w:space="0" w:color="000000"/>
            </w:tcBorders>
            <w:shd w:val="clear" w:color="auto" w:fill="auto"/>
            <w:vAlign w:val="center"/>
          </w:tcPr>
          <w:p w14:paraId="70D30286" w14:textId="77777777" w:rsidR="001369DC" w:rsidRPr="005E5144" w:rsidRDefault="001369DC" w:rsidP="00C9625E">
            <w:pPr>
              <w:jc w:val="center"/>
            </w:pPr>
            <w:r w:rsidRPr="005E5144">
              <w:rPr>
                <w:b/>
                <w:bCs/>
                <w:sz w:val="24"/>
                <w:szCs w:val="24"/>
              </w:rPr>
              <w:t>Eil. Nr.</w:t>
            </w:r>
          </w:p>
        </w:tc>
        <w:tc>
          <w:tcPr>
            <w:tcW w:w="5271" w:type="dxa"/>
            <w:tcBorders>
              <w:top w:val="single" w:sz="4" w:space="0" w:color="000000"/>
              <w:left w:val="single" w:sz="4" w:space="0" w:color="000000"/>
              <w:bottom w:val="single" w:sz="4" w:space="0" w:color="000000"/>
            </w:tcBorders>
            <w:shd w:val="clear" w:color="auto" w:fill="auto"/>
            <w:vAlign w:val="center"/>
          </w:tcPr>
          <w:p w14:paraId="6A14D074" w14:textId="77777777" w:rsidR="001369DC" w:rsidRPr="005E5144" w:rsidRDefault="001369DC" w:rsidP="00C9625E">
            <w:pPr>
              <w:jc w:val="center"/>
            </w:pPr>
            <w:r w:rsidRPr="005E5144">
              <w:rPr>
                <w:b/>
                <w:bCs/>
                <w:spacing w:val="-4"/>
                <w:sz w:val="24"/>
                <w:szCs w:val="24"/>
              </w:rPr>
              <w:t>Pavadinimas</w:t>
            </w:r>
          </w:p>
        </w:tc>
        <w:tc>
          <w:tcPr>
            <w:tcW w:w="1134" w:type="dxa"/>
            <w:tcBorders>
              <w:top w:val="single" w:sz="4" w:space="0" w:color="000000"/>
              <w:left w:val="single" w:sz="4" w:space="0" w:color="000000"/>
              <w:bottom w:val="single" w:sz="4" w:space="0" w:color="000000"/>
            </w:tcBorders>
            <w:shd w:val="clear" w:color="auto" w:fill="auto"/>
            <w:vAlign w:val="center"/>
          </w:tcPr>
          <w:p w14:paraId="3B8DE30F" w14:textId="77777777" w:rsidR="001369DC" w:rsidRPr="005E5144" w:rsidRDefault="001369DC" w:rsidP="00C9625E">
            <w:pPr>
              <w:jc w:val="center"/>
            </w:pPr>
            <w:r w:rsidRPr="005E5144">
              <w:rPr>
                <w:b/>
                <w:bCs/>
                <w:sz w:val="24"/>
                <w:szCs w:val="24"/>
              </w:rPr>
              <w:t>Kiekis</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4D4C8606" w14:textId="77777777" w:rsidR="001369DC" w:rsidRPr="005E5144" w:rsidRDefault="001369DC" w:rsidP="00C9625E">
            <w:pPr>
              <w:jc w:val="center"/>
            </w:pPr>
            <w:r w:rsidRPr="005E5144">
              <w:rPr>
                <w:b/>
                <w:bCs/>
                <w:sz w:val="24"/>
                <w:szCs w:val="24"/>
              </w:rPr>
              <w:t>Mato vnt.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BBE6A47" w14:textId="77777777" w:rsidR="001369DC" w:rsidRPr="005E5144" w:rsidRDefault="001369DC" w:rsidP="00C9625E">
            <w:pPr>
              <w:jc w:val="center"/>
            </w:pPr>
            <w:r w:rsidRPr="005E5144">
              <w:rPr>
                <w:b/>
                <w:bCs/>
                <w:sz w:val="24"/>
                <w:szCs w:val="24"/>
              </w:rPr>
              <w:t>Kaina Eur be PVM</w:t>
            </w:r>
          </w:p>
        </w:tc>
      </w:tr>
      <w:tr w:rsidR="009F4745" w:rsidRPr="005E5144" w14:paraId="3C07EE3F" w14:textId="77777777" w:rsidTr="00A363D8">
        <w:trPr>
          <w:trHeight w:val="366"/>
        </w:trPr>
        <w:tc>
          <w:tcPr>
            <w:tcW w:w="713" w:type="dxa"/>
            <w:tcBorders>
              <w:left w:val="single" w:sz="4" w:space="0" w:color="000000"/>
              <w:bottom w:val="single" w:sz="4" w:space="0" w:color="000000"/>
            </w:tcBorders>
            <w:shd w:val="clear" w:color="auto" w:fill="auto"/>
            <w:vAlign w:val="center"/>
          </w:tcPr>
          <w:p w14:paraId="316A17C9" w14:textId="77777777" w:rsidR="009F4745" w:rsidRPr="005E5144" w:rsidRDefault="009F4745" w:rsidP="009F4745">
            <w:pPr>
              <w:jc w:val="center"/>
            </w:pPr>
            <w:r w:rsidRPr="005E5144">
              <w:rPr>
                <w:sz w:val="24"/>
                <w:szCs w:val="24"/>
              </w:rPr>
              <w:t>1.</w:t>
            </w:r>
          </w:p>
        </w:tc>
        <w:tc>
          <w:tcPr>
            <w:tcW w:w="5271" w:type="dxa"/>
            <w:tcBorders>
              <w:left w:val="single" w:sz="4" w:space="0" w:color="000000"/>
              <w:bottom w:val="single" w:sz="4" w:space="0" w:color="000000"/>
            </w:tcBorders>
            <w:shd w:val="clear" w:color="auto" w:fill="auto"/>
            <w:vAlign w:val="center"/>
          </w:tcPr>
          <w:p w14:paraId="4E1F3E94" w14:textId="77777777" w:rsidR="009F4745" w:rsidRPr="005E5144" w:rsidRDefault="009F4745" w:rsidP="009F4745">
            <w:r w:rsidRPr="005E5144">
              <w:rPr>
                <w:rFonts w:eastAsia="Calibri"/>
                <w:sz w:val="24"/>
                <w:szCs w:val="24"/>
              </w:rPr>
              <w:t>Teatro scenos viršutinės ir apatinės mechanizacijos sistemos</w:t>
            </w:r>
          </w:p>
        </w:tc>
        <w:tc>
          <w:tcPr>
            <w:tcW w:w="1134" w:type="dxa"/>
            <w:tcBorders>
              <w:left w:val="single" w:sz="4" w:space="0" w:color="000000"/>
              <w:bottom w:val="single" w:sz="4" w:space="0" w:color="000000"/>
            </w:tcBorders>
            <w:shd w:val="clear" w:color="auto" w:fill="auto"/>
            <w:vAlign w:val="center"/>
          </w:tcPr>
          <w:p w14:paraId="1FB09553" w14:textId="77777777" w:rsidR="009F4745" w:rsidRPr="005E5144" w:rsidRDefault="009F4745" w:rsidP="009F4745">
            <w:pPr>
              <w:snapToGrid w:val="0"/>
              <w:jc w:val="center"/>
            </w:pPr>
            <w:r w:rsidRPr="005E5144">
              <w:rPr>
                <w:rFonts w:eastAsia="Calibri"/>
                <w:sz w:val="24"/>
                <w:szCs w:val="24"/>
              </w:rPr>
              <w:t>1</w:t>
            </w:r>
          </w:p>
        </w:tc>
        <w:tc>
          <w:tcPr>
            <w:tcW w:w="1276" w:type="dxa"/>
            <w:tcBorders>
              <w:left w:val="single" w:sz="4" w:space="0" w:color="000000"/>
              <w:bottom w:val="single" w:sz="4" w:space="0" w:color="000000"/>
              <w:right w:val="single" w:sz="4" w:space="0" w:color="auto"/>
            </w:tcBorders>
            <w:shd w:val="clear" w:color="auto" w:fill="auto"/>
            <w:vAlign w:val="center"/>
          </w:tcPr>
          <w:p w14:paraId="545D57A9" w14:textId="77777777" w:rsidR="009F4745" w:rsidRPr="005E5144" w:rsidRDefault="009F4745" w:rsidP="009F4745">
            <w:pPr>
              <w:jc w:val="center"/>
            </w:pPr>
            <w:r w:rsidRPr="005E5144">
              <w:rPr>
                <w:sz w:val="24"/>
                <w:szCs w:val="24"/>
              </w:rPr>
              <w:t>vnt.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BF8C550" w14:textId="6F20F511" w:rsidR="009F4745" w:rsidRPr="005E5144" w:rsidRDefault="009F4745" w:rsidP="009633F6">
            <w:pPr>
              <w:snapToGrid w:val="0"/>
              <w:jc w:val="right"/>
              <w:rPr>
                <w:b/>
                <w:bCs/>
                <w:sz w:val="24"/>
                <w:szCs w:val="24"/>
              </w:rPr>
            </w:pPr>
            <w:r w:rsidRPr="000A6AD8">
              <w:rPr>
                <w:bCs/>
                <w:sz w:val="24"/>
                <w:szCs w:val="24"/>
              </w:rPr>
              <w:t>2</w:t>
            </w:r>
            <w:r w:rsidR="005D45A0">
              <w:rPr>
                <w:bCs/>
                <w:sz w:val="24"/>
                <w:szCs w:val="24"/>
              </w:rPr>
              <w:t>.</w:t>
            </w:r>
            <w:r w:rsidRPr="000A6AD8">
              <w:rPr>
                <w:bCs/>
                <w:sz w:val="24"/>
                <w:szCs w:val="24"/>
              </w:rPr>
              <w:t>214</w:t>
            </w:r>
            <w:r w:rsidR="005D45A0">
              <w:rPr>
                <w:bCs/>
                <w:sz w:val="24"/>
                <w:szCs w:val="24"/>
              </w:rPr>
              <w:t>.877,</w:t>
            </w:r>
            <w:r w:rsidRPr="000A6AD8">
              <w:rPr>
                <w:bCs/>
                <w:sz w:val="24"/>
                <w:szCs w:val="24"/>
              </w:rPr>
              <w:t>40</w:t>
            </w:r>
          </w:p>
        </w:tc>
      </w:tr>
      <w:tr w:rsidR="009F4745" w:rsidRPr="005E5144" w14:paraId="3A93936F" w14:textId="77777777" w:rsidTr="00A363D8">
        <w:trPr>
          <w:trHeight w:val="366"/>
        </w:trPr>
        <w:tc>
          <w:tcPr>
            <w:tcW w:w="713" w:type="dxa"/>
            <w:tcBorders>
              <w:left w:val="single" w:sz="4" w:space="0" w:color="000000"/>
              <w:bottom w:val="single" w:sz="4" w:space="0" w:color="000000"/>
            </w:tcBorders>
            <w:shd w:val="clear" w:color="auto" w:fill="auto"/>
            <w:vAlign w:val="center"/>
          </w:tcPr>
          <w:p w14:paraId="174BCCDE" w14:textId="77777777" w:rsidR="009F4745" w:rsidRPr="005E5144" w:rsidRDefault="009F4745" w:rsidP="009F4745">
            <w:pPr>
              <w:jc w:val="center"/>
            </w:pPr>
            <w:r w:rsidRPr="005E5144">
              <w:rPr>
                <w:sz w:val="24"/>
                <w:szCs w:val="24"/>
              </w:rPr>
              <w:t>2.</w:t>
            </w:r>
            <w:r>
              <w:rPr>
                <w:sz w:val="24"/>
                <w:szCs w:val="24"/>
              </w:rPr>
              <w:t>1</w:t>
            </w:r>
          </w:p>
        </w:tc>
        <w:tc>
          <w:tcPr>
            <w:tcW w:w="5271" w:type="dxa"/>
            <w:tcBorders>
              <w:left w:val="single" w:sz="4" w:space="0" w:color="000000"/>
              <w:bottom w:val="single" w:sz="4" w:space="0" w:color="000000"/>
            </w:tcBorders>
            <w:shd w:val="clear" w:color="auto" w:fill="auto"/>
            <w:vAlign w:val="center"/>
          </w:tcPr>
          <w:p w14:paraId="51FF1C4A" w14:textId="77777777" w:rsidR="009F4745" w:rsidRPr="0053541B" w:rsidRDefault="009F4745" w:rsidP="009F4745">
            <w:pPr>
              <w:rPr>
                <w:lang w:val="en-US"/>
              </w:rPr>
            </w:pPr>
            <w:r w:rsidRPr="005E5144">
              <w:rPr>
                <w:rFonts w:eastAsia="Calibri"/>
                <w:sz w:val="24"/>
                <w:szCs w:val="24"/>
              </w:rPr>
              <w:t>Mechanizacijos sistemų diegimo ir montavimo darbai</w:t>
            </w:r>
          </w:p>
        </w:tc>
        <w:tc>
          <w:tcPr>
            <w:tcW w:w="1134" w:type="dxa"/>
            <w:tcBorders>
              <w:left w:val="single" w:sz="4" w:space="0" w:color="000000"/>
              <w:bottom w:val="single" w:sz="4" w:space="0" w:color="000000"/>
            </w:tcBorders>
            <w:shd w:val="clear" w:color="auto" w:fill="auto"/>
            <w:vAlign w:val="center"/>
          </w:tcPr>
          <w:p w14:paraId="42ED3333" w14:textId="77777777" w:rsidR="009F4745" w:rsidRPr="005E5144" w:rsidRDefault="009F4745" w:rsidP="009F4745">
            <w:pPr>
              <w:snapToGrid w:val="0"/>
              <w:jc w:val="center"/>
            </w:pPr>
            <w:r w:rsidRPr="005E5144">
              <w:rPr>
                <w:rFonts w:eastAsia="Calibri"/>
                <w:sz w:val="24"/>
                <w:szCs w:val="24"/>
              </w:rPr>
              <w:t>1</w:t>
            </w:r>
          </w:p>
        </w:tc>
        <w:tc>
          <w:tcPr>
            <w:tcW w:w="1276" w:type="dxa"/>
            <w:tcBorders>
              <w:left w:val="single" w:sz="4" w:space="0" w:color="000000"/>
              <w:bottom w:val="single" w:sz="4" w:space="0" w:color="000000"/>
              <w:right w:val="single" w:sz="4" w:space="0" w:color="auto"/>
            </w:tcBorders>
            <w:shd w:val="clear" w:color="auto" w:fill="auto"/>
            <w:vAlign w:val="center"/>
          </w:tcPr>
          <w:p w14:paraId="20D21015" w14:textId="77777777" w:rsidR="009F4745" w:rsidRPr="005E5144" w:rsidRDefault="009F4745" w:rsidP="009F4745">
            <w:pPr>
              <w:jc w:val="center"/>
            </w:pPr>
            <w:r w:rsidRPr="005E5144">
              <w:rPr>
                <w:sz w:val="24"/>
                <w:szCs w:val="24"/>
              </w:rPr>
              <w:t>vnt.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5BFC654" w14:textId="0FCD09B9" w:rsidR="009F4745" w:rsidRPr="005E5144" w:rsidRDefault="005D45A0" w:rsidP="009633F6">
            <w:pPr>
              <w:snapToGrid w:val="0"/>
              <w:jc w:val="right"/>
              <w:rPr>
                <w:b/>
                <w:bCs/>
                <w:sz w:val="24"/>
                <w:szCs w:val="24"/>
              </w:rPr>
            </w:pPr>
            <w:r>
              <w:rPr>
                <w:bCs/>
                <w:sz w:val="24"/>
                <w:szCs w:val="24"/>
              </w:rPr>
              <w:t>473.480,</w:t>
            </w:r>
            <w:r w:rsidR="009F4745">
              <w:rPr>
                <w:bCs/>
                <w:sz w:val="24"/>
                <w:szCs w:val="24"/>
              </w:rPr>
              <w:t>00</w:t>
            </w:r>
          </w:p>
        </w:tc>
      </w:tr>
      <w:tr w:rsidR="009F4745" w:rsidRPr="005E5144" w14:paraId="63A4DA29" w14:textId="77777777" w:rsidTr="00A363D8">
        <w:trPr>
          <w:trHeight w:val="366"/>
        </w:trPr>
        <w:tc>
          <w:tcPr>
            <w:tcW w:w="713" w:type="dxa"/>
            <w:tcBorders>
              <w:left w:val="single" w:sz="4" w:space="0" w:color="000000"/>
              <w:bottom w:val="single" w:sz="4" w:space="0" w:color="000000"/>
            </w:tcBorders>
            <w:shd w:val="clear" w:color="auto" w:fill="auto"/>
            <w:vAlign w:val="center"/>
          </w:tcPr>
          <w:p w14:paraId="4A8BD035" w14:textId="77777777" w:rsidR="009F4745" w:rsidRPr="005E5144" w:rsidRDefault="009F4745" w:rsidP="009F4745">
            <w:pPr>
              <w:jc w:val="center"/>
              <w:rPr>
                <w:sz w:val="24"/>
                <w:szCs w:val="24"/>
              </w:rPr>
            </w:pPr>
            <w:r>
              <w:rPr>
                <w:sz w:val="24"/>
                <w:szCs w:val="24"/>
              </w:rPr>
              <w:t>2.2</w:t>
            </w:r>
          </w:p>
        </w:tc>
        <w:tc>
          <w:tcPr>
            <w:tcW w:w="5271" w:type="dxa"/>
            <w:tcBorders>
              <w:left w:val="single" w:sz="4" w:space="0" w:color="000000"/>
              <w:bottom w:val="single" w:sz="4" w:space="0" w:color="000000"/>
            </w:tcBorders>
            <w:shd w:val="clear" w:color="auto" w:fill="auto"/>
            <w:vAlign w:val="center"/>
          </w:tcPr>
          <w:p w14:paraId="70BF54A5" w14:textId="77777777" w:rsidR="009F4745" w:rsidRPr="005E5144" w:rsidRDefault="009F4745" w:rsidP="009F4745">
            <w:pPr>
              <w:rPr>
                <w:rFonts w:eastAsia="Calibri"/>
                <w:sz w:val="24"/>
                <w:szCs w:val="24"/>
              </w:rPr>
            </w:pPr>
            <w:r w:rsidRPr="005E5144">
              <w:rPr>
                <w:rFonts w:eastAsia="Calibri"/>
                <w:sz w:val="24"/>
                <w:szCs w:val="24"/>
              </w:rPr>
              <w:t xml:space="preserve">Mechanizacijos sistemų </w:t>
            </w:r>
            <w:r>
              <w:rPr>
                <w:rFonts w:eastAsia="Calibri"/>
                <w:sz w:val="24"/>
                <w:szCs w:val="24"/>
              </w:rPr>
              <w:t>konstrukcijų projektavimas</w:t>
            </w:r>
          </w:p>
        </w:tc>
        <w:tc>
          <w:tcPr>
            <w:tcW w:w="1134" w:type="dxa"/>
            <w:tcBorders>
              <w:left w:val="single" w:sz="4" w:space="0" w:color="000000"/>
              <w:bottom w:val="single" w:sz="4" w:space="0" w:color="000000"/>
            </w:tcBorders>
            <w:shd w:val="clear" w:color="auto" w:fill="auto"/>
            <w:vAlign w:val="center"/>
          </w:tcPr>
          <w:p w14:paraId="771F4482" w14:textId="77777777" w:rsidR="009F4745" w:rsidRPr="005E5144" w:rsidRDefault="009F4745" w:rsidP="009F4745">
            <w:pPr>
              <w:snapToGrid w:val="0"/>
              <w:jc w:val="center"/>
              <w:rPr>
                <w:rFonts w:eastAsia="Calibri"/>
                <w:sz w:val="24"/>
                <w:szCs w:val="24"/>
              </w:rPr>
            </w:pPr>
            <w:r w:rsidRPr="005E5144">
              <w:rPr>
                <w:rFonts w:eastAsia="Calibri"/>
                <w:sz w:val="24"/>
                <w:szCs w:val="24"/>
              </w:rPr>
              <w:t>1</w:t>
            </w:r>
          </w:p>
        </w:tc>
        <w:tc>
          <w:tcPr>
            <w:tcW w:w="1276" w:type="dxa"/>
            <w:tcBorders>
              <w:left w:val="single" w:sz="4" w:space="0" w:color="000000"/>
              <w:bottom w:val="single" w:sz="4" w:space="0" w:color="000000"/>
              <w:right w:val="single" w:sz="4" w:space="0" w:color="auto"/>
            </w:tcBorders>
            <w:shd w:val="clear" w:color="auto" w:fill="auto"/>
            <w:vAlign w:val="center"/>
          </w:tcPr>
          <w:p w14:paraId="05943820" w14:textId="77777777" w:rsidR="009F4745" w:rsidRPr="005E5144" w:rsidRDefault="009F4745" w:rsidP="009F4745">
            <w:pPr>
              <w:jc w:val="center"/>
              <w:rPr>
                <w:sz w:val="24"/>
                <w:szCs w:val="24"/>
              </w:rPr>
            </w:pPr>
            <w:r w:rsidRPr="005E5144">
              <w:rPr>
                <w:sz w:val="24"/>
                <w:szCs w:val="24"/>
              </w:rPr>
              <w:t>vnt.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239D1B5" w14:textId="7E9F275B" w:rsidR="009F4745" w:rsidRPr="005E5144" w:rsidRDefault="005D45A0" w:rsidP="009633F6">
            <w:pPr>
              <w:snapToGrid w:val="0"/>
              <w:jc w:val="right"/>
              <w:rPr>
                <w:b/>
                <w:bCs/>
                <w:sz w:val="24"/>
                <w:szCs w:val="24"/>
              </w:rPr>
            </w:pPr>
            <w:r>
              <w:rPr>
                <w:bCs/>
                <w:sz w:val="24"/>
                <w:szCs w:val="24"/>
              </w:rPr>
              <w:t>19.000,</w:t>
            </w:r>
            <w:r w:rsidR="009F4745">
              <w:rPr>
                <w:bCs/>
                <w:sz w:val="24"/>
                <w:szCs w:val="24"/>
              </w:rPr>
              <w:t>00</w:t>
            </w:r>
          </w:p>
        </w:tc>
      </w:tr>
      <w:tr w:rsidR="009F4745" w:rsidRPr="005E5144" w14:paraId="7026B408" w14:textId="77777777" w:rsidTr="00A363D8">
        <w:trPr>
          <w:trHeight w:val="366"/>
        </w:trPr>
        <w:tc>
          <w:tcPr>
            <w:tcW w:w="713" w:type="dxa"/>
            <w:tcBorders>
              <w:left w:val="single" w:sz="4" w:space="0" w:color="000000"/>
              <w:bottom w:val="single" w:sz="4" w:space="0" w:color="000000"/>
            </w:tcBorders>
            <w:shd w:val="clear" w:color="auto" w:fill="auto"/>
            <w:vAlign w:val="center"/>
          </w:tcPr>
          <w:p w14:paraId="46523082" w14:textId="77777777" w:rsidR="009F4745" w:rsidRPr="005E5144" w:rsidRDefault="009F4745" w:rsidP="009F4745">
            <w:pPr>
              <w:jc w:val="center"/>
              <w:rPr>
                <w:sz w:val="24"/>
                <w:szCs w:val="24"/>
              </w:rPr>
            </w:pPr>
            <w:r>
              <w:rPr>
                <w:sz w:val="24"/>
                <w:szCs w:val="24"/>
              </w:rPr>
              <w:t>2.3</w:t>
            </w:r>
          </w:p>
        </w:tc>
        <w:tc>
          <w:tcPr>
            <w:tcW w:w="5271" w:type="dxa"/>
            <w:tcBorders>
              <w:left w:val="single" w:sz="4" w:space="0" w:color="000000"/>
              <w:bottom w:val="single" w:sz="4" w:space="0" w:color="000000"/>
            </w:tcBorders>
            <w:shd w:val="clear" w:color="auto" w:fill="auto"/>
            <w:vAlign w:val="center"/>
          </w:tcPr>
          <w:p w14:paraId="5A1BCE5B" w14:textId="77777777" w:rsidR="009F4745" w:rsidRPr="005E5144" w:rsidRDefault="009F4745" w:rsidP="009F4745">
            <w:pPr>
              <w:rPr>
                <w:rFonts w:eastAsia="Calibri"/>
                <w:sz w:val="24"/>
                <w:szCs w:val="24"/>
              </w:rPr>
            </w:pPr>
            <w:r>
              <w:rPr>
                <w:rFonts w:eastAsia="Calibri"/>
                <w:sz w:val="24"/>
                <w:szCs w:val="24"/>
              </w:rPr>
              <w:t>Grindų keitimas</w:t>
            </w:r>
          </w:p>
        </w:tc>
        <w:tc>
          <w:tcPr>
            <w:tcW w:w="1134" w:type="dxa"/>
            <w:tcBorders>
              <w:left w:val="single" w:sz="4" w:space="0" w:color="000000"/>
              <w:bottom w:val="single" w:sz="4" w:space="0" w:color="000000"/>
            </w:tcBorders>
            <w:shd w:val="clear" w:color="auto" w:fill="auto"/>
            <w:vAlign w:val="center"/>
          </w:tcPr>
          <w:p w14:paraId="77C85ECF" w14:textId="77777777" w:rsidR="009F4745" w:rsidRPr="005E5144" w:rsidRDefault="009F4745" w:rsidP="009F4745">
            <w:pPr>
              <w:snapToGrid w:val="0"/>
              <w:jc w:val="center"/>
              <w:rPr>
                <w:rFonts w:eastAsia="Calibri"/>
                <w:sz w:val="24"/>
                <w:szCs w:val="24"/>
              </w:rPr>
            </w:pPr>
            <w:r w:rsidRPr="005E5144">
              <w:rPr>
                <w:rFonts w:eastAsia="Calibri"/>
                <w:sz w:val="24"/>
                <w:szCs w:val="24"/>
              </w:rPr>
              <w:t>1</w:t>
            </w:r>
          </w:p>
        </w:tc>
        <w:tc>
          <w:tcPr>
            <w:tcW w:w="1276" w:type="dxa"/>
            <w:tcBorders>
              <w:left w:val="single" w:sz="4" w:space="0" w:color="000000"/>
              <w:bottom w:val="single" w:sz="4" w:space="0" w:color="000000"/>
              <w:right w:val="single" w:sz="4" w:space="0" w:color="auto"/>
            </w:tcBorders>
            <w:shd w:val="clear" w:color="auto" w:fill="auto"/>
            <w:vAlign w:val="center"/>
          </w:tcPr>
          <w:p w14:paraId="5CEA1EAA" w14:textId="77777777" w:rsidR="009F4745" w:rsidRPr="005E5144" w:rsidRDefault="009F4745" w:rsidP="009F4745">
            <w:pPr>
              <w:jc w:val="center"/>
              <w:rPr>
                <w:sz w:val="24"/>
                <w:szCs w:val="24"/>
              </w:rPr>
            </w:pPr>
            <w:r w:rsidRPr="005E5144">
              <w:rPr>
                <w:sz w:val="24"/>
                <w:szCs w:val="24"/>
              </w:rPr>
              <w:t>vnt.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CA73627" w14:textId="5AAF24E6" w:rsidR="009F4745" w:rsidRPr="005E5144" w:rsidRDefault="005D45A0" w:rsidP="009633F6">
            <w:pPr>
              <w:snapToGrid w:val="0"/>
              <w:jc w:val="right"/>
              <w:rPr>
                <w:b/>
                <w:bCs/>
                <w:sz w:val="24"/>
                <w:szCs w:val="24"/>
              </w:rPr>
            </w:pPr>
            <w:r>
              <w:rPr>
                <w:bCs/>
                <w:sz w:val="24"/>
                <w:szCs w:val="24"/>
              </w:rPr>
              <w:t>54.492,</w:t>
            </w:r>
            <w:r w:rsidR="009F4745">
              <w:rPr>
                <w:bCs/>
                <w:sz w:val="24"/>
                <w:szCs w:val="24"/>
              </w:rPr>
              <w:t>00</w:t>
            </w:r>
          </w:p>
        </w:tc>
      </w:tr>
      <w:tr w:rsidR="009F4745" w:rsidRPr="005E5144" w14:paraId="59377479" w14:textId="77777777" w:rsidTr="00A363D8">
        <w:trPr>
          <w:trHeight w:val="366"/>
        </w:trPr>
        <w:tc>
          <w:tcPr>
            <w:tcW w:w="713" w:type="dxa"/>
            <w:tcBorders>
              <w:left w:val="single" w:sz="4" w:space="0" w:color="000000"/>
              <w:bottom w:val="single" w:sz="4" w:space="0" w:color="000000"/>
            </w:tcBorders>
            <w:shd w:val="clear" w:color="auto" w:fill="auto"/>
            <w:vAlign w:val="center"/>
          </w:tcPr>
          <w:p w14:paraId="17D57A44" w14:textId="77777777" w:rsidR="009F4745" w:rsidRPr="005E5144" w:rsidRDefault="009F4745" w:rsidP="009F4745">
            <w:pPr>
              <w:jc w:val="center"/>
              <w:rPr>
                <w:sz w:val="24"/>
                <w:szCs w:val="24"/>
              </w:rPr>
            </w:pPr>
            <w:r>
              <w:rPr>
                <w:sz w:val="24"/>
                <w:szCs w:val="24"/>
              </w:rPr>
              <w:t>2.4</w:t>
            </w:r>
          </w:p>
        </w:tc>
        <w:tc>
          <w:tcPr>
            <w:tcW w:w="5271" w:type="dxa"/>
            <w:tcBorders>
              <w:left w:val="single" w:sz="4" w:space="0" w:color="000000"/>
              <w:bottom w:val="single" w:sz="4" w:space="0" w:color="000000"/>
            </w:tcBorders>
            <w:shd w:val="clear" w:color="auto" w:fill="auto"/>
            <w:vAlign w:val="center"/>
          </w:tcPr>
          <w:p w14:paraId="73C030C8" w14:textId="77777777" w:rsidR="009F4745" w:rsidRPr="005E5144" w:rsidRDefault="009F4745" w:rsidP="009F4745">
            <w:pPr>
              <w:rPr>
                <w:rFonts w:eastAsia="Calibri"/>
                <w:sz w:val="24"/>
                <w:szCs w:val="24"/>
              </w:rPr>
            </w:pPr>
            <w:r>
              <w:rPr>
                <w:rFonts w:eastAsia="Calibri"/>
                <w:sz w:val="24"/>
                <w:szCs w:val="24"/>
              </w:rPr>
              <w:t>Techninio aukšto įrengimas</w:t>
            </w:r>
          </w:p>
        </w:tc>
        <w:tc>
          <w:tcPr>
            <w:tcW w:w="1134" w:type="dxa"/>
            <w:tcBorders>
              <w:left w:val="single" w:sz="4" w:space="0" w:color="000000"/>
              <w:bottom w:val="single" w:sz="4" w:space="0" w:color="000000"/>
            </w:tcBorders>
            <w:shd w:val="clear" w:color="auto" w:fill="auto"/>
            <w:vAlign w:val="center"/>
          </w:tcPr>
          <w:p w14:paraId="2F1C5DB2" w14:textId="77777777" w:rsidR="009F4745" w:rsidRPr="005E5144" w:rsidRDefault="009F4745" w:rsidP="009F4745">
            <w:pPr>
              <w:snapToGrid w:val="0"/>
              <w:jc w:val="center"/>
              <w:rPr>
                <w:rFonts w:eastAsia="Calibri"/>
                <w:sz w:val="24"/>
                <w:szCs w:val="24"/>
              </w:rPr>
            </w:pPr>
            <w:r w:rsidRPr="005E5144">
              <w:rPr>
                <w:rFonts w:eastAsia="Calibri"/>
                <w:sz w:val="24"/>
                <w:szCs w:val="24"/>
              </w:rPr>
              <w:t>1</w:t>
            </w:r>
          </w:p>
        </w:tc>
        <w:tc>
          <w:tcPr>
            <w:tcW w:w="1276" w:type="dxa"/>
            <w:tcBorders>
              <w:left w:val="single" w:sz="4" w:space="0" w:color="000000"/>
              <w:bottom w:val="single" w:sz="4" w:space="0" w:color="000000"/>
              <w:right w:val="single" w:sz="4" w:space="0" w:color="auto"/>
            </w:tcBorders>
            <w:shd w:val="clear" w:color="auto" w:fill="auto"/>
            <w:vAlign w:val="center"/>
          </w:tcPr>
          <w:p w14:paraId="6E434503" w14:textId="77777777" w:rsidR="009F4745" w:rsidRPr="005E5144" w:rsidRDefault="009F4745" w:rsidP="009F4745">
            <w:pPr>
              <w:jc w:val="center"/>
              <w:rPr>
                <w:sz w:val="24"/>
                <w:szCs w:val="24"/>
              </w:rPr>
            </w:pPr>
            <w:r w:rsidRPr="005E5144">
              <w:rPr>
                <w:sz w:val="24"/>
                <w:szCs w:val="24"/>
              </w:rPr>
              <w:t>vnt.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5BB6BA5" w14:textId="07B6C321" w:rsidR="009F4745" w:rsidRPr="005E5144" w:rsidRDefault="005D45A0" w:rsidP="009633F6">
            <w:pPr>
              <w:snapToGrid w:val="0"/>
              <w:jc w:val="right"/>
              <w:rPr>
                <w:b/>
                <w:bCs/>
                <w:sz w:val="24"/>
                <w:szCs w:val="24"/>
              </w:rPr>
            </w:pPr>
            <w:r>
              <w:rPr>
                <w:bCs/>
                <w:sz w:val="24"/>
                <w:szCs w:val="24"/>
              </w:rPr>
              <w:t>353.575,</w:t>
            </w:r>
            <w:r w:rsidR="009F4745">
              <w:rPr>
                <w:bCs/>
                <w:sz w:val="24"/>
                <w:szCs w:val="24"/>
              </w:rPr>
              <w:t>00</w:t>
            </w:r>
          </w:p>
        </w:tc>
      </w:tr>
      <w:tr w:rsidR="009F4745" w:rsidRPr="005E5144" w14:paraId="03804C6B" w14:textId="77777777" w:rsidTr="00A363D8">
        <w:trPr>
          <w:trHeight w:val="366"/>
        </w:trPr>
        <w:tc>
          <w:tcPr>
            <w:tcW w:w="713" w:type="dxa"/>
            <w:tcBorders>
              <w:left w:val="single" w:sz="4" w:space="0" w:color="000000"/>
              <w:bottom w:val="single" w:sz="4" w:space="0" w:color="000000"/>
            </w:tcBorders>
            <w:shd w:val="clear" w:color="auto" w:fill="auto"/>
            <w:vAlign w:val="center"/>
          </w:tcPr>
          <w:p w14:paraId="3F7C2A23" w14:textId="77777777" w:rsidR="009F4745" w:rsidRDefault="009F4745" w:rsidP="009F4745">
            <w:pPr>
              <w:jc w:val="center"/>
              <w:rPr>
                <w:sz w:val="24"/>
                <w:szCs w:val="24"/>
              </w:rPr>
            </w:pPr>
          </w:p>
        </w:tc>
        <w:tc>
          <w:tcPr>
            <w:tcW w:w="5271" w:type="dxa"/>
            <w:tcBorders>
              <w:left w:val="single" w:sz="4" w:space="0" w:color="000000"/>
              <w:bottom w:val="single" w:sz="4" w:space="0" w:color="000000"/>
            </w:tcBorders>
            <w:shd w:val="clear" w:color="auto" w:fill="auto"/>
            <w:vAlign w:val="center"/>
          </w:tcPr>
          <w:p w14:paraId="196954F0" w14:textId="261CF009" w:rsidR="009F4745" w:rsidRPr="00562DBA" w:rsidRDefault="009F4745" w:rsidP="009F4745">
            <w:pPr>
              <w:rPr>
                <w:rFonts w:eastAsia="Calibri"/>
                <w:sz w:val="24"/>
                <w:szCs w:val="24"/>
                <w:lang w:val="en-US"/>
              </w:rPr>
            </w:pPr>
            <w:r>
              <w:rPr>
                <w:rFonts w:eastAsia="Calibri"/>
                <w:sz w:val="24"/>
                <w:szCs w:val="24"/>
              </w:rPr>
              <w:t>VISO už m</w:t>
            </w:r>
            <w:r w:rsidRPr="005E5144">
              <w:rPr>
                <w:rFonts w:eastAsia="Calibri"/>
                <w:sz w:val="24"/>
                <w:szCs w:val="24"/>
              </w:rPr>
              <w:t>echanizacijos sistemų diegimo ir montavimo darb</w:t>
            </w:r>
            <w:r>
              <w:rPr>
                <w:rFonts w:eastAsia="Calibri"/>
                <w:sz w:val="24"/>
                <w:szCs w:val="24"/>
              </w:rPr>
              <w:t>us, Eur be PVM (</w:t>
            </w:r>
            <w:r>
              <w:rPr>
                <w:rFonts w:eastAsia="Calibri"/>
                <w:sz w:val="24"/>
                <w:szCs w:val="24"/>
                <w:lang w:val="en-US"/>
              </w:rPr>
              <w:t xml:space="preserve">2.1 – 2.4 </w:t>
            </w:r>
            <w:proofErr w:type="spellStart"/>
            <w:r>
              <w:rPr>
                <w:rFonts w:eastAsia="Calibri"/>
                <w:sz w:val="24"/>
                <w:szCs w:val="24"/>
                <w:lang w:val="en-US"/>
              </w:rPr>
              <w:t>poz</w:t>
            </w:r>
            <w:proofErr w:type="spellEnd"/>
            <w:r>
              <w:rPr>
                <w:rFonts w:eastAsia="Calibri"/>
                <w:sz w:val="24"/>
                <w:szCs w:val="24"/>
                <w:lang w:val="en-US"/>
              </w:rPr>
              <w:t>.)</w:t>
            </w:r>
          </w:p>
        </w:tc>
        <w:tc>
          <w:tcPr>
            <w:tcW w:w="1134" w:type="dxa"/>
            <w:tcBorders>
              <w:left w:val="single" w:sz="4" w:space="0" w:color="000000"/>
              <w:bottom w:val="single" w:sz="4" w:space="0" w:color="000000"/>
            </w:tcBorders>
            <w:shd w:val="clear" w:color="auto" w:fill="auto"/>
            <w:vAlign w:val="center"/>
          </w:tcPr>
          <w:p w14:paraId="78EC34F4" w14:textId="77777777" w:rsidR="009F4745" w:rsidRPr="005E5144" w:rsidRDefault="009F4745" w:rsidP="009F4745">
            <w:pPr>
              <w:snapToGrid w:val="0"/>
              <w:jc w:val="center"/>
              <w:rPr>
                <w:rFonts w:eastAsia="Calibri"/>
                <w:sz w:val="24"/>
                <w:szCs w:val="24"/>
              </w:rPr>
            </w:pPr>
            <w:r>
              <w:rPr>
                <w:rFonts w:eastAsia="Calibri"/>
                <w:sz w:val="24"/>
                <w:szCs w:val="24"/>
              </w:rPr>
              <w:t>-</w:t>
            </w:r>
          </w:p>
        </w:tc>
        <w:tc>
          <w:tcPr>
            <w:tcW w:w="1276" w:type="dxa"/>
            <w:tcBorders>
              <w:left w:val="single" w:sz="4" w:space="0" w:color="000000"/>
              <w:bottom w:val="single" w:sz="4" w:space="0" w:color="000000"/>
              <w:right w:val="single" w:sz="4" w:space="0" w:color="auto"/>
            </w:tcBorders>
            <w:shd w:val="clear" w:color="auto" w:fill="auto"/>
            <w:vAlign w:val="center"/>
          </w:tcPr>
          <w:p w14:paraId="18B87692" w14:textId="77777777" w:rsidR="009F4745" w:rsidRPr="005E5144" w:rsidRDefault="009F4745" w:rsidP="009F4745">
            <w:pPr>
              <w:jc w:val="center"/>
              <w:rPr>
                <w:sz w:val="24"/>
                <w:szCs w:val="24"/>
              </w:rPr>
            </w:pPr>
            <w:r>
              <w:rPr>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7A97150" w14:textId="257E56A1" w:rsidR="009F4745" w:rsidRPr="005E5144" w:rsidRDefault="005D45A0" w:rsidP="009633F6">
            <w:pPr>
              <w:snapToGrid w:val="0"/>
              <w:jc w:val="right"/>
              <w:rPr>
                <w:b/>
                <w:bCs/>
                <w:sz w:val="24"/>
                <w:szCs w:val="24"/>
              </w:rPr>
            </w:pPr>
            <w:r>
              <w:rPr>
                <w:bCs/>
                <w:sz w:val="24"/>
                <w:szCs w:val="24"/>
              </w:rPr>
              <w:t>900.547,</w:t>
            </w:r>
            <w:r w:rsidR="00953233">
              <w:rPr>
                <w:bCs/>
                <w:sz w:val="24"/>
                <w:szCs w:val="24"/>
              </w:rPr>
              <w:t>00</w:t>
            </w:r>
          </w:p>
        </w:tc>
      </w:tr>
      <w:tr w:rsidR="009F4745" w:rsidRPr="005E5144" w14:paraId="498908BD" w14:textId="77777777" w:rsidTr="00A363D8">
        <w:trPr>
          <w:trHeight w:val="366"/>
        </w:trPr>
        <w:tc>
          <w:tcPr>
            <w:tcW w:w="713" w:type="dxa"/>
            <w:tcBorders>
              <w:left w:val="single" w:sz="4" w:space="0" w:color="000000"/>
              <w:bottom w:val="single" w:sz="4" w:space="0" w:color="000000"/>
            </w:tcBorders>
            <w:shd w:val="clear" w:color="auto" w:fill="auto"/>
            <w:vAlign w:val="center"/>
          </w:tcPr>
          <w:p w14:paraId="6C0054AC" w14:textId="77777777" w:rsidR="009F4745" w:rsidRPr="005E5144" w:rsidRDefault="009F4745" w:rsidP="009F4745">
            <w:pPr>
              <w:jc w:val="center"/>
            </w:pPr>
            <w:r w:rsidRPr="005E5144">
              <w:rPr>
                <w:sz w:val="24"/>
                <w:szCs w:val="24"/>
              </w:rPr>
              <w:t>3.</w:t>
            </w:r>
          </w:p>
        </w:tc>
        <w:tc>
          <w:tcPr>
            <w:tcW w:w="5271" w:type="dxa"/>
            <w:tcBorders>
              <w:left w:val="single" w:sz="4" w:space="0" w:color="000000"/>
              <w:bottom w:val="single" w:sz="4" w:space="0" w:color="000000"/>
            </w:tcBorders>
            <w:shd w:val="clear" w:color="auto" w:fill="auto"/>
            <w:vAlign w:val="center"/>
          </w:tcPr>
          <w:p w14:paraId="63BD4657" w14:textId="77777777" w:rsidR="009F4745" w:rsidRPr="005E5144" w:rsidRDefault="009F4745" w:rsidP="009F4745">
            <w:pPr>
              <w:jc w:val="both"/>
            </w:pPr>
            <w:r w:rsidRPr="005E5144">
              <w:rPr>
                <w:sz w:val="24"/>
                <w:szCs w:val="24"/>
                <w:lang w:eastAsia="lt-LT"/>
              </w:rPr>
              <w:t>Teatro scenos garso ir meninio apšvietimo sistemos. Teatro kultūrinei veiklai reikalinga įranga.</w:t>
            </w:r>
          </w:p>
        </w:tc>
        <w:tc>
          <w:tcPr>
            <w:tcW w:w="1134" w:type="dxa"/>
            <w:tcBorders>
              <w:left w:val="single" w:sz="4" w:space="0" w:color="000000"/>
              <w:bottom w:val="single" w:sz="4" w:space="0" w:color="000000"/>
            </w:tcBorders>
            <w:shd w:val="clear" w:color="auto" w:fill="auto"/>
            <w:vAlign w:val="center"/>
          </w:tcPr>
          <w:p w14:paraId="6F405B2F" w14:textId="77777777" w:rsidR="009F4745" w:rsidRPr="005E5144" w:rsidRDefault="009F4745" w:rsidP="009F4745">
            <w:pPr>
              <w:snapToGrid w:val="0"/>
              <w:jc w:val="center"/>
            </w:pPr>
            <w:r w:rsidRPr="005E5144">
              <w:rPr>
                <w:spacing w:val="-4"/>
                <w:sz w:val="24"/>
                <w:szCs w:val="24"/>
                <w:lang w:eastAsia="lt-LT"/>
              </w:rPr>
              <w:t>1</w:t>
            </w:r>
          </w:p>
        </w:tc>
        <w:tc>
          <w:tcPr>
            <w:tcW w:w="1276" w:type="dxa"/>
            <w:tcBorders>
              <w:left w:val="single" w:sz="4" w:space="0" w:color="000000"/>
              <w:bottom w:val="single" w:sz="4" w:space="0" w:color="000000"/>
              <w:right w:val="single" w:sz="4" w:space="0" w:color="auto"/>
            </w:tcBorders>
            <w:shd w:val="clear" w:color="auto" w:fill="auto"/>
            <w:vAlign w:val="center"/>
          </w:tcPr>
          <w:p w14:paraId="12F70347" w14:textId="77777777" w:rsidR="009F4745" w:rsidRPr="005E5144" w:rsidRDefault="009F4745" w:rsidP="009F4745">
            <w:pPr>
              <w:jc w:val="center"/>
            </w:pPr>
            <w:r w:rsidRPr="005E5144">
              <w:rPr>
                <w:sz w:val="24"/>
                <w:szCs w:val="24"/>
                <w:lang w:eastAsia="lt-LT"/>
              </w:rPr>
              <w:t>vnt.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9456F2B" w14:textId="3A833F1F" w:rsidR="009F4745" w:rsidRPr="005E5144" w:rsidRDefault="005D45A0" w:rsidP="009633F6">
            <w:pPr>
              <w:snapToGrid w:val="0"/>
              <w:jc w:val="right"/>
              <w:rPr>
                <w:b/>
                <w:bCs/>
                <w:sz w:val="24"/>
                <w:szCs w:val="24"/>
              </w:rPr>
            </w:pPr>
            <w:r>
              <w:rPr>
                <w:bCs/>
                <w:sz w:val="24"/>
                <w:szCs w:val="24"/>
              </w:rPr>
              <w:t>289.316,</w:t>
            </w:r>
            <w:r w:rsidR="009F4745">
              <w:rPr>
                <w:bCs/>
                <w:sz w:val="24"/>
                <w:szCs w:val="24"/>
              </w:rPr>
              <w:t>08</w:t>
            </w:r>
          </w:p>
        </w:tc>
      </w:tr>
      <w:tr w:rsidR="009F4745" w:rsidRPr="005E5144" w14:paraId="7F61C45D" w14:textId="77777777" w:rsidTr="00A363D8">
        <w:trPr>
          <w:trHeight w:val="435"/>
        </w:trPr>
        <w:tc>
          <w:tcPr>
            <w:tcW w:w="713" w:type="dxa"/>
            <w:tcBorders>
              <w:left w:val="single" w:sz="4" w:space="0" w:color="000000"/>
              <w:bottom w:val="single" w:sz="4" w:space="0" w:color="000000"/>
            </w:tcBorders>
            <w:shd w:val="clear" w:color="auto" w:fill="auto"/>
            <w:vAlign w:val="center"/>
          </w:tcPr>
          <w:p w14:paraId="29210D62" w14:textId="77777777" w:rsidR="009F4745" w:rsidRPr="005E5144" w:rsidRDefault="009F4745" w:rsidP="009F4745">
            <w:pPr>
              <w:jc w:val="center"/>
            </w:pPr>
            <w:r w:rsidRPr="005E5144">
              <w:rPr>
                <w:sz w:val="24"/>
                <w:szCs w:val="24"/>
              </w:rPr>
              <w:t>4.</w:t>
            </w:r>
          </w:p>
        </w:tc>
        <w:tc>
          <w:tcPr>
            <w:tcW w:w="5271" w:type="dxa"/>
            <w:tcBorders>
              <w:left w:val="single" w:sz="4" w:space="0" w:color="000000"/>
              <w:bottom w:val="single" w:sz="4" w:space="0" w:color="000000"/>
            </w:tcBorders>
            <w:shd w:val="clear" w:color="auto" w:fill="auto"/>
            <w:vAlign w:val="center"/>
          </w:tcPr>
          <w:p w14:paraId="740B3074" w14:textId="77777777" w:rsidR="009F4745" w:rsidRPr="005E5144" w:rsidRDefault="009F4745" w:rsidP="009F4745">
            <w:pPr>
              <w:jc w:val="both"/>
            </w:pPr>
            <w:r w:rsidRPr="005E5144">
              <w:rPr>
                <w:sz w:val="24"/>
                <w:szCs w:val="24"/>
                <w:lang w:eastAsia="lt-LT"/>
              </w:rPr>
              <w:t>Teatro scenos garso ir meninio apšvietimo sistemos</w:t>
            </w:r>
            <w:r>
              <w:rPr>
                <w:sz w:val="24"/>
                <w:szCs w:val="24"/>
                <w:lang w:eastAsia="lt-LT"/>
              </w:rPr>
              <w:t>, t</w:t>
            </w:r>
            <w:r w:rsidRPr="005E5144">
              <w:rPr>
                <w:sz w:val="24"/>
                <w:szCs w:val="24"/>
                <w:lang w:eastAsia="lt-LT"/>
              </w:rPr>
              <w:t>eatro kultūrinei veiklai reikaling</w:t>
            </w:r>
            <w:r>
              <w:rPr>
                <w:sz w:val="24"/>
                <w:szCs w:val="24"/>
                <w:lang w:eastAsia="lt-LT"/>
              </w:rPr>
              <w:t>os</w:t>
            </w:r>
            <w:r w:rsidRPr="005E5144">
              <w:rPr>
                <w:sz w:val="24"/>
                <w:szCs w:val="24"/>
                <w:lang w:eastAsia="lt-LT"/>
              </w:rPr>
              <w:t xml:space="preserve"> </w:t>
            </w:r>
            <w:r>
              <w:rPr>
                <w:spacing w:val="-4"/>
                <w:sz w:val="24"/>
                <w:szCs w:val="24"/>
                <w:lang w:eastAsia="lt-LT"/>
              </w:rPr>
              <w:t>į</w:t>
            </w:r>
            <w:r w:rsidRPr="005E5144">
              <w:rPr>
                <w:spacing w:val="-4"/>
                <w:sz w:val="24"/>
                <w:szCs w:val="24"/>
                <w:lang w:eastAsia="lt-LT"/>
              </w:rPr>
              <w:t>rangos diegimo ir montavimo darbai</w:t>
            </w:r>
          </w:p>
        </w:tc>
        <w:tc>
          <w:tcPr>
            <w:tcW w:w="1134" w:type="dxa"/>
            <w:tcBorders>
              <w:left w:val="single" w:sz="4" w:space="0" w:color="000000"/>
              <w:bottom w:val="single" w:sz="4" w:space="0" w:color="000000"/>
            </w:tcBorders>
            <w:shd w:val="clear" w:color="auto" w:fill="auto"/>
            <w:vAlign w:val="center"/>
          </w:tcPr>
          <w:p w14:paraId="6C4ED9C2" w14:textId="77777777" w:rsidR="009F4745" w:rsidRPr="005E5144" w:rsidRDefault="009F4745" w:rsidP="009F4745">
            <w:pPr>
              <w:snapToGrid w:val="0"/>
              <w:jc w:val="center"/>
            </w:pPr>
            <w:r w:rsidRPr="005E5144">
              <w:rPr>
                <w:spacing w:val="-4"/>
                <w:sz w:val="24"/>
                <w:szCs w:val="24"/>
                <w:lang w:eastAsia="lt-LT"/>
              </w:rPr>
              <w:t>1</w:t>
            </w:r>
          </w:p>
        </w:tc>
        <w:tc>
          <w:tcPr>
            <w:tcW w:w="1276" w:type="dxa"/>
            <w:tcBorders>
              <w:left w:val="single" w:sz="4" w:space="0" w:color="000000"/>
              <w:bottom w:val="single" w:sz="4" w:space="0" w:color="000000"/>
              <w:right w:val="single" w:sz="4" w:space="0" w:color="auto"/>
            </w:tcBorders>
            <w:shd w:val="clear" w:color="auto" w:fill="auto"/>
            <w:vAlign w:val="center"/>
          </w:tcPr>
          <w:p w14:paraId="2804DEFD" w14:textId="77777777" w:rsidR="009F4745" w:rsidRPr="005E5144" w:rsidRDefault="009F4745" w:rsidP="009F4745">
            <w:pPr>
              <w:jc w:val="center"/>
            </w:pPr>
            <w:r w:rsidRPr="005E5144">
              <w:rPr>
                <w:sz w:val="24"/>
                <w:szCs w:val="24"/>
              </w:rPr>
              <w:t>vnt.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DEB5EF5" w14:textId="016ED74B" w:rsidR="009F4745" w:rsidRPr="005E5144" w:rsidRDefault="005D45A0" w:rsidP="009633F6">
            <w:pPr>
              <w:snapToGrid w:val="0"/>
              <w:jc w:val="right"/>
              <w:rPr>
                <w:b/>
                <w:bCs/>
                <w:sz w:val="24"/>
                <w:szCs w:val="24"/>
              </w:rPr>
            </w:pPr>
            <w:r>
              <w:rPr>
                <w:bCs/>
                <w:sz w:val="24"/>
                <w:szCs w:val="24"/>
              </w:rPr>
              <w:t>33.452,</w:t>
            </w:r>
            <w:r w:rsidR="009F4745">
              <w:rPr>
                <w:bCs/>
                <w:sz w:val="24"/>
                <w:szCs w:val="24"/>
              </w:rPr>
              <w:t>00</w:t>
            </w:r>
          </w:p>
        </w:tc>
      </w:tr>
      <w:tr w:rsidR="009F4745" w:rsidRPr="005E5144" w14:paraId="52D045C1" w14:textId="77777777" w:rsidTr="009633F6">
        <w:trPr>
          <w:trHeight w:val="366"/>
        </w:trPr>
        <w:tc>
          <w:tcPr>
            <w:tcW w:w="839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6298BF50" w14:textId="3EC38D6E" w:rsidR="009F4745" w:rsidRPr="005E5144" w:rsidRDefault="009F4745" w:rsidP="009633F6">
            <w:pPr>
              <w:jc w:val="right"/>
              <w:rPr>
                <w:b/>
                <w:bCs/>
                <w:sz w:val="24"/>
                <w:szCs w:val="24"/>
              </w:rPr>
            </w:pPr>
            <w:r w:rsidRPr="005E5144">
              <w:rPr>
                <w:sz w:val="24"/>
                <w:szCs w:val="24"/>
              </w:rPr>
              <w:t xml:space="preserve">IŠ VISO </w:t>
            </w:r>
            <w:r>
              <w:rPr>
                <w:sz w:val="24"/>
                <w:szCs w:val="24"/>
              </w:rPr>
              <w:t>Suma Eur be PVM</w:t>
            </w:r>
            <w:r w:rsidRPr="005E5144">
              <w:rPr>
                <w:sz w:val="24"/>
                <w:szCs w:val="24"/>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8F0393B" w14:textId="29E2E3A9" w:rsidR="009F4745" w:rsidRPr="005E5144" w:rsidRDefault="005D45A0" w:rsidP="009633F6">
            <w:pPr>
              <w:snapToGrid w:val="0"/>
              <w:jc w:val="right"/>
              <w:rPr>
                <w:b/>
                <w:bCs/>
                <w:sz w:val="24"/>
                <w:szCs w:val="24"/>
              </w:rPr>
            </w:pPr>
            <w:r>
              <w:rPr>
                <w:bCs/>
                <w:sz w:val="24"/>
                <w:szCs w:val="24"/>
              </w:rPr>
              <w:t>3.438.192,</w:t>
            </w:r>
            <w:r w:rsidR="009F4745">
              <w:rPr>
                <w:bCs/>
                <w:sz w:val="24"/>
                <w:szCs w:val="24"/>
              </w:rPr>
              <w:t>48</w:t>
            </w:r>
          </w:p>
        </w:tc>
      </w:tr>
      <w:tr w:rsidR="009F4745" w:rsidRPr="005E5144" w14:paraId="44CF40DA" w14:textId="77777777" w:rsidTr="009633F6">
        <w:trPr>
          <w:trHeight w:val="366"/>
        </w:trPr>
        <w:tc>
          <w:tcPr>
            <w:tcW w:w="839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6836FE42" w14:textId="43BA6391" w:rsidR="009F4745" w:rsidRPr="0016162F" w:rsidRDefault="009F4745" w:rsidP="009633F6">
            <w:pPr>
              <w:snapToGrid w:val="0"/>
              <w:jc w:val="right"/>
              <w:rPr>
                <w:b/>
                <w:bCs/>
                <w:sz w:val="24"/>
                <w:szCs w:val="24"/>
                <w:lang w:val="en-US"/>
              </w:rPr>
            </w:pPr>
            <w:r>
              <w:rPr>
                <w:sz w:val="24"/>
                <w:szCs w:val="24"/>
              </w:rPr>
              <w:t xml:space="preserve">PVM tarifas, </w:t>
            </w:r>
            <w:r>
              <w:rPr>
                <w:sz w:val="24"/>
                <w:szCs w:val="24"/>
                <w:lang w:val="en-US"/>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0C51BFB" w14:textId="51EC4050" w:rsidR="009F4745" w:rsidRPr="005E5144" w:rsidRDefault="009F4745" w:rsidP="009633F6">
            <w:pPr>
              <w:snapToGrid w:val="0"/>
              <w:jc w:val="right"/>
              <w:rPr>
                <w:b/>
                <w:bCs/>
                <w:sz w:val="24"/>
                <w:szCs w:val="24"/>
              </w:rPr>
            </w:pPr>
            <w:r>
              <w:rPr>
                <w:bCs/>
                <w:sz w:val="24"/>
                <w:szCs w:val="24"/>
              </w:rPr>
              <w:t>21</w:t>
            </w:r>
          </w:p>
        </w:tc>
      </w:tr>
      <w:tr w:rsidR="009F4745" w:rsidRPr="005E5144" w14:paraId="1CD0C406" w14:textId="77777777" w:rsidTr="009633F6">
        <w:trPr>
          <w:trHeight w:val="366"/>
        </w:trPr>
        <w:tc>
          <w:tcPr>
            <w:tcW w:w="839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3E5B875A" w14:textId="357E9D5F" w:rsidR="009F4745" w:rsidRDefault="009F4745" w:rsidP="009633F6">
            <w:pPr>
              <w:snapToGrid w:val="0"/>
              <w:jc w:val="right"/>
              <w:rPr>
                <w:sz w:val="24"/>
                <w:szCs w:val="24"/>
              </w:rPr>
            </w:pPr>
            <w:r>
              <w:rPr>
                <w:sz w:val="24"/>
                <w:szCs w:val="24"/>
              </w:rPr>
              <w:t>PVM suma, Eur</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86459AA" w14:textId="72257A19" w:rsidR="009F4745" w:rsidRPr="005E5144" w:rsidRDefault="005D45A0" w:rsidP="009633F6">
            <w:pPr>
              <w:snapToGrid w:val="0"/>
              <w:jc w:val="right"/>
              <w:rPr>
                <w:b/>
                <w:bCs/>
                <w:sz w:val="24"/>
                <w:szCs w:val="24"/>
              </w:rPr>
            </w:pPr>
            <w:r>
              <w:rPr>
                <w:bCs/>
                <w:sz w:val="24"/>
                <w:szCs w:val="24"/>
              </w:rPr>
              <w:t>722.020,</w:t>
            </w:r>
            <w:r w:rsidR="009F4745">
              <w:rPr>
                <w:bCs/>
                <w:sz w:val="24"/>
                <w:szCs w:val="24"/>
              </w:rPr>
              <w:t>42</w:t>
            </w:r>
          </w:p>
        </w:tc>
      </w:tr>
      <w:tr w:rsidR="009F4745" w:rsidRPr="005E5144" w14:paraId="14F5E410" w14:textId="77777777" w:rsidTr="009633F6">
        <w:trPr>
          <w:trHeight w:val="366"/>
        </w:trPr>
        <w:tc>
          <w:tcPr>
            <w:tcW w:w="839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2A007A5" w14:textId="06221937" w:rsidR="009F4745" w:rsidRPr="005E5144" w:rsidRDefault="009F4745" w:rsidP="009633F6">
            <w:pPr>
              <w:snapToGrid w:val="0"/>
              <w:jc w:val="right"/>
              <w:rPr>
                <w:sz w:val="24"/>
                <w:szCs w:val="24"/>
              </w:rPr>
            </w:pPr>
            <w:r w:rsidRPr="005E5144">
              <w:rPr>
                <w:sz w:val="24"/>
                <w:szCs w:val="24"/>
              </w:rPr>
              <w:t xml:space="preserve">IŠ VISO </w:t>
            </w:r>
            <w:r>
              <w:rPr>
                <w:sz w:val="24"/>
                <w:szCs w:val="24"/>
              </w:rPr>
              <w:t>Suma Eur su PVM</w:t>
            </w:r>
            <w:r w:rsidRPr="005E5144">
              <w:rPr>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05200CE" w14:textId="18603ABC" w:rsidR="009F4745" w:rsidRPr="005E5144" w:rsidRDefault="005D45A0" w:rsidP="009633F6">
            <w:pPr>
              <w:snapToGrid w:val="0"/>
              <w:jc w:val="right"/>
              <w:rPr>
                <w:b/>
                <w:bCs/>
                <w:sz w:val="24"/>
                <w:szCs w:val="24"/>
              </w:rPr>
            </w:pPr>
            <w:r>
              <w:rPr>
                <w:b/>
                <w:bCs/>
                <w:sz w:val="24"/>
                <w:szCs w:val="24"/>
              </w:rPr>
              <w:t>4.160.212,</w:t>
            </w:r>
            <w:r w:rsidR="009F4745">
              <w:rPr>
                <w:b/>
                <w:bCs/>
                <w:sz w:val="24"/>
                <w:szCs w:val="24"/>
              </w:rPr>
              <w:t>90</w:t>
            </w:r>
          </w:p>
        </w:tc>
      </w:tr>
    </w:tbl>
    <w:p w14:paraId="77B6F360" w14:textId="77777777" w:rsidR="007B6A33" w:rsidRPr="005E5144" w:rsidRDefault="007B6A33" w:rsidP="007B6A33">
      <w:pPr>
        <w:pStyle w:val="0Punktai"/>
        <w:tabs>
          <w:tab w:val="left" w:pos="1080"/>
        </w:tabs>
        <w:spacing w:after="120"/>
        <w:ind w:left="567" w:firstLine="0"/>
      </w:pPr>
    </w:p>
    <w:p w14:paraId="77BFA044" w14:textId="77777777" w:rsidR="0019594F" w:rsidRPr="005E5144" w:rsidRDefault="0019594F" w:rsidP="00836CBE">
      <w:pPr>
        <w:pStyle w:val="0Punktai"/>
        <w:numPr>
          <w:ilvl w:val="1"/>
          <w:numId w:val="9"/>
        </w:numPr>
        <w:tabs>
          <w:tab w:val="left" w:pos="1080"/>
        </w:tabs>
        <w:spacing w:before="120" w:after="120"/>
        <w:ind w:left="0" w:firstLine="567"/>
      </w:pPr>
      <w:bookmarkStart w:id="2" w:name="_Ref116377747"/>
      <w:r w:rsidRPr="005E5144">
        <w:rPr>
          <w:szCs w:val="24"/>
        </w:rPr>
        <w:t>SUTARTYJE minimas apmokėjimas įvykdomas atitinkamą sumą pervedus į SUTARTYJE nurodytą TIEKĖJO sąskaitą.</w:t>
      </w:r>
      <w:bookmarkEnd w:id="2"/>
    </w:p>
    <w:p w14:paraId="0D7438C8" w14:textId="21CB16BF" w:rsidR="0019594F" w:rsidRPr="005E5144" w:rsidRDefault="0019594F" w:rsidP="00836CBE">
      <w:pPr>
        <w:pStyle w:val="0Punktai"/>
        <w:numPr>
          <w:ilvl w:val="1"/>
          <w:numId w:val="9"/>
        </w:numPr>
        <w:tabs>
          <w:tab w:val="left" w:pos="1080"/>
        </w:tabs>
        <w:spacing w:after="100"/>
        <w:ind w:left="0" w:firstLine="567"/>
      </w:pPr>
      <w:r w:rsidRPr="005E5144">
        <w:rPr>
          <w:szCs w:val="24"/>
        </w:rPr>
        <w:lastRenderedPageBreak/>
        <w:t xml:space="preserve">SUTARTYJE nustatyta fiksuota kaina su peržiūros galimybe. SUTARTYJE nustatytos kainos peržiūra atliekama, kai pasikeičia pridėtinės vertės mokestis (PVM). SUTARTIES galiojimo metu joje nustatyta bendra PREKIŲ TIEKIMO kaina, įskaitant jos sudedamųjų dalių kainas, turi būti koreguojama, taikant naują pasikeitusį PVM dydį. Pakoreguota PREKIŲ </w:t>
      </w:r>
      <w:r w:rsidR="00093155" w:rsidRPr="005E5144">
        <w:rPr>
          <w:szCs w:val="24"/>
        </w:rPr>
        <w:t xml:space="preserve">TIEKIMO </w:t>
      </w:r>
      <w:r w:rsidRPr="005E5144">
        <w:rPr>
          <w:szCs w:val="24"/>
        </w:rPr>
        <w:t>kaina, įskaitant atitinkamą (-as) jos sudedamąją (-ias) dalį (-is), įforminama UŽSAKOVO ir TIEKĖJO ar jų įgaliotų atstovų pasirašomu susitarimu, kuris tampa neatskiriama SUTARTIES dalimi. Pakoreguota PREKIŲ TIEKIMO kaina, įskaitant jos sudedamųjų dalių kainas, taikoma po susitarimo pasirašymo dienos mokamai sumai.</w:t>
      </w:r>
    </w:p>
    <w:p w14:paraId="3EB30FAC" w14:textId="77777777" w:rsidR="0019594F" w:rsidRPr="005E5144" w:rsidRDefault="0019594F" w:rsidP="00836CBE">
      <w:pPr>
        <w:pStyle w:val="0Punktai"/>
        <w:numPr>
          <w:ilvl w:val="1"/>
          <w:numId w:val="9"/>
        </w:numPr>
        <w:tabs>
          <w:tab w:val="left" w:pos="1080"/>
        </w:tabs>
        <w:spacing w:after="100"/>
        <w:ind w:left="0" w:firstLine="567"/>
      </w:pPr>
      <w:r w:rsidRPr="005E5144">
        <w:rPr>
          <w:szCs w:val="24"/>
        </w:rPr>
        <w:t xml:space="preserve">Visos </w:t>
      </w:r>
      <w:r w:rsidRPr="005E5144">
        <w:rPr>
          <w:bCs/>
          <w:szCs w:val="24"/>
        </w:rPr>
        <w:t>SUTARTYJE</w:t>
      </w:r>
      <w:r w:rsidRPr="005E5144">
        <w:rPr>
          <w:szCs w:val="24"/>
        </w:rPr>
        <w:t xml:space="preserve"> numatytos sumos ir mokėjimai yra apskaičiuojami ir atliekami eurais.</w:t>
      </w:r>
    </w:p>
    <w:bookmarkEnd w:id="1"/>
    <w:p w14:paraId="766D0A1B" w14:textId="77777777" w:rsidR="0019594F" w:rsidRPr="005E5144" w:rsidRDefault="0019594F" w:rsidP="00836CBE">
      <w:pPr>
        <w:pStyle w:val="0Punktai"/>
        <w:numPr>
          <w:ilvl w:val="0"/>
          <w:numId w:val="9"/>
        </w:numPr>
        <w:tabs>
          <w:tab w:val="left" w:pos="284"/>
        </w:tabs>
        <w:spacing w:before="120" w:after="120"/>
        <w:ind w:left="0" w:firstLine="567"/>
        <w:jc w:val="center"/>
      </w:pPr>
      <w:r w:rsidRPr="005E5144">
        <w:rPr>
          <w:b/>
          <w:bCs/>
          <w:szCs w:val="24"/>
        </w:rPr>
        <w:t>PREKIŲ TIEKIMO ATLIKIMAS</w:t>
      </w:r>
    </w:p>
    <w:p w14:paraId="502998BB"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Visi </w:t>
      </w:r>
      <w:r w:rsidR="00804C0B" w:rsidRPr="005E5144">
        <w:rPr>
          <w:szCs w:val="24"/>
        </w:rPr>
        <w:t>pirkimo dokumentuose</w:t>
      </w:r>
      <w:r w:rsidRPr="005E5144">
        <w:rPr>
          <w:szCs w:val="24"/>
        </w:rPr>
        <w:t xml:space="preserve"> </w:t>
      </w:r>
      <w:r w:rsidR="00804C0B" w:rsidRPr="005E5144">
        <w:rPr>
          <w:szCs w:val="24"/>
        </w:rPr>
        <w:t xml:space="preserve">ir TIEKĖJO pasiūlyme </w:t>
      </w:r>
      <w:r w:rsidRPr="005E5144">
        <w:rPr>
          <w:szCs w:val="24"/>
        </w:rPr>
        <w:t>numatyti reikalavimai (visos sąlygos), susiję su PREKIŲ TIEKIMU, SUTARTYJE tampa TIEKĖJO įsipareigojimais.</w:t>
      </w:r>
    </w:p>
    <w:p w14:paraId="66D51F90"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TIEKĖJO atstovai </w:t>
      </w:r>
      <w:r w:rsidRPr="005E5144">
        <w:rPr>
          <w:bCs/>
          <w:szCs w:val="24"/>
        </w:rPr>
        <w:t>PREKIŲ TIEKIMO</w:t>
      </w:r>
      <w:r w:rsidRPr="005E5144">
        <w:rPr>
          <w:szCs w:val="24"/>
        </w:rPr>
        <w:t xml:space="preserve"> klausimais su UŽSAKOVO atstovais bendrauja lietuvių kalba.</w:t>
      </w:r>
    </w:p>
    <w:p w14:paraId="1928CB28" w14:textId="14364CF2" w:rsidR="0019594F" w:rsidRPr="005E5144" w:rsidRDefault="0019594F" w:rsidP="00836CBE">
      <w:pPr>
        <w:pStyle w:val="0Punktai"/>
        <w:numPr>
          <w:ilvl w:val="1"/>
          <w:numId w:val="9"/>
        </w:numPr>
        <w:tabs>
          <w:tab w:val="left" w:pos="1080"/>
        </w:tabs>
        <w:spacing w:after="120"/>
        <w:ind w:left="0" w:firstLine="567"/>
      </w:pPr>
      <w:r w:rsidRPr="00E12B7B">
        <w:rPr>
          <w:szCs w:val="24"/>
        </w:rPr>
        <w:t>TIEKĖJAS įsipareigoja pristatyti ir parengti naudoti visą ĮRANGĄ UŽSAKOVUI</w:t>
      </w:r>
      <w:r w:rsidR="00D16B96" w:rsidRPr="00E12B7B">
        <w:rPr>
          <w:szCs w:val="24"/>
        </w:rPr>
        <w:t xml:space="preserve"> ir įvykdyti visus SUTARTIES įsipareigojimus</w:t>
      </w:r>
      <w:r w:rsidRPr="00E12B7B">
        <w:rPr>
          <w:szCs w:val="24"/>
        </w:rPr>
        <w:t xml:space="preserve"> nurodytu adresu Kaune ne vėliau kaip per </w:t>
      </w:r>
      <w:r w:rsidR="00953233" w:rsidRPr="00E12B7B">
        <w:rPr>
          <w:szCs w:val="24"/>
        </w:rPr>
        <w:t>9 (devynis)</w:t>
      </w:r>
      <w:r w:rsidRPr="00E12B7B">
        <w:rPr>
          <w:szCs w:val="24"/>
        </w:rPr>
        <w:t xml:space="preserve"> mėnesi</w:t>
      </w:r>
      <w:r w:rsidR="00691ED0" w:rsidRPr="00E12B7B">
        <w:rPr>
          <w:szCs w:val="24"/>
        </w:rPr>
        <w:t>us</w:t>
      </w:r>
      <w:r w:rsidRPr="00E12B7B">
        <w:rPr>
          <w:szCs w:val="24"/>
        </w:rPr>
        <w:t xml:space="preserve"> nuo</w:t>
      </w:r>
      <w:r w:rsidRPr="005E5144">
        <w:rPr>
          <w:szCs w:val="24"/>
        </w:rPr>
        <w:t xml:space="preserve"> SUTARTIES įsigaliojimo dienos, ir nuo galutinio ĮRANGOS perdavimo – priėmimo akto pasirašymo dienos suteikti ĮRANGAI garantiją pagal </w:t>
      </w:r>
      <w:r w:rsidR="00691ED0" w:rsidRPr="005E5144">
        <w:rPr>
          <w:szCs w:val="24"/>
        </w:rPr>
        <w:t>pirkimo dokumentuose</w:t>
      </w:r>
      <w:r w:rsidRPr="005E5144">
        <w:rPr>
          <w:szCs w:val="24"/>
        </w:rPr>
        <w:t xml:space="preserve"> nustatytus reikalavimus.</w:t>
      </w:r>
      <w:r w:rsidR="00537970">
        <w:rPr>
          <w:szCs w:val="24"/>
        </w:rPr>
        <w:t xml:space="preserve"> </w:t>
      </w:r>
    </w:p>
    <w:p w14:paraId="4D0669F7"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Jei dėl nuo TIEKĖJO nepriklausančių aplinkybių TIEKĖJAS negali pristatyti nurodyto modelio įrangos, </w:t>
      </w:r>
      <w:r w:rsidR="00093155" w:rsidRPr="005E5144">
        <w:rPr>
          <w:szCs w:val="24"/>
        </w:rPr>
        <w:t>UŽSAKOVUI</w:t>
      </w:r>
      <w:r w:rsidRPr="005E5144">
        <w:rPr>
          <w:szCs w:val="24"/>
        </w:rPr>
        <w:t xml:space="preserve"> raštu išreiškus sutikimą, TIEKĖJAS gali pristatyti kito modelio įrangą su sąlyga, kad naujas modelis ir jo komplektacija atitiks keliamus reikalavimus ir bus pristatomas už tą pačią kainą.</w:t>
      </w:r>
    </w:p>
    <w:p w14:paraId="0A1BF78F"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Per 5 (penkias) dienas nuo PREKIŲ TIEKIMO dalies priėmimo – perdavimo akto gavimo dienos, UŽSAKOVAS pasirašo PREKIŲ TIEKIMO dalies priėmimo – perdavimo aktą, jei UŽSAKOVAS neturi pretenzijų dėl ĮRANGOS kokybės ir kiekybės, bei atliktų PASLAUGŲ kokybės, kuri yra patikrinta ir funkcionuoja be priekaištų. Jei UŽSAKOVAS nepasirašo PREKIŲ TIEKIMO dalies priėmimo </w:t>
      </w:r>
      <w:r w:rsidRPr="005E5144">
        <w:rPr>
          <w:szCs w:val="24"/>
        </w:rPr>
        <w:noBreakHyphen/>
        <w:t xml:space="preserve"> perdavimo akto per nurodytą terminą ir nepateikia TIEKĖJUI trūkumų ar neatitikimų protokolo, pasirašyto UŽSAKOVO įgalioto asmens, laikoma, kad įranga yra priimta.</w:t>
      </w:r>
    </w:p>
    <w:p w14:paraId="6DF4DFB8"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Nustačius, kad įrangos trūkumas, nekomplektiškumas, nekorektiškas veikimas arba kitas neatitikimas specifikacijai įvyko dėl TIEKĖJO kaltės, TIEKĖJAS savo sąskaita įsipareigoja ne vėliau kaip per 20 (dvidešimt) kalendorinių dienų UŽSAKOVUI patiekti trūkstamą ir (arba) nekomplektišką įrangos kiekį.</w:t>
      </w:r>
    </w:p>
    <w:p w14:paraId="66378D94" w14:textId="77777777" w:rsidR="0019594F" w:rsidRPr="005E5144" w:rsidRDefault="0019594F" w:rsidP="00836CBE">
      <w:pPr>
        <w:pStyle w:val="0Punktai"/>
        <w:numPr>
          <w:ilvl w:val="1"/>
          <w:numId w:val="9"/>
        </w:numPr>
        <w:tabs>
          <w:tab w:val="left" w:pos="1080"/>
        </w:tabs>
        <w:spacing w:after="120"/>
        <w:ind w:left="0" w:firstLine="567"/>
      </w:pPr>
      <w:r w:rsidRPr="005E5144">
        <w:rPr>
          <w:iCs/>
          <w:color w:val="000000"/>
          <w:szCs w:val="24"/>
        </w:rPr>
        <w:t>UŽSAKOVO</w:t>
      </w:r>
      <w:r w:rsidRPr="005E5144">
        <w:rPr>
          <w:color w:val="000000"/>
          <w:szCs w:val="24"/>
        </w:rPr>
        <w:t xml:space="preserve"> nuosavybės teisė kiekvienam PREKIŲ TIEKIMO rezultato elementui, kuris pagal Civilinį kodeksą yra nuosavybės teisių objektas, atsiranda nuo to momento, kai TIEKĖJAS tokį PREKIŲ TIEKIMO rezultato elementą perduoda UŽSAKOVUI</w:t>
      </w:r>
      <w:r w:rsidRPr="005E5144">
        <w:rPr>
          <w:szCs w:val="24"/>
        </w:rPr>
        <w:t>.</w:t>
      </w:r>
    </w:p>
    <w:p w14:paraId="40CD4281" w14:textId="4DF731D5" w:rsidR="00A279BE" w:rsidRPr="005E5144" w:rsidRDefault="00A279BE" w:rsidP="00836CBE">
      <w:pPr>
        <w:pStyle w:val="0Punktai"/>
        <w:numPr>
          <w:ilvl w:val="1"/>
          <w:numId w:val="9"/>
        </w:numPr>
        <w:tabs>
          <w:tab w:val="left" w:pos="1080"/>
        </w:tabs>
        <w:spacing w:after="120"/>
        <w:ind w:left="0" w:firstLine="567"/>
      </w:pPr>
      <w:r w:rsidRPr="005E5144">
        <w:rPr>
          <w:iCs/>
          <w:color w:val="000000"/>
          <w:szCs w:val="24"/>
        </w:rPr>
        <w:t xml:space="preserve">Priimant ĮRANGĄ, TIEKĖJAS turės gyvai pademonstruoti naudojant sumontuotus mechanizmus scenarijus, kurie buvo </w:t>
      </w:r>
      <w:r w:rsidR="002361CC" w:rsidRPr="005E5144">
        <w:rPr>
          <w:iCs/>
          <w:color w:val="000000"/>
          <w:szCs w:val="24"/>
        </w:rPr>
        <w:t>pademonstruoti TIEKĖJO pasiūlymo vertinimo metu</w:t>
      </w:r>
      <w:r w:rsidRPr="005E5144">
        <w:rPr>
          <w:iCs/>
          <w:color w:val="000000"/>
          <w:szCs w:val="24"/>
        </w:rPr>
        <w:t xml:space="preserve">. </w:t>
      </w:r>
      <w:r w:rsidR="002361CC" w:rsidRPr="005E5144">
        <w:rPr>
          <w:iCs/>
          <w:color w:val="000000"/>
          <w:szCs w:val="24"/>
        </w:rPr>
        <w:t xml:space="preserve">TIEKĖJUI </w:t>
      </w:r>
      <w:r w:rsidRPr="005E5144">
        <w:rPr>
          <w:iCs/>
          <w:color w:val="000000"/>
          <w:szCs w:val="24"/>
        </w:rPr>
        <w:t xml:space="preserve">sumontavus naują įrangą </w:t>
      </w:r>
      <w:r w:rsidR="002361CC" w:rsidRPr="005E5144">
        <w:rPr>
          <w:iCs/>
          <w:color w:val="000000"/>
          <w:szCs w:val="24"/>
        </w:rPr>
        <w:t xml:space="preserve">tos pačios </w:t>
      </w:r>
      <w:r w:rsidRPr="005E5144">
        <w:rPr>
          <w:iCs/>
          <w:color w:val="000000"/>
          <w:szCs w:val="24"/>
        </w:rPr>
        <w:t>užduotys turės būti atliktos realiai, o užduotys su papildomomis dekoracijomis ir priedais</w:t>
      </w:r>
      <w:r w:rsidR="002361CC" w:rsidRPr="005E5144">
        <w:rPr>
          <w:iCs/>
          <w:color w:val="000000"/>
          <w:szCs w:val="24"/>
        </w:rPr>
        <w:t xml:space="preserve"> (jei </w:t>
      </w:r>
      <w:r w:rsidRPr="005E5144">
        <w:rPr>
          <w:iCs/>
          <w:color w:val="000000"/>
          <w:szCs w:val="24"/>
        </w:rPr>
        <w:t>kurių realiai nebus sumontavus įrangą, turės būti pademonstruotos kombinuojant veiksmų atvaizdavimą virtualiuoju būdu kompiuterio ekrane ir apjungiant realius veiksmus su atvaizdavimu virtualioje aplinkoje</w:t>
      </w:r>
      <w:r w:rsidR="002361CC" w:rsidRPr="005E5144">
        <w:rPr>
          <w:iCs/>
          <w:color w:val="000000"/>
          <w:szCs w:val="24"/>
        </w:rPr>
        <w:t>). Jei sumontavus ĮRANGĄ paaiškės neatitiktis TIEKĖJO pasiūlymo vertinimo metu nustatytoms charakteristikoms, bus taikoma SUTARTIES 4.5 nustaty</w:t>
      </w:r>
      <w:r w:rsidR="003571F7" w:rsidRPr="005E5144">
        <w:rPr>
          <w:iCs/>
          <w:color w:val="000000"/>
          <w:szCs w:val="24"/>
        </w:rPr>
        <w:t xml:space="preserve">ta atsakomybė. </w:t>
      </w:r>
    </w:p>
    <w:p w14:paraId="7C3F4ACB"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Visoms PREKĖMS ar jų dalims, elementams (sudėtinėms dalims, pagal Civilinį kodeksą), kuriems pagal Civilinį kodeksą būtų galimybė sutartiniu įsipareigojimu suteikti kokybės garantijos </w:t>
      </w:r>
      <w:r w:rsidRPr="005E5144">
        <w:rPr>
          <w:szCs w:val="24"/>
        </w:rPr>
        <w:lastRenderedPageBreak/>
        <w:t xml:space="preserve">terminą, sutartimi suteikiamas </w:t>
      </w:r>
      <w:r w:rsidR="00935492" w:rsidRPr="005E5144">
        <w:rPr>
          <w:szCs w:val="24"/>
        </w:rPr>
        <w:t>pirkimo dokumentuose</w:t>
      </w:r>
      <w:r w:rsidR="00472946" w:rsidRPr="005E5144">
        <w:rPr>
          <w:szCs w:val="24"/>
        </w:rPr>
        <w:t>, TIEKĖJO pasiūlyme (jei jame nurodytas ilgesnis)</w:t>
      </w:r>
      <w:r w:rsidRPr="005E5144">
        <w:rPr>
          <w:szCs w:val="24"/>
        </w:rPr>
        <w:t xml:space="preserve"> ir Civiliniame kodekse numatytas kokybės garantijos terminas. TIEKĖJO atsakomybė už kokybės garantiją užtikrinama taip, kaip numato </w:t>
      </w:r>
      <w:r w:rsidR="009437E2" w:rsidRPr="005E5144">
        <w:rPr>
          <w:szCs w:val="24"/>
        </w:rPr>
        <w:t>pirkimo dokumentai</w:t>
      </w:r>
      <w:r w:rsidRPr="005E5144">
        <w:rPr>
          <w:szCs w:val="24"/>
        </w:rPr>
        <w:t xml:space="preserve"> ir Civilinis kodeksas, t. y. nėra nustatyti jokie kiti TIEKĖJO suteikiamos kokybės garantijos užtikrinimo ar atsakomybės už kokybės garantiją apribojimai. Jeigu tam tikroms PREKĖMS gamintojas standartiškai suteikia ilgesnį kokybės garantijos terminą, taikomas toks ilgesnis kokybės garantijos terminas.</w:t>
      </w:r>
    </w:p>
    <w:p w14:paraId="23253A65"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PREKIŲ TIEKIMO rezultato elementas (sudėtinė dalis pagal Civilinį kodeksą) yra netinkamos kokybės, kai jis neatitinka </w:t>
      </w:r>
      <w:r w:rsidR="009437E2" w:rsidRPr="005E5144">
        <w:rPr>
          <w:szCs w:val="24"/>
        </w:rPr>
        <w:t>pirkimo dokumentuose</w:t>
      </w:r>
      <w:r w:rsidRPr="005E5144">
        <w:rPr>
          <w:szCs w:val="24"/>
        </w:rPr>
        <w:t xml:space="preserve"> nustatytų reikalavimų ar neturi savybių, kurios būtinos tokiam PREKIŲ TIEKIMO rezultato elementui, kad jį būtų galima naudoti pagal įprastinę ir specialią paskirtį.</w:t>
      </w:r>
    </w:p>
    <w:p w14:paraId="663DF6DA" w14:textId="77777777" w:rsidR="005158B2" w:rsidRPr="005E5144" w:rsidRDefault="0019594F" w:rsidP="00836CBE">
      <w:pPr>
        <w:pStyle w:val="0Punktai"/>
        <w:numPr>
          <w:ilvl w:val="1"/>
          <w:numId w:val="9"/>
        </w:numPr>
        <w:tabs>
          <w:tab w:val="left" w:pos="1080"/>
        </w:tabs>
        <w:spacing w:after="120"/>
        <w:ind w:left="0" w:firstLine="567"/>
      </w:pPr>
      <w:r w:rsidRPr="005E5144">
        <w:rPr>
          <w:szCs w:val="24"/>
        </w:rPr>
        <w:t xml:space="preserve">TIEKĖJO pasiūlyme ir sutartyje nurodyti subrangovai gali būti keičiami tiekėjo prašymu, pasirašant atskirą susitarimą tarp TIEKĖJO ir UŽSAKOVO. Nurodytam subrangovui bankrutavus arba atsisakius vykdyti SUTARTYJE nustatytus darbus, jis gali būti keičiamas kitu subrangovu. Prašymas dėl SUTARTYJE nustatyto subrangovo keitimo kitu subrangovu UŽSAKOVUI pateikiamas raštu, nurodant tokio keitimo priežastis. Naujas subrangovas privalo atitikti visus atitinkamam subrangovui </w:t>
      </w:r>
      <w:r w:rsidR="009437E2" w:rsidRPr="005E5144">
        <w:rPr>
          <w:szCs w:val="24"/>
        </w:rPr>
        <w:t>pirkimo</w:t>
      </w:r>
      <w:r w:rsidRPr="005E5144">
        <w:rPr>
          <w:szCs w:val="24"/>
        </w:rPr>
        <w:t xml:space="preserve"> </w:t>
      </w:r>
      <w:r w:rsidR="009437E2" w:rsidRPr="005E5144">
        <w:rPr>
          <w:szCs w:val="24"/>
        </w:rPr>
        <w:t xml:space="preserve">dokumentuose </w:t>
      </w:r>
      <w:r w:rsidRPr="005E5144">
        <w:rPr>
          <w:szCs w:val="24"/>
        </w:rPr>
        <w:t>nustatytus reikalavimus. SUTARTYJE nustatyto subrangovo pakeitimas kitu subrangovu įforminamas raštu.</w:t>
      </w:r>
    </w:p>
    <w:p w14:paraId="7233F1F1" w14:textId="38DE553B" w:rsidR="005158B2" w:rsidRPr="005E5144" w:rsidRDefault="005158B2" w:rsidP="005158B2">
      <w:pPr>
        <w:pStyle w:val="0Punktai"/>
        <w:numPr>
          <w:ilvl w:val="1"/>
          <w:numId w:val="9"/>
        </w:numPr>
        <w:tabs>
          <w:tab w:val="left" w:pos="1080"/>
        </w:tabs>
        <w:ind w:left="0" w:firstLine="567"/>
      </w:pPr>
      <w:r w:rsidRPr="005E5144">
        <w:rPr>
          <w:szCs w:val="24"/>
        </w:rPr>
        <w:t xml:space="preserve"> TIEKĖJAS </w:t>
      </w:r>
      <w:r w:rsidRPr="005E5144">
        <w:rPr>
          <w:lang w:bidi="lt-LT"/>
        </w:rPr>
        <w:t xml:space="preserve">turi teisę pasitelkti subrangovus, nenurodytus pasiūlyme, jeigu šiems subrangovams nebuvo keliami kvalifikacijos reikalavimai, jų poreikio </w:t>
      </w:r>
      <w:r w:rsidRPr="005E5144">
        <w:rPr>
          <w:szCs w:val="24"/>
        </w:rPr>
        <w:t xml:space="preserve">TIEKĖJAS </w:t>
      </w:r>
      <w:r w:rsidRPr="005E5144">
        <w:rPr>
          <w:lang w:bidi="lt-LT"/>
        </w:rPr>
        <w:t xml:space="preserve">negalėjo numatyti ir tam pritaria </w:t>
      </w:r>
      <w:r w:rsidRPr="005E5144">
        <w:rPr>
          <w:szCs w:val="24"/>
        </w:rPr>
        <w:t>UŽSAKOVAS</w:t>
      </w:r>
      <w:r w:rsidRPr="005E5144">
        <w:rPr>
          <w:lang w:bidi="lt-LT"/>
        </w:rPr>
        <w:t xml:space="preserve">. Tokie subrangovai turi turėti teisę verstis veikla, kuri reikalinga </w:t>
      </w:r>
      <w:r w:rsidR="001606C7" w:rsidRPr="005E5144">
        <w:rPr>
          <w:lang w:bidi="lt-LT"/>
        </w:rPr>
        <w:t>ĮRANGOS</w:t>
      </w:r>
      <w:r w:rsidRPr="005E5144">
        <w:rPr>
          <w:lang w:bidi="lt-LT"/>
        </w:rPr>
        <w:t xml:space="preserve"> tiekimui / montavimui ar darbams atlikti, kurie perduodami subrangovams. </w:t>
      </w:r>
      <w:r w:rsidRPr="005E5144">
        <w:rPr>
          <w:szCs w:val="24"/>
        </w:rPr>
        <w:t xml:space="preserve">TIEKĖJAS </w:t>
      </w:r>
      <w:r w:rsidRPr="005E5144">
        <w:rPr>
          <w:lang w:bidi="lt-LT"/>
        </w:rPr>
        <w:t xml:space="preserve">privalo pranešti </w:t>
      </w:r>
      <w:r w:rsidRPr="005E5144">
        <w:rPr>
          <w:szCs w:val="24"/>
        </w:rPr>
        <w:t>UŽSAKOVUI</w:t>
      </w:r>
      <w:r w:rsidRPr="005E5144">
        <w:rPr>
          <w:lang w:bidi="lt-LT"/>
        </w:rPr>
        <w:t xml:space="preserve"> apie naujai pageidaujamą pasitelkti subrangovą bei pateikti teisę verstis veikla įrodančius dokumentus prieš pasitelkiant pasiūlyme nenurodytą subrangovą. </w:t>
      </w:r>
      <w:r w:rsidRPr="005E5144">
        <w:t>SUTARTIES galiojimo laikotarpiu gali būti pasitelkiami papildomi subrangovai, šiais atvejais (tačiau jais neapsiribojant):</w:t>
      </w:r>
    </w:p>
    <w:p w14:paraId="4DD5A834" w14:textId="21A1AE9A" w:rsidR="005158B2" w:rsidRPr="005E5144" w:rsidRDefault="005158B2" w:rsidP="00A279BE">
      <w:pPr>
        <w:pStyle w:val="0Punktai"/>
        <w:numPr>
          <w:ilvl w:val="2"/>
          <w:numId w:val="9"/>
        </w:numPr>
        <w:tabs>
          <w:tab w:val="left" w:pos="1080"/>
        </w:tabs>
        <w:ind w:left="0" w:firstLine="720"/>
      </w:pPr>
      <w:r w:rsidRPr="005E5144">
        <w:t xml:space="preserve">Paaiškėja, kad yra būtina pasitelkti naują (papildomą) </w:t>
      </w:r>
      <w:r w:rsidR="008C3408" w:rsidRPr="005E5144">
        <w:t>s</w:t>
      </w:r>
      <w:r w:rsidRPr="005E5144">
        <w:t xml:space="preserve">ubrangovą, atsiradus </w:t>
      </w:r>
      <w:r w:rsidR="008C3408" w:rsidRPr="005E5144">
        <w:t>p</w:t>
      </w:r>
      <w:r w:rsidRPr="005E5144">
        <w:t xml:space="preserve">irkimo dokumentuose ir </w:t>
      </w:r>
      <w:r w:rsidR="008C3408" w:rsidRPr="005E5144">
        <w:t>t</w:t>
      </w:r>
      <w:r w:rsidRPr="005E5144">
        <w:t xml:space="preserve">echninėje specifikacijoje nenurodytiems darbams ar nenurodytoms paslaugoms, be kurių nebūtų galima tinkamai įgyventi </w:t>
      </w:r>
      <w:r w:rsidR="008C3408" w:rsidRPr="005E5144">
        <w:t xml:space="preserve">SUTARTIES </w:t>
      </w:r>
      <w:r w:rsidRPr="005E5144">
        <w:t>nuostatų;</w:t>
      </w:r>
    </w:p>
    <w:p w14:paraId="18A2C443" w14:textId="02F1FE88" w:rsidR="0019594F" w:rsidRPr="005E5144" w:rsidRDefault="005158B2" w:rsidP="00A279BE">
      <w:pPr>
        <w:pStyle w:val="0Punktai"/>
        <w:numPr>
          <w:ilvl w:val="2"/>
          <w:numId w:val="9"/>
        </w:numPr>
        <w:tabs>
          <w:tab w:val="left" w:pos="1080"/>
        </w:tabs>
        <w:spacing w:after="120"/>
        <w:ind w:left="0" w:firstLine="720"/>
      </w:pPr>
      <w:r w:rsidRPr="005E5144">
        <w:t xml:space="preserve">Siekiant tinkamai ir laiku įvykdyti </w:t>
      </w:r>
      <w:r w:rsidR="008C3408" w:rsidRPr="005E5144">
        <w:t>SUTARTĮ</w:t>
      </w:r>
      <w:r w:rsidRPr="005E5144">
        <w:t xml:space="preserve">, būtina padidinti </w:t>
      </w:r>
      <w:r w:rsidR="001606C7" w:rsidRPr="005E5144">
        <w:t>ĮRANGOS</w:t>
      </w:r>
      <w:r w:rsidR="008C3408" w:rsidRPr="005E5144">
        <w:t xml:space="preserve"> tiekimo / įrengimo </w:t>
      </w:r>
      <w:r w:rsidR="00A318B3" w:rsidRPr="005E5144">
        <w:t>d</w:t>
      </w:r>
      <w:r w:rsidRPr="005E5144">
        <w:t xml:space="preserve">arbų spartą dėl </w:t>
      </w:r>
      <w:r w:rsidR="00A318B3" w:rsidRPr="005E5144">
        <w:t xml:space="preserve">SUTARTIES vykdymui </w:t>
      </w:r>
      <w:r w:rsidRPr="005E5144">
        <w:t>nepalankių gamtinių sąlygų ar kitų objektyvių aplinkybių</w:t>
      </w:r>
      <w:r w:rsidR="00A318B3" w:rsidRPr="005E5144">
        <w:t>.</w:t>
      </w:r>
    </w:p>
    <w:p w14:paraId="374FEAFF" w14:textId="02E0985D" w:rsidR="0019594F" w:rsidRPr="00763753" w:rsidRDefault="0019594F" w:rsidP="00836CBE">
      <w:pPr>
        <w:pStyle w:val="0Punktai"/>
        <w:numPr>
          <w:ilvl w:val="1"/>
          <w:numId w:val="9"/>
        </w:numPr>
        <w:tabs>
          <w:tab w:val="left" w:pos="1276"/>
        </w:tabs>
        <w:spacing w:after="120"/>
        <w:ind w:left="0" w:firstLine="567"/>
      </w:pPr>
      <w:r w:rsidRPr="005E5144">
        <w:rPr>
          <w:szCs w:val="24"/>
        </w:rPr>
        <w:t xml:space="preserve">TIEKĖJO specialistas gali būti pakeistas kitu, SUTARTYJE nurodytam specialistui susirgus, susižalojus, patyrus traumą ar atsisakius teikti paslaugas. Naujas specialistas turi būti ne žemesnės kvalifikacijos nei ta, kuri buvo nustatyta </w:t>
      </w:r>
      <w:r w:rsidR="00F32481" w:rsidRPr="005E5144">
        <w:rPr>
          <w:szCs w:val="24"/>
        </w:rPr>
        <w:t>pirkimo dokumentuose</w:t>
      </w:r>
      <w:r w:rsidRPr="005E5144">
        <w:rPr>
          <w:szCs w:val="24"/>
        </w:rPr>
        <w:t>. Specialisto pakeitimas įforminamas raštu.</w:t>
      </w:r>
    </w:p>
    <w:p w14:paraId="3C2F6340" w14:textId="380DC2DE" w:rsidR="006A2DEB" w:rsidRPr="005E5144" w:rsidRDefault="00D03DA1" w:rsidP="00332BF9">
      <w:pPr>
        <w:pStyle w:val="0Punktai"/>
        <w:numPr>
          <w:ilvl w:val="1"/>
          <w:numId w:val="9"/>
        </w:numPr>
        <w:tabs>
          <w:tab w:val="left" w:pos="1276"/>
        </w:tabs>
        <w:spacing w:after="120"/>
        <w:ind w:left="0" w:firstLine="567"/>
      </w:pPr>
      <w:r>
        <w:t xml:space="preserve">SUTARTIES vykdymo metu TIEKĖJAS privalo užtikrinti kad visas prekes tieks, montuos, jų garantinę priežiūrą atliks teisės aktų reikalavimus atitinkantys TIEKĖJO </w:t>
      </w:r>
      <w:r w:rsidR="005E0370">
        <w:t xml:space="preserve">ar jo pasitelkto subtiekėjo </w:t>
      </w:r>
      <w:r>
        <w:t>specialistai.</w:t>
      </w:r>
    </w:p>
    <w:p w14:paraId="0FF71C5F" w14:textId="77777777" w:rsidR="0019594F" w:rsidRPr="005E5144" w:rsidRDefault="0019594F" w:rsidP="00836CBE">
      <w:pPr>
        <w:pStyle w:val="0Punktai"/>
        <w:numPr>
          <w:ilvl w:val="0"/>
          <w:numId w:val="9"/>
        </w:numPr>
        <w:tabs>
          <w:tab w:val="left" w:pos="284"/>
        </w:tabs>
        <w:spacing w:before="120" w:after="120"/>
        <w:ind w:left="0" w:firstLine="567"/>
        <w:jc w:val="center"/>
      </w:pPr>
      <w:r w:rsidRPr="005E5144">
        <w:rPr>
          <w:b/>
          <w:bCs/>
          <w:szCs w:val="24"/>
        </w:rPr>
        <w:t>ŠALIŲ ATSAKOMYBĖ</w:t>
      </w:r>
    </w:p>
    <w:p w14:paraId="160812ED"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ŠALYS privalo susilaikyti nuo bet kokių veiksmų, kurie galėtų pakenkti kitai ŠALIAI. Jei viena iš ŠALIŲ neįvykdo arba netinkamai įvykdo SUTARTYJE numatytus įsipareigojimus, kaltoji ŠALIS turi atlyginti SUTARTIES sąlygų nevykdymu ar netinkamu vykdymu kitai ŠALIAI jos patirtus nuostolius.</w:t>
      </w:r>
    </w:p>
    <w:p w14:paraId="4ECABA3B"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Už UŽSAKOVO vėlavimą atsiskaityti su TIEKĖJU numatomi delspinigiai − 0,0</w:t>
      </w:r>
      <w:r w:rsidR="00D16847" w:rsidRPr="005E5144">
        <w:rPr>
          <w:szCs w:val="24"/>
        </w:rPr>
        <w:t>3</w:t>
      </w:r>
      <w:r w:rsidRPr="005E5144">
        <w:rPr>
          <w:szCs w:val="24"/>
        </w:rPr>
        <w:t xml:space="preserve"> procento nuo vėluojamos apmokėti sumos, už kiekvieną pavėluotą dieną, bet ne daugiau kaip 5 procentai nuo SUTARTIES vertės.</w:t>
      </w:r>
    </w:p>
    <w:p w14:paraId="525742BF" w14:textId="77777777" w:rsidR="0019594F" w:rsidRPr="005E5144" w:rsidRDefault="0019594F" w:rsidP="00836CBE">
      <w:pPr>
        <w:pStyle w:val="0Punktai"/>
        <w:numPr>
          <w:ilvl w:val="1"/>
          <w:numId w:val="9"/>
        </w:numPr>
        <w:tabs>
          <w:tab w:val="left" w:pos="360"/>
          <w:tab w:val="left" w:pos="1080"/>
        </w:tabs>
        <w:spacing w:after="120"/>
        <w:ind w:left="0" w:firstLine="567"/>
      </w:pPr>
      <w:r w:rsidRPr="005E5144">
        <w:rPr>
          <w:szCs w:val="24"/>
        </w:rPr>
        <w:lastRenderedPageBreak/>
        <w:t>Už TIEKĖJO vėlavimą atlikti sutartinius įsipareigojimus numatomi delspinigiai − 0,0</w:t>
      </w:r>
      <w:r w:rsidR="00D16847" w:rsidRPr="005E5144">
        <w:rPr>
          <w:szCs w:val="24"/>
        </w:rPr>
        <w:t>3</w:t>
      </w:r>
      <w:r w:rsidRPr="005E5144">
        <w:rPr>
          <w:szCs w:val="24"/>
        </w:rPr>
        <w:t xml:space="preserve"> procento nuo vėluojamų atlikti sutartinių įsipareigojimų vertės, už kiekvieną pavėluotą dieną, bet ne daugiau kaip 5 procentai nuo SUTARTIES vertės.</w:t>
      </w:r>
    </w:p>
    <w:p w14:paraId="78A88701" w14:textId="77777777" w:rsidR="0019594F" w:rsidRPr="005E5144" w:rsidRDefault="0019594F" w:rsidP="00836CBE">
      <w:pPr>
        <w:pStyle w:val="0Punktai"/>
        <w:numPr>
          <w:ilvl w:val="1"/>
          <w:numId w:val="9"/>
        </w:numPr>
        <w:tabs>
          <w:tab w:val="left" w:pos="360"/>
          <w:tab w:val="left" w:pos="1080"/>
        </w:tabs>
        <w:spacing w:after="120"/>
        <w:ind w:left="0" w:firstLine="567"/>
      </w:pPr>
      <w:r w:rsidRPr="005E5144">
        <w:rPr>
          <w:szCs w:val="24"/>
        </w:rPr>
        <w:t>Jeigu</w:t>
      </w:r>
      <w:r w:rsidRPr="005E5144">
        <w:rPr>
          <w:color w:val="000000"/>
          <w:szCs w:val="24"/>
        </w:rPr>
        <w:t xml:space="preserve"> naudojimosi PREKIŲ TIEKIMO rezultatu metu paaiškės, kad UŽSAKOVUI atitenkanti TIEKĖJO perduota dokumentacija yra nevisa, ir jos nepakanka, kad būtų galima įvykdyti kokį nors iš REIKALAVIMUOSE numatytų PREKIŲ TIEKIMO tikslų, su tuo susijusius UŽSAKOVO nuostolius atlygina TIEKĖJAS</w:t>
      </w:r>
      <w:r w:rsidRPr="005E5144">
        <w:rPr>
          <w:szCs w:val="24"/>
        </w:rPr>
        <w:t>.</w:t>
      </w:r>
    </w:p>
    <w:p w14:paraId="74502799" w14:textId="77777777" w:rsidR="009D636E" w:rsidRPr="005E5144" w:rsidRDefault="00F87401" w:rsidP="00836CBE">
      <w:pPr>
        <w:pStyle w:val="0Punktai"/>
        <w:numPr>
          <w:ilvl w:val="1"/>
          <w:numId w:val="9"/>
        </w:numPr>
        <w:tabs>
          <w:tab w:val="left" w:pos="360"/>
          <w:tab w:val="left" w:pos="1080"/>
        </w:tabs>
        <w:spacing w:after="120"/>
        <w:ind w:left="0" w:firstLine="567"/>
        <w:rPr>
          <w:szCs w:val="24"/>
        </w:rPr>
      </w:pPr>
      <w:r w:rsidRPr="005E5144">
        <w:rPr>
          <w:szCs w:val="22"/>
        </w:rPr>
        <w:t xml:space="preserve">Jeigu </w:t>
      </w:r>
      <w:r w:rsidRPr="005E5144">
        <w:rPr>
          <w:szCs w:val="24"/>
        </w:rPr>
        <w:t xml:space="preserve">TIEKĖJAS </w:t>
      </w:r>
      <w:r w:rsidR="000361C7" w:rsidRPr="005E5144">
        <w:rPr>
          <w:szCs w:val="24"/>
        </w:rPr>
        <w:t>ne</w:t>
      </w:r>
      <w:r w:rsidRPr="005E5144">
        <w:rPr>
          <w:szCs w:val="24"/>
        </w:rPr>
        <w:t>įgyvendin</w:t>
      </w:r>
      <w:r w:rsidR="000361C7" w:rsidRPr="005E5144">
        <w:rPr>
          <w:szCs w:val="24"/>
        </w:rPr>
        <w:t>a</w:t>
      </w:r>
      <w:r w:rsidRPr="005E5144">
        <w:rPr>
          <w:szCs w:val="24"/>
        </w:rPr>
        <w:t xml:space="preserve"> pasiūlyme deklaruotų kokybinių sprendinių (ekonominio naudingumo kokybinių kriterijų), UŽSAKOVAS taiko TIEKĖJUI baudą, kurios dydis yra 1,5 karto neįvykdyto ekonominio naudingumo kriterijaus reikšmės bendrame pasiūlymo vertinime. Pvz., jei konkretaus neįvykdyto ekonominio naudingumo reikšmė buvo 20</w:t>
      </w:r>
      <w:r w:rsidR="00726776" w:rsidRPr="005E5144">
        <w:rPr>
          <w:szCs w:val="24"/>
        </w:rPr>
        <w:t> </w:t>
      </w:r>
      <w:r w:rsidRPr="005E5144">
        <w:rPr>
          <w:szCs w:val="24"/>
        </w:rPr>
        <w:t xml:space="preserve">% visų ekonominio naudingumo kriterijų vertės, o visų ekonominio naudingumo kriterijų lyginamasis svoris vertinant pasiūlymus buvo </w:t>
      </w:r>
      <w:r w:rsidR="00247CE4" w:rsidRPr="005E5144">
        <w:rPr>
          <w:szCs w:val="24"/>
        </w:rPr>
        <w:t>40</w:t>
      </w:r>
      <w:r w:rsidRPr="005E5144">
        <w:rPr>
          <w:szCs w:val="24"/>
        </w:rPr>
        <w:t> %, tiekėjui taikytina bauda yra 1</w:t>
      </w:r>
      <w:r w:rsidR="00A8035F" w:rsidRPr="005E5144">
        <w:rPr>
          <w:szCs w:val="24"/>
        </w:rPr>
        <w:t>2 </w:t>
      </w:r>
      <w:r w:rsidRPr="005E5144">
        <w:rPr>
          <w:szCs w:val="24"/>
        </w:rPr>
        <w:t>% visos SUTARTIES vertės (20 %*</w:t>
      </w:r>
      <w:r w:rsidR="00247CE4" w:rsidRPr="005E5144">
        <w:rPr>
          <w:szCs w:val="24"/>
        </w:rPr>
        <w:t>40</w:t>
      </w:r>
      <w:r w:rsidRPr="005E5144">
        <w:rPr>
          <w:szCs w:val="24"/>
        </w:rPr>
        <w:t> %*1,5=</w:t>
      </w:r>
      <w:r w:rsidR="00E16F79" w:rsidRPr="005E5144">
        <w:rPr>
          <w:szCs w:val="24"/>
        </w:rPr>
        <w:t>12</w:t>
      </w:r>
      <w:r w:rsidRPr="005E5144">
        <w:rPr>
          <w:szCs w:val="24"/>
        </w:rPr>
        <w:t> %).</w:t>
      </w:r>
    </w:p>
    <w:p w14:paraId="420C0AB3" w14:textId="77777777" w:rsidR="0019594F" w:rsidRPr="005E5144" w:rsidRDefault="0019594F" w:rsidP="00836CBE">
      <w:pPr>
        <w:pStyle w:val="0Punktai"/>
        <w:numPr>
          <w:ilvl w:val="1"/>
          <w:numId w:val="9"/>
        </w:numPr>
        <w:tabs>
          <w:tab w:val="left" w:pos="360"/>
          <w:tab w:val="left" w:pos="1080"/>
        </w:tabs>
        <w:spacing w:after="120"/>
        <w:ind w:left="0" w:firstLine="567"/>
      </w:pPr>
      <w:r w:rsidRPr="005E5144">
        <w:rPr>
          <w:szCs w:val="24"/>
        </w:rPr>
        <w:t>Delspinigių/baudų</w:t>
      </w:r>
      <w:r w:rsidRPr="005E5144">
        <w:rPr>
          <w:color w:val="000000"/>
          <w:szCs w:val="24"/>
        </w:rPr>
        <w:t xml:space="preserve"> sumokėjimas neatleidžia ŠALIES nuo pareigos atlyginti nuostolius ir nuo SUTARTIES įsipareigojimų vykdymo.</w:t>
      </w:r>
    </w:p>
    <w:p w14:paraId="63034114" w14:textId="77777777" w:rsidR="0019594F" w:rsidRPr="005E5144" w:rsidRDefault="0019594F" w:rsidP="00836CBE">
      <w:pPr>
        <w:pStyle w:val="0Punktai"/>
        <w:numPr>
          <w:ilvl w:val="1"/>
          <w:numId w:val="9"/>
        </w:numPr>
        <w:tabs>
          <w:tab w:val="left" w:pos="360"/>
          <w:tab w:val="left" w:pos="1080"/>
        </w:tabs>
        <w:spacing w:after="120"/>
        <w:ind w:left="0" w:firstLine="567"/>
      </w:pPr>
      <w:r w:rsidRPr="005E5144">
        <w:rPr>
          <w:color w:val="000000"/>
          <w:szCs w:val="24"/>
        </w:rPr>
        <w:t xml:space="preserve"> </w:t>
      </w:r>
      <w:r w:rsidRPr="005E5144">
        <w:rPr>
          <w:szCs w:val="24"/>
        </w:rPr>
        <w:t>TIEKĖJUI</w:t>
      </w:r>
      <w:r w:rsidRPr="005E5144">
        <w:rPr>
          <w:color w:val="000000"/>
          <w:szCs w:val="24"/>
        </w:rPr>
        <w:t xml:space="preserve"> pagal SUTARTĮ pritaikytų sankcijų sumos gali būti dengiamos iš TIEKĖJUI pagal SUTARTĮ priklausančių gauti sumų.</w:t>
      </w:r>
    </w:p>
    <w:p w14:paraId="0EE4841F" w14:textId="77777777" w:rsidR="0019594F" w:rsidRPr="005E5144" w:rsidRDefault="0019594F" w:rsidP="00836CBE">
      <w:pPr>
        <w:pStyle w:val="0Punktai"/>
        <w:numPr>
          <w:ilvl w:val="0"/>
          <w:numId w:val="9"/>
        </w:numPr>
        <w:tabs>
          <w:tab w:val="left" w:pos="284"/>
        </w:tabs>
        <w:spacing w:before="120" w:after="120"/>
        <w:ind w:left="0" w:firstLine="567"/>
        <w:jc w:val="center"/>
      </w:pPr>
      <w:r w:rsidRPr="005E5144">
        <w:rPr>
          <w:b/>
          <w:bCs/>
          <w:szCs w:val="24"/>
        </w:rPr>
        <w:t>SUTARTIES GALIOJIMAS, PAKEITIMAS IR NUTRAUKIMAS</w:t>
      </w:r>
    </w:p>
    <w:p w14:paraId="6FAD434B" w14:textId="290524D9" w:rsidR="0019594F" w:rsidRPr="005E5144" w:rsidRDefault="0019594F" w:rsidP="00836CBE">
      <w:pPr>
        <w:pStyle w:val="0Punktai"/>
        <w:numPr>
          <w:ilvl w:val="1"/>
          <w:numId w:val="9"/>
        </w:numPr>
        <w:tabs>
          <w:tab w:val="clear" w:pos="792"/>
          <w:tab w:val="left" w:pos="360"/>
          <w:tab w:val="num" w:pos="709"/>
        </w:tabs>
        <w:spacing w:after="120"/>
        <w:ind w:left="0" w:firstLine="567"/>
      </w:pPr>
      <w:r w:rsidRPr="005E5144">
        <w:rPr>
          <w:iCs/>
          <w:color w:val="000000"/>
          <w:szCs w:val="24"/>
        </w:rPr>
        <w:t xml:space="preserve">SUTARTIS sudaroma </w:t>
      </w:r>
      <w:r w:rsidR="00715864" w:rsidRPr="005E5144">
        <w:rPr>
          <w:szCs w:val="24"/>
        </w:rPr>
        <w:t>10</w:t>
      </w:r>
      <w:r w:rsidRPr="005E5144">
        <w:rPr>
          <w:szCs w:val="24"/>
        </w:rPr>
        <w:t xml:space="preserve"> mėnesių laikotarpiui (įskaitant SUTARTYJE </w:t>
      </w:r>
      <w:r w:rsidR="00715864" w:rsidRPr="005E5144">
        <w:rPr>
          <w:szCs w:val="24"/>
        </w:rPr>
        <w:t>numatytą atsiskaitymo terminą).</w:t>
      </w:r>
    </w:p>
    <w:p w14:paraId="64FB90A0" w14:textId="77777777" w:rsidR="0019594F" w:rsidRPr="005E5144" w:rsidRDefault="0019594F" w:rsidP="00836CBE">
      <w:pPr>
        <w:pStyle w:val="0Punktai"/>
        <w:numPr>
          <w:ilvl w:val="1"/>
          <w:numId w:val="9"/>
        </w:numPr>
        <w:tabs>
          <w:tab w:val="clear" w:pos="792"/>
          <w:tab w:val="left" w:pos="360"/>
          <w:tab w:val="num" w:pos="709"/>
          <w:tab w:val="left" w:pos="1080"/>
        </w:tabs>
        <w:spacing w:after="120"/>
        <w:ind w:left="0" w:firstLine="567"/>
      </w:pPr>
      <w:r w:rsidRPr="005E5144">
        <w:rPr>
          <w:szCs w:val="24"/>
        </w:rPr>
        <w:t xml:space="preserve">SUTARTIS įsigalioja nuo SUTARTIES įvykdymo užtikrinimo garantijos pateikimo dienos ir galioja iki visiško ŠALIŲ įsipareigojimų pagal SUTARTĮ įvykdymo. </w:t>
      </w:r>
    </w:p>
    <w:p w14:paraId="21E8380C" w14:textId="77777777" w:rsidR="0019594F" w:rsidRPr="005E5144" w:rsidRDefault="0019594F" w:rsidP="00836CBE">
      <w:pPr>
        <w:pStyle w:val="0Punktai"/>
        <w:numPr>
          <w:ilvl w:val="1"/>
          <w:numId w:val="9"/>
        </w:numPr>
        <w:tabs>
          <w:tab w:val="clear" w:pos="792"/>
          <w:tab w:val="left" w:pos="360"/>
          <w:tab w:val="num" w:pos="709"/>
          <w:tab w:val="left" w:pos="1080"/>
        </w:tabs>
        <w:spacing w:after="120"/>
        <w:ind w:left="0" w:firstLine="567"/>
      </w:pPr>
      <w:r w:rsidRPr="005E5144">
        <w:rPr>
          <w:szCs w:val="24"/>
        </w:rPr>
        <w:t xml:space="preserve">TIEKĖJAS per 5 kalendorines dienas nuo prekių sutarties pasirašymo privalo pateikti pirkimo sutarties įvykdymo užtikrinimą, pateikiant Lietuvos Respublikoje ar užsienyje registruoto ir turinčio licenciją banko, kredito unijos garantiją arba draudimo bendrovės laidavimą </w:t>
      </w:r>
      <w:r w:rsidRPr="005E5144">
        <w:rPr>
          <w:b/>
          <w:szCs w:val="24"/>
        </w:rPr>
        <w:t>ne</w:t>
      </w:r>
      <w:r w:rsidRPr="005E5144">
        <w:rPr>
          <w:szCs w:val="24"/>
        </w:rPr>
        <w:t xml:space="preserve"> </w:t>
      </w:r>
      <w:r w:rsidRPr="005E5144">
        <w:rPr>
          <w:b/>
          <w:szCs w:val="24"/>
        </w:rPr>
        <w:t xml:space="preserve">mažesnei nei </w:t>
      </w:r>
      <w:r w:rsidR="00B21983" w:rsidRPr="005E5144">
        <w:rPr>
          <w:b/>
          <w:szCs w:val="24"/>
        </w:rPr>
        <w:t>10</w:t>
      </w:r>
      <w:r w:rsidRPr="005E5144">
        <w:rPr>
          <w:b/>
          <w:szCs w:val="24"/>
        </w:rPr>
        <w:t xml:space="preserve"> proc. dydžio sumai nuo galutinės sutarties vertės su PVM</w:t>
      </w:r>
      <w:r w:rsidRPr="005E5144">
        <w:rPr>
          <w:szCs w:val="24"/>
        </w:rPr>
        <w:t>. Šis sutarties įvykdymo užtikrinimas turi galioti visą Sutarties galiojimo laikotarpį iki TIEKĖJAS įvykdys visus įsipareigojimus, numatytus sutartyje.</w:t>
      </w:r>
    </w:p>
    <w:p w14:paraId="64BAE9BE" w14:textId="77777777" w:rsidR="0019594F" w:rsidRPr="005E5144" w:rsidRDefault="0019594F" w:rsidP="00836CBE">
      <w:pPr>
        <w:pStyle w:val="0Punktai"/>
        <w:numPr>
          <w:ilvl w:val="1"/>
          <w:numId w:val="9"/>
        </w:numPr>
        <w:tabs>
          <w:tab w:val="left" w:pos="360"/>
          <w:tab w:val="left" w:pos="1080"/>
        </w:tabs>
        <w:spacing w:after="120"/>
        <w:ind w:left="0" w:firstLine="567"/>
      </w:pPr>
      <w:r w:rsidRPr="005E5144">
        <w:rPr>
          <w:szCs w:val="24"/>
        </w:rPr>
        <w:t>Jeigu TIEKĖJAS netinkamai vykdo SUTARTĮ</w:t>
      </w:r>
      <w:r w:rsidR="00B21983" w:rsidRPr="005E5144">
        <w:rPr>
          <w:szCs w:val="24"/>
        </w:rPr>
        <w:t xml:space="preserve"> ir tai yra esminis sutarties pažeidimas</w:t>
      </w:r>
      <w:r w:rsidRPr="005E5144">
        <w:rPr>
          <w:szCs w:val="24"/>
        </w:rPr>
        <w:t xml:space="preserve">, UŽSAKOVAS gali ją nutraukti įspėjęs TIEKĖJĄ prieš </w:t>
      </w:r>
      <w:r w:rsidR="00B21983" w:rsidRPr="005E5144">
        <w:rPr>
          <w:szCs w:val="24"/>
        </w:rPr>
        <w:t>20</w:t>
      </w:r>
      <w:r w:rsidRPr="005E5144">
        <w:rPr>
          <w:szCs w:val="24"/>
        </w:rPr>
        <w:t xml:space="preserve"> kalendorinių dienų.</w:t>
      </w:r>
      <w:r w:rsidR="00B21983" w:rsidRPr="005E5144">
        <w:rPr>
          <w:szCs w:val="24"/>
        </w:rPr>
        <w:t xml:space="preserve"> Esminiu sutarties pažeidimu laikomi atvejai, kai:</w:t>
      </w:r>
    </w:p>
    <w:p w14:paraId="71A5FF81" w14:textId="77777777" w:rsidR="00B21983" w:rsidRPr="005E5144" w:rsidRDefault="00784F6D" w:rsidP="00836CBE">
      <w:pPr>
        <w:pStyle w:val="0Punktai"/>
        <w:numPr>
          <w:ilvl w:val="2"/>
          <w:numId w:val="9"/>
        </w:numPr>
        <w:tabs>
          <w:tab w:val="left" w:pos="360"/>
          <w:tab w:val="left" w:pos="1080"/>
        </w:tabs>
        <w:spacing w:after="120"/>
        <w:ind w:left="0" w:firstLine="567"/>
        <w:rPr>
          <w:szCs w:val="24"/>
        </w:rPr>
      </w:pPr>
      <w:r w:rsidRPr="005E5144">
        <w:rPr>
          <w:szCs w:val="24"/>
        </w:rPr>
        <w:t xml:space="preserve">TIEKĖJAS </w:t>
      </w:r>
      <w:r w:rsidR="00B21983" w:rsidRPr="005E5144">
        <w:rPr>
          <w:szCs w:val="24"/>
        </w:rPr>
        <w:t>per nustatytą protingą laikotarpį neįvykdo Pirkėjo nurodymo ištaisyti netinkamai įvykdytus arba neįvykdytus sutartinius įsipareigojimus;</w:t>
      </w:r>
    </w:p>
    <w:p w14:paraId="0847DDC5" w14:textId="77777777" w:rsidR="00B21983" w:rsidRPr="005E5144" w:rsidRDefault="00784F6D" w:rsidP="00836CBE">
      <w:pPr>
        <w:pStyle w:val="0Punktai"/>
        <w:numPr>
          <w:ilvl w:val="2"/>
          <w:numId w:val="9"/>
        </w:numPr>
        <w:tabs>
          <w:tab w:val="left" w:pos="360"/>
          <w:tab w:val="left" w:pos="1080"/>
        </w:tabs>
        <w:spacing w:after="120"/>
        <w:ind w:left="0" w:firstLine="567"/>
        <w:rPr>
          <w:szCs w:val="24"/>
        </w:rPr>
      </w:pPr>
      <w:r w:rsidRPr="005E5144">
        <w:rPr>
          <w:szCs w:val="24"/>
        </w:rPr>
        <w:t xml:space="preserve">TIEKĖJAS </w:t>
      </w:r>
      <w:r w:rsidR="00B21983" w:rsidRPr="005E5144">
        <w:rPr>
          <w:szCs w:val="24"/>
        </w:rPr>
        <w:t xml:space="preserve">perleidžia visus ar dalį įsipareigojimų pagal sutartį be </w:t>
      </w:r>
      <w:r w:rsidRPr="005E5144">
        <w:rPr>
          <w:szCs w:val="24"/>
        </w:rPr>
        <w:t>UŽSAKOVO</w:t>
      </w:r>
      <w:r w:rsidR="00B21983" w:rsidRPr="005E5144">
        <w:rPr>
          <w:szCs w:val="24"/>
        </w:rPr>
        <w:t xml:space="preserve"> sutikimo; </w:t>
      </w:r>
    </w:p>
    <w:p w14:paraId="4813833E" w14:textId="77777777" w:rsidR="00B21983" w:rsidRPr="005E5144" w:rsidRDefault="00784F6D" w:rsidP="00836CBE">
      <w:pPr>
        <w:pStyle w:val="0Punktai"/>
        <w:numPr>
          <w:ilvl w:val="2"/>
          <w:numId w:val="9"/>
        </w:numPr>
        <w:tabs>
          <w:tab w:val="left" w:pos="360"/>
          <w:tab w:val="left" w:pos="1080"/>
        </w:tabs>
        <w:spacing w:after="120"/>
        <w:ind w:left="0" w:firstLine="567"/>
        <w:rPr>
          <w:szCs w:val="24"/>
        </w:rPr>
      </w:pPr>
      <w:r w:rsidRPr="005E5144">
        <w:rPr>
          <w:szCs w:val="24"/>
        </w:rPr>
        <w:t xml:space="preserve">TIEKĖJAS </w:t>
      </w:r>
      <w:r w:rsidR="00B21983" w:rsidRPr="005E5144">
        <w:rPr>
          <w:szCs w:val="24"/>
        </w:rPr>
        <w:t>bankrutuoja arba yra likviduojamas, sustabdo ūkinę veiklą arba įstatymuose ir kituose teisės aktuose numatyta tvarka susidaro analogiška situacija;</w:t>
      </w:r>
    </w:p>
    <w:p w14:paraId="2F9EAF9A" w14:textId="77777777" w:rsidR="00B21983" w:rsidRPr="005E5144" w:rsidRDefault="00B21983" w:rsidP="00836CBE">
      <w:pPr>
        <w:pStyle w:val="0Punktai"/>
        <w:numPr>
          <w:ilvl w:val="2"/>
          <w:numId w:val="9"/>
        </w:numPr>
        <w:tabs>
          <w:tab w:val="left" w:pos="360"/>
          <w:tab w:val="left" w:pos="1080"/>
        </w:tabs>
        <w:spacing w:after="120"/>
        <w:ind w:left="0" w:firstLine="567"/>
        <w:rPr>
          <w:szCs w:val="24"/>
        </w:rPr>
      </w:pPr>
      <w:r w:rsidRPr="005E5144">
        <w:rPr>
          <w:szCs w:val="24"/>
        </w:rPr>
        <w:t xml:space="preserve">dėl kitokio pobūdžio </w:t>
      </w:r>
      <w:r w:rsidR="00784F6D" w:rsidRPr="005E5144">
        <w:rPr>
          <w:szCs w:val="24"/>
        </w:rPr>
        <w:t xml:space="preserve">TIEKĖJO </w:t>
      </w:r>
      <w:r w:rsidRPr="005E5144">
        <w:rPr>
          <w:szCs w:val="24"/>
        </w:rPr>
        <w:t xml:space="preserve">neveiksnumo, trukdančio vykdyti </w:t>
      </w:r>
      <w:r w:rsidR="00784F6D" w:rsidRPr="005E5144">
        <w:rPr>
          <w:szCs w:val="24"/>
        </w:rPr>
        <w:t>sutartį</w:t>
      </w:r>
      <w:r w:rsidR="003147DD" w:rsidRPr="005E5144">
        <w:rPr>
          <w:szCs w:val="24"/>
        </w:rPr>
        <w:t xml:space="preserve"> ir kuomet yra akivaizdu, kad SUTARTIS nebus tinkamai įvykdytą per privalomą terminą</w:t>
      </w:r>
      <w:r w:rsidRPr="005E5144">
        <w:rPr>
          <w:szCs w:val="24"/>
        </w:rPr>
        <w:t>.</w:t>
      </w:r>
    </w:p>
    <w:p w14:paraId="75C364C2" w14:textId="77777777" w:rsidR="0019594F" w:rsidRPr="005E5144" w:rsidRDefault="0019594F" w:rsidP="00836CBE">
      <w:pPr>
        <w:pStyle w:val="0Punktai"/>
        <w:numPr>
          <w:ilvl w:val="1"/>
          <w:numId w:val="9"/>
        </w:numPr>
        <w:tabs>
          <w:tab w:val="left" w:pos="360"/>
          <w:tab w:val="left" w:pos="1080"/>
        </w:tabs>
        <w:spacing w:after="120"/>
        <w:ind w:left="0" w:firstLine="567"/>
      </w:pPr>
      <w:r w:rsidRPr="005E5144">
        <w:rPr>
          <w:szCs w:val="24"/>
        </w:rPr>
        <w:t>UŽSAKOVAS turi teisę nutraukti SUTARTĮ, jeigu TIEKĖJAS SUTARTIES galiojimo laikotarpiu pagal galiojančius teisės aktus praranda teisę užsiimti ūkine komercine ar kitokia, būtina PREKIŲ TIEKIMUI, veikla.</w:t>
      </w:r>
    </w:p>
    <w:p w14:paraId="63FD610F" w14:textId="13D5F8D3" w:rsidR="0019594F" w:rsidRPr="005E5144" w:rsidRDefault="0019594F" w:rsidP="00836CBE">
      <w:pPr>
        <w:pStyle w:val="0Punktai"/>
        <w:numPr>
          <w:ilvl w:val="1"/>
          <w:numId w:val="9"/>
        </w:numPr>
        <w:tabs>
          <w:tab w:val="left" w:pos="360"/>
          <w:tab w:val="left" w:pos="1080"/>
        </w:tabs>
        <w:spacing w:after="120"/>
        <w:ind w:left="0" w:firstLine="567"/>
      </w:pPr>
      <w:r w:rsidRPr="005E5144">
        <w:rPr>
          <w:szCs w:val="24"/>
        </w:rPr>
        <w:lastRenderedPageBreak/>
        <w:t>Jei TIEKĖJAS neįvykdo arba netinkamai įvykdo SUTARTYJE numatytus įsipareigojimus, UŽSAKOVAS turi teisę pareikalauti atlyginti SUTARTIES sąlygų nevykdymu ar netinkamu vykdymu jam padarytus nuostolius.</w:t>
      </w:r>
    </w:p>
    <w:p w14:paraId="0A815C96" w14:textId="77777777" w:rsidR="0019594F" w:rsidRPr="005E5144" w:rsidRDefault="00A942D2" w:rsidP="00836CBE">
      <w:pPr>
        <w:pStyle w:val="0Punktai"/>
        <w:numPr>
          <w:ilvl w:val="1"/>
          <w:numId w:val="9"/>
        </w:numPr>
        <w:tabs>
          <w:tab w:val="left" w:pos="360"/>
          <w:tab w:val="left" w:pos="1080"/>
        </w:tabs>
        <w:spacing w:after="120"/>
        <w:ind w:left="0" w:firstLine="567"/>
        <w:rPr>
          <w:szCs w:val="24"/>
        </w:rPr>
      </w:pPr>
      <w:r w:rsidRPr="005E5144">
        <w:rPr>
          <w:szCs w:val="24"/>
        </w:rPr>
        <w:t>TIEKĖJAS, įspėjęs Pirkėją raštu prieš 14 (keturiolika) dienų, gali nutraukti sutartį jei UŽSAKOVAS ilgiau kaip 30 d. uždelsia sumokėti už tinkamai pristatytas ir sumontuotas PREKES</w:t>
      </w:r>
      <w:r w:rsidR="0019594F" w:rsidRPr="005E5144">
        <w:rPr>
          <w:szCs w:val="24"/>
        </w:rPr>
        <w:t>.</w:t>
      </w:r>
    </w:p>
    <w:p w14:paraId="1FC99BB2" w14:textId="77777777" w:rsidR="0019594F" w:rsidRPr="005E5144" w:rsidRDefault="0019594F" w:rsidP="00836CBE">
      <w:pPr>
        <w:pStyle w:val="0Punktai"/>
        <w:numPr>
          <w:ilvl w:val="1"/>
          <w:numId w:val="9"/>
        </w:numPr>
        <w:tabs>
          <w:tab w:val="left" w:pos="0"/>
          <w:tab w:val="left" w:pos="360"/>
          <w:tab w:val="left" w:pos="1134"/>
        </w:tabs>
        <w:spacing w:after="120"/>
        <w:ind w:left="0" w:firstLine="567"/>
      </w:pPr>
      <w:r w:rsidRPr="005E5144">
        <w:rPr>
          <w:szCs w:val="24"/>
        </w:rPr>
        <w:t xml:space="preserve">SUTARTIES sąlygos SUTARTIES galiojimo laikotarpiu negali būti keičiamos, išskyrus Viešųjų pirkimų įstatymo 89 straipsnyje numatytus atvejus ir tokias SUTARTIES sąlygas, kurias pakeitus nebūtų pažeisti Viešųjų pirkimų įstatymo </w:t>
      </w:r>
      <w:r w:rsidR="00B21983" w:rsidRPr="005E5144">
        <w:rPr>
          <w:szCs w:val="24"/>
        </w:rPr>
        <w:t>17</w:t>
      </w:r>
      <w:r w:rsidRPr="005E5144">
        <w:rPr>
          <w:szCs w:val="24"/>
        </w:rPr>
        <w:t xml:space="preserve"> straipsnyje nustatyti principai ir tikslai.</w:t>
      </w:r>
    </w:p>
    <w:p w14:paraId="1466ADCB" w14:textId="77777777" w:rsidR="0019594F" w:rsidRPr="005E5144" w:rsidRDefault="0019594F" w:rsidP="00836CBE">
      <w:pPr>
        <w:pStyle w:val="0Punktai"/>
        <w:numPr>
          <w:ilvl w:val="1"/>
          <w:numId w:val="9"/>
        </w:numPr>
        <w:tabs>
          <w:tab w:val="left" w:pos="0"/>
          <w:tab w:val="left" w:pos="360"/>
          <w:tab w:val="left" w:pos="1134"/>
        </w:tabs>
        <w:spacing w:after="120"/>
        <w:ind w:left="0" w:firstLine="567"/>
      </w:pPr>
      <w:r w:rsidRPr="005E5144">
        <w:rPr>
          <w:szCs w:val="24"/>
        </w:rPr>
        <w:t>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w:t>
      </w:r>
    </w:p>
    <w:p w14:paraId="42260C14" w14:textId="77777777" w:rsidR="0019594F" w:rsidRPr="005E5144" w:rsidRDefault="0019594F" w:rsidP="00836CBE">
      <w:pPr>
        <w:pStyle w:val="0Punktai"/>
        <w:numPr>
          <w:ilvl w:val="0"/>
          <w:numId w:val="9"/>
        </w:numPr>
        <w:tabs>
          <w:tab w:val="left" w:pos="284"/>
        </w:tabs>
        <w:spacing w:before="120" w:after="120"/>
        <w:ind w:left="0" w:firstLine="567"/>
        <w:jc w:val="center"/>
      </w:pPr>
      <w:r w:rsidRPr="005E5144">
        <w:rPr>
          <w:b/>
          <w:bCs/>
          <w:szCs w:val="24"/>
        </w:rPr>
        <w:t>KONFIDENCIALUMO REIKALAVIMAI</w:t>
      </w:r>
    </w:p>
    <w:p w14:paraId="48AA321B" w14:textId="77777777" w:rsidR="0019594F" w:rsidRPr="005E5144" w:rsidRDefault="0019594F" w:rsidP="00836CBE">
      <w:pPr>
        <w:pStyle w:val="0Punktai"/>
        <w:numPr>
          <w:ilvl w:val="1"/>
          <w:numId w:val="9"/>
        </w:numPr>
        <w:tabs>
          <w:tab w:val="left" w:pos="0"/>
          <w:tab w:val="left" w:pos="993"/>
        </w:tabs>
        <w:spacing w:after="120"/>
        <w:ind w:left="0" w:firstLine="567"/>
      </w:pPr>
      <w:r w:rsidRPr="005E5144">
        <w:rPr>
          <w:szCs w:val="24"/>
        </w:rPr>
        <w:t>SUTARTIES sąlygas ir REIKALAVIMUS TIEKĖJAS privalės vykdyti vadovaujantis duomenų saugą reglamentuojančių teisės aktų nuostatomis.</w:t>
      </w:r>
    </w:p>
    <w:p w14:paraId="445123A7" w14:textId="77777777" w:rsidR="0019594F" w:rsidRPr="005E5144" w:rsidRDefault="0019594F" w:rsidP="00836CBE">
      <w:pPr>
        <w:pStyle w:val="0Punktai"/>
        <w:numPr>
          <w:ilvl w:val="1"/>
          <w:numId w:val="9"/>
        </w:numPr>
        <w:tabs>
          <w:tab w:val="left" w:pos="0"/>
          <w:tab w:val="left" w:pos="993"/>
        </w:tabs>
        <w:spacing w:after="120"/>
        <w:ind w:left="0" w:firstLine="567"/>
      </w:pPr>
      <w:r w:rsidRPr="005E5144">
        <w:rPr>
          <w:szCs w:val="24"/>
        </w:rPr>
        <w:t>TIEKĖJUI viešai neskelbtina informacija teikiama tik tokios apimties, kuri būtina SUTARTIES vykdymui. TIEKĖJAS turi imtis visų teisinių priemonių gautai informacijai apsaugoti, todėl TIEKĖJUI nustatomi tokie pagrindiniai reikalavimai:</w:t>
      </w:r>
    </w:p>
    <w:p w14:paraId="77D1A272" w14:textId="77777777" w:rsidR="0019594F" w:rsidRPr="005E5144" w:rsidRDefault="0019594F" w:rsidP="00836CBE">
      <w:pPr>
        <w:pStyle w:val="0Punktai"/>
        <w:numPr>
          <w:ilvl w:val="2"/>
          <w:numId w:val="9"/>
        </w:numPr>
        <w:tabs>
          <w:tab w:val="left" w:pos="1276"/>
        </w:tabs>
        <w:spacing w:after="120"/>
        <w:ind w:left="0" w:firstLine="567"/>
      </w:pPr>
      <w:r w:rsidRPr="005E5144">
        <w:rPr>
          <w:szCs w:val="24"/>
        </w:rPr>
        <w:t>neskleisti ir neperduoti kitiems fiziniams ar juridiniams asmenims iš užsakovo gautos informacijos, užtikrinti tinkamą jos saugą, laikyti ją paslaptyje net pasibaigus SUTARTIES galiojimui;</w:t>
      </w:r>
    </w:p>
    <w:p w14:paraId="4051D504" w14:textId="77777777" w:rsidR="0019594F" w:rsidRPr="005E5144" w:rsidRDefault="0019594F" w:rsidP="00836CBE">
      <w:pPr>
        <w:pStyle w:val="0Punktai"/>
        <w:numPr>
          <w:ilvl w:val="2"/>
          <w:numId w:val="9"/>
        </w:numPr>
        <w:tabs>
          <w:tab w:val="left" w:pos="1276"/>
        </w:tabs>
        <w:spacing w:after="120"/>
        <w:ind w:left="0" w:firstLine="567"/>
      </w:pPr>
      <w:r w:rsidRPr="005E5144">
        <w:rPr>
          <w:szCs w:val="24"/>
        </w:rPr>
        <w:t>apie informacijos paskleidimo ar perdavimo kitiems fiziniams ar juridiniams asmenims faktą nedelsiant raštu informuoti UŽSAKOVĄ ir imtis visų būtinų veiksmų užkirsti kelią tolesniam informacijos paskleidimui;</w:t>
      </w:r>
    </w:p>
    <w:p w14:paraId="1E65DFFC" w14:textId="77777777" w:rsidR="0019594F" w:rsidRPr="005E5144" w:rsidRDefault="0019594F" w:rsidP="00836CBE">
      <w:pPr>
        <w:pStyle w:val="0Punktai"/>
        <w:numPr>
          <w:ilvl w:val="2"/>
          <w:numId w:val="9"/>
        </w:numPr>
        <w:tabs>
          <w:tab w:val="left" w:pos="1276"/>
        </w:tabs>
        <w:spacing w:after="120"/>
        <w:ind w:left="0" w:firstLine="567"/>
      </w:pPr>
      <w:r w:rsidRPr="005E5144">
        <w:rPr>
          <w:szCs w:val="24"/>
        </w:rPr>
        <w:t>atlyginti informacijos neteisėto paviešinimo nuostolius.</w:t>
      </w:r>
    </w:p>
    <w:p w14:paraId="454E7EBE" w14:textId="77777777" w:rsidR="0019594F" w:rsidRPr="005E5144" w:rsidRDefault="0019594F" w:rsidP="00836CBE">
      <w:pPr>
        <w:pStyle w:val="0Punktai"/>
        <w:numPr>
          <w:ilvl w:val="1"/>
          <w:numId w:val="9"/>
        </w:numPr>
        <w:tabs>
          <w:tab w:val="left" w:pos="0"/>
          <w:tab w:val="left" w:pos="993"/>
        </w:tabs>
        <w:spacing w:after="120"/>
        <w:ind w:left="0" w:firstLine="567"/>
      </w:pPr>
      <w:r w:rsidRPr="005E5144">
        <w:rPr>
          <w:szCs w:val="24"/>
        </w:rPr>
        <w:t>TIEKĖJAS turi užtikrinti ir garantuoti, kad TIEKĖJO darbuotojai, kurie vykdys SUTARTĮ, saugos paslaptyje viešai neskelbtiną informaciją tiek SUTARTIES vykdymo metu, tiek pasibaigus SUTARČIAI, tiek pasibaigus TIEKĖJO darbuotojų darbo ar kitokiems santykiams su TIEKĖJU.</w:t>
      </w:r>
    </w:p>
    <w:p w14:paraId="6F6121B4" w14:textId="77777777" w:rsidR="0019594F" w:rsidRPr="005E5144" w:rsidRDefault="0019594F" w:rsidP="00836CBE">
      <w:pPr>
        <w:pStyle w:val="0Punktai"/>
        <w:numPr>
          <w:ilvl w:val="1"/>
          <w:numId w:val="9"/>
        </w:numPr>
        <w:tabs>
          <w:tab w:val="left" w:pos="0"/>
          <w:tab w:val="left" w:pos="993"/>
        </w:tabs>
        <w:spacing w:after="120"/>
        <w:ind w:left="0" w:firstLine="567"/>
      </w:pPr>
      <w:r w:rsidRPr="005E5144">
        <w:rPr>
          <w:szCs w:val="24"/>
        </w:rPr>
        <w:t>TIEKĖJUI ir jo darbuotojams, pažeidusiems informacijos saugumo (konfidencialumo, vientisumo ir prieinamumo) reikalavimus, gali būti taikoma Lietuvos Respublikos baudžiamajame kodekse, Lietuvos Respublikos administraciniame teisės pažeidimų kodekse ir kituose Lietuvos Respublikos teisės aktuose numatyta atsakomybė.</w:t>
      </w:r>
    </w:p>
    <w:p w14:paraId="7C56D8B1" w14:textId="77777777" w:rsidR="0019594F" w:rsidRPr="005E5144" w:rsidRDefault="0019594F" w:rsidP="00836CBE">
      <w:pPr>
        <w:pStyle w:val="0Punktai"/>
        <w:numPr>
          <w:ilvl w:val="0"/>
          <w:numId w:val="9"/>
        </w:numPr>
        <w:tabs>
          <w:tab w:val="left" w:pos="284"/>
        </w:tabs>
        <w:spacing w:before="120" w:after="120"/>
        <w:ind w:left="0" w:firstLine="567"/>
        <w:jc w:val="center"/>
      </w:pPr>
      <w:r w:rsidRPr="005E5144">
        <w:rPr>
          <w:b/>
          <w:szCs w:val="24"/>
        </w:rPr>
        <w:t>NENUGALIMOS JĖGOS APLINKYBĖS (FORCE MAJEURE)</w:t>
      </w:r>
    </w:p>
    <w:p w14:paraId="2AC40A7E"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Nė viena iš SUTARTIES ŠALIŲ neatsako už prisiimtų įsipareigojimų visišką ar dalinį neįvykdymą, jeigu ji įrodo, kad įsipareigojimų neįvykdė dėl nenugalimos jėgos aplinkybių (Force Majeure).</w:t>
      </w:r>
    </w:p>
    <w:p w14:paraId="3DD357EB"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vieną mėnesį, bet kuri </w:t>
      </w:r>
      <w:r w:rsidRPr="005E5144">
        <w:rPr>
          <w:bCs/>
          <w:szCs w:val="24"/>
        </w:rPr>
        <w:t>ŠALIS</w:t>
      </w:r>
      <w:r w:rsidRPr="005E5144">
        <w:rPr>
          <w:szCs w:val="24"/>
        </w:rPr>
        <w:t xml:space="preserve">, pranešusi kitai </w:t>
      </w:r>
      <w:r w:rsidRPr="005E5144">
        <w:rPr>
          <w:bCs/>
          <w:szCs w:val="24"/>
        </w:rPr>
        <w:t>ŠALIAI</w:t>
      </w:r>
      <w:r w:rsidRPr="005E5144">
        <w:rPr>
          <w:szCs w:val="24"/>
        </w:rPr>
        <w:t xml:space="preserve"> raštu, turi teisę nutraukti </w:t>
      </w:r>
      <w:r w:rsidRPr="005E5144">
        <w:rPr>
          <w:bCs/>
          <w:szCs w:val="24"/>
        </w:rPr>
        <w:t>SUTARTĮ</w:t>
      </w:r>
      <w:r w:rsidRPr="005E5144">
        <w:rPr>
          <w:szCs w:val="24"/>
        </w:rPr>
        <w:t>.</w:t>
      </w:r>
    </w:p>
    <w:p w14:paraId="6FE0AB88" w14:textId="6AABE538" w:rsidR="0019594F" w:rsidRPr="00E12B7B" w:rsidRDefault="0019594F" w:rsidP="00836CBE">
      <w:pPr>
        <w:pStyle w:val="0Punktai"/>
        <w:numPr>
          <w:ilvl w:val="1"/>
          <w:numId w:val="9"/>
        </w:numPr>
        <w:tabs>
          <w:tab w:val="left" w:pos="1080"/>
        </w:tabs>
        <w:spacing w:after="120"/>
        <w:ind w:left="0" w:firstLine="567"/>
      </w:pPr>
      <w:r w:rsidRPr="005E5144">
        <w:rPr>
          <w:szCs w:val="24"/>
        </w:rPr>
        <w:t xml:space="preserve">Nenugalimos jėgos aplinkybėmis yra laikomos aplinkybės, </w:t>
      </w:r>
      <w:r w:rsidRPr="005E5144">
        <w:rPr>
          <w:color w:val="000000"/>
          <w:szCs w:val="24"/>
        </w:rPr>
        <w:t xml:space="preserve">apibrėžtos Civilinio kodekso 6.212 straipsnyje ir </w:t>
      </w:r>
      <w:r w:rsidRPr="005E5144">
        <w:rPr>
          <w:szCs w:val="24"/>
        </w:rPr>
        <w:t xml:space="preserve">Atleidimo nuo atsakomybės esant nenugalimos jėgos aplinkybėms taisyklėse, patvirtintose Lietuvos Respublikos Vyriausybės 1996 m. liepos 15 d. nutarimu Nr. </w:t>
      </w:r>
      <w:r w:rsidR="00953233">
        <w:rPr>
          <w:szCs w:val="24"/>
        </w:rPr>
        <w:t>840</w:t>
      </w:r>
      <w:r w:rsidRPr="005E5144">
        <w:rPr>
          <w:szCs w:val="24"/>
        </w:rPr>
        <w:t>.</w:t>
      </w:r>
    </w:p>
    <w:p w14:paraId="508D2843" w14:textId="77777777" w:rsidR="00E12B7B" w:rsidRPr="005E5144" w:rsidRDefault="00E12B7B" w:rsidP="001B7E54">
      <w:pPr>
        <w:pStyle w:val="0Punktai"/>
        <w:tabs>
          <w:tab w:val="left" w:pos="1080"/>
        </w:tabs>
        <w:spacing w:after="120"/>
        <w:ind w:left="567" w:firstLine="0"/>
      </w:pPr>
    </w:p>
    <w:p w14:paraId="19218675" w14:textId="77777777" w:rsidR="0019594F" w:rsidRPr="005E5144" w:rsidRDefault="0019594F" w:rsidP="00836CBE">
      <w:pPr>
        <w:pStyle w:val="0Punktai"/>
        <w:numPr>
          <w:ilvl w:val="0"/>
          <w:numId w:val="9"/>
        </w:numPr>
        <w:tabs>
          <w:tab w:val="left" w:pos="284"/>
        </w:tabs>
        <w:spacing w:before="120" w:after="120"/>
        <w:ind w:left="0" w:firstLine="567"/>
        <w:jc w:val="center"/>
      </w:pPr>
      <w:r w:rsidRPr="005E5144">
        <w:rPr>
          <w:b/>
          <w:szCs w:val="24"/>
        </w:rPr>
        <w:lastRenderedPageBreak/>
        <w:t>KITOS</w:t>
      </w:r>
      <w:r w:rsidRPr="005E5144">
        <w:rPr>
          <w:b/>
          <w:bCs/>
          <w:szCs w:val="24"/>
        </w:rPr>
        <w:t xml:space="preserve"> NUOSTATOS</w:t>
      </w:r>
    </w:p>
    <w:p w14:paraId="362FE855"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SUTARTIES punktų pavadinimai nustatomosios galios neturi − jų tikslas yra tik palengvinti SUTARTIES nuostatų paiešką.</w:t>
      </w:r>
    </w:p>
    <w:p w14:paraId="66F0D6B3" w14:textId="77777777" w:rsidR="00A942D2" w:rsidRPr="005E5144" w:rsidRDefault="00A942D2" w:rsidP="00836CBE">
      <w:pPr>
        <w:pStyle w:val="0Punktai"/>
        <w:numPr>
          <w:ilvl w:val="1"/>
          <w:numId w:val="9"/>
        </w:numPr>
        <w:tabs>
          <w:tab w:val="clear" w:pos="792"/>
          <w:tab w:val="num" w:pos="426"/>
          <w:tab w:val="left" w:pos="1080"/>
        </w:tabs>
        <w:spacing w:after="120"/>
        <w:ind w:left="0" w:firstLine="567"/>
      </w:pPr>
      <w:r w:rsidRPr="005E5144">
        <w:t xml:space="preserve">Visus ŠALIŲ ginčus, kylančius iš </w:t>
      </w:r>
      <w:r w:rsidRPr="005E5144">
        <w:rPr>
          <w:szCs w:val="24"/>
        </w:rPr>
        <w:t xml:space="preserve">SUTARTIES </w:t>
      </w:r>
      <w:r w:rsidRPr="005E5144">
        <w:t>ar su ja susijusius, ŠALYS sprendžia derybomis. Ginčo pradžia laikoma rašto, kuriame išdėstyta ginčo esmė, pateikimo data. ŠALIMS nepavykus susitarti per nustatytą maksimalų 20 (dvidešimties) darbo dienų terminą nuo dienos, kai ginčas buvo pateiktas sprendimui, suinteresuotos ŠALIES iniciatyva ginčas perduodamas spręsti teismine tvarka pagal Užsakovo buveinės vietą.</w:t>
      </w:r>
    </w:p>
    <w:p w14:paraId="4069785B"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SUTARTIS sudaryta Viešųjų pirkimų įstatymo ir Civilinio kodekso pagrindu. Visiems ginčams, kilusiems dėl SUTARTIES vykdymo, spręsti taikomi Lietuvos Respublikos norminiai teisės aktai.</w:t>
      </w:r>
    </w:p>
    <w:p w14:paraId="57A3CF7F" w14:textId="359CF4C0" w:rsidR="00A942D2" w:rsidRPr="005E5144" w:rsidRDefault="00A942D2" w:rsidP="00836CBE">
      <w:pPr>
        <w:pStyle w:val="0Punktai"/>
        <w:numPr>
          <w:ilvl w:val="1"/>
          <w:numId w:val="9"/>
        </w:numPr>
        <w:tabs>
          <w:tab w:val="left" w:pos="1080"/>
        </w:tabs>
        <w:spacing w:after="120"/>
        <w:ind w:left="0" w:firstLine="567"/>
      </w:pPr>
      <w:r w:rsidRPr="005E5144">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43B4E5B" w14:textId="77777777" w:rsidR="0019594F" w:rsidRPr="005E5144" w:rsidRDefault="0019594F" w:rsidP="00836CBE">
      <w:pPr>
        <w:pStyle w:val="0Punktai"/>
        <w:numPr>
          <w:ilvl w:val="1"/>
          <w:numId w:val="9"/>
        </w:numPr>
        <w:tabs>
          <w:tab w:val="left" w:pos="1080"/>
        </w:tabs>
        <w:spacing w:after="120"/>
        <w:ind w:left="0" w:firstLine="567"/>
      </w:pPr>
      <w:r w:rsidRPr="005E5144">
        <w:rPr>
          <w:szCs w:val="24"/>
        </w:rPr>
        <w:t>SUTARTIS sudaryta 2 egzemplioriais, turinčiais vienodą juridinę galią. Kiekvienai iš ŠALIŲ įteikiamas vienas SUTARTIES egzempliorius.</w:t>
      </w:r>
    </w:p>
    <w:p w14:paraId="5239F7B0" w14:textId="77777777" w:rsidR="0019594F" w:rsidRPr="005E5144" w:rsidRDefault="0019594F">
      <w:pPr>
        <w:pStyle w:val="0Punktai"/>
        <w:spacing w:after="120"/>
        <w:ind w:firstLine="0"/>
        <w:rPr>
          <w:szCs w:val="24"/>
        </w:rPr>
      </w:pPr>
    </w:p>
    <w:p w14:paraId="14DFF3BB" w14:textId="77777777" w:rsidR="0019594F" w:rsidRPr="005E5144" w:rsidRDefault="0019594F">
      <w:pPr>
        <w:pStyle w:val="0Punktai"/>
        <w:spacing w:after="120"/>
        <w:ind w:firstLine="0"/>
      </w:pPr>
      <w:r w:rsidRPr="005E5144">
        <w:rPr>
          <w:szCs w:val="24"/>
        </w:rPr>
        <w:t>PRIEDAI:</w:t>
      </w:r>
    </w:p>
    <w:p w14:paraId="6E9609C6" w14:textId="77777777" w:rsidR="0019594F" w:rsidRPr="005E5144" w:rsidRDefault="0019594F" w:rsidP="00945EF8">
      <w:pPr>
        <w:pStyle w:val="0Punktai"/>
        <w:numPr>
          <w:ilvl w:val="3"/>
          <w:numId w:val="3"/>
        </w:numPr>
        <w:tabs>
          <w:tab w:val="clear" w:pos="2880"/>
        </w:tabs>
        <w:spacing w:after="120"/>
        <w:ind w:left="0" w:firstLine="0"/>
      </w:pPr>
      <w:r w:rsidRPr="005E5144">
        <w:rPr>
          <w:szCs w:val="24"/>
        </w:rPr>
        <w:t>Prekių priėmimo – perdavimo akto forma.</w:t>
      </w:r>
    </w:p>
    <w:p w14:paraId="0D01DDA7" w14:textId="195E928B" w:rsidR="0019594F" w:rsidRDefault="0019594F" w:rsidP="00C5634B">
      <w:pPr>
        <w:pStyle w:val="0Punktai"/>
        <w:numPr>
          <w:ilvl w:val="3"/>
          <w:numId w:val="3"/>
        </w:numPr>
        <w:tabs>
          <w:tab w:val="clear" w:pos="2880"/>
        </w:tabs>
        <w:spacing w:after="120"/>
        <w:ind w:left="0" w:firstLine="0"/>
        <w:rPr>
          <w:szCs w:val="24"/>
        </w:rPr>
      </w:pPr>
      <w:r w:rsidRPr="005E5144">
        <w:rPr>
          <w:szCs w:val="24"/>
        </w:rPr>
        <w:t>Tiekiamų prekių sąrašas prie galutinio prekių priėmimo – perdavimo akto  Nr. .......</w:t>
      </w:r>
    </w:p>
    <w:p w14:paraId="5C288F33" w14:textId="7140C322" w:rsidR="0009404B" w:rsidRPr="005E5144" w:rsidRDefault="0009404B" w:rsidP="0009404B">
      <w:pPr>
        <w:pStyle w:val="0Punktai"/>
        <w:numPr>
          <w:ilvl w:val="3"/>
          <w:numId w:val="3"/>
        </w:numPr>
        <w:tabs>
          <w:tab w:val="clear" w:pos="2880"/>
        </w:tabs>
        <w:spacing w:after="120"/>
        <w:ind w:left="0" w:firstLine="0"/>
        <w:rPr>
          <w:szCs w:val="24"/>
        </w:rPr>
      </w:pPr>
      <w:r>
        <w:rPr>
          <w:sz w:val="22"/>
          <w:szCs w:val="22"/>
        </w:rPr>
        <w:t xml:space="preserve">TIEKĖJO pateikto pasiūlymo </w:t>
      </w:r>
      <w:r w:rsidR="00A3644D">
        <w:rPr>
          <w:sz w:val="22"/>
          <w:szCs w:val="22"/>
        </w:rPr>
        <w:t>raštai</w:t>
      </w:r>
      <w:r>
        <w:rPr>
          <w:sz w:val="22"/>
          <w:szCs w:val="22"/>
        </w:rPr>
        <w:t xml:space="preserve"> (techninis ir finansinis pasiūlymas) ir susij</w:t>
      </w:r>
      <w:r w:rsidR="004A6B77">
        <w:rPr>
          <w:sz w:val="22"/>
          <w:szCs w:val="22"/>
        </w:rPr>
        <w:t>ę</w:t>
      </w:r>
      <w:r>
        <w:rPr>
          <w:sz w:val="22"/>
          <w:szCs w:val="22"/>
        </w:rPr>
        <w:t xml:space="preserve"> dokumentai.</w:t>
      </w:r>
    </w:p>
    <w:p w14:paraId="5F85910D" w14:textId="77777777" w:rsidR="00953233" w:rsidRDefault="00953233">
      <w:pPr>
        <w:pStyle w:val="0Punktai"/>
        <w:spacing w:after="120"/>
        <w:ind w:firstLine="0"/>
        <w:rPr>
          <w:szCs w:val="24"/>
        </w:rPr>
      </w:pPr>
    </w:p>
    <w:p w14:paraId="1BA118BA" w14:textId="77777777" w:rsidR="0019594F" w:rsidRPr="005E5144" w:rsidRDefault="0019594F">
      <w:pPr>
        <w:pStyle w:val="0Punktai"/>
        <w:spacing w:after="120"/>
        <w:ind w:firstLine="0"/>
      </w:pPr>
      <w:r w:rsidRPr="005E5144">
        <w:rPr>
          <w:szCs w:val="24"/>
        </w:rPr>
        <w:t>Šalių rekvizitai:</w:t>
      </w:r>
    </w:p>
    <w:p w14:paraId="7BF3C55F" w14:textId="77777777" w:rsidR="00DE7E93" w:rsidRPr="001148D0" w:rsidRDefault="00DE7E93" w:rsidP="00DE7E93">
      <w:pPr>
        <w:tabs>
          <w:tab w:val="left" w:pos="6804"/>
        </w:tabs>
        <w:spacing w:before="120" w:after="120"/>
        <w:rPr>
          <w:b/>
          <w:snapToGrid w:val="0"/>
          <w:sz w:val="24"/>
        </w:rPr>
      </w:pPr>
      <w:r w:rsidRPr="001148D0">
        <w:rPr>
          <w:b/>
          <w:snapToGrid w:val="0"/>
          <w:sz w:val="24"/>
        </w:rPr>
        <w:tab/>
      </w:r>
    </w:p>
    <w:tbl>
      <w:tblPr>
        <w:tblW w:w="9639" w:type="dxa"/>
        <w:tblInd w:w="108" w:type="dxa"/>
        <w:tblLayout w:type="fixed"/>
        <w:tblLook w:val="01E0" w:firstRow="1" w:lastRow="1" w:firstColumn="1" w:lastColumn="1" w:noHBand="0" w:noVBand="0"/>
      </w:tblPr>
      <w:tblGrid>
        <w:gridCol w:w="4820"/>
        <w:gridCol w:w="4819"/>
      </w:tblGrid>
      <w:tr w:rsidR="00DE7E93" w:rsidRPr="001148D0" w14:paraId="5DFF8A07" w14:textId="77777777" w:rsidTr="00DE7E93">
        <w:tc>
          <w:tcPr>
            <w:tcW w:w="4820" w:type="dxa"/>
            <w:shd w:val="clear" w:color="auto" w:fill="auto"/>
          </w:tcPr>
          <w:p w14:paraId="51E7C41F" w14:textId="336A09C6" w:rsidR="00DE7E93" w:rsidRDefault="00DE7E93" w:rsidP="00441A78">
            <w:pPr>
              <w:rPr>
                <w:sz w:val="24"/>
                <w:szCs w:val="24"/>
              </w:rPr>
            </w:pPr>
            <w:r w:rsidRPr="00441A78">
              <w:rPr>
                <w:sz w:val="24"/>
                <w:szCs w:val="24"/>
              </w:rPr>
              <w:t>UŽSAKOVAS</w:t>
            </w:r>
          </w:p>
          <w:p w14:paraId="41A60C3A" w14:textId="77777777" w:rsidR="00904FAF" w:rsidRPr="00441A78" w:rsidRDefault="00904FAF" w:rsidP="00441A78">
            <w:pPr>
              <w:rPr>
                <w:sz w:val="24"/>
                <w:szCs w:val="24"/>
              </w:rPr>
            </w:pPr>
          </w:p>
          <w:p w14:paraId="5808F7D9" w14:textId="77777777" w:rsidR="00DE7E93" w:rsidRPr="000876D2" w:rsidRDefault="00DE7E93" w:rsidP="00441A78">
            <w:pPr>
              <w:rPr>
                <w:b/>
                <w:sz w:val="24"/>
                <w:szCs w:val="24"/>
              </w:rPr>
            </w:pPr>
            <w:r w:rsidRPr="000876D2">
              <w:rPr>
                <w:b/>
                <w:sz w:val="24"/>
                <w:szCs w:val="24"/>
              </w:rPr>
              <w:t>Kauno valstybinis muzikinis teatras</w:t>
            </w:r>
          </w:p>
          <w:p w14:paraId="39B7DB63" w14:textId="77777777" w:rsidR="00DE7E93" w:rsidRPr="00441A78" w:rsidRDefault="00DE7E93" w:rsidP="00441A78">
            <w:pPr>
              <w:rPr>
                <w:sz w:val="24"/>
                <w:szCs w:val="24"/>
              </w:rPr>
            </w:pPr>
            <w:r w:rsidRPr="00441A78">
              <w:rPr>
                <w:sz w:val="24"/>
                <w:szCs w:val="24"/>
              </w:rPr>
              <w:t xml:space="preserve">Laisvės al. 91, LT-44297 Kaunas, </w:t>
            </w:r>
          </w:p>
          <w:p w14:paraId="14B92E54" w14:textId="531DCC06" w:rsidR="00DE7E93" w:rsidRPr="00441A78" w:rsidRDefault="00DE7E93" w:rsidP="00441A78">
            <w:pPr>
              <w:rPr>
                <w:sz w:val="24"/>
                <w:szCs w:val="24"/>
              </w:rPr>
            </w:pPr>
            <w:r w:rsidRPr="00441A78">
              <w:rPr>
                <w:sz w:val="24"/>
                <w:szCs w:val="24"/>
              </w:rPr>
              <w:t>Įstaigos kodas</w:t>
            </w:r>
            <w:r w:rsidR="00441A78">
              <w:rPr>
                <w:sz w:val="24"/>
                <w:szCs w:val="24"/>
              </w:rPr>
              <w:t>:</w:t>
            </w:r>
            <w:r w:rsidRPr="00441A78">
              <w:rPr>
                <w:sz w:val="24"/>
                <w:szCs w:val="24"/>
              </w:rPr>
              <w:t xml:space="preserve"> 190754798</w:t>
            </w:r>
          </w:p>
          <w:p w14:paraId="6D30197E" w14:textId="30FD57F0" w:rsidR="00DE7E93" w:rsidRPr="00441A78" w:rsidRDefault="001B7E54" w:rsidP="00441A78">
            <w:pPr>
              <w:rPr>
                <w:sz w:val="24"/>
                <w:szCs w:val="24"/>
              </w:rPr>
            </w:pPr>
            <w:r>
              <w:rPr>
                <w:sz w:val="24"/>
                <w:szCs w:val="24"/>
              </w:rPr>
              <w:t>Ne PVM mokėtojas</w:t>
            </w:r>
          </w:p>
          <w:p w14:paraId="694EF27A" w14:textId="27BE85C0" w:rsidR="00DE7E93" w:rsidRPr="00441A78" w:rsidRDefault="00DE7E93" w:rsidP="00441A78">
            <w:pPr>
              <w:rPr>
                <w:sz w:val="24"/>
                <w:szCs w:val="24"/>
              </w:rPr>
            </w:pPr>
            <w:r w:rsidRPr="00441A78">
              <w:rPr>
                <w:sz w:val="24"/>
                <w:szCs w:val="24"/>
              </w:rPr>
              <w:t>Tel. 8-37</w:t>
            </w:r>
            <w:r w:rsidR="00441A78">
              <w:rPr>
                <w:sz w:val="24"/>
                <w:szCs w:val="24"/>
              </w:rPr>
              <w:t xml:space="preserve"> 787740</w:t>
            </w:r>
          </w:p>
          <w:p w14:paraId="7E02259E" w14:textId="21508C2E" w:rsidR="00DE7E93" w:rsidRPr="00441A78" w:rsidRDefault="00DE7E93" w:rsidP="00441A78">
            <w:pPr>
              <w:rPr>
                <w:sz w:val="24"/>
                <w:szCs w:val="24"/>
              </w:rPr>
            </w:pPr>
            <w:r w:rsidRPr="00441A78">
              <w:rPr>
                <w:sz w:val="24"/>
                <w:szCs w:val="24"/>
              </w:rPr>
              <w:t>A/S LT</w:t>
            </w:r>
            <w:r w:rsidR="00904FAF">
              <w:rPr>
                <w:sz w:val="24"/>
                <w:szCs w:val="24"/>
              </w:rPr>
              <w:t>84 4010 0510 0387 3258</w:t>
            </w:r>
          </w:p>
          <w:p w14:paraId="004435CB" w14:textId="77F90840" w:rsidR="00DE7E93" w:rsidRPr="00441A78" w:rsidRDefault="00441A78" w:rsidP="00441A78">
            <w:pPr>
              <w:rPr>
                <w:sz w:val="24"/>
                <w:szCs w:val="24"/>
              </w:rPr>
            </w:pPr>
            <w:r>
              <w:rPr>
                <w:sz w:val="24"/>
                <w:szCs w:val="24"/>
              </w:rPr>
              <w:t>Bankas AB Luminor</w:t>
            </w:r>
          </w:p>
          <w:p w14:paraId="2330280E" w14:textId="77777777" w:rsidR="00DE7E93" w:rsidRPr="00441A78" w:rsidRDefault="00DE7E93" w:rsidP="00441A78">
            <w:pPr>
              <w:rPr>
                <w:sz w:val="24"/>
                <w:szCs w:val="24"/>
              </w:rPr>
            </w:pPr>
          </w:p>
          <w:p w14:paraId="097D7622" w14:textId="77777777" w:rsidR="00DE7E93" w:rsidRPr="00441A78" w:rsidRDefault="00DE7E93" w:rsidP="00441A78">
            <w:pPr>
              <w:rPr>
                <w:sz w:val="24"/>
                <w:szCs w:val="24"/>
              </w:rPr>
            </w:pPr>
          </w:p>
          <w:p w14:paraId="6B191579" w14:textId="202DDD3A" w:rsidR="00DE7E93" w:rsidRPr="000876D2" w:rsidRDefault="00DE7E93" w:rsidP="00441A78">
            <w:pPr>
              <w:rPr>
                <w:b/>
                <w:sz w:val="24"/>
                <w:szCs w:val="24"/>
              </w:rPr>
            </w:pPr>
            <w:r w:rsidRPr="000876D2">
              <w:rPr>
                <w:b/>
                <w:sz w:val="24"/>
                <w:szCs w:val="24"/>
              </w:rPr>
              <w:t>Teatro vadovas Benjaminas Želvys</w:t>
            </w:r>
          </w:p>
          <w:p w14:paraId="3C59B466" w14:textId="77777777" w:rsidR="00DE7E93" w:rsidRPr="00441A78" w:rsidRDefault="00DE7E93" w:rsidP="00441A78">
            <w:pPr>
              <w:rPr>
                <w:sz w:val="24"/>
                <w:szCs w:val="24"/>
              </w:rPr>
            </w:pPr>
          </w:p>
          <w:p w14:paraId="586A8731" w14:textId="77777777" w:rsidR="00DE7E93" w:rsidRPr="00441A78" w:rsidRDefault="00DE7E93" w:rsidP="00441A78">
            <w:pPr>
              <w:rPr>
                <w:sz w:val="24"/>
                <w:szCs w:val="24"/>
              </w:rPr>
            </w:pPr>
            <w:r w:rsidRPr="00441A78">
              <w:rPr>
                <w:sz w:val="24"/>
                <w:szCs w:val="24"/>
              </w:rPr>
              <w:t>_______________</w:t>
            </w:r>
          </w:p>
          <w:p w14:paraId="09D15059" w14:textId="77777777" w:rsidR="00DE7E93" w:rsidRPr="00441A78" w:rsidRDefault="00DE7E93" w:rsidP="00441A78">
            <w:pPr>
              <w:rPr>
                <w:sz w:val="24"/>
                <w:szCs w:val="24"/>
              </w:rPr>
            </w:pPr>
            <w:r w:rsidRPr="00441A78">
              <w:rPr>
                <w:sz w:val="24"/>
                <w:szCs w:val="24"/>
              </w:rPr>
              <w:t>(parašas, data)</w:t>
            </w:r>
          </w:p>
          <w:p w14:paraId="3E042F3D" w14:textId="77777777" w:rsidR="00DE7E93" w:rsidRPr="00441A78" w:rsidRDefault="00DE7E93" w:rsidP="00441A78">
            <w:pPr>
              <w:rPr>
                <w:sz w:val="24"/>
                <w:szCs w:val="24"/>
              </w:rPr>
            </w:pPr>
            <w:r w:rsidRPr="00441A78">
              <w:rPr>
                <w:sz w:val="24"/>
                <w:szCs w:val="24"/>
              </w:rPr>
              <w:t>A.V.</w:t>
            </w:r>
          </w:p>
        </w:tc>
        <w:tc>
          <w:tcPr>
            <w:tcW w:w="4819" w:type="dxa"/>
            <w:shd w:val="clear" w:color="auto" w:fill="auto"/>
          </w:tcPr>
          <w:p w14:paraId="419506E2" w14:textId="36D8A0C7" w:rsidR="00DE7E93" w:rsidRDefault="00DE7E93" w:rsidP="00441A78">
            <w:pPr>
              <w:rPr>
                <w:sz w:val="24"/>
                <w:szCs w:val="24"/>
              </w:rPr>
            </w:pPr>
            <w:r w:rsidRPr="00441A78">
              <w:rPr>
                <w:sz w:val="24"/>
                <w:szCs w:val="24"/>
              </w:rPr>
              <w:t>TIEKĖJAS</w:t>
            </w:r>
          </w:p>
          <w:p w14:paraId="1A2FD89A" w14:textId="77777777" w:rsidR="00904FAF" w:rsidRPr="00441A78" w:rsidRDefault="00904FAF" w:rsidP="00441A78">
            <w:pPr>
              <w:rPr>
                <w:sz w:val="24"/>
                <w:szCs w:val="24"/>
              </w:rPr>
            </w:pPr>
          </w:p>
          <w:p w14:paraId="3F6B5B6F" w14:textId="77777777" w:rsidR="00DE7E93" w:rsidRPr="000876D2" w:rsidRDefault="00DE7E93" w:rsidP="00441A78">
            <w:pPr>
              <w:rPr>
                <w:b/>
                <w:sz w:val="24"/>
                <w:szCs w:val="24"/>
              </w:rPr>
            </w:pPr>
            <w:r w:rsidRPr="000876D2">
              <w:rPr>
                <w:b/>
                <w:sz w:val="24"/>
                <w:szCs w:val="24"/>
              </w:rPr>
              <w:t>UAB „Audiotonas“</w:t>
            </w:r>
          </w:p>
          <w:p w14:paraId="694A0EA2" w14:textId="149F804D" w:rsidR="00DE7E93" w:rsidRPr="00441A78" w:rsidRDefault="00DE7E93" w:rsidP="00441A78">
            <w:pPr>
              <w:rPr>
                <w:sz w:val="24"/>
                <w:szCs w:val="24"/>
              </w:rPr>
            </w:pPr>
            <w:r w:rsidRPr="00441A78">
              <w:rPr>
                <w:sz w:val="24"/>
                <w:szCs w:val="24"/>
              </w:rPr>
              <w:t>Neries kr. 14, LT-48397 Kaunas</w:t>
            </w:r>
          </w:p>
          <w:p w14:paraId="5920453A" w14:textId="77777777" w:rsidR="00DE7E93" w:rsidRPr="00441A78" w:rsidRDefault="00DE7E93" w:rsidP="00441A78">
            <w:pPr>
              <w:rPr>
                <w:sz w:val="24"/>
                <w:szCs w:val="24"/>
              </w:rPr>
            </w:pPr>
            <w:r w:rsidRPr="00441A78">
              <w:rPr>
                <w:sz w:val="24"/>
                <w:szCs w:val="24"/>
              </w:rPr>
              <w:t>Kodas: 110603713</w:t>
            </w:r>
          </w:p>
          <w:p w14:paraId="460C9CE2" w14:textId="77777777" w:rsidR="00DE7E93" w:rsidRPr="00441A78" w:rsidRDefault="00DE7E93" w:rsidP="00441A78">
            <w:pPr>
              <w:rPr>
                <w:sz w:val="24"/>
                <w:szCs w:val="24"/>
              </w:rPr>
            </w:pPr>
            <w:r w:rsidRPr="00441A78">
              <w:rPr>
                <w:sz w:val="24"/>
                <w:szCs w:val="24"/>
              </w:rPr>
              <w:t>PVM kodas: LT106037113</w:t>
            </w:r>
          </w:p>
          <w:p w14:paraId="6CEB69A2" w14:textId="77777777" w:rsidR="00DE7E93" w:rsidRPr="00441A78" w:rsidRDefault="00DE7E93" w:rsidP="00441A78">
            <w:pPr>
              <w:rPr>
                <w:sz w:val="24"/>
                <w:szCs w:val="24"/>
              </w:rPr>
            </w:pPr>
            <w:r w:rsidRPr="00441A78">
              <w:rPr>
                <w:sz w:val="24"/>
                <w:szCs w:val="24"/>
              </w:rPr>
              <w:t>Tel. 8-37 750505</w:t>
            </w:r>
          </w:p>
          <w:p w14:paraId="1E405C65" w14:textId="77777777" w:rsidR="00DE7E93" w:rsidRPr="00441A78" w:rsidRDefault="00DE7E93" w:rsidP="00441A78">
            <w:pPr>
              <w:rPr>
                <w:sz w:val="24"/>
                <w:szCs w:val="24"/>
              </w:rPr>
            </w:pPr>
            <w:r w:rsidRPr="00441A78">
              <w:rPr>
                <w:sz w:val="24"/>
                <w:szCs w:val="24"/>
              </w:rPr>
              <w:t xml:space="preserve">A/S LT71 7300 0100 0030 2776 </w:t>
            </w:r>
          </w:p>
          <w:p w14:paraId="262561F0" w14:textId="77777777" w:rsidR="00DE7E93" w:rsidRPr="00441A78" w:rsidRDefault="00DE7E93" w:rsidP="00441A78">
            <w:pPr>
              <w:rPr>
                <w:sz w:val="24"/>
                <w:szCs w:val="24"/>
              </w:rPr>
            </w:pPr>
            <w:r w:rsidRPr="00441A78">
              <w:rPr>
                <w:sz w:val="24"/>
                <w:szCs w:val="24"/>
              </w:rPr>
              <w:t>AB Swedbank</w:t>
            </w:r>
          </w:p>
          <w:p w14:paraId="032B0676" w14:textId="77777777" w:rsidR="00DE7E93" w:rsidRPr="00441A78" w:rsidRDefault="00DE7E93" w:rsidP="00441A78">
            <w:pPr>
              <w:rPr>
                <w:sz w:val="24"/>
                <w:szCs w:val="24"/>
              </w:rPr>
            </w:pPr>
          </w:p>
          <w:p w14:paraId="24A3A147" w14:textId="77777777" w:rsidR="00DE7E93" w:rsidRPr="00441A78" w:rsidRDefault="00DE7E93" w:rsidP="00441A78">
            <w:pPr>
              <w:rPr>
                <w:sz w:val="24"/>
                <w:szCs w:val="24"/>
              </w:rPr>
            </w:pPr>
          </w:p>
          <w:p w14:paraId="346EF46B" w14:textId="60442523" w:rsidR="00DE7E93" w:rsidRPr="000876D2" w:rsidRDefault="00DE7E93" w:rsidP="00441A78">
            <w:pPr>
              <w:rPr>
                <w:b/>
                <w:sz w:val="24"/>
                <w:szCs w:val="24"/>
              </w:rPr>
            </w:pPr>
            <w:r w:rsidRPr="000876D2">
              <w:rPr>
                <w:b/>
                <w:sz w:val="24"/>
                <w:szCs w:val="24"/>
              </w:rPr>
              <w:t>Direktorius Robertas Lučinskas</w:t>
            </w:r>
          </w:p>
          <w:p w14:paraId="1FA36C43" w14:textId="77777777" w:rsidR="00DE7E93" w:rsidRPr="00441A78" w:rsidRDefault="00DE7E93" w:rsidP="00441A78">
            <w:pPr>
              <w:rPr>
                <w:sz w:val="24"/>
                <w:szCs w:val="24"/>
              </w:rPr>
            </w:pPr>
          </w:p>
          <w:p w14:paraId="5B7D1371" w14:textId="77777777" w:rsidR="00DE7E93" w:rsidRPr="00441A78" w:rsidRDefault="00DE7E93" w:rsidP="00441A78">
            <w:pPr>
              <w:rPr>
                <w:sz w:val="24"/>
                <w:szCs w:val="24"/>
              </w:rPr>
            </w:pPr>
            <w:r w:rsidRPr="00441A78">
              <w:rPr>
                <w:sz w:val="24"/>
                <w:szCs w:val="24"/>
              </w:rPr>
              <w:t>_______________</w:t>
            </w:r>
          </w:p>
          <w:p w14:paraId="685FAC5E" w14:textId="77777777" w:rsidR="00DE7E93" w:rsidRPr="00441A78" w:rsidRDefault="00DE7E93" w:rsidP="00441A78">
            <w:pPr>
              <w:rPr>
                <w:sz w:val="24"/>
                <w:szCs w:val="24"/>
              </w:rPr>
            </w:pPr>
            <w:r w:rsidRPr="00441A78">
              <w:rPr>
                <w:sz w:val="24"/>
                <w:szCs w:val="24"/>
              </w:rPr>
              <w:t>(parašas, data)</w:t>
            </w:r>
          </w:p>
          <w:p w14:paraId="39647594" w14:textId="77777777" w:rsidR="00DE7E93" w:rsidRPr="00441A78" w:rsidRDefault="00DE7E93" w:rsidP="00441A78">
            <w:pPr>
              <w:rPr>
                <w:sz w:val="24"/>
                <w:szCs w:val="24"/>
              </w:rPr>
            </w:pPr>
            <w:r w:rsidRPr="00441A78">
              <w:rPr>
                <w:sz w:val="24"/>
                <w:szCs w:val="24"/>
              </w:rPr>
              <w:t>A.V.</w:t>
            </w:r>
          </w:p>
        </w:tc>
      </w:tr>
    </w:tbl>
    <w:p w14:paraId="2F5F1186" w14:textId="77777777" w:rsidR="00DE7E93" w:rsidRPr="00830D5D" w:rsidRDefault="00DE7E93" w:rsidP="00DE7E93"/>
    <w:p w14:paraId="0E3E4EDF" w14:textId="77777777" w:rsidR="0019594F" w:rsidRPr="005E5144" w:rsidRDefault="0019594F">
      <w:pPr>
        <w:pStyle w:val="0Punktai"/>
        <w:spacing w:after="120"/>
        <w:ind w:firstLine="0"/>
        <w:rPr>
          <w:szCs w:val="24"/>
        </w:rPr>
      </w:pPr>
    </w:p>
    <w:p w14:paraId="07647670" w14:textId="3928E1A4" w:rsidR="0019594F" w:rsidRPr="005E5144" w:rsidRDefault="0019594F">
      <w:pPr>
        <w:pageBreakBefore/>
        <w:ind w:left="993" w:hanging="60"/>
      </w:pPr>
      <w:r w:rsidRPr="005E5144">
        <w:rPr>
          <w:sz w:val="24"/>
        </w:rPr>
        <w:lastRenderedPageBreak/>
        <w:t xml:space="preserve">Sutarties </w:t>
      </w:r>
      <w:r w:rsidR="00441A78">
        <w:rPr>
          <w:sz w:val="24"/>
        </w:rPr>
        <w:t xml:space="preserve">Nr. </w:t>
      </w:r>
      <w:r w:rsidR="00953233">
        <w:rPr>
          <w:sz w:val="24"/>
        </w:rPr>
        <w:t>2770</w:t>
      </w:r>
      <w:r w:rsidRPr="005E5144">
        <w:rPr>
          <w:sz w:val="24"/>
        </w:rPr>
        <w:t xml:space="preserve"> priedas</w:t>
      </w:r>
    </w:p>
    <w:p w14:paraId="34206DB8" w14:textId="77777777" w:rsidR="0019594F" w:rsidRPr="005E5144" w:rsidRDefault="0019594F">
      <w:pPr>
        <w:pStyle w:val="Antrat2"/>
        <w:jc w:val="center"/>
      </w:pPr>
      <w:r w:rsidRPr="005E5144">
        <w:rPr>
          <w:i/>
          <w:szCs w:val="24"/>
        </w:rPr>
        <w:t xml:space="preserve">   </w:t>
      </w:r>
    </w:p>
    <w:p w14:paraId="5B1E0D2D" w14:textId="77777777" w:rsidR="0019594F" w:rsidRPr="005E5144" w:rsidRDefault="0019594F">
      <w:pPr>
        <w:pStyle w:val="Antrat2"/>
        <w:jc w:val="center"/>
      </w:pPr>
      <w:bookmarkStart w:id="3" w:name="_Hlk496108818"/>
      <w:r w:rsidRPr="005E5144">
        <w:rPr>
          <w:b/>
          <w:szCs w:val="24"/>
        </w:rPr>
        <w:t>PREKIŲ PRIĖMIMO – PERDAVIMO AKTO FORMA</w:t>
      </w:r>
    </w:p>
    <w:bookmarkEnd w:id="3"/>
    <w:p w14:paraId="2AEC4F51" w14:textId="77777777" w:rsidR="0019594F" w:rsidRPr="005E5144" w:rsidRDefault="0019594F">
      <w:pPr>
        <w:jc w:val="center"/>
        <w:rPr>
          <w:b/>
          <w:bCs/>
          <w:iCs/>
          <w:sz w:val="24"/>
          <w:szCs w:val="24"/>
        </w:rPr>
      </w:pPr>
    </w:p>
    <w:p w14:paraId="46AB9358" w14:textId="77777777" w:rsidR="0019594F" w:rsidRPr="005E5144" w:rsidRDefault="0019594F">
      <w:pPr>
        <w:jc w:val="center"/>
      </w:pPr>
      <w:r w:rsidRPr="005E5144">
        <w:rPr>
          <w:b/>
          <w:bCs/>
          <w:iCs/>
          <w:sz w:val="24"/>
        </w:rPr>
        <w:t>GALUTINIS PREKIŲ PRIĖMIMO – PERDAVIMO AKTAS Nr.__________</w:t>
      </w:r>
    </w:p>
    <w:p w14:paraId="3F40644C" w14:textId="77777777" w:rsidR="0019594F" w:rsidRPr="005E5144" w:rsidRDefault="0019594F">
      <w:pPr>
        <w:jc w:val="center"/>
        <w:rPr>
          <w:b/>
          <w:bCs/>
          <w:iCs/>
          <w:sz w:val="24"/>
        </w:rPr>
      </w:pPr>
    </w:p>
    <w:p w14:paraId="24547C78" w14:textId="77777777" w:rsidR="0019594F" w:rsidRPr="005E5144" w:rsidRDefault="0019594F">
      <w:pPr>
        <w:jc w:val="center"/>
      </w:pPr>
      <w:r w:rsidRPr="005E5144">
        <w:rPr>
          <w:sz w:val="24"/>
        </w:rPr>
        <w:t>(Data ir numeris)</w:t>
      </w:r>
    </w:p>
    <w:p w14:paraId="5837DEA9" w14:textId="77777777" w:rsidR="0019594F" w:rsidRPr="005E5144" w:rsidRDefault="0019594F">
      <w:pPr>
        <w:jc w:val="center"/>
      </w:pPr>
      <w:r w:rsidRPr="005E5144">
        <w:rPr>
          <w:b/>
          <w:bCs/>
          <w:iCs/>
          <w:sz w:val="24"/>
        </w:rPr>
        <w:t>(</w:t>
      </w:r>
      <w:r w:rsidRPr="005E5144">
        <w:rPr>
          <w:bCs/>
          <w:iCs/>
          <w:sz w:val="24"/>
        </w:rPr>
        <w:t>Sudarymo vieta)</w:t>
      </w:r>
    </w:p>
    <w:p w14:paraId="7265D5C7" w14:textId="77777777" w:rsidR="0019594F" w:rsidRPr="005E5144" w:rsidRDefault="0019594F">
      <w:pPr>
        <w:pStyle w:val="Default"/>
        <w:rPr>
          <w:bCs/>
          <w:i/>
          <w:iCs/>
          <w:lang w:val="lt-LT"/>
        </w:rPr>
      </w:pPr>
    </w:p>
    <w:tbl>
      <w:tblPr>
        <w:tblW w:w="0" w:type="auto"/>
        <w:tblInd w:w="108" w:type="dxa"/>
        <w:tblLayout w:type="fixed"/>
        <w:tblLook w:val="0000" w:firstRow="0" w:lastRow="0" w:firstColumn="0" w:lastColumn="0" w:noHBand="0" w:noVBand="0"/>
      </w:tblPr>
      <w:tblGrid>
        <w:gridCol w:w="9395"/>
      </w:tblGrid>
      <w:tr w:rsidR="0019594F" w:rsidRPr="005E5144" w14:paraId="3FD8C344" w14:textId="77777777">
        <w:trPr>
          <w:trHeight w:val="570"/>
        </w:trPr>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47C73212" w14:textId="06ABF4D5" w:rsidR="0019594F" w:rsidRPr="005E5144" w:rsidRDefault="0019594F">
            <w:r w:rsidRPr="005E5144">
              <w:rPr>
                <w:sz w:val="24"/>
              </w:rPr>
              <w:t>Perkančioji organizacija (Pirkėjas):</w:t>
            </w:r>
            <w:r w:rsidR="005E213E">
              <w:rPr>
                <w:sz w:val="24"/>
              </w:rPr>
              <w:t xml:space="preserve"> </w:t>
            </w:r>
            <w:r w:rsidR="005E213E" w:rsidRPr="005E213E">
              <w:rPr>
                <w:b/>
                <w:sz w:val="24"/>
              </w:rPr>
              <w:t>Kauno valstybinis muzikinis teatras</w:t>
            </w:r>
          </w:p>
        </w:tc>
      </w:tr>
      <w:tr w:rsidR="0019594F" w:rsidRPr="005E5144" w14:paraId="791D7671" w14:textId="77777777">
        <w:trPr>
          <w:trHeight w:val="570"/>
        </w:trPr>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79C7E2AA" w14:textId="73A5EE2E" w:rsidR="0019594F" w:rsidRPr="005E213E" w:rsidRDefault="0019594F">
            <w:pPr>
              <w:rPr>
                <w:b/>
              </w:rPr>
            </w:pPr>
            <w:r w:rsidRPr="005E5144">
              <w:rPr>
                <w:sz w:val="24"/>
              </w:rPr>
              <w:t>Tiekėjas:</w:t>
            </w:r>
            <w:r w:rsidR="005E213E">
              <w:rPr>
                <w:sz w:val="24"/>
              </w:rPr>
              <w:t xml:space="preserve"> </w:t>
            </w:r>
            <w:r w:rsidR="005E213E" w:rsidRPr="005E213E">
              <w:rPr>
                <w:b/>
                <w:sz w:val="24"/>
              </w:rPr>
              <w:t>UAB ,,</w:t>
            </w:r>
            <w:proofErr w:type="spellStart"/>
            <w:r w:rsidR="005E213E" w:rsidRPr="005E213E">
              <w:rPr>
                <w:b/>
                <w:sz w:val="24"/>
              </w:rPr>
              <w:t>Audiotonas</w:t>
            </w:r>
            <w:proofErr w:type="spellEnd"/>
            <w:r w:rsidR="005E213E" w:rsidRPr="005E213E">
              <w:rPr>
                <w:b/>
                <w:sz w:val="24"/>
              </w:rPr>
              <w:t>“</w:t>
            </w:r>
          </w:p>
          <w:p w14:paraId="044F813B" w14:textId="42487EB4" w:rsidR="0019594F" w:rsidRPr="005E5144" w:rsidRDefault="0019594F" w:rsidP="00953233">
            <w:pPr>
              <w:pStyle w:val="Default"/>
              <w:jc w:val="both"/>
              <w:rPr>
                <w:lang w:val="lt-LT"/>
              </w:rPr>
            </w:pPr>
            <w:r w:rsidRPr="005E5144">
              <w:rPr>
                <w:lang w:val="lt-LT"/>
              </w:rPr>
              <w:t xml:space="preserve"> </w:t>
            </w:r>
          </w:p>
        </w:tc>
      </w:tr>
      <w:tr w:rsidR="0019594F" w:rsidRPr="005E5144" w14:paraId="3DCE1290" w14:textId="77777777">
        <w:trPr>
          <w:trHeight w:val="480"/>
        </w:trPr>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7A55CE39" w14:textId="71915AEA" w:rsidR="0019594F" w:rsidRPr="005E5144" w:rsidRDefault="00953233">
            <w:pPr>
              <w:pStyle w:val="Default"/>
              <w:rPr>
                <w:lang w:val="lt-LT"/>
              </w:rPr>
            </w:pPr>
            <w:r>
              <w:rPr>
                <w:lang w:val="lt-LT"/>
              </w:rPr>
              <w:t>Sutarties Nr. 2770</w:t>
            </w:r>
          </w:p>
          <w:p w14:paraId="48D5669B" w14:textId="77777777" w:rsidR="0019594F" w:rsidRPr="005E5144" w:rsidRDefault="0019594F">
            <w:pPr>
              <w:pStyle w:val="Default"/>
              <w:rPr>
                <w:lang w:val="lt-LT"/>
              </w:rPr>
            </w:pPr>
            <w:r w:rsidRPr="005E5144">
              <w:rPr>
                <w:lang w:val="lt-LT"/>
              </w:rPr>
              <w:t xml:space="preserve"> </w:t>
            </w:r>
          </w:p>
        </w:tc>
      </w:tr>
      <w:tr w:rsidR="0019594F" w:rsidRPr="005E5144" w14:paraId="55326C2A" w14:textId="77777777">
        <w:trPr>
          <w:trHeight w:val="480"/>
        </w:trPr>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2B076174" w14:textId="258F8EE9" w:rsidR="0019594F" w:rsidRPr="005E5144" w:rsidRDefault="0019594F">
            <w:pPr>
              <w:pStyle w:val="Default"/>
              <w:rPr>
                <w:lang w:val="lt-LT"/>
              </w:rPr>
            </w:pPr>
            <w:r w:rsidRPr="005E5144">
              <w:rPr>
                <w:lang w:val="lt-LT"/>
              </w:rPr>
              <w:t xml:space="preserve">Sutarties pavadinimas: </w:t>
            </w:r>
            <w:proofErr w:type="spellStart"/>
            <w:r w:rsidR="005E213E" w:rsidRPr="000A071E">
              <w:rPr>
                <w:b/>
              </w:rPr>
              <w:t>Teatro</w:t>
            </w:r>
            <w:proofErr w:type="spellEnd"/>
            <w:r w:rsidR="005E213E" w:rsidRPr="000A071E">
              <w:rPr>
                <w:b/>
              </w:rPr>
              <w:t xml:space="preserve"> </w:t>
            </w:r>
            <w:proofErr w:type="spellStart"/>
            <w:r w:rsidR="005E213E" w:rsidRPr="000A071E">
              <w:rPr>
                <w:b/>
              </w:rPr>
              <w:t>scenos</w:t>
            </w:r>
            <w:proofErr w:type="spellEnd"/>
            <w:r w:rsidR="005E213E" w:rsidRPr="000A071E">
              <w:rPr>
                <w:b/>
              </w:rPr>
              <w:t xml:space="preserve"> </w:t>
            </w:r>
            <w:proofErr w:type="spellStart"/>
            <w:r w:rsidR="005E213E" w:rsidRPr="000A071E">
              <w:rPr>
                <w:b/>
              </w:rPr>
              <w:t>konstrukcijų</w:t>
            </w:r>
            <w:proofErr w:type="spellEnd"/>
            <w:r w:rsidR="005E213E" w:rsidRPr="000A071E">
              <w:rPr>
                <w:b/>
              </w:rPr>
              <w:t xml:space="preserve"> </w:t>
            </w:r>
            <w:proofErr w:type="spellStart"/>
            <w:r w:rsidR="005E213E" w:rsidRPr="000A071E">
              <w:rPr>
                <w:b/>
              </w:rPr>
              <w:t>projektavimas</w:t>
            </w:r>
            <w:proofErr w:type="spellEnd"/>
            <w:r w:rsidR="005E213E" w:rsidRPr="000A071E">
              <w:rPr>
                <w:b/>
              </w:rPr>
              <w:t xml:space="preserve"> </w:t>
            </w:r>
            <w:proofErr w:type="spellStart"/>
            <w:r w:rsidR="005E213E" w:rsidRPr="000A071E">
              <w:rPr>
                <w:b/>
              </w:rPr>
              <w:t>ir</w:t>
            </w:r>
            <w:proofErr w:type="spellEnd"/>
            <w:r w:rsidR="005E213E" w:rsidRPr="000A071E">
              <w:rPr>
                <w:b/>
              </w:rPr>
              <w:t xml:space="preserve"> </w:t>
            </w:r>
            <w:proofErr w:type="spellStart"/>
            <w:r w:rsidR="005E213E" w:rsidRPr="000A071E">
              <w:rPr>
                <w:b/>
              </w:rPr>
              <w:t>atnaujinimo</w:t>
            </w:r>
            <w:proofErr w:type="spellEnd"/>
            <w:r w:rsidR="005E213E" w:rsidRPr="000A071E">
              <w:rPr>
                <w:b/>
              </w:rPr>
              <w:t xml:space="preserve"> </w:t>
            </w:r>
            <w:proofErr w:type="spellStart"/>
            <w:r w:rsidR="005E213E" w:rsidRPr="000A071E">
              <w:rPr>
                <w:b/>
              </w:rPr>
              <w:t>darbai</w:t>
            </w:r>
            <w:proofErr w:type="spellEnd"/>
            <w:r w:rsidR="005E213E" w:rsidRPr="000A071E">
              <w:rPr>
                <w:b/>
              </w:rPr>
              <w:t xml:space="preserve"> </w:t>
            </w:r>
            <w:proofErr w:type="spellStart"/>
            <w:r w:rsidR="005E213E" w:rsidRPr="000A071E">
              <w:rPr>
                <w:b/>
              </w:rPr>
              <w:t>su</w:t>
            </w:r>
            <w:proofErr w:type="spellEnd"/>
            <w:r w:rsidR="005E213E" w:rsidRPr="000A071E">
              <w:rPr>
                <w:b/>
              </w:rPr>
              <w:t xml:space="preserve"> </w:t>
            </w:r>
            <w:proofErr w:type="spellStart"/>
            <w:r w:rsidR="005E213E" w:rsidRPr="000A071E">
              <w:rPr>
                <w:b/>
              </w:rPr>
              <w:t>viršutinės</w:t>
            </w:r>
            <w:proofErr w:type="spellEnd"/>
            <w:r w:rsidR="005E213E" w:rsidRPr="000A071E">
              <w:rPr>
                <w:b/>
              </w:rPr>
              <w:t xml:space="preserve"> </w:t>
            </w:r>
            <w:proofErr w:type="spellStart"/>
            <w:r w:rsidR="005E213E" w:rsidRPr="000A071E">
              <w:rPr>
                <w:b/>
              </w:rPr>
              <w:t>ir</w:t>
            </w:r>
            <w:proofErr w:type="spellEnd"/>
            <w:r w:rsidR="005E213E" w:rsidRPr="000A071E">
              <w:rPr>
                <w:b/>
              </w:rPr>
              <w:t xml:space="preserve"> </w:t>
            </w:r>
            <w:proofErr w:type="spellStart"/>
            <w:r w:rsidR="005E213E" w:rsidRPr="000A071E">
              <w:rPr>
                <w:b/>
              </w:rPr>
              <w:t>apatinės</w:t>
            </w:r>
            <w:proofErr w:type="spellEnd"/>
            <w:r w:rsidR="005E213E" w:rsidRPr="000A071E">
              <w:rPr>
                <w:b/>
              </w:rPr>
              <w:t xml:space="preserve"> </w:t>
            </w:r>
            <w:proofErr w:type="spellStart"/>
            <w:r w:rsidR="005E213E" w:rsidRPr="000A071E">
              <w:rPr>
                <w:b/>
              </w:rPr>
              <w:t>mechanizacijos</w:t>
            </w:r>
            <w:proofErr w:type="spellEnd"/>
            <w:r w:rsidR="005E213E" w:rsidRPr="000A071E">
              <w:rPr>
                <w:b/>
              </w:rPr>
              <w:t xml:space="preserve">, </w:t>
            </w:r>
            <w:proofErr w:type="spellStart"/>
            <w:r w:rsidR="005E213E" w:rsidRPr="000A071E">
              <w:rPr>
                <w:b/>
              </w:rPr>
              <w:t>garso</w:t>
            </w:r>
            <w:proofErr w:type="spellEnd"/>
            <w:r w:rsidR="005E213E" w:rsidRPr="000A071E">
              <w:rPr>
                <w:b/>
              </w:rPr>
              <w:t xml:space="preserve"> </w:t>
            </w:r>
            <w:proofErr w:type="spellStart"/>
            <w:r w:rsidR="005E213E" w:rsidRPr="000A071E">
              <w:rPr>
                <w:b/>
              </w:rPr>
              <w:t>ir</w:t>
            </w:r>
            <w:proofErr w:type="spellEnd"/>
            <w:r w:rsidR="005E213E" w:rsidRPr="000A071E">
              <w:rPr>
                <w:b/>
              </w:rPr>
              <w:t xml:space="preserve"> </w:t>
            </w:r>
            <w:proofErr w:type="spellStart"/>
            <w:r w:rsidR="005E213E" w:rsidRPr="000A071E">
              <w:rPr>
                <w:b/>
              </w:rPr>
              <w:t>meninio</w:t>
            </w:r>
            <w:proofErr w:type="spellEnd"/>
            <w:r w:rsidR="005E213E" w:rsidRPr="000A071E">
              <w:rPr>
                <w:b/>
              </w:rPr>
              <w:t xml:space="preserve"> </w:t>
            </w:r>
            <w:proofErr w:type="spellStart"/>
            <w:r w:rsidR="005E213E" w:rsidRPr="000A071E">
              <w:rPr>
                <w:b/>
              </w:rPr>
              <w:t>apšvietimo</w:t>
            </w:r>
            <w:proofErr w:type="spellEnd"/>
            <w:r w:rsidR="005E213E" w:rsidRPr="000A071E">
              <w:rPr>
                <w:b/>
              </w:rPr>
              <w:t xml:space="preserve"> </w:t>
            </w:r>
            <w:proofErr w:type="spellStart"/>
            <w:r w:rsidR="005E213E" w:rsidRPr="000A071E">
              <w:rPr>
                <w:b/>
              </w:rPr>
              <w:t>sistemų</w:t>
            </w:r>
            <w:proofErr w:type="spellEnd"/>
            <w:r w:rsidR="005E213E" w:rsidRPr="000A071E">
              <w:rPr>
                <w:b/>
              </w:rPr>
              <w:t xml:space="preserve">, </w:t>
            </w:r>
            <w:proofErr w:type="spellStart"/>
            <w:r w:rsidR="005E213E" w:rsidRPr="000A071E">
              <w:rPr>
                <w:b/>
              </w:rPr>
              <w:t>teatro</w:t>
            </w:r>
            <w:proofErr w:type="spellEnd"/>
            <w:r w:rsidR="005E213E" w:rsidRPr="000A071E">
              <w:rPr>
                <w:b/>
              </w:rPr>
              <w:t xml:space="preserve"> </w:t>
            </w:r>
            <w:proofErr w:type="spellStart"/>
            <w:r w:rsidR="005E213E" w:rsidRPr="000A071E">
              <w:rPr>
                <w:b/>
              </w:rPr>
              <w:t>kultūrinei</w:t>
            </w:r>
            <w:proofErr w:type="spellEnd"/>
            <w:r w:rsidR="005E213E" w:rsidRPr="000A071E">
              <w:rPr>
                <w:b/>
              </w:rPr>
              <w:t xml:space="preserve"> </w:t>
            </w:r>
            <w:proofErr w:type="spellStart"/>
            <w:r w:rsidR="005E213E" w:rsidRPr="000A071E">
              <w:rPr>
                <w:b/>
              </w:rPr>
              <w:t>veiklai</w:t>
            </w:r>
            <w:proofErr w:type="spellEnd"/>
            <w:r w:rsidR="005E213E" w:rsidRPr="000A071E">
              <w:rPr>
                <w:b/>
              </w:rPr>
              <w:t xml:space="preserve"> </w:t>
            </w:r>
            <w:proofErr w:type="spellStart"/>
            <w:r w:rsidR="005E213E" w:rsidRPr="000A071E">
              <w:rPr>
                <w:b/>
              </w:rPr>
              <w:t>reikalingos</w:t>
            </w:r>
            <w:proofErr w:type="spellEnd"/>
            <w:r w:rsidR="005E213E" w:rsidRPr="000A071E">
              <w:rPr>
                <w:b/>
              </w:rPr>
              <w:t xml:space="preserve"> </w:t>
            </w:r>
            <w:proofErr w:type="spellStart"/>
            <w:r w:rsidR="005E213E" w:rsidRPr="000A071E">
              <w:rPr>
                <w:b/>
              </w:rPr>
              <w:t>įrangos</w:t>
            </w:r>
            <w:proofErr w:type="spellEnd"/>
            <w:r w:rsidR="005E213E" w:rsidRPr="000A071E">
              <w:rPr>
                <w:b/>
              </w:rPr>
              <w:t xml:space="preserve"> </w:t>
            </w:r>
            <w:proofErr w:type="spellStart"/>
            <w:r w:rsidR="005E213E" w:rsidRPr="000A071E">
              <w:rPr>
                <w:b/>
              </w:rPr>
              <w:t>įsigijimu</w:t>
            </w:r>
            <w:proofErr w:type="spellEnd"/>
            <w:r w:rsidR="005E213E" w:rsidRPr="000A071E">
              <w:rPr>
                <w:b/>
              </w:rPr>
              <w:t xml:space="preserve"> </w:t>
            </w:r>
            <w:proofErr w:type="spellStart"/>
            <w:r w:rsidR="005E213E" w:rsidRPr="000A071E">
              <w:rPr>
                <w:b/>
              </w:rPr>
              <w:t>ir</w:t>
            </w:r>
            <w:proofErr w:type="spellEnd"/>
            <w:r w:rsidR="005E213E" w:rsidRPr="000A071E">
              <w:rPr>
                <w:b/>
              </w:rPr>
              <w:t xml:space="preserve"> </w:t>
            </w:r>
            <w:proofErr w:type="spellStart"/>
            <w:r w:rsidR="005E213E" w:rsidRPr="000A071E">
              <w:rPr>
                <w:b/>
              </w:rPr>
              <w:t>montavimu</w:t>
            </w:r>
            <w:proofErr w:type="spellEnd"/>
            <w:r w:rsidR="005E213E" w:rsidRPr="000A071E">
              <w:rPr>
                <w:b/>
              </w:rPr>
              <w:t xml:space="preserve">, </w:t>
            </w:r>
            <w:proofErr w:type="spellStart"/>
            <w:r w:rsidR="005E213E" w:rsidRPr="000A071E">
              <w:rPr>
                <w:b/>
              </w:rPr>
              <w:t>įtraukiant</w:t>
            </w:r>
            <w:proofErr w:type="spellEnd"/>
            <w:r w:rsidR="005E213E" w:rsidRPr="000A071E">
              <w:rPr>
                <w:b/>
              </w:rPr>
              <w:t xml:space="preserve"> </w:t>
            </w:r>
            <w:proofErr w:type="spellStart"/>
            <w:r w:rsidR="005E213E" w:rsidRPr="000A071E">
              <w:rPr>
                <w:b/>
              </w:rPr>
              <w:t>ir</w:t>
            </w:r>
            <w:proofErr w:type="spellEnd"/>
            <w:r w:rsidR="005E213E" w:rsidRPr="000A071E">
              <w:rPr>
                <w:b/>
              </w:rPr>
              <w:t xml:space="preserve"> </w:t>
            </w:r>
            <w:proofErr w:type="spellStart"/>
            <w:r w:rsidR="005E213E" w:rsidRPr="000A071E">
              <w:rPr>
                <w:b/>
              </w:rPr>
              <w:t>techninio</w:t>
            </w:r>
            <w:proofErr w:type="spellEnd"/>
            <w:r w:rsidR="005E213E" w:rsidRPr="000A071E">
              <w:rPr>
                <w:b/>
              </w:rPr>
              <w:t xml:space="preserve"> </w:t>
            </w:r>
            <w:proofErr w:type="spellStart"/>
            <w:r w:rsidR="005E213E" w:rsidRPr="000A071E">
              <w:rPr>
                <w:b/>
              </w:rPr>
              <w:t>aukšto</w:t>
            </w:r>
            <w:proofErr w:type="spellEnd"/>
            <w:r w:rsidR="005E213E" w:rsidRPr="000A071E">
              <w:rPr>
                <w:b/>
              </w:rPr>
              <w:t xml:space="preserve"> </w:t>
            </w:r>
            <w:proofErr w:type="spellStart"/>
            <w:r w:rsidR="005E213E" w:rsidRPr="000A071E">
              <w:rPr>
                <w:b/>
              </w:rPr>
              <w:t>įrengimą</w:t>
            </w:r>
            <w:proofErr w:type="spellEnd"/>
            <w:r w:rsidR="005E213E">
              <w:rPr>
                <w:lang w:val="lt-LT"/>
              </w:rPr>
              <w:t xml:space="preserve"> </w:t>
            </w:r>
          </w:p>
        </w:tc>
      </w:tr>
    </w:tbl>
    <w:p w14:paraId="0A6C7CF9" w14:textId="77777777" w:rsidR="0019594F" w:rsidRPr="005E5144" w:rsidRDefault="0019594F">
      <w:pPr>
        <w:ind w:right="717"/>
        <w:jc w:val="both"/>
      </w:pPr>
      <w:r w:rsidRPr="005E5144">
        <w:rPr>
          <w:sz w:val="24"/>
        </w:rPr>
        <w:t>Visos prekės, nurodytos Tiekiamų prekių sąraše, buvo pristatytos</w:t>
      </w:r>
      <w:r w:rsidRPr="005E5144">
        <w:rPr>
          <w:i/>
          <w:sz w:val="24"/>
        </w:rPr>
        <w:t xml:space="preserve"> </w:t>
      </w:r>
      <w:r w:rsidRPr="005E5144">
        <w:rPr>
          <w:sz w:val="24"/>
          <w:highlight w:val="lightGray"/>
        </w:rPr>
        <w:t>(</w:t>
      </w:r>
      <w:r w:rsidRPr="005E5144">
        <w:rPr>
          <w:i/>
          <w:sz w:val="24"/>
          <w:highlight w:val="lightGray"/>
        </w:rPr>
        <w:t>įrašyti datą (datas).</w:t>
      </w:r>
      <w:r w:rsidRPr="005E5144">
        <w:rPr>
          <w:sz w:val="24"/>
        </w:rPr>
        <w:t xml:space="preserve"> </w:t>
      </w:r>
    </w:p>
    <w:p w14:paraId="7F031DA4" w14:textId="77777777" w:rsidR="0019594F" w:rsidRPr="005E5144" w:rsidRDefault="0019594F">
      <w:pPr>
        <w:jc w:val="both"/>
        <w:rPr>
          <w:sz w:val="24"/>
        </w:rPr>
      </w:pPr>
    </w:p>
    <w:p w14:paraId="35951DD5" w14:textId="77777777" w:rsidR="0019594F" w:rsidRPr="005E5144" w:rsidRDefault="0019594F">
      <w:pPr>
        <w:jc w:val="both"/>
      </w:pPr>
      <w:r w:rsidRPr="005E5144">
        <w:rPr>
          <w:sz w:val="24"/>
        </w:rPr>
        <w:t>Visi Sutartyje numatyti Tiekėjo įsipareigojimai įvykdyti (</w:t>
      </w:r>
      <w:r w:rsidRPr="005E5144">
        <w:rPr>
          <w:i/>
          <w:sz w:val="24"/>
          <w:highlight w:val="lightGray"/>
        </w:rPr>
        <w:t xml:space="preserve">įrašyti datą).  </w:t>
      </w:r>
    </w:p>
    <w:p w14:paraId="34A63498" w14:textId="77777777" w:rsidR="0019594F" w:rsidRPr="005E5144" w:rsidRDefault="0019594F">
      <w:pPr>
        <w:jc w:val="both"/>
      </w:pPr>
      <w:r w:rsidRPr="005E5144">
        <w:rPr>
          <w:sz w:val="24"/>
        </w:rPr>
        <w:t xml:space="preserve">Pateikti visi reikalingi dokumentai (sąskaitos, sertifikatai, naudojimo ir priežiūros instrukcijos). </w:t>
      </w:r>
    </w:p>
    <w:p w14:paraId="673C783E" w14:textId="77777777" w:rsidR="0019594F" w:rsidRPr="005E5144" w:rsidRDefault="0019594F">
      <w:pPr>
        <w:jc w:val="both"/>
        <w:rPr>
          <w:sz w:val="24"/>
        </w:rPr>
      </w:pPr>
    </w:p>
    <w:p w14:paraId="15DDD83D" w14:textId="77777777" w:rsidR="0019594F" w:rsidRPr="005E5144" w:rsidRDefault="0019594F">
      <w:pPr>
        <w:ind w:right="717"/>
        <w:jc w:val="both"/>
      </w:pPr>
      <w:r w:rsidRPr="005E5144">
        <w:rPr>
          <w:sz w:val="24"/>
        </w:rPr>
        <w:t>Pirkėjas pristatytas prekes priėmė ir patvirtina, kad pristatytos prekės atitinka Sutarties sąlygas ir yra tinkamos naudoti, visos Sutartyje numatytos sąlygos įvykdytos.</w:t>
      </w:r>
    </w:p>
    <w:p w14:paraId="7ABD5D58" w14:textId="77777777" w:rsidR="0019594F" w:rsidRPr="005E5144" w:rsidRDefault="0019594F">
      <w:pPr>
        <w:ind w:right="717"/>
        <w:jc w:val="both"/>
      </w:pPr>
      <w:r w:rsidRPr="005E5144">
        <w:rPr>
          <w:sz w:val="24"/>
        </w:rPr>
        <w:t xml:space="preserve">  </w:t>
      </w:r>
    </w:p>
    <w:p w14:paraId="4DB2FA38" w14:textId="77777777" w:rsidR="0019594F" w:rsidRPr="005E5144" w:rsidRDefault="0019594F">
      <w:pPr>
        <w:ind w:right="717"/>
        <w:jc w:val="both"/>
      </w:pPr>
      <w:r w:rsidRPr="005E5144">
        <w:rPr>
          <w:i/>
          <w:sz w:val="24"/>
          <w:highlight w:val="lightGray"/>
        </w:rPr>
        <w:t>(Laikantis Sutarties nuostatų, buvo pateikti garantiniai pažymėjimai (pasai)</w:t>
      </w:r>
      <w:r w:rsidRPr="005E5144">
        <w:rPr>
          <w:i/>
          <w:sz w:val="24"/>
        </w:rPr>
        <w:t>)</w:t>
      </w:r>
      <w:r w:rsidRPr="005E5144">
        <w:rPr>
          <w:sz w:val="24"/>
        </w:rPr>
        <w:t xml:space="preserve"> (</w:t>
      </w:r>
      <w:r w:rsidRPr="005E5144">
        <w:rPr>
          <w:i/>
          <w:sz w:val="24"/>
          <w:highlight w:val="lightGray"/>
        </w:rPr>
        <w:t>nurodyti, jei tai numatyta Sutartyje).</w:t>
      </w:r>
      <w:r w:rsidRPr="005E5144">
        <w:rPr>
          <w:sz w:val="24"/>
        </w:rPr>
        <w:t xml:space="preserve"> </w:t>
      </w:r>
    </w:p>
    <w:p w14:paraId="66361CEB" w14:textId="77777777" w:rsidR="0019594F" w:rsidRPr="005E5144" w:rsidRDefault="0019594F">
      <w:pPr>
        <w:ind w:right="717"/>
        <w:jc w:val="both"/>
        <w:rPr>
          <w:sz w:val="24"/>
        </w:rPr>
      </w:pPr>
    </w:p>
    <w:p w14:paraId="450056C3" w14:textId="77777777" w:rsidR="0019594F" w:rsidRPr="005E5144" w:rsidRDefault="0019594F">
      <w:pPr>
        <w:ind w:right="717"/>
        <w:jc w:val="both"/>
      </w:pPr>
      <w:r w:rsidRPr="005E5144">
        <w:rPr>
          <w:sz w:val="24"/>
        </w:rPr>
        <w:t>Šiuo aktu Pirkėjas patvirtina, kad prekės priimtos (</w:t>
      </w:r>
      <w:r w:rsidRPr="005E5144">
        <w:rPr>
          <w:i/>
          <w:sz w:val="24"/>
          <w:highlight w:val="lightGray"/>
        </w:rPr>
        <w:t>įrašyti datą),</w:t>
      </w:r>
      <w:r w:rsidRPr="005E5144">
        <w:rPr>
          <w:sz w:val="24"/>
        </w:rPr>
        <w:t xml:space="preserve"> ir ši data yra laikoma prekių garantinio laikotarpio pradžia.</w:t>
      </w:r>
    </w:p>
    <w:p w14:paraId="390D4631" w14:textId="77777777" w:rsidR="0019594F" w:rsidRPr="005E5144" w:rsidRDefault="0019594F">
      <w:pPr>
        <w:pStyle w:val="Default"/>
        <w:rPr>
          <w:lang w:val="lt-LT"/>
        </w:rPr>
      </w:pPr>
    </w:p>
    <w:tbl>
      <w:tblPr>
        <w:tblW w:w="0" w:type="auto"/>
        <w:tblInd w:w="108" w:type="dxa"/>
        <w:tblLayout w:type="fixed"/>
        <w:tblLook w:val="0000" w:firstRow="0" w:lastRow="0" w:firstColumn="0" w:lastColumn="0" w:noHBand="0" w:noVBand="0"/>
      </w:tblPr>
      <w:tblGrid>
        <w:gridCol w:w="4678"/>
        <w:gridCol w:w="4727"/>
      </w:tblGrid>
      <w:tr w:rsidR="0019594F" w:rsidRPr="005E5144" w14:paraId="3425E29D" w14:textId="77777777">
        <w:trPr>
          <w:trHeight w:val="270"/>
        </w:trPr>
        <w:tc>
          <w:tcPr>
            <w:tcW w:w="4678" w:type="dxa"/>
            <w:tcBorders>
              <w:top w:val="single" w:sz="6" w:space="0" w:color="000000"/>
              <w:left w:val="single" w:sz="6" w:space="0" w:color="000000"/>
            </w:tcBorders>
            <w:shd w:val="clear" w:color="auto" w:fill="auto"/>
          </w:tcPr>
          <w:p w14:paraId="4D4A86FD" w14:textId="77777777" w:rsidR="0019594F" w:rsidRPr="005E5144" w:rsidRDefault="0019594F">
            <w:pPr>
              <w:pStyle w:val="Default"/>
              <w:spacing w:before="120" w:after="120"/>
              <w:rPr>
                <w:lang w:val="lt-LT"/>
              </w:rPr>
            </w:pPr>
            <w:r w:rsidRPr="005E5144">
              <w:rPr>
                <w:lang w:val="lt-LT"/>
              </w:rPr>
              <w:t>Perdavė</w:t>
            </w:r>
          </w:p>
        </w:tc>
        <w:tc>
          <w:tcPr>
            <w:tcW w:w="4727" w:type="dxa"/>
            <w:tcBorders>
              <w:top w:val="single" w:sz="6" w:space="0" w:color="000000"/>
              <w:left w:val="single" w:sz="6" w:space="0" w:color="000000"/>
              <w:right w:val="single" w:sz="6" w:space="0" w:color="000000"/>
            </w:tcBorders>
            <w:shd w:val="clear" w:color="auto" w:fill="auto"/>
          </w:tcPr>
          <w:p w14:paraId="3F2972CC" w14:textId="77777777" w:rsidR="0019594F" w:rsidRPr="005E5144" w:rsidRDefault="0019594F">
            <w:pPr>
              <w:pStyle w:val="Default"/>
              <w:spacing w:before="120" w:after="120"/>
              <w:rPr>
                <w:lang w:val="lt-LT"/>
              </w:rPr>
            </w:pPr>
            <w:r w:rsidRPr="005E5144">
              <w:rPr>
                <w:lang w:val="lt-LT"/>
              </w:rPr>
              <w:t xml:space="preserve">Priėmė </w:t>
            </w:r>
          </w:p>
        </w:tc>
      </w:tr>
      <w:tr w:rsidR="0019594F" w:rsidRPr="005E5144" w14:paraId="52BA339D" w14:textId="77777777">
        <w:trPr>
          <w:trHeight w:val="375"/>
        </w:trPr>
        <w:tc>
          <w:tcPr>
            <w:tcW w:w="4678" w:type="dxa"/>
            <w:tcBorders>
              <w:left w:val="single" w:sz="6" w:space="0" w:color="000000"/>
              <w:bottom w:val="single" w:sz="6" w:space="0" w:color="000000"/>
            </w:tcBorders>
            <w:shd w:val="clear" w:color="auto" w:fill="auto"/>
            <w:vAlign w:val="center"/>
          </w:tcPr>
          <w:p w14:paraId="2C736718" w14:textId="77777777" w:rsidR="0019594F" w:rsidRPr="005E5144" w:rsidRDefault="0019594F">
            <w:pPr>
              <w:pStyle w:val="Default"/>
              <w:spacing w:before="120" w:after="120"/>
              <w:rPr>
                <w:lang w:val="lt-LT"/>
              </w:rPr>
            </w:pPr>
            <w:r w:rsidRPr="005E5144">
              <w:rPr>
                <w:lang w:val="lt-LT"/>
              </w:rPr>
              <w:t>Tiekėjas</w:t>
            </w:r>
          </w:p>
        </w:tc>
        <w:tc>
          <w:tcPr>
            <w:tcW w:w="4727" w:type="dxa"/>
            <w:tcBorders>
              <w:left w:val="single" w:sz="6" w:space="0" w:color="000000"/>
              <w:bottom w:val="single" w:sz="6" w:space="0" w:color="000000"/>
              <w:right w:val="single" w:sz="6" w:space="0" w:color="000000"/>
            </w:tcBorders>
            <w:shd w:val="clear" w:color="auto" w:fill="auto"/>
            <w:vAlign w:val="center"/>
          </w:tcPr>
          <w:p w14:paraId="6246D730" w14:textId="77777777" w:rsidR="0019594F" w:rsidRPr="005E5144" w:rsidRDefault="0019594F">
            <w:pPr>
              <w:pStyle w:val="Default"/>
              <w:spacing w:before="120" w:after="120"/>
              <w:rPr>
                <w:lang w:val="lt-LT"/>
              </w:rPr>
            </w:pPr>
            <w:r w:rsidRPr="005E5144">
              <w:rPr>
                <w:lang w:val="lt-LT"/>
              </w:rPr>
              <w:t>Pirkėjas</w:t>
            </w:r>
          </w:p>
        </w:tc>
      </w:tr>
      <w:tr w:rsidR="0019594F" w:rsidRPr="005E5144" w14:paraId="0D4C3715" w14:textId="77777777">
        <w:trPr>
          <w:trHeight w:val="285"/>
        </w:trPr>
        <w:tc>
          <w:tcPr>
            <w:tcW w:w="4678" w:type="dxa"/>
            <w:tcBorders>
              <w:top w:val="single" w:sz="6" w:space="0" w:color="000000"/>
              <w:left w:val="single" w:sz="6" w:space="0" w:color="000000"/>
            </w:tcBorders>
            <w:shd w:val="clear" w:color="auto" w:fill="auto"/>
          </w:tcPr>
          <w:p w14:paraId="4C5AEC72" w14:textId="77777777" w:rsidR="0019594F" w:rsidRPr="005E5144" w:rsidRDefault="0019594F">
            <w:pPr>
              <w:pStyle w:val="Default"/>
              <w:spacing w:before="120" w:after="120"/>
              <w:rPr>
                <w:lang w:val="lt-LT"/>
              </w:rPr>
            </w:pPr>
            <w:r w:rsidRPr="005E5144">
              <w:rPr>
                <w:lang w:val="lt-LT"/>
              </w:rPr>
              <w:t xml:space="preserve">(Data) </w:t>
            </w:r>
          </w:p>
        </w:tc>
        <w:tc>
          <w:tcPr>
            <w:tcW w:w="4727" w:type="dxa"/>
            <w:tcBorders>
              <w:top w:val="single" w:sz="6" w:space="0" w:color="000000"/>
              <w:left w:val="single" w:sz="6" w:space="0" w:color="000000"/>
              <w:right w:val="single" w:sz="6" w:space="0" w:color="000000"/>
            </w:tcBorders>
            <w:shd w:val="clear" w:color="auto" w:fill="auto"/>
          </w:tcPr>
          <w:p w14:paraId="572DA628" w14:textId="77777777" w:rsidR="0019594F" w:rsidRPr="005E5144" w:rsidRDefault="0019594F">
            <w:pPr>
              <w:pStyle w:val="Default"/>
              <w:spacing w:before="120" w:after="120"/>
              <w:rPr>
                <w:lang w:val="lt-LT"/>
              </w:rPr>
            </w:pPr>
            <w:r w:rsidRPr="005E5144">
              <w:rPr>
                <w:lang w:val="lt-LT"/>
              </w:rPr>
              <w:t>(Data)</w:t>
            </w:r>
          </w:p>
        </w:tc>
      </w:tr>
      <w:tr w:rsidR="0019594F" w:rsidRPr="005E5144" w14:paraId="0A6B10AD" w14:textId="77777777">
        <w:trPr>
          <w:trHeight w:val="285"/>
        </w:trPr>
        <w:tc>
          <w:tcPr>
            <w:tcW w:w="4678" w:type="dxa"/>
            <w:tcBorders>
              <w:left w:val="single" w:sz="6" w:space="0" w:color="000000"/>
            </w:tcBorders>
            <w:shd w:val="clear" w:color="auto" w:fill="auto"/>
          </w:tcPr>
          <w:p w14:paraId="3FE9DF58" w14:textId="77777777" w:rsidR="0019594F" w:rsidRPr="005E5144" w:rsidRDefault="0019594F">
            <w:pPr>
              <w:pStyle w:val="Default"/>
              <w:spacing w:before="120" w:after="120"/>
              <w:rPr>
                <w:lang w:val="lt-LT"/>
              </w:rPr>
            </w:pPr>
            <w:r w:rsidRPr="005E5144">
              <w:rPr>
                <w:lang w:val="lt-LT"/>
              </w:rPr>
              <w:t xml:space="preserve">(Parašas) </w:t>
            </w:r>
          </w:p>
        </w:tc>
        <w:tc>
          <w:tcPr>
            <w:tcW w:w="4727" w:type="dxa"/>
            <w:tcBorders>
              <w:left w:val="single" w:sz="6" w:space="0" w:color="000000"/>
              <w:right w:val="single" w:sz="6" w:space="0" w:color="000000"/>
            </w:tcBorders>
            <w:shd w:val="clear" w:color="auto" w:fill="auto"/>
          </w:tcPr>
          <w:p w14:paraId="0A2A0E16" w14:textId="77777777" w:rsidR="0019594F" w:rsidRPr="005E5144" w:rsidRDefault="0019594F">
            <w:pPr>
              <w:pStyle w:val="Default"/>
              <w:spacing w:before="120" w:after="120"/>
              <w:rPr>
                <w:lang w:val="lt-LT"/>
              </w:rPr>
            </w:pPr>
            <w:r w:rsidRPr="005E5144">
              <w:rPr>
                <w:lang w:val="lt-LT"/>
              </w:rPr>
              <w:t xml:space="preserve">(Parašas) </w:t>
            </w:r>
          </w:p>
        </w:tc>
      </w:tr>
      <w:tr w:rsidR="0019594F" w:rsidRPr="005E5144" w14:paraId="31DE59F8" w14:textId="77777777">
        <w:trPr>
          <w:trHeight w:val="310"/>
        </w:trPr>
        <w:tc>
          <w:tcPr>
            <w:tcW w:w="4678" w:type="dxa"/>
            <w:tcBorders>
              <w:left w:val="single" w:sz="6" w:space="0" w:color="000000"/>
            </w:tcBorders>
            <w:shd w:val="clear" w:color="auto" w:fill="auto"/>
          </w:tcPr>
          <w:p w14:paraId="486B768B" w14:textId="77777777" w:rsidR="0019594F" w:rsidRPr="005E5144" w:rsidRDefault="0019594F">
            <w:pPr>
              <w:pStyle w:val="Default"/>
              <w:spacing w:before="120" w:after="120"/>
              <w:rPr>
                <w:lang w:val="lt-LT"/>
              </w:rPr>
            </w:pPr>
            <w:r w:rsidRPr="005E5144">
              <w:rPr>
                <w:lang w:val="lt-LT"/>
              </w:rPr>
              <w:t xml:space="preserve">(Vardas, pavardė) </w:t>
            </w:r>
          </w:p>
        </w:tc>
        <w:tc>
          <w:tcPr>
            <w:tcW w:w="4727" w:type="dxa"/>
            <w:tcBorders>
              <w:left w:val="single" w:sz="6" w:space="0" w:color="000000"/>
              <w:right w:val="single" w:sz="6" w:space="0" w:color="000000"/>
            </w:tcBorders>
            <w:shd w:val="clear" w:color="auto" w:fill="auto"/>
          </w:tcPr>
          <w:p w14:paraId="5DAF8717" w14:textId="77777777" w:rsidR="0019594F" w:rsidRPr="005E5144" w:rsidRDefault="0019594F">
            <w:pPr>
              <w:pStyle w:val="Default"/>
              <w:spacing w:before="120" w:after="120"/>
              <w:rPr>
                <w:lang w:val="lt-LT"/>
              </w:rPr>
            </w:pPr>
            <w:r w:rsidRPr="005E5144">
              <w:rPr>
                <w:lang w:val="lt-LT"/>
              </w:rPr>
              <w:t xml:space="preserve">(Vardas, pavardė) </w:t>
            </w:r>
          </w:p>
        </w:tc>
      </w:tr>
      <w:tr w:rsidR="0019594F" w:rsidRPr="005E5144" w14:paraId="33E19715" w14:textId="77777777">
        <w:trPr>
          <w:trHeight w:val="310"/>
        </w:trPr>
        <w:tc>
          <w:tcPr>
            <w:tcW w:w="4678" w:type="dxa"/>
            <w:tcBorders>
              <w:left w:val="single" w:sz="6" w:space="0" w:color="000000"/>
            </w:tcBorders>
            <w:shd w:val="clear" w:color="auto" w:fill="auto"/>
          </w:tcPr>
          <w:p w14:paraId="3A2E460D" w14:textId="77777777" w:rsidR="0019594F" w:rsidRPr="005E5144" w:rsidRDefault="0019594F">
            <w:pPr>
              <w:pStyle w:val="Default"/>
              <w:spacing w:before="120" w:after="120"/>
              <w:rPr>
                <w:lang w:val="lt-LT"/>
              </w:rPr>
            </w:pPr>
            <w:r w:rsidRPr="005E5144">
              <w:rPr>
                <w:lang w:val="lt-LT"/>
              </w:rPr>
              <w:t xml:space="preserve">(Pareigos) </w:t>
            </w:r>
          </w:p>
        </w:tc>
        <w:tc>
          <w:tcPr>
            <w:tcW w:w="4727" w:type="dxa"/>
            <w:tcBorders>
              <w:left w:val="single" w:sz="6" w:space="0" w:color="000000"/>
              <w:right w:val="single" w:sz="6" w:space="0" w:color="000000"/>
            </w:tcBorders>
            <w:shd w:val="clear" w:color="auto" w:fill="auto"/>
          </w:tcPr>
          <w:p w14:paraId="1C423B17" w14:textId="77777777" w:rsidR="0019594F" w:rsidRPr="005E5144" w:rsidRDefault="0019594F">
            <w:pPr>
              <w:pStyle w:val="Default"/>
              <w:spacing w:before="120" w:after="120"/>
              <w:rPr>
                <w:lang w:val="lt-LT"/>
              </w:rPr>
            </w:pPr>
            <w:r w:rsidRPr="005E5144">
              <w:rPr>
                <w:lang w:val="lt-LT"/>
              </w:rPr>
              <w:t xml:space="preserve">(Pareigos) </w:t>
            </w:r>
          </w:p>
        </w:tc>
      </w:tr>
      <w:tr w:rsidR="0019594F" w:rsidRPr="005E5144" w14:paraId="205BF1EC" w14:textId="77777777">
        <w:trPr>
          <w:trHeight w:val="345"/>
        </w:trPr>
        <w:tc>
          <w:tcPr>
            <w:tcW w:w="4678" w:type="dxa"/>
            <w:tcBorders>
              <w:left w:val="single" w:sz="6" w:space="0" w:color="000000"/>
              <w:bottom w:val="single" w:sz="6" w:space="0" w:color="000000"/>
            </w:tcBorders>
            <w:shd w:val="clear" w:color="auto" w:fill="auto"/>
          </w:tcPr>
          <w:p w14:paraId="706DBD2B" w14:textId="77777777" w:rsidR="0019594F" w:rsidRPr="005E5144" w:rsidRDefault="0019594F">
            <w:pPr>
              <w:pStyle w:val="Default"/>
              <w:spacing w:before="120" w:after="120" w:line="360" w:lineRule="auto"/>
              <w:rPr>
                <w:lang w:val="lt-LT"/>
              </w:rPr>
            </w:pPr>
            <w:r w:rsidRPr="005E5144">
              <w:rPr>
                <w:lang w:val="lt-LT"/>
              </w:rPr>
              <w:t xml:space="preserve">(Antspaudas) </w:t>
            </w:r>
          </w:p>
        </w:tc>
        <w:tc>
          <w:tcPr>
            <w:tcW w:w="4727" w:type="dxa"/>
            <w:tcBorders>
              <w:left w:val="single" w:sz="6" w:space="0" w:color="000000"/>
              <w:bottom w:val="single" w:sz="6" w:space="0" w:color="000000"/>
              <w:right w:val="single" w:sz="6" w:space="0" w:color="000000"/>
            </w:tcBorders>
            <w:shd w:val="clear" w:color="auto" w:fill="auto"/>
          </w:tcPr>
          <w:p w14:paraId="3CFF11D5" w14:textId="77777777" w:rsidR="0019594F" w:rsidRPr="005E5144" w:rsidRDefault="0019594F">
            <w:pPr>
              <w:pStyle w:val="Default"/>
              <w:spacing w:before="120" w:after="120" w:line="360" w:lineRule="auto"/>
              <w:rPr>
                <w:lang w:val="lt-LT"/>
              </w:rPr>
            </w:pPr>
            <w:r w:rsidRPr="005E5144">
              <w:rPr>
                <w:lang w:val="lt-LT"/>
              </w:rPr>
              <w:t xml:space="preserve">(Antspaudas) </w:t>
            </w:r>
          </w:p>
        </w:tc>
      </w:tr>
    </w:tbl>
    <w:p w14:paraId="025CA089" w14:textId="77777777" w:rsidR="0019594F" w:rsidRPr="005E5144" w:rsidRDefault="0019594F">
      <w:pPr>
        <w:sectPr w:rsidR="0019594F" w:rsidRPr="005E5144">
          <w:headerReference w:type="even" r:id="rId9"/>
          <w:headerReference w:type="default" r:id="rId10"/>
          <w:footerReference w:type="even" r:id="rId11"/>
          <w:footerReference w:type="default" r:id="rId12"/>
          <w:headerReference w:type="first" r:id="rId13"/>
          <w:footerReference w:type="first" r:id="rId14"/>
          <w:pgSz w:w="11906" w:h="16838"/>
          <w:pgMar w:top="1699" w:right="562" w:bottom="1238" w:left="1267" w:header="720" w:footer="720" w:gutter="0"/>
          <w:cols w:space="1296"/>
          <w:docGrid w:linePitch="360"/>
        </w:sectPr>
      </w:pPr>
    </w:p>
    <w:p w14:paraId="36876B48" w14:textId="77777777" w:rsidR="0019594F" w:rsidRPr="005E5144" w:rsidRDefault="0019594F"/>
    <w:p w14:paraId="042B75E4" w14:textId="77777777" w:rsidR="0019594F" w:rsidRPr="005E5144" w:rsidRDefault="0019594F">
      <w:pPr>
        <w:pStyle w:val="Antrat9"/>
        <w:ind w:left="720" w:firstLine="0"/>
        <w:jc w:val="center"/>
      </w:pPr>
      <w:r w:rsidRPr="005E5144">
        <w:rPr>
          <w:b/>
        </w:rPr>
        <w:t xml:space="preserve">TIEKIAMŲ PREKIŲ SĄRAŠAS PRIE </w:t>
      </w:r>
      <w:r w:rsidRPr="005E5144">
        <w:rPr>
          <w:b/>
          <w:i/>
          <w:highlight w:val="lightGray"/>
        </w:rPr>
        <w:t xml:space="preserve">GALUTINIO </w:t>
      </w:r>
      <w:r w:rsidRPr="005E5144">
        <w:rPr>
          <w:b/>
        </w:rPr>
        <w:t>PREKIŲ PRIĖMIMO–PERDAVIMO AKTO  NR.</w:t>
      </w:r>
    </w:p>
    <w:p w14:paraId="12564FF2" w14:textId="77777777" w:rsidR="0019594F" w:rsidRPr="005E5144" w:rsidRDefault="00925007">
      <w:pPr>
        <w:rPr>
          <w:b/>
          <w:bCs/>
        </w:rPr>
      </w:pPr>
      <w:r w:rsidRPr="005E5144">
        <w:rPr>
          <w:noProof/>
          <w:lang w:eastAsia="lt-LT"/>
        </w:rPr>
        <mc:AlternateContent>
          <mc:Choice Requires="wps">
            <w:drawing>
              <wp:anchor distT="0" distB="0" distL="114935" distR="114935" simplePos="0" relativeHeight="251659264" behindDoc="0" locked="0" layoutInCell="1" allowOverlap="1" wp14:anchorId="0E27B1E8" wp14:editId="29EE84CF">
                <wp:simplePos x="0" y="0"/>
                <wp:positionH relativeFrom="column">
                  <wp:posOffset>1805</wp:posOffset>
                </wp:positionH>
                <wp:positionV relativeFrom="paragraph">
                  <wp:posOffset>48360</wp:posOffset>
                </wp:positionV>
                <wp:extent cx="6057900" cy="721895"/>
                <wp:effectExtent l="0" t="0" r="19050" b="215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21895"/>
                        </a:xfrm>
                        <a:prstGeom prst="rect">
                          <a:avLst/>
                        </a:prstGeom>
                        <a:solidFill>
                          <a:srgbClr val="FFFFFF"/>
                        </a:solidFill>
                        <a:ln w="9525">
                          <a:solidFill>
                            <a:srgbClr val="000000"/>
                          </a:solidFill>
                          <a:miter lim="800000"/>
                          <a:headEnd/>
                          <a:tailEnd/>
                        </a:ln>
                      </wps:spPr>
                      <wps:txbx>
                        <w:txbxContent>
                          <w:p w14:paraId="62A0D84D" w14:textId="594F51C7" w:rsidR="00B83644" w:rsidRDefault="00B83644" w:rsidP="007868BE">
                            <w:pPr>
                              <w:keepNext/>
                              <w:keepLines/>
                              <w:spacing w:before="60"/>
                              <w:jc w:val="both"/>
                            </w:pPr>
                            <w:r>
                              <w:t xml:space="preserve">Tiekėjas: </w:t>
                            </w:r>
                            <w:r w:rsidR="00644063">
                              <w:t xml:space="preserve">jungtinės veiklos </w:t>
                            </w:r>
                            <w:r w:rsidR="001903AD">
                              <w:t xml:space="preserve">2018-10-31 </w:t>
                            </w:r>
                            <w:r w:rsidR="00644063">
                              <w:t>sutarties pagrindu veikianti ūkio subjektų grupė, sudaryta iš UAB ,,</w:t>
                            </w:r>
                            <w:proofErr w:type="spellStart"/>
                            <w:r w:rsidR="00644063">
                              <w:t>Audiotonas</w:t>
                            </w:r>
                            <w:proofErr w:type="spellEnd"/>
                            <w:r w:rsidR="00644063">
                              <w:t>“ ir bendrovės ,,</w:t>
                            </w:r>
                            <w:proofErr w:type="spellStart"/>
                            <w:r w:rsidR="00644063">
                              <w:t>Show</w:t>
                            </w:r>
                            <w:proofErr w:type="spellEnd"/>
                            <w:r w:rsidR="00644063">
                              <w:t xml:space="preserve"> </w:t>
                            </w:r>
                            <w:proofErr w:type="spellStart"/>
                            <w:r w:rsidR="00644063">
                              <w:t>Canada</w:t>
                            </w:r>
                            <w:proofErr w:type="spellEnd"/>
                            <w:r w:rsidR="00644063">
                              <w:t xml:space="preserve"> </w:t>
                            </w:r>
                            <w:proofErr w:type="spellStart"/>
                            <w:r w:rsidR="00644063">
                              <w:t>International</w:t>
                            </w:r>
                            <w:proofErr w:type="spellEnd"/>
                            <w:r w:rsidR="00644063">
                              <w:t xml:space="preserve"> </w:t>
                            </w:r>
                            <w:proofErr w:type="spellStart"/>
                            <w:r w:rsidR="00644063">
                              <w:t>Inc</w:t>
                            </w:r>
                            <w:proofErr w:type="spellEnd"/>
                            <w:r w:rsidR="00644063">
                              <w:t>.“</w:t>
                            </w:r>
                            <w:r w:rsidR="001903AD">
                              <w:t xml:space="preserve"> per jos dukterinę bendrovę ,,</w:t>
                            </w:r>
                            <w:proofErr w:type="spellStart"/>
                            <w:r w:rsidR="001903AD">
                              <w:t>Show</w:t>
                            </w:r>
                            <w:proofErr w:type="spellEnd"/>
                            <w:r w:rsidR="001903AD">
                              <w:t xml:space="preserve"> </w:t>
                            </w:r>
                            <w:proofErr w:type="spellStart"/>
                            <w:r w:rsidR="001903AD">
                              <w:t>Theatre</w:t>
                            </w:r>
                            <w:proofErr w:type="spellEnd"/>
                            <w:r w:rsidR="001903AD">
                              <w:t xml:space="preserve"> </w:t>
                            </w:r>
                            <w:proofErr w:type="spellStart"/>
                            <w:r w:rsidR="001903AD">
                              <w:t>Equipment</w:t>
                            </w:r>
                            <w:proofErr w:type="spellEnd"/>
                            <w:r w:rsidR="001903AD">
                              <w:t xml:space="preserve"> </w:t>
                            </w:r>
                            <w:proofErr w:type="spellStart"/>
                            <w:r w:rsidR="001903AD">
                              <w:t>Tretwerk</w:t>
                            </w:r>
                            <w:proofErr w:type="spellEnd"/>
                            <w:r w:rsidR="001903AD">
                              <w:t xml:space="preserve"> B.V.“</w:t>
                            </w:r>
                            <w:r>
                              <w:rPr>
                                <w:i/>
                                <w:sz w:val="18"/>
                                <w:szCs w:val="18"/>
                              </w:rPr>
                              <w:t xml:space="preserve"> </w:t>
                            </w:r>
                            <w:r w:rsidR="007868BE">
                              <w:t xml:space="preserve"> </w:t>
                            </w:r>
                            <w:r>
                              <w:t>atsto</w:t>
                            </w:r>
                            <w:r w:rsidR="007868BE">
                              <w:t>vaujamas atsakingojo partnerio UAB ,,</w:t>
                            </w:r>
                            <w:proofErr w:type="spellStart"/>
                            <w:r w:rsidR="007868BE">
                              <w:t>Audiotonas</w:t>
                            </w:r>
                            <w:proofErr w:type="spellEnd"/>
                            <w:r w:rsidR="007868BE">
                              <w:t>“</w:t>
                            </w:r>
                          </w:p>
                          <w:p w14:paraId="4F96F463" w14:textId="2D92777B" w:rsidR="00B83644" w:rsidRDefault="00B83644">
                            <w:pPr>
                              <w:pStyle w:val="Default"/>
                            </w:pPr>
                            <w:r>
                              <w:rPr>
                                <w:sz w:val="20"/>
                                <w:szCs w:val="20"/>
                                <w:lang w:val="lt-LT"/>
                              </w:rPr>
                              <w:t>Sutarties Nr.:</w:t>
                            </w:r>
                            <w:r w:rsidR="007868BE">
                              <w:rPr>
                                <w:sz w:val="20"/>
                                <w:szCs w:val="20"/>
                                <w:lang w:val="lt-LT"/>
                              </w:rPr>
                              <w:t xml:space="preserve"> 2770</w:t>
                            </w:r>
                          </w:p>
                          <w:p w14:paraId="6D2A61D0" w14:textId="77777777" w:rsidR="00B83644" w:rsidRDefault="00B83644">
                            <w:pPr>
                              <w:pStyle w:val="Default"/>
                            </w:pPr>
                            <w:r>
                              <w:rPr>
                                <w:sz w:val="20"/>
                                <w:szCs w:val="20"/>
                                <w:lang w:val="lt-LT"/>
                              </w:rPr>
                              <w:t xml:space="preserve">Sutarties pavadinimas: </w:t>
                            </w:r>
                          </w:p>
                          <w:p w14:paraId="0DF75F54" w14:textId="77777777" w:rsidR="00B83644" w:rsidRDefault="00B83644"/>
                          <w:p w14:paraId="6610C93E" w14:textId="77777777" w:rsidR="00B83644" w:rsidRDefault="00B83644"/>
                          <w:p w14:paraId="2D05446A" w14:textId="77777777" w:rsidR="00B83644" w:rsidRDefault="00B83644">
                            <w:r>
                              <w:rPr>
                                <w:i/>
                              </w:rPr>
                              <w:tab/>
                            </w:r>
                          </w:p>
                          <w:p w14:paraId="3E1E57C5" w14:textId="77777777" w:rsidR="00B83644" w:rsidRDefault="00B83644">
                            <w:r>
                              <w:rPr>
                                <w:sz w:val="22"/>
                                <w:szCs w:val="22"/>
                              </w:rPr>
                              <w:t>Sutarties Nr.</w:t>
                            </w:r>
                          </w:p>
                          <w:p w14:paraId="2D1A026D" w14:textId="77777777" w:rsidR="00B83644" w:rsidRDefault="00B83644">
                            <w:r>
                              <w:rPr>
                                <w:sz w:val="22"/>
                                <w:szCs w:val="22"/>
                              </w:rPr>
                              <w:t>Sutarties pavadinimas: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pt;margin-top:3.8pt;width:477pt;height:56.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">
                <v:textbox>
                  <w:txbxContent>
                    <w:p w14:paraId="62A0D84D" w14:textId="594F51C7" w:rsidR="00B83644" w:rsidRDefault="00B83644" w:rsidP="007868BE">
                      <w:pPr>
                        <w:keepNext/>
                        <w:keepLines/>
                        <w:spacing w:before="60"/>
                        <w:jc w:val="both"/>
                      </w:pPr>
                      <w:r>
                        <w:t xml:space="preserve">Tiekėjas: </w:t>
                      </w:r>
                      <w:r w:rsidR="00644063">
                        <w:t xml:space="preserve">jungtinės veiklos </w:t>
                      </w:r>
                      <w:r w:rsidR="001903AD">
                        <w:t xml:space="preserve">2018-10-31 </w:t>
                      </w:r>
                      <w:r w:rsidR="00644063">
                        <w:t>sutarties pagrindu veikianti ūkio subjektų grupė, sudaryta iš UAB ,,</w:t>
                      </w:r>
                      <w:proofErr w:type="spellStart"/>
                      <w:r w:rsidR="00644063">
                        <w:t>Audiotonas</w:t>
                      </w:r>
                      <w:proofErr w:type="spellEnd"/>
                      <w:r w:rsidR="00644063">
                        <w:t>“ ir bendrovės ,,</w:t>
                      </w:r>
                      <w:proofErr w:type="spellStart"/>
                      <w:r w:rsidR="00644063">
                        <w:t>Show</w:t>
                      </w:r>
                      <w:proofErr w:type="spellEnd"/>
                      <w:r w:rsidR="00644063">
                        <w:t xml:space="preserve"> </w:t>
                      </w:r>
                      <w:proofErr w:type="spellStart"/>
                      <w:r w:rsidR="00644063">
                        <w:t>Canada</w:t>
                      </w:r>
                      <w:proofErr w:type="spellEnd"/>
                      <w:r w:rsidR="00644063">
                        <w:t xml:space="preserve"> </w:t>
                      </w:r>
                      <w:proofErr w:type="spellStart"/>
                      <w:r w:rsidR="00644063">
                        <w:t>International</w:t>
                      </w:r>
                      <w:proofErr w:type="spellEnd"/>
                      <w:r w:rsidR="00644063">
                        <w:t xml:space="preserve"> </w:t>
                      </w:r>
                      <w:proofErr w:type="spellStart"/>
                      <w:r w:rsidR="00644063">
                        <w:t>Inc</w:t>
                      </w:r>
                      <w:proofErr w:type="spellEnd"/>
                      <w:r w:rsidR="00644063">
                        <w:t>.“</w:t>
                      </w:r>
                      <w:r w:rsidR="001903AD">
                        <w:t xml:space="preserve"> per jos dukterinę bendrovę ,,</w:t>
                      </w:r>
                      <w:proofErr w:type="spellStart"/>
                      <w:r w:rsidR="001903AD">
                        <w:t>Show</w:t>
                      </w:r>
                      <w:proofErr w:type="spellEnd"/>
                      <w:r w:rsidR="001903AD">
                        <w:t xml:space="preserve"> </w:t>
                      </w:r>
                      <w:proofErr w:type="spellStart"/>
                      <w:r w:rsidR="001903AD">
                        <w:t>Theatre</w:t>
                      </w:r>
                      <w:proofErr w:type="spellEnd"/>
                      <w:r w:rsidR="001903AD">
                        <w:t xml:space="preserve"> </w:t>
                      </w:r>
                      <w:proofErr w:type="spellStart"/>
                      <w:r w:rsidR="001903AD">
                        <w:t>Equipment</w:t>
                      </w:r>
                      <w:proofErr w:type="spellEnd"/>
                      <w:r w:rsidR="001903AD">
                        <w:t xml:space="preserve"> </w:t>
                      </w:r>
                      <w:proofErr w:type="spellStart"/>
                      <w:r w:rsidR="001903AD">
                        <w:t>Tretwerk</w:t>
                      </w:r>
                      <w:proofErr w:type="spellEnd"/>
                      <w:r w:rsidR="001903AD">
                        <w:t xml:space="preserve"> B.V.“</w:t>
                      </w:r>
                      <w:r>
                        <w:rPr>
                          <w:i/>
                          <w:sz w:val="18"/>
                          <w:szCs w:val="18"/>
                        </w:rPr>
                        <w:t xml:space="preserve"> </w:t>
                      </w:r>
                      <w:r w:rsidR="007868BE">
                        <w:t xml:space="preserve"> </w:t>
                      </w:r>
                      <w:r>
                        <w:t>atsto</w:t>
                      </w:r>
                      <w:r w:rsidR="007868BE">
                        <w:t>vaujamas atsakingojo partnerio UAB ,,</w:t>
                      </w:r>
                      <w:proofErr w:type="spellStart"/>
                      <w:r w:rsidR="007868BE">
                        <w:t>Audiotonas</w:t>
                      </w:r>
                      <w:proofErr w:type="spellEnd"/>
                      <w:r w:rsidR="007868BE">
                        <w:t>“</w:t>
                      </w:r>
                    </w:p>
                    <w:p w14:paraId="4F96F463" w14:textId="2D92777B" w:rsidR="00B83644" w:rsidRDefault="00B83644">
                      <w:pPr>
                        <w:pStyle w:val="Default"/>
                      </w:pPr>
                      <w:r>
                        <w:rPr>
                          <w:sz w:val="20"/>
                          <w:szCs w:val="20"/>
                          <w:lang w:val="lt-LT"/>
                        </w:rPr>
                        <w:t>Sutarties Nr.:</w:t>
                      </w:r>
                      <w:r w:rsidR="007868BE">
                        <w:rPr>
                          <w:sz w:val="20"/>
                          <w:szCs w:val="20"/>
                          <w:lang w:val="lt-LT"/>
                        </w:rPr>
                        <w:t xml:space="preserve"> 2770</w:t>
                      </w:r>
                    </w:p>
                    <w:p w14:paraId="6D2A61D0" w14:textId="77777777" w:rsidR="00B83644" w:rsidRDefault="00B83644">
                      <w:pPr>
                        <w:pStyle w:val="Default"/>
                      </w:pPr>
                      <w:r>
                        <w:rPr>
                          <w:sz w:val="20"/>
                          <w:szCs w:val="20"/>
                          <w:lang w:val="lt-LT"/>
                        </w:rPr>
                        <w:t xml:space="preserve">Sutarties pavadinimas: </w:t>
                      </w:r>
                    </w:p>
                    <w:p w14:paraId="0DF75F54" w14:textId="77777777" w:rsidR="00B83644" w:rsidRDefault="00B83644"/>
                    <w:p w14:paraId="6610C93E" w14:textId="77777777" w:rsidR="00B83644" w:rsidRDefault="00B83644"/>
                    <w:p w14:paraId="2D05446A" w14:textId="77777777" w:rsidR="00B83644" w:rsidRDefault="00B83644">
                      <w:r>
                        <w:rPr>
                          <w:i/>
                        </w:rPr>
                        <w:tab/>
                      </w:r>
                    </w:p>
                    <w:p w14:paraId="3E1E57C5" w14:textId="77777777" w:rsidR="00B83644" w:rsidRDefault="00B83644">
                      <w:r>
                        <w:rPr>
                          <w:sz w:val="22"/>
                          <w:szCs w:val="22"/>
                        </w:rPr>
                        <w:t>Sutarties Nr.</w:t>
                      </w:r>
                    </w:p>
                    <w:p w14:paraId="2D1A026D" w14:textId="77777777" w:rsidR="00B83644" w:rsidRDefault="00B83644">
                      <w:r>
                        <w:rPr>
                          <w:sz w:val="22"/>
                          <w:szCs w:val="22"/>
                        </w:rPr>
                        <w:t>Sutarties pavadinimas:</w:t>
                      </w:r>
                    </w:p>
                  </w:txbxContent>
                </v:textbox>
              </v:shape>
            </w:pict>
          </mc:Fallback>
        </mc:AlternateContent>
      </w:r>
    </w:p>
    <w:p w14:paraId="1445BF86" w14:textId="77777777" w:rsidR="0019594F" w:rsidRPr="005E5144" w:rsidRDefault="0019594F">
      <w:pPr>
        <w:rPr>
          <w:b/>
          <w:bCs/>
        </w:rPr>
      </w:pPr>
    </w:p>
    <w:p w14:paraId="52D12B87" w14:textId="77777777" w:rsidR="0019594F" w:rsidRPr="005E5144" w:rsidRDefault="0019594F">
      <w:pPr>
        <w:rPr>
          <w:b/>
          <w:bCs/>
        </w:rPr>
      </w:pPr>
    </w:p>
    <w:p w14:paraId="3D7FCE8F" w14:textId="77777777" w:rsidR="0019594F" w:rsidRPr="005E5144" w:rsidRDefault="0019594F"/>
    <w:p w14:paraId="6B2408BB" w14:textId="77777777" w:rsidR="0019594F" w:rsidRPr="005E5144" w:rsidRDefault="0019594F"/>
    <w:p w14:paraId="606FE465" w14:textId="77777777" w:rsidR="0019594F" w:rsidRPr="005E5144" w:rsidRDefault="0019594F">
      <w:pPr>
        <w:tabs>
          <w:tab w:val="left" w:pos="7740"/>
        </w:tabs>
        <w:rPr>
          <w:b/>
          <w:bCs/>
        </w:rPr>
      </w:pPr>
    </w:p>
    <w:tbl>
      <w:tblPr>
        <w:tblW w:w="14601" w:type="dxa"/>
        <w:tblInd w:w="30" w:type="dxa"/>
        <w:tblLayout w:type="fixed"/>
        <w:tblCellMar>
          <w:left w:w="30" w:type="dxa"/>
          <w:right w:w="30" w:type="dxa"/>
        </w:tblCellMar>
        <w:tblLook w:val="0000" w:firstRow="0" w:lastRow="0" w:firstColumn="0" w:lastColumn="0" w:noHBand="0" w:noVBand="0"/>
      </w:tblPr>
      <w:tblGrid>
        <w:gridCol w:w="747"/>
        <w:gridCol w:w="1232"/>
        <w:gridCol w:w="3060"/>
        <w:gridCol w:w="1800"/>
        <w:gridCol w:w="1703"/>
        <w:gridCol w:w="867"/>
        <w:gridCol w:w="1072"/>
        <w:gridCol w:w="1073"/>
        <w:gridCol w:w="1046"/>
        <w:gridCol w:w="27"/>
        <w:gridCol w:w="1974"/>
      </w:tblGrid>
      <w:tr w:rsidR="0019594F" w:rsidRPr="005E5144" w14:paraId="2D873487" w14:textId="77777777" w:rsidTr="00953233">
        <w:trPr>
          <w:trHeight w:val="749"/>
        </w:trPr>
        <w:tc>
          <w:tcPr>
            <w:tcW w:w="747" w:type="dxa"/>
            <w:tcBorders>
              <w:top w:val="single" w:sz="12" w:space="0" w:color="000000"/>
              <w:left w:val="single" w:sz="12" w:space="0" w:color="000000"/>
              <w:bottom w:val="single" w:sz="6" w:space="0" w:color="000000"/>
            </w:tcBorders>
            <w:shd w:val="clear" w:color="auto" w:fill="auto"/>
          </w:tcPr>
          <w:p w14:paraId="3F99D746" w14:textId="77777777" w:rsidR="0019594F" w:rsidRPr="005E5144" w:rsidRDefault="0019594F">
            <w:pPr>
              <w:jc w:val="center"/>
            </w:pPr>
            <w:r w:rsidRPr="005E5144">
              <w:rPr>
                <w:b/>
                <w:bCs/>
              </w:rPr>
              <w:t>Eilės Nr.</w:t>
            </w:r>
          </w:p>
        </w:tc>
        <w:tc>
          <w:tcPr>
            <w:tcW w:w="1232" w:type="dxa"/>
            <w:tcBorders>
              <w:top w:val="single" w:sz="12" w:space="0" w:color="000000"/>
              <w:left w:val="single" w:sz="6" w:space="0" w:color="000000"/>
              <w:bottom w:val="single" w:sz="6" w:space="0" w:color="000000"/>
            </w:tcBorders>
            <w:shd w:val="clear" w:color="auto" w:fill="auto"/>
          </w:tcPr>
          <w:p w14:paraId="0BE47771" w14:textId="77777777" w:rsidR="0019594F" w:rsidRPr="005E5144" w:rsidRDefault="0019594F">
            <w:pPr>
              <w:jc w:val="center"/>
            </w:pPr>
            <w:r w:rsidRPr="005E5144">
              <w:rPr>
                <w:b/>
                <w:bCs/>
              </w:rPr>
              <w:t>Pristatymo data*</w:t>
            </w:r>
          </w:p>
        </w:tc>
        <w:tc>
          <w:tcPr>
            <w:tcW w:w="3060" w:type="dxa"/>
            <w:tcBorders>
              <w:top w:val="single" w:sz="12" w:space="0" w:color="000000"/>
              <w:left w:val="single" w:sz="6" w:space="0" w:color="000000"/>
              <w:bottom w:val="single" w:sz="6" w:space="0" w:color="000000"/>
            </w:tcBorders>
            <w:shd w:val="clear" w:color="auto" w:fill="auto"/>
          </w:tcPr>
          <w:p w14:paraId="56C6E9D0" w14:textId="77777777" w:rsidR="0019594F" w:rsidRPr="005E5144" w:rsidRDefault="0019594F">
            <w:pPr>
              <w:pStyle w:val="Antrat8"/>
              <w:ind w:left="720"/>
            </w:pPr>
            <w:r w:rsidRPr="005E5144">
              <w:rPr>
                <w:sz w:val="20"/>
              </w:rPr>
              <w:t>Aprašymas</w:t>
            </w:r>
          </w:p>
        </w:tc>
        <w:tc>
          <w:tcPr>
            <w:tcW w:w="1800" w:type="dxa"/>
            <w:tcBorders>
              <w:top w:val="single" w:sz="12" w:space="0" w:color="000000"/>
              <w:left w:val="single" w:sz="6" w:space="0" w:color="000000"/>
              <w:bottom w:val="single" w:sz="6" w:space="0" w:color="000000"/>
            </w:tcBorders>
            <w:shd w:val="clear" w:color="auto" w:fill="auto"/>
          </w:tcPr>
          <w:p w14:paraId="2804C082" w14:textId="77777777" w:rsidR="0019594F" w:rsidRPr="005E5144" w:rsidRDefault="0019594F">
            <w:r w:rsidRPr="005E5144">
              <w:rPr>
                <w:b/>
                <w:bCs/>
              </w:rPr>
              <w:t>Prekės numeris</w:t>
            </w:r>
          </w:p>
        </w:tc>
        <w:tc>
          <w:tcPr>
            <w:tcW w:w="1703" w:type="dxa"/>
            <w:tcBorders>
              <w:top w:val="single" w:sz="12" w:space="0" w:color="000000"/>
              <w:left w:val="single" w:sz="6" w:space="0" w:color="000000"/>
              <w:bottom w:val="single" w:sz="6" w:space="0" w:color="000000"/>
            </w:tcBorders>
            <w:shd w:val="clear" w:color="auto" w:fill="auto"/>
          </w:tcPr>
          <w:p w14:paraId="5959FCF0" w14:textId="77777777" w:rsidR="0019594F" w:rsidRPr="005E5144" w:rsidRDefault="0019594F">
            <w:r w:rsidRPr="005E5144">
              <w:rPr>
                <w:b/>
                <w:bCs/>
              </w:rPr>
              <w:t xml:space="preserve">Tiekėjas </w:t>
            </w:r>
          </w:p>
          <w:p w14:paraId="6C49687D" w14:textId="77777777" w:rsidR="0019594F" w:rsidRPr="005E5144" w:rsidRDefault="0019594F">
            <w:pPr>
              <w:jc w:val="center"/>
              <w:rPr>
                <w:b/>
                <w:bCs/>
              </w:rPr>
            </w:pPr>
          </w:p>
        </w:tc>
        <w:tc>
          <w:tcPr>
            <w:tcW w:w="867" w:type="dxa"/>
            <w:tcBorders>
              <w:top w:val="single" w:sz="12" w:space="0" w:color="000000"/>
              <w:left w:val="single" w:sz="6" w:space="0" w:color="000000"/>
              <w:bottom w:val="single" w:sz="6" w:space="0" w:color="000000"/>
            </w:tcBorders>
            <w:shd w:val="clear" w:color="auto" w:fill="auto"/>
          </w:tcPr>
          <w:p w14:paraId="573A736D" w14:textId="77777777" w:rsidR="0019594F" w:rsidRPr="005E5144" w:rsidRDefault="0019594F">
            <w:r w:rsidRPr="005E5144">
              <w:rPr>
                <w:b/>
                <w:bCs/>
              </w:rPr>
              <w:t>Kiekis</w:t>
            </w:r>
          </w:p>
        </w:tc>
        <w:tc>
          <w:tcPr>
            <w:tcW w:w="1072" w:type="dxa"/>
            <w:tcBorders>
              <w:top w:val="single" w:sz="12" w:space="0" w:color="000000"/>
              <w:left w:val="single" w:sz="6" w:space="0" w:color="000000"/>
              <w:bottom w:val="single" w:sz="6" w:space="0" w:color="000000"/>
            </w:tcBorders>
            <w:shd w:val="clear" w:color="auto" w:fill="auto"/>
          </w:tcPr>
          <w:p w14:paraId="786B0BB7" w14:textId="77777777" w:rsidR="0019594F" w:rsidRPr="005E5144" w:rsidRDefault="0019594F">
            <w:r w:rsidRPr="005E5144">
              <w:rPr>
                <w:b/>
                <w:bCs/>
              </w:rPr>
              <w:t>Valiuta</w:t>
            </w:r>
          </w:p>
        </w:tc>
        <w:tc>
          <w:tcPr>
            <w:tcW w:w="1073" w:type="dxa"/>
            <w:tcBorders>
              <w:top w:val="single" w:sz="12" w:space="0" w:color="000000"/>
              <w:left w:val="single" w:sz="6" w:space="0" w:color="000000"/>
              <w:bottom w:val="single" w:sz="6" w:space="0" w:color="000000"/>
            </w:tcBorders>
            <w:shd w:val="clear" w:color="auto" w:fill="auto"/>
          </w:tcPr>
          <w:p w14:paraId="3DAD53A2" w14:textId="77777777" w:rsidR="0019594F" w:rsidRPr="005E5144" w:rsidRDefault="0019594F">
            <w:r w:rsidRPr="005E5144">
              <w:rPr>
                <w:b/>
                <w:bCs/>
              </w:rPr>
              <w:t>Vieneto kaina (be PVM)</w:t>
            </w:r>
          </w:p>
        </w:tc>
        <w:tc>
          <w:tcPr>
            <w:tcW w:w="1073" w:type="dxa"/>
            <w:gridSpan w:val="2"/>
            <w:tcBorders>
              <w:top w:val="single" w:sz="12" w:space="0" w:color="000000"/>
              <w:left w:val="single" w:sz="6" w:space="0" w:color="000000"/>
              <w:bottom w:val="single" w:sz="6" w:space="0" w:color="000000"/>
            </w:tcBorders>
            <w:shd w:val="clear" w:color="auto" w:fill="auto"/>
          </w:tcPr>
          <w:p w14:paraId="3D6E33E9" w14:textId="77777777" w:rsidR="0019594F" w:rsidRPr="005E5144" w:rsidRDefault="0019594F">
            <w:r w:rsidRPr="005E5144">
              <w:rPr>
                <w:b/>
                <w:bCs/>
              </w:rPr>
              <w:t>Suma</w:t>
            </w:r>
          </w:p>
          <w:p w14:paraId="47CA451D" w14:textId="77777777" w:rsidR="0019594F" w:rsidRPr="005E5144" w:rsidRDefault="0019594F">
            <w:pPr>
              <w:ind w:left="166" w:hanging="166"/>
            </w:pPr>
            <w:r w:rsidRPr="005E5144">
              <w:rPr>
                <w:b/>
                <w:bCs/>
              </w:rPr>
              <w:t xml:space="preserve"> (be PVM)</w:t>
            </w:r>
          </w:p>
        </w:tc>
        <w:tc>
          <w:tcPr>
            <w:tcW w:w="1974" w:type="dxa"/>
            <w:tcBorders>
              <w:top w:val="single" w:sz="12" w:space="0" w:color="000000"/>
              <w:left w:val="single" w:sz="6" w:space="0" w:color="000000"/>
              <w:bottom w:val="single" w:sz="6" w:space="0" w:color="000000"/>
              <w:right w:val="single" w:sz="12" w:space="0" w:color="000000"/>
            </w:tcBorders>
            <w:shd w:val="clear" w:color="auto" w:fill="auto"/>
          </w:tcPr>
          <w:p w14:paraId="35CA50B6" w14:textId="77777777" w:rsidR="0019594F" w:rsidRPr="005E5144" w:rsidRDefault="0019594F">
            <w:r w:rsidRPr="005E5144">
              <w:rPr>
                <w:b/>
                <w:bCs/>
              </w:rPr>
              <w:t>Vietos adresas</w:t>
            </w:r>
          </w:p>
        </w:tc>
      </w:tr>
      <w:tr w:rsidR="0019594F" w:rsidRPr="005E5144" w14:paraId="44069151" w14:textId="77777777" w:rsidTr="00953233">
        <w:trPr>
          <w:trHeight w:val="264"/>
        </w:trPr>
        <w:tc>
          <w:tcPr>
            <w:tcW w:w="747" w:type="dxa"/>
            <w:tcBorders>
              <w:top w:val="single" w:sz="6" w:space="0" w:color="000000"/>
              <w:left w:val="single" w:sz="12" w:space="0" w:color="000000"/>
            </w:tcBorders>
            <w:shd w:val="clear" w:color="auto" w:fill="auto"/>
          </w:tcPr>
          <w:p w14:paraId="36F6F3CA" w14:textId="77777777" w:rsidR="0019594F" w:rsidRPr="005E5144" w:rsidRDefault="0019594F">
            <w:pPr>
              <w:jc w:val="center"/>
            </w:pPr>
            <w:r w:rsidRPr="005E5144">
              <w:rPr>
                <w:b/>
                <w:bCs/>
              </w:rPr>
              <w:t>1</w:t>
            </w:r>
          </w:p>
        </w:tc>
        <w:tc>
          <w:tcPr>
            <w:tcW w:w="1232" w:type="dxa"/>
            <w:tcBorders>
              <w:top w:val="single" w:sz="6" w:space="0" w:color="000000"/>
              <w:left w:val="single" w:sz="6" w:space="0" w:color="000000"/>
            </w:tcBorders>
            <w:shd w:val="clear" w:color="auto" w:fill="auto"/>
          </w:tcPr>
          <w:p w14:paraId="3AF35091" w14:textId="77777777" w:rsidR="0019594F" w:rsidRPr="005E5144" w:rsidRDefault="0019594F">
            <w:pPr>
              <w:jc w:val="center"/>
            </w:pPr>
            <w:r w:rsidRPr="005E5144">
              <w:rPr>
                <w:b/>
                <w:bCs/>
              </w:rPr>
              <w:t>2</w:t>
            </w:r>
          </w:p>
        </w:tc>
        <w:tc>
          <w:tcPr>
            <w:tcW w:w="3060" w:type="dxa"/>
            <w:tcBorders>
              <w:top w:val="single" w:sz="6" w:space="0" w:color="000000"/>
              <w:left w:val="single" w:sz="6" w:space="0" w:color="000000"/>
              <w:bottom w:val="single" w:sz="4" w:space="0" w:color="000000"/>
            </w:tcBorders>
            <w:shd w:val="clear" w:color="auto" w:fill="auto"/>
          </w:tcPr>
          <w:p w14:paraId="2366AFC2" w14:textId="77777777" w:rsidR="0019594F" w:rsidRPr="005E5144" w:rsidRDefault="0019594F">
            <w:pPr>
              <w:jc w:val="center"/>
            </w:pPr>
            <w:r w:rsidRPr="005E5144">
              <w:rPr>
                <w:b/>
                <w:bCs/>
              </w:rPr>
              <w:t>3</w:t>
            </w:r>
          </w:p>
        </w:tc>
        <w:tc>
          <w:tcPr>
            <w:tcW w:w="1800" w:type="dxa"/>
            <w:tcBorders>
              <w:top w:val="single" w:sz="6" w:space="0" w:color="000000"/>
              <w:left w:val="single" w:sz="6" w:space="0" w:color="000000"/>
              <w:bottom w:val="single" w:sz="4" w:space="0" w:color="000000"/>
            </w:tcBorders>
            <w:shd w:val="clear" w:color="auto" w:fill="auto"/>
          </w:tcPr>
          <w:p w14:paraId="35715A3A" w14:textId="77777777" w:rsidR="0019594F" w:rsidRPr="005E5144" w:rsidRDefault="0019594F">
            <w:pPr>
              <w:jc w:val="center"/>
            </w:pPr>
            <w:r w:rsidRPr="005E5144">
              <w:rPr>
                <w:b/>
                <w:bCs/>
              </w:rPr>
              <w:t>4</w:t>
            </w:r>
          </w:p>
        </w:tc>
        <w:tc>
          <w:tcPr>
            <w:tcW w:w="1703" w:type="dxa"/>
            <w:tcBorders>
              <w:top w:val="single" w:sz="6" w:space="0" w:color="000000"/>
              <w:left w:val="single" w:sz="6" w:space="0" w:color="000000"/>
            </w:tcBorders>
            <w:shd w:val="clear" w:color="auto" w:fill="auto"/>
          </w:tcPr>
          <w:p w14:paraId="589F381D" w14:textId="77777777" w:rsidR="0019594F" w:rsidRPr="005E5144" w:rsidRDefault="0019594F">
            <w:pPr>
              <w:jc w:val="center"/>
            </w:pPr>
            <w:r w:rsidRPr="005E5144">
              <w:rPr>
                <w:b/>
                <w:bCs/>
              </w:rPr>
              <w:t>5</w:t>
            </w:r>
          </w:p>
        </w:tc>
        <w:tc>
          <w:tcPr>
            <w:tcW w:w="867" w:type="dxa"/>
            <w:tcBorders>
              <w:top w:val="single" w:sz="6" w:space="0" w:color="000000"/>
              <w:left w:val="single" w:sz="6" w:space="0" w:color="000000"/>
              <w:bottom w:val="single" w:sz="4" w:space="0" w:color="000000"/>
            </w:tcBorders>
            <w:shd w:val="clear" w:color="auto" w:fill="auto"/>
          </w:tcPr>
          <w:p w14:paraId="6F389097" w14:textId="77777777" w:rsidR="0019594F" w:rsidRPr="005E5144" w:rsidRDefault="0019594F">
            <w:pPr>
              <w:jc w:val="center"/>
            </w:pPr>
            <w:r w:rsidRPr="005E5144">
              <w:rPr>
                <w:b/>
                <w:bCs/>
              </w:rPr>
              <w:t>6</w:t>
            </w:r>
          </w:p>
        </w:tc>
        <w:tc>
          <w:tcPr>
            <w:tcW w:w="1072" w:type="dxa"/>
            <w:tcBorders>
              <w:top w:val="single" w:sz="6" w:space="0" w:color="000000"/>
              <w:left w:val="single" w:sz="6" w:space="0" w:color="000000"/>
              <w:bottom w:val="single" w:sz="4" w:space="0" w:color="000000"/>
            </w:tcBorders>
            <w:shd w:val="clear" w:color="auto" w:fill="auto"/>
          </w:tcPr>
          <w:p w14:paraId="680FEBD0" w14:textId="77777777" w:rsidR="0019594F" w:rsidRPr="005E5144" w:rsidRDefault="0019594F">
            <w:pPr>
              <w:jc w:val="center"/>
            </w:pPr>
            <w:r w:rsidRPr="005E5144">
              <w:rPr>
                <w:b/>
                <w:bCs/>
              </w:rPr>
              <w:t>7</w:t>
            </w:r>
          </w:p>
        </w:tc>
        <w:tc>
          <w:tcPr>
            <w:tcW w:w="1073" w:type="dxa"/>
            <w:tcBorders>
              <w:top w:val="single" w:sz="6" w:space="0" w:color="000000"/>
              <w:left w:val="single" w:sz="6" w:space="0" w:color="000000"/>
              <w:bottom w:val="single" w:sz="4" w:space="0" w:color="000000"/>
            </w:tcBorders>
            <w:shd w:val="clear" w:color="auto" w:fill="auto"/>
          </w:tcPr>
          <w:p w14:paraId="45D66740" w14:textId="77777777" w:rsidR="0019594F" w:rsidRPr="005E5144" w:rsidRDefault="0019594F">
            <w:pPr>
              <w:jc w:val="center"/>
            </w:pPr>
            <w:r w:rsidRPr="005E5144">
              <w:rPr>
                <w:b/>
                <w:bCs/>
              </w:rPr>
              <w:t>8</w:t>
            </w:r>
          </w:p>
        </w:tc>
        <w:tc>
          <w:tcPr>
            <w:tcW w:w="1073" w:type="dxa"/>
            <w:gridSpan w:val="2"/>
            <w:tcBorders>
              <w:top w:val="single" w:sz="6" w:space="0" w:color="000000"/>
              <w:left w:val="single" w:sz="6" w:space="0" w:color="000000"/>
              <w:bottom w:val="single" w:sz="4" w:space="0" w:color="000000"/>
            </w:tcBorders>
            <w:shd w:val="clear" w:color="auto" w:fill="auto"/>
          </w:tcPr>
          <w:p w14:paraId="4D43D02D" w14:textId="77777777" w:rsidR="0019594F" w:rsidRPr="005E5144" w:rsidRDefault="0019594F">
            <w:pPr>
              <w:jc w:val="center"/>
            </w:pPr>
            <w:r w:rsidRPr="005E5144">
              <w:rPr>
                <w:b/>
                <w:bCs/>
              </w:rPr>
              <w:t>9=6*8</w:t>
            </w:r>
          </w:p>
        </w:tc>
        <w:tc>
          <w:tcPr>
            <w:tcW w:w="1974" w:type="dxa"/>
            <w:tcBorders>
              <w:top w:val="single" w:sz="6" w:space="0" w:color="000000"/>
              <w:left w:val="single" w:sz="6" w:space="0" w:color="000000"/>
              <w:bottom w:val="single" w:sz="4" w:space="0" w:color="000000"/>
              <w:right w:val="single" w:sz="12" w:space="0" w:color="000000"/>
            </w:tcBorders>
            <w:shd w:val="clear" w:color="auto" w:fill="auto"/>
          </w:tcPr>
          <w:p w14:paraId="3D962497" w14:textId="77777777" w:rsidR="0019594F" w:rsidRPr="005E5144" w:rsidRDefault="0019594F">
            <w:pPr>
              <w:jc w:val="center"/>
            </w:pPr>
            <w:r w:rsidRPr="005E5144">
              <w:rPr>
                <w:b/>
                <w:bCs/>
              </w:rPr>
              <w:t>10</w:t>
            </w:r>
          </w:p>
        </w:tc>
      </w:tr>
      <w:tr w:rsidR="0019594F" w:rsidRPr="005E5144" w14:paraId="4174B776" w14:textId="77777777" w:rsidTr="00953233">
        <w:trPr>
          <w:trHeight w:val="250"/>
        </w:trPr>
        <w:tc>
          <w:tcPr>
            <w:tcW w:w="747" w:type="dxa"/>
            <w:tcBorders>
              <w:top w:val="single" w:sz="6" w:space="0" w:color="000000"/>
              <w:left w:val="single" w:sz="6" w:space="0" w:color="000000"/>
              <w:bottom w:val="single" w:sz="6" w:space="0" w:color="000000"/>
            </w:tcBorders>
            <w:shd w:val="clear" w:color="auto" w:fill="auto"/>
          </w:tcPr>
          <w:p w14:paraId="4B01AFCF" w14:textId="77777777" w:rsidR="0019594F" w:rsidRPr="005E5144" w:rsidRDefault="0019594F">
            <w:pPr>
              <w:snapToGrid w:val="0"/>
              <w:jc w:val="center"/>
              <w:rPr>
                <w:b/>
                <w:bCs/>
              </w:rPr>
            </w:pPr>
          </w:p>
        </w:tc>
        <w:tc>
          <w:tcPr>
            <w:tcW w:w="1232" w:type="dxa"/>
            <w:tcBorders>
              <w:top w:val="single" w:sz="6" w:space="0" w:color="000000"/>
              <w:left w:val="single" w:sz="6" w:space="0" w:color="000000"/>
              <w:bottom w:val="single" w:sz="6" w:space="0" w:color="000000"/>
            </w:tcBorders>
            <w:shd w:val="clear" w:color="auto" w:fill="auto"/>
          </w:tcPr>
          <w:p w14:paraId="1AC27ACF" w14:textId="77777777" w:rsidR="0019594F" w:rsidRPr="005E5144" w:rsidRDefault="0019594F">
            <w:pPr>
              <w:snapToGrid w:val="0"/>
              <w:jc w:val="center"/>
              <w:rPr>
                <w:b/>
                <w:bCs/>
              </w:rPr>
            </w:pPr>
          </w:p>
        </w:tc>
        <w:tc>
          <w:tcPr>
            <w:tcW w:w="3060" w:type="dxa"/>
            <w:tcBorders>
              <w:top w:val="single" w:sz="4" w:space="0" w:color="000000"/>
              <w:left w:val="single" w:sz="6" w:space="0" w:color="000000"/>
              <w:bottom w:val="single" w:sz="6" w:space="0" w:color="000000"/>
            </w:tcBorders>
            <w:shd w:val="clear" w:color="auto" w:fill="auto"/>
          </w:tcPr>
          <w:p w14:paraId="31EE0C2D" w14:textId="77777777" w:rsidR="0019594F" w:rsidRPr="005E5144" w:rsidRDefault="0019594F">
            <w:pPr>
              <w:snapToGrid w:val="0"/>
              <w:jc w:val="center"/>
              <w:rPr>
                <w:b/>
                <w:bCs/>
              </w:rPr>
            </w:pPr>
          </w:p>
        </w:tc>
        <w:tc>
          <w:tcPr>
            <w:tcW w:w="1800" w:type="dxa"/>
            <w:tcBorders>
              <w:top w:val="single" w:sz="6" w:space="0" w:color="000000"/>
              <w:left w:val="single" w:sz="6" w:space="0" w:color="000000"/>
              <w:bottom w:val="single" w:sz="6" w:space="0" w:color="000000"/>
            </w:tcBorders>
            <w:shd w:val="clear" w:color="auto" w:fill="auto"/>
          </w:tcPr>
          <w:p w14:paraId="1455DDF0" w14:textId="77777777" w:rsidR="0019594F" w:rsidRPr="005E5144" w:rsidRDefault="0019594F">
            <w:pPr>
              <w:snapToGrid w:val="0"/>
              <w:jc w:val="center"/>
              <w:rPr>
                <w:b/>
                <w:bCs/>
              </w:rPr>
            </w:pPr>
          </w:p>
        </w:tc>
        <w:tc>
          <w:tcPr>
            <w:tcW w:w="1703" w:type="dxa"/>
            <w:tcBorders>
              <w:top w:val="single" w:sz="6" w:space="0" w:color="000000"/>
              <w:left w:val="single" w:sz="6" w:space="0" w:color="000000"/>
              <w:bottom w:val="single" w:sz="6" w:space="0" w:color="000000"/>
            </w:tcBorders>
            <w:shd w:val="clear" w:color="auto" w:fill="auto"/>
          </w:tcPr>
          <w:p w14:paraId="3D2FED85" w14:textId="77777777" w:rsidR="0019594F" w:rsidRPr="005E5144" w:rsidRDefault="0019594F">
            <w:pPr>
              <w:snapToGrid w:val="0"/>
              <w:jc w:val="center"/>
              <w:rPr>
                <w:b/>
                <w:bCs/>
              </w:rPr>
            </w:pPr>
          </w:p>
        </w:tc>
        <w:tc>
          <w:tcPr>
            <w:tcW w:w="867" w:type="dxa"/>
            <w:tcBorders>
              <w:top w:val="single" w:sz="6" w:space="0" w:color="000000"/>
              <w:left w:val="single" w:sz="6" w:space="0" w:color="000000"/>
              <w:bottom w:val="single" w:sz="6" w:space="0" w:color="000000"/>
            </w:tcBorders>
            <w:shd w:val="clear" w:color="auto" w:fill="auto"/>
          </w:tcPr>
          <w:p w14:paraId="72B7DD08" w14:textId="77777777" w:rsidR="0019594F" w:rsidRPr="005E5144" w:rsidRDefault="0019594F">
            <w:pPr>
              <w:snapToGrid w:val="0"/>
              <w:jc w:val="center"/>
              <w:rPr>
                <w:b/>
                <w:bCs/>
              </w:rPr>
            </w:pPr>
          </w:p>
        </w:tc>
        <w:tc>
          <w:tcPr>
            <w:tcW w:w="1072" w:type="dxa"/>
            <w:tcBorders>
              <w:top w:val="single" w:sz="6" w:space="0" w:color="000000"/>
              <w:left w:val="single" w:sz="6" w:space="0" w:color="000000"/>
              <w:bottom w:val="single" w:sz="6" w:space="0" w:color="000000"/>
            </w:tcBorders>
            <w:shd w:val="clear" w:color="auto" w:fill="auto"/>
          </w:tcPr>
          <w:p w14:paraId="12A77452" w14:textId="77777777" w:rsidR="0019594F" w:rsidRPr="005E5144" w:rsidRDefault="0019594F">
            <w:pPr>
              <w:snapToGrid w:val="0"/>
              <w:jc w:val="center"/>
              <w:rPr>
                <w:b/>
                <w:bCs/>
              </w:rPr>
            </w:pPr>
          </w:p>
        </w:tc>
        <w:tc>
          <w:tcPr>
            <w:tcW w:w="1073" w:type="dxa"/>
            <w:tcBorders>
              <w:top w:val="single" w:sz="6" w:space="0" w:color="000000"/>
              <w:left w:val="single" w:sz="6" w:space="0" w:color="000000"/>
              <w:bottom w:val="single" w:sz="6" w:space="0" w:color="000000"/>
            </w:tcBorders>
            <w:shd w:val="clear" w:color="auto" w:fill="auto"/>
          </w:tcPr>
          <w:p w14:paraId="3D261D5E" w14:textId="77777777" w:rsidR="0019594F" w:rsidRPr="005E5144" w:rsidRDefault="0019594F">
            <w:pPr>
              <w:snapToGrid w:val="0"/>
              <w:jc w:val="center"/>
              <w:rPr>
                <w:b/>
                <w:bCs/>
              </w:rPr>
            </w:pPr>
          </w:p>
        </w:tc>
        <w:tc>
          <w:tcPr>
            <w:tcW w:w="1073" w:type="dxa"/>
            <w:gridSpan w:val="2"/>
            <w:tcBorders>
              <w:top w:val="single" w:sz="6" w:space="0" w:color="000000"/>
              <w:left w:val="single" w:sz="6" w:space="0" w:color="000000"/>
              <w:bottom w:val="single" w:sz="6" w:space="0" w:color="000000"/>
            </w:tcBorders>
            <w:shd w:val="clear" w:color="auto" w:fill="auto"/>
          </w:tcPr>
          <w:p w14:paraId="7A418619" w14:textId="77777777" w:rsidR="0019594F" w:rsidRPr="005E5144" w:rsidRDefault="0019594F">
            <w:pPr>
              <w:snapToGrid w:val="0"/>
              <w:jc w:val="center"/>
              <w:rPr>
                <w:b/>
                <w:bCs/>
              </w:rPr>
            </w:pPr>
          </w:p>
        </w:tc>
        <w:tc>
          <w:tcPr>
            <w:tcW w:w="1974" w:type="dxa"/>
            <w:tcBorders>
              <w:top w:val="single" w:sz="6" w:space="0" w:color="000000"/>
              <w:left w:val="single" w:sz="6" w:space="0" w:color="000000"/>
              <w:bottom w:val="single" w:sz="6" w:space="0" w:color="000000"/>
              <w:right w:val="single" w:sz="6" w:space="0" w:color="000000"/>
            </w:tcBorders>
            <w:shd w:val="clear" w:color="auto" w:fill="auto"/>
          </w:tcPr>
          <w:p w14:paraId="3EC25CF3" w14:textId="77777777" w:rsidR="0019594F" w:rsidRPr="005E5144" w:rsidRDefault="0019594F">
            <w:pPr>
              <w:snapToGrid w:val="0"/>
              <w:jc w:val="center"/>
              <w:rPr>
                <w:b/>
                <w:bCs/>
              </w:rPr>
            </w:pPr>
          </w:p>
        </w:tc>
      </w:tr>
      <w:tr w:rsidR="0019594F" w:rsidRPr="005E5144" w14:paraId="491642DB" w14:textId="77777777" w:rsidTr="00953233">
        <w:trPr>
          <w:trHeight w:val="250"/>
        </w:trPr>
        <w:tc>
          <w:tcPr>
            <w:tcW w:w="747" w:type="dxa"/>
            <w:tcBorders>
              <w:top w:val="single" w:sz="6" w:space="0" w:color="000000"/>
              <w:left w:val="single" w:sz="6" w:space="0" w:color="000000"/>
              <w:bottom w:val="single" w:sz="6" w:space="0" w:color="000000"/>
            </w:tcBorders>
            <w:shd w:val="clear" w:color="auto" w:fill="auto"/>
          </w:tcPr>
          <w:p w14:paraId="35AEF3E6" w14:textId="77777777" w:rsidR="0019594F" w:rsidRPr="005E5144" w:rsidRDefault="0019594F">
            <w:pPr>
              <w:snapToGrid w:val="0"/>
              <w:jc w:val="center"/>
              <w:rPr>
                <w:b/>
                <w:bCs/>
              </w:rPr>
            </w:pPr>
          </w:p>
        </w:tc>
        <w:tc>
          <w:tcPr>
            <w:tcW w:w="1232" w:type="dxa"/>
            <w:tcBorders>
              <w:top w:val="single" w:sz="6" w:space="0" w:color="000000"/>
              <w:left w:val="single" w:sz="6" w:space="0" w:color="000000"/>
              <w:bottom w:val="single" w:sz="6" w:space="0" w:color="000000"/>
            </w:tcBorders>
            <w:shd w:val="clear" w:color="auto" w:fill="auto"/>
          </w:tcPr>
          <w:p w14:paraId="13CF83B7" w14:textId="77777777" w:rsidR="0019594F" w:rsidRPr="005E5144" w:rsidRDefault="0019594F">
            <w:pPr>
              <w:snapToGrid w:val="0"/>
              <w:jc w:val="center"/>
              <w:rPr>
                <w:b/>
                <w:bCs/>
              </w:rPr>
            </w:pPr>
          </w:p>
        </w:tc>
        <w:tc>
          <w:tcPr>
            <w:tcW w:w="3060" w:type="dxa"/>
            <w:tcBorders>
              <w:top w:val="single" w:sz="6" w:space="0" w:color="000000"/>
              <w:left w:val="single" w:sz="6" w:space="0" w:color="000000"/>
              <w:bottom w:val="single" w:sz="6" w:space="0" w:color="000000"/>
            </w:tcBorders>
            <w:shd w:val="clear" w:color="auto" w:fill="auto"/>
          </w:tcPr>
          <w:p w14:paraId="1AFCD00F" w14:textId="77777777" w:rsidR="0019594F" w:rsidRPr="005E5144" w:rsidRDefault="0019594F">
            <w:pPr>
              <w:snapToGrid w:val="0"/>
              <w:jc w:val="center"/>
              <w:rPr>
                <w:b/>
                <w:bCs/>
              </w:rPr>
            </w:pPr>
          </w:p>
        </w:tc>
        <w:tc>
          <w:tcPr>
            <w:tcW w:w="1800" w:type="dxa"/>
            <w:tcBorders>
              <w:top w:val="single" w:sz="6" w:space="0" w:color="000000"/>
              <w:left w:val="single" w:sz="6" w:space="0" w:color="000000"/>
              <w:bottom w:val="single" w:sz="6" w:space="0" w:color="000000"/>
            </w:tcBorders>
            <w:shd w:val="clear" w:color="auto" w:fill="auto"/>
          </w:tcPr>
          <w:p w14:paraId="6FC69B59" w14:textId="77777777" w:rsidR="0019594F" w:rsidRPr="005E5144" w:rsidRDefault="0019594F">
            <w:pPr>
              <w:snapToGrid w:val="0"/>
              <w:jc w:val="center"/>
              <w:rPr>
                <w:b/>
                <w:bCs/>
              </w:rPr>
            </w:pPr>
          </w:p>
        </w:tc>
        <w:tc>
          <w:tcPr>
            <w:tcW w:w="1703" w:type="dxa"/>
            <w:tcBorders>
              <w:top w:val="single" w:sz="6" w:space="0" w:color="000000"/>
              <w:left w:val="single" w:sz="6" w:space="0" w:color="000000"/>
              <w:bottom w:val="single" w:sz="6" w:space="0" w:color="000000"/>
            </w:tcBorders>
            <w:shd w:val="clear" w:color="auto" w:fill="auto"/>
          </w:tcPr>
          <w:p w14:paraId="3142A59C" w14:textId="77777777" w:rsidR="0019594F" w:rsidRPr="005E5144" w:rsidRDefault="0019594F">
            <w:pPr>
              <w:snapToGrid w:val="0"/>
              <w:jc w:val="center"/>
              <w:rPr>
                <w:b/>
                <w:bCs/>
              </w:rPr>
            </w:pPr>
          </w:p>
        </w:tc>
        <w:tc>
          <w:tcPr>
            <w:tcW w:w="867" w:type="dxa"/>
            <w:tcBorders>
              <w:top w:val="single" w:sz="6" w:space="0" w:color="000000"/>
              <w:left w:val="single" w:sz="6" w:space="0" w:color="000000"/>
              <w:bottom w:val="single" w:sz="6" w:space="0" w:color="000000"/>
            </w:tcBorders>
            <w:shd w:val="clear" w:color="auto" w:fill="auto"/>
          </w:tcPr>
          <w:p w14:paraId="64D82A4F" w14:textId="77777777" w:rsidR="0019594F" w:rsidRPr="005E5144" w:rsidRDefault="0019594F">
            <w:pPr>
              <w:snapToGrid w:val="0"/>
              <w:jc w:val="center"/>
              <w:rPr>
                <w:b/>
                <w:bCs/>
              </w:rPr>
            </w:pPr>
          </w:p>
        </w:tc>
        <w:tc>
          <w:tcPr>
            <w:tcW w:w="1072" w:type="dxa"/>
            <w:tcBorders>
              <w:top w:val="single" w:sz="6" w:space="0" w:color="000000"/>
              <w:left w:val="single" w:sz="6" w:space="0" w:color="000000"/>
              <w:bottom w:val="single" w:sz="6" w:space="0" w:color="000000"/>
            </w:tcBorders>
            <w:shd w:val="clear" w:color="auto" w:fill="auto"/>
          </w:tcPr>
          <w:p w14:paraId="53DC1454" w14:textId="77777777" w:rsidR="0019594F" w:rsidRPr="005E5144" w:rsidRDefault="0019594F">
            <w:pPr>
              <w:snapToGrid w:val="0"/>
              <w:jc w:val="center"/>
              <w:rPr>
                <w:b/>
                <w:bCs/>
              </w:rPr>
            </w:pPr>
          </w:p>
        </w:tc>
        <w:tc>
          <w:tcPr>
            <w:tcW w:w="1073" w:type="dxa"/>
            <w:tcBorders>
              <w:top w:val="single" w:sz="6" w:space="0" w:color="000000"/>
              <w:left w:val="single" w:sz="6" w:space="0" w:color="000000"/>
              <w:bottom w:val="single" w:sz="6" w:space="0" w:color="000000"/>
            </w:tcBorders>
            <w:shd w:val="clear" w:color="auto" w:fill="auto"/>
          </w:tcPr>
          <w:p w14:paraId="3D04CF7B" w14:textId="77777777" w:rsidR="0019594F" w:rsidRPr="005E5144" w:rsidRDefault="0019594F">
            <w:pPr>
              <w:snapToGrid w:val="0"/>
              <w:jc w:val="center"/>
              <w:rPr>
                <w:b/>
                <w:bCs/>
              </w:rPr>
            </w:pPr>
          </w:p>
        </w:tc>
        <w:tc>
          <w:tcPr>
            <w:tcW w:w="1073" w:type="dxa"/>
            <w:gridSpan w:val="2"/>
            <w:tcBorders>
              <w:top w:val="single" w:sz="6" w:space="0" w:color="000000"/>
              <w:left w:val="single" w:sz="6" w:space="0" w:color="000000"/>
              <w:bottom w:val="single" w:sz="6" w:space="0" w:color="000000"/>
            </w:tcBorders>
            <w:shd w:val="clear" w:color="auto" w:fill="auto"/>
          </w:tcPr>
          <w:p w14:paraId="7C9869E9" w14:textId="77777777" w:rsidR="0019594F" w:rsidRPr="005E5144" w:rsidRDefault="0019594F">
            <w:pPr>
              <w:snapToGrid w:val="0"/>
              <w:jc w:val="center"/>
              <w:rPr>
                <w:b/>
                <w:bCs/>
              </w:rPr>
            </w:pPr>
          </w:p>
        </w:tc>
        <w:tc>
          <w:tcPr>
            <w:tcW w:w="1974" w:type="dxa"/>
            <w:tcBorders>
              <w:top w:val="single" w:sz="6" w:space="0" w:color="000000"/>
              <w:left w:val="single" w:sz="6" w:space="0" w:color="000000"/>
              <w:bottom w:val="single" w:sz="6" w:space="0" w:color="000000"/>
              <w:right w:val="single" w:sz="6" w:space="0" w:color="000000"/>
            </w:tcBorders>
            <w:shd w:val="clear" w:color="auto" w:fill="auto"/>
          </w:tcPr>
          <w:p w14:paraId="7E2413BD" w14:textId="77777777" w:rsidR="0019594F" w:rsidRPr="005E5144" w:rsidRDefault="0019594F">
            <w:pPr>
              <w:snapToGrid w:val="0"/>
              <w:jc w:val="center"/>
              <w:rPr>
                <w:b/>
                <w:bCs/>
              </w:rPr>
            </w:pPr>
          </w:p>
        </w:tc>
      </w:tr>
      <w:tr w:rsidR="0019594F" w:rsidRPr="005E5144" w14:paraId="7BD209F6" w14:textId="77777777" w:rsidTr="00953233">
        <w:trPr>
          <w:trHeight w:val="264"/>
        </w:trPr>
        <w:tc>
          <w:tcPr>
            <w:tcW w:w="747" w:type="dxa"/>
            <w:tcBorders>
              <w:top w:val="single" w:sz="6" w:space="0" w:color="000000"/>
              <w:left w:val="single" w:sz="6" w:space="0" w:color="000000"/>
              <w:bottom w:val="single" w:sz="6" w:space="0" w:color="000000"/>
            </w:tcBorders>
            <w:shd w:val="clear" w:color="auto" w:fill="auto"/>
          </w:tcPr>
          <w:p w14:paraId="760F9583" w14:textId="77777777" w:rsidR="0019594F" w:rsidRPr="005E5144" w:rsidRDefault="0019594F">
            <w:pPr>
              <w:snapToGrid w:val="0"/>
              <w:jc w:val="center"/>
              <w:rPr>
                <w:b/>
                <w:bCs/>
              </w:rPr>
            </w:pPr>
          </w:p>
        </w:tc>
        <w:tc>
          <w:tcPr>
            <w:tcW w:w="1232" w:type="dxa"/>
            <w:tcBorders>
              <w:top w:val="single" w:sz="6" w:space="0" w:color="000000"/>
              <w:left w:val="single" w:sz="6" w:space="0" w:color="000000"/>
              <w:bottom w:val="single" w:sz="6" w:space="0" w:color="000000"/>
            </w:tcBorders>
            <w:shd w:val="clear" w:color="auto" w:fill="auto"/>
          </w:tcPr>
          <w:p w14:paraId="4EE7A725" w14:textId="77777777" w:rsidR="0019594F" w:rsidRPr="005E5144" w:rsidRDefault="0019594F">
            <w:pPr>
              <w:snapToGrid w:val="0"/>
              <w:jc w:val="center"/>
              <w:rPr>
                <w:b/>
                <w:bCs/>
              </w:rPr>
            </w:pPr>
          </w:p>
        </w:tc>
        <w:tc>
          <w:tcPr>
            <w:tcW w:w="3060" w:type="dxa"/>
            <w:tcBorders>
              <w:top w:val="single" w:sz="6" w:space="0" w:color="000000"/>
              <w:left w:val="single" w:sz="6" w:space="0" w:color="000000"/>
              <w:bottom w:val="single" w:sz="6" w:space="0" w:color="000000"/>
            </w:tcBorders>
            <w:shd w:val="clear" w:color="auto" w:fill="auto"/>
          </w:tcPr>
          <w:p w14:paraId="2804074A" w14:textId="77777777" w:rsidR="0019594F" w:rsidRPr="005E5144" w:rsidRDefault="0019594F">
            <w:pPr>
              <w:snapToGrid w:val="0"/>
              <w:jc w:val="center"/>
              <w:rPr>
                <w:b/>
                <w:bCs/>
              </w:rPr>
            </w:pPr>
          </w:p>
        </w:tc>
        <w:tc>
          <w:tcPr>
            <w:tcW w:w="1800" w:type="dxa"/>
            <w:tcBorders>
              <w:top w:val="single" w:sz="6" w:space="0" w:color="000000"/>
              <w:left w:val="single" w:sz="6" w:space="0" w:color="000000"/>
              <w:bottom w:val="single" w:sz="6" w:space="0" w:color="000000"/>
            </w:tcBorders>
            <w:shd w:val="clear" w:color="auto" w:fill="auto"/>
          </w:tcPr>
          <w:p w14:paraId="3D987B59" w14:textId="77777777" w:rsidR="0019594F" w:rsidRPr="005E5144" w:rsidRDefault="0019594F">
            <w:pPr>
              <w:snapToGrid w:val="0"/>
              <w:jc w:val="center"/>
              <w:rPr>
                <w:b/>
                <w:bCs/>
              </w:rPr>
            </w:pPr>
          </w:p>
        </w:tc>
        <w:tc>
          <w:tcPr>
            <w:tcW w:w="1703" w:type="dxa"/>
            <w:tcBorders>
              <w:top w:val="single" w:sz="6" w:space="0" w:color="000000"/>
              <w:left w:val="single" w:sz="6" w:space="0" w:color="000000"/>
              <w:bottom w:val="single" w:sz="6" w:space="0" w:color="000000"/>
            </w:tcBorders>
            <w:shd w:val="clear" w:color="auto" w:fill="auto"/>
          </w:tcPr>
          <w:p w14:paraId="1DC0DA87" w14:textId="77777777" w:rsidR="0019594F" w:rsidRPr="005E5144" w:rsidRDefault="0019594F">
            <w:pPr>
              <w:snapToGrid w:val="0"/>
              <w:jc w:val="center"/>
              <w:rPr>
                <w:b/>
                <w:bCs/>
              </w:rPr>
            </w:pPr>
          </w:p>
        </w:tc>
        <w:tc>
          <w:tcPr>
            <w:tcW w:w="867" w:type="dxa"/>
            <w:tcBorders>
              <w:top w:val="single" w:sz="6" w:space="0" w:color="000000"/>
              <w:left w:val="single" w:sz="6" w:space="0" w:color="000000"/>
              <w:bottom w:val="single" w:sz="4" w:space="0" w:color="000000"/>
            </w:tcBorders>
            <w:shd w:val="clear" w:color="auto" w:fill="auto"/>
          </w:tcPr>
          <w:p w14:paraId="0A8C34AE" w14:textId="77777777" w:rsidR="0019594F" w:rsidRPr="005E5144" w:rsidRDefault="0019594F">
            <w:pPr>
              <w:snapToGrid w:val="0"/>
              <w:jc w:val="center"/>
              <w:rPr>
                <w:b/>
                <w:bCs/>
              </w:rPr>
            </w:pPr>
          </w:p>
        </w:tc>
        <w:tc>
          <w:tcPr>
            <w:tcW w:w="1072" w:type="dxa"/>
            <w:tcBorders>
              <w:top w:val="single" w:sz="6" w:space="0" w:color="000000"/>
              <w:left w:val="single" w:sz="6" w:space="0" w:color="000000"/>
              <w:bottom w:val="single" w:sz="4" w:space="0" w:color="000000"/>
            </w:tcBorders>
            <w:shd w:val="clear" w:color="auto" w:fill="auto"/>
          </w:tcPr>
          <w:p w14:paraId="3FCD9D33" w14:textId="77777777" w:rsidR="0019594F" w:rsidRPr="005E5144" w:rsidRDefault="0019594F">
            <w:pPr>
              <w:snapToGrid w:val="0"/>
              <w:jc w:val="center"/>
              <w:rPr>
                <w:b/>
                <w:bCs/>
              </w:rPr>
            </w:pPr>
          </w:p>
        </w:tc>
        <w:tc>
          <w:tcPr>
            <w:tcW w:w="1073" w:type="dxa"/>
            <w:tcBorders>
              <w:top w:val="single" w:sz="6" w:space="0" w:color="000000"/>
              <w:left w:val="single" w:sz="6" w:space="0" w:color="000000"/>
              <w:bottom w:val="single" w:sz="4" w:space="0" w:color="000000"/>
            </w:tcBorders>
            <w:shd w:val="clear" w:color="auto" w:fill="auto"/>
          </w:tcPr>
          <w:p w14:paraId="4E148AE3" w14:textId="77777777" w:rsidR="0019594F" w:rsidRPr="005E5144" w:rsidRDefault="0019594F">
            <w:pPr>
              <w:snapToGrid w:val="0"/>
              <w:jc w:val="center"/>
              <w:rPr>
                <w:b/>
                <w:bCs/>
              </w:rPr>
            </w:pPr>
          </w:p>
        </w:tc>
        <w:tc>
          <w:tcPr>
            <w:tcW w:w="1073" w:type="dxa"/>
            <w:gridSpan w:val="2"/>
            <w:tcBorders>
              <w:top w:val="single" w:sz="6" w:space="0" w:color="000000"/>
              <w:left w:val="single" w:sz="6" w:space="0" w:color="000000"/>
              <w:bottom w:val="single" w:sz="4" w:space="0" w:color="000000"/>
            </w:tcBorders>
            <w:shd w:val="clear" w:color="auto" w:fill="auto"/>
          </w:tcPr>
          <w:p w14:paraId="05210CBF" w14:textId="77777777" w:rsidR="0019594F" w:rsidRPr="005E5144" w:rsidRDefault="0019594F">
            <w:pPr>
              <w:snapToGrid w:val="0"/>
              <w:jc w:val="center"/>
              <w:rPr>
                <w:b/>
                <w:bCs/>
              </w:rPr>
            </w:pPr>
          </w:p>
        </w:tc>
        <w:tc>
          <w:tcPr>
            <w:tcW w:w="1974" w:type="dxa"/>
            <w:tcBorders>
              <w:top w:val="single" w:sz="6" w:space="0" w:color="000000"/>
              <w:left w:val="single" w:sz="6" w:space="0" w:color="000000"/>
              <w:bottom w:val="single" w:sz="6" w:space="0" w:color="000000"/>
              <w:right w:val="single" w:sz="6" w:space="0" w:color="000000"/>
            </w:tcBorders>
            <w:shd w:val="clear" w:color="auto" w:fill="auto"/>
          </w:tcPr>
          <w:p w14:paraId="5FF2AC8A" w14:textId="77777777" w:rsidR="0019594F" w:rsidRPr="005E5144" w:rsidRDefault="0019594F">
            <w:pPr>
              <w:snapToGrid w:val="0"/>
              <w:jc w:val="center"/>
              <w:rPr>
                <w:b/>
                <w:bCs/>
              </w:rPr>
            </w:pPr>
          </w:p>
        </w:tc>
      </w:tr>
      <w:tr w:rsidR="0019594F" w:rsidRPr="005E5144" w14:paraId="38485D23" w14:textId="77777777" w:rsidTr="00953233">
        <w:trPr>
          <w:trHeight w:val="264"/>
        </w:trPr>
        <w:tc>
          <w:tcPr>
            <w:tcW w:w="5039" w:type="dxa"/>
            <w:gridSpan w:val="3"/>
            <w:tcBorders>
              <w:top w:val="single" w:sz="6" w:space="0" w:color="000000"/>
              <w:left w:val="single" w:sz="6" w:space="0" w:color="000000"/>
              <w:bottom w:val="single" w:sz="6" w:space="0" w:color="000000"/>
            </w:tcBorders>
            <w:shd w:val="clear" w:color="auto" w:fill="auto"/>
          </w:tcPr>
          <w:p w14:paraId="43D52EC8" w14:textId="77777777" w:rsidR="0019594F" w:rsidRPr="005E5144" w:rsidRDefault="0019594F">
            <w:pPr>
              <w:jc w:val="center"/>
            </w:pPr>
            <w:r w:rsidRPr="005E5144">
              <w:rPr>
                <w:b/>
                <w:bCs/>
              </w:rPr>
              <w:t>Iš viso pristatytų prekių kaina  be PVM:</w:t>
            </w:r>
          </w:p>
        </w:tc>
        <w:tc>
          <w:tcPr>
            <w:tcW w:w="1800" w:type="dxa"/>
            <w:tcBorders>
              <w:top w:val="single" w:sz="6" w:space="0" w:color="000000"/>
              <w:bottom w:val="single" w:sz="6" w:space="0" w:color="000000"/>
            </w:tcBorders>
            <w:shd w:val="clear" w:color="auto" w:fill="auto"/>
          </w:tcPr>
          <w:p w14:paraId="647097C7" w14:textId="77777777" w:rsidR="0019594F" w:rsidRPr="005E5144" w:rsidRDefault="0019594F">
            <w:pPr>
              <w:snapToGrid w:val="0"/>
              <w:jc w:val="center"/>
              <w:rPr>
                <w:b/>
                <w:bCs/>
              </w:rPr>
            </w:pPr>
          </w:p>
        </w:tc>
        <w:tc>
          <w:tcPr>
            <w:tcW w:w="1703" w:type="dxa"/>
            <w:tcBorders>
              <w:top w:val="single" w:sz="6" w:space="0" w:color="000000"/>
              <w:bottom w:val="single" w:sz="6" w:space="0" w:color="000000"/>
            </w:tcBorders>
            <w:shd w:val="clear" w:color="auto" w:fill="auto"/>
          </w:tcPr>
          <w:p w14:paraId="4E7BA76D" w14:textId="77777777" w:rsidR="0019594F" w:rsidRPr="005E5144" w:rsidRDefault="0019594F">
            <w:pPr>
              <w:snapToGrid w:val="0"/>
              <w:jc w:val="center"/>
              <w:rPr>
                <w:b/>
                <w:bCs/>
              </w:rPr>
            </w:pPr>
          </w:p>
        </w:tc>
        <w:tc>
          <w:tcPr>
            <w:tcW w:w="867" w:type="dxa"/>
            <w:tcBorders>
              <w:top w:val="single" w:sz="4" w:space="0" w:color="000000"/>
              <w:left w:val="single" w:sz="4" w:space="0" w:color="000000"/>
              <w:bottom w:val="single" w:sz="4" w:space="0" w:color="000000"/>
            </w:tcBorders>
            <w:shd w:val="clear" w:color="auto" w:fill="auto"/>
          </w:tcPr>
          <w:p w14:paraId="78D2DD48" w14:textId="77777777" w:rsidR="0019594F" w:rsidRPr="005E5144" w:rsidRDefault="0019594F">
            <w:pPr>
              <w:snapToGrid w:val="0"/>
              <w:jc w:val="center"/>
              <w:rPr>
                <w:b/>
                <w:bCs/>
              </w:rPr>
            </w:pPr>
          </w:p>
        </w:tc>
        <w:tc>
          <w:tcPr>
            <w:tcW w:w="1072" w:type="dxa"/>
            <w:tcBorders>
              <w:top w:val="single" w:sz="4" w:space="0" w:color="000000"/>
              <w:left w:val="single" w:sz="4" w:space="0" w:color="000000"/>
              <w:bottom w:val="single" w:sz="4" w:space="0" w:color="000000"/>
            </w:tcBorders>
            <w:shd w:val="clear" w:color="auto" w:fill="auto"/>
          </w:tcPr>
          <w:p w14:paraId="4C800772" w14:textId="77777777" w:rsidR="0019594F" w:rsidRPr="005E5144" w:rsidRDefault="0019594F">
            <w:pPr>
              <w:snapToGrid w:val="0"/>
              <w:jc w:val="center"/>
              <w:rPr>
                <w:b/>
                <w:bCs/>
              </w:rPr>
            </w:pPr>
          </w:p>
        </w:tc>
        <w:tc>
          <w:tcPr>
            <w:tcW w:w="1073" w:type="dxa"/>
            <w:tcBorders>
              <w:top w:val="single" w:sz="4" w:space="0" w:color="000000"/>
              <w:left w:val="single" w:sz="4" w:space="0" w:color="000000"/>
              <w:bottom w:val="single" w:sz="4" w:space="0" w:color="000000"/>
            </w:tcBorders>
            <w:shd w:val="clear" w:color="auto" w:fill="auto"/>
          </w:tcPr>
          <w:p w14:paraId="66AA76A8" w14:textId="77777777" w:rsidR="0019594F" w:rsidRPr="005E5144" w:rsidRDefault="0019594F">
            <w:pPr>
              <w:snapToGrid w:val="0"/>
              <w:jc w:val="center"/>
              <w:rPr>
                <w:b/>
                <w:bCs/>
              </w:rPr>
            </w:pPr>
          </w:p>
        </w:tc>
        <w:tc>
          <w:tcPr>
            <w:tcW w:w="1046" w:type="dxa"/>
            <w:tcBorders>
              <w:top w:val="single" w:sz="6" w:space="0" w:color="000000"/>
              <w:left w:val="single" w:sz="4" w:space="0" w:color="000000"/>
              <w:bottom w:val="single" w:sz="6" w:space="0" w:color="000000"/>
            </w:tcBorders>
            <w:shd w:val="clear" w:color="auto" w:fill="auto"/>
          </w:tcPr>
          <w:p w14:paraId="3496E77E" w14:textId="77777777" w:rsidR="0019594F" w:rsidRPr="005E5144" w:rsidRDefault="0019594F">
            <w:pPr>
              <w:snapToGrid w:val="0"/>
              <w:jc w:val="center"/>
              <w:rPr>
                <w:b/>
                <w:bCs/>
              </w:rPr>
            </w:pPr>
          </w:p>
        </w:tc>
        <w:tc>
          <w:tcPr>
            <w:tcW w:w="2001" w:type="dxa"/>
            <w:gridSpan w:val="2"/>
            <w:tcBorders>
              <w:top w:val="single" w:sz="6" w:space="0" w:color="000000"/>
              <w:left w:val="single" w:sz="4" w:space="0" w:color="000000"/>
              <w:bottom w:val="single" w:sz="6" w:space="0" w:color="000000"/>
              <w:right w:val="single" w:sz="6" w:space="0" w:color="000000"/>
            </w:tcBorders>
            <w:shd w:val="clear" w:color="auto" w:fill="auto"/>
          </w:tcPr>
          <w:p w14:paraId="1C3BAC29" w14:textId="77777777" w:rsidR="0019594F" w:rsidRPr="005E5144" w:rsidRDefault="0019594F">
            <w:pPr>
              <w:snapToGrid w:val="0"/>
              <w:ind w:left="-30"/>
              <w:jc w:val="center"/>
              <w:rPr>
                <w:b/>
                <w:bCs/>
              </w:rPr>
            </w:pPr>
          </w:p>
        </w:tc>
      </w:tr>
      <w:tr w:rsidR="0019594F" w:rsidRPr="005E5144" w14:paraId="0D5162B0" w14:textId="77777777" w:rsidTr="00953233">
        <w:trPr>
          <w:trHeight w:val="264"/>
        </w:trPr>
        <w:tc>
          <w:tcPr>
            <w:tcW w:w="5039" w:type="dxa"/>
            <w:gridSpan w:val="3"/>
            <w:tcBorders>
              <w:top w:val="single" w:sz="6" w:space="0" w:color="000000"/>
              <w:left w:val="single" w:sz="6" w:space="0" w:color="000000"/>
              <w:bottom w:val="single" w:sz="6" w:space="0" w:color="000000"/>
            </w:tcBorders>
            <w:shd w:val="clear" w:color="auto" w:fill="auto"/>
          </w:tcPr>
          <w:p w14:paraId="4B29E30D" w14:textId="77777777" w:rsidR="0019594F" w:rsidRPr="005E5144" w:rsidRDefault="0019594F">
            <w:pPr>
              <w:jc w:val="center"/>
            </w:pPr>
            <w:r w:rsidRPr="005E5144">
              <w:rPr>
                <w:b/>
                <w:bCs/>
              </w:rPr>
              <w:t>PVM (tarifas) suma:</w:t>
            </w:r>
          </w:p>
        </w:tc>
        <w:tc>
          <w:tcPr>
            <w:tcW w:w="1800" w:type="dxa"/>
            <w:tcBorders>
              <w:top w:val="single" w:sz="6" w:space="0" w:color="000000"/>
              <w:bottom w:val="single" w:sz="6" w:space="0" w:color="000000"/>
            </w:tcBorders>
            <w:shd w:val="clear" w:color="auto" w:fill="auto"/>
          </w:tcPr>
          <w:p w14:paraId="20F853AC" w14:textId="77777777" w:rsidR="0019594F" w:rsidRPr="005E5144" w:rsidRDefault="0019594F">
            <w:pPr>
              <w:snapToGrid w:val="0"/>
              <w:jc w:val="center"/>
              <w:rPr>
                <w:b/>
                <w:bCs/>
              </w:rPr>
            </w:pPr>
          </w:p>
        </w:tc>
        <w:tc>
          <w:tcPr>
            <w:tcW w:w="1703" w:type="dxa"/>
            <w:tcBorders>
              <w:top w:val="single" w:sz="6" w:space="0" w:color="000000"/>
              <w:bottom w:val="single" w:sz="6" w:space="0" w:color="000000"/>
            </w:tcBorders>
            <w:shd w:val="clear" w:color="auto" w:fill="auto"/>
          </w:tcPr>
          <w:p w14:paraId="71AEC12D" w14:textId="77777777" w:rsidR="0019594F" w:rsidRPr="005E5144" w:rsidRDefault="0019594F">
            <w:pPr>
              <w:snapToGrid w:val="0"/>
              <w:jc w:val="center"/>
              <w:rPr>
                <w:b/>
                <w:bCs/>
              </w:rPr>
            </w:pPr>
          </w:p>
        </w:tc>
        <w:tc>
          <w:tcPr>
            <w:tcW w:w="867" w:type="dxa"/>
            <w:tcBorders>
              <w:top w:val="single" w:sz="4" w:space="0" w:color="000000"/>
              <w:left w:val="single" w:sz="4" w:space="0" w:color="000000"/>
              <w:bottom w:val="single" w:sz="4" w:space="0" w:color="000000"/>
            </w:tcBorders>
            <w:shd w:val="clear" w:color="auto" w:fill="auto"/>
          </w:tcPr>
          <w:p w14:paraId="5835D76E" w14:textId="77777777" w:rsidR="0019594F" w:rsidRPr="005E5144" w:rsidRDefault="0019594F">
            <w:pPr>
              <w:snapToGrid w:val="0"/>
              <w:jc w:val="center"/>
              <w:rPr>
                <w:b/>
                <w:bCs/>
              </w:rPr>
            </w:pPr>
          </w:p>
        </w:tc>
        <w:tc>
          <w:tcPr>
            <w:tcW w:w="1072" w:type="dxa"/>
            <w:tcBorders>
              <w:top w:val="single" w:sz="4" w:space="0" w:color="000000"/>
              <w:left w:val="single" w:sz="4" w:space="0" w:color="000000"/>
              <w:bottom w:val="single" w:sz="4" w:space="0" w:color="000000"/>
            </w:tcBorders>
            <w:shd w:val="clear" w:color="auto" w:fill="auto"/>
          </w:tcPr>
          <w:p w14:paraId="24966902" w14:textId="77777777" w:rsidR="0019594F" w:rsidRPr="005E5144" w:rsidRDefault="0019594F">
            <w:pPr>
              <w:snapToGrid w:val="0"/>
              <w:jc w:val="center"/>
              <w:rPr>
                <w:b/>
                <w:bCs/>
              </w:rPr>
            </w:pPr>
          </w:p>
        </w:tc>
        <w:tc>
          <w:tcPr>
            <w:tcW w:w="1073" w:type="dxa"/>
            <w:tcBorders>
              <w:top w:val="single" w:sz="4" w:space="0" w:color="000000"/>
              <w:left w:val="single" w:sz="4" w:space="0" w:color="000000"/>
              <w:bottom w:val="single" w:sz="4" w:space="0" w:color="000000"/>
            </w:tcBorders>
            <w:shd w:val="clear" w:color="auto" w:fill="auto"/>
          </w:tcPr>
          <w:p w14:paraId="39474798" w14:textId="77777777" w:rsidR="0019594F" w:rsidRPr="005E5144" w:rsidRDefault="0019594F">
            <w:pPr>
              <w:snapToGrid w:val="0"/>
              <w:jc w:val="center"/>
              <w:rPr>
                <w:b/>
                <w:bCs/>
              </w:rPr>
            </w:pPr>
          </w:p>
        </w:tc>
        <w:tc>
          <w:tcPr>
            <w:tcW w:w="1046" w:type="dxa"/>
            <w:tcBorders>
              <w:top w:val="single" w:sz="6" w:space="0" w:color="000000"/>
              <w:left w:val="single" w:sz="4" w:space="0" w:color="000000"/>
              <w:bottom w:val="single" w:sz="6" w:space="0" w:color="000000"/>
            </w:tcBorders>
            <w:shd w:val="clear" w:color="auto" w:fill="auto"/>
          </w:tcPr>
          <w:p w14:paraId="7E927233" w14:textId="77777777" w:rsidR="0019594F" w:rsidRPr="005E5144" w:rsidRDefault="0019594F">
            <w:pPr>
              <w:snapToGrid w:val="0"/>
              <w:jc w:val="center"/>
              <w:rPr>
                <w:b/>
                <w:bCs/>
              </w:rPr>
            </w:pPr>
          </w:p>
        </w:tc>
        <w:tc>
          <w:tcPr>
            <w:tcW w:w="2001" w:type="dxa"/>
            <w:gridSpan w:val="2"/>
            <w:tcBorders>
              <w:top w:val="single" w:sz="6" w:space="0" w:color="000000"/>
              <w:left w:val="single" w:sz="4" w:space="0" w:color="000000"/>
              <w:bottom w:val="single" w:sz="6" w:space="0" w:color="000000"/>
              <w:right w:val="single" w:sz="6" w:space="0" w:color="000000"/>
            </w:tcBorders>
            <w:shd w:val="clear" w:color="auto" w:fill="auto"/>
          </w:tcPr>
          <w:p w14:paraId="53340284" w14:textId="77777777" w:rsidR="0019594F" w:rsidRPr="005E5144" w:rsidRDefault="0019594F">
            <w:pPr>
              <w:snapToGrid w:val="0"/>
              <w:ind w:left="-30"/>
              <w:jc w:val="center"/>
              <w:rPr>
                <w:b/>
                <w:bCs/>
              </w:rPr>
            </w:pPr>
          </w:p>
        </w:tc>
      </w:tr>
      <w:tr w:rsidR="0019594F" w:rsidRPr="005E5144" w14:paraId="5D4F2A9C" w14:textId="77777777" w:rsidTr="00953233">
        <w:trPr>
          <w:trHeight w:val="264"/>
        </w:trPr>
        <w:tc>
          <w:tcPr>
            <w:tcW w:w="5039" w:type="dxa"/>
            <w:gridSpan w:val="3"/>
            <w:tcBorders>
              <w:top w:val="single" w:sz="6" w:space="0" w:color="000000"/>
              <w:left w:val="single" w:sz="6" w:space="0" w:color="000000"/>
              <w:bottom w:val="single" w:sz="6" w:space="0" w:color="000000"/>
            </w:tcBorders>
            <w:shd w:val="clear" w:color="auto" w:fill="auto"/>
          </w:tcPr>
          <w:p w14:paraId="0643C086" w14:textId="77777777" w:rsidR="0019594F" w:rsidRPr="005E5144" w:rsidRDefault="0019594F">
            <w:pPr>
              <w:jc w:val="center"/>
            </w:pPr>
            <w:r w:rsidRPr="005E5144">
              <w:rPr>
                <w:b/>
                <w:bCs/>
              </w:rPr>
              <w:t>Iš viso pristatytų prekių kaina su PVM</w:t>
            </w:r>
          </w:p>
        </w:tc>
        <w:tc>
          <w:tcPr>
            <w:tcW w:w="1800" w:type="dxa"/>
            <w:tcBorders>
              <w:top w:val="single" w:sz="6" w:space="0" w:color="000000"/>
              <w:bottom w:val="single" w:sz="6" w:space="0" w:color="000000"/>
            </w:tcBorders>
            <w:shd w:val="clear" w:color="auto" w:fill="auto"/>
          </w:tcPr>
          <w:p w14:paraId="703D8C33" w14:textId="77777777" w:rsidR="0019594F" w:rsidRPr="005E5144" w:rsidRDefault="0019594F">
            <w:pPr>
              <w:snapToGrid w:val="0"/>
              <w:jc w:val="center"/>
              <w:rPr>
                <w:b/>
                <w:bCs/>
              </w:rPr>
            </w:pPr>
          </w:p>
        </w:tc>
        <w:tc>
          <w:tcPr>
            <w:tcW w:w="1703" w:type="dxa"/>
            <w:tcBorders>
              <w:top w:val="single" w:sz="6" w:space="0" w:color="000000"/>
              <w:bottom w:val="single" w:sz="6" w:space="0" w:color="000000"/>
            </w:tcBorders>
            <w:shd w:val="clear" w:color="auto" w:fill="auto"/>
          </w:tcPr>
          <w:p w14:paraId="04387139" w14:textId="77777777" w:rsidR="0019594F" w:rsidRPr="005E5144" w:rsidRDefault="0019594F">
            <w:pPr>
              <w:snapToGrid w:val="0"/>
              <w:jc w:val="center"/>
              <w:rPr>
                <w:b/>
                <w:bCs/>
              </w:rPr>
            </w:pPr>
          </w:p>
        </w:tc>
        <w:tc>
          <w:tcPr>
            <w:tcW w:w="867" w:type="dxa"/>
            <w:tcBorders>
              <w:top w:val="single" w:sz="4" w:space="0" w:color="000000"/>
              <w:left w:val="single" w:sz="4" w:space="0" w:color="000000"/>
              <w:bottom w:val="single" w:sz="4" w:space="0" w:color="000000"/>
            </w:tcBorders>
            <w:shd w:val="clear" w:color="auto" w:fill="auto"/>
          </w:tcPr>
          <w:p w14:paraId="045C5261" w14:textId="77777777" w:rsidR="0019594F" w:rsidRPr="005E5144" w:rsidRDefault="0019594F">
            <w:pPr>
              <w:snapToGrid w:val="0"/>
              <w:jc w:val="center"/>
              <w:rPr>
                <w:b/>
                <w:bCs/>
              </w:rPr>
            </w:pPr>
          </w:p>
        </w:tc>
        <w:tc>
          <w:tcPr>
            <w:tcW w:w="1072" w:type="dxa"/>
            <w:tcBorders>
              <w:top w:val="single" w:sz="4" w:space="0" w:color="000000"/>
              <w:left w:val="single" w:sz="4" w:space="0" w:color="000000"/>
              <w:bottom w:val="single" w:sz="4" w:space="0" w:color="000000"/>
            </w:tcBorders>
            <w:shd w:val="clear" w:color="auto" w:fill="auto"/>
          </w:tcPr>
          <w:p w14:paraId="64D10F54" w14:textId="77777777" w:rsidR="0019594F" w:rsidRPr="005E5144" w:rsidRDefault="0019594F">
            <w:pPr>
              <w:snapToGrid w:val="0"/>
              <w:jc w:val="center"/>
              <w:rPr>
                <w:b/>
                <w:bCs/>
              </w:rPr>
            </w:pPr>
          </w:p>
        </w:tc>
        <w:tc>
          <w:tcPr>
            <w:tcW w:w="1073" w:type="dxa"/>
            <w:tcBorders>
              <w:top w:val="single" w:sz="4" w:space="0" w:color="000000"/>
              <w:left w:val="single" w:sz="4" w:space="0" w:color="000000"/>
              <w:bottom w:val="single" w:sz="4" w:space="0" w:color="000000"/>
            </w:tcBorders>
            <w:shd w:val="clear" w:color="auto" w:fill="auto"/>
          </w:tcPr>
          <w:p w14:paraId="4345FD48" w14:textId="77777777" w:rsidR="0019594F" w:rsidRPr="005E5144" w:rsidRDefault="0019594F">
            <w:pPr>
              <w:snapToGrid w:val="0"/>
              <w:jc w:val="center"/>
              <w:rPr>
                <w:b/>
                <w:bCs/>
              </w:rPr>
            </w:pPr>
          </w:p>
        </w:tc>
        <w:tc>
          <w:tcPr>
            <w:tcW w:w="1046" w:type="dxa"/>
            <w:tcBorders>
              <w:top w:val="single" w:sz="6" w:space="0" w:color="000000"/>
              <w:left w:val="single" w:sz="4" w:space="0" w:color="000000"/>
              <w:bottom w:val="single" w:sz="6" w:space="0" w:color="000000"/>
            </w:tcBorders>
            <w:shd w:val="clear" w:color="auto" w:fill="auto"/>
          </w:tcPr>
          <w:p w14:paraId="6F127EFB" w14:textId="77777777" w:rsidR="0019594F" w:rsidRPr="005E5144" w:rsidRDefault="0019594F">
            <w:pPr>
              <w:snapToGrid w:val="0"/>
              <w:jc w:val="center"/>
              <w:rPr>
                <w:b/>
                <w:bCs/>
              </w:rPr>
            </w:pPr>
          </w:p>
        </w:tc>
        <w:tc>
          <w:tcPr>
            <w:tcW w:w="2001" w:type="dxa"/>
            <w:gridSpan w:val="2"/>
            <w:tcBorders>
              <w:top w:val="single" w:sz="6" w:space="0" w:color="000000"/>
              <w:left w:val="single" w:sz="4" w:space="0" w:color="000000"/>
              <w:bottom w:val="single" w:sz="6" w:space="0" w:color="000000"/>
              <w:right w:val="single" w:sz="6" w:space="0" w:color="000000"/>
            </w:tcBorders>
            <w:shd w:val="clear" w:color="auto" w:fill="auto"/>
          </w:tcPr>
          <w:p w14:paraId="339E5C7E" w14:textId="77777777" w:rsidR="0019594F" w:rsidRPr="005E5144" w:rsidRDefault="0019594F">
            <w:pPr>
              <w:snapToGrid w:val="0"/>
              <w:ind w:left="-30"/>
              <w:jc w:val="center"/>
              <w:rPr>
                <w:b/>
                <w:bCs/>
              </w:rPr>
            </w:pPr>
          </w:p>
        </w:tc>
      </w:tr>
    </w:tbl>
    <w:p w14:paraId="41227E89" w14:textId="77777777" w:rsidR="0019594F" w:rsidRPr="005E5144" w:rsidRDefault="0019594F">
      <w:pPr>
        <w:tabs>
          <w:tab w:val="left" w:pos="300"/>
        </w:tabs>
      </w:pPr>
      <w:r w:rsidRPr="005E5144">
        <w:rPr>
          <w:b/>
          <w:bCs/>
        </w:rPr>
        <w:tab/>
        <w:t xml:space="preserve">* lentelės skiltį „Pristatymo data“ privalu pildyti tokiu atveju, jei Sutartyje buvo nurodytas Prekių pristatymo terminas (ne tik bendras Tiekėjo sutartinių įsipareigojimų įvykdymo terminas). </w:t>
      </w:r>
    </w:p>
    <w:p w14:paraId="635D1BC5" w14:textId="77777777" w:rsidR="0019594F" w:rsidRPr="005E5144" w:rsidRDefault="0019594F">
      <w:pPr>
        <w:jc w:val="center"/>
        <w:rPr>
          <w:b/>
          <w:bCs/>
        </w:rPr>
      </w:pPr>
    </w:p>
    <w:p w14:paraId="05FF31C8" w14:textId="77777777" w:rsidR="0019594F" w:rsidRPr="005E5144" w:rsidRDefault="00925007">
      <w:pPr>
        <w:rPr>
          <w:b/>
          <w:bCs/>
          <w:lang w:eastAsia="lt-LT"/>
        </w:rPr>
        <w:sectPr w:rsidR="0019594F" w:rsidRPr="005E5144">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1134" w:bottom="776" w:left="1134" w:header="720" w:footer="720" w:gutter="0"/>
          <w:cols w:space="1296"/>
          <w:docGrid w:linePitch="360"/>
        </w:sectPr>
      </w:pPr>
      <w:r w:rsidRPr="005E5144">
        <w:rPr>
          <w:noProof/>
          <w:lang w:eastAsia="lt-LT"/>
        </w:rPr>
        <mc:AlternateContent>
          <mc:Choice Requires="wps">
            <w:drawing>
              <wp:anchor distT="0" distB="0" distL="114935" distR="114935" simplePos="0" relativeHeight="251657216" behindDoc="0" locked="0" layoutInCell="1" allowOverlap="1" wp14:anchorId="005C3E7D" wp14:editId="6DD5FE8D">
                <wp:simplePos x="0" y="0"/>
                <wp:positionH relativeFrom="column">
                  <wp:posOffset>388620</wp:posOffset>
                </wp:positionH>
                <wp:positionV relativeFrom="paragraph">
                  <wp:posOffset>229870</wp:posOffset>
                </wp:positionV>
                <wp:extent cx="4728845" cy="53784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845" cy="53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F32D4" w14:textId="77777777" w:rsidR="00B83644" w:rsidRDefault="00B83644">
                            <w:r>
                              <w:t>Priedai: buhalteriniai dokumentai pristatomoms prekėms, atitinkantys nacionalinius standartus ir teisės aktus.</w:t>
                            </w:r>
                          </w:p>
                        </w:txbxContent>
                      </wps:txbx>
                      <wps:bodyPr rot="0" vert="horz" wrap="square" lIns="93345" tIns="47625" rIns="93345" bIns="4762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5C3E7D" id="Text Box 3" o:spid="_x0000_s1027" type="#_x0000_t202" style="position:absolute;margin-left:30.6pt;margin-top:18.1pt;width:372.35pt;height:42.3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" stroked="f">
                <v:textbox inset="7.35pt,3.75pt,7.35pt,3.75pt">
                  <w:txbxContent>
                    <w:p w14:paraId="601F32D4" w14:textId="77777777" w:rsidR="00B83644" w:rsidRDefault="00B83644">
                      <w:r>
                        <w:t>Priedai: buhalteriniai dokumentai pristatomoms prekėms, atitinkantys nacionalinius standartus ir teisės aktus.</w:t>
                      </w:r>
                    </w:p>
                  </w:txbxContent>
                </v:textbox>
              </v:shape>
            </w:pict>
          </mc:Fallback>
        </mc:AlternateContent>
      </w:r>
      <w:r w:rsidRPr="005E5144">
        <w:rPr>
          <w:noProof/>
          <w:lang w:eastAsia="lt-LT"/>
        </w:rPr>
        <mc:AlternateContent>
          <mc:Choice Requires="wps">
            <w:drawing>
              <wp:anchor distT="0" distB="0" distL="114935" distR="114935" simplePos="0" relativeHeight="251658240" behindDoc="0" locked="0" layoutInCell="1" allowOverlap="1" wp14:anchorId="45934975" wp14:editId="3E75D476">
                <wp:simplePos x="0" y="0"/>
                <wp:positionH relativeFrom="column">
                  <wp:posOffset>388620</wp:posOffset>
                </wp:positionH>
                <wp:positionV relativeFrom="paragraph">
                  <wp:posOffset>801370</wp:posOffset>
                </wp:positionV>
                <wp:extent cx="4128135" cy="4095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13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39A16" w14:textId="77777777" w:rsidR="00B83644" w:rsidRDefault="00B83644">
                            <w:r>
                              <w:t xml:space="preserve">Patvirtinta Tiekėjo ar jo įgalioto asmens:                                                                      </w:t>
                            </w:r>
                          </w:p>
                          <w:p w14:paraId="0FBB1E47" w14:textId="77777777" w:rsidR="00B83644" w:rsidRDefault="00B83644"/>
                          <w:p w14:paraId="18854D02" w14:textId="77777777" w:rsidR="00B83644" w:rsidRDefault="00B83644">
                            <w:pPr>
                              <w:ind w:left="5760"/>
                            </w:pPr>
                          </w:p>
                        </w:txbxContent>
                      </wps:txbx>
                      <wps:bodyPr rot="0" vert="horz" wrap="square" lIns="93345" tIns="47625" rIns="93345" bIns="4762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34975" id="Text Box 4" o:spid="_x0000_s1028" type="#_x0000_t202" style="position:absolute;margin-left:30.6pt;margin-top:63.1pt;width:325.05pt;height:32.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QbhgIAABY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" stroked="f">
                <v:textbox inset="7.35pt,3.75pt,7.35pt,3.75pt">
                  <w:txbxContent>
                    <w:p w14:paraId="6C839A16" w14:textId="77777777" w:rsidR="00B83644" w:rsidRDefault="00B83644">
                      <w:r>
                        <w:t xml:space="preserve">Patvirtinta Tiekėjo ar jo įgalioto asmens:                                                                      </w:t>
                      </w:r>
                    </w:p>
                    <w:p w14:paraId="0FBB1E47" w14:textId="77777777" w:rsidR="00B83644" w:rsidRDefault="00B83644"/>
                    <w:p w14:paraId="18854D02" w14:textId="77777777" w:rsidR="00B83644" w:rsidRDefault="00B83644">
                      <w:pPr>
                        <w:ind w:left="5760"/>
                      </w:pPr>
                    </w:p>
                  </w:txbxContent>
                </v:textbox>
              </v:shape>
            </w:pict>
          </mc:Fallback>
        </mc:AlternateContent>
      </w:r>
    </w:p>
    <w:p w14:paraId="2A2577A3" w14:textId="0A2ADE87" w:rsidR="0019594F" w:rsidRPr="005E5144" w:rsidRDefault="00953233">
      <w:pPr>
        <w:ind w:left="5040" w:firstLine="480"/>
      </w:pPr>
      <w:r>
        <w:rPr>
          <w:sz w:val="24"/>
        </w:rPr>
        <w:lastRenderedPageBreak/>
        <w:t xml:space="preserve">      </w:t>
      </w:r>
      <w:r w:rsidR="0019594F" w:rsidRPr="005E5144">
        <w:rPr>
          <w:sz w:val="24"/>
        </w:rPr>
        <w:t xml:space="preserve">Sutarties </w:t>
      </w:r>
      <w:r w:rsidRPr="00953233">
        <w:rPr>
          <w:sz w:val="24"/>
        </w:rPr>
        <w:t>Nr. 2770</w:t>
      </w:r>
      <w:r w:rsidR="0019594F" w:rsidRPr="005E5144">
        <w:rPr>
          <w:sz w:val="24"/>
        </w:rPr>
        <w:t xml:space="preserve"> priedas</w:t>
      </w:r>
    </w:p>
    <w:p w14:paraId="7A6B619B" w14:textId="77777777" w:rsidR="0019594F" w:rsidRPr="005E5144" w:rsidRDefault="0019594F">
      <w:pPr>
        <w:rPr>
          <w:bCs/>
          <w:iCs/>
          <w:sz w:val="24"/>
        </w:rPr>
      </w:pPr>
    </w:p>
    <w:p w14:paraId="048C7CC3" w14:textId="77777777" w:rsidR="0019594F" w:rsidRPr="005E5144" w:rsidRDefault="0019594F">
      <w:pPr>
        <w:pStyle w:val="Antrat2"/>
        <w:ind w:left="1440"/>
        <w:jc w:val="center"/>
      </w:pPr>
      <w:r w:rsidRPr="005E5144">
        <w:rPr>
          <w:b/>
          <w:szCs w:val="24"/>
        </w:rPr>
        <w:t>TIEKĖJO FINANSINIŲ REKVIZITŲ FORMA</w:t>
      </w:r>
    </w:p>
    <w:p w14:paraId="2467413F" w14:textId="31FC7A5A" w:rsidR="0019594F" w:rsidRPr="005E5144" w:rsidRDefault="0019594F" w:rsidP="00953233">
      <w:r w:rsidRPr="005E5144">
        <w:tab/>
      </w:r>
      <w:r w:rsidRPr="005E5144">
        <w:tab/>
      </w:r>
      <w:r w:rsidRPr="005E5144">
        <w:rPr>
          <w:sz w:val="24"/>
        </w:rPr>
        <w:tab/>
      </w:r>
      <w:r w:rsidRPr="005E5144">
        <w:rPr>
          <w:i/>
          <w:sz w:val="22"/>
          <w:szCs w:val="22"/>
        </w:rPr>
        <w:t xml:space="preserve"> </w:t>
      </w:r>
    </w:p>
    <w:p w14:paraId="283EC9C2" w14:textId="77777777" w:rsidR="0019594F" w:rsidRPr="005E5144" w:rsidRDefault="0019594F">
      <w:pPr>
        <w:jc w:val="center"/>
        <w:rPr>
          <w:i/>
          <w:sz w:val="22"/>
          <w:szCs w:val="22"/>
        </w:rPr>
      </w:pPr>
    </w:p>
    <w:tbl>
      <w:tblPr>
        <w:tblW w:w="0" w:type="auto"/>
        <w:tblLayout w:type="fixed"/>
        <w:tblCellMar>
          <w:left w:w="0" w:type="dxa"/>
          <w:right w:w="0" w:type="dxa"/>
        </w:tblCellMar>
        <w:tblLook w:val="0000" w:firstRow="0" w:lastRow="0" w:firstColumn="0" w:lastColumn="0" w:noHBand="0" w:noVBand="0"/>
      </w:tblPr>
      <w:tblGrid>
        <w:gridCol w:w="2664"/>
        <w:gridCol w:w="2016"/>
        <w:gridCol w:w="835"/>
        <w:gridCol w:w="1980"/>
        <w:gridCol w:w="1436"/>
        <w:gridCol w:w="295"/>
        <w:gridCol w:w="8"/>
        <w:gridCol w:w="60"/>
        <w:gridCol w:w="22"/>
        <w:gridCol w:w="8"/>
      </w:tblGrid>
      <w:tr w:rsidR="0019594F" w:rsidRPr="005E5144" w14:paraId="5381C120" w14:textId="77777777">
        <w:trPr>
          <w:gridAfter w:val="2"/>
          <w:wAfter w:w="30" w:type="dxa"/>
        </w:trPr>
        <w:tc>
          <w:tcPr>
            <w:tcW w:w="9234" w:type="dxa"/>
            <w:gridSpan w:val="7"/>
            <w:tcBorders>
              <w:bottom w:val="single" w:sz="12" w:space="0" w:color="000000"/>
            </w:tcBorders>
            <w:shd w:val="clear" w:color="auto" w:fill="auto"/>
          </w:tcPr>
          <w:p w14:paraId="0BCECFFA" w14:textId="77777777" w:rsidR="0019594F" w:rsidRPr="005E5144" w:rsidRDefault="0019594F">
            <w:pPr>
              <w:jc w:val="center"/>
            </w:pPr>
            <w:r w:rsidRPr="005E5144">
              <w:rPr>
                <w:b/>
                <w:bCs/>
              </w:rPr>
              <w:t>SĄSKAITOS VALDYTOJAS</w:t>
            </w:r>
          </w:p>
        </w:tc>
        <w:tc>
          <w:tcPr>
            <w:tcW w:w="60" w:type="dxa"/>
            <w:shd w:val="clear" w:color="auto" w:fill="auto"/>
          </w:tcPr>
          <w:p w14:paraId="180D5BA7" w14:textId="77777777" w:rsidR="0019594F" w:rsidRPr="005E5144" w:rsidRDefault="0019594F">
            <w:pPr>
              <w:snapToGrid w:val="0"/>
              <w:rPr>
                <w:caps/>
                <w:sz w:val="12"/>
                <w:szCs w:val="12"/>
              </w:rPr>
            </w:pPr>
          </w:p>
        </w:tc>
      </w:tr>
      <w:tr w:rsidR="0019594F" w:rsidRPr="005E5144" w14:paraId="01748BA2" w14:textId="77777777">
        <w:tblPrEx>
          <w:tblCellMar>
            <w:left w:w="115" w:type="dxa"/>
            <w:right w:w="115" w:type="dxa"/>
          </w:tblCellMar>
        </w:tblPrEx>
        <w:trPr>
          <w:gridAfter w:val="1"/>
          <w:wAfter w:w="8" w:type="dxa"/>
        </w:trPr>
        <w:tc>
          <w:tcPr>
            <w:tcW w:w="8931" w:type="dxa"/>
            <w:gridSpan w:val="5"/>
            <w:tcBorders>
              <w:top w:val="single" w:sz="12" w:space="0" w:color="000000"/>
              <w:left w:val="single" w:sz="12" w:space="0" w:color="000000"/>
            </w:tcBorders>
            <w:shd w:val="clear" w:color="auto" w:fill="auto"/>
          </w:tcPr>
          <w:p w14:paraId="33DACFF4" w14:textId="77777777" w:rsidR="0019594F" w:rsidRPr="005E5144" w:rsidRDefault="0019594F">
            <w:pPr>
              <w:snapToGrid w:val="0"/>
              <w:rPr>
                <w:caps/>
                <w:sz w:val="12"/>
                <w:szCs w:val="12"/>
              </w:rPr>
            </w:pPr>
          </w:p>
        </w:tc>
        <w:tc>
          <w:tcPr>
            <w:tcW w:w="385" w:type="dxa"/>
            <w:gridSpan w:val="4"/>
            <w:tcBorders>
              <w:top w:val="single" w:sz="12" w:space="0" w:color="000000"/>
              <w:right w:val="single" w:sz="12" w:space="0" w:color="000000"/>
            </w:tcBorders>
            <w:shd w:val="clear" w:color="auto" w:fill="auto"/>
          </w:tcPr>
          <w:p w14:paraId="6C68899F" w14:textId="77777777" w:rsidR="0019594F" w:rsidRPr="005E5144" w:rsidRDefault="0019594F">
            <w:pPr>
              <w:snapToGrid w:val="0"/>
              <w:rPr>
                <w:caps/>
                <w:sz w:val="12"/>
                <w:szCs w:val="12"/>
              </w:rPr>
            </w:pPr>
          </w:p>
        </w:tc>
      </w:tr>
      <w:tr w:rsidR="0019594F" w:rsidRPr="005E5144" w14:paraId="65A1CDF4"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6F1D647F" w14:textId="77777777" w:rsidR="0019594F" w:rsidRPr="005E5144" w:rsidRDefault="0019594F">
            <w:pPr>
              <w:jc w:val="right"/>
            </w:pPr>
            <w:r w:rsidRPr="005E5144">
              <w:rPr>
                <w:b/>
                <w:bCs/>
              </w:rPr>
              <w:t>PAVADINIMAS</w:t>
            </w:r>
            <w:r w:rsidRPr="005E5144">
              <w:rPr>
                <w:b/>
                <w:bCs/>
                <w:sz w:val="28"/>
                <w:szCs w:val="28"/>
              </w:rPr>
              <w:t>*</w:t>
            </w:r>
          </w:p>
        </w:tc>
        <w:tc>
          <w:tcPr>
            <w:tcW w:w="6267" w:type="dxa"/>
            <w:gridSpan w:val="4"/>
            <w:tcBorders>
              <w:top w:val="single" w:sz="4" w:space="0" w:color="000000"/>
              <w:left w:val="single" w:sz="4" w:space="0" w:color="000000"/>
              <w:bottom w:val="single" w:sz="4" w:space="0" w:color="000000"/>
            </w:tcBorders>
            <w:shd w:val="clear" w:color="auto" w:fill="auto"/>
          </w:tcPr>
          <w:p w14:paraId="55A54124" w14:textId="0549E468" w:rsidR="0019594F" w:rsidRPr="005E5144" w:rsidRDefault="00F37B95">
            <w:pPr>
              <w:snapToGrid w:val="0"/>
            </w:pPr>
            <w:r>
              <w:t>UAB „Audiotonas“</w:t>
            </w:r>
          </w:p>
        </w:tc>
        <w:tc>
          <w:tcPr>
            <w:tcW w:w="385" w:type="dxa"/>
            <w:gridSpan w:val="4"/>
            <w:tcBorders>
              <w:left w:val="single" w:sz="4" w:space="0" w:color="000000"/>
              <w:right w:val="single" w:sz="12" w:space="0" w:color="000000"/>
            </w:tcBorders>
            <w:shd w:val="clear" w:color="auto" w:fill="auto"/>
          </w:tcPr>
          <w:p w14:paraId="3FC0E1C3" w14:textId="77777777" w:rsidR="0019594F" w:rsidRPr="005E5144" w:rsidRDefault="0019594F">
            <w:pPr>
              <w:snapToGrid w:val="0"/>
            </w:pPr>
          </w:p>
        </w:tc>
      </w:tr>
      <w:tr w:rsidR="0019594F" w:rsidRPr="005E5144" w14:paraId="384A8444"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0B66FADC" w14:textId="77777777" w:rsidR="0019594F" w:rsidRPr="005E5144" w:rsidRDefault="0019594F">
            <w:pPr>
              <w:snapToGrid w:val="0"/>
              <w:jc w:val="right"/>
              <w:rPr>
                <w:sz w:val="6"/>
                <w:szCs w:val="6"/>
              </w:rPr>
            </w:pPr>
          </w:p>
        </w:tc>
        <w:tc>
          <w:tcPr>
            <w:tcW w:w="6267" w:type="dxa"/>
            <w:gridSpan w:val="4"/>
            <w:tcBorders>
              <w:bottom w:val="single" w:sz="4" w:space="0" w:color="000000"/>
            </w:tcBorders>
            <w:shd w:val="clear" w:color="auto" w:fill="auto"/>
          </w:tcPr>
          <w:p w14:paraId="08B28F02" w14:textId="77777777" w:rsidR="0019594F" w:rsidRPr="005E5144" w:rsidRDefault="0019594F">
            <w:pPr>
              <w:snapToGrid w:val="0"/>
              <w:rPr>
                <w:caps/>
                <w:sz w:val="6"/>
                <w:szCs w:val="6"/>
              </w:rPr>
            </w:pPr>
          </w:p>
        </w:tc>
        <w:tc>
          <w:tcPr>
            <w:tcW w:w="385" w:type="dxa"/>
            <w:gridSpan w:val="4"/>
            <w:tcBorders>
              <w:right w:val="single" w:sz="12" w:space="0" w:color="000000"/>
            </w:tcBorders>
            <w:shd w:val="clear" w:color="auto" w:fill="auto"/>
          </w:tcPr>
          <w:p w14:paraId="45250556" w14:textId="77777777" w:rsidR="0019594F" w:rsidRPr="005E5144" w:rsidRDefault="0019594F">
            <w:pPr>
              <w:snapToGrid w:val="0"/>
              <w:rPr>
                <w:caps/>
                <w:sz w:val="6"/>
                <w:szCs w:val="6"/>
              </w:rPr>
            </w:pPr>
          </w:p>
        </w:tc>
      </w:tr>
      <w:tr w:rsidR="0019594F" w:rsidRPr="005E5144" w14:paraId="752E8B80"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1DC0FE3F" w14:textId="77777777" w:rsidR="0019594F" w:rsidRPr="005E5144" w:rsidRDefault="0019594F">
            <w:pPr>
              <w:snapToGrid w:val="0"/>
              <w:jc w:val="right"/>
              <w:rPr>
                <w:caps/>
                <w:sz w:val="6"/>
                <w:szCs w:val="6"/>
              </w:rPr>
            </w:pPr>
          </w:p>
        </w:tc>
        <w:tc>
          <w:tcPr>
            <w:tcW w:w="6267" w:type="dxa"/>
            <w:gridSpan w:val="4"/>
            <w:tcBorders>
              <w:top w:val="single" w:sz="4" w:space="0" w:color="000000"/>
              <w:left w:val="single" w:sz="4" w:space="0" w:color="000000"/>
              <w:bottom w:val="single" w:sz="4" w:space="0" w:color="000000"/>
            </w:tcBorders>
            <w:shd w:val="clear" w:color="auto" w:fill="auto"/>
          </w:tcPr>
          <w:p w14:paraId="0FE66CB0" w14:textId="77777777" w:rsidR="0019594F" w:rsidRPr="005E5144" w:rsidRDefault="0019594F">
            <w:pPr>
              <w:snapToGrid w:val="0"/>
              <w:rPr>
                <w:caps/>
                <w:sz w:val="6"/>
                <w:szCs w:val="6"/>
              </w:rPr>
            </w:pPr>
          </w:p>
        </w:tc>
        <w:tc>
          <w:tcPr>
            <w:tcW w:w="385" w:type="dxa"/>
            <w:gridSpan w:val="4"/>
            <w:tcBorders>
              <w:left w:val="single" w:sz="4" w:space="0" w:color="000000"/>
              <w:right w:val="single" w:sz="12" w:space="0" w:color="000000"/>
            </w:tcBorders>
            <w:shd w:val="clear" w:color="auto" w:fill="auto"/>
          </w:tcPr>
          <w:p w14:paraId="15E45F73" w14:textId="77777777" w:rsidR="0019594F" w:rsidRPr="005E5144" w:rsidRDefault="0019594F">
            <w:pPr>
              <w:snapToGrid w:val="0"/>
              <w:rPr>
                <w:caps/>
                <w:sz w:val="6"/>
                <w:szCs w:val="6"/>
              </w:rPr>
            </w:pPr>
          </w:p>
        </w:tc>
      </w:tr>
      <w:tr w:rsidR="0019594F" w:rsidRPr="005E5144" w14:paraId="7863B312" w14:textId="77777777">
        <w:tblPrEx>
          <w:tblCellMar>
            <w:left w:w="115" w:type="dxa"/>
            <w:right w:w="115" w:type="dxa"/>
          </w:tblCellMar>
        </w:tblPrEx>
        <w:trPr>
          <w:gridAfter w:val="1"/>
          <w:wAfter w:w="8" w:type="dxa"/>
        </w:trPr>
        <w:tc>
          <w:tcPr>
            <w:tcW w:w="8931" w:type="dxa"/>
            <w:gridSpan w:val="5"/>
            <w:tcBorders>
              <w:left w:val="single" w:sz="12" w:space="0" w:color="000000"/>
            </w:tcBorders>
            <w:shd w:val="clear" w:color="auto" w:fill="auto"/>
            <w:vAlign w:val="center"/>
          </w:tcPr>
          <w:p w14:paraId="15AAADB5" w14:textId="77777777" w:rsidR="0019594F" w:rsidRPr="005E5144" w:rsidRDefault="0019594F">
            <w:pPr>
              <w:snapToGrid w:val="0"/>
              <w:jc w:val="right"/>
              <w:rPr>
                <w:caps/>
                <w:sz w:val="6"/>
                <w:szCs w:val="6"/>
              </w:rPr>
            </w:pPr>
          </w:p>
        </w:tc>
        <w:tc>
          <w:tcPr>
            <w:tcW w:w="385" w:type="dxa"/>
            <w:gridSpan w:val="4"/>
            <w:tcBorders>
              <w:right w:val="single" w:sz="12" w:space="0" w:color="000000"/>
            </w:tcBorders>
            <w:shd w:val="clear" w:color="auto" w:fill="auto"/>
            <w:vAlign w:val="center"/>
          </w:tcPr>
          <w:p w14:paraId="4FD6A423" w14:textId="77777777" w:rsidR="0019594F" w:rsidRPr="005E5144" w:rsidRDefault="0019594F">
            <w:pPr>
              <w:snapToGrid w:val="0"/>
              <w:jc w:val="right"/>
              <w:rPr>
                <w:caps/>
                <w:sz w:val="6"/>
                <w:szCs w:val="6"/>
              </w:rPr>
            </w:pPr>
          </w:p>
        </w:tc>
      </w:tr>
      <w:tr w:rsidR="0019594F" w:rsidRPr="005E5144" w14:paraId="123666EC"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23D9AA02" w14:textId="77777777" w:rsidR="0019594F" w:rsidRPr="005E5144" w:rsidRDefault="0019594F">
            <w:pPr>
              <w:ind w:left="-108"/>
              <w:jc w:val="right"/>
            </w:pPr>
            <w:r w:rsidRPr="005E5144">
              <w:rPr>
                <w:b/>
              </w:rPr>
              <w:t>PVM MOKĖTOJO KODAS</w:t>
            </w:r>
          </w:p>
        </w:tc>
        <w:tc>
          <w:tcPr>
            <w:tcW w:w="2851" w:type="dxa"/>
            <w:gridSpan w:val="2"/>
            <w:tcBorders>
              <w:top w:val="single" w:sz="4" w:space="0" w:color="000000"/>
              <w:left w:val="single" w:sz="4" w:space="0" w:color="000000"/>
              <w:bottom w:val="single" w:sz="4" w:space="0" w:color="000000"/>
            </w:tcBorders>
            <w:shd w:val="clear" w:color="auto" w:fill="auto"/>
          </w:tcPr>
          <w:p w14:paraId="705BDAED" w14:textId="6F643D9D" w:rsidR="0019594F" w:rsidRPr="005E5144" w:rsidRDefault="00E97D74">
            <w:pPr>
              <w:snapToGrid w:val="0"/>
              <w:rPr>
                <w:b/>
                <w:bCs/>
                <w:caps/>
                <w:sz w:val="22"/>
                <w:szCs w:val="22"/>
              </w:rPr>
            </w:pPr>
            <w:r>
              <w:rPr>
                <w:b/>
                <w:bCs/>
                <w:caps/>
                <w:sz w:val="22"/>
                <w:szCs w:val="22"/>
              </w:rPr>
              <w:t>LT106037113</w:t>
            </w:r>
          </w:p>
        </w:tc>
        <w:tc>
          <w:tcPr>
            <w:tcW w:w="1980" w:type="dxa"/>
            <w:tcBorders>
              <w:left w:val="single" w:sz="4" w:space="0" w:color="000000"/>
            </w:tcBorders>
            <w:shd w:val="clear" w:color="auto" w:fill="auto"/>
            <w:vAlign w:val="center"/>
          </w:tcPr>
          <w:p w14:paraId="0EEAABE3" w14:textId="77777777" w:rsidR="0019594F" w:rsidRPr="005E5144" w:rsidRDefault="0019594F">
            <w:pPr>
              <w:jc w:val="right"/>
            </w:pPr>
            <w:r w:rsidRPr="005E5144">
              <w:rPr>
                <w:b/>
              </w:rPr>
              <w:t>ĮMONĖS KODAS</w:t>
            </w:r>
          </w:p>
        </w:tc>
        <w:tc>
          <w:tcPr>
            <w:tcW w:w="1436" w:type="dxa"/>
            <w:tcBorders>
              <w:top w:val="single" w:sz="4" w:space="0" w:color="000000"/>
              <w:left w:val="single" w:sz="4" w:space="0" w:color="000000"/>
              <w:bottom w:val="single" w:sz="4" w:space="0" w:color="000000"/>
            </w:tcBorders>
            <w:shd w:val="clear" w:color="auto" w:fill="auto"/>
          </w:tcPr>
          <w:p w14:paraId="5BD0EB9F" w14:textId="3A07BCE3" w:rsidR="0019594F" w:rsidRPr="005E5144" w:rsidRDefault="00E97D74">
            <w:pPr>
              <w:snapToGrid w:val="0"/>
              <w:rPr>
                <w:caps/>
                <w:sz w:val="22"/>
                <w:szCs w:val="22"/>
              </w:rPr>
            </w:pPr>
            <w:r>
              <w:rPr>
                <w:caps/>
                <w:sz w:val="22"/>
                <w:szCs w:val="22"/>
              </w:rPr>
              <w:t>110603713</w:t>
            </w:r>
          </w:p>
        </w:tc>
        <w:tc>
          <w:tcPr>
            <w:tcW w:w="385" w:type="dxa"/>
            <w:gridSpan w:val="4"/>
            <w:tcBorders>
              <w:left w:val="single" w:sz="4" w:space="0" w:color="000000"/>
              <w:right w:val="single" w:sz="12" w:space="0" w:color="000000"/>
            </w:tcBorders>
            <w:shd w:val="clear" w:color="auto" w:fill="auto"/>
          </w:tcPr>
          <w:p w14:paraId="78EC0987" w14:textId="77777777" w:rsidR="0019594F" w:rsidRPr="005E5144" w:rsidRDefault="0019594F">
            <w:pPr>
              <w:snapToGrid w:val="0"/>
              <w:rPr>
                <w:caps/>
                <w:sz w:val="22"/>
                <w:szCs w:val="22"/>
              </w:rPr>
            </w:pPr>
          </w:p>
        </w:tc>
      </w:tr>
      <w:tr w:rsidR="0019594F" w:rsidRPr="005E5144" w14:paraId="3EBC509D"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4C172E58" w14:textId="77777777" w:rsidR="0019594F" w:rsidRPr="005E5144" w:rsidRDefault="0019594F">
            <w:pPr>
              <w:snapToGrid w:val="0"/>
              <w:jc w:val="right"/>
              <w:rPr>
                <w:b/>
                <w:bCs/>
                <w:caps/>
                <w:sz w:val="6"/>
                <w:szCs w:val="6"/>
              </w:rPr>
            </w:pPr>
          </w:p>
        </w:tc>
        <w:tc>
          <w:tcPr>
            <w:tcW w:w="6267" w:type="dxa"/>
            <w:gridSpan w:val="4"/>
            <w:tcBorders>
              <w:bottom w:val="single" w:sz="4" w:space="0" w:color="000000"/>
            </w:tcBorders>
            <w:shd w:val="clear" w:color="auto" w:fill="auto"/>
          </w:tcPr>
          <w:p w14:paraId="3059D22B" w14:textId="77777777" w:rsidR="0019594F" w:rsidRPr="005E5144" w:rsidRDefault="0019594F">
            <w:pPr>
              <w:snapToGrid w:val="0"/>
              <w:rPr>
                <w:b/>
                <w:bCs/>
                <w:caps/>
                <w:sz w:val="6"/>
                <w:szCs w:val="6"/>
              </w:rPr>
            </w:pPr>
          </w:p>
        </w:tc>
        <w:tc>
          <w:tcPr>
            <w:tcW w:w="385" w:type="dxa"/>
            <w:gridSpan w:val="4"/>
            <w:tcBorders>
              <w:right w:val="single" w:sz="12" w:space="0" w:color="000000"/>
            </w:tcBorders>
            <w:shd w:val="clear" w:color="auto" w:fill="auto"/>
          </w:tcPr>
          <w:p w14:paraId="00E07A31" w14:textId="77777777" w:rsidR="0019594F" w:rsidRPr="005E5144" w:rsidRDefault="0019594F">
            <w:pPr>
              <w:snapToGrid w:val="0"/>
              <w:rPr>
                <w:b/>
                <w:bCs/>
                <w:caps/>
                <w:sz w:val="6"/>
                <w:szCs w:val="6"/>
              </w:rPr>
            </w:pPr>
          </w:p>
        </w:tc>
      </w:tr>
      <w:tr w:rsidR="0019594F" w:rsidRPr="005E5144" w14:paraId="1DEB2294"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596D7452" w14:textId="77777777" w:rsidR="0019594F" w:rsidRPr="005E5144" w:rsidRDefault="0019594F">
            <w:pPr>
              <w:jc w:val="right"/>
            </w:pPr>
            <w:r w:rsidRPr="005E5144">
              <w:rPr>
                <w:b/>
                <w:bCs/>
              </w:rPr>
              <w:t>ADRESAS</w:t>
            </w:r>
          </w:p>
        </w:tc>
        <w:tc>
          <w:tcPr>
            <w:tcW w:w="6267" w:type="dxa"/>
            <w:gridSpan w:val="4"/>
            <w:tcBorders>
              <w:top w:val="single" w:sz="4" w:space="0" w:color="000000"/>
              <w:left w:val="single" w:sz="4" w:space="0" w:color="000000"/>
              <w:bottom w:val="single" w:sz="4" w:space="0" w:color="000000"/>
            </w:tcBorders>
            <w:shd w:val="clear" w:color="auto" w:fill="auto"/>
          </w:tcPr>
          <w:p w14:paraId="57145890" w14:textId="684BA582" w:rsidR="0019594F" w:rsidRPr="005E5144" w:rsidRDefault="00E97D74">
            <w:pPr>
              <w:snapToGrid w:val="0"/>
            </w:pPr>
            <w:r>
              <w:t>Neries kr. 14</w:t>
            </w:r>
          </w:p>
        </w:tc>
        <w:tc>
          <w:tcPr>
            <w:tcW w:w="385" w:type="dxa"/>
            <w:gridSpan w:val="4"/>
            <w:tcBorders>
              <w:left w:val="single" w:sz="4" w:space="0" w:color="000000"/>
              <w:right w:val="single" w:sz="12" w:space="0" w:color="000000"/>
            </w:tcBorders>
            <w:shd w:val="clear" w:color="auto" w:fill="auto"/>
          </w:tcPr>
          <w:p w14:paraId="42965FEF" w14:textId="77777777" w:rsidR="0019594F" w:rsidRPr="005E5144" w:rsidRDefault="0019594F">
            <w:pPr>
              <w:snapToGrid w:val="0"/>
            </w:pPr>
          </w:p>
        </w:tc>
      </w:tr>
      <w:tr w:rsidR="0019594F" w:rsidRPr="005E5144" w14:paraId="51F779E0"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609A3791" w14:textId="77777777" w:rsidR="0019594F" w:rsidRPr="005E5144" w:rsidRDefault="0019594F">
            <w:pPr>
              <w:snapToGrid w:val="0"/>
              <w:jc w:val="right"/>
              <w:rPr>
                <w:sz w:val="6"/>
                <w:szCs w:val="6"/>
              </w:rPr>
            </w:pPr>
          </w:p>
        </w:tc>
        <w:tc>
          <w:tcPr>
            <w:tcW w:w="6267" w:type="dxa"/>
            <w:gridSpan w:val="4"/>
            <w:tcBorders>
              <w:top w:val="single" w:sz="4" w:space="0" w:color="000000"/>
              <w:bottom w:val="single" w:sz="4" w:space="0" w:color="000000"/>
            </w:tcBorders>
            <w:shd w:val="clear" w:color="auto" w:fill="auto"/>
          </w:tcPr>
          <w:p w14:paraId="1752B189" w14:textId="77777777" w:rsidR="0019594F" w:rsidRPr="005E5144" w:rsidRDefault="0019594F">
            <w:pPr>
              <w:snapToGrid w:val="0"/>
              <w:rPr>
                <w:caps/>
                <w:sz w:val="6"/>
                <w:szCs w:val="6"/>
              </w:rPr>
            </w:pPr>
          </w:p>
        </w:tc>
        <w:tc>
          <w:tcPr>
            <w:tcW w:w="385" w:type="dxa"/>
            <w:gridSpan w:val="4"/>
            <w:tcBorders>
              <w:right w:val="single" w:sz="12" w:space="0" w:color="000000"/>
            </w:tcBorders>
            <w:shd w:val="clear" w:color="auto" w:fill="auto"/>
          </w:tcPr>
          <w:p w14:paraId="5A7191E9" w14:textId="77777777" w:rsidR="0019594F" w:rsidRPr="005E5144" w:rsidRDefault="0019594F">
            <w:pPr>
              <w:snapToGrid w:val="0"/>
              <w:rPr>
                <w:caps/>
                <w:sz w:val="6"/>
                <w:szCs w:val="6"/>
              </w:rPr>
            </w:pPr>
          </w:p>
        </w:tc>
      </w:tr>
      <w:tr w:rsidR="0019594F" w:rsidRPr="005E5144" w14:paraId="0DDF1243"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1E0B653D" w14:textId="77777777" w:rsidR="0019594F" w:rsidRPr="005E5144" w:rsidRDefault="0019594F">
            <w:pPr>
              <w:snapToGrid w:val="0"/>
              <w:jc w:val="right"/>
              <w:rPr>
                <w:caps/>
                <w:sz w:val="6"/>
                <w:szCs w:val="6"/>
              </w:rPr>
            </w:pPr>
          </w:p>
        </w:tc>
        <w:tc>
          <w:tcPr>
            <w:tcW w:w="6267" w:type="dxa"/>
            <w:gridSpan w:val="4"/>
            <w:tcBorders>
              <w:top w:val="single" w:sz="4" w:space="0" w:color="000000"/>
              <w:left w:val="single" w:sz="4" w:space="0" w:color="000000"/>
              <w:bottom w:val="single" w:sz="4" w:space="0" w:color="000000"/>
            </w:tcBorders>
            <w:shd w:val="clear" w:color="auto" w:fill="auto"/>
          </w:tcPr>
          <w:p w14:paraId="363786FD" w14:textId="77777777" w:rsidR="0019594F" w:rsidRPr="005E5144" w:rsidRDefault="0019594F">
            <w:pPr>
              <w:snapToGrid w:val="0"/>
              <w:rPr>
                <w:caps/>
                <w:sz w:val="6"/>
                <w:szCs w:val="6"/>
              </w:rPr>
            </w:pPr>
          </w:p>
        </w:tc>
        <w:tc>
          <w:tcPr>
            <w:tcW w:w="385" w:type="dxa"/>
            <w:gridSpan w:val="4"/>
            <w:tcBorders>
              <w:left w:val="single" w:sz="4" w:space="0" w:color="000000"/>
              <w:right w:val="single" w:sz="12" w:space="0" w:color="000000"/>
            </w:tcBorders>
            <w:shd w:val="clear" w:color="auto" w:fill="auto"/>
          </w:tcPr>
          <w:p w14:paraId="0B4269BC" w14:textId="77777777" w:rsidR="0019594F" w:rsidRPr="005E5144" w:rsidRDefault="0019594F">
            <w:pPr>
              <w:snapToGrid w:val="0"/>
              <w:rPr>
                <w:caps/>
                <w:sz w:val="6"/>
                <w:szCs w:val="6"/>
              </w:rPr>
            </w:pPr>
          </w:p>
        </w:tc>
      </w:tr>
      <w:tr w:rsidR="0019594F" w:rsidRPr="005E5144" w14:paraId="601D67F7" w14:textId="77777777">
        <w:tblPrEx>
          <w:tblCellMar>
            <w:left w:w="115" w:type="dxa"/>
            <w:right w:w="115" w:type="dxa"/>
          </w:tblCellMar>
        </w:tblPrEx>
        <w:trPr>
          <w:gridAfter w:val="1"/>
          <w:wAfter w:w="8" w:type="dxa"/>
        </w:trPr>
        <w:tc>
          <w:tcPr>
            <w:tcW w:w="8931" w:type="dxa"/>
            <w:gridSpan w:val="5"/>
            <w:tcBorders>
              <w:left w:val="single" w:sz="12" w:space="0" w:color="000000"/>
            </w:tcBorders>
            <w:shd w:val="clear" w:color="auto" w:fill="auto"/>
            <w:vAlign w:val="center"/>
          </w:tcPr>
          <w:p w14:paraId="41CC5A53" w14:textId="77777777" w:rsidR="0019594F" w:rsidRPr="005E5144" w:rsidRDefault="0019594F">
            <w:pPr>
              <w:snapToGrid w:val="0"/>
              <w:jc w:val="right"/>
              <w:rPr>
                <w:caps/>
                <w:sz w:val="6"/>
                <w:szCs w:val="6"/>
              </w:rPr>
            </w:pPr>
          </w:p>
        </w:tc>
        <w:tc>
          <w:tcPr>
            <w:tcW w:w="385" w:type="dxa"/>
            <w:gridSpan w:val="4"/>
            <w:tcBorders>
              <w:right w:val="single" w:sz="12" w:space="0" w:color="000000"/>
            </w:tcBorders>
            <w:shd w:val="clear" w:color="auto" w:fill="auto"/>
            <w:vAlign w:val="center"/>
          </w:tcPr>
          <w:p w14:paraId="57B1EEA7" w14:textId="77777777" w:rsidR="0019594F" w:rsidRPr="005E5144" w:rsidRDefault="0019594F">
            <w:pPr>
              <w:snapToGrid w:val="0"/>
              <w:jc w:val="right"/>
              <w:rPr>
                <w:caps/>
                <w:sz w:val="6"/>
                <w:szCs w:val="6"/>
              </w:rPr>
            </w:pPr>
          </w:p>
        </w:tc>
      </w:tr>
      <w:tr w:rsidR="0019594F" w:rsidRPr="005E5144" w14:paraId="7466FEED"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632A4CC3" w14:textId="77777777" w:rsidR="0019594F" w:rsidRPr="005E5144" w:rsidRDefault="0019594F">
            <w:pPr>
              <w:jc w:val="right"/>
            </w:pPr>
            <w:r w:rsidRPr="005E5144">
              <w:rPr>
                <w:b/>
                <w:bCs/>
              </w:rPr>
              <w:t>MIESTAS / RAJONAS</w:t>
            </w:r>
          </w:p>
        </w:tc>
        <w:tc>
          <w:tcPr>
            <w:tcW w:w="2851" w:type="dxa"/>
            <w:gridSpan w:val="2"/>
            <w:tcBorders>
              <w:top w:val="single" w:sz="4" w:space="0" w:color="000000"/>
              <w:left w:val="single" w:sz="4" w:space="0" w:color="000000"/>
              <w:bottom w:val="single" w:sz="4" w:space="0" w:color="000000"/>
            </w:tcBorders>
            <w:shd w:val="clear" w:color="auto" w:fill="auto"/>
          </w:tcPr>
          <w:p w14:paraId="68CFD377" w14:textId="2BCD7985" w:rsidR="0019594F" w:rsidRPr="005E5144" w:rsidRDefault="00E97D74">
            <w:pPr>
              <w:snapToGrid w:val="0"/>
            </w:pPr>
            <w:r>
              <w:t>Kaunas</w:t>
            </w:r>
          </w:p>
        </w:tc>
        <w:tc>
          <w:tcPr>
            <w:tcW w:w="1980" w:type="dxa"/>
            <w:tcBorders>
              <w:left w:val="single" w:sz="4" w:space="0" w:color="000000"/>
            </w:tcBorders>
            <w:shd w:val="clear" w:color="auto" w:fill="auto"/>
            <w:vAlign w:val="center"/>
          </w:tcPr>
          <w:p w14:paraId="07F07B63" w14:textId="77777777" w:rsidR="0019594F" w:rsidRPr="005E5144" w:rsidRDefault="0019594F">
            <w:pPr>
              <w:jc w:val="right"/>
            </w:pPr>
            <w:r w:rsidRPr="005E5144">
              <w:rPr>
                <w:b/>
                <w:bCs/>
              </w:rPr>
              <w:t>PAŠTO KODAS</w:t>
            </w:r>
          </w:p>
        </w:tc>
        <w:tc>
          <w:tcPr>
            <w:tcW w:w="1436" w:type="dxa"/>
            <w:tcBorders>
              <w:top w:val="single" w:sz="4" w:space="0" w:color="000000"/>
              <w:left w:val="single" w:sz="4" w:space="0" w:color="000000"/>
              <w:bottom w:val="single" w:sz="4" w:space="0" w:color="000000"/>
            </w:tcBorders>
            <w:shd w:val="clear" w:color="auto" w:fill="auto"/>
          </w:tcPr>
          <w:p w14:paraId="2FBA41CF" w14:textId="22AD2AB2" w:rsidR="0019594F" w:rsidRPr="005E5144" w:rsidRDefault="00E97D74">
            <w:pPr>
              <w:snapToGrid w:val="0"/>
            </w:pPr>
            <w:r>
              <w:t>LT-48397</w:t>
            </w:r>
          </w:p>
        </w:tc>
        <w:tc>
          <w:tcPr>
            <w:tcW w:w="385" w:type="dxa"/>
            <w:gridSpan w:val="4"/>
            <w:tcBorders>
              <w:left w:val="single" w:sz="4" w:space="0" w:color="000000"/>
              <w:right w:val="single" w:sz="12" w:space="0" w:color="000000"/>
            </w:tcBorders>
            <w:shd w:val="clear" w:color="auto" w:fill="auto"/>
          </w:tcPr>
          <w:p w14:paraId="177B688F" w14:textId="77777777" w:rsidR="0019594F" w:rsidRPr="005E5144" w:rsidRDefault="0019594F">
            <w:pPr>
              <w:snapToGrid w:val="0"/>
            </w:pPr>
          </w:p>
        </w:tc>
      </w:tr>
      <w:tr w:rsidR="0019594F" w:rsidRPr="005E5144" w14:paraId="08FB987B"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2E4EC728" w14:textId="77777777" w:rsidR="0019594F" w:rsidRPr="005E5144" w:rsidRDefault="0019594F">
            <w:pPr>
              <w:snapToGrid w:val="0"/>
              <w:jc w:val="right"/>
              <w:rPr>
                <w:b/>
                <w:bCs/>
                <w:sz w:val="6"/>
                <w:szCs w:val="6"/>
              </w:rPr>
            </w:pPr>
          </w:p>
        </w:tc>
        <w:tc>
          <w:tcPr>
            <w:tcW w:w="6267" w:type="dxa"/>
            <w:gridSpan w:val="4"/>
            <w:tcBorders>
              <w:bottom w:val="single" w:sz="4" w:space="0" w:color="000000"/>
            </w:tcBorders>
            <w:shd w:val="clear" w:color="auto" w:fill="auto"/>
          </w:tcPr>
          <w:p w14:paraId="1F3B0327" w14:textId="77777777" w:rsidR="0019594F" w:rsidRPr="005E5144" w:rsidRDefault="0019594F">
            <w:pPr>
              <w:snapToGrid w:val="0"/>
              <w:rPr>
                <w:b/>
                <w:bCs/>
                <w:caps/>
                <w:sz w:val="6"/>
                <w:szCs w:val="6"/>
              </w:rPr>
            </w:pPr>
          </w:p>
        </w:tc>
        <w:tc>
          <w:tcPr>
            <w:tcW w:w="385" w:type="dxa"/>
            <w:gridSpan w:val="4"/>
            <w:tcBorders>
              <w:right w:val="single" w:sz="12" w:space="0" w:color="000000"/>
            </w:tcBorders>
            <w:shd w:val="clear" w:color="auto" w:fill="auto"/>
          </w:tcPr>
          <w:p w14:paraId="35F4BCCB" w14:textId="77777777" w:rsidR="0019594F" w:rsidRPr="005E5144" w:rsidRDefault="0019594F">
            <w:pPr>
              <w:snapToGrid w:val="0"/>
              <w:rPr>
                <w:b/>
                <w:bCs/>
                <w:caps/>
                <w:sz w:val="6"/>
                <w:szCs w:val="6"/>
              </w:rPr>
            </w:pPr>
          </w:p>
        </w:tc>
      </w:tr>
      <w:tr w:rsidR="0019594F" w:rsidRPr="005E5144" w14:paraId="1CD6EA1C"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37156D44" w14:textId="77777777" w:rsidR="0019594F" w:rsidRPr="005E5144" w:rsidRDefault="0019594F">
            <w:pPr>
              <w:jc w:val="right"/>
            </w:pPr>
            <w:r w:rsidRPr="005E5144">
              <w:rPr>
                <w:b/>
                <w:bCs/>
              </w:rPr>
              <w:t>ŠALIS</w:t>
            </w:r>
          </w:p>
        </w:tc>
        <w:tc>
          <w:tcPr>
            <w:tcW w:w="6267" w:type="dxa"/>
            <w:gridSpan w:val="4"/>
            <w:tcBorders>
              <w:top w:val="single" w:sz="4" w:space="0" w:color="000000"/>
              <w:left w:val="single" w:sz="4" w:space="0" w:color="000000"/>
              <w:bottom w:val="single" w:sz="4" w:space="0" w:color="000000"/>
            </w:tcBorders>
            <w:shd w:val="clear" w:color="auto" w:fill="auto"/>
          </w:tcPr>
          <w:p w14:paraId="4C0DA796" w14:textId="33AF7204" w:rsidR="0019594F" w:rsidRPr="005E5144" w:rsidRDefault="00E97D74">
            <w:pPr>
              <w:snapToGrid w:val="0"/>
            </w:pPr>
            <w:r>
              <w:t>Lietuva</w:t>
            </w:r>
          </w:p>
        </w:tc>
        <w:tc>
          <w:tcPr>
            <w:tcW w:w="385" w:type="dxa"/>
            <w:gridSpan w:val="4"/>
            <w:tcBorders>
              <w:left w:val="single" w:sz="4" w:space="0" w:color="000000"/>
              <w:right w:val="single" w:sz="12" w:space="0" w:color="000000"/>
            </w:tcBorders>
            <w:shd w:val="clear" w:color="auto" w:fill="auto"/>
          </w:tcPr>
          <w:p w14:paraId="42E3162F" w14:textId="77777777" w:rsidR="0019594F" w:rsidRPr="005E5144" w:rsidRDefault="0019594F">
            <w:pPr>
              <w:snapToGrid w:val="0"/>
            </w:pPr>
          </w:p>
        </w:tc>
      </w:tr>
      <w:tr w:rsidR="0019594F" w:rsidRPr="005E5144" w14:paraId="03228DB7" w14:textId="77777777">
        <w:tblPrEx>
          <w:tblCellMar>
            <w:left w:w="115" w:type="dxa"/>
            <w:right w:w="115" w:type="dxa"/>
          </w:tblCellMar>
        </w:tblPrEx>
        <w:trPr>
          <w:gridAfter w:val="1"/>
          <w:wAfter w:w="8" w:type="dxa"/>
        </w:trPr>
        <w:tc>
          <w:tcPr>
            <w:tcW w:w="8931" w:type="dxa"/>
            <w:gridSpan w:val="5"/>
            <w:tcBorders>
              <w:left w:val="single" w:sz="12" w:space="0" w:color="000000"/>
              <w:bottom w:val="single" w:sz="12" w:space="0" w:color="000000"/>
            </w:tcBorders>
            <w:shd w:val="clear" w:color="auto" w:fill="auto"/>
            <w:vAlign w:val="center"/>
          </w:tcPr>
          <w:p w14:paraId="7BDFF043" w14:textId="77777777" w:rsidR="0019594F" w:rsidRPr="005E5144" w:rsidRDefault="0019594F">
            <w:pPr>
              <w:snapToGrid w:val="0"/>
              <w:rPr>
                <w:caps/>
                <w:sz w:val="6"/>
                <w:szCs w:val="6"/>
              </w:rPr>
            </w:pPr>
          </w:p>
        </w:tc>
        <w:tc>
          <w:tcPr>
            <w:tcW w:w="385" w:type="dxa"/>
            <w:gridSpan w:val="4"/>
            <w:tcBorders>
              <w:bottom w:val="single" w:sz="12" w:space="0" w:color="000000"/>
              <w:right w:val="single" w:sz="12" w:space="0" w:color="000000"/>
            </w:tcBorders>
            <w:shd w:val="clear" w:color="auto" w:fill="auto"/>
            <w:vAlign w:val="center"/>
          </w:tcPr>
          <w:p w14:paraId="59112E1A" w14:textId="77777777" w:rsidR="0019594F" w:rsidRPr="005E5144" w:rsidRDefault="0019594F">
            <w:pPr>
              <w:snapToGrid w:val="0"/>
              <w:rPr>
                <w:caps/>
                <w:sz w:val="6"/>
                <w:szCs w:val="6"/>
              </w:rPr>
            </w:pPr>
          </w:p>
        </w:tc>
      </w:tr>
      <w:tr w:rsidR="0019594F" w:rsidRPr="005E5144" w14:paraId="268B28E3" w14:textId="77777777">
        <w:trPr>
          <w:gridAfter w:val="2"/>
          <w:wAfter w:w="30" w:type="dxa"/>
        </w:trPr>
        <w:tc>
          <w:tcPr>
            <w:tcW w:w="8931" w:type="dxa"/>
            <w:gridSpan w:val="5"/>
            <w:tcBorders>
              <w:top w:val="single" w:sz="12" w:space="0" w:color="000000"/>
              <w:bottom w:val="single" w:sz="12" w:space="0" w:color="000000"/>
            </w:tcBorders>
            <w:shd w:val="clear" w:color="auto" w:fill="auto"/>
          </w:tcPr>
          <w:p w14:paraId="5FA35908" w14:textId="77777777" w:rsidR="0019594F" w:rsidRPr="005E5144" w:rsidRDefault="0019594F">
            <w:pPr>
              <w:snapToGrid w:val="0"/>
              <w:rPr>
                <w:caps/>
                <w:sz w:val="12"/>
                <w:szCs w:val="12"/>
              </w:rPr>
            </w:pPr>
          </w:p>
        </w:tc>
        <w:tc>
          <w:tcPr>
            <w:tcW w:w="295" w:type="dxa"/>
            <w:tcBorders>
              <w:top w:val="single" w:sz="12" w:space="0" w:color="000000"/>
              <w:bottom w:val="single" w:sz="12" w:space="0" w:color="000000"/>
            </w:tcBorders>
            <w:shd w:val="clear" w:color="auto" w:fill="auto"/>
          </w:tcPr>
          <w:p w14:paraId="189B608D" w14:textId="77777777" w:rsidR="0019594F" w:rsidRPr="005E5144" w:rsidRDefault="0019594F">
            <w:pPr>
              <w:snapToGrid w:val="0"/>
              <w:rPr>
                <w:caps/>
                <w:sz w:val="12"/>
                <w:szCs w:val="12"/>
              </w:rPr>
            </w:pPr>
          </w:p>
        </w:tc>
        <w:tc>
          <w:tcPr>
            <w:tcW w:w="68" w:type="dxa"/>
            <w:gridSpan w:val="2"/>
            <w:shd w:val="clear" w:color="auto" w:fill="auto"/>
          </w:tcPr>
          <w:p w14:paraId="1BD3C722" w14:textId="77777777" w:rsidR="0019594F" w:rsidRPr="005E5144" w:rsidRDefault="0019594F">
            <w:pPr>
              <w:snapToGrid w:val="0"/>
              <w:rPr>
                <w:caps/>
                <w:sz w:val="6"/>
                <w:szCs w:val="6"/>
              </w:rPr>
            </w:pPr>
          </w:p>
        </w:tc>
      </w:tr>
      <w:tr w:rsidR="0019594F" w:rsidRPr="005E5144" w14:paraId="1C4DCE9C" w14:textId="77777777">
        <w:tblPrEx>
          <w:tblCellMar>
            <w:left w:w="115" w:type="dxa"/>
            <w:right w:w="115" w:type="dxa"/>
          </w:tblCellMar>
        </w:tblPrEx>
        <w:trPr>
          <w:gridAfter w:val="1"/>
          <w:wAfter w:w="8" w:type="dxa"/>
        </w:trPr>
        <w:tc>
          <w:tcPr>
            <w:tcW w:w="8931" w:type="dxa"/>
            <w:gridSpan w:val="5"/>
            <w:tcBorders>
              <w:top w:val="single" w:sz="12" w:space="0" w:color="000000"/>
              <w:left w:val="single" w:sz="12" w:space="0" w:color="000000"/>
            </w:tcBorders>
            <w:shd w:val="clear" w:color="auto" w:fill="auto"/>
          </w:tcPr>
          <w:p w14:paraId="43AC5585" w14:textId="77777777" w:rsidR="0019594F" w:rsidRPr="005E5144" w:rsidRDefault="0019594F">
            <w:pPr>
              <w:snapToGrid w:val="0"/>
              <w:rPr>
                <w:sz w:val="6"/>
                <w:szCs w:val="6"/>
              </w:rPr>
            </w:pPr>
          </w:p>
        </w:tc>
        <w:tc>
          <w:tcPr>
            <w:tcW w:w="385" w:type="dxa"/>
            <w:gridSpan w:val="4"/>
            <w:tcBorders>
              <w:top w:val="single" w:sz="12" w:space="0" w:color="000000"/>
              <w:right w:val="single" w:sz="12" w:space="0" w:color="000000"/>
            </w:tcBorders>
            <w:shd w:val="clear" w:color="auto" w:fill="auto"/>
          </w:tcPr>
          <w:p w14:paraId="4559ACFA" w14:textId="77777777" w:rsidR="0019594F" w:rsidRPr="005E5144" w:rsidRDefault="0019594F">
            <w:pPr>
              <w:snapToGrid w:val="0"/>
              <w:rPr>
                <w:sz w:val="6"/>
                <w:szCs w:val="6"/>
              </w:rPr>
            </w:pPr>
          </w:p>
        </w:tc>
      </w:tr>
      <w:tr w:rsidR="0019594F" w:rsidRPr="005E5144" w14:paraId="77292322"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6FFBFDB4" w14:textId="77777777" w:rsidR="0019594F" w:rsidRPr="005E5144" w:rsidRDefault="0019594F">
            <w:pPr>
              <w:jc w:val="right"/>
            </w:pPr>
            <w:r w:rsidRPr="005E5144">
              <w:rPr>
                <w:b/>
                <w:bCs/>
              </w:rPr>
              <w:t>KONTAKTINIS ASMUO</w:t>
            </w:r>
          </w:p>
        </w:tc>
        <w:tc>
          <w:tcPr>
            <w:tcW w:w="6267" w:type="dxa"/>
            <w:gridSpan w:val="4"/>
            <w:tcBorders>
              <w:top w:val="single" w:sz="4" w:space="0" w:color="000000"/>
              <w:left w:val="single" w:sz="4" w:space="0" w:color="000000"/>
              <w:bottom w:val="single" w:sz="4" w:space="0" w:color="000000"/>
            </w:tcBorders>
            <w:shd w:val="clear" w:color="auto" w:fill="auto"/>
          </w:tcPr>
          <w:p w14:paraId="3140C3B9" w14:textId="17986B23" w:rsidR="0019594F" w:rsidRPr="005E5144" w:rsidRDefault="00E97D74">
            <w:pPr>
              <w:snapToGrid w:val="0"/>
            </w:pPr>
            <w:r>
              <w:t>Vyr. buhalterė Česė Kavaliauskaitė</w:t>
            </w:r>
          </w:p>
        </w:tc>
        <w:tc>
          <w:tcPr>
            <w:tcW w:w="385" w:type="dxa"/>
            <w:gridSpan w:val="4"/>
            <w:tcBorders>
              <w:left w:val="single" w:sz="4" w:space="0" w:color="000000"/>
              <w:right w:val="single" w:sz="12" w:space="0" w:color="000000"/>
            </w:tcBorders>
            <w:shd w:val="clear" w:color="auto" w:fill="auto"/>
          </w:tcPr>
          <w:p w14:paraId="1CA16840" w14:textId="77777777" w:rsidR="0019594F" w:rsidRPr="005E5144" w:rsidRDefault="0019594F">
            <w:pPr>
              <w:snapToGrid w:val="0"/>
            </w:pPr>
          </w:p>
        </w:tc>
      </w:tr>
      <w:tr w:rsidR="0019594F" w:rsidRPr="005E5144" w14:paraId="3A356583" w14:textId="77777777">
        <w:tblPrEx>
          <w:tblCellMar>
            <w:left w:w="115" w:type="dxa"/>
            <w:right w:w="115" w:type="dxa"/>
          </w:tblCellMar>
        </w:tblPrEx>
        <w:trPr>
          <w:gridAfter w:val="1"/>
          <w:wAfter w:w="8" w:type="dxa"/>
        </w:trPr>
        <w:tc>
          <w:tcPr>
            <w:tcW w:w="8931" w:type="dxa"/>
            <w:gridSpan w:val="5"/>
            <w:tcBorders>
              <w:left w:val="single" w:sz="12" w:space="0" w:color="000000"/>
            </w:tcBorders>
            <w:shd w:val="clear" w:color="auto" w:fill="auto"/>
            <w:vAlign w:val="center"/>
          </w:tcPr>
          <w:p w14:paraId="0035BEED" w14:textId="77777777" w:rsidR="0019594F" w:rsidRPr="005E5144" w:rsidRDefault="0019594F">
            <w:pPr>
              <w:snapToGrid w:val="0"/>
              <w:rPr>
                <w:caps/>
                <w:sz w:val="6"/>
                <w:szCs w:val="6"/>
              </w:rPr>
            </w:pPr>
          </w:p>
        </w:tc>
        <w:tc>
          <w:tcPr>
            <w:tcW w:w="385" w:type="dxa"/>
            <w:gridSpan w:val="4"/>
            <w:tcBorders>
              <w:right w:val="single" w:sz="12" w:space="0" w:color="000000"/>
            </w:tcBorders>
            <w:shd w:val="clear" w:color="auto" w:fill="auto"/>
            <w:vAlign w:val="center"/>
          </w:tcPr>
          <w:p w14:paraId="28EA290B" w14:textId="77777777" w:rsidR="0019594F" w:rsidRPr="005E5144" w:rsidRDefault="0019594F">
            <w:pPr>
              <w:snapToGrid w:val="0"/>
              <w:rPr>
                <w:caps/>
                <w:sz w:val="6"/>
                <w:szCs w:val="6"/>
              </w:rPr>
            </w:pPr>
          </w:p>
        </w:tc>
      </w:tr>
      <w:tr w:rsidR="0019594F" w:rsidRPr="005E5144" w14:paraId="4892B0A5"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2D8424A3" w14:textId="77777777" w:rsidR="0019594F" w:rsidRPr="005E5144" w:rsidRDefault="0019594F">
            <w:pPr>
              <w:ind w:left="-108"/>
              <w:jc w:val="right"/>
            </w:pPr>
            <w:r w:rsidRPr="005E5144">
              <w:rPr>
                <w:b/>
                <w:bCs/>
                <w:color w:val="000000"/>
              </w:rPr>
              <w:t>TELEFONAS</w:t>
            </w:r>
          </w:p>
        </w:tc>
        <w:tc>
          <w:tcPr>
            <w:tcW w:w="2851" w:type="dxa"/>
            <w:gridSpan w:val="2"/>
            <w:tcBorders>
              <w:top w:val="single" w:sz="4" w:space="0" w:color="000000"/>
              <w:left w:val="single" w:sz="4" w:space="0" w:color="000000"/>
              <w:bottom w:val="single" w:sz="4" w:space="0" w:color="000000"/>
            </w:tcBorders>
            <w:shd w:val="clear" w:color="auto" w:fill="auto"/>
          </w:tcPr>
          <w:p w14:paraId="417E5715" w14:textId="40F32BA6" w:rsidR="0019594F" w:rsidRPr="005E5144" w:rsidRDefault="00E97D74">
            <w:pPr>
              <w:snapToGrid w:val="0"/>
              <w:ind w:left="36"/>
              <w:rPr>
                <w:sz w:val="22"/>
                <w:szCs w:val="22"/>
              </w:rPr>
            </w:pPr>
            <w:r>
              <w:rPr>
                <w:sz w:val="22"/>
                <w:szCs w:val="22"/>
              </w:rPr>
              <w:t>8 37 750505</w:t>
            </w:r>
          </w:p>
        </w:tc>
        <w:tc>
          <w:tcPr>
            <w:tcW w:w="1980" w:type="dxa"/>
            <w:tcBorders>
              <w:left w:val="single" w:sz="4" w:space="0" w:color="000000"/>
            </w:tcBorders>
            <w:shd w:val="clear" w:color="auto" w:fill="auto"/>
            <w:vAlign w:val="center"/>
          </w:tcPr>
          <w:p w14:paraId="26DFA09D" w14:textId="77777777" w:rsidR="0019594F" w:rsidRPr="005E5144" w:rsidRDefault="0019594F">
            <w:pPr>
              <w:ind w:left="-108"/>
              <w:jc w:val="right"/>
            </w:pPr>
            <w:r w:rsidRPr="005E5144">
              <w:rPr>
                <w:b/>
                <w:bCs/>
                <w:color w:val="000000"/>
              </w:rPr>
              <w:t>FAKSAS</w:t>
            </w:r>
          </w:p>
        </w:tc>
        <w:tc>
          <w:tcPr>
            <w:tcW w:w="1436" w:type="dxa"/>
            <w:tcBorders>
              <w:top w:val="single" w:sz="4" w:space="0" w:color="000000"/>
              <w:left w:val="single" w:sz="4" w:space="0" w:color="000000"/>
              <w:bottom w:val="single" w:sz="4" w:space="0" w:color="000000"/>
            </w:tcBorders>
            <w:shd w:val="clear" w:color="auto" w:fill="auto"/>
          </w:tcPr>
          <w:p w14:paraId="6C2174A9" w14:textId="4BDE53AC" w:rsidR="0019594F" w:rsidRPr="005E5144" w:rsidRDefault="00E97D74">
            <w:pPr>
              <w:snapToGrid w:val="0"/>
            </w:pPr>
            <w:r>
              <w:t>-</w:t>
            </w:r>
          </w:p>
        </w:tc>
        <w:tc>
          <w:tcPr>
            <w:tcW w:w="385" w:type="dxa"/>
            <w:gridSpan w:val="4"/>
            <w:tcBorders>
              <w:left w:val="single" w:sz="4" w:space="0" w:color="000000"/>
              <w:right w:val="single" w:sz="12" w:space="0" w:color="000000"/>
            </w:tcBorders>
            <w:shd w:val="clear" w:color="auto" w:fill="auto"/>
          </w:tcPr>
          <w:p w14:paraId="5A855820" w14:textId="77777777" w:rsidR="0019594F" w:rsidRPr="005E5144" w:rsidRDefault="0019594F">
            <w:pPr>
              <w:snapToGrid w:val="0"/>
            </w:pPr>
          </w:p>
        </w:tc>
      </w:tr>
      <w:tr w:rsidR="0019594F" w:rsidRPr="005E5144" w14:paraId="75747AD4" w14:textId="77777777">
        <w:tblPrEx>
          <w:tblCellMar>
            <w:left w:w="115" w:type="dxa"/>
            <w:right w:w="115" w:type="dxa"/>
          </w:tblCellMar>
        </w:tblPrEx>
        <w:trPr>
          <w:gridAfter w:val="1"/>
          <w:wAfter w:w="8" w:type="dxa"/>
        </w:trPr>
        <w:tc>
          <w:tcPr>
            <w:tcW w:w="8931" w:type="dxa"/>
            <w:gridSpan w:val="5"/>
            <w:tcBorders>
              <w:left w:val="single" w:sz="12" w:space="0" w:color="000000"/>
            </w:tcBorders>
            <w:shd w:val="clear" w:color="auto" w:fill="auto"/>
            <w:vAlign w:val="center"/>
          </w:tcPr>
          <w:p w14:paraId="3E8F8ECC" w14:textId="77777777" w:rsidR="0019594F" w:rsidRPr="005E5144" w:rsidRDefault="0019594F">
            <w:pPr>
              <w:snapToGrid w:val="0"/>
              <w:ind w:left="36"/>
              <w:rPr>
                <w:caps/>
                <w:sz w:val="6"/>
                <w:szCs w:val="6"/>
              </w:rPr>
            </w:pPr>
          </w:p>
        </w:tc>
        <w:tc>
          <w:tcPr>
            <w:tcW w:w="385" w:type="dxa"/>
            <w:gridSpan w:val="4"/>
            <w:tcBorders>
              <w:right w:val="single" w:sz="12" w:space="0" w:color="000000"/>
            </w:tcBorders>
            <w:shd w:val="clear" w:color="auto" w:fill="auto"/>
            <w:vAlign w:val="center"/>
          </w:tcPr>
          <w:p w14:paraId="2465EE52" w14:textId="77777777" w:rsidR="0019594F" w:rsidRPr="005E5144" w:rsidRDefault="0019594F">
            <w:pPr>
              <w:snapToGrid w:val="0"/>
              <w:ind w:left="36"/>
              <w:rPr>
                <w:caps/>
                <w:sz w:val="6"/>
                <w:szCs w:val="6"/>
              </w:rPr>
            </w:pPr>
          </w:p>
        </w:tc>
      </w:tr>
      <w:tr w:rsidR="0019594F" w:rsidRPr="005E5144" w14:paraId="5502275F"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10991C51" w14:textId="77777777" w:rsidR="0019594F" w:rsidRPr="005E5144" w:rsidRDefault="0019594F">
            <w:pPr>
              <w:ind w:left="-108"/>
              <w:jc w:val="right"/>
            </w:pPr>
            <w:r w:rsidRPr="005E5144">
              <w:rPr>
                <w:b/>
                <w:bCs/>
                <w:color w:val="000000"/>
              </w:rPr>
              <w:t>EL. PAŠTAS</w:t>
            </w:r>
          </w:p>
        </w:tc>
        <w:tc>
          <w:tcPr>
            <w:tcW w:w="6267" w:type="dxa"/>
            <w:gridSpan w:val="4"/>
            <w:tcBorders>
              <w:top w:val="single" w:sz="4" w:space="0" w:color="000000"/>
              <w:left w:val="single" w:sz="4" w:space="0" w:color="000000"/>
              <w:bottom w:val="single" w:sz="4" w:space="0" w:color="000000"/>
            </w:tcBorders>
            <w:shd w:val="clear" w:color="auto" w:fill="auto"/>
          </w:tcPr>
          <w:p w14:paraId="5CE0084B" w14:textId="3E0C8EC5" w:rsidR="0019594F" w:rsidRPr="00E97D74" w:rsidRDefault="00E97D74">
            <w:pPr>
              <w:snapToGrid w:val="0"/>
              <w:ind w:left="36"/>
              <w:rPr>
                <w:sz w:val="22"/>
                <w:szCs w:val="22"/>
              </w:rPr>
            </w:pPr>
            <w:r>
              <w:rPr>
                <w:sz w:val="22"/>
                <w:szCs w:val="22"/>
              </w:rPr>
              <w:t>kava</w:t>
            </w:r>
            <w:r>
              <w:rPr>
                <w:sz w:val="22"/>
                <w:szCs w:val="22"/>
                <w:lang w:val="en-US"/>
              </w:rPr>
              <w:t>@</w:t>
            </w:r>
            <w:r>
              <w:rPr>
                <w:sz w:val="22"/>
                <w:szCs w:val="22"/>
              </w:rPr>
              <w:t>audiotonas.lt</w:t>
            </w:r>
          </w:p>
        </w:tc>
        <w:tc>
          <w:tcPr>
            <w:tcW w:w="385" w:type="dxa"/>
            <w:gridSpan w:val="4"/>
            <w:tcBorders>
              <w:left w:val="single" w:sz="4" w:space="0" w:color="000000"/>
              <w:right w:val="single" w:sz="12" w:space="0" w:color="000000"/>
            </w:tcBorders>
            <w:shd w:val="clear" w:color="auto" w:fill="auto"/>
          </w:tcPr>
          <w:p w14:paraId="19AB2048" w14:textId="77777777" w:rsidR="0019594F" w:rsidRPr="005E5144" w:rsidRDefault="0019594F">
            <w:pPr>
              <w:snapToGrid w:val="0"/>
              <w:rPr>
                <w:sz w:val="22"/>
                <w:szCs w:val="22"/>
              </w:rPr>
            </w:pPr>
          </w:p>
        </w:tc>
      </w:tr>
      <w:tr w:rsidR="0019594F" w:rsidRPr="005E5144" w14:paraId="57A51A1F" w14:textId="77777777">
        <w:tblPrEx>
          <w:tblCellMar>
            <w:left w:w="115" w:type="dxa"/>
            <w:right w:w="115" w:type="dxa"/>
          </w:tblCellMar>
        </w:tblPrEx>
        <w:trPr>
          <w:gridAfter w:val="1"/>
          <w:wAfter w:w="8" w:type="dxa"/>
        </w:trPr>
        <w:tc>
          <w:tcPr>
            <w:tcW w:w="8931" w:type="dxa"/>
            <w:gridSpan w:val="5"/>
            <w:tcBorders>
              <w:left w:val="single" w:sz="12" w:space="0" w:color="000000"/>
              <w:bottom w:val="single" w:sz="12" w:space="0" w:color="000000"/>
            </w:tcBorders>
            <w:shd w:val="clear" w:color="auto" w:fill="auto"/>
          </w:tcPr>
          <w:p w14:paraId="4EAD50B6" w14:textId="77777777" w:rsidR="0019594F" w:rsidRPr="005E5144" w:rsidRDefault="0019594F">
            <w:pPr>
              <w:snapToGrid w:val="0"/>
              <w:rPr>
                <w:sz w:val="6"/>
                <w:szCs w:val="6"/>
              </w:rPr>
            </w:pPr>
          </w:p>
        </w:tc>
        <w:tc>
          <w:tcPr>
            <w:tcW w:w="385" w:type="dxa"/>
            <w:gridSpan w:val="4"/>
            <w:tcBorders>
              <w:bottom w:val="single" w:sz="12" w:space="0" w:color="000000"/>
              <w:right w:val="single" w:sz="12" w:space="0" w:color="000000"/>
            </w:tcBorders>
            <w:shd w:val="clear" w:color="auto" w:fill="auto"/>
          </w:tcPr>
          <w:p w14:paraId="69FE30DA" w14:textId="77777777" w:rsidR="0019594F" w:rsidRPr="005E5144" w:rsidRDefault="0019594F">
            <w:pPr>
              <w:snapToGrid w:val="0"/>
              <w:rPr>
                <w:sz w:val="6"/>
                <w:szCs w:val="6"/>
              </w:rPr>
            </w:pPr>
          </w:p>
        </w:tc>
      </w:tr>
      <w:tr w:rsidR="0019594F" w:rsidRPr="005E5144" w14:paraId="5B3769B2" w14:textId="77777777">
        <w:trPr>
          <w:gridAfter w:val="2"/>
          <w:wAfter w:w="30" w:type="dxa"/>
        </w:trPr>
        <w:tc>
          <w:tcPr>
            <w:tcW w:w="8931" w:type="dxa"/>
            <w:gridSpan w:val="5"/>
            <w:tcBorders>
              <w:top w:val="single" w:sz="12" w:space="0" w:color="000000"/>
              <w:bottom w:val="single" w:sz="12" w:space="0" w:color="000000"/>
            </w:tcBorders>
            <w:shd w:val="clear" w:color="auto" w:fill="auto"/>
          </w:tcPr>
          <w:p w14:paraId="73E80BEC" w14:textId="77777777" w:rsidR="0019594F" w:rsidRPr="005E5144" w:rsidRDefault="0019594F">
            <w:pPr>
              <w:spacing w:before="240"/>
              <w:jc w:val="center"/>
            </w:pPr>
            <w:r w:rsidRPr="005E5144">
              <w:rPr>
                <w:b/>
                <w:bCs/>
              </w:rPr>
              <w:t>BANKAS</w:t>
            </w:r>
          </w:p>
        </w:tc>
        <w:tc>
          <w:tcPr>
            <w:tcW w:w="295" w:type="dxa"/>
            <w:tcBorders>
              <w:top w:val="single" w:sz="12" w:space="0" w:color="000000"/>
              <w:bottom w:val="single" w:sz="12" w:space="0" w:color="000000"/>
            </w:tcBorders>
            <w:shd w:val="clear" w:color="auto" w:fill="auto"/>
          </w:tcPr>
          <w:p w14:paraId="281E55D2" w14:textId="77777777" w:rsidR="0019594F" w:rsidRPr="005E5144" w:rsidRDefault="0019594F">
            <w:pPr>
              <w:snapToGrid w:val="0"/>
              <w:spacing w:before="120"/>
              <w:jc w:val="center"/>
            </w:pPr>
          </w:p>
        </w:tc>
        <w:tc>
          <w:tcPr>
            <w:tcW w:w="68" w:type="dxa"/>
            <w:gridSpan w:val="2"/>
            <w:shd w:val="clear" w:color="auto" w:fill="auto"/>
          </w:tcPr>
          <w:p w14:paraId="2ECF2126" w14:textId="77777777" w:rsidR="0019594F" w:rsidRPr="005E5144" w:rsidRDefault="0019594F">
            <w:pPr>
              <w:snapToGrid w:val="0"/>
              <w:rPr>
                <w:sz w:val="12"/>
                <w:szCs w:val="12"/>
              </w:rPr>
            </w:pPr>
          </w:p>
        </w:tc>
      </w:tr>
      <w:tr w:rsidR="0019594F" w:rsidRPr="005E5144" w14:paraId="0AE56B15" w14:textId="77777777">
        <w:tblPrEx>
          <w:tblCellMar>
            <w:left w:w="115" w:type="dxa"/>
            <w:right w:w="115" w:type="dxa"/>
          </w:tblCellMar>
        </w:tblPrEx>
        <w:trPr>
          <w:gridAfter w:val="1"/>
          <w:wAfter w:w="8" w:type="dxa"/>
        </w:trPr>
        <w:tc>
          <w:tcPr>
            <w:tcW w:w="8931" w:type="dxa"/>
            <w:gridSpan w:val="5"/>
            <w:tcBorders>
              <w:top w:val="single" w:sz="12" w:space="0" w:color="000000"/>
              <w:left w:val="single" w:sz="12" w:space="0" w:color="000000"/>
            </w:tcBorders>
            <w:shd w:val="clear" w:color="auto" w:fill="auto"/>
          </w:tcPr>
          <w:p w14:paraId="77DEC906" w14:textId="77777777" w:rsidR="0019594F" w:rsidRPr="005E5144" w:rsidRDefault="0019594F">
            <w:pPr>
              <w:snapToGrid w:val="0"/>
              <w:rPr>
                <w:sz w:val="12"/>
                <w:szCs w:val="12"/>
              </w:rPr>
            </w:pPr>
          </w:p>
        </w:tc>
        <w:tc>
          <w:tcPr>
            <w:tcW w:w="385" w:type="dxa"/>
            <w:gridSpan w:val="4"/>
            <w:tcBorders>
              <w:top w:val="single" w:sz="12" w:space="0" w:color="000000"/>
              <w:right w:val="single" w:sz="12" w:space="0" w:color="000000"/>
            </w:tcBorders>
            <w:shd w:val="clear" w:color="auto" w:fill="auto"/>
          </w:tcPr>
          <w:p w14:paraId="38D2D295" w14:textId="77777777" w:rsidR="0019594F" w:rsidRPr="005E5144" w:rsidRDefault="0019594F">
            <w:pPr>
              <w:snapToGrid w:val="0"/>
              <w:rPr>
                <w:sz w:val="12"/>
                <w:szCs w:val="12"/>
              </w:rPr>
            </w:pPr>
          </w:p>
        </w:tc>
      </w:tr>
      <w:tr w:rsidR="0019594F" w:rsidRPr="005E5144" w14:paraId="1FDF54B4"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1E49CD03" w14:textId="77777777" w:rsidR="0019594F" w:rsidRPr="005E5144" w:rsidRDefault="0019594F">
            <w:pPr>
              <w:jc w:val="right"/>
            </w:pPr>
            <w:r w:rsidRPr="005E5144">
              <w:rPr>
                <w:b/>
                <w:bCs/>
                <w:color w:val="000000"/>
              </w:rPr>
              <w:t>BANKO PAVADINIMAS</w:t>
            </w:r>
          </w:p>
        </w:tc>
        <w:tc>
          <w:tcPr>
            <w:tcW w:w="6267" w:type="dxa"/>
            <w:gridSpan w:val="4"/>
            <w:tcBorders>
              <w:top w:val="single" w:sz="4" w:space="0" w:color="000000"/>
              <w:left w:val="single" w:sz="4" w:space="0" w:color="000000"/>
              <w:bottom w:val="single" w:sz="4" w:space="0" w:color="000000"/>
            </w:tcBorders>
            <w:shd w:val="clear" w:color="auto" w:fill="auto"/>
          </w:tcPr>
          <w:p w14:paraId="104AB167" w14:textId="0CE0FFBD" w:rsidR="0019594F" w:rsidRPr="005E5144" w:rsidRDefault="00E97D74">
            <w:pPr>
              <w:snapToGrid w:val="0"/>
            </w:pPr>
            <w:r>
              <w:t>AB Swedbank</w:t>
            </w:r>
          </w:p>
        </w:tc>
        <w:tc>
          <w:tcPr>
            <w:tcW w:w="385" w:type="dxa"/>
            <w:gridSpan w:val="4"/>
            <w:tcBorders>
              <w:left w:val="single" w:sz="4" w:space="0" w:color="000000"/>
              <w:right w:val="single" w:sz="12" w:space="0" w:color="000000"/>
            </w:tcBorders>
            <w:shd w:val="clear" w:color="auto" w:fill="auto"/>
          </w:tcPr>
          <w:p w14:paraId="1C847092" w14:textId="77777777" w:rsidR="0019594F" w:rsidRPr="005E5144" w:rsidRDefault="0019594F">
            <w:pPr>
              <w:snapToGrid w:val="0"/>
            </w:pPr>
          </w:p>
        </w:tc>
      </w:tr>
      <w:tr w:rsidR="0019594F" w:rsidRPr="005E5144" w14:paraId="4462122B"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55C131B1" w14:textId="77777777" w:rsidR="0019594F" w:rsidRPr="005E5144" w:rsidRDefault="0019594F">
            <w:pPr>
              <w:snapToGrid w:val="0"/>
              <w:jc w:val="right"/>
              <w:rPr>
                <w:sz w:val="6"/>
                <w:szCs w:val="6"/>
              </w:rPr>
            </w:pPr>
          </w:p>
        </w:tc>
        <w:tc>
          <w:tcPr>
            <w:tcW w:w="6267" w:type="dxa"/>
            <w:gridSpan w:val="4"/>
            <w:tcBorders>
              <w:bottom w:val="single" w:sz="4" w:space="0" w:color="000000"/>
            </w:tcBorders>
            <w:shd w:val="clear" w:color="auto" w:fill="auto"/>
          </w:tcPr>
          <w:p w14:paraId="6F9C24E5" w14:textId="77777777" w:rsidR="0019594F" w:rsidRPr="005E5144" w:rsidRDefault="0019594F">
            <w:pPr>
              <w:snapToGrid w:val="0"/>
              <w:rPr>
                <w:caps/>
                <w:sz w:val="6"/>
                <w:szCs w:val="6"/>
              </w:rPr>
            </w:pPr>
          </w:p>
        </w:tc>
        <w:tc>
          <w:tcPr>
            <w:tcW w:w="385" w:type="dxa"/>
            <w:gridSpan w:val="4"/>
            <w:tcBorders>
              <w:right w:val="single" w:sz="12" w:space="0" w:color="000000"/>
            </w:tcBorders>
            <w:shd w:val="clear" w:color="auto" w:fill="auto"/>
          </w:tcPr>
          <w:p w14:paraId="54405DFA" w14:textId="77777777" w:rsidR="0019594F" w:rsidRPr="005E5144" w:rsidRDefault="0019594F">
            <w:pPr>
              <w:snapToGrid w:val="0"/>
              <w:rPr>
                <w:caps/>
                <w:sz w:val="6"/>
                <w:szCs w:val="6"/>
              </w:rPr>
            </w:pPr>
          </w:p>
        </w:tc>
      </w:tr>
      <w:tr w:rsidR="0019594F" w:rsidRPr="005E5144" w14:paraId="378A2B3C"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015FC701" w14:textId="77777777" w:rsidR="0019594F" w:rsidRPr="005E5144" w:rsidRDefault="0019594F">
            <w:pPr>
              <w:snapToGrid w:val="0"/>
              <w:jc w:val="right"/>
              <w:rPr>
                <w:caps/>
                <w:sz w:val="6"/>
                <w:szCs w:val="6"/>
              </w:rPr>
            </w:pPr>
          </w:p>
        </w:tc>
        <w:tc>
          <w:tcPr>
            <w:tcW w:w="6267" w:type="dxa"/>
            <w:gridSpan w:val="4"/>
            <w:tcBorders>
              <w:top w:val="single" w:sz="4" w:space="0" w:color="000000"/>
              <w:left w:val="single" w:sz="4" w:space="0" w:color="000000"/>
              <w:bottom w:val="single" w:sz="4" w:space="0" w:color="000000"/>
            </w:tcBorders>
            <w:shd w:val="clear" w:color="auto" w:fill="auto"/>
          </w:tcPr>
          <w:p w14:paraId="52621A80" w14:textId="77777777" w:rsidR="0019594F" w:rsidRPr="005E5144" w:rsidRDefault="0019594F">
            <w:pPr>
              <w:snapToGrid w:val="0"/>
              <w:rPr>
                <w:caps/>
                <w:sz w:val="6"/>
                <w:szCs w:val="6"/>
              </w:rPr>
            </w:pPr>
          </w:p>
        </w:tc>
        <w:tc>
          <w:tcPr>
            <w:tcW w:w="385" w:type="dxa"/>
            <w:gridSpan w:val="4"/>
            <w:tcBorders>
              <w:left w:val="single" w:sz="4" w:space="0" w:color="000000"/>
              <w:right w:val="single" w:sz="12" w:space="0" w:color="000000"/>
            </w:tcBorders>
            <w:shd w:val="clear" w:color="auto" w:fill="auto"/>
          </w:tcPr>
          <w:p w14:paraId="189F6FA1" w14:textId="77777777" w:rsidR="0019594F" w:rsidRPr="005E5144" w:rsidRDefault="0019594F">
            <w:pPr>
              <w:snapToGrid w:val="0"/>
              <w:rPr>
                <w:caps/>
                <w:sz w:val="6"/>
                <w:szCs w:val="6"/>
              </w:rPr>
            </w:pPr>
          </w:p>
        </w:tc>
      </w:tr>
      <w:tr w:rsidR="0019594F" w:rsidRPr="005E5144" w14:paraId="09FB7363"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4AA97C08" w14:textId="77777777" w:rsidR="0019594F" w:rsidRPr="005E5144" w:rsidRDefault="0019594F">
            <w:pPr>
              <w:snapToGrid w:val="0"/>
              <w:jc w:val="right"/>
              <w:rPr>
                <w:b/>
                <w:bCs/>
                <w:color w:val="000000"/>
                <w:sz w:val="6"/>
                <w:szCs w:val="6"/>
              </w:rPr>
            </w:pPr>
          </w:p>
        </w:tc>
        <w:tc>
          <w:tcPr>
            <w:tcW w:w="6267" w:type="dxa"/>
            <w:gridSpan w:val="4"/>
            <w:tcBorders>
              <w:top w:val="single" w:sz="4" w:space="0" w:color="000000"/>
              <w:bottom w:val="single" w:sz="4" w:space="0" w:color="000000"/>
            </w:tcBorders>
            <w:shd w:val="clear" w:color="auto" w:fill="auto"/>
          </w:tcPr>
          <w:p w14:paraId="63081393" w14:textId="77777777" w:rsidR="0019594F" w:rsidRPr="005E5144" w:rsidRDefault="0019594F">
            <w:pPr>
              <w:snapToGrid w:val="0"/>
              <w:rPr>
                <w:b/>
                <w:bCs/>
                <w:caps/>
                <w:color w:val="000000"/>
                <w:sz w:val="6"/>
                <w:szCs w:val="6"/>
              </w:rPr>
            </w:pPr>
          </w:p>
        </w:tc>
        <w:tc>
          <w:tcPr>
            <w:tcW w:w="385" w:type="dxa"/>
            <w:gridSpan w:val="4"/>
            <w:tcBorders>
              <w:right w:val="single" w:sz="12" w:space="0" w:color="000000"/>
            </w:tcBorders>
            <w:shd w:val="clear" w:color="auto" w:fill="auto"/>
          </w:tcPr>
          <w:p w14:paraId="47E3D1FB" w14:textId="77777777" w:rsidR="0019594F" w:rsidRPr="005E5144" w:rsidRDefault="0019594F">
            <w:pPr>
              <w:snapToGrid w:val="0"/>
              <w:rPr>
                <w:b/>
                <w:bCs/>
                <w:caps/>
                <w:color w:val="000000"/>
                <w:sz w:val="6"/>
                <w:szCs w:val="6"/>
              </w:rPr>
            </w:pPr>
          </w:p>
        </w:tc>
      </w:tr>
      <w:tr w:rsidR="0019594F" w:rsidRPr="005E5144" w14:paraId="4E5BD83D"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0E865158" w14:textId="77777777" w:rsidR="0019594F" w:rsidRPr="005E5144" w:rsidRDefault="0019594F">
            <w:pPr>
              <w:jc w:val="right"/>
            </w:pPr>
            <w:r w:rsidRPr="005E5144">
              <w:rPr>
                <w:b/>
                <w:bCs/>
                <w:color w:val="000000"/>
              </w:rPr>
              <w:t>ADRESAS</w:t>
            </w:r>
          </w:p>
        </w:tc>
        <w:tc>
          <w:tcPr>
            <w:tcW w:w="6267" w:type="dxa"/>
            <w:gridSpan w:val="4"/>
            <w:tcBorders>
              <w:top w:val="single" w:sz="4" w:space="0" w:color="000000"/>
              <w:left w:val="single" w:sz="4" w:space="0" w:color="000000"/>
              <w:bottom w:val="single" w:sz="4" w:space="0" w:color="000000"/>
            </w:tcBorders>
            <w:shd w:val="clear" w:color="auto" w:fill="auto"/>
          </w:tcPr>
          <w:p w14:paraId="51EB4F2C" w14:textId="4AA46A6A" w:rsidR="0019594F" w:rsidRPr="005E5144" w:rsidRDefault="00EA1280">
            <w:pPr>
              <w:snapToGrid w:val="0"/>
            </w:pPr>
            <w:r w:rsidRPr="00EA1280">
              <w:t>Konstitucijos pr. 20A</w:t>
            </w:r>
          </w:p>
        </w:tc>
        <w:tc>
          <w:tcPr>
            <w:tcW w:w="385" w:type="dxa"/>
            <w:gridSpan w:val="4"/>
            <w:tcBorders>
              <w:left w:val="single" w:sz="4" w:space="0" w:color="000000"/>
              <w:right w:val="single" w:sz="12" w:space="0" w:color="000000"/>
            </w:tcBorders>
            <w:shd w:val="clear" w:color="auto" w:fill="auto"/>
          </w:tcPr>
          <w:p w14:paraId="4B491949" w14:textId="77777777" w:rsidR="0019594F" w:rsidRPr="005E5144" w:rsidRDefault="0019594F">
            <w:pPr>
              <w:snapToGrid w:val="0"/>
            </w:pPr>
          </w:p>
        </w:tc>
      </w:tr>
      <w:tr w:rsidR="0019594F" w:rsidRPr="005E5144" w14:paraId="5403C0C0"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34838A61" w14:textId="77777777" w:rsidR="0019594F" w:rsidRPr="005E5144" w:rsidRDefault="0019594F">
            <w:pPr>
              <w:snapToGrid w:val="0"/>
              <w:jc w:val="right"/>
              <w:rPr>
                <w:sz w:val="6"/>
                <w:szCs w:val="6"/>
              </w:rPr>
            </w:pPr>
          </w:p>
        </w:tc>
        <w:tc>
          <w:tcPr>
            <w:tcW w:w="6267" w:type="dxa"/>
            <w:gridSpan w:val="4"/>
            <w:tcBorders>
              <w:top w:val="single" w:sz="4" w:space="0" w:color="000000"/>
              <w:bottom w:val="single" w:sz="4" w:space="0" w:color="000000"/>
            </w:tcBorders>
            <w:shd w:val="clear" w:color="auto" w:fill="auto"/>
          </w:tcPr>
          <w:p w14:paraId="35608C7F" w14:textId="77777777" w:rsidR="0019594F" w:rsidRPr="005E5144" w:rsidRDefault="0019594F">
            <w:pPr>
              <w:snapToGrid w:val="0"/>
              <w:rPr>
                <w:caps/>
                <w:sz w:val="6"/>
                <w:szCs w:val="6"/>
              </w:rPr>
            </w:pPr>
          </w:p>
        </w:tc>
        <w:tc>
          <w:tcPr>
            <w:tcW w:w="385" w:type="dxa"/>
            <w:gridSpan w:val="4"/>
            <w:tcBorders>
              <w:right w:val="single" w:sz="12" w:space="0" w:color="000000"/>
            </w:tcBorders>
            <w:shd w:val="clear" w:color="auto" w:fill="auto"/>
          </w:tcPr>
          <w:p w14:paraId="53FAB522" w14:textId="77777777" w:rsidR="0019594F" w:rsidRPr="005E5144" w:rsidRDefault="0019594F">
            <w:pPr>
              <w:snapToGrid w:val="0"/>
              <w:rPr>
                <w:caps/>
                <w:sz w:val="6"/>
                <w:szCs w:val="6"/>
              </w:rPr>
            </w:pPr>
          </w:p>
        </w:tc>
      </w:tr>
      <w:tr w:rsidR="0019594F" w:rsidRPr="005E5144" w14:paraId="7ACA967D"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2F067911" w14:textId="77777777" w:rsidR="0019594F" w:rsidRPr="005E5144" w:rsidRDefault="0019594F">
            <w:pPr>
              <w:snapToGrid w:val="0"/>
              <w:jc w:val="right"/>
              <w:rPr>
                <w:caps/>
                <w:sz w:val="6"/>
                <w:szCs w:val="6"/>
              </w:rPr>
            </w:pPr>
          </w:p>
        </w:tc>
        <w:tc>
          <w:tcPr>
            <w:tcW w:w="6267" w:type="dxa"/>
            <w:gridSpan w:val="4"/>
            <w:tcBorders>
              <w:top w:val="single" w:sz="4" w:space="0" w:color="000000"/>
              <w:left w:val="single" w:sz="4" w:space="0" w:color="000000"/>
              <w:bottom w:val="single" w:sz="4" w:space="0" w:color="000000"/>
            </w:tcBorders>
            <w:shd w:val="clear" w:color="auto" w:fill="auto"/>
          </w:tcPr>
          <w:p w14:paraId="265F498F" w14:textId="77777777" w:rsidR="0019594F" w:rsidRPr="005E5144" w:rsidRDefault="0019594F">
            <w:pPr>
              <w:snapToGrid w:val="0"/>
              <w:rPr>
                <w:caps/>
                <w:sz w:val="6"/>
                <w:szCs w:val="6"/>
              </w:rPr>
            </w:pPr>
          </w:p>
        </w:tc>
        <w:tc>
          <w:tcPr>
            <w:tcW w:w="385" w:type="dxa"/>
            <w:gridSpan w:val="4"/>
            <w:tcBorders>
              <w:left w:val="single" w:sz="4" w:space="0" w:color="000000"/>
              <w:right w:val="single" w:sz="12" w:space="0" w:color="000000"/>
            </w:tcBorders>
            <w:shd w:val="clear" w:color="auto" w:fill="auto"/>
          </w:tcPr>
          <w:p w14:paraId="3095B842" w14:textId="77777777" w:rsidR="0019594F" w:rsidRPr="005E5144" w:rsidRDefault="0019594F">
            <w:pPr>
              <w:snapToGrid w:val="0"/>
              <w:rPr>
                <w:caps/>
                <w:sz w:val="6"/>
                <w:szCs w:val="6"/>
              </w:rPr>
            </w:pPr>
          </w:p>
        </w:tc>
      </w:tr>
      <w:tr w:rsidR="0019594F" w:rsidRPr="005E5144" w14:paraId="66222260" w14:textId="77777777">
        <w:tblPrEx>
          <w:tblCellMar>
            <w:left w:w="115" w:type="dxa"/>
            <w:right w:w="115" w:type="dxa"/>
          </w:tblCellMar>
        </w:tblPrEx>
        <w:trPr>
          <w:gridAfter w:val="1"/>
          <w:wAfter w:w="8" w:type="dxa"/>
        </w:trPr>
        <w:tc>
          <w:tcPr>
            <w:tcW w:w="8931" w:type="dxa"/>
            <w:gridSpan w:val="5"/>
            <w:tcBorders>
              <w:left w:val="single" w:sz="12" w:space="0" w:color="000000"/>
            </w:tcBorders>
            <w:shd w:val="clear" w:color="auto" w:fill="auto"/>
            <w:vAlign w:val="center"/>
          </w:tcPr>
          <w:p w14:paraId="48FC236F" w14:textId="77777777" w:rsidR="0019594F" w:rsidRPr="005E5144" w:rsidRDefault="0019594F">
            <w:pPr>
              <w:snapToGrid w:val="0"/>
              <w:rPr>
                <w:caps/>
                <w:sz w:val="6"/>
                <w:szCs w:val="6"/>
              </w:rPr>
            </w:pPr>
          </w:p>
        </w:tc>
        <w:tc>
          <w:tcPr>
            <w:tcW w:w="385" w:type="dxa"/>
            <w:gridSpan w:val="4"/>
            <w:tcBorders>
              <w:right w:val="single" w:sz="12" w:space="0" w:color="000000"/>
            </w:tcBorders>
            <w:shd w:val="clear" w:color="auto" w:fill="auto"/>
            <w:vAlign w:val="center"/>
          </w:tcPr>
          <w:p w14:paraId="0BE83411" w14:textId="77777777" w:rsidR="0019594F" w:rsidRPr="005E5144" w:rsidRDefault="0019594F">
            <w:pPr>
              <w:snapToGrid w:val="0"/>
              <w:rPr>
                <w:caps/>
                <w:sz w:val="6"/>
                <w:szCs w:val="6"/>
              </w:rPr>
            </w:pPr>
          </w:p>
        </w:tc>
      </w:tr>
      <w:tr w:rsidR="0019594F" w:rsidRPr="005E5144" w14:paraId="4F8830AB"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468DB18A" w14:textId="77777777" w:rsidR="0019594F" w:rsidRPr="005E5144" w:rsidRDefault="0019594F">
            <w:pPr>
              <w:jc w:val="right"/>
            </w:pPr>
            <w:r w:rsidRPr="005E5144">
              <w:rPr>
                <w:b/>
                <w:bCs/>
              </w:rPr>
              <w:t>MIESTAS / RAJONAS</w:t>
            </w:r>
          </w:p>
        </w:tc>
        <w:tc>
          <w:tcPr>
            <w:tcW w:w="2851" w:type="dxa"/>
            <w:gridSpan w:val="2"/>
            <w:tcBorders>
              <w:top w:val="single" w:sz="4" w:space="0" w:color="000000"/>
              <w:left w:val="single" w:sz="4" w:space="0" w:color="000000"/>
              <w:bottom w:val="single" w:sz="4" w:space="0" w:color="000000"/>
            </w:tcBorders>
            <w:shd w:val="clear" w:color="auto" w:fill="auto"/>
          </w:tcPr>
          <w:p w14:paraId="44E0CDDB" w14:textId="454C7573" w:rsidR="0019594F" w:rsidRPr="005E5144" w:rsidRDefault="00EA1280">
            <w:pPr>
              <w:snapToGrid w:val="0"/>
            </w:pPr>
            <w:r>
              <w:t>Vilnius</w:t>
            </w:r>
          </w:p>
        </w:tc>
        <w:tc>
          <w:tcPr>
            <w:tcW w:w="1980" w:type="dxa"/>
            <w:tcBorders>
              <w:left w:val="single" w:sz="4" w:space="0" w:color="000000"/>
            </w:tcBorders>
            <w:shd w:val="clear" w:color="auto" w:fill="auto"/>
            <w:vAlign w:val="center"/>
          </w:tcPr>
          <w:p w14:paraId="7F461269" w14:textId="77777777" w:rsidR="0019594F" w:rsidRPr="005E5144" w:rsidRDefault="0019594F">
            <w:pPr>
              <w:jc w:val="right"/>
            </w:pPr>
            <w:r w:rsidRPr="005E5144">
              <w:rPr>
                <w:b/>
                <w:bCs/>
              </w:rPr>
              <w:t>PAŠTO KODAS</w:t>
            </w:r>
          </w:p>
        </w:tc>
        <w:tc>
          <w:tcPr>
            <w:tcW w:w="1436" w:type="dxa"/>
            <w:tcBorders>
              <w:top w:val="single" w:sz="4" w:space="0" w:color="000000"/>
              <w:left w:val="single" w:sz="4" w:space="0" w:color="000000"/>
              <w:bottom w:val="single" w:sz="4" w:space="0" w:color="000000"/>
            </w:tcBorders>
            <w:shd w:val="clear" w:color="auto" w:fill="auto"/>
          </w:tcPr>
          <w:p w14:paraId="3E3D4DC4" w14:textId="165C9461" w:rsidR="0019594F" w:rsidRPr="005E5144" w:rsidRDefault="00EA1280">
            <w:pPr>
              <w:snapToGrid w:val="0"/>
            </w:pPr>
            <w:r w:rsidRPr="00EA1280">
              <w:t>LT-03502</w:t>
            </w:r>
          </w:p>
        </w:tc>
        <w:tc>
          <w:tcPr>
            <w:tcW w:w="385" w:type="dxa"/>
            <w:gridSpan w:val="4"/>
            <w:tcBorders>
              <w:left w:val="single" w:sz="4" w:space="0" w:color="000000"/>
              <w:right w:val="single" w:sz="12" w:space="0" w:color="000000"/>
            </w:tcBorders>
            <w:shd w:val="clear" w:color="auto" w:fill="auto"/>
          </w:tcPr>
          <w:p w14:paraId="50DD295A" w14:textId="77777777" w:rsidR="0019594F" w:rsidRPr="005E5144" w:rsidRDefault="0019594F">
            <w:pPr>
              <w:snapToGrid w:val="0"/>
            </w:pPr>
          </w:p>
        </w:tc>
      </w:tr>
      <w:tr w:rsidR="0019594F" w:rsidRPr="005E5144" w14:paraId="720AFFDF" w14:textId="77777777">
        <w:tblPrEx>
          <w:tblCellMar>
            <w:left w:w="115" w:type="dxa"/>
            <w:right w:w="115" w:type="dxa"/>
          </w:tblCellMar>
        </w:tblPrEx>
        <w:trPr>
          <w:gridAfter w:val="1"/>
          <w:wAfter w:w="8" w:type="dxa"/>
        </w:trPr>
        <w:tc>
          <w:tcPr>
            <w:tcW w:w="8931" w:type="dxa"/>
            <w:gridSpan w:val="5"/>
            <w:tcBorders>
              <w:left w:val="single" w:sz="12" w:space="0" w:color="000000"/>
            </w:tcBorders>
            <w:shd w:val="clear" w:color="auto" w:fill="auto"/>
            <w:vAlign w:val="center"/>
          </w:tcPr>
          <w:p w14:paraId="36BFFB32" w14:textId="77777777" w:rsidR="0019594F" w:rsidRPr="005E5144" w:rsidRDefault="0019594F">
            <w:pPr>
              <w:snapToGrid w:val="0"/>
              <w:rPr>
                <w:caps/>
                <w:sz w:val="6"/>
                <w:szCs w:val="6"/>
              </w:rPr>
            </w:pPr>
          </w:p>
        </w:tc>
        <w:tc>
          <w:tcPr>
            <w:tcW w:w="385" w:type="dxa"/>
            <w:gridSpan w:val="4"/>
            <w:tcBorders>
              <w:right w:val="single" w:sz="12" w:space="0" w:color="000000"/>
            </w:tcBorders>
            <w:shd w:val="clear" w:color="auto" w:fill="auto"/>
            <w:vAlign w:val="center"/>
          </w:tcPr>
          <w:p w14:paraId="7E14764A" w14:textId="77777777" w:rsidR="0019594F" w:rsidRPr="005E5144" w:rsidRDefault="0019594F">
            <w:pPr>
              <w:snapToGrid w:val="0"/>
              <w:rPr>
                <w:caps/>
                <w:sz w:val="6"/>
                <w:szCs w:val="6"/>
              </w:rPr>
            </w:pPr>
          </w:p>
        </w:tc>
      </w:tr>
      <w:tr w:rsidR="0019594F" w:rsidRPr="005E5144" w14:paraId="0DAE1EE4"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2B070C1E" w14:textId="77777777" w:rsidR="0019594F" w:rsidRPr="005E5144" w:rsidRDefault="0019594F">
            <w:pPr>
              <w:jc w:val="right"/>
            </w:pPr>
            <w:r w:rsidRPr="005E5144">
              <w:rPr>
                <w:b/>
                <w:bCs/>
              </w:rPr>
              <w:t>ŠALIS</w:t>
            </w:r>
          </w:p>
        </w:tc>
        <w:tc>
          <w:tcPr>
            <w:tcW w:w="6267" w:type="dxa"/>
            <w:gridSpan w:val="4"/>
            <w:tcBorders>
              <w:top w:val="single" w:sz="4" w:space="0" w:color="000000"/>
              <w:left w:val="single" w:sz="4" w:space="0" w:color="000000"/>
              <w:bottom w:val="single" w:sz="4" w:space="0" w:color="000000"/>
            </w:tcBorders>
            <w:shd w:val="clear" w:color="auto" w:fill="auto"/>
          </w:tcPr>
          <w:p w14:paraId="4868A959" w14:textId="0AF04FCB" w:rsidR="0019594F" w:rsidRPr="005E5144" w:rsidRDefault="00E97D74">
            <w:pPr>
              <w:snapToGrid w:val="0"/>
            </w:pPr>
            <w:r>
              <w:t>Lietuva</w:t>
            </w:r>
          </w:p>
        </w:tc>
        <w:tc>
          <w:tcPr>
            <w:tcW w:w="385" w:type="dxa"/>
            <w:gridSpan w:val="4"/>
            <w:tcBorders>
              <w:left w:val="single" w:sz="4" w:space="0" w:color="000000"/>
              <w:right w:val="single" w:sz="12" w:space="0" w:color="000000"/>
            </w:tcBorders>
            <w:shd w:val="clear" w:color="auto" w:fill="auto"/>
          </w:tcPr>
          <w:p w14:paraId="72359BFD" w14:textId="77777777" w:rsidR="0019594F" w:rsidRPr="005E5144" w:rsidRDefault="0019594F">
            <w:pPr>
              <w:snapToGrid w:val="0"/>
            </w:pPr>
          </w:p>
        </w:tc>
      </w:tr>
      <w:tr w:rsidR="0019594F" w:rsidRPr="005E5144" w14:paraId="4211776E"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6BE3CC8B" w14:textId="77777777" w:rsidR="0019594F" w:rsidRPr="005E5144" w:rsidRDefault="0019594F">
            <w:pPr>
              <w:snapToGrid w:val="0"/>
              <w:jc w:val="right"/>
              <w:rPr>
                <w:b/>
                <w:bCs/>
                <w:color w:val="000000"/>
                <w:sz w:val="6"/>
                <w:szCs w:val="6"/>
              </w:rPr>
            </w:pPr>
          </w:p>
        </w:tc>
        <w:tc>
          <w:tcPr>
            <w:tcW w:w="6267" w:type="dxa"/>
            <w:gridSpan w:val="4"/>
            <w:tcBorders>
              <w:bottom w:val="single" w:sz="4" w:space="0" w:color="000000"/>
            </w:tcBorders>
            <w:shd w:val="clear" w:color="auto" w:fill="auto"/>
          </w:tcPr>
          <w:p w14:paraId="1D2AE7C9" w14:textId="77777777" w:rsidR="0019594F" w:rsidRPr="005E5144" w:rsidRDefault="0019594F">
            <w:pPr>
              <w:snapToGrid w:val="0"/>
              <w:rPr>
                <w:b/>
                <w:bCs/>
                <w:caps/>
                <w:color w:val="000000"/>
                <w:sz w:val="6"/>
                <w:szCs w:val="6"/>
              </w:rPr>
            </w:pPr>
          </w:p>
        </w:tc>
        <w:tc>
          <w:tcPr>
            <w:tcW w:w="385" w:type="dxa"/>
            <w:gridSpan w:val="4"/>
            <w:tcBorders>
              <w:right w:val="single" w:sz="12" w:space="0" w:color="000000"/>
            </w:tcBorders>
            <w:shd w:val="clear" w:color="auto" w:fill="auto"/>
          </w:tcPr>
          <w:p w14:paraId="120AC418" w14:textId="77777777" w:rsidR="0019594F" w:rsidRPr="005E5144" w:rsidRDefault="0019594F">
            <w:pPr>
              <w:snapToGrid w:val="0"/>
              <w:rPr>
                <w:b/>
                <w:bCs/>
                <w:caps/>
                <w:color w:val="000000"/>
                <w:sz w:val="6"/>
                <w:szCs w:val="6"/>
              </w:rPr>
            </w:pPr>
          </w:p>
        </w:tc>
      </w:tr>
      <w:tr w:rsidR="0019594F" w:rsidRPr="005E5144" w14:paraId="62EFA758"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331F7EF8" w14:textId="77777777" w:rsidR="0019594F" w:rsidRPr="005E5144" w:rsidRDefault="0019594F">
            <w:pPr>
              <w:jc w:val="right"/>
            </w:pPr>
            <w:r w:rsidRPr="005E5144">
              <w:rPr>
                <w:b/>
                <w:bCs/>
                <w:color w:val="000000"/>
              </w:rPr>
              <w:t>IBAN</w:t>
            </w:r>
          </w:p>
        </w:tc>
        <w:tc>
          <w:tcPr>
            <w:tcW w:w="6267" w:type="dxa"/>
            <w:gridSpan w:val="4"/>
            <w:tcBorders>
              <w:top w:val="single" w:sz="4" w:space="0" w:color="000000"/>
              <w:left w:val="single" w:sz="4" w:space="0" w:color="000000"/>
              <w:bottom w:val="single" w:sz="4" w:space="0" w:color="000000"/>
            </w:tcBorders>
            <w:shd w:val="clear" w:color="auto" w:fill="auto"/>
          </w:tcPr>
          <w:p w14:paraId="5A56B8EC" w14:textId="0D4BEFC7" w:rsidR="0019594F" w:rsidRPr="00FC5017" w:rsidRDefault="00FC5017" w:rsidP="00FC5017">
            <w:r w:rsidRPr="00FC5017">
              <w:rPr>
                <w:rFonts w:ascii="Verdana" w:hAnsi="Verdana"/>
                <w:iCs/>
              </w:rPr>
              <w:t>LT717300010000302776</w:t>
            </w:r>
          </w:p>
        </w:tc>
        <w:tc>
          <w:tcPr>
            <w:tcW w:w="385" w:type="dxa"/>
            <w:gridSpan w:val="4"/>
            <w:tcBorders>
              <w:left w:val="single" w:sz="4" w:space="0" w:color="000000"/>
              <w:right w:val="single" w:sz="12" w:space="0" w:color="000000"/>
            </w:tcBorders>
            <w:shd w:val="clear" w:color="auto" w:fill="auto"/>
          </w:tcPr>
          <w:p w14:paraId="4C0124DA" w14:textId="77777777" w:rsidR="0019594F" w:rsidRPr="005E5144" w:rsidRDefault="0019594F">
            <w:pPr>
              <w:snapToGrid w:val="0"/>
            </w:pPr>
          </w:p>
        </w:tc>
      </w:tr>
      <w:tr w:rsidR="0019594F" w:rsidRPr="005E5144" w14:paraId="03BE675F"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1EF3C73E" w14:textId="77777777" w:rsidR="0019594F" w:rsidRPr="005E5144" w:rsidRDefault="0019594F">
            <w:pPr>
              <w:snapToGrid w:val="0"/>
              <w:jc w:val="right"/>
              <w:rPr>
                <w:b/>
                <w:sz w:val="6"/>
                <w:szCs w:val="6"/>
              </w:rPr>
            </w:pPr>
          </w:p>
        </w:tc>
        <w:tc>
          <w:tcPr>
            <w:tcW w:w="2851" w:type="dxa"/>
            <w:gridSpan w:val="2"/>
            <w:tcBorders>
              <w:top w:val="single" w:sz="4" w:space="0" w:color="000000"/>
              <w:bottom w:val="single" w:sz="4" w:space="0" w:color="000000"/>
            </w:tcBorders>
            <w:shd w:val="clear" w:color="auto" w:fill="auto"/>
          </w:tcPr>
          <w:p w14:paraId="092F5B10" w14:textId="77777777" w:rsidR="0019594F" w:rsidRPr="005E5144" w:rsidRDefault="0019594F">
            <w:pPr>
              <w:snapToGrid w:val="0"/>
              <w:rPr>
                <w:b/>
                <w:caps/>
                <w:sz w:val="6"/>
                <w:szCs w:val="6"/>
              </w:rPr>
            </w:pPr>
          </w:p>
        </w:tc>
        <w:tc>
          <w:tcPr>
            <w:tcW w:w="1980" w:type="dxa"/>
            <w:tcBorders>
              <w:top w:val="single" w:sz="4" w:space="0" w:color="000000"/>
            </w:tcBorders>
            <w:shd w:val="clear" w:color="auto" w:fill="auto"/>
            <w:vAlign w:val="center"/>
          </w:tcPr>
          <w:p w14:paraId="78C51780" w14:textId="77777777" w:rsidR="0019594F" w:rsidRPr="005E5144" w:rsidRDefault="0019594F">
            <w:pPr>
              <w:snapToGrid w:val="0"/>
              <w:jc w:val="right"/>
              <w:rPr>
                <w:b/>
                <w:caps/>
                <w:sz w:val="6"/>
                <w:szCs w:val="6"/>
              </w:rPr>
            </w:pPr>
          </w:p>
        </w:tc>
        <w:tc>
          <w:tcPr>
            <w:tcW w:w="1436" w:type="dxa"/>
            <w:tcBorders>
              <w:top w:val="single" w:sz="4" w:space="0" w:color="000000"/>
              <w:bottom w:val="single" w:sz="4" w:space="0" w:color="000000"/>
            </w:tcBorders>
            <w:shd w:val="clear" w:color="auto" w:fill="auto"/>
          </w:tcPr>
          <w:p w14:paraId="3C238D86" w14:textId="77777777" w:rsidR="0019594F" w:rsidRPr="005E5144" w:rsidRDefault="0019594F">
            <w:pPr>
              <w:snapToGrid w:val="0"/>
              <w:rPr>
                <w:b/>
                <w:caps/>
                <w:sz w:val="6"/>
                <w:szCs w:val="6"/>
              </w:rPr>
            </w:pPr>
          </w:p>
        </w:tc>
        <w:tc>
          <w:tcPr>
            <w:tcW w:w="385" w:type="dxa"/>
            <w:gridSpan w:val="4"/>
            <w:tcBorders>
              <w:right w:val="single" w:sz="12" w:space="0" w:color="000000"/>
            </w:tcBorders>
            <w:shd w:val="clear" w:color="auto" w:fill="auto"/>
          </w:tcPr>
          <w:p w14:paraId="3AF9299E" w14:textId="77777777" w:rsidR="0019594F" w:rsidRPr="005E5144" w:rsidRDefault="0019594F">
            <w:pPr>
              <w:snapToGrid w:val="0"/>
              <w:rPr>
                <w:b/>
                <w:caps/>
                <w:sz w:val="6"/>
                <w:szCs w:val="6"/>
              </w:rPr>
            </w:pPr>
          </w:p>
        </w:tc>
      </w:tr>
      <w:tr w:rsidR="0019594F" w:rsidRPr="005E5144" w14:paraId="58C9603D"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3A905A3D" w14:textId="77777777" w:rsidR="0019594F" w:rsidRPr="005E5144" w:rsidRDefault="0019594F">
            <w:pPr>
              <w:jc w:val="right"/>
            </w:pPr>
            <w:r w:rsidRPr="005E5144">
              <w:rPr>
                <w:b/>
                <w:sz w:val="19"/>
              </w:rPr>
              <w:t>BANKO KODAS</w:t>
            </w:r>
          </w:p>
        </w:tc>
        <w:tc>
          <w:tcPr>
            <w:tcW w:w="2851" w:type="dxa"/>
            <w:gridSpan w:val="2"/>
            <w:tcBorders>
              <w:top w:val="single" w:sz="4" w:space="0" w:color="000000"/>
              <w:left w:val="single" w:sz="4" w:space="0" w:color="000000"/>
              <w:bottom w:val="single" w:sz="4" w:space="0" w:color="000000"/>
            </w:tcBorders>
            <w:shd w:val="clear" w:color="auto" w:fill="auto"/>
          </w:tcPr>
          <w:p w14:paraId="4EE2AEE0" w14:textId="241F858D" w:rsidR="0019594F" w:rsidRPr="005E5144" w:rsidRDefault="00EA1280">
            <w:pPr>
              <w:snapToGrid w:val="0"/>
            </w:pPr>
            <w:r>
              <w:t>73000</w:t>
            </w:r>
          </w:p>
        </w:tc>
        <w:tc>
          <w:tcPr>
            <w:tcW w:w="1980" w:type="dxa"/>
            <w:tcBorders>
              <w:left w:val="single" w:sz="4" w:space="0" w:color="000000"/>
            </w:tcBorders>
            <w:shd w:val="clear" w:color="auto" w:fill="auto"/>
            <w:vAlign w:val="center"/>
          </w:tcPr>
          <w:p w14:paraId="695BA39C" w14:textId="77777777" w:rsidR="0019594F" w:rsidRPr="005E5144" w:rsidRDefault="0019594F">
            <w:pPr>
              <w:jc w:val="right"/>
            </w:pPr>
            <w:r w:rsidRPr="005E5144">
              <w:rPr>
                <w:b/>
                <w:sz w:val="19"/>
              </w:rPr>
              <w:t>SWIFT KODAS</w:t>
            </w:r>
          </w:p>
        </w:tc>
        <w:tc>
          <w:tcPr>
            <w:tcW w:w="1436" w:type="dxa"/>
            <w:tcBorders>
              <w:top w:val="single" w:sz="4" w:space="0" w:color="000000"/>
              <w:left w:val="single" w:sz="4" w:space="0" w:color="000000"/>
              <w:bottom w:val="single" w:sz="4" w:space="0" w:color="000000"/>
            </w:tcBorders>
            <w:shd w:val="clear" w:color="auto" w:fill="auto"/>
          </w:tcPr>
          <w:p w14:paraId="7BA08883" w14:textId="4142F5BB" w:rsidR="0019594F" w:rsidRPr="005E5144" w:rsidRDefault="0076217E">
            <w:pPr>
              <w:snapToGrid w:val="0"/>
            </w:pPr>
            <w:r>
              <w:t>HABAL</w:t>
            </w:r>
            <w:r w:rsidR="000F7E3F">
              <w:t>T22</w:t>
            </w:r>
          </w:p>
        </w:tc>
        <w:tc>
          <w:tcPr>
            <w:tcW w:w="385" w:type="dxa"/>
            <w:gridSpan w:val="4"/>
            <w:tcBorders>
              <w:left w:val="single" w:sz="4" w:space="0" w:color="000000"/>
              <w:right w:val="single" w:sz="12" w:space="0" w:color="000000"/>
            </w:tcBorders>
            <w:shd w:val="clear" w:color="auto" w:fill="auto"/>
          </w:tcPr>
          <w:p w14:paraId="58A1F88F" w14:textId="77777777" w:rsidR="0019594F" w:rsidRPr="005E5144" w:rsidRDefault="0019594F">
            <w:pPr>
              <w:snapToGrid w:val="0"/>
            </w:pPr>
          </w:p>
        </w:tc>
      </w:tr>
      <w:tr w:rsidR="0019594F" w:rsidRPr="005E5144" w14:paraId="09D38C74"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407DD947" w14:textId="77777777" w:rsidR="0019594F" w:rsidRPr="005E5144" w:rsidRDefault="0019594F">
            <w:pPr>
              <w:snapToGrid w:val="0"/>
              <w:jc w:val="right"/>
              <w:rPr>
                <w:b/>
                <w:sz w:val="6"/>
                <w:szCs w:val="6"/>
              </w:rPr>
            </w:pPr>
          </w:p>
        </w:tc>
        <w:tc>
          <w:tcPr>
            <w:tcW w:w="2851" w:type="dxa"/>
            <w:gridSpan w:val="2"/>
            <w:tcBorders>
              <w:top w:val="single" w:sz="4" w:space="0" w:color="000000"/>
              <w:bottom w:val="single" w:sz="4" w:space="0" w:color="000000"/>
            </w:tcBorders>
            <w:shd w:val="clear" w:color="auto" w:fill="auto"/>
          </w:tcPr>
          <w:p w14:paraId="37055FD2" w14:textId="77777777" w:rsidR="0019594F" w:rsidRPr="005E5144" w:rsidRDefault="0019594F">
            <w:pPr>
              <w:snapToGrid w:val="0"/>
              <w:rPr>
                <w:b/>
                <w:caps/>
                <w:sz w:val="6"/>
                <w:szCs w:val="6"/>
              </w:rPr>
            </w:pPr>
          </w:p>
        </w:tc>
        <w:tc>
          <w:tcPr>
            <w:tcW w:w="3416" w:type="dxa"/>
            <w:gridSpan w:val="2"/>
            <w:shd w:val="clear" w:color="auto" w:fill="auto"/>
          </w:tcPr>
          <w:p w14:paraId="6439CBC3" w14:textId="77777777" w:rsidR="0019594F" w:rsidRPr="005E5144" w:rsidRDefault="0019594F">
            <w:pPr>
              <w:snapToGrid w:val="0"/>
              <w:rPr>
                <w:b/>
                <w:caps/>
                <w:sz w:val="6"/>
                <w:szCs w:val="6"/>
              </w:rPr>
            </w:pPr>
          </w:p>
        </w:tc>
        <w:tc>
          <w:tcPr>
            <w:tcW w:w="385" w:type="dxa"/>
            <w:gridSpan w:val="4"/>
            <w:tcBorders>
              <w:right w:val="single" w:sz="12" w:space="0" w:color="000000"/>
            </w:tcBorders>
            <w:shd w:val="clear" w:color="auto" w:fill="auto"/>
          </w:tcPr>
          <w:p w14:paraId="184AD4D4" w14:textId="77777777" w:rsidR="0019594F" w:rsidRPr="005E5144" w:rsidRDefault="0019594F">
            <w:pPr>
              <w:snapToGrid w:val="0"/>
              <w:rPr>
                <w:b/>
                <w:caps/>
                <w:sz w:val="6"/>
                <w:szCs w:val="6"/>
              </w:rPr>
            </w:pPr>
          </w:p>
        </w:tc>
      </w:tr>
      <w:tr w:rsidR="0019594F" w:rsidRPr="005E5144" w14:paraId="1E4C68BB" w14:textId="77777777">
        <w:tblPrEx>
          <w:tblCellMar>
            <w:left w:w="115" w:type="dxa"/>
            <w:right w:w="115" w:type="dxa"/>
          </w:tblCellMar>
        </w:tblPrEx>
        <w:trPr>
          <w:gridAfter w:val="1"/>
          <w:wAfter w:w="8" w:type="dxa"/>
        </w:trPr>
        <w:tc>
          <w:tcPr>
            <w:tcW w:w="2664" w:type="dxa"/>
            <w:tcBorders>
              <w:left w:val="single" w:sz="12" w:space="0" w:color="000000"/>
            </w:tcBorders>
            <w:shd w:val="clear" w:color="auto" w:fill="auto"/>
            <w:vAlign w:val="center"/>
          </w:tcPr>
          <w:p w14:paraId="13C003E7" w14:textId="77777777" w:rsidR="0019594F" w:rsidRPr="005E5144" w:rsidRDefault="0019594F">
            <w:pPr>
              <w:jc w:val="right"/>
            </w:pPr>
            <w:r w:rsidRPr="005E5144">
              <w:rPr>
                <w:b/>
                <w:sz w:val="19"/>
              </w:rPr>
              <w:t>VALIUTA</w:t>
            </w:r>
          </w:p>
        </w:tc>
        <w:tc>
          <w:tcPr>
            <w:tcW w:w="2851" w:type="dxa"/>
            <w:gridSpan w:val="2"/>
            <w:tcBorders>
              <w:top w:val="single" w:sz="4" w:space="0" w:color="000000"/>
              <w:left w:val="single" w:sz="4" w:space="0" w:color="000000"/>
              <w:bottom w:val="single" w:sz="4" w:space="0" w:color="000000"/>
            </w:tcBorders>
            <w:shd w:val="clear" w:color="auto" w:fill="auto"/>
          </w:tcPr>
          <w:p w14:paraId="48626C84" w14:textId="16BFF355" w:rsidR="0019594F" w:rsidRPr="005E5144" w:rsidRDefault="00EA1280">
            <w:pPr>
              <w:snapToGrid w:val="0"/>
              <w:rPr>
                <w:b/>
                <w:sz w:val="19"/>
              </w:rPr>
            </w:pPr>
            <w:r>
              <w:rPr>
                <w:b/>
                <w:sz w:val="19"/>
              </w:rPr>
              <w:t>Eur</w:t>
            </w:r>
          </w:p>
        </w:tc>
        <w:tc>
          <w:tcPr>
            <w:tcW w:w="3416" w:type="dxa"/>
            <w:gridSpan w:val="2"/>
            <w:tcBorders>
              <w:left w:val="single" w:sz="4" w:space="0" w:color="000000"/>
            </w:tcBorders>
            <w:shd w:val="clear" w:color="auto" w:fill="auto"/>
          </w:tcPr>
          <w:p w14:paraId="02E9D541" w14:textId="77777777" w:rsidR="0019594F" w:rsidRPr="005E5144" w:rsidRDefault="0019594F">
            <w:pPr>
              <w:snapToGrid w:val="0"/>
              <w:rPr>
                <w:b/>
                <w:sz w:val="19"/>
              </w:rPr>
            </w:pPr>
          </w:p>
        </w:tc>
        <w:tc>
          <w:tcPr>
            <w:tcW w:w="385" w:type="dxa"/>
            <w:gridSpan w:val="4"/>
            <w:tcBorders>
              <w:right w:val="single" w:sz="12" w:space="0" w:color="000000"/>
            </w:tcBorders>
            <w:shd w:val="clear" w:color="auto" w:fill="auto"/>
          </w:tcPr>
          <w:p w14:paraId="5FA6D529" w14:textId="77777777" w:rsidR="0019594F" w:rsidRPr="005E5144" w:rsidRDefault="0019594F">
            <w:pPr>
              <w:snapToGrid w:val="0"/>
              <w:rPr>
                <w:b/>
                <w:sz w:val="19"/>
              </w:rPr>
            </w:pPr>
          </w:p>
        </w:tc>
      </w:tr>
      <w:tr w:rsidR="0019594F" w:rsidRPr="005E5144" w14:paraId="1AA08F0A" w14:textId="77777777">
        <w:tblPrEx>
          <w:tblCellMar>
            <w:left w:w="115" w:type="dxa"/>
            <w:right w:w="115" w:type="dxa"/>
          </w:tblCellMar>
        </w:tblPrEx>
        <w:trPr>
          <w:gridAfter w:val="1"/>
          <w:wAfter w:w="8" w:type="dxa"/>
        </w:trPr>
        <w:tc>
          <w:tcPr>
            <w:tcW w:w="8931" w:type="dxa"/>
            <w:gridSpan w:val="5"/>
            <w:tcBorders>
              <w:left w:val="single" w:sz="12" w:space="0" w:color="000000"/>
              <w:bottom w:val="single" w:sz="12" w:space="0" w:color="000000"/>
            </w:tcBorders>
            <w:shd w:val="clear" w:color="auto" w:fill="auto"/>
          </w:tcPr>
          <w:p w14:paraId="745A8873" w14:textId="77777777" w:rsidR="0019594F" w:rsidRPr="005E5144" w:rsidRDefault="0019594F">
            <w:pPr>
              <w:snapToGrid w:val="0"/>
              <w:rPr>
                <w:sz w:val="6"/>
                <w:szCs w:val="6"/>
              </w:rPr>
            </w:pPr>
          </w:p>
        </w:tc>
        <w:tc>
          <w:tcPr>
            <w:tcW w:w="385" w:type="dxa"/>
            <w:gridSpan w:val="4"/>
            <w:tcBorders>
              <w:bottom w:val="single" w:sz="12" w:space="0" w:color="000000"/>
              <w:right w:val="single" w:sz="12" w:space="0" w:color="000000"/>
            </w:tcBorders>
            <w:shd w:val="clear" w:color="auto" w:fill="auto"/>
          </w:tcPr>
          <w:p w14:paraId="50319EA9" w14:textId="77777777" w:rsidR="0019594F" w:rsidRPr="005E5144" w:rsidRDefault="0019594F">
            <w:pPr>
              <w:snapToGrid w:val="0"/>
              <w:rPr>
                <w:sz w:val="6"/>
                <w:szCs w:val="6"/>
              </w:rPr>
            </w:pPr>
          </w:p>
        </w:tc>
      </w:tr>
      <w:tr w:rsidR="0019594F" w:rsidRPr="005E5144" w14:paraId="4019706B" w14:textId="77777777">
        <w:trPr>
          <w:gridAfter w:val="2"/>
          <w:wAfter w:w="30" w:type="dxa"/>
        </w:trPr>
        <w:tc>
          <w:tcPr>
            <w:tcW w:w="9234" w:type="dxa"/>
            <w:gridSpan w:val="7"/>
            <w:tcBorders>
              <w:top w:val="single" w:sz="12" w:space="0" w:color="000000"/>
            </w:tcBorders>
            <w:shd w:val="clear" w:color="auto" w:fill="auto"/>
          </w:tcPr>
          <w:p w14:paraId="1C9C3DB7" w14:textId="77777777" w:rsidR="0019594F" w:rsidRPr="005E5144" w:rsidRDefault="0019594F">
            <w:pPr>
              <w:snapToGrid w:val="0"/>
              <w:rPr>
                <w:sz w:val="6"/>
                <w:szCs w:val="6"/>
              </w:rPr>
            </w:pPr>
          </w:p>
        </w:tc>
        <w:tc>
          <w:tcPr>
            <w:tcW w:w="60" w:type="dxa"/>
            <w:shd w:val="clear" w:color="auto" w:fill="auto"/>
          </w:tcPr>
          <w:p w14:paraId="30F8491B" w14:textId="77777777" w:rsidR="0019594F" w:rsidRPr="005E5144" w:rsidRDefault="0019594F">
            <w:pPr>
              <w:snapToGrid w:val="0"/>
              <w:rPr>
                <w:b/>
                <w:sz w:val="6"/>
                <w:szCs w:val="6"/>
                <w:u w:val="single"/>
              </w:rPr>
            </w:pPr>
          </w:p>
        </w:tc>
      </w:tr>
      <w:tr w:rsidR="0019594F" w:rsidRPr="005E5144" w14:paraId="1EC42075" w14:textId="77777777">
        <w:tblPrEx>
          <w:tblCellMar>
            <w:left w:w="115" w:type="dxa"/>
            <w:right w:w="115" w:type="dxa"/>
          </w:tblCellMar>
        </w:tblPrEx>
        <w:trPr>
          <w:trHeight w:val="638"/>
        </w:trPr>
        <w:tc>
          <w:tcPr>
            <w:tcW w:w="2664" w:type="dxa"/>
            <w:shd w:val="clear" w:color="auto" w:fill="auto"/>
          </w:tcPr>
          <w:p w14:paraId="2AFA8A05" w14:textId="77777777" w:rsidR="0019594F" w:rsidRPr="005E5144" w:rsidRDefault="0019594F">
            <w:pPr>
              <w:jc w:val="right"/>
            </w:pPr>
            <w:r w:rsidRPr="005E5144">
              <w:rPr>
                <w:b/>
                <w:u w:val="single"/>
              </w:rPr>
              <w:t>PASTABOS</w:t>
            </w:r>
            <w:r w:rsidRPr="005E5144">
              <w:t>:</w:t>
            </w:r>
          </w:p>
        </w:tc>
        <w:tc>
          <w:tcPr>
            <w:tcW w:w="6660" w:type="dxa"/>
            <w:gridSpan w:val="9"/>
            <w:tcBorders>
              <w:top w:val="single" w:sz="12" w:space="0" w:color="000000"/>
              <w:left w:val="single" w:sz="12" w:space="0" w:color="000000"/>
              <w:bottom w:val="single" w:sz="12" w:space="0" w:color="000000"/>
              <w:right w:val="single" w:sz="12" w:space="0" w:color="000000"/>
            </w:tcBorders>
            <w:shd w:val="clear" w:color="auto" w:fill="auto"/>
          </w:tcPr>
          <w:p w14:paraId="688DB0CA" w14:textId="77777777" w:rsidR="0019594F" w:rsidRPr="005E5144" w:rsidRDefault="0019594F">
            <w:pPr>
              <w:snapToGrid w:val="0"/>
              <w:rPr>
                <w:b/>
                <w:sz w:val="19"/>
              </w:rPr>
            </w:pPr>
          </w:p>
        </w:tc>
      </w:tr>
      <w:tr w:rsidR="0019594F" w:rsidRPr="005E5144" w14:paraId="4A711E59" w14:textId="77777777">
        <w:trPr>
          <w:gridAfter w:val="2"/>
          <w:wAfter w:w="30" w:type="dxa"/>
        </w:trPr>
        <w:tc>
          <w:tcPr>
            <w:tcW w:w="9234" w:type="dxa"/>
            <w:gridSpan w:val="7"/>
            <w:tcBorders>
              <w:bottom w:val="single" w:sz="12" w:space="0" w:color="000000"/>
            </w:tcBorders>
            <w:shd w:val="clear" w:color="auto" w:fill="auto"/>
          </w:tcPr>
          <w:p w14:paraId="651DF1A2" w14:textId="77777777" w:rsidR="0019594F" w:rsidRPr="005E5144" w:rsidRDefault="0019594F">
            <w:pPr>
              <w:snapToGrid w:val="0"/>
              <w:rPr>
                <w:b/>
                <w:sz w:val="19"/>
              </w:rPr>
            </w:pPr>
          </w:p>
        </w:tc>
        <w:tc>
          <w:tcPr>
            <w:tcW w:w="60" w:type="dxa"/>
            <w:shd w:val="clear" w:color="auto" w:fill="auto"/>
          </w:tcPr>
          <w:p w14:paraId="48CBB87B" w14:textId="77777777" w:rsidR="0019594F" w:rsidRPr="005E5144" w:rsidRDefault="0019594F">
            <w:pPr>
              <w:snapToGrid w:val="0"/>
              <w:rPr>
                <w:b/>
                <w:bCs/>
                <w:color w:val="000000"/>
                <w:sz w:val="18"/>
                <w:szCs w:val="18"/>
              </w:rPr>
            </w:pPr>
          </w:p>
        </w:tc>
      </w:tr>
      <w:tr w:rsidR="0019594F" w:rsidRPr="005E5144" w14:paraId="6FA7BEB1" w14:textId="77777777">
        <w:tblPrEx>
          <w:tblCellMar>
            <w:left w:w="115" w:type="dxa"/>
            <w:right w:w="115" w:type="dxa"/>
          </w:tblCellMar>
        </w:tblPrEx>
        <w:trPr>
          <w:trHeight w:val="1718"/>
        </w:trPr>
        <w:tc>
          <w:tcPr>
            <w:tcW w:w="4680" w:type="dxa"/>
            <w:gridSpan w:val="2"/>
            <w:tcBorders>
              <w:top w:val="single" w:sz="12" w:space="0" w:color="000000"/>
              <w:left w:val="single" w:sz="12" w:space="0" w:color="000000"/>
              <w:bottom w:val="single" w:sz="12" w:space="0" w:color="000000"/>
            </w:tcBorders>
            <w:shd w:val="clear" w:color="auto" w:fill="auto"/>
          </w:tcPr>
          <w:p w14:paraId="70A62A19" w14:textId="77777777" w:rsidR="0019594F" w:rsidRPr="005E5144" w:rsidRDefault="0019594F">
            <w:pPr>
              <w:spacing w:before="60"/>
            </w:pPr>
            <w:r w:rsidRPr="005E5144">
              <w:rPr>
                <w:b/>
                <w:bCs/>
                <w:color w:val="000000"/>
                <w:sz w:val="18"/>
                <w:szCs w:val="18"/>
              </w:rPr>
              <w:t>BANKO ANTSPAUDAS IR BANKO ATSTOVO</w:t>
            </w:r>
          </w:p>
          <w:p w14:paraId="31AA0542" w14:textId="77777777" w:rsidR="0019594F" w:rsidRPr="005E5144" w:rsidRDefault="0019594F">
            <w:r w:rsidRPr="005E5144">
              <w:rPr>
                <w:b/>
                <w:bCs/>
                <w:color w:val="000000"/>
                <w:sz w:val="18"/>
                <w:szCs w:val="18"/>
              </w:rPr>
              <w:t>PARAŠAS (abu privalomi)</w:t>
            </w:r>
          </w:p>
          <w:p w14:paraId="62987856" w14:textId="77777777" w:rsidR="0019594F" w:rsidRPr="005E5144" w:rsidRDefault="0019594F">
            <w:pPr>
              <w:rPr>
                <w:color w:val="000000"/>
                <w:sz w:val="16"/>
                <w:szCs w:val="16"/>
              </w:rPr>
            </w:pPr>
          </w:p>
        </w:tc>
        <w:tc>
          <w:tcPr>
            <w:tcW w:w="4644" w:type="dxa"/>
            <w:gridSpan w:val="8"/>
            <w:tcBorders>
              <w:top w:val="single" w:sz="12" w:space="0" w:color="000000"/>
              <w:left w:val="single" w:sz="12" w:space="0" w:color="000000"/>
              <w:bottom w:val="single" w:sz="12" w:space="0" w:color="000000"/>
              <w:right w:val="single" w:sz="12" w:space="0" w:color="000000"/>
            </w:tcBorders>
            <w:shd w:val="clear" w:color="auto" w:fill="auto"/>
          </w:tcPr>
          <w:p w14:paraId="0E4D6066" w14:textId="77777777" w:rsidR="0019594F" w:rsidRPr="005E5144" w:rsidRDefault="0019594F">
            <w:pPr>
              <w:spacing w:before="60"/>
            </w:pPr>
            <w:r w:rsidRPr="005E5144">
              <w:rPr>
                <w:b/>
                <w:bCs/>
                <w:color w:val="000000"/>
                <w:sz w:val="18"/>
                <w:szCs w:val="18"/>
              </w:rPr>
              <w:t>DATA IR SĄSKAITOS VALDYTOJO PARAŠAS</w:t>
            </w:r>
          </w:p>
          <w:p w14:paraId="4977E4C6" w14:textId="77777777" w:rsidR="0019594F" w:rsidRPr="005E5144" w:rsidRDefault="0019594F">
            <w:r w:rsidRPr="005E5144">
              <w:rPr>
                <w:b/>
                <w:bCs/>
                <w:color w:val="000000"/>
                <w:sz w:val="18"/>
                <w:szCs w:val="18"/>
              </w:rPr>
              <w:t>(privaloma)</w:t>
            </w:r>
          </w:p>
          <w:p w14:paraId="179050DB" w14:textId="77777777" w:rsidR="0019594F" w:rsidRPr="005E5144" w:rsidRDefault="0019594F">
            <w:pPr>
              <w:rPr>
                <w:b/>
                <w:bCs/>
                <w:color w:val="000000"/>
                <w:sz w:val="18"/>
                <w:szCs w:val="18"/>
              </w:rPr>
            </w:pPr>
          </w:p>
          <w:p w14:paraId="167A9BA2" w14:textId="77777777" w:rsidR="0019594F" w:rsidRPr="005E5144" w:rsidRDefault="0019594F">
            <w:pPr>
              <w:rPr>
                <w:b/>
                <w:bCs/>
                <w:color w:val="000000"/>
                <w:sz w:val="18"/>
                <w:szCs w:val="18"/>
              </w:rPr>
            </w:pPr>
          </w:p>
          <w:p w14:paraId="78B1408F" w14:textId="77777777" w:rsidR="0019594F" w:rsidRPr="005E5144" w:rsidRDefault="0019594F">
            <w:pPr>
              <w:rPr>
                <w:b/>
                <w:bCs/>
                <w:color w:val="000000"/>
                <w:sz w:val="18"/>
                <w:szCs w:val="18"/>
              </w:rPr>
            </w:pPr>
          </w:p>
          <w:p w14:paraId="43069C52" w14:textId="77777777" w:rsidR="0019594F" w:rsidRPr="005E5144" w:rsidRDefault="0019594F">
            <w:r w:rsidRPr="005E5144">
              <w:rPr>
                <w:b/>
              </w:rPr>
              <w:t>DATA _________</w:t>
            </w:r>
          </w:p>
        </w:tc>
      </w:tr>
      <w:tr w:rsidR="0019594F" w:rsidRPr="005E5144" w14:paraId="62FE43EB" w14:textId="77777777">
        <w:trPr>
          <w:gridAfter w:val="2"/>
          <w:wAfter w:w="30" w:type="dxa"/>
          <w:trHeight w:val="278"/>
        </w:trPr>
        <w:tc>
          <w:tcPr>
            <w:tcW w:w="9234" w:type="dxa"/>
            <w:gridSpan w:val="7"/>
            <w:tcBorders>
              <w:top w:val="single" w:sz="12" w:space="0" w:color="000000"/>
            </w:tcBorders>
            <w:shd w:val="clear" w:color="auto" w:fill="auto"/>
          </w:tcPr>
          <w:p w14:paraId="55E9945A" w14:textId="77777777" w:rsidR="0019594F" w:rsidRDefault="0019594F">
            <w:pPr>
              <w:rPr>
                <w:b/>
                <w:bCs/>
                <w:color w:val="000000"/>
                <w:sz w:val="17"/>
                <w:szCs w:val="17"/>
              </w:rPr>
            </w:pPr>
            <w:r w:rsidRPr="005E5144">
              <w:rPr>
                <w:b/>
                <w:bCs/>
                <w:color w:val="000000"/>
                <w:sz w:val="28"/>
                <w:szCs w:val="28"/>
              </w:rPr>
              <w:t>*</w:t>
            </w:r>
            <w:r w:rsidRPr="005E5144">
              <w:rPr>
                <w:b/>
                <w:bCs/>
                <w:color w:val="000000"/>
                <w:sz w:val="17"/>
                <w:szCs w:val="17"/>
              </w:rPr>
              <w:t xml:space="preserve">Fizinio arba juridinio asmens, kurio vardu atidaryta sąskaita, pavardė arba pavadinimas </w:t>
            </w:r>
          </w:p>
          <w:p w14:paraId="114B8264" w14:textId="77777777" w:rsidR="00CA3FC3" w:rsidRPr="005E5144" w:rsidRDefault="00CA3FC3"/>
        </w:tc>
        <w:tc>
          <w:tcPr>
            <w:tcW w:w="60" w:type="dxa"/>
            <w:shd w:val="clear" w:color="auto" w:fill="auto"/>
          </w:tcPr>
          <w:p w14:paraId="18D5F3FF" w14:textId="77777777" w:rsidR="0019594F" w:rsidRPr="005E5144" w:rsidRDefault="0019594F">
            <w:pPr>
              <w:snapToGrid w:val="0"/>
            </w:pPr>
          </w:p>
        </w:tc>
      </w:tr>
    </w:tbl>
    <w:p w14:paraId="4F8076BF" w14:textId="77777777" w:rsidR="0019594F" w:rsidRPr="005E5144" w:rsidRDefault="0019594F"/>
    <w:sectPr w:rsidR="0019594F" w:rsidRPr="005E5144">
      <w:headerReference w:type="even" r:id="rId21"/>
      <w:headerReference w:type="default" r:id="rId22"/>
      <w:footerReference w:type="even" r:id="rId23"/>
      <w:footerReference w:type="default" r:id="rId24"/>
      <w:headerReference w:type="first" r:id="rId25"/>
      <w:footerReference w:type="first" r:id="rId26"/>
      <w:pgSz w:w="11906" w:h="16838"/>
      <w:pgMar w:top="1247" w:right="851" w:bottom="1021" w:left="1985"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841EB" w14:textId="77777777" w:rsidR="0038296F" w:rsidRDefault="0038296F">
      <w:r>
        <w:separator/>
      </w:r>
    </w:p>
  </w:endnote>
  <w:endnote w:type="continuationSeparator" w:id="0">
    <w:p w14:paraId="533DAA35" w14:textId="77777777" w:rsidR="0038296F" w:rsidRDefault="0038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neHelveticaNeue">
    <w:altName w:val="Times New Roman"/>
    <w:charset w:val="00"/>
    <w:family w:val="auto"/>
    <w:pitch w:val="variable"/>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OpenSymbol">
    <w:altName w:val="Cambria"/>
    <w:charset w:val="BA"/>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rebuchet MS">
    <w:panose1 w:val="020B0603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C526B" w14:textId="77777777" w:rsidR="00B83644" w:rsidRDefault="00B836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354C0" w14:textId="62A6A678" w:rsidR="00B83644" w:rsidRDefault="00B83644">
    <w:pPr>
      <w:pStyle w:val="Porat"/>
      <w:jc w:val="right"/>
    </w:pPr>
    <w:r>
      <w:t xml:space="preserve">Puslapis </w:t>
    </w:r>
    <w:r>
      <w:rPr>
        <w:b w:val="0"/>
        <w:bCs w:val="0"/>
        <w:sz w:val="24"/>
        <w:szCs w:val="24"/>
      </w:rPr>
      <w:fldChar w:fldCharType="begin"/>
    </w:r>
    <w:r>
      <w:rPr>
        <w:b w:val="0"/>
        <w:bCs w:val="0"/>
        <w:sz w:val="24"/>
        <w:szCs w:val="24"/>
      </w:rPr>
      <w:instrText xml:space="preserve"> PAGE </w:instrText>
    </w:r>
    <w:r>
      <w:rPr>
        <w:b w:val="0"/>
        <w:bCs w:val="0"/>
        <w:sz w:val="24"/>
        <w:szCs w:val="24"/>
      </w:rPr>
      <w:fldChar w:fldCharType="separate"/>
    </w:r>
    <w:r w:rsidR="003A28E3">
      <w:rPr>
        <w:b w:val="0"/>
        <w:bCs w:val="0"/>
        <w:noProof/>
        <w:sz w:val="24"/>
        <w:szCs w:val="24"/>
      </w:rPr>
      <w:t>1</w:t>
    </w:r>
    <w:r>
      <w:rPr>
        <w:b w:val="0"/>
        <w:bCs w:val="0"/>
        <w:sz w:val="24"/>
        <w:szCs w:val="24"/>
      </w:rPr>
      <w:fldChar w:fldCharType="end"/>
    </w:r>
    <w:r>
      <w:t xml:space="preserve"> iš </w:t>
    </w:r>
    <w:r>
      <w:rPr>
        <w:b w:val="0"/>
        <w:bCs w:val="0"/>
        <w:sz w:val="24"/>
        <w:szCs w:val="24"/>
      </w:rPr>
      <w:fldChar w:fldCharType="begin"/>
    </w:r>
    <w:r>
      <w:rPr>
        <w:b w:val="0"/>
        <w:bCs w:val="0"/>
        <w:sz w:val="24"/>
        <w:szCs w:val="24"/>
      </w:rPr>
      <w:instrText xml:space="preserve"> NUMPAGES \* ARABIC </w:instrText>
    </w:r>
    <w:r>
      <w:rPr>
        <w:b w:val="0"/>
        <w:bCs w:val="0"/>
        <w:sz w:val="24"/>
        <w:szCs w:val="24"/>
      </w:rPr>
      <w:fldChar w:fldCharType="separate"/>
    </w:r>
    <w:r w:rsidR="003A28E3">
      <w:rPr>
        <w:b w:val="0"/>
        <w:bCs w:val="0"/>
        <w:noProof/>
        <w:sz w:val="24"/>
        <w:szCs w:val="24"/>
      </w:rPr>
      <w:t>10</w:t>
    </w:r>
    <w:r>
      <w:rPr>
        <w:b w:val="0"/>
        <w:bCs w:val="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FE336" w14:textId="77777777" w:rsidR="00B83644" w:rsidRDefault="00B8364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8A64" w14:textId="77777777" w:rsidR="00B83644" w:rsidRDefault="00B8364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926D" w14:textId="5EC2768C" w:rsidR="00B83644" w:rsidRDefault="00B83644">
    <w:pPr>
      <w:pStyle w:val="Porat"/>
      <w:jc w:val="right"/>
    </w:pPr>
    <w:r>
      <w:t xml:space="preserve">Puslapis </w:t>
    </w:r>
    <w:r>
      <w:rPr>
        <w:b w:val="0"/>
        <w:bCs w:val="0"/>
        <w:sz w:val="24"/>
        <w:szCs w:val="24"/>
      </w:rPr>
      <w:fldChar w:fldCharType="begin"/>
    </w:r>
    <w:r>
      <w:rPr>
        <w:b w:val="0"/>
        <w:bCs w:val="0"/>
        <w:sz w:val="24"/>
        <w:szCs w:val="24"/>
      </w:rPr>
      <w:instrText xml:space="preserve"> PAGE </w:instrText>
    </w:r>
    <w:r>
      <w:rPr>
        <w:b w:val="0"/>
        <w:bCs w:val="0"/>
        <w:sz w:val="24"/>
        <w:szCs w:val="24"/>
      </w:rPr>
      <w:fldChar w:fldCharType="separate"/>
    </w:r>
    <w:r w:rsidR="003A28E3">
      <w:rPr>
        <w:b w:val="0"/>
        <w:bCs w:val="0"/>
        <w:noProof/>
        <w:sz w:val="24"/>
        <w:szCs w:val="24"/>
      </w:rPr>
      <w:t>9</w:t>
    </w:r>
    <w:r>
      <w:rPr>
        <w:b w:val="0"/>
        <w:bCs w:val="0"/>
        <w:sz w:val="24"/>
        <w:szCs w:val="24"/>
      </w:rPr>
      <w:fldChar w:fldCharType="end"/>
    </w:r>
    <w:r>
      <w:t xml:space="preserve"> iš </w:t>
    </w:r>
    <w:r>
      <w:rPr>
        <w:b w:val="0"/>
        <w:bCs w:val="0"/>
        <w:sz w:val="24"/>
        <w:szCs w:val="24"/>
      </w:rPr>
      <w:fldChar w:fldCharType="begin"/>
    </w:r>
    <w:r>
      <w:rPr>
        <w:b w:val="0"/>
        <w:bCs w:val="0"/>
        <w:sz w:val="24"/>
        <w:szCs w:val="24"/>
      </w:rPr>
      <w:instrText xml:space="preserve"> NUMPAGES \* ARABIC </w:instrText>
    </w:r>
    <w:r>
      <w:rPr>
        <w:b w:val="0"/>
        <w:bCs w:val="0"/>
        <w:sz w:val="24"/>
        <w:szCs w:val="24"/>
      </w:rPr>
      <w:fldChar w:fldCharType="separate"/>
    </w:r>
    <w:r w:rsidR="003A28E3">
      <w:rPr>
        <w:b w:val="0"/>
        <w:bCs w:val="0"/>
        <w:noProof/>
        <w:sz w:val="24"/>
        <w:szCs w:val="24"/>
      </w:rPr>
      <w:t>9</w:t>
    </w:r>
    <w:r>
      <w:rPr>
        <w:b w:val="0"/>
        <w:bCs w:val="0"/>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D79F" w14:textId="77777777" w:rsidR="00B83644" w:rsidRDefault="00B8364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7F10" w14:textId="77777777" w:rsidR="00B83644" w:rsidRDefault="00B8364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F259C" w14:textId="284A7DAE" w:rsidR="00B83644" w:rsidRDefault="00B83644">
    <w:pPr>
      <w:pStyle w:val="Porat"/>
      <w:jc w:val="right"/>
    </w:pPr>
    <w:r>
      <w:t xml:space="preserve">Puslapis </w:t>
    </w:r>
    <w:r>
      <w:rPr>
        <w:b w:val="0"/>
        <w:bCs w:val="0"/>
        <w:sz w:val="24"/>
        <w:szCs w:val="24"/>
      </w:rPr>
      <w:fldChar w:fldCharType="begin"/>
    </w:r>
    <w:r>
      <w:rPr>
        <w:b w:val="0"/>
        <w:bCs w:val="0"/>
        <w:sz w:val="24"/>
        <w:szCs w:val="24"/>
      </w:rPr>
      <w:instrText xml:space="preserve"> PAGE </w:instrText>
    </w:r>
    <w:r>
      <w:rPr>
        <w:b w:val="0"/>
        <w:bCs w:val="0"/>
        <w:sz w:val="24"/>
        <w:szCs w:val="24"/>
      </w:rPr>
      <w:fldChar w:fldCharType="separate"/>
    </w:r>
    <w:r w:rsidR="003A28E3">
      <w:rPr>
        <w:b w:val="0"/>
        <w:bCs w:val="0"/>
        <w:noProof/>
        <w:sz w:val="24"/>
        <w:szCs w:val="24"/>
      </w:rPr>
      <w:t>10</w:t>
    </w:r>
    <w:r>
      <w:rPr>
        <w:b w:val="0"/>
        <w:bCs w:val="0"/>
        <w:sz w:val="24"/>
        <w:szCs w:val="24"/>
      </w:rPr>
      <w:fldChar w:fldCharType="end"/>
    </w:r>
    <w:r>
      <w:t xml:space="preserve"> iš </w:t>
    </w:r>
    <w:r>
      <w:rPr>
        <w:b w:val="0"/>
        <w:bCs w:val="0"/>
        <w:sz w:val="24"/>
        <w:szCs w:val="24"/>
      </w:rPr>
      <w:fldChar w:fldCharType="begin"/>
    </w:r>
    <w:r>
      <w:rPr>
        <w:b w:val="0"/>
        <w:bCs w:val="0"/>
        <w:sz w:val="24"/>
        <w:szCs w:val="24"/>
      </w:rPr>
      <w:instrText xml:space="preserve"> NUMPAGES \* ARABIC </w:instrText>
    </w:r>
    <w:r>
      <w:rPr>
        <w:b w:val="0"/>
        <w:bCs w:val="0"/>
        <w:sz w:val="24"/>
        <w:szCs w:val="24"/>
      </w:rPr>
      <w:fldChar w:fldCharType="separate"/>
    </w:r>
    <w:r w:rsidR="003A28E3">
      <w:rPr>
        <w:b w:val="0"/>
        <w:bCs w:val="0"/>
        <w:noProof/>
        <w:sz w:val="24"/>
        <w:szCs w:val="24"/>
      </w:rPr>
      <w:t>10</w:t>
    </w:r>
    <w:r>
      <w:rPr>
        <w:b w:val="0"/>
        <w:bCs w:val="0"/>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CFC8D" w14:textId="77777777" w:rsidR="00B83644" w:rsidRDefault="00B836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E86E7" w14:textId="77777777" w:rsidR="0038296F" w:rsidRDefault="0038296F">
      <w:r>
        <w:separator/>
      </w:r>
    </w:p>
  </w:footnote>
  <w:footnote w:type="continuationSeparator" w:id="0">
    <w:p w14:paraId="68FE6F11" w14:textId="77777777" w:rsidR="0038296F" w:rsidRDefault="00382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57D8" w14:textId="77777777" w:rsidR="00B83644" w:rsidRDefault="00B836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F4537" w14:textId="77777777" w:rsidR="00B83644" w:rsidRDefault="00B83644">
    <w:pPr>
      <w:pStyle w:val="Antrats"/>
    </w:pPr>
    <w:r>
      <w:rPr>
        <w:noProof/>
        <w:lang w:eastAsia="lt-LT"/>
      </w:rPr>
      <mc:AlternateContent>
        <mc:Choice Requires="wps">
          <w:drawing>
            <wp:anchor distT="0" distB="0" distL="0" distR="0" simplePos="0" relativeHeight="251657216" behindDoc="0" locked="0" layoutInCell="1" allowOverlap="1" wp14:anchorId="6910F793" wp14:editId="4AF6A562">
              <wp:simplePos x="0" y="0"/>
              <wp:positionH relativeFrom="margin">
                <wp:align>center</wp:align>
              </wp:positionH>
              <wp:positionV relativeFrom="paragraph">
                <wp:posOffset>635</wp:posOffset>
              </wp:positionV>
              <wp:extent cx="113030" cy="129540"/>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29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E2087" w14:textId="2F7A459C" w:rsidR="00B83644" w:rsidRDefault="00B83644">
                          <w:pPr>
                            <w:pStyle w:val="Antrats"/>
                          </w:pPr>
                          <w:r>
                            <w:rPr>
                              <w:rStyle w:val="Puslapionumeris"/>
                            </w:rPr>
                            <w:fldChar w:fldCharType="begin"/>
                          </w:r>
                          <w:r>
                            <w:rPr>
                              <w:rStyle w:val="Puslapionumeris"/>
                            </w:rPr>
                            <w:instrText xml:space="preserve"> PAGE </w:instrText>
                          </w:r>
                          <w:r>
                            <w:rPr>
                              <w:rStyle w:val="Puslapionumeris"/>
                            </w:rPr>
                            <w:fldChar w:fldCharType="separate"/>
                          </w:r>
                          <w:r w:rsidR="003A28E3">
                            <w:rPr>
                              <w:rStyle w:val="Puslapionumeris"/>
                              <w:noProof/>
                            </w:rPr>
                            <w:t>1</w:t>
                          </w:r>
                          <w:r>
                            <w:rPr>
                              <w:rStyle w:val="Puslapionumeris"/>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0;margin-top:.05pt;width:8.9pt;height:10.2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" stroked="f">
              <v:fill opacity="0"/>
              <v:textbox inset=".1pt,.1pt,.1pt,.1pt">
                <w:txbxContent>
                  <w:p w14:paraId="591E2087" w14:textId="2F7A459C" w:rsidR="00B83644" w:rsidRDefault="00B83644">
                    <w:pPr>
                      <w:pStyle w:val="Antrats"/>
                    </w:pPr>
                    <w:r>
                      <w:rPr>
                        <w:rStyle w:val="Puslapionumeris"/>
                      </w:rPr>
                      <w:fldChar w:fldCharType="begin"/>
                    </w:r>
                    <w:r>
                      <w:rPr>
                        <w:rStyle w:val="Puslapionumeris"/>
                      </w:rPr>
                      <w:instrText xml:space="preserve"> PAGE </w:instrText>
                    </w:r>
                    <w:r>
                      <w:rPr>
                        <w:rStyle w:val="Puslapionumeris"/>
                      </w:rPr>
                      <w:fldChar w:fldCharType="separate"/>
                    </w:r>
                    <w:r w:rsidR="003A28E3">
                      <w:rPr>
                        <w:rStyle w:val="Puslapionumeris"/>
                        <w:noProof/>
                      </w:rPr>
                      <w:t>1</w:t>
                    </w:r>
                    <w:r>
                      <w:rPr>
                        <w:rStyle w:val="Puslapionumeris"/>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A17FF" w14:textId="77777777" w:rsidR="00B83644" w:rsidRDefault="00B836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DC4D5" w14:textId="77777777" w:rsidR="00B83644" w:rsidRDefault="00B8364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B78B" w14:textId="77777777" w:rsidR="00B83644" w:rsidRDefault="00B83644">
    <w:pPr>
      <w:pStyle w:val="Antrats"/>
    </w:pPr>
    <w:r>
      <w:rPr>
        <w:noProof/>
        <w:lang w:eastAsia="lt-LT"/>
      </w:rPr>
      <mc:AlternateContent>
        <mc:Choice Requires="wps">
          <w:drawing>
            <wp:anchor distT="0" distB="0" distL="0" distR="0" simplePos="0" relativeHeight="251658240" behindDoc="0" locked="0" layoutInCell="1" allowOverlap="1" wp14:anchorId="7333786A" wp14:editId="189F7638">
              <wp:simplePos x="0" y="0"/>
              <wp:positionH relativeFrom="margin">
                <wp:align>center</wp:align>
              </wp:positionH>
              <wp:positionV relativeFrom="paragraph">
                <wp:posOffset>635</wp:posOffset>
              </wp:positionV>
              <wp:extent cx="113030" cy="12954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29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2FBF9" w14:textId="5BD6A97B" w:rsidR="00B83644" w:rsidRDefault="00B83644">
                          <w:pPr>
                            <w:pStyle w:val="Antrats"/>
                          </w:pPr>
                          <w:r>
                            <w:rPr>
                              <w:rStyle w:val="Puslapionumeris"/>
                            </w:rPr>
                            <w:fldChar w:fldCharType="begin"/>
                          </w:r>
                          <w:r>
                            <w:rPr>
                              <w:rStyle w:val="Puslapionumeris"/>
                            </w:rPr>
                            <w:instrText xml:space="preserve"> PAGE </w:instrText>
                          </w:r>
                          <w:r>
                            <w:rPr>
                              <w:rStyle w:val="Puslapionumeris"/>
                            </w:rPr>
                            <w:fldChar w:fldCharType="separate"/>
                          </w:r>
                          <w:r w:rsidR="003A28E3">
                            <w:rPr>
                              <w:rStyle w:val="Puslapionumeris"/>
                              <w:noProof/>
                            </w:rPr>
                            <w:t>9</w:t>
                          </w:r>
                          <w:r>
                            <w:rPr>
                              <w:rStyle w:val="Puslapionumeris"/>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left:0;text-align:left;margin-left:0;margin-top:.05pt;width:8.9pt;height:10.2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" stroked="f">
              <v:fill opacity="0"/>
              <v:textbox inset=".1pt,.1pt,.1pt,.1pt">
                <w:txbxContent>
                  <w:p w14:paraId="7782FBF9" w14:textId="5BD6A97B" w:rsidR="00B83644" w:rsidRDefault="00B83644">
                    <w:pPr>
                      <w:pStyle w:val="Antrats"/>
                    </w:pPr>
                    <w:r>
                      <w:rPr>
                        <w:rStyle w:val="Puslapionumeris"/>
                      </w:rPr>
                      <w:fldChar w:fldCharType="begin"/>
                    </w:r>
                    <w:r>
                      <w:rPr>
                        <w:rStyle w:val="Puslapionumeris"/>
                      </w:rPr>
                      <w:instrText xml:space="preserve"> PAGE </w:instrText>
                    </w:r>
                    <w:r>
                      <w:rPr>
                        <w:rStyle w:val="Puslapionumeris"/>
                      </w:rPr>
                      <w:fldChar w:fldCharType="separate"/>
                    </w:r>
                    <w:r w:rsidR="003A28E3">
                      <w:rPr>
                        <w:rStyle w:val="Puslapionumeris"/>
                        <w:noProof/>
                      </w:rPr>
                      <w:t>9</w:t>
                    </w:r>
                    <w:r>
                      <w:rPr>
                        <w:rStyle w:val="Puslapionumeris"/>
                      </w:rPr>
                      <w:fldChar w:fldCharType="end"/>
                    </w:r>
                  </w:p>
                </w:txbxContent>
              </v:textbox>
              <w10:wrap type="square" side="largest" anchorx="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1A890" w14:textId="77777777" w:rsidR="00B83644" w:rsidRDefault="00B8364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0C9A0" w14:textId="77777777" w:rsidR="00B83644" w:rsidRDefault="00B8364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1885" w14:textId="77777777" w:rsidR="00B83644" w:rsidRDefault="00B83644">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1F2A6" w14:textId="77777777" w:rsidR="00B83644" w:rsidRDefault="00B836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37" w:hanging="737"/>
      </w:pPr>
      <w:rPr>
        <w:rFonts w:hint="default"/>
        <w:color w:val="000000"/>
      </w:rPr>
    </w:lvl>
    <w:lvl w:ilvl="3">
      <w:start w:val="1"/>
      <w:numFmt w:val="decimal"/>
      <w:pStyle w:val="Antrat4"/>
      <w:lvlText w:val="%4"/>
      <w:lvlJc w:val="left"/>
      <w:pPr>
        <w:tabs>
          <w:tab w:val="num" w:pos="907"/>
        </w:tabs>
        <w:ind w:left="907" w:hanging="907"/>
      </w:pPr>
      <w:rPr>
        <w:rFonts w:ascii="Times New Roman" w:hAnsi="Times New Roman" w:cs="Times New Roman" w:hint="default"/>
        <w:b w:val="0"/>
        <w:i w:val="0"/>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Sraassuenkleliais21"/>
      <w:lvlText w:val=""/>
      <w:lvlJc w:val="left"/>
      <w:pPr>
        <w:tabs>
          <w:tab w:val="num" w:pos="643"/>
        </w:tabs>
        <w:ind w:left="643" w:hanging="360"/>
      </w:pPr>
      <w:rPr>
        <w:rFonts w:ascii="Symbol" w:hAnsi="Symbol" w:cs="Symbol" w:hint="default"/>
      </w:rPr>
    </w:lvl>
  </w:abstractNum>
  <w:abstractNum w:abstractNumId="2">
    <w:nsid w:val="00000003"/>
    <w:multiLevelType w:val="multilevel"/>
    <w:tmpl w:val="00000003"/>
    <w:name w:val="WW8Num3"/>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rPr>
        <w:sz w:val="22"/>
        <w:szCs w:val="22"/>
        <w:lang w:eastAsia="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0"/>
        </w:tabs>
        <w:ind w:left="927" w:hanging="360"/>
      </w:pPr>
      <w:rPr>
        <w:rFonts w:hint="default"/>
      </w:r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i w:val="0"/>
        <w:color w:val="000000"/>
        <w:szCs w:val="24"/>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hint="default"/>
      </w:rPr>
    </w:lvl>
  </w:abstractNum>
  <w:abstractNum w:abstractNumId="6">
    <w:nsid w:val="00000007"/>
    <w:multiLevelType w:val="multilevel"/>
    <w:tmpl w:val="00000007"/>
    <w:name w:val="WW8Num7"/>
    <w:lvl w:ilvl="0">
      <w:start w:val="1"/>
      <w:numFmt w:val="bullet"/>
      <w:pStyle w:val="1stlevelheading"/>
      <w:lvlText w:val=""/>
      <w:lvlJc w:val="left"/>
      <w:pPr>
        <w:tabs>
          <w:tab w:val="num" w:pos="0"/>
        </w:tabs>
        <w:ind w:left="1170" w:hanging="360"/>
      </w:pPr>
      <w:rPr>
        <w:rFonts w:ascii="Symbol" w:hAnsi="Symbol" w:cs="Symbol" w:hint="default"/>
        <w:color w:val="auto"/>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7">
    <w:nsid w:val="00000008"/>
    <w:multiLevelType w:val="singleLevel"/>
    <w:tmpl w:val="00000008"/>
    <w:name w:val="WW8Num8"/>
    <w:lvl w:ilvl="0">
      <w:start w:val="1"/>
      <w:numFmt w:val="bullet"/>
      <w:lvlText w:val=""/>
      <w:lvlJc w:val="left"/>
      <w:pPr>
        <w:tabs>
          <w:tab w:val="num" w:pos="0"/>
        </w:tabs>
        <w:ind w:left="360" w:hanging="360"/>
      </w:pPr>
      <w:rPr>
        <w:rFonts w:ascii="Symbol" w:hAnsi="Symbol" w:cs="Symbol" w:hint="default"/>
        <w:sz w:val="22"/>
        <w:szCs w:val="22"/>
        <w:lang w:val="lt-LT"/>
      </w:rPr>
    </w:lvl>
  </w:abstractNum>
  <w:abstractNum w:abstractNumId="8">
    <w:nsid w:val="00000009"/>
    <w:multiLevelType w:val="singleLevel"/>
    <w:tmpl w:val="00000009"/>
    <w:name w:val="WW8Num9"/>
    <w:lvl w:ilvl="0">
      <w:start w:val="1"/>
      <w:numFmt w:val="upperRoman"/>
      <w:pStyle w:val="Antrat6"/>
      <w:lvlText w:val="%1."/>
      <w:lvlJc w:val="left"/>
      <w:pPr>
        <w:tabs>
          <w:tab w:val="num" w:pos="1440"/>
        </w:tabs>
        <w:ind w:left="1080" w:hanging="360"/>
      </w:pPr>
      <w:rPr>
        <w:rFonts w:hint="default"/>
      </w:rPr>
    </w:lvl>
  </w:abstractNum>
  <w:abstractNum w:abstractNumId="9">
    <w:nsid w:val="0000000A"/>
    <w:multiLevelType w:val="singleLevel"/>
    <w:tmpl w:val="91004F28"/>
    <w:name w:val="WW8Num10"/>
    <w:lvl w:ilvl="0">
      <w:start w:val="1"/>
      <w:numFmt w:val="decimal"/>
      <w:lvlText w:val="%1."/>
      <w:lvlJc w:val="left"/>
      <w:pPr>
        <w:tabs>
          <w:tab w:val="num" w:pos="0"/>
        </w:tabs>
        <w:ind w:left="720" w:hanging="360"/>
      </w:pPr>
      <w:rPr>
        <w:rFonts w:hint="default"/>
        <w:b w:val="0"/>
        <w:sz w:val="24"/>
      </w:r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rPr>
        <w:rFonts w:ascii="Times New Roman" w:eastAsia="Times New Roman" w:hAnsi="Times New Roman" w:cs="Times New Roman" w:hint="default"/>
        <w:b/>
        <w:bCs/>
        <w:szCs w:val="24"/>
      </w:rPr>
    </w:lvl>
    <w:lvl w:ilvl="1">
      <w:start w:val="1"/>
      <w:numFmt w:val="decimal"/>
      <w:lvlText w:val="%1.%2."/>
      <w:lvlJc w:val="left"/>
      <w:pPr>
        <w:tabs>
          <w:tab w:val="num" w:pos="792"/>
        </w:tabs>
        <w:ind w:left="792" w:hanging="432"/>
      </w:pPr>
      <w:rPr>
        <w:rFonts w:hint="default"/>
        <w:color w:val="auto"/>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000000C"/>
    <w:multiLevelType w:val="singleLevel"/>
    <w:tmpl w:val="0000000C"/>
    <w:name w:val="WW8Num12"/>
    <w:lvl w:ilvl="0">
      <w:start w:val="1"/>
      <w:numFmt w:val="bullet"/>
      <w:pStyle w:val="SLOList"/>
      <w:lvlText w:val="–"/>
      <w:lvlJc w:val="left"/>
      <w:pPr>
        <w:tabs>
          <w:tab w:val="num" w:pos="720"/>
        </w:tabs>
        <w:ind w:left="720" w:hanging="360"/>
      </w:pPr>
      <w:rPr>
        <w:rFonts w:ascii="Times New Roman" w:hAnsi="Times New Roman" w:cs="Times New Roman" w:hint="default"/>
        <w:color w:val="auto"/>
      </w:rPr>
    </w:lvl>
  </w:abstractNum>
  <w:abstractNum w:abstractNumId="12">
    <w:nsid w:val="0000000D"/>
    <w:multiLevelType w:val="multilevel"/>
    <w:tmpl w:val="0000000D"/>
    <w:name w:val="WW8Num13"/>
    <w:lvl w:ilvl="0">
      <w:start w:val="2"/>
      <w:numFmt w:val="decimal"/>
      <w:lvlText w:val="%1"/>
      <w:lvlJc w:val="left"/>
      <w:pPr>
        <w:tabs>
          <w:tab w:val="num" w:pos="540"/>
        </w:tabs>
        <w:ind w:left="540" w:hanging="540"/>
      </w:pPr>
      <w:rPr>
        <w:rFonts w:hint="default"/>
        <w:sz w:val="22"/>
        <w:szCs w:val="22"/>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sz w:val="22"/>
        <w:szCs w:val="22"/>
      </w:rPr>
    </w:lvl>
    <w:lvl w:ilvl="4">
      <w:start w:val="1"/>
      <w:numFmt w:val="decimal"/>
      <w:lvlText w:val="%1.%2.%3.%4.%5"/>
      <w:lvlJc w:val="left"/>
      <w:pPr>
        <w:tabs>
          <w:tab w:val="num" w:pos="1080"/>
        </w:tabs>
        <w:ind w:left="1080" w:hanging="1080"/>
      </w:pPr>
      <w:rPr>
        <w:rFonts w:hint="default"/>
        <w:sz w:val="22"/>
        <w:szCs w:val="22"/>
      </w:rPr>
    </w:lvl>
    <w:lvl w:ilvl="5">
      <w:start w:val="1"/>
      <w:numFmt w:val="decimal"/>
      <w:lvlText w:val="%1.%2.%3.%4.%5.%6"/>
      <w:lvlJc w:val="left"/>
      <w:pPr>
        <w:tabs>
          <w:tab w:val="num" w:pos="1080"/>
        </w:tabs>
        <w:ind w:left="1080" w:hanging="1080"/>
      </w:pPr>
      <w:rPr>
        <w:rFonts w:hint="default"/>
        <w:sz w:val="22"/>
        <w:szCs w:val="22"/>
      </w:rPr>
    </w:lvl>
    <w:lvl w:ilvl="6">
      <w:start w:val="1"/>
      <w:numFmt w:val="decimal"/>
      <w:lvlText w:val="%1.%2.%3.%4.%5.%6.%7"/>
      <w:lvlJc w:val="left"/>
      <w:pPr>
        <w:tabs>
          <w:tab w:val="num" w:pos="1440"/>
        </w:tabs>
        <w:ind w:left="1440" w:hanging="1440"/>
      </w:pPr>
      <w:rPr>
        <w:rFonts w:hint="default"/>
        <w:sz w:val="22"/>
        <w:szCs w:val="22"/>
      </w:rPr>
    </w:lvl>
    <w:lvl w:ilvl="7">
      <w:start w:val="1"/>
      <w:numFmt w:val="decimal"/>
      <w:lvlText w:val="%1.%2.%3.%4.%5.%6.%7.%8"/>
      <w:lvlJc w:val="left"/>
      <w:pPr>
        <w:tabs>
          <w:tab w:val="num" w:pos="1440"/>
        </w:tabs>
        <w:ind w:left="1440" w:hanging="1440"/>
      </w:pPr>
      <w:rPr>
        <w:rFonts w:hint="default"/>
        <w:sz w:val="22"/>
        <w:szCs w:val="22"/>
      </w:rPr>
    </w:lvl>
    <w:lvl w:ilvl="8">
      <w:start w:val="1"/>
      <w:numFmt w:val="decimal"/>
      <w:lvlText w:val="%1.%2.%3.%4.%5.%6.%7.%8.%9"/>
      <w:lvlJc w:val="left"/>
      <w:pPr>
        <w:tabs>
          <w:tab w:val="num" w:pos="1440"/>
        </w:tabs>
        <w:ind w:left="1440" w:hanging="1440"/>
      </w:pPr>
      <w:rPr>
        <w:rFonts w:hint="default"/>
        <w:sz w:val="22"/>
        <w:szCs w:val="22"/>
      </w:rPr>
    </w:lvl>
  </w:abstractNum>
  <w:abstractNum w:abstractNumId="13">
    <w:nsid w:val="0000000E"/>
    <w:multiLevelType w:val="singleLevel"/>
    <w:tmpl w:val="0000000E"/>
    <w:name w:val="WW8Num14"/>
    <w:lvl w:ilvl="0">
      <w:numFmt w:val="bullet"/>
      <w:lvlText w:val="-"/>
      <w:lvlJc w:val="left"/>
      <w:pPr>
        <w:tabs>
          <w:tab w:val="num" w:pos="0"/>
        </w:tabs>
        <w:ind w:left="389" w:hanging="360"/>
      </w:pPr>
      <w:rPr>
        <w:rFonts w:ascii="Times New Roman" w:hAnsi="Times New Roman" w:cs="Times New Roman" w:hint="default"/>
      </w:r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hint="default"/>
        <w:b w:val="0"/>
        <w:i w:val="0"/>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720"/>
        </w:tabs>
        <w:ind w:left="720" w:hanging="360"/>
      </w:pPr>
      <w:rPr>
        <w:rFonts w:hint="default"/>
      </w:rPr>
    </w:lvl>
  </w:abstractNum>
  <w:abstractNum w:abstractNumId="17">
    <w:nsid w:val="00000012"/>
    <w:multiLevelType w:val="singleLevel"/>
    <w:tmpl w:val="00000012"/>
    <w:lvl w:ilvl="0">
      <w:start w:val="1"/>
      <w:numFmt w:val="decimal"/>
      <w:lvlText w:val="%1."/>
      <w:lvlJc w:val="left"/>
      <w:pPr>
        <w:tabs>
          <w:tab w:val="num" w:pos="0"/>
        </w:tabs>
        <w:ind w:left="720" w:hanging="360"/>
      </w:pPr>
      <w:rPr>
        <w:rFonts w:ascii="Times New Roman" w:hAnsi="Times New Roman" w:cs="Times New Roman" w:hint="default"/>
        <w:szCs w:val="22"/>
        <w:lang w:val="lt-LT"/>
      </w:rPr>
    </w:lvl>
  </w:abstractNum>
  <w:abstractNum w:abstractNumId="18">
    <w:nsid w:val="00000013"/>
    <w:multiLevelType w:val="multilevel"/>
    <w:tmpl w:val="00000013"/>
    <w:name w:val="WW8Num19"/>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00000014"/>
    <w:multiLevelType w:val="singleLevel"/>
    <w:tmpl w:val="00000014"/>
    <w:name w:val="WW8Num20"/>
    <w:lvl w:ilvl="0">
      <w:numFmt w:val="bullet"/>
      <w:lvlText w:val="-"/>
      <w:lvlJc w:val="left"/>
      <w:pPr>
        <w:tabs>
          <w:tab w:val="num" w:pos="0"/>
        </w:tabs>
        <w:ind w:left="1004" w:hanging="360"/>
      </w:pPr>
      <w:rPr>
        <w:rFonts w:ascii="Times New Roman" w:hAnsi="Times New Roman" w:cs="Times New Roman" w:hint="default"/>
        <w:sz w:val="22"/>
        <w:szCs w:val="22"/>
        <w:lang w:val="lt-LT" w:eastAsia="ar-SA"/>
      </w:rPr>
    </w:lvl>
  </w:abstractNum>
  <w:abstractNum w:abstractNumId="20">
    <w:nsid w:val="00000015"/>
    <w:multiLevelType w:val="singleLevel"/>
    <w:tmpl w:val="00000015"/>
    <w:name w:val="WW8Num21"/>
    <w:lvl w:ilvl="0">
      <w:start w:val="6"/>
      <w:numFmt w:val="decimal"/>
      <w:lvlText w:val="%1."/>
      <w:lvlJc w:val="left"/>
      <w:pPr>
        <w:tabs>
          <w:tab w:val="num" w:pos="0"/>
        </w:tabs>
        <w:ind w:left="720" w:hanging="36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960" w:hanging="360"/>
      </w:pPr>
      <w:rPr>
        <w:rFonts w:hint="default"/>
      </w:rPr>
    </w:lvl>
    <w:lvl w:ilvl="1">
      <w:start w:val="2"/>
      <w:numFmt w:val="decimal"/>
      <w:lvlText w:val="%1.%2."/>
      <w:lvlJc w:val="left"/>
      <w:pPr>
        <w:tabs>
          <w:tab w:val="num" w:pos="0"/>
        </w:tabs>
        <w:ind w:left="960" w:hanging="360"/>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320" w:hanging="720"/>
      </w:pPr>
      <w:rPr>
        <w:rFonts w:hint="default"/>
      </w:rPr>
    </w:lvl>
    <w:lvl w:ilvl="4">
      <w:start w:val="1"/>
      <w:numFmt w:val="decimal"/>
      <w:lvlText w:val="%1.%2.%3.%4.%5."/>
      <w:lvlJc w:val="left"/>
      <w:pPr>
        <w:tabs>
          <w:tab w:val="num" w:pos="0"/>
        </w:tabs>
        <w:ind w:left="1680" w:hanging="1080"/>
      </w:pPr>
      <w:rPr>
        <w:rFonts w:hint="default"/>
      </w:rPr>
    </w:lvl>
    <w:lvl w:ilvl="5">
      <w:start w:val="1"/>
      <w:numFmt w:val="decimal"/>
      <w:lvlText w:val="%1.%2.%3.%4.%5.%6."/>
      <w:lvlJc w:val="left"/>
      <w:pPr>
        <w:tabs>
          <w:tab w:val="num" w:pos="0"/>
        </w:tabs>
        <w:ind w:left="1680" w:hanging="1080"/>
      </w:pPr>
      <w:rPr>
        <w:rFonts w:hint="default"/>
      </w:rPr>
    </w:lvl>
    <w:lvl w:ilvl="6">
      <w:start w:val="1"/>
      <w:numFmt w:val="decimal"/>
      <w:lvlText w:val="%1.%2.%3.%4.%5.%6.%7."/>
      <w:lvlJc w:val="left"/>
      <w:pPr>
        <w:tabs>
          <w:tab w:val="num" w:pos="0"/>
        </w:tabs>
        <w:ind w:left="2040" w:hanging="1440"/>
      </w:pPr>
      <w:rPr>
        <w:rFonts w:hint="default"/>
      </w:rPr>
    </w:lvl>
    <w:lvl w:ilvl="7">
      <w:start w:val="1"/>
      <w:numFmt w:val="decimal"/>
      <w:lvlText w:val="%1.%2.%3.%4.%5.%6.%7.%8."/>
      <w:lvlJc w:val="left"/>
      <w:pPr>
        <w:tabs>
          <w:tab w:val="num" w:pos="0"/>
        </w:tabs>
        <w:ind w:left="2040" w:hanging="1440"/>
      </w:pPr>
      <w:rPr>
        <w:rFonts w:hint="default"/>
      </w:rPr>
    </w:lvl>
    <w:lvl w:ilvl="8">
      <w:start w:val="1"/>
      <w:numFmt w:val="decimal"/>
      <w:lvlText w:val="%1.%2.%3.%4.%5.%6.%7.%8.%9."/>
      <w:lvlJc w:val="left"/>
      <w:pPr>
        <w:tabs>
          <w:tab w:val="num" w:pos="0"/>
        </w:tabs>
        <w:ind w:left="2400" w:hanging="1800"/>
      </w:pPr>
      <w:rPr>
        <w:rFonts w:hint="default"/>
      </w:rPr>
    </w:lvl>
  </w:abstractNum>
  <w:abstractNum w:abstractNumId="22">
    <w:nsid w:val="00000017"/>
    <w:multiLevelType w:val="singleLevel"/>
    <w:tmpl w:val="00000017"/>
    <w:name w:val="WW8Num23"/>
    <w:lvl w:ilvl="0">
      <w:start w:val="1"/>
      <w:numFmt w:val="decimal"/>
      <w:pStyle w:val="H1"/>
      <w:lvlText w:val="%1"/>
      <w:lvlJc w:val="left"/>
      <w:pPr>
        <w:tabs>
          <w:tab w:val="num" w:pos="1140"/>
        </w:tabs>
        <w:ind w:left="1140" w:hanging="1140"/>
      </w:pPr>
      <w:rPr>
        <w:rFonts w:hint="default"/>
      </w:rPr>
    </w:lvl>
  </w:abstractNum>
  <w:abstractNum w:abstractNumId="23">
    <w:nsid w:val="00000018"/>
    <w:multiLevelType w:val="multilevel"/>
    <w:tmpl w:val="00000018"/>
    <w:name w:val="WW8Num24"/>
    <w:lvl w:ilvl="0">
      <w:start w:val="5"/>
      <w:numFmt w:val="decimal"/>
      <w:lvlText w:val="%1."/>
      <w:lvlJc w:val="left"/>
      <w:pPr>
        <w:tabs>
          <w:tab w:val="num" w:pos="0"/>
        </w:tabs>
        <w:ind w:left="720" w:hanging="360"/>
      </w:pPr>
      <w:rPr>
        <w:rFonts w:ascii="Times New Roman" w:hAnsi="Times New Roman" w:cs="Times New Roman" w:hint="default"/>
        <w:b w:val="0"/>
        <w:sz w:val="22"/>
        <w:szCs w:val="22"/>
        <w:lang w:val="lt-LT" w:eastAsia="en-US"/>
      </w:rPr>
    </w:lvl>
    <w:lvl w:ilvl="1">
      <w:start w:val="1"/>
      <w:numFmt w:val="decimal"/>
      <w:lvlText w:val="%1.%2."/>
      <w:lvlJc w:val="left"/>
      <w:pPr>
        <w:tabs>
          <w:tab w:val="num" w:pos="0"/>
        </w:tabs>
        <w:ind w:left="720" w:hanging="360"/>
      </w:pPr>
      <w:rPr>
        <w:rFonts w:ascii="Times New Roman" w:hAnsi="Times New Roman" w:cs="Times New Roman" w:hint="default"/>
        <w:b w:val="0"/>
        <w:sz w:val="22"/>
        <w:szCs w:val="22"/>
        <w:lang w:val="lt-LT" w:eastAsia="en-US"/>
      </w:rPr>
    </w:lvl>
    <w:lvl w:ilvl="2">
      <w:start w:val="1"/>
      <w:numFmt w:val="decimal"/>
      <w:lvlText w:val="%1.%2.%3."/>
      <w:lvlJc w:val="left"/>
      <w:pPr>
        <w:tabs>
          <w:tab w:val="num" w:pos="0"/>
        </w:tabs>
        <w:ind w:left="1080" w:hanging="720"/>
      </w:pPr>
      <w:rPr>
        <w:rFonts w:ascii="Times New Roman" w:hAnsi="Times New Roman" w:cs="Times New Roman" w:hint="default"/>
        <w:b w:val="0"/>
        <w:sz w:val="22"/>
        <w:szCs w:val="22"/>
        <w:lang w:val="lt-LT" w:eastAsia="en-US"/>
      </w:rPr>
    </w:lvl>
    <w:lvl w:ilvl="3">
      <w:start w:val="1"/>
      <w:numFmt w:val="decimal"/>
      <w:lvlText w:val="%1.%2.%3.%4."/>
      <w:lvlJc w:val="left"/>
      <w:pPr>
        <w:tabs>
          <w:tab w:val="num" w:pos="0"/>
        </w:tabs>
        <w:ind w:left="1080" w:hanging="720"/>
      </w:pPr>
      <w:rPr>
        <w:rFonts w:ascii="Times New Roman" w:hAnsi="Times New Roman" w:cs="Times New Roman" w:hint="default"/>
        <w:b w:val="0"/>
        <w:sz w:val="22"/>
        <w:szCs w:val="22"/>
        <w:lang w:val="lt-LT" w:eastAsia="en-US"/>
      </w:rPr>
    </w:lvl>
    <w:lvl w:ilvl="4">
      <w:start w:val="1"/>
      <w:numFmt w:val="decimal"/>
      <w:lvlText w:val="%1.%2.%3.%4.%5."/>
      <w:lvlJc w:val="left"/>
      <w:pPr>
        <w:tabs>
          <w:tab w:val="num" w:pos="0"/>
        </w:tabs>
        <w:ind w:left="1440" w:hanging="1080"/>
      </w:pPr>
      <w:rPr>
        <w:rFonts w:ascii="Times New Roman" w:hAnsi="Times New Roman" w:cs="Times New Roman" w:hint="default"/>
        <w:b w:val="0"/>
        <w:sz w:val="22"/>
        <w:szCs w:val="22"/>
        <w:lang w:val="lt-LT" w:eastAsia="en-US"/>
      </w:rPr>
    </w:lvl>
    <w:lvl w:ilvl="5">
      <w:start w:val="1"/>
      <w:numFmt w:val="decimal"/>
      <w:lvlText w:val="%1.%2.%3.%4.%5.%6."/>
      <w:lvlJc w:val="left"/>
      <w:pPr>
        <w:tabs>
          <w:tab w:val="num" w:pos="0"/>
        </w:tabs>
        <w:ind w:left="1440" w:hanging="1080"/>
      </w:pPr>
      <w:rPr>
        <w:rFonts w:ascii="Times New Roman" w:hAnsi="Times New Roman" w:cs="Times New Roman" w:hint="default"/>
        <w:b w:val="0"/>
        <w:sz w:val="22"/>
        <w:szCs w:val="22"/>
        <w:lang w:val="lt-LT" w:eastAsia="en-US"/>
      </w:rPr>
    </w:lvl>
    <w:lvl w:ilvl="6">
      <w:start w:val="1"/>
      <w:numFmt w:val="decimal"/>
      <w:lvlText w:val="%1.%2.%3.%4.%5.%6.%7."/>
      <w:lvlJc w:val="left"/>
      <w:pPr>
        <w:tabs>
          <w:tab w:val="num" w:pos="0"/>
        </w:tabs>
        <w:ind w:left="1800" w:hanging="1440"/>
      </w:pPr>
      <w:rPr>
        <w:rFonts w:ascii="Times New Roman" w:hAnsi="Times New Roman" w:cs="Times New Roman" w:hint="default"/>
        <w:b w:val="0"/>
        <w:sz w:val="22"/>
        <w:szCs w:val="22"/>
        <w:lang w:val="lt-LT" w:eastAsia="en-US"/>
      </w:rPr>
    </w:lvl>
    <w:lvl w:ilvl="7">
      <w:start w:val="1"/>
      <w:numFmt w:val="decimal"/>
      <w:lvlText w:val="%1.%2.%3.%4.%5.%6.%7.%8."/>
      <w:lvlJc w:val="left"/>
      <w:pPr>
        <w:tabs>
          <w:tab w:val="num" w:pos="0"/>
        </w:tabs>
        <w:ind w:left="1800" w:hanging="1440"/>
      </w:pPr>
      <w:rPr>
        <w:rFonts w:ascii="Times New Roman" w:hAnsi="Times New Roman" w:cs="Times New Roman" w:hint="default"/>
        <w:b w:val="0"/>
        <w:sz w:val="22"/>
        <w:szCs w:val="22"/>
        <w:lang w:val="lt-LT" w:eastAsia="en-US"/>
      </w:rPr>
    </w:lvl>
    <w:lvl w:ilvl="8">
      <w:start w:val="1"/>
      <w:numFmt w:val="decimal"/>
      <w:lvlText w:val="%1.%2.%3.%4.%5.%6.%7.%8.%9."/>
      <w:lvlJc w:val="left"/>
      <w:pPr>
        <w:tabs>
          <w:tab w:val="num" w:pos="0"/>
        </w:tabs>
        <w:ind w:left="2160" w:hanging="1800"/>
      </w:pPr>
      <w:rPr>
        <w:rFonts w:ascii="Times New Roman" w:hAnsi="Times New Roman" w:cs="Times New Roman" w:hint="default"/>
        <w:b w:val="0"/>
        <w:sz w:val="22"/>
        <w:szCs w:val="22"/>
        <w:lang w:val="lt-LT" w:eastAsia="en-US"/>
      </w:rPr>
    </w:lvl>
  </w:abstractNum>
  <w:abstractNum w:abstractNumId="24">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hint="default"/>
      </w:rPr>
    </w:lvl>
  </w:abstractNum>
  <w:abstractNum w:abstractNumId="25">
    <w:nsid w:val="0000001A"/>
    <w:multiLevelType w:val="multilevel"/>
    <w:tmpl w:val="67EADD26"/>
    <w:name w:val="WW8Num26"/>
    <w:lvl w:ilvl="0">
      <w:start w:val="3"/>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644" w:hanging="360"/>
      </w:pPr>
      <w:rPr>
        <w:rFonts w:hint="default"/>
        <w:b w:val="0"/>
        <w:sz w:val="22"/>
        <w:szCs w:val="22"/>
        <w:lang w:val="lt-LT" w:eastAsia="ar-SA"/>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nsid w:val="0000001B"/>
    <w:multiLevelType w:val="singleLevel"/>
    <w:tmpl w:val="0000001B"/>
    <w:name w:val="WW8Num27"/>
    <w:lvl w:ilvl="0">
      <w:start w:val="1"/>
      <w:numFmt w:val="decimal"/>
      <w:lvlText w:val="%1)"/>
      <w:lvlJc w:val="left"/>
      <w:pPr>
        <w:tabs>
          <w:tab w:val="num" w:pos="0"/>
        </w:tabs>
        <w:ind w:left="927" w:hanging="360"/>
      </w:pPr>
      <w:rPr>
        <w:rFonts w:hint="default"/>
      </w:rPr>
    </w:lvl>
  </w:abstractNum>
  <w:abstractNum w:abstractNumId="27">
    <w:nsid w:val="0000001C"/>
    <w:multiLevelType w:val="singleLevel"/>
    <w:tmpl w:val="0000001C"/>
    <w:name w:val="WW8Num28"/>
    <w:lvl w:ilvl="0">
      <w:start w:val="1"/>
      <w:numFmt w:val="decimal"/>
      <w:lvlText w:val="%1."/>
      <w:lvlJc w:val="left"/>
      <w:pPr>
        <w:tabs>
          <w:tab w:val="num" w:pos="720"/>
        </w:tabs>
        <w:ind w:left="720" w:hanging="360"/>
      </w:pPr>
      <w:rPr>
        <w:rFonts w:hint="default"/>
        <w:sz w:val="22"/>
        <w:szCs w:val="22"/>
      </w:rPr>
    </w:lvl>
  </w:abstractNum>
  <w:abstractNum w:abstractNumId="28">
    <w:nsid w:val="0000001D"/>
    <w:multiLevelType w:val="multilevel"/>
    <w:tmpl w:val="0000001D"/>
    <w:name w:val="WW8Num29"/>
    <w:lvl w:ilvl="0">
      <w:start w:val="1"/>
      <w:numFmt w:val="decimal"/>
      <w:pStyle w:val="textcslovan"/>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pStyle w:val="bullet-3"/>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pStyle w:val="bulletsu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pStyle w:val="textcslovan0"/>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pStyle w:val="ListBulletNoSpace"/>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6A10FD0"/>
    <w:multiLevelType w:val="multilevel"/>
    <w:tmpl w:val="BBD434DA"/>
    <w:lvl w:ilvl="0">
      <w:start w:val="2"/>
      <w:numFmt w:val="decimal"/>
      <w:lvlText w:val="%1."/>
      <w:lvlJc w:val="left"/>
      <w:pPr>
        <w:tabs>
          <w:tab w:val="num" w:pos="0"/>
        </w:tabs>
        <w:ind w:left="720" w:hanging="360"/>
      </w:pPr>
      <w:rPr>
        <w:rFonts w:hint="default"/>
      </w:rPr>
    </w:lvl>
    <w:lvl w:ilvl="1">
      <w:start w:val="1"/>
      <w:numFmt w:val="decimal"/>
      <w:lvlText w:val="%1.%2"/>
      <w:lvlJc w:val="left"/>
      <w:pPr>
        <w:tabs>
          <w:tab w:val="num" w:pos="0"/>
        </w:tabs>
        <w:ind w:left="900" w:hanging="540"/>
      </w:pPr>
      <w:rPr>
        <w:rFonts w:hint="default"/>
      </w:rPr>
    </w:lvl>
    <w:lvl w:ilvl="2">
      <w:start w:val="24"/>
      <w:numFmt w:val="decimal"/>
      <w:lvlText w:val="%1.%2.%3"/>
      <w:lvlJc w:val="left"/>
      <w:pPr>
        <w:tabs>
          <w:tab w:val="num" w:pos="340"/>
        </w:tabs>
        <w:ind w:left="567" w:hanging="227"/>
      </w:pPr>
      <w:rPr>
        <w:rFonts w:hint="default"/>
        <w:b/>
        <w:strike w:val="0"/>
        <w:dstrike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4">
    <w:nsid w:val="0A0505CD"/>
    <w:multiLevelType w:val="multilevel"/>
    <w:tmpl w:val="52EA4DAE"/>
    <w:lvl w:ilvl="0">
      <w:start w:val="2"/>
      <w:numFmt w:val="decimal"/>
      <w:lvlText w:val="%1"/>
      <w:lvlJc w:val="left"/>
      <w:pPr>
        <w:ind w:left="480" w:hanging="480"/>
      </w:pPr>
      <w:rPr>
        <w:rFonts w:hint="default"/>
        <w:b/>
      </w:rPr>
    </w:lvl>
    <w:lvl w:ilvl="1">
      <w:start w:val="2"/>
      <w:numFmt w:val="decimal"/>
      <w:lvlText w:val="%1.%2"/>
      <w:lvlJc w:val="left"/>
      <w:pPr>
        <w:ind w:left="1020" w:hanging="48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5">
    <w:nsid w:val="15CD00AD"/>
    <w:multiLevelType w:val="multilevel"/>
    <w:tmpl w:val="9C3AF782"/>
    <w:lvl w:ilvl="0">
      <w:start w:val="1"/>
      <w:numFmt w:val="decimal"/>
      <w:lvlText w:val="%1."/>
      <w:lvlJc w:val="left"/>
      <w:pPr>
        <w:ind w:left="720" w:hanging="360"/>
      </w:pPr>
      <w:rPr>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1DD64BFF"/>
    <w:multiLevelType w:val="hybridMultilevel"/>
    <w:tmpl w:val="5906A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2F29784C"/>
    <w:multiLevelType w:val="singleLevel"/>
    <w:tmpl w:val="00000012"/>
    <w:lvl w:ilvl="0">
      <w:start w:val="1"/>
      <w:numFmt w:val="decimal"/>
      <w:lvlText w:val="%1."/>
      <w:lvlJc w:val="left"/>
      <w:pPr>
        <w:tabs>
          <w:tab w:val="num" w:pos="0"/>
        </w:tabs>
        <w:ind w:left="720" w:hanging="360"/>
      </w:pPr>
      <w:rPr>
        <w:rFonts w:ascii="Times New Roman" w:hAnsi="Times New Roman" w:cs="Times New Roman" w:hint="default"/>
        <w:szCs w:val="22"/>
        <w:lang w:val="lt-LT"/>
      </w:rPr>
    </w:lvl>
  </w:abstractNum>
  <w:abstractNum w:abstractNumId="38">
    <w:nsid w:val="4E363397"/>
    <w:multiLevelType w:val="multilevel"/>
    <w:tmpl w:val="B7361696"/>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38412AF"/>
    <w:multiLevelType w:val="hybridMultilevel"/>
    <w:tmpl w:val="993C2140"/>
    <w:lvl w:ilvl="0" w:tplc="428A28EE">
      <w:start w:val="1"/>
      <w:numFmt w:val="decimal"/>
      <w:lvlText w:val="%1)"/>
      <w:lvlJc w:val="left"/>
      <w:pPr>
        <w:ind w:left="720" w:hanging="360"/>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3ED3685"/>
    <w:multiLevelType w:val="hybridMultilevel"/>
    <w:tmpl w:val="3E722E72"/>
    <w:lvl w:ilvl="0" w:tplc="3A0C448C">
      <w:start w:val="1"/>
      <w:numFmt w:val="lowerRoman"/>
      <w:lvlText w:val="(%1)"/>
      <w:lvlJc w:val="left"/>
      <w:pPr>
        <w:ind w:left="759" w:hanging="720"/>
      </w:pPr>
      <w:rPr>
        <w:rFonts w:hint="default"/>
        <w:sz w:val="22"/>
        <w:szCs w:val="22"/>
      </w:rPr>
    </w:lvl>
    <w:lvl w:ilvl="1" w:tplc="08090019" w:tentative="1">
      <w:start w:val="1"/>
      <w:numFmt w:val="lowerLetter"/>
      <w:lvlText w:val="%2."/>
      <w:lvlJc w:val="left"/>
      <w:pPr>
        <w:ind w:left="1119" w:hanging="360"/>
      </w:pPr>
    </w:lvl>
    <w:lvl w:ilvl="2" w:tplc="0809001B" w:tentative="1">
      <w:start w:val="1"/>
      <w:numFmt w:val="lowerRoman"/>
      <w:lvlText w:val="%3."/>
      <w:lvlJc w:val="right"/>
      <w:pPr>
        <w:ind w:left="1839" w:hanging="180"/>
      </w:pPr>
    </w:lvl>
    <w:lvl w:ilvl="3" w:tplc="0809000F" w:tentative="1">
      <w:start w:val="1"/>
      <w:numFmt w:val="decimal"/>
      <w:lvlText w:val="%4."/>
      <w:lvlJc w:val="left"/>
      <w:pPr>
        <w:ind w:left="2559" w:hanging="360"/>
      </w:pPr>
    </w:lvl>
    <w:lvl w:ilvl="4" w:tplc="08090019" w:tentative="1">
      <w:start w:val="1"/>
      <w:numFmt w:val="lowerLetter"/>
      <w:lvlText w:val="%5."/>
      <w:lvlJc w:val="left"/>
      <w:pPr>
        <w:ind w:left="3279" w:hanging="360"/>
      </w:pPr>
    </w:lvl>
    <w:lvl w:ilvl="5" w:tplc="0809001B" w:tentative="1">
      <w:start w:val="1"/>
      <w:numFmt w:val="lowerRoman"/>
      <w:lvlText w:val="%6."/>
      <w:lvlJc w:val="right"/>
      <w:pPr>
        <w:ind w:left="3999" w:hanging="180"/>
      </w:pPr>
    </w:lvl>
    <w:lvl w:ilvl="6" w:tplc="0809000F" w:tentative="1">
      <w:start w:val="1"/>
      <w:numFmt w:val="decimal"/>
      <w:lvlText w:val="%7."/>
      <w:lvlJc w:val="left"/>
      <w:pPr>
        <w:ind w:left="4719" w:hanging="360"/>
      </w:pPr>
    </w:lvl>
    <w:lvl w:ilvl="7" w:tplc="08090019" w:tentative="1">
      <w:start w:val="1"/>
      <w:numFmt w:val="lowerLetter"/>
      <w:lvlText w:val="%8."/>
      <w:lvlJc w:val="left"/>
      <w:pPr>
        <w:ind w:left="5439" w:hanging="360"/>
      </w:pPr>
    </w:lvl>
    <w:lvl w:ilvl="8" w:tplc="0809001B" w:tentative="1">
      <w:start w:val="1"/>
      <w:numFmt w:val="lowerRoman"/>
      <w:lvlText w:val="%9."/>
      <w:lvlJc w:val="right"/>
      <w:pPr>
        <w:ind w:left="6159" w:hanging="180"/>
      </w:pPr>
    </w:lvl>
  </w:abstractNum>
  <w:abstractNum w:abstractNumId="41">
    <w:nsid w:val="6960470E"/>
    <w:multiLevelType w:val="hybridMultilevel"/>
    <w:tmpl w:val="6434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FD97770"/>
    <w:multiLevelType w:val="hybridMultilevel"/>
    <w:tmpl w:val="128ABB72"/>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1"/>
  </w:num>
  <w:num w:numId="11">
    <w:abstractNumId w:val="12"/>
  </w:num>
  <w:num w:numId="12">
    <w:abstractNumId w:val="14"/>
  </w:num>
  <w:num w:numId="13">
    <w:abstractNumId w:val="15"/>
  </w:num>
  <w:num w:numId="14">
    <w:abstractNumId w:val="16"/>
  </w:num>
  <w:num w:numId="15">
    <w:abstractNumId w:val="18"/>
  </w:num>
  <w:num w:numId="16">
    <w:abstractNumId w:val="21"/>
  </w:num>
  <w:num w:numId="17">
    <w:abstractNumId w:val="22"/>
  </w:num>
  <w:num w:numId="18">
    <w:abstractNumId w:val="23"/>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9"/>
  </w:num>
  <w:num w:numId="28">
    <w:abstractNumId w:val="40"/>
  </w:num>
  <w:num w:numId="29">
    <w:abstractNumId w:val="38"/>
  </w:num>
  <w:num w:numId="30">
    <w:abstractNumId w:val="42"/>
  </w:num>
  <w:num w:numId="31">
    <w:abstractNumId w:val="36"/>
  </w:num>
  <w:num w:numId="32">
    <w:abstractNumId w:val="41"/>
  </w:num>
  <w:num w:numId="33">
    <w:abstractNumId w:val="33"/>
  </w:num>
  <w:num w:numId="34">
    <w:abstractNumId w:val="34"/>
  </w:num>
  <w:num w:numId="35">
    <w:abstractNumId w:val="3"/>
  </w:num>
  <w:num w:numId="36">
    <w:abstractNumId w:val="7"/>
  </w:num>
  <w:num w:numId="37">
    <w:abstractNumId w:val="13"/>
  </w:num>
  <w:num w:numId="38">
    <w:abstractNumId w:val="17"/>
  </w:num>
  <w:num w:numId="39">
    <w:abstractNumId w:val="24"/>
  </w:num>
  <w:num w:numId="40">
    <w:abstractNumId w:val="37"/>
  </w:num>
  <w:num w:numId="41">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removePersonalInformation/>
  <w:removeDateAndTime/>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67"/>
    <w:rsid w:val="00010C80"/>
    <w:rsid w:val="00023B99"/>
    <w:rsid w:val="00025DB2"/>
    <w:rsid w:val="0002667F"/>
    <w:rsid w:val="000361C7"/>
    <w:rsid w:val="00043801"/>
    <w:rsid w:val="00046B87"/>
    <w:rsid w:val="00056FE7"/>
    <w:rsid w:val="00057D31"/>
    <w:rsid w:val="00061486"/>
    <w:rsid w:val="00066596"/>
    <w:rsid w:val="0006761A"/>
    <w:rsid w:val="00072806"/>
    <w:rsid w:val="00077DF2"/>
    <w:rsid w:val="000835FC"/>
    <w:rsid w:val="00087142"/>
    <w:rsid w:val="000876D2"/>
    <w:rsid w:val="00090006"/>
    <w:rsid w:val="00092227"/>
    <w:rsid w:val="00093155"/>
    <w:rsid w:val="0009404B"/>
    <w:rsid w:val="000A071E"/>
    <w:rsid w:val="000C2CB1"/>
    <w:rsid w:val="000D4171"/>
    <w:rsid w:val="000D567D"/>
    <w:rsid w:val="000D6A9D"/>
    <w:rsid w:val="000F7DBB"/>
    <w:rsid w:val="000F7E3F"/>
    <w:rsid w:val="00102A8F"/>
    <w:rsid w:val="001175A9"/>
    <w:rsid w:val="00123DDC"/>
    <w:rsid w:val="001369DC"/>
    <w:rsid w:val="00143F9A"/>
    <w:rsid w:val="0014671E"/>
    <w:rsid w:val="0014737B"/>
    <w:rsid w:val="00151951"/>
    <w:rsid w:val="001539FB"/>
    <w:rsid w:val="001606C7"/>
    <w:rsid w:val="0016162F"/>
    <w:rsid w:val="0017382C"/>
    <w:rsid w:val="00174DD1"/>
    <w:rsid w:val="00180C0A"/>
    <w:rsid w:val="00180DA4"/>
    <w:rsid w:val="001817E5"/>
    <w:rsid w:val="00182B03"/>
    <w:rsid w:val="00184197"/>
    <w:rsid w:val="001903AD"/>
    <w:rsid w:val="00191AE8"/>
    <w:rsid w:val="0019594F"/>
    <w:rsid w:val="001A0D7E"/>
    <w:rsid w:val="001A3293"/>
    <w:rsid w:val="001B7E54"/>
    <w:rsid w:val="001C1237"/>
    <w:rsid w:val="001C67B9"/>
    <w:rsid w:val="001D29B5"/>
    <w:rsid w:val="001E7758"/>
    <w:rsid w:val="001F49F7"/>
    <w:rsid w:val="0020012F"/>
    <w:rsid w:val="002069B9"/>
    <w:rsid w:val="002266E3"/>
    <w:rsid w:val="002361CC"/>
    <w:rsid w:val="00241552"/>
    <w:rsid w:val="00242834"/>
    <w:rsid w:val="00247CE4"/>
    <w:rsid w:val="0025044E"/>
    <w:rsid w:val="002559FE"/>
    <w:rsid w:val="00260524"/>
    <w:rsid w:val="00271DDD"/>
    <w:rsid w:val="00272097"/>
    <w:rsid w:val="002772EC"/>
    <w:rsid w:val="002A1E77"/>
    <w:rsid w:val="002A3676"/>
    <w:rsid w:val="002B6B44"/>
    <w:rsid w:val="002C0E73"/>
    <w:rsid w:val="002C4E8E"/>
    <w:rsid w:val="002D4A07"/>
    <w:rsid w:val="002D7596"/>
    <w:rsid w:val="002D7F9A"/>
    <w:rsid w:val="002F0992"/>
    <w:rsid w:val="002F6C30"/>
    <w:rsid w:val="003147DD"/>
    <w:rsid w:val="003174D1"/>
    <w:rsid w:val="00321113"/>
    <w:rsid w:val="00321D76"/>
    <w:rsid w:val="00325744"/>
    <w:rsid w:val="00325D76"/>
    <w:rsid w:val="00332BF9"/>
    <w:rsid w:val="0033345D"/>
    <w:rsid w:val="0033616A"/>
    <w:rsid w:val="00342EF7"/>
    <w:rsid w:val="00345813"/>
    <w:rsid w:val="003571F7"/>
    <w:rsid w:val="0036211C"/>
    <w:rsid w:val="003646AA"/>
    <w:rsid w:val="00370624"/>
    <w:rsid w:val="00372834"/>
    <w:rsid w:val="0037351F"/>
    <w:rsid w:val="0038296F"/>
    <w:rsid w:val="003A255F"/>
    <w:rsid w:val="003A28E3"/>
    <w:rsid w:val="003A3800"/>
    <w:rsid w:val="003A507A"/>
    <w:rsid w:val="003E5185"/>
    <w:rsid w:val="003E651E"/>
    <w:rsid w:val="003E6AAC"/>
    <w:rsid w:val="00405A4D"/>
    <w:rsid w:val="00407BF4"/>
    <w:rsid w:val="00411F56"/>
    <w:rsid w:val="004160A5"/>
    <w:rsid w:val="00421CBA"/>
    <w:rsid w:val="00421F49"/>
    <w:rsid w:val="0042407C"/>
    <w:rsid w:val="004323E3"/>
    <w:rsid w:val="004361A2"/>
    <w:rsid w:val="004419CB"/>
    <w:rsid w:val="00441A78"/>
    <w:rsid w:val="00443FB6"/>
    <w:rsid w:val="00463991"/>
    <w:rsid w:val="0047207F"/>
    <w:rsid w:val="00472946"/>
    <w:rsid w:val="00497452"/>
    <w:rsid w:val="004A08D4"/>
    <w:rsid w:val="004A1C75"/>
    <w:rsid w:val="004A6B77"/>
    <w:rsid w:val="004A72B7"/>
    <w:rsid w:val="004B0080"/>
    <w:rsid w:val="004B1188"/>
    <w:rsid w:val="004B2CA3"/>
    <w:rsid w:val="004C17E4"/>
    <w:rsid w:val="004D1367"/>
    <w:rsid w:val="004E47D6"/>
    <w:rsid w:val="004F1EAE"/>
    <w:rsid w:val="004F512A"/>
    <w:rsid w:val="005008C4"/>
    <w:rsid w:val="005009AC"/>
    <w:rsid w:val="00501A3B"/>
    <w:rsid w:val="00502040"/>
    <w:rsid w:val="005158B2"/>
    <w:rsid w:val="00525625"/>
    <w:rsid w:val="0052682D"/>
    <w:rsid w:val="00530744"/>
    <w:rsid w:val="0053541B"/>
    <w:rsid w:val="0053737D"/>
    <w:rsid w:val="00537970"/>
    <w:rsid w:val="005458E7"/>
    <w:rsid w:val="00545DA7"/>
    <w:rsid w:val="00562DBA"/>
    <w:rsid w:val="00575A66"/>
    <w:rsid w:val="005806CB"/>
    <w:rsid w:val="005959FB"/>
    <w:rsid w:val="00597684"/>
    <w:rsid w:val="005C1A9E"/>
    <w:rsid w:val="005C4747"/>
    <w:rsid w:val="005D3BFB"/>
    <w:rsid w:val="005D45A0"/>
    <w:rsid w:val="005E0370"/>
    <w:rsid w:val="005E059D"/>
    <w:rsid w:val="005E213E"/>
    <w:rsid w:val="005E5144"/>
    <w:rsid w:val="006009E7"/>
    <w:rsid w:val="006114B5"/>
    <w:rsid w:val="00611C9B"/>
    <w:rsid w:val="00626B72"/>
    <w:rsid w:val="00634740"/>
    <w:rsid w:val="0063681F"/>
    <w:rsid w:val="00644063"/>
    <w:rsid w:val="0065152E"/>
    <w:rsid w:val="006753E8"/>
    <w:rsid w:val="006806F7"/>
    <w:rsid w:val="00684B82"/>
    <w:rsid w:val="00691510"/>
    <w:rsid w:val="00691ED0"/>
    <w:rsid w:val="006A2DEB"/>
    <w:rsid w:val="006B0F67"/>
    <w:rsid w:val="006D107D"/>
    <w:rsid w:val="006D4CDF"/>
    <w:rsid w:val="006E20EE"/>
    <w:rsid w:val="006E5659"/>
    <w:rsid w:val="006E6DD2"/>
    <w:rsid w:val="00701A13"/>
    <w:rsid w:val="00715864"/>
    <w:rsid w:val="00725499"/>
    <w:rsid w:val="00726776"/>
    <w:rsid w:val="00730AB1"/>
    <w:rsid w:val="00761088"/>
    <w:rsid w:val="007611A7"/>
    <w:rsid w:val="0076217E"/>
    <w:rsid w:val="00763753"/>
    <w:rsid w:val="00764DFC"/>
    <w:rsid w:val="0077032D"/>
    <w:rsid w:val="007847D9"/>
    <w:rsid w:val="00784F6D"/>
    <w:rsid w:val="00785763"/>
    <w:rsid w:val="007868BE"/>
    <w:rsid w:val="007873B6"/>
    <w:rsid w:val="00792F21"/>
    <w:rsid w:val="007A3285"/>
    <w:rsid w:val="007A49C5"/>
    <w:rsid w:val="007B3D06"/>
    <w:rsid w:val="007B6A33"/>
    <w:rsid w:val="007B7C4F"/>
    <w:rsid w:val="007C121A"/>
    <w:rsid w:val="007C186F"/>
    <w:rsid w:val="007D1A1B"/>
    <w:rsid w:val="007D28F4"/>
    <w:rsid w:val="007E371D"/>
    <w:rsid w:val="007E56C4"/>
    <w:rsid w:val="007F45B7"/>
    <w:rsid w:val="00804C0B"/>
    <w:rsid w:val="008058B0"/>
    <w:rsid w:val="008152A9"/>
    <w:rsid w:val="008242E9"/>
    <w:rsid w:val="00824E85"/>
    <w:rsid w:val="00825F62"/>
    <w:rsid w:val="00826003"/>
    <w:rsid w:val="00836CBE"/>
    <w:rsid w:val="00837384"/>
    <w:rsid w:val="008514A1"/>
    <w:rsid w:val="00853A84"/>
    <w:rsid w:val="008551A0"/>
    <w:rsid w:val="00882216"/>
    <w:rsid w:val="00884026"/>
    <w:rsid w:val="00897B3A"/>
    <w:rsid w:val="008A12A0"/>
    <w:rsid w:val="008A2C4B"/>
    <w:rsid w:val="008B0201"/>
    <w:rsid w:val="008C3408"/>
    <w:rsid w:val="008D0C57"/>
    <w:rsid w:val="008D4ED0"/>
    <w:rsid w:val="008E18C5"/>
    <w:rsid w:val="008E2535"/>
    <w:rsid w:val="008E3ADE"/>
    <w:rsid w:val="008E56E4"/>
    <w:rsid w:val="008F401F"/>
    <w:rsid w:val="008F7993"/>
    <w:rsid w:val="00901EEB"/>
    <w:rsid w:val="009032FE"/>
    <w:rsid w:val="00904FAF"/>
    <w:rsid w:val="00925007"/>
    <w:rsid w:val="00927F82"/>
    <w:rsid w:val="00932987"/>
    <w:rsid w:val="009338B5"/>
    <w:rsid w:val="00933BC4"/>
    <w:rsid w:val="00935492"/>
    <w:rsid w:val="00936728"/>
    <w:rsid w:val="009437E2"/>
    <w:rsid w:val="00945EF8"/>
    <w:rsid w:val="00953233"/>
    <w:rsid w:val="00953684"/>
    <w:rsid w:val="00954BE6"/>
    <w:rsid w:val="009601A6"/>
    <w:rsid w:val="009616AE"/>
    <w:rsid w:val="009633F6"/>
    <w:rsid w:val="00963A42"/>
    <w:rsid w:val="00965504"/>
    <w:rsid w:val="00967B6E"/>
    <w:rsid w:val="009820F9"/>
    <w:rsid w:val="009943A1"/>
    <w:rsid w:val="00994D60"/>
    <w:rsid w:val="009A6DD5"/>
    <w:rsid w:val="009B34BF"/>
    <w:rsid w:val="009D636E"/>
    <w:rsid w:val="009E368D"/>
    <w:rsid w:val="009F4745"/>
    <w:rsid w:val="009F5592"/>
    <w:rsid w:val="009F5C89"/>
    <w:rsid w:val="00A00608"/>
    <w:rsid w:val="00A040F9"/>
    <w:rsid w:val="00A06372"/>
    <w:rsid w:val="00A125B0"/>
    <w:rsid w:val="00A24D3F"/>
    <w:rsid w:val="00A25DC6"/>
    <w:rsid w:val="00A279BE"/>
    <w:rsid w:val="00A318B3"/>
    <w:rsid w:val="00A363D8"/>
    <w:rsid w:val="00A3644D"/>
    <w:rsid w:val="00A444F8"/>
    <w:rsid w:val="00A44E05"/>
    <w:rsid w:val="00A574B9"/>
    <w:rsid w:val="00A57CEA"/>
    <w:rsid w:val="00A62160"/>
    <w:rsid w:val="00A71252"/>
    <w:rsid w:val="00A7322E"/>
    <w:rsid w:val="00A7650E"/>
    <w:rsid w:val="00A8035F"/>
    <w:rsid w:val="00A80585"/>
    <w:rsid w:val="00A8344E"/>
    <w:rsid w:val="00A854FA"/>
    <w:rsid w:val="00A90AE5"/>
    <w:rsid w:val="00A91B21"/>
    <w:rsid w:val="00A942D2"/>
    <w:rsid w:val="00AA234E"/>
    <w:rsid w:val="00AA40CD"/>
    <w:rsid w:val="00AB1185"/>
    <w:rsid w:val="00AB1B5B"/>
    <w:rsid w:val="00AD5258"/>
    <w:rsid w:val="00AD7CEE"/>
    <w:rsid w:val="00AE3E96"/>
    <w:rsid w:val="00AF0288"/>
    <w:rsid w:val="00AF199F"/>
    <w:rsid w:val="00AF1E5A"/>
    <w:rsid w:val="00AF4BA6"/>
    <w:rsid w:val="00B001B0"/>
    <w:rsid w:val="00B028C4"/>
    <w:rsid w:val="00B063ED"/>
    <w:rsid w:val="00B1376F"/>
    <w:rsid w:val="00B201B8"/>
    <w:rsid w:val="00B215AA"/>
    <w:rsid w:val="00B21983"/>
    <w:rsid w:val="00B23A39"/>
    <w:rsid w:val="00B23ED0"/>
    <w:rsid w:val="00B30638"/>
    <w:rsid w:val="00B30860"/>
    <w:rsid w:val="00B40620"/>
    <w:rsid w:val="00B509D1"/>
    <w:rsid w:val="00B7585D"/>
    <w:rsid w:val="00B83644"/>
    <w:rsid w:val="00B86F24"/>
    <w:rsid w:val="00B87CA4"/>
    <w:rsid w:val="00B940F2"/>
    <w:rsid w:val="00BB63E3"/>
    <w:rsid w:val="00BC14BE"/>
    <w:rsid w:val="00BC77C8"/>
    <w:rsid w:val="00BD4CB7"/>
    <w:rsid w:val="00BE06EE"/>
    <w:rsid w:val="00BE2C53"/>
    <w:rsid w:val="00BF744F"/>
    <w:rsid w:val="00BF7DB2"/>
    <w:rsid w:val="00C07F1B"/>
    <w:rsid w:val="00C27A4D"/>
    <w:rsid w:val="00C354B5"/>
    <w:rsid w:val="00C371CE"/>
    <w:rsid w:val="00C41C17"/>
    <w:rsid w:val="00C53E40"/>
    <w:rsid w:val="00C5634B"/>
    <w:rsid w:val="00C60D09"/>
    <w:rsid w:val="00C614DA"/>
    <w:rsid w:val="00C73E77"/>
    <w:rsid w:val="00C77F41"/>
    <w:rsid w:val="00C90F73"/>
    <w:rsid w:val="00C94003"/>
    <w:rsid w:val="00C9625E"/>
    <w:rsid w:val="00CA3FC3"/>
    <w:rsid w:val="00CA7E3F"/>
    <w:rsid w:val="00CB500A"/>
    <w:rsid w:val="00CC6CAE"/>
    <w:rsid w:val="00CD1BF9"/>
    <w:rsid w:val="00CE1853"/>
    <w:rsid w:val="00CE2420"/>
    <w:rsid w:val="00CE2A69"/>
    <w:rsid w:val="00D03DA1"/>
    <w:rsid w:val="00D04BB5"/>
    <w:rsid w:val="00D06EF3"/>
    <w:rsid w:val="00D10EFC"/>
    <w:rsid w:val="00D1683C"/>
    <w:rsid w:val="00D16847"/>
    <w:rsid w:val="00D16B96"/>
    <w:rsid w:val="00D20586"/>
    <w:rsid w:val="00D36E79"/>
    <w:rsid w:val="00D40102"/>
    <w:rsid w:val="00D42380"/>
    <w:rsid w:val="00D4588D"/>
    <w:rsid w:val="00D505C6"/>
    <w:rsid w:val="00D55654"/>
    <w:rsid w:val="00D574EE"/>
    <w:rsid w:val="00D709EC"/>
    <w:rsid w:val="00D70B82"/>
    <w:rsid w:val="00D7248D"/>
    <w:rsid w:val="00D734A7"/>
    <w:rsid w:val="00D74AA1"/>
    <w:rsid w:val="00D765AC"/>
    <w:rsid w:val="00D83E91"/>
    <w:rsid w:val="00D86842"/>
    <w:rsid w:val="00D90375"/>
    <w:rsid w:val="00D91216"/>
    <w:rsid w:val="00D94498"/>
    <w:rsid w:val="00D9579C"/>
    <w:rsid w:val="00DA3C12"/>
    <w:rsid w:val="00DA3EA0"/>
    <w:rsid w:val="00DB3613"/>
    <w:rsid w:val="00DB6BEF"/>
    <w:rsid w:val="00DC3C82"/>
    <w:rsid w:val="00DC6091"/>
    <w:rsid w:val="00DE00E2"/>
    <w:rsid w:val="00DE338E"/>
    <w:rsid w:val="00DE520A"/>
    <w:rsid w:val="00DE61CC"/>
    <w:rsid w:val="00DE7E93"/>
    <w:rsid w:val="00DF1EBA"/>
    <w:rsid w:val="00DF514E"/>
    <w:rsid w:val="00DF7791"/>
    <w:rsid w:val="00DF7C47"/>
    <w:rsid w:val="00E00090"/>
    <w:rsid w:val="00E07516"/>
    <w:rsid w:val="00E12B7B"/>
    <w:rsid w:val="00E132C6"/>
    <w:rsid w:val="00E15A1A"/>
    <w:rsid w:val="00E16F79"/>
    <w:rsid w:val="00E17DE0"/>
    <w:rsid w:val="00E41D63"/>
    <w:rsid w:val="00E56B0F"/>
    <w:rsid w:val="00E64806"/>
    <w:rsid w:val="00E65663"/>
    <w:rsid w:val="00E66DA2"/>
    <w:rsid w:val="00E701EC"/>
    <w:rsid w:val="00E7093D"/>
    <w:rsid w:val="00E849E4"/>
    <w:rsid w:val="00E877A5"/>
    <w:rsid w:val="00E92F17"/>
    <w:rsid w:val="00E96CA4"/>
    <w:rsid w:val="00E97D74"/>
    <w:rsid w:val="00EA075C"/>
    <w:rsid w:val="00EA1280"/>
    <w:rsid w:val="00EA5FE3"/>
    <w:rsid w:val="00EB60B3"/>
    <w:rsid w:val="00EB69B7"/>
    <w:rsid w:val="00ED20A0"/>
    <w:rsid w:val="00ED6C86"/>
    <w:rsid w:val="00EE26C5"/>
    <w:rsid w:val="00F007A6"/>
    <w:rsid w:val="00F03B66"/>
    <w:rsid w:val="00F07E93"/>
    <w:rsid w:val="00F11200"/>
    <w:rsid w:val="00F175C1"/>
    <w:rsid w:val="00F252BF"/>
    <w:rsid w:val="00F32481"/>
    <w:rsid w:val="00F37B95"/>
    <w:rsid w:val="00F40EB3"/>
    <w:rsid w:val="00F468DC"/>
    <w:rsid w:val="00F87401"/>
    <w:rsid w:val="00F90972"/>
    <w:rsid w:val="00F91409"/>
    <w:rsid w:val="00F92B0A"/>
    <w:rsid w:val="00F92FAF"/>
    <w:rsid w:val="00F9628D"/>
    <w:rsid w:val="00FA0D16"/>
    <w:rsid w:val="00FA3949"/>
    <w:rsid w:val="00FB1407"/>
    <w:rsid w:val="00FB4EE5"/>
    <w:rsid w:val="00FC5017"/>
    <w:rsid w:val="00FD13C3"/>
    <w:rsid w:val="00FD486C"/>
    <w:rsid w:val="00FE2CD6"/>
    <w:rsid w:val="00FE5579"/>
    <w:rsid w:val="00FF43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6B9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zh-CN"/>
    </w:rPr>
  </w:style>
  <w:style w:type="paragraph" w:styleId="Antrat1">
    <w:name w:val="heading 1"/>
    <w:basedOn w:val="prastasis"/>
    <w:next w:val="Bodytxt"/>
    <w:link w:val="Antrat1Diagrama1"/>
    <w:uiPriority w:val="9"/>
    <w:qFormat/>
    <w:pPr>
      <w:keepNext/>
      <w:spacing w:before="240" w:after="60"/>
      <w:outlineLvl w:val="0"/>
    </w:pPr>
    <w:rPr>
      <w:b/>
      <w:bCs/>
      <w:caps/>
      <w:kern w:val="1"/>
      <w:sz w:val="24"/>
      <w:szCs w:val="24"/>
    </w:rPr>
  </w:style>
  <w:style w:type="paragraph" w:styleId="Antrat2">
    <w:name w:val="heading 2"/>
    <w:basedOn w:val="prastasis"/>
    <w:next w:val="Bodytxt"/>
    <w:link w:val="Antrat2Diagrama1"/>
    <w:qFormat/>
    <w:pPr>
      <w:keepNext/>
      <w:tabs>
        <w:tab w:val="left" w:pos="1134"/>
      </w:tabs>
      <w:spacing w:before="60" w:after="60"/>
      <w:jc w:val="both"/>
      <w:outlineLvl w:val="1"/>
    </w:pPr>
    <w:rPr>
      <w:sz w:val="22"/>
      <w:szCs w:val="22"/>
    </w:rPr>
  </w:style>
  <w:style w:type="paragraph" w:styleId="Antrat3">
    <w:name w:val="heading 3"/>
    <w:basedOn w:val="prastasis"/>
    <w:next w:val="Bodytxt"/>
    <w:link w:val="Antrat3Diagrama1"/>
    <w:qFormat/>
    <w:pPr>
      <w:keepNext/>
      <w:numPr>
        <w:ilvl w:val="2"/>
        <w:numId w:val="1"/>
      </w:numPr>
      <w:tabs>
        <w:tab w:val="left" w:pos="1418"/>
      </w:tabs>
      <w:spacing w:before="60" w:after="60"/>
      <w:jc w:val="both"/>
      <w:outlineLvl w:val="2"/>
    </w:pPr>
    <w:rPr>
      <w:sz w:val="22"/>
      <w:szCs w:val="22"/>
      <w:lang w:val="x-none"/>
    </w:rPr>
  </w:style>
  <w:style w:type="paragraph" w:styleId="Antrat4">
    <w:name w:val="heading 4"/>
    <w:basedOn w:val="prastasis"/>
    <w:next w:val="Bodytxt"/>
    <w:qFormat/>
    <w:pPr>
      <w:keepNext/>
      <w:numPr>
        <w:ilvl w:val="3"/>
        <w:numId w:val="1"/>
      </w:numPr>
      <w:tabs>
        <w:tab w:val="left" w:pos="2127"/>
      </w:tabs>
      <w:spacing w:before="60" w:after="60"/>
      <w:jc w:val="both"/>
      <w:outlineLvl w:val="3"/>
    </w:pPr>
    <w:rPr>
      <w:sz w:val="22"/>
      <w:szCs w:val="22"/>
      <w:lang w:val="x-none"/>
    </w:rPr>
  </w:style>
  <w:style w:type="paragraph" w:styleId="Antrat5">
    <w:name w:val="heading 5"/>
    <w:basedOn w:val="prastasis"/>
    <w:next w:val="prastasis"/>
    <w:qFormat/>
    <w:pPr>
      <w:keepNext/>
      <w:tabs>
        <w:tab w:val="left" w:pos="3119"/>
      </w:tabs>
      <w:spacing w:before="60"/>
      <w:ind w:left="1701"/>
      <w:jc w:val="both"/>
      <w:outlineLvl w:val="4"/>
    </w:pPr>
    <w:rPr>
      <w:caps/>
      <w:sz w:val="22"/>
      <w:szCs w:val="22"/>
      <w:lang w:val="fi-FI"/>
    </w:rPr>
  </w:style>
  <w:style w:type="paragraph" w:styleId="Antrat6">
    <w:name w:val="heading 6"/>
    <w:basedOn w:val="prastasis"/>
    <w:next w:val="prastasis"/>
    <w:qFormat/>
    <w:pPr>
      <w:keepNext/>
      <w:numPr>
        <w:numId w:val="7"/>
      </w:numPr>
      <w:outlineLvl w:val="5"/>
    </w:pPr>
    <w:rPr>
      <w:sz w:val="24"/>
      <w:szCs w:val="24"/>
      <w:lang w:val="x-none"/>
    </w:rPr>
  </w:style>
  <w:style w:type="paragraph" w:styleId="Antrat7">
    <w:name w:val="heading 7"/>
    <w:basedOn w:val="prastasis"/>
    <w:next w:val="prastasis"/>
    <w:qFormat/>
    <w:pPr>
      <w:keepNext/>
      <w:outlineLvl w:val="6"/>
    </w:pPr>
    <w:rPr>
      <w:sz w:val="24"/>
      <w:szCs w:val="24"/>
    </w:rPr>
  </w:style>
  <w:style w:type="paragraph" w:styleId="Antrat8">
    <w:name w:val="heading 8"/>
    <w:basedOn w:val="prastasis"/>
    <w:next w:val="Pagrindiniotekstotrauka31"/>
    <w:qFormat/>
    <w:pPr>
      <w:keepNext/>
      <w:spacing w:before="60" w:after="60"/>
      <w:outlineLvl w:val="7"/>
    </w:pPr>
    <w:rPr>
      <w:b/>
      <w:bCs/>
      <w:caps/>
      <w:sz w:val="24"/>
      <w:szCs w:val="24"/>
    </w:rPr>
  </w:style>
  <w:style w:type="paragraph" w:styleId="Antrat9">
    <w:name w:val="heading 9"/>
    <w:basedOn w:val="prastasis"/>
    <w:next w:val="prastasis"/>
    <w:qFormat/>
    <w:pPr>
      <w:keepNext/>
      <w:ind w:left="5040" w:firstLine="720"/>
      <w:outlineLvl w:val="8"/>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hint="default"/>
      <w:color w:val="000000"/>
    </w:rPr>
  </w:style>
  <w:style w:type="character" w:customStyle="1" w:styleId="WW8Num1z3">
    <w:name w:val="WW8Num1z3"/>
    <w:qFormat/>
    <w:rPr>
      <w:rFonts w:ascii="Times New Roman" w:hAnsi="Times New Roman" w:cs="Times New Roman" w:hint="default"/>
      <w:b w:val="0"/>
      <w:i w:val="0"/>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hint="default"/>
    </w:rPr>
  </w:style>
  <w:style w:type="character" w:customStyle="1" w:styleId="WW8Num3z0">
    <w:name w:val="WW8Num3z0"/>
    <w:qFormat/>
  </w:style>
  <w:style w:type="character" w:customStyle="1" w:styleId="WW8Num3z1">
    <w:name w:val="WW8Num3z1"/>
    <w:qFormat/>
    <w:rPr>
      <w:sz w:val="22"/>
      <w:szCs w:val="22"/>
      <w:lang w:eastAsia="ar-SA"/>
    </w:rPr>
  </w:style>
  <w:style w:type="character" w:customStyle="1" w:styleId="WW8Num3z2">
    <w:name w:val="WW8Num3z2"/>
  </w:style>
  <w:style w:type="character" w:customStyle="1" w:styleId="WW8Num3z3">
    <w:name w:val="WW8Num3z3"/>
    <w:rPr>
      <w:szCs w:val="24"/>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qFormat/>
    <w:rPr>
      <w:rFonts w:hint="default"/>
    </w:rPr>
  </w:style>
  <w:style w:type="character" w:customStyle="1" w:styleId="WW8Num5z0">
    <w:name w:val="WW8Num5z0"/>
    <w:qFormat/>
    <w:rPr>
      <w:rFonts w:hint="default"/>
      <w:color w:val="000000"/>
    </w:rPr>
  </w:style>
  <w:style w:type="character" w:customStyle="1" w:styleId="WW8Num5z1">
    <w:name w:val="WW8Num5z1"/>
    <w:qFormat/>
    <w:rPr>
      <w:rFonts w:hint="default"/>
      <w:i w:val="0"/>
      <w:color w:val="000000"/>
      <w:szCs w:val="24"/>
    </w:rPr>
  </w:style>
  <w:style w:type="character" w:customStyle="1" w:styleId="WW8Num6z0">
    <w:name w:val="WW8Num6z0"/>
    <w:qFormat/>
    <w:rPr>
      <w:rFonts w:hint="default"/>
    </w:rPr>
  </w:style>
  <w:style w:type="character" w:customStyle="1" w:styleId="WW8Num7z0">
    <w:name w:val="WW8Num7z0"/>
    <w:rPr>
      <w:rFonts w:ascii="Symbol" w:hAnsi="Symbol" w:cs="Symbol" w:hint="default"/>
      <w:color w:val="auto"/>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qFormat/>
    <w:rPr>
      <w:rFonts w:ascii="Symbol" w:hAnsi="Symbol" w:cs="Symbol" w:hint="default"/>
      <w:sz w:val="22"/>
      <w:szCs w:val="22"/>
      <w:lang w:val="lt-LT"/>
    </w:rPr>
  </w:style>
  <w:style w:type="character" w:customStyle="1" w:styleId="WW8Num9z0">
    <w:name w:val="WW8Num9z0"/>
    <w:rPr>
      <w:rFonts w:hint="default"/>
    </w:rPr>
  </w:style>
  <w:style w:type="character" w:customStyle="1" w:styleId="WW8Num10z0">
    <w:name w:val="WW8Num10z0"/>
    <w:rPr>
      <w:rFonts w:hint="default"/>
      <w:sz w:val="24"/>
    </w:rPr>
  </w:style>
  <w:style w:type="character" w:customStyle="1" w:styleId="WW8Num11z0">
    <w:name w:val="WW8Num11z0"/>
    <w:rPr>
      <w:rFonts w:ascii="Times New Roman" w:eastAsia="Times New Roman" w:hAnsi="Times New Roman" w:cs="Times New Roman" w:hint="default"/>
      <w:b/>
      <w:bCs/>
      <w:szCs w:val="24"/>
    </w:rPr>
  </w:style>
  <w:style w:type="character" w:customStyle="1" w:styleId="WW8Num11z1">
    <w:name w:val="WW8Num11z1"/>
    <w:rPr>
      <w:rFonts w:hint="default"/>
      <w:color w:val="auto"/>
      <w:szCs w:val="24"/>
    </w:rPr>
  </w:style>
  <w:style w:type="character" w:customStyle="1" w:styleId="WW8Num11z2">
    <w:name w:val="WW8Num11z2"/>
    <w:rPr>
      <w:rFonts w:hint="default"/>
    </w:rPr>
  </w:style>
  <w:style w:type="character" w:customStyle="1" w:styleId="WW8Num12z0">
    <w:name w:val="WW8Num12z0"/>
    <w:rPr>
      <w:rFonts w:ascii="Times New Roman" w:hAnsi="Times New Roman" w:cs="Times New Roman" w:hint="default"/>
      <w:color w:val="auto"/>
    </w:rPr>
  </w:style>
  <w:style w:type="character" w:customStyle="1" w:styleId="WW8Num13z0">
    <w:name w:val="WW8Num13z0"/>
    <w:rPr>
      <w:rFonts w:hint="default"/>
      <w:sz w:val="22"/>
      <w:szCs w:val="22"/>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hint="default"/>
      <w:b/>
    </w:rPr>
  </w:style>
  <w:style w:type="character" w:customStyle="1" w:styleId="WW8Num15z1">
    <w:name w:val="WW8Num15z1"/>
    <w:rPr>
      <w:rFonts w:hint="default"/>
      <w:b w:val="0"/>
      <w:i w:val="0"/>
      <w:sz w:val="22"/>
      <w:szCs w:val="22"/>
    </w:rPr>
  </w:style>
  <w:style w:type="character" w:customStyle="1" w:styleId="WW8Num15z2">
    <w:name w:val="WW8Num15z2"/>
    <w:rPr>
      <w:rFonts w:hint="default"/>
    </w:rPr>
  </w:style>
  <w:style w:type="character" w:customStyle="1" w:styleId="WW8Num16z0">
    <w:name w:val="WW8Num16z0"/>
    <w:rPr>
      <w:rFonts w:hint="default"/>
    </w:rPr>
  </w:style>
  <w:style w:type="character" w:customStyle="1" w:styleId="WW8Num16z1">
    <w:name w:val="WW8Num16z1"/>
    <w:rPr>
      <w:rFonts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szCs w:val="22"/>
      <w:lang w:val="lt-LT"/>
    </w:rPr>
  </w:style>
  <w:style w:type="character" w:customStyle="1" w:styleId="WW8Num19z0">
    <w:name w:val="WW8Num19z0"/>
    <w:rPr>
      <w:rFonts w:hint="default"/>
    </w:rPr>
  </w:style>
  <w:style w:type="character" w:customStyle="1" w:styleId="WW8Num19z1">
    <w:name w:val="WW8Num19z1"/>
    <w:rPr>
      <w:rFonts w:ascii="Times New Roman" w:eastAsia="Times New Roman" w:hAnsi="Times New Roman" w:cs="Times New Roman"/>
    </w:rPr>
  </w:style>
  <w:style w:type="character" w:customStyle="1" w:styleId="WW8Num20z0">
    <w:name w:val="WW8Num20z0"/>
    <w:rPr>
      <w:rFonts w:ascii="Times New Roman" w:hAnsi="Times New Roman" w:cs="Times New Roman" w:hint="default"/>
      <w:sz w:val="22"/>
      <w:szCs w:val="22"/>
      <w:lang w:val="lt-LT" w:eastAsia="ar-SA"/>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Times New Roman" w:hAnsi="Times New Roman" w:cs="Times New Roman" w:hint="default"/>
      <w:b w:val="0"/>
      <w:sz w:val="22"/>
      <w:szCs w:val="22"/>
      <w:lang w:val="lt-LT" w:eastAsia="en-US"/>
    </w:rPr>
  </w:style>
  <w:style w:type="character" w:customStyle="1" w:styleId="WW8Num25z0">
    <w:name w:val="WW8Num25z0"/>
    <w:rPr>
      <w:rFonts w:ascii="Symbol" w:hAnsi="Symbol" w:cs="Symbol" w:hint="default"/>
    </w:rPr>
  </w:style>
  <w:style w:type="character" w:customStyle="1" w:styleId="WW8Num26z0">
    <w:name w:val="WW8Num26z0"/>
    <w:rPr>
      <w:rFonts w:hint="default"/>
      <w:b/>
    </w:rPr>
  </w:style>
  <w:style w:type="character" w:customStyle="1" w:styleId="WW8Num26z1">
    <w:name w:val="WW8Num26z1"/>
    <w:rPr>
      <w:rFonts w:hint="default"/>
      <w:b w:val="0"/>
      <w:sz w:val="22"/>
      <w:szCs w:val="22"/>
      <w:lang w:val="lt-LT" w:eastAsia="ar-SA"/>
    </w:rPr>
  </w:style>
  <w:style w:type="character" w:customStyle="1" w:styleId="WW8Num26z2">
    <w:name w:val="WW8Num26z2"/>
    <w:rPr>
      <w:rFonts w:hint="default"/>
    </w:rPr>
  </w:style>
  <w:style w:type="character" w:customStyle="1" w:styleId="WW8Num27z0">
    <w:name w:val="WW8Num27z0"/>
    <w:rPr>
      <w:rFonts w:hint="default"/>
    </w:rPr>
  </w:style>
  <w:style w:type="character" w:customStyle="1" w:styleId="WW8Num28z0">
    <w:name w:val="WW8Num28z0"/>
    <w:rPr>
      <w:rFonts w:hint="default"/>
      <w:sz w:val="22"/>
      <w:szCs w:val="22"/>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5z2">
    <w:name w:val="WW8Num5z2"/>
    <w:qFormat/>
  </w:style>
  <w:style w:type="character" w:customStyle="1" w:styleId="WW8Num5z3">
    <w:name w:val="WW8Num5z3"/>
    <w:qFormat/>
    <w:rPr>
      <w:szCs w:val="24"/>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rPr>
      <w:rFonts w:hint="default"/>
      <w:i w:val="0"/>
      <w:color w:val="000000"/>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Times New Roman" w:hint="default"/>
    </w:rPr>
  </w:style>
  <w:style w:type="character" w:customStyle="1" w:styleId="WW8Num14z2">
    <w:name w:val="WW8Num14z2"/>
    <w:rPr>
      <w:rFonts w:ascii="Wingdings" w:hAnsi="Wingdings" w:cs="Wingdings" w:hint="default"/>
    </w:rPr>
  </w:style>
  <w:style w:type="character" w:customStyle="1" w:styleId="WW8Num17z1">
    <w:name w:val="WW8Num17z1"/>
    <w:rPr>
      <w:rFonts w:hint="default"/>
      <w:color w:val="auto"/>
      <w:szCs w:val="24"/>
    </w:rPr>
  </w:style>
  <w:style w:type="character" w:customStyle="1" w:styleId="WW8Num17z2">
    <w:name w:val="WW8Num17z2"/>
    <w:rPr>
      <w:rFont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1">
    <w:name w:val="WW8Num21z1"/>
    <w:rPr>
      <w:rFonts w:hint="default"/>
      <w:b w:val="0"/>
      <w:i w:val="0"/>
      <w:sz w:val="22"/>
      <w:szCs w:val="22"/>
    </w:rPr>
  </w:style>
  <w:style w:type="character" w:customStyle="1" w:styleId="WW8Num21z2">
    <w:name w:val="WW8Num21z2"/>
    <w:rPr>
      <w:rFonts w:hint="default"/>
    </w:rPr>
  </w:style>
  <w:style w:type="character" w:customStyle="1" w:styleId="WW8Num22z1">
    <w:name w:val="WW8Num22z1"/>
    <w:rPr>
      <w:rFonts w:hint="default"/>
      <w:b w:val="0"/>
      <w:i w:val="0"/>
    </w:rPr>
  </w:style>
  <w:style w:type="character" w:customStyle="1" w:styleId="WW8Num22z2">
    <w:name w:val="WW8Num22z2"/>
    <w:rPr>
      <w:rFonts w:hint="default"/>
    </w:rPr>
  </w:style>
  <w:style w:type="character" w:customStyle="1" w:styleId="WW8Num23z1">
    <w:name w:val="WW8Num23z1"/>
    <w:rPr>
      <w:rFonts w:hint="default"/>
      <w:sz w:val="24"/>
      <w:szCs w:val="24"/>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Calibri" w:hAnsi="Times New Roman" w:cs="Times New Roman"/>
      <w:b w:val="0"/>
      <w:i w:val="0"/>
      <w:sz w:val="24"/>
    </w:rPr>
  </w:style>
  <w:style w:type="character" w:customStyle="1" w:styleId="WW8Num35z1">
    <w:name w:val="WW8Num35z1"/>
    <w:rPr>
      <w:rFonts w:ascii="Times New Roman" w:hAnsi="Times New Roman" w:cs="Times New Roman" w:hint="default"/>
      <w:b w:val="0"/>
      <w:i w:val="0"/>
      <w:color w:val="000000"/>
      <w:sz w:val="24"/>
      <w:szCs w:val="24"/>
    </w:rPr>
  </w:style>
  <w:style w:type="character" w:customStyle="1" w:styleId="WW8Num35z2">
    <w:name w:val="WW8Num35z2"/>
    <w:rPr>
      <w:rFonts w:hint="default"/>
      <w:color w:val="000000"/>
    </w:rPr>
  </w:style>
  <w:style w:type="character" w:customStyle="1" w:styleId="WW8Num35z3">
    <w:name w:val="WW8Num35z3"/>
    <w:rPr>
      <w:rFonts w:ascii="Times New Roman" w:hAnsi="Times New Roman" w:cs="Times New Roman" w:hint="default"/>
      <w:b w:val="0"/>
      <w:i w:val="0"/>
    </w:rPr>
  </w:style>
  <w:style w:type="character" w:customStyle="1" w:styleId="WW8Num35z4">
    <w:name w:val="WW8Num35z4"/>
    <w:rPr>
      <w:rFonts w:hint="default"/>
    </w:rPr>
  </w:style>
  <w:style w:type="character" w:customStyle="1" w:styleId="WW8Num36z0">
    <w:name w:val="WW8Num36z0"/>
    <w:rPr>
      <w:rFonts w:hint="default"/>
      <w:b/>
    </w:rPr>
  </w:style>
  <w:style w:type="character" w:customStyle="1" w:styleId="WW8Num36z1">
    <w:name w:val="WW8Num36z1"/>
    <w:rPr>
      <w:rFonts w:hint="default"/>
      <w:b w:val="0"/>
      <w:sz w:val="22"/>
      <w:szCs w:val="22"/>
      <w:lang w:val="lt-LT" w:eastAsia="ar-SA"/>
    </w:rPr>
  </w:style>
  <w:style w:type="character" w:customStyle="1" w:styleId="WW8Num36z2">
    <w:name w:val="WW8Num36z2"/>
    <w:rPr>
      <w:rFonts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uiPriority w:val="99"/>
    <w:rPr>
      <w:color w:val="0000FF"/>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Komentaronuoroda1">
    <w:name w:val="Komentaro nuoroda1"/>
    <w:rPr>
      <w:sz w:val="16"/>
      <w:szCs w:val="16"/>
    </w:rPr>
  </w:style>
  <w:style w:type="character" w:styleId="Grietas">
    <w:name w:val="Strong"/>
    <w:qFormat/>
    <w:rPr>
      <w:b/>
      <w:bCs/>
    </w:rPr>
  </w:style>
  <w:style w:type="character" w:styleId="Perirtashipersaitas">
    <w:name w:val="FollowedHyperlink"/>
    <w:rPr>
      <w:color w:val="800080"/>
      <w:u w:val="single"/>
    </w:rPr>
  </w:style>
  <w:style w:type="character" w:customStyle="1" w:styleId="text1">
    <w:name w:val="text1"/>
    <w:rPr>
      <w:rFonts w:ascii="Verdana" w:hAnsi="Verdana" w:cs="Verdana" w:hint="default"/>
      <w:b w:val="0"/>
      <w:bCs w:val="0"/>
      <w:color w:val="003984"/>
      <w:sz w:val="18"/>
      <w:szCs w:val="18"/>
    </w:rPr>
  </w:style>
  <w:style w:type="character" w:customStyle="1" w:styleId="footersmall11">
    <w:name w:val="footer_small11"/>
    <w:rPr>
      <w:rFonts w:ascii="Tahoma" w:hAnsi="Tahoma" w:cs="Tahoma" w:hint="default"/>
      <w:color w:val="404040"/>
      <w:sz w:val="14"/>
      <w:szCs w:val="14"/>
    </w:rPr>
  </w:style>
  <w:style w:type="character" w:customStyle="1" w:styleId="textDiagrama">
    <w:name w:val="text Diagrama"/>
    <w:rPr>
      <w:rFonts w:ascii="Arial" w:hAnsi="Arial" w:cs="Arial"/>
      <w:sz w:val="24"/>
      <w:szCs w:val="24"/>
      <w:lang w:val="cs-CZ" w:bidi="ar-SA"/>
    </w:rPr>
  </w:style>
  <w:style w:type="character" w:customStyle="1" w:styleId="Typewriter">
    <w:name w:val="Typewriter"/>
    <w:rPr>
      <w:rFonts w:ascii="Courier New" w:hAnsi="Courier New" w:cs="Courier New"/>
      <w:sz w:val="20"/>
    </w:rPr>
  </w:style>
  <w:style w:type="character" w:customStyle="1" w:styleId="apple-style-span">
    <w:name w:val="apple-style-span"/>
    <w:basedOn w:val="Numatytasispastraiposriftas1"/>
  </w:style>
  <w:style w:type="character" w:customStyle="1" w:styleId="apple-converted-space">
    <w:name w:val="apple-converted-space"/>
    <w:basedOn w:val="Numatytasispastraiposriftas1"/>
    <w:qFormat/>
  </w:style>
  <w:style w:type="character" w:customStyle="1" w:styleId="Antrat1Diagrama">
    <w:name w:val="Antraštė 1 Diagrama"/>
    <w:rPr>
      <w:b/>
      <w:bCs/>
      <w:caps/>
      <w:kern w:val="1"/>
      <w:sz w:val="24"/>
      <w:szCs w:val="24"/>
      <w:lang w:val="lt-LT"/>
    </w:rPr>
  </w:style>
  <w:style w:type="character" w:customStyle="1" w:styleId="Antrat2Diagrama">
    <w:name w:val="Antraštė 2 Diagrama"/>
    <w:rPr>
      <w:sz w:val="22"/>
      <w:szCs w:val="22"/>
      <w:lang w:val="lt-LT"/>
    </w:rPr>
  </w:style>
  <w:style w:type="character" w:customStyle="1" w:styleId="Antrat3Diagrama">
    <w:name w:val="Antraštė 3 Diagrama"/>
    <w:rPr>
      <w:sz w:val="22"/>
      <w:szCs w:val="22"/>
      <w:lang w:val="x-none"/>
    </w:rPr>
  </w:style>
  <w:style w:type="character" w:customStyle="1" w:styleId="Antrat4Diagrama">
    <w:name w:val="Antraštė 4 Diagrama"/>
    <w:rPr>
      <w:sz w:val="22"/>
      <w:szCs w:val="22"/>
      <w:lang w:val="x-none"/>
    </w:rPr>
  </w:style>
  <w:style w:type="character" w:customStyle="1" w:styleId="Antrat5Diagrama">
    <w:name w:val="Antraštė 5 Diagrama"/>
    <w:rPr>
      <w:caps/>
      <w:sz w:val="22"/>
      <w:szCs w:val="22"/>
      <w:lang w:val="fi-FI"/>
    </w:rPr>
  </w:style>
  <w:style w:type="character" w:customStyle="1" w:styleId="Antrat6Diagrama">
    <w:name w:val="Antraštė 6 Diagrama"/>
    <w:rPr>
      <w:sz w:val="24"/>
      <w:szCs w:val="24"/>
      <w:lang w:val="x-none"/>
    </w:rPr>
  </w:style>
  <w:style w:type="character" w:customStyle="1" w:styleId="Antrat7Diagrama">
    <w:name w:val="Antraštė 7 Diagrama"/>
    <w:rPr>
      <w:sz w:val="24"/>
      <w:szCs w:val="24"/>
      <w:lang w:val="lt-LT"/>
    </w:rPr>
  </w:style>
  <w:style w:type="character" w:customStyle="1" w:styleId="Antrat8Diagrama">
    <w:name w:val="Antraštė 8 Diagrama"/>
    <w:rPr>
      <w:b/>
      <w:bCs/>
      <w:caps/>
      <w:sz w:val="24"/>
      <w:szCs w:val="24"/>
      <w:lang w:val="lt-LT"/>
    </w:rPr>
  </w:style>
  <w:style w:type="character" w:customStyle="1" w:styleId="Antrat9Diagrama">
    <w:name w:val="Antraštė 9 Diagrama"/>
    <w:rPr>
      <w:sz w:val="24"/>
      <w:szCs w:val="24"/>
      <w:lang w:val="lt-LT"/>
    </w:rPr>
  </w:style>
  <w:style w:type="character" w:customStyle="1" w:styleId="Pagrindiniotekstotrauka3Diagrama">
    <w:name w:val="Pagrindinio teksto įtrauka 3 Diagrama"/>
    <w:rPr>
      <w:rFonts w:ascii="Arial" w:hAnsi="Arial" w:cs="Arial"/>
      <w:sz w:val="22"/>
      <w:szCs w:val="22"/>
      <w:lang w:val="lt-LT"/>
    </w:rPr>
  </w:style>
  <w:style w:type="character" w:customStyle="1" w:styleId="PoratDiagrama">
    <w:name w:val="Poraštė Diagrama"/>
    <w:rPr>
      <w:b/>
      <w:bCs/>
      <w:sz w:val="16"/>
      <w:szCs w:val="16"/>
      <w:lang w:val="lt-LT"/>
    </w:rPr>
  </w:style>
  <w:style w:type="character" w:customStyle="1" w:styleId="AntratsDiagrama">
    <w:name w:val="Antraštės Diagrama"/>
    <w:rPr>
      <w:b/>
      <w:bCs/>
      <w:sz w:val="18"/>
      <w:szCs w:val="18"/>
      <w:lang w:val="lt-LT"/>
    </w:rPr>
  </w:style>
  <w:style w:type="character" w:customStyle="1" w:styleId="PagrindiniotekstotraukaDiagrama">
    <w:name w:val="Pagrindinio teksto įtrauka Diagrama"/>
    <w:rPr>
      <w:sz w:val="24"/>
      <w:szCs w:val="24"/>
      <w:lang w:val="lt-LT"/>
    </w:rPr>
  </w:style>
  <w:style w:type="character" w:customStyle="1" w:styleId="PagrindinistekstasDiagrama">
    <w:name w:val="Pagrindinis tekstas Diagrama"/>
    <w:rPr>
      <w:sz w:val="24"/>
      <w:szCs w:val="24"/>
      <w:lang w:val="lt-LT"/>
    </w:rPr>
  </w:style>
  <w:style w:type="character" w:customStyle="1" w:styleId="PuslapioinaostekstasDiagrama">
    <w:name w:val="Puslapio išnašos tekstas Diagrama"/>
    <w:rPr>
      <w:sz w:val="22"/>
      <w:szCs w:val="22"/>
      <w:lang w:val="lt-LT"/>
    </w:rPr>
  </w:style>
  <w:style w:type="character" w:customStyle="1" w:styleId="Pagrindiniotekstotrauka2Diagrama">
    <w:name w:val="Pagrindinio teksto įtrauka 2 Diagrama"/>
    <w:rPr>
      <w:sz w:val="24"/>
      <w:szCs w:val="24"/>
      <w:lang w:val="lt-LT"/>
    </w:rPr>
  </w:style>
  <w:style w:type="character" w:customStyle="1" w:styleId="PavadinimasDiagrama">
    <w:name w:val="Pavadinimas Diagrama"/>
    <w:rPr>
      <w:b/>
      <w:bCs/>
      <w:sz w:val="28"/>
      <w:szCs w:val="28"/>
      <w:lang w:val="lt-LT"/>
    </w:rPr>
  </w:style>
  <w:style w:type="character" w:customStyle="1" w:styleId="Pagrindinistekstas2Diagrama">
    <w:name w:val="Pagrindinis tekstas 2 Diagrama"/>
    <w:rPr>
      <w:sz w:val="24"/>
      <w:szCs w:val="24"/>
      <w:lang w:val="lt-LT"/>
    </w:rPr>
  </w:style>
  <w:style w:type="character" w:customStyle="1" w:styleId="AntrinispavadinimasDiagrama">
    <w:name w:val="Antrinis pavadinimas Diagrama"/>
    <w:rPr>
      <w:b/>
      <w:bCs/>
      <w:sz w:val="22"/>
      <w:szCs w:val="22"/>
      <w:lang w:val="fi-FI"/>
    </w:rPr>
  </w:style>
  <w:style w:type="character" w:customStyle="1" w:styleId="Pagrindinistekstas3Diagrama">
    <w:name w:val="Pagrindinis tekstas 3 Diagrama"/>
    <w:rPr>
      <w:b/>
      <w:bCs/>
      <w:sz w:val="22"/>
      <w:szCs w:val="22"/>
      <w:lang w:val="lt-LT"/>
    </w:rPr>
  </w:style>
  <w:style w:type="character" w:customStyle="1" w:styleId="DokumentostruktraDiagrama">
    <w:name w:val="Dokumento struktūra Diagrama"/>
    <w:rPr>
      <w:rFonts w:ascii="Tahoma" w:hAnsi="Tahoma" w:cs="Tahoma"/>
      <w:shd w:val="clear" w:color="auto" w:fill="000080"/>
      <w:lang w:val="lt-LT"/>
    </w:rPr>
  </w:style>
  <w:style w:type="character" w:customStyle="1" w:styleId="DokumentoinaostekstasDiagrama">
    <w:name w:val="Dokumento išnašos tekstas Diagrama"/>
    <w:rPr>
      <w:lang w:val="lt-LT"/>
    </w:rPr>
  </w:style>
  <w:style w:type="character" w:customStyle="1" w:styleId="KomentarotekstasDiagrama">
    <w:name w:val="Komentaro tekstas Diagrama"/>
    <w:rPr>
      <w:lang w:val="lt-LT"/>
    </w:rPr>
  </w:style>
  <w:style w:type="character" w:customStyle="1" w:styleId="DebesliotekstasDiagrama">
    <w:name w:val="Debesėlio tekstas Diagrama"/>
    <w:rPr>
      <w:rFonts w:ascii="Tahoma" w:hAnsi="Tahoma" w:cs="Tahoma"/>
      <w:sz w:val="16"/>
      <w:szCs w:val="16"/>
      <w:lang w:val="lt-LT"/>
    </w:rPr>
  </w:style>
  <w:style w:type="character" w:customStyle="1" w:styleId="KomentarotemaDiagrama">
    <w:name w:val="Komentaro tema Diagrama"/>
    <w:rPr>
      <w:b/>
      <w:bCs/>
      <w:lang w:val="lt-LT"/>
    </w:rPr>
  </w:style>
  <w:style w:type="character" w:customStyle="1" w:styleId="PaprastasistekstasDiagrama">
    <w:name w:val="Paprastasis tekstas Diagrama"/>
    <w:rPr>
      <w:rFonts w:ascii="Courier New" w:hAnsi="Courier New" w:cs="Courier New"/>
      <w:lang w:val="lt-LT"/>
    </w:rPr>
  </w:style>
  <w:style w:type="character" w:customStyle="1" w:styleId="HTMLiankstoformatuotasDiagrama">
    <w:name w:val="HTML iš anksto formatuotas Diagrama"/>
    <w:rPr>
      <w:rFonts w:ascii="Courier New" w:hAnsi="Courier New" w:cs="Courier New"/>
      <w:lang w:val="lt-LT"/>
    </w:rPr>
  </w:style>
  <w:style w:type="character" w:customStyle="1" w:styleId="PasveikinimasDiagrama">
    <w:name w:val="Pasveikinimas Diagrama"/>
    <w:rPr>
      <w:sz w:val="24"/>
      <w:szCs w:val="24"/>
      <w:lang w:val="en-GB"/>
    </w:rPr>
  </w:style>
  <w:style w:type="character" w:styleId="Emfaz">
    <w:name w:val="Emphasis"/>
    <w:qFormat/>
    <w:rPr>
      <w:b/>
      <w:bCs/>
      <w:i w:val="0"/>
      <w:iCs w:val="0"/>
    </w:rPr>
  </w:style>
  <w:style w:type="character" w:customStyle="1" w:styleId="3rdlevelsubprovisionChar">
    <w:name w:val="3rd level (subprovision) Char"/>
    <w:rPr>
      <w:rFonts w:eastAsia="SimSun"/>
      <w:kern w:val="1"/>
      <w:sz w:val="22"/>
      <w:szCs w:val="24"/>
      <w:lang w:val="en-GB"/>
    </w:rPr>
  </w:style>
  <w:style w:type="character" w:customStyle="1" w:styleId="2ndlevelprovisionChar">
    <w:name w:val="2nd level (provision) Char"/>
    <w:rPr>
      <w:rFonts w:eastAsia="SimSun"/>
      <w:kern w:val="1"/>
      <w:sz w:val="22"/>
      <w:szCs w:val="24"/>
      <w:lang w:val="en-GB"/>
    </w:rPr>
  </w:style>
  <w:style w:type="character" w:customStyle="1" w:styleId="ft">
    <w:name w:val="ft"/>
  </w:style>
  <w:style w:type="character" w:customStyle="1" w:styleId="SLONormalChar">
    <w:name w:val="SLO Normal Char"/>
    <w:rPr>
      <w:rFonts w:eastAsia="SimSun"/>
      <w:kern w:val="1"/>
      <w:sz w:val="22"/>
      <w:szCs w:val="24"/>
      <w:lang w:val="en-GB" w:bidi="ar-SA"/>
    </w:rPr>
  </w:style>
  <w:style w:type="character" w:customStyle="1" w:styleId="1stlevelheadingChar">
    <w:name w:val="1st level (heading) Char"/>
    <w:rPr>
      <w:rFonts w:eastAsia="SimSun"/>
      <w:b/>
      <w:caps/>
      <w:spacing w:val="25"/>
      <w:kern w:val="1"/>
      <w:sz w:val="22"/>
      <w:szCs w:val="24"/>
      <w:lang w:val="en-GB"/>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UnresolvedMention1">
    <w:name w:val="Unresolved Mention1"/>
    <w:rPr>
      <w:color w:val="808080"/>
      <w:shd w:val="clear" w:color="auto" w:fill="E6E6E6"/>
    </w:rPr>
  </w:style>
  <w:style w:type="paragraph" w:customStyle="1" w:styleId="Heading">
    <w:name w:val="Heading"/>
    <w:basedOn w:val="prastasis"/>
    <w:next w:val="Pagrindinistekstas"/>
    <w:qFormat/>
    <w:pPr>
      <w:widowControl w:val="0"/>
      <w:jc w:val="center"/>
    </w:pPr>
    <w:rPr>
      <w:b/>
      <w:bCs/>
      <w:sz w:val="28"/>
      <w:szCs w:val="28"/>
    </w:rPr>
  </w:style>
  <w:style w:type="paragraph" w:styleId="Pagrindinistekstas">
    <w:name w:val="Body Text"/>
    <w:basedOn w:val="prastasis"/>
    <w:link w:val="PagrindinistekstasDiagrama1"/>
    <w:pPr>
      <w:keepNext/>
      <w:spacing w:before="60" w:after="120"/>
      <w:ind w:left="2275"/>
      <w:jc w:val="both"/>
    </w:pPr>
    <w:rPr>
      <w:sz w:val="24"/>
      <w:szCs w:val="24"/>
    </w:rPr>
  </w:style>
  <w:style w:type="paragraph" w:styleId="Sraas">
    <w:name w:val="List"/>
    <w:basedOn w:val="prastasis"/>
    <w:pPr>
      <w:ind w:left="283" w:hanging="283"/>
    </w:pPr>
    <w:rPr>
      <w:sz w:val="24"/>
      <w:szCs w:val="24"/>
      <w:lang w:val="en-GB"/>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Bodytxt">
    <w:name w:val="Bodytxt"/>
    <w:basedOn w:val="prastasis"/>
    <w:pPr>
      <w:keepNext/>
      <w:jc w:val="both"/>
    </w:pPr>
    <w:rPr>
      <w:sz w:val="22"/>
      <w:szCs w:val="22"/>
    </w:rPr>
  </w:style>
  <w:style w:type="paragraph" w:customStyle="1" w:styleId="Pagrindiniotekstotrauka31">
    <w:name w:val="Pagrindinio teksto įtrauka 31"/>
    <w:basedOn w:val="prastasis"/>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prastasis"/>
    <w:pPr>
      <w:keepNext/>
      <w:spacing w:before="60" w:after="60"/>
      <w:jc w:val="both"/>
    </w:pPr>
    <w:rPr>
      <w:b/>
      <w:bCs/>
      <w:caps/>
      <w:sz w:val="24"/>
      <w:szCs w:val="24"/>
    </w:rPr>
  </w:style>
  <w:style w:type="paragraph" w:styleId="Porat">
    <w:name w:val="footer"/>
    <w:basedOn w:val="prastasis"/>
    <w:link w:val="PoratDiagrama1"/>
    <w:pPr>
      <w:keepNext/>
      <w:pBdr>
        <w:top w:val="single" w:sz="4" w:space="1" w:color="000000"/>
        <w:left w:val="none" w:sz="0" w:space="0" w:color="000000"/>
        <w:bottom w:val="none" w:sz="0" w:space="0" w:color="000000"/>
        <w:right w:val="none" w:sz="0" w:space="0" w:color="000000"/>
      </w:pBdr>
      <w:tabs>
        <w:tab w:val="right" w:pos="9072"/>
      </w:tabs>
      <w:jc w:val="both"/>
    </w:pPr>
    <w:rPr>
      <w:b/>
      <w:bCs/>
      <w:sz w:val="16"/>
      <w:szCs w:val="16"/>
    </w:rPr>
  </w:style>
  <w:style w:type="paragraph" w:styleId="Antrats">
    <w:name w:val="header"/>
    <w:basedOn w:val="prastasis"/>
    <w:link w:val="AntratsDiagrama1"/>
    <w:pPr>
      <w:keepNext/>
      <w:tabs>
        <w:tab w:val="right" w:pos="9072"/>
        <w:tab w:val="right" w:pos="9972"/>
      </w:tabs>
      <w:jc w:val="both"/>
    </w:pPr>
    <w:rPr>
      <w:b/>
      <w:bCs/>
      <w:sz w:val="18"/>
      <w:szCs w:val="18"/>
    </w:rPr>
  </w:style>
  <w:style w:type="paragraph" w:customStyle="1" w:styleId="List1">
    <w:name w:val="List1"/>
    <w:basedOn w:val="prastasis"/>
    <w:pPr>
      <w:keepNext/>
      <w:tabs>
        <w:tab w:val="left" w:pos="2058"/>
      </w:tabs>
      <w:spacing w:before="60"/>
      <w:ind w:left="2058" w:hanging="357"/>
      <w:jc w:val="both"/>
    </w:pPr>
    <w:rPr>
      <w:sz w:val="22"/>
      <w:szCs w:val="22"/>
    </w:rPr>
  </w:style>
  <w:style w:type="paragraph" w:customStyle="1" w:styleId="oddl-nadpis">
    <w:name w:val="oddíl-nadpis"/>
    <w:basedOn w:val="prastasis"/>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prastasis"/>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Pagrindiniotekstotrauka">
    <w:name w:val="Body Text Indent"/>
    <w:basedOn w:val="prastasis"/>
    <w:pPr>
      <w:ind w:left="992"/>
      <w:jc w:val="both"/>
    </w:pPr>
    <w:rPr>
      <w:sz w:val="24"/>
      <w:szCs w:val="24"/>
    </w:rPr>
  </w:style>
  <w:style w:type="paragraph" w:styleId="Turinys1">
    <w:name w:val="toc 1"/>
    <w:next w:val="prastasis"/>
    <w:uiPriority w:val="39"/>
    <w:qFormat/>
    <w:pPr>
      <w:tabs>
        <w:tab w:val="left" w:pos="567"/>
        <w:tab w:val="right" w:leader="dot" w:pos="9079"/>
      </w:tabs>
      <w:suppressAutoHyphens/>
      <w:ind w:left="567" w:hanging="567"/>
    </w:pPr>
    <w:rPr>
      <w:b/>
      <w:bCs/>
      <w:caps/>
      <w:lang w:val="fi-FI"/>
    </w:rPr>
  </w:style>
  <w:style w:type="paragraph" w:styleId="Turinys8">
    <w:name w:val="toc 8"/>
    <w:basedOn w:val="prastasis"/>
    <w:next w:val="prastasis"/>
    <w:pPr>
      <w:keepNext/>
      <w:spacing w:before="60" w:after="60"/>
      <w:jc w:val="center"/>
    </w:pPr>
    <w:rPr>
      <w:rFonts w:cs="Arial"/>
      <w:b/>
      <w:bCs/>
      <w:sz w:val="22"/>
    </w:rPr>
  </w:style>
  <w:style w:type="paragraph" w:customStyle="1" w:styleId="Indent1">
    <w:name w:val="Indent1"/>
    <w:basedOn w:val="prastasis"/>
    <w:pPr>
      <w:keepNext/>
      <w:tabs>
        <w:tab w:val="left" w:pos="567"/>
      </w:tabs>
      <w:spacing w:before="60" w:after="60"/>
      <w:ind w:left="1211" w:hanging="851"/>
      <w:jc w:val="both"/>
    </w:pPr>
    <w:rPr>
      <w:sz w:val="24"/>
      <w:szCs w:val="24"/>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text">
    <w:name w:val="text"/>
    <w:pPr>
      <w:widowControl w:val="0"/>
      <w:suppressAutoHyphens/>
      <w:spacing w:before="240" w:line="240" w:lineRule="exact"/>
      <w:jc w:val="both"/>
    </w:pPr>
    <w:rPr>
      <w:rFonts w:ascii="Arial" w:hAnsi="Arial" w:cs="Arial"/>
      <w:sz w:val="24"/>
      <w:szCs w:val="24"/>
      <w:lang w:val="cs-CZ" w:eastAsia="zh-CN"/>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Section">
    <w:name w:val="Section"/>
    <w:basedOn w:val="Volume"/>
    <w:pPr>
      <w:pageBreakBefore w:val="0"/>
      <w:spacing w:before="0"/>
    </w:pPr>
    <w:rPr>
      <w:sz w:val="32"/>
      <w:szCs w:val="32"/>
    </w:rPr>
  </w:style>
  <w:style w:type="paragraph" w:customStyle="1" w:styleId="textcslovan">
    <w:name w:val="text císlovaný"/>
    <w:basedOn w:val="text"/>
    <w:pPr>
      <w:numPr>
        <w:numId w:val="22"/>
      </w:numPr>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Puslapioinaostekstas">
    <w:name w:val="footnote text"/>
    <w:basedOn w:val="prastasis"/>
    <w:pPr>
      <w:keepNext/>
      <w:spacing w:before="60" w:after="60"/>
      <w:jc w:val="both"/>
    </w:pPr>
    <w:rPr>
      <w:sz w:val="22"/>
      <w:szCs w:val="22"/>
    </w:rPr>
  </w:style>
  <w:style w:type="paragraph" w:customStyle="1" w:styleId="Pagrindiniotekstotrauka21">
    <w:name w:val="Pagrindinio teksto įtrauka 21"/>
    <w:basedOn w:val="prastasis"/>
    <w:pPr>
      <w:ind w:left="1418" w:hanging="851"/>
      <w:jc w:val="both"/>
    </w:pPr>
    <w:rPr>
      <w:sz w:val="24"/>
      <w:szCs w:val="24"/>
    </w:rPr>
  </w:style>
  <w:style w:type="paragraph" w:customStyle="1" w:styleId="bullet-3">
    <w:name w:val="bullet-3"/>
    <w:basedOn w:val="prastasis"/>
    <w:pPr>
      <w:widowControl w:val="0"/>
      <w:numPr>
        <w:numId w:val="23"/>
      </w:numPr>
      <w:spacing w:before="240" w:line="240" w:lineRule="exact"/>
      <w:ind w:left="2212"/>
      <w:jc w:val="both"/>
    </w:pPr>
    <w:rPr>
      <w:rFonts w:ascii="Arial" w:hAnsi="Arial" w:cs="Arial"/>
      <w:sz w:val="24"/>
      <w:szCs w:val="24"/>
      <w:lang w:val="cs-CZ"/>
    </w:rPr>
  </w:style>
  <w:style w:type="paragraph" w:customStyle="1" w:styleId="bulletsub">
    <w:name w:val="bullet_sub"/>
    <w:basedOn w:val="prastasis"/>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szCs w:val="22"/>
    </w:rPr>
  </w:style>
  <w:style w:type="paragraph" w:styleId="Turinys2">
    <w:name w:val="toc 2"/>
    <w:basedOn w:val="prastasis"/>
    <w:next w:val="prastasis"/>
    <w:uiPriority w:val="39"/>
    <w:qFormat/>
    <w:pPr>
      <w:ind w:left="200"/>
    </w:pPr>
  </w:style>
  <w:style w:type="paragraph" w:styleId="Turinys3">
    <w:name w:val="toc 3"/>
    <w:basedOn w:val="prastasis"/>
    <w:next w:val="prastasis"/>
    <w:uiPriority w:val="39"/>
    <w:qFormat/>
    <w:pPr>
      <w:tabs>
        <w:tab w:val="right" w:leader="dot" w:pos="9079"/>
      </w:tabs>
      <w:spacing w:before="60" w:after="60"/>
      <w:ind w:left="403"/>
    </w:pPr>
    <w:rPr>
      <w:b/>
      <w:lang w:eastAsia="lt-LT"/>
    </w:rPr>
  </w:style>
  <w:style w:type="paragraph" w:styleId="Turinys4">
    <w:name w:val="toc 4"/>
    <w:basedOn w:val="prastasis"/>
    <w:next w:val="prastasis"/>
    <w:pPr>
      <w:ind w:left="600"/>
    </w:pPr>
  </w:style>
  <w:style w:type="paragraph" w:styleId="Turinys5">
    <w:name w:val="toc 5"/>
    <w:basedOn w:val="prastasis"/>
    <w:next w:val="prastasis"/>
    <w:pPr>
      <w:ind w:left="800"/>
    </w:pPr>
  </w:style>
  <w:style w:type="paragraph" w:styleId="Turinys6">
    <w:name w:val="toc 6"/>
    <w:basedOn w:val="prastasis"/>
    <w:next w:val="prastasis"/>
    <w:pPr>
      <w:ind w:left="1000"/>
    </w:pPr>
  </w:style>
  <w:style w:type="paragraph" w:styleId="Turinys7">
    <w:name w:val="toc 7"/>
    <w:basedOn w:val="prastasis"/>
    <w:next w:val="prastasis"/>
    <w:pPr>
      <w:ind w:left="1200"/>
    </w:pPr>
  </w:style>
  <w:style w:type="paragraph" w:styleId="Turinys9">
    <w:name w:val="toc 9"/>
    <w:basedOn w:val="prastasis"/>
    <w:next w:val="prastasis"/>
    <w:pPr>
      <w:ind w:left="1600"/>
    </w:pPr>
  </w:style>
  <w:style w:type="paragraph" w:customStyle="1" w:styleId="Pagrindinistekstas21">
    <w:name w:val="Pagrindinis tekstas 21"/>
    <w:basedOn w:val="prastasis"/>
    <w:rPr>
      <w:sz w:val="24"/>
      <w:szCs w:val="24"/>
    </w:rPr>
  </w:style>
  <w:style w:type="paragraph" w:styleId="Antrinispavadinimas">
    <w:name w:val="Subtitle"/>
    <w:basedOn w:val="prastasis"/>
    <w:next w:val="Pagrindinistekstas"/>
    <w:qFormat/>
    <w:pPr>
      <w:keepNext/>
      <w:jc w:val="center"/>
    </w:pPr>
    <w:rPr>
      <w:b/>
      <w:bCs/>
      <w:sz w:val="22"/>
      <w:szCs w:val="22"/>
      <w:lang w:val="fi-FI"/>
    </w:rPr>
  </w:style>
  <w:style w:type="paragraph" w:customStyle="1" w:styleId="Subtitle1">
    <w:name w:val="Subtitle1"/>
    <w:basedOn w:val="Antrinispavadinimas"/>
    <w:pPr>
      <w:spacing w:before="120" w:after="120"/>
      <w:jc w:val="both"/>
    </w:pPr>
    <w:rPr>
      <w:lang w:val="en-GB"/>
    </w:rPr>
  </w:style>
  <w:style w:type="paragraph" w:customStyle="1" w:styleId="Pagrindinistekstas31">
    <w:name w:val="Pagrindinis tekstas 31"/>
    <w:basedOn w:val="prastasis"/>
    <w:rPr>
      <w:b/>
      <w:bCs/>
      <w:sz w:val="22"/>
      <w:szCs w:val="22"/>
    </w:rPr>
  </w:style>
  <w:style w:type="paragraph" w:customStyle="1" w:styleId="Antrat10">
    <w:name w:val="Antraštė1"/>
    <w:basedOn w:val="prastasis"/>
    <w:next w:val="prastasis"/>
    <w:pPr>
      <w:pBdr>
        <w:top w:val="single" w:sz="18" w:space="1" w:color="000000"/>
        <w:left w:val="single" w:sz="18" w:space="4" w:color="000000"/>
        <w:bottom w:val="single" w:sz="18" w:space="1" w:color="000000"/>
        <w:right w:val="single" w:sz="18" w:space="4" w:color="000000"/>
      </w:pBdr>
      <w:spacing w:before="120"/>
      <w:ind w:right="493"/>
      <w:jc w:val="center"/>
    </w:pPr>
    <w:rPr>
      <w:b/>
      <w:bCs/>
      <w:sz w:val="32"/>
      <w:szCs w:val="32"/>
    </w:rPr>
  </w:style>
  <w:style w:type="paragraph" w:customStyle="1" w:styleId="Dokumentostruktra1">
    <w:name w:val="Dokumento struktūra1"/>
    <w:basedOn w:val="prastasis"/>
    <w:pPr>
      <w:shd w:val="clear" w:color="auto" w:fill="000080"/>
    </w:pPr>
    <w:rPr>
      <w:rFonts w:ascii="Tahoma" w:hAnsi="Tahoma" w:cs="Tahoma"/>
    </w:rPr>
  </w:style>
  <w:style w:type="paragraph" w:customStyle="1" w:styleId="H1">
    <w:name w:val="H1"/>
    <w:basedOn w:val="Antrat1"/>
    <w:pPr>
      <w:numPr>
        <w:numId w:val="17"/>
      </w:numPr>
      <w:spacing w:before="0" w:after="0"/>
    </w:pPr>
    <w:rPr>
      <w:sz w:val="28"/>
      <w:szCs w:val="28"/>
      <w:lang w:val="da-DK"/>
    </w:rPr>
  </w:style>
  <w:style w:type="paragraph" w:customStyle="1" w:styleId="Style1">
    <w:name w:val="Style1"/>
    <w:basedOn w:val="Antrat1"/>
    <w:pPr>
      <w:spacing w:before="0" w:after="0"/>
    </w:pPr>
    <w:rPr>
      <w:sz w:val="28"/>
      <w:szCs w:val="28"/>
      <w:lang w:val="da-DK"/>
    </w:rPr>
  </w:style>
  <w:style w:type="paragraph" w:customStyle="1" w:styleId="Indent">
    <w:name w:val="Indent"/>
    <w:basedOn w:val="prastasis"/>
    <w:pPr>
      <w:spacing w:before="120"/>
      <w:ind w:left="851" w:hanging="851"/>
    </w:pPr>
    <w:rPr>
      <w:sz w:val="24"/>
      <w:lang w:val="en-US"/>
    </w:rPr>
  </w:style>
  <w:style w:type="paragraph" w:customStyle="1" w:styleId="Table">
    <w:name w:val="Table"/>
    <w:basedOn w:val="prastasis"/>
    <w:pPr>
      <w:spacing w:before="60" w:after="60" w:line="220" w:lineRule="atLeast"/>
    </w:pPr>
    <w:rPr>
      <w:rFonts w:ascii="DaneHelveticaNeue" w:hAnsi="DaneHelveticaNeue" w:cs="DaneHelveticaNeue"/>
      <w:sz w:val="18"/>
      <w:lang w:val="da-DK"/>
    </w:rPr>
  </w:style>
  <w:style w:type="paragraph" w:customStyle="1" w:styleId="oddl-nadpis0">
    <w:name w:val="oddķl-nadpis"/>
    <w:basedOn w:val="prastasis"/>
    <w:pPr>
      <w:keepNext/>
      <w:widowControl w:val="0"/>
      <w:tabs>
        <w:tab w:val="left" w:pos="567"/>
      </w:tabs>
      <w:spacing w:before="240" w:line="240" w:lineRule="exact"/>
    </w:pPr>
    <w:rPr>
      <w:rFonts w:ascii="Arial" w:hAnsi="Arial" w:cs="Arial"/>
      <w:b/>
      <w:sz w:val="22"/>
      <w:lang w:val="cs-CZ"/>
    </w:rPr>
  </w:style>
  <w:style w:type="paragraph" w:customStyle="1" w:styleId="Sraassuenkleliais1">
    <w:name w:val="Sąrašas su ženkleliais1"/>
    <w:basedOn w:val="prastasis"/>
    <w:pPr>
      <w:tabs>
        <w:tab w:val="left" w:pos="360"/>
      </w:tabs>
      <w:ind w:left="360" w:hanging="360"/>
    </w:pPr>
    <w:rPr>
      <w:sz w:val="23"/>
    </w:rPr>
  </w:style>
  <w:style w:type="paragraph" w:customStyle="1" w:styleId="textcslovan0">
    <w:name w:val="text cķslovanż"/>
    <w:basedOn w:val="text"/>
    <w:pPr>
      <w:numPr>
        <w:numId w:val="25"/>
      </w:numPr>
    </w:pPr>
    <w:rPr>
      <w:rFonts w:cs="Times New Roman"/>
      <w:szCs w:val="20"/>
    </w:rPr>
  </w:style>
  <w:style w:type="paragraph" w:styleId="Dokumentoinaostekstas">
    <w:name w:val="endnote text"/>
    <w:basedOn w:val="prastasis"/>
  </w:style>
  <w:style w:type="paragraph" w:customStyle="1" w:styleId="ListBulletNoSpace">
    <w:name w:val="List Bullet NoSpace"/>
    <w:basedOn w:val="Sraassuenkleliais1"/>
    <w:pPr>
      <w:numPr>
        <w:numId w:val="26"/>
      </w:numPr>
      <w:tabs>
        <w:tab w:val="clear" w:pos="360"/>
      </w:tabs>
      <w:spacing w:line="270" w:lineRule="atLeast"/>
      <w:ind w:left="425" w:hanging="425"/>
    </w:pPr>
  </w:style>
  <w:style w:type="paragraph" w:customStyle="1" w:styleId="prastojitrauka1">
    <w:name w:val="Įprastoji įtrauka1"/>
    <w:basedOn w:val="prastasis"/>
    <w:pPr>
      <w:ind w:left="708"/>
    </w:pPr>
    <w:rPr>
      <w:rFonts w:ascii="Arial" w:hAnsi="Arial" w:cs="Arial"/>
    </w:rPr>
  </w:style>
  <w:style w:type="paragraph" w:customStyle="1" w:styleId="ReportBullet">
    <w:name w:val="Report Bullet"/>
    <w:basedOn w:val="prastojitrauka1"/>
    <w:pPr>
      <w:tabs>
        <w:tab w:val="left" w:pos="2160"/>
      </w:tabs>
      <w:spacing w:after="200" w:line="264" w:lineRule="auto"/>
      <w:ind w:left="2160" w:hanging="432"/>
      <w:jc w:val="both"/>
    </w:pPr>
  </w:style>
  <w:style w:type="paragraph" w:customStyle="1" w:styleId="Komentarotekstas1">
    <w:name w:val="Komentaro tekstas1"/>
    <w:basedOn w:val="prastasis"/>
  </w:style>
  <w:style w:type="paragraph" w:customStyle="1" w:styleId="Debesliotekstas1">
    <w:name w:val="Debesėlio tekstas1"/>
    <w:basedOn w:val="prastasis"/>
    <w:rPr>
      <w:rFonts w:ascii="Tahoma" w:hAnsi="Tahoma" w:cs="Tahoma"/>
      <w:sz w:val="16"/>
      <w:szCs w:val="16"/>
    </w:rPr>
  </w:style>
  <w:style w:type="paragraph" w:customStyle="1" w:styleId="Komentarotema1">
    <w:name w:val="Komentaro tema1"/>
    <w:basedOn w:val="Komentarotekstas1"/>
    <w:next w:val="Komentarotekstas1"/>
    <w:rPr>
      <w:b/>
      <w:bCs/>
    </w:rPr>
  </w:style>
  <w:style w:type="paragraph" w:styleId="Debesliotekstas">
    <w:name w:val="Balloon Text"/>
    <w:basedOn w:val="prastasis"/>
    <w:link w:val="DebesliotekstasDiagrama1"/>
    <w:qFormat/>
    <w:rPr>
      <w:rFonts w:ascii="Tahoma" w:hAnsi="Tahoma" w:cs="Tahoma"/>
      <w:sz w:val="16"/>
      <w:szCs w:val="16"/>
    </w:rPr>
  </w:style>
  <w:style w:type="paragraph" w:styleId="Komentarotema">
    <w:name w:val="annotation subject"/>
    <w:basedOn w:val="Komentarotekstas1"/>
    <w:next w:val="Komentarotekstas1"/>
    <w:rPr>
      <w:b/>
      <w:bCs/>
    </w:rPr>
  </w:style>
  <w:style w:type="paragraph" w:customStyle="1" w:styleId="titre4">
    <w:name w:val="titre4"/>
    <w:basedOn w:val="prastasis"/>
    <w:pPr>
      <w:tabs>
        <w:tab w:val="decimal" w:pos="357"/>
      </w:tabs>
      <w:ind w:left="357" w:hanging="357"/>
    </w:pPr>
    <w:rPr>
      <w:rFonts w:ascii="Arial" w:hAnsi="Arial" w:cs="Arial"/>
      <w:b/>
      <w:sz w:val="24"/>
    </w:rPr>
  </w:style>
  <w:style w:type="paragraph" w:customStyle="1" w:styleId="Blockquote">
    <w:name w:val="Blockquote"/>
    <w:basedOn w:val="prastasis"/>
    <w:pPr>
      <w:widowControl w:val="0"/>
      <w:spacing w:before="100" w:after="100"/>
      <w:ind w:left="360" w:right="360"/>
    </w:pPr>
    <w:rPr>
      <w:sz w:val="24"/>
      <w:lang w:val="fr-FR"/>
    </w:rPr>
  </w:style>
  <w:style w:type="paragraph" w:customStyle="1" w:styleId="Paprastasistekstas1">
    <w:name w:val="Paprastasis tekstas1"/>
    <w:basedOn w:val="prastasis"/>
    <w:rPr>
      <w:rFonts w:ascii="Courier New" w:hAnsi="Courier New" w:cs="Courier New"/>
    </w:rPr>
  </w:style>
  <w:style w:type="paragraph" w:customStyle="1" w:styleId="Text10">
    <w:name w:val="Text 1"/>
    <w:basedOn w:val="prastasis"/>
    <w:pPr>
      <w:spacing w:before="120" w:after="120"/>
      <w:ind w:left="851"/>
      <w:jc w:val="both"/>
    </w:pPr>
    <w:rPr>
      <w:sz w:val="24"/>
      <w:lang w:val="fr-FR"/>
    </w:rPr>
  </w:style>
  <w:style w:type="paragraph" w:customStyle="1" w:styleId="ManualNumPar1">
    <w:name w:val="Manual NumPar 1"/>
    <w:basedOn w:val="prastasis"/>
    <w:next w:val="Text10"/>
    <w:pPr>
      <w:spacing w:before="120" w:after="120"/>
      <w:ind w:left="851" w:hanging="851"/>
      <w:jc w:val="both"/>
    </w:pPr>
    <w:rPr>
      <w:sz w:val="24"/>
      <w:lang w:val="fr-FR"/>
    </w:rPr>
  </w:style>
  <w:style w:type="paragraph" w:customStyle="1" w:styleId="Point1">
    <w:name w:val="Point 1"/>
    <w:basedOn w:val="prastasis"/>
    <w:pPr>
      <w:spacing w:before="120" w:after="120"/>
      <w:ind w:left="1418" w:hanging="567"/>
      <w:jc w:val="both"/>
    </w:pPr>
    <w:rPr>
      <w:sz w:val="24"/>
      <w:lang w:val="fr-FR"/>
    </w:rPr>
  </w:style>
  <w:style w:type="paragraph" w:customStyle="1" w:styleId="Tekstoblokas1">
    <w:name w:val="Teksto blokas1"/>
    <w:basedOn w:val="prastasis"/>
    <w:pPr>
      <w:ind w:left="113" w:right="113"/>
      <w:jc w:val="center"/>
    </w:pPr>
    <w:rPr>
      <w:rFonts w:ascii="Arial" w:hAnsi="Arial" w:cs="Arial"/>
      <w:sz w:val="18"/>
    </w:rPr>
  </w:style>
  <w:style w:type="paragraph" w:customStyle="1" w:styleId="Sraassuenkleliais21">
    <w:name w:val="Sąrašas su ženkleliais 21"/>
    <w:basedOn w:val="prastasis"/>
    <w:pPr>
      <w:numPr>
        <w:numId w:val="2"/>
      </w:numPr>
    </w:pPr>
    <w:rPr>
      <w:lang w:val="en-US"/>
    </w:rPr>
  </w:style>
  <w:style w:type="paragraph" w:customStyle="1" w:styleId="Linija">
    <w:name w:val="Linija"/>
    <w:basedOn w:val="prastasis"/>
    <w:pPr>
      <w:jc w:val="center"/>
    </w:pPr>
    <w:rPr>
      <w:rFonts w:ascii="TimesLT" w:hAnsi="TimesLT" w:cs="TimesLT"/>
      <w:sz w:val="12"/>
      <w:lang w:val="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Indeksas2">
    <w:name w:val="index 2"/>
    <w:basedOn w:val="prastasis"/>
    <w:next w:val="prastasis"/>
    <w:pPr>
      <w:ind w:left="400" w:hanging="200"/>
    </w:pPr>
  </w:style>
  <w:style w:type="paragraph" w:styleId="Indeksas1">
    <w:name w:val="index 1"/>
    <w:basedOn w:val="prastasis"/>
    <w:next w:val="prastasis"/>
    <w:pPr>
      <w:ind w:left="200" w:hanging="200"/>
    </w:pPr>
  </w:style>
  <w:style w:type="paragraph" w:styleId="Indeksas3">
    <w:name w:val="index 3"/>
    <w:basedOn w:val="prastasis"/>
    <w:next w:val="prastasis"/>
    <w:pPr>
      <w:ind w:left="600" w:hanging="200"/>
    </w:pPr>
  </w:style>
  <w:style w:type="paragraph" w:customStyle="1" w:styleId="Indeksas41">
    <w:name w:val="Indeksas 41"/>
    <w:basedOn w:val="prastasis"/>
    <w:next w:val="prastasis"/>
    <w:pPr>
      <w:ind w:left="800" w:hanging="200"/>
    </w:pPr>
  </w:style>
  <w:style w:type="paragraph" w:customStyle="1" w:styleId="Indeksas51">
    <w:name w:val="Indeksas 51"/>
    <w:basedOn w:val="prastasis"/>
    <w:next w:val="prastasis"/>
    <w:pPr>
      <w:ind w:left="1000" w:hanging="200"/>
    </w:pPr>
  </w:style>
  <w:style w:type="paragraph" w:customStyle="1" w:styleId="Indeksas61">
    <w:name w:val="Indeksas 61"/>
    <w:basedOn w:val="prastasis"/>
    <w:next w:val="prastasis"/>
    <w:pPr>
      <w:ind w:left="1200" w:hanging="200"/>
    </w:pPr>
  </w:style>
  <w:style w:type="paragraph" w:customStyle="1" w:styleId="Indeksas71">
    <w:name w:val="Indeksas 71"/>
    <w:basedOn w:val="prastasis"/>
    <w:next w:val="prastasis"/>
    <w:pPr>
      <w:ind w:left="1400" w:hanging="200"/>
    </w:pPr>
  </w:style>
  <w:style w:type="paragraph" w:customStyle="1" w:styleId="Indeksas81">
    <w:name w:val="Indeksas 81"/>
    <w:basedOn w:val="prastasis"/>
    <w:next w:val="prastasis"/>
    <w:pPr>
      <w:ind w:left="1600" w:hanging="200"/>
    </w:pPr>
  </w:style>
  <w:style w:type="paragraph" w:customStyle="1" w:styleId="Indeksas91">
    <w:name w:val="Indeksas 91"/>
    <w:basedOn w:val="prastasis"/>
    <w:next w:val="prastasis"/>
    <w:pPr>
      <w:ind w:left="1800" w:hanging="200"/>
    </w:pPr>
  </w:style>
  <w:style w:type="paragraph" w:styleId="Indeksoantrat">
    <w:name w:val="index heading"/>
    <w:basedOn w:val="prastasis"/>
    <w:next w:val="Indeksas1"/>
  </w:style>
  <w:style w:type="paragraph" w:customStyle="1" w:styleId="DiagramaCharCharDiagramaCharCharChar">
    <w:name w:val="Diagrama Char Char Diagrama Char Char Char"/>
    <w:basedOn w:val="prastasis"/>
    <w:pPr>
      <w:spacing w:after="160" w:line="240" w:lineRule="exact"/>
    </w:pPr>
    <w:rPr>
      <w:rFonts w:ascii="Tahoma" w:hAnsi="Tahoma" w:cs="Tahoma"/>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astasistinklapis">
    <w:name w:val="Normal (Web)"/>
    <w:basedOn w:val="prastasis"/>
    <w:pPr>
      <w:overflowPunct w:val="0"/>
      <w:autoSpaceDE w:val="0"/>
      <w:spacing w:before="100" w:after="100"/>
      <w:textAlignment w:val="baseline"/>
    </w:pPr>
    <w:rPr>
      <w:rFonts w:ascii="Arial Unicode MS" w:eastAsia="Arial Unicode MS" w:hAnsi="Arial Unicode MS" w:cs="Arial Unicode MS"/>
      <w:sz w:val="24"/>
      <w:lang w:val="en-US"/>
    </w:rPr>
  </w:style>
  <w:style w:type="paragraph" w:customStyle="1" w:styleId="Head21">
    <w:name w:val="Head 2.1"/>
    <w:basedOn w:val="prastasis"/>
    <w:pPr>
      <w:overflowPunct w:val="0"/>
      <w:autoSpaceDE w:val="0"/>
      <w:jc w:val="center"/>
      <w:textAlignment w:val="baseline"/>
    </w:pPr>
    <w:rPr>
      <w:b/>
      <w:sz w:val="28"/>
      <w:lang w:val="en-US"/>
    </w:rPr>
  </w:style>
  <w:style w:type="paragraph" w:customStyle="1" w:styleId="Head22">
    <w:name w:val="Head 2.2"/>
    <w:basedOn w:val="prastasis"/>
    <w:pPr>
      <w:tabs>
        <w:tab w:val="left" w:pos="360"/>
      </w:tabs>
      <w:overflowPunct w:val="0"/>
      <w:autoSpaceDE w:val="0"/>
      <w:ind w:left="360" w:hanging="360"/>
      <w:textAlignment w:val="baseline"/>
    </w:pPr>
    <w:rPr>
      <w:b/>
      <w:sz w:val="24"/>
      <w:lang w:val="en-US"/>
    </w:rPr>
  </w:style>
  <w:style w:type="paragraph" w:customStyle="1" w:styleId="Tekstas">
    <w:name w:val="Tekstas"/>
    <w:basedOn w:val="prastasis"/>
    <w:pPr>
      <w:ind w:firstLine="720"/>
      <w:jc w:val="both"/>
    </w:pPr>
    <w:rPr>
      <w:sz w:val="24"/>
    </w:rPr>
  </w:style>
  <w:style w:type="paragraph" w:customStyle="1" w:styleId="BodyText1">
    <w:name w:val="Body Text1"/>
    <w:pPr>
      <w:suppressAutoHyphens/>
      <w:ind w:firstLine="312"/>
      <w:jc w:val="both"/>
    </w:pPr>
    <w:rPr>
      <w:rFonts w:ascii="TimesLT" w:hAnsi="TimesLT" w:cs="TimesLT"/>
      <w:lang w:val="en-US" w:eastAsia="zh-CN"/>
    </w:rPr>
  </w:style>
  <w:style w:type="paragraph" w:customStyle="1" w:styleId="ISTATYMAS">
    <w:name w:val="ISTATYMAS"/>
    <w:pPr>
      <w:suppressAutoHyphens/>
      <w:jc w:val="center"/>
    </w:pPr>
    <w:rPr>
      <w:rFonts w:ascii="TimesLT" w:hAnsi="TimesLT" w:cs="TimesLT"/>
      <w:lang w:val="en-US" w:eastAsia="zh-CN"/>
    </w:rPr>
  </w:style>
  <w:style w:type="paragraph" w:customStyle="1" w:styleId="Technical6">
    <w:name w:val="Technical 6"/>
    <w:pPr>
      <w:tabs>
        <w:tab w:val="left" w:pos="-720"/>
      </w:tabs>
      <w:suppressAutoHyphens/>
      <w:overflowPunct w:val="0"/>
      <w:autoSpaceDE w:val="0"/>
      <w:ind w:firstLine="720"/>
      <w:textAlignment w:val="baseline"/>
    </w:pPr>
    <w:rPr>
      <w:b/>
      <w:lang w:val="en-US" w:eastAsia="zh-CN"/>
    </w:rPr>
  </w:style>
  <w:style w:type="paragraph" w:customStyle="1" w:styleId="CentrBoldm">
    <w:name w:val="CentrBoldm"/>
    <w:basedOn w:val="prastasis"/>
    <w:pPr>
      <w:autoSpaceDE w:val="0"/>
      <w:jc w:val="center"/>
    </w:pPr>
    <w:rPr>
      <w:rFonts w:ascii="TimesLT" w:hAnsi="TimesLT" w:cs="TimesLT"/>
      <w:b/>
      <w:bCs/>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Rimas">
    <w:name w:val="Rimas"/>
    <w:basedOn w:val="prastasis"/>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prastasis"/>
    <w:pPr>
      <w:spacing w:before="100" w:after="100"/>
    </w:pPr>
    <w:rPr>
      <w:rFonts w:ascii="Arial Unicode MS" w:eastAsia="Arial Unicode MS" w:hAnsi="Arial Unicode MS" w:cs="Arial Unicode MS"/>
      <w:sz w:val="24"/>
      <w:szCs w:val="24"/>
      <w:lang w:val="en-US"/>
    </w:rPr>
  </w:style>
  <w:style w:type="paragraph" w:customStyle="1" w:styleId="mazas0">
    <w:name w:val="mazas"/>
    <w:basedOn w:val="prastasis"/>
    <w:pPr>
      <w:spacing w:before="100" w:after="100"/>
    </w:pPr>
    <w:rPr>
      <w:rFonts w:ascii="Arial Unicode MS" w:eastAsia="Arial Unicode MS" w:hAnsi="Arial Unicode MS" w:cs="Arial Unicode MS"/>
      <w:sz w:val="24"/>
      <w:szCs w:val="24"/>
      <w:lang w:val="en-US"/>
    </w:rPr>
  </w:style>
  <w:style w:type="paragraph" w:customStyle="1" w:styleId="Sraas21">
    <w:name w:val="Sąrašas 21"/>
    <w:basedOn w:val="prastasis"/>
    <w:pPr>
      <w:ind w:left="566" w:hanging="283"/>
    </w:pPr>
    <w:rPr>
      <w:sz w:val="24"/>
      <w:szCs w:val="24"/>
      <w:lang w:val="en-GB"/>
    </w:rPr>
  </w:style>
  <w:style w:type="paragraph" w:customStyle="1" w:styleId="Pasveikinimas1">
    <w:name w:val="Pasveikinimas1"/>
    <w:basedOn w:val="prastasis"/>
    <w:next w:val="prastasis"/>
    <w:rPr>
      <w:sz w:val="24"/>
      <w:szCs w:val="24"/>
      <w:lang w:val="en-GB"/>
    </w:rPr>
  </w:style>
  <w:style w:type="paragraph" w:customStyle="1" w:styleId="Sraotsinys21">
    <w:name w:val="Sąrašo tęsinys 21"/>
    <w:basedOn w:val="prastasis"/>
    <w:pPr>
      <w:spacing w:after="120"/>
      <w:ind w:left="566"/>
    </w:pPr>
    <w:rPr>
      <w:sz w:val="24"/>
      <w:szCs w:val="24"/>
      <w:lang w:val="en-GB"/>
    </w:rPr>
  </w:style>
  <w:style w:type="paragraph" w:customStyle="1" w:styleId="TableText">
    <w:name w:val="Table Text"/>
    <w:basedOn w:val="prastasis"/>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rPr>
  </w:style>
  <w:style w:type="paragraph" w:customStyle="1" w:styleId="BalloonText1">
    <w:name w:val="Balloon Text1"/>
    <w:basedOn w:val="prastasis"/>
    <w:rPr>
      <w:rFonts w:ascii="Tahoma" w:hAnsi="Tahoma" w:cs="Tahoma"/>
      <w:sz w:val="16"/>
      <w:szCs w:val="16"/>
      <w:lang w:val="en-GB"/>
    </w:rPr>
  </w:style>
  <w:style w:type="paragraph" w:customStyle="1" w:styleId="Literatrossraoantrat1">
    <w:name w:val="Literatūros sąrašo antraštė1"/>
    <w:basedOn w:val="prastasis"/>
    <w:next w:val="prastasis"/>
    <w:pPr>
      <w:tabs>
        <w:tab w:val="left" w:pos="9000"/>
        <w:tab w:val="right" w:pos="9360"/>
      </w:tabs>
      <w:overflowPunct w:val="0"/>
      <w:autoSpaceDE w:val="0"/>
      <w:jc w:val="both"/>
    </w:pPr>
    <w:rPr>
      <w:sz w:val="24"/>
      <w:lang w:val="en-US"/>
    </w:rPr>
  </w:style>
  <w:style w:type="paragraph" w:customStyle="1" w:styleId="bodytext">
    <w:name w:val="bodytext"/>
    <w:basedOn w:val="prastasis"/>
    <w:pPr>
      <w:spacing w:before="100" w:after="100"/>
    </w:pPr>
    <w:rPr>
      <w:sz w:val="24"/>
      <w:szCs w:val="24"/>
      <w:lang w:val="en-US"/>
    </w:rPr>
  </w:style>
  <w:style w:type="paragraph" w:customStyle="1" w:styleId="patvirtinta0">
    <w:name w:val="patvirtinta"/>
    <w:basedOn w:val="prastasis"/>
    <w:pPr>
      <w:spacing w:before="100" w:after="100"/>
    </w:pPr>
    <w:rPr>
      <w:sz w:val="24"/>
      <w:szCs w:val="24"/>
      <w:lang w:val="en-US"/>
    </w:rPr>
  </w:style>
  <w:style w:type="paragraph" w:customStyle="1" w:styleId="viesussraas3parykinimas1">
    <w:name w:val="Šviesus sąrašas – 3 paryškinimas1"/>
    <w:pPr>
      <w:suppressAutoHyphens/>
    </w:pPr>
    <w:rPr>
      <w:lang w:eastAsia="zh-CN"/>
    </w:rPr>
  </w:style>
  <w:style w:type="paragraph" w:customStyle="1" w:styleId="Style-7">
    <w:name w:val="Style-7"/>
    <w:pPr>
      <w:suppressAutoHyphens/>
    </w:pPr>
    <w:rPr>
      <w:lang w:val="en-US" w:eastAsia="zh-CN"/>
    </w:rPr>
  </w:style>
  <w:style w:type="paragraph" w:customStyle="1" w:styleId="Style-20">
    <w:name w:val="Style-20"/>
    <w:pPr>
      <w:suppressAutoHyphens/>
    </w:pPr>
    <w:rPr>
      <w:lang w:val="en-US" w:eastAsia="zh-CN"/>
    </w:rPr>
  </w:style>
  <w:style w:type="paragraph" w:customStyle="1" w:styleId="Style5">
    <w:name w:val="Style5"/>
    <w:basedOn w:val="Antrat2"/>
    <w:pPr>
      <w:keepNext w:val="0"/>
      <w:tabs>
        <w:tab w:val="clear" w:pos="1134"/>
        <w:tab w:val="left" w:pos="1276"/>
        <w:tab w:val="left" w:pos="1440"/>
      </w:tabs>
      <w:spacing w:before="0" w:after="0"/>
      <w:ind w:left="-436" w:firstLine="720"/>
    </w:pPr>
    <w:rPr>
      <w:rFonts w:eastAsia="Calibri" w:cs="Arial Unicode MS"/>
      <w:sz w:val="24"/>
      <w:szCs w:val="24"/>
      <w:lang w:val="x-none" w:bidi="lo-LA"/>
    </w:rPr>
  </w:style>
  <w:style w:type="paragraph" w:customStyle="1" w:styleId="viesustinklelis3parykinimas1">
    <w:name w:val="Šviesus tinklelis – 3 paryškinimas1"/>
    <w:basedOn w:val="prastasis"/>
    <w:pPr>
      <w:ind w:left="720"/>
      <w:contextualSpacing/>
    </w:pPr>
    <w:rPr>
      <w:sz w:val="24"/>
      <w:szCs w:val="24"/>
      <w:lang w:val="en-US"/>
    </w:rPr>
  </w:style>
  <w:style w:type="paragraph" w:customStyle="1" w:styleId="Sraopastraipa1">
    <w:name w:val="Sąrašo pastraipa1"/>
    <w:basedOn w:val="prastasis"/>
    <w:pPr>
      <w:spacing w:after="200" w:line="276" w:lineRule="auto"/>
      <w:ind w:left="720"/>
      <w:contextualSpacing/>
    </w:pPr>
    <w:rPr>
      <w:rFonts w:eastAsia="Calibri"/>
      <w:sz w:val="24"/>
      <w:szCs w:val="22"/>
    </w:rPr>
  </w:style>
  <w:style w:type="paragraph" w:customStyle="1" w:styleId="1stlevelheading">
    <w:name w:val="1st level (heading)"/>
    <w:next w:val="prastasis"/>
    <w:pPr>
      <w:keepNext/>
      <w:numPr>
        <w:numId w:val="6"/>
      </w:numPr>
      <w:suppressAutoHyphens/>
      <w:spacing w:before="300" w:after="180"/>
      <w:jc w:val="both"/>
    </w:pPr>
    <w:rPr>
      <w:rFonts w:eastAsia="SimSun"/>
      <w:b/>
      <w:caps/>
      <w:spacing w:val="25"/>
      <w:kern w:val="1"/>
      <w:sz w:val="22"/>
      <w:szCs w:val="24"/>
      <w:lang w:val="en-GB" w:eastAsia="zh-CN"/>
    </w:rPr>
  </w:style>
  <w:style w:type="paragraph" w:customStyle="1" w:styleId="2ndlevelheading">
    <w:name w:val="2nd level (heading)"/>
    <w:basedOn w:val="1stlevelheading"/>
    <w:next w:val="prastasis"/>
    <w:pPr>
      <w:spacing w:before="240"/>
    </w:pPr>
    <w:rPr>
      <w:caps w:val="0"/>
    </w:rPr>
  </w:style>
  <w:style w:type="paragraph" w:customStyle="1" w:styleId="3rdlevelheading">
    <w:name w:val="3rd level (heading)"/>
    <w:basedOn w:val="2ndlevelheading"/>
    <w:next w:val="prastasis"/>
    <w:rPr>
      <w:i/>
      <w:spacing w:val="0"/>
    </w:rPr>
  </w:style>
  <w:style w:type="paragraph" w:customStyle="1" w:styleId="4thlevelheading">
    <w:name w:val="4th level (heading)"/>
    <w:basedOn w:val="3rdlevelheading"/>
    <w:next w:val="prastasis"/>
    <w:pPr>
      <w:spacing w:after="120"/>
    </w:pPr>
    <w:rPr>
      <w:b w:val="0"/>
    </w:rPr>
  </w:style>
  <w:style w:type="paragraph" w:customStyle="1" w:styleId="5thlevelheading">
    <w:name w:val="5th level (heading)"/>
    <w:basedOn w:val="4thlevelheading"/>
    <w:next w:val="prastasis"/>
    <w:rPr>
      <w:i w:val="0"/>
      <w:u w:val="single"/>
    </w:rPr>
  </w:style>
  <w:style w:type="paragraph" w:customStyle="1" w:styleId="2ndlevelprovision">
    <w:name w:val="2nd level (provision)"/>
    <w:basedOn w:val="2ndlevelheading"/>
    <w:pPr>
      <w:keepNext w:val="0"/>
      <w:numPr>
        <w:numId w:val="0"/>
      </w:numPr>
      <w:tabs>
        <w:tab w:val="left" w:pos="964"/>
      </w:tabs>
      <w:spacing w:before="120" w:after="120"/>
      <w:ind w:left="964" w:hanging="964"/>
    </w:pPr>
    <w:rPr>
      <w:b w:val="0"/>
      <w:spacing w:val="0"/>
    </w:rPr>
  </w:style>
  <w:style w:type="paragraph" w:customStyle="1" w:styleId="3rdlevelsubprovision">
    <w:name w:val="3rd level (subprovision)"/>
    <w:basedOn w:val="3rdlevelheading"/>
    <w:pPr>
      <w:keepNext w:val="0"/>
      <w:numPr>
        <w:numId w:val="0"/>
      </w:numPr>
      <w:tabs>
        <w:tab w:val="left" w:pos="964"/>
      </w:tabs>
      <w:spacing w:before="120" w:after="120"/>
      <w:ind w:left="964" w:hanging="964"/>
    </w:pPr>
    <w:rPr>
      <w:b w:val="0"/>
      <w:i w:val="0"/>
    </w:rPr>
  </w:style>
  <w:style w:type="paragraph" w:customStyle="1" w:styleId="ListParagraph1">
    <w:name w:val="List Paragraph1"/>
    <w:basedOn w:val="prastasis"/>
    <w:pPr>
      <w:spacing w:after="200" w:line="276" w:lineRule="auto"/>
      <w:ind w:left="720"/>
      <w:contextualSpacing/>
    </w:pPr>
    <w:rPr>
      <w:rFonts w:eastAsia="Calibri"/>
      <w:sz w:val="24"/>
      <w:szCs w:val="22"/>
    </w:rPr>
  </w:style>
  <w:style w:type="paragraph" w:customStyle="1" w:styleId="SLONormal">
    <w:name w:val="SLO Normal"/>
    <w:pPr>
      <w:suppressAutoHyphens/>
      <w:spacing w:before="120" w:after="120"/>
      <w:jc w:val="both"/>
    </w:pPr>
    <w:rPr>
      <w:rFonts w:eastAsia="SimSun"/>
      <w:kern w:val="1"/>
      <w:sz w:val="22"/>
      <w:szCs w:val="24"/>
      <w:lang w:val="en-GB" w:eastAsia="zh-CN"/>
    </w:rPr>
  </w:style>
  <w:style w:type="paragraph" w:customStyle="1" w:styleId="SLOList">
    <w:name w:val="SLO List"/>
    <w:pPr>
      <w:numPr>
        <w:numId w:val="10"/>
      </w:numPr>
      <w:suppressAutoHyphens/>
      <w:spacing w:before="60" w:after="60"/>
      <w:ind w:left="714" w:hanging="357"/>
      <w:jc w:val="both"/>
    </w:pPr>
    <w:rPr>
      <w:rFonts w:eastAsia="SimSun"/>
      <w:kern w:val="1"/>
      <w:sz w:val="22"/>
      <w:szCs w:val="24"/>
      <w:lang w:val="en-GB" w:eastAsia="zh-CN"/>
    </w:rPr>
  </w:style>
  <w:style w:type="paragraph" w:customStyle="1" w:styleId="Style2">
    <w:name w:val="Style2"/>
    <w:basedOn w:val="prastasis"/>
    <w:pPr>
      <w:widowControl w:val="0"/>
      <w:autoSpaceDE w:val="0"/>
    </w:pPr>
    <w:rPr>
      <w:sz w:val="24"/>
      <w:szCs w:val="24"/>
      <w:lang w:val="en-US"/>
    </w:rPr>
  </w:style>
  <w:style w:type="paragraph" w:customStyle="1" w:styleId="Style14">
    <w:name w:val="Style14"/>
    <w:basedOn w:val="prastasis"/>
    <w:pPr>
      <w:widowControl w:val="0"/>
      <w:autoSpaceDE w:val="0"/>
      <w:spacing w:line="259" w:lineRule="exact"/>
      <w:jc w:val="both"/>
    </w:pPr>
    <w:rPr>
      <w:sz w:val="24"/>
      <w:szCs w:val="24"/>
      <w:lang w:val="en-US"/>
    </w:rPr>
  </w:style>
  <w:style w:type="paragraph" w:customStyle="1" w:styleId="Style16">
    <w:name w:val="Style16"/>
    <w:basedOn w:val="prastasis"/>
    <w:pPr>
      <w:widowControl w:val="0"/>
      <w:autoSpaceDE w:val="0"/>
    </w:pPr>
    <w:rPr>
      <w:sz w:val="24"/>
      <w:szCs w:val="24"/>
      <w:lang w:val="en-US"/>
    </w:rPr>
  </w:style>
  <w:style w:type="paragraph" w:customStyle="1" w:styleId="Style3">
    <w:name w:val="Style3"/>
    <w:basedOn w:val="prastasis"/>
    <w:pPr>
      <w:widowControl w:val="0"/>
      <w:autoSpaceDE w:val="0"/>
      <w:spacing w:line="262" w:lineRule="exact"/>
    </w:pPr>
    <w:rPr>
      <w:sz w:val="24"/>
      <w:szCs w:val="24"/>
      <w:lang w:val="en-US"/>
    </w:rPr>
  </w:style>
  <w:style w:type="paragraph" w:customStyle="1" w:styleId="Style15">
    <w:name w:val="Style15"/>
    <w:basedOn w:val="prastasis"/>
    <w:pPr>
      <w:widowControl w:val="0"/>
      <w:autoSpaceDE w:val="0"/>
      <w:spacing w:line="370" w:lineRule="exact"/>
      <w:ind w:hanging="1358"/>
    </w:pPr>
    <w:rPr>
      <w:sz w:val="24"/>
      <w:szCs w:val="24"/>
      <w:lang w:val="en-US"/>
    </w:rPr>
  </w:style>
  <w:style w:type="paragraph" w:customStyle="1" w:styleId="TableStyle2">
    <w:name w:val="Table Style 2"/>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lang w:eastAsia="zh-CN"/>
    </w:rPr>
  </w:style>
  <w:style w:type="paragraph" w:customStyle="1" w:styleId="table0">
    <w:name w:val="table"/>
    <w:basedOn w:val="Antrat2"/>
    <w:pPr>
      <w:keepLines/>
      <w:tabs>
        <w:tab w:val="clear" w:pos="1134"/>
      </w:tabs>
      <w:spacing w:before="0" w:after="100" w:line="252" w:lineRule="auto"/>
      <w:jc w:val="left"/>
    </w:pPr>
    <w:rPr>
      <w:rFonts w:ascii="Arial" w:hAnsi="Arial"/>
      <w:szCs w:val="26"/>
    </w:rPr>
  </w:style>
  <w:style w:type="paragraph" w:customStyle="1" w:styleId="0Punktai">
    <w:name w:val="0_Punktai"/>
    <w:basedOn w:val="prastasis"/>
    <w:pPr>
      <w:ind w:firstLine="567"/>
      <w:jc w:val="both"/>
    </w:pPr>
    <w:rPr>
      <w:sz w:val="24"/>
    </w:rPr>
  </w:style>
  <w:style w:type="paragraph" w:customStyle="1" w:styleId="Default">
    <w:name w:val="Default"/>
    <w:pPr>
      <w:suppressAutoHyphens/>
      <w:autoSpaceDE w:val="0"/>
    </w:pPr>
    <w:rPr>
      <w:color w:val="000000"/>
      <w:sz w:val="24"/>
      <w:szCs w:val="24"/>
      <w:lang w:val="en-US" w:eastAsia="zh-CN"/>
    </w:rPr>
  </w:style>
  <w:style w:type="paragraph" w:customStyle="1" w:styleId="1vidutinistinklelis2parykinimas1">
    <w:name w:val="1 vidutinis tinklelis – 2 paryškinimas1"/>
    <w:basedOn w:val="prastasis"/>
    <w:pPr>
      <w:ind w:left="1296"/>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style>
  <w:style w:type="character" w:styleId="Komentaronuoroda">
    <w:name w:val="annotation reference"/>
    <w:basedOn w:val="Numatytasispastraiposriftas"/>
    <w:uiPriority w:val="99"/>
    <w:semiHidden/>
    <w:unhideWhenUsed/>
    <w:rsid w:val="00D709EC"/>
    <w:rPr>
      <w:sz w:val="18"/>
      <w:szCs w:val="18"/>
    </w:rPr>
  </w:style>
  <w:style w:type="paragraph" w:styleId="Komentarotekstas">
    <w:name w:val="annotation text"/>
    <w:basedOn w:val="prastasis"/>
    <w:link w:val="KomentarotekstasDiagrama1"/>
    <w:uiPriority w:val="99"/>
    <w:semiHidden/>
    <w:unhideWhenUsed/>
    <w:rsid w:val="00D709EC"/>
    <w:rPr>
      <w:sz w:val="24"/>
      <w:szCs w:val="24"/>
    </w:rPr>
  </w:style>
  <w:style w:type="character" w:customStyle="1" w:styleId="KomentarotekstasDiagrama1">
    <w:name w:val="Komentaro tekstas Diagrama1"/>
    <w:basedOn w:val="Numatytasispastraiposriftas"/>
    <w:link w:val="Komentarotekstas"/>
    <w:uiPriority w:val="99"/>
    <w:semiHidden/>
    <w:rsid w:val="00D709EC"/>
    <w:rPr>
      <w:sz w:val="24"/>
      <w:szCs w:val="24"/>
      <w:lang w:eastAsia="zh-CN"/>
    </w:rPr>
  </w:style>
  <w:style w:type="paragraph" w:styleId="Sraopastraipa">
    <w:name w:val="List Paragraph"/>
    <w:basedOn w:val="prastasis"/>
    <w:qFormat/>
    <w:rsid w:val="00DA3C12"/>
    <w:pPr>
      <w:ind w:left="720"/>
      <w:contextualSpacing/>
    </w:pPr>
  </w:style>
  <w:style w:type="character" w:customStyle="1" w:styleId="DebesliotekstasDiagrama1">
    <w:name w:val="Debesėlio tekstas Diagrama1"/>
    <w:basedOn w:val="Numatytasispastraiposriftas"/>
    <w:link w:val="Debesliotekstas"/>
    <w:qFormat/>
    <w:rsid w:val="00E00090"/>
    <w:rPr>
      <w:rFonts w:ascii="Tahoma" w:hAnsi="Tahoma" w:cs="Tahoma"/>
      <w:sz w:val="16"/>
      <w:szCs w:val="16"/>
      <w:lang w:eastAsia="zh-CN"/>
    </w:rPr>
  </w:style>
  <w:style w:type="character" w:customStyle="1" w:styleId="ipChar">
    <w:name w:val="ip Char"/>
    <w:basedOn w:val="Numatytasispastraiposriftas"/>
    <w:qFormat/>
    <w:rsid w:val="00E00090"/>
    <w:rPr>
      <w:rFonts w:ascii="Times New Roman" w:eastAsia="Times New Roman" w:hAnsi="Times New Roman" w:cs="Times New Roman"/>
      <w:szCs w:val="24"/>
      <w:lang w:val="lt-LT" w:eastAsia="lt-LT"/>
    </w:rPr>
  </w:style>
  <w:style w:type="character" w:customStyle="1" w:styleId="AntratsDiagrama1">
    <w:name w:val="Antraštės Diagrama1"/>
    <w:basedOn w:val="Numatytasispastraiposriftas"/>
    <w:link w:val="Antrats"/>
    <w:qFormat/>
    <w:rsid w:val="00E00090"/>
    <w:rPr>
      <w:b/>
      <w:bCs/>
      <w:sz w:val="18"/>
      <w:szCs w:val="18"/>
      <w:lang w:eastAsia="zh-CN"/>
    </w:rPr>
  </w:style>
  <w:style w:type="character" w:customStyle="1" w:styleId="PoratDiagrama1">
    <w:name w:val="Poraštė Diagrama1"/>
    <w:basedOn w:val="Numatytasispastraiposriftas"/>
    <w:link w:val="Porat"/>
    <w:qFormat/>
    <w:rsid w:val="00E00090"/>
    <w:rPr>
      <w:b/>
      <w:bCs/>
      <w:sz w:val="16"/>
      <w:szCs w:val="16"/>
      <w:lang w:eastAsia="zh-CN"/>
    </w:rPr>
  </w:style>
  <w:style w:type="character" w:customStyle="1" w:styleId="Antrat1Diagrama1">
    <w:name w:val="Antraštė 1 Diagrama1"/>
    <w:basedOn w:val="Numatytasispastraiposriftas"/>
    <w:link w:val="Antrat1"/>
    <w:qFormat/>
    <w:rsid w:val="00E00090"/>
    <w:rPr>
      <w:b/>
      <w:bCs/>
      <w:caps/>
      <w:kern w:val="1"/>
      <w:sz w:val="24"/>
      <w:szCs w:val="24"/>
      <w:lang w:eastAsia="zh-CN"/>
    </w:rPr>
  </w:style>
  <w:style w:type="character" w:customStyle="1" w:styleId="Antrat2Diagrama1">
    <w:name w:val="Antraštė 2 Diagrama1"/>
    <w:basedOn w:val="Numatytasispastraiposriftas"/>
    <w:link w:val="Antrat2"/>
    <w:qFormat/>
    <w:rsid w:val="00E00090"/>
    <w:rPr>
      <w:sz w:val="22"/>
      <w:szCs w:val="22"/>
      <w:lang w:eastAsia="zh-CN"/>
    </w:rPr>
  </w:style>
  <w:style w:type="character" w:customStyle="1" w:styleId="InternetLink">
    <w:name w:val="Internet Link"/>
    <w:basedOn w:val="Numatytasispastraiposriftas"/>
    <w:uiPriority w:val="99"/>
    <w:unhideWhenUsed/>
    <w:rsid w:val="00E00090"/>
    <w:rPr>
      <w:color w:val="0563C1" w:themeColor="hyperlink"/>
      <w:u w:val="single"/>
    </w:rPr>
  </w:style>
  <w:style w:type="character" w:customStyle="1" w:styleId="Antrat3Diagrama1">
    <w:name w:val="Antraštė 3 Diagrama1"/>
    <w:basedOn w:val="Numatytasispastraiposriftas"/>
    <w:link w:val="Antrat3"/>
    <w:qFormat/>
    <w:rsid w:val="00E00090"/>
    <w:rPr>
      <w:sz w:val="22"/>
      <w:szCs w:val="22"/>
      <w:lang w:val="x-none" w:eastAsia="zh-CN"/>
    </w:rPr>
  </w:style>
  <w:style w:type="character" w:customStyle="1" w:styleId="hps">
    <w:name w:val="hps"/>
    <w:basedOn w:val="Numatytasispastraiposriftas"/>
    <w:qFormat/>
    <w:rsid w:val="00E00090"/>
    <w:rPr>
      <w:rFonts w:cs="Times New Roman"/>
    </w:rPr>
  </w:style>
  <w:style w:type="character" w:customStyle="1" w:styleId="shorttext">
    <w:name w:val="short_text"/>
    <w:basedOn w:val="Numatytasispastraiposriftas"/>
    <w:qFormat/>
    <w:rsid w:val="00E00090"/>
    <w:rPr>
      <w:rFonts w:cs="Times New Roman"/>
    </w:rPr>
  </w:style>
  <w:style w:type="character" w:customStyle="1" w:styleId="WW8Num2z1">
    <w:name w:val="WW8Num2z1"/>
    <w:qFormat/>
    <w:rsid w:val="00E00090"/>
  </w:style>
  <w:style w:type="character" w:customStyle="1" w:styleId="WW8Num2z2">
    <w:name w:val="WW8Num2z2"/>
    <w:qFormat/>
    <w:rsid w:val="00E00090"/>
    <w:rPr>
      <w:strike w:val="0"/>
      <w:dstrike w:val="0"/>
      <w:lang w:val="lt-LT"/>
    </w:rPr>
  </w:style>
  <w:style w:type="character" w:customStyle="1" w:styleId="WW8Num2z3">
    <w:name w:val="WW8Num2z3"/>
    <w:qFormat/>
    <w:rsid w:val="00E00090"/>
  </w:style>
  <w:style w:type="character" w:customStyle="1" w:styleId="WW8Num2z4">
    <w:name w:val="WW8Num2z4"/>
    <w:qFormat/>
    <w:rsid w:val="00E00090"/>
  </w:style>
  <w:style w:type="character" w:customStyle="1" w:styleId="WW8Num2z5">
    <w:name w:val="WW8Num2z5"/>
    <w:qFormat/>
    <w:rsid w:val="00E00090"/>
  </w:style>
  <w:style w:type="character" w:customStyle="1" w:styleId="WW8Num2z6">
    <w:name w:val="WW8Num2z6"/>
    <w:qFormat/>
    <w:rsid w:val="00E00090"/>
  </w:style>
  <w:style w:type="character" w:customStyle="1" w:styleId="WW8Num2z7">
    <w:name w:val="WW8Num2z7"/>
    <w:qFormat/>
    <w:rsid w:val="00E00090"/>
  </w:style>
  <w:style w:type="character" w:customStyle="1" w:styleId="WW8Num2z8">
    <w:name w:val="WW8Num2z8"/>
    <w:qFormat/>
    <w:rsid w:val="00E00090"/>
  </w:style>
  <w:style w:type="character" w:customStyle="1" w:styleId="WW8Num4z1">
    <w:name w:val="WW8Num4z1"/>
    <w:qFormat/>
    <w:rsid w:val="00E00090"/>
    <w:rPr>
      <w:rFonts w:ascii="OpenSymbol" w:hAnsi="OpenSymbol" w:cs="OpenSymbol"/>
      <w:lang w:val="lt-LT"/>
    </w:rPr>
  </w:style>
  <w:style w:type="character" w:customStyle="1" w:styleId="ListLabel1">
    <w:name w:val="ListLabel 1"/>
    <w:qFormat/>
    <w:rsid w:val="00E00090"/>
    <w:rPr>
      <w:rFonts w:eastAsia="Times New Roman"/>
      <w:sz w:val="26"/>
    </w:rPr>
  </w:style>
  <w:style w:type="character" w:customStyle="1" w:styleId="ListLabel2">
    <w:name w:val="ListLabel 2"/>
    <w:qFormat/>
    <w:rsid w:val="00E00090"/>
    <w:rPr>
      <w:rFonts w:cs="Times New Roman"/>
    </w:rPr>
  </w:style>
  <w:style w:type="character" w:customStyle="1" w:styleId="Bullets">
    <w:name w:val="Bullets"/>
    <w:qFormat/>
    <w:rsid w:val="00E00090"/>
    <w:rPr>
      <w:rFonts w:ascii="OpenSymbol" w:eastAsia="OpenSymbol" w:hAnsi="OpenSymbol" w:cs="OpenSymbol"/>
    </w:rPr>
  </w:style>
  <w:style w:type="character" w:customStyle="1" w:styleId="NumberingSymbols">
    <w:name w:val="Numbering Symbols"/>
    <w:qFormat/>
    <w:rsid w:val="00E00090"/>
  </w:style>
  <w:style w:type="character" w:customStyle="1" w:styleId="WW8Num8z3">
    <w:name w:val="WW8Num8z3"/>
    <w:qFormat/>
    <w:rsid w:val="00E00090"/>
    <w:rPr>
      <w:rFonts w:ascii="Symbol" w:hAnsi="Symbol" w:cs="Symbol"/>
    </w:rPr>
  </w:style>
  <w:style w:type="character" w:customStyle="1" w:styleId="IndexLink">
    <w:name w:val="Index Link"/>
    <w:qFormat/>
    <w:rsid w:val="00E00090"/>
  </w:style>
  <w:style w:type="character" w:customStyle="1" w:styleId="PagrindinistekstasDiagrama1">
    <w:name w:val="Pagrindinis tekstas Diagrama1"/>
    <w:basedOn w:val="Numatytasispastraiposriftas"/>
    <w:link w:val="Pagrindinistekstas"/>
    <w:qFormat/>
    <w:rsid w:val="00E00090"/>
    <w:rPr>
      <w:sz w:val="24"/>
      <w:szCs w:val="24"/>
      <w:lang w:eastAsia="zh-CN"/>
    </w:rPr>
  </w:style>
  <w:style w:type="character" w:customStyle="1" w:styleId="ListLabel3">
    <w:name w:val="ListLabel 3"/>
    <w:qFormat/>
    <w:rsid w:val="00E00090"/>
    <w:rPr>
      <w:rFonts w:cs="Times New Roman"/>
    </w:rPr>
  </w:style>
  <w:style w:type="character" w:customStyle="1" w:styleId="ListLabel4">
    <w:name w:val="ListLabel 4"/>
    <w:qFormat/>
    <w:rsid w:val="00E00090"/>
    <w:rPr>
      <w:rFonts w:cs="Times New Roman"/>
    </w:rPr>
  </w:style>
  <w:style w:type="character" w:customStyle="1" w:styleId="ListLabel5">
    <w:name w:val="ListLabel 5"/>
    <w:qFormat/>
    <w:rsid w:val="00E00090"/>
    <w:rPr>
      <w:rFonts w:cs="Times New Roman"/>
    </w:rPr>
  </w:style>
  <w:style w:type="character" w:customStyle="1" w:styleId="ListLabel6">
    <w:name w:val="ListLabel 6"/>
    <w:qFormat/>
    <w:rsid w:val="00E00090"/>
    <w:rPr>
      <w:rFonts w:cs="Times New Roman"/>
    </w:rPr>
  </w:style>
  <w:style w:type="character" w:customStyle="1" w:styleId="ListLabel7">
    <w:name w:val="ListLabel 7"/>
    <w:qFormat/>
    <w:rsid w:val="00E00090"/>
    <w:rPr>
      <w:rFonts w:cs="Times New Roman"/>
    </w:rPr>
  </w:style>
  <w:style w:type="character" w:customStyle="1" w:styleId="ListLabel8">
    <w:name w:val="ListLabel 8"/>
    <w:qFormat/>
    <w:rsid w:val="00E00090"/>
    <w:rPr>
      <w:rFonts w:cs="Times New Roman"/>
    </w:rPr>
  </w:style>
  <w:style w:type="character" w:customStyle="1" w:styleId="ListLabel9">
    <w:name w:val="ListLabel 9"/>
    <w:qFormat/>
    <w:rsid w:val="00E00090"/>
    <w:rPr>
      <w:rFonts w:cs="Times New Roman"/>
    </w:rPr>
  </w:style>
  <w:style w:type="character" w:customStyle="1" w:styleId="ListLabel10">
    <w:name w:val="ListLabel 10"/>
    <w:qFormat/>
    <w:rsid w:val="00E00090"/>
    <w:rPr>
      <w:rFonts w:cs="Times New Roman"/>
    </w:rPr>
  </w:style>
  <w:style w:type="character" w:customStyle="1" w:styleId="ListLabel11">
    <w:name w:val="ListLabel 11"/>
    <w:qFormat/>
    <w:rsid w:val="00E00090"/>
    <w:rPr>
      <w:rFonts w:cs="Times New Roman"/>
    </w:rPr>
  </w:style>
  <w:style w:type="character" w:customStyle="1" w:styleId="ListLabel12">
    <w:name w:val="ListLabel 12"/>
    <w:qFormat/>
    <w:rsid w:val="00E00090"/>
    <w:rPr>
      <w:rFonts w:eastAsia="Calibri" w:cs="Times New Roman"/>
    </w:rPr>
  </w:style>
  <w:style w:type="character" w:customStyle="1" w:styleId="ListLabel13">
    <w:name w:val="ListLabel 13"/>
    <w:qFormat/>
    <w:rsid w:val="00E00090"/>
    <w:rPr>
      <w:rFonts w:eastAsia="Calibri" w:cs="Times New Roman"/>
      <w:color w:val="810081"/>
    </w:rPr>
  </w:style>
  <w:style w:type="character" w:customStyle="1" w:styleId="ListLabel14">
    <w:name w:val="ListLabel 14"/>
    <w:qFormat/>
    <w:rsid w:val="00E00090"/>
    <w:rPr>
      <w:rFonts w:cs="Courier New"/>
    </w:rPr>
  </w:style>
  <w:style w:type="character" w:customStyle="1" w:styleId="ListLabel15">
    <w:name w:val="ListLabel 15"/>
    <w:qFormat/>
    <w:rsid w:val="00E00090"/>
    <w:rPr>
      <w:rFonts w:cs="Courier New"/>
    </w:rPr>
  </w:style>
  <w:style w:type="character" w:customStyle="1" w:styleId="ListLabel16">
    <w:name w:val="ListLabel 16"/>
    <w:qFormat/>
    <w:rsid w:val="00E00090"/>
    <w:rPr>
      <w:rFonts w:eastAsia="Calibri" w:cs="Times New Roman"/>
      <w:color w:val="810081"/>
    </w:rPr>
  </w:style>
  <w:style w:type="character" w:customStyle="1" w:styleId="ListLabel17">
    <w:name w:val="ListLabel 17"/>
    <w:qFormat/>
    <w:rsid w:val="00E00090"/>
    <w:rPr>
      <w:rFonts w:cs="Courier New"/>
    </w:rPr>
  </w:style>
  <w:style w:type="character" w:customStyle="1" w:styleId="ListLabel18">
    <w:name w:val="ListLabel 18"/>
    <w:qFormat/>
    <w:rsid w:val="00E00090"/>
    <w:rPr>
      <w:rFonts w:cs="Courier New"/>
    </w:rPr>
  </w:style>
  <w:style w:type="character" w:customStyle="1" w:styleId="ListLabel19">
    <w:name w:val="ListLabel 19"/>
    <w:qFormat/>
    <w:rsid w:val="00E00090"/>
    <w:rPr>
      <w:rFonts w:cs="Courier New"/>
    </w:rPr>
  </w:style>
  <w:style w:type="character" w:customStyle="1" w:styleId="ListLabel20">
    <w:name w:val="ListLabel 20"/>
    <w:qFormat/>
    <w:rsid w:val="00E00090"/>
    <w:rPr>
      <w:rFonts w:eastAsia="Calibri"/>
    </w:rPr>
  </w:style>
  <w:style w:type="character" w:customStyle="1" w:styleId="ListLabel21">
    <w:name w:val="ListLabel 21"/>
    <w:qFormat/>
    <w:rsid w:val="00E00090"/>
    <w:rPr>
      <w:rFonts w:eastAsia="Calibri"/>
    </w:rPr>
  </w:style>
  <w:style w:type="character" w:customStyle="1" w:styleId="ListLabel22">
    <w:name w:val="ListLabel 22"/>
    <w:qFormat/>
    <w:rsid w:val="00E00090"/>
    <w:rPr>
      <w:rFonts w:eastAsia="Calibri"/>
    </w:rPr>
  </w:style>
  <w:style w:type="character" w:customStyle="1" w:styleId="ListLabel23">
    <w:name w:val="ListLabel 23"/>
    <w:qFormat/>
    <w:rsid w:val="00E00090"/>
    <w:rPr>
      <w:rFonts w:eastAsia="Calibri"/>
    </w:rPr>
  </w:style>
  <w:style w:type="character" w:customStyle="1" w:styleId="ListLabel24">
    <w:name w:val="ListLabel 24"/>
    <w:qFormat/>
    <w:rsid w:val="00E00090"/>
    <w:rPr>
      <w:rFonts w:eastAsia="Calibri"/>
    </w:rPr>
  </w:style>
  <w:style w:type="character" w:customStyle="1" w:styleId="ListLabel25">
    <w:name w:val="ListLabel 25"/>
    <w:qFormat/>
    <w:rsid w:val="00E00090"/>
    <w:rPr>
      <w:rFonts w:eastAsia="Calibri"/>
    </w:rPr>
  </w:style>
  <w:style w:type="character" w:customStyle="1" w:styleId="ListLabel26">
    <w:name w:val="ListLabel 26"/>
    <w:qFormat/>
    <w:rsid w:val="00E00090"/>
    <w:rPr>
      <w:rFonts w:eastAsia="Calibri"/>
    </w:rPr>
  </w:style>
  <w:style w:type="character" w:customStyle="1" w:styleId="ListLabel27">
    <w:name w:val="ListLabel 27"/>
    <w:qFormat/>
    <w:rsid w:val="00E00090"/>
    <w:rPr>
      <w:rFonts w:eastAsia="Calibri"/>
    </w:rPr>
  </w:style>
  <w:style w:type="character" w:customStyle="1" w:styleId="ListLabel28">
    <w:name w:val="ListLabel 28"/>
    <w:qFormat/>
    <w:rsid w:val="00E00090"/>
    <w:rPr>
      <w:rFonts w:eastAsia="Calibri"/>
    </w:rPr>
  </w:style>
  <w:style w:type="character" w:customStyle="1" w:styleId="ListLabel29">
    <w:name w:val="ListLabel 29"/>
    <w:qFormat/>
    <w:rsid w:val="00E00090"/>
    <w:rPr>
      <w:rFonts w:ascii="Times New Roman" w:eastAsia="Calibri" w:hAnsi="Times New Roman" w:cs="Times New Roman"/>
    </w:rPr>
  </w:style>
  <w:style w:type="character" w:customStyle="1" w:styleId="ListLabel30">
    <w:name w:val="ListLabel 30"/>
    <w:qFormat/>
    <w:rsid w:val="00E00090"/>
    <w:rPr>
      <w:rFonts w:cs="Courier New"/>
    </w:rPr>
  </w:style>
  <w:style w:type="character" w:customStyle="1" w:styleId="ListLabel31">
    <w:name w:val="ListLabel 31"/>
    <w:qFormat/>
    <w:rsid w:val="00E00090"/>
    <w:rPr>
      <w:rFonts w:cs="Courier New"/>
    </w:rPr>
  </w:style>
  <w:style w:type="character" w:customStyle="1" w:styleId="ListLabel32">
    <w:name w:val="ListLabel 32"/>
    <w:qFormat/>
    <w:rsid w:val="00E00090"/>
    <w:rPr>
      <w:rFonts w:cs="Courier New"/>
    </w:rPr>
  </w:style>
  <w:style w:type="character" w:customStyle="1" w:styleId="ListLabel33">
    <w:name w:val="ListLabel 33"/>
    <w:qFormat/>
    <w:rsid w:val="00E00090"/>
    <w:rPr>
      <w:rFonts w:ascii="Times New Roman" w:eastAsia="Calibri" w:hAnsi="Times New Roman" w:cs="Times New Roman"/>
    </w:rPr>
  </w:style>
  <w:style w:type="character" w:customStyle="1" w:styleId="ListLabel34">
    <w:name w:val="ListLabel 34"/>
    <w:qFormat/>
    <w:rsid w:val="00E00090"/>
    <w:rPr>
      <w:rFonts w:cs="Courier New"/>
    </w:rPr>
  </w:style>
  <w:style w:type="character" w:customStyle="1" w:styleId="ListLabel35">
    <w:name w:val="ListLabel 35"/>
    <w:qFormat/>
    <w:rsid w:val="00E00090"/>
    <w:rPr>
      <w:rFonts w:cs="Courier New"/>
    </w:rPr>
  </w:style>
  <w:style w:type="character" w:customStyle="1" w:styleId="ListLabel36">
    <w:name w:val="ListLabel 36"/>
    <w:qFormat/>
    <w:rsid w:val="00E00090"/>
    <w:rPr>
      <w:rFonts w:cs="Courier New"/>
    </w:rPr>
  </w:style>
  <w:style w:type="character" w:customStyle="1" w:styleId="ListLabel37">
    <w:name w:val="ListLabel 37"/>
    <w:qFormat/>
    <w:rsid w:val="00E00090"/>
    <w:rPr>
      <w:rFonts w:ascii="Times New Roman" w:eastAsia="Calibri" w:hAnsi="Times New Roman" w:cs="Times New Roman"/>
    </w:rPr>
  </w:style>
  <w:style w:type="character" w:customStyle="1" w:styleId="ListLabel38">
    <w:name w:val="ListLabel 38"/>
    <w:qFormat/>
    <w:rsid w:val="00E00090"/>
    <w:rPr>
      <w:rFonts w:cs="Courier New"/>
    </w:rPr>
  </w:style>
  <w:style w:type="character" w:customStyle="1" w:styleId="ListLabel39">
    <w:name w:val="ListLabel 39"/>
    <w:qFormat/>
    <w:rsid w:val="00E00090"/>
    <w:rPr>
      <w:rFonts w:cs="Courier New"/>
    </w:rPr>
  </w:style>
  <w:style w:type="character" w:customStyle="1" w:styleId="ListLabel40">
    <w:name w:val="ListLabel 40"/>
    <w:qFormat/>
    <w:rsid w:val="00E00090"/>
    <w:rPr>
      <w:rFonts w:cs="Courier New"/>
    </w:rPr>
  </w:style>
  <w:style w:type="character" w:customStyle="1" w:styleId="ListLabel41">
    <w:name w:val="ListLabel 41"/>
    <w:qFormat/>
    <w:rsid w:val="00E00090"/>
    <w:rPr>
      <w:rFonts w:eastAsia="Calibri" w:cs="Times New Roman"/>
      <w:color w:val="810081"/>
    </w:rPr>
  </w:style>
  <w:style w:type="character" w:customStyle="1" w:styleId="ListLabel42">
    <w:name w:val="ListLabel 42"/>
    <w:qFormat/>
    <w:rsid w:val="00E00090"/>
    <w:rPr>
      <w:rFonts w:cs="Courier New"/>
    </w:rPr>
  </w:style>
  <w:style w:type="character" w:customStyle="1" w:styleId="ListLabel43">
    <w:name w:val="ListLabel 43"/>
    <w:qFormat/>
    <w:rsid w:val="00E00090"/>
    <w:rPr>
      <w:rFonts w:cs="Courier New"/>
    </w:rPr>
  </w:style>
  <w:style w:type="character" w:customStyle="1" w:styleId="ListLabel44">
    <w:name w:val="ListLabel 44"/>
    <w:qFormat/>
    <w:rsid w:val="00E00090"/>
    <w:rPr>
      <w:rFonts w:cs="Courier New"/>
    </w:rPr>
  </w:style>
  <w:style w:type="character" w:customStyle="1" w:styleId="ListLabel45">
    <w:name w:val="ListLabel 45"/>
    <w:qFormat/>
    <w:rsid w:val="00E00090"/>
    <w:rPr>
      <w:b/>
      <w:strike w:val="0"/>
      <w:dstrike w:val="0"/>
      <w:lang w:val="lt-LT"/>
    </w:rPr>
  </w:style>
  <w:style w:type="character" w:customStyle="1" w:styleId="ListLabel46">
    <w:name w:val="ListLabel 46"/>
    <w:qFormat/>
    <w:rsid w:val="00E00090"/>
    <w:rPr>
      <w:b/>
    </w:rPr>
  </w:style>
  <w:style w:type="character" w:customStyle="1" w:styleId="ListLabel47">
    <w:name w:val="ListLabel 47"/>
    <w:qFormat/>
    <w:rsid w:val="00E00090"/>
    <w:rPr>
      <w:b/>
    </w:rPr>
  </w:style>
  <w:style w:type="character" w:customStyle="1" w:styleId="ListLabel48">
    <w:name w:val="ListLabel 48"/>
    <w:qFormat/>
    <w:rsid w:val="00E00090"/>
    <w:rPr>
      <w:rFonts w:cs="Courier New"/>
    </w:rPr>
  </w:style>
  <w:style w:type="character" w:customStyle="1" w:styleId="ListLabel49">
    <w:name w:val="ListLabel 49"/>
    <w:qFormat/>
    <w:rsid w:val="00E00090"/>
    <w:rPr>
      <w:rFonts w:cs="Courier New"/>
    </w:rPr>
  </w:style>
  <w:style w:type="character" w:customStyle="1" w:styleId="ListLabel50">
    <w:name w:val="ListLabel 50"/>
    <w:qFormat/>
    <w:rsid w:val="00E00090"/>
    <w:rPr>
      <w:rFonts w:cs="Courier New"/>
    </w:rPr>
  </w:style>
  <w:style w:type="character" w:customStyle="1" w:styleId="ListLabel51">
    <w:name w:val="ListLabel 51"/>
    <w:qFormat/>
    <w:rsid w:val="00E00090"/>
    <w:rPr>
      <w:rFonts w:cs="Courier New"/>
    </w:rPr>
  </w:style>
  <w:style w:type="character" w:customStyle="1" w:styleId="ListLabel52">
    <w:name w:val="ListLabel 52"/>
    <w:qFormat/>
    <w:rsid w:val="00E00090"/>
    <w:rPr>
      <w:rFonts w:cs="Courier New"/>
    </w:rPr>
  </w:style>
  <w:style w:type="character" w:customStyle="1" w:styleId="ListLabel53">
    <w:name w:val="ListLabel 53"/>
    <w:qFormat/>
    <w:rsid w:val="00E00090"/>
    <w:rPr>
      <w:rFonts w:cs="Courier New"/>
    </w:rPr>
  </w:style>
  <w:style w:type="character" w:customStyle="1" w:styleId="ListLabel54">
    <w:name w:val="ListLabel 54"/>
    <w:qFormat/>
    <w:rsid w:val="00E00090"/>
    <w:rPr>
      <w:rFonts w:eastAsia="Calibri" w:cs="Times New Roman"/>
      <w:color w:val="810081"/>
    </w:rPr>
  </w:style>
  <w:style w:type="character" w:customStyle="1" w:styleId="ListLabel55">
    <w:name w:val="ListLabel 55"/>
    <w:qFormat/>
    <w:rsid w:val="00E00090"/>
    <w:rPr>
      <w:rFonts w:cs="Courier New"/>
    </w:rPr>
  </w:style>
  <w:style w:type="character" w:customStyle="1" w:styleId="ListLabel56">
    <w:name w:val="ListLabel 56"/>
    <w:qFormat/>
    <w:rsid w:val="00E00090"/>
    <w:rPr>
      <w:rFonts w:cs="Courier New"/>
    </w:rPr>
  </w:style>
  <w:style w:type="character" w:customStyle="1" w:styleId="ListLabel57">
    <w:name w:val="ListLabel 57"/>
    <w:qFormat/>
    <w:rsid w:val="00E00090"/>
    <w:rPr>
      <w:rFonts w:cs="Courier New"/>
    </w:rPr>
  </w:style>
  <w:style w:type="character" w:customStyle="1" w:styleId="ListLabel58">
    <w:name w:val="ListLabel 58"/>
    <w:qFormat/>
    <w:rsid w:val="00E00090"/>
    <w:rPr>
      <w:rFonts w:cs="Courier New"/>
    </w:rPr>
  </w:style>
  <w:style w:type="character" w:customStyle="1" w:styleId="ListLabel59">
    <w:name w:val="ListLabel 59"/>
    <w:qFormat/>
    <w:rsid w:val="00E00090"/>
    <w:rPr>
      <w:rFonts w:cs="Courier New"/>
    </w:rPr>
  </w:style>
  <w:style w:type="character" w:customStyle="1" w:styleId="ListLabel60">
    <w:name w:val="ListLabel 60"/>
    <w:qFormat/>
    <w:rsid w:val="00E00090"/>
    <w:rPr>
      <w:rFonts w:cs="Courier New"/>
    </w:rPr>
  </w:style>
  <w:style w:type="character" w:customStyle="1" w:styleId="ListLabel61">
    <w:name w:val="ListLabel 61"/>
    <w:qFormat/>
    <w:rsid w:val="00E00090"/>
    <w:rPr>
      <w:rFonts w:cs="Courier New"/>
    </w:rPr>
  </w:style>
  <w:style w:type="character" w:customStyle="1" w:styleId="ListLabel62">
    <w:name w:val="ListLabel 62"/>
    <w:qFormat/>
    <w:rsid w:val="00E00090"/>
    <w:rPr>
      <w:rFonts w:cs="Courier New"/>
    </w:rPr>
  </w:style>
  <w:style w:type="character" w:customStyle="1" w:styleId="ListLabel63">
    <w:name w:val="ListLabel 63"/>
    <w:qFormat/>
    <w:rsid w:val="00E00090"/>
    <w:rPr>
      <w:rFonts w:cs="Courier New"/>
    </w:rPr>
  </w:style>
  <w:style w:type="character" w:customStyle="1" w:styleId="ListLabel64">
    <w:name w:val="ListLabel 64"/>
    <w:qFormat/>
    <w:rsid w:val="00E00090"/>
    <w:rPr>
      <w:rFonts w:eastAsia="Calibri" w:cs="Times New Roman"/>
      <w:color w:val="810081"/>
    </w:rPr>
  </w:style>
  <w:style w:type="character" w:customStyle="1" w:styleId="ListLabel65">
    <w:name w:val="ListLabel 65"/>
    <w:qFormat/>
    <w:rsid w:val="00E00090"/>
    <w:rPr>
      <w:rFonts w:cs="Courier New"/>
    </w:rPr>
  </w:style>
  <w:style w:type="character" w:customStyle="1" w:styleId="ListLabel66">
    <w:name w:val="ListLabel 66"/>
    <w:qFormat/>
    <w:rsid w:val="00E00090"/>
    <w:rPr>
      <w:rFonts w:cs="Courier New"/>
    </w:rPr>
  </w:style>
  <w:style w:type="character" w:customStyle="1" w:styleId="ListLabel67">
    <w:name w:val="ListLabel 67"/>
    <w:qFormat/>
    <w:rsid w:val="00E00090"/>
    <w:rPr>
      <w:rFonts w:cs="Courier New"/>
    </w:rPr>
  </w:style>
  <w:style w:type="character" w:customStyle="1" w:styleId="ListLabel68">
    <w:name w:val="ListLabel 68"/>
    <w:qFormat/>
    <w:rsid w:val="00E00090"/>
    <w:rPr>
      <w:rFonts w:eastAsia="Calibri" w:cs="Times New Roman"/>
      <w:color w:val="810081"/>
    </w:rPr>
  </w:style>
  <w:style w:type="character" w:customStyle="1" w:styleId="ListLabel69">
    <w:name w:val="ListLabel 69"/>
    <w:qFormat/>
    <w:rsid w:val="00E00090"/>
    <w:rPr>
      <w:rFonts w:cs="Courier New"/>
    </w:rPr>
  </w:style>
  <w:style w:type="character" w:customStyle="1" w:styleId="ListLabel70">
    <w:name w:val="ListLabel 70"/>
    <w:qFormat/>
    <w:rsid w:val="00E00090"/>
    <w:rPr>
      <w:rFonts w:cs="Courier New"/>
    </w:rPr>
  </w:style>
  <w:style w:type="character" w:customStyle="1" w:styleId="ListLabel71">
    <w:name w:val="ListLabel 71"/>
    <w:qFormat/>
    <w:rsid w:val="00E00090"/>
    <w:rPr>
      <w:rFonts w:cs="Courier New"/>
    </w:rPr>
  </w:style>
  <w:style w:type="character" w:customStyle="1" w:styleId="ListLabel72">
    <w:name w:val="ListLabel 72"/>
    <w:qFormat/>
    <w:rsid w:val="00E00090"/>
    <w:rPr>
      <w:rFonts w:cs="Courier New"/>
    </w:rPr>
  </w:style>
  <w:style w:type="character" w:customStyle="1" w:styleId="ListLabel73">
    <w:name w:val="ListLabel 73"/>
    <w:qFormat/>
    <w:rsid w:val="00E00090"/>
    <w:rPr>
      <w:rFonts w:cs="Courier New"/>
    </w:rPr>
  </w:style>
  <w:style w:type="character" w:customStyle="1" w:styleId="ListLabel74">
    <w:name w:val="ListLabel 74"/>
    <w:qFormat/>
    <w:rsid w:val="00E00090"/>
    <w:rPr>
      <w:rFonts w:cs="Courier New"/>
    </w:rPr>
  </w:style>
  <w:style w:type="character" w:customStyle="1" w:styleId="ListLabel75">
    <w:name w:val="ListLabel 75"/>
    <w:qFormat/>
    <w:rsid w:val="00E00090"/>
    <w:rPr>
      <w:rFonts w:eastAsia="Calibri" w:cs="Times New Roman"/>
      <w:color w:val="810081"/>
    </w:rPr>
  </w:style>
  <w:style w:type="character" w:customStyle="1" w:styleId="ListLabel76">
    <w:name w:val="ListLabel 76"/>
    <w:qFormat/>
    <w:rsid w:val="00E00090"/>
    <w:rPr>
      <w:rFonts w:cs="Courier New"/>
    </w:rPr>
  </w:style>
  <w:style w:type="character" w:customStyle="1" w:styleId="ListLabel77">
    <w:name w:val="ListLabel 77"/>
    <w:qFormat/>
    <w:rsid w:val="00E00090"/>
    <w:rPr>
      <w:rFonts w:cs="Courier New"/>
    </w:rPr>
  </w:style>
  <w:style w:type="character" w:customStyle="1" w:styleId="ListLabel78">
    <w:name w:val="ListLabel 78"/>
    <w:qFormat/>
    <w:rsid w:val="00E00090"/>
    <w:rPr>
      <w:rFonts w:cs="Courier New"/>
    </w:rPr>
  </w:style>
  <w:style w:type="character" w:customStyle="1" w:styleId="ListLabel79">
    <w:name w:val="ListLabel 79"/>
    <w:qFormat/>
    <w:rsid w:val="00E00090"/>
    <w:rPr>
      <w:rFonts w:cs="Times New Roman"/>
    </w:rPr>
  </w:style>
  <w:style w:type="character" w:customStyle="1" w:styleId="ListLabel80">
    <w:name w:val="ListLabel 80"/>
    <w:qFormat/>
    <w:rsid w:val="00E00090"/>
    <w:rPr>
      <w:rFonts w:cs="Times New Roman"/>
      <w:color w:val="810081"/>
    </w:rPr>
  </w:style>
  <w:style w:type="character" w:customStyle="1" w:styleId="ListLabel81">
    <w:name w:val="ListLabel 81"/>
    <w:qFormat/>
    <w:rsid w:val="00E00090"/>
    <w:rPr>
      <w:rFonts w:cs="Wingdings"/>
    </w:rPr>
  </w:style>
  <w:style w:type="character" w:customStyle="1" w:styleId="ListLabel82">
    <w:name w:val="ListLabel 82"/>
    <w:qFormat/>
    <w:rsid w:val="00E00090"/>
    <w:rPr>
      <w:rFonts w:cs="Symbol"/>
    </w:rPr>
  </w:style>
  <w:style w:type="character" w:customStyle="1" w:styleId="ListLabel83">
    <w:name w:val="ListLabel 83"/>
    <w:qFormat/>
    <w:rsid w:val="00E00090"/>
    <w:rPr>
      <w:rFonts w:cs="Courier New"/>
    </w:rPr>
  </w:style>
  <w:style w:type="character" w:customStyle="1" w:styleId="ListLabel84">
    <w:name w:val="ListLabel 84"/>
    <w:qFormat/>
    <w:rsid w:val="00E00090"/>
    <w:rPr>
      <w:rFonts w:cs="Wingdings"/>
    </w:rPr>
  </w:style>
  <w:style w:type="character" w:customStyle="1" w:styleId="ListLabel85">
    <w:name w:val="ListLabel 85"/>
    <w:qFormat/>
    <w:rsid w:val="00E00090"/>
    <w:rPr>
      <w:rFonts w:cs="Symbol"/>
    </w:rPr>
  </w:style>
  <w:style w:type="character" w:customStyle="1" w:styleId="ListLabel86">
    <w:name w:val="ListLabel 86"/>
    <w:qFormat/>
    <w:rsid w:val="00E00090"/>
    <w:rPr>
      <w:rFonts w:cs="Courier New"/>
    </w:rPr>
  </w:style>
  <w:style w:type="character" w:customStyle="1" w:styleId="ListLabel87">
    <w:name w:val="ListLabel 87"/>
    <w:qFormat/>
    <w:rsid w:val="00E00090"/>
    <w:rPr>
      <w:rFonts w:cs="Wingdings"/>
    </w:rPr>
  </w:style>
  <w:style w:type="character" w:customStyle="1" w:styleId="ListLabel88">
    <w:name w:val="ListLabel 88"/>
    <w:qFormat/>
    <w:rsid w:val="00E00090"/>
    <w:rPr>
      <w:rFonts w:cs="Times New Roman"/>
      <w:color w:val="810081"/>
    </w:rPr>
  </w:style>
  <w:style w:type="character" w:customStyle="1" w:styleId="ListLabel89">
    <w:name w:val="ListLabel 89"/>
    <w:qFormat/>
    <w:rsid w:val="00E00090"/>
    <w:rPr>
      <w:rFonts w:cs="Courier New"/>
    </w:rPr>
  </w:style>
  <w:style w:type="character" w:customStyle="1" w:styleId="ListLabel90">
    <w:name w:val="ListLabel 90"/>
    <w:qFormat/>
    <w:rsid w:val="00E00090"/>
    <w:rPr>
      <w:rFonts w:cs="Wingdings"/>
    </w:rPr>
  </w:style>
  <w:style w:type="character" w:customStyle="1" w:styleId="ListLabel91">
    <w:name w:val="ListLabel 91"/>
    <w:qFormat/>
    <w:rsid w:val="00E00090"/>
    <w:rPr>
      <w:rFonts w:cs="Symbol"/>
    </w:rPr>
  </w:style>
  <w:style w:type="character" w:customStyle="1" w:styleId="ListLabel92">
    <w:name w:val="ListLabel 92"/>
    <w:qFormat/>
    <w:rsid w:val="00E00090"/>
    <w:rPr>
      <w:rFonts w:cs="Courier New"/>
    </w:rPr>
  </w:style>
  <w:style w:type="character" w:customStyle="1" w:styleId="ListLabel93">
    <w:name w:val="ListLabel 93"/>
    <w:qFormat/>
    <w:rsid w:val="00E00090"/>
    <w:rPr>
      <w:rFonts w:cs="Wingdings"/>
    </w:rPr>
  </w:style>
  <w:style w:type="character" w:customStyle="1" w:styleId="ListLabel94">
    <w:name w:val="ListLabel 94"/>
    <w:qFormat/>
    <w:rsid w:val="00E00090"/>
    <w:rPr>
      <w:rFonts w:cs="Symbol"/>
    </w:rPr>
  </w:style>
  <w:style w:type="character" w:customStyle="1" w:styleId="ListLabel95">
    <w:name w:val="ListLabel 95"/>
    <w:qFormat/>
    <w:rsid w:val="00E00090"/>
    <w:rPr>
      <w:rFonts w:cs="Courier New"/>
    </w:rPr>
  </w:style>
  <w:style w:type="character" w:customStyle="1" w:styleId="ListLabel96">
    <w:name w:val="ListLabel 96"/>
    <w:qFormat/>
    <w:rsid w:val="00E00090"/>
    <w:rPr>
      <w:rFonts w:cs="Wingdings"/>
    </w:rPr>
  </w:style>
  <w:style w:type="character" w:customStyle="1" w:styleId="ListLabel97">
    <w:name w:val="ListLabel 97"/>
    <w:qFormat/>
    <w:rsid w:val="00E00090"/>
    <w:rPr>
      <w:rFonts w:ascii="Times New Roman" w:hAnsi="Times New Roman" w:cs="Times New Roman"/>
    </w:rPr>
  </w:style>
  <w:style w:type="character" w:customStyle="1" w:styleId="ListLabel98">
    <w:name w:val="ListLabel 98"/>
    <w:qFormat/>
    <w:rsid w:val="00E00090"/>
    <w:rPr>
      <w:rFonts w:cs="Courier New"/>
    </w:rPr>
  </w:style>
  <w:style w:type="character" w:customStyle="1" w:styleId="ListLabel99">
    <w:name w:val="ListLabel 99"/>
    <w:qFormat/>
    <w:rsid w:val="00E00090"/>
    <w:rPr>
      <w:rFonts w:cs="Wingdings"/>
    </w:rPr>
  </w:style>
  <w:style w:type="character" w:customStyle="1" w:styleId="ListLabel100">
    <w:name w:val="ListLabel 100"/>
    <w:qFormat/>
    <w:rsid w:val="00E00090"/>
    <w:rPr>
      <w:rFonts w:cs="Symbol"/>
    </w:rPr>
  </w:style>
  <w:style w:type="character" w:customStyle="1" w:styleId="ListLabel101">
    <w:name w:val="ListLabel 101"/>
    <w:qFormat/>
    <w:rsid w:val="00E00090"/>
    <w:rPr>
      <w:rFonts w:cs="Courier New"/>
    </w:rPr>
  </w:style>
  <w:style w:type="character" w:customStyle="1" w:styleId="ListLabel102">
    <w:name w:val="ListLabel 102"/>
    <w:qFormat/>
    <w:rsid w:val="00E00090"/>
    <w:rPr>
      <w:rFonts w:cs="Wingdings"/>
    </w:rPr>
  </w:style>
  <w:style w:type="character" w:customStyle="1" w:styleId="ListLabel103">
    <w:name w:val="ListLabel 103"/>
    <w:qFormat/>
    <w:rsid w:val="00E00090"/>
    <w:rPr>
      <w:rFonts w:cs="Symbol"/>
    </w:rPr>
  </w:style>
  <w:style w:type="character" w:customStyle="1" w:styleId="ListLabel104">
    <w:name w:val="ListLabel 104"/>
    <w:qFormat/>
    <w:rsid w:val="00E00090"/>
    <w:rPr>
      <w:rFonts w:cs="Courier New"/>
    </w:rPr>
  </w:style>
  <w:style w:type="character" w:customStyle="1" w:styleId="ListLabel105">
    <w:name w:val="ListLabel 105"/>
    <w:qFormat/>
    <w:rsid w:val="00E00090"/>
    <w:rPr>
      <w:rFonts w:cs="Wingdings"/>
    </w:rPr>
  </w:style>
  <w:style w:type="character" w:customStyle="1" w:styleId="ListLabel106">
    <w:name w:val="ListLabel 106"/>
    <w:qFormat/>
    <w:rsid w:val="00E00090"/>
    <w:rPr>
      <w:rFonts w:ascii="Times New Roman" w:hAnsi="Times New Roman" w:cs="Times New Roman"/>
    </w:rPr>
  </w:style>
  <w:style w:type="character" w:customStyle="1" w:styleId="ListLabel107">
    <w:name w:val="ListLabel 107"/>
    <w:qFormat/>
    <w:rsid w:val="00E00090"/>
    <w:rPr>
      <w:rFonts w:cs="Courier New"/>
    </w:rPr>
  </w:style>
  <w:style w:type="character" w:customStyle="1" w:styleId="ListLabel108">
    <w:name w:val="ListLabel 108"/>
    <w:qFormat/>
    <w:rsid w:val="00E00090"/>
    <w:rPr>
      <w:rFonts w:cs="Wingdings"/>
    </w:rPr>
  </w:style>
  <w:style w:type="character" w:customStyle="1" w:styleId="ListLabel109">
    <w:name w:val="ListLabel 109"/>
    <w:qFormat/>
    <w:rsid w:val="00E00090"/>
    <w:rPr>
      <w:rFonts w:cs="Symbol"/>
    </w:rPr>
  </w:style>
  <w:style w:type="character" w:customStyle="1" w:styleId="ListLabel110">
    <w:name w:val="ListLabel 110"/>
    <w:qFormat/>
    <w:rsid w:val="00E00090"/>
    <w:rPr>
      <w:rFonts w:cs="Courier New"/>
    </w:rPr>
  </w:style>
  <w:style w:type="character" w:customStyle="1" w:styleId="ListLabel111">
    <w:name w:val="ListLabel 111"/>
    <w:qFormat/>
    <w:rsid w:val="00E00090"/>
    <w:rPr>
      <w:rFonts w:cs="Wingdings"/>
    </w:rPr>
  </w:style>
  <w:style w:type="character" w:customStyle="1" w:styleId="ListLabel112">
    <w:name w:val="ListLabel 112"/>
    <w:qFormat/>
    <w:rsid w:val="00E00090"/>
    <w:rPr>
      <w:rFonts w:cs="Symbol"/>
    </w:rPr>
  </w:style>
  <w:style w:type="character" w:customStyle="1" w:styleId="ListLabel113">
    <w:name w:val="ListLabel 113"/>
    <w:qFormat/>
    <w:rsid w:val="00E00090"/>
    <w:rPr>
      <w:rFonts w:cs="Courier New"/>
    </w:rPr>
  </w:style>
  <w:style w:type="character" w:customStyle="1" w:styleId="ListLabel114">
    <w:name w:val="ListLabel 114"/>
    <w:qFormat/>
    <w:rsid w:val="00E00090"/>
    <w:rPr>
      <w:rFonts w:cs="Wingdings"/>
    </w:rPr>
  </w:style>
  <w:style w:type="character" w:customStyle="1" w:styleId="ListLabel115">
    <w:name w:val="ListLabel 115"/>
    <w:qFormat/>
    <w:rsid w:val="00E00090"/>
    <w:rPr>
      <w:rFonts w:ascii="Times New Roman" w:hAnsi="Times New Roman" w:cs="Times New Roman"/>
    </w:rPr>
  </w:style>
  <w:style w:type="character" w:customStyle="1" w:styleId="ListLabel116">
    <w:name w:val="ListLabel 116"/>
    <w:qFormat/>
    <w:rsid w:val="00E00090"/>
    <w:rPr>
      <w:rFonts w:cs="Courier New"/>
    </w:rPr>
  </w:style>
  <w:style w:type="character" w:customStyle="1" w:styleId="ListLabel117">
    <w:name w:val="ListLabel 117"/>
    <w:qFormat/>
    <w:rsid w:val="00E00090"/>
    <w:rPr>
      <w:rFonts w:cs="Wingdings"/>
    </w:rPr>
  </w:style>
  <w:style w:type="character" w:customStyle="1" w:styleId="ListLabel118">
    <w:name w:val="ListLabel 118"/>
    <w:qFormat/>
    <w:rsid w:val="00E00090"/>
    <w:rPr>
      <w:rFonts w:cs="Symbol"/>
    </w:rPr>
  </w:style>
  <w:style w:type="character" w:customStyle="1" w:styleId="ListLabel119">
    <w:name w:val="ListLabel 119"/>
    <w:qFormat/>
    <w:rsid w:val="00E00090"/>
    <w:rPr>
      <w:rFonts w:cs="Courier New"/>
    </w:rPr>
  </w:style>
  <w:style w:type="character" w:customStyle="1" w:styleId="ListLabel120">
    <w:name w:val="ListLabel 120"/>
    <w:qFormat/>
    <w:rsid w:val="00E00090"/>
    <w:rPr>
      <w:rFonts w:cs="Wingdings"/>
    </w:rPr>
  </w:style>
  <w:style w:type="character" w:customStyle="1" w:styleId="ListLabel121">
    <w:name w:val="ListLabel 121"/>
    <w:qFormat/>
    <w:rsid w:val="00E00090"/>
    <w:rPr>
      <w:rFonts w:cs="Symbol"/>
    </w:rPr>
  </w:style>
  <w:style w:type="character" w:customStyle="1" w:styleId="ListLabel122">
    <w:name w:val="ListLabel 122"/>
    <w:qFormat/>
    <w:rsid w:val="00E00090"/>
    <w:rPr>
      <w:rFonts w:cs="Courier New"/>
    </w:rPr>
  </w:style>
  <w:style w:type="character" w:customStyle="1" w:styleId="ListLabel123">
    <w:name w:val="ListLabel 123"/>
    <w:qFormat/>
    <w:rsid w:val="00E00090"/>
    <w:rPr>
      <w:rFonts w:cs="Wingdings"/>
    </w:rPr>
  </w:style>
  <w:style w:type="character" w:customStyle="1" w:styleId="ListLabel124">
    <w:name w:val="ListLabel 124"/>
    <w:qFormat/>
    <w:rsid w:val="00E00090"/>
    <w:rPr>
      <w:rFonts w:cs="Times New Roman"/>
      <w:color w:val="810081"/>
    </w:rPr>
  </w:style>
  <w:style w:type="character" w:customStyle="1" w:styleId="ListLabel125">
    <w:name w:val="ListLabel 125"/>
    <w:qFormat/>
    <w:rsid w:val="00E00090"/>
    <w:rPr>
      <w:rFonts w:cs="Courier New"/>
    </w:rPr>
  </w:style>
  <w:style w:type="character" w:customStyle="1" w:styleId="ListLabel126">
    <w:name w:val="ListLabel 126"/>
    <w:qFormat/>
    <w:rsid w:val="00E00090"/>
    <w:rPr>
      <w:rFonts w:cs="Wingdings"/>
    </w:rPr>
  </w:style>
  <w:style w:type="character" w:customStyle="1" w:styleId="ListLabel127">
    <w:name w:val="ListLabel 127"/>
    <w:qFormat/>
    <w:rsid w:val="00E00090"/>
    <w:rPr>
      <w:rFonts w:cs="Symbol"/>
    </w:rPr>
  </w:style>
  <w:style w:type="character" w:customStyle="1" w:styleId="ListLabel128">
    <w:name w:val="ListLabel 128"/>
    <w:qFormat/>
    <w:rsid w:val="00E00090"/>
    <w:rPr>
      <w:rFonts w:cs="Courier New"/>
    </w:rPr>
  </w:style>
  <w:style w:type="character" w:customStyle="1" w:styleId="ListLabel129">
    <w:name w:val="ListLabel 129"/>
    <w:qFormat/>
    <w:rsid w:val="00E00090"/>
    <w:rPr>
      <w:rFonts w:cs="Wingdings"/>
    </w:rPr>
  </w:style>
  <w:style w:type="character" w:customStyle="1" w:styleId="ListLabel130">
    <w:name w:val="ListLabel 130"/>
    <w:qFormat/>
    <w:rsid w:val="00E00090"/>
    <w:rPr>
      <w:rFonts w:cs="Symbol"/>
    </w:rPr>
  </w:style>
  <w:style w:type="character" w:customStyle="1" w:styleId="ListLabel131">
    <w:name w:val="ListLabel 131"/>
    <w:qFormat/>
    <w:rsid w:val="00E00090"/>
    <w:rPr>
      <w:rFonts w:cs="Courier New"/>
    </w:rPr>
  </w:style>
  <w:style w:type="character" w:customStyle="1" w:styleId="ListLabel132">
    <w:name w:val="ListLabel 132"/>
    <w:qFormat/>
    <w:rsid w:val="00E00090"/>
    <w:rPr>
      <w:rFonts w:cs="Wingdings"/>
    </w:rPr>
  </w:style>
  <w:style w:type="character" w:customStyle="1" w:styleId="ListLabel133">
    <w:name w:val="ListLabel 133"/>
    <w:qFormat/>
    <w:rsid w:val="00E00090"/>
    <w:rPr>
      <w:rFonts w:cs="Times New Roman"/>
      <w:color w:val="810081"/>
    </w:rPr>
  </w:style>
  <w:style w:type="character" w:customStyle="1" w:styleId="ListLabel134">
    <w:name w:val="ListLabel 134"/>
    <w:qFormat/>
    <w:rsid w:val="00E00090"/>
    <w:rPr>
      <w:rFonts w:cs="Courier New"/>
    </w:rPr>
  </w:style>
  <w:style w:type="character" w:customStyle="1" w:styleId="ListLabel135">
    <w:name w:val="ListLabel 135"/>
    <w:qFormat/>
    <w:rsid w:val="00E00090"/>
    <w:rPr>
      <w:rFonts w:cs="Wingdings"/>
    </w:rPr>
  </w:style>
  <w:style w:type="character" w:customStyle="1" w:styleId="ListLabel136">
    <w:name w:val="ListLabel 136"/>
    <w:qFormat/>
    <w:rsid w:val="00E00090"/>
    <w:rPr>
      <w:rFonts w:cs="Symbol"/>
    </w:rPr>
  </w:style>
  <w:style w:type="character" w:customStyle="1" w:styleId="ListLabel137">
    <w:name w:val="ListLabel 137"/>
    <w:qFormat/>
    <w:rsid w:val="00E00090"/>
    <w:rPr>
      <w:rFonts w:cs="Courier New"/>
    </w:rPr>
  </w:style>
  <w:style w:type="character" w:customStyle="1" w:styleId="ListLabel138">
    <w:name w:val="ListLabel 138"/>
    <w:qFormat/>
    <w:rsid w:val="00E00090"/>
    <w:rPr>
      <w:rFonts w:cs="Wingdings"/>
    </w:rPr>
  </w:style>
  <w:style w:type="character" w:customStyle="1" w:styleId="ListLabel139">
    <w:name w:val="ListLabel 139"/>
    <w:qFormat/>
    <w:rsid w:val="00E00090"/>
    <w:rPr>
      <w:rFonts w:cs="Symbol"/>
    </w:rPr>
  </w:style>
  <w:style w:type="character" w:customStyle="1" w:styleId="ListLabel140">
    <w:name w:val="ListLabel 140"/>
    <w:qFormat/>
    <w:rsid w:val="00E00090"/>
    <w:rPr>
      <w:rFonts w:cs="Courier New"/>
    </w:rPr>
  </w:style>
  <w:style w:type="character" w:customStyle="1" w:styleId="ListLabel141">
    <w:name w:val="ListLabel 141"/>
    <w:qFormat/>
    <w:rsid w:val="00E00090"/>
    <w:rPr>
      <w:rFonts w:cs="Wingdings"/>
    </w:rPr>
  </w:style>
  <w:style w:type="character" w:customStyle="1" w:styleId="ListLabel142">
    <w:name w:val="ListLabel 142"/>
    <w:qFormat/>
    <w:rsid w:val="00E00090"/>
    <w:rPr>
      <w:rFonts w:cs="Times New Roman"/>
    </w:rPr>
  </w:style>
  <w:style w:type="character" w:customStyle="1" w:styleId="ListLabel143">
    <w:name w:val="ListLabel 143"/>
    <w:qFormat/>
    <w:rsid w:val="00E00090"/>
    <w:rPr>
      <w:rFonts w:cs="Times New Roman"/>
      <w:color w:val="810081"/>
    </w:rPr>
  </w:style>
  <w:style w:type="character" w:customStyle="1" w:styleId="ListLabel144">
    <w:name w:val="ListLabel 144"/>
    <w:qFormat/>
    <w:rsid w:val="00E00090"/>
    <w:rPr>
      <w:rFonts w:cs="Wingdings"/>
    </w:rPr>
  </w:style>
  <w:style w:type="character" w:customStyle="1" w:styleId="ListLabel145">
    <w:name w:val="ListLabel 145"/>
    <w:qFormat/>
    <w:rsid w:val="00E00090"/>
    <w:rPr>
      <w:rFonts w:cs="Symbol"/>
    </w:rPr>
  </w:style>
  <w:style w:type="character" w:customStyle="1" w:styleId="ListLabel146">
    <w:name w:val="ListLabel 146"/>
    <w:qFormat/>
    <w:rsid w:val="00E00090"/>
    <w:rPr>
      <w:rFonts w:cs="Courier New"/>
    </w:rPr>
  </w:style>
  <w:style w:type="character" w:customStyle="1" w:styleId="ListLabel147">
    <w:name w:val="ListLabel 147"/>
    <w:qFormat/>
    <w:rsid w:val="00E00090"/>
    <w:rPr>
      <w:rFonts w:cs="Wingdings"/>
    </w:rPr>
  </w:style>
  <w:style w:type="character" w:customStyle="1" w:styleId="ListLabel148">
    <w:name w:val="ListLabel 148"/>
    <w:qFormat/>
    <w:rsid w:val="00E00090"/>
    <w:rPr>
      <w:rFonts w:cs="Symbol"/>
    </w:rPr>
  </w:style>
  <w:style w:type="character" w:customStyle="1" w:styleId="ListLabel149">
    <w:name w:val="ListLabel 149"/>
    <w:qFormat/>
    <w:rsid w:val="00E00090"/>
    <w:rPr>
      <w:rFonts w:cs="Courier New"/>
    </w:rPr>
  </w:style>
  <w:style w:type="character" w:customStyle="1" w:styleId="ListLabel150">
    <w:name w:val="ListLabel 150"/>
    <w:qFormat/>
    <w:rsid w:val="00E00090"/>
    <w:rPr>
      <w:rFonts w:cs="Wingdings"/>
    </w:rPr>
  </w:style>
  <w:style w:type="character" w:customStyle="1" w:styleId="ListLabel151">
    <w:name w:val="ListLabel 151"/>
    <w:qFormat/>
    <w:rsid w:val="00E00090"/>
    <w:rPr>
      <w:rFonts w:cs="Times New Roman"/>
      <w:color w:val="810081"/>
    </w:rPr>
  </w:style>
  <w:style w:type="character" w:customStyle="1" w:styleId="ListLabel152">
    <w:name w:val="ListLabel 152"/>
    <w:qFormat/>
    <w:rsid w:val="00E00090"/>
    <w:rPr>
      <w:rFonts w:cs="Courier New"/>
    </w:rPr>
  </w:style>
  <w:style w:type="character" w:customStyle="1" w:styleId="ListLabel153">
    <w:name w:val="ListLabel 153"/>
    <w:qFormat/>
    <w:rsid w:val="00E00090"/>
    <w:rPr>
      <w:rFonts w:cs="Wingdings"/>
    </w:rPr>
  </w:style>
  <w:style w:type="character" w:customStyle="1" w:styleId="ListLabel154">
    <w:name w:val="ListLabel 154"/>
    <w:qFormat/>
    <w:rsid w:val="00E00090"/>
    <w:rPr>
      <w:rFonts w:cs="Symbol"/>
    </w:rPr>
  </w:style>
  <w:style w:type="character" w:customStyle="1" w:styleId="ListLabel155">
    <w:name w:val="ListLabel 155"/>
    <w:qFormat/>
    <w:rsid w:val="00E00090"/>
    <w:rPr>
      <w:rFonts w:cs="Courier New"/>
    </w:rPr>
  </w:style>
  <w:style w:type="character" w:customStyle="1" w:styleId="ListLabel156">
    <w:name w:val="ListLabel 156"/>
    <w:qFormat/>
    <w:rsid w:val="00E00090"/>
    <w:rPr>
      <w:rFonts w:cs="Wingdings"/>
    </w:rPr>
  </w:style>
  <w:style w:type="character" w:customStyle="1" w:styleId="ListLabel157">
    <w:name w:val="ListLabel 157"/>
    <w:qFormat/>
    <w:rsid w:val="00E00090"/>
    <w:rPr>
      <w:rFonts w:cs="Symbol"/>
    </w:rPr>
  </w:style>
  <w:style w:type="character" w:customStyle="1" w:styleId="ListLabel158">
    <w:name w:val="ListLabel 158"/>
    <w:qFormat/>
    <w:rsid w:val="00E00090"/>
    <w:rPr>
      <w:rFonts w:cs="Courier New"/>
    </w:rPr>
  </w:style>
  <w:style w:type="character" w:customStyle="1" w:styleId="ListLabel159">
    <w:name w:val="ListLabel 159"/>
    <w:qFormat/>
    <w:rsid w:val="00E00090"/>
    <w:rPr>
      <w:rFonts w:cs="Wingdings"/>
    </w:rPr>
  </w:style>
  <w:style w:type="character" w:customStyle="1" w:styleId="ListLabel160">
    <w:name w:val="ListLabel 160"/>
    <w:qFormat/>
    <w:rsid w:val="00E00090"/>
    <w:rPr>
      <w:rFonts w:cs="Times New Roman"/>
    </w:rPr>
  </w:style>
  <w:style w:type="character" w:customStyle="1" w:styleId="ListLabel161">
    <w:name w:val="ListLabel 161"/>
    <w:qFormat/>
    <w:rsid w:val="00E00090"/>
    <w:rPr>
      <w:rFonts w:cs="Courier New"/>
    </w:rPr>
  </w:style>
  <w:style w:type="character" w:customStyle="1" w:styleId="ListLabel162">
    <w:name w:val="ListLabel 162"/>
    <w:qFormat/>
    <w:rsid w:val="00E00090"/>
    <w:rPr>
      <w:rFonts w:cs="Wingdings"/>
    </w:rPr>
  </w:style>
  <w:style w:type="character" w:customStyle="1" w:styleId="ListLabel163">
    <w:name w:val="ListLabel 163"/>
    <w:qFormat/>
    <w:rsid w:val="00E00090"/>
    <w:rPr>
      <w:rFonts w:cs="Symbol"/>
    </w:rPr>
  </w:style>
  <w:style w:type="character" w:customStyle="1" w:styleId="ListLabel164">
    <w:name w:val="ListLabel 164"/>
    <w:qFormat/>
    <w:rsid w:val="00E00090"/>
    <w:rPr>
      <w:rFonts w:cs="Courier New"/>
    </w:rPr>
  </w:style>
  <w:style w:type="character" w:customStyle="1" w:styleId="ListLabel165">
    <w:name w:val="ListLabel 165"/>
    <w:qFormat/>
    <w:rsid w:val="00E00090"/>
    <w:rPr>
      <w:rFonts w:cs="Wingdings"/>
    </w:rPr>
  </w:style>
  <w:style w:type="character" w:customStyle="1" w:styleId="ListLabel166">
    <w:name w:val="ListLabel 166"/>
    <w:qFormat/>
    <w:rsid w:val="00E00090"/>
    <w:rPr>
      <w:rFonts w:cs="Symbol"/>
    </w:rPr>
  </w:style>
  <w:style w:type="character" w:customStyle="1" w:styleId="ListLabel167">
    <w:name w:val="ListLabel 167"/>
    <w:qFormat/>
    <w:rsid w:val="00E00090"/>
    <w:rPr>
      <w:rFonts w:cs="Courier New"/>
    </w:rPr>
  </w:style>
  <w:style w:type="character" w:customStyle="1" w:styleId="ListLabel168">
    <w:name w:val="ListLabel 168"/>
    <w:qFormat/>
    <w:rsid w:val="00E00090"/>
    <w:rPr>
      <w:rFonts w:cs="Wingdings"/>
    </w:rPr>
  </w:style>
  <w:style w:type="character" w:customStyle="1" w:styleId="ListLabel169">
    <w:name w:val="ListLabel 169"/>
    <w:qFormat/>
    <w:rsid w:val="00E00090"/>
    <w:rPr>
      <w:rFonts w:cs="Times New Roman"/>
    </w:rPr>
  </w:style>
  <w:style w:type="character" w:customStyle="1" w:styleId="ListLabel170">
    <w:name w:val="ListLabel 170"/>
    <w:qFormat/>
    <w:rsid w:val="00E00090"/>
    <w:rPr>
      <w:rFonts w:cs="Courier New"/>
    </w:rPr>
  </w:style>
  <w:style w:type="character" w:customStyle="1" w:styleId="ListLabel171">
    <w:name w:val="ListLabel 171"/>
    <w:qFormat/>
    <w:rsid w:val="00E00090"/>
    <w:rPr>
      <w:rFonts w:cs="Wingdings"/>
    </w:rPr>
  </w:style>
  <w:style w:type="character" w:customStyle="1" w:styleId="ListLabel172">
    <w:name w:val="ListLabel 172"/>
    <w:qFormat/>
    <w:rsid w:val="00E00090"/>
    <w:rPr>
      <w:rFonts w:cs="Symbol"/>
    </w:rPr>
  </w:style>
  <w:style w:type="character" w:customStyle="1" w:styleId="ListLabel173">
    <w:name w:val="ListLabel 173"/>
    <w:qFormat/>
    <w:rsid w:val="00E00090"/>
    <w:rPr>
      <w:rFonts w:cs="Courier New"/>
    </w:rPr>
  </w:style>
  <w:style w:type="character" w:customStyle="1" w:styleId="ListLabel174">
    <w:name w:val="ListLabel 174"/>
    <w:qFormat/>
    <w:rsid w:val="00E00090"/>
    <w:rPr>
      <w:rFonts w:cs="Wingdings"/>
    </w:rPr>
  </w:style>
  <w:style w:type="character" w:customStyle="1" w:styleId="ListLabel175">
    <w:name w:val="ListLabel 175"/>
    <w:qFormat/>
    <w:rsid w:val="00E00090"/>
    <w:rPr>
      <w:rFonts w:cs="Symbol"/>
    </w:rPr>
  </w:style>
  <w:style w:type="character" w:customStyle="1" w:styleId="ListLabel176">
    <w:name w:val="ListLabel 176"/>
    <w:qFormat/>
    <w:rsid w:val="00E00090"/>
    <w:rPr>
      <w:rFonts w:cs="Courier New"/>
    </w:rPr>
  </w:style>
  <w:style w:type="character" w:customStyle="1" w:styleId="ListLabel177">
    <w:name w:val="ListLabel 177"/>
    <w:qFormat/>
    <w:rsid w:val="00E00090"/>
    <w:rPr>
      <w:rFonts w:cs="Wingdings"/>
    </w:rPr>
  </w:style>
  <w:style w:type="character" w:customStyle="1" w:styleId="ListLabel178">
    <w:name w:val="ListLabel 178"/>
    <w:qFormat/>
    <w:rsid w:val="00E00090"/>
    <w:rPr>
      <w:rFonts w:cs="Times New Roman"/>
    </w:rPr>
  </w:style>
  <w:style w:type="character" w:customStyle="1" w:styleId="ListLabel179">
    <w:name w:val="ListLabel 179"/>
    <w:qFormat/>
    <w:rsid w:val="00E00090"/>
    <w:rPr>
      <w:rFonts w:cs="Courier New"/>
    </w:rPr>
  </w:style>
  <w:style w:type="character" w:customStyle="1" w:styleId="ListLabel180">
    <w:name w:val="ListLabel 180"/>
    <w:qFormat/>
    <w:rsid w:val="00E00090"/>
    <w:rPr>
      <w:rFonts w:cs="Wingdings"/>
    </w:rPr>
  </w:style>
  <w:style w:type="character" w:customStyle="1" w:styleId="ListLabel181">
    <w:name w:val="ListLabel 181"/>
    <w:qFormat/>
    <w:rsid w:val="00E00090"/>
    <w:rPr>
      <w:rFonts w:cs="Symbol"/>
    </w:rPr>
  </w:style>
  <w:style w:type="character" w:customStyle="1" w:styleId="ListLabel182">
    <w:name w:val="ListLabel 182"/>
    <w:qFormat/>
    <w:rsid w:val="00E00090"/>
    <w:rPr>
      <w:rFonts w:cs="Courier New"/>
    </w:rPr>
  </w:style>
  <w:style w:type="character" w:customStyle="1" w:styleId="ListLabel183">
    <w:name w:val="ListLabel 183"/>
    <w:qFormat/>
    <w:rsid w:val="00E00090"/>
    <w:rPr>
      <w:rFonts w:cs="Wingdings"/>
    </w:rPr>
  </w:style>
  <w:style w:type="character" w:customStyle="1" w:styleId="ListLabel184">
    <w:name w:val="ListLabel 184"/>
    <w:qFormat/>
    <w:rsid w:val="00E00090"/>
    <w:rPr>
      <w:rFonts w:cs="Symbol"/>
    </w:rPr>
  </w:style>
  <w:style w:type="character" w:customStyle="1" w:styleId="ListLabel185">
    <w:name w:val="ListLabel 185"/>
    <w:qFormat/>
    <w:rsid w:val="00E00090"/>
    <w:rPr>
      <w:rFonts w:cs="Courier New"/>
    </w:rPr>
  </w:style>
  <w:style w:type="character" w:customStyle="1" w:styleId="ListLabel186">
    <w:name w:val="ListLabel 186"/>
    <w:qFormat/>
    <w:rsid w:val="00E00090"/>
    <w:rPr>
      <w:rFonts w:cs="Wingdings"/>
    </w:rPr>
  </w:style>
  <w:style w:type="character" w:customStyle="1" w:styleId="ListLabel187">
    <w:name w:val="ListLabel 187"/>
    <w:qFormat/>
    <w:rsid w:val="00E00090"/>
    <w:rPr>
      <w:rFonts w:cs="Times New Roman"/>
      <w:color w:val="810081"/>
    </w:rPr>
  </w:style>
  <w:style w:type="character" w:customStyle="1" w:styleId="ListLabel188">
    <w:name w:val="ListLabel 188"/>
    <w:qFormat/>
    <w:rsid w:val="00E00090"/>
    <w:rPr>
      <w:rFonts w:cs="Courier New"/>
    </w:rPr>
  </w:style>
  <w:style w:type="character" w:customStyle="1" w:styleId="ListLabel189">
    <w:name w:val="ListLabel 189"/>
    <w:qFormat/>
    <w:rsid w:val="00E00090"/>
    <w:rPr>
      <w:rFonts w:cs="Wingdings"/>
    </w:rPr>
  </w:style>
  <w:style w:type="character" w:customStyle="1" w:styleId="ListLabel190">
    <w:name w:val="ListLabel 190"/>
    <w:qFormat/>
    <w:rsid w:val="00E00090"/>
    <w:rPr>
      <w:rFonts w:cs="Symbol"/>
    </w:rPr>
  </w:style>
  <w:style w:type="character" w:customStyle="1" w:styleId="ListLabel191">
    <w:name w:val="ListLabel 191"/>
    <w:qFormat/>
    <w:rsid w:val="00E00090"/>
    <w:rPr>
      <w:rFonts w:cs="Courier New"/>
    </w:rPr>
  </w:style>
  <w:style w:type="character" w:customStyle="1" w:styleId="ListLabel192">
    <w:name w:val="ListLabel 192"/>
    <w:qFormat/>
    <w:rsid w:val="00E00090"/>
    <w:rPr>
      <w:rFonts w:cs="Wingdings"/>
    </w:rPr>
  </w:style>
  <w:style w:type="character" w:customStyle="1" w:styleId="ListLabel193">
    <w:name w:val="ListLabel 193"/>
    <w:qFormat/>
    <w:rsid w:val="00E00090"/>
    <w:rPr>
      <w:rFonts w:cs="Symbol"/>
    </w:rPr>
  </w:style>
  <w:style w:type="character" w:customStyle="1" w:styleId="ListLabel194">
    <w:name w:val="ListLabel 194"/>
    <w:qFormat/>
    <w:rsid w:val="00E00090"/>
    <w:rPr>
      <w:rFonts w:cs="Courier New"/>
    </w:rPr>
  </w:style>
  <w:style w:type="character" w:customStyle="1" w:styleId="ListLabel195">
    <w:name w:val="ListLabel 195"/>
    <w:qFormat/>
    <w:rsid w:val="00E00090"/>
    <w:rPr>
      <w:rFonts w:cs="Wingdings"/>
    </w:rPr>
  </w:style>
  <w:style w:type="character" w:customStyle="1" w:styleId="ListLabel196">
    <w:name w:val="ListLabel 196"/>
    <w:qFormat/>
    <w:rsid w:val="00E00090"/>
    <w:rPr>
      <w:rFonts w:cs="Times New Roman"/>
      <w:color w:val="810081"/>
    </w:rPr>
  </w:style>
  <w:style w:type="character" w:customStyle="1" w:styleId="ListLabel197">
    <w:name w:val="ListLabel 197"/>
    <w:qFormat/>
    <w:rsid w:val="00E00090"/>
    <w:rPr>
      <w:rFonts w:cs="Courier New"/>
    </w:rPr>
  </w:style>
  <w:style w:type="character" w:customStyle="1" w:styleId="ListLabel198">
    <w:name w:val="ListLabel 198"/>
    <w:qFormat/>
    <w:rsid w:val="00E00090"/>
    <w:rPr>
      <w:rFonts w:cs="Wingdings"/>
    </w:rPr>
  </w:style>
  <w:style w:type="character" w:customStyle="1" w:styleId="ListLabel199">
    <w:name w:val="ListLabel 199"/>
    <w:qFormat/>
    <w:rsid w:val="00E00090"/>
    <w:rPr>
      <w:rFonts w:cs="Symbol"/>
    </w:rPr>
  </w:style>
  <w:style w:type="character" w:customStyle="1" w:styleId="ListLabel200">
    <w:name w:val="ListLabel 200"/>
    <w:qFormat/>
    <w:rsid w:val="00E00090"/>
    <w:rPr>
      <w:rFonts w:cs="Courier New"/>
    </w:rPr>
  </w:style>
  <w:style w:type="character" w:customStyle="1" w:styleId="ListLabel201">
    <w:name w:val="ListLabel 201"/>
    <w:qFormat/>
    <w:rsid w:val="00E00090"/>
    <w:rPr>
      <w:rFonts w:cs="Wingdings"/>
    </w:rPr>
  </w:style>
  <w:style w:type="character" w:customStyle="1" w:styleId="ListLabel202">
    <w:name w:val="ListLabel 202"/>
    <w:qFormat/>
    <w:rsid w:val="00E00090"/>
    <w:rPr>
      <w:rFonts w:cs="Symbol"/>
    </w:rPr>
  </w:style>
  <w:style w:type="character" w:customStyle="1" w:styleId="ListLabel203">
    <w:name w:val="ListLabel 203"/>
    <w:qFormat/>
    <w:rsid w:val="00E00090"/>
    <w:rPr>
      <w:rFonts w:cs="Courier New"/>
    </w:rPr>
  </w:style>
  <w:style w:type="character" w:customStyle="1" w:styleId="ListLabel204">
    <w:name w:val="ListLabel 204"/>
    <w:qFormat/>
    <w:rsid w:val="00E00090"/>
    <w:rPr>
      <w:rFonts w:cs="Wingdings"/>
    </w:rPr>
  </w:style>
  <w:style w:type="paragraph" w:customStyle="1" w:styleId="ip">
    <w:name w:val="ip"/>
    <w:basedOn w:val="prastasis"/>
    <w:qFormat/>
    <w:rsid w:val="00E00090"/>
    <w:pPr>
      <w:suppressAutoHyphens w:val="0"/>
      <w:spacing w:after="200" w:line="276" w:lineRule="auto"/>
      <w:ind w:firstLine="720"/>
      <w:jc w:val="both"/>
    </w:pPr>
    <w:rPr>
      <w:color w:val="00000A"/>
      <w:sz w:val="24"/>
      <w:szCs w:val="24"/>
      <w:lang w:eastAsia="lt-LT"/>
    </w:rPr>
  </w:style>
  <w:style w:type="paragraph" w:styleId="Turinioantrat">
    <w:name w:val="TOC Heading"/>
    <w:basedOn w:val="Antrat1"/>
    <w:uiPriority w:val="39"/>
    <w:unhideWhenUsed/>
    <w:qFormat/>
    <w:rsid w:val="00E00090"/>
    <w:pPr>
      <w:keepLines/>
      <w:suppressAutoHyphens w:val="0"/>
      <w:spacing w:after="0" w:line="259" w:lineRule="auto"/>
    </w:pPr>
    <w:rPr>
      <w:rFonts w:eastAsiaTheme="majorEastAsia" w:cstheme="majorBidi"/>
      <w:bCs w:val="0"/>
      <w:caps w:val="0"/>
      <w:color w:val="2E74B5" w:themeColor="accent1" w:themeShade="BF"/>
      <w:kern w:val="0"/>
      <w:sz w:val="32"/>
      <w:szCs w:val="32"/>
      <w:lang w:val="en-US" w:eastAsia="en-US"/>
    </w:rPr>
  </w:style>
  <w:style w:type="paragraph" w:styleId="Betarp">
    <w:name w:val="No Spacing"/>
    <w:uiPriority w:val="1"/>
    <w:qFormat/>
    <w:rsid w:val="00E00090"/>
    <w:rPr>
      <w:rFonts w:ascii="Calibri" w:eastAsiaTheme="minorEastAsia" w:hAnsi="Calibri" w:cstheme="minorBidi"/>
      <w:color w:val="00000A"/>
      <w:sz w:val="24"/>
      <w:szCs w:val="24"/>
      <w:lang w:val="nl-NL" w:eastAsia="en-US"/>
    </w:rPr>
  </w:style>
  <w:style w:type="paragraph" w:customStyle="1" w:styleId="TOAHeading1">
    <w:name w:val="TOA Heading1"/>
    <w:basedOn w:val="Antrat1"/>
    <w:qFormat/>
    <w:rsid w:val="00E00090"/>
    <w:pPr>
      <w:keepLines/>
      <w:suppressLineNumbers/>
      <w:spacing w:after="0" w:line="252" w:lineRule="auto"/>
    </w:pPr>
    <w:rPr>
      <w:rFonts w:eastAsia="SimSun"/>
      <w:caps w:val="0"/>
      <w:color w:val="365F91"/>
      <w:kern w:val="0"/>
      <w:sz w:val="32"/>
      <w:szCs w:val="32"/>
      <w:lang w:val="en-US" w:eastAsia="ar-SA"/>
    </w:rPr>
  </w:style>
  <w:style w:type="paragraph" w:customStyle="1" w:styleId="Complimentaryclose">
    <w:name w:val="Complimentary close"/>
    <w:basedOn w:val="prastasis"/>
    <w:qFormat/>
    <w:rsid w:val="00E00090"/>
    <w:pPr>
      <w:suppressLineNumbers/>
      <w:spacing w:after="200" w:line="100" w:lineRule="atLeast"/>
    </w:pPr>
    <w:rPr>
      <w:rFonts w:eastAsia="SimSun"/>
      <w:color w:val="00000A"/>
      <w:sz w:val="24"/>
      <w:szCs w:val="22"/>
      <w:lang w:val="en-US" w:eastAsia="ar-SA"/>
    </w:rPr>
  </w:style>
  <w:style w:type="paragraph" w:customStyle="1" w:styleId="Contents10">
    <w:name w:val="Contents 10"/>
    <w:basedOn w:val="Index"/>
    <w:qFormat/>
    <w:rsid w:val="00E00090"/>
    <w:pPr>
      <w:tabs>
        <w:tab w:val="right" w:leader="dot" w:pos="7091"/>
      </w:tabs>
      <w:spacing w:after="200" w:line="100" w:lineRule="atLeast"/>
      <w:ind w:left="2547"/>
    </w:pPr>
    <w:rPr>
      <w:rFonts w:eastAsia="SimSun" w:cs="Mangal"/>
      <w:color w:val="00000A"/>
      <w:sz w:val="24"/>
      <w:szCs w:val="22"/>
      <w:lang w:val="en-US" w:eastAsia="ar-SA"/>
    </w:rPr>
  </w:style>
  <w:style w:type="table" w:styleId="Lentelstinklelis">
    <w:name w:val="Table Grid"/>
    <w:basedOn w:val="prastojilentel"/>
    <w:uiPriority w:val="39"/>
    <w:rsid w:val="00E00090"/>
    <w:rPr>
      <w:rFonts w:asciiTheme="majorHAnsi" w:eastAsiaTheme="minorEastAsia" w:hAnsiTheme="majorHAnsi" w:cstheme="minorBidi"/>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F7C47"/>
    <w:rPr>
      <w:lang w:eastAsia="zh-CN"/>
    </w:rPr>
  </w:style>
  <w:style w:type="character" w:customStyle="1" w:styleId="UnresolvedMention2">
    <w:name w:val="Unresolved Mention2"/>
    <w:basedOn w:val="Numatytasispastraiposriftas"/>
    <w:uiPriority w:val="99"/>
    <w:semiHidden/>
    <w:unhideWhenUsed/>
    <w:rsid w:val="00B87CA4"/>
    <w:rPr>
      <w:color w:val="605E5C"/>
      <w:shd w:val="clear" w:color="auto" w:fill="E1DFDD"/>
    </w:rPr>
  </w:style>
  <w:style w:type="paragraph" w:customStyle="1" w:styleId="Normal1">
    <w:name w:val="Normal1"/>
    <w:rsid w:val="00DE7E93"/>
    <w:pPr>
      <w:widowControl w:val="0"/>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zh-CN"/>
    </w:rPr>
  </w:style>
  <w:style w:type="paragraph" w:styleId="Antrat1">
    <w:name w:val="heading 1"/>
    <w:basedOn w:val="prastasis"/>
    <w:next w:val="Bodytxt"/>
    <w:link w:val="Antrat1Diagrama1"/>
    <w:uiPriority w:val="9"/>
    <w:qFormat/>
    <w:pPr>
      <w:keepNext/>
      <w:spacing w:before="240" w:after="60"/>
      <w:outlineLvl w:val="0"/>
    </w:pPr>
    <w:rPr>
      <w:b/>
      <w:bCs/>
      <w:caps/>
      <w:kern w:val="1"/>
      <w:sz w:val="24"/>
      <w:szCs w:val="24"/>
    </w:rPr>
  </w:style>
  <w:style w:type="paragraph" w:styleId="Antrat2">
    <w:name w:val="heading 2"/>
    <w:basedOn w:val="prastasis"/>
    <w:next w:val="Bodytxt"/>
    <w:link w:val="Antrat2Diagrama1"/>
    <w:qFormat/>
    <w:pPr>
      <w:keepNext/>
      <w:tabs>
        <w:tab w:val="left" w:pos="1134"/>
      </w:tabs>
      <w:spacing w:before="60" w:after="60"/>
      <w:jc w:val="both"/>
      <w:outlineLvl w:val="1"/>
    </w:pPr>
    <w:rPr>
      <w:sz w:val="22"/>
      <w:szCs w:val="22"/>
    </w:rPr>
  </w:style>
  <w:style w:type="paragraph" w:styleId="Antrat3">
    <w:name w:val="heading 3"/>
    <w:basedOn w:val="prastasis"/>
    <w:next w:val="Bodytxt"/>
    <w:link w:val="Antrat3Diagrama1"/>
    <w:qFormat/>
    <w:pPr>
      <w:keepNext/>
      <w:numPr>
        <w:ilvl w:val="2"/>
        <w:numId w:val="1"/>
      </w:numPr>
      <w:tabs>
        <w:tab w:val="left" w:pos="1418"/>
      </w:tabs>
      <w:spacing w:before="60" w:after="60"/>
      <w:jc w:val="both"/>
      <w:outlineLvl w:val="2"/>
    </w:pPr>
    <w:rPr>
      <w:sz w:val="22"/>
      <w:szCs w:val="22"/>
      <w:lang w:val="x-none"/>
    </w:rPr>
  </w:style>
  <w:style w:type="paragraph" w:styleId="Antrat4">
    <w:name w:val="heading 4"/>
    <w:basedOn w:val="prastasis"/>
    <w:next w:val="Bodytxt"/>
    <w:qFormat/>
    <w:pPr>
      <w:keepNext/>
      <w:numPr>
        <w:ilvl w:val="3"/>
        <w:numId w:val="1"/>
      </w:numPr>
      <w:tabs>
        <w:tab w:val="left" w:pos="2127"/>
      </w:tabs>
      <w:spacing w:before="60" w:after="60"/>
      <w:jc w:val="both"/>
      <w:outlineLvl w:val="3"/>
    </w:pPr>
    <w:rPr>
      <w:sz w:val="22"/>
      <w:szCs w:val="22"/>
      <w:lang w:val="x-none"/>
    </w:rPr>
  </w:style>
  <w:style w:type="paragraph" w:styleId="Antrat5">
    <w:name w:val="heading 5"/>
    <w:basedOn w:val="prastasis"/>
    <w:next w:val="prastasis"/>
    <w:qFormat/>
    <w:pPr>
      <w:keepNext/>
      <w:tabs>
        <w:tab w:val="left" w:pos="3119"/>
      </w:tabs>
      <w:spacing w:before="60"/>
      <w:ind w:left="1701"/>
      <w:jc w:val="both"/>
      <w:outlineLvl w:val="4"/>
    </w:pPr>
    <w:rPr>
      <w:caps/>
      <w:sz w:val="22"/>
      <w:szCs w:val="22"/>
      <w:lang w:val="fi-FI"/>
    </w:rPr>
  </w:style>
  <w:style w:type="paragraph" w:styleId="Antrat6">
    <w:name w:val="heading 6"/>
    <w:basedOn w:val="prastasis"/>
    <w:next w:val="prastasis"/>
    <w:qFormat/>
    <w:pPr>
      <w:keepNext/>
      <w:numPr>
        <w:numId w:val="7"/>
      </w:numPr>
      <w:outlineLvl w:val="5"/>
    </w:pPr>
    <w:rPr>
      <w:sz w:val="24"/>
      <w:szCs w:val="24"/>
      <w:lang w:val="x-none"/>
    </w:rPr>
  </w:style>
  <w:style w:type="paragraph" w:styleId="Antrat7">
    <w:name w:val="heading 7"/>
    <w:basedOn w:val="prastasis"/>
    <w:next w:val="prastasis"/>
    <w:qFormat/>
    <w:pPr>
      <w:keepNext/>
      <w:outlineLvl w:val="6"/>
    </w:pPr>
    <w:rPr>
      <w:sz w:val="24"/>
      <w:szCs w:val="24"/>
    </w:rPr>
  </w:style>
  <w:style w:type="paragraph" w:styleId="Antrat8">
    <w:name w:val="heading 8"/>
    <w:basedOn w:val="prastasis"/>
    <w:next w:val="Pagrindiniotekstotrauka31"/>
    <w:qFormat/>
    <w:pPr>
      <w:keepNext/>
      <w:spacing w:before="60" w:after="60"/>
      <w:outlineLvl w:val="7"/>
    </w:pPr>
    <w:rPr>
      <w:b/>
      <w:bCs/>
      <w:caps/>
      <w:sz w:val="24"/>
      <w:szCs w:val="24"/>
    </w:rPr>
  </w:style>
  <w:style w:type="paragraph" w:styleId="Antrat9">
    <w:name w:val="heading 9"/>
    <w:basedOn w:val="prastasis"/>
    <w:next w:val="prastasis"/>
    <w:qFormat/>
    <w:pPr>
      <w:keepNext/>
      <w:ind w:left="5040" w:firstLine="720"/>
      <w:outlineLvl w:val="8"/>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hint="default"/>
      <w:color w:val="000000"/>
    </w:rPr>
  </w:style>
  <w:style w:type="character" w:customStyle="1" w:styleId="WW8Num1z3">
    <w:name w:val="WW8Num1z3"/>
    <w:qFormat/>
    <w:rPr>
      <w:rFonts w:ascii="Times New Roman" w:hAnsi="Times New Roman" w:cs="Times New Roman" w:hint="default"/>
      <w:b w:val="0"/>
      <w:i w:val="0"/>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hint="default"/>
    </w:rPr>
  </w:style>
  <w:style w:type="character" w:customStyle="1" w:styleId="WW8Num3z0">
    <w:name w:val="WW8Num3z0"/>
    <w:qFormat/>
  </w:style>
  <w:style w:type="character" w:customStyle="1" w:styleId="WW8Num3z1">
    <w:name w:val="WW8Num3z1"/>
    <w:qFormat/>
    <w:rPr>
      <w:sz w:val="22"/>
      <w:szCs w:val="22"/>
      <w:lang w:eastAsia="ar-SA"/>
    </w:rPr>
  </w:style>
  <w:style w:type="character" w:customStyle="1" w:styleId="WW8Num3z2">
    <w:name w:val="WW8Num3z2"/>
  </w:style>
  <w:style w:type="character" w:customStyle="1" w:styleId="WW8Num3z3">
    <w:name w:val="WW8Num3z3"/>
    <w:rPr>
      <w:szCs w:val="24"/>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qFormat/>
    <w:rPr>
      <w:rFonts w:hint="default"/>
    </w:rPr>
  </w:style>
  <w:style w:type="character" w:customStyle="1" w:styleId="WW8Num5z0">
    <w:name w:val="WW8Num5z0"/>
    <w:qFormat/>
    <w:rPr>
      <w:rFonts w:hint="default"/>
      <w:color w:val="000000"/>
    </w:rPr>
  </w:style>
  <w:style w:type="character" w:customStyle="1" w:styleId="WW8Num5z1">
    <w:name w:val="WW8Num5z1"/>
    <w:qFormat/>
    <w:rPr>
      <w:rFonts w:hint="default"/>
      <w:i w:val="0"/>
      <w:color w:val="000000"/>
      <w:szCs w:val="24"/>
    </w:rPr>
  </w:style>
  <w:style w:type="character" w:customStyle="1" w:styleId="WW8Num6z0">
    <w:name w:val="WW8Num6z0"/>
    <w:qFormat/>
    <w:rPr>
      <w:rFonts w:hint="default"/>
    </w:rPr>
  </w:style>
  <w:style w:type="character" w:customStyle="1" w:styleId="WW8Num7z0">
    <w:name w:val="WW8Num7z0"/>
    <w:rPr>
      <w:rFonts w:ascii="Symbol" w:hAnsi="Symbol" w:cs="Symbol" w:hint="default"/>
      <w:color w:val="auto"/>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qFormat/>
    <w:rPr>
      <w:rFonts w:ascii="Symbol" w:hAnsi="Symbol" w:cs="Symbol" w:hint="default"/>
      <w:sz w:val="22"/>
      <w:szCs w:val="22"/>
      <w:lang w:val="lt-LT"/>
    </w:rPr>
  </w:style>
  <w:style w:type="character" w:customStyle="1" w:styleId="WW8Num9z0">
    <w:name w:val="WW8Num9z0"/>
    <w:rPr>
      <w:rFonts w:hint="default"/>
    </w:rPr>
  </w:style>
  <w:style w:type="character" w:customStyle="1" w:styleId="WW8Num10z0">
    <w:name w:val="WW8Num10z0"/>
    <w:rPr>
      <w:rFonts w:hint="default"/>
      <w:sz w:val="24"/>
    </w:rPr>
  </w:style>
  <w:style w:type="character" w:customStyle="1" w:styleId="WW8Num11z0">
    <w:name w:val="WW8Num11z0"/>
    <w:rPr>
      <w:rFonts w:ascii="Times New Roman" w:eastAsia="Times New Roman" w:hAnsi="Times New Roman" w:cs="Times New Roman" w:hint="default"/>
      <w:b/>
      <w:bCs/>
      <w:szCs w:val="24"/>
    </w:rPr>
  </w:style>
  <w:style w:type="character" w:customStyle="1" w:styleId="WW8Num11z1">
    <w:name w:val="WW8Num11z1"/>
    <w:rPr>
      <w:rFonts w:hint="default"/>
      <w:color w:val="auto"/>
      <w:szCs w:val="24"/>
    </w:rPr>
  </w:style>
  <w:style w:type="character" w:customStyle="1" w:styleId="WW8Num11z2">
    <w:name w:val="WW8Num11z2"/>
    <w:rPr>
      <w:rFonts w:hint="default"/>
    </w:rPr>
  </w:style>
  <w:style w:type="character" w:customStyle="1" w:styleId="WW8Num12z0">
    <w:name w:val="WW8Num12z0"/>
    <w:rPr>
      <w:rFonts w:ascii="Times New Roman" w:hAnsi="Times New Roman" w:cs="Times New Roman" w:hint="default"/>
      <w:color w:val="auto"/>
    </w:rPr>
  </w:style>
  <w:style w:type="character" w:customStyle="1" w:styleId="WW8Num13z0">
    <w:name w:val="WW8Num13z0"/>
    <w:rPr>
      <w:rFonts w:hint="default"/>
      <w:sz w:val="22"/>
      <w:szCs w:val="22"/>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hint="default"/>
      <w:b/>
    </w:rPr>
  </w:style>
  <w:style w:type="character" w:customStyle="1" w:styleId="WW8Num15z1">
    <w:name w:val="WW8Num15z1"/>
    <w:rPr>
      <w:rFonts w:hint="default"/>
      <w:b w:val="0"/>
      <w:i w:val="0"/>
      <w:sz w:val="22"/>
      <w:szCs w:val="22"/>
    </w:rPr>
  </w:style>
  <w:style w:type="character" w:customStyle="1" w:styleId="WW8Num15z2">
    <w:name w:val="WW8Num15z2"/>
    <w:rPr>
      <w:rFonts w:hint="default"/>
    </w:rPr>
  </w:style>
  <w:style w:type="character" w:customStyle="1" w:styleId="WW8Num16z0">
    <w:name w:val="WW8Num16z0"/>
    <w:rPr>
      <w:rFonts w:hint="default"/>
    </w:rPr>
  </w:style>
  <w:style w:type="character" w:customStyle="1" w:styleId="WW8Num16z1">
    <w:name w:val="WW8Num16z1"/>
    <w:rPr>
      <w:rFonts w:hint="default"/>
      <w:sz w:val="24"/>
      <w:szCs w:val="24"/>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szCs w:val="22"/>
      <w:lang w:val="lt-LT"/>
    </w:rPr>
  </w:style>
  <w:style w:type="character" w:customStyle="1" w:styleId="WW8Num19z0">
    <w:name w:val="WW8Num19z0"/>
    <w:rPr>
      <w:rFonts w:hint="default"/>
    </w:rPr>
  </w:style>
  <w:style w:type="character" w:customStyle="1" w:styleId="WW8Num19z1">
    <w:name w:val="WW8Num19z1"/>
    <w:rPr>
      <w:rFonts w:ascii="Times New Roman" w:eastAsia="Times New Roman" w:hAnsi="Times New Roman" w:cs="Times New Roman"/>
    </w:rPr>
  </w:style>
  <w:style w:type="character" w:customStyle="1" w:styleId="WW8Num20z0">
    <w:name w:val="WW8Num20z0"/>
    <w:rPr>
      <w:rFonts w:ascii="Times New Roman" w:hAnsi="Times New Roman" w:cs="Times New Roman" w:hint="default"/>
      <w:sz w:val="22"/>
      <w:szCs w:val="22"/>
      <w:lang w:val="lt-LT" w:eastAsia="ar-SA"/>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Times New Roman" w:hAnsi="Times New Roman" w:cs="Times New Roman" w:hint="default"/>
      <w:b w:val="0"/>
      <w:sz w:val="22"/>
      <w:szCs w:val="22"/>
      <w:lang w:val="lt-LT" w:eastAsia="en-US"/>
    </w:rPr>
  </w:style>
  <w:style w:type="character" w:customStyle="1" w:styleId="WW8Num25z0">
    <w:name w:val="WW8Num25z0"/>
    <w:rPr>
      <w:rFonts w:ascii="Symbol" w:hAnsi="Symbol" w:cs="Symbol" w:hint="default"/>
    </w:rPr>
  </w:style>
  <w:style w:type="character" w:customStyle="1" w:styleId="WW8Num26z0">
    <w:name w:val="WW8Num26z0"/>
    <w:rPr>
      <w:rFonts w:hint="default"/>
      <w:b/>
    </w:rPr>
  </w:style>
  <w:style w:type="character" w:customStyle="1" w:styleId="WW8Num26z1">
    <w:name w:val="WW8Num26z1"/>
    <w:rPr>
      <w:rFonts w:hint="default"/>
      <w:b w:val="0"/>
      <w:sz w:val="22"/>
      <w:szCs w:val="22"/>
      <w:lang w:val="lt-LT" w:eastAsia="ar-SA"/>
    </w:rPr>
  </w:style>
  <w:style w:type="character" w:customStyle="1" w:styleId="WW8Num26z2">
    <w:name w:val="WW8Num26z2"/>
    <w:rPr>
      <w:rFonts w:hint="default"/>
    </w:rPr>
  </w:style>
  <w:style w:type="character" w:customStyle="1" w:styleId="WW8Num27z0">
    <w:name w:val="WW8Num27z0"/>
    <w:rPr>
      <w:rFonts w:hint="default"/>
    </w:rPr>
  </w:style>
  <w:style w:type="character" w:customStyle="1" w:styleId="WW8Num28z0">
    <w:name w:val="WW8Num28z0"/>
    <w:rPr>
      <w:rFonts w:hint="default"/>
      <w:sz w:val="22"/>
      <w:szCs w:val="22"/>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5z2">
    <w:name w:val="WW8Num5z2"/>
    <w:qFormat/>
  </w:style>
  <w:style w:type="character" w:customStyle="1" w:styleId="WW8Num5z3">
    <w:name w:val="WW8Num5z3"/>
    <w:qFormat/>
    <w:rPr>
      <w:szCs w:val="24"/>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rPr>
      <w:rFonts w:hint="default"/>
      <w:i w:val="0"/>
      <w:color w:val="000000"/>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Times New Roman" w:hint="default"/>
    </w:rPr>
  </w:style>
  <w:style w:type="character" w:customStyle="1" w:styleId="WW8Num14z2">
    <w:name w:val="WW8Num14z2"/>
    <w:rPr>
      <w:rFonts w:ascii="Wingdings" w:hAnsi="Wingdings" w:cs="Wingdings" w:hint="default"/>
    </w:rPr>
  </w:style>
  <w:style w:type="character" w:customStyle="1" w:styleId="WW8Num17z1">
    <w:name w:val="WW8Num17z1"/>
    <w:rPr>
      <w:rFonts w:hint="default"/>
      <w:color w:val="auto"/>
      <w:szCs w:val="24"/>
    </w:rPr>
  </w:style>
  <w:style w:type="character" w:customStyle="1" w:styleId="WW8Num17z2">
    <w:name w:val="WW8Num17z2"/>
    <w:rPr>
      <w:rFont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1">
    <w:name w:val="WW8Num21z1"/>
    <w:rPr>
      <w:rFonts w:hint="default"/>
      <w:b w:val="0"/>
      <w:i w:val="0"/>
      <w:sz w:val="22"/>
      <w:szCs w:val="22"/>
    </w:rPr>
  </w:style>
  <w:style w:type="character" w:customStyle="1" w:styleId="WW8Num21z2">
    <w:name w:val="WW8Num21z2"/>
    <w:rPr>
      <w:rFonts w:hint="default"/>
    </w:rPr>
  </w:style>
  <w:style w:type="character" w:customStyle="1" w:styleId="WW8Num22z1">
    <w:name w:val="WW8Num22z1"/>
    <w:rPr>
      <w:rFonts w:hint="default"/>
      <w:b w:val="0"/>
      <w:i w:val="0"/>
    </w:rPr>
  </w:style>
  <w:style w:type="character" w:customStyle="1" w:styleId="WW8Num22z2">
    <w:name w:val="WW8Num22z2"/>
    <w:rPr>
      <w:rFonts w:hint="default"/>
    </w:rPr>
  </w:style>
  <w:style w:type="character" w:customStyle="1" w:styleId="WW8Num23z1">
    <w:name w:val="WW8Num23z1"/>
    <w:rPr>
      <w:rFonts w:hint="default"/>
      <w:sz w:val="24"/>
      <w:szCs w:val="24"/>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Calibri" w:hAnsi="Times New Roman" w:cs="Times New Roman"/>
      <w:b w:val="0"/>
      <w:i w:val="0"/>
      <w:sz w:val="24"/>
    </w:rPr>
  </w:style>
  <w:style w:type="character" w:customStyle="1" w:styleId="WW8Num35z1">
    <w:name w:val="WW8Num35z1"/>
    <w:rPr>
      <w:rFonts w:ascii="Times New Roman" w:hAnsi="Times New Roman" w:cs="Times New Roman" w:hint="default"/>
      <w:b w:val="0"/>
      <w:i w:val="0"/>
      <w:color w:val="000000"/>
      <w:sz w:val="24"/>
      <w:szCs w:val="24"/>
    </w:rPr>
  </w:style>
  <w:style w:type="character" w:customStyle="1" w:styleId="WW8Num35z2">
    <w:name w:val="WW8Num35z2"/>
    <w:rPr>
      <w:rFonts w:hint="default"/>
      <w:color w:val="000000"/>
    </w:rPr>
  </w:style>
  <w:style w:type="character" w:customStyle="1" w:styleId="WW8Num35z3">
    <w:name w:val="WW8Num35z3"/>
    <w:rPr>
      <w:rFonts w:ascii="Times New Roman" w:hAnsi="Times New Roman" w:cs="Times New Roman" w:hint="default"/>
      <w:b w:val="0"/>
      <w:i w:val="0"/>
    </w:rPr>
  </w:style>
  <w:style w:type="character" w:customStyle="1" w:styleId="WW8Num35z4">
    <w:name w:val="WW8Num35z4"/>
    <w:rPr>
      <w:rFonts w:hint="default"/>
    </w:rPr>
  </w:style>
  <w:style w:type="character" w:customStyle="1" w:styleId="WW8Num36z0">
    <w:name w:val="WW8Num36z0"/>
    <w:rPr>
      <w:rFonts w:hint="default"/>
      <w:b/>
    </w:rPr>
  </w:style>
  <w:style w:type="character" w:customStyle="1" w:styleId="WW8Num36z1">
    <w:name w:val="WW8Num36z1"/>
    <w:rPr>
      <w:rFonts w:hint="default"/>
      <w:b w:val="0"/>
      <w:sz w:val="22"/>
      <w:szCs w:val="22"/>
      <w:lang w:val="lt-LT" w:eastAsia="ar-SA"/>
    </w:rPr>
  </w:style>
  <w:style w:type="character" w:customStyle="1" w:styleId="WW8Num36z2">
    <w:name w:val="WW8Num36z2"/>
    <w:rPr>
      <w:rFonts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uiPriority w:val="99"/>
    <w:rPr>
      <w:color w:val="0000FF"/>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Komentaronuoroda1">
    <w:name w:val="Komentaro nuoroda1"/>
    <w:rPr>
      <w:sz w:val="16"/>
      <w:szCs w:val="16"/>
    </w:rPr>
  </w:style>
  <w:style w:type="character" w:styleId="Grietas">
    <w:name w:val="Strong"/>
    <w:qFormat/>
    <w:rPr>
      <w:b/>
      <w:bCs/>
    </w:rPr>
  </w:style>
  <w:style w:type="character" w:styleId="Perirtashipersaitas">
    <w:name w:val="FollowedHyperlink"/>
    <w:rPr>
      <w:color w:val="800080"/>
      <w:u w:val="single"/>
    </w:rPr>
  </w:style>
  <w:style w:type="character" w:customStyle="1" w:styleId="text1">
    <w:name w:val="text1"/>
    <w:rPr>
      <w:rFonts w:ascii="Verdana" w:hAnsi="Verdana" w:cs="Verdana" w:hint="default"/>
      <w:b w:val="0"/>
      <w:bCs w:val="0"/>
      <w:color w:val="003984"/>
      <w:sz w:val="18"/>
      <w:szCs w:val="18"/>
    </w:rPr>
  </w:style>
  <w:style w:type="character" w:customStyle="1" w:styleId="footersmall11">
    <w:name w:val="footer_small11"/>
    <w:rPr>
      <w:rFonts w:ascii="Tahoma" w:hAnsi="Tahoma" w:cs="Tahoma" w:hint="default"/>
      <w:color w:val="404040"/>
      <w:sz w:val="14"/>
      <w:szCs w:val="14"/>
    </w:rPr>
  </w:style>
  <w:style w:type="character" w:customStyle="1" w:styleId="textDiagrama">
    <w:name w:val="text Diagrama"/>
    <w:rPr>
      <w:rFonts w:ascii="Arial" w:hAnsi="Arial" w:cs="Arial"/>
      <w:sz w:val="24"/>
      <w:szCs w:val="24"/>
      <w:lang w:val="cs-CZ" w:bidi="ar-SA"/>
    </w:rPr>
  </w:style>
  <w:style w:type="character" w:customStyle="1" w:styleId="Typewriter">
    <w:name w:val="Typewriter"/>
    <w:rPr>
      <w:rFonts w:ascii="Courier New" w:hAnsi="Courier New" w:cs="Courier New"/>
      <w:sz w:val="20"/>
    </w:rPr>
  </w:style>
  <w:style w:type="character" w:customStyle="1" w:styleId="apple-style-span">
    <w:name w:val="apple-style-span"/>
    <w:basedOn w:val="Numatytasispastraiposriftas1"/>
  </w:style>
  <w:style w:type="character" w:customStyle="1" w:styleId="apple-converted-space">
    <w:name w:val="apple-converted-space"/>
    <w:basedOn w:val="Numatytasispastraiposriftas1"/>
    <w:qFormat/>
  </w:style>
  <w:style w:type="character" w:customStyle="1" w:styleId="Antrat1Diagrama">
    <w:name w:val="Antraštė 1 Diagrama"/>
    <w:rPr>
      <w:b/>
      <w:bCs/>
      <w:caps/>
      <w:kern w:val="1"/>
      <w:sz w:val="24"/>
      <w:szCs w:val="24"/>
      <w:lang w:val="lt-LT"/>
    </w:rPr>
  </w:style>
  <w:style w:type="character" w:customStyle="1" w:styleId="Antrat2Diagrama">
    <w:name w:val="Antraštė 2 Diagrama"/>
    <w:rPr>
      <w:sz w:val="22"/>
      <w:szCs w:val="22"/>
      <w:lang w:val="lt-LT"/>
    </w:rPr>
  </w:style>
  <w:style w:type="character" w:customStyle="1" w:styleId="Antrat3Diagrama">
    <w:name w:val="Antraštė 3 Diagrama"/>
    <w:rPr>
      <w:sz w:val="22"/>
      <w:szCs w:val="22"/>
      <w:lang w:val="x-none"/>
    </w:rPr>
  </w:style>
  <w:style w:type="character" w:customStyle="1" w:styleId="Antrat4Diagrama">
    <w:name w:val="Antraštė 4 Diagrama"/>
    <w:rPr>
      <w:sz w:val="22"/>
      <w:szCs w:val="22"/>
      <w:lang w:val="x-none"/>
    </w:rPr>
  </w:style>
  <w:style w:type="character" w:customStyle="1" w:styleId="Antrat5Diagrama">
    <w:name w:val="Antraštė 5 Diagrama"/>
    <w:rPr>
      <w:caps/>
      <w:sz w:val="22"/>
      <w:szCs w:val="22"/>
      <w:lang w:val="fi-FI"/>
    </w:rPr>
  </w:style>
  <w:style w:type="character" w:customStyle="1" w:styleId="Antrat6Diagrama">
    <w:name w:val="Antraštė 6 Diagrama"/>
    <w:rPr>
      <w:sz w:val="24"/>
      <w:szCs w:val="24"/>
      <w:lang w:val="x-none"/>
    </w:rPr>
  </w:style>
  <w:style w:type="character" w:customStyle="1" w:styleId="Antrat7Diagrama">
    <w:name w:val="Antraštė 7 Diagrama"/>
    <w:rPr>
      <w:sz w:val="24"/>
      <w:szCs w:val="24"/>
      <w:lang w:val="lt-LT"/>
    </w:rPr>
  </w:style>
  <w:style w:type="character" w:customStyle="1" w:styleId="Antrat8Diagrama">
    <w:name w:val="Antraštė 8 Diagrama"/>
    <w:rPr>
      <w:b/>
      <w:bCs/>
      <w:caps/>
      <w:sz w:val="24"/>
      <w:szCs w:val="24"/>
      <w:lang w:val="lt-LT"/>
    </w:rPr>
  </w:style>
  <w:style w:type="character" w:customStyle="1" w:styleId="Antrat9Diagrama">
    <w:name w:val="Antraštė 9 Diagrama"/>
    <w:rPr>
      <w:sz w:val="24"/>
      <w:szCs w:val="24"/>
      <w:lang w:val="lt-LT"/>
    </w:rPr>
  </w:style>
  <w:style w:type="character" w:customStyle="1" w:styleId="Pagrindiniotekstotrauka3Diagrama">
    <w:name w:val="Pagrindinio teksto įtrauka 3 Diagrama"/>
    <w:rPr>
      <w:rFonts w:ascii="Arial" w:hAnsi="Arial" w:cs="Arial"/>
      <w:sz w:val="22"/>
      <w:szCs w:val="22"/>
      <w:lang w:val="lt-LT"/>
    </w:rPr>
  </w:style>
  <w:style w:type="character" w:customStyle="1" w:styleId="PoratDiagrama">
    <w:name w:val="Poraštė Diagrama"/>
    <w:rPr>
      <w:b/>
      <w:bCs/>
      <w:sz w:val="16"/>
      <w:szCs w:val="16"/>
      <w:lang w:val="lt-LT"/>
    </w:rPr>
  </w:style>
  <w:style w:type="character" w:customStyle="1" w:styleId="AntratsDiagrama">
    <w:name w:val="Antraštės Diagrama"/>
    <w:rPr>
      <w:b/>
      <w:bCs/>
      <w:sz w:val="18"/>
      <w:szCs w:val="18"/>
      <w:lang w:val="lt-LT"/>
    </w:rPr>
  </w:style>
  <w:style w:type="character" w:customStyle="1" w:styleId="PagrindiniotekstotraukaDiagrama">
    <w:name w:val="Pagrindinio teksto įtrauka Diagrama"/>
    <w:rPr>
      <w:sz w:val="24"/>
      <w:szCs w:val="24"/>
      <w:lang w:val="lt-LT"/>
    </w:rPr>
  </w:style>
  <w:style w:type="character" w:customStyle="1" w:styleId="PagrindinistekstasDiagrama">
    <w:name w:val="Pagrindinis tekstas Diagrama"/>
    <w:rPr>
      <w:sz w:val="24"/>
      <w:szCs w:val="24"/>
      <w:lang w:val="lt-LT"/>
    </w:rPr>
  </w:style>
  <w:style w:type="character" w:customStyle="1" w:styleId="PuslapioinaostekstasDiagrama">
    <w:name w:val="Puslapio išnašos tekstas Diagrama"/>
    <w:rPr>
      <w:sz w:val="22"/>
      <w:szCs w:val="22"/>
      <w:lang w:val="lt-LT"/>
    </w:rPr>
  </w:style>
  <w:style w:type="character" w:customStyle="1" w:styleId="Pagrindiniotekstotrauka2Diagrama">
    <w:name w:val="Pagrindinio teksto įtrauka 2 Diagrama"/>
    <w:rPr>
      <w:sz w:val="24"/>
      <w:szCs w:val="24"/>
      <w:lang w:val="lt-LT"/>
    </w:rPr>
  </w:style>
  <w:style w:type="character" w:customStyle="1" w:styleId="PavadinimasDiagrama">
    <w:name w:val="Pavadinimas Diagrama"/>
    <w:rPr>
      <w:b/>
      <w:bCs/>
      <w:sz w:val="28"/>
      <w:szCs w:val="28"/>
      <w:lang w:val="lt-LT"/>
    </w:rPr>
  </w:style>
  <w:style w:type="character" w:customStyle="1" w:styleId="Pagrindinistekstas2Diagrama">
    <w:name w:val="Pagrindinis tekstas 2 Diagrama"/>
    <w:rPr>
      <w:sz w:val="24"/>
      <w:szCs w:val="24"/>
      <w:lang w:val="lt-LT"/>
    </w:rPr>
  </w:style>
  <w:style w:type="character" w:customStyle="1" w:styleId="AntrinispavadinimasDiagrama">
    <w:name w:val="Antrinis pavadinimas Diagrama"/>
    <w:rPr>
      <w:b/>
      <w:bCs/>
      <w:sz w:val="22"/>
      <w:szCs w:val="22"/>
      <w:lang w:val="fi-FI"/>
    </w:rPr>
  </w:style>
  <w:style w:type="character" w:customStyle="1" w:styleId="Pagrindinistekstas3Diagrama">
    <w:name w:val="Pagrindinis tekstas 3 Diagrama"/>
    <w:rPr>
      <w:b/>
      <w:bCs/>
      <w:sz w:val="22"/>
      <w:szCs w:val="22"/>
      <w:lang w:val="lt-LT"/>
    </w:rPr>
  </w:style>
  <w:style w:type="character" w:customStyle="1" w:styleId="DokumentostruktraDiagrama">
    <w:name w:val="Dokumento struktūra Diagrama"/>
    <w:rPr>
      <w:rFonts w:ascii="Tahoma" w:hAnsi="Tahoma" w:cs="Tahoma"/>
      <w:shd w:val="clear" w:color="auto" w:fill="000080"/>
      <w:lang w:val="lt-LT"/>
    </w:rPr>
  </w:style>
  <w:style w:type="character" w:customStyle="1" w:styleId="DokumentoinaostekstasDiagrama">
    <w:name w:val="Dokumento išnašos tekstas Diagrama"/>
    <w:rPr>
      <w:lang w:val="lt-LT"/>
    </w:rPr>
  </w:style>
  <w:style w:type="character" w:customStyle="1" w:styleId="KomentarotekstasDiagrama">
    <w:name w:val="Komentaro tekstas Diagrama"/>
    <w:rPr>
      <w:lang w:val="lt-LT"/>
    </w:rPr>
  </w:style>
  <w:style w:type="character" w:customStyle="1" w:styleId="DebesliotekstasDiagrama">
    <w:name w:val="Debesėlio tekstas Diagrama"/>
    <w:rPr>
      <w:rFonts w:ascii="Tahoma" w:hAnsi="Tahoma" w:cs="Tahoma"/>
      <w:sz w:val="16"/>
      <w:szCs w:val="16"/>
      <w:lang w:val="lt-LT"/>
    </w:rPr>
  </w:style>
  <w:style w:type="character" w:customStyle="1" w:styleId="KomentarotemaDiagrama">
    <w:name w:val="Komentaro tema Diagrama"/>
    <w:rPr>
      <w:b/>
      <w:bCs/>
      <w:lang w:val="lt-LT"/>
    </w:rPr>
  </w:style>
  <w:style w:type="character" w:customStyle="1" w:styleId="PaprastasistekstasDiagrama">
    <w:name w:val="Paprastasis tekstas Diagrama"/>
    <w:rPr>
      <w:rFonts w:ascii="Courier New" w:hAnsi="Courier New" w:cs="Courier New"/>
      <w:lang w:val="lt-LT"/>
    </w:rPr>
  </w:style>
  <w:style w:type="character" w:customStyle="1" w:styleId="HTMLiankstoformatuotasDiagrama">
    <w:name w:val="HTML iš anksto formatuotas Diagrama"/>
    <w:rPr>
      <w:rFonts w:ascii="Courier New" w:hAnsi="Courier New" w:cs="Courier New"/>
      <w:lang w:val="lt-LT"/>
    </w:rPr>
  </w:style>
  <w:style w:type="character" w:customStyle="1" w:styleId="PasveikinimasDiagrama">
    <w:name w:val="Pasveikinimas Diagrama"/>
    <w:rPr>
      <w:sz w:val="24"/>
      <w:szCs w:val="24"/>
      <w:lang w:val="en-GB"/>
    </w:rPr>
  </w:style>
  <w:style w:type="character" w:styleId="Emfaz">
    <w:name w:val="Emphasis"/>
    <w:qFormat/>
    <w:rPr>
      <w:b/>
      <w:bCs/>
      <w:i w:val="0"/>
      <w:iCs w:val="0"/>
    </w:rPr>
  </w:style>
  <w:style w:type="character" w:customStyle="1" w:styleId="3rdlevelsubprovisionChar">
    <w:name w:val="3rd level (subprovision) Char"/>
    <w:rPr>
      <w:rFonts w:eastAsia="SimSun"/>
      <w:kern w:val="1"/>
      <w:sz w:val="22"/>
      <w:szCs w:val="24"/>
      <w:lang w:val="en-GB"/>
    </w:rPr>
  </w:style>
  <w:style w:type="character" w:customStyle="1" w:styleId="2ndlevelprovisionChar">
    <w:name w:val="2nd level (provision) Char"/>
    <w:rPr>
      <w:rFonts w:eastAsia="SimSun"/>
      <w:kern w:val="1"/>
      <w:sz w:val="22"/>
      <w:szCs w:val="24"/>
      <w:lang w:val="en-GB"/>
    </w:rPr>
  </w:style>
  <w:style w:type="character" w:customStyle="1" w:styleId="ft">
    <w:name w:val="ft"/>
  </w:style>
  <w:style w:type="character" w:customStyle="1" w:styleId="SLONormalChar">
    <w:name w:val="SLO Normal Char"/>
    <w:rPr>
      <w:rFonts w:eastAsia="SimSun"/>
      <w:kern w:val="1"/>
      <w:sz w:val="22"/>
      <w:szCs w:val="24"/>
      <w:lang w:val="en-GB" w:bidi="ar-SA"/>
    </w:rPr>
  </w:style>
  <w:style w:type="character" w:customStyle="1" w:styleId="1stlevelheadingChar">
    <w:name w:val="1st level (heading) Char"/>
    <w:rPr>
      <w:rFonts w:eastAsia="SimSun"/>
      <w:b/>
      <w:caps/>
      <w:spacing w:val="25"/>
      <w:kern w:val="1"/>
      <w:sz w:val="22"/>
      <w:szCs w:val="24"/>
      <w:lang w:val="en-GB"/>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UnresolvedMention1">
    <w:name w:val="Unresolved Mention1"/>
    <w:rPr>
      <w:color w:val="808080"/>
      <w:shd w:val="clear" w:color="auto" w:fill="E6E6E6"/>
    </w:rPr>
  </w:style>
  <w:style w:type="paragraph" w:customStyle="1" w:styleId="Heading">
    <w:name w:val="Heading"/>
    <w:basedOn w:val="prastasis"/>
    <w:next w:val="Pagrindinistekstas"/>
    <w:qFormat/>
    <w:pPr>
      <w:widowControl w:val="0"/>
      <w:jc w:val="center"/>
    </w:pPr>
    <w:rPr>
      <w:b/>
      <w:bCs/>
      <w:sz w:val="28"/>
      <w:szCs w:val="28"/>
    </w:rPr>
  </w:style>
  <w:style w:type="paragraph" w:styleId="Pagrindinistekstas">
    <w:name w:val="Body Text"/>
    <w:basedOn w:val="prastasis"/>
    <w:link w:val="PagrindinistekstasDiagrama1"/>
    <w:pPr>
      <w:keepNext/>
      <w:spacing w:before="60" w:after="120"/>
      <w:ind w:left="2275"/>
      <w:jc w:val="both"/>
    </w:pPr>
    <w:rPr>
      <w:sz w:val="24"/>
      <w:szCs w:val="24"/>
    </w:rPr>
  </w:style>
  <w:style w:type="paragraph" w:styleId="Sraas">
    <w:name w:val="List"/>
    <w:basedOn w:val="prastasis"/>
    <w:pPr>
      <w:ind w:left="283" w:hanging="283"/>
    </w:pPr>
    <w:rPr>
      <w:sz w:val="24"/>
      <w:szCs w:val="24"/>
      <w:lang w:val="en-GB"/>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Bodytxt">
    <w:name w:val="Bodytxt"/>
    <w:basedOn w:val="prastasis"/>
    <w:pPr>
      <w:keepNext/>
      <w:jc w:val="both"/>
    </w:pPr>
    <w:rPr>
      <w:sz w:val="22"/>
      <w:szCs w:val="22"/>
    </w:rPr>
  </w:style>
  <w:style w:type="paragraph" w:customStyle="1" w:styleId="Pagrindiniotekstotrauka31">
    <w:name w:val="Pagrindinio teksto įtrauka 31"/>
    <w:basedOn w:val="prastasis"/>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prastasis"/>
    <w:pPr>
      <w:keepNext/>
      <w:spacing w:before="60" w:after="60"/>
      <w:jc w:val="both"/>
    </w:pPr>
    <w:rPr>
      <w:b/>
      <w:bCs/>
      <w:caps/>
      <w:sz w:val="24"/>
      <w:szCs w:val="24"/>
    </w:rPr>
  </w:style>
  <w:style w:type="paragraph" w:styleId="Porat">
    <w:name w:val="footer"/>
    <w:basedOn w:val="prastasis"/>
    <w:link w:val="PoratDiagrama1"/>
    <w:pPr>
      <w:keepNext/>
      <w:pBdr>
        <w:top w:val="single" w:sz="4" w:space="1" w:color="000000"/>
        <w:left w:val="none" w:sz="0" w:space="0" w:color="000000"/>
        <w:bottom w:val="none" w:sz="0" w:space="0" w:color="000000"/>
        <w:right w:val="none" w:sz="0" w:space="0" w:color="000000"/>
      </w:pBdr>
      <w:tabs>
        <w:tab w:val="right" w:pos="9072"/>
      </w:tabs>
      <w:jc w:val="both"/>
    </w:pPr>
    <w:rPr>
      <w:b/>
      <w:bCs/>
      <w:sz w:val="16"/>
      <w:szCs w:val="16"/>
    </w:rPr>
  </w:style>
  <w:style w:type="paragraph" w:styleId="Antrats">
    <w:name w:val="header"/>
    <w:basedOn w:val="prastasis"/>
    <w:link w:val="AntratsDiagrama1"/>
    <w:pPr>
      <w:keepNext/>
      <w:tabs>
        <w:tab w:val="right" w:pos="9072"/>
        <w:tab w:val="right" w:pos="9972"/>
      </w:tabs>
      <w:jc w:val="both"/>
    </w:pPr>
    <w:rPr>
      <w:b/>
      <w:bCs/>
      <w:sz w:val="18"/>
      <w:szCs w:val="18"/>
    </w:rPr>
  </w:style>
  <w:style w:type="paragraph" w:customStyle="1" w:styleId="List1">
    <w:name w:val="List1"/>
    <w:basedOn w:val="prastasis"/>
    <w:pPr>
      <w:keepNext/>
      <w:tabs>
        <w:tab w:val="left" w:pos="2058"/>
      </w:tabs>
      <w:spacing w:before="60"/>
      <w:ind w:left="2058" w:hanging="357"/>
      <w:jc w:val="both"/>
    </w:pPr>
    <w:rPr>
      <w:sz w:val="22"/>
      <w:szCs w:val="22"/>
    </w:rPr>
  </w:style>
  <w:style w:type="paragraph" w:customStyle="1" w:styleId="oddl-nadpis">
    <w:name w:val="oddíl-nadpis"/>
    <w:basedOn w:val="prastasis"/>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prastasis"/>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Pagrindiniotekstotrauka">
    <w:name w:val="Body Text Indent"/>
    <w:basedOn w:val="prastasis"/>
    <w:pPr>
      <w:ind w:left="992"/>
      <w:jc w:val="both"/>
    </w:pPr>
    <w:rPr>
      <w:sz w:val="24"/>
      <w:szCs w:val="24"/>
    </w:rPr>
  </w:style>
  <w:style w:type="paragraph" w:styleId="Turinys1">
    <w:name w:val="toc 1"/>
    <w:next w:val="prastasis"/>
    <w:uiPriority w:val="39"/>
    <w:qFormat/>
    <w:pPr>
      <w:tabs>
        <w:tab w:val="left" w:pos="567"/>
        <w:tab w:val="right" w:leader="dot" w:pos="9079"/>
      </w:tabs>
      <w:suppressAutoHyphens/>
      <w:ind w:left="567" w:hanging="567"/>
    </w:pPr>
    <w:rPr>
      <w:b/>
      <w:bCs/>
      <w:caps/>
      <w:lang w:val="fi-FI"/>
    </w:rPr>
  </w:style>
  <w:style w:type="paragraph" w:styleId="Turinys8">
    <w:name w:val="toc 8"/>
    <w:basedOn w:val="prastasis"/>
    <w:next w:val="prastasis"/>
    <w:pPr>
      <w:keepNext/>
      <w:spacing w:before="60" w:after="60"/>
      <w:jc w:val="center"/>
    </w:pPr>
    <w:rPr>
      <w:rFonts w:cs="Arial"/>
      <w:b/>
      <w:bCs/>
      <w:sz w:val="22"/>
    </w:rPr>
  </w:style>
  <w:style w:type="paragraph" w:customStyle="1" w:styleId="Indent1">
    <w:name w:val="Indent1"/>
    <w:basedOn w:val="prastasis"/>
    <w:pPr>
      <w:keepNext/>
      <w:tabs>
        <w:tab w:val="left" w:pos="567"/>
      </w:tabs>
      <w:spacing w:before="60" w:after="60"/>
      <w:ind w:left="1211" w:hanging="851"/>
      <w:jc w:val="both"/>
    </w:pPr>
    <w:rPr>
      <w:sz w:val="24"/>
      <w:szCs w:val="24"/>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text">
    <w:name w:val="text"/>
    <w:pPr>
      <w:widowControl w:val="0"/>
      <w:suppressAutoHyphens/>
      <w:spacing w:before="240" w:line="240" w:lineRule="exact"/>
      <w:jc w:val="both"/>
    </w:pPr>
    <w:rPr>
      <w:rFonts w:ascii="Arial" w:hAnsi="Arial" w:cs="Arial"/>
      <w:sz w:val="24"/>
      <w:szCs w:val="24"/>
      <w:lang w:val="cs-CZ" w:eastAsia="zh-CN"/>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Section">
    <w:name w:val="Section"/>
    <w:basedOn w:val="Volume"/>
    <w:pPr>
      <w:pageBreakBefore w:val="0"/>
      <w:spacing w:before="0"/>
    </w:pPr>
    <w:rPr>
      <w:sz w:val="32"/>
      <w:szCs w:val="32"/>
    </w:rPr>
  </w:style>
  <w:style w:type="paragraph" w:customStyle="1" w:styleId="textcslovan">
    <w:name w:val="text císlovaný"/>
    <w:basedOn w:val="text"/>
    <w:pPr>
      <w:numPr>
        <w:numId w:val="22"/>
      </w:numPr>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Puslapioinaostekstas">
    <w:name w:val="footnote text"/>
    <w:basedOn w:val="prastasis"/>
    <w:pPr>
      <w:keepNext/>
      <w:spacing w:before="60" w:after="60"/>
      <w:jc w:val="both"/>
    </w:pPr>
    <w:rPr>
      <w:sz w:val="22"/>
      <w:szCs w:val="22"/>
    </w:rPr>
  </w:style>
  <w:style w:type="paragraph" w:customStyle="1" w:styleId="Pagrindiniotekstotrauka21">
    <w:name w:val="Pagrindinio teksto įtrauka 21"/>
    <w:basedOn w:val="prastasis"/>
    <w:pPr>
      <w:ind w:left="1418" w:hanging="851"/>
      <w:jc w:val="both"/>
    </w:pPr>
    <w:rPr>
      <w:sz w:val="24"/>
      <w:szCs w:val="24"/>
    </w:rPr>
  </w:style>
  <w:style w:type="paragraph" w:customStyle="1" w:styleId="bullet-3">
    <w:name w:val="bullet-3"/>
    <w:basedOn w:val="prastasis"/>
    <w:pPr>
      <w:widowControl w:val="0"/>
      <w:numPr>
        <w:numId w:val="23"/>
      </w:numPr>
      <w:spacing w:before="240" w:line="240" w:lineRule="exact"/>
      <w:ind w:left="2212"/>
      <w:jc w:val="both"/>
    </w:pPr>
    <w:rPr>
      <w:rFonts w:ascii="Arial" w:hAnsi="Arial" w:cs="Arial"/>
      <w:sz w:val="24"/>
      <w:szCs w:val="24"/>
      <w:lang w:val="cs-CZ"/>
    </w:rPr>
  </w:style>
  <w:style w:type="paragraph" w:customStyle="1" w:styleId="bulletsub">
    <w:name w:val="bullet_sub"/>
    <w:basedOn w:val="prastasis"/>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szCs w:val="22"/>
    </w:rPr>
  </w:style>
  <w:style w:type="paragraph" w:styleId="Turinys2">
    <w:name w:val="toc 2"/>
    <w:basedOn w:val="prastasis"/>
    <w:next w:val="prastasis"/>
    <w:uiPriority w:val="39"/>
    <w:qFormat/>
    <w:pPr>
      <w:ind w:left="200"/>
    </w:pPr>
  </w:style>
  <w:style w:type="paragraph" w:styleId="Turinys3">
    <w:name w:val="toc 3"/>
    <w:basedOn w:val="prastasis"/>
    <w:next w:val="prastasis"/>
    <w:uiPriority w:val="39"/>
    <w:qFormat/>
    <w:pPr>
      <w:tabs>
        <w:tab w:val="right" w:leader="dot" w:pos="9079"/>
      </w:tabs>
      <w:spacing w:before="60" w:after="60"/>
      <w:ind w:left="403"/>
    </w:pPr>
    <w:rPr>
      <w:b/>
      <w:lang w:eastAsia="lt-LT"/>
    </w:rPr>
  </w:style>
  <w:style w:type="paragraph" w:styleId="Turinys4">
    <w:name w:val="toc 4"/>
    <w:basedOn w:val="prastasis"/>
    <w:next w:val="prastasis"/>
    <w:pPr>
      <w:ind w:left="600"/>
    </w:pPr>
  </w:style>
  <w:style w:type="paragraph" w:styleId="Turinys5">
    <w:name w:val="toc 5"/>
    <w:basedOn w:val="prastasis"/>
    <w:next w:val="prastasis"/>
    <w:pPr>
      <w:ind w:left="800"/>
    </w:pPr>
  </w:style>
  <w:style w:type="paragraph" w:styleId="Turinys6">
    <w:name w:val="toc 6"/>
    <w:basedOn w:val="prastasis"/>
    <w:next w:val="prastasis"/>
    <w:pPr>
      <w:ind w:left="1000"/>
    </w:pPr>
  </w:style>
  <w:style w:type="paragraph" w:styleId="Turinys7">
    <w:name w:val="toc 7"/>
    <w:basedOn w:val="prastasis"/>
    <w:next w:val="prastasis"/>
    <w:pPr>
      <w:ind w:left="1200"/>
    </w:pPr>
  </w:style>
  <w:style w:type="paragraph" w:styleId="Turinys9">
    <w:name w:val="toc 9"/>
    <w:basedOn w:val="prastasis"/>
    <w:next w:val="prastasis"/>
    <w:pPr>
      <w:ind w:left="1600"/>
    </w:pPr>
  </w:style>
  <w:style w:type="paragraph" w:customStyle="1" w:styleId="Pagrindinistekstas21">
    <w:name w:val="Pagrindinis tekstas 21"/>
    <w:basedOn w:val="prastasis"/>
    <w:rPr>
      <w:sz w:val="24"/>
      <w:szCs w:val="24"/>
    </w:rPr>
  </w:style>
  <w:style w:type="paragraph" w:styleId="Antrinispavadinimas">
    <w:name w:val="Subtitle"/>
    <w:basedOn w:val="prastasis"/>
    <w:next w:val="Pagrindinistekstas"/>
    <w:qFormat/>
    <w:pPr>
      <w:keepNext/>
      <w:jc w:val="center"/>
    </w:pPr>
    <w:rPr>
      <w:b/>
      <w:bCs/>
      <w:sz w:val="22"/>
      <w:szCs w:val="22"/>
      <w:lang w:val="fi-FI"/>
    </w:rPr>
  </w:style>
  <w:style w:type="paragraph" w:customStyle="1" w:styleId="Subtitle1">
    <w:name w:val="Subtitle1"/>
    <w:basedOn w:val="Antrinispavadinimas"/>
    <w:pPr>
      <w:spacing w:before="120" w:after="120"/>
      <w:jc w:val="both"/>
    </w:pPr>
    <w:rPr>
      <w:lang w:val="en-GB"/>
    </w:rPr>
  </w:style>
  <w:style w:type="paragraph" w:customStyle="1" w:styleId="Pagrindinistekstas31">
    <w:name w:val="Pagrindinis tekstas 31"/>
    <w:basedOn w:val="prastasis"/>
    <w:rPr>
      <w:b/>
      <w:bCs/>
      <w:sz w:val="22"/>
      <w:szCs w:val="22"/>
    </w:rPr>
  </w:style>
  <w:style w:type="paragraph" w:customStyle="1" w:styleId="Antrat10">
    <w:name w:val="Antraštė1"/>
    <w:basedOn w:val="prastasis"/>
    <w:next w:val="prastasis"/>
    <w:pPr>
      <w:pBdr>
        <w:top w:val="single" w:sz="18" w:space="1" w:color="000000"/>
        <w:left w:val="single" w:sz="18" w:space="4" w:color="000000"/>
        <w:bottom w:val="single" w:sz="18" w:space="1" w:color="000000"/>
        <w:right w:val="single" w:sz="18" w:space="4" w:color="000000"/>
      </w:pBdr>
      <w:spacing w:before="120"/>
      <w:ind w:right="493"/>
      <w:jc w:val="center"/>
    </w:pPr>
    <w:rPr>
      <w:b/>
      <w:bCs/>
      <w:sz w:val="32"/>
      <w:szCs w:val="32"/>
    </w:rPr>
  </w:style>
  <w:style w:type="paragraph" w:customStyle="1" w:styleId="Dokumentostruktra1">
    <w:name w:val="Dokumento struktūra1"/>
    <w:basedOn w:val="prastasis"/>
    <w:pPr>
      <w:shd w:val="clear" w:color="auto" w:fill="000080"/>
    </w:pPr>
    <w:rPr>
      <w:rFonts w:ascii="Tahoma" w:hAnsi="Tahoma" w:cs="Tahoma"/>
    </w:rPr>
  </w:style>
  <w:style w:type="paragraph" w:customStyle="1" w:styleId="H1">
    <w:name w:val="H1"/>
    <w:basedOn w:val="Antrat1"/>
    <w:pPr>
      <w:numPr>
        <w:numId w:val="17"/>
      </w:numPr>
      <w:spacing w:before="0" w:after="0"/>
    </w:pPr>
    <w:rPr>
      <w:sz w:val="28"/>
      <w:szCs w:val="28"/>
      <w:lang w:val="da-DK"/>
    </w:rPr>
  </w:style>
  <w:style w:type="paragraph" w:customStyle="1" w:styleId="Style1">
    <w:name w:val="Style1"/>
    <w:basedOn w:val="Antrat1"/>
    <w:pPr>
      <w:spacing w:before="0" w:after="0"/>
    </w:pPr>
    <w:rPr>
      <w:sz w:val="28"/>
      <w:szCs w:val="28"/>
      <w:lang w:val="da-DK"/>
    </w:rPr>
  </w:style>
  <w:style w:type="paragraph" w:customStyle="1" w:styleId="Indent">
    <w:name w:val="Indent"/>
    <w:basedOn w:val="prastasis"/>
    <w:pPr>
      <w:spacing w:before="120"/>
      <w:ind w:left="851" w:hanging="851"/>
    </w:pPr>
    <w:rPr>
      <w:sz w:val="24"/>
      <w:lang w:val="en-US"/>
    </w:rPr>
  </w:style>
  <w:style w:type="paragraph" w:customStyle="1" w:styleId="Table">
    <w:name w:val="Table"/>
    <w:basedOn w:val="prastasis"/>
    <w:pPr>
      <w:spacing w:before="60" w:after="60" w:line="220" w:lineRule="atLeast"/>
    </w:pPr>
    <w:rPr>
      <w:rFonts w:ascii="DaneHelveticaNeue" w:hAnsi="DaneHelveticaNeue" w:cs="DaneHelveticaNeue"/>
      <w:sz w:val="18"/>
      <w:lang w:val="da-DK"/>
    </w:rPr>
  </w:style>
  <w:style w:type="paragraph" w:customStyle="1" w:styleId="oddl-nadpis0">
    <w:name w:val="oddķl-nadpis"/>
    <w:basedOn w:val="prastasis"/>
    <w:pPr>
      <w:keepNext/>
      <w:widowControl w:val="0"/>
      <w:tabs>
        <w:tab w:val="left" w:pos="567"/>
      </w:tabs>
      <w:spacing w:before="240" w:line="240" w:lineRule="exact"/>
    </w:pPr>
    <w:rPr>
      <w:rFonts w:ascii="Arial" w:hAnsi="Arial" w:cs="Arial"/>
      <w:b/>
      <w:sz w:val="22"/>
      <w:lang w:val="cs-CZ"/>
    </w:rPr>
  </w:style>
  <w:style w:type="paragraph" w:customStyle="1" w:styleId="Sraassuenkleliais1">
    <w:name w:val="Sąrašas su ženkleliais1"/>
    <w:basedOn w:val="prastasis"/>
    <w:pPr>
      <w:tabs>
        <w:tab w:val="left" w:pos="360"/>
      </w:tabs>
      <w:ind w:left="360" w:hanging="360"/>
    </w:pPr>
    <w:rPr>
      <w:sz w:val="23"/>
    </w:rPr>
  </w:style>
  <w:style w:type="paragraph" w:customStyle="1" w:styleId="textcslovan0">
    <w:name w:val="text cķslovanż"/>
    <w:basedOn w:val="text"/>
    <w:pPr>
      <w:numPr>
        <w:numId w:val="25"/>
      </w:numPr>
    </w:pPr>
    <w:rPr>
      <w:rFonts w:cs="Times New Roman"/>
      <w:szCs w:val="20"/>
    </w:rPr>
  </w:style>
  <w:style w:type="paragraph" w:styleId="Dokumentoinaostekstas">
    <w:name w:val="endnote text"/>
    <w:basedOn w:val="prastasis"/>
  </w:style>
  <w:style w:type="paragraph" w:customStyle="1" w:styleId="ListBulletNoSpace">
    <w:name w:val="List Bullet NoSpace"/>
    <w:basedOn w:val="Sraassuenkleliais1"/>
    <w:pPr>
      <w:numPr>
        <w:numId w:val="26"/>
      </w:numPr>
      <w:tabs>
        <w:tab w:val="clear" w:pos="360"/>
      </w:tabs>
      <w:spacing w:line="270" w:lineRule="atLeast"/>
      <w:ind w:left="425" w:hanging="425"/>
    </w:pPr>
  </w:style>
  <w:style w:type="paragraph" w:customStyle="1" w:styleId="prastojitrauka1">
    <w:name w:val="Įprastoji įtrauka1"/>
    <w:basedOn w:val="prastasis"/>
    <w:pPr>
      <w:ind w:left="708"/>
    </w:pPr>
    <w:rPr>
      <w:rFonts w:ascii="Arial" w:hAnsi="Arial" w:cs="Arial"/>
    </w:rPr>
  </w:style>
  <w:style w:type="paragraph" w:customStyle="1" w:styleId="ReportBullet">
    <w:name w:val="Report Bullet"/>
    <w:basedOn w:val="prastojitrauka1"/>
    <w:pPr>
      <w:tabs>
        <w:tab w:val="left" w:pos="2160"/>
      </w:tabs>
      <w:spacing w:after="200" w:line="264" w:lineRule="auto"/>
      <w:ind w:left="2160" w:hanging="432"/>
      <w:jc w:val="both"/>
    </w:pPr>
  </w:style>
  <w:style w:type="paragraph" w:customStyle="1" w:styleId="Komentarotekstas1">
    <w:name w:val="Komentaro tekstas1"/>
    <w:basedOn w:val="prastasis"/>
  </w:style>
  <w:style w:type="paragraph" w:customStyle="1" w:styleId="Debesliotekstas1">
    <w:name w:val="Debesėlio tekstas1"/>
    <w:basedOn w:val="prastasis"/>
    <w:rPr>
      <w:rFonts w:ascii="Tahoma" w:hAnsi="Tahoma" w:cs="Tahoma"/>
      <w:sz w:val="16"/>
      <w:szCs w:val="16"/>
    </w:rPr>
  </w:style>
  <w:style w:type="paragraph" w:customStyle="1" w:styleId="Komentarotema1">
    <w:name w:val="Komentaro tema1"/>
    <w:basedOn w:val="Komentarotekstas1"/>
    <w:next w:val="Komentarotekstas1"/>
    <w:rPr>
      <w:b/>
      <w:bCs/>
    </w:rPr>
  </w:style>
  <w:style w:type="paragraph" w:styleId="Debesliotekstas">
    <w:name w:val="Balloon Text"/>
    <w:basedOn w:val="prastasis"/>
    <w:link w:val="DebesliotekstasDiagrama1"/>
    <w:qFormat/>
    <w:rPr>
      <w:rFonts w:ascii="Tahoma" w:hAnsi="Tahoma" w:cs="Tahoma"/>
      <w:sz w:val="16"/>
      <w:szCs w:val="16"/>
    </w:rPr>
  </w:style>
  <w:style w:type="paragraph" w:styleId="Komentarotema">
    <w:name w:val="annotation subject"/>
    <w:basedOn w:val="Komentarotekstas1"/>
    <w:next w:val="Komentarotekstas1"/>
    <w:rPr>
      <w:b/>
      <w:bCs/>
    </w:rPr>
  </w:style>
  <w:style w:type="paragraph" w:customStyle="1" w:styleId="titre4">
    <w:name w:val="titre4"/>
    <w:basedOn w:val="prastasis"/>
    <w:pPr>
      <w:tabs>
        <w:tab w:val="decimal" w:pos="357"/>
      </w:tabs>
      <w:ind w:left="357" w:hanging="357"/>
    </w:pPr>
    <w:rPr>
      <w:rFonts w:ascii="Arial" w:hAnsi="Arial" w:cs="Arial"/>
      <w:b/>
      <w:sz w:val="24"/>
    </w:rPr>
  </w:style>
  <w:style w:type="paragraph" w:customStyle="1" w:styleId="Blockquote">
    <w:name w:val="Blockquote"/>
    <w:basedOn w:val="prastasis"/>
    <w:pPr>
      <w:widowControl w:val="0"/>
      <w:spacing w:before="100" w:after="100"/>
      <w:ind w:left="360" w:right="360"/>
    </w:pPr>
    <w:rPr>
      <w:sz w:val="24"/>
      <w:lang w:val="fr-FR"/>
    </w:rPr>
  </w:style>
  <w:style w:type="paragraph" w:customStyle="1" w:styleId="Paprastasistekstas1">
    <w:name w:val="Paprastasis tekstas1"/>
    <w:basedOn w:val="prastasis"/>
    <w:rPr>
      <w:rFonts w:ascii="Courier New" w:hAnsi="Courier New" w:cs="Courier New"/>
    </w:rPr>
  </w:style>
  <w:style w:type="paragraph" w:customStyle="1" w:styleId="Text10">
    <w:name w:val="Text 1"/>
    <w:basedOn w:val="prastasis"/>
    <w:pPr>
      <w:spacing w:before="120" w:after="120"/>
      <w:ind w:left="851"/>
      <w:jc w:val="both"/>
    </w:pPr>
    <w:rPr>
      <w:sz w:val="24"/>
      <w:lang w:val="fr-FR"/>
    </w:rPr>
  </w:style>
  <w:style w:type="paragraph" w:customStyle="1" w:styleId="ManualNumPar1">
    <w:name w:val="Manual NumPar 1"/>
    <w:basedOn w:val="prastasis"/>
    <w:next w:val="Text10"/>
    <w:pPr>
      <w:spacing w:before="120" w:after="120"/>
      <w:ind w:left="851" w:hanging="851"/>
      <w:jc w:val="both"/>
    </w:pPr>
    <w:rPr>
      <w:sz w:val="24"/>
      <w:lang w:val="fr-FR"/>
    </w:rPr>
  </w:style>
  <w:style w:type="paragraph" w:customStyle="1" w:styleId="Point1">
    <w:name w:val="Point 1"/>
    <w:basedOn w:val="prastasis"/>
    <w:pPr>
      <w:spacing w:before="120" w:after="120"/>
      <w:ind w:left="1418" w:hanging="567"/>
      <w:jc w:val="both"/>
    </w:pPr>
    <w:rPr>
      <w:sz w:val="24"/>
      <w:lang w:val="fr-FR"/>
    </w:rPr>
  </w:style>
  <w:style w:type="paragraph" w:customStyle="1" w:styleId="Tekstoblokas1">
    <w:name w:val="Teksto blokas1"/>
    <w:basedOn w:val="prastasis"/>
    <w:pPr>
      <w:ind w:left="113" w:right="113"/>
      <w:jc w:val="center"/>
    </w:pPr>
    <w:rPr>
      <w:rFonts w:ascii="Arial" w:hAnsi="Arial" w:cs="Arial"/>
      <w:sz w:val="18"/>
    </w:rPr>
  </w:style>
  <w:style w:type="paragraph" w:customStyle="1" w:styleId="Sraassuenkleliais21">
    <w:name w:val="Sąrašas su ženkleliais 21"/>
    <w:basedOn w:val="prastasis"/>
    <w:pPr>
      <w:numPr>
        <w:numId w:val="2"/>
      </w:numPr>
    </w:pPr>
    <w:rPr>
      <w:lang w:val="en-US"/>
    </w:rPr>
  </w:style>
  <w:style w:type="paragraph" w:customStyle="1" w:styleId="Linija">
    <w:name w:val="Linija"/>
    <w:basedOn w:val="prastasis"/>
    <w:pPr>
      <w:jc w:val="center"/>
    </w:pPr>
    <w:rPr>
      <w:rFonts w:ascii="TimesLT" w:hAnsi="TimesLT" w:cs="TimesLT"/>
      <w:sz w:val="12"/>
      <w:lang w:val="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Indeksas2">
    <w:name w:val="index 2"/>
    <w:basedOn w:val="prastasis"/>
    <w:next w:val="prastasis"/>
    <w:pPr>
      <w:ind w:left="400" w:hanging="200"/>
    </w:pPr>
  </w:style>
  <w:style w:type="paragraph" w:styleId="Indeksas1">
    <w:name w:val="index 1"/>
    <w:basedOn w:val="prastasis"/>
    <w:next w:val="prastasis"/>
    <w:pPr>
      <w:ind w:left="200" w:hanging="200"/>
    </w:pPr>
  </w:style>
  <w:style w:type="paragraph" w:styleId="Indeksas3">
    <w:name w:val="index 3"/>
    <w:basedOn w:val="prastasis"/>
    <w:next w:val="prastasis"/>
    <w:pPr>
      <w:ind w:left="600" w:hanging="200"/>
    </w:pPr>
  </w:style>
  <w:style w:type="paragraph" w:customStyle="1" w:styleId="Indeksas41">
    <w:name w:val="Indeksas 41"/>
    <w:basedOn w:val="prastasis"/>
    <w:next w:val="prastasis"/>
    <w:pPr>
      <w:ind w:left="800" w:hanging="200"/>
    </w:pPr>
  </w:style>
  <w:style w:type="paragraph" w:customStyle="1" w:styleId="Indeksas51">
    <w:name w:val="Indeksas 51"/>
    <w:basedOn w:val="prastasis"/>
    <w:next w:val="prastasis"/>
    <w:pPr>
      <w:ind w:left="1000" w:hanging="200"/>
    </w:pPr>
  </w:style>
  <w:style w:type="paragraph" w:customStyle="1" w:styleId="Indeksas61">
    <w:name w:val="Indeksas 61"/>
    <w:basedOn w:val="prastasis"/>
    <w:next w:val="prastasis"/>
    <w:pPr>
      <w:ind w:left="1200" w:hanging="200"/>
    </w:pPr>
  </w:style>
  <w:style w:type="paragraph" w:customStyle="1" w:styleId="Indeksas71">
    <w:name w:val="Indeksas 71"/>
    <w:basedOn w:val="prastasis"/>
    <w:next w:val="prastasis"/>
    <w:pPr>
      <w:ind w:left="1400" w:hanging="200"/>
    </w:pPr>
  </w:style>
  <w:style w:type="paragraph" w:customStyle="1" w:styleId="Indeksas81">
    <w:name w:val="Indeksas 81"/>
    <w:basedOn w:val="prastasis"/>
    <w:next w:val="prastasis"/>
    <w:pPr>
      <w:ind w:left="1600" w:hanging="200"/>
    </w:pPr>
  </w:style>
  <w:style w:type="paragraph" w:customStyle="1" w:styleId="Indeksas91">
    <w:name w:val="Indeksas 91"/>
    <w:basedOn w:val="prastasis"/>
    <w:next w:val="prastasis"/>
    <w:pPr>
      <w:ind w:left="1800" w:hanging="200"/>
    </w:pPr>
  </w:style>
  <w:style w:type="paragraph" w:styleId="Indeksoantrat">
    <w:name w:val="index heading"/>
    <w:basedOn w:val="prastasis"/>
    <w:next w:val="Indeksas1"/>
  </w:style>
  <w:style w:type="paragraph" w:customStyle="1" w:styleId="DiagramaCharCharDiagramaCharCharChar">
    <w:name w:val="Diagrama Char Char Diagrama Char Char Char"/>
    <w:basedOn w:val="prastasis"/>
    <w:pPr>
      <w:spacing w:after="160" w:line="240" w:lineRule="exact"/>
    </w:pPr>
    <w:rPr>
      <w:rFonts w:ascii="Tahoma" w:hAnsi="Tahoma" w:cs="Tahoma"/>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astasistinklapis">
    <w:name w:val="Normal (Web)"/>
    <w:basedOn w:val="prastasis"/>
    <w:pPr>
      <w:overflowPunct w:val="0"/>
      <w:autoSpaceDE w:val="0"/>
      <w:spacing w:before="100" w:after="100"/>
      <w:textAlignment w:val="baseline"/>
    </w:pPr>
    <w:rPr>
      <w:rFonts w:ascii="Arial Unicode MS" w:eastAsia="Arial Unicode MS" w:hAnsi="Arial Unicode MS" w:cs="Arial Unicode MS"/>
      <w:sz w:val="24"/>
      <w:lang w:val="en-US"/>
    </w:rPr>
  </w:style>
  <w:style w:type="paragraph" w:customStyle="1" w:styleId="Head21">
    <w:name w:val="Head 2.1"/>
    <w:basedOn w:val="prastasis"/>
    <w:pPr>
      <w:overflowPunct w:val="0"/>
      <w:autoSpaceDE w:val="0"/>
      <w:jc w:val="center"/>
      <w:textAlignment w:val="baseline"/>
    </w:pPr>
    <w:rPr>
      <w:b/>
      <w:sz w:val="28"/>
      <w:lang w:val="en-US"/>
    </w:rPr>
  </w:style>
  <w:style w:type="paragraph" w:customStyle="1" w:styleId="Head22">
    <w:name w:val="Head 2.2"/>
    <w:basedOn w:val="prastasis"/>
    <w:pPr>
      <w:tabs>
        <w:tab w:val="left" w:pos="360"/>
      </w:tabs>
      <w:overflowPunct w:val="0"/>
      <w:autoSpaceDE w:val="0"/>
      <w:ind w:left="360" w:hanging="360"/>
      <w:textAlignment w:val="baseline"/>
    </w:pPr>
    <w:rPr>
      <w:b/>
      <w:sz w:val="24"/>
      <w:lang w:val="en-US"/>
    </w:rPr>
  </w:style>
  <w:style w:type="paragraph" w:customStyle="1" w:styleId="Tekstas">
    <w:name w:val="Tekstas"/>
    <w:basedOn w:val="prastasis"/>
    <w:pPr>
      <w:ind w:firstLine="720"/>
      <w:jc w:val="both"/>
    </w:pPr>
    <w:rPr>
      <w:sz w:val="24"/>
    </w:rPr>
  </w:style>
  <w:style w:type="paragraph" w:customStyle="1" w:styleId="BodyText1">
    <w:name w:val="Body Text1"/>
    <w:pPr>
      <w:suppressAutoHyphens/>
      <w:ind w:firstLine="312"/>
      <w:jc w:val="both"/>
    </w:pPr>
    <w:rPr>
      <w:rFonts w:ascii="TimesLT" w:hAnsi="TimesLT" w:cs="TimesLT"/>
      <w:lang w:val="en-US" w:eastAsia="zh-CN"/>
    </w:rPr>
  </w:style>
  <w:style w:type="paragraph" w:customStyle="1" w:styleId="ISTATYMAS">
    <w:name w:val="ISTATYMAS"/>
    <w:pPr>
      <w:suppressAutoHyphens/>
      <w:jc w:val="center"/>
    </w:pPr>
    <w:rPr>
      <w:rFonts w:ascii="TimesLT" w:hAnsi="TimesLT" w:cs="TimesLT"/>
      <w:lang w:val="en-US" w:eastAsia="zh-CN"/>
    </w:rPr>
  </w:style>
  <w:style w:type="paragraph" w:customStyle="1" w:styleId="Technical6">
    <w:name w:val="Technical 6"/>
    <w:pPr>
      <w:tabs>
        <w:tab w:val="left" w:pos="-720"/>
      </w:tabs>
      <w:suppressAutoHyphens/>
      <w:overflowPunct w:val="0"/>
      <w:autoSpaceDE w:val="0"/>
      <w:ind w:firstLine="720"/>
      <w:textAlignment w:val="baseline"/>
    </w:pPr>
    <w:rPr>
      <w:b/>
      <w:lang w:val="en-US" w:eastAsia="zh-CN"/>
    </w:rPr>
  </w:style>
  <w:style w:type="paragraph" w:customStyle="1" w:styleId="CentrBoldm">
    <w:name w:val="CentrBoldm"/>
    <w:basedOn w:val="prastasis"/>
    <w:pPr>
      <w:autoSpaceDE w:val="0"/>
      <w:jc w:val="center"/>
    </w:pPr>
    <w:rPr>
      <w:rFonts w:ascii="TimesLT" w:hAnsi="TimesLT" w:cs="TimesLT"/>
      <w:b/>
      <w:bCs/>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Rimas">
    <w:name w:val="Rimas"/>
    <w:basedOn w:val="prastasis"/>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prastasis"/>
    <w:pPr>
      <w:spacing w:before="100" w:after="100"/>
    </w:pPr>
    <w:rPr>
      <w:rFonts w:ascii="Arial Unicode MS" w:eastAsia="Arial Unicode MS" w:hAnsi="Arial Unicode MS" w:cs="Arial Unicode MS"/>
      <w:sz w:val="24"/>
      <w:szCs w:val="24"/>
      <w:lang w:val="en-US"/>
    </w:rPr>
  </w:style>
  <w:style w:type="paragraph" w:customStyle="1" w:styleId="mazas0">
    <w:name w:val="mazas"/>
    <w:basedOn w:val="prastasis"/>
    <w:pPr>
      <w:spacing w:before="100" w:after="100"/>
    </w:pPr>
    <w:rPr>
      <w:rFonts w:ascii="Arial Unicode MS" w:eastAsia="Arial Unicode MS" w:hAnsi="Arial Unicode MS" w:cs="Arial Unicode MS"/>
      <w:sz w:val="24"/>
      <w:szCs w:val="24"/>
      <w:lang w:val="en-US"/>
    </w:rPr>
  </w:style>
  <w:style w:type="paragraph" w:customStyle="1" w:styleId="Sraas21">
    <w:name w:val="Sąrašas 21"/>
    <w:basedOn w:val="prastasis"/>
    <w:pPr>
      <w:ind w:left="566" w:hanging="283"/>
    </w:pPr>
    <w:rPr>
      <w:sz w:val="24"/>
      <w:szCs w:val="24"/>
      <w:lang w:val="en-GB"/>
    </w:rPr>
  </w:style>
  <w:style w:type="paragraph" w:customStyle="1" w:styleId="Pasveikinimas1">
    <w:name w:val="Pasveikinimas1"/>
    <w:basedOn w:val="prastasis"/>
    <w:next w:val="prastasis"/>
    <w:rPr>
      <w:sz w:val="24"/>
      <w:szCs w:val="24"/>
      <w:lang w:val="en-GB"/>
    </w:rPr>
  </w:style>
  <w:style w:type="paragraph" w:customStyle="1" w:styleId="Sraotsinys21">
    <w:name w:val="Sąrašo tęsinys 21"/>
    <w:basedOn w:val="prastasis"/>
    <w:pPr>
      <w:spacing w:after="120"/>
      <w:ind w:left="566"/>
    </w:pPr>
    <w:rPr>
      <w:sz w:val="24"/>
      <w:szCs w:val="24"/>
      <w:lang w:val="en-GB"/>
    </w:rPr>
  </w:style>
  <w:style w:type="paragraph" w:customStyle="1" w:styleId="TableText">
    <w:name w:val="Table Text"/>
    <w:basedOn w:val="prastasis"/>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rPr>
  </w:style>
  <w:style w:type="paragraph" w:customStyle="1" w:styleId="BalloonText1">
    <w:name w:val="Balloon Text1"/>
    <w:basedOn w:val="prastasis"/>
    <w:rPr>
      <w:rFonts w:ascii="Tahoma" w:hAnsi="Tahoma" w:cs="Tahoma"/>
      <w:sz w:val="16"/>
      <w:szCs w:val="16"/>
      <w:lang w:val="en-GB"/>
    </w:rPr>
  </w:style>
  <w:style w:type="paragraph" w:customStyle="1" w:styleId="Literatrossraoantrat1">
    <w:name w:val="Literatūros sąrašo antraštė1"/>
    <w:basedOn w:val="prastasis"/>
    <w:next w:val="prastasis"/>
    <w:pPr>
      <w:tabs>
        <w:tab w:val="left" w:pos="9000"/>
        <w:tab w:val="right" w:pos="9360"/>
      </w:tabs>
      <w:overflowPunct w:val="0"/>
      <w:autoSpaceDE w:val="0"/>
      <w:jc w:val="both"/>
    </w:pPr>
    <w:rPr>
      <w:sz w:val="24"/>
      <w:lang w:val="en-US"/>
    </w:rPr>
  </w:style>
  <w:style w:type="paragraph" w:customStyle="1" w:styleId="bodytext">
    <w:name w:val="bodytext"/>
    <w:basedOn w:val="prastasis"/>
    <w:pPr>
      <w:spacing w:before="100" w:after="100"/>
    </w:pPr>
    <w:rPr>
      <w:sz w:val="24"/>
      <w:szCs w:val="24"/>
      <w:lang w:val="en-US"/>
    </w:rPr>
  </w:style>
  <w:style w:type="paragraph" w:customStyle="1" w:styleId="patvirtinta0">
    <w:name w:val="patvirtinta"/>
    <w:basedOn w:val="prastasis"/>
    <w:pPr>
      <w:spacing w:before="100" w:after="100"/>
    </w:pPr>
    <w:rPr>
      <w:sz w:val="24"/>
      <w:szCs w:val="24"/>
      <w:lang w:val="en-US"/>
    </w:rPr>
  </w:style>
  <w:style w:type="paragraph" w:customStyle="1" w:styleId="viesussraas3parykinimas1">
    <w:name w:val="Šviesus sąrašas – 3 paryškinimas1"/>
    <w:pPr>
      <w:suppressAutoHyphens/>
    </w:pPr>
    <w:rPr>
      <w:lang w:eastAsia="zh-CN"/>
    </w:rPr>
  </w:style>
  <w:style w:type="paragraph" w:customStyle="1" w:styleId="Style-7">
    <w:name w:val="Style-7"/>
    <w:pPr>
      <w:suppressAutoHyphens/>
    </w:pPr>
    <w:rPr>
      <w:lang w:val="en-US" w:eastAsia="zh-CN"/>
    </w:rPr>
  </w:style>
  <w:style w:type="paragraph" w:customStyle="1" w:styleId="Style-20">
    <w:name w:val="Style-20"/>
    <w:pPr>
      <w:suppressAutoHyphens/>
    </w:pPr>
    <w:rPr>
      <w:lang w:val="en-US" w:eastAsia="zh-CN"/>
    </w:rPr>
  </w:style>
  <w:style w:type="paragraph" w:customStyle="1" w:styleId="Style5">
    <w:name w:val="Style5"/>
    <w:basedOn w:val="Antrat2"/>
    <w:pPr>
      <w:keepNext w:val="0"/>
      <w:tabs>
        <w:tab w:val="clear" w:pos="1134"/>
        <w:tab w:val="left" w:pos="1276"/>
        <w:tab w:val="left" w:pos="1440"/>
      </w:tabs>
      <w:spacing w:before="0" w:after="0"/>
      <w:ind w:left="-436" w:firstLine="720"/>
    </w:pPr>
    <w:rPr>
      <w:rFonts w:eastAsia="Calibri" w:cs="Arial Unicode MS"/>
      <w:sz w:val="24"/>
      <w:szCs w:val="24"/>
      <w:lang w:val="x-none" w:bidi="lo-LA"/>
    </w:rPr>
  </w:style>
  <w:style w:type="paragraph" w:customStyle="1" w:styleId="viesustinklelis3parykinimas1">
    <w:name w:val="Šviesus tinklelis – 3 paryškinimas1"/>
    <w:basedOn w:val="prastasis"/>
    <w:pPr>
      <w:ind w:left="720"/>
      <w:contextualSpacing/>
    </w:pPr>
    <w:rPr>
      <w:sz w:val="24"/>
      <w:szCs w:val="24"/>
      <w:lang w:val="en-US"/>
    </w:rPr>
  </w:style>
  <w:style w:type="paragraph" w:customStyle="1" w:styleId="Sraopastraipa1">
    <w:name w:val="Sąrašo pastraipa1"/>
    <w:basedOn w:val="prastasis"/>
    <w:pPr>
      <w:spacing w:after="200" w:line="276" w:lineRule="auto"/>
      <w:ind w:left="720"/>
      <w:contextualSpacing/>
    </w:pPr>
    <w:rPr>
      <w:rFonts w:eastAsia="Calibri"/>
      <w:sz w:val="24"/>
      <w:szCs w:val="22"/>
    </w:rPr>
  </w:style>
  <w:style w:type="paragraph" w:customStyle="1" w:styleId="1stlevelheading">
    <w:name w:val="1st level (heading)"/>
    <w:next w:val="prastasis"/>
    <w:pPr>
      <w:keepNext/>
      <w:numPr>
        <w:numId w:val="6"/>
      </w:numPr>
      <w:suppressAutoHyphens/>
      <w:spacing w:before="300" w:after="180"/>
      <w:jc w:val="both"/>
    </w:pPr>
    <w:rPr>
      <w:rFonts w:eastAsia="SimSun"/>
      <w:b/>
      <w:caps/>
      <w:spacing w:val="25"/>
      <w:kern w:val="1"/>
      <w:sz w:val="22"/>
      <w:szCs w:val="24"/>
      <w:lang w:val="en-GB" w:eastAsia="zh-CN"/>
    </w:rPr>
  </w:style>
  <w:style w:type="paragraph" w:customStyle="1" w:styleId="2ndlevelheading">
    <w:name w:val="2nd level (heading)"/>
    <w:basedOn w:val="1stlevelheading"/>
    <w:next w:val="prastasis"/>
    <w:pPr>
      <w:spacing w:before="240"/>
    </w:pPr>
    <w:rPr>
      <w:caps w:val="0"/>
    </w:rPr>
  </w:style>
  <w:style w:type="paragraph" w:customStyle="1" w:styleId="3rdlevelheading">
    <w:name w:val="3rd level (heading)"/>
    <w:basedOn w:val="2ndlevelheading"/>
    <w:next w:val="prastasis"/>
    <w:rPr>
      <w:i/>
      <w:spacing w:val="0"/>
    </w:rPr>
  </w:style>
  <w:style w:type="paragraph" w:customStyle="1" w:styleId="4thlevelheading">
    <w:name w:val="4th level (heading)"/>
    <w:basedOn w:val="3rdlevelheading"/>
    <w:next w:val="prastasis"/>
    <w:pPr>
      <w:spacing w:after="120"/>
    </w:pPr>
    <w:rPr>
      <w:b w:val="0"/>
    </w:rPr>
  </w:style>
  <w:style w:type="paragraph" w:customStyle="1" w:styleId="5thlevelheading">
    <w:name w:val="5th level (heading)"/>
    <w:basedOn w:val="4thlevelheading"/>
    <w:next w:val="prastasis"/>
    <w:rPr>
      <w:i w:val="0"/>
      <w:u w:val="single"/>
    </w:rPr>
  </w:style>
  <w:style w:type="paragraph" w:customStyle="1" w:styleId="2ndlevelprovision">
    <w:name w:val="2nd level (provision)"/>
    <w:basedOn w:val="2ndlevelheading"/>
    <w:pPr>
      <w:keepNext w:val="0"/>
      <w:numPr>
        <w:numId w:val="0"/>
      </w:numPr>
      <w:tabs>
        <w:tab w:val="left" w:pos="964"/>
      </w:tabs>
      <w:spacing w:before="120" w:after="120"/>
      <w:ind w:left="964" w:hanging="964"/>
    </w:pPr>
    <w:rPr>
      <w:b w:val="0"/>
      <w:spacing w:val="0"/>
    </w:rPr>
  </w:style>
  <w:style w:type="paragraph" w:customStyle="1" w:styleId="3rdlevelsubprovision">
    <w:name w:val="3rd level (subprovision)"/>
    <w:basedOn w:val="3rdlevelheading"/>
    <w:pPr>
      <w:keepNext w:val="0"/>
      <w:numPr>
        <w:numId w:val="0"/>
      </w:numPr>
      <w:tabs>
        <w:tab w:val="left" w:pos="964"/>
      </w:tabs>
      <w:spacing w:before="120" w:after="120"/>
      <w:ind w:left="964" w:hanging="964"/>
    </w:pPr>
    <w:rPr>
      <w:b w:val="0"/>
      <w:i w:val="0"/>
    </w:rPr>
  </w:style>
  <w:style w:type="paragraph" w:customStyle="1" w:styleId="ListParagraph1">
    <w:name w:val="List Paragraph1"/>
    <w:basedOn w:val="prastasis"/>
    <w:pPr>
      <w:spacing w:after="200" w:line="276" w:lineRule="auto"/>
      <w:ind w:left="720"/>
      <w:contextualSpacing/>
    </w:pPr>
    <w:rPr>
      <w:rFonts w:eastAsia="Calibri"/>
      <w:sz w:val="24"/>
      <w:szCs w:val="22"/>
    </w:rPr>
  </w:style>
  <w:style w:type="paragraph" w:customStyle="1" w:styleId="SLONormal">
    <w:name w:val="SLO Normal"/>
    <w:pPr>
      <w:suppressAutoHyphens/>
      <w:spacing w:before="120" w:after="120"/>
      <w:jc w:val="both"/>
    </w:pPr>
    <w:rPr>
      <w:rFonts w:eastAsia="SimSun"/>
      <w:kern w:val="1"/>
      <w:sz w:val="22"/>
      <w:szCs w:val="24"/>
      <w:lang w:val="en-GB" w:eastAsia="zh-CN"/>
    </w:rPr>
  </w:style>
  <w:style w:type="paragraph" w:customStyle="1" w:styleId="SLOList">
    <w:name w:val="SLO List"/>
    <w:pPr>
      <w:numPr>
        <w:numId w:val="10"/>
      </w:numPr>
      <w:suppressAutoHyphens/>
      <w:spacing w:before="60" w:after="60"/>
      <w:ind w:left="714" w:hanging="357"/>
      <w:jc w:val="both"/>
    </w:pPr>
    <w:rPr>
      <w:rFonts w:eastAsia="SimSun"/>
      <w:kern w:val="1"/>
      <w:sz w:val="22"/>
      <w:szCs w:val="24"/>
      <w:lang w:val="en-GB" w:eastAsia="zh-CN"/>
    </w:rPr>
  </w:style>
  <w:style w:type="paragraph" w:customStyle="1" w:styleId="Style2">
    <w:name w:val="Style2"/>
    <w:basedOn w:val="prastasis"/>
    <w:pPr>
      <w:widowControl w:val="0"/>
      <w:autoSpaceDE w:val="0"/>
    </w:pPr>
    <w:rPr>
      <w:sz w:val="24"/>
      <w:szCs w:val="24"/>
      <w:lang w:val="en-US"/>
    </w:rPr>
  </w:style>
  <w:style w:type="paragraph" w:customStyle="1" w:styleId="Style14">
    <w:name w:val="Style14"/>
    <w:basedOn w:val="prastasis"/>
    <w:pPr>
      <w:widowControl w:val="0"/>
      <w:autoSpaceDE w:val="0"/>
      <w:spacing w:line="259" w:lineRule="exact"/>
      <w:jc w:val="both"/>
    </w:pPr>
    <w:rPr>
      <w:sz w:val="24"/>
      <w:szCs w:val="24"/>
      <w:lang w:val="en-US"/>
    </w:rPr>
  </w:style>
  <w:style w:type="paragraph" w:customStyle="1" w:styleId="Style16">
    <w:name w:val="Style16"/>
    <w:basedOn w:val="prastasis"/>
    <w:pPr>
      <w:widowControl w:val="0"/>
      <w:autoSpaceDE w:val="0"/>
    </w:pPr>
    <w:rPr>
      <w:sz w:val="24"/>
      <w:szCs w:val="24"/>
      <w:lang w:val="en-US"/>
    </w:rPr>
  </w:style>
  <w:style w:type="paragraph" w:customStyle="1" w:styleId="Style3">
    <w:name w:val="Style3"/>
    <w:basedOn w:val="prastasis"/>
    <w:pPr>
      <w:widowControl w:val="0"/>
      <w:autoSpaceDE w:val="0"/>
      <w:spacing w:line="262" w:lineRule="exact"/>
    </w:pPr>
    <w:rPr>
      <w:sz w:val="24"/>
      <w:szCs w:val="24"/>
      <w:lang w:val="en-US"/>
    </w:rPr>
  </w:style>
  <w:style w:type="paragraph" w:customStyle="1" w:styleId="Style15">
    <w:name w:val="Style15"/>
    <w:basedOn w:val="prastasis"/>
    <w:pPr>
      <w:widowControl w:val="0"/>
      <w:autoSpaceDE w:val="0"/>
      <w:spacing w:line="370" w:lineRule="exact"/>
      <w:ind w:hanging="1358"/>
    </w:pPr>
    <w:rPr>
      <w:sz w:val="24"/>
      <w:szCs w:val="24"/>
      <w:lang w:val="en-US"/>
    </w:rPr>
  </w:style>
  <w:style w:type="paragraph" w:customStyle="1" w:styleId="TableStyle2">
    <w:name w:val="Table Style 2"/>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lang w:eastAsia="zh-CN"/>
    </w:rPr>
  </w:style>
  <w:style w:type="paragraph" w:customStyle="1" w:styleId="table0">
    <w:name w:val="table"/>
    <w:basedOn w:val="Antrat2"/>
    <w:pPr>
      <w:keepLines/>
      <w:tabs>
        <w:tab w:val="clear" w:pos="1134"/>
      </w:tabs>
      <w:spacing w:before="0" w:after="100" w:line="252" w:lineRule="auto"/>
      <w:jc w:val="left"/>
    </w:pPr>
    <w:rPr>
      <w:rFonts w:ascii="Arial" w:hAnsi="Arial"/>
      <w:szCs w:val="26"/>
    </w:rPr>
  </w:style>
  <w:style w:type="paragraph" w:customStyle="1" w:styleId="0Punktai">
    <w:name w:val="0_Punktai"/>
    <w:basedOn w:val="prastasis"/>
    <w:pPr>
      <w:ind w:firstLine="567"/>
      <w:jc w:val="both"/>
    </w:pPr>
    <w:rPr>
      <w:sz w:val="24"/>
    </w:rPr>
  </w:style>
  <w:style w:type="paragraph" w:customStyle="1" w:styleId="Default">
    <w:name w:val="Default"/>
    <w:pPr>
      <w:suppressAutoHyphens/>
      <w:autoSpaceDE w:val="0"/>
    </w:pPr>
    <w:rPr>
      <w:color w:val="000000"/>
      <w:sz w:val="24"/>
      <w:szCs w:val="24"/>
      <w:lang w:val="en-US" w:eastAsia="zh-CN"/>
    </w:rPr>
  </w:style>
  <w:style w:type="paragraph" w:customStyle="1" w:styleId="1vidutinistinklelis2parykinimas1">
    <w:name w:val="1 vidutinis tinklelis – 2 paryškinimas1"/>
    <w:basedOn w:val="prastasis"/>
    <w:pPr>
      <w:ind w:left="1296"/>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style>
  <w:style w:type="character" w:styleId="Komentaronuoroda">
    <w:name w:val="annotation reference"/>
    <w:basedOn w:val="Numatytasispastraiposriftas"/>
    <w:uiPriority w:val="99"/>
    <w:semiHidden/>
    <w:unhideWhenUsed/>
    <w:rsid w:val="00D709EC"/>
    <w:rPr>
      <w:sz w:val="18"/>
      <w:szCs w:val="18"/>
    </w:rPr>
  </w:style>
  <w:style w:type="paragraph" w:styleId="Komentarotekstas">
    <w:name w:val="annotation text"/>
    <w:basedOn w:val="prastasis"/>
    <w:link w:val="KomentarotekstasDiagrama1"/>
    <w:uiPriority w:val="99"/>
    <w:semiHidden/>
    <w:unhideWhenUsed/>
    <w:rsid w:val="00D709EC"/>
    <w:rPr>
      <w:sz w:val="24"/>
      <w:szCs w:val="24"/>
    </w:rPr>
  </w:style>
  <w:style w:type="character" w:customStyle="1" w:styleId="KomentarotekstasDiagrama1">
    <w:name w:val="Komentaro tekstas Diagrama1"/>
    <w:basedOn w:val="Numatytasispastraiposriftas"/>
    <w:link w:val="Komentarotekstas"/>
    <w:uiPriority w:val="99"/>
    <w:semiHidden/>
    <w:rsid w:val="00D709EC"/>
    <w:rPr>
      <w:sz w:val="24"/>
      <w:szCs w:val="24"/>
      <w:lang w:eastAsia="zh-CN"/>
    </w:rPr>
  </w:style>
  <w:style w:type="paragraph" w:styleId="Sraopastraipa">
    <w:name w:val="List Paragraph"/>
    <w:basedOn w:val="prastasis"/>
    <w:qFormat/>
    <w:rsid w:val="00DA3C12"/>
    <w:pPr>
      <w:ind w:left="720"/>
      <w:contextualSpacing/>
    </w:pPr>
  </w:style>
  <w:style w:type="character" w:customStyle="1" w:styleId="DebesliotekstasDiagrama1">
    <w:name w:val="Debesėlio tekstas Diagrama1"/>
    <w:basedOn w:val="Numatytasispastraiposriftas"/>
    <w:link w:val="Debesliotekstas"/>
    <w:qFormat/>
    <w:rsid w:val="00E00090"/>
    <w:rPr>
      <w:rFonts w:ascii="Tahoma" w:hAnsi="Tahoma" w:cs="Tahoma"/>
      <w:sz w:val="16"/>
      <w:szCs w:val="16"/>
      <w:lang w:eastAsia="zh-CN"/>
    </w:rPr>
  </w:style>
  <w:style w:type="character" w:customStyle="1" w:styleId="ipChar">
    <w:name w:val="ip Char"/>
    <w:basedOn w:val="Numatytasispastraiposriftas"/>
    <w:qFormat/>
    <w:rsid w:val="00E00090"/>
    <w:rPr>
      <w:rFonts w:ascii="Times New Roman" w:eastAsia="Times New Roman" w:hAnsi="Times New Roman" w:cs="Times New Roman"/>
      <w:szCs w:val="24"/>
      <w:lang w:val="lt-LT" w:eastAsia="lt-LT"/>
    </w:rPr>
  </w:style>
  <w:style w:type="character" w:customStyle="1" w:styleId="AntratsDiagrama1">
    <w:name w:val="Antraštės Diagrama1"/>
    <w:basedOn w:val="Numatytasispastraiposriftas"/>
    <w:link w:val="Antrats"/>
    <w:qFormat/>
    <w:rsid w:val="00E00090"/>
    <w:rPr>
      <w:b/>
      <w:bCs/>
      <w:sz w:val="18"/>
      <w:szCs w:val="18"/>
      <w:lang w:eastAsia="zh-CN"/>
    </w:rPr>
  </w:style>
  <w:style w:type="character" w:customStyle="1" w:styleId="PoratDiagrama1">
    <w:name w:val="Poraštė Diagrama1"/>
    <w:basedOn w:val="Numatytasispastraiposriftas"/>
    <w:link w:val="Porat"/>
    <w:qFormat/>
    <w:rsid w:val="00E00090"/>
    <w:rPr>
      <w:b/>
      <w:bCs/>
      <w:sz w:val="16"/>
      <w:szCs w:val="16"/>
      <w:lang w:eastAsia="zh-CN"/>
    </w:rPr>
  </w:style>
  <w:style w:type="character" w:customStyle="1" w:styleId="Antrat1Diagrama1">
    <w:name w:val="Antraštė 1 Diagrama1"/>
    <w:basedOn w:val="Numatytasispastraiposriftas"/>
    <w:link w:val="Antrat1"/>
    <w:qFormat/>
    <w:rsid w:val="00E00090"/>
    <w:rPr>
      <w:b/>
      <w:bCs/>
      <w:caps/>
      <w:kern w:val="1"/>
      <w:sz w:val="24"/>
      <w:szCs w:val="24"/>
      <w:lang w:eastAsia="zh-CN"/>
    </w:rPr>
  </w:style>
  <w:style w:type="character" w:customStyle="1" w:styleId="Antrat2Diagrama1">
    <w:name w:val="Antraštė 2 Diagrama1"/>
    <w:basedOn w:val="Numatytasispastraiposriftas"/>
    <w:link w:val="Antrat2"/>
    <w:qFormat/>
    <w:rsid w:val="00E00090"/>
    <w:rPr>
      <w:sz w:val="22"/>
      <w:szCs w:val="22"/>
      <w:lang w:eastAsia="zh-CN"/>
    </w:rPr>
  </w:style>
  <w:style w:type="character" w:customStyle="1" w:styleId="InternetLink">
    <w:name w:val="Internet Link"/>
    <w:basedOn w:val="Numatytasispastraiposriftas"/>
    <w:uiPriority w:val="99"/>
    <w:unhideWhenUsed/>
    <w:rsid w:val="00E00090"/>
    <w:rPr>
      <w:color w:val="0563C1" w:themeColor="hyperlink"/>
      <w:u w:val="single"/>
    </w:rPr>
  </w:style>
  <w:style w:type="character" w:customStyle="1" w:styleId="Antrat3Diagrama1">
    <w:name w:val="Antraštė 3 Diagrama1"/>
    <w:basedOn w:val="Numatytasispastraiposriftas"/>
    <w:link w:val="Antrat3"/>
    <w:qFormat/>
    <w:rsid w:val="00E00090"/>
    <w:rPr>
      <w:sz w:val="22"/>
      <w:szCs w:val="22"/>
      <w:lang w:val="x-none" w:eastAsia="zh-CN"/>
    </w:rPr>
  </w:style>
  <w:style w:type="character" w:customStyle="1" w:styleId="hps">
    <w:name w:val="hps"/>
    <w:basedOn w:val="Numatytasispastraiposriftas"/>
    <w:qFormat/>
    <w:rsid w:val="00E00090"/>
    <w:rPr>
      <w:rFonts w:cs="Times New Roman"/>
    </w:rPr>
  </w:style>
  <w:style w:type="character" w:customStyle="1" w:styleId="shorttext">
    <w:name w:val="short_text"/>
    <w:basedOn w:val="Numatytasispastraiposriftas"/>
    <w:qFormat/>
    <w:rsid w:val="00E00090"/>
    <w:rPr>
      <w:rFonts w:cs="Times New Roman"/>
    </w:rPr>
  </w:style>
  <w:style w:type="character" w:customStyle="1" w:styleId="WW8Num2z1">
    <w:name w:val="WW8Num2z1"/>
    <w:qFormat/>
    <w:rsid w:val="00E00090"/>
  </w:style>
  <w:style w:type="character" w:customStyle="1" w:styleId="WW8Num2z2">
    <w:name w:val="WW8Num2z2"/>
    <w:qFormat/>
    <w:rsid w:val="00E00090"/>
    <w:rPr>
      <w:strike w:val="0"/>
      <w:dstrike w:val="0"/>
      <w:lang w:val="lt-LT"/>
    </w:rPr>
  </w:style>
  <w:style w:type="character" w:customStyle="1" w:styleId="WW8Num2z3">
    <w:name w:val="WW8Num2z3"/>
    <w:qFormat/>
    <w:rsid w:val="00E00090"/>
  </w:style>
  <w:style w:type="character" w:customStyle="1" w:styleId="WW8Num2z4">
    <w:name w:val="WW8Num2z4"/>
    <w:qFormat/>
    <w:rsid w:val="00E00090"/>
  </w:style>
  <w:style w:type="character" w:customStyle="1" w:styleId="WW8Num2z5">
    <w:name w:val="WW8Num2z5"/>
    <w:qFormat/>
    <w:rsid w:val="00E00090"/>
  </w:style>
  <w:style w:type="character" w:customStyle="1" w:styleId="WW8Num2z6">
    <w:name w:val="WW8Num2z6"/>
    <w:qFormat/>
    <w:rsid w:val="00E00090"/>
  </w:style>
  <w:style w:type="character" w:customStyle="1" w:styleId="WW8Num2z7">
    <w:name w:val="WW8Num2z7"/>
    <w:qFormat/>
    <w:rsid w:val="00E00090"/>
  </w:style>
  <w:style w:type="character" w:customStyle="1" w:styleId="WW8Num2z8">
    <w:name w:val="WW8Num2z8"/>
    <w:qFormat/>
    <w:rsid w:val="00E00090"/>
  </w:style>
  <w:style w:type="character" w:customStyle="1" w:styleId="WW8Num4z1">
    <w:name w:val="WW8Num4z1"/>
    <w:qFormat/>
    <w:rsid w:val="00E00090"/>
    <w:rPr>
      <w:rFonts w:ascii="OpenSymbol" w:hAnsi="OpenSymbol" w:cs="OpenSymbol"/>
      <w:lang w:val="lt-LT"/>
    </w:rPr>
  </w:style>
  <w:style w:type="character" w:customStyle="1" w:styleId="ListLabel1">
    <w:name w:val="ListLabel 1"/>
    <w:qFormat/>
    <w:rsid w:val="00E00090"/>
    <w:rPr>
      <w:rFonts w:eastAsia="Times New Roman"/>
      <w:sz w:val="26"/>
    </w:rPr>
  </w:style>
  <w:style w:type="character" w:customStyle="1" w:styleId="ListLabel2">
    <w:name w:val="ListLabel 2"/>
    <w:qFormat/>
    <w:rsid w:val="00E00090"/>
    <w:rPr>
      <w:rFonts w:cs="Times New Roman"/>
    </w:rPr>
  </w:style>
  <w:style w:type="character" w:customStyle="1" w:styleId="Bullets">
    <w:name w:val="Bullets"/>
    <w:qFormat/>
    <w:rsid w:val="00E00090"/>
    <w:rPr>
      <w:rFonts w:ascii="OpenSymbol" w:eastAsia="OpenSymbol" w:hAnsi="OpenSymbol" w:cs="OpenSymbol"/>
    </w:rPr>
  </w:style>
  <w:style w:type="character" w:customStyle="1" w:styleId="NumberingSymbols">
    <w:name w:val="Numbering Symbols"/>
    <w:qFormat/>
    <w:rsid w:val="00E00090"/>
  </w:style>
  <w:style w:type="character" w:customStyle="1" w:styleId="WW8Num8z3">
    <w:name w:val="WW8Num8z3"/>
    <w:qFormat/>
    <w:rsid w:val="00E00090"/>
    <w:rPr>
      <w:rFonts w:ascii="Symbol" w:hAnsi="Symbol" w:cs="Symbol"/>
    </w:rPr>
  </w:style>
  <w:style w:type="character" w:customStyle="1" w:styleId="IndexLink">
    <w:name w:val="Index Link"/>
    <w:qFormat/>
    <w:rsid w:val="00E00090"/>
  </w:style>
  <w:style w:type="character" w:customStyle="1" w:styleId="PagrindinistekstasDiagrama1">
    <w:name w:val="Pagrindinis tekstas Diagrama1"/>
    <w:basedOn w:val="Numatytasispastraiposriftas"/>
    <w:link w:val="Pagrindinistekstas"/>
    <w:qFormat/>
    <w:rsid w:val="00E00090"/>
    <w:rPr>
      <w:sz w:val="24"/>
      <w:szCs w:val="24"/>
      <w:lang w:eastAsia="zh-CN"/>
    </w:rPr>
  </w:style>
  <w:style w:type="character" w:customStyle="1" w:styleId="ListLabel3">
    <w:name w:val="ListLabel 3"/>
    <w:qFormat/>
    <w:rsid w:val="00E00090"/>
    <w:rPr>
      <w:rFonts w:cs="Times New Roman"/>
    </w:rPr>
  </w:style>
  <w:style w:type="character" w:customStyle="1" w:styleId="ListLabel4">
    <w:name w:val="ListLabel 4"/>
    <w:qFormat/>
    <w:rsid w:val="00E00090"/>
    <w:rPr>
      <w:rFonts w:cs="Times New Roman"/>
    </w:rPr>
  </w:style>
  <w:style w:type="character" w:customStyle="1" w:styleId="ListLabel5">
    <w:name w:val="ListLabel 5"/>
    <w:qFormat/>
    <w:rsid w:val="00E00090"/>
    <w:rPr>
      <w:rFonts w:cs="Times New Roman"/>
    </w:rPr>
  </w:style>
  <w:style w:type="character" w:customStyle="1" w:styleId="ListLabel6">
    <w:name w:val="ListLabel 6"/>
    <w:qFormat/>
    <w:rsid w:val="00E00090"/>
    <w:rPr>
      <w:rFonts w:cs="Times New Roman"/>
    </w:rPr>
  </w:style>
  <w:style w:type="character" w:customStyle="1" w:styleId="ListLabel7">
    <w:name w:val="ListLabel 7"/>
    <w:qFormat/>
    <w:rsid w:val="00E00090"/>
    <w:rPr>
      <w:rFonts w:cs="Times New Roman"/>
    </w:rPr>
  </w:style>
  <w:style w:type="character" w:customStyle="1" w:styleId="ListLabel8">
    <w:name w:val="ListLabel 8"/>
    <w:qFormat/>
    <w:rsid w:val="00E00090"/>
    <w:rPr>
      <w:rFonts w:cs="Times New Roman"/>
    </w:rPr>
  </w:style>
  <w:style w:type="character" w:customStyle="1" w:styleId="ListLabel9">
    <w:name w:val="ListLabel 9"/>
    <w:qFormat/>
    <w:rsid w:val="00E00090"/>
    <w:rPr>
      <w:rFonts w:cs="Times New Roman"/>
    </w:rPr>
  </w:style>
  <w:style w:type="character" w:customStyle="1" w:styleId="ListLabel10">
    <w:name w:val="ListLabel 10"/>
    <w:qFormat/>
    <w:rsid w:val="00E00090"/>
    <w:rPr>
      <w:rFonts w:cs="Times New Roman"/>
    </w:rPr>
  </w:style>
  <w:style w:type="character" w:customStyle="1" w:styleId="ListLabel11">
    <w:name w:val="ListLabel 11"/>
    <w:qFormat/>
    <w:rsid w:val="00E00090"/>
    <w:rPr>
      <w:rFonts w:cs="Times New Roman"/>
    </w:rPr>
  </w:style>
  <w:style w:type="character" w:customStyle="1" w:styleId="ListLabel12">
    <w:name w:val="ListLabel 12"/>
    <w:qFormat/>
    <w:rsid w:val="00E00090"/>
    <w:rPr>
      <w:rFonts w:eastAsia="Calibri" w:cs="Times New Roman"/>
    </w:rPr>
  </w:style>
  <w:style w:type="character" w:customStyle="1" w:styleId="ListLabel13">
    <w:name w:val="ListLabel 13"/>
    <w:qFormat/>
    <w:rsid w:val="00E00090"/>
    <w:rPr>
      <w:rFonts w:eastAsia="Calibri" w:cs="Times New Roman"/>
      <w:color w:val="810081"/>
    </w:rPr>
  </w:style>
  <w:style w:type="character" w:customStyle="1" w:styleId="ListLabel14">
    <w:name w:val="ListLabel 14"/>
    <w:qFormat/>
    <w:rsid w:val="00E00090"/>
    <w:rPr>
      <w:rFonts w:cs="Courier New"/>
    </w:rPr>
  </w:style>
  <w:style w:type="character" w:customStyle="1" w:styleId="ListLabel15">
    <w:name w:val="ListLabel 15"/>
    <w:qFormat/>
    <w:rsid w:val="00E00090"/>
    <w:rPr>
      <w:rFonts w:cs="Courier New"/>
    </w:rPr>
  </w:style>
  <w:style w:type="character" w:customStyle="1" w:styleId="ListLabel16">
    <w:name w:val="ListLabel 16"/>
    <w:qFormat/>
    <w:rsid w:val="00E00090"/>
    <w:rPr>
      <w:rFonts w:eastAsia="Calibri" w:cs="Times New Roman"/>
      <w:color w:val="810081"/>
    </w:rPr>
  </w:style>
  <w:style w:type="character" w:customStyle="1" w:styleId="ListLabel17">
    <w:name w:val="ListLabel 17"/>
    <w:qFormat/>
    <w:rsid w:val="00E00090"/>
    <w:rPr>
      <w:rFonts w:cs="Courier New"/>
    </w:rPr>
  </w:style>
  <w:style w:type="character" w:customStyle="1" w:styleId="ListLabel18">
    <w:name w:val="ListLabel 18"/>
    <w:qFormat/>
    <w:rsid w:val="00E00090"/>
    <w:rPr>
      <w:rFonts w:cs="Courier New"/>
    </w:rPr>
  </w:style>
  <w:style w:type="character" w:customStyle="1" w:styleId="ListLabel19">
    <w:name w:val="ListLabel 19"/>
    <w:qFormat/>
    <w:rsid w:val="00E00090"/>
    <w:rPr>
      <w:rFonts w:cs="Courier New"/>
    </w:rPr>
  </w:style>
  <w:style w:type="character" w:customStyle="1" w:styleId="ListLabel20">
    <w:name w:val="ListLabel 20"/>
    <w:qFormat/>
    <w:rsid w:val="00E00090"/>
    <w:rPr>
      <w:rFonts w:eastAsia="Calibri"/>
    </w:rPr>
  </w:style>
  <w:style w:type="character" w:customStyle="1" w:styleId="ListLabel21">
    <w:name w:val="ListLabel 21"/>
    <w:qFormat/>
    <w:rsid w:val="00E00090"/>
    <w:rPr>
      <w:rFonts w:eastAsia="Calibri"/>
    </w:rPr>
  </w:style>
  <w:style w:type="character" w:customStyle="1" w:styleId="ListLabel22">
    <w:name w:val="ListLabel 22"/>
    <w:qFormat/>
    <w:rsid w:val="00E00090"/>
    <w:rPr>
      <w:rFonts w:eastAsia="Calibri"/>
    </w:rPr>
  </w:style>
  <w:style w:type="character" w:customStyle="1" w:styleId="ListLabel23">
    <w:name w:val="ListLabel 23"/>
    <w:qFormat/>
    <w:rsid w:val="00E00090"/>
    <w:rPr>
      <w:rFonts w:eastAsia="Calibri"/>
    </w:rPr>
  </w:style>
  <w:style w:type="character" w:customStyle="1" w:styleId="ListLabel24">
    <w:name w:val="ListLabel 24"/>
    <w:qFormat/>
    <w:rsid w:val="00E00090"/>
    <w:rPr>
      <w:rFonts w:eastAsia="Calibri"/>
    </w:rPr>
  </w:style>
  <w:style w:type="character" w:customStyle="1" w:styleId="ListLabel25">
    <w:name w:val="ListLabel 25"/>
    <w:qFormat/>
    <w:rsid w:val="00E00090"/>
    <w:rPr>
      <w:rFonts w:eastAsia="Calibri"/>
    </w:rPr>
  </w:style>
  <w:style w:type="character" w:customStyle="1" w:styleId="ListLabel26">
    <w:name w:val="ListLabel 26"/>
    <w:qFormat/>
    <w:rsid w:val="00E00090"/>
    <w:rPr>
      <w:rFonts w:eastAsia="Calibri"/>
    </w:rPr>
  </w:style>
  <w:style w:type="character" w:customStyle="1" w:styleId="ListLabel27">
    <w:name w:val="ListLabel 27"/>
    <w:qFormat/>
    <w:rsid w:val="00E00090"/>
    <w:rPr>
      <w:rFonts w:eastAsia="Calibri"/>
    </w:rPr>
  </w:style>
  <w:style w:type="character" w:customStyle="1" w:styleId="ListLabel28">
    <w:name w:val="ListLabel 28"/>
    <w:qFormat/>
    <w:rsid w:val="00E00090"/>
    <w:rPr>
      <w:rFonts w:eastAsia="Calibri"/>
    </w:rPr>
  </w:style>
  <w:style w:type="character" w:customStyle="1" w:styleId="ListLabel29">
    <w:name w:val="ListLabel 29"/>
    <w:qFormat/>
    <w:rsid w:val="00E00090"/>
    <w:rPr>
      <w:rFonts w:ascii="Times New Roman" w:eastAsia="Calibri" w:hAnsi="Times New Roman" w:cs="Times New Roman"/>
    </w:rPr>
  </w:style>
  <w:style w:type="character" w:customStyle="1" w:styleId="ListLabel30">
    <w:name w:val="ListLabel 30"/>
    <w:qFormat/>
    <w:rsid w:val="00E00090"/>
    <w:rPr>
      <w:rFonts w:cs="Courier New"/>
    </w:rPr>
  </w:style>
  <w:style w:type="character" w:customStyle="1" w:styleId="ListLabel31">
    <w:name w:val="ListLabel 31"/>
    <w:qFormat/>
    <w:rsid w:val="00E00090"/>
    <w:rPr>
      <w:rFonts w:cs="Courier New"/>
    </w:rPr>
  </w:style>
  <w:style w:type="character" w:customStyle="1" w:styleId="ListLabel32">
    <w:name w:val="ListLabel 32"/>
    <w:qFormat/>
    <w:rsid w:val="00E00090"/>
    <w:rPr>
      <w:rFonts w:cs="Courier New"/>
    </w:rPr>
  </w:style>
  <w:style w:type="character" w:customStyle="1" w:styleId="ListLabel33">
    <w:name w:val="ListLabel 33"/>
    <w:qFormat/>
    <w:rsid w:val="00E00090"/>
    <w:rPr>
      <w:rFonts w:ascii="Times New Roman" w:eastAsia="Calibri" w:hAnsi="Times New Roman" w:cs="Times New Roman"/>
    </w:rPr>
  </w:style>
  <w:style w:type="character" w:customStyle="1" w:styleId="ListLabel34">
    <w:name w:val="ListLabel 34"/>
    <w:qFormat/>
    <w:rsid w:val="00E00090"/>
    <w:rPr>
      <w:rFonts w:cs="Courier New"/>
    </w:rPr>
  </w:style>
  <w:style w:type="character" w:customStyle="1" w:styleId="ListLabel35">
    <w:name w:val="ListLabel 35"/>
    <w:qFormat/>
    <w:rsid w:val="00E00090"/>
    <w:rPr>
      <w:rFonts w:cs="Courier New"/>
    </w:rPr>
  </w:style>
  <w:style w:type="character" w:customStyle="1" w:styleId="ListLabel36">
    <w:name w:val="ListLabel 36"/>
    <w:qFormat/>
    <w:rsid w:val="00E00090"/>
    <w:rPr>
      <w:rFonts w:cs="Courier New"/>
    </w:rPr>
  </w:style>
  <w:style w:type="character" w:customStyle="1" w:styleId="ListLabel37">
    <w:name w:val="ListLabel 37"/>
    <w:qFormat/>
    <w:rsid w:val="00E00090"/>
    <w:rPr>
      <w:rFonts w:ascii="Times New Roman" w:eastAsia="Calibri" w:hAnsi="Times New Roman" w:cs="Times New Roman"/>
    </w:rPr>
  </w:style>
  <w:style w:type="character" w:customStyle="1" w:styleId="ListLabel38">
    <w:name w:val="ListLabel 38"/>
    <w:qFormat/>
    <w:rsid w:val="00E00090"/>
    <w:rPr>
      <w:rFonts w:cs="Courier New"/>
    </w:rPr>
  </w:style>
  <w:style w:type="character" w:customStyle="1" w:styleId="ListLabel39">
    <w:name w:val="ListLabel 39"/>
    <w:qFormat/>
    <w:rsid w:val="00E00090"/>
    <w:rPr>
      <w:rFonts w:cs="Courier New"/>
    </w:rPr>
  </w:style>
  <w:style w:type="character" w:customStyle="1" w:styleId="ListLabel40">
    <w:name w:val="ListLabel 40"/>
    <w:qFormat/>
    <w:rsid w:val="00E00090"/>
    <w:rPr>
      <w:rFonts w:cs="Courier New"/>
    </w:rPr>
  </w:style>
  <w:style w:type="character" w:customStyle="1" w:styleId="ListLabel41">
    <w:name w:val="ListLabel 41"/>
    <w:qFormat/>
    <w:rsid w:val="00E00090"/>
    <w:rPr>
      <w:rFonts w:eastAsia="Calibri" w:cs="Times New Roman"/>
      <w:color w:val="810081"/>
    </w:rPr>
  </w:style>
  <w:style w:type="character" w:customStyle="1" w:styleId="ListLabel42">
    <w:name w:val="ListLabel 42"/>
    <w:qFormat/>
    <w:rsid w:val="00E00090"/>
    <w:rPr>
      <w:rFonts w:cs="Courier New"/>
    </w:rPr>
  </w:style>
  <w:style w:type="character" w:customStyle="1" w:styleId="ListLabel43">
    <w:name w:val="ListLabel 43"/>
    <w:qFormat/>
    <w:rsid w:val="00E00090"/>
    <w:rPr>
      <w:rFonts w:cs="Courier New"/>
    </w:rPr>
  </w:style>
  <w:style w:type="character" w:customStyle="1" w:styleId="ListLabel44">
    <w:name w:val="ListLabel 44"/>
    <w:qFormat/>
    <w:rsid w:val="00E00090"/>
    <w:rPr>
      <w:rFonts w:cs="Courier New"/>
    </w:rPr>
  </w:style>
  <w:style w:type="character" w:customStyle="1" w:styleId="ListLabel45">
    <w:name w:val="ListLabel 45"/>
    <w:qFormat/>
    <w:rsid w:val="00E00090"/>
    <w:rPr>
      <w:b/>
      <w:strike w:val="0"/>
      <w:dstrike w:val="0"/>
      <w:lang w:val="lt-LT"/>
    </w:rPr>
  </w:style>
  <w:style w:type="character" w:customStyle="1" w:styleId="ListLabel46">
    <w:name w:val="ListLabel 46"/>
    <w:qFormat/>
    <w:rsid w:val="00E00090"/>
    <w:rPr>
      <w:b/>
    </w:rPr>
  </w:style>
  <w:style w:type="character" w:customStyle="1" w:styleId="ListLabel47">
    <w:name w:val="ListLabel 47"/>
    <w:qFormat/>
    <w:rsid w:val="00E00090"/>
    <w:rPr>
      <w:b/>
    </w:rPr>
  </w:style>
  <w:style w:type="character" w:customStyle="1" w:styleId="ListLabel48">
    <w:name w:val="ListLabel 48"/>
    <w:qFormat/>
    <w:rsid w:val="00E00090"/>
    <w:rPr>
      <w:rFonts w:cs="Courier New"/>
    </w:rPr>
  </w:style>
  <w:style w:type="character" w:customStyle="1" w:styleId="ListLabel49">
    <w:name w:val="ListLabel 49"/>
    <w:qFormat/>
    <w:rsid w:val="00E00090"/>
    <w:rPr>
      <w:rFonts w:cs="Courier New"/>
    </w:rPr>
  </w:style>
  <w:style w:type="character" w:customStyle="1" w:styleId="ListLabel50">
    <w:name w:val="ListLabel 50"/>
    <w:qFormat/>
    <w:rsid w:val="00E00090"/>
    <w:rPr>
      <w:rFonts w:cs="Courier New"/>
    </w:rPr>
  </w:style>
  <w:style w:type="character" w:customStyle="1" w:styleId="ListLabel51">
    <w:name w:val="ListLabel 51"/>
    <w:qFormat/>
    <w:rsid w:val="00E00090"/>
    <w:rPr>
      <w:rFonts w:cs="Courier New"/>
    </w:rPr>
  </w:style>
  <w:style w:type="character" w:customStyle="1" w:styleId="ListLabel52">
    <w:name w:val="ListLabel 52"/>
    <w:qFormat/>
    <w:rsid w:val="00E00090"/>
    <w:rPr>
      <w:rFonts w:cs="Courier New"/>
    </w:rPr>
  </w:style>
  <w:style w:type="character" w:customStyle="1" w:styleId="ListLabel53">
    <w:name w:val="ListLabel 53"/>
    <w:qFormat/>
    <w:rsid w:val="00E00090"/>
    <w:rPr>
      <w:rFonts w:cs="Courier New"/>
    </w:rPr>
  </w:style>
  <w:style w:type="character" w:customStyle="1" w:styleId="ListLabel54">
    <w:name w:val="ListLabel 54"/>
    <w:qFormat/>
    <w:rsid w:val="00E00090"/>
    <w:rPr>
      <w:rFonts w:eastAsia="Calibri" w:cs="Times New Roman"/>
      <w:color w:val="810081"/>
    </w:rPr>
  </w:style>
  <w:style w:type="character" w:customStyle="1" w:styleId="ListLabel55">
    <w:name w:val="ListLabel 55"/>
    <w:qFormat/>
    <w:rsid w:val="00E00090"/>
    <w:rPr>
      <w:rFonts w:cs="Courier New"/>
    </w:rPr>
  </w:style>
  <w:style w:type="character" w:customStyle="1" w:styleId="ListLabel56">
    <w:name w:val="ListLabel 56"/>
    <w:qFormat/>
    <w:rsid w:val="00E00090"/>
    <w:rPr>
      <w:rFonts w:cs="Courier New"/>
    </w:rPr>
  </w:style>
  <w:style w:type="character" w:customStyle="1" w:styleId="ListLabel57">
    <w:name w:val="ListLabel 57"/>
    <w:qFormat/>
    <w:rsid w:val="00E00090"/>
    <w:rPr>
      <w:rFonts w:cs="Courier New"/>
    </w:rPr>
  </w:style>
  <w:style w:type="character" w:customStyle="1" w:styleId="ListLabel58">
    <w:name w:val="ListLabel 58"/>
    <w:qFormat/>
    <w:rsid w:val="00E00090"/>
    <w:rPr>
      <w:rFonts w:cs="Courier New"/>
    </w:rPr>
  </w:style>
  <w:style w:type="character" w:customStyle="1" w:styleId="ListLabel59">
    <w:name w:val="ListLabel 59"/>
    <w:qFormat/>
    <w:rsid w:val="00E00090"/>
    <w:rPr>
      <w:rFonts w:cs="Courier New"/>
    </w:rPr>
  </w:style>
  <w:style w:type="character" w:customStyle="1" w:styleId="ListLabel60">
    <w:name w:val="ListLabel 60"/>
    <w:qFormat/>
    <w:rsid w:val="00E00090"/>
    <w:rPr>
      <w:rFonts w:cs="Courier New"/>
    </w:rPr>
  </w:style>
  <w:style w:type="character" w:customStyle="1" w:styleId="ListLabel61">
    <w:name w:val="ListLabel 61"/>
    <w:qFormat/>
    <w:rsid w:val="00E00090"/>
    <w:rPr>
      <w:rFonts w:cs="Courier New"/>
    </w:rPr>
  </w:style>
  <w:style w:type="character" w:customStyle="1" w:styleId="ListLabel62">
    <w:name w:val="ListLabel 62"/>
    <w:qFormat/>
    <w:rsid w:val="00E00090"/>
    <w:rPr>
      <w:rFonts w:cs="Courier New"/>
    </w:rPr>
  </w:style>
  <w:style w:type="character" w:customStyle="1" w:styleId="ListLabel63">
    <w:name w:val="ListLabel 63"/>
    <w:qFormat/>
    <w:rsid w:val="00E00090"/>
    <w:rPr>
      <w:rFonts w:cs="Courier New"/>
    </w:rPr>
  </w:style>
  <w:style w:type="character" w:customStyle="1" w:styleId="ListLabel64">
    <w:name w:val="ListLabel 64"/>
    <w:qFormat/>
    <w:rsid w:val="00E00090"/>
    <w:rPr>
      <w:rFonts w:eastAsia="Calibri" w:cs="Times New Roman"/>
      <w:color w:val="810081"/>
    </w:rPr>
  </w:style>
  <w:style w:type="character" w:customStyle="1" w:styleId="ListLabel65">
    <w:name w:val="ListLabel 65"/>
    <w:qFormat/>
    <w:rsid w:val="00E00090"/>
    <w:rPr>
      <w:rFonts w:cs="Courier New"/>
    </w:rPr>
  </w:style>
  <w:style w:type="character" w:customStyle="1" w:styleId="ListLabel66">
    <w:name w:val="ListLabel 66"/>
    <w:qFormat/>
    <w:rsid w:val="00E00090"/>
    <w:rPr>
      <w:rFonts w:cs="Courier New"/>
    </w:rPr>
  </w:style>
  <w:style w:type="character" w:customStyle="1" w:styleId="ListLabel67">
    <w:name w:val="ListLabel 67"/>
    <w:qFormat/>
    <w:rsid w:val="00E00090"/>
    <w:rPr>
      <w:rFonts w:cs="Courier New"/>
    </w:rPr>
  </w:style>
  <w:style w:type="character" w:customStyle="1" w:styleId="ListLabel68">
    <w:name w:val="ListLabel 68"/>
    <w:qFormat/>
    <w:rsid w:val="00E00090"/>
    <w:rPr>
      <w:rFonts w:eastAsia="Calibri" w:cs="Times New Roman"/>
      <w:color w:val="810081"/>
    </w:rPr>
  </w:style>
  <w:style w:type="character" w:customStyle="1" w:styleId="ListLabel69">
    <w:name w:val="ListLabel 69"/>
    <w:qFormat/>
    <w:rsid w:val="00E00090"/>
    <w:rPr>
      <w:rFonts w:cs="Courier New"/>
    </w:rPr>
  </w:style>
  <w:style w:type="character" w:customStyle="1" w:styleId="ListLabel70">
    <w:name w:val="ListLabel 70"/>
    <w:qFormat/>
    <w:rsid w:val="00E00090"/>
    <w:rPr>
      <w:rFonts w:cs="Courier New"/>
    </w:rPr>
  </w:style>
  <w:style w:type="character" w:customStyle="1" w:styleId="ListLabel71">
    <w:name w:val="ListLabel 71"/>
    <w:qFormat/>
    <w:rsid w:val="00E00090"/>
    <w:rPr>
      <w:rFonts w:cs="Courier New"/>
    </w:rPr>
  </w:style>
  <w:style w:type="character" w:customStyle="1" w:styleId="ListLabel72">
    <w:name w:val="ListLabel 72"/>
    <w:qFormat/>
    <w:rsid w:val="00E00090"/>
    <w:rPr>
      <w:rFonts w:cs="Courier New"/>
    </w:rPr>
  </w:style>
  <w:style w:type="character" w:customStyle="1" w:styleId="ListLabel73">
    <w:name w:val="ListLabel 73"/>
    <w:qFormat/>
    <w:rsid w:val="00E00090"/>
    <w:rPr>
      <w:rFonts w:cs="Courier New"/>
    </w:rPr>
  </w:style>
  <w:style w:type="character" w:customStyle="1" w:styleId="ListLabel74">
    <w:name w:val="ListLabel 74"/>
    <w:qFormat/>
    <w:rsid w:val="00E00090"/>
    <w:rPr>
      <w:rFonts w:cs="Courier New"/>
    </w:rPr>
  </w:style>
  <w:style w:type="character" w:customStyle="1" w:styleId="ListLabel75">
    <w:name w:val="ListLabel 75"/>
    <w:qFormat/>
    <w:rsid w:val="00E00090"/>
    <w:rPr>
      <w:rFonts w:eastAsia="Calibri" w:cs="Times New Roman"/>
      <w:color w:val="810081"/>
    </w:rPr>
  </w:style>
  <w:style w:type="character" w:customStyle="1" w:styleId="ListLabel76">
    <w:name w:val="ListLabel 76"/>
    <w:qFormat/>
    <w:rsid w:val="00E00090"/>
    <w:rPr>
      <w:rFonts w:cs="Courier New"/>
    </w:rPr>
  </w:style>
  <w:style w:type="character" w:customStyle="1" w:styleId="ListLabel77">
    <w:name w:val="ListLabel 77"/>
    <w:qFormat/>
    <w:rsid w:val="00E00090"/>
    <w:rPr>
      <w:rFonts w:cs="Courier New"/>
    </w:rPr>
  </w:style>
  <w:style w:type="character" w:customStyle="1" w:styleId="ListLabel78">
    <w:name w:val="ListLabel 78"/>
    <w:qFormat/>
    <w:rsid w:val="00E00090"/>
    <w:rPr>
      <w:rFonts w:cs="Courier New"/>
    </w:rPr>
  </w:style>
  <w:style w:type="character" w:customStyle="1" w:styleId="ListLabel79">
    <w:name w:val="ListLabel 79"/>
    <w:qFormat/>
    <w:rsid w:val="00E00090"/>
    <w:rPr>
      <w:rFonts w:cs="Times New Roman"/>
    </w:rPr>
  </w:style>
  <w:style w:type="character" w:customStyle="1" w:styleId="ListLabel80">
    <w:name w:val="ListLabel 80"/>
    <w:qFormat/>
    <w:rsid w:val="00E00090"/>
    <w:rPr>
      <w:rFonts w:cs="Times New Roman"/>
      <w:color w:val="810081"/>
    </w:rPr>
  </w:style>
  <w:style w:type="character" w:customStyle="1" w:styleId="ListLabel81">
    <w:name w:val="ListLabel 81"/>
    <w:qFormat/>
    <w:rsid w:val="00E00090"/>
    <w:rPr>
      <w:rFonts w:cs="Wingdings"/>
    </w:rPr>
  </w:style>
  <w:style w:type="character" w:customStyle="1" w:styleId="ListLabel82">
    <w:name w:val="ListLabel 82"/>
    <w:qFormat/>
    <w:rsid w:val="00E00090"/>
    <w:rPr>
      <w:rFonts w:cs="Symbol"/>
    </w:rPr>
  </w:style>
  <w:style w:type="character" w:customStyle="1" w:styleId="ListLabel83">
    <w:name w:val="ListLabel 83"/>
    <w:qFormat/>
    <w:rsid w:val="00E00090"/>
    <w:rPr>
      <w:rFonts w:cs="Courier New"/>
    </w:rPr>
  </w:style>
  <w:style w:type="character" w:customStyle="1" w:styleId="ListLabel84">
    <w:name w:val="ListLabel 84"/>
    <w:qFormat/>
    <w:rsid w:val="00E00090"/>
    <w:rPr>
      <w:rFonts w:cs="Wingdings"/>
    </w:rPr>
  </w:style>
  <w:style w:type="character" w:customStyle="1" w:styleId="ListLabel85">
    <w:name w:val="ListLabel 85"/>
    <w:qFormat/>
    <w:rsid w:val="00E00090"/>
    <w:rPr>
      <w:rFonts w:cs="Symbol"/>
    </w:rPr>
  </w:style>
  <w:style w:type="character" w:customStyle="1" w:styleId="ListLabel86">
    <w:name w:val="ListLabel 86"/>
    <w:qFormat/>
    <w:rsid w:val="00E00090"/>
    <w:rPr>
      <w:rFonts w:cs="Courier New"/>
    </w:rPr>
  </w:style>
  <w:style w:type="character" w:customStyle="1" w:styleId="ListLabel87">
    <w:name w:val="ListLabel 87"/>
    <w:qFormat/>
    <w:rsid w:val="00E00090"/>
    <w:rPr>
      <w:rFonts w:cs="Wingdings"/>
    </w:rPr>
  </w:style>
  <w:style w:type="character" w:customStyle="1" w:styleId="ListLabel88">
    <w:name w:val="ListLabel 88"/>
    <w:qFormat/>
    <w:rsid w:val="00E00090"/>
    <w:rPr>
      <w:rFonts w:cs="Times New Roman"/>
      <w:color w:val="810081"/>
    </w:rPr>
  </w:style>
  <w:style w:type="character" w:customStyle="1" w:styleId="ListLabel89">
    <w:name w:val="ListLabel 89"/>
    <w:qFormat/>
    <w:rsid w:val="00E00090"/>
    <w:rPr>
      <w:rFonts w:cs="Courier New"/>
    </w:rPr>
  </w:style>
  <w:style w:type="character" w:customStyle="1" w:styleId="ListLabel90">
    <w:name w:val="ListLabel 90"/>
    <w:qFormat/>
    <w:rsid w:val="00E00090"/>
    <w:rPr>
      <w:rFonts w:cs="Wingdings"/>
    </w:rPr>
  </w:style>
  <w:style w:type="character" w:customStyle="1" w:styleId="ListLabel91">
    <w:name w:val="ListLabel 91"/>
    <w:qFormat/>
    <w:rsid w:val="00E00090"/>
    <w:rPr>
      <w:rFonts w:cs="Symbol"/>
    </w:rPr>
  </w:style>
  <w:style w:type="character" w:customStyle="1" w:styleId="ListLabel92">
    <w:name w:val="ListLabel 92"/>
    <w:qFormat/>
    <w:rsid w:val="00E00090"/>
    <w:rPr>
      <w:rFonts w:cs="Courier New"/>
    </w:rPr>
  </w:style>
  <w:style w:type="character" w:customStyle="1" w:styleId="ListLabel93">
    <w:name w:val="ListLabel 93"/>
    <w:qFormat/>
    <w:rsid w:val="00E00090"/>
    <w:rPr>
      <w:rFonts w:cs="Wingdings"/>
    </w:rPr>
  </w:style>
  <w:style w:type="character" w:customStyle="1" w:styleId="ListLabel94">
    <w:name w:val="ListLabel 94"/>
    <w:qFormat/>
    <w:rsid w:val="00E00090"/>
    <w:rPr>
      <w:rFonts w:cs="Symbol"/>
    </w:rPr>
  </w:style>
  <w:style w:type="character" w:customStyle="1" w:styleId="ListLabel95">
    <w:name w:val="ListLabel 95"/>
    <w:qFormat/>
    <w:rsid w:val="00E00090"/>
    <w:rPr>
      <w:rFonts w:cs="Courier New"/>
    </w:rPr>
  </w:style>
  <w:style w:type="character" w:customStyle="1" w:styleId="ListLabel96">
    <w:name w:val="ListLabel 96"/>
    <w:qFormat/>
    <w:rsid w:val="00E00090"/>
    <w:rPr>
      <w:rFonts w:cs="Wingdings"/>
    </w:rPr>
  </w:style>
  <w:style w:type="character" w:customStyle="1" w:styleId="ListLabel97">
    <w:name w:val="ListLabel 97"/>
    <w:qFormat/>
    <w:rsid w:val="00E00090"/>
    <w:rPr>
      <w:rFonts w:ascii="Times New Roman" w:hAnsi="Times New Roman" w:cs="Times New Roman"/>
    </w:rPr>
  </w:style>
  <w:style w:type="character" w:customStyle="1" w:styleId="ListLabel98">
    <w:name w:val="ListLabel 98"/>
    <w:qFormat/>
    <w:rsid w:val="00E00090"/>
    <w:rPr>
      <w:rFonts w:cs="Courier New"/>
    </w:rPr>
  </w:style>
  <w:style w:type="character" w:customStyle="1" w:styleId="ListLabel99">
    <w:name w:val="ListLabel 99"/>
    <w:qFormat/>
    <w:rsid w:val="00E00090"/>
    <w:rPr>
      <w:rFonts w:cs="Wingdings"/>
    </w:rPr>
  </w:style>
  <w:style w:type="character" w:customStyle="1" w:styleId="ListLabel100">
    <w:name w:val="ListLabel 100"/>
    <w:qFormat/>
    <w:rsid w:val="00E00090"/>
    <w:rPr>
      <w:rFonts w:cs="Symbol"/>
    </w:rPr>
  </w:style>
  <w:style w:type="character" w:customStyle="1" w:styleId="ListLabel101">
    <w:name w:val="ListLabel 101"/>
    <w:qFormat/>
    <w:rsid w:val="00E00090"/>
    <w:rPr>
      <w:rFonts w:cs="Courier New"/>
    </w:rPr>
  </w:style>
  <w:style w:type="character" w:customStyle="1" w:styleId="ListLabel102">
    <w:name w:val="ListLabel 102"/>
    <w:qFormat/>
    <w:rsid w:val="00E00090"/>
    <w:rPr>
      <w:rFonts w:cs="Wingdings"/>
    </w:rPr>
  </w:style>
  <w:style w:type="character" w:customStyle="1" w:styleId="ListLabel103">
    <w:name w:val="ListLabel 103"/>
    <w:qFormat/>
    <w:rsid w:val="00E00090"/>
    <w:rPr>
      <w:rFonts w:cs="Symbol"/>
    </w:rPr>
  </w:style>
  <w:style w:type="character" w:customStyle="1" w:styleId="ListLabel104">
    <w:name w:val="ListLabel 104"/>
    <w:qFormat/>
    <w:rsid w:val="00E00090"/>
    <w:rPr>
      <w:rFonts w:cs="Courier New"/>
    </w:rPr>
  </w:style>
  <w:style w:type="character" w:customStyle="1" w:styleId="ListLabel105">
    <w:name w:val="ListLabel 105"/>
    <w:qFormat/>
    <w:rsid w:val="00E00090"/>
    <w:rPr>
      <w:rFonts w:cs="Wingdings"/>
    </w:rPr>
  </w:style>
  <w:style w:type="character" w:customStyle="1" w:styleId="ListLabel106">
    <w:name w:val="ListLabel 106"/>
    <w:qFormat/>
    <w:rsid w:val="00E00090"/>
    <w:rPr>
      <w:rFonts w:ascii="Times New Roman" w:hAnsi="Times New Roman" w:cs="Times New Roman"/>
    </w:rPr>
  </w:style>
  <w:style w:type="character" w:customStyle="1" w:styleId="ListLabel107">
    <w:name w:val="ListLabel 107"/>
    <w:qFormat/>
    <w:rsid w:val="00E00090"/>
    <w:rPr>
      <w:rFonts w:cs="Courier New"/>
    </w:rPr>
  </w:style>
  <w:style w:type="character" w:customStyle="1" w:styleId="ListLabel108">
    <w:name w:val="ListLabel 108"/>
    <w:qFormat/>
    <w:rsid w:val="00E00090"/>
    <w:rPr>
      <w:rFonts w:cs="Wingdings"/>
    </w:rPr>
  </w:style>
  <w:style w:type="character" w:customStyle="1" w:styleId="ListLabel109">
    <w:name w:val="ListLabel 109"/>
    <w:qFormat/>
    <w:rsid w:val="00E00090"/>
    <w:rPr>
      <w:rFonts w:cs="Symbol"/>
    </w:rPr>
  </w:style>
  <w:style w:type="character" w:customStyle="1" w:styleId="ListLabel110">
    <w:name w:val="ListLabel 110"/>
    <w:qFormat/>
    <w:rsid w:val="00E00090"/>
    <w:rPr>
      <w:rFonts w:cs="Courier New"/>
    </w:rPr>
  </w:style>
  <w:style w:type="character" w:customStyle="1" w:styleId="ListLabel111">
    <w:name w:val="ListLabel 111"/>
    <w:qFormat/>
    <w:rsid w:val="00E00090"/>
    <w:rPr>
      <w:rFonts w:cs="Wingdings"/>
    </w:rPr>
  </w:style>
  <w:style w:type="character" w:customStyle="1" w:styleId="ListLabel112">
    <w:name w:val="ListLabel 112"/>
    <w:qFormat/>
    <w:rsid w:val="00E00090"/>
    <w:rPr>
      <w:rFonts w:cs="Symbol"/>
    </w:rPr>
  </w:style>
  <w:style w:type="character" w:customStyle="1" w:styleId="ListLabel113">
    <w:name w:val="ListLabel 113"/>
    <w:qFormat/>
    <w:rsid w:val="00E00090"/>
    <w:rPr>
      <w:rFonts w:cs="Courier New"/>
    </w:rPr>
  </w:style>
  <w:style w:type="character" w:customStyle="1" w:styleId="ListLabel114">
    <w:name w:val="ListLabel 114"/>
    <w:qFormat/>
    <w:rsid w:val="00E00090"/>
    <w:rPr>
      <w:rFonts w:cs="Wingdings"/>
    </w:rPr>
  </w:style>
  <w:style w:type="character" w:customStyle="1" w:styleId="ListLabel115">
    <w:name w:val="ListLabel 115"/>
    <w:qFormat/>
    <w:rsid w:val="00E00090"/>
    <w:rPr>
      <w:rFonts w:ascii="Times New Roman" w:hAnsi="Times New Roman" w:cs="Times New Roman"/>
    </w:rPr>
  </w:style>
  <w:style w:type="character" w:customStyle="1" w:styleId="ListLabel116">
    <w:name w:val="ListLabel 116"/>
    <w:qFormat/>
    <w:rsid w:val="00E00090"/>
    <w:rPr>
      <w:rFonts w:cs="Courier New"/>
    </w:rPr>
  </w:style>
  <w:style w:type="character" w:customStyle="1" w:styleId="ListLabel117">
    <w:name w:val="ListLabel 117"/>
    <w:qFormat/>
    <w:rsid w:val="00E00090"/>
    <w:rPr>
      <w:rFonts w:cs="Wingdings"/>
    </w:rPr>
  </w:style>
  <w:style w:type="character" w:customStyle="1" w:styleId="ListLabel118">
    <w:name w:val="ListLabel 118"/>
    <w:qFormat/>
    <w:rsid w:val="00E00090"/>
    <w:rPr>
      <w:rFonts w:cs="Symbol"/>
    </w:rPr>
  </w:style>
  <w:style w:type="character" w:customStyle="1" w:styleId="ListLabel119">
    <w:name w:val="ListLabel 119"/>
    <w:qFormat/>
    <w:rsid w:val="00E00090"/>
    <w:rPr>
      <w:rFonts w:cs="Courier New"/>
    </w:rPr>
  </w:style>
  <w:style w:type="character" w:customStyle="1" w:styleId="ListLabel120">
    <w:name w:val="ListLabel 120"/>
    <w:qFormat/>
    <w:rsid w:val="00E00090"/>
    <w:rPr>
      <w:rFonts w:cs="Wingdings"/>
    </w:rPr>
  </w:style>
  <w:style w:type="character" w:customStyle="1" w:styleId="ListLabel121">
    <w:name w:val="ListLabel 121"/>
    <w:qFormat/>
    <w:rsid w:val="00E00090"/>
    <w:rPr>
      <w:rFonts w:cs="Symbol"/>
    </w:rPr>
  </w:style>
  <w:style w:type="character" w:customStyle="1" w:styleId="ListLabel122">
    <w:name w:val="ListLabel 122"/>
    <w:qFormat/>
    <w:rsid w:val="00E00090"/>
    <w:rPr>
      <w:rFonts w:cs="Courier New"/>
    </w:rPr>
  </w:style>
  <w:style w:type="character" w:customStyle="1" w:styleId="ListLabel123">
    <w:name w:val="ListLabel 123"/>
    <w:qFormat/>
    <w:rsid w:val="00E00090"/>
    <w:rPr>
      <w:rFonts w:cs="Wingdings"/>
    </w:rPr>
  </w:style>
  <w:style w:type="character" w:customStyle="1" w:styleId="ListLabel124">
    <w:name w:val="ListLabel 124"/>
    <w:qFormat/>
    <w:rsid w:val="00E00090"/>
    <w:rPr>
      <w:rFonts w:cs="Times New Roman"/>
      <w:color w:val="810081"/>
    </w:rPr>
  </w:style>
  <w:style w:type="character" w:customStyle="1" w:styleId="ListLabel125">
    <w:name w:val="ListLabel 125"/>
    <w:qFormat/>
    <w:rsid w:val="00E00090"/>
    <w:rPr>
      <w:rFonts w:cs="Courier New"/>
    </w:rPr>
  </w:style>
  <w:style w:type="character" w:customStyle="1" w:styleId="ListLabel126">
    <w:name w:val="ListLabel 126"/>
    <w:qFormat/>
    <w:rsid w:val="00E00090"/>
    <w:rPr>
      <w:rFonts w:cs="Wingdings"/>
    </w:rPr>
  </w:style>
  <w:style w:type="character" w:customStyle="1" w:styleId="ListLabel127">
    <w:name w:val="ListLabel 127"/>
    <w:qFormat/>
    <w:rsid w:val="00E00090"/>
    <w:rPr>
      <w:rFonts w:cs="Symbol"/>
    </w:rPr>
  </w:style>
  <w:style w:type="character" w:customStyle="1" w:styleId="ListLabel128">
    <w:name w:val="ListLabel 128"/>
    <w:qFormat/>
    <w:rsid w:val="00E00090"/>
    <w:rPr>
      <w:rFonts w:cs="Courier New"/>
    </w:rPr>
  </w:style>
  <w:style w:type="character" w:customStyle="1" w:styleId="ListLabel129">
    <w:name w:val="ListLabel 129"/>
    <w:qFormat/>
    <w:rsid w:val="00E00090"/>
    <w:rPr>
      <w:rFonts w:cs="Wingdings"/>
    </w:rPr>
  </w:style>
  <w:style w:type="character" w:customStyle="1" w:styleId="ListLabel130">
    <w:name w:val="ListLabel 130"/>
    <w:qFormat/>
    <w:rsid w:val="00E00090"/>
    <w:rPr>
      <w:rFonts w:cs="Symbol"/>
    </w:rPr>
  </w:style>
  <w:style w:type="character" w:customStyle="1" w:styleId="ListLabel131">
    <w:name w:val="ListLabel 131"/>
    <w:qFormat/>
    <w:rsid w:val="00E00090"/>
    <w:rPr>
      <w:rFonts w:cs="Courier New"/>
    </w:rPr>
  </w:style>
  <w:style w:type="character" w:customStyle="1" w:styleId="ListLabel132">
    <w:name w:val="ListLabel 132"/>
    <w:qFormat/>
    <w:rsid w:val="00E00090"/>
    <w:rPr>
      <w:rFonts w:cs="Wingdings"/>
    </w:rPr>
  </w:style>
  <w:style w:type="character" w:customStyle="1" w:styleId="ListLabel133">
    <w:name w:val="ListLabel 133"/>
    <w:qFormat/>
    <w:rsid w:val="00E00090"/>
    <w:rPr>
      <w:rFonts w:cs="Times New Roman"/>
      <w:color w:val="810081"/>
    </w:rPr>
  </w:style>
  <w:style w:type="character" w:customStyle="1" w:styleId="ListLabel134">
    <w:name w:val="ListLabel 134"/>
    <w:qFormat/>
    <w:rsid w:val="00E00090"/>
    <w:rPr>
      <w:rFonts w:cs="Courier New"/>
    </w:rPr>
  </w:style>
  <w:style w:type="character" w:customStyle="1" w:styleId="ListLabel135">
    <w:name w:val="ListLabel 135"/>
    <w:qFormat/>
    <w:rsid w:val="00E00090"/>
    <w:rPr>
      <w:rFonts w:cs="Wingdings"/>
    </w:rPr>
  </w:style>
  <w:style w:type="character" w:customStyle="1" w:styleId="ListLabel136">
    <w:name w:val="ListLabel 136"/>
    <w:qFormat/>
    <w:rsid w:val="00E00090"/>
    <w:rPr>
      <w:rFonts w:cs="Symbol"/>
    </w:rPr>
  </w:style>
  <w:style w:type="character" w:customStyle="1" w:styleId="ListLabel137">
    <w:name w:val="ListLabel 137"/>
    <w:qFormat/>
    <w:rsid w:val="00E00090"/>
    <w:rPr>
      <w:rFonts w:cs="Courier New"/>
    </w:rPr>
  </w:style>
  <w:style w:type="character" w:customStyle="1" w:styleId="ListLabel138">
    <w:name w:val="ListLabel 138"/>
    <w:qFormat/>
    <w:rsid w:val="00E00090"/>
    <w:rPr>
      <w:rFonts w:cs="Wingdings"/>
    </w:rPr>
  </w:style>
  <w:style w:type="character" w:customStyle="1" w:styleId="ListLabel139">
    <w:name w:val="ListLabel 139"/>
    <w:qFormat/>
    <w:rsid w:val="00E00090"/>
    <w:rPr>
      <w:rFonts w:cs="Symbol"/>
    </w:rPr>
  </w:style>
  <w:style w:type="character" w:customStyle="1" w:styleId="ListLabel140">
    <w:name w:val="ListLabel 140"/>
    <w:qFormat/>
    <w:rsid w:val="00E00090"/>
    <w:rPr>
      <w:rFonts w:cs="Courier New"/>
    </w:rPr>
  </w:style>
  <w:style w:type="character" w:customStyle="1" w:styleId="ListLabel141">
    <w:name w:val="ListLabel 141"/>
    <w:qFormat/>
    <w:rsid w:val="00E00090"/>
    <w:rPr>
      <w:rFonts w:cs="Wingdings"/>
    </w:rPr>
  </w:style>
  <w:style w:type="character" w:customStyle="1" w:styleId="ListLabel142">
    <w:name w:val="ListLabel 142"/>
    <w:qFormat/>
    <w:rsid w:val="00E00090"/>
    <w:rPr>
      <w:rFonts w:cs="Times New Roman"/>
    </w:rPr>
  </w:style>
  <w:style w:type="character" w:customStyle="1" w:styleId="ListLabel143">
    <w:name w:val="ListLabel 143"/>
    <w:qFormat/>
    <w:rsid w:val="00E00090"/>
    <w:rPr>
      <w:rFonts w:cs="Times New Roman"/>
      <w:color w:val="810081"/>
    </w:rPr>
  </w:style>
  <w:style w:type="character" w:customStyle="1" w:styleId="ListLabel144">
    <w:name w:val="ListLabel 144"/>
    <w:qFormat/>
    <w:rsid w:val="00E00090"/>
    <w:rPr>
      <w:rFonts w:cs="Wingdings"/>
    </w:rPr>
  </w:style>
  <w:style w:type="character" w:customStyle="1" w:styleId="ListLabel145">
    <w:name w:val="ListLabel 145"/>
    <w:qFormat/>
    <w:rsid w:val="00E00090"/>
    <w:rPr>
      <w:rFonts w:cs="Symbol"/>
    </w:rPr>
  </w:style>
  <w:style w:type="character" w:customStyle="1" w:styleId="ListLabel146">
    <w:name w:val="ListLabel 146"/>
    <w:qFormat/>
    <w:rsid w:val="00E00090"/>
    <w:rPr>
      <w:rFonts w:cs="Courier New"/>
    </w:rPr>
  </w:style>
  <w:style w:type="character" w:customStyle="1" w:styleId="ListLabel147">
    <w:name w:val="ListLabel 147"/>
    <w:qFormat/>
    <w:rsid w:val="00E00090"/>
    <w:rPr>
      <w:rFonts w:cs="Wingdings"/>
    </w:rPr>
  </w:style>
  <w:style w:type="character" w:customStyle="1" w:styleId="ListLabel148">
    <w:name w:val="ListLabel 148"/>
    <w:qFormat/>
    <w:rsid w:val="00E00090"/>
    <w:rPr>
      <w:rFonts w:cs="Symbol"/>
    </w:rPr>
  </w:style>
  <w:style w:type="character" w:customStyle="1" w:styleId="ListLabel149">
    <w:name w:val="ListLabel 149"/>
    <w:qFormat/>
    <w:rsid w:val="00E00090"/>
    <w:rPr>
      <w:rFonts w:cs="Courier New"/>
    </w:rPr>
  </w:style>
  <w:style w:type="character" w:customStyle="1" w:styleId="ListLabel150">
    <w:name w:val="ListLabel 150"/>
    <w:qFormat/>
    <w:rsid w:val="00E00090"/>
    <w:rPr>
      <w:rFonts w:cs="Wingdings"/>
    </w:rPr>
  </w:style>
  <w:style w:type="character" w:customStyle="1" w:styleId="ListLabel151">
    <w:name w:val="ListLabel 151"/>
    <w:qFormat/>
    <w:rsid w:val="00E00090"/>
    <w:rPr>
      <w:rFonts w:cs="Times New Roman"/>
      <w:color w:val="810081"/>
    </w:rPr>
  </w:style>
  <w:style w:type="character" w:customStyle="1" w:styleId="ListLabel152">
    <w:name w:val="ListLabel 152"/>
    <w:qFormat/>
    <w:rsid w:val="00E00090"/>
    <w:rPr>
      <w:rFonts w:cs="Courier New"/>
    </w:rPr>
  </w:style>
  <w:style w:type="character" w:customStyle="1" w:styleId="ListLabel153">
    <w:name w:val="ListLabel 153"/>
    <w:qFormat/>
    <w:rsid w:val="00E00090"/>
    <w:rPr>
      <w:rFonts w:cs="Wingdings"/>
    </w:rPr>
  </w:style>
  <w:style w:type="character" w:customStyle="1" w:styleId="ListLabel154">
    <w:name w:val="ListLabel 154"/>
    <w:qFormat/>
    <w:rsid w:val="00E00090"/>
    <w:rPr>
      <w:rFonts w:cs="Symbol"/>
    </w:rPr>
  </w:style>
  <w:style w:type="character" w:customStyle="1" w:styleId="ListLabel155">
    <w:name w:val="ListLabel 155"/>
    <w:qFormat/>
    <w:rsid w:val="00E00090"/>
    <w:rPr>
      <w:rFonts w:cs="Courier New"/>
    </w:rPr>
  </w:style>
  <w:style w:type="character" w:customStyle="1" w:styleId="ListLabel156">
    <w:name w:val="ListLabel 156"/>
    <w:qFormat/>
    <w:rsid w:val="00E00090"/>
    <w:rPr>
      <w:rFonts w:cs="Wingdings"/>
    </w:rPr>
  </w:style>
  <w:style w:type="character" w:customStyle="1" w:styleId="ListLabel157">
    <w:name w:val="ListLabel 157"/>
    <w:qFormat/>
    <w:rsid w:val="00E00090"/>
    <w:rPr>
      <w:rFonts w:cs="Symbol"/>
    </w:rPr>
  </w:style>
  <w:style w:type="character" w:customStyle="1" w:styleId="ListLabel158">
    <w:name w:val="ListLabel 158"/>
    <w:qFormat/>
    <w:rsid w:val="00E00090"/>
    <w:rPr>
      <w:rFonts w:cs="Courier New"/>
    </w:rPr>
  </w:style>
  <w:style w:type="character" w:customStyle="1" w:styleId="ListLabel159">
    <w:name w:val="ListLabel 159"/>
    <w:qFormat/>
    <w:rsid w:val="00E00090"/>
    <w:rPr>
      <w:rFonts w:cs="Wingdings"/>
    </w:rPr>
  </w:style>
  <w:style w:type="character" w:customStyle="1" w:styleId="ListLabel160">
    <w:name w:val="ListLabel 160"/>
    <w:qFormat/>
    <w:rsid w:val="00E00090"/>
    <w:rPr>
      <w:rFonts w:cs="Times New Roman"/>
    </w:rPr>
  </w:style>
  <w:style w:type="character" w:customStyle="1" w:styleId="ListLabel161">
    <w:name w:val="ListLabel 161"/>
    <w:qFormat/>
    <w:rsid w:val="00E00090"/>
    <w:rPr>
      <w:rFonts w:cs="Courier New"/>
    </w:rPr>
  </w:style>
  <w:style w:type="character" w:customStyle="1" w:styleId="ListLabel162">
    <w:name w:val="ListLabel 162"/>
    <w:qFormat/>
    <w:rsid w:val="00E00090"/>
    <w:rPr>
      <w:rFonts w:cs="Wingdings"/>
    </w:rPr>
  </w:style>
  <w:style w:type="character" w:customStyle="1" w:styleId="ListLabel163">
    <w:name w:val="ListLabel 163"/>
    <w:qFormat/>
    <w:rsid w:val="00E00090"/>
    <w:rPr>
      <w:rFonts w:cs="Symbol"/>
    </w:rPr>
  </w:style>
  <w:style w:type="character" w:customStyle="1" w:styleId="ListLabel164">
    <w:name w:val="ListLabel 164"/>
    <w:qFormat/>
    <w:rsid w:val="00E00090"/>
    <w:rPr>
      <w:rFonts w:cs="Courier New"/>
    </w:rPr>
  </w:style>
  <w:style w:type="character" w:customStyle="1" w:styleId="ListLabel165">
    <w:name w:val="ListLabel 165"/>
    <w:qFormat/>
    <w:rsid w:val="00E00090"/>
    <w:rPr>
      <w:rFonts w:cs="Wingdings"/>
    </w:rPr>
  </w:style>
  <w:style w:type="character" w:customStyle="1" w:styleId="ListLabel166">
    <w:name w:val="ListLabel 166"/>
    <w:qFormat/>
    <w:rsid w:val="00E00090"/>
    <w:rPr>
      <w:rFonts w:cs="Symbol"/>
    </w:rPr>
  </w:style>
  <w:style w:type="character" w:customStyle="1" w:styleId="ListLabel167">
    <w:name w:val="ListLabel 167"/>
    <w:qFormat/>
    <w:rsid w:val="00E00090"/>
    <w:rPr>
      <w:rFonts w:cs="Courier New"/>
    </w:rPr>
  </w:style>
  <w:style w:type="character" w:customStyle="1" w:styleId="ListLabel168">
    <w:name w:val="ListLabel 168"/>
    <w:qFormat/>
    <w:rsid w:val="00E00090"/>
    <w:rPr>
      <w:rFonts w:cs="Wingdings"/>
    </w:rPr>
  </w:style>
  <w:style w:type="character" w:customStyle="1" w:styleId="ListLabel169">
    <w:name w:val="ListLabel 169"/>
    <w:qFormat/>
    <w:rsid w:val="00E00090"/>
    <w:rPr>
      <w:rFonts w:cs="Times New Roman"/>
    </w:rPr>
  </w:style>
  <w:style w:type="character" w:customStyle="1" w:styleId="ListLabel170">
    <w:name w:val="ListLabel 170"/>
    <w:qFormat/>
    <w:rsid w:val="00E00090"/>
    <w:rPr>
      <w:rFonts w:cs="Courier New"/>
    </w:rPr>
  </w:style>
  <w:style w:type="character" w:customStyle="1" w:styleId="ListLabel171">
    <w:name w:val="ListLabel 171"/>
    <w:qFormat/>
    <w:rsid w:val="00E00090"/>
    <w:rPr>
      <w:rFonts w:cs="Wingdings"/>
    </w:rPr>
  </w:style>
  <w:style w:type="character" w:customStyle="1" w:styleId="ListLabel172">
    <w:name w:val="ListLabel 172"/>
    <w:qFormat/>
    <w:rsid w:val="00E00090"/>
    <w:rPr>
      <w:rFonts w:cs="Symbol"/>
    </w:rPr>
  </w:style>
  <w:style w:type="character" w:customStyle="1" w:styleId="ListLabel173">
    <w:name w:val="ListLabel 173"/>
    <w:qFormat/>
    <w:rsid w:val="00E00090"/>
    <w:rPr>
      <w:rFonts w:cs="Courier New"/>
    </w:rPr>
  </w:style>
  <w:style w:type="character" w:customStyle="1" w:styleId="ListLabel174">
    <w:name w:val="ListLabel 174"/>
    <w:qFormat/>
    <w:rsid w:val="00E00090"/>
    <w:rPr>
      <w:rFonts w:cs="Wingdings"/>
    </w:rPr>
  </w:style>
  <w:style w:type="character" w:customStyle="1" w:styleId="ListLabel175">
    <w:name w:val="ListLabel 175"/>
    <w:qFormat/>
    <w:rsid w:val="00E00090"/>
    <w:rPr>
      <w:rFonts w:cs="Symbol"/>
    </w:rPr>
  </w:style>
  <w:style w:type="character" w:customStyle="1" w:styleId="ListLabel176">
    <w:name w:val="ListLabel 176"/>
    <w:qFormat/>
    <w:rsid w:val="00E00090"/>
    <w:rPr>
      <w:rFonts w:cs="Courier New"/>
    </w:rPr>
  </w:style>
  <w:style w:type="character" w:customStyle="1" w:styleId="ListLabel177">
    <w:name w:val="ListLabel 177"/>
    <w:qFormat/>
    <w:rsid w:val="00E00090"/>
    <w:rPr>
      <w:rFonts w:cs="Wingdings"/>
    </w:rPr>
  </w:style>
  <w:style w:type="character" w:customStyle="1" w:styleId="ListLabel178">
    <w:name w:val="ListLabel 178"/>
    <w:qFormat/>
    <w:rsid w:val="00E00090"/>
    <w:rPr>
      <w:rFonts w:cs="Times New Roman"/>
    </w:rPr>
  </w:style>
  <w:style w:type="character" w:customStyle="1" w:styleId="ListLabel179">
    <w:name w:val="ListLabel 179"/>
    <w:qFormat/>
    <w:rsid w:val="00E00090"/>
    <w:rPr>
      <w:rFonts w:cs="Courier New"/>
    </w:rPr>
  </w:style>
  <w:style w:type="character" w:customStyle="1" w:styleId="ListLabel180">
    <w:name w:val="ListLabel 180"/>
    <w:qFormat/>
    <w:rsid w:val="00E00090"/>
    <w:rPr>
      <w:rFonts w:cs="Wingdings"/>
    </w:rPr>
  </w:style>
  <w:style w:type="character" w:customStyle="1" w:styleId="ListLabel181">
    <w:name w:val="ListLabel 181"/>
    <w:qFormat/>
    <w:rsid w:val="00E00090"/>
    <w:rPr>
      <w:rFonts w:cs="Symbol"/>
    </w:rPr>
  </w:style>
  <w:style w:type="character" w:customStyle="1" w:styleId="ListLabel182">
    <w:name w:val="ListLabel 182"/>
    <w:qFormat/>
    <w:rsid w:val="00E00090"/>
    <w:rPr>
      <w:rFonts w:cs="Courier New"/>
    </w:rPr>
  </w:style>
  <w:style w:type="character" w:customStyle="1" w:styleId="ListLabel183">
    <w:name w:val="ListLabel 183"/>
    <w:qFormat/>
    <w:rsid w:val="00E00090"/>
    <w:rPr>
      <w:rFonts w:cs="Wingdings"/>
    </w:rPr>
  </w:style>
  <w:style w:type="character" w:customStyle="1" w:styleId="ListLabel184">
    <w:name w:val="ListLabel 184"/>
    <w:qFormat/>
    <w:rsid w:val="00E00090"/>
    <w:rPr>
      <w:rFonts w:cs="Symbol"/>
    </w:rPr>
  </w:style>
  <w:style w:type="character" w:customStyle="1" w:styleId="ListLabel185">
    <w:name w:val="ListLabel 185"/>
    <w:qFormat/>
    <w:rsid w:val="00E00090"/>
    <w:rPr>
      <w:rFonts w:cs="Courier New"/>
    </w:rPr>
  </w:style>
  <w:style w:type="character" w:customStyle="1" w:styleId="ListLabel186">
    <w:name w:val="ListLabel 186"/>
    <w:qFormat/>
    <w:rsid w:val="00E00090"/>
    <w:rPr>
      <w:rFonts w:cs="Wingdings"/>
    </w:rPr>
  </w:style>
  <w:style w:type="character" w:customStyle="1" w:styleId="ListLabel187">
    <w:name w:val="ListLabel 187"/>
    <w:qFormat/>
    <w:rsid w:val="00E00090"/>
    <w:rPr>
      <w:rFonts w:cs="Times New Roman"/>
      <w:color w:val="810081"/>
    </w:rPr>
  </w:style>
  <w:style w:type="character" w:customStyle="1" w:styleId="ListLabel188">
    <w:name w:val="ListLabel 188"/>
    <w:qFormat/>
    <w:rsid w:val="00E00090"/>
    <w:rPr>
      <w:rFonts w:cs="Courier New"/>
    </w:rPr>
  </w:style>
  <w:style w:type="character" w:customStyle="1" w:styleId="ListLabel189">
    <w:name w:val="ListLabel 189"/>
    <w:qFormat/>
    <w:rsid w:val="00E00090"/>
    <w:rPr>
      <w:rFonts w:cs="Wingdings"/>
    </w:rPr>
  </w:style>
  <w:style w:type="character" w:customStyle="1" w:styleId="ListLabel190">
    <w:name w:val="ListLabel 190"/>
    <w:qFormat/>
    <w:rsid w:val="00E00090"/>
    <w:rPr>
      <w:rFonts w:cs="Symbol"/>
    </w:rPr>
  </w:style>
  <w:style w:type="character" w:customStyle="1" w:styleId="ListLabel191">
    <w:name w:val="ListLabel 191"/>
    <w:qFormat/>
    <w:rsid w:val="00E00090"/>
    <w:rPr>
      <w:rFonts w:cs="Courier New"/>
    </w:rPr>
  </w:style>
  <w:style w:type="character" w:customStyle="1" w:styleId="ListLabel192">
    <w:name w:val="ListLabel 192"/>
    <w:qFormat/>
    <w:rsid w:val="00E00090"/>
    <w:rPr>
      <w:rFonts w:cs="Wingdings"/>
    </w:rPr>
  </w:style>
  <w:style w:type="character" w:customStyle="1" w:styleId="ListLabel193">
    <w:name w:val="ListLabel 193"/>
    <w:qFormat/>
    <w:rsid w:val="00E00090"/>
    <w:rPr>
      <w:rFonts w:cs="Symbol"/>
    </w:rPr>
  </w:style>
  <w:style w:type="character" w:customStyle="1" w:styleId="ListLabel194">
    <w:name w:val="ListLabel 194"/>
    <w:qFormat/>
    <w:rsid w:val="00E00090"/>
    <w:rPr>
      <w:rFonts w:cs="Courier New"/>
    </w:rPr>
  </w:style>
  <w:style w:type="character" w:customStyle="1" w:styleId="ListLabel195">
    <w:name w:val="ListLabel 195"/>
    <w:qFormat/>
    <w:rsid w:val="00E00090"/>
    <w:rPr>
      <w:rFonts w:cs="Wingdings"/>
    </w:rPr>
  </w:style>
  <w:style w:type="character" w:customStyle="1" w:styleId="ListLabel196">
    <w:name w:val="ListLabel 196"/>
    <w:qFormat/>
    <w:rsid w:val="00E00090"/>
    <w:rPr>
      <w:rFonts w:cs="Times New Roman"/>
      <w:color w:val="810081"/>
    </w:rPr>
  </w:style>
  <w:style w:type="character" w:customStyle="1" w:styleId="ListLabel197">
    <w:name w:val="ListLabel 197"/>
    <w:qFormat/>
    <w:rsid w:val="00E00090"/>
    <w:rPr>
      <w:rFonts w:cs="Courier New"/>
    </w:rPr>
  </w:style>
  <w:style w:type="character" w:customStyle="1" w:styleId="ListLabel198">
    <w:name w:val="ListLabel 198"/>
    <w:qFormat/>
    <w:rsid w:val="00E00090"/>
    <w:rPr>
      <w:rFonts w:cs="Wingdings"/>
    </w:rPr>
  </w:style>
  <w:style w:type="character" w:customStyle="1" w:styleId="ListLabel199">
    <w:name w:val="ListLabel 199"/>
    <w:qFormat/>
    <w:rsid w:val="00E00090"/>
    <w:rPr>
      <w:rFonts w:cs="Symbol"/>
    </w:rPr>
  </w:style>
  <w:style w:type="character" w:customStyle="1" w:styleId="ListLabel200">
    <w:name w:val="ListLabel 200"/>
    <w:qFormat/>
    <w:rsid w:val="00E00090"/>
    <w:rPr>
      <w:rFonts w:cs="Courier New"/>
    </w:rPr>
  </w:style>
  <w:style w:type="character" w:customStyle="1" w:styleId="ListLabel201">
    <w:name w:val="ListLabel 201"/>
    <w:qFormat/>
    <w:rsid w:val="00E00090"/>
    <w:rPr>
      <w:rFonts w:cs="Wingdings"/>
    </w:rPr>
  </w:style>
  <w:style w:type="character" w:customStyle="1" w:styleId="ListLabel202">
    <w:name w:val="ListLabel 202"/>
    <w:qFormat/>
    <w:rsid w:val="00E00090"/>
    <w:rPr>
      <w:rFonts w:cs="Symbol"/>
    </w:rPr>
  </w:style>
  <w:style w:type="character" w:customStyle="1" w:styleId="ListLabel203">
    <w:name w:val="ListLabel 203"/>
    <w:qFormat/>
    <w:rsid w:val="00E00090"/>
    <w:rPr>
      <w:rFonts w:cs="Courier New"/>
    </w:rPr>
  </w:style>
  <w:style w:type="character" w:customStyle="1" w:styleId="ListLabel204">
    <w:name w:val="ListLabel 204"/>
    <w:qFormat/>
    <w:rsid w:val="00E00090"/>
    <w:rPr>
      <w:rFonts w:cs="Wingdings"/>
    </w:rPr>
  </w:style>
  <w:style w:type="paragraph" w:customStyle="1" w:styleId="ip">
    <w:name w:val="ip"/>
    <w:basedOn w:val="prastasis"/>
    <w:qFormat/>
    <w:rsid w:val="00E00090"/>
    <w:pPr>
      <w:suppressAutoHyphens w:val="0"/>
      <w:spacing w:after="200" w:line="276" w:lineRule="auto"/>
      <w:ind w:firstLine="720"/>
      <w:jc w:val="both"/>
    </w:pPr>
    <w:rPr>
      <w:color w:val="00000A"/>
      <w:sz w:val="24"/>
      <w:szCs w:val="24"/>
      <w:lang w:eastAsia="lt-LT"/>
    </w:rPr>
  </w:style>
  <w:style w:type="paragraph" w:styleId="Turinioantrat">
    <w:name w:val="TOC Heading"/>
    <w:basedOn w:val="Antrat1"/>
    <w:uiPriority w:val="39"/>
    <w:unhideWhenUsed/>
    <w:qFormat/>
    <w:rsid w:val="00E00090"/>
    <w:pPr>
      <w:keepLines/>
      <w:suppressAutoHyphens w:val="0"/>
      <w:spacing w:after="0" w:line="259" w:lineRule="auto"/>
    </w:pPr>
    <w:rPr>
      <w:rFonts w:eastAsiaTheme="majorEastAsia" w:cstheme="majorBidi"/>
      <w:bCs w:val="0"/>
      <w:caps w:val="0"/>
      <w:color w:val="2E74B5" w:themeColor="accent1" w:themeShade="BF"/>
      <w:kern w:val="0"/>
      <w:sz w:val="32"/>
      <w:szCs w:val="32"/>
      <w:lang w:val="en-US" w:eastAsia="en-US"/>
    </w:rPr>
  </w:style>
  <w:style w:type="paragraph" w:styleId="Betarp">
    <w:name w:val="No Spacing"/>
    <w:uiPriority w:val="1"/>
    <w:qFormat/>
    <w:rsid w:val="00E00090"/>
    <w:rPr>
      <w:rFonts w:ascii="Calibri" w:eastAsiaTheme="minorEastAsia" w:hAnsi="Calibri" w:cstheme="minorBidi"/>
      <w:color w:val="00000A"/>
      <w:sz w:val="24"/>
      <w:szCs w:val="24"/>
      <w:lang w:val="nl-NL" w:eastAsia="en-US"/>
    </w:rPr>
  </w:style>
  <w:style w:type="paragraph" w:customStyle="1" w:styleId="TOAHeading1">
    <w:name w:val="TOA Heading1"/>
    <w:basedOn w:val="Antrat1"/>
    <w:qFormat/>
    <w:rsid w:val="00E00090"/>
    <w:pPr>
      <w:keepLines/>
      <w:suppressLineNumbers/>
      <w:spacing w:after="0" w:line="252" w:lineRule="auto"/>
    </w:pPr>
    <w:rPr>
      <w:rFonts w:eastAsia="SimSun"/>
      <w:caps w:val="0"/>
      <w:color w:val="365F91"/>
      <w:kern w:val="0"/>
      <w:sz w:val="32"/>
      <w:szCs w:val="32"/>
      <w:lang w:val="en-US" w:eastAsia="ar-SA"/>
    </w:rPr>
  </w:style>
  <w:style w:type="paragraph" w:customStyle="1" w:styleId="Complimentaryclose">
    <w:name w:val="Complimentary close"/>
    <w:basedOn w:val="prastasis"/>
    <w:qFormat/>
    <w:rsid w:val="00E00090"/>
    <w:pPr>
      <w:suppressLineNumbers/>
      <w:spacing w:after="200" w:line="100" w:lineRule="atLeast"/>
    </w:pPr>
    <w:rPr>
      <w:rFonts w:eastAsia="SimSun"/>
      <w:color w:val="00000A"/>
      <w:sz w:val="24"/>
      <w:szCs w:val="22"/>
      <w:lang w:val="en-US" w:eastAsia="ar-SA"/>
    </w:rPr>
  </w:style>
  <w:style w:type="paragraph" w:customStyle="1" w:styleId="Contents10">
    <w:name w:val="Contents 10"/>
    <w:basedOn w:val="Index"/>
    <w:qFormat/>
    <w:rsid w:val="00E00090"/>
    <w:pPr>
      <w:tabs>
        <w:tab w:val="right" w:leader="dot" w:pos="7091"/>
      </w:tabs>
      <w:spacing w:after="200" w:line="100" w:lineRule="atLeast"/>
      <w:ind w:left="2547"/>
    </w:pPr>
    <w:rPr>
      <w:rFonts w:eastAsia="SimSun" w:cs="Mangal"/>
      <w:color w:val="00000A"/>
      <w:sz w:val="24"/>
      <w:szCs w:val="22"/>
      <w:lang w:val="en-US" w:eastAsia="ar-SA"/>
    </w:rPr>
  </w:style>
  <w:style w:type="table" w:styleId="Lentelstinklelis">
    <w:name w:val="Table Grid"/>
    <w:basedOn w:val="prastojilentel"/>
    <w:uiPriority w:val="39"/>
    <w:rsid w:val="00E00090"/>
    <w:rPr>
      <w:rFonts w:asciiTheme="majorHAnsi" w:eastAsiaTheme="minorEastAsia" w:hAnsiTheme="majorHAnsi" w:cstheme="minorBidi"/>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F7C47"/>
    <w:rPr>
      <w:lang w:eastAsia="zh-CN"/>
    </w:rPr>
  </w:style>
  <w:style w:type="character" w:customStyle="1" w:styleId="UnresolvedMention2">
    <w:name w:val="Unresolved Mention2"/>
    <w:basedOn w:val="Numatytasispastraiposriftas"/>
    <w:uiPriority w:val="99"/>
    <w:semiHidden/>
    <w:unhideWhenUsed/>
    <w:rsid w:val="00B87CA4"/>
    <w:rPr>
      <w:color w:val="605E5C"/>
      <w:shd w:val="clear" w:color="auto" w:fill="E1DFDD"/>
    </w:rPr>
  </w:style>
  <w:style w:type="paragraph" w:customStyle="1" w:styleId="Normal1">
    <w:name w:val="Normal1"/>
    <w:rsid w:val="00DE7E93"/>
    <w:pPr>
      <w:widowControl w:val="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14978</Words>
  <Characters>8538</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2018-12-17T13:00:00Z</dcterms:created>
  <dcterms:modified xsi:type="dcterms:W3CDTF">2018-12-31T10:07:00Z</dcterms:modified>
</cp:coreProperties>
</file>