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E9" w:rsidRPr="00561542" w:rsidRDefault="00561542" w:rsidP="004539E9">
      <w:pPr>
        <w:jc w:val="center"/>
        <w:rPr>
          <w:b/>
          <w:color w:val="000000"/>
        </w:rPr>
      </w:pPr>
      <w:r w:rsidRPr="00561542">
        <w:rPr>
          <w:b/>
          <w:color w:val="000000"/>
        </w:rPr>
        <w:t>PAPILDOMAS SUSITARIMAS</w:t>
      </w:r>
    </w:p>
    <w:p w:rsidR="004539E9" w:rsidRPr="00561542" w:rsidRDefault="00561542" w:rsidP="00561542">
      <w:pPr>
        <w:pStyle w:val="Body2"/>
        <w:jc w:val="center"/>
        <w:rPr>
          <w:rFonts w:cs="Times New Roman"/>
          <w:b/>
          <w:bCs/>
        </w:rPr>
      </w:pPr>
      <w:r w:rsidRPr="00561542">
        <w:rPr>
          <w:rFonts w:cs="Times New Roman"/>
          <w:b/>
          <w:bCs/>
        </w:rPr>
        <w:t>DĖL 2022 M. BALANDŽIO 11 D. RANGOS SUTARTIES NR. (9.27E)D1-278</w:t>
      </w:r>
      <w:r w:rsidRPr="00561542">
        <w:rPr>
          <w:rFonts w:cs="Times New Roman"/>
          <w:b/>
        </w:rPr>
        <w:t xml:space="preserve">  „</w:t>
      </w:r>
      <w:r w:rsidRPr="00561542">
        <w:rPr>
          <w:rFonts w:cs="Times New Roman"/>
          <w:b/>
          <w:bCs/>
          <w:color w:val="000000" w:themeColor="text1"/>
          <w:spacing w:val="4"/>
        </w:rPr>
        <w:t>VANDENS TRANSPORTO PRIEMONIŲ NULEIDIMO Į VANDENĮ IR INFRASTRUKTŪROS ĮRENGIMAS JIEZNO MIESTE</w:t>
      </w:r>
      <w:r w:rsidRPr="00561542">
        <w:rPr>
          <w:rFonts w:cs="Times New Roman"/>
          <w:b/>
        </w:rPr>
        <w:t xml:space="preserve">“ </w:t>
      </w:r>
    </w:p>
    <w:p w:rsidR="00630869" w:rsidRPr="00561542" w:rsidRDefault="00630869" w:rsidP="00630869">
      <w:pPr>
        <w:jc w:val="center"/>
        <w:rPr>
          <w:b/>
        </w:rPr>
      </w:pPr>
    </w:p>
    <w:p w:rsidR="00630869" w:rsidRPr="00561542" w:rsidRDefault="00532673" w:rsidP="00630869">
      <w:pPr>
        <w:spacing w:line="276" w:lineRule="auto"/>
        <w:jc w:val="center"/>
      </w:pPr>
      <w:r w:rsidRPr="00561542">
        <w:t>2022</w:t>
      </w:r>
      <w:r w:rsidR="00630869" w:rsidRPr="00561542">
        <w:t xml:space="preserve"> m.  </w:t>
      </w:r>
      <w:r w:rsidR="004539E9" w:rsidRPr="00561542">
        <w:t xml:space="preserve">                      </w:t>
      </w:r>
      <w:r w:rsidR="00630869" w:rsidRPr="00561542">
        <w:t>d.  Nr.</w:t>
      </w:r>
    </w:p>
    <w:p w:rsidR="00630869" w:rsidRPr="00561542" w:rsidRDefault="00630869" w:rsidP="00630869">
      <w:pPr>
        <w:spacing w:line="276" w:lineRule="auto"/>
        <w:jc w:val="center"/>
      </w:pPr>
      <w:r w:rsidRPr="00561542">
        <w:t>Prienai</w:t>
      </w:r>
    </w:p>
    <w:p w:rsidR="00630869" w:rsidRPr="00561542" w:rsidRDefault="00630869" w:rsidP="00630869">
      <w:pPr>
        <w:spacing w:line="276" w:lineRule="auto"/>
        <w:jc w:val="center"/>
      </w:pPr>
    </w:p>
    <w:p w:rsidR="00630869" w:rsidRPr="00561542" w:rsidRDefault="00630869" w:rsidP="00630869"/>
    <w:p w:rsidR="00630869" w:rsidRPr="00561542" w:rsidRDefault="00630869" w:rsidP="00630869">
      <w:pPr>
        <w:ind w:firstLine="851"/>
        <w:jc w:val="both"/>
      </w:pPr>
      <w:r w:rsidRPr="00561542">
        <w:rPr>
          <w:b/>
        </w:rPr>
        <w:t xml:space="preserve">Prienų rajono savivaldybės administracija, atstovaujama direktorės Jūratės </w:t>
      </w:r>
      <w:proofErr w:type="spellStart"/>
      <w:r w:rsidRPr="00561542">
        <w:rPr>
          <w:b/>
        </w:rPr>
        <w:t>Zailskienės</w:t>
      </w:r>
      <w:proofErr w:type="spellEnd"/>
      <w:r w:rsidRPr="00561542">
        <w:rPr>
          <w:b/>
        </w:rPr>
        <w:t xml:space="preserve"> </w:t>
      </w:r>
      <w:r w:rsidRPr="00561542">
        <w:t xml:space="preserve">(toliau – Užsakovas), veikiančios pagal </w:t>
      </w:r>
      <w:r w:rsidR="004539E9" w:rsidRPr="00561542">
        <w:t xml:space="preserve">savivaldybės administracijos </w:t>
      </w:r>
      <w:r w:rsidRPr="00561542">
        <w:t xml:space="preserve">nuostatus, </w:t>
      </w:r>
    </w:p>
    <w:p w:rsidR="00630869" w:rsidRPr="00561542" w:rsidRDefault="00630869" w:rsidP="00630869">
      <w:pPr>
        <w:ind w:firstLine="851"/>
        <w:jc w:val="both"/>
      </w:pPr>
      <w:r w:rsidRPr="00561542">
        <w:t xml:space="preserve">ir </w:t>
      </w:r>
    </w:p>
    <w:p w:rsidR="00630869" w:rsidRPr="00561542" w:rsidRDefault="004539E9" w:rsidP="00630869">
      <w:pPr>
        <w:ind w:firstLine="851"/>
        <w:jc w:val="both"/>
      </w:pPr>
      <w:r w:rsidRPr="00561542">
        <w:rPr>
          <w:b/>
        </w:rPr>
        <w:t>UAB „</w:t>
      </w:r>
      <w:proofErr w:type="spellStart"/>
      <w:r w:rsidR="00561542" w:rsidRPr="00561542">
        <w:rPr>
          <w:b/>
        </w:rPr>
        <w:t>Daugesta</w:t>
      </w:r>
      <w:proofErr w:type="spellEnd"/>
      <w:r w:rsidRPr="00561542">
        <w:rPr>
          <w:b/>
        </w:rPr>
        <w:t xml:space="preserve">“, atstovaujama direktoriaus </w:t>
      </w:r>
      <w:proofErr w:type="spellStart"/>
      <w:r w:rsidR="00561542" w:rsidRPr="00561542">
        <w:rPr>
          <w:b/>
          <w:bCs/>
        </w:rPr>
        <w:t>Aleksandr</w:t>
      </w:r>
      <w:proofErr w:type="spellEnd"/>
      <w:r w:rsidR="00561542" w:rsidRPr="00561542">
        <w:rPr>
          <w:b/>
          <w:bCs/>
        </w:rPr>
        <w:t xml:space="preserve"> </w:t>
      </w:r>
      <w:proofErr w:type="spellStart"/>
      <w:r w:rsidR="00561542" w:rsidRPr="00561542">
        <w:rPr>
          <w:b/>
          <w:bCs/>
        </w:rPr>
        <w:t>Riabinin</w:t>
      </w:r>
      <w:proofErr w:type="spellEnd"/>
      <w:r w:rsidR="00561542" w:rsidRPr="00561542">
        <w:rPr>
          <w:b/>
        </w:rPr>
        <w:t xml:space="preserve"> </w:t>
      </w:r>
      <w:r w:rsidR="00630869" w:rsidRPr="00561542">
        <w:t xml:space="preserve">(toliau – Rangovas), veikiančio pagal įstatus, </w:t>
      </w:r>
    </w:p>
    <w:p w:rsidR="00630869" w:rsidRPr="00561542" w:rsidRDefault="00630869" w:rsidP="00630869">
      <w:pPr>
        <w:ind w:firstLine="851"/>
        <w:jc w:val="both"/>
      </w:pPr>
      <w:r w:rsidRPr="00561542">
        <w:t>toliau kartu šiame susitarime Užsakovas ir Rangovas vadinami „Šalimis“, o kiekvienas atskirai – „Šalimi“,</w:t>
      </w:r>
    </w:p>
    <w:p w:rsidR="00630869" w:rsidRPr="00561542" w:rsidRDefault="00630869" w:rsidP="00630869">
      <w:pPr>
        <w:jc w:val="center"/>
        <w:rPr>
          <w:b/>
        </w:rPr>
      </w:pPr>
    </w:p>
    <w:p w:rsidR="00630869" w:rsidRPr="00561542" w:rsidRDefault="00630869" w:rsidP="00630869">
      <w:pPr>
        <w:pStyle w:val="Heading"/>
        <w:spacing w:before="240" w:line="276" w:lineRule="auto"/>
        <w:ind w:firstLine="851"/>
        <w:jc w:val="both"/>
        <w:rPr>
          <w:rFonts w:cs="Times New Roman"/>
          <w:color w:val="000000"/>
          <w:sz w:val="24"/>
          <w:szCs w:val="24"/>
        </w:rPr>
      </w:pPr>
      <w:r w:rsidRPr="00561542">
        <w:rPr>
          <w:rFonts w:cs="Times New Roman"/>
          <w:color w:val="000000"/>
          <w:sz w:val="24"/>
          <w:szCs w:val="24"/>
        </w:rPr>
        <w:t>ATSIŽVELGDAMOS Į TAI, KAD:</w:t>
      </w:r>
    </w:p>
    <w:p w:rsidR="00630869" w:rsidRPr="00561542" w:rsidRDefault="00630869" w:rsidP="006A5FFD">
      <w:pPr>
        <w:jc w:val="both"/>
        <w:rPr>
          <w:b/>
        </w:rPr>
      </w:pPr>
    </w:p>
    <w:p w:rsidR="004539E9" w:rsidRPr="00561542" w:rsidRDefault="004539E9" w:rsidP="006A5FFD">
      <w:pPr>
        <w:numPr>
          <w:ilvl w:val="0"/>
          <w:numId w:val="1"/>
        </w:numPr>
        <w:ind w:left="1276"/>
        <w:jc w:val="both"/>
        <w:rPr>
          <w:rFonts w:eastAsia="Arial Unicode MS"/>
          <w:bCs/>
          <w:spacing w:val="4"/>
        </w:rPr>
      </w:pPr>
      <w:r w:rsidRPr="00561542">
        <w:rPr>
          <w:rFonts w:eastAsia="Arial Unicode MS"/>
          <w:bCs/>
          <w:spacing w:val="4"/>
        </w:rPr>
        <w:t xml:space="preserve">Šalys </w:t>
      </w:r>
      <w:r w:rsidR="00FE01E0" w:rsidRPr="00561542">
        <w:rPr>
          <w:rFonts w:eastAsia="Arial Unicode MS"/>
          <w:bCs/>
          <w:spacing w:val="4"/>
        </w:rPr>
        <w:t>202</w:t>
      </w:r>
      <w:r w:rsidR="00561542" w:rsidRPr="00561542">
        <w:rPr>
          <w:rFonts w:eastAsia="Arial Unicode MS"/>
          <w:bCs/>
          <w:spacing w:val="4"/>
        </w:rPr>
        <w:t>2-04-11</w:t>
      </w:r>
      <w:r w:rsidRPr="00561542">
        <w:rPr>
          <w:rFonts w:eastAsia="Arial Unicode MS"/>
          <w:bCs/>
          <w:spacing w:val="4"/>
        </w:rPr>
        <w:t xml:space="preserve"> sudarė viešojo pirkimo sutartį Nr. (9.27E)D1-</w:t>
      </w:r>
      <w:r w:rsidR="00561542" w:rsidRPr="00561542">
        <w:rPr>
          <w:rFonts w:eastAsia="Arial Unicode MS"/>
          <w:bCs/>
          <w:spacing w:val="4"/>
        </w:rPr>
        <w:t>278</w:t>
      </w:r>
      <w:r w:rsidRPr="00561542">
        <w:rPr>
          <w:rFonts w:eastAsia="Arial Unicode MS"/>
          <w:bCs/>
          <w:spacing w:val="4"/>
        </w:rPr>
        <w:t xml:space="preserve"> „</w:t>
      </w:r>
      <w:r w:rsidR="00561542" w:rsidRPr="00561542">
        <w:rPr>
          <w:bCs/>
          <w:color w:val="000000" w:themeColor="text1"/>
          <w:spacing w:val="4"/>
        </w:rPr>
        <w:t>Vandens transporto priemonių nuleidimo į vandenį ir infrastruktūros įrengimas Jiezno mieste</w:t>
      </w:r>
      <w:r w:rsidR="00561542" w:rsidRPr="00561542">
        <w:rPr>
          <w:rFonts w:eastAsia="Arial Unicode MS"/>
          <w:bCs/>
          <w:spacing w:val="4"/>
        </w:rPr>
        <w:t xml:space="preserve"> </w:t>
      </w:r>
      <w:r w:rsidRPr="00561542">
        <w:rPr>
          <w:rFonts w:eastAsia="Arial Unicode MS"/>
          <w:bCs/>
          <w:spacing w:val="4"/>
        </w:rPr>
        <w:t>„</w:t>
      </w:r>
      <w:r w:rsidRPr="00561542">
        <w:rPr>
          <w:rFonts w:eastAsia="Arial Unicode MS"/>
          <w:bCs/>
          <w:i/>
          <w:spacing w:val="4"/>
        </w:rPr>
        <w:t xml:space="preserve"> </w:t>
      </w:r>
      <w:r w:rsidRPr="00561542">
        <w:rPr>
          <w:rFonts w:eastAsia="Arial Unicode MS"/>
          <w:bCs/>
          <w:spacing w:val="4"/>
        </w:rPr>
        <w:t>(toliau –Sutartis).</w:t>
      </w:r>
    </w:p>
    <w:p w:rsidR="00331482" w:rsidRPr="00561542" w:rsidRDefault="00331482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 xml:space="preserve">Pagal Sutarties </w:t>
      </w:r>
      <w:r w:rsidR="00561542" w:rsidRPr="00561542">
        <w:rPr>
          <w:rFonts w:cs="Times New Roman"/>
          <w:sz w:val="24"/>
          <w:szCs w:val="24"/>
        </w:rPr>
        <w:t>1</w:t>
      </w:r>
      <w:r w:rsidR="00FE01E0" w:rsidRPr="00561542">
        <w:rPr>
          <w:rFonts w:cs="Times New Roman"/>
          <w:sz w:val="24"/>
          <w:szCs w:val="24"/>
        </w:rPr>
        <w:t xml:space="preserve">.1. </w:t>
      </w:r>
      <w:r w:rsidRPr="00561542">
        <w:rPr>
          <w:rFonts w:cs="Times New Roman"/>
          <w:sz w:val="24"/>
          <w:szCs w:val="24"/>
        </w:rPr>
        <w:t>punktą, darbų atlikimo terminas 2022-</w:t>
      </w:r>
      <w:r w:rsidR="00561542" w:rsidRPr="00561542">
        <w:rPr>
          <w:rFonts w:cs="Times New Roman"/>
          <w:sz w:val="24"/>
          <w:szCs w:val="24"/>
        </w:rPr>
        <w:t>10-14</w:t>
      </w:r>
      <w:r w:rsidR="00E425B9" w:rsidRPr="00561542">
        <w:rPr>
          <w:rFonts w:cs="Times New Roman"/>
          <w:sz w:val="24"/>
          <w:szCs w:val="24"/>
        </w:rPr>
        <w:t>.</w:t>
      </w:r>
    </w:p>
    <w:p w:rsidR="00630869" w:rsidRPr="00561542" w:rsidRDefault="00331482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 xml:space="preserve">Rangovas </w:t>
      </w:r>
      <w:r w:rsidR="00532673" w:rsidRPr="00561542">
        <w:rPr>
          <w:rFonts w:cs="Times New Roman"/>
          <w:sz w:val="24"/>
          <w:szCs w:val="24"/>
        </w:rPr>
        <w:t>2022-</w:t>
      </w:r>
      <w:r w:rsidR="00561542" w:rsidRPr="00561542">
        <w:rPr>
          <w:rFonts w:cs="Times New Roman"/>
          <w:sz w:val="24"/>
          <w:szCs w:val="24"/>
        </w:rPr>
        <w:t>09</w:t>
      </w:r>
      <w:r w:rsidR="00FE01E0" w:rsidRPr="00561542">
        <w:rPr>
          <w:rFonts w:cs="Times New Roman"/>
          <w:sz w:val="24"/>
          <w:szCs w:val="24"/>
        </w:rPr>
        <w:t>-2</w:t>
      </w:r>
      <w:r w:rsidR="00BD2881">
        <w:rPr>
          <w:rFonts w:cs="Times New Roman"/>
          <w:sz w:val="24"/>
          <w:szCs w:val="24"/>
        </w:rPr>
        <w:t>1</w:t>
      </w:r>
      <w:r w:rsidR="00532673" w:rsidRPr="00561542">
        <w:rPr>
          <w:rFonts w:cs="Times New Roman"/>
          <w:sz w:val="24"/>
          <w:szCs w:val="24"/>
        </w:rPr>
        <w:t xml:space="preserve"> </w:t>
      </w:r>
      <w:r w:rsidRPr="00561542">
        <w:rPr>
          <w:rFonts w:cs="Times New Roman"/>
          <w:sz w:val="24"/>
          <w:szCs w:val="24"/>
        </w:rPr>
        <w:t>prašymu</w:t>
      </w:r>
      <w:r w:rsidR="00630869" w:rsidRPr="00561542">
        <w:rPr>
          <w:rFonts w:cs="Times New Roman"/>
          <w:sz w:val="24"/>
          <w:szCs w:val="24"/>
        </w:rPr>
        <w:t xml:space="preserve"> Nr. </w:t>
      </w:r>
      <w:r w:rsidR="00561542" w:rsidRPr="00561542">
        <w:rPr>
          <w:rFonts w:cs="Times New Roman"/>
          <w:sz w:val="24"/>
          <w:szCs w:val="24"/>
        </w:rPr>
        <w:t xml:space="preserve">(7.37Mr)R1-4738 </w:t>
      </w:r>
      <w:r w:rsidR="00E425B9" w:rsidRPr="00561542">
        <w:rPr>
          <w:rFonts w:cs="Times New Roman"/>
          <w:sz w:val="24"/>
          <w:szCs w:val="24"/>
        </w:rPr>
        <w:t>nurodė porei</w:t>
      </w:r>
      <w:r w:rsidR="00FE01E0" w:rsidRPr="00561542">
        <w:rPr>
          <w:rFonts w:cs="Times New Roman"/>
          <w:sz w:val="24"/>
          <w:szCs w:val="24"/>
        </w:rPr>
        <w:t xml:space="preserve">kį Sutarties terminą pratęsti </w:t>
      </w:r>
      <w:r w:rsidR="00561542" w:rsidRPr="00561542">
        <w:rPr>
          <w:rFonts w:cs="Times New Roman"/>
          <w:sz w:val="24"/>
          <w:szCs w:val="24"/>
        </w:rPr>
        <w:t>14 kalendorinių dienų.</w:t>
      </w:r>
    </w:p>
    <w:p w:rsidR="00E425B9" w:rsidRPr="00561542" w:rsidRDefault="00E425B9" w:rsidP="006A5FFD">
      <w:pPr>
        <w:pStyle w:val="Body2"/>
        <w:numPr>
          <w:ilvl w:val="0"/>
          <w:numId w:val="1"/>
        </w:numPr>
        <w:spacing w:before="240" w:after="0"/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 xml:space="preserve">Sutarties </w:t>
      </w:r>
      <w:r w:rsidR="00561542" w:rsidRPr="00561542">
        <w:rPr>
          <w:rFonts w:cs="Times New Roman"/>
          <w:sz w:val="24"/>
          <w:szCs w:val="24"/>
        </w:rPr>
        <w:t>2</w:t>
      </w:r>
      <w:r w:rsidR="00FE01E0" w:rsidRPr="00561542">
        <w:rPr>
          <w:rFonts w:cs="Times New Roman"/>
          <w:sz w:val="24"/>
          <w:szCs w:val="24"/>
        </w:rPr>
        <w:t>.2</w:t>
      </w:r>
      <w:r w:rsidRPr="00561542">
        <w:rPr>
          <w:rFonts w:cs="Times New Roman"/>
          <w:sz w:val="24"/>
          <w:szCs w:val="24"/>
        </w:rPr>
        <w:t>. punkte nurodyta</w:t>
      </w:r>
      <w:r w:rsidR="00120645" w:rsidRPr="00561542">
        <w:rPr>
          <w:rFonts w:cs="Times New Roman"/>
          <w:sz w:val="24"/>
          <w:szCs w:val="24"/>
        </w:rPr>
        <w:t>s</w:t>
      </w:r>
      <w:r w:rsidRPr="00561542">
        <w:rPr>
          <w:rFonts w:cs="Times New Roman"/>
          <w:sz w:val="24"/>
          <w:szCs w:val="24"/>
        </w:rPr>
        <w:t xml:space="preserve"> darbų atlikimo termino pratęsimas </w:t>
      </w:r>
      <w:r w:rsidR="00120645" w:rsidRPr="00561542">
        <w:rPr>
          <w:rFonts w:cs="Times New Roman"/>
          <w:sz w:val="24"/>
          <w:szCs w:val="24"/>
        </w:rPr>
        <w:t xml:space="preserve">– </w:t>
      </w:r>
      <w:r w:rsidRPr="00561542">
        <w:rPr>
          <w:rFonts w:cs="Times New Roman"/>
          <w:sz w:val="24"/>
          <w:szCs w:val="24"/>
        </w:rPr>
        <w:t xml:space="preserve">1 kartą </w:t>
      </w:r>
      <w:r w:rsidR="00561542" w:rsidRPr="00561542">
        <w:rPr>
          <w:rFonts w:cs="Times New Roman"/>
          <w:sz w:val="24"/>
          <w:szCs w:val="24"/>
        </w:rPr>
        <w:t>14 kalendorinių dienų.</w:t>
      </w:r>
    </w:p>
    <w:p w:rsidR="00630869" w:rsidRPr="00561542" w:rsidRDefault="00630869" w:rsidP="00630869">
      <w:pPr>
        <w:jc w:val="center"/>
        <w:rPr>
          <w:b/>
        </w:rPr>
      </w:pPr>
    </w:p>
    <w:p w:rsidR="00630869" w:rsidRPr="00561542" w:rsidRDefault="00630869" w:rsidP="00630869">
      <w:pPr>
        <w:pStyle w:val="Heading"/>
        <w:spacing w:before="240" w:line="276" w:lineRule="auto"/>
        <w:ind w:left="851"/>
        <w:rPr>
          <w:rFonts w:cs="Times New Roman"/>
          <w:color w:val="000000"/>
          <w:sz w:val="24"/>
          <w:szCs w:val="24"/>
        </w:rPr>
      </w:pPr>
      <w:r w:rsidRPr="00561542">
        <w:rPr>
          <w:rFonts w:cs="Times New Roman"/>
          <w:color w:val="000000"/>
          <w:sz w:val="24"/>
          <w:szCs w:val="24"/>
        </w:rPr>
        <w:t>ŠALYS SUSITARIA:</w:t>
      </w:r>
    </w:p>
    <w:p w:rsidR="00630869" w:rsidRPr="00561542" w:rsidRDefault="00630869" w:rsidP="00630869">
      <w:pPr>
        <w:pStyle w:val="Body2"/>
        <w:rPr>
          <w:rFonts w:cs="Times New Roman"/>
          <w:sz w:val="24"/>
          <w:szCs w:val="24"/>
        </w:rPr>
      </w:pPr>
    </w:p>
    <w:p w:rsidR="00630869" w:rsidRPr="00561542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color w:val="000000"/>
          <w:sz w:val="24"/>
          <w:szCs w:val="24"/>
        </w:rPr>
        <w:t>SUTARTIES SĄLYGŲ PAKEITIMAS</w:t>
      </w:r>
    </w:p>
    <w:p w:rsidR="00E425B9" w:rsidRPr="00561542" w:rsidRDefault="00E425B9" w:rsidP="00E425B9">
      <w:pPr>
        <w:pStyle w:val="Body2"/>
        <w:tabs>
          <w:tab w:val="left" w:pos="1276"/>
          <w:tab w:val="left" w:pos="2127"/>
        </w:tabs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>1.1.Vadovaujantis 2022-</w:t>
      </w:r>
      <w:r w:rsidR="00561542" w:rsidRPr="00561542">
        <w:rPr>
          <w:rFonts w:cs="Times New Roman"/>
          <w:sz w:val="24"/>
          <w:szCs w:val="24"/>
        </w:rPr>
        <w:t>09-2</w:t>
      </w:r>
      <w:r w:rsidR="00BD2881">
        <w:rPr>
          <w:rFonts w:cs="Times New Roman"/>
          <w:sz w:val="24"/>
          <w:szCs w:val="24"/>
        </w:rPr>
        <w:t>1</w:t>
      </w:r>
      <w:r w:rsidRPr="00561542">
        <w:rPr>
          <w:rFonts w:cs="Times New Roman"/>
          <w:sz w:val="24"/>
          <w:szCs w:val="24"/>
        </w:rPr>
        <w:t xml:space="preserve"> prašymu Nr. </w:t>
      </w:r>
      <w:r w:rsidR="00561542" w:rsidRPr="00561542">
        <w:rPr>
          <w:rFonts w:cs="Times New Roman"/>
          <w:sz w:val="24"/>
          <w:szCs w:val="24"/>
        </w:rPr>
        <w:t>(7.37Mr)R1-4738</w:t>
      </w:r>
      <w:r w:rsidRPr="00561542">
        <w:rPr>
          <w:rFonts w:cs="Times New Roman"/>
          <w:sz w:val="24"/>
          <w:szCs w:val="24"/>
        </w:rPr>
        <w:t xml:space="preserve">, Sutarties </w:t>
      </w:r>
      <w:r w:rsidR="00561542" w:rsidRPr="00561542">
        <w:rPr>
          <w:rFonts w:cs="Times New Roman"/>
          <w:sz w:val="24"/>
          <w:szCs w:val="24"/>
        </w:rPr>
        <w:t>2</w:t>
      </w:r>
      <w:r w:rsidR="00FE01E0" w:rsidRPr="00561542">
        <w:rPr>
          <w:rFonts w:cs="Times New Roman"/>
          <w:sz w:val="24"/>
          <w:szCs w:val="24"/>
        </w:rPr>
        <w:t>.2</w:t>
      </w:r>
      <w:r w:rsidRPr="00561542">
        <w:rPr>
          <w:rFonts w:cs="Times New Roman"/>
          <w:sz w:val="24"/>
          <w:szCs w:val="24"/>
        </w:rPr>
        <w:t xml:space="preserve">. punktu, Sutartyje numatytų darbų atlikimo terminas pratęsiamas </w:t>
      </w:r>
      <w:r w:rsidR="00561542" w:rsidRPr="00561542">
        <w:rPr>
          <w:rFonts w:cs="Times New Roman"/>
          <w:sz w:val="24"/>
          <w:szCs w:val="24"/>
        </w:rPr>
        <w:t>14 kalendorinių dienų</w:t>
      </w:r>
      <w:r w:rsidRPr="00561542">
        <w:rPr>
          <w:rFonts w:cs="Times New Roman"/>
          <w:sz w:val="24"/>
          <w:szCs w:val="24"/>
        </w:rPr>
        <w:t xml:space="preserve"> t.y. iki 2022-</w:t>
      </w:r>
      <w:r w:rsidR="00561542" w:rsidRPr="00561542">
        <w:rPr>
          <w:rFonts w:cs="Times New Roman"/>
          <w:sz w:val="24"/>
          <w:szCs w:val="24"/>
        </w:rPr>
        <w:t>10-28</w:t>
      </w:r>
      <w:r w:rsidR="00120645" w:rsidRPr="00561542">
        <w:rPr>
          <w:rFonts w:cs="Times New Roman"/>
          <w:sz w:val="24"/>
          <w:szCs w:val="24"/>
        </w:rPr>
        <w:t>.</w:t>
      </w:r>
    </w:p>
    <w:p w:rsidR="00E425B9" w:rsidRPr="00561542" w:rsidRDefault="00E425B9" w:rsidP="00E425B9">
      <w:pPr>
        <w:pStyle w:val="Body2"/>
        <w:tabs>
          <w:tab w:val="left" w:pos="1276"/>
        </w:tabs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>1.2.Kitos Sutarties nuostatos, nenurodytos šio Susitarimo dėl Sutarties pakeitimo 1.1 punkte lieka nepakeistos.</w:t>
      </w:r>
    </w:p>
    <w:p w:rsidR="00630869" w:rsidRPr="00561542" w:rsidRDefault="00630869" w:rsidP="00630869">
      <w:pPr>
        <w:jc w:val="center"/>
        <w:rPr>
          <w:b/>
        </w:rPr>
      </w:pPr>
    </w:p>
    <w:p w:rsidR="00630869" w:rsidRPr="00561542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561542">
        <w:rPr>
          <w:rFonts w:cs="Times New Roman"/>
          <w:color w:val="000000"/>
          <w:sz w:val="24"/>
          <w:szCs w:val="24"/>
        </w:rPr>
        <w:t>SUSITARIMO PASIRAŠYMO TVARKA IR ĮSIGALIOJIMAS</w:t>
      </w:r>
    </w:p>
    <w:p w:rsidR="00630869" w:rsidRPr="00561542" w:rsidRDefault="00630869" w:rsidP="00630869">
      <w:pPr>
        <w:pStyle w:val="Body2"/>
        <w:numPr>
          <w:ilvl w:val="1"/>
          <w:numId w:val="2"/>
        </w:numPr>
        <w:spacing w:after="0"/>
        <w:ind w:left="1276" w:hanging="425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>Susitarimas įsigalioja nuo jo sudarymo dienos, kai jį elektroniniais parašais pasirašo Šalių tinkamai įgalioti atstovai.</w:t>
      </w:r>
    </w:p>
    <w:p w:rsidR="00630869" w:rsidRPr="00561542" w:rsidRDefault="00630869" w:rsidP="00630869">
      <w:pPr>
        <w:pStyle w:val="Body2"/>
        <w:spacing w:after="0"/>
        <w:ind w:left="1276"/>
        <w:rPr>
          <w:rFonts w:cs="Times New Roman"/>
          <w:sz w:val="24"/>
          <w:szCs w:val="24"/>
          <w:highlight w:val="yellow"/>
        </w:rPr>
      </w:pPr>
    </w:p>
    <w:p w:rsidR="00630869" w:rsidRPr="00561542" w:rsidRDefault="00630869" w:rsidP="00630869">
      <w:pPr>
        <w:pStyle w:val="Heading"/>
        <w:numPr>
          <w:ilvl w:val="0"/>
          <w:numId w:val="2"/>
        </w:numPr>
        <w:ind w:left="1276" w:hanging="425"/>
        <w:rPr>
          <w:rFonts w:cs="Times New Roman"/>
          <w:color w:val="000000"/>
          <w:sz w:val="24"/>
          <w:szCs w:val="24"/>
        </w:rPr>
      </w:pPr>
      <w:r w:rsidRPr="00561542">
        <w:rPr>
          <w:rFonts w:cs="Times New Roman"/>
          <w:color w:val="000000"/>
          <w:sz w:val="24"/>
          <w:szCs w:val="24"/>
        </w:rPr>
        <w:t>BAIGIAMOSIOS NUOSTATOS</w:t>
      </w:r>
    </w:p>
    <w:p w:rsidR="00630869" w:rsidRPr="00561542" w:rsidRDefault="00630869" w:rsidP="00630869">
      <w:pPr>
        <w:pStyle w:val="Body2"/>
        <w:ind w:firstLine="851"/>
        <w:rPr>
          <w:rFonts w:cs="Times New Roman"/>
          <w:sz w:val="24"/>
          <w:szCs w:val="24"/>
        </w:rPr>
      </w:pPr>
      <w:r w:rsidRPr="00561542">
        <w:rPr>
          <w:rFonts w:cs="Times New Roman"/>
          <w:sz w:val="24"/>
          <w:szCs w:val="24"/>
        </w:rPr>
        <w:t>3.1. Šis susitarimas laikomas neatskiriama Sutarties dalimi.</w:t>
      </w:r>
    </w:p>
    <w:p w:rsidR="00630869" w:rsidRPr="00561542" w:rsidRDefault="00A129CE" w:rsidP="00630869">
      <w:pPr>
        <w:ind w:left="1276" w:hanging="425"/>
        <w:jc w:val="both"/>
      </w:pPr>
      <w:r w:rsidRPr="00561542">
        <w:lastRenderedPageBreak/>
        <w:t>3.2</w:t>
      </w:r>
      <w:r w:rsidR="00630869" w:rsidRPr="00561542">
        <w:t xml:space="preserve">. Už sutarties vykdymą atsakinga Prienų rajono savivaldybės administracijos Statybos ir ekonominės plėtros skyriaus vyriausioji specialistė Laura Milkevičienė, el. p. </w:t>
      </w:r>
      <w:hyperlink r:id="rId5" w:history="1">
        <w:r w:rsidR="00630869" w:rsidRPr="00561542">
          <w:rPr>
            <w:rStyle w:val="Hyperlink"/>
          </w:rPr>
          <w:t>laura.milkeviciene@prienai.lt</w:t>
        </w:r>
      </w:hyperlink>
      <w:r w:rsidR="00630869" w:rsidRPr="00561542">
        <w:t>, tel. 8 (319) 61124.</w:t>
      </w:r>
    </w:p>
    <w:p w:rsidR="00630869" w:rsidRPr="00561542" w:rsidRDefault="00630869" w:rsidP="00630869">
      <w:pPr>
        <w:jc w:val="center"/>
        <w:rPr>
          <w:b/>
        </w:rPr>
      </w:pPr>
    </w:p>
    <w:p w:rsidR="00630869" w:rsidRPr="00561542" w:rsidRDefault="00630869" w:rsidP="00630869">
      <w:pPr>
        <w:pStyle w:val="ListParagraph"/>
        <w:numPr>
          <w:ilvl w:val="0"/>
          <w:numId w:val="2"/>
        </w:numPr>
        <w:spacing w:after="0"/>
        <w:ind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42">
        <w:rPr>
          <w:rFonts w:ascii="Times New Roman" w:hAnsi="Times New Roman" w:cs="Times New Roman"/>
          <w:b/>
          <w:sz w:val="24"/>
          <w:szCs w:val="24"/>
        </w:rPr>
        <w:t>SUSITARIMO PRIEDAI</w:t>
      </w:r>
    </w:p>
    <w:p w:rsidR="00630869" w:rsidRPr="00561542" w:rsidRDefault="00120645" w:rsidP="007353C9">
      <w:pPr>
        <w:pStyle w:val="ListParagraph"/>
        <w:numPr>
          <w:ilvl w:val="1"/>
          <w:numId w:val="2"/>
        </w:numPr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1542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561542" w:rsidRPr="00561542">
        <w:rPr>
          <w:rFonts w:ascii="Times New Roman" w:eastAsia="Times New Roman" w:hAnsi="Times New Roman" w:cs="Times New Roman"/>
          <w:sz w:val="24"/>
          <w:szCs w:val="24"/>
          <w:lang w:eastAsia="lt-LT"/>
        </w:rPr>
        <w:t>Daugesta</w:t>
      </w:r>
      <w:proofErr w:type="spellEnd"/>
      <w:r w:rsidR="00FE01E0" w:rsidRPr="00561542">
        <w:rPr>
          <w:rFonts w:ascii="Times New Roman" w:eastAsia="Times New Roman" w:hAnsi="Times New Roman" w:cs="Times New Roman"/>
          <w:sz w:val="24"/>
          <w:szCs w:val="24"/>
          <w:lang w:eastAsia="lt-LT"/>
        </w:rPr>
        <w:t>“ 2022-</w:t>
      </w:r>
      <w:r w:rsidR="00BD2881">
        <w:rPr>
          <w:rFonts w:ascii="Times New Roman" w:eastAsia="Times New Roman" w:hAnsi="Times New Roman" w:cs="Times New Roman"/>
          <w:sz w:val="24"/>
          <w:szCs w:val="24"/>
          <w:lang w:eastAsia="lt-LT"/>
        </w:rPr>
        <w:t>09-21</w:t>
      </w:r>
      <w:r w:rsidRPr="005615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prašymas Nr. </w:t>
      </w:r>
      <w:r w:rsidR="00561542" w:rsidRPr="00561542">
        <w:rPr>
          <w:rFonts w:ascii="Times New Roman" w:hAnsi="Times New Roman" w:cs="Times New Roman"/>
          <w:sz w:val="24"/>
          <w:szCs w:val="24"/>
        </w:rPr>
        <w:t>(7.37Mr)R1-4738</w:t>
      </w:r>
      <w:r w:rsidRPr="00561542">
        <w:rPr>
          <w:rFonts w:ascii="Times New Roman" w:eastAsia="Times New Roman" w:hAnsi="Times New Roman" w:cs="Times New Roman"/>
          <w:sz w:val="24"/>
          <w:szCs w:val="24"/>
          <w:lang w:eastAsia="lt-LT"/>
        </w:rPr>
        <w:t>, 1 lapas.</w:t>
      </w:r>
    </w:p>
    <w:p w:rsidR="007353C9" w:rsidRPr="00561542" w:rsidRDefault="007353C9" w:rsidP="007353C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DD1A0B" w:rsidRPr="00561542" w:rsidTr="00B45B20">
        <w:tc>
          <w:tcPr>
            <w:tcW w:w="4786" w:type="dxa"/>
          </w:tcPr>
          <w:p w:rsidR="00DD1A0B" w:rsidRPr="009751BD" w:rsidRDefault="00DD1A0B" w:rsidP="00B45B20">
            <w:pPr>
              <w:pStyle w:val="Stilius3"/>
              <w:spacing w:before="0"/>
              <w:rPr>
                <w:b/>
                <w:sz w:val="24"/>
                <w:szCs w:val="24"/>
                <w:lang w:eastAsia="lt-LT"/>
              </w:rPr>
            </w:pPr>
            <w:r w:rsidRPr="009751BD">
              <w:rPr>
                <w:b/>
                <w:sz w:val="24"/>
                <w:szCs w:val="24"/>
                <w:lang w:eastAsia="lt-LT"/>
              </w:rPr>
              <w:t>UŽSAKOVAS</w:t>
            </w:r>
          </w:p>
          <w:p w:rsidR="00DD1A0B" w:rsidRPr="009751BD" w:rsidRDefault="00DD1A0B" w:rsidP="00B45B20">
            <w:pPr>
              <w:ind w:right="252"/>
              <w:jc w:val="both"/>
            </w:pP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>Prienų rajono savivaldybės administracija</w:t>
            </w: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>Kodas 288742590</w:t>
            </w:r>
          </w:p>
          <w:p w:rsidR="00DD1A0B" w:rsidRPr="009751BD" w:rsidRDefault="00DD1A0B" w:rsidP="00B45B20">
            <w:pPr>
              <w:ind w:right="252"/>
              <w:jc w:val="both"/>
              <w:rPr>
                <w:b/>
              </w:rPr>
            </w:pPr>
            <w:r w:rsidRPr="009751BD">
              <w:t>Laisvės aikštė 12, LT-59126 Prienai</w:t>
            </w:r>
          </w:p>
          <w:p w:rsidR="00DD1A0B" w:rsidRPr="009751BD" w:rsidRDefault="00DD1A0B" w:rsidP="00B45B20">
            <w:pPr>
              <w:tabs>
                <w:tab w:val="left" w:pos="5130"/>
              </w:tabs>
            </w:pPr>
            <w:proofErr w:type="spellStart"/>
            <w:r w:rsidRPr="009751BD">
              <w:t>A.s</w:t>
            </w:r>
            <w:proofErr w:type="spellEnd"/>
            <w:r w:rsidRPr="009751BD">
              <w:t xml:space="preserve">. Nr. LT087300010076935559 </w:t>
            </w:r>
          </w:p>
          <w:p w:rsidR="00DD1A0B" w:rsidRPr="009751BD" w:rsidRDefault="00DD1A0B" w:rsidP="00B45B20">
            <w:pPr>
              <w:tabs>
                <w:tab w:val="left" w:pos="5130"/>
              </w:tabs>
            </w:pPr>
            <w:r w:rsidRPr="009751BD">
              <w:t>tel.: 8 319 61 103</w:t>
            </w: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 xml:space="preserve">el. paštas: </w:t>
            </w:r>
            <w:r w:rsidRPr="009751BD">
              <w:rPr>
                <w:rStyle w:val="Hyperlink"/>
              </w:rPr>
              <w:t>administracija@prienai.lt</w:t>
            </w:r>
          </w:p>
          <w:p w:rsidR="00DD1A0B" w:rsidRPr="009751BD" w:rsidRDefault="00DD1A0B" w:rsidP="00B45B20">
            <w:pPr>
              <w:pStyle w:val="Stilius3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DD1A0B" w:rsidRPr="009751BD" w:rsidRDefault="00DD1A0B" w:rsidP="00B45B20">
            <w:pPr>
              <w:jc w:val="both"/>
              <w:rPr>
                <w:b/>
              </w:rPr>
            </w:pPr>
            <w:r w:rsidRPr="009751BD">
              <w:rPr>
                <w:b/>
              </w:rPr>
              <w:t>RANGOVAS</w:t>
            </w:r>
          </w:p>
          <w:p w:rsidR="00DD1A0B" w:rsidRPr="009751BD" w:rsidRDefault="00DD1A0B" w:rsidP="00B45B20">
            <w:pPr>
              <w:ind w:right="252"/>
              <w:jc w:val="both"/>
            </w:pP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>UAB „</w:t>
            </w:r>
            <w:proofErr w:type="spellStart"/>
            <w:r w:rsidR="00561542" w:rsidRPr="009751BD">
              <w:t>Daugesta</w:t>
            </w:r>
            <w:proofErr w:type="spellEnd"/>
            <w:r w:rsidRPr="009751BD">
              <w:t xml:space="preserve">“ </w:t>
            </w: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 xml:space="preserve">Kodas </w:t>
            </w:r>
            <w:r w:rsidR="00561542" w:rsidRPr="009751BD">
              <w:t>301550690</w:t>
            </w:r>
          </w:p>
          <w:p w:rsidR="00561542" w:rsidRPr="009751BD" w:rsidRDefault="00561542" w:rsidP="00B45B20">
            <w:pPr>
              <w:tabs>
                <w:tab w:val="left" w:pos="5130"/>
              </w:tabs>
            </w:pPr>
            <w:r w:rsidRPr="009751BD">
              <w:t xml:space="preserve">Ežero g. 10-1, Daugų k., Alytaus </w:t>
            </w:r>
            <w:proofErr w:type="spellStart"/>
            <w:r w:rsidRPr="009751BD">
              <w:t>r.sav</w:t>
            </w:r>
            <w:proofErr w:type="spellEnd"/>
            <w:r w:rsidRPr="009751BD">
              <w:t xml:space="preserve"> </w:t>
            </w:r>
          </w:p>
          <w:p w:rsidR="00DD1A0B" w:rsidRPr="009751BD" w:rsidRDefault="00561542" w:rsidP="00B45B20">
            <w:pPr>
              <w:tabs>
                <w:tab w:val="left" w:pos="5130"/>
              </w:tabs>
            </w:pPr>
            <w:proofErr w:type="spellStart"/>
            <w:r w:rsidRPr="009751BD">
              <w:t>A.s</w:t>
            </w:r>
            <w:proofErr w:type="spellEnd"/>
            <w:r w:rsidRPr="009751BD">
              <w:t>. Nr.</w:t>
            </w:r>
            <w:r w:rsidR="009751BD" w:rsidRPr="009751BD">
              <w:t xml:space="preserve"> </w:t>
            </w:r>
            <w:r w:rsidRPr="009751BD">
              <w:t>LT6770440600006645332</w:t>
            </w:r>
          </w:p>
          <w:p w:rsidR="00DD1A0B" w:rsidRPr="009751BD" w:rsidRDefault="00DD1A0B" w:rsidP="00B45B20">
            <w:pPr>
              <w:tabs>
                <w:tab w:val="left" w:pos="5130"/>
              </w:tabs>
            </w:pPr>
            <w:r w:rsidRPr="009751BD">
              <w:t xml:space="preserve">tel.:  </w:t>
            </w:r>
            <w:r w:rsidR="009751BD" w:rsidRPr="009751BD">
              <w:t>8  687 17987</w:t>
            </w:r>
          </w:p>
          <w:p w:rsidR="00DD1A0B" w:rsidRPr="009751BD" w:rsidRDefault="00DD1A0B" w:rsidP="00B45B20">
            <w:pPr>
              <w:ind w:right="252"/>
              <w:jc w:val="both"/>
            </w:pPr>
            <w:r w:rsidRPr="009751BD">
              <w:t xml:space="preserve">el. paštas: </w:t>
            </w:r>
            <w:r w:rsidRPr="009751BD">
              <w:rPr>
                <w:rStyle w:val="Hyperlink"/>
              </w:rPr>
              <w:t>info@</w:t>
            </w:r>
            <w:r w:rsidR="009751BD" w:rsidRPr="009751BD">
              <w:rPr>
                <w:rStyle w:val="Hyperlink"/>
              </w:rPr>
              <w:t>daugesta</w:t>
            </w:r>
            <w:r w:rsidRPr="009751BD">
              <w:rPr>
                <w:rStyle w:val="Hyperlink"/>
              </w:rPr>
              <w:t>.lt</w:t>
            </w:r>
          </w:p>
          <w:p w:rsidR="00DD1A0B" w:rsidRPr="009751BD" w:rsidRDefault="00DD1A0B" w:rsidP="00B45B20">
            <w:pPr>
              <w:pStyle w:val="Stilius3"/>
              <w:rPr>
                <w:sz w:val="24"/>
                <w:szCs w:val="24"/>
              </w:rPr>
            </w:pPr>
          </w:p>
        </w:tc>
      </w:tr>
      <w:tr w:rsidR="00DD1A0B" w:rsidRPr="00561542" w:rsidTr="00B45B20">
        <w:tc>
          <w:tcPr>
            <w:tcW w:w="4786" w:type="dxa"/>
          </w:tcPr>
          <w:p w:rsidR="00DD1A0B" w:rsidRPr="009751B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9751BD">
              <w:rPr>
                <w:sz w:val="24"/>
                <w:szCs w:val="24"/>
              </w:rPr>
              <w:t>Administracijos direktorė</w:t>
            </w:r>
          </w:p>
          <w:p w:rsidR="009751BD" w:rsidRPr="009751BD" w:rsidRDefault="009751BD" w:rsidP="009751BD">
            <w:pPr>
              <w:pStyle w:val="Bodytxt"/>
              <w:spacing w:after="120"/>
              <w:jc w:val="left"/>
              <w:rPr>
                <w:sz w:val="24"/>
                <w:szCs w:val="24"/>
              </w:rPr>
            </w:pPr>
            <w:r w:rsidRPr="009751BD">
              <w:rPr>
                <w:sz w:val="24"/>
                <w:szCs w:val="24"/>
              </w:rPr>
              <w:t>Jūratė Zailskienė</w:t>
            </w:r>
          </w:p>
          <w:p w:rsidR="009751BD" w:rsidRPr="009751BD" w:rsidRDefault="009751BD" w:rsidP="00B45B20">
            <w:pPr>
              <w:pStyle w:val="Bodytxt"/>
              <w:rPr>
                <w:sz w:val="24"/>
                <w:szCs w:val="24"/>
              </w:rPr>
            </w:pPr>
          </w:p>
          <w:p w:rsidR="00DD1A0B" w:rsidRPr="009751BD" w:rsidRDefault="00DD1A0B" w:rsidP="00B45B20">
            <w:pPr>
              <w:pStyle w:val="Bodytxt"/>
              <w:rPr>
                <w:sz w:val="24"/>
                <w:szCs w:val="24"/>
              </w:rPr>
            </w:pPr>
            <w:r w:rsidRPr="009751BD">
              <w:rPr>
                <w:sz w:val="24"/>
                <w:szCs w:val="24"/>
              </w:rPr>
              <w:t>A.V.</w:t>
            </w:r>
          </w:p>
        </w:tc>
        <w:tc>
          <w:tcPr>
            <w:tcW w:w="5563" w:type="dxa"/>
          </w:tcPr>
          <w:p w:rsidR="00DD1A0B" w:rsidRPr="009751BD" w:rsidRDefault="00DD1A0B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9751BD">
              <w:rPr>
                <w:sz w:val="24"/>
                <w:szCs w:val="24"/>
              </w:rPr>
              <w:t>Direktorius</w:t>
            </w:r>
          </w:p>
          <w:p w:rsidR="009751BD" w:rsidRPr="009751BD" w:rsidRDefault="009751BD" w:rsidP="009751BD">
            <w:proofErr w:type="spellStart"/>
            <w:r w:rsidRPr="009751BD">
              <w:rPr>
                <w:sz w:val="22"/>
              </w:rPr>
              <w:t>Aleksandr</w:t>
            </w:r>
            <w:proofErr w:type="spellEnd"/>
            <w:r w:rsidRPr="009751BD">
              <w:rPr>
                <w:sz w:val="22"/>
              </w:rPr>
              <w:t xml:space="preserve"> </w:t>
            </w:r>
            <w:proofErr w:type="spellStart"/>
            <w:r w:rsidRPr="009751BD">
              <w:rPr>
                <w:sz w:val="22"/>
              </w:rPr>
              <w:t>Riabinin</w:t>
            </w:r>
            <w:proofErr w:type="spellEnd"/>
            <w:r w:rsidRPr="009751BD">
              <w:rPr>
                <w:sz w:val="22"/>
              </w:rPr>
              <w:t xml:space="preserve"> </w:t>
            </w:r>
          </w:p>
          <w:p w:rsidR="009751BD" w:rsidRPr="009751BD" w:rsidRDefault="009751BD" w:rsidP="00B45B20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</w:p>
          <w:p w:rsidR="00DD1A0B" w:rsidRPr="009751BD" w:rsidRDefault="00DD1A0B" w:rsidP="00B45B20">
            <w:pPr>
              <w:pStyle w:val="Bodytxt"/>
              <w:rPr>
                <w:sz w:val="24"/>
                <w:szCs w:val="24"/>
              </w:rPr>
            </w:pPr>
            <w:r w:rsidRPr="009751BD">
              <w:rPr>
                <w:sz w:val="24"/>
                <w:szCs w:val="24"/>
              </w:rPr>
              <w:t>A.V.</w:t>
            </w:r>
          </w:p>
        </w:tc>
      </w:tr>
    </w:tbl>
    <w:p w:rsidR="00630869" w:rsidRPr="00561542" w:rsidRDefault="00630869" w:rsidP="00630869">
      <w:pPr>
        <w:pStyle w:val="ListParagraph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0869" w:rsidRPr="00561542" w:rsidSect="006C76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E37"/>
    <w:multiLevelType w:val="hybridMultilevel"/>
    <w:tmpl w:val="8BCEE3FE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741301A"/>
    <w:multiLevelType w:val="multilevel"/>
    <w:tmpl w:val="2D047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630869"/>
    <w:rsid w:val="00036039"/>
    <w:rsid w:val="00072D29"/>
    <w:rsid w:val="000C1D3D"/>
    <w:rsid w:val="00120645"/>
    <w:rsid w:val="00184DC4"/>
    <w:rsid w:val="002255E8"/>
    <w:rsid w:val="00285298"/>
    <w:rsid w:val="00331482"/>
    <w:rsid w:val="00402331"/>
    <w:rsid w:val="004539E9"/>
    <w:rsid w:val="004B0836"/>
    <w:rsid w:val="00532673"/>
    <w:rsid w:val="00561542"/>
    <w:rsid w:val="005F4109"/>
    <w:rsid w:val="00630869"/>
    <w:rsid w:val="006A5FFD"/>
    <w:rsid w:val="006C7675"/>
    <w:rsid w:val="007353C9"/>
    <w:rsid w:val="007F33A4"/>
    <w:rsid w:val="009751BD"/>
    <w:rsid w:val="00A129CE"/>
    <w:rsid w:val="00BD2881"/>
    <w:rsid w:val="00C5089F"/>
    <w:rsid w:val="00D635A1"/>
    <w:rsid w:val="00DD1A0B"/>
    <w:rsid w:val="00E425B9"/>
    <w:rsid w:val="00F71F2C"/>
    <w:rsid w:val="00FE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63086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Body2">
    <w:name w:val="Body 2"/>
    <w:rsid w:val="0063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styleId="Hyperlink">
    <w:name w:val="Hyperlink"/>
    <w:basedOn w:val="DefaultParagraphFont"/>
    <w:unhideWhenUsed/>
    <w:rsid w:val="006308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ius3">
    <w:name w:val="Stilius3"/>
    <w:basedOn w:val="Normal"/>
    <w:qFormat/>
    <w:rsid w:val="00DD1A0B"/>
    <w:pPr>
      <w:spacing w:before="200"/>
      <w:jc w:val="both"/>
    </w:pPr>
    <w:rPr>
      <w:sz w:val="22"/>
      <w:szCs w:val="22"/>
      <w:lang w:eastAsia="en-US"/>
    </w:rPr>
  </w:style>
  <w:style w:type="paragraph" w:customStyle="1" w:styleId="Bodytxt">
    <w:name w:val="Bodytxt"/>
    <w:basedOn w:val="Normal"/>
    <w:rsid w:val="00DD1A0B"/>
    <w:pPr>
      <w:keepNext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milkeviciene@prie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12</cp:revision>
  <dcterms:created xsi:type="dcterms:W3CDTF">2021-09-07T08:39:00Z</dcterms:created>
  <dcterms:modified xsi:type="dcterms:W3CDTF">2022-09-26T08:36:00Z</dcterms:modified>
</cp:coreProperties>
</file>