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4B78F8"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4B78F8" w14:paraId="334DA5CA" w14:textId="77777777" w:rsidTr="007C77AC">
        <w:trPr>
          <w:trHeight w:val="429"/>
          <w:jc w:val="center"/>
        </w:trPr>
        <w:tc>
          <w:tcPr>
            <w:tcW w:w="7371" w:type="dxa"/>
          </w:tcPr>
          <w:p w14:paraId="6981CACA" w14:textId="47B90428" w:rsidR="007C77AC" w:rsidRPr="004B78F8" w:rsidRDefault="0095086A" w:rsidP="00A306CD">
            <w:pPr>
              <w:spacing w:after="0" w:line="240" w:lineRule="auto"/>
              <w:jc w:val="center"/>
              <w:rPr>
                <w:rFonts w:ascii="Times New Roman" w:hAnsi="Times New Roman" w:cs="Times New Roman"/>
                <w:b/>
                <w:lang w:val="lt-LT"/>
              </w:rPr>
            </w:pPr>
            <w:r w:rsidRPr="004B78F8">
              <w:rPr>
                <w:rFonts w:ascii="Times New Roman" w:hAnsi="Times New Roman" w:cs="Times New Roman"/>
                <w:b/>
                <w:lang w:val="lt-LT"/>
              </w:rPr>
              <w:t xml:space="preserve">SUPAPRASTINTA </w:t>
            </w:r>
            <w:r w:rsidR="00E42D59">
              <w:rPr>
                <w:rFonts w:ascii="Times New Roman" w:hAnsi="Times New Roman" w:cs="Times New Roman"/>
                <w:b/>
                <w:lang w:val="lt-LT"/>
              </w:rPr>
              <w:t>PASLAUGŲ</w:t>
            </w:r>
            <w:r w:rsidR="00B83EA9" w:rsidRPr="004B78F8">
              <w:rPr>
                <w:rFonts w:ascii="Times New Roman" w:hAnsi="Times New Roman" w:cs="Times New Roman"/>
                <w:b/>
                <w:lang w:val="lt-LT"/>
              </w:rPr>
              <w:t xml:space="preserve"> </w:t>
            </w:r>
            <w:r w:rsidR="007D2F72" w:rsidRPr="004B78F8">
              <w:rPr>
                <w:rFonts w:ascii="Times New Roman" w:hAnsi="Times New Roman" w:cs="Times New Roman"/>
                <w:b/>
                <w:lang w:val="lt-LT"/>
              </w:rPr>
              <w:t>VIEŠOJO PIRKIMO</w:t>
            </w:r>
            <w:r w:rsidR="00A306CD" w:rsidRPr="004B78F8">
              <w:rPr>
                <w:rFonts w:ascii="Times New Roman" w:hAnsi="Times New Roman" w:cs="Times New Roman"/>
                <w:b/>
                <w:lang w:val="lt-LT"/>
              </w:rPr>
              <w:t>–</w:t>
            </w:r>
            <w:r w:rsidR="007D2F72" w:rsidRPr="004B78F8">
              <w:rPr>
                <w:rFonts w:ascii="Times New Roman" w:hAnsi="Times New Roman" w:cs="Times New Roman"/>
                <w:b/>
                <w:lang w:val="lt-LT"/>
              </w:rPr>
              <w:t>PARDAVIMO SUTARTIS</w:t>
            </w:r>
          </w:p>
        </w:tc>
      </w:tr>
    </w:tbl>
    <w:p w14:paraId="44DDFA45" w14:textId="37710674" w:rsidR="00B83EA9" w:rsidRPr="004B78F8" w:rsidRDefault="00B83EA9" w:rsidP="005075B1">
      <w:pPr>
        <w:spacing w:after="0" w:line="240" w:lineRule="auto"/>
        <w:jc w:val="center"/>
        <w:rPr>
          <w:rFonts w:ascii="Times New Roman" w:hAnsi="Times New Roman" w:cs="Times New Roman"/>
          <w:lang w:val="lt-LT"/>
        </w:rPr>
      </w:pPr>
      <w:r w:rsidRPr="004B78F8">
        <w:rPr>
          <w:rFonts w:ascii="Times New Roman" w:hAnsi="Times New Roman" w:cs="Times New Roman"/>
          <w:lang w:val="lt-LT"/>
        </w:rPr>
        <w:t>20</w:t>
      </w:r>
      <w:r w:rsidR="00454C00" w:rsidRPr="004B78F8">
        <w:rPr>
          <w:rFonts w:ascii="Times New Roman" w:hAnsi="Times New Roman" w:cs="Times New Roman"/>
          <w:lang w:val="lt-LT"/>
        </w:rPr>
        <w:t xml:space="preserve">22 </w:t>
      </w:r>
      <w:r w:rsidR="00BE7202">
        <w:rPr>
          <w:rFonts w:ascii="Times New Roman" w:hAnsi="Times New Roman" w:cs="Times New Roman"/>
          <w:lang w:val="lt-LT"/>
        </w:rPr>
        <w:t xml:space="preserve">m. spalio              </w:t>
      </w:r>
      <w:r w:rsidRPr="004B78F8">
        <w:rPr>
          <w:rFonts w:ascii="Times New Roman" w:hAnsi="Times New Roman" w:cs="Times New Roman"/>
          <w:lang w:val="lt-LT"/>
        </w:rPr>
        <w:t>d.</w:t>
      </w:r>
    </w:p>
    <w:p w14:paraId="12D6F246" w14:textId="4D00EB70" w:rsidR="007D2F72" w:rsidRPr="004B78F8" w:rsidRDefault="00454C00" w:rsidP="005075B1">
      <w:pPr>
        <w:spacing w:after="0" w:line="240" w:lineRule="auto"/>
        <w:jc w:val="center"/>
        <w:rPr>
          <w:rFonts w:ascii="Times New Roman" w:hAnsi="Times New Roman" w:cs="Times New Roman"/>
          <w:lang w:val="lt-LT"/>
        </w:rPr>
      </w:pPr>
      <w:r w:rsidRPr="004B78F8">
        <w:rPr>
          <w:rFonts w:ascii="Times New Roman" w:hAnsi="Times New Roman" w:cs="Times New Roman"/>
          <w:lang w:val="lt-LT"/>
        </w:rPr>
        <w:t>Kaunas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4758"/>
        <w:gridCol w:w="184"/>
        <w:gridCol w:w="105"/>
        <w:gridCol w:w="271"/>
        <w:gridCol w:w="1742"/>
        <w:gridCol w:w="2727"/>
      </w:tblGrid>
      <w:tr w:rsidR="007D2F72" w:rsidRPr="004B78F8" w14:paraId="6FD3494D" w14:textId="77777777" w:rsidTr="00D71568">
        <w:trPr>
          <w:trHeight w:val="194"/>
        </w:trPr>
        <w:tc>
          <w:tcPr>
            <w:tcW w:w="0" w:type="auto"/>
            <w:gridSpan w:val="7"/>
          </w:tcPr>
          <w:p w14:paraId="5B192CA9" w14:textId="68F38C2A" w:rsidR="007D2F72"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1. </w:t>
            </w:r>
            <w:r w:rsidR="007D2F72" w:rsidRPr="00637C84">
              <w:rPr>
                <w:rFonts w:ascii="Times New Roman" w:hAnsi="Times New Roman" w:cs="Times New Roman"/>
                <w:b/>
                <w:sz w:val="24"/>
                <w:szCs w:val="24"/>
                <w:lang w:val="lt-LT"/>
              </w:rPr>
              <w:t xml:space="preserve">Pirkėjas </w:t>
            </w:r>
            <w:r w:rsidR="00730A90" w:rsidRPr="00637C84">
              <w:rPr>
                <w:rFonts w:ascii="Times New Roman" w:hAnsi="Times New Roman" w:cs="Times New Roman"/>
                <w:b/>
                <w:sz w:val="24"/>
                <w:szCs w:val="24"/>
                <w:lang w:val="lt-LT"/>
              </w:rPr>
              <w:t>–</w:t>
            </w:r>
            <w:r w:rsidR="007D2F72" w:rsidRPr="00637C84">
              <w:rPr>
                <w:rFonts w:ascii="Times New Roman" w:hAnsi="Times New Roman" w:cs="Times New Roman"/>
                <w:b/>
                <w:sz w:val="24"/>
                <w:szCs w:val="24"/>
                <w:lang w:val="lt-LT"/>
              </w:rPr>
              <w:t xml:space="preserve"> </w:t>
            </w:r>
            <w:r w:rsidR="00454C00" w:rsidRPr="00637C84">
              <w:rPr>
                <w:rFonts w:ascii="Times New Roman" w:hAnsi="Times New Roman" w:cs="Times New Roman"/>
                <w:sz w:val="24"/>
                <w:szCs w:val="24"/>
                <w:lang w:val="lt-LT"/>
              </w:rPr>
              <w:t>Lietuvos kariuomenės Dr. Jono Basanavičiaus karo medicinos tarnyba</w:t>
            </w:r>
          </w:p>
        </w:tc>
      </w:tr>
      <w:tr w:rsidR="00061336" w:rsidRPr="004B78F8" w14:paraId="4D93C04C" w14:textId="77777777" w:rsidTr="00D71568">
        <w:trPr>
          <w:trHeight w:val="264"/>
        </w:trPr>
        <w:tc>
          <w:tcPr>
            <w:tcW w:w="0" w:type="auto"/>
            <w:gridSpan w:val="7"/>
          </w:tcPr>
          <w:p w14:paraId="558E4256" w14:textId="427FCA07" w:rsidR="00061336"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2. </w:t>
            </w:r>
            <w:r w:rsidR="00061336" w:rsidRPr="00637C84">
              <w:rPr>
                <w:rFonts w:ascii="Times New Roman" w:hAnsi="Times New Roman" w:cs="Times New Roman"/>
                <w:b/>
                <w:sz w:val="24"/>
                <w:szCs w:val="24"/>
                <w:lang w:val="lt-LT"/>
              </w:rPr>
              <w:t>Mokėtojas –</w:t>
            </w:r>
            <w:r w:rsidR="002F4D39" w:rsidRPr="00637C84">
              <w:rPr>
                <w:rFonts w:ascii="Times New Roman" w:hAnsi="Times New Roman" w:cs="Times New Roman"/>
                <w:b/>
                <w:sz w:val="24"/>
                <w:szCs w:val="24"/>
                <w:lang w:val="lt-LT"/>
              </w:rPr>
              <w:t xml:space="preserve"> </w:t>
            </w:r>
            <w:r w:rsidR="002F4D39" w:rsidRPr="00637C84">
              <w:rPr>
                <w:rFonts w:ascii="Times New Roman" w:hAnsi="Times New Roman" w:cs="Times New Roman"/>
                <w:sz w:val="24"/>
                <w:szCs w:val="24"/>
                <w:lang w:val="lt-LT"/>
              </w:rPr>
              <w:t>Lietuvos kariuomenė</w:t>
            </w:r>
            <w:r w:rsidR="00454C00" w:rsidRPr="00637C84">
              <w:rPr>
                <w:rFonts w:ascii="Times New Roman" w:hAnsi="Times New Roman" w:cs="Times New Roman"/>
                <w:b/>
                <w:sz w:val="24"/>
                <w:szCs w:val="24"/>
                <w:lang w:val="lt-LT"/>
              </w:rPr>
              <w:t xml:space="preserve"> </w:t>
            </w:r>
          </w:p>
        </w:tc>
      </w:tr>
      <w:tr w:rsidR="007D2F72" w:rsidRPr="004B78F8" w14:paraId="4A79ADEA" w14:textId="77777777" w:rsidTr="00D71568">
        <w:trPr>
          <w:trHeight w:val="56"/>
        </w:trPr>
        <w:tc>
          <w:tcPr>
            <w:tcW w:w="0" w:type="auto"/>
            <w:gridSpan w:val="7"/>
          </w:tcPr>
          <w:p w14:paraId="38450265" w14:textId="54272336" w:rsidR="007D2F72"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3. </w:t>
            </w:r>
            <w:r w:rsidR="00E42D59" w:rsidRPr="00637C84">
              <w:rPr>
                <w:rFonts w:ascii="Times New Roman" w:hAnsi="Times New Roman" w:cs="Times New Roman"/>
                <w:b/>
                <w:sz w:val="24"/>
                <w:szCs w:val="24"/>
                <w:lang w:val="lt-LT"/>
              </w:rPr>
              <w:t>Teikėjas</w:t>
            </w:r>
            <w:r w:rsidR="007D2F72" w:rsidRPr="00637C84">
              <w:rPr>
                <w:rFonts w:ascii="Times New Roman" w:hAnsi="Times New Roman" w:cs="Times New Roman"/>
                <w:b/>
                <w:sz w:val="24"/>
                <w:szCs w:val="24"/>
                <w:lang w:val="lt-LT"/>
              </w:rPr>
              <w:t xml:space="preserve"> </w:t>
            </w:r>
            <w:r w:rsidR="00730A90" w:rsidRPr="00637C84">
              <w:rPr>
                <w:rFonts w:ascii="Times New Roman" w:hAnsi="Times New Roman" w:cs="Times New Roman"/>
                <w:b/>
                <w:sz w:val="24"/>
                <w:szCs w:val="24"/>
                <w:lang w:val="lt-LT"/>
              </w:rPr>
              <w:t>–</w:t>
            </w:r>
            <w:r w:rsidR="007D2F72" w:rsidRPr="00637C84">
              <w:rPr>
                <w:rFonts w:ascii="Times New Roman" w:hAnsi="Times New Roman" w:cs="Times New Roman"/>
                <w:b/>
                <w:sz w:val="24"/>
                <w:szCs w:val="24"/>
                <w:lang w:val="lt-LT"/>
              </w:rPr>
              <w:t xml:space="preserve"> </w:t>
            </w:r>
            <w:r w:rsidR="004B78F8" w:rsidRPr="00637C84">
              <w:rPr>
                <w:rFonts w:ascii="Times New Roman" w:hAnsi="Times New Roman" w:cs="Times New Roman"/>
                <w:sz w:val="24"/>
                <w:szCs w:val="24"/>
              </w:rPr>
              <w:t xml:space="preserve">UAB </w:t>
            </w:r>
            <w:r w:rsidR="00E42D59" w:rsidRPr="00637C84">
              <w:rPr>
                <w:rFonts w:ascii="Times New Roman" w:hAnsi="Times New Roman" w:cs="Times New Roman"/>
                <w:sz w:val="24"/>
                <w:szCs w:val="24"/>
              </w:rPr>
              <w:t>„</w:t>
            </w:r>
            <w:proofErr w:type="spellStart"/>
            <w:r w:rsidR="00294314">
              <w:rPr>
                <w:rFonts w:ascii="Times New Roman" w:hAnsi="Times New Roman" w:cs="Times New Roman"/>
                <w:sz w:val="24"/>
                <w:szCs w:val="24"/>
              </w:rPr>
              <w:t>Graina</w:t>
            </w:r>
            <w:proofErr w:type="spellEnd"/>
            <w:r w:rsidR="004B78F8" w:rsidRPr="00637C84">
              <w:rPr>
                <w:rFonts w:ascii="Times New Roman" w:hAnsi="Times New Roman" w:cs="Times New Roman"/>
                <w:sz w:val="24"/>
                <w:szCs w:val="24"/>
              </w:rPr>
              <w:t>“</w:t>
            </w:r>
          </w:p>
        </w:tc>
      </w:tr>
      <w:tr w:rsidR="00EC34BC" w:rsidRPr="004B78F8" w14:paraId="78FDB43A" w14:textId="77777777" w:rsidTr="00D71568">
        <w:trPr>
          <w:trHeight w:val="56"/>
        </w:trPr>
        <w:tc>
          <w:tcPr>
            <w:tcW w:w="0" w:type="auto"/>
            <w:gridSpan w:val="7"/>
          </w:tcPr>
          <w:p w14:paraId="3911BFF4" w14:textId="2AAAFF94" w:rsidR="00EC34BC"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4. </w:t>
            </w:r>
            <w:r w:rsidR="00E42D59" w:rsidRPr="00637C84">
              <w:rPr>
                <w:rFonts w:ascii="Times New Roman" w:hAnsi="Times New Roman" w:cs="Times New Roman"/>
                <w:b/>
                <w:sz w:val="24"/>
                <w:szCs w:val="24"/>
                <w:lang w:val="lt-LT"/>
              </w:rPr>
              <w:t>Subtei</w:t>
            </w:r>
            <w:r w:rsidR="00EC34BC" w:rsidRPr="00637C84">
              <w:rPr>
                <w:rFonts w:ascii="Times New Roman" w:hAnsi="Times New Roman" w:cs="Times New Roman"/>
                <w:b/>
                <w:sz w:val="24"/>
                <w:szCs w:val="24"/>
                <w:lang w:val="lt-LT"/>
              </w:rPr>
              <w:t xml:space="preserve">kėjas </w:t>
            </w:r>
            <w:r w:rsidR="00730A90" w:rsidRPr="00637C84">
              <w:rPr>
                <w:rFonts w:ascii="Times New Roman" w:hAnsi="Times New Roman" w:cs="Times New Roman"/>
                <w:b/>
                <w:sz w:val="24"/>
                <w:szCs w:val="24"/>
                <w:lang w:val="lt-LT"/>
              </w:rPr>
              <w:t>–</w:t>
            </w:r>
            <w:r w:rsidR="004B78F8" w:rsidRPr="00637C84">
              <w:rPr>
                <w:rFonts w:ascii="Times New Roman" w:hAnsi="Times New Roman" w:cs="Times New Roman"/>
                <w:b/>
                <w:sz w:val="24"/>
                <w:szCs w:val="24"/>
                <w:lang w:val="lt-LT"/>
              </w:rPr>
              <w:t xml:space="preserve"> </w:t>
            </w:r>
            <w:r w:rsidR="00294314" w:rsidRPr="00294314">
              <w:rPr>
                <w:rFonts w:ascii="Times New Roman" w:hAnsi="Times New Roman" w:cs="Times New Roman"/>
                <w:sz w:val="24"/>
                <w:szCs w:val="24"/>
                <w:lang w:val="lt-LT"/>
              </w:rPr>
              <w:t>nepasitelks</w:t>
            </w:r>
          </w:p>
        </w:tc>
      </w:tr>
      <w:tr w:rsidR="00431E20" w:rsidRPr="004B78F8" w14:paraId="68960510" w14:textId="77777777" w:rsidTr="00D71568">
        <w:trPr>
          <w:trHeight w:val="1596"/>
        </w:trPr>
        <w:tc>
          <w:tcPr>
            <w:tcW w:w="0" w:type="auto"/>
            <w:gridSpan w:val="7"/>
          </w:tcPr>
          <w:p w14:paraId="37F804F0" w14:textId="7290F74D" w:rsidR="00431E20"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5. </w:t>
            </w:r>
            <w:r w:rsidR="00431E20" w:rsidRPr="00637C84">
              <w:rPr>
                <w:rFonts w:ascii="Times New Roman" w:hAnsi="Times New Roman" w:cs="Times New Roman"/>
                <w:b/>
                <w:sz w:val="24"/>
                <w:szCs w:val="24"/>
                <w:lang w:val="lt-LT"/>
              </w:rPr>
              <w:t>Pirkimo objektas</w:t>
            </w:r>
            <w:r w:rsidR="002E6760" w:rsidRPr="00637C84">
              <w:rPr>
                <w:rFonts w:ascii="Times New Roman" w:hAnsi="Times New Roman" w:cs="Times New Roman"/>
                <w:b/>
                <w:sz w:val="24"/>
                <w:szCs w:val="24"/>
                <w:lang w:val="lt-LT"/>
              </w:rPr>
              <w:t>:</w:t>
            </w:r>
          </w:p>
          <w:p w14:paraId="40E24C5F" w14:textId="5B3FB886" w:rsidR="00431E20" w:rsidRPr="00637C84" w:rsidRDefault="00A61898" w:rsidP="00A61898">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5.1</w:t>
            </w:r>
            <w:r w:rsidR="00E42D59" w:rsidRPr="00637C84">
              <w:rPr>
                <w:rFonts w:ascii="Times New Roman" w:hAnsi="Times New Roman" w:cs="Times New Roman"/>
                <w:sz w:val="24"/>
                <w:szCs w:val="24"/>
                <w:lang w:val="lt-LT"/>
              </w:rPr>
              <w:t xml:space="preserve">. Pirkimo objektas – Teikėjas įsipareigoja teikti </w:t>
            </w:r>
            <w:r w:rsidR="00F63005" w:rsidRPr="00637C84">
              <w:rPr>
                <w:rFonts w:ascii="Times New Roman" w:eastAsia="Times New Roman" w:hAnsi="Times New Roman" w:cs="Times New Roman"/>
                <w:sz w:val="24"/>
                <w:szCs w:val="24"/>
                <w:lang w:val="lt-LT" w:eastAsia="lt-LT"/>
              </w:rPr>
              <w:t>medicinos prietaiso techninės priežiūros ir remonto paslaugas</w:t>
            </w:r>
            <w:r w:rsidR="00F63005" w:rsidRPr="00637C84">
              <w:rPr>
                <w:rFonts w:ascii="Times New Roman" w:hAnsi="Times New Roman" w:cs="Times New Roman"/>
                <w:sz w:val="24"/>
                <w:szCs w:val="24"/>
                <w:lang w:val="lt-LT"/>
              </w:rPr>
              <w:t xml:space="preserve"> </w:t>
            </w:r>
            <w:r w:rsidR="00E42D59" w:rsidRPr="00637C84">
              <w:rPr>
                <w:rFonts w:ascii="Times New Roman" w:hAnsi="Times New Roman" w:cs="Times New Roman"/>
                <w:sz w:val="24"/>
                <w:szCs w:val="24"/>
                <w:lang w:val="lt-LT"/>
              </w:rPr>
              <w:t>(toliau – Paslaugos).</w:t>
            </w:r>
          </w:p>
          <w:p w14:paraId="4498A28A" w14:textId="61FE0630" w:rsidR="00431E20" w:rsidRPr="00637C84" w:rsidRDefault="00A61898" w:rsidP="00A61898">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w:t>
            </w:r>
            <w:r w:rsidR="00E42D59" w:rsidRPr="00637C84">
              <w:rPr>
                <w:rFonts w:ascii="Times New Roman" w:hAnsi="Times New Roman" w:cs="Times New Roman"/>
                <w:sz w:val="24"/>
                <w:szCs w:val="24"/>
                <w:lang w:val="lt-LT"/>
              </w:rPr>
              <w:t xml:space="preserve">2. </w:t>
            </w:r>
            <w:r w:rsidR="00637C84" w:rsidRPr="00637C84">
              <w:rPr>
                <w:rFonts w:ascii="Times New Roman" w:hAnsi="Times New Roman" w:cs="Times New Roman"/>
                <w:sz w:val="24"/>
                <w:szCs w:val="24"/>
                <w:lang w:val="lt-LT"/>
              </w:rPr>
              <w:t>Pirkėjas įsipareigoja priimti 5</w:t>
            </w:r>
            <w:r w:rsidR="00E42D59" w:rsidRPr="00637C84">
              <w:rPr>
                <w:rFonts w:ascii="Times New Roman" w:hAnsi="Times New Roman" w:cs="Times New Roman"/>
                <w:sz w:val="24"/>
                <w:szCs w:val="24"/>
                <w:lang w:val="lt-LT"/>
              </w:rPr>
              <w:t>.1 papunktyje nurodytas Paslaugas ir sum</w:t>
            </w:r>
            <w:r w:rsidR="00E9580F">
              <w:rPr>
                <w:rFonts w:ascii="Times New Roman" w:hAnsi="Times New Roman" w:cs="Times New Roman"/>
                <w:sz w:val="24"/>
                <w:szCs w:val="24"/>
                <w:lang w:val="lt-LT"/>
              </w:rPr>
              <w:t>okėti pagal</w:t>
            </w:r>
            <w:r w:rsidR="00ED4C23">
              <w:rPr>
                <w:rFonts w:ascii="Times New Roman" w:hAnsi="Times New Roman" w:cs="Times New Roman"/>
                <w:sz w:val="24"/>
                <w:szCs w:val="24"/>
                <w:lang w:val="lt-LT"/>
              </w:rPr>
              <w:t xml:space="preserve"> s</w:t>
            </w:r>
            <w:r w:rsidR="00061202">
              <w:rPr>
                <w:rFonts w:ascii="Times New Roman" w:hAnsi="Times New Roman" w:cs="Times New Roman"/>
                <w:sz w:val="24"/>
                <w:szCs w:val="24"/>
                <w:lang w:val="lt-LT"/>
              </w:rPr>
              <w:t xml:space="preserve">utarties </w:t>
            </w:r>
            <w:r w:rsidR="00637C84" w:rsidRPr="00637C84">
              <w:rPr>
                <w:rFonts w:ascii="Times New Roman" w:hAnsi="Times New Roman" w:cs="Times New Roman"/>
                <w:sz w:val="24"/>
                <w:szCs w:val="24"/>
                <w:lang w:val="lt-LT"/>
              </w:rPr>
              <w:t>2 priede</w:t>
            </w:r>
            <w:r w:rsidR="00E9580F">
              <w:rPr>
                <w:rFonts w:ascii="Times New Roman" w:hAnsi="Times New Roman" w:cs="Times New Roman"/>
                <w:sz w:val="24"/>
                <w:szCs w:val="24"/>
                <w:lang w:val="lt-LT"/>
              </w:rPr>
              <w:t xml:space="preserve"> nurodytus</w:t>
            </w:r>
            <w:r w:rsidR="00E42D59" w:rsidRPr="00637C84">
              <w:rPr>
                <w:rFonts w:ascii="Times New Roman" w:hAnsi="Times New Roman" w:cs="Times New Roman"/>
                <w:sz w:val="24"/>
                <w:szCs w:val="24"/>
                <w:lang w:val="lt-LT"/>
              </w:rPr>
              <w:t xml:space="preserve"> </w:t>
            </w:r>
            <w:r w:rsidR="00E9580F">
              <w:rPr>
                <w:rFonts w:ascii="Times New Roman" w:hAnsi="Times New Roman" w:cs="Times New Roman"/>
                <w:sz w:val="24"/>
                <w:szCs w:val="24"/>
                <w:lang w:val="lt-LT"/>
              </w:rPr>
              <w:t>įkainius</w:t>
            </w:r>
            <w:r w:rsidR="00637C84" w:rsidRPr="00637C84">
              <w:rPr>
                <w:rFonts w:ascii="Times New Roman" w:hAnsi="Times New Roman" w:cs="Times New Roman"/>
                <w:sz w:val="24"/>
                <w:szCs w:val="24"/>
                <w:lang w:val="lt-LT"/>
              </w:rPr>
              <w:t>.</w:t>
            </w:r>
          </w:p>
          <w:p w14:paraId="09414A63" w14:textId="2134CDEA" w:rsidR="00E42D59" w:rsidRPr="00637C84" w:rsidRDefault="00D47977" w:rsidP="00E42D5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5.3. Teikėjas</w:t>
            </w:r>
            <w:r w:rsidR="00ED4C23">
              <w:rPr>
                <w:rFonts w:ascii="Times New Roman" w:hAnsi="Times New Roman" w:cs="Times New Roman"/>
                <w:sz w:val="24"/>
                <w:szCs w:val="24"/>
                <w:lang w:val="lt-LT"/>
              </w:rPr>
              <w:t xml:space="preserve"> už s</w:t>
            </w:r>
            <w:r w:rsidR="00E42D59" w:rsidRPr="00637C84">
              <w:rPr>
                <w:rFonts w:ascii="Times New Roman" w:hAnsi="Times New Roman" w:cs="Times New Roman"/>
                <w:sz w:val="24"/>
                <w:szCs w:val="24"/>
                <w:lang w:val="lt-LT"/>
              </w:rPr>
              <w:t>utarties vykdymą jokių papildomų mokėjimų negauna.</w:t>
            </w:r>
          </w:p>
          <w:p w14:paraId="4D6722F0" w14:textId="6C744A5A" w:rsidR="00431E20" w:rsidRPr="00637C84" w:rsidRDefault="00E42D59" w:rsidP="00E42D59">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5.4.</w:t>
            </w:r>
            <w:r w:rsidRPr="006040D3">
              <w:rPr>
                <w:rFonts w:ascii="Times New Roman" w:hAnsi="Times New Roman" w:cs="Times New Roman"/>
                <w:sz w:val="24"/>
                <w:szCs w:val="24"/>
                <w:lang w:val="lt-LT"/>
              </w:rPr>
              <w:t xml:space="preserve"> </w:t>
            </w:r>
            <w:r w:rsidRPr="00637C84">
              <w:rPr>
                <w:rFonts w:ascii="Times New Roman" w:hAnsi="Times New Roman" w:cs="Times New Roman"/>
                <w:sz w:val="24"/>
                <w:szCs w:val="24"/>
                <w:lang w:val="lt-LT"/>
              </w:rPr>
              <w:t>Pirkėjas neįsipareigoja išpirkti maksima</w:t>
            </w:r>
            <w:r w:rsidR="0064059F">
              <w:rPr>
                <w:rFonts w:ascii="Times New Roman" w:hAnsi="Times New Roman" w:cs="Times New Roman"/>
                <w:sz w:val="24"/>
                <w:szCs w:val="24"/>
                <w:lang w:val="lt-LT"/>
              </w:rPr>
              <w:t>lios sutarties kainos, nurodytos 6</w:t>
            </w:r>
            <w:r w:rsidR="00637C84" w:rsidRPr="00637C84">
              <w:rPr>
                <w:rFonts w:ascii="Times New Roman" w:hAnsi="Times New Roman" w:cs="Times New Roman"/>
                <w:sz w:val="24"/>
                <w:szCs w:val="24"/>
                <w:lang w:val="lt-LT"/>
              </w:rPr>
              <w:t>.1</w:t>
            </w:r>
            <w:r w:rsidR="0064059F">
              <w:rPr>
                <w:rFonts w:ascii="Times New Roman" w:hAnsi="Times New Roman" w:cs="Times New Roman"/>
                <w:sz w:val="24"/>
                <w:szCs w:val="24"/>
                <w:lang w:val="lt-LT"/>
              </w:rPr>
              <w:t>.1.</w:t>
            </w:r>
            <w:r w:rsidR="00637C84" w:rsidRPr="00637C84">
              <w:rPr>
                <w:rFonts w:ascii="Times New Roman" w:hAnsi="Times New Roman" w:cs="Times New Roman"/>
                <w:sz w:val="24"/>
                <w:szCs w:val="24"/>
                <w:lang w:val="lt-LT"/>
              </w:rPr>
              <w:t xml:space="preserve"> papunktyje</w:t>
            </w:r>
            <w:r w:rsidRPr="00637C84">
              <w:rPr>
                <w:rFonts w:ascii="Times New Roman" w:hAnsi="Times New Roman" w:cs="Times New Roman"/>
                <w:sz w:val="24"/>
                <w:szCs w:val="24"/>
                <w:lang w:val="lt-LT"/>
              </w:rPr>
              <w:t>.</w:t>
            </w:r>
          </w:p>
          <w:p w14:paraId="026E9D52" w14:textId="69CFB0BF" w:rsidR="00E42D59" w:rsidRPr="00123EB4" w:rsidRDefault="00E42D59" w:rsidP="00E42D59">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5.5. Reikalavimai Paslaugoms nustatyti</w:t>
            </w:r>
            <w:r w:rsidR="00ED4C23">
              <w:rPr>
                <w:rFonts w:ascii="Times New Roman" w:hAnsi="Times New Roman" w:cs="Times New Roman"/>
                <w:sz w:val="24"/>
                <w:szCs w:val="24"/>
                <w:lang w:val="lt-LT"/>
              </w:rPr>
              <w:t xml:space="preserve"> šios s</w:t>
            </w:r>
            <w:r w:rsidRPr="00637C84">
              <w:rPr>
                <w:rFonts w:ascii="Times New Roman" w:hAnsi="Times New Roman" w:cs="Times New Roman"/>
                <w:sz w:val="24"/>
                <w:szCs w:val="24"/>
                <w:lang w:val="lt-LT"/>
              </w:rPr>
              <w:t>utarties 1 priede.</w:t>
            </w:r>
          </w:p>
        </w:tc>
      </w:tr>
      <w:tr w:rsidR="008E1417" w:rsidRPr="004B78F8" w14:paraId="52952504" w14:textId="77777777" w:rsidTr="00D71568">
        <w:trPr>
          <w:trHeight w:val="76"/>
        </w:trPr>
        <w:tc>
          <w:tcPr>
            <w:tcW w:w="0" w:type="auto"/>
            <w:gridSpan w:val="7"/>
          </w:tcPr>
          <w:p w14:paraId="5E4D3272" w14:textId="44B2A528" w:rsidR="008E1417" w:rsidRPr="00637C84" w:rsidRDefault="00E176FA" w:rsidP="00C06E37">
            <w:pPr>
              <w:spacing w:after="0" w:line="240" w:lineRule="auto"/>
              <w:ind w:left="-38"/>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6. </w:t>
            </w:r>
            <w:r w:rsidR="00EC34BC" w:rsidRPr="00637C84">
              <w:rPr>
                <w:rFonts w:ascii="Times New Roman" w:hAnsi="Times New Roman" w:cs="Times New Roman"/>
                <w:b/>
                <w:sz w:val="24"/>
                <w:szCs w:val="24"/>
                <w:lang w:val="lt-LT"/>
              </w:rPr>
              <w:t>K</w:t>
            </w:r>
            <w:r w:rsidR="00061336" w:rsidRPr="00637C84">
              <w:rPr>
                <w:rFonts w:ascii="Times New Roman" w:hAnsi="Times New Roman" w:cs="Times New Roman"/>
                <w:b/>
                <w:sz w:val="24"/>
                <w:szCs w:val="24"/>
                <w:lang w:val="lt-LT"/>
              </w:rPr>
              <w:t>ainodaros taisyklės</w:t>
            </w:r>
            <w:r w:rsidR="008E1417" w:rsidRPr="00637C84">
              <w:rPr>
                <w:rFonts w:ascii="Times New Roman" w:hAnsi="Times New Roman" w:cs="Times New Roman"/>
                <w:b/>
                <w:sz w:val="24"/>
                <w:szCs w:val="24"/>
                <w:lang w:val="lt-LT"/>
              </w:rPr>
              <w:t>:</w:t>
            </w:r>
          </w:p>
        </w:tc>
      </w:tr>
      <w:tr w:rsidR="006F23B8" w:rsidRPr="006040D3" w14:paraId="5131B1B4" w14:textId="77777777" w:rsidTr="000F10CB">
        <w:trPr>
          <w:trHeight w:val="281"/>
        </w:trPr>
        <w:tc>
          <w:tcPr>
            <w:tcW w:w="5831" w:type="dxa"/>
            <w:gridSpan w:val="3"/>
          </w:tcPr>
          <w:p w14:paraId="3EB9EFFB" w14:textId="1FF18DC0" w:rsidR="006C16B4" w:rsidRPr="00637C84" w:rsidRDefault="00E176FA" w:rsidP="00E176FA">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6.1.</w:t>
            </w:r>
            <w:r w:rsidR="00F63005" w:rsidRPr="00637C84">
              <w:rPr>
                <w:rFonts w:ascii="Times New Roman" w:hAnsi="Times New Roman" w:cs="Times New Roman"/>
                <w:sz w:val="24"/>
                <w:szCs w:val="24"/>
                <w:lang w:val="lt-LT"/>
              </w:rPr>
              <w:t xml:space="preserve"> Fiksuotas įkainis</w:t>
            </w:r>
          </w:p>
        </w:tc>
        <w:tc>
          <w:tcPr>
            <w:tcW w:w="5248" w:type="dxa"/>
            <w:gridSpan w:val="4"/>
          </w:tcPr>
          <w:p w14:paraId="7E384EBD" w14:textId="68117519" w:rsidR="006C16B4" w:rsidRPr="004B78F8" w:rsidRDefault="00F63005"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6.1.1</w:t>
            </w:r>
            <w:r w:rsidR="006C16B4" w:rsidRPr="004B78F8">
              <w:rPr>
                <w:rFonts w:ascii="Times New Roman" w:hAnsi="Times New Roman" w:cs="Times New Roman"/>
                <w:sz w:val="24"/>
                <w:szCs w:val="24"/>
                <w:lang w:val="lt-LT"/>
              </w:rPr>
              <w:t xml:space="preserve">. </w:t>
            </w:r>
            <w:r>
              <w:rPr>
                <w:rFonts w:ascii="Times New Roman" w:hAnsi="Times New Roman" w:cs="Times New Roman"/>
                <w:sz w:val="24"/>
                <w:szCs w:val="24"/>
                <w:lang w:val="lt-LT"/>
              </w:rPr>
              <w:t>Maksimali sutarties kaina 2479,34</w:t>
            </w:r>
            <w:r w:rsidR="00810E9E">
              <w:rPr>
                <w:rFonts w:ascii="Times New Roman" w:hAnsi="Times New Roman" w:cs="Times New Roman"/>
                <w:sz w:val="24"/>
                <w:szCs w:val="24"/>
                <w:lang w:val="lt-LT"/>
              </w:rPr>
              <w:t xml:space="preserve"> (du tūkstančiai keturi šimtai septyniasdešimt devyni</w:t>
            </w:r>
            <w:r w:rsidR="00331E53">
              <w:rPr>
                <w:rFonts w:ascii="Times New Roman" w:hAnsi="Times New Roman" w:cs="Times New Roman"/>
                <w:sz w:val="24"/>
                <w:szCs w:val="24"/>
                <w:lang w:val="lt-LT"/>
              </w:rPr>
              <w:t xml:space="preserve"> Eur, trisdešimt keturi Eur ct)</w:t>
            </w:r>
            <w:r>
              <w:rPr>
                <w:rFonts w:ascii="Times New Roman" w:hAnsi="Times New Roman" w:cs="Times New Roman"/>
                <w:sz w:val="24"/>
                <w:szCs w:val="24"/>
                <w:lang w:val="lt-LT"/>
              </w:rPr>
              <w:t xml:space="preserve"> EUR be PVM, 3000,00</w:t>
            </w:r>
            <w:r w:rsidR="00331E53">
              <w:rPr>
                <w:rFonts w:ascii="Times New Roman" w:hAnsi="Times New Roman" w:cs="Times New Roman"/>
                <w:sz w:val="24"/>
                <w:szCs w:val="24"/>
                <w:lang w:val="lt-LT"/>
              </w:rPr>
              <w:t xml:space="preserve"> (trys tūkstančiai Eur, 00 Eur ct)</w:t>
            </w:r>
            <w:r>
              <w:rPr>
                <w:rFonts w:ascii="Times New Roman" w:hAnsi="Times New Roman" w:cs="Times New Roman"/>
                <w:sz w:val="24"/>
                <w:szCs w:val="24"/>
                <w:lang w:val="lt-LT"/>
              </w:rPr>
              <w:t xml:space="preserve"> EUR su PVM.</w:t>
            </w:r>
          </w:p>
        </w:tc>
      </w:tr>
      <w:tr w:rsidR="00A82C8E" w:rsidRPr="006040D3" w14:paraId="2ABD0FCA" w14:textId="77777777" w:rsidTr="00D71568">
        <w:trPr>
          <w:trHeight w:val="553"/>
        </w:trPr>
        <w:tc>
          <w:tcPr>
            <w:tcW w:w="0" w:type="auto"/>
            <w:gridSpan w:val="7"/>
            <w:tcBorders>
              <w:top w:val="single" w:sz="4" w:space="0" w:color="auto"/>
              <w:left w:val="single" w:sz="4" w:space="0" w:color="auto"/>
              <w:right w:val="single" w:sz="4" w:space="0" w:color="auto"/>
            </w:tcBorders>
          </w:tcPr>
          <w:p w14:paraId="65ABEE4C" w14:textId="793F9B8F" w:rsidR="009532E1" w:rsidRPr="006040D3" w:rsidRDefault="00693C7A" w:rsidP="00454C00">
            <w:pPr>
              <w:spacing w:after="0" w:line="240" w:lineRule="auto"/>
              <w:rPr>
                <w:rFonts w:ascii="Times New Roman" w:hAnsi="Times New Roman" w:cs="Times New Roman"/>
                <w:sz w:val="24"/>
                <w:szCs w:val="24"/>
                <w:lang w:val="lt-LT"/>
              </w:rPr>
            </w:pPr>
            <w:r w:rsidRPr="00637C84">
              <w:rPr>
                <w:rFonts w:ascii="Times New Roman" w:hAnsi="Times New Roman" w:cs="Times New Roman"/>
                <w:b/>
                <w:sz w:val="24"/>
                <w:szCs w:val="24"/>
                <w:lang w:val="lt-LT"/>
              </w:rPr>
              <w:t>7. Kainos peržiūra:</w:t>
            </w:r>
          </w:p>
          <w:p w14:paraId="4D49FEB4" w14:textId="5B762641" w:rsidR="00A82C8E" w:rsidRPr="006040D3" w:rsidRDefault="005E76A3" w:rsidP="00454C00">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7</w:t>
            </w:r>
            <w:r w:rsidR="00A82C8E" w:rsidRPr="00637C84">
              <w:rPr>
                <w:rFonts w:ascii="Times New Roman" w:hAnsi="Times New Roman" w:cs="Times New Roman"/>
                <w:sz w:val="24"/>
                <w:szCs w:val="24"/>
                <w:lang w:val="lt-LT"/>
              </w:rPr>
              <w:t xml:space="preserve">.1. </w:t>
            </w:r>
            <w:r w:rsidR="00CB1299" w:rsidRPr="00637C84">
              <w:rPr>
                <w:rFonts w:ascii="Times New Roman" w:hAnsi="Times New Roman" w:cs="Times New Roman"/>
                <w:sz w:val="24"/>
                <w:szCs w:val="24"/>
                <w:lang w:val="lt-LT"/>
              </w:rPr>
              <w:t>Sutarties kaina a</w:t>
            </w:r>
            <w:r w:rsidR="00A9239F">
              <w:rPr>
                <w:rFonts w:ascii="Times New Roman" w:hAnsi="Times New Roman" w:cs="Times New Roman"/>
                <w:sz w:val="24"/>
                <w:szCs w:val="24"/>
                <w:lang w:val="lt-LT"/>
              </w:rPr>
              <w:t>r įkainis nėra peržiūrimi visą s</w:t>
            </w:r>
            <w:r w:rsidR="00CB1299" w:rsidRPr="00637C84">
              <w:rPr>
                <w:rFonts w:ascii="Times New Roman" w:hAnsi="Times New Roman" w:cs="Times New Roman"/>
                <w:sz w:val="24"/>
                <w:szCs w:val="24"/>
                <w:lang w:val="lt-LT"/>
              </w:rPr>
              <w:t>utarties galiojimo laikotarpį, išskyrus atvejus, kai pasikeičia Paslaugoms taikomas PVM tarifas.</w:t>
            </w:r>
          </w:p>
        </w:tc>
      </w:tr>
      <w:tr w:rsidR="00A82C8E" w:rsidRPr="004B78F8" w14:paraId="490B5001" w14:textId="77777777" w:rsidTr="00D71568">
        <w:trPr>
          <w:trHeight w:val="1441"/>
        </w:trPr>
        <w:tc>
          <w:tcPr>
            <w:tcW w:w="0" w:type="auto"/>
            <w:gridSpan w:val="7"/>
            <w:tcBorders>
              <w:top w:val="single" w:sz="4" w:space="0" w:color="auto"/>
              <w:left w:val="single" w:sz="4" w:space="0" w:color="auto"/>
              <w:right w:val="single" w:sz="4" w:space="0" w:color="auto"/>
            </w:tcBorders>
          </w:tcPr>
          <w:p w14:paraId="57A65834" w14:textId="7413D9AE" w:rsidR="00A82C8E" w:rsidRPr="00637C84" w:rsidRDefault="00F264C8" w:rsidP="00AE4AD5">
            <w:pPr>
              <w:spacing w:after="0" w:line="240" w:lineRule="auto"/>
              <w:rPr>
                <w:rFonts w:ascii="Times New Roman" w:hAnsi="Times New Roman" w:cs="Times New Roman"/>
                <w:sz w:val="24"/>
                <w:szCs w:val="24"/>
                <w:lang w:val="lt-LT"/>
              </w:rPr>
            </w:pPr>
            <w:r w:rsidRPr="00637C84">
              <w:rPr>
                <w:rFonts w:ascii="Times New Roman" w:hAnsi="Times New Roman" w:cs="Times New Roman"/>
                <w:b/>
                <w:sz w:val="24"/>
                <w:szCs w:val="24"/>
                <w:lang w:val="lt-LT"/>
              </w:rPr>
              <w:t xml:space="preserve">8. </w:t>
            </w:r>
            <w:r w:rsidR="00C0734B" w:rsidRPr="00637C84">
              <w:rPr>
                <w:rFonts w:ascii="Times New Roman" w:hAnsi="Times New Roman" w:cs="Times New Roman"/>
                <w:b/>
                <w:sz w:val="24"/>
                <w:szCs w:val="24"/>
                <w:lang w:val="lt-LT"/>
              </w:rPr>
              <w:t>Paslaugų teikimo vieta ir sąlygos</w:t>
            </w:r>
            <w:r w:rsidR="00A82C8E" w:rsidRPr="00637C84">
              <w:rPr>
                <w:rFonts w:ascii="Times New Roman" w:hAnsi="Times New Roman" w:cs="Times New Roman"/>
                <w:sz w:val="24"/>
                <w:szCs w:val="24"/>
                <w:lang w:val="lt-LT"/>
              </w:rPr>
              <w:t>:</w:t>
            </w:r>
          </w:p>
          <w:p w14:paraId="64F06703" w14:textId="0BEA8B6E" w:rsidR="00C0734B" w:rsidRPr="00637C84" w:rsidRDefault="00C0734B" w:rsidP="00AE4AD5">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 xml:space="preserve">8.1. </w:t>
            </w:r>
            <w:r w:rsidR="0002799D" w:rsidRPr="00637C84">
              <w:rPr>
                <w:rFonts w:ascii="Times New Roman" w:hAnsi="Times New Roman" w:cs="Times New Roman"/>
                <w:sz w:val="24"/>
                <w:szCs w:val="24"/>
                <w:lang w:val="lt-LT"/>
              </w:rPr>
              <w:t>Pasla</w:t>
            </w:r>
            <w:r w:rsidR="00EE2CC2">
              <w:rPr>
                <w:rFonts w:ascii="Times New Roman" w:hAnsi="Times New Roman" w:cs="Times New Roman"/>
                <w:sz w:val="24"/>
                <w:szCs w:val="24"/>
                <w:lang w:val="lt-LT"/>
              </w:rPr>
              <w:t>ugos yra pradedamos teikti nuo s</w:t>
            </w:r>
            <w:r w:rsidR="0002799D" w:rsidRPr="00637C84">
              <w:rPr>
                <w:rFonts w:ascii="Times New Roman" w:hAnsi="Times New Roman" w:cs="Times New Roman"/>
                <w:sz w:val="24"/>
                <w:szCs w:val="24"/>
                <w:lang w:val="lt-LT"/>
              </w:rPr>
              <w:t>utarties įsigaliojamo dienos ir teikiamos 36 mėnesius.</w:t>
            </w:r>
          </w:p>
          <w:p w14:paraId="4BB8B66A" w14:textId="3AA90E41" w:rsidR="00A82C8E" w:rsidRPr="00637C84" w:rsidRDefault="00520226" w:rsidP="00AE4AD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00F264C8" w:rsidRPr="00637C84">
              <w:rPr>
                <w:rFonts w:ascii="Times New Roman" w:hAnsi="Times New Roman" w:cs="Times New Roman"/>
                <w:sz w:val="24"/>
                <w:szCs w:val="24"/>
                <w:lang w:val="lt-LT"/>
              </w:rPr>
              <w:t xml:space="preserve">. </w:t>
            </w:r>
            <w:r w:rsidR="0002799D" w:rsidRPr="00637C84">
              <w:rPr>
                <w:rFonts w:ascii="Times New Roman" w:hAnsi="Times New Roman" w:cs="Times New Roman"/>
                <w:sz w:val="24"/>
                <w:szCs w:val="24"/>
                <w:lang w:val="lt-LT"/>
              </w:rPr>
              <w:t>Paslaugos yra suteikiamos per 10 (dešimt) darbo dienų nuo užsakymo teikti Paslaugas pateikimo dienos.</w:t>
            </w:r>
            <w:r w:rsidR="00A82C8E" w:rsidRPr="00637C84">
              <w:rPr>
                <w:rFonts w:ascii="Times New Roman" w:hAnsi="Times New Roman" w:cs="Times New Roman"/>
                <w:sz w:val="24"/>
                <w:szCs w:val="24"/>
                <w:lang w:val="lt-LT"/>
              </w:rPr>
              <w:t xml:space="preserve"> </w:t>
            </w:r>
          </w:p>
          <w:p w14:paraId="083ADB8D" w14:textId="09A3E615" w:rsidR="00A82C8E" w:rsidRPr="00637C84" w:rsidRDefault="001D2915"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8.3</w:t>
            </w:r>
            <w:r w:rsidR="00AE4AD5" w:rsidRPr="00637C84">
              <w:rPr>
                <w:rFonts w:ascii="Times New Roman" w:hAnsi="Times New Roman" w:cs="Times New Roman"/>
                <w:sz w:val="24"/>
                <w:szCs w:val="24"/>
                <w:lang w:val="lt-LT"/>
              </w:rPr>
              <w:t xml:space="preserve">. </w:t>
            </w:r>
            <w:r w:rsidR="00C0734B" w:rsidRPr="00637C84">
              <w:rPr>
                <w:rFonts w:ascii="Times New Roman" w:hAnsi="Times New Roman" w:cs="Times New Roman"/>
                <w:sz w:val="24"/>
                <w:szCs w:val="24"/>
                <w:lang w:val="lt-LT"/>
              </w:rPr>
              <w:t xml:space="preserve">Paslaugos turi būti teikiamos </w:t>
            </w:r>
            <w:r w:rsidR="00350065" w:rsidRPr="00637C84">
              <w:rPr>
                <w:rFonts w:ascii="Times New Roman" w:hAnsi="Times New Roman" w:cs="Times New Roman"/>
                <w:sz w:val="24"/>
                <w:szCs w:val="24"/>
                <w:lang w:val="lt-LT"/>
              </w:rPr>
              <w:t>darbo valandomis: pirmadienį-ketvirtadienį nuo 8.00 val. iki 17.00 val., penktadienį: nuo 8.00 val. i</w:t>
            </w:r>
            <w:r w:rsidR="00C0734B" w:rsidRPr="00637C84">
              <w:rPr>
                <w:rFonts w:ascii="Times New Roman" w:hAnsi="Times New Roman" w:cs="Times New Roman"/>
                <w:sz w:val="24"/>
                <w:szCs w:val="24"/>
                <w:lang w:val="lt-LT"/>
              </w:rPr>
              <w:t>ki 15.45 val. Teikėjas prieš 1 (vieną</w:t>
            </w:r>
            <w:r w:rsidR="00EE650B">
              <w:rPr>
                <w:rFonts w:ascii="Times New Roman" w:hAnsi="Times New Roman" w:cs="Times New Roman"/>
                <w:sz w:val="24"/>
                <w:szCs w:val="24"/>
                <w:lang w:val="lt-LT"/>
              </w:rPr>
              <w:t>) darbo dienas informuoja</w:t>
            </w:r>
            <w:r w:rsidR="00C0734B" w:rsidRPr="00637C84">
              <w:rPr>
                <w:rFonts w:ascii="Times New Roman" w:hAnsi="Times New Roman" w:cs="Times New Roman"/>
                <w:sz w:val="24"/>
                <w:szCs w:val="24"/>
                <w:lang w:val="lt-LT"/>
              </w:rPr>
              <w:t xml:space="preserve"> Pirkėjo atstovą – Mindaugą Timą</w:t>
            </w:r>
            <w:r w:rsidR="00350065" w:rsidRPr="00637C84">
              <w:rPr>
                <w:rFonts w:ascii="Times New Roman" w:hAnsi="Times New Roman" w:cs="Times New Roman"/>
                <w:sz w:val="24"/>
                <w:szCs w:val="24"/>
                <w:lang w:val="lt-LT"/>
              </w:rPr>
              <w:t xml:space="preserve"> tel</w:t>
            </w:r>
            <w:r w:rsidR="00C0734B" w:rsidRPr="00637C84">
              <w:rPr>
                <w:rFonts w:ascii="Times New Roman" w:hAnsi="Times New Roman" w:cs="Times New Roman"/>
                <w:sz w:val="24"/>
                <w:szCs w:val="24"/>
                <w:lang w:val="lt-LT"/>
              </w:rPr>
              <w:t>. 8 706 755 89 </w:t>
            </w:r>
            <w:r w:rsidR="00350065" w:rsidRPr="00637C84">
              <w:rPr>
                <w:rFonts w:ascii="Times New Roman" w:hAnsi="Times New Roman" w:cs="Times New Roman"/>
                <w:sz w:val="24"/>
                <w:szCs w:val="24"/>
                <w:lang w:val="lt-LT"/>
              </w:rPr>
              <w:t xml:space="preserve"> arba elektroninio pašto adresu: </w:t>
            </w:r>
            <w:hyperlink r:id="rId8" w:history="1">
              <w:r w:rsidR="00C0734B" w:rsidRPr="00637C84">
                <w:rPr>
                  <w:rStyle w:val="Hyperlink"/>
                  <w:rFonts w:ascii="Times New Roman" w:hAnsi="Times New Roman" w:cs="Times New Roman"/>
                  <w:sz w:val="24"/>
                  <w:szCs w:val="24"/>
                  <w:lang w:val="lt-LT"/>
                </w:rPr>
                <w:t>mindaugas.timas</w:t>
              </w:r>
              <w:r w:rsidR="00C0734B" w:rsidRPr="006040D3">
                <w:rPr>
                  <w:rStyle w:val="Hyperlink"/>
                  <w:rFonts w:ascii="Times New Roman" w:hAnsi="Times New Roman" w:cs="Times New Roman"/>
                  <w:sz w:val="24"/>
                  <w:szCs w:val="24"/>
                  <w:lang w:val="lt-LT"/>
                </w:rPr>
                <w:t>@mil.lt</w:t>
              </w:r>
            </w:hyperlink>
            <w:r w:rsidR="00350065" w:rsidRPr="006040D3">
              <w:rPr>
                <w:rFonts w:ascii="Times New Roman" w:hAnsi="Times New Roman" w:cs="Times New Roman"/>
                <w:sz w:val="24"/>
                <w:szCs w:val="24"/>
                <w:lang w:val="lt-LT"/>
              </w:rPr>
              <w:t xml:space="preserve"> ir suderina su ju</w:t>
            </w:r>
            <w:r w:rsidR="00C0734B" w:rsidRPr="006040D3">
              <w:rPr>
                <w:rFonts w:ascii="Times New Roman" w:hAnsi="Times New Roman" w:cs="Times New Roman"/>
                <w:sz w:val="24"/>
                <w:szCs w:val="24"/>
                <w:lang w:val="lt-LT"/>
              </w:rPr>
              <w:t>o paslaugų</w:t>
            </w:r>
            <w:r w:rsidR="00C0734B" w:rsidRPr="00637C84">
              <w:rPr>
                <w:rFonts w:ascii="Times New Roman" w:hAnsi="Times New Roman" w:cs="Times New Roman"/>
                <w:sz w:val="24"/>
                <w:szCs w:val="24"/>
                <w:lang w:val="lt-LT"/>
              </w:rPr>
              <w:t xml:space="preserve"> atlikimo</w:t>
            </w:r>
            <w:r w:rsidR="00350065" w:rsidRPr="00637C84">
              <w:rPr>
                <w:rFonts w:ascii="Times New Roman" w:hAnsi="Times New Roman" w:cs="Times New Roman"/>
                <w:sz w:val="24"/>
                <w:szCs w:val="24"/>
                <w:lang w:val="lt-LT"/>
              </w:rPr>
              <w:t xml:space="preserve"> datą ir laiką.</w:t>
            </w:r>
          </w:p>
          <w:p w14:paraId="3E3F0D6E" w14:textId="655D03FA" w:rsidR="00637C84" w:rsidRPr="00637C84" w:rsidRDefault="001D2915"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8.4</w:t>
            </w:r>
            <w:r w:rsidR="00637C84" w:rsidRPr="00637C84">
              <w:rPr>
                <w:rFonts w:ascii="Times New Roman" w:hAnsi="Times New Roman" w:cs="Times New Roman"/>
                <w:sz w:val="24"/>
                <w:szCs w:val="24"/>
                <w:lang w:val="lt-LT"/>
              </w:rPr>
              <w:t>. Kitos Paslaugų teikimo są</w:t>
            </w:r>
            <w:r w:rsidR="00EE650B">
              <w:rPr>
                <w:rFonts w:ascii="Times New Roman" w:hAnsi="Times New Roman" w:cs="Times New Roman"/>
                <w:sz w:val="24"/>
                <w:szCs w:val="24"/>
                <w:lang w:val="lt-LT"/>
              </w:rPr>
              <w:t xml:space="preserve">lygos nurodytos </w:t>
            </w:r>
            <w:r w:rsidR="00EE2CC2">
              <w:rPr>
                <w:rFonts w:ascii="Times New Roman" w:hAnsi="Times New Roman" w:cs="Times New Roman"/>
                <w:sz w:val="24"/>
                <w:szCs w:val="24"/>
                <w:lang w:val="lt-LT"/>
              </w:rPr>
              <w:t>s</w:t>
            </w:r>
            <w:r w:rsidR="00EE650B">
              <w:rPr>
                <w:rFonts w:ascii="Times New Roman" w:hAnsi="Times New Roman" w:cs="Times New Roman"/>
                <w:sz w:val="24"/>
                <w:szCs w:val="24"/>
                <w:lang w:val="lt-LT"/>
              </w:rPr>
              <w:t>utarties 1 prie</w:t>
            </w:r>
            <w:r w:rsidR="00637C84" w:rsidRPr="00637C84">
              <w:rPr>
                <w:rFonts w:ascii="Times New Roman" w:hAnsi="Times New Roman" w:cs="Times New Roman"/>
                <w:sz w:val="24"/>
                <w:szCs w:val="24"/>
                <w:lang w:val="lt-LT"/>
              </w:rPr>
              <w:t>de.</w:t>
            </w:r>
          </w:p>
          <w:p w14:paraId="550557EF" w14:textId="18A8BB5D" w:rsidR="0094660F" w:rsidRPr="00637C84" w:rsidRDefault="001D2915" w:rsidP="00E633F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8.5</w:t>
            </w:r>
            <w:r w:rsidR="00AE4AD5" w:rsidRPr="00637C84">
              <w:rPr>
                <w:rFonts w:ascii="Times New Roman" w:hAnsi="Times New Roman" w:cs="Times New Roman"/>
                <w:sz w:val="24"/>
                <w:szCs w:val="24"/>
                <w:lang w:val="lt-LT"/>
              </w:rPr>
              <w:t xml:space="preserve">. </w:t>
            </w:r>
            <w:r w:rsidR="00DB3DAA" w:rsidRPr="00637C84">
              <w:rPr>
                <w:rFonts w:ascii="Times New Roman" w:hAnsi="Times New Roman" w:cs="Times New Roman"/>
                <w:sz w:val="24"/>
                <w:szCs w:val="24"/>
                <w:lang w:val="lt-LT"/>
              </w:rPr>
              <w:t>Paslaugos</w:t>
            </w:r>
            <w:r w:rsidR="0094660F" w:rsidRPr="00637C84">
              <w:rPr>
                <w:rFonts w:ascii="Times New Roman" w:hAnsi="Times New Roman" w:cs="Times New Roman"/>
                <w:sz w:val="24"/>
                <w:szCs w:val="24"/>
                <w:lang w:val="lt-LT"/>
              </w:rPr>
              <w:t xml:space="preserve"> yra priimamos pasirašant priėmimo</w:t>
            </w:r>
            <w:r w:rsidR="00730A90" w:rsidRPr="00637C84">
              <w:rPr>
                <w:rFonts w:ascii="Times New Roman" w:hAnsi="Times New Roman" w:cs="Times New Roman"/>
                <w:sz w:val="24"/>
                <w:szCs w:val="24"/>
                <w:lang w:val="lt-LT"/>
              </w:rPr>
              <w:t>–</w:t>
            </w:r>
            <w:r w:rsidR="0094660F" w:rsidRPr="00637C84">
              <w:rPr>
                <w:rFonts w:ascii="Times New Roman" w:hAnsi="Times New Roman" w:cs="Times New Roman"/>
                <w:sz w:val="24"/>
                <w:szCs w:val="24"/>
                <w:lang w:val="lt-LT"/>
              </w:rPr>
              <w:t>perdavimo aktą</w:t>
            </w:r>
            <w:r w:rsidR="000954BF" w:rsidRPr="00637C84">
              <w:rPr>
                <w:rFonts w:ascii="Times New Roman" w:hAnsi="Times New Roman" w:cs="Times New Roman"/>
                <w:sz w:val="24"/>
                <w:szCs w:val="24"/>
                <w:lang w:val="lt-LT"/>
              </w:rPr>
              <w:t>.</w:t>
            </w:r>
            <w:r w:rsidR="0094660F" w:rsidRPr="00637C84">
              <w:rPr>
                <w:rFonts w:ascii="Times New Roman" w:hAnsi="Times New Roman" w:cs="Times New Roman"/>
                <w:sz w:val="24"/>
                <w:szCs w:val="24"/>
                <w:lang w:val="lt-LT"/>
              </w:rPr>
              <w:t xml:space="preserve"> </w:t>
            </w:r>
          </w:p>
        </w:tc>
      </w:tr>
      <w:tr w:rsidR="00A82C8E" w:rsidRPr="006040D3" w14:paraId="3FE7D643" w14:textId="77777777" w:rsidTr="00D71568">
        <w:trPr>
          <w:trHeight w:val="551"/>
        </w:trPr>
        <w:tc>
          <w:tcPr>
            <w:tcW w:w="0" w:type="auto"/>
            <w:gridSpan w:val="7"/>
          </w:tcPr>
          <w:p w14:paraId="52090A95" w14:textId="349583A2" w:rsidR="00A82C8E" w:rsidRPr="00637C84" w:rsidRDefault="00A30BF9" w:rsidP="00E633F8">
            <w:pPr>
              <w:spacing w:after="0" w:line="240" w:lineRule="auto"/>
              <w:jc w:val="both"/>
              <w:rPr>
                <w:rFonts w:ascii="Times New Roman" w:hAnsi="Times New Roman" w:cs="Times New Roman"/>
                <w:sz w:val="24"/>
                <w:szCs w:val="24"/>
                <w:lang w:val="lt-LT"/>
              </w:rPr>
            </w:pPr>
            <w:r w:rsidRPr="00637C84">
              <w:rPr>
                <w:rFonts w:ascii="Times New Roman" w:hAnsi="Times New Roman" w:cs="Times New Roman"/>
                <w:b/>
                <w:sz w:val="24"/>
                <w:szCs w:val="24"/>
                <w:lang w:val="lt-LT"/>
              </w:rPr>
              <w:t>9.</w:t>
            </w:r>
            <w:r w:rsidR="00FC07E2" w:rsidRPr="00637C84">
              <w:rPr>
                <w:rFonts w:ascii="Times New Roman" w:hAnsi="Times New Roman" w:cs="Times New Roman"/>
                <w:b/>
                <w:sz w:val="24"/>
                <w:szCs w:val="24"/>
                <w:lang w:val="lt-LT"/>
              </w:rPr>
              <w:t xml:space="preserve"> </w:t>
            </w:r>
            <w:r w:rsidR="00730A90" w:rsidRPr="00637C84">
              <w:rPr>
                <w:rFonts w:ascii="Times New Roman" w:hAnsi="Times New Roman" w:cs="Times New Roman"/>
                <w:b/>
                <w:sz w:val="24"/>
                <w:szCs w:val="24"/>
                <w:lang w:val="lt-LT"/>
              </w:rPr>
              <w:t>M</w:t>
            </w:r>
            <w:r w:rsidR="00A82C8E" w:rsidRPr="00637C84">
              <w:rPr>
                <w:rFonts w:ascii="Times New Roman" w:hAnsi="Times New Roman" w:cs="Times New Roman"/>
                <w:b/>
                <w:sz w:val="24"/>
                <w:szCs w:val="24"/>
                <w:lang w:val="lt-LT"/>
              </w:rPr>
              <w:t>okėjimas</w:t>
            </w:r>
            <w:r w:rsidR="00DB3DAA" w:rsidRPr="00637C84">
              <w:rPr>
                <w:rFonts w:ascii="Times New Roman" w:hAnsi="Times New Roman" w:cs="Times New Roman"/>
                <w:sz w:val="24"/>
                <w:szCs w:val="24"/>
                <w:lang w:val="lt-LT"/>
              </w:rPr>
              <w:t xml:space="preserve"> – už suteiktas</w:t>
            </w:r>
            <w:r w:rsidR="007B276C" w:rsidRPr="00637C84">
              <w:rPr>
                <w:rFonts w:ascii="Times New Roman" w:hAnsi="Times New Roman" w:cs="Times New Roman"/>
                <w:sz w:val="24"/>
                <w:szCs w:val="24"/>
                <w:lang w:val="lt-LT"/>
              </w:rPr>
              <w:t xml:space="preserve"> </w:t>
            </w:r>
            <w:r w:rsidR="00D036B4">
              <w:rPr>
                <w:rFonts w:ascii="Times New Roman" w:hAnsi="Times New Roman" w:cs="Times New Roman"/>
                <w:sz w:val="24"/>
                <w:szCs w:val="24"/>
                <w:lang w:val="lt-LT"/>
              </w:rPr>
              <w:t>s</w:t>
            </w:r>
            <w:r w:rsidR="00341BC7" w:rsidRPr="00637C84">
              <w:rPr>
                <w:rFonts w:ascii="Times New Roman" w:hAnsi="Times New Roman" w:cs="Times New Roman"/>
                <w:sz w:val="24"/>
                <w:szCs w:val="24"/>
                <w:lang w:val="lt-LT"/>
              </w:rPr>
              <w:t>utarties ir jos prieduose nustatytus reikalavimus atitinkančias</w:t>
            </w:r>
            <w:r w:rsidR="007B276C" w:rsidRPr="00637C84">
              <w:rPr>
                <w:rFonts w:ascii="Times New Roman" w:hAnsi="Times New Roman" w:cs="Times New Roman"/>
                <w:sz w:val="24"/>
                <w:szCs w:val="24"/>
                <w:lang w:val="lt-LT"/>
              </w:rPr>
              <w:t xml:space="preserve"> P</w:t>
            </w:r>
            <w:r w:rsidR="00DB3DAA" w:rsidRPr="00637C84">
              <w:rPr>
                <w:rFonts w:ascii="Times New Roman" w:hAnsi="Times New Roman" w:cs="Times New Roman"/>
                <w:sz w:val="24"/>
                <w:szCs w:val="24"/>
                <w:lang w:val="lt-LT"/>
              </w:rPr>
              <w:t>aslaugas</w:t>
            </w:r>
            <w:r w:rsidR="00A82C8E" w:rsidRPr="00637C84">
              <w:rPr>
                <w:rFonts w:ascii="Times New Roman" w:hAnsi="Times New Roman" w:cs="Times New Roman"/>
                <w:sz w:val="24"/>
                <w:szCs w:val="24"/>
                <w:lang w:val="lt-LT"/>
              </w:rPr>
              <w:t xml:space="preserve"> Pirkėjas</w:t>
            </w:r>
            <w:r w:rsidR="00A82C8E" w:rsidRPr="00637C84">
              <w:rPr>
                <w:rFonts w:ascii="Times New Roman" w:hAnsi="Times New Roman" w:cs="Times New Roman"/>
                <w:b/>
                <w:sz w:val="24"/>
                <w:szCs w:val="24"/>
                <w:lang w:val="lt-LT"/>
              </w:rPr>
              <w:t xml:space="preserve"> </w:t>
            </w:r>
            <w:r w:rsidR="00730A90" w:rsidRPr="00637C84">
              <w:rPr>
                <w:rFonts w:ascii="Times New Roman" w:hAnsi="Times New Roman" w:cs="Times New Roman"/>
                <w:sz w:val="24"/>
                <w:szCs w:val="24"/>
                <w:lang w:val="lt-LT"/>
              </w:rPr>
              <w:t>su</w:t>
            </w:r>
            <w:r w:rsidR="00A82C8E" w:rsidRPr="00637C84">
              <w:rPr>
                <w:rFonts w:ascii="Times New Roman" w:hAnsi="Times New Roman" w:cs="Times New Roman"/>
                <w:sz w:val="24"/>
                <w:szCs w:val="24"/>
                <w:lang w:val="lt-LT"/>
              </w:rPr>
              <w:t xml:space="preserve">moka per </w:t>
            </w:r>
            <w:r w:rsidR="00350065" w:rsidRPr="00637C84">
              <w:rPr>
                <w:rFonts w:ascii="Times New Roman" w:hAnsi="Times New Roman" w:cs="Times New Roman"/>
                <w:sz w:val="24"/>
                <w:szCs w:val="24"/>
                <w:lang w:val="lt-LT"/>
              </w:rPr>
              <w:t xml:space="preserve">30 (trisdešimt) kalendorinių </w:t>
            </w:r>
            <w:r w:rsidR="00E9580F">
              <w:rPr>
                <w:rFonts w:ascii="Times New Roman" w:hAnsi="Times New Roman" w:cs="Times New Roman"/>
                <w:sz w:val="24"/>
                <w:szCs w:val="24"/>
                <w:lang w:val="lt-LT"/>
              </w:rPr>
              <w:t xml:space="preserve">dienų nuo </w:t>
            </w:r>
            <w:r w:rsidR="00DB3DAA" w:rsidRPr="00EC4745">
              <w:rPr>
                <w:rFonts w:ascii="Times New Roman" w:hAnsi="Times New Roman" w:cs="Times New Roman"/>
                <w:sz w:val="24"/>
                <w:szCs w:val="24"/>
                <w:lang w:val="lt-LT"/>
              </w:rPr>
              <w:t>užsakytų</w:t>
            </w:r>
            <w:r w:rsidR="00714B66" w:rsidRPr="00EC4745">
              <w:rPr>
                <w:rFonts w:ascii="Times New Roman" w:hAnsi="Times New Roman" w:cs="Times New Roman"/>
                <w:sz w:val="24"/>
                <w:szCs w:val="24"/>
                <w:lang w:val="lt-LT"/>
              </w:rPr>
              <w:t xml:space="preserve"> Paslaugų suteikimo ir</w:t>
            </w:r>
            <w:r w:rsidR="004C69D5" w:rsidRPr="00637C84">
              <w:rPr>
                <w:rFonts w:ascii="Times New Roman" w:hAnsi="Times New Roman" w:cs="Times New Roman"/>
                <w:b/>
                <w:i/>
                <w:sz w:val="24"/>
                <w:szCs w:val="24"/>
                <w:lang w:val="lt-LT"/>
              </w:rPr>
              <w:t xml:space="preserve"> </w:t>
            </w:r>
            <w:r w:rsidR="00A82C8E" w:rsidRPr="00637C84">
              <w:rPr>
                <w:rFonts w:ascii="Times New Roman" w:hAnsi="Times New Roman" w:cs="Times New Roman"/>
                <w:sz w:val="24"/>
                <w:szCs w:val="24"/>
                <w:lang w:val="lt-LT"/>
              </w:rPr>
              <w:t>perdavimo</w:t>
            </w:r>
            <w:r w:rsidR="00EB6D87" w:rsidRPr="00637C84">
              <w:rPr>
                <w:rFonts w:ascii="Times New Roman" w:hAnsi="Times New Roman" w:cs="Times New Roman"/>
                <w:sz w:val="24"/>
                <w:szCs w:val="24"/>
                <w:lang w:val="lt-LT"/>
              </w:rPr>
              <w:t xml:space="preserve"> - </w:t>
            </w:r>
            <w:r w:rsidR="00A82C8E" w:rsidRPr="00637C84">
              <w:rPr>
                <w:rFonts w:ascii="Times New Roman" w:hAnsi="Times New Roman" w:cs="Times New Roman"/>
                <w:sz w:val="24"/>
                <w:szCs w:val="24"/>
                <w:lang w:val="lt-LT"/>
              </w:rPr>
              <w:t xml:space="preserve">priėmimo </w:t>
            </w:r>
            <w:r w:rsidR="00714B66" w:rsidRPr="00637C84">
              <w:rPr>
                <w:rFonts w:ascii="Times New Roman" w:hAnsi="Times New Roman" w:cs="Times New Roman"/>
                <w:sz w:val="24"/>
                <w:szCs w:val="24"/>
                <w:lang w:val="lt-LT"/>
              </w:rPr>
              <w:t xml:space="preserve">akto pasirašymo </w:t>
            </w:r>
            <w:r w:rsidR="00A82C8E" w:rsidRPr="00637C84">
              <w:rPr>
                <w:rFonts w:ascii="Times New Roman" w:hAnsi="Times New Roman" w:cs="Times New Roman"/>
                <w:sz w:val="24"/>
                <w:szCs w:val="24"/>
                <w:lang w:val="lt-LT"/>
              </w:rPr>
              <w:t>dienos.</w:t>
            </w:r>
            <w:r w:rsidR="007B276C" w:rsidRPr="00637C84">
              <w:rPr>
                <w:rFonts w:ascii="Times New Roman" w:hAnsi="Times New Roman" w:cs="Times New Roman"/>
                <w:sz w:val="24"/>
                <w:szCs w:val="24"/>
                <w:lang w:val="lt-LT"/>
              </w:rPr>
              <w:t xml:space="preserve"> Pirkėjas </w:t>
            </w:r>
            <w:r w:rsidR="00730A90" w:rsidRPr="00637C84">
              <w:rPr>
                <w:rFonts w:ascii="Times New Roman" w:hAnsi="Times New Roman" w:cs="Times New Roman"/>
                <w:sz w:val="24"/>
                <w:szCs w:val="24"/>
                <w:lang w:val="lt-LT"/>
              </w:rPr>
              <w:t>su</w:t>
            </w:r>
            <w:r w:rsidR="007B276C" w:rsidRPr="00637C84">
              <w:rPr>
                <w:rFonts w:ascii="Times New Roman" w:hAnsi="Times New Roman" w:cs="Times New Roman"/>
                <w:sz w:val="24"/>
                <w:szCs w:val="24"/>
                <w:lang w:val="lt-LT"/>
              </w:rPr>
              <w:t>moka už P</w:t>
            </w:r>
            <w:r w:rsidR="00714B66" w:rsidRPr="00637C84">
              <w:rPr>
                <w:rFonts w:ascii="Times New Roman" w:hAnsi="Times New Roman" w:cs="Times New Roman"/>
                <w:sz w:val="24"/>
                <w:szCs w:val="24"/>
                <w:lang w:val="lt-LT"/>
              </w:rPr>
              <w:t>aslaugas</w:t>
            </w:r>
            <w:r w:rsidR="003B7D1D" w:rsidRPr="00637C84">
              <w:rPr>
                <w:rFonts w:ascii="Times New Roman" w:hAnsi="Times New Roman" w:cs="Times New Roman"/>
                <w:sz w:val="24"/>
                <w:szCs w:val="24"/>
                <w:lang w:val="lt-LT"/>
              </w:rPr>
              <w:t xml:space="preserve"> t</w:t>
            </w:r>
            <w:r w:rsidR="00714B66" w:rsidRPr="00637C84">
              <w:rPr>
                <w:rFonts w:ascii="Times New Roman" w:hAnsi="Times New Roman" w:cs="Times New Roman"/>
                <w:sz w:val="24"/>
                <w:szCs w:val="24"/>
                <w:lang w:val="lt-LT"/>
              </w:rPr>
              <w:t>ik tuo atveju, jei sąskaita yra pateikiama naudojant</w:t>
            </w:r>
            <w:r w:rsidR="00E9580F">
              <w:rPr>
                <w:rFonts w:ascii="Times New Roman" w:hAnsi="Times New Roman" w:cs="Times New Roman"/>
                <w:sz w:val="24"/>
                <w:szCs w:val="24"/>
                <w:lang w:val="lt-LT"/>
              </w:rPr>
              <w:t>is</w:t>
            </w:r>
            <w:r w:rsidR="003467EC" w:rsidRPr="00637C84">
              <w:rPr>
                <w:rFonts w:ascii="Times New Roman" w:hAnsi="Times New Roman" w:cs="Times New Roman"/>
                <w:sz w:val="24"/>
                <w:szCs w:val="24"/>
                <w:lang w:val="lt-LT"/>
              </w:rPr>
              <w:t xml:space="preserve"> </w:t>
            </w:r>
            <w:r w:rsidR="003B7D1D" w:rsidRPr="00637C84">
              <w:rPr>
                <w:rFonts w:ascii="Times New Roman" w:hAnsi="Times New Roman" w:cs="Times New Roman"/>
                <w:sz w:val="24"/>
                <w:szCs w:val="24"/>
                <w:lang w:val="lt-LT"/>
              </w:rPr>
              <w:t>„E.</w:t>
            </w:r>
            <w:r w:rsidR="00730A90" w:rsidRPr="00637C84">
              <w:rPr>
                <w:rFonts w:ascii="Times New Roman" w:hAnsi="Times New Roman" w:cs="Times New Roman"/>
                <w:sz w:val="24"/>
                <w:szCs w:val="24"/>
                <w:lang w:val="lt-LT"/>
              </w:rPr>
              <w:t xml:space="preserve"> </w:t>
            </w:r>
            <w:r w:rsidR="003B7D1D" w:rsidRPr="00637C84">
              <w:rPr>
                <w:rFonts w:ascii="Times New Roman" w:hAnsi="Times New Roman" w:cs="Times New Roman"/>
                <w:sz w:val="24"/>
                <w:szCs w:val="24"/>
                <w:lang w:val="lt-LT"/>
              </w:rPr>
              <w:t>sąskait</w:t>
            </w:r>
            <w:r w:rsidR="00730A90" w:rsidRPr="00637C84">
              <w:rPr>
                <w:rFonts w:ascii="Times New Roman" w:hAnsi="Times New Roman" w:cs="Times New Roman"/>
                <w:sz w:val="24"/>
                <w:szCs w:val="24"/>
                <w:lang w:val="lt-LT"/>
              </w:rPr>
              <w:t>os</w:t>
            </w:r>
            <w:r w:rsidR="003B7D1D" w:rsidRPr="00637C84">
              <w:rPr>
                <w:rFonts w:ascii="Times New Roman" w:hAnsi="Times New Roman" w:cs="Times New Roman"/>
                <w:sz w:val="24"/>
                <w:szCs w:val="24"/>
                <w:lang w:val="lt-LT"/>
              </w:rPr>
              <w:t xml:space="preserve">“ priemonėmis. </w:t>
            </w:r>
          </w:p>
        </w:tc>
      </w:tr>
      <w:tr w:rsidR="00CE132E" w:rsidRPr="006040D3" w14:paraId="5883AD68" w14:textId="77777777" w:rsidTr="00D71568">
        <w:trPr>
          <w:trHeight w:val="56"/>
        </w:trPr>
        <w:tc>
          <w:tcPr>
            <w:tcW w:w="0" w:type="auto"/>
            <w:gridSpan w:val="7"/>
          </w:tcPr>
          <w:p w14:paraId="3C13A3E7" w14:textId="6D19921F" w:rsidR="00CE132E" w:rsidRPr="00637C84" w:rsidRDefault="00CC6361" w:rsidP="00714B6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10</w:t>
            </w:r>
            <w:r w:rsidR="00CE132E" w:rsidRPr="00637C84">
              <w:rPr>
                <w:rFonts w:ascii="Times New Roman" w:hAnsi="Times New Roman" w:cs="Times New Roman"/>
                <w:b/>
                <w:sz w:val="24"/>
                <w:szCs w:val="24"/>
                <w:lang w:val="lt-LT"/>
              </w:rPr>
              <w:t xml:space="preserve">. </w:t>
            </w:r>
            <w:r w:rsidR="00CE132E" w:rsidRPr="00637C84">
              <w:rPr>
                <w:rFonts w:ascii="Times New Roman" w:hAnsi="Times New Roman" w:cs="Times New Roman"/>
                <w:sz w:val="24"/>
                <w:szCs w:val="24"/>
                <w:lang w:val="lt-LT"/>
              </w:rPr>
              <w:t>Sutarties vykdymo metu atsiradus</w:t>
            </w:r>
            <w:r w:rsidR="00720945">
              <w:rPr>
                <w:rFonts w:ascii="Times New Roman" w:hAnsi="Times New Roman" w:cs="Times New Roman"/>
                <w:sz w:val="24"/>
                <w:szCs w:val="24"/>
                <w:lang w:val="lt-LT"/>
              </w:rPr>
              <w:t>ius Paslaugų trūkumus Teikėjas</w:t>
            </w:r>
            <w:r w:rsidR="00CE132E" w:rsidRPr="00637C84">
              <w:rPr>
                <w:rFonts w:ascii="Times New Roman" w:hAnsi="Times New Roman" w:cs="Times New Roman"/>
                <w:sz w:val="24"/>
                <w:szCs w:val="24"/>
                <w:lang w:val="lt-LT"/>
              </w:rPr>
              <w:t xml:space="preserve"> turi ištais</w:t>
            </w:r>
            <w:r w:rsidR="00637C84" w:rsidRPr="00637C84">
              <w:rPr>
                <w:rFonts w:ascii="Times New Roman" w:hAnsi="Times New Roman" w:cs="Times New Roman"/>
                <w:sz w:val="24"/>
                <w:szCs w:val="24"/>
                <w:lang w:val="lt-LT"/>
              </w:rPr>
              <w:t>yti ne vėliau kaip per 15 (penkiolika) darbo dienų</w:t>
            </w:r>
            <w:r w:rsidR="00CE132E" w:rsidRPr="00637C84">
              <w:rPr>
                <w:rFonts w:ascii="Times New Roman" w:hAnsi="Times New Roman" w:cs="Times New Roman"/>
                <w:sz w:val="24"/>
                <w:szCs w:val="24"/>
                <w:lang w:val="lt-LT"/>
              </w:rPr>
              <w:t xml:space="preserve"> nuo pranešimo</w:t>
            </w:r>
            <w:r w:rsidR="00637C84" w:rsidRPr="00637C84">
              <w:rPr>
                <w:rFonts w:ascii="Times New Roman" w:hAnsi="Times New Roman" w:cs="Times New Roman"/>
                <w:sz w:val="24"/>
                <w:szCs w:val="24"/>
                <w:lang w:val="lt-LT"/>
              </w:rPr>
              <w:t xml:space="preserve"> elektroniniu paštu</w:t>
            </w:r>
            <w:r w:rsidR="00CE132E" w:rsidRPr="00637C84">
              <w:rPr>
                <w:rFonts w:ascii="Times New Roman" w:hAnsi="Times New Roman" w:cs="Times New Roman"/>
                <w:sz w:val="24"/>
                <w:szCs w:val="24"/>
                <w:lang w:val="lt-LT"/>
              </w:rPr>
              <w:t xml:space="preserve"> apie trūkumus.</w:t>
            </w:r>
          </w:p>
        </w:tc>
      </w:tr>
      <w:tr w:rsidR="00CE132E" w:rsidRPr="006040D3" w14:paraId="55A2688C" w14:textId="77777777" w:rsidTr="00D71568">
        <w:trPr>
          <w:trHeight w:val="558"/>
        </w:trPr>
        <w:tc>
          <w:tcPr>
            <w:tcW w:w="0" w:type="auto"/>
            <w:gridSpan w:val="7"/>
          </w:tcPr>
          <w:p w14:paraId="2329FFFC" w14:textId="5776588C" w:rsidR="00CE132E" w:rsidRPr="00637C84" w:rsidRDefault="00CC6361" w:rsidP="007F1ED3">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11</w:t>
            </w:r>
            <w:r w:rsidR="00CE132E" w:rsidRPr="00637C84">
              <w:rPr>
                <w:rFonts w:ascii="Times New Roman" w:hAnsi="Times New Roman" w:cs="Times New Roman"/>
                <w:b/>
                <w:sz w:val="24"/>
                <w:szCs w:val="24"/>
                <w:lang w:val="lt-LT"/>
              </w:rPr>
              <w:t>. Gamintojo</w:t>
            </w:r>
            <w:r w:rsidR="00CE132E" w:rsidRPr="00637C84">
              <w:rPr>
                <w:rFonts w:ascii="Times New Roman" w:hAnsi="Times New Roman" w:cs="Times New Roman"/>
                <w:sz w:val="24"/>
                <w:szCs w:val="24"/>
                <w:lang w:val="lt-LT"/>
              </w:rPr>
              <w:t xml:space="preserve"> </w:t>
            </w:r>
            <w:r w:rsidR="00CE132E" w:rsidRPr="00637C84">
              <w:rPr>
                <w:rFonts w:ascii="Times New Roman" w:hAnsi="Times New Roman" w:cs="Times New Roman"/>
                <w:b/>
                <w:sz w:val="24"/>
                <w:szCs w:val="24"/>
                <w:lang w:val="lt-LT"/>
              </w:rPr>
              <w:t>garantijos terminas</w:t>
            </w:r>
            <w:r w:rsidR="00CE132E" w:rsidRPr="00637C84">
              <w:rPr>
                <w:rFonts w:ascii="Times New Roman" w:hAnsi="Times New Roman" w:cs="Times New Roman"/>
                <w:sz w:val="24"/>
                <w:szCs w:val="24"/>
                <w:lang w:val="lt-LT"/>
              </w:rPr>
              <w:t xml:space="preserve"> – garantiniai terminai nurodyti Sutartie 1 priede. Per garantijos terminą atsiradusius trūkumus Teikėjas turi ištaisyti ne vėliau kaip per 30 (trisdešimt) kalendorinių dienų nuo Pirkėjo pranešimo elektroniniu paštu apie trūkumus.</w:t>
            </w:r>
          </w:p>
        </w:tc>
      </w:tr>
      <w:tr w:rsidR="00CE132E" w:rsidRPr="006040D3" w14:paraId="5515579B" w14:textId="77777777" w:rsidTr="00D71568">
        <w:trPr>
          <w:trHeight w:val="408"/>
        </w:trPr>
        <w:tc>
          <w:tcPr>
            <w:tcW w:w="0" w:type="auto"/>
            <w:gridSpan w:val="7"/>
          </w:tcPr>
          <w:p w14:paraId="0E164E4E" w14:textId="206C68C1"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12</w:t>
            </w:r>
            <w:r w:rsidR="00CE132E" w:rsidRPr="00637C84">
              <w:rPr>
                <w:rFonts w:ascii="Times New Roman" w:hAnsi="Times New Roman" w:cs="Times New Roman"/>
                <w:b/>
                <w:sz w:val="24"/>
                <w:szCs w:val="24"/>
                <w:lang w:val="lt-LT"/>
              </w:rPr>
              <w:t>. Netesybos:</w:t>
            </w:r>
          </w:p>
          <w:p w14:paraId="08C6C342" w14:textId="5BE419CA"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.1.</w:t>
            </w:r>
            <w:r w:rsidR="009E45E2">
              <w:rPr>
                <w:rFonts w:ascii="Times New Roman" w:hAnsi="Times New Roman" w:cs="Times New Roman"/>
                <w:sz w:val="24"/>
                <w:szCs w:val="24"/>
                <w:lang w:val="lt-LT"/>
              </w:rPr>
              <w:t xml:space="preserve"> Už vėlavimą suteikti</w:t>
            </w:r>
            <w:r w:rsidR="00CE132E" w:rsidRPr="00637C84">
              <w:rPr>
                <w:rFonts w:ascii="Times New Roman" w:hAnsi="Times New Roman" w:cs="Times New Roman"/>
                <w:sz w:val="24"/>
                <w:szCs w:val="24"/>
                <w:lang w:val="lt-LT"/>
              </w:rPr>
              <w:t xml:space="preserve"> Paslaugas – 0,1 proc. per dieną nuo nepristatytų Paslaugų vertės.</w:t>
            </w:r>
          </w:p>
          <w:p w14:paraId="4C3D61F0" w14:textId="3084ADCE"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.2. Už pavėluotą kokybės trūkumų ištaisymą – 0,1 proc. per dieną nuo Paslaugų, kurių trūkumai neištaisyti, vertės.</w:t>
            </w:r>
          </w:p>
          <w:p w14:paraId="69E31F68" w14:textId="7AED77F7"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A9239F">
              <w:rPr>
                <w:rFonts w:ascii="Times New Roman" w:hAnsi="Times New Roman" w:cs="Times New Roman"/>
                <w:sz w:val="24"/>
                <w:szCs w:val="24"/>
                <w:lang w:val="lt-LT"/>
              </w:rPr>
              <w:t>.3. Už s</w:t>
            </w:r>
            <w:r w:rsidR="00CE132E" w:rsidRPr="00637C84">
              <w:rPr>
                <w:rFonts w:ascii="Times New Roman" w:hAnsi="Times New Roman" w:cs="Times New Roman"/>
                <w:sz w:val="24"/>
                <w:szCs w:val="24"/>
                <w:lang w:val="lt-LT"/>
              </w:rPr>
              <w:t>u</w:t>
            </w:r>
            <w:r w:rsidR="008E4787">
              <w:rPr>
                <w:rFonts w:ascii="Times New Roman" w:hAnsi="Times New Roman" w:cs="Times New Roman"/>
                <w:sz w:val="24"/>
                <w:szCs w:val="24"/>
                <w:lang w:val="lt-LT"/>
              </w:rPr>
              <w:t>tarties nutraukimą dėl Teikėjo</w:t>
            </w:r>
            <w:r w:rsidR="00D036B4">
              <w:rPr>
                <w:rFonts w:ascii="Times New Roman" w:hAnsi="Times New Roman" w:cs="Times New Roman"/>
                <w:sz w:val="24"/>
                <w:szCs w:val="24"/>
                <w:lang w:val="lt-LT"/>
              </w:rPr>
              <w:t xml:space="preserve"> kaltės – 7 proc. maksimalios s</w:t>
            </w:r>
            <w:r w:rsidR="00CE132E" w:rsidRPr="00637C84">
              <w:rPr>
                <w:rFonts w:ascii="Times New Roman" w:hAnsi="Times New Roman" w:cs="Times New Roman"/>
                <w:sz w:val="24"/>
                <w:szCs w:val="24"/>
                <w:lang w:val="lt-LT"/>
              </w:rPr>
              <w:t>utartie</w:t>
            </w:r>
            <w:r w:rsidR="00D036B4">
              <w:rPr>
                <w:rFonts w:ascii="Times New Roman" w:hAnsi="Times New Roman" w:cs="Times New Roman"/>
                <w:sz w:val="24"/>
                <w:szCs w:val="24"/>
                <w:lang w:val="lt-LT"/>
              </w:rPr>
              <w:t>s kainos be PVM (išskyrus, kai s</w:t>
            </w:r>
            <w:r w:rsidR="00CE132E" w:rsidRPr="00637C84">
              <w:rPr>
                <w:rFonts w:ascii="Times New Roman" w:hAnsi="Times New Roman" w:cs="Times New Roman"/>
                <w:sz w:val="24"/>
                <w:szCs w:val="24"/>
                <w:lang w:val="lt-LT"/>
              </w:rPr>
              <w:t xml:space="preserve">utartis </w:t>
            </w:r>
            <w:r>
              <w:rPr>
                <w:rFonts w:ascii="Times New Roman" w:hAnsi="Times New Roman" w:cs="Times New Roman"/>
                <w:sz w:val="24"/>
                <w:szCs w:val="24"/>
                <w:lang w:val="lt-LT"/>
              </w:rPr>
              <w:t>yra nutraukiama pagal 13</w:t>
            </w:r>
            <w:r w:rsidR="00CE132E" w:rsidRPr="00637C84">
              <w:rPr>
                <w:rFonts w:ascii="Times New Roman" w:hAnsi="Times New Roman" w:cs="Times New Roman"/>
                <w:sz w:val="24"/>
                <w:szCs w:val="24"/>
                <w:lang w:val="lt-LT"/>
              </w:rPr>
              <w:t xml:space="preserve">.1.3 papunktį). </w:t>
            </w:r>
          </w:p>
          <w:p w14:paraId="4938D636" w14:textId="34FFE0D9"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12</w:t>
            </w:r>
            <w:r w:rsidR="00CE132E" w:rsidRPr="00637C84">
              <w:rPr>
                <w:rFonts w:ascii="Times New Roman" w:hAnsi="Times New Roman" w:cs="Times New Roman"/>
                <w:sz w:val="24"/>
                <w:szCs w:val="24"/>
                <w:lang w:val="lt-LT"/>
              </w:rPr>
              <w:t>.4. Už pavėluotą atsiskaitymą už P</w:t>
            </w:r>
            <w:r w:rsidR="009E45E2">
              <w:rPr>
                <w:rFonts w:ascii="Times New Roman" w:hAnsi="Times New Roman" w:cs="Times New Roman"/>
                <w:sz w:val="24"/>
                <w:szCs w:val="24"/>
                <w:lang w:val="lt-LT"/>
              </w:rPr>
              <w:t>aslaugas</w:t>
            </w:r>
            <w:r w:rsidR="00CE132E" w:rsidRPr="00637C84">
              <w:rPr>
                <w:rFonts w:ascii="Times New Roman" w:hAnsi="Times New Roman" w:cs="Times New Roman"/>
                <w:sz w:val="24"/>
                <w:szCs w:val="24"/>
                <w:lang w:val="lt-LT"/>
              </w:rPr>
              <w:t xml:space="preserve"> – palūkanos pagal Lietuvos Respublikos mokėjimų, atliekamų pagal komercines sutartis, vėlavimo prevencijos įstatymą.</w:t>
            </w:r>
          </w:p>
          <w:p w14:paraId="247EB201" w14:textId="7EA1718D" w:rsidR="00CE132E" w:rsidRPr="00637C84" w:rsidRDefault="00CC6361" w:rsidP="0024520A">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 xml:space="preserve">.5. </w:t>
            </w:r>
            <w:r w:rsidR="00A9239F">
              <w:rPr>
                <w:rFonts w:ascii="Times New Roman" w:hAnsi="Times New Roman" w:cs="Times New Roman"/>
                <w:sz w:val="24"/>
                <w:szCs w:val="24"/>
                <w:lang w:val="lt-LT"/>
              </w:rPr>
              <w:t>Nutraukus s</w:t>
            </w:r>
            <w:r>
              <w:rPr>
                <w:rFonts w:ascii="Times New Roman" w:hAnsi="Times New Roman" w:cs="Times New Roman"/>
                <w:sz w:val="24"/>
                <w:szCs w:val="24"/>
                <w:lang w:val="lt-LT"/>
              </w:rPr>
              <w:t>utartį 13</w:t>
            </w:r>
            <w:r w:rsidR="00CE132E" w:rsidRPr="00637C84">
              <w:rPr>
                <w:rFonts w:ascii="Times New Roman" w:hAnsi="Times New Roman" w:cs="Times New Roman"/>
                <w:sz w:val="24"/>
                <w:szCs w:val="24"/>
                <w:lang w:val="lt-LT"/>
              </w:rPr>
              <w:t>.1.3 papunkčio p</w:t>
            </w:r>
            <w:r w:rsidR="00A9239F">
              <w:rPr>
                <w:rFonts w:ascii="Times New Roman" w:hAnsi="Times New Roman" w:cs="Times New Roman"/>
                <w:sz w:val="24"/>
                <w:szCs w:val="24"/>
                <w:lang w:val="lt-LT"/>
              </w:rPr>
              <w:t>agrindu – 15 proc. maksimalios s</w:t>
            </w:r>
            <w:r w:rsidR="00CE132E" w:rsidRPr="00637C84">
              <w:rPr>
                <w:rFonts w:ascii="Times New Roman" w:hAnsi="Times New Roman" w:cs="Times New Roman"/>
                <w:sz w:val="24"/>
                <w:szCs w:val="24"/>
                <w:lang w:val="lt-LT"/>
              </w:rPr>
              <w:t>utarties kainos be PVM.</w:t>
            </w:r>
          </w:p>
          <w:p w14:paraId="2B7FA8C8" w14:textId="1C13EBEC"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 xml:space="preserve">.6. </w:t>
            </w:r>
            <w:r>
              <w:rPr>
                <w:rFonts w:ascii="Times New Roman" w:hAnsi="Times New Roman" w:cs="Times New Roman"/>
                <w:sz w:val="24"/>
                <w:szCs w:val="24"/>
                <w:lang w:val="lt-LT"/>
              </w:rPr>
              <w:t>Pažeidus 13</w:t>
            </w:r>
            <w:r w:rsidR="00CE132E" w:rsidRPr="00637C84">
              <w:rPr>
                <w:rFonts w:ascii="Times New Roman" w:hAnsi="Times New Roman" w:cs="Times New Roman"/>
                <w:sz w:val="24"/>
                <w:szCs w:val="24"/>
                <w:lang w:val="lt-LT"/>
              </w:rPr>
              <w:t>.1 papunktį</w:t>
            </w:r>
            <w:r w:rsidR="00A9239F">
              <w:rPr>
                <w:rFonts w:ascii="Times New Roman" w:hAnsi="Times New Roman" w:cs="Times New Roman"/>
                <w:sz w:val="24"/>
                <w:szCs w:val="24"/>
                <w:lang w:val="lt-LT"/>
              </w:rPr>
              <w:t xml:space="preserve"> – 10 proc. dydžio maksimalios s</w:t>
            </w:r>
            <w:r w:rsidR="00CE132E" w:rsidRPr="00637C84">
              <w:rPr>
                <w:rFonts w:ascii="Times New Roman" w:hAnsi="Times New Roman" w:cs="Times New Roman"/>
                <w:sz w:val="24"/>
                <w:szCs w:val="24"/>
                <w:lang w:val="lt-LT"/>
              </w:rPr>
              <w:t>utar</w:t>
            </w:r>
            <w:r w:rsidR="00061202">
              <w:rPr>
                <w:rFonts w:ascii="Times New Roman" w:hAnsi="Times New Roman" w:cs="Times New Roman"/>
                <w:sz w:val="24"/>
                <w:szCs w:val="24"/>
                <w:lang w:val="lt-LT"/>
              </w:rPr>
              <w:t xml:space="preserve">ties vertės </w:t>
            </w:r>
            <w:r w:rsidR="00CE132E" w:rsidRPr="00637C84">
              <w:rPr>
                <w:rFonts w:ascii="Times New Roman" w:hAnsi="Times New Roman" w:cs="Times New Roman"/>
                <w:sz w:val="24"/>
                <w:szCs w:val="24"/>
                <w:lang w:val="lt-LT"/>
              </w:rPr>
              <w:t>be PVM.</w:t>
            </w:r>
          </w:p>
          <w:p w14:paraId="1DE77F8F" w14:textId="614AF30F" w:rsidR="00CE132E" w:rsidRPr="00637C84" w:rsidRDefault="00CE132E" w:rsidP="00E633F8">
            <w:pPr>
              <w:rPr>
                <w:rFonts w:ascii="Times New Roman" w:hAnsi="Times New Roman" w:cs="Times New Roman"/>
                <w:sz w:val="24"/>
                <w:szCs w:val="24"/>
                <w:lang w:val="lt-LT"/>
              </w:rPr>
            </w:pPr>
            <w:r w:rsidRPr="00637C84">
              <w:rPr>
                <w:rFonts w:ascii="Times New Roman" w:hAnsi="Times New Roman" w:cs="Times New Roman"/>
                <w:sz w:val="24"/>
                <w:szCs w:val="24"/>
                <w:lang w:val="lt-LT"/>
              </w:rPr>
              <w:t>1</w:t>
            </w:r>
            <w:r w:rsidR="00CC6361">
              <w:rPr>
                <w:rFonts w:ascii="Times New Roman" w:hAnsi="Times New Roman" w:cs="Times New Roman"/>
                <w:sz w:val="24"/>
                <w:szCs w:val="24"/>
                <w:lang w:val="lt-LT"/>
              </w:rPr>
              <w:t>2</w:t>
            </w:r>
            <w:r w:rsidRPr="00637C84">
              <w:rPr>
                <w:rFonts w:ascii="Times New Roman" w:hAnsi="Times New Roman" w:cs="Times New Roman"/>
                <w:sz w:val="24"/>
                <w:szCs w:val="24"/>
                <w:lang w:val="lt-LT"/>
              </w:rPr>
              <w:t>.7. Šalis nėra laikoma atsakinga už įsipareigojimų nevykdymą, jei įrodo, kad tai įvyko dėl nenugalimos jėgos aplinkybių.</w:t>
            </w:r>
          </w:p>
        </w:tc>
      </w:tr>
      <w:tr w:rsidR="00CE132E" w:rsidRPr="006040D3" w14:paraId="0E3FC38E" w14:textId="77777777" w:rsidTr="00D71568">
        <w:trPr>
          <w:trHeight w:val="408"/>
        </w:trPr>
        <w:tc>
          <w:tcPr>
            <w:tcW w:w="0" w:type="auto"/>
            <w:gridSpan w:val="7"/>
          </w:tcPr>
          <w:p w14:paraId="66D63AC3" w14:textId="5ABB0801"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13</w:t>
            </w:r>
            <w:r w:rsidR="00CE132E" w:rsidRPr="00637C84">
              <w:rPr>
                <w:rFonts w:ascii="Times New Roman" w:hAnsi="Times New Roman" w:cs="Times New Roman"/>
                <w:b/>
                <w:sz w:val="24"/>
                <w:szCs w:val="24"/>
                <w:lang w:val="lt-LT"/>
              </w:rPr>
              <w:t>. Sutarties nutraukimas:</w:t>
            </w:r>
          </w:p>
          <w:p w14:paraId="43993324" w14:textId="490C86D5"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.1. Informavęs prieš 7</w:t>
            </w:r>
            <w:r w:rsidR="006176D4">
              <w:rPr>
                <w:rFonts w:ascii="Times New Roman" w:hAnsi="Times New Roman" w:cs="Times New Roman"/>
                <w:sz w:val="24"/>
                <w:szCs w:val="24"/>
                <w:lang w:val="lt-LT"/>
              </w:rPr>
              <w:t xml:space="preserve"> (septynias)</w:t>
            </w:r>
            <w:r w:rsidR="00A9239F">
              <w:rPr>
                <w:rFonts w:ascii="Times New Roman" w:hAnsi="Times New Roman" w:cs="Times New Roman"/>
                <w:sz w:val="24"/>
                <w:szCs w:val="24"/>
                <w:lang w:val="lt-LT"/>
              </w:rPr>
              <w:t xml:space="preserve"> dienas Pirkėjas gali s</w:t>
            </w:r>
            <w:r w:rsidR="00CE132E" w:rsidRPr="00637C84">
              <w:rPr>
                <w:rFonts w:ascii="Times New Roman" w:hAnsi="Times New Roman" w:cs="Times New Roman"/>
                <w:sz w:val="24"/>
                <w:szCs w:val="24"/>
                <w:lang w:val="lt-LT"/>
              </w:rPr>
              <w:t xml:space="preserve">utartį nutraukti vienašališkai dėl </w:t>
            </w:r>
            <w:r w:rsidR="00BA3C91">
              <w:rPr>
                <w:rFonts w:ascii="Times New Roman" w:hAnsi="Times New Roman" w:cs="Times New Roman"/>
                <w:sz w:val="24"/>
                <w:szCs w:val="24"/>
                <w:lang w:val="lt-LT"/>
              </w:rPr>
              <w:t>Teikėjo</w:t>
            </w:r>
            <w:r w:rsidR="00CE132E" w:rsidRPr="00637C84">
              <w:rPr>
                <w:rFonts w:ascii="Times New Roman" w:hAnsi="Times New Roman" w:cs="Times New Roman"/>
                <w:sz w:val="24"/>
                <w:szCs w:val="24"/>
                <w:lang w:val="lt-LT"/>
              </w:rPr>
              <w:t xml:space="preserve"> kaltės, kai:</w:t>
            </w:r>
          </w:p>
          <w:p w14:paraId="674BBFEC" w14:textId="61C66F4F"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A3C91">
              <w:rPr>
                <w:rFonts w:ascii="Times New Roman" w:hAnsi="Times New Roman" w:cs="Times New Roman"/>
                <w:sz w:val="24"/>
                <w:szCs w:val="24"/>
                <w:lang w:val="lt-LT"/>
              </w:rPr>
              <w:t>.1.1. Teikėjas</w:t>
            </w:r>
            <w:r w:rsidR="00CE132E" w:rsidRPr="00637C84">
              <w:rPr>
                <w:rFonts w:ascii="Times New Roman" w:hAnsi="Times New Roman" w:cs="Times New Roman"/>
                <w:sz w:val="24"/>
                <w:szCs w:val="24"/>
                <w:lang w:val="lt-LT"/>
              </w:rPr>
              <w:t xml:space="preserve"> vėluoja pristatyti </w:t>
            </w:r>
            <w:r w:rsidR="00A9239F">
              <w:rPr>
                <w:rFonts w:ascii="Times New Roman" w:hAnsi="Times New Roman" w:cs="Times New Roman"/>
                <w:sz w:val="24"/>
                <w:szCs w:val="24"/>
                <w:lang w:val="lt-LT"/>
              </w:rPr>
              <w:t>s</w:t>
            </w:r>
            <w:r w:rsidR="00BA3C91">
              <w:rPr>
                <w:rFonts w:ascii="Times New Roman" w:hAnsi="Times New Roman" w:cs="Times New Roman"/>
                <w:sz w:val="24"/>
                <w:szCs w:val="24"/>
                <w:lang w:val="lt-LT"/>
              </w:rPr>
              <w:t xml:space="preserve">utarties </w:t>
            </w:r>
            <w:r w:rsidR="00CE132E" w:rsidRPr="00637C84">
              <w:rPr>
                <w:rFonts w:ascii="Times New Roman" w:hAnsi="Times New Roman" w:cs="Times New Roman"/>
                <w:sz w:val="24"/>
                <w:szCs w:val="24"/>
                <w:lang w:val="lt-LT"/>
              </w:rPr>
              <w:t>1-o priedo reikalavimus atitinkančias P</w:t>
            </w:r>
            <w:r w:rsidR="00BA3C91">
              <w:rPr>
                <w:rFonts w:ascii="Times New Roman" w:hAnsi="Times New Roman" w:cs="Times New Roman"/>
                <w:sz w:val="24"/>
                <w:szCs w:val="24"/>
                <w:lang w:val="lt-LT"/>
              </w:rPr>
              <w:t>aslaugas 10 (dešimt) kalendorinių dienų</w:t>
            </w:r>
            <w:r w:rsidR="00CE132E" w:rsidRPr="00637C84">
              <w:rPr>
                <w:rFonts w:ascii="Times New Roman" w:hAnsi="Times New Roman" w:cs="Times New Roman"/>
                <w:sz w:val="24"/>
                <w:szCs w:val="24"/>
                <w:lang w:val="lt-LT"/>
              </w:rPr>
              <w:t xml:space="preserve"> arba informuoja, kad P</w:t>
            </w:r>
            <w:r w:rsidR="00BA3C91">
              <w:rPr>
                <w:rFonts w:ascii="Times New Roman" w:hAnsi="Times New Roman" w:cs="Times New Roman"/>
                <w:sz w:val="24"/>
                <w:szCs w:val="24"/>
                <w:lang w:val="lt-LT"/>
              </w:rPr>
              <w:t>aslaugų neteiks</w:t>
            </w:r>
            <w:r w:rsidR="00CE132E" w:rsidRPr="00637C84">
              <w:rPr>
                <w:rFonts w:ascii="Times New Roman" w:hAnsi="Times New Roman" w:cs="Times New Roman"/>
                <w:sz w:val="24"/>
                <w:szCs w:val="24"/>
                <w:lang w:val="lt-LT"/>
              </w:rPr>
              <w:t>.</w:t>
            </w:r>
          </w:p>
          <w:p w14:paraId="600EA463" w14:textId="76A65CAC"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A3C91">
              <w:rPr>
                <w:rFonts w:ascii="Times New Roman" w:hAnsi="Times New Roman" w:cs="Times New Roman"/>
                <w:sz w:val="24"/>
                <w:szCs w:val="24"/>
                <w:lang w:val="lt-LT"/>
              </w:rPr>
              <w:t>.1.2. Teikėjas</w:t>
            </w:r>
            <w:r w:rsidR="00CE132E" w:rsidRPr="00637C84">
              <w:rPr>
                <w:rFonts w:ascii="Times New Roman" w:hAnsi="Times New Roman" w:cs="Times New Roman"/>
                <w:sz w:val="24"/>
                <w:szCs w:val="24"/>
                <w:lang w:val="lt-LT"/>
              </w:rPr>
              <w:t xml:space="preserve"> netinkamai vykdo ar nevykdo garantinių įsipareigojimų.</w:t>
            </w:r>
          </w:p>
          <w:p w14:paraId="2CC55A22" w14:textId="1B17862D" w:rsidR="00CE132E" w:rsidRPr="00637C84" w:rsidRDefault="00061202"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w:t>
            </w:r>
            <w:r w:rsidR="00BA3C91">
              <w:rPr>
                <w:rFonts w:ascii="Times New Roman" w:hAnsi="Times New Roman" w:cs="Times New Roman"/>
                <w:sz w:val="24"/>
                <w:szCs w:val="24"/>
                <w:lang w:val="lt-LT"/>
              </w:rPr>
              <w:t xml:space="preserve"> arba Teikėjas</w:t>
            </w:r>
            <w:r w:rsidR="00CE132E" w:rsidRPr="00637C84">
              <w:rPr>
                <w:rFonts w:ascii="Times New Roman" w:hAnsi="Times New Roman" w:cs="Times New Roman"/>
                <w:sz w:val="24"/>
                <w:szCs w:val="24"/>
                <w:lang w:val="lt-LT"/>
              </w:rPr>
              <w:t xml:space="preserve"> neteikia dokumentų įsitikinti, kad šios sąlygos egzistuoja.</w:t>
            </w:r>
          </w:p>
          <w:p w14:paraId="2A1FA0F8" w14:textId="6615CB41" w:rsidR="00CE132E"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.1.4.</w:t>
            </w:r>
            <w:r w:rsidR="00BA3C91">
              <w:rPr>
                <w:rFonts w:ascii="Times New Roman" w:hAnsi="Times New Roman" w:cs="Times New Roman"/>
                <w:sz w:val="24"/>
                <w:szCs w:val="24"/>
                <w:lang w:val="lt-LT"/>
              </w:rPr>
              <w:t xml:space="preserve"> Teikėjas</w:t>
            </w:r>
            <w:r w:rsidR="00CE132E" w:rsidRPr="00637C84">
              <w:rPr>
                <w:rFonts w:ascii="Times New Roman" w:hAnsi="Times New Roman" w:cs="Times New Roman"/>
                <w:sz w:val="24"/>
                <w:szCs w:val="24"/>
                <w:lang w:val="lt-LT"/>
              </w:rPr>
              <w:t xml:space="preserve"> yra įtraukiamas į Nepatikimų ar Melagingą informaciją pateikusių tiekėjų sąrašus a</w:t>
            </w:r>
            <w:r w:rsidR="0094172D">
              <w:rPr>
                <w:rFonts w:ascii="Times New Roman" w:hAnsi="Times New Roman" w:cs="Times New Roman"/>
                <w:sz w:val="24"/>
                <w:szCs w:val="24"/>
                <w:lang w:val="lt-LT"/>
              </w:rPr>
              <w:t>rba Teikėjas ar jo tei</w:t>
            </w:r>
            <w:r w:rsidR="00CE132E" w:rsidRPr="00637C84">
              <w:rPr>
                <w:rFonts w:ascii="Times New Roman" w:hAnsi="Times New Roman" w:cs="Times New Roman"/>
                <w:sz w:val="24"/>
                <w:szCs w:val="24"/>
                <w:lang w:val="lt-LT"/>
              </w:rPr>
              <w:t>kiamos P</w:t>
            </w:r>
            <w:r w:rsidR="00BA3C91">
              <w:rPr>
                <w:rFonts w:ascii="Times New Roman" w:hAnsi="Times New Roman" w:cs="Times New Roman"/>
                <w:sz w:val="24"/>
                <w:szCs w:val="24"/>
                <w:lang w:val="lt-LT"/>
              </w:rPr>
              <w:t>aslaugos</w:t>
            </w:r>
            <w:r w:rsidR="00CE132E" w:rsidRPr="00637C84">
              <w:rPr>
                <w:rFonts w:ascii="Times New Roman" w:hAnsi="Times New Roman" w:cs="Times New Roman"/>
                <w:sz w:val="24"/>
                <w:szCs w:val="24"/>
                <w:lang w:val="lt-LT"/>
              </w:rPr>
              <w:t xml:space="preserve"> kelia grėsmę nacionaliniam saugumui.</w:t>
            </w:r>
          </w:p>
          <w:p w14:paraId="49317EE3" w14:textId="483B2901" w:rsidR="00BA3C91" w:rsidRPr="00BA3C91"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A3C91">
              <w:rPr>
                <w:rFonts w:ascii="Times New Roman" w:hAnsi="Times New Roman" w:cs="Times New Roman"/>
                <w:sz w:val="24"/>
                <w:szCs w:val="24"/>
                <w:lang w:val="lt-LT"/>
              </w:rPr>
              <w:t xml:space="preserve">.1.5. </w:t>
            </w:r>
            <w:r w:rsidR="00BA3C91" w:rsidRPr="00BA3C91">
              <w:rPr>
                <w:rFonts w:ascii="Times New Roman" w:hAnsi="Times New Roman" w:cs="Times New Roman"/>
                <w:sz w:val="24"/>
                <w:szCs w:val="24"/>
                <w:lang w:val="lt-LT"/>
              </w:rPr>
              <w:t>Pirkėjui dėl objektyvių priežasčių Paslaugos tampa nebereikalingos.</w:t>
            </w:r>
          </w:p>
          <w:p w14:paraId="1A6F2309" w14:textId="4F5E4F3B" w:rsidR="00CE132E" w:rsidRPr="00637C84" w:rsidRDefault="00CE132E" w:rsidP="00E633F8">
            <w:pPr>
              <w:spacing w:after="0" w:line="240" w:lineRule="auto"/>
              <w:jc w:val="both"/>
              <w:rPr>
                <w:rFonts w:ascii="Times New Roman" w:hAnsi="Times New Roman" w:cs="Times New Roman"/>
                <w:sz w:val="24"/>
                <w:szCs w:val="24"/>
                <w:lang w:val="lt-LT"/>
              </w:rPr>
            </w:pPr>
            <w:r w:rsidRPr="00637C84">
              <w:rPr>
                <w:rFonts w:ascii="Times New Roman" w:hAnsi="Times New Roman" w:cs="Times New Roman"/>
                <w:sz w:val="24"/>
                <w:szCs w:val="24"/>
                <w:lang w:val="lt-LT"/>
              </w:rPr>
              <w:t>1</w:t>
            </w:r>
            <w:r w:rsidR="00CC6361">
              <w:rPr>
                <w:rFonts w:ascii="Times New Roman" w:hAnsi="Times New Roman" w:cs="Times New Roman"/>
                <w:sz w:val="24"/>
                <w:szCs w:val="24"/>
                <w:lang w:val="lt-LT"/>
              </w:rPr>
              <w:t>3</w:t>
            </w:r>
            <w:r w:rsidR="0094172D">
              <w:rPr>
                <w:rFonts w:ascii="Times New Roman" w:hAnsi="Times New Roman" w:cs="Times New Roman"/>
                <w:sz w:val="24"/>
                <w:szCs w:val="24"/>
                <w:lang w:val="lt-LT"/>
              </w:rPr>
              <w:t>.1.6</w:t>
            </w:r>
            <w:r w:rsidR="00BA3C91">
              <w:rPr>
                <w:rFonts w:ascii="Times New Roman" w:hAnsi="Times New Roman" w:cs="Times New Roman"/>
                <w:sz w:val="24"/>
                <w:szCs w:val="24"/>
                <w:lang w:val="lt-LT"/>
              </w:rPr>
              <w:t>. Teikėjo</w:t>
            </w:r>
            <w:r w:rsidRPr="00637C84">
              <w:rPr>
                <w:rFonts w:ascii="Times New Roman" w:hAnsi="Times New Roman" w:cs="Times New Roman"/>
                <w:sz w:val="24"/>
                <w:szCs w:val="24"/>
                <w:lang w:val="lt-LT"/>
              </w:rPr>
              <w:t xml:space="preserve"> atžvilgiu yra pradedama likvidavimo, restruktūrizavimo arba bankroto procedūra.</w:t>
            </w:r>
          </w:p>
          <w:p w14:paraId="349FDB0D" w14:textId="19B4DA7C"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.2. Sutartis taip pat gali būti nutraukta raštišku Šalių sutarimu.</w:t>
            </w:r>
          </w:p>
          <w:p w14:paraId="70392E03" w14:textId="77777777" w:rsidR="00F37201"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A9239F">
              <w:rPr>
                <w:rFonts w:ascii="Times New Roman" w:hAnsi="Times New Roman" w:cs="Times New Roman"/>
                <w:sz w:val="24"/>
                <w:szCs w:val="24"/>
                <w:lang w:val="lt-LT"/>
              </w:rPr>
              <w:t>.3. Bet kuri s</w:t>
            </w:r>
            <w:r w:rsidR="00CE132E" w:rsidRPr="00637C84">
              <w:rPr>
                <w:rFonts w:ascii="Times New Roman" w:hAnsi="Times New Roman" w:cs="Times New Roman"/>
                <w:sz w:val="24"/>
                <w:szCs w:val="24"/>
                <w:lang w:val="lt-LT"/>
              </w:rPr>
              <w:t>utarties šali</w:t>
            </w:r>
            <w:r w:rsidR="00A9239F">
              <w:rPr>
                <w:rFonts w:ascii="Times New Roman" w:hAnsi="Times New Roman" w:cs="Times New Roman"/>
                <w:sz w:val="24"/>
                <w:szCs w:val="24"/>
                <w:lang w:val="lt-LT"/>
              </w:rPr>
              <w:t>s vienašališkai gali nutraukti s</w:t>
            </w:r>
            <w:r w:rsidR="00CE132E" w:rsidRPr="00637C84">
              <w:rPr>
                <w:rFonts w:ascii="Times New Roman" w:hAnsi="Times New Roman" w:cs="Times New Roman"/>
                <w:sz w:val="24"/>
                <w:szCs w:val="24"/>
                <w:lang w:val="lt-LT"/>
              </w:rPr>
              <w:t>utartį, jei nenugalimos jėgos aplinkybės trunka ilgiau nei 30 (trisdešimt) kalendorinių dienų.</w:t>
            </w:r>
          </w:p>
          <w:p w14:paraId="3FE34E4D" w14:textId="7B98D9C4" w:rsidR="002D328F" w:rsidRPr="00637C84" w:rsidRDefault="002D328F" w:rsidP="00E633F8">
            <w:pPr>
              <w:spacing w:after="0" w:line="240" w:lineRule="auto"/>
              <w:jc w:val="both"/>
              <w:rPr>
                <w:rFonts w:ascii="Times New Roman" w:hAnsi="Times New Roman" w:cs="Times New Roman"/>
                <w:sz w:val="24"/>
                <w:szCs w:val="24"/>
                <w:lang w:val="lt-LT"/>
              </w:rPr>
            </w:pPr>
          </w:p>
        </w:tc>
      </w:tr>
      <w:tr w:rsidR="00CE132E" w:rsidRPr="006040D3" w14:paraId="65CB0F7A" w14:textId="77777777" w:rsidTr="00D71568">
        <w:trPr>
          <w:trHeight w:val="273"/>
        </w:trPr>
        <w:tc>
          <w:tcPr>
            <w:tcW w:w="0" w:type="auto"/>
            <w:gridSpan w:val="7"/>
          </w:tcPr>
          <w:p w14:paraId="7A5BB563" w14:textId="383F671E" w:rsidR="00CE132E" w:rsidRPr="00637C84" w:rsidRDefault="0094172D"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14</w:t>
            </w:r>
            <w:r w:rsidR="00CE132E" w:rsidRPr="00637C84">
              <w:rPr>
                <w:rFonts w:ascii="Times New Roman" w:hAnsi="Times New Roman" w:cs="Times New Roman"/>
                <w:b/>
                <w:sz w:val="24"/>
                <w:szCs w:val="24"/>
                <w:lang w:val="lt-LT"/>
              </w:rPr>
              <w:t>. Kitos sąlygos:</w:t>
            </w:r>
          </w:p>
          <w:p w14:paraId="2B4A9A64" w14:textId="330D5F3D"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.1. Šalys privalo užtikrinti, kad informacija, įskaitant asmens duomenis, kurią jos perduoda viena ki</w:t>
            </w:r>
            <w:r w:rsidR="00A9239F">
              <w:rPr>
                <w:rFonts w:ascii="Times New Roman" w:hAnsi="Times New Roman" w:cs="Times New Roman"/>
                <w:sz w:val="24"/>
                <w:szCs w:val="24"/>
                <w:lang w:val="lt-LT"/>
              </w:rPr>
              <w:t>tai, bus naudojama tik vykdant s</w:t>
            </w:r>
            <w:r w:rsidR="00CE132E" w:rsidRPr="00637C84">
              <w:rPr>
                <w:rFonts w:ascii="Times New Roman" w:hAnsi="Times New Roman" w:cs="Times New Roman"/>
                <w:sz w:val="24"/>
                <w:szCs w:val="24"/>
                <w:lang w:val="lt-LT"/>
              </w:rPr>
              <w:t>utartį ir nebus naudojama tokiu būdu, kuris pakenktų informacij</w:t>
            </w:r>
            <w:r w:rsidR="00066B7F">
              <w:rPr>
                <w:rFonts w:ascii="Times New Roman" w:hAnsi="Times New Roman" w:cs="Times New Roman"/>
                <w:sz w:val="24"/>
                <w:szCs w:val="24"/>
                <w:lang w:val="lt-LT"/>
              </w:rPr>
              <w:t>ą perdavusiai Šaliai. Teikėjas</w:t>
            </w:r>
            <w:r w:rsidR="00CE132E" w:rsidRPr="00637C84">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w:t>
            </w:r>
            <w:r w:rsidR="00810E9E">
              <w:rPr>
                <w:rFonts w:ascii="Times New Roman" w:hAnsi="Times New Roman" w:cs="Times New Roman"/>
                <w:sz w:val="24"/>
                <w:szCs w:val="24"/>
                <w:lang w:val="lt-LT"/>
              </w:rPr>
              <w:t xml:space="preserve"> Respublikos teisės aktuose ir s</w:t>
            </w:r>
            <w:r w:rsidR="00CE132E" w:rsidRPr="00637C84">
              <w:rPr>
                <w:rFonts w:ascii="Times New Roman" w:hAnsi="Times New Roman" w:cs="Times New Roman"/>
                <w:sz w:val="24"/>
                <w:szCs w:val="24"/>
                <w:lang w:val="lt-LT"/>
              </w:rPr>
              <w:t>utartyje numatytus atvejus.</w:t>
            </w:r>
          </w:p>
          <w:p w14:paraId="6811B8E1" w14:textId="419EA21C"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.2. Pirkėjas turi teisę bet ku</w:t>
            </w:r>
            <w:r w:rsidR="00066B7F">
              <w:rPr>
                <w:rFonts w:ascii="Times New Roman" w:hAnsi="Times New Roman" w:cs="Times New Roman"/>
                <w:sz w:val="24"/>
                <w:szCs w:val="24"/>
                <w:lang w:val="lt-LT"/>
              </w:rPr>
              <w:t>riuo metu pareikalauti Teikėjo</w:t>
            </w:r>
            <w:r w:rsidR="00CE132E" w:rsidRPr="00637C84">
              <w:rPr>
                <w:rFonts w:ascii="Times New Roman" w:hAnsi="Times New Roman" w:cs="Times New Roman"/>
                <w:sz w:val="24"/>
                <w:szCs w:val="24"/>
                <w:lang w:val="lt-LT"/>
              </w:rPr>
              <w:t xml:space="preserve"> per 10</w:t>
            </w:r>
            <w:r w:rsidR="00B06704">
              <w:rPr>
                <w:rFonts w:ascii="Times New Roman" w:hAnsi="Times New Roman" w:cs="Times New Roman"/>
                <w:sz w:val="24"/>
                <w:szCs w:val="24"/>
                <w:lang w:val="lt-LT"/>
              </w:rPr>
              <w:t xml:space="preserve"> (dešimt)</w:t>
            </w:r>
            <w:r w:rsidR="00CE132E" w:rsidRPr="00637C84">
              <w:rPr>
                <w:rFonts w:ascii="Times New Roman" w:hAnsi="Times New Roman" w:cs="Times New Roman"/>
                <w:sz w:val="24"/>
                <w:szCs w:val="24"/>
                <w:lang w:val="lt-LT"/>
              </w:rPr>
              <w:t xml:space="preserve"> dienų pateikti pagrindžiančius dokumentus, nurodytus Viešųjų pirkimų įstatymo 51 straipsnio 12 dalyje, kad nėra sąlygų, numatytų Viešųjų pirkimų įstatymo 45 straipsnio 2</w:t>
            </w:r>
            <w:r w:rsidR="00CE132E" w:rsidRPr="00637C84">
              <w:rPr>
                <w:rFonts w:ascii="Times New Roman" w:hAnsi="Times New Roman" w:cs="Times New Roman"/>
                <w:sz w:val="24"/>
                <w:szCs w:val="24"/>
                <w:vertAlign w:val="superscript"/>
                <w:lang w:val="lt-LT"/>
              </w:rPr>
              <w:t>1</w:t>
            </w:r>
            <w:r w:rsidR="00CE132E" w:rsidRPr="00637C84">
              <w:rPr>
                <w:rFonts w:ascii="Times New Roman" w:hAnsi="Times New Roman" w:cs="Times New Roman"/>
                <w:sz w:val="24"/>
                <w:szCs w:val="24"/>
                <w:lang w:val="lt-LT"/>
              </w:rPr>
              <w:t xml:space="preserve"> dalyje ar Viešųjų pirkimų, atliekamų gynybos ir saugumo srityje, įstatymo 33 straipsnio 9 dalyje. </w:t>
            </w:r>
          </w:p>
          <w:p w14:paraId="0AEE85AE" w14:textId="63CAD8D7"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 xml:space="preserve">.3. </w:t>
            </w:r>
            <w:r w:rsidR="00066B7F" w:rsidRPr="00066B7F">
              <w:rPr>
                <w:rFonts w:ascii="Times New Roman" w:hAnsi="Times New Roman" w:cs="Times New Roman"/>
                <w:bCs/>
                <w:sz w:val="24"/>
                <w:szCs w:val="24"/>
                <w:lang w:val="lt-LT"/>
              </w:rPr>
              <w:t>P</w:t>
            </w:r>
            <w:r w:rsidR="00066B7F">
              <w:rPr>
                <w:rFonts w:ascii="Times New Roman" w:hAnsi="Times New Roman" w:cs="Times New Roman"/>
                <w:bCs/>
                <w:sz w:val="24"/>
                <w:szCs w:val="24"/>
                <w:lang w:val="lt-LT"/>
              </w:rPr>
              <w:t>irkėjui pareikalavus, Teikėjas</w:t>
            </w:r>
            <w:r w:rsidR="00066B7F" w:rsidRPr="00066B7F">
              <w:rPr>
                <w:rFonts w:ascii="Times New Roman" w:hAnsi="Times New Roman" w:cs="Times New Roman"/>
                <w:bCs/>
                <w:sz w:val="24"/>
                <w:szCs w:val="24"/>
                <w:lang w:val="lt-LT"/>
              </w:rPr>
              <w:t xml:space="preserve"> privalo per 5 (penkias) dienas nemokamai pateikti dok</w:t>
            </w:r>
            <w:r w:rsidR="00810E9E">
              <w:rPr>
                <w:rFonts w:ascii="Times New Roman" w:hAnsi="Times New Roman" w:cs="Times New Roman"/>
                <w:bCs/>
                <w:sz w:val="24"/>
                <w:szCs w:val="24"/>
                <w:lang w:val="lt-LT"/>
              </w:rPr>
              <w:t>umentus, pagrindžiančius pagal s</w:t>
            </w:r>
            <w:r w:rsidR="00066B7F" w:rsidRPr="00066B7F">
              <w:rPr>
                <w:rFonts w:ascii="Times New Roman" w:hAnsi="Times New Roman" w:cs="Times New Roman"/>
                <w:bCs/>
                <w:sz w:val="24"/>
                <w:szCs w:val="24"/>
                <w:lang w:val="lt-LT"/>
              </w:rPr>
              <w:t>utartį perduodamų daiktų techninius parametrus, kodifikavimui reikalingą papildomą techninę dokumentaciją ar kitus su daiktais susijusius dokumentus.</w:t>
            </w:r>
          </w:p>
          <w:p w14:paraId="7B8B13F0" w14:textId="6758C032"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.4. Sutartis sudaryta ir turi būti aiškinama pagal Lietuvo</w:t>
            </w:r>
            <w:r w:rsidR="00810E9E">
              <w:rPr>
                <w:rFonts w:ascii="Times New Roman" w:hAnsi="Times New Roman" w:cs="Times New Roman"/>
                <w:sz w:val="24"/>
                <w:szCs w:val="24"/>
                <w:lang w:val="lt-LT"/>
              </w:rPr>
              <w:t>s Respublikos teisę. Visi tarp s</w:t>
            </w:r>
            <w:r w:rsidR="00CE132E" w:rsidRPr="00637C84">
              <w:rPr>
                <w:rFonts w:ascii="Times New Roman" w:hAnsi="Times New Roman" w:cs="Times New Roman"/>
                <w:sz w:val="24"/>
                <w:szCs w:val="24"/>
                <w:lang w:val="lt-LT"/>
              </w:rPr>
              <w:t>utarties Šalių kilę gi</w:t>
            </w:r>
            <w:r w:rsidR="00810E9E">
              <w:rPr>
                <w:rFonts w:ascii="Times New Roman" w:hAnsi="Times New Roman" w:cs="Times New Roman"/>
                <w:sz w:val="24"/>
                <w:szCs w:val="24"/>
                <w:lang w:val="lt-LT"/>
              </w:rPr>
              <w:t>nčai ar nesutarimai, susiję su s</w:t>
            </w:r>
            <w:r w:rsidR="00CE132E" w:rsidRPr="00637C84">
              <w:rPr>
                <w:rFonts w:ascii="Times New Roman" w:hAnsi="Times New Roman" w:cs="Times New Roman"/>
                <w:sz w:val="24"/>
                <w:szCs w:val="24"/>
                <w:lang w:val="lt-LT"/>
              </w:rPr>
              <w:t>utartimi, sprendžiami derybų būdu, o nepavykus taip išspręsti ginčo, jis bus nagrinėjamas Lietuvos Respublikos teisės aktų nustatyta tvarka Lietuvos Respublikos teismuose pagal Pirkėjo buveinės vietą.</w:t>
            </w:r>
          </w:p>
          <w:p w14:paraId="79C71705" w14:textId="7F942200" w:rsidR="00F37201" w:rsidRPr="003F633D" w:rsidRDefault="0094172D" w:rsidP="003F633D">
            <w:pPr>
              <w:pStyle w:val="ListParagraph"/>
              <w:numPr>
                <w:ilvl w:val="1"/>
                <w:numId w:val="2"/>
              </w:numPr>
              <w:spacing w:after="0" w:line="240" w:lineRule="auto"/>
              <w:ind w:hanging="717"/>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.5. Sutartis įsigalioja nuo jos pasirašymo momento ir galioja</w:t>
            </w:r>
            <w:r w:rsidR="00B06704">
              <w:rPr>
                <w:rFonts w:ascii="Times New Roman" w:hAnsi="Times New Roman" w:cs="Times New Roman"/>
                <w:sz w:val="24"/>
                <w:szCs w:val="24"/>
                <w:lang w:val="lt-LT"/>
              </w:rPr>
              <w:t xml:space="preserve"> 36 mėn. arba</w:t>
            </w:r>
            <w:r w:rsidR="00CE132E" w:rsidRPr="00637C84">
              <w:rPr>
                <w:rFonts w:ascii="Times New Roman" w:hAnsi="Times New Roman" w:cs="Times New Roman"/>
                <w:sz w:val="24"/>
                <w:szCs w:val="24"/>
                <w:lang w:val="lt-LT"/>
              </w:rPr>
              <w:t xml:space="preserve"> iki visiško finansinių ir sutartinių įsipareigojimų įvykdymo.</w:t>
            </w:r>
          </w:p>
        </w:tc>
      </w:tr>
      <w:tr w:rsidR="00CE132E" w:rsidRPr="004B78F8" w14:paraId="5DBE3C8F" w14:textId="77777777" w:rsidTr="00D71568">
        <w:trPr>
          <w:trHeight w:val="56"/>
        </w:trPr>
        <w:tc>
          <w:tcPr>
            <w:tcW w:w="0" w:type="auto"/>
            <w:gridSpan w:val="7"/>
          </w:tcPr>
          <w:p w14:paraId="0B8E87E7" w14:textId="13D54197" w:rsidR="00CE132E" w:rsidRPr="00637C84" w:rsidRDefault="0094172D" w:rsidP="00427D8A">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15</w:t>
            </w:r>
            <w:r w:rsidR="00CE132E" w:rsidRPr="00637C84">
              <w:rPr>
                <w:rFonts w:ascii="Times New Roman" w:hAnsi="Times New Roman" w:cs="Times New Roman"/>
                <w:b/>
                <w:sz w:val="24"/>
                <w:szCs w:val="24"/>
                <w:lang w:val="lt-LT"/>
              </w:rPr>
              <w:t>.</w:t>
            </w:r>
            <w:r w:rsidR="00CE132E" w:rsidRPr="00637C84">
              <w:rPr>
                <w:rFonts w:ascii="Times New Roman" w:hAnsi="Times New Roman" w:cs="Times New Roman"/>
                <w:sz w:val="24"/>
                <w:szCs w:val="24"/>
                <w:lang w:val="lt-LT"/>
              </w:rPr>
              <w:t xml:space="preserve"> </w:t>
            </w:r>
            <w:r w:rsidR="00CE132E" w:rsidRPr="00637C84">
              <w:rPr>
                <w:rFonts w:ascii="Times New Roman" w:hAnsi="Times New Roman" w:cs="Times New Roman"/>
                <w:b/>
                <w:sz w:val="24"/>
                <w:szCs w:val="24"/>
                <w:lang w:val="lt-LT"/>
              </w:rPr>
              <w:t>Kontaktiniai asmenys, kurie atsakingi už susirašinėjimą tarp Šalių ir Sutarties vykdymą:</w:t>
            </w:r>
          </w:p>
          <w:p w14:paraId="760064EF" w14:textId="349B8E9A" w:rsidR="00CE132E" w:rsidRPr="00637C84" w:rsidRDefault="0094172D" w:rsidP="00390C83">
            <w:pPr>
              <w:pStyle w:val="ListParagraph"/>
              <w:numPr>
                <w:ilvl w:val="1"/>
                <w:numId w:val="2"/>
              </w:numPr>
              <w:spacing w:after="0" w:line="240" w:lineRule="auto"/>
              <w:ind w:hanging="717"/>
              <w:rPr>
                <w:rFonts w:ascii="Times New Roman" w:hAnsi="Times New Roman" w:cs="Times New Roman"/>
                <w:sz w:val="24"/>
                <w:szCs w:val="24"/>
                <w:lang w:val="lt-LT"/>
              </w:rPr>
            </w:pPr>
            <w:r>
              <w:rPr>
                <w:rFonts w:ascii="Times New Roman" w:hAnsi="Times New Roman" w:cs="Times New Roman"/>
                <w:sz w:val="24"/>
                <w:szCs w:val="24"/>
                <w:lang w:val="lt-LT"/>
              </w:rPr>
              <w:t>15</w:t>
            </w:r>
            <w:r w:rsidR="00CE132E" w:rsidRPr="00637C84">
              <w:rPr>
                <w:rFonts w:ascii="Times New Roman" w:hAnsi="Times New Roman" w:cs="Times New Roman"/>
                <w:sz w:val="24"/>
                <w:szCs w:val="24"/>
                <w:lang w:val="lt-LT"/>
              </w:rPr>
              <w:t xml:space="preserve">.1. Pirkėjo </w:t>
            </w:r>
            <w:r w:rsidR="00BE7202">
              <w:rPr>
                <w:rFonts w:ascii="Times New Roman" w:hAnsi="Times New Roman" w:cs="Times New Roman"/>
                <w:sz w:val="24"/>
                <w:szCs w:val="24"/>
                <w:lang w:val="lt-LT"/>
              </w:rPr>
              <w:t>– kpt. Mindaugas Timas, tel. (8 </w:t>
            </w:r>
            <w:r w:rsidR="00CE132E" w:rsidRPr="00637C84">
              <w:rPr>
                <w:rFonts w:ascii="Times New Roman" w:hAnsi="Times New Roman" w:cs="Times New Roman"/>
                <w:sz w:val="24"/>
                <w:szCs w:val="24"/>
                <w:lang w:val="lt-LT"/>
              </w:rPr>
              <w:t xml:space="preserve">706) 755 89, el. pašto adresas: </w:t>
            </w:r>
            <w:hyperlink r:id="rId9" w:history="1">
              <w:r w:rsidR="00CE132E" w:rsidRPr="00637C84">
                <w:rPr>
                  <w:rStyle w:val="Hyperlink"/>
                  <w:rFonts w:ascii="Times New Roman" w:hAnsi="Times New Roman" w:cs="Times New Roman"/>
                  <w:sz w:val="24"/>
                  <w:szCs w:val="24"/>
                  <w:lang w:val="lt-LT"/>
                </w:rPr>
                <w:t>mindaugas.timas</w:t>
              </w:r>
              <w:r w:rsidR="00CE132E" w:rsidRPr="00637C84">
                <w:rPr>
                  <w:rStyle w:val="Hyperlink"/>
                  <w:rFonts w:ascii="Times New Roman" w:hAnsi="Times New Roman" w:cs="Times New Roman"/>
                  <w:sz w:val="24"/>
                  <w:szCs w:val="24"/>
                </w:rPr>
                <w:t>@mil.lt</w:t>
              </w:r>
            </w:hyperlink>
            <w:r w:rsidR="00CE132E" w:rsidRPr="00637C84">
              <w:rPr>
                <w:rFonts w:ascii="Times New Roman" w:hAnsi="Times New Roman" w:cs="Times New Roman"/>
                <w:sz w:val="24"/>
                <w:szCs w:val="24"/>
              </w:rPr>
              <w:t xml:space="preserve"> .</w:t>
            </w:r>
            <w:r w:rsidR="00CE132E" w:rsidRPr="00637C84">
              <w:rPr>
                <w:rFonts w:ascii="Times New Roman" w:hAnsi="Times New Roman" w:cs="Times New Roman"/>
                <w:sz w:val="24"/>
                <w:szCs w:val="24"/>
                <w:lang w:val="lt-LT"/>
              </w:rPr>
              <w:t xml:space="preserve"> </w:t>
            </w:r>
          </w:p>
          <w:p w14:paraId="54AF2228" w14:textId="34694CFE" w:rsidR="008E4787" w:rsidRPr="00637C84" w:rsidRDefault="0094172D" w:rsidP="00390C8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w:t>
            </w:r>
            <w:r w:rsidR="00CE132E" w:rsidRPr="00637C84">
              <w:rPr>
                <w:rFonts w:ascii="Times New Roman" w:hAnsi="Times New Roman" w:cs="Times New Roman"/>
                <w:sz w:val="24"/>
                <w:szCs w:val="24"/>
                <w:lang w:val="lt-LT"/>
              </w:rPr>
              <w:t xml:space="preserve">.2. </w:t>
            </w:r>
            <w:r w:rsidR="00CE132E" w:rsidRPr="006040D3">
              <w:rPr>
                <w:rFonts w:ascii="Times New Roman" w:hAnsi="Times New Roman" w:cs="Times New Roman"/>
                <w:sz w:val="24"/>
                <w:szCs w:val="24"/>
                <w:lang w:val="lt-LT"/>
              </w:rPr>
              <w:t>Teikėjo –</w:t>
            </w:r>
            <w:r w:rsidR="00CE132E" w:rsidRPr="006040D3">
              <w:rPr>
                <w:rFonts w:ascii="Times New Roman" w:eastAsia="Times New Roman" w:hAnsi="Times New Roman" w:cs="Times New Roman"/>
                <w:sz w:val="24"/>
                <w:szCs w:val="24"/>
                <w:lang w:val="lt-LT" w:eastAsia="zh-CN"/>
              </w:rPr>
              <w:t xml:space="preserve"> </w:t>
            </w:r>
            <w:r w:rsidR="008E4787" w:rsidRPr="006040D3">
              <w:rPr>
                <w:rFonts w:ascii="Times New Roman" w:hAnsi="Times New Roman" w:cs="Times New Roman"/>
                <w:sz w:val="24"/>
                <w:szCs w:val="24"/>
                <w:lang w:val="lt-LT"/>
              </w:rPr>
              <w:t xml:space="preserve"> </w:t>
            </w:r>
            <w:r w:rsidR="00BE7202">
              <w:rPr>
                <w:rFonts w:ascii="Times New Roman" w:hAnsi="Times New Roman" w:cs="Times New Roman"/>
                <w:sz w:val="24"/>
                <w:szCs w:val="24"/>
                <w:lang w:val="lt-LT"/>
              </w:rPr>
              <w:t>T</w:t>
            </w:r>
            <w:proofErr w:type="spellStart"/>
            <w:r w:rsidR="006040D3" w:rsidRPr="00BE7202">
              <w:rPr>
                <w:rFonts w:ascii="Times New Roman" w:hAnsi="Times New Roman"/>
                <w:sz w:val="24"/>
                <w:szCs w:val="24"/>
              </w:rPr>
              <w:t>echni</w:t>
            </w:r>
            <w:r w:rsidR="00BE7202">
              <w:rPr>
                <w:rFonts w:ascii="Times New Roman" w:hAnsi="Times New Roman"/>
                <w:sz w:val="24"/>
                <w:szCs w:val="24"/>
              </w:rPr>
              <w:t>kos</w:t>
            </w:r>
            <w:proofErr w:type="spellEnd"/>
            <w:r w:rsidR="00BE7202">
              <w:rPr>
                <w:rFonts w:ascii="Times New Roman" w:hAnsi="Times New Roman"/>
                <w:sz w:val="24"/>
                <w:szCs w:val="24"/>
              </w:rPr>
              <w:t xml:space="preserve"> </w:t>
            </w:r>
            <w:proofErr w:type="spellStart"/>
            <w:r w:rsidR="00BE7202">
              <w:rPr>
                <w:rFonts w:ascii="Times New Roman" w:hAnsi="Times New Roman"/>
                <w:sz w:val="24"/>
                <w:szCs w:val="24"/>
              </w:rPr>
              <w:t>inžinierius</w:t>
            </w:r>
            <w:proofErr w:type="spellEnd"/>
            <w:r w:rsidR="00BE7202">
              <w:rPr>
                <w:rFonts w:ascii="Times New Roman" w:hAnsi="Times New Roman"/>
                <w:sz w:val="24"/>
                <w:szCs w:val="24"/>
              </w:rPr>
              <w:t xml:space="preserve"> </w:t>
            </w:r>
            <w:proofErr w:type="spellStart"/>
            <w:r w:rsidR="00BE7202">
              <w:rPr>
                <w:rFonts w:ascii="Times New Roman" w:hAnsi="Times New Roman"/>
                <w:sz w:val="24"/>
                <w:szCs w:val="24"/>
              </w:rPr>
              <w:t>Rimas</w:t>
            </w:r>
            <w:proofErr w:type="spellEnd"/>
            <w:r w:rsidR="00BE7202">
              <w:rPr>
                <w:rFonts w:ascii="Times New Roman" w:hAnsi="Times New Roman"/>
                <w:sz w:val="24"/>
                <w:szCs w:val="24"/>
              </w:rPr>
              <w:t xml:space="preserve"> </w:t>
            </w:r>
            <w:proofErr w:type="spellStart"/>
            <w:r w:rsidR="00BE7202">
              <w:rPr>
                <w:rFonts w:ascii="Times New Roman" w:hAnsi="Times New Roman"/>
                <w:sz w:val="24"/>
                <w:szCs w:val="24"/>
              </w:rPr>
              <w:t>Šeperys</w:t>
            </w:r>
            <w:proofErr w:type="spellEnd"/>
            <w:r w:rsidR="00BE7202">
              <w:rPr>
                <w:rFonts w:ascii="Times New Roman" w:hAnsi="Times New Roman"/>
                <w:sz w:val="24"/>
                <w:szCs w:val="24"/>
              </w:rPr>
              <w:t>, m</w:t>
            </w:r>
            <w:r w:rsidR="006040D3" w:rsidRPr="00BE7202">
              <w:rPr>
                <w:rFonts w:ascii="Times New Roman" w:hAnsi="Times New Roman"/>
                <w:sz w:val="24"/>
                <w:szCs w:val="24"/>
              </w:rPr>
              <w:t>ob.</w:t>
            </w:r>
            <w:r w:rsidR="00BE7202">
              <w:rPr>
                <w:rFonts w:ascii="Times New Roman" w:hAnsi="Times New Roman"/>
                <w:sz w:val="24"/>
                <w:szCs w:val="24"/>
              </w:rPr>
              <w:t xml:space="preserve"> tel. (8 </w:t>
            </w:r>
            <w:r w:rsidR="006040D3" w:rsidRPr="00BE7202">
              <w:rPr>
                <w:rFonts w:ascii="Times New Roman" w:hAnsi="Times New Roman"/>
                <w:sz w:val="24"/>
                <w:szCs w:val="24"/>
              </w:rPr>
              <w:t>620</w:t>
            </w:r>
            <w:r w:rsidR="00BE7202">
              <w:rPr>
                <w:rFonts w:ascii="Times New Roman" w:hAnsi="Times New Roman"/>
                <w:sz w:val="24"/>
                <w:szCs w:val="24"/>
              </w:rPr>
              <w:t xml:space="preserve">) </w:t>
            </w:r>
            <w:r w:rsidR="006040D3" w:rsidRPr="00BE7202">
              <w:rPr>
                <w:rFonts w:ascii="Times New Roman" w:hAnsi="Times New Roman"/>
                <w:sz w:val="24"/>
                <w:szCs w:val="24"/>
              </w:rPr>
              <w:t>73</w:t>
            </w:r>
            <w:r w:rsidR="00BE7202">
              <w:rPr>
                <w:rFonts w:ascii="Times New Roman" w:hAnsi="Times New Roman"/>
                <w:sz w:val="24"/>
                <w:szCs w:val="24"/>
              </w:rPr>
              <w:t xml:space="preserve"> 726, </w:t>
            </w:r>
            <w:proofErr w:type="spellStart"/>
            <w:r w:rsidR="00BE7202">
              <w:rPr>
                <w:rFonts w:ascii="Times New Roman" w:hAnsi="Times New Roman"/>
                <w:sz w:val="24"/>
                <w:szCs w:val="24"/>
              </w:rPr>
              <w:t>el.pašto</w:t>
            </w:r>
            <w:proofErr w:type="spellEnd"/>
            <w:r w:rsidR="00BE7202">
              <w:rPr>
                <w:rFonts w:ascii="Times New Roman" w:hAnsi="Times New Roman"/>
                <w:sz w:val="24"/>
                <w:szCs w:val="24"/>
              </w:rPr>
              <w:t xml:space="preserve"> </w:t>
            </w:r>
            <w:proofErr w:type="spellStart"/>
            <w:r w:rsidR="00BE7202">
              <w:rPr>
                <w:rFonts w:ascii="Times New Roman" w:hAnsi="Times New Roman"/>
                <w:sz w:val="24"/>
                <w:szCs w:val="24"/>
              </w:rPr>
              <w:t>adresas</w:t>
            </w:r>
            <w:proofErr w:type="spellEnd"/>
            <w:r w:rsidR="00BE7202">
              <w:rPr>
                <w:rFonts w:ascii="Times New Roman" w:hAnsi="Times New Roman"/>
                <w:sz w:val="24"/>
                <w:szCs w:val="24"/>
              </w:rPr>
              <w:t>:</w:t>
            </w:r>
            <w:r w:rsidR="006040D3" w:rsidRPr="00BE7202">
              <w:rPr>
                <w:rFonts w:ascii="Times New Roman" w:hAnsi="Times New Roman"/>
                <w:sz w:val="24"/>
                <w:szCs w:val="24"/>
              </w:rPr>
              <w:t xml:space="preserve"> </w:t>
            </w:r>
            <w:hyperlink r:id="rId10" w:history="1">
              <w:r w:rsidR="006040D3" w:rsidRPr="00BE7202">
                <w:rPr>
                  <w:rStyle w:val="Hyperlink"/>
                  <w:rFonts w:ascii="Times New Roman" w:hAnsi="Times New Roman"/>
                  <w:sz w:val="24"/>
                  <w:szCs w:val="24"/>
                </w:rPr>
                <w:t>r.seperys@graina.lt</w:t>
              </w:r>
            </w:hyperlink>
            <w:r w:rsidR="00BE7202">
              <w:rPr>
                <w:rStyle w:val="Hyperlink"/>
                <w:rFonts w:ascii="Times New Roman" w:hAnsi="Times New Roman"/>
                <w:sz w:val="24"/>
                <w:szCs w:val="24"/>
              </w:rPr>
              <w:t>.</w:t>
            </w:r>
            <w:r w:rsidR="006040D3">
              <w:rPr>
                <w:rFonts w:ascii="Times New Roman" w:hAnsi="Times New Roman"/>
              </w:rPr>
              <w:t xml:space="preserve"> </w:t>
            </w:r>
          </w:p>
        </w:tc>
      </w:tr>
      <w:tr w:rsidR="00CE132E" w:rsidRPr="004B78F8" w14:paraId="17B21171" w14:textId="77777777" w:rsidTr="00D71568">
        <w:trPr>
          <w:trHeight w:val="1045"/>
        </w:trPr>
        <w:tc>
          <w:tcPr>
            <w:tcW w:w="0" w:type="auto"/>
            <w:gridSpan w:val="7"/>
          </w:tcPr>
          <w:p w14:paraId="4798A8B0" w14:textId="77070F2F" w:rsidR="00CE132E" w:rsidRPr="00637C84" w:rsidRDefault="0094172D" w:rsidP="00390C83">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16</w:t>
            </w:r>
            <w:r w:rsidR="00CE132E" w:rsidRPr="00637C84">
              <w:rPr>
                <w:rFonts w:ascii="Times New Roman" w:hAnsi="Times New Roman" w:cs="Times New Roman"/>
                <w:b/>
                <w:sz w:val="24"/>
                <w:szCs w:val="24"/>
                <w:lang w:val="lt-LT"/>
              </w:rPr>
              <w:t>. Sutarties priedai:</w:t>
            </w:r>
          </w:p>
          <w:p w14:paraId="468C4838" w14:textId="045D6EA3" w:rsidR="00CE132E" w:rsidRPr="00637C84" w:rsidRDefault="0094172D" w:rsidP="00390C8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w:t>
            </w:r>
            <w:r w:rsidR="00CE132E" w:rsidRPr="00637C84">
              <w:rPr>
                <w:rFonts w:ascii="Times New Roman" w:hAnsi="Times New Roman" w:cs="Times New Roman"/>
                <w:sz w:val="24"/>
                <w:szCs w:val="24"/>
                <w:lang w:val="lt-LT"/>
              </w:rPr>
              <w:t>.1. 1-as priedas „Paslaugos techninė specifikacija“;</w:t>
            </w:r>
          </w:p>
          <w:p w14:paraId="7B160B07" w14:textId="49E5D279" w:rsidR="00CE132E" w:rsidRPr="00637C84" w:rsidRDefault="0094172D" w:rsidP="00AF3CC7">
            <w:pPr>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16</w:t>
            </w:r>
            <w:r w:rsidR="00CE132E" w:rsidRPr="00637C84">
              <w:rPr>
                <w:rFonts w:ascii="Times New Roman" w:hAnsi="Times New Roman" w:cs="Times New Roman"/>
                <w:sz w:val="24"/>
                <w:szCs w:val="24"/>
                <w:lang w:val="lt-LT"/>
              </w:rPr>
              <w:t>.2. 2-as priedas „Paslaugos kaina“.</w:t>
            </w:r>
          </w:p>
        </w:tc>
      </w:tr>
      <w:tr w:rsidR="00123EB4" w:rsidRPr="00693C7A" w14:paraId="0BDF3299"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80" w:type="dxa"/>
            <w:gridSpan w:val="2"/>
            <w:noWrap/>
          </w:tcPr>
          <w:p w14:paraId="227A6A14" w14:textId="77777777" w:rsidR="00123EB4" w:rsidRPr="00637C84" w:rsidRDefault="00123EB4" w:rsidP="005E0260">
            <w:pPr>
              <w:spacing w:after="0" w:line="240" w:lineRule="auto"/>
              <w:rPr>
                <w:rFonts w:ascii="Times New Roman" w:hAnsi="Times New Roman" w:cs="Times New Roman"/>
                <w:b/>
                <w:sz w:val="24"/>
                <w:szCs w:val="24"/>
                <w:lang w:val="lt-LT"/>
              </w:rPr>
            </w:pPr>
          </w:p>
        </w:tc>
        <w:tc>
          <w:tcPr>
            <w:tcW w:w="467" w:type="dxa"/>
            <w:gridSpan w:val="2"/>
            <w:tcBorders>
              <w:top w:val="nil"/>
              <w:left w:val="nil"/>
              <w:bottom w:val="nil"/>
              <w:right w:val="nil"/>
            </w:tcBorders>
            <w:shd w:val="clear" w:color="FFFFCC" w:fill="FFFFFF"/>
            <w:vAlign w:val="center"/>
          </w:tcPr>
          <w:p w14:paraId="4D44520A"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216" w:type="dxa"/>
            <w:tcBorders>
              <w:top w:val="nil"/>
              <w:left w:val="nil"/>
              <w:bottom w:val="nil"/>
              <w:right w:val="nil"/>
            </w:tcBorders>
            <w:shd w:val="clear" w:color="FFFFCC" w:fill="FFFFFF"/>
            <w:vAlign w:val="center"/>
          </w:tcPr>
          <w:p w14:paraId="510C1C21"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4816" w:type="dxa"/>
            <w:gridSpan w:val="2"/>
            <w:tcBorders>
              <w:top w:val="nil"/>
              <w:left w:val="nil"/>
              <w:bottom w:val="nil"/>
              <w:right w:val="nil"/>
            </w:tcBorders>
            <w:shd w:val="clear" w:color="FFFFCC" w:fill="FFFFFF"/>
            <w:noWrap/>
            <w:vAlign w:val="bottom"/>
          </w:tcPr>
          <w:p w14:paraId="589FF74D" w14:textId="77777777" w:rsidR="00123EB4" w:rsidRDefault="00123EB4" w:rsidP="00693C7A">
            <w:pPr>
              <w:spacing w:after="0" w:line="240" w:lineRule="auto"/>
              <w:rPr>
                <w:rFonts w:ascii="Times New Roman" w:eastAsia="Times New Roman" w:hAnsi="Times New Roman" w:cs="Times New Roman"/>
                <w:b/>
                <w:bCs/>
                <w:sz w:val="24"/>
                <w:szCs w:val="24"/>
                <w:lang w:val="lt-LT" w:eastAsia="lt-LT"/>
              </w:rPr>
            </w:pPr>
          </w:p>
        </w:tc>
      </w:tr>
      <w:tr w:rsidR="00123EB4" w:rsidRPr="00693C7A" w14:paraId="414B13F0"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80" w:type="dxa"/>
            <w:gridSpan w:val="2"/>
            <w:noWrap/>
          </w:tcPr>
          <w:p w14:paraId="0544E852" w14:textId="77777777" w:rsidR="00123EB4" w:rsidRPr="00637C84" w:rsidRDefault="00123EB4" w:rsidP="005E0260">
            <w:pPr>
              <w:spacing w:after="0" w:line="240" w:lineRule="auto"/>
              <w:rPr>
                <w:rFonts w:ascii="Times New Roman" w:hAnsi="Times New Roman" w:cs="Times New Roman"/>
                <w:b/>
                <w:sz w:val="24"/>
                <w:szCs w:val="24"/>
                <w:lang w:val="lt-LT"/>
              </w:rPr>
            </w:pPr>
          </w:p>
        </w:tc>
        <w:tc>
          <w:tcPr>
            <w:tcW w:w="467" w:type="dxa"/>
            <w:gridSpan w:val="2"/>
            <w:tcBorders>
              <w:top w:val="nil"/>
              <w:left w:val="nil"/>
              <w:bottom w:val="nil"/>
              <w:right w:val="nil"/>
            </w:tcBorders>
            <w:shd w:val="clear" w:color="FFFFCC" w:fill="FFFFFF"/>
            <w:vAlign w:val="center"/>
          </w:tcPr>
          <w:p w14:paraId="3F91505B"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216" w:type="dxa"/>
            <w:tcBorders>
              <w:top w:val="nil"/>
              <w:left w:val="nil"/>
              <w:bottom w:val="nil"/>
              <w:right w:val="nil"/>
            </w:tcBorders>
            <w:shd w:val="clear" w:color="FFFFCC" w:fill="FFFFFF"/>
            <w:vAlign w:val="center"/>
          </w:tcPr>
          <w:p w14:paraId="44C4803C"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4816" w:type="dxa"/>
            <w:gridSpan w:val="2"/>
            <w:tcBorders>
              <w:top w:val="nil"/>
              <w:left w:val="nil"/>
              <w:bottom w:val="nil"/>
              <w:right w:val="nil"/>
            </w:tcBorders>
            <w:shd w:val="clear" w:color="FFFFCC" w:fill="FFFFFF"/>
            <w:noWrap/>
            <w:vAlign w:val="bottom"/>
          </w:tcPr>
          <w:p w14:paraId="41785B15" w14:textId="77777777" w:rsidR="00123EB4" w:rsidRDefault="00123EB4" w:rsidP="00693C7A">
            <w:pPr>
              <w:spacing w:after="0" w:line="240" w:lineRule="auto"/>
              <w:rPr>
                <w:rFonts w:ascii="Times New Roman" w:eastAsia="Times New Roman" w:hAnsi="Times New Roman" w:cs="Times New Roman"/>
                <w:b/>
                <w:bCs/>
                <w:sz w:val="24"/>
                <w:szCs w:val="24"/>
                <w:lang w:val="lt-LT" w:eastAsia="lt-LT"/>
              </w:rPr>
            </w:pPr>
          </w:p>
        </w:tc>
      </w:tr>
      <w:tr w:rsidR="00123EB4" w:rsidRPr="00693C7A" w14:paraId="22BB94B4"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80" w:type="dxa"/>
            <w:gridSpan w:val="2"/>
            <w:tcBorders>
              <w:top w:val="single" w:sz="4" w:space="0" w:color="auto"/>
              <w:left w:val="single" w:sz="4" w:space="0" w:color="auto"/>
              <w:bottom w:val="single" w:sz="4" w:space="0" w:color="auto"/>
              <w:right w:val="single" w:sz="4" w:space="0" w:color="auto"/>
            </w:tcBorders>
            <w:noWrap/>
            <w:hideMark/>
          </w:tcPr>
          <w:p w14:paraId="70F5EDEC" w14:textId="62ED96F7" w:rsidR="00CE132E" w:rsidRPr="00637C84" w:rsidRDefault="0094172D" w:rsidP="005E026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CE132E" w:rsidRPr="00637C84">
              <w:rPr>
                <w:rFonts w:ascii="Times New Roman" w:hAnsi="Times New Roman" w:cs="Times New Roman"/>
                <w:b/>
                <w:sz w:val="24"/>
                <w:szCs w:val="24"/>
                <w:lang w:val="lt-LT"/>
              </w:rPr>
              <w:t>. Sutarties Šalių parašai ir rekvizitai:</w:t>
            </w:r>
          </w:p>
          <w:p w14:paraId="16E050CE" w14:textId="77777777" w:rsidR="006040D3" w:rsidRDefault="006040D3" w:rsidP="000F10CB">
            <w:pPr>
              <w:tabs>
                <w:tab w:val="left" w:pos="6809"/>
              </w:tabs>
              <w:spacing w:after="0" w:line="240" w:lineRule="auto"/>
              <w:rPr>
                <w:rFonts w:ascii="Times New Roman" w:hAnsi="Times New Roman" w:cs="Times New Roman"/>
                <w:b/>
                <w:sz w:val="24"/>
                <w:szCs w:val="24"/>
                <w:lang w:val="lt-LT"/>
              </w:rPr>
            </w:pPr>
          </w:p>
          <w:p w14:paraId="3C1F7844" w14:textId="49F353BD" w:rsidR="00CE132E" w:rsidRPr="000F10CB" w:rsidRDefault="0094172D" w:rsidP="000F10CB">
            <w:pPr>
              <w:tabs>
                <w:tab w:val="left" w:pos="680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CE132E" w:rsidRPr="00637C84">
              <w:rPr>
                <w:rFonts w:ascii="Times New Roman" w:hAnsi="Times New Roman" w:cs="Times New Roman"/>
                <w:b/>
                <w:sz w:val="24"/>
                <w:szCs w:val="24"/>
                <w:lang w:val="lt-LT"/>
              </w:rPr>
              <w:t>.1.Pirkėjas</w:t>
            </w:r>
            <w:r w:rsidR="00CE132E" w:rsidRPr="00637C84">
              <w:rPr>
                <w:rFonts w:ascii="Times New Roman" w:hAnsi="Times New Roman" w:cs="Times New Roman"/>
                <w:b/>
                <w:sz w:val="24"/>
                <w:szCs w:val="24"/>
                <w:lang w:val="lt-LT"/>
              </w:rPr>
              <w:tab/>
            </w:r>
            <w:r w:rsidR="00CE132E" w:rsidRPr="00637C84">
              <w:rPr>
                <w:rFonts w:ascii="Times New Roman" w:hAnsi="Times New Roman" w:cs="Times New Roman"/>
                <w:sz w:val="24"/>
                <w:szCs w:val="24"/>
                <w:lang w:val="lt-LT"/>
              </w:rPr>
              <w:t xml:space="preserve">Lietuvos kariuomenės </w:t>
            </w:r>
          </w:p>
          <w:p w14:paraId="1E5591D6"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Dr. Jono Basanavičiaus</w:t>
            </w:r>
          </w:p>
          <w:p w14:paraId="53C87D02"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Karo medicinos tarnyba</w:t>
            </w:r>
          </w:p>
          <w:p w14:paraId="4D708D64"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Kodas 191832666</w:t>
            </w:r>
          </w:p>
          <w:p w14:paraId="71ED2318"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Vytauto pr. 49, LT-44331 Kaunas</w:t>
            </w:r>
          </w:p>
          <w:p w14:paraId="316853E5"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Tel. (8 37) 20 57 52</w:t>
            </w:r>
          </w:p>
          <w:p w14:paraId="35647560" w14:textId="13B218A2" w:rsidR="00CE132E" w:rsidRPr="00BA3C91"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 xml:space="preserve">El. pašto adresas: </w:t>
            </w:r>
            <w:hyperlink r:id="rId11" w:history="1">
              <w:r w:rsidRPr="00637C84">
                <w:rPr>
                  <w:rStyle w:val="Hyperlink"/>
                  <w:rFonts w:ascii="Times New Roman" w:hAnsi="Times New Roman" w:cs="Times New Roman"/>
                  <w:sz w:val="24"/>
                  <w:szCs w:val="24"/>
                  <w:lang w:val="lt-LT"/>
                </w:rPr>
                <w:t>kmt</w:t>
              </w:r>
              <w:r w:rsidRPr="00637C84">
                <w:rPr>
                  <w:rStyle w:val="Hyperlink"/>
                  <w:rFonts w:ascii="Times New Roman" w:hAnsi="Times New Roman" w:cs="Times New Roman"/>
                  <w:sz w:val="24"/>
                  <w:szCs w:val="24"/>
                </w:rPr>
                <w:t>@kmt.lt</w:t>
              </w:r>
            </w:hyperlink>
          </w:p>
          <w:p w14:paraId="69F7C5F4" w14:textId="78901DF8" w:rsidR="00CE132E" w:rsidRPr="00637C84" w:rsidRDefault="00CE132E" w:rsidP="005A3D12">
            <w:pPr>
              <w:spacing w:after="0" w:line="240" w:lineRule="auto"/>
              <w:rPr>
                <w:rFonts w:ascii="Times New Roman" w:hAnsi="Times New Roman" w:cs="Times New Roman"/>
                <w:sz w:val="24"/>
                <w:szCs w:val="24"/>
                <w:lang w:val="lt-LT"/>
              </w:rPr>
            </w:pPr>
            <w:proofErr w:type="spellStart"/>
            <w:r w:rsidRPr="00637C84">
              <w:rPr>
                <w:rFonts w:ascii="Times New Roman" w:hAnsi="Times New Roman" w:cs="Times New Roman"/>
                <w:sz w:val="24"/>
                <w:szCs w:val="24"/>
              </w:rPr>
              <w:t>Asmuo</w:t>
            </w:r>
            <w:proofErr w:type="spellEnd"/>
            <w:r w:rsidRPr="00637C84">
              <w:rPr>
                <w:rFonts w:ascii="Times New Roman" w:hAnsi="Times New Roman" w:cs="Times New Roman"/>
                <w:sz w:val="24"/>
                <w:szCs w:val="24"/>
              </w:rPr>
              <w:t xml:space="preserve"> </w:t>
            </w:r>
            <w:proofErr w:type="spellStart"/>
            <w:r w:rsidRPr="00637C84">
              <w:rPr>
                <w:rFonts w:ascii="Times New Roman" w:hAnsi="Times New Roman" w:cs="Times New Roman"/>
                <w:sz w:val="24"/>
                <w:szCs w:val="24"/>
              </w:rPr>
              <w:t>kontaktams</w:t>
            </w:r>
            <w:proofErr w:type="spellEnd"/>
            <w:r w:rsidRPr="00637C84">
              <w:rPr>
                <w:rFonts w:ascii="Times New Roman" w:hAnsi="Times New Roman" w:cs="Times New Roman"/>
                <w:sz w:val="24"/>
                <w:szCs w:val="24"/>
              </w:rPr>
              <w:t xml:space="preserve"> – </w:t>
            </w:r>
            <w:r w:rsidR="00BA3C91">
              <w:rPr>
                <w:rFonts w:ascii="Times New Roman" w:hAnsi="Times New Roman" w:cs="Times New Roman"/>
                <w:sz w:val="24"/>
                <w:szCs w:val="24"/>
                <w:lang w:val="lt-LT"/>
              </w:rPr>
              <w:t>kpt. Mindaugas Timas</w:t>
            </w:r>
          </w:p>
          <w:p w14:paraId="617218ED" w14:textId="4CDFC85D" w:rsidR="00CE132E" w:rsidRPr="00637C84" w:rsidRDefault="00BA3C91" w:rsidP="005A3D1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Tel. 8 706 755 89</w:t>
            </w:r>
          </w:p>
          <w:p w14:paraId="71331C87" w14:textId="500154FF" w:rsidR="00CE132E" w:rsidRPr="00637C84" w:rsidRDefault="00CE132E" w:rsidP="005A3D12">
            <w:pPr>
              <w:spacing w:after="0" w:line="240" w:lineRule="auto"/>
              <w:rPr>
                <w:rFonts w:ascii="Times New Roman" w:hAnsi="Times New Roman" w:cs="Times New Roman"/>
                <w:sz w:val="24"/>
                <w:szCs w:val="24"/>
              </w:rPr>
            </w:pPr>
            <w:r w:rsidRPr="00637C84">
              <w:rPr>
                <w:rFonts w:ascii="Times New Roman" w:hAnsi="Times New Roman" w:cs="Times New Roman"/>
                <w:sz w:val="24"/>
                <w:szCs w:val="24"/>
                <w:lang w:val="lt-LT"/>
              </w:rPr>
              <w:t xml:space="preserve">El. pašto adresas: </w:t>
            </w:r>
            <w:hyperlink r:id="rId12" w:history="1">
              <w:r w:rsidR="00BA3C91" w:rsidRPr="00E116C0">
                <w:rPr>
                  <w:rStyle w:val="Hyperlink"/>
                  <w:rFonts w:ascii="Times New Roman" w:hAnsi="Times New Roman" w:cs="Times New Roman"/>
                  <w:sz w:val="24"/>
                  <w:szCs w:val="24"/>
                  <w:lang w:val="lt-LT"/>
                </w:rPr>
                <w:t>mindaugas.timas</w:t>
              </w:r>
              <w:r w:rsidR="00BA3C91" w:rsidRPr="00E116C0">
                <w:rPr>
                  <w:rStyle w:val="Hyperlink"/>
                  <w:rFonts w:ascii="Times New Roman" w:hAnsi="Times New Roman" w:cs="Times New Roman"/>
                  <w:sz w:val="24"/>
                  <w:szCs w:val="24"/>
                </w:rPr>
                <w:t>@mil.lt</w:t>
              </w:r>
            </w:hyperlink>
          </w:p>
          <w:p w14:paraId="3434B850" w14:textId="77777777" w:rsidR="006040D3" w:rsidRDefault="006040D3" w:rsidP="003D2D74">
            <w:pPr>
              <w:spacing w:after="0" w:line="240" w:lineRule="auto"/>
              <w:rPr>
                <w:rFonts w:ascii="Times New Roman" w:hAnsi="Times New Roman" w:cs="Times New Roman"/>
                <w:b/>
                <w:sz w:val="24"/>
                <w:szCs w:val="24"/>
                <w:lang w:val="lt-LT"/>
              </w:rPr>
            </w:pPr>
          </w:p>
          <w:p w14:paraId="64675CD6" w14:textId="3688ABD4" w:rsidR="00CE132E" w:rsidRPr="006040D3" w:rsidRDefault="0094172D" w:rsidP="003D2D74">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CE132E" w:rsidRPr="00637C84">
              <w:rPr>
                <w:rFonts w:ascii="Times New Roman" w:hAnsi="Times New Roman" w:cs="Times New Roman"/>
                <w:b/>
                <w:sz w:val="24"/>
                <w:szCs w:val="24"/>
                <w:lang w:val="lt-LT"/>
              </w:rPr>
              <w:t>.</w:t>
            </w:r>
            <w:r w:rsidR="00CE132E" w:rsidRPr="006040D3">
              <w:rPr>
                <w:rFonts w:ascii="Times New Roman" w:hAnsi="Times New Roman" w:cs="Times New Roman"/>
                <w:b/>
                <w:sz w:val="24"/>
                <w:szCs w:val="24"/>
                <w:lang w:val="lt-LT"/>
              </w:rPr>
              <w:t>2.</w:t>
            </w:r>
            <w:r w:rsidR="00BA3C91" w:rsidRPr="006040D3">
              <w:rPr>
                <w:rFonts w:ascii="Times New Roman" w:hAnsi="Times New Roman" w:cs="Times New Roman"/>
                <w:b/>
                <w:sz w:val="24"/>
                <w:szCs w:val="24"/>
                <w:lang w:val="lt-LT"/>
              </w:rPr>
              <w:t>Teikėjas</w:t>
            </w:r>
            <w:r w:rsidR="00CE132E" w:rsidRPr="006040D3">
              <w:rPr>
                <w:rFonts w:ascii="Times New Roman" w:hAnsi="Times New Roman" w:cs="Times New Roman"/>
                <w:b/>
                <w:sz w:val="24"/>
                <w:szCs w:val="24"/>
                <w:lang w:val="lt-LT"/>
              </w:rPr>
              <w:t xml:space="preserve">   </w:t>
            </w:r>
          </w:p>
          <w:p w14:paraId="6C617ADF" w14:textId="4A1BE5FD" w:rsidR="00CE132E" w:rsidRPr="006040D3"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6040D3">
              <w:rPr>
                <w:rFonts w:ascii="Times New Roman" w:eastAsia="Times New Roman" w:hAnsi="Times New Roman" w:cs="Times New Roman"/>
                <w:sz w:val="24"/>
                <w:szCs w:val="24"/>
                <w:lang w:val="lt-LT" w:eastAsia="zh-CN"/>
              </w:rPr>
              <w:t>UAB ,,</w:t>
            </w:r>
            <w:proofErr w:type="spellStart"/>
            <w:r w:rsidR="00294314" w:rsidRPr="006040D3">
              <w:rPr>
                <w:rFonts w:ascii="Times New Roman" w:eastAsia="Times New Roman" w:hAnsi="Times New Roman" w:cs="Times New Roman"/>
                <w:sz w:val="24"/>
                <w:szCs w:val="24"/>
                <w:lang w:val="lt-LT" w:eastAsia="zh-CN"/>
              </w:rPr>
              <w:t>Graina</w:t>
            </w:r>
            <w:proofErr w:type="spellEnd"/>
            <w:r w:rsidR="00CE132E" w:rsidRPr="006040D3">
              <w:rPr>
                <w:rFonts w:ascii="Times New Roman" w:eastAsia="Times New Roman" w:hAnsi="Times New Roman" w:cs="Times New Roman"/>
                <w:sz w:val="24"/>
                <w:szCs w:val="24"/>
                <w:lang w:val="lt-LT" w:eastAsia="zh-CN"/>
              </w:rPr>
              <w:t>''</w:t>
            </w:r>
          </w:p>
          <w:p w14:paraId="72B3A3E3" w14:textId="7A48A67B" w:rsidR="00CE132E" w:rsidRPr="006040D3"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6040D3">
              <w:rPr>
                <w:rFonts w:ascii="Times New Roman" w:eastAsia="Times New Roman" w:hAnsi="Times New Roman" w:cs="Times New Roman"/>
                <w:sz w:val="24"/>
                <w:szCs w:val="24"/>
                <w:lang w:val="lt-LT" w:eastAsia="zh-CN"/>
              </w:rPr>
              <w:t>Kodas</w:t>
            </w:r>
            <w:r w:rsidR="00294314" w:rsidRPr="006040D3">
              <w:rPr>
                <w:rFonts w:ascii="Times New Roman" w:eastAsia="Times New Roman" w:hAnsi="Times New Roman" w:cs="Times New Roman"/>
                <w:sz w:val="24"/>
                <w:szCs w:val="24"/>
                <w:lang w:val="lt-LT" w:eastAsia="zh-CN"/>
              </w:rPr>
              <w:t xml:space="preserve"> 147736647</w:t>
            </w:r>
          </w:p>
          <w:p w14:paraId="70A32470" w14:textId="45FBD6D6" w:rsidR="00CE132E" w:rsidRPr="006040D3" w:rsidRDefault="00294314" w:rsidP="004B78F8">
            <w:pPr>
              <w:suppressAutoHyphens/>
              <w:spacing w:after="0" w:line="240" w:lineRule="auto"/>
              <w:rPr>
                <w:rFonts w:ascii="Times New Roman" w:eastAsia="Times New Roman" w:hAnsi="Times New Roman" w:cs="Times New Roman"/>
                <w:sz w:val="24"/>
                <w:szCs w:val="24"/>
                <w:lang w:val="lt-LT" w:eastAsia="zh-CN"/>
              </w:rPr>
            </w:pPr>
            <w:r w:rsidRPr="006040D3">
              <w:rPr>
                <w:rFonts w:ascii="Times New Roman" w:eastAsia="Times New Roman" w:hAnsi="Times New Roman" w:cs="Times New Roman"/>
                <w:sz w:val="24"/>
                <w:szCs w:val="24"/>
                <w:lang w:val="lt-LT" w:eastAsia="zh-CN"/>
              </w:rPr>
              <w:t>Durpyno g. 22, LT-36237 Panevėžys</w:t>
            </w:r>
          </w:p>
          <w:p w14:paraId="3DB9C8F6" w14:textId="2A909E5E" w:rsidR="00CE132E" w:rsidRPr="007A6FE2" w:rsidRDefault="00CE132E" w:rsidP="004B78F8">
            <w:pPr>
              <w:suppressAutoHyphens/>
              <w:spacing w:after="0" w:line="240" w:lineRule="auto"/>
              <w:rPr>
                <w:rFonts w:ascii="Times New Roman" w:eastAsia="Times New Roman" w:hAnsi="Times New Roman" w:cs="Times New Roman"/>
                <w:sz w:val="24"/>
                <w:szCs w:val="24"/>
                <w:lang w:val="lt-LT" w:eastAsia="zh-CN"/>
              </w:rPr>
            </w:pPr>
            <w:r w:rsidRPr="006040D3">
              <w:rPr>
                <w:rFonts w:ascii="Times New Roman" w:eastAsia="Times New Roman" w:hAnsi="Times New Roman" w:cs="Times New Roman"/>
                <w:sz w:val="24"/>
                <w:szCs w:val="24"/>
                <w:lang w:val="lt-LT" w:eastAsia="zh-CN"/>
              </w:rPr>
              <w:t xml:space="preserve">Tel. </w:t>
            </w:r>
            <w:r w:rsidRPr="007A6FE2">
              <w:rPr>
                <w:rFonts w:ascii="Times New Roman" w:eastAsia="Times New Roman" w:hAnsi="Times New Roman" w:cs="Times New Roman"/>
                <w:sz w:val="24"/>
                <w:szCs w:val="24"/>
                <w:lang w:val="lt-LT" w:eastAsia="zh-CN"/>
              </w:rPr>
              <w:t xml:space="preserve">(8 </w:t>
            </w:r>
            <w:r w:rsidR="006040D3" w:rsidRPr="007A6FE2">
              <w:rPr>
                <w:rFonts w:ascii="Times New Roman" w:eastAsia="Times New Roman" w:hAnsi="Times New Roman" w:cs="Times New Roman"/>
                <w:sz w:val="24"/>
                <w:szCs w:val="24"/>
                <w:lang w:val="lt-LT" w:eastAsia="zh-CN"/>
              </w:rPr>
              <w:t>45</w:t>
            </w:r>
            <w:r w:rsidR="00564B58" w:rsidRPr="007A6FE2">
              <w:rPr>
                <w:rFonts w:ascii="Times New Roman" w:eastAsia="Times New Roman" w:hAnsi="Times New Roman" w:cs="Times New Roman"/>
                <w:sz w:val="24"/>
                <w:szCs w:val="24"/>
                <w:lang w:val="lt-LT" w:eastAsia="zh-CN"/>
              </w:rPr>
              <w:t xml:space="preserve">) </w:t>
            </w:r>
            <w:r w:rsidR="006040D3" w:rsidRPr="007A6FE2">
              <w:rPr>
                <w:rFonts w:ascii="Times New Roman" w:eastAsia="Times New Roman" w:hAnsi="Times New Roman" w:cs="Times New Roman"/>
                <w:sz w:val="24"/>
                <w:szCs w:val="24"/>
                <w:lang w:val="lt-LT" w:eastAsia="zh-CN"/>
              </w:rPr>
              <w:t>570605</w:t>
            </w:r>
          </w:p>
          <w:p w14:paraId="1B5F4AFA" w14:textId="0A6BF723" w:rsidR="00CE132E" w:rsidRPr="007A6FE2" w:rsidRDefault="00CE132E" w:rsidP="004B78F8">
            <w:pPr>
              <w:suppressAutoHyphens/>
              <w:spacing w:after="0" w:line="240" w:lineRule="auto"/>
              <w:rPr>
                <w:rFonts w:ascii="Times New Roman" w:eastAsia="Times New Roman" w:hAnsi="Times New Roman" w:cs="Times New Roman"/>
                <w:sz w:val="24"/>
                <w:szCs w:val="24"/>
                <w:lang w:val="lt-LT" w:eastAsia="zh-CN"/>
              </w:rPr>
            </w:pPr>
            <w:r w:rsidRPr="007A6FE2">
              <w:rPr>
                <w:rFonts w:ascii="Times New Roman" w:eastAsia="Times New Roman" w:hAnsi="Times New Roman" w:cs="Times New Roman"/>
                <w:sz w:val="24"/>
                <w:szCs w:val="24"/>
                <w:lang w:val="lt-LT" w:eastAsia="zh-CN"/>
              </w:rPr>
              <w:t>Asmuo k</w:t>
            </w:r>
            <w:r w:rsidR="00564B58" w:rsidRPr="007A6FE2">
              <w:rPr>
                <w:rFonts w:ascii="Times New Roman" w:eastAsia="Times New Roman" w:hAnsi="Times New Roman" w:cs="Times New Roman"/>
                <w:sz w:val="24"/>
                <w:szCs w:val="24"/>
                <w:lang w:val="lt-LT" w:eastAsia="zh-CN"/>
              </w:rPr>
              <w:t xml:space="preserve">ontaktams – </w:t>
            </w:r>
            <w:proofErr w:type="spellStart"/>
            <w:r w:rsidR="006040D3" w:rsidRPr="007A6FE2">
              <w:rPr>
                <w:rFonts w:ascii="Times New Roman" w:hAnsi="Times New Roman" w:cs="Times New Roman"/>
                <w:sz w:val="24"/>
                <w:szCs w:val="24"/>
              </w:rPr>
              <w:t>Rimas</w:t>
            </w:r>
            <w:proofErr w:type="spellEnd"/>
            <w:r w:rsidR="006040D3" w:rsidRPr="007A6FE2">
              <w:rPr>
                <w:rFonts w:ascii="Times New Roman" w:hAnsi="Times New Roman" w:cs="Times New Roman"/>
                <w:sz w:val="24"/>
                <w:szCs w:val="24"/>
              </w:rPr>
              <w:t xml:space="preserve"> </w:t>
            </w:r>
            <w:proofErr w:type="spellStart"/>
            <w:r w:rsidR="006040D3" w:rsidRPr="007A6FE2">
              <w:rPr>
                <w:rFonts w:ascii="Times New Roman" w:hAnsi="Times New Roman" w:cs="Times New Roman"/>
                <w:sz w:val="24"/>
                <w:szCs w:val="24"/>
              </w:rPr>
              <w:t>Šeperys</w:t>
            </w:r>
            <w:proofErr w:type="spellEnd"/>
            <w:r w:rsidR="006040D3" w:rsidRPr="007A6FE2">
              <w:rPr>
                <w:rFonts w:ascii="Times New Roman" w:hAnsi="Times New Roman" w:cs="Times New Roman"/>
                <w:sz w:val="24"/>
                <w:szCs w:val="24"/>
              </w:rPr>
              <w:t xml:space="preserve">, </w:t>
            </w:r>
            <w:proofErr w:type="spellStart"/>
            <w:r w:rsidR="006040D3" w:rsidRPr="007A6FE2">
              <w:rPr>
                <w:rFonts w:ascii="Times New Roman" w:hAnsi="Times New Roman" w:cs="Times New Roman"/>
                <w:sz w:val="24"/>
                <w:szCs w:val="24"/>
              </w:rPr>
              <w:t>technikos</w:t>
            </w:r>
            <w:proofErr w:type="spellEnd"/>
            <w:r w:rsidR="006040D3" w:rsidRPr="007A6FE2">
              <w:rPr>
                <w:rFonts w:ascii="Times New Roman" w:hAnsi="Times New Roman" w:cs="Times New Roman"/>
                <w:sz w:val="24"/>
                <w:szCs w:val="24"/>
              </w:rPr>
              <w:t xml:space="preserve"> </w:t>
            </w:r>
            <w:proofErr w:type="spellStart"/>
            <w:r w:rsidR="006040D3" w:rsidRPr="007A6FE2">
              <w:rPr>
                <w:rFonts w:ascii="Times New Roman" w:hAnsi="Times New Roman" w:cs="Times New Roman"/>
                <w:sz w:val="24"/>
                <w:szCs w:val="24"/>
              </w:rPr>
              <w:t>inžinierius</w:t>
            </w:r>
            <w:proofErr w:type="spellEnd"/>
          </w:p>
          <w:p w14:paraId="31CC28D8" w14:textId="29348063" w:rsidR="00CE132E" w:rsidRPr="007A6FE2"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7A6FE2">
              <w:rPr>
                <w:rFonts w:ascii="Times New Roman" w:eastAsia="Times New Roman" w:hAnsi="Times New Roman" w:cs="Times New Roman"/>
                <w:sz w:val="24"/>
                <w:szCs w:val="24"/>
                <w:lang w:val="lt-LT" w:eastAsia="zh-CN"/>
              </w:rPr>
              <w:t>Tel. (8 6</w:t>
            </w:r>
            <w:r w:rsidR="006040D3" w:rsidRPr="007A6FE2">
              <w:rPr>
                <w:rFonts w:ascii="Times New Roman" w:eastAsia="Times New Roman" w:hAnsi="Times New Roman" w:cs="Times New Roman"/>
                <w:sz w:val="24"/>
                <w:szCs w:val="24"/>
                <w:lang w:val="lt-LT" w:eastAsia="zh-CN"/>
              </w:rPr>
              <w:t>20</w:t>
            </w:r>
            <w:r w:rsidRPr="007A6FE2">
              <w:rPr>
                <w:rFonts w:ascii="Times New Roman" w:eastAsia="Times New Roman" w:hAnsi="Times New Roman" w:cs="Times New Roman"/>
                <w:sz w:val="24"/>
                <w:szCs w:val="24"/>
                <w:lang w:val="lt-LT" w:eastAsia="zh-CN"/>
              </w:rPr>
              <w:t xml:space="preserve">) </w:t>
            </w:r>
            <w:r w:rsidR="006040D3" w:rsidRPr="007A6FE2">
              <w:rPr>
                <w:rFonts w:ascii="Times New Roman" w:hAnsi="Times New Roman" w:cs="Times New Roman"/>
                <w:sz w:val="24"/>
                <w:szCs w:val="24"/>
              </w:rPr>
              <w:t>73726</w:t>
            </w:r>
          </w:p>
          <w:p w14:paraId="0047C003" w14:textId="7056410E" w:rsidR="00CE132E" w:rsidRPr="007A6FE2" w:rsidRDefault="00127201" w:rsidP="004B78F8">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El. pašto adresas</w:t>
            </w:r>
            <w:r w:rsidR="00564B58" w:rsidRPr="007A6FE2">
              <w:rPr>
                <w:rFonts w:ascii="Times New Roman" w:eastAsia="Times New Roman" w:hAnsi="Times New Roman" w:cs="Times New Roman"/>
                <w:sz w:val="24"/>
                <w:szCs w:val="24"/>
                <w:lang w:val="lt-LT" w:eastAsia="zh-CN"/>
              </w:rPr>
              <w:t xml:space="preserve">: </w:t>
            </w:r>
            <w:hyperlink r:id="rId13" w:history="1">
              <w:r w:rsidR="006040D3" w:rsidRPr="007A6FE2">
                <w:rPr>
                  <w:rStyle w:val="Hyperlink"/>
                  <w:rFonts w:ascii="Times New Roman" w:eastAsia="Times New Roman" w:hAnsi="Times New Roman" w:cs="Times New Roman"/>
                  <w:color w:val="0070C0"/>
                  <w:sz w:val="24"/>
                  <w:szCs w:val="24"/>
                  <w:lang w:val="lt-LT" w:eastAsia="zh-CN"/>
                </w:rPr>
                <w:t>info@graina.lt</w:t>
              </w:r>
            </w:hyperlink>
            <w:r w:rsidR="006040D3" w:rsidRPr="007A6FE2">
              <w:rPr>
                <w:rFonts w:ascii="Times New Roman" w:eastAsia="Times New Roman" w:hAnsi="Times New Roman" w:cs="Times New Roman"/>
                <w:sz w:val="24"/>
                <w:szCs w:val="24"/>
                <w:lang w:val="lt-LT" w:eastAsia="zh-CN"/>
              </w:rPr>
              <w:t xml:space="preserve"> </w:t>
            </w:r>
          </w:p>
          <w:p w14:paraId="5B9DE8E3" w14:textId="2D28A124" w:rsidR="00CE132E" w:rsidRPr="007A6FE2"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7A6FE2">
              <w:rPr>
                <w:rFonts w:ascii="Times New Roman" w:eastAsia="Times New Roman" w:hAnsi="Times New Roman" w:cs="Times New Roman"/>
                <w:sz w:val="24"/>
                <w:szCs w:val="24"/>
                <w:lang w:val="lt-LT" w:eastAsia="zh-CN"/>
              </w:rPr>
              <w:t>PVM mokėtojo kodas LT</w:t>
            </w:r>
            <w:r w:rsidR="006040D3" w:rsidRPr="007A6FE2">
              <w:rPr>
                <w:rFonts w:ascii="Times New Roman" w:eastAsia="Times New Roman" w:hAnsi="Times New Roman" w:cs="Times New Roman"/>
                <w:sz w:val="24"/>
                <w:szCs w:val="24"/>
                <w:lang w:val="lt-LT" w:eastAsia="zh-CN"/>
              </w:rPr>
              <w:t>477366410</w:t>
            </w:r>
          </w:p>
          <w:p w14:paraId="53FC3657" w14:textId="51470AA2" w:rsidR="00CE132E" w:rsidRPr="007A6FE2" w:rsidRDefault="006040D3" w:rsidP="004B78F8">
            <w:pPr>
              <w:suppressAutoHyphens/>
              <w:spacing w:after="0" w:line="240" w:lineRule="auto"/>
              <w:rPr>
                <w:rFonts w:ascii="Times New Roman" w:eastAsia="Times New Roman" w:hAnsi="Times New Roman" w:cs="Times New Roman"/>
                <w:sz w:val="24"/>
                <w:szCs w:val="24"/>
                <w:lang w:val="lt-LT" w:eastAsia="zh-CN"/>
              </w:rPr>
            </w:pPr>
            <w:r w:rsidRPr="007A6FE2">
              <w:rPr>
                <w:rFonts w:ascii="Times New Roman" w:hAnsi="Times New Roman" w:cs="Times New Roman"/>
                <w:bCs/>
                <w:sz w:val="24"/>
                <w:szCs w:val="24"/>
                <w:lang w:val="lt-LT"/>
              </w:rPr>
              <w:t xml:space="preserve">AB Šiaulių bankas, Panevėžio KAC, banko kodas </w:t>
            </w:r>
            <w:r w:rsidRPr="007A6FE2">
              <w:rPr>
                <w:rStyle w:val="Strong"/>
                <w:rFonts w:ascii="Times New Roman" w:hAnsi="Times New Roman" w:cs="Times New Roman"/>
                <w:b w:val="0"/>
                <w:sz w:val="24"/>
                <w:szCs w:val="24"/>
                <w:shd w:val="clear" w:color="auto" w:fill="FFFFFF"/>
                <w:lang w:val="lt-LT"/>
              </w:rPr>
              <w:t>71815</w:t>
            </w:r>
          </w:p>
          <w:p w14:paraId="0DBD82B9" w14:textId="1E19EFBF" w:rsidR="00CE132E" w:rsidRPr="006040D3"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7A6FE2">
              <w:rPr>
                <w:rFonts w:ascii="Times New Roman" w:eastAsia="Times New Roman" w:hAnsi="Times New Roman" w:cs="Times New Roman"/>
                <w:sz w:val="24"/>
                <w:szCs w:val="24"/>
                <w:lang w:val="lt-LT" w:eastAsia="zh-CN"/>
              </w:rPr>
              <w:t xml:space="preserve">A/s </w:t>
            </w:r>
            <w:r w:rsidR="006040D3" w:rsidRPr="007A6FE2">
              <w:rPr>
                <w:rFonts w:ascii="Times New Roman" w:hAnsi="Times New Roman" w:cs="Times New Roman"/>
                <w:bCs/>
                <w:sz w:val="24"/>
                <w:szCs w:val="24"/>
              </w:rPr>
              <w:t>LT587181500044467652</w:t>
            </w:r>
          </w:p>
          <w:p w14:paraId="5072B0EA" w14:textId="77777777" w:rsidR="006040D3" w:rsidRDefault="006040D3" w:rsidP="005A3D12">
            <w:pPr>
              <w:spacing w:after="0" w:line="240" w:lineRule="auto"/>
              <w:rPr>
                <w:rFonts w:ascii="Times New Roman" w:hAnsi="Times New Roman" w:cs="Times New Roman"/>
                <w:b/>
                <w:sz w:val="24"/>
                <w:szCs w:val="24"/>
                <w:lang w:val="lt-LT"/>
              </w:rPr>
            </w:pPr>
          </w:p>
          <w:p w14:paraId="3A4CA1E3" w14:textId="658F95CC" w:rsidR="00CE132E" w:rsidRPr="00637C84" w:rsidRDefault="0094172D" w:rsidP="005A3D12">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CE132E" w:rsidRPr="00637C84">
              <w:rPr>
                <w:rFonts w:ascii="Times New Roman" w:hAnsi="Times New Roman" w:cs="Times New Roman"/>
                <w:b/>
                <w:sz w:val="24"/>
                <w:szCs w:val="24"/>
                <w:lang w:val="lt-LT"/>
              </w:rPr>
              <w:t>.3. Mokėtojas</w:t>
            </w:r>
          </w:p>
          <w:p w14:paraId="28EB6186" w14:textId="77777777" w:rsidR="00CE132E" w:rsidRPr="00637C84" w:rsidRDefault="00CE132E" w:rsidP="005A3D12">
            <w:pPr>
              <w:spacing w:after="0" w:line="240" w:lineRule="auto"/>
              <w:rPr>
                <w:rFonts w:ascii="Times New Roman" w:hAnsi="Times New Roman" w:cs="Times New Roman"/>
                <w:sz w:val="24"/>
                <w:szCs w:val="24"/>
                <w:lang w:val="lt-LT"/>
              </w:rPr>
            </w:pPr>
            <w:proofErr w:type="spellStart"/>
            <w:r w:rsidRPr="00637C84">
              <w:rPr>
                <w:rFonts w:ascii="Times New Roman" w:hAnsi="Times New Roman" w:cs="Times New Roman"/>
                <w:sz w:val="24"/>
                <w:szCs w:val="24"/>
              </w:rPr>
              <w:t>Lietuvos</w:t>
            </w:r>
            <w:proofErr w:type="spellEnd"/>
            <w:r w:rsidRPr="00637C84">
              <w:rPr>
                <w:rFonts w:ascii="Times New Roman" w:hAnsi="Times New Roman" w:cs="Times New Roman"/>
                <w:sz w:val="24"/>
                <w:szCs w:val="24"/>
              </w:rPr>
              <w:t xml:space="preserve"> </w:t>
            </w:r>
            <w:proofErr w:type="spellStart"/>
            <w:r w:rsidRPr="00637C84">
              <w:rPr>
                <w:rFonts w:ascii="Times New Roman" w:hAnsi="Times New Roman" w:cs="Times New Roman"/>
                <w:sz w:val="24"/>
                <w:szCs w:val="24"/>
              </w:rPr>
              <w:t>kariuomen</w:t>
            </w:r>
            <w:proofErr w:type="spellEnd"/>
            <w:r w:rsidRPr="00637C84">
              <w:rPr>
                <w:rFonts w:ascii="Times New Roman" w:hAnsi="Times New Roman" w:cs="Times New Roman"/>
                <w:sz w:val="24"/>
                <w:szCs w:val="24"/>
                <w:lang w:val="lt-LT"/>
              </w:rPr>
              <w:t>ė</w:t>
            </w:r>
          </w:p>
          <w:p w14:paraId="69092646"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Kodas 188732677</w:t>
            </w:r>
          </w:p>
          <w:p w14:paraId="1F0E280B"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Šv. Ignoto 8/29, LT-01120 Vilnius</w:t>
            </w:r>
          </w:p>
          <w:p w14:paraId="7D22F4F3"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AB bankas „Swedbank“</w:t>
            </w:r>
          </w:p>
          <w:p w14:paraId="411C0F01"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PVM mokėtojo kodas LT887326716</w:t>
            </w:r>
          </w:p>
          <w:p w14:paraId="6C787599" w14:textId="77777777" w:rsidR="00CE132E" w:rsidRPr="00637C84" w:rsidRDefault="00CE132E" w:rsidP="00AF3CC7">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A/s LT48 7300 0100 0246 0179</w:t>
            </w:r>
          </w:p>
          <w:p w14:paraId="647325D0" w14:textId="64445F6C" w:rsidR="00CE132E" w:rsidRPr="00637C84" w:rsidRDefault="00CE132E" w:rsidP="00693C7A">
            <w:pPr>
              <w:spacing w:after="0" w:line="240" w:lineRule="auto"/>
              <w:rPr>
                <w:rFonts w:ascii="Times New Roman" w:eastAsia="Times New Roman" w:hAnsi="Times New Roman" w:cs="Times New Roman"/>
                <w:b/>
                <w:bCs/>
                <w:sz w:val="24"/>
                <w:szCs w:val="24"/>
                <w:lang w:val="lt-LT" w:eastAsia="lt-LT"/>
              </w:rPr>
            </w:pPr>
            <w:r w:rsidRPr="00637C84">
              <w:rPr>
                <w:rFonts w:ascii="Times New Roman" w:hAnsi="Times New Roman" w:cs="Times New Roman"/>
                <w:b/>
                <w:sz w:val="24"/>
                <w:szCs w:val="24"/>
                <w:lang w:val="lt-LT"/>
              </w:rPr>
              <w:t xml:space="preserve"> </w:t>
            </w:r>
          </w:p>
        </w:tc>
        <w:tc>
          <w:tcPr>
            <w:tcW w:w="467" w:type="dxa"/>
            <w:gridSpan w:val="2"/>
            <w:tcBorders>
              <w:top w:val="nil"/>
              <w:left w:val="single" w:sz="4" w:space="0" w:color="auto"/>
              <w:bottom w:val="nil"/>
              <w:right w:val="nil"/>
            </w:tcBorders>
            <w:shd w:val="clear" w:color="FFFFCC" w:fill="FFFFFF"/>
            <w:vAlign w:val="center"/>
            <w:hideMark/>
          </w:tcPr>
          <w:p w14:paraId="307E8E74"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022BD595"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816" w:type="dxa"/>
            <w:gridSpan w:val="2"/>
            <w:tcBorders>
              <w:top w:val="nil"/>
              <w:left w:val="nil"/>
              <w:bottom w:val="nil"/>
              <w:right w:val="nil"/>
            </w:tcBorders>
            <w:shd w:val="clear" w:color="FFFFCC" w:fill="FFFFFF"/>
            <w:noWrap/>
            <w:vAlign w:val="bottom"/>
            <w:hideMark/>
          </w:tcPr>
          <w:p w14:paraId="66AD55A5" w14:textId="2FA26BAF" w:rsidR="00CE132E" w:rsidRPr="00693C7A" w:rsidRDefault="00CE132E" w:rsidP="00693C7A">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         </w:t>
            </w:r>
          </w:p>
        </w:tc>
      </w:tr>
      <w:tr w:rsidR="006040D3" w:rsidRPr="006040D3" w14:paraId="37F7AE58"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80" w:type="dxa"/>
            <w:gridSpan w:val="2"/>
            <w:tcBorders>
              <w:top w:val="single" w:sz="4" w:space="0" w:color="auto"/>
              <w:left w:val="nil"/>
              <w:bottom w:val="nil"/>
              <w:right w:val="nil"/>
            </w:tcBorders>
            <w:shd w:val="clear" w:color="FFFFCC" w:fill="FFFFFF"/>
            <w:noWrap/>
            <w:vAlign w:val="bottom"/>
          </w:tcPr>
          <w:p w14:paraId="2E0DA15B" w14:textId="77777777" w:rsidR="00CE132E" w:rsidRDefault="00CE132E" w:rsidP="00693C7A">
            <w:pPr>
              <w:spacing w:after="0" w:line="240" w:lineRule="auto"/>
              <w:rPr>
                <w:rFonts w:ascii="Times New Roman" w:eastAsia="Times New Roman" w:hAnsi="Times New Roman" w:cs="Times New Roman"/>
                <w:b/>
                <w:bCs/>
                <w:sz w:val="24"/>
                <w:szCs w:val="24"/>
                <w:lang w:val="lt-LT" w:eastAsia="lt-LT"/>
              </w:rPr>
            </w:pPr>
          </w:p>
          <w:p w14:paraId="7C927436" w14:textId="5BF3E1D8" w:rsidR="00CE132E" w:rsidRPr="00693C7A" w:rsidRDefault="00CE132E" w:rsidP="00693C7A">
            <w:pPr>
              <w:spacing w:after="0" w:line="240" w:lineRule="auto"/>
              <w:rPr>
                <w:rFonts w:ascii="Times New Roman" w:eastAsia="Times New Roman" w:hAnsi="Times New Roman" w:cs="Times New Roman"/>
                <w:b/>
                <w:bCs/>
                <w:sz w:val="24"/>
                <w:szCs w:val="24"/>
                <w:lang w:val="lt-LT" w:eastAsia="lt-LT"/>
              </w:rPr>
            </w:pPr>
            <w:r w:rsidRPr="00693C7A">
              <w:rPr>
                <w:rFonts w:ascii="Times New Roman" w:eastAsia="Times New Roman" w:hAnsi="Times New Roman" w:cs="Times New Roman"/>
                <w:b/>
                <w:bCs/>
                <w:sz w:val="24"/>
                <w:szCs w:val="24"/>
                <w:lang w:val="lt-LT" w:eastAsia="lt-LT"/>
              </w:rPr>
              <w:t>PIRKĖJAS</w:t>
            </w:r>
          </w:p>
        </w:tc>
        <w:tc>
          <w:tcPr>
            <w:tcW w:w="467" w:type="dxa"/>
            <w:gridSpan w:val="2"/>
            <w:tcBorders>
              <w:top w:val="nil"/>
              <w:left w:val="nil"/>
              <w:bottom w:val="nil"/>
              <w:right w:val="nil"/>
            </w:tcBorders>
            <w:shd w:val="clear" w:color="FFFFCC" w:fill="FFFFFF"/>
            <w:vAlign w:val="center"/>
          </w:tcPr>
          <w:p w14:paraId="19813514"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p>
        </w:tc>
        <w:tc>
          <w:tcPr>
            <w:tcW w:w="216" w:type="dxa"/>
            <w:tcBorders>
              <w:top w:val="nil"/>
              <w:left w:val="nil"/>
              <w:bottom w:val="nil"/>
              <w:right w:val="nil"/>
            </w:tcBorders>
            <w:shd w:val="clear" w:color="FFFFCC" w:fill="FFFFFF"/>
            <w:vAlign w:val="center"/>
          </w:tcPr>
          <w:p w14:paraId="0CDE04AE"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p>
        </w:tc>
        <w:tc>
          <w:tcPr>
            <w:tcW w:w="4816" w:type="dxa"/>
            <w:gridSpan w:val="2"/>
            <w:tcBorders>
              <w:top w:val="nil"/>
              <w:left w:val="nil"/>
              <w:bottom w:val="nil"/>
              <w:right w:val="nil"/>
            </w:tcBorders>
            <w:shd w:val="clear" w:color="FFFFCC" w:fill="FFFFFF"/>
            <w:noWrap/>
            <w:vAlign w:val="bottom"/>
          </w:tcPr>
          <w:p w14:paraId="3C663478" w14:textId="405E27C9" w:rsidR="00CE132E" w:rsidRPr="006040D3" w:rsidRDefault="00D71568" w:rsidP="00693C7A">
            <w:pPr>
              <w:spacing w:after="0" w:line="240" w:lineRule="auto"/>
              <w:rPr>
                <w:rFonts w:ascii="Times New Roman" w:eastAsia="Times New Roman" w:hAnsi="Times New Roman" w:cs="Times New Roman"/>
                <w:b/>
                <w:bCs/>
                <w:sz w:val="24"/>
                <w:szCs w:val="24"/>
                <w:lang w:val="lt-LT" w:eastAsia="lt-LT"/>
              </w:rPr>
            </w:pPr>
            <w:r w:rsidRPr="006040D3">
              <w:rPr>
                <w:rFonts w:ascii="Times New Roman" w:eastAsia="Times New Roman" w:hAnsi="Times New Roman" w:cs="Times New Roman"/>
                <w:b/>
                <w:bCs/>
                <w:sz w:val="24"/>
                <w:szCs w:val="24"/>
                <w:lang w:val="lt-LT" w:eastAsia="lt-LT"/>
              </w:rPr>
              <w:t xml:space="preserve">         TEIKĖJAS</w:t>
            </w:r>
          </w:p>
        </w:tc>
      </w:tr>
      <w:tr w:rsidR="006040D3" w:rsidRPr="006040D3" w14:paraId="43A78E96"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5580" w:type="dxa"/>
            <w:gridSpan w:val="2"/>
            <w:tcBorders>
              <w:top w:val="nil"/>
              <w:left w:val="nil"/>
              <w:bottom w:val="nil"/>
              <w:right w:val="nil"/>
            </w:tcBorders>
            <w:shd w:val="clear" w:color="FFFFCC" w:fill="FFFFFF"/>
            <w:vAlign w:val="bottom"/>
            <w:hideMark/>
          </w:tcPr>
          <w:p w14:paraId="11448E3E" w14:textId="7AC35B3C"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Lietuvos kariuomenės</w:t>
            </w:r>
          </w:p>
        </w:tc>
        <w:tc>
          <w:tcPr>
            <w:tcW w:w="467" w:type="dxa"/>
            <w:gridSpan w:val="2"/>
            <w:tcBorders>
              <w:top w:val="nil"/>
              <w:left w:val="nil"/>
              <w:bottom w:val="nil"/>
              <w:right w:val="nil"/>
            </w:tcBorders>
            <w:shd w:val="clear" w:color="FFFFCC" w:fill="FFFFFF"/>
            <w:vAlign w:val="center"/>
            <w:hideMark/>
          </w:tcPr>
          <w:p w14:paraId="0E1193A1"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53593651"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816" w:type="dxa"/>
            <w:gridSpan w:val="2"/>
            <w:tcBorders>
              <w:top w:val="nil"/>
              <w:left w:val="nil"/>
              <w:bottom w:val="nil"/>
              <w:right w:val="nil"/>
            </w:tcBorders>
            <w:shd w:val="clear" w:color="FFFFCC" w:fill="FFFFFF"/>
            <w:noWrap/>
            <w:vAlign w:val="bottom"/>
            <w:hideMark/>
          </w:tcPr>
          <w:p w14:paraId="2085AF6C" w14:textId="3FDA838B" w:rsidR="00D71568" w:rsidRPr="006040D3" w:rsidRDefault="00D71568" w:rsidP="00693C7A">
            <w:pPr>
              <w:spacing w:after="0" w:line="240" w:lineRule="auto"/>
              <w:rPr>
                <w:rFonts w:ascii="Times New Roman" w:eastAsia="Times New Roman" w:hAnsi="Times New Roman" w:cs="Times New Roman"/>
                <w:sz w:val="24"/>
                <w:szCs w:val="24"/>
                <w:highlight w:val="yellow"/>
                <w:lang w:val="lt-LT" w:eastAsia="lt-LT"/>
              </w:rPr>
            </w:pPr>
            <w:r w:rsidRPr="006040D3">
              <w:rPr>
                <w:rFonts w:ascii="Times New Roman" w:eastAsia="Times New Roman" w:hAnsi="Times New Roman" w:cs="Times New Roman"/>
                <w:sz w:val="24"/>
                <w:szCs w:val="24"/>
                <w:lang w:val="lt-LT" w:eastAsia="lt-LT"/>
              </w:rPr>
              <w:t xml:space="preserve">         UAB „</w:t>
            </w:r>
            <w:proofErr w:type="spellStart"/>
            <w:r w:rsidR="00294314" w:rsidRPr="006040D3">
              <w:rPr>
                <w:rFonts w:ascii="Times New Roman" w:eastAsia="Times New Roman" w:hAnsi="Times New Roman" w:cs="Times New Roman"/>
                <w:sz w:val="24"/>
                <w:szCs w:val="24"/>
                <w:lang w:val="lt-LT" w:eastAsia="lt-LT"/>
              </w:rPr>
              <w:t>Graina</w:t>
            </w:r>
            <w:proofErr w:type="spellEnd"/>
            <w:r w:rsidRPr="006040D3">
              <w:rPr>
                <w:rFonts w:ascii="Times New Roman" w:eastAsia="Times New Roman" w:hAnsi="Times New Roman" w:cs="Times New Roman"/>
                <w:sz w:val="24"/>
                <w:szCs w:val="24"/>
                <w:lang w:val="lt-LT" w:eastAsia="lt-LT"/>
              </w:rPr>
              <w:t>“</w:t>
            </w:r>
          </w:p>
        </w:tc>
      </w:tr>
      <w:tr w:rsidR="006040D3" w:rsidRPr="006040D3" w14:paraId="16285B70"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80" w:type="dxa"/>
            <w:gridSpan w:val="2"/>
            <w:tcBorders>
              <w:top w:val="nil"/>
              <w:left w:val="nil"/>
              <w:bottom w:val="nil"/>
              <w:right w:val="nil"/>
            </w:tcBorders>
            <w:shd w:val="clear" w:color="FFFFCC" w:fill="FFFFFF"/>
            <w:noWrap/>
            <w:vAlign w:val="bottom"/>
            <w:hideMark/>
          </w:tcPr>
          <w:p w14:paraId="0E15EDDB" w14:textId="361F03E4"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xml:space="preserve">Dr. Jono Basanavičiaus </w:t>
            </w:r>
          </w:p>
        </w:tc>
        <w:tc>
          <w:tcPr>
            <w:tcW w:w="467" w:type="dxa"/>
            <w:gridSpan w:val="2"/>
            <w:tcBorders>
              <w:top w:val="nil"/>
              <w:left w:val="nil"/>
              <w:bottom w:val="nil"/>
              <w:right w:val="nil"/>
            </w:tcBorders>
            <w:shd w:val="clear" w:color="FFFFCC" w:fill="FFFFFF"/>
            <w:vAlign w:val="center"/>
            <w:hideMark/>
          </w:tcPr>
          <w:p w14:paraId="7A52AA78"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5062BB79"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816" w:type="dxa"/>
            <w:gridSpan w:val="2"/>
            <w:tcBorders>
              <w:top w:val="nil"/>
              <w:left w:val="nil"/>
              <w:bottom w:val="nil"/>
              <w:right w:val="nil"/>
            </w:tcBorders>
            <w:shd w:val="clear" w:color="FFFFCC" w:fill="FFFFFF"/>
            <w:noWrap/>
            <w:vAlign w:val="bottom"/>
            <w:hideMark/>
          </w:tcPr>
          <w:p w14:paraId="76BEF0CA" w14:textId="01CD8D6A" w:rsidR="00D71568" w:rsidRPr="006040D3" w:rsidRDefault="00D71568" w:rsidP="00693C7A">
            <w:pPr>
              <w:spacing w:after="0" w:line="240" w:lineRule="auto"/>
              <w:rPr>
                <w:rFonts w:ascii="Times New Roman" w:eastAsia="Times New Roman" w:hAnsi="Times New Roman" w:cs="Times New Roman"/>
                <w:sz w:val="24"/>
                <w:szCs w:val="24"/>
                <w:highlight w:val="yellow"/>
                <w:lang w:val="lt-LT" w:eastAsia="lt-LT"/>
              </w:rPr>
            </w:pPr>
            <w:r w:rsidRPr="00800688">
              <w:rPr>
                <w:rFonts w:ascii="Times New Roman" w:eastAsia="Times New Roman" w:hAnsi="Times New Roman" w:cs="Times New Roman"/>
                <w:sz w:val="24"/>
                <w:szCs w:val="24"/>
                <w:lang w:val="lt-LT" w:eastAsia="lt-LT"/>
              </w:rPr>
              <w:t xml:space="preserve">         </w:t>
            </w:r>
            <w:r w:rsidR="006040D3" w:rsidRPr="00800688">
              <w:rPr>
                <w:rFonts w:ascii="Times New Roman" w:eastAsia="Times New Roman" w:hAnsi="Times New Roman" w:cs="Times New Roman"/>
                <w:sz w:val="24"/>
                <w:szCs w:val="24"/>
                <w:lang w:val="lt-LT" w:eastAsia="lt-LT"/>
              </w:rPr>
              <w:t xml:space="preserve">Direktorius </w:t>
            </w:r>
          </w:p>
        </w:tc>
      </w:tr>
      <w:tr w:rsidR="006040D3" w:rsidRPr="006040D3" w14:paraId="08075DB2"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80" w:type="dxa"/>
            <w:gridSpan w:val="2"/>
            <w:tcBorders>
              <w:top w:val="nil"/>
              <w:left w:val="nil"/>
              <w:bottom w:val="nil"/>
              <w:right w:val="nil"/>
            </w:tcBorders>
            <w:shd w:val="clear" w:color="FFFFCC" w:fill="FFFFFF"/>
            <w:noWrap/>
            <w:vAlign w:val="bottom"/>
            <w:hideMark/>
          </w:tcPr>
          <w:p w14:paraId="25489A73" w14:textId="16046510"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karo medicinos tarnybos vadas</w:t>
            </w:r>
          </w:p>
        </w:tc>
        <w:tc>
          <w:tcPr>
            <w:tcW w:w="467" w:type="dxa"/>
            <w:gridSpan w:val="2"/>
            <w:tcBorders>
              <w:top w:val="nil"/>
              <w:left w:val="nil"/>
              <w:bottom w:val="nil"/>
              <w:right w:val="nil"/>
            </w:tcBorders>
            <w:shd w:val="clear" w:color="FFFFCC" w:fill="FFFFFF"/>
            <w:vAlign w:val="center"/>
            <w:hideMark/>
          </w:tcPr>
          <w:p w14:paraId="6D5A018B"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30FA348C"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1873" w:type="dxa"/>
            <w:tcBorders>
              <w:top w:val="nil"/>
              <w:left w:val="nil"/>
              <w:bottom w:val="nil"/>
              <w:right w:val="nil"/>
            </w:tcBorders>
            <w:shd w:val="clear" w:color="FFFFCC" w:fill="FFFFFF"/>
            <w:noWrap/>
            <w:vAlign w:val="bottom"/>
            <w:hideMark/>
          </w:tcPr>
          <w:p w14:paraId="09BEACDD"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2943" w:type="dxa"/>
            <w:tcBorders>
              <w:top w:val="nil"/>
              <w:left w:val="nil"/>
              <w:bottom w:val="nil"/>
              <w:right w:val="nil"/>
            </w:tcBorders>
            <w:shd w:val="clear" w:color="FFFFCC" w:fill="FFFFFF"/>
            <w:noWrap/>
            <w:vAlign w:val="bottom"/>
            <w:hideMark/>
          </w:tcPr>
          <w:p w14:paraId="72FA5121"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6040D3" w:rsidRPr="006040D3" w14:paraId="0B65CDBE"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80" w:type="dxa"/>
            <w:gridSpan w:val="2"/>
            <w:tcBorders>
              <w:top w:val="nil"/>
              <w:left w:val="nil"/>
              <w:bottom w:val="nil"/>
              <w:right w:val="nil"/>
            </w:tcBorders>
            <w:shd w:val="clear" w:color="FFFFCC" w:fill="FFFFFF"/>
            <w:noWrap/>
            <w:vAlign w:val="bottom"/>
            <w:hideMark/>
          </w:tcPr>
          <w:p w14:paraId="1DA22F23" w14:textId="135F0740"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67" w:type="dxa"/>
            <w:gridSpan w:val="2"/>
            <w:tcBorders>
              <w:top w:val="nil"/>
              <w:left w:val="nil"/>
              <w:bottom w:val="nil"/>
              <w:right w:val="nil"/>
            </w:tcBorders>
            <w:shd w:val="clear" w:color="FFFFCC" w:fill="FFFFFF"/>
            <w:vAlign w:val="center"/>
            <w:hideMark/>
          </w:tcPr>
          <w:p w14:paraId="71F71167"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2E638565"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1873" w:type="dxa"/>
            <w:tcBorders>
              <w:top w:val="nil"/>
              <w:left w:val="nil"/>
              <w:bottom w:val="nil"/>
              <w:right w:val="nil"/>
            </w:tcBorders>
            <w:shd w:val="clear" w:color="FFFFCC" w:fill="FFFFFF"/>
            <w:noWrap/>
            <w:vAlign w:val="bottom"/>
            <w:hideMark/>
          </w:tcPr>
          <w:p w14:paraId="3B01399A"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2943" w:type="dxa"/>
            <w:tcBorders>
              <w:top w:val="nil"/>
              <w:left w:val="nil"/>
              <w:bottom w:val="nil"/>
              <w:right w:val="nil"/>
            </w:tcBorders>
            <w:shd w:val="clear" w:color="FFFFCC" w:fill="FFFFFF"/>
            <w:noWrap/>
            <w:vAlign w:val="bottom"/>
            <w:hideMark/>
          </w:tcPr>
          <w:p w14:paraId="390B8E7B"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6040D3" w:rsidRPr="006040D3" w14:paraId="3285E384"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118" w:type="dxa"/>
            <w:tcBorders>
              <w:top w:val="nil"/>
              <w:left w:val="nil"/>
              <w:bottom w:val="nil"/>
              <w:right w:val="nil"/>
            </w:tcBorders>
            <w:shd w:val="clear" w:color="FFFFCC" w:fill="FFFFFF"/>
            <w:noWrap/>
            <w:vAlign w:val="bottom"/>
            <w:hideMark/>
          </w:tcPr>
          <w:p w14:paraId="5B92A952" w14:textId="5BD38666"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462" w:type="dxa"/>
            <w:tcBorders>
              <w:top w:val="nil"/>
              <w:left w:val="nil"/>
              <w:bottom w:val="nil"/>
              <w:right w:val="nil"/>
            </w:tcBorders>
            <w:shd w:val="clear" w:color="FFFFCC" w:fill="FFFFFF"/>
            <w:noWrap/>
            <w:vAlign w:val="bottom"/>
            <w:hideMark/>
          </w:tcPr>
          <w:p w14:paraId="24768A94"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67" w:type="dxa"/>
            <w:gridSpan w:val="2"/>
            <w:tcBorders>
              <w:top w:val="nil"/>
              <w:left w:val="nil"/>
              <w:bottom w:val="nil"/>
              <w:right w:val="nil"/>
            </w:tcBorders>
            <w:shd w:val="clear" w:color="FFFFCC" w:fill="FFFFFF"/>
            <w:vAlign w:val="center"/>
            <w:hideMark/>
          </w:tcPr>
          <w:p w14:paraId="72AF16CB"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420A7171"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1873" w:type="dxa"/>
            <w:tcBorders>
              <w:top w:val="nil"/>
              <w:left w:val="nil"/>
              <w:bottom w:val="nil"/>
              <w:right w:val="nil"/>
            </w:tcBorders>
            <w:shd w:val="clear" w:color="FFFFCC" w:fill="FFFFFF"/>
            <w:noWrap/>
            <w:vAlign w:val="bottom"/>
            <w:hideMark/>
          </w:tcPr>
          <w:p w14:paraId="25AED418"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2943" w:type="dxa"/>
            <w:tcBorders>
              <w:top w:val="nil"/>
              <w:left w:val="nil"/>
              <w:bottom w:val="nil"/>
              <w:right w:val="nil"/>
            </w:tcBorders>
            <w:shd w:val="clear" w:color="FFFFCC" w:fill="FFFFFF"/>
            <w:noWrap/>
            <w:vAlign w:val="bottom"/>
            <w:hideMark/>
          </w:tcPr>
          <w:p w14:paraId="3F0B609B"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6040D3" w:rsidRPr="006040D3" w14:paraId="66ACF998"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118" w:type="dxa"/>
            <w:tcBorders>
              <w:top w:val="nil"/>
              <w:left w:val="nil"/>
              <w:bottom w:val="nil"/>
              <w:right w:val="nil"/>
            </w:tcBorders>
            <w:shd w:val="clear" w:color="FFFFCC" w:fill="FFFFFF"/>
            <w:noWrap/>
            <w:vAlign w:val="bottom"/>
            <w:hideMark/>
          </w:tcPr>
          <w:p w14:paraId="55760430" w14:textId="61BFECF8"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462" w:type="dxa"/>
            <w:tcBorders>
              <w:top w:val="nil"/>
              <w:left w:val="nil"/>
              <w:bottom w:val="nil"/>
              <w:right w:val="nil"/>
            </w:tcBorders>
            <w:shd w:val="clear" w:color="FFFFCC" w:fill="FFFFFF"/>
            <w:noWrap/>
            <w:vAlign w:val="bottom"/>
            <w:hideMark/>
          </w:tcPr>
          <w:p w14:paraId="2B8B78F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67" w:type="dxa"/>
            <w:gridSpan w:val="2"/>
            <w:tcBorders>
              <w:top w:val="nil"/>
              <w:left w:val="nil"/>
              <w:bottom w:val="nil"/>
              <w:right w:val="nil"/>
            </w:tcBorders>
            <w:shd w:val="clear" w:color="FFFFCC" w:fill="FFFFFF"/>
            <w:vAlign w:val="center"/>
            <w:hideMark/>
          </w:tcPr>
          <w:p w14:paraId="20AD2355"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2D3127CE"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1873" w:type="dxa"/>
            <w:tcBorders>
              <w:top w:val="nil"/>
              <w:left w:val="nil"/>
              <w:bottom w:val="nil"/>
              <w:right w:val="nil"/>
            </w:tcBorders>
            <w:shd w:val="clear" w:color="FFFFCC" w:fill="FFFFFF"/>
            <w:noWrap/>
            <w:vAlign w:val="bottom"/>
            <w:hideMark/>
          </w:tcPr>
          <w:p w14:paraId="51D0DEF4"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2943" w:type="dxa"/>
            <w:tcBorders>
              <w:top w:val="nil"/>
              <w:left w:val="nil"/>
              <w:bottom w:val="nil"/>
              <w:right w:val="nil"/>
            </w:tcBorders>
            <w:shd w:val="clear" w:color="FFFFCC" w:fill="FFFFFF"/>
            <w:noWrap/>
            <w:vAlign w:val="bottom"/>
            <w:hideMark/>
          </w:tcPr>
          <w:p w14:paraId="55061DAB"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6040D3" w:rsidRPr="006040D3" w14:paraId="18F9AF72"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80" w:type="dxa"/>
            <w:gridSpan w:val="2"/>
            <w:tcBorders>
              <w:top w:val="nil"/>
              <w:left w:val="nil"/>
              <w:bottom w:val="nil"/>
              <w:right w:val="nil"/>
            </w:tcBorders>
            <w:shd w:val="clear" w:color="FFFFCC" w:fill="FFFFFF"/>
            <w:noWrap/>
            <w:vAlign w:val="bottom"/>
            <w:hideMark/>
          </w:tcPr>
          <w:p w14:paraId="14F01935" w14:textId="70AE037B"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xml:space="preserve">plk. ltn. Raimundas </w:t>
            </w:r>
            <w:proofErr w:type="spellStart"/>
            <w:r w:rsidRPr="00693C7A">
              <w:rPr>
                <w:rFonts w:ascii="Times New Roman" w:eastAsia="Times New Roman" w:hAnsi="Times New Roman" w:cs="Times New Roman"/>
                <w:sz w:val="24"/>
                <w:szCs w:val="24"/>
                <w:lang w:val="lt-LT" w:eastAsia="lt-LT"/>
              </w:rPr>
              <w:t>Blavieščiūnas</w:t>
            </w:r>
            <w:proofErr w:type="spellEnd"/>
          </w:p>
        </w:tc>
        <w:tc>
          <w:tcPr>
            <w:tcW w:w="467" w:type="dxa"/>
            <w:gridSpan w:val="2"/>
            <w:tcBorders>
              <w:top w:val="nil"/>
              <w:left w:val="nil"/>
              <w:bottom w:val="nil"/>
              <w:right w:val="nil"/>
            </w:tcBorders>
            <w:shd w:val="clear" w:color="FFFFCC" w:fill="FFFFFF"/>
            <w:vAlign w:val="center"/>
            <w:hideMark/>
          </w:tcPr>
          <w:p w14:paraId="5A03C9B0"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5E5D510F"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816" w:type="dxa"/>
            <w:gridSpan w:val="2"/>
            <w:tcBorders>
              <w:top w:val="nil"/>
              <w:left w:val="nil"/>
              <w:bottom w:val="nil"/>
              <w:right w:val="nil"/>
            </w:tcBorders>
            <w:shd w:val="clear" w:color="FFFFCC" w:fill="FFFFFF"/>
            <w:noWrap/>
            <w:vAlign w:val="bottom"/>
            <w:hideMark/>
          </w:tcPr>
          <w:p w14:paraId="3CFB8A69" w14:textId="03E1DD5F"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w:t>
            </w:r>
            <w:r w:rsidR="00800688">
              <w:rPr>
                <w:rFonts w:ascii="Times New Roman" w:eastAsia="Times New Roman" w:hAnsi="Times New Roman" w:cs="Times New Roman"/>
                <w:sz w:val="24"/>
                <w:szCs w:val="24"/>
                <w:lang w:val="lt-LT" w:eastAsia="lt-LT"/>
              </w:rPr>
              <w:t xml:space="preserve"> </w:t>
            </w:r>
            <w:r w:rsidR="006040D3" w:rsidRPr="00800688">
              <w:rPr>
                <w:rFonts w:ascii="Times New Roman" w:eastAsia="Times New Roman" w:hAnsi="Times New Roman" w:cs="Times New Roman"/>
                <w:sz w:val="24"/>
                <w:szCs w:val="24"/>
                <w:lang w:val="lt-LT" w:eastAsia="lt-LT"/>
              </w:rPr>
              <w:t xml:space="preserve">Arūnas </w:t>
            </w:r>
            <w:proofErr w:type="spellStart"/>
            <w:r w:rsidR="006040D3" w:rsidRPr="00800688">
              <w:rPr>
                <w:rFonts w:ascii="Times New Roman" w:eastAsia="Times New Roman" w:hAnsi="Times New Roman" w:cs="Times New Roman"/>
                <w:sz w:val="24"/>
                <w:szCs w:val="24"/>
                <w:lang w:val="lt-LT" w:eastAsia="lt-LT"/>
              </w:rPr>
              <w:t>Padvariškis</w:t>
            </w:r>
            <w:proofErr w:type="spellEnd"/>
          </w:p>
        </w:tc>
      </w:tr>
      <w:tr w:rsidR="006040D3" w:rsidRPr="006040D3" w14:paraId="2B668DF8"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80" w:type="dxa"/>
            <w:gridSpan w:val="2"/>
            <w:tcBorders>
              <w:top w:val="nil"/>
              <w:left w:val="nil"/>
              <w:bottom w:val="nil"/>
              <w:right w:val="nil"/>
            </w:tcBorders>
            <w:shd w:val="clear" w:color="FFFFCC" w:fill="FFFFFF"/>
            <w:noWrap/>
            <w:vAlign w:val="bottom"/>
            <w:hideMark/>
          </w:tcPr>
          <w:p w14:paraId="3DCC5EF6" w14:textId="1F861933"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2022 m. </w:t>
            </w:r>
            <w:r w:rsidR="00800688">
              <w:rPr>
                <w:rFonts w:ascii="Times New Roman" w:eastAsia="Times New Roman" w:hAnsi="Times New Roman" w:cs="Times New Roman"/>
                <w:sz w:val="24"/>
                <w:szCs w:val="24"/>
                <w:lang w:val="lt-LT" w:eastAsia="lt-LT"/>
              </w:rPr>
              <w:t xml:space="preserve">spalio     </w:t>
            </w:r>
            <w:r w:rsidR="00D329BA">
              <w:rPr>
                <w:rFonts w:ascii="Times New Roman" w:eastAsia="Times New Roman" w:hAnsi="Times New Roman" w:cs="Times New Roman"/>
                <w:sz w:val="24"/>
                <w:szCs w:val="24"/>
                <w:lang w:val="lt-LT" w:eastAsia="lt-LT"/>
              </w:rPr>
              <w:t xml:space="preserve">  d.</w:t>
            </w:r>
          </w:p>
        </w:tc>
        <w:tc>
          <w:tcPr>
            <w:tcW w:w="467" w:type="dxa"/>
            <w:gridSpan w:val="2"/>
            <w:tcBorders>
              <w:top w:val="nil"/>
              <w:left w:val="nil"/>
              <w:bottom w:val="nil"/>
              <w:right w:val="nil"/>
            </w:tcBorders>
            <w:shd w:val="clear" w:color="FFFFCC" w:fill="FFFFFF"/>
            <w:vAlign w:val="center"/>
            <w:hideMark/>
          </w:tcPr>
          <w:p w14:paraId="6463E632"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16" w:type="dxa"/>
            <w:tcBorders>
              <w:top w:val="nil"/>
              <w:left w:val="nil"/>
              <w:bottom w:val="nil"/>
              <w:right w:val="nil"/>
            </w:tcBorders>
            <w:shd w:val="clear" w:color="FFFFCC" w:fill="FFFFFF"/>
            <w:vAlign w:val="center"/>
            <w:hideMark/>
          </w:tcPr>
          <w:p w14:paraId="6782FC68"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816" w:type="dxa"/>
            <w:gridSpan w:val="2"/>
            <w:tcBorders>
              <w:top w:val="nil"/>
              <w:left w:val="nil"/>
              <w:bottom w:val="nil"/>
              <w:right w:val="nil"/>
            </w:tcBorders>
            <w:shd w:val="clear" w:color="FFFFCC" w:fill="FFFFFF"/>
            <w:noWrap/>
            <w:vAlign w:val="bottom"/>
            <w:hideMark/>
          </w:tcPr>
          <w:p w14:paraId="2719FF5E" w14:textId="266D6162"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2022 m. </w:t>
            </w:r>
            <w:r w:rsidR="00800688">
              <w:rPr>
                <w:rFonts w:ascii="Times New Roman" w:eastAsia="Times New Roman" w:hAnsi="Times New Roman" w:cs="Times New Roman"/>
                <w:sz w:val="24"/>
                <w:szCs w:val="24"/>
                <w:lang w:val="lt-LT" w:eastAsia="lt-LT"/>
              </w:rPr>
              <w:t xml:space="preserve">spalio           </w:t>
            </w:r>
            <w:r w:rsidRPr="006040D3">
              <w:rPr>
                <w:rFonts w:ascii="Times New Roman" w:eastAsia="Times New Roman" w:hAnsi="Times New Roman" w:cs="Times New Roman"/>
                <w:sz w:val="24"/>
                <w:szCs w:val="24"/>
                <w:lang w:val="lt-LT" w:eastAsia="lt-LT"/>
              </w:rPr>
              <w:t>d.</w:t>
            </w:r>
          </w:p>
        </w:tc>
      </w:tr>
      <w:tr w:rsidR="006040D3" w:rsidRPr="006040D3" w14:paraId="6F1C0D4F"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118" w:type="dxa"/>
            <w:tcBorders>
              <w:top w:val="nil"/>
              <w:left w:val="nil"/>
              <w:bottom w:val="nil"/>
              <w:right w:val="nil"/>
            </w:tcBorders>
            <w:shd w:val="clear" w:color="FFFFCC" w:fill="FFFFFF"/>
            <w:noWrap/>
            <w:vAlign w:val="bottom"/>
          </w:tcPr>
          <w:p w14:paraId="18612E40" w14:textId="382B731C" w:rsidR="00D71568" w:rsidRPr="00693C7A" w:rsidRDefault="00D71568" w:rsidP="00B321F5">
            <w:pPr>
              <w:spacing w:after="0" w:line="240" w:lineRule="auto"/>
              <w:rPr>
                <w:rFonts w:ascii="Times New Roman" w:eastAsia="Times New Roman" w:hAnsi="Times New Roman" w:cs="Times New Roman"/>
                <w:sz w:val="24"/>
                <w:szCs w:val="24"/>
                <w:lang w:val="lt-LT" w:eastAsia="lt-LT"/>
              </w:rPr>
            </w:pPr>
          </w:p>
        </w:tc>
        <w:tc>
          <w:tcPr>
            <w:tcW w:w="4462" w:type="dxa"/>
            <w:tcBorders>
              <w:top w:val="nil"/>
              <w:left w:val="nil"/>
              <w:bottom w:val="nil"/>
              <w:right w:val="nil"/>
            </w:tcBorders>
            <w:shd w:val="clear" w:color="FFFFCC" w:fill="FFFFFF"/>
            <w:noWrap/>
            <w:vAlign w:val="bottom"/>
          </w:tcPr>
          <w:p w14:paraId="633807D8" w14:textId="427C5DE8"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467" w:type="dxa"/>
            <w:gridSpan w:val="2"/>
            <w:tcBorders>
              <w:top w:val="nil"/>
              <w:left w:val="nil"/>
              <w:bottom w:val="nil"/>
              <w:right w:val="nil"/>
            </w:tcBorders>
            <w:shd w:val="clear" w:color="FFFFCC" w:fill="FFFFFF"/>
            <w:vAlign w:val="center"/>
            <w:hideMark/>
          </w:tcPr>
          <w:p w14:paraId="7791C4F4" w14:textId="6BBC543A" w:rsidR="00D71568" w:rsidRPr="00693C7A" w:rsidRDefault="00D71568" w:rsidP="00D71568">
            <w:pPr>
              <w:spacing w:after="0" w:line="240" w:lineRule="auto"/>
              <w:rPr>
                <w:rFonts w:ascii="Times New Roman" w:eastAsia="Times New Roman" w:hAnsi="Times New Roman" w:cs="Times New Roman"/>
                <w:sz w:val="24"/>
                <w:szCs w:val="24"/>
                <w:lang w:val="lt-LT" w:eastAsia="lt-LT"/>
              </w:rPr>
            </w:pPr>
          </w:p>
        </w:tc>
        <w:tc>
          <w:tcPr>
            <w:tcW w:w="216" w:type="dxa"/>
            <w:tcBorders>
              <w:top w:val="nil"/>
              <w:left w:val="nil"/>
              <w:bottom w:val="nil"/>
              <w:right w:val="nil"/>
            </w:tcBorders>
            <w:shd w:val="clear" w:color="FFFFCC" w:fill="FFFFFF"/>
            <w:vAlign w:val="center"/>
            <w:hideMark/>
          </w:tcPr>
          <w:p w14:paraId="2E3DBC87"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1873" w:type="dxa"/>
            <w:tcBorders>
              <w:top w:val="nil"/>
              <w:left w:val="nil"/>
              <w:bottom w:val="nil"/>
              <w:right w:val="nil"/>
            </w:tcBorders>
            <w:shd w:val="clear" w:color="FFFFCC" w:fill="FFFFFF"/>
            <w:noWrap/>
            <w:vAlign w:val="bottom"/>
            <w:hideMark/>
          </w:tcPr>
          <w:p w14:paraId="11765280" w14:textId="2FC22AC8"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A. V.</w:t>
            </w:r>
          </w:p>
        </w:tc>
        <w:tc>
          <w:tcPr>
            <w:tcW w:w="2943" w:type="dxa"/>
            <w:tcBorders>
              <w:top w:val="nil"/>
              <w:left w:val="nil"/>
              <w:bottom w:val="nil"/>
              <w:right w:val="nil"/>
            </w:tcBorders>
            <w:shd w:val="clear" w:color="FFFFCC" w:fill="FFFFFF"/>
            <w:noWrap/>
            <w:vAlign w:val="bottom"/>
            <w:hideMark/>
          </w:tcPr>
          <w:p w14:paraId="0347A89C"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6040D3" w:rsidRPr="006040D3" w14:paraId="52BE6D4D" w14:textId="77777777" w:rsidTr="000F1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118" w:type="dxa"/>
            <w:tcBorders>
              <w:top w:val="nil"/>
              <w:left w:val="nil"/>
              <w:bottom w:val="nil"/>
              <w:right w:val="nil"/>
            </w:tcBorders>
            <w:shd w:val="clear" w:color="FFFFCC" w:fill="FFFFFF"/>
            <w:noWrap/>
            <w:vAlign w:val="bottom"/>
          </w:tcPr>
          <w:p w14:paraId="19777D93" w14:textId="3B7078AB" w:rsidR="00D71568" w:rsidRPr="00693C7A" w:rsidRDefault="00D71568" w:rsidP="00B321F5">
            <w:pPr>
              <w:spacing w:after="0" w:line="240" w:lineRule="auto"/>
              <w:rPr>
                <w:rFonts w:ascii="Times New Roman" w:eastAsia="Times New Roman" w:hAnsi="Times New Roman" w:cs="Times New Roman"/>
                <w:sz w:val="24"/>
                <w:szCs w:val="24"/>
                <w:lang w:val="lt-LT" w:eastAsia="lt-LT"/>
              </w:rPr>
            </w:pPr>
          </w:p>
        </w:tc>
        <w:tc>
          <w:tcPr>
            <w:tcW w:w="4462" w:type="dxa"/>
            <w:tcBorders>
              <w:top w:val="nil"/>
              <w:left w:val="nil"/>
              <w:bottom w:val="nil"/>
              <w:right w:val="nil"/>
            </w:tcBorders>
            <w:shd w:val="clear" w:color="FFFFCC" w:fill="FFFFFF"/>
            <w:noWrap/>
            <w:vAlign w:val="bottom"/>
          </w:tcPr>
          <w:p w14:paraId="18193B1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467" w:type="dxa"/>
            <w:gridSpan w:val="2"/>
            <w:tcBorders>
              <w:top w:val="nil"/>
              <w:left w:val="nil"/>
              <w:bottom w:val="nil"/>
              <w:right w:val="nil"/>
            </w:tcBorders>
            <w:shd w:val="clear" w:color="FFFFCC" w:fill="FFFFFF"/>
            <w:vAlign w:val="center"/>
          </w:tcPr>
          <w:p w14:paraId="1AFD5852"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16" w:type="dxa"/>
            <w:tcBorders>
              <w:top w:val="nil"/>
              <w:left w:val="nil"/>
              <w:bottom w:val="nil"/>
              <w:right w:val="nil"/>
            </w:tcBorders>
            <w:shd w:val="clear" w:color="FFFFCC" w:fill="FFFFFF"/>
            <w:vAlign w:val="center"/>
          </w:tcPr>
          <w:p w14:paraId="04320FA5"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73" w:type="dxa"/>
            <w:tcBorders>
              <w:top w:val="nil"/>
              <w:left w:val="nil"/>
              <w:bottom w:val="nil"/>
              <w:right w:val="nil"/>
            </w:tcBorders>
            <w:shd w:val="clear" w:color="FFFFCC" w:fill="FFFFFF"/>
            <w:noWrap/>
            <w:vAlign w:val="bottom"/>
          </w:tcPr>
          <w:p w14:paraId="0F8ED5DB"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p>
        </w:tc>
        <w:tc>
          <w:tcPr>
            <w:tcW w:w="2943" w:type="dxa"/>
            <w:tcBorders>
              <w:top w:val="nil"/>
              <w:left w:val="nil"/>
              <w:bottom w:val="nil"/>
              <w:right w:val="nil"/>
            </w:tcBorders>
            <w:shd w:val="clear" w:color="FFFFCC" w:fill="FFFFFF"/>
            <w:noWrap/>
            <w:vAlign w:val="bottom"/>
          </w:tcPr>
          <w:p w14:paraId="75AEECC6" w14:textId="77777777" w:rsidR="00D71568" w:rsidRPr="006040D3" w:rsidRDefault="00D71568" w:rsidP="00693C7A">
            <w:pPr>
              <w:spacing w:after="0" w:line="240" w:lineRule="auto"/>
              <w:rPr>
                <w:rFonts w:ascii="Times New Roman" w:eastAsia="Times New Roman" w:hAnsi="Times New Roman" w:cs="Times New Roman"/>
                <w:sz w:val="24"/>
                <w:szCs w:val="24"/>
                <w:lang w:val="lt-LT" w:eastAsia="lt-LT"/>
              </w:rPr>
            </w:pPr>
          </w:p>
        </w:tc>
      </w:tr>
    </w:tbl>
    <w:p w14:paraId="6CE52079" w14:textId="77777777" w:rsidR="008279AC" w:rsidRDefault="008279AC" w:rsidP="008279AC">
      <w:pPr>
        <w:autoSpaceDE w:val="0"/>
        <w:spacing w:after="0" w:line="240" w:lineRule="auto"/>
        <w:jc w:val="center"/>
        <w:outlineLvl w:val="0"/>
        <w:rPr>
          <w:rFonts w:ascii="Times New Roman" w:eastAsia="Times New Roman" w:hAnsi="Times New Roman" w:cs="Times New Roman"/>
          <w:b/>
          <w:bCs/>
          <w:sz w:val="24"/>
          <w:szCs w:val="24"/>
          <w:lang w:val="lt-LT" w:eastAsia="lt-LT"/>
        </w:rPr>
      </w:pPr>
    </w:p>
    <w:p w14:paraId="61FCF532" w14:textId="77777777" w:rsidR="00D71568" w:rsidRDefault="00D71568" w:rsidP="00D71568">
      <w:pPr>
        <w:spacing w:after="0" w:line="240" w:lineRule="auto"/>
        <w:rPr>
          <w:rFonts w:ascii="Times New Roman" w:eastAsia="Times New Roman" w:hAnsi="Times New Roman" w:cs="Times New Roman"/>
          <w:b/>
          <w:bCs/>
          <w:sz w:val="24"/>
          <w:szCs w:val="24"/>
          <w:lang w:val="lt-LT" w:eastAsia="lt-LT"/>
        </w:rPr>
      </w:pPr>
    </w:p>
    <w:p w14:paraId="15BD6775" w14:textId="77777777" w:rsidR="000F10CB" w:rsidRDefault="000F10CB" w:rsidP="00D71568">
      <w:pPr>
        <w:spacing w:after="0" w:line="240" w:lineRule="auto"/>
        <w:jc w:val="center"/>
        <w:rPr>
          <w:rFonts w:ascii="Times New Roman" w:eastAsia="Times New Roman" w:hAnsi="Times New Roman" w:cs="Times New Roman"/>
          <w:b/>
          <w:sz w:val="24"/>
          <w:szCs w:val="24"/>
        </w:rPr>
      </w:pPr>
    </w:p>
    <w:p w14:paraId="562B9C97" w14:textId="77777777" w:rsidR="000F10CB" w:rsidRDefault="000F10CB" w:rsidP="00D71568">
      <w:pPr>
        <w:spacing w:after="0" w:line="240" w:lineRule="auto"/>
        <w:jc w:val="center"/>
        <w:rPr>
          <w:rFonts w:ascii="Times New Roman" w:eastAsia="Times New Roman" w:hAnsi="Times New Roman" w:cs="Times New Roman"/>
          <w:b/>
          <w:sz w:val="24"/>
          <w:szCs w:val="24"/>
        </w:rPr>
      </w:pPr>
    </w:p>
    <w:p w14:paraId="5358E067" w14:textId="77777777" w:rsidR="000F10CB" w:rsidRDefault="000F10CB" w:rsidP="00D71568">
      <w:pPr>
        <w:spacing w:after="0" w:line="240" w:lineRule="auto"/>
        <w:jc w:val="center"/>
        <w:rPr>
          <w:rFonts w:ascii="Times New Roman" w:eastAsia="Times New Roman" w:hAnsi="Times New Roman" w:cs="Times New Roman"/>
          <w:b/>
          <w:sz w:val="24"/>
          <w:szCs w:val="24"/>
        </w:rPr>
      </w:pPr>
    </w:p>
    <w:p w14:paraId="3B5010DB" w14:textId="77777777" w:rsidR="00661A0F" w:rsidRPr="003832C1" w:rsidRDefault="00661A0F" w:rsidP="00D71568">
      <w:pPr>
        <w:spacing w:after="0" w:line="240" w:lineRule="auto"/>
        <w:jc w:val="center"/>
        <w:rPr>
          <w:rFonts w:ascii="Times New Roman" w:eastAsia="Times New Roman" w:hAnsi="Times New Roman" w:cs="Times New Roman"/>
          <w:bCs/>
          <w:sz w:val="24"/>
          <w:szCs w:val="20"/>
          <w:lang w:eastAsia="lt-LT"/>
        </w:rPr>
      </w:pPr>
      <w:r>
        <w:rPr>
          <w:rFonts w:ascii="Times New Roman" w:eastAsia="Times New Roman" w:hAnsi="Times New Roman" w:cs="Times New Roman"/>
          <w:b/>
          <w:sz w:val="24"/>
          <w:szCs w:val="24"/>
        </w:rPr>
        <w:t xml:space="preserve">SUTARTIES </w:t>
      </w:r>
      <w:r w:rsidRPr="003832C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PRIEDAS</w:t>
      </w:r>
    </w:p>
    <w:p w14:paraId="09A37316" w14:textId="77777777" w:rsidR="00661A0F" w:rsidRPr="003832C1" w:rsidRDefault="00661A0F" w:rsidP="00661A0F">
      <w:pPr>
        <w:spacing w:after="0" w:line="240" w:lineRule="auto"/>
        <w:jc w:val="center"/>
        <w:rPr>
          <w:rFonts w:ascii="Times New Roman" w:eastAsia="Times New Roman" w:hAnsi="Times New Roman" w:cs="Times New Roman"/>
          <w:b/>
          <w:sz w:val="24"/>
          <w:szCs w:val="20"/>
          <w:lang w:eastAsia="lt-LT"/>
        </w:rPr>
      </w:pPr>
    </w:p>
    <w:p w14:paraId="5E82B815" w14:textId="77777777" w:rsidR="00661A0F" w:rsidRPr="003832C1" w:rsidRDefault="00661A0F" w:rsidP="00DA6274">
      <w:pPr>
        <w:spacing w:after="0" w:line="240" w:lineRule="auto"/>
        <w:ind w:firstLine="851"/>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„PASLAUGOS </w:t>
      </w:r>
      <w:r w:rsidRPr="003832C1">
        <w:rPr>
          <w:rFonts w:ascii="Times New Roman" w:eastAsia="Times New Roman" w:hAnsi="Times New Roman" w:cs="Times New Roman"/>
          <w:b/>
          <w:sz w:val="24"/>
          <w:szCs w:val="20"/>
          <w:lang w:eastAsia="lt-LT"/>
        </w:rPr>
        <w:t>TECHNINĖ SPECIFIKACIJA</w:t>
      </w:r>
      <w:r>
        <w:rPr>
          <w:rFonts w:ascii="Times New Roman" w:eastAsia="Times New Roman" w:hAnsi="Times New Roman" w:cs="Times New Roman"/>
          <w:b/>
          <w:sz w:val="24"/>
          <w:szCs w:val="20"/>
          <w:lang w:eastAsia="lt-LT"/>
        </w:rPr>
        <w:t>“</w:t>
      </w:r>
    </w:p>
    <w:tbl>
      <w:tblPr>
        <w:tblStyle w:val="TableGrid"/>
        <w:tblpPr w:leftFromText="180" w:rightFromText="180" w:vertAnchor="text" w:horzAnchor="margin" w:tblpY="34"/>
        <w:tblW w:w="11052" w:type="dxa"/>
        <w:tblLook w:val="04A0" w:firstRow="1" w:lastRow="0" w:firstColumn="1" w:lastColumn="0" w:noHBand="0" w:noVBand="1"/>
      </w:tblPr>
      <w:tblGrid>
        <w:gridCol w:w="2016"/>
        <w:gridCol w:w="9036"/>
      </w:tblGrid>
      <w:tr w:rsidR="00661A0F" w:rsidRPr="00374EC5" w14:paraId="1574B504" w14:textId="77777777" w:rsidTr="00661A0F">
        <w:trPr>
          <w:trHeight w:val="705"/>
        </w:trPr>
        <w:tc>
          <w:tcPr>
            <w:tcW w:w="2016" w:type="dxa"/>
            <w:vAlign w:val="center"/>
          </w:tcPr>
          <w:p w14:paraId="57DCD418" w14:textId="77777777" w:rsidR="00661A0F" w:rsidRPr="00374EC5" w:rsidRDefault="00661A0F" w:rsidP="00431642">
            <w:pPr>
              <w:pStyle w:val="NormalWeb"/>
              <w:spacing w:before="0" w:beforeAutospacing="0" w:after="0" w:afterAutospacing="0"/>
              <w:jc w:val="center"/>
              <w:rPr>
                <w:b/>
              </w:rPr>
            </w:pPr>
            <w:r>
              <w:rPr>
                <w:b/>
              </w:rPr>
              <w:t>P</w:t>
            </w:r>
            <w:r w:rsidRPr="00374EC5">
              <w:rPr>
                <w:b/>
              </w:rPr>
              <w:t>irkimo objekto pavadinimas</w:t>
            </w:r>
          </w:p>
        </w:tc>
        <w:tc>
          <w:tcPr>
            <w:tcW w:w="9036" w:type="dxa"/>
            <w:vAlign w:val="center"/>
          </w:tcPr>
          <w:p w14:paraId="4DC18E16" w14:textId="77777777" w:rsidR="00661A0F" w:rsidRPr="00374EC5" w:rsidRDefault="00661A0F" w:rsidP="00431642">
            <w:pPr>
              <w:pStyle w:val="NormalWeb"/>
              <w:spacing w:before="0" w:beforeAutospacing="0" w:after="0" w:afterAutospacing="0"/>
              <w:jc w:val="center"/>
              <w:rPr>
                <w:b/>
              </w:rPr>
            </w:pPr>
            <w:r w:rsidRPr="00374EC5">
              <w:rPr>
                <w:b/>
              </w:rPr>
              <w:t>Specialieji reikalavimai</w:t>
            </w:r>
          </w:p>
        </w:tc>
      </w:tr>
      <w:tr w:rsidR="00661A0F" w:rsidRPr="00374EC5" w14:paraId="1B222857" w14:textId="77777777" w:rsidTr="00661A0F">
        <w:trPr>
          <w:trHeight w:val="6790"/>
        </w:trPr>
        <w:tc>
          <w:tcPr>
            <w:tcW w:w="2016" w:type="dxa"/>
            <w:vAlign w:val="center"/>
          </w:tcPr>
          <w:p w14:paraId="395117D2" w14:textId="7A0DD1E5" w:rsidR="00661A0F" w:rsidRPr="00374EC5" w:rsidRDefault="00694EAD" w:rsidP="00431642">
            <w:pPr>
              <w:pStyle w:val="NormalWeb"/>
              <w:spacing w:before="0" w:beforeAutospacing="0" w:after="0" w:afterAutospacing="0"/>
              <w:jc w:val="center"/>
            </w:pPr>
            <w:r w:rsidRPr="00694EAD">
              <w:t>Instrumentų plovimo - dezinfekavimo įrenginys (AT-OS, AWD655-8L) techninė priežiūra ir remontas</w:t>
            </w:r>
          </w:p>
        </w:tc>
        <w:tc>
          <w:tcPr>
            <w:tcW w:w="9036" w:type="dxa"/>
            <w:vAlign w:val="center"/>
          </w:tcPr>
          <w:p w14:paraId="6B3C8D68"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1. Sugedus medicinos prietaisui įmonė privalo tiksliai nustatyti ir informuoti Užsakovą apie sugedusias ir būtinas keisti medicinos prietaiso detales.</w:t>
            </w:r>
          </w:p>
          <w:p w14:paraId="0D09ACAB"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2. Paslaugos teikėjas privalo atlikti medicinos prietaiso remontą tik suderinęs su Užsakovu.                                                                                                                                                                                                                                                                                                                                                                                 3. Keičiamos detalės turi būti naujos ir privalo atitikti gamyklos-gamintojos techninius reikalavimus. Paslaugų kokybė turi atitikti gamintojo saugumo technikos ir eksploatacijos taisyklių reikalavimus.</w:t>
            </w:r>
          </w:p>
          <w:p w14:paraId="4731E686"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 xml:space="preserve">4. Medicinos prietaiso ir keičiamų detalių funkcinių charakteristikų suderinamumas yra privalomas. </w:t>
            </w:r>
          </w:p>
          <w:p w14:paraId="60658AAE"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5. Remonto metu turi būti pašalinti tik tie gedimai, apie kuriuos Paslaugos teikėjas yra informavęs Užsakovą.</w:t>
            </w:r>
          </w:p>
          <w:p w14:paraId="3286138C"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6. Paslaugos teikėjas privalo įvertinti gedimą ne vėliau kaip per 3 darbo dienas nuo Užsakovo pranešimo apie gedimą elektroniniu paštu pateikimo dienos.</w:t>
            </w:r>
          </w:p>
          <w:p w14:paraId="5CA8AFA2"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7. Paslaugos teikėjas remontą privalo atlikti ne vėliau kaip per 10 darbo dienų nuo Užsakovo užsakymo remontui elektroniniu paštu pateikimo dienos.</w:t>
            </w:r>
          </w:p>
          <w:p w14:paraId="4E66C885"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 xml:space="preserve">8. Paslaugos teikėjas medicinos prietaiso remontui turi suteikti ne trumpesnę kaip 3 mėn., o pakeistoms detalėms – gamintojo nustatytą, tačiau ne trumpesnę kaip 6 mėn. garantiją.                                                                                                                                                                                                             9. Atliktos remonto ir techninės priežiūros paslaugos priimamos paslaugų priėmimo aktu.                                                                                                                                                                                                                                                                                                                                                                                      10. Paslaugos teikėjas apie atliktą medicinos prietaiso techninę priežiūrą ir remontą, jo tinkamumą tolimesnei eksploatacijai privalo pažymėti medicinos prietaiso pase.  </w:t>
            </w:r>
          </w:p>
          <w:p w14:paraId="58277B05" w14:textId="77777777"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11. Nesant galimybės suremontuoti medicinos prietaiso, Paslaugos teikėjas privalo išduoti pažymą apie medicinos prietaiso būklę ir jo netinkamumą tolimesnei eksploatacijai.</w:t>
            </w:r>
          </w:p>
          <w:p w14:paraId="506DB0BD" w14:textId="779B3238" w:rsidR="00661A0F" w:rsidRPr="00661A0F" w:rsidRDefault="00661A0F" w:rsidP="00661A0F">
            <w:pPr>
              <w:rPr>
                <w:rFonts w:ascii="Times New Roman" w:hAnsi="Times New Roman" w:cs="Times New Roman"/>
                <w:sz w:val="24"/>
                <w:szCs w:val="24"/>
                <w:lang w:val="lt-LT"/>
              </w:rPr>
            </w:pPr>
            <w:r w:rsidRPr="00661A0F">
              <w:rPr>
                <w:rFonts w:ascii="Times New Roman" w:hAnsi="Times New Roman" w:cs="Times New Roman"/>
                <w:sz w:val="24"/>
                <w:szCs w:val="24"/>
                <w:lang w:val="lt-LT"/>
              </w:rPr>
              <w:t>12. Medicinos prietaiso remontą ir techninę priežiūra turi atlikti tik gamintojo įgaliotas Paslaugos teikėjas. Paslaugos teikėjai kartu su pasiūlymu turi pateikti gamintojo atstovavimą arba techninę priežiūra ir remontą atliekančių specialistų gamintojo apmokymą patvirtinančių dokumentų kopijas. Pateikiami skenuoti dokumentai elektroninėje formoje.</w:t>
            </w:r>
          </w:p>
        </w:tc>
      </w:tr>
    </w:tbl>
    <w:tbl>
      <w:tblPr>
        <w:tblW w:w="0" w:type="auto"/>
        <w:tblInd w:w="-289" w:type="dxa"/>
        <w:tblLook w:val="04A0" w:firstRow="1" w:lastRow="0" w:firstColumn="1" w:lastColumn="0" w:noHBand="0" w:noVBand="1"/>
      </w:tblPr>
      <w:tblGrid>
        <w:gridCol w:w="1001"/>
        <w:gridCol w:w="4212"/>
        <w:gridCol w:w="406"/>
        <w:gridCol w:w="344"/>
        <w:gridCol w:w="2052"/>
        <w:gridCol w:w="3024"/>
      </w:tblGrid>
      <w:tr w:rsidR="00286996" w:rsidRPr="00693C7A" w14:paraId="2BBBC921" w14:textId="77777777" w:rsidTr="00431642">
        <w:trPr>
          <w:trHeight w:val="300"/>
        </w:trPr>
        <w:tc>
          <w:tcPr>
            <w:tcW w:w="5213" w:type="dxa"/>
            <w:gridSpan w:val="2"/>
            <w:tcBorders>
              <w:top w:val="nil"/>
              <w:left w:val="nil"/>
              <w:bottom w:val="nil"/>
              <w:right w:val="nil"/>
            </w:tcBorders>
            <w:shd w:val="clear" w:color="FFFFCC" w:fill="FFFFFF"/>
            <w:noWrap/>
            <w:vAlign w:val="bottom"/>
            <w:hideMark/>
          </w:tcPr>
          <w:p w14:paraId="5B120FBD" w14:textId="0844BF5D" w:rsidR="00286996" w:rsidRDefault="008279AC" w:rsidP="00431642">
            <w:pPr>
              <w:spacing w:after="0" w:line="240" w:lineRule="auto"/>
              <w:rPr>
                <w:rFonts w:ascii="Times New Roman" w:eastAsia="Times New Roman" w:hAnsi="Times New Roman" w:cs="Times New Roman"/>
                <w:b/>
                <w:bCs/>
                <w:sz w:val="24"/>
                <w:szCs w:val="24"/>
                <w:lang w:val="lt-LT" w:eastAsia="lt-LT"/>
              </w:rPr>
            </w:pPr>
            <w:r w:rsidRPr="008279AC">
              <w:rPr>
                <w:rFonts w:ascii="Times New Roman" w:eastAsia="Times New Roman" w:hAnsi="Times New Roman" w:cs="Times New Roman"/>
                <w:b/>
                <w:bCs/>
                <w:sz w:val="24"/>
                <w:szCs w:val="24"/>
                <w:lang w:val="lt-LT" w:eastAsia="lt-LT"/>
              </w:rPr>
              <w:t xml:space="preserve"> </w:t>
            </w:r>
          </w:p>
          <w:p w14:paraId="5EF29D40" w14:textId="77777777" w:rsidR="00286996" w:rsidRPr="00693C7A" w:rsidRDefault="00286996" w:rsidP="00431642">
            <w:pPr>
              <w:spacing w:after="0" w:line="240" w:lineRule="auto"/>
              <w:rPr>
                <w:rFonts w:ascii="Times New Roman" w:eastAsia="Times New Roman" w:hAnsi="Times New Roman" w:cs="Times New Roman"/>
                <w:b/>
                <w:bCs/>
                <w:sz w:val="24"/>
                <w:szCs w:val="24"/>
                <w:lang w:val="lt-LT" w:eastAsia="lt-LT"/>
              </w:rPr>
            </w:pPr>
            <w:r w:rsidRPr="00693C7A">
              <w:rPr>
                <w:rFonts w:ascii="Times New Roman" w:eastAsia="Times New Roman" w:hAnsi="Times New Roman" w:cs="Times New Roman"/>
                <w:b/>
                <w:bCs/>
                <w:sz w:val="24"/>
                <w:szCs w:val="24"/>
                <w:lang w:val="lt-LT" w:eastAsia="lt-LT"/>
              </w:rPr>
              <w:t>PIRKĖJAS</w:t>
            </w:r>
          </w:p>
        </w:tc>
        <w:tc>
          <w:tcPr>
            <w:tcW w:w="406" w:type="dxa"/>
            <w:tcBorders>
              <w:top w:val="nil"/>
              <w:left w:val="nil"/>
              <w:bottom w:val="nil"/>
              <w:right w:val="nil"/>
            </w:tcBorders>
            <w:shd w:val="clear" w:color="FFFFCC" w:fill="FFFFFF"/>
            <w:vAlign w:val="center"/>
            <w:hideMark/>
          </w:tcPr>
          <w:p w14:paraId="1C87870E"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1654DFA8"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5114F304" w14:textId="30915AF4" w:rsidR="00286996" w:rsidRPr="00693C7A" w:rsidRDefault="00286996" w:rsidP="00431642">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         </w:t>
            </w:r>
            <w:r w:rsidR="00D71568">
              <w:rPr>
                <w:rFonts w:ascii="Times New Roman" w:eastAsia="Times New Roman" w:hAnsi="Times New Roman" w:cs="Times New Roman"/>
                <w:b/>
                <w:bCs/>
                <w:sz w:val="24"/>
                <w:szCs w:val="24"/>
                <w:lang w:val="lt-LT" w:eastAsia="lt-LT"/>
              </w:rPr>
              <w:t>TEIKĖJAS</w:t>
            </w:r>
          </w:p>
        </w:tc>
      </w:tr>
      <w:tr w:rsidR="00286996" w:rsidRPr="00693C7A" w14:paraId="60083FFD" w14:textId="77777777" w:rsidTr="00431642">
        <w:trPr>
          <w:trHeight w:val="300"/>
        </w:trPr>
        <w:tc>
          <w:tcPr>
            <w:tcW w:w="5213" w:type="dxa"/>
            <w:gridSpan w:val="2"/>
            <w:tcBorders>
              <w:top w:val="nil"/>
              <w:left w:val="nil"/>
              <w:bottom w:val="nil"/>
              <w:right w:val="nil"/>
            </w:tcBorders>
            <w:shd w:val="clear" w:color="FFFFCC" w:fill="FFFFFF"/>
            <w:noWrap/>
            <w:vAlign w:val="bottom"/>
          </w:tcPr>
          <w:p w14:paraId="5E1FC74F" w14:textId="77777777" w:rsidR="00286996" w:rsidRPr="00693C7A" w:rsidRDefault="00286996" w:rsidP="00431642">
            <w:pPr>
              <w:spacing w:after="0" w:line="240" w:lineRule="auto"/>
              <w:rPr>
                <w:rFonts w:ascii="Times New Roman" w:eastAsia="Times New Roman" w:hAnsi="Times New Roman" w:cs="Times New Roman"/>
                <w:b/>
                <w:bCs/>
                <w:sz w:val="24"/>
                <w:szCs w:val="24"/>
                <w:lang w:val="lt-LT" w:eastAsia="lt-LT"/>
              </w:rPr>
            </w:pPr>
          </w:p>
        </w:tc>
        <w:tc>
          <w:tcPr>
            <w:tcW w:w="406" w:type="dxa"/>
            <w:tcBorders>
              <w:top w:val="nil"/>
              <w:left w:val="nil"/>
              <w:bottom w:val="nil"/>
              <w:right w:val="nil"/>
            </w:tcBorders>
            <w:shd w:val="clear" w:color="FFFFCC" w:fill="FFFFFF"/>
            <w:vAlign w:val="center"/>
          </w:tcPr>
          <w:p w14:paraId="042E171E"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p>
        </w:tc>
        <w:tc>
          <w:tcPr>
            <w:tcW w:w="344" w:type="dxa"/>
            <w:tcBorders>
              <w:top w:val="nil"/>
              <w:left w:val="nil"/>
              <w:bottom w:val="nil"/>
              <w:right w:val="nil"/>
            </w:tcBorders>
            <w:shd w:val="clear" w:color="FFFFCC" w:fill="FFFFFF"/>
            <w:vAlign w:val="center"/>
          </w:tcPr>
          <w:p w14:paraId="77397F36"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p>
        </w:tc>
        <w:tc>
          <w:tcPr>
            <w:tcW w:w="5076" w:type="dxa"/>
            <w:gridSpan w:val="2"/>
            <w:tcBorders>
              <w:top w:val="nil"/>
              <w:left w:val="nil"/>
              <w:bottom w:val="nil"/>
              <w:right w:val="nil"/>
            </w:tcBorders>
            <w:shd w:val="clear" w:color="FFFFCC" w:fill="FFFFFF"/>
            <w:noWrap/>
            <w:vAlign w:val="bottom"/>
          </w:tcPr>
          <w:p w14:paraId="73D225FD" w14:textId="77777777" w:rsidR="00286996" w:rsidRPr="00693C7A" w:rsidRDefault="00286996" w:rsidP="00431642">
            <w:pPr>
              <w:spacing w:after="0" w:line="240" w:lineRule="auto"/>
              <w:rPr>
                <w:rFonts w:ascii="Times New Roman" w:eastAsia="Times New Roman" w:hAnsi="Times New Roman" w:cs="Times New Roman"/>
                <w:b/>
                <w:bCs/>
                <w:sz w:val="24"/>
                <w:szCs w:val="24"/>
                <w:lang w:val="lt-LT" w:eastAsia="lt-LT"/>
              </w:rPr>
            </w:pPr>
          </w:p>
        </w:tc>
      </w:tr>
      <w:tr w:rsidR="00286996" w:rsidRPr="00693C7A" w14:paraId="58BDD63D" w14:textId="77777777" w:rsidTr="00431642">
        <w:trPr>
          <w:trHeight w:val="255"/>
        </w:trPr>
        <w:tc>
          <w:tcPr>
            <w:tcW w:w="5213" w:type="dxa"/>
            <w:gridSpan w:val="2"/>
            <w:tcBorders>
              <w:top w:val="nil"/>
              <w:left w:val="nil"/>
              <w:bottom w:val="nil"/>
              <w:right w:val="nil"/>
            </w:tcBorders>
            <w:shd w:val="clear" w:color="FFFFCC" w:fill="FFFFFF"/>
            <w:vAlign w:val="bottom"/>
            <w:hideMark/>
          </w:tcPr>
          <w:p w14:paraId="378BA819"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Lietuvos kariuomenės</w:t>
            </w:r>
          </w:p>
        </w:tc>
        <w:tc>
          <w:tcPr>
            <w:tcW w:w="406" w:type="dxa"/>
            <w:tcBorders>
              <w:top w:val="nil"/>
              <w:left w:val="nil"/>
              <w:bottom w:val="nil"/>
              <w:right w:val="nil"/>
            </w:tcBorders>
            <w:shd w:val="clear" w:color="FFFFCC" w:fill="FFFFFF"/>
            <w:vAlign w:val="center"/>
            <w:hideMark/>
          </w:tcPr>
          <w:p w14:paraId="03BCA319"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76C9ABA7"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31CB2100" w14:textId="2AE89892"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UAB „</w:t>
            </w:r>
            <w:proofErr w:type="spellStart"/>
            <w:r w:rsidR="00294314" w:rsidRPr="006040D3">
              <w:rPr>
                <w:rFonts w:ascii="Times New Roman" w:eastAsia="Times New Roman" w:hAnsi="Times New Roman" w:cs="Times New Roman"/>
                <w:sz w:val="24"/>
                <w:szCs w:val="24"/>
                <w:lang w:val="lt-LT" w:eastAsia="lt-LT"/>
              </w:rPr>
              <w:t>Graina</w:t>
            </w:r>
            <w:proofErr w:type="spellEnd"/>
            <w:r w:rsidRPr="006040D3">
              <w:rPr>
                <w:rFonts w:ascii="Times New Roman" w:eastAsia="Times New Roman" w:hAnsi="Times New Roman" w:cs="Times New Roman"/>
                <w:sz w:val="24"/>
                <w:szCs w:val="24"/>
                <w:lang w:val="lt-LT" w:eastAsia="lt-LT"/>
              </w:rPr>
              <w:t>“</w:t>
            </w:r>
          </w:p>
        </w:tc>
      </w:tr>
      <w:tr w:rsidR="00286996" w:rsidRPr="00693C7A" w14:paraId="48D1A6DF" w14:textId="77777777" w:rsidTr="00431642">
        <w:trPr>
          <w:trHeight w:val="315"/>
        </w:trPr>
        <w:tc>
          <w:tcPr>
            <w:tcW w:w="5213" w:type="dxa"/>
            <w:gridSpan w:val="2"/>
            <w:tcBorders>
              <w:top w:val="nil"/>
              <w:left w:val="nil"/>
              <w:bottom w:val="nil"/>
              <w:right w:val="nil"/>
            </w:tcBorders>
            <w:shd w:val="clear" w:color="FFFFCC" w:fill="FFFFFF"/>
            <w:noWrap/>
            <w:vAlign w:val="bottom"/>
            <w:hideMark/>
          </w:tcPr>
          <w:p w14:paraId="05D0C8D1"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xml:space="preserve">Dr. Jono Basanavičiaus </w:t>
            </w:r>
          </w:p>
        </w:tc>
        <w:tc>
          <w:tcPr>
            <w:tcW w:w="406" w:type="dxa"/>
            <w:tcBorders>
              <w:top w:val="nil"/>
              <w:left w:val="nil"/>
              <w:bottom w:val="nil"/>
              <w:right w:val="nil"/>
            </w:tcBorders>
            <w:shd w:val="clear" w:color="FFFFCC" w:fill="FFFFFF"/>
            <w:vAlign w:val="center"/>
            <w:hideMark/>
          </w:tcPr>
          <w:p w14:paraId="35B4A78F"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6E8CE42D"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2E1A7A46" w14:textId="726949E5" w:rsidR="00286996" w:rsidRPr="00127201" w:rsidRDefault="00D71568" w:rsidP="00431642">
            <w:pPr>
              <w:spacing w:after="0" w:line="240" w:lineRule="auto"/>
              <w:rPr>
                <w:rFonts w:ascii="Times New Roman" w:eastAsia="Times New Roman" w:hAnsi="Times New Roman" w:cs="Times New Roman"/>
                <w:sz w:val="24"/>
                <w:szCs w:val="24"/>
                <w:lang w:val="lt-LT" w:eastAsia="lt-LT"/>
              </w:rPr>
            </w:pPr>
            <w:r w:rsidRPr="00127201">
              <w:rPr>
                <w:rFonts w:ascii="Times New Roman" w:eastAsia="Times New Roman" w:hAnsi="Times New Roman" w:cs="Times New Roman"/>
                <w:sz w:val="24"/>
                <w:szCs w:val="24"/>
                <w:lang w:val="lt-LT" w:eastAsia="lt-LT"/>
              </w:rPr>
              <w:t xml:space="preserve">         </w:t>
            </w:r>
            <w:r w:rsidR="006040D3" w:rsidRPr="00127201">
              <w:rPr>
                <w:rFonts w:ascii="Times New Roman" w:eastAsia="Times New Roman" w:hAnsi="Times New Roman" w:cs="Times New Roman"/>
                <w:sz w:val="24"/>
                <w:szCs w:val="24"/>
                <w:lang w:val="lt-LT" w:eastAsia="lt-LT"/>
              </w:rPr>
              <w:t>Direktorius</w:t>
            </w:r>
          </w:p>
        </w:tc>
      </w:tr>
      <w:tr w:rsidR="00286996" w:rsidRPr="00693C7A" w14:paraId="2C159B0B" w14:textId="77777777" w:rsidTr="00431642">
        <w:trPr>
          <w:trHeight w:val="315"/>
        </w:trPr>
        <w:tc>
          <w:tcPr>
            <w:tcW w:w="5213" w:type="dxa"/>
            <w:gridSpan w:val="2"/>
            <w:tcBorders>
              <w:top w:val="nil"/>
              <w:left w:val="nil"/>
              <w:bottom w:val="nil"/>
              <w:right w:val="nil"/>
            </w:tcBorders>
            <w:shd w:val="clear" w:color="FFFFCC" w:fill="FFFFFF"/>
            <w:noWrap/>
            <w:vAlign w:val="bottom"/>
            <w:hideMark/>
          </w:tcPr>
          <w:p w14:paraId="2DFB91E1"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karo medicinos tarnybos vadas</w:t>
            </w:r>
          </w:p>
        </w:tc>
        <w:tc>
          <w:tcPr>
            <w:tcW w:w="406" w:type="dxa"/>
            <w:tcBorders>
              <w:top w:val="nil"/>
              <w:left w:val="nil"/>
              <w:bottom w:val="nil"/>
              <w:right w:val="nil"/>
            </w:tcBorders>
            <w:shd w:val="clear" w:color="FFFFCC" w:fill="FFFFFF"/>
            <w:vAlign w:val="center"/>
            <w:hideMark/>
          </w:tcPr>
          <w:p w14:paraId="2718288D"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64D86B75"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5D9F5738"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44E1F8E1"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286996" w:rsidRPr="00693C7A" w14:paraId="57E339BC" w14:textId="77777777" w:rsidTr="00431642">
        <w:trPr>
          <w:trHeight w:val="315"/>
        </w:trPr>
        <w:tc>
          <w:tcPr>
            <w:tcW w:w="5213" w:type="dxa"/>
            <w:gridSpan w:val="2"/>
            <w:tcBorders>
              <w:top w:val="nil"/>
              <w:left w:val="nil"/>
              <w:bottom w:val="nil"/>
              <w:right w:val="nil"/>
            </w:tcBorders>
            <w:shd w:val="clear" w:color="FFFFCC" w:fill="FFFFFF"/>
            <w:noWrap/>
            <w:vAlign w:val="bottom"/>
            <w:hideMark/>
          </w:tcPr>
          <w:p w14:paraId="53E9BD87"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4918B74A"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543C6427"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2BDB16F1"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0F0BEF2D"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286996" w:rsidRPr="00693C7A" w14:paraId="0141F719" w14:textId="77777777" w:rsidTr="00431642">
        <w:trPr>
          <w:trHeight w:val="315"/>
        </w:trPr>
        <w:tc>
          <w:tcPr>
            <w:tcW w:w="1001" w:type="dxa"/>
            <w:tcBorders>
              <w:top w:val="nil"/>
              <w:left w:val="nil"/>
              <w:bottom w:val="nil"/>
              <w:right w:val="nil"/>
            </w:tcBorders>
            <w:shd w:val="clear" w:color="FFFFCC" w:fill="FFFFFF"/>
            <w:noWrap/>
            <w:vAlign w:val="bottom"/>
            <w:hideMark/>
          </w:tcPr>
          <w:p w14:paraId="432AB777"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212" w:type="dxa"/>
            <w:tcBorders>
              <w:top w:val="nil"/>
              <w:left w:val="nil"/>
              <w:bottom w:val="nil"/>
              <w:right w:val="nil"/>
            </w:tcBorders>
            <w:shd w:val="clear" w:color="FFFFCC" w:fill="FFFFFF"/>
            <w:noWrap/>
            <w:vAlign w:val="bottom"/>
            <w:hideMark/>
          </w:tcPr>
          <w:p w14:paraId="58CD25B9"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512D0DB6"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4873E159"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2098F232"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269019FE"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286996" w:rsidRPr="00693C7A" w14:paraId="1C277E79" w14:textId="77777777" w:rsidTr="00431642">
        <w:trPr>
          <w:trHeight w:val="315"/>
        </w:trPr>
        <w:tc>
          <w:tcPr>
            <w:tcW w:w="1001" w:type="dxa"/>
            <w:tcBorders>
              <w:top w:val="nil"/>
              <w:left w:val="nil"/>
              <w:bottom w:val="nil"/>
              <w:right w:val="nil"/>
            </w:tcBorders>
            <w:shd w:val="clear" w:color="FFFFCC" w:fill="FFFFFF"/>
            <w:noWrap/>
            <w:vAlign w:val="bottom"/>
            <w:hideMark/>
          </w:tcPr>
          <w:p w14:paraId="5AB13B0B"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212" w:type="dxa"/>
            <w:tcBorders>
              <w:top w:val="nil"/>
              <w:left w:val="nil"/>
              <w:bottom w:val="nil"/>
              <w:right w:val="nil"/>
            </w:tcBorders>
            <w:shd w:val="clear" w:color="FFFFCC" w:fill="FFFFFF"/>
            <w:noWrap/>
            <w:vAlign w:val="bottom"/>
            <w:hideMark/>
          </w:tcPr>
          <w:p w14:paraId="5C330158"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2BC764F0"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1B78081B"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66DBC122"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178D2094"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286996" w:rsidRPr="00693C7A" w14:paraId="103477DE" w14:textId="77777777" w:rsidTr="00431642">
        <w:trPr>
          <w:trHeight w:val="315"/>
        </w:trPr>
        <w:tc>
          <w:tcPr>
            <w:tcW w:w="5213" w:type="dxa"/>
            <w:gridSpan w:val="2"/>
            <w:tcBorders>
              <w:top w:val="nil"/>
              <w:left w:val="nil"/>
              <w:bottom w:val="nil"/>
              <w:right w:val="nil"/>
            </w:tcBorders>
            <w:shd w:val="clear" w:color="FFFFCC" w:fill="FFFFFF"/>
            <w:noWrap/>
            <w:vAlign w:val="bottom"/>
            <w:hideMark/>
          </w:tcPr>
          <w:p w14:paraId="322B9DFB"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xml:space="preserve">plk. ltn. Raimundas </w:t>
            </w:r>
            <w:proofErr w:type="spellStart"/>
            <w:r w:rsidRPr="00693C7A">
              <w:rPr>
                <w:rFonts w:ascii="Times New Roman" w:eastAsia="Times New Roman" w:hAnsi="Times New Roman" w:cs="Times New Roman"/>
                <w:sz w:val="24"/>
                <w:szCs w:val="24"/>
                <w:lang w:val="lt-LT" w:eastAsia="lt-LT"/>
              </w:rPr>
              <w:t>Blavieščiūnas</w:t>
            </w:r>
            <w:proofErr w:type="spellEnd"/>
          </w:p>
        </w:tc>
        <w:tc>
          <w:tcPr>
            <w:tcW w:w="406" w:type="dxa"/>
            <w:tcBorders>
              <w:top w:val="nil"/>
              <w:left w:val="nil"/>
              <w:bottom w:val="nil"/>
              <w:right w:val="nil"/>
            </w:tcBorders>
            <w:shd w:val="clear" w:color="FFFFCC" w:fill="FFFFFF"/>
            <w:vAlign w:val="center"/>
            <w:hideMark/>
          </w:tcPr>
          <w:p w14:paraId="4E587E99"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33FD9A4F"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2315A3AA" w14:textId="65AC862D" w:rsidR="00286996" w:rsidRPr="006040D3" w:rsidRDefault="00D71568"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w:t>
            </w:r>
            <w:r w:rsidR="006040D3" w:rsidRPr="00127201">
              <w:rPr>
                <w:rFonts w:ascii="Times New Roman" w:eastAsia="Times New Roman" w:hAnsi="Times New Roman" w:cs="Times New Roman"/>
                <w:sz w:val="24"/>
                <w:szCs w:val="24"/>
                <w:lang w:val="lt-LT" w:eastAsia="lt-LT"/>
              </w:rPr>
              <w:t xml:space="preserve">Arūnas </w:t>
            </w:r>
            <w:proofErr w:type="spellStart"/>
            <w:r w:rsidR="006040D3" w:rsidRPr="00127201">
              <w:rPr>
                <w:rFonts w:ascii="Times New Roman" w:eastAsia="Times New Roman" w:hAnsi="Times New Roman" w:cs="Times New Roman"/>
                <w:sz w:val="24"/>
                <w:szCs w:val="24"/>
                <w:lang w:val="lt-LT" w:eastAsia="lt-LT"/>
              </w:rPr>
              <w:t>Padvariškis</w:t>
            </w:r>
            <w:proofErr w:type="spellEnd"/>
          </w:p>
        </w:tc>
      </w:tr>
      <w:tr w:rsidR="00286996" w:rsidRPr="00693C7A" w14:paraId="4CE94A0A" w14:textId="77777777" w:rsidTr="00431642">
        <w:trPr>
          <w:trHeight w:val="315"/>
        </w:trPr>
        <w:tc>
          <w:tcPr>
            <w:tcW w:w="5213" w:type="dxa"/>
            <w:gridSpan w:val="2"/>
            <w:tcBorders>
              <w:top w:val="nil"/>
              <w:left w:val="nil"/>
              <w:bottom w:val="nil"/>
              <w:right w:val="nil"/>
            </w:tcBorders>
            <w:shd w:val="clear" w:color="FFFFCC" w:fill="FFFFFF"/>
            <w:noWrap/>
            <w:vAlign w:val="bottom"/>
            <w:hideMark/>
          </w:tcPr>
          <w:p w14:paraId="47E74196" w14:textId="6860786E"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2022 m.</w:t>
            </w:r>
            <w:r w:rsidR="00127201">
              <w:rPr>
                <w:rFonts w:ascii="Times New Roman" w:eastAsia="Times New Roman" w:hAnsi="Times New Roman" w:cs="Times New Roman"/>
                <w:sz w:val="24"/>
                <w:szCs w:val="24"/>
                <w:lang w:val="lt-LT" w:eastAsia="lt-LT"/>
              </w:rPr>
              <w:t xml:space="preserve"> spalio</w:t>
            </w:r>
            <w:r w:rsidRPr="00693C7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8E4787">
              <w:rPr>
                <w:rFonts w:ascii="Times New Roman" w:eastAsia="Times New Roman" w:hAnsi="Times New Roman" w:cs="Times New Roman"/>
                <w:sz w:val="24"/>
                <w:szCs w:val="24"/>
                <w:lang w:val="lt-LT" w:eastAsia="lt-LT"/>
              </w:rPr>
              <w:t xml:space="preserve">                  </w:t>
            </w:r>
            <w:r w:rsidRPr="00693C7A">
              <w:rPr>
                <w:rFonts w:ascii="Times New Roman" w:eastAsia="Times New Roman" w:hAnsi="Times New Roman" w:cs="Times New Roman"/>
                <w:sz w:val="24"/>
                <w:szCs w:val="24"/>
                <w:lang w:val="lt-LT" w:eastAsia="lt-LT"/>
              </w:rPr>
              <w:t>d.</w:t>
            </w:r>
          </w:p>
        </w:tc>
        <w:tc>
          <w:tcPr>
            <w:tcW w:w="406" w:type="dxa"/>
            <w:tcBorders>
              <w:top w:val="nil"/>
              <w:left w:val="nil"/>
              <w:bottom w:val="nil"/>
              <w:right w:val="nil"/>
            </w:tcBorders>
            <w:shd w:val="clear" w:color="FFFFCC" w:fill="FFFFFF"/>
            <w:vAlign w:val="center"/>
            <w:hideMark/>
          </w:tcPr>
          <w:p w14:paraId="0DCBEB57"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631025E5"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7D8AB25B" w14:textId="5DEEC642" w:rsidR="00286996" w:rsidRPr="006040D3" w:rsidRDefault="00127201" w:rsidP="0043164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2022 m. spalio</w:t>
            </w:r>
            <w:r w:rsidR="00D71568" w:rsidRPr="006040D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86996" w:rsidRPr="006040D3">
              <w:rPr>
                <w:rFonts w:ascii="Times New Roman" w:eastAsia="Times New Roman" w:hAnsi="Times New Roman" w:cs="Times New Roman"/>
                <w:sz w:val="24"/>
                <w:szCs w:val="24"/>
                <w:lang w:val="lt-LT" w:eastAsia="lt-LT"/>
              </w:rPr>
              <w:t>d.</w:t>
            </w:r>
          </w:p>
        </w:tc>
      </w:tr>
      <w:tr w:rsidR="00286996" w:rsidRPr="00693C7A" w14:paraId="68C92535" w14:textId="77777777" w:rsidTr="00431642">
        <w:trPr>
          <w:trHeight w:val="315"/>
        </w:trPr>
        <w:tc>
          <w:tcPr>
            <w:tcW w:w="1001" w:type="dxa"/>
            <w:tcBorders>
              <w:top w:val="nil"/>
              <w:left w:val="nil"/>
              <w:bottom w:val="nil"/>
              <w:right w:val="nil"/>
            </w:tcBorders>
            <w:shd w:val="clear" w:color="FFFFCC" w:fill="FFFFFF"/>
            <w:noWrap/>
            <w:vAlign w:val="bottom"/>
            <w:hideMark/>
          </w:tcPr>
          <w:p w14:paraId="2CCA3A93"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A.V.</w:t>
            </w:r>
          </w:p>
        </w:tc>
        <w:tc>
          <w:tcPr>
            <w:tcW w:w="4212" w:type="dxa"/>
            <w:tcBorders>
              <w:top w:val="nil"/>
              <w:left w:val="nil"/>
              <w:bottom w:val="nil"/>
              <w:right w:val="nil"/>
            </w:tcBorders>
            <w:shd w:val="clear" w:color="FFFFCC" w:fill="FFFFFF"/>
            <w:noWrap/>
            <w:vAlign w:val="bottom"/>
            <w:hideMark/>
          </w:tcPr>
          <w:p w14:paraId="6535E42E" w14:textId="77777777" w:rsidR="00286996" w:rsidRPr="00693C7A" w:rsidRDefault="00286996" w:rsidP="00431642">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5F7F9D30"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3DBE2A88" w14:textId="77777777" w:rsidR="00286996" w:rsidRPr="00693C7A" w:rsidRDefault="00286996" w:rsidP="00431642">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4372730E"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A. V.</w:t>
            </w:r>
          </w:p>
        </w:tc>
        <w:tc>
          <w:tcPr>
            <w:tcW w:w="3024" w:type="dxa"/>
            <w:tcBorders>
              <w:top w:val="nil"/>
              <w:left w:val="nil"/>
              <w:bottom w:val="nil"/>
              <w:right w:val="nil"/>
            </w:tcBorders>
            <w:shd w:val="clear" w:color="FFFFCC" w:fill="FFFFFF"/>
            <w:noWrap/>
            <w:vAlign w:val="bottom"/>
            <w:hideMark/>
          </w:tcPr>
          <w:p w14:paraId="18B4BD26" w14:textId="77777777" w:rsidR="00286996" w:rsidRPr="006040D3" w:rsidRDefault="00286996" w:rsidP="00431642">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bl>
    <w:p w14:paraId="6B4174FD" w14:textId="77777777" w:rsidR="00744553" w:rsidRDefault="00744553" w:rsidP="00744553">
      <w:pPr>
        <w:spacing w:after="0" w:line="240" w:lineRule="auto"/>
        <w:jc w:val="center"/>
        <w:rPr>
          <w:rFonts w:ascii="Times New Roman" w:eastAsia="Calibri" w:hAnsi="Times New Roman" w:cs="Times New Roman"/>
          <w:b/>
          <w:sz w:val="24"/>
          <w:lang w:val="lt-LT"/>
        </w:rPr>
      </w:pPr>
    </w:p>
    <w:p w14:paraId="0DFDCCA2" w14:textId="77777777" w:rsidR="00127201" w:rsidRDefault="00127201" w:rsidP="00744553">
      <w:pPr>
        <w:spacing w:after="0" w:line="240" w:lineRule="auto"/>
        <w:jc w:val="center"/>
        <w:rPr>
          <w:rFonts w:ascii="Times New Roman" w:eastAsia="Calibri" w:hAnsi="Times New Roman" w:cs="Times New Roman"/>
          <w:b/>
          <w:sz w:val="24"/>
          <w:lang w:val="lt-LT"/>
        </w:rPr>
      </w:pPr>
    </w:p>
    <w:p w14:paraId="6E340A8E" w14:textId="1F03AE46" w:rsidR="001E76BB" w:rsidRDefault="001E76BB" w:rsidP="00744553">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lastRenderedPageBreak/>
        <w:t xml:space="preserve">SUTARTIES 2 </w:t>
      </w:r>
      <w:bookmarkStart w:id="0" w:name="_GoBack"/>
      <w:bookmarkEnd w:id="0"/>
      <w:r>
        <w:rPr>
          <w:rFonts w:ascii="Times New Roman" w:eastAsia="Calibri" w:hAnsi="Times New Roman" w:cs="Times New Roman"/>
          <w:b/>
          <w:sz w:val="24"/>
          <w:lang w:val="lt-LT"/>
        </w:rPr>
        <w:t>PRIEDAS</w:t>
      </w:r>
    </w:p>
    <w:p w14:paraId="0AB00B76" w14:textId="77777777" w:rsidR="00744553" w:rsidRDefault="00744553" w:rsidP="00744553">
      <w:pPr>
        <w:spacing w:after="0" w:line="240" w:lineRule="auto"/>
        <w:jc w:val="center"/>
        <w:rPr>
          <w:rFonts w:ascii="Times New Roman" w:eastAsia="Calibri" w:hAnsi="Times New Roman" w:cs="Times New Roman"/>
          <w:b/>
          <w:sz w:val="24"/>
          <w:lang w:val="lt-LT"/>
        </w:rPr>
      </w:pPr>
    </w:p>
    <w:p w14:paraId="4C1EAC6B" w14:textId="1EB46E28" w:rsidR="00334232" w:rsidRDefault="00334232" w:rsidP="00744553">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„PASLAUGOS KAINA“</w:t>
      </w:r>
    </w:p>
    <w:p w14:paraId="0AF2C888" w14:textId="77777777" w:rsidR="00744553" w:rsidRDefault="00744553" w:rsidP="00744553">
      <w:pPr>
        <w:spacing w:after="0" w:line="240" w:lineRule="auto"/>
        <w:jc w:val="center"/>
        <w:rPr>
          <w:rFonts w:ascii="Times New Roman" w:eastAsia="Calibri" w:hAnsi="Times New Roman" w:cs="Times New Roman"/>
          <w:b/>
          <w:sz w:val="24"/>
          <w:lang w:val="lt-LT"/>
        </w:rPr>
      </w:pPr>
    </w:p>
    <w:tbl>
      <w:tblPr>
        <w:tblW w:w="10898" w:type="dxa"/>
        <w:tblInd w:w="-47" w:type="dxa"/>
        <w:tblLook w:val="04A0" w:firstRow="1" w:lastRow="0" w:firstColumn="1" w:lastColumn="0" w:noHBand="0" w:noVBand="1"/>
      </w:tblPr>
      <w:tblGrid>
        <w:gridCol w:w="876"/>
        <w:gridCol w:w="4848"/>
        <w:gridCol w:w="742"/>
        <w:gridCol w:w="2220"/>
        <w:gridCol w:w="2200"/>
        <w:gridCol w:w="12"/>
      </w:tblGrid>
      <w:tr w:rsidR="00334232" w:rsidRPr="000929C9" w14:paraId="48B7905B" w14:textId="77777777" w:rsidTr="00744553">
        <w:trPr>
          <w:gridAfter w:val="1"/>
          <w:wAfter w:w="12" w:type="dxa"/>
          <w:trHeight w:val="552"/>
        </w:trPr>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DD8E2" w14:textId="77777777" w:rsidR="00334232" w:rsidRPr="000929C9" w:rsidRDefault="00334232" w:rsidP="00744553">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Eil. Nr.</w:t>
            </w:r>
          </w:p>
        </w:tc>
        <w:tc>
          <w:tcPr>
            <w:tcW w:w="4848" w:type="dxa"/>
            <w:tcBorders>
              <w:top w:val="single" w:sz="4" w:space="0" w:color="auto"/>
              <w:left w:val="nil"/>
              <w:bottom w:val="single" w:sz="4" w:space="0" w:color="auto"/>
              <w:right w:val="nil"/>
            </w:tcBorders>
            <w:shd w:val="clear" w:color="000000" w:fill="FFFFFF"/>
            <w:vAlign w:val="center"/>
            <w:hideMark/>
          </w:tcPr>
          <w:p w14:paraId="5F260ED2"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Paslaugos pavadinimas</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37B62"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Mato vnt.</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50714A6C"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Vieneto įkainis, Eur be PVM</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14:paraId="2540F9B0" w14:textId="60BAAC38" w:rsidR="00334232" w:rsidRPr="000929C9" w:rsidRDefault="00CE45E9" w:rsidP="0074455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Vieneto įkainis, </w:t>
            </w:r>
            <w:proofErr w:type="spellStart"/>
            <w:r>
              <w:rPr>
                <w:rFonts w:ascii="Times New Roman" w:eastAsia="Times New Roman" w:hAnsi="Times New Roman" w:cs="Times New Roman"/>
                <w:sz w:val="24"/>
                <w:szCs w:val="24"/>
                <w:lang w:val="lt-LT" w:eastAsia="lt-LT"/>
              </w:rPr>
              <w:t>Eur</w:t>
            </w:r>
            <w:proofErr w:type="spellEnd"/>
            <w:r>
              <w:rPr>
                <w:rFonts w:ascii="Times New Roman" w:eastAsia="Times New Roman" w:hAnsi="Times New Roman" w:cs="Times New Roman"/>
                <w:sz w:val="24"/>
                <w:szCs w:val="24"/>
                <w:lang w:val="lt-LT" w:eastAsia="lt-LT"/>
              </w:rPr>
              <w:t xml:space="preserve"> su</w:t>
            </w:r>
            <w:r w:rsidR="00334232" w:rsidRPr="000929C9">
              <w:rPr>
                <w:rFonts w:ascii="Times New Roman" w:eastAsia="Times New Roman" w:hAnsi="Times New Roman" w:cs="Times New Roman"/>
                <w:sz w:val="24"/>
                <w:szCs w:val="24"/>
                <w:lang w:val="lt-LT" w:eastAsia="lt-LT"/>
              </w:rPr>
              <w:t xml:space="preserve"> PVM</w:t>
            </w:r>
          </w:p>
        </w:tc>
      </w:tr>
      <w:tr w:rsidR="00334232" w:rsidRPr="000929C9" w14:paraId="0ECBDEC1"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4529CE79"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w:t>
            </w:r>
          </w:p>
        </w:tc>
        <w:tc>
          <w:tcPr>
            <w:tcW w:w="4848" w:type="dxa"/>
            <w:tcBorders>
              <w:top w:val="nil"/>
              <w:left w:val="nil"/>
              <w:bottom w:val="single" w:sz="4" w:space="0" w:color="auto"/>
              <w:right w:val="nil"/>
            </w:tcBorders>
            <w:shd w:val="clear" w:color="000000" w:fill="FFFFFF"/>
            <w:vAlign w:val="center"/>
            <w:hideMark/>
          </w:tcPr>
          <w:p w14:paraId="6FE2C282"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2</w:t>
            </w:r>
          </w:p>
        </w:tc>
        <w:tc>
          <w:tcPr>
            <w:tcW w:w="742" w:type="dxa"/>
            <w:tcBorders>
              <w:top w:val="nil"/>
              <w:left w:val="single" w:sz="4" w:space="0" w:color="auto"/>
              <w:bottom w:val="single" w:sz="4" w:space="0" w:color="auto"/>
              <w:right w:val="single" w:sz="4" w:space="0" w:color="auto"/>
            </w:tcBorders>
            <w:shd w:val="clear" w:color="000000" w:fill="FFFFFF"/>
            <w:vAlign w:val="center"/>
            <w:hideMark/>
          </w:tcPr>
          <w:p w14:paraId="694CEB29"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3</w:t>
            </w:r>
          </w:p>
        </w:tc>
        <w:tc>
          <w:tcPr>
            <w:tcW w:w="2220" w:type="dxa"/>
            <w:tcBorders>
              <w:top w:val="nil"/>
              <w:left w:val="nil"/>
              <w:bottom w:val="single" w:sz="4" w:space="0" w:color="auto"/>
              <w:right w:val="single" w:sz="4" w:space="0" w:color="auto"/>
            </w:tcBorders>
            <w:shd w:val="clear" w:color="000000" w:fill="FFFFFF"/>
            <w:vAlign w:val="center"/>
            <w:hideMark/>
          </w:tcPr>
          <w:p w14:paraId="46E68080"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4</w:t>
            </w:r>
          </w:p>
        </w:tc>
        <w:tc>
          <w:tcPr>
            <w:tcW w:w="2200" w:type="dxa"/>
            <w:tcBorders>
              <w:top w:val="nil"/>
              <w:left w:val="nil"/>
              <w:bottom w:val="single" w:sz="4" w:space="0" w:color="auto"/>
              <w:right w:val="single" w:sz="4" w:space="0" w:color="auto"/>
            </w:tcBorders>
            <w:shd w:val="clear" w:color="000000" w:fill="FFFFFF"/>
            <w:vAlign w:val="center"/>
            <w:hideMark/>
          </w:tcPr>
          <w:p w14:paraId="13DC8AF7"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5</w:t>
            </w:r>
          </w:p>
        </w:tc>
      </w:tr>
      <w:tr w:rsidR="00744553" w:rsidRPr="000929C9" w14:paraId="434BADA2" w14:textId="77777777" w:rsidTr="00744553">
        <w:trPr>
          <w:trHeight w:val="55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E2D4E5B" w14:textId="77777777" w:rsidR="00744553" w:rsidRPr="000929C9" w:rsidRDefault="00744553" w:rsidP="00744553">
            <w:pPr>
              <w:spacing w:after="0" w:line="240" w:lineRule="auto"/>
              <w:jc w:val="center"/>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1.</w:t>
            </w:r>
          </w:p>
        </w:tc>
        <w:tc>
          <w:tcPr>
            <w:tcW w:w="10022" w:type="dxa"/>
            <w:gridSpan w:val="5"/>
            <w:tcBorders>
              <w:top w:val="nil"/>
              <w:left w:val="nil"/>
              <w:bottom w:val="single" w:sz="4" w:space="0" w:color="auto"/>
              <w:right w:val="single" w:sz="4" w:space="0" w:color="auto"/>
            </w:tcBorders>
            <w:shd w:val="clear" w:color="000000" w:fill="FFFFFF"/>
            <w:vAlign w:val="center"/>
            <w:hideMark/>
          </w:tcPr>
          <w:p w14:paraId="48320DE4" w14:textId="0CD25C09" w:rsidR="00744553" w:rsidRPr="00744553" w:rsidRDefault="00744553" w:rsidP="00744553">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Instrumentų plovimo-dezinfekavimo įrenginio (AT-OS, AWD 655-8L) techninė priežiūra ir remontas:</w:t>
            </w:r>
          </w:p>
        </w:tc>
      </w:tr>
      <w:tr w:rsidR="00334232" w:rsidRPr="000929C9" w14:paraId="12E5EB57"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4950F678"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w:t>
            </w:r>
          </w:p>
        </w:tc>
        <w:tc>
          <w:tcPr>
            <w:tcW w:w="4848" w:type="dxa"/>
            <w:tcBorders>
              <w:top w:val="single" w:sz="4" w:space="0" w:color="auto"/>
              <w:left w:val="nil"/>
              <w:bottom w:val="single" w:sz="4" w:space="0" w:color="auto"/>
              <w:right w:val="single" w:sz="4" w:space="0" w:color="auto"/>
            </w:tcBorders>
            <w:shd w:val="clear" w:color="FFFFFF" w:fill="FFFFFF"/>
            <w:noWrap/>
            <w:vAlign w:val="center"/>
            <w:hideMark/>
          </w:tcPr>
          <w:p w14:paraId="420C3289" w14:textId="77777777" w:rsidR="00334232" w:rsidRPr="000929C9" w:rsidRDefault="00334232" w:rsidP="00744553">
            <w:pPr>
              <w:spacing w:after="0" w:line="240" w:lineRule="auto"/>
              <w:rPr>
                <w:rFonts w:ascii="Times New Roman" w:eastAsia="Times New Roman" w:hAnsi="Times New Roman" w:cs="Times New Roman"/>
                <w:b/>
                <w:bCs/>
                <w:color w:val="000000"/>
                <w:sz w:val="24"/>
                <w:szCs w:val="24"/>
                <w:lang w:val="lt-LT" w:eastAsia="lt-LT"/>
              </w:rPr>
            </w:pPr>
            <w:r w:rsidRPr="000929C9">
              <w:rPr>
                <w:rFonts w:ascii="Times New Roman" w:eastAsia="Times New Roman" w:hAnsi="Times New Roman" w:cs="Times New Roman"/>
                <w:b/>
                <w:bCs/>
                <w:color w:val="000000"/>
                <w:sz w:val="24"/>
                <w:szCs w:val="24"/>
                <w:lang w:val="lt-LT" w:eastAsia="lt-LT"/>
              </w:rPr>
              <w:t>Atsarginės detalės:</w:t>
            </w:r>
          </w:p>
        </w:tc>
        <w:tc>
          <w:tcPr>
            <w:tcW w:w="5162" w:type="dxa"/>
            <w:gridSpan w:val="3"/>
            <w:tcBorders>
              <w:top w:val="single" w:sz="4" w:space="0" w:color="auto"/>
              <w:left w:val="nil"/>
              <w:bottom w:val="single" w:sz="4" w:space="0" w:color="auto"/>
              <w:right w:val="single" w:sz="4" w:space="0" w:color="auto"/>
            </w:tcBorders>
            <w:shd w:val="clear" w:color="FFFFFF" w:fill="FFFFFF"/>
            <w:noWrap/>
            <w:vAlign w:val="center"/>
            <w:hideMark/>
          </w:tcPr>
          <w:p w14:paraId="68FB7C8C" w14:textId="77777777" w:rsidR="00334232" w:rsidRPr="000929C9" w:rsidRDefault="00334232" w:rsidP="00744553">
            <w:pPr>
              <w:spacing w:after="0" w:line="240" w:lineRule="auto"/>
              <w:jc w:val="center"/>
              <w:rPr>
                <w:rFonts w:ascii="Times New Roman" w:eastAsia="Times New Roman" w:hAnsi="Times New Roman" w:cs="Times New Roman"/>
                <w:b/>
                <w:bCs/>
                <w:color w:val="000000"/>
                <w:sz w:val="24"/>
                <w:szCs w:val="24"/>
                <w:lang w:val="lt-LT" w:eastAsia="lt-LT"/>
              </w:rPr>
            </w:pPr>
            <w:r w:rsidRPr="000929C9">
              <w:rPr>
                <w:rFonts w:ascii="Times New Roman" w:eastAsia="Times New Roman" w:hAnsi="Times New Roman" w:cs="Times New Roman"/>
                <w:b/>
                <w:bCs/>
                <w:color w:val="000000"/>
                <w:sz w:val="24"/>
                <w:szCs w:val="24"/>
                <w:lang w:val="lt-LT" w:eastAsia="lt-LT"/>
              </w:rPr>
              <w:t> </w:t>
            </w:r>
          </w:p>
        </w:tc>
      </w:tr>
      <w:tr w:rsidR="00294314" w:rsidRPr="000929C9" w14:paraId="7158FFA8"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19823256"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1.1.1.</w:t>
            </w:r>
          </w:p>
        </w:tc>
        <w:tc>
          <w:tcPr>
            <w:tcW w:w="4848" w:type="dxa"/>
            <w:tcBorders>
              <w:top w:val="nil"/>
              <w:left w:val="nil"/>
              <w:bottom w:val="single" w:sz="4" w:space="0" w:color="auto"/>
              <w:right w:val="single" w:sz="4" w:space="0" w:color="auto"/>
            </w:tcBorders>
            <w:shd w:val="clear" w:color="FFFFFF" w:fill="FFFFFF"/>
            <w:vAlign w:val="center"/>
            <w:hideMark/>
          </w:tcPr>
          <w:p w14:paraId="32D1DCE4"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Priekinis filtras</w:t>
            </w:r>
          </w:p>
        </w:tc>
        <w:tc>
          <w:tcPr>
            <w:tcW w:w="742" w:type="dxa"/>
            <w:tcBorders>
              <w:top w:val="nil"/>
              <w:left w:val="nil"/>
              <w:bottom w:val="single" w:sz="4" w:space="0" w:color="auto"/>
              <w:right w:val="single" w:sz="4" w:space="0" w:color="auto"/>
            </w:tcBorders>
            <w:shd w:val="clear" w:color="FFFFFF" w:fill="FFFFFF"/>
            <w:vAlign w:val="center"/>
            <w:hideMark/>
          </w:tcPr>
          <w:p w14:paraId="3813F3E4"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single" w:sz="4" w:space="0" w:color="auto"/>
              <w:left w:val="single" w:sz="4" w:space="0" w:color="auto"/>
              <w:bottom w:val="single" w:sz="4" w:space="0" w:color="auto"/>
              <w:right w:val="single" w:sz="4" w:space="0" w:color="auto"/>
            </w:tcBorders>
            <w:shd w:val="clear" w:color="BFBFBF" w:fill="FFFFFF"/>
            <w:noWrap/>
            <w:vAlign w:val="center"/>
          </w:tcPr>
          <w:p w14:paraId="70803C3B" w14:textId="58712848"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50,00</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02938B70" w14:textId="08233D15"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60,50</w:t>
            </w:r>
          </w:p>
        </w:tc>
      </w:tr>
      <w:tr w:rsidR="00294314" w:rsidRPr="000929C9" w14:paraId="54142678"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7E54C42B"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1.1.2.</w:t>
            </w:r>
          </w:p>
        </w:tc>
        <w:tc>
          <w:tcPr>
            <w:tcW w:w="4848" w:type="dxa"/>
            <w:tcBorders>
              <w:top w:val="nil"/>
              <w:left w:val="nil"/>
              <w:bottom w:val="single" w:sz="4" w:space="0" w:color="auto"/>
              <w:right w:val="single" w:sz="4" w:space="0" w:color="auto"/>
            </w:tcBorders>
            <w:shd w:val="clear" w:color="FFFFFF" w:fill="FFFFFF"/>
            <w:vAlign w:val="center"/>
            <w:hideMark/>
          </w:tcPr>
          <w:p w14:paraId="14F6AB5F"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proofErr w:type="spellStart"/>
            <w:r w:rsidRPr="000929C9">
              <w:rPr>
                <w:rFonts w:ascii="Times New Roman" w:eastAsia="Times New Roman" w:hAnsi="Times New Roman" w:cs="Times New Roman"/>
                <w:color w:val="000000"/>
                <w:sz w:val="24"/>
                <w:szCs w:val="24"/>
                <w:lang w:val="lt-LT" w:eastAsia="lt-LT"/>
              </w:rPr>
              <w:t>Hepa</w:t>
            </w:r>
            <w:proofErr w:type="spellEnd"/>
            <w:r w:rsidRPr="000929C9">
              <w:rPr>
                <w:rFonts w:ascii="Times New Roman" w:eastAsia="Times New Roman" w:hAnsi="Times New Roman" w:cs="Times New Roman"/>
                <w:color w:val="000000"/>
                <w:sz w:val="24"/>
                <w:szCs w:val="24"/>
                <w:lang w:val="lt-LT" w:eastAsia="lt-LT"/>
              </w:rPr>
              <w:t xml:space="preserve"> filtras</w:t>
            </w:r>
          </w:p>
        </w:tc>
        <w:tc>
          <w:tcPr>
            <w:tcW w:w="742" w:type="dxa"/>
            <w:tcBorders>
              <w:top w:val="nil"/>
              <w:left w:val="nil"/>
              <w:bottom w:val="single" w:sz="4" w:space="0" w:color="auto"/>
              <w:right w:val="single" w:sz="4" w:space="0" w:color="auto"/>
            </w:tcBorders>
            <w:shd w:val="clear" w:color="FFFFFF" w:fill="FFFFFF"/>
            <w:vAlign w:val="center"/>
            <w:hideMark/>
          </w:tcPr>
          <w:p w14:paraId="561917D4"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1BB40253" w14:textId="4AEB09D2"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250,00</w:t>
            </w:r>
          </w:p>
        </w:tc>
        <w:tc>
          <w:tcPr>
            <w:tcW w:w="2200" w:type="dxa"/>
            <w:tcBorders>
              <w:top w:val="nil"/>
              <w:left w:val="nil"/>
              <w:bottom w:val="single" w:sz="4" w:space="0" w:color="auto"/>
              <w:right w:val="single" w:sz="4" w:space="0" w:color="auto"/>
            </w:tcBorders>
            <w:shd w:val="clear" w:color="auto" w:fill="auto"/>
            <w:noWrap/>
            <w:vAlign w:val="center"/>
          </w:tcPr>
          <w:p w14:paraId="63C9E99D" w14:textId="35E4AA29"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302,50</w:t>
            </w:r>
          </w:p>
        </w:tc>
      </w:tr>
      <w:tr w:rsidR="00294314" w:rsidRPr="000929C9" w14:paraId="58301E4F"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24149BCB"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1.1.3.</w:t>
            </w:r>
          </w:p>
        </w:tc>
        <w:tc>
          <w:tcPr>
            <w:tcW w:w="4848" w:type="dxa"/>
            <w:tcBorders>
              <w:top w:val="nil"/>
              <w:left w:val="nil"/>
              <w:bottom w:val="single" w:sz="4" w:space="0" w:color="auto"/>
              <w:right w:val="single" w:sz="4" w:space="0" w:color="auto"/>
            </w:tcBorders>
            <w:shd w:val="clear" w:color="FFFFFF" w:fill="FFFFFF"/>
            <w:vAlign w:val="center"/>
            <w:hideMark/>
          </w:tcPr>
          <w:p w14:paraId="45A97830"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proofErr w:type="spellStart"/>
            <w:r w:rsidRPr="000929C9">
              <w:rPr>
                <w:rFonts w:ascii="Times New Roman" w:eastAsia="Times New Roman" w:hAnsi="Times New Roman" w:cs="Times New Roman"/>
                <w:color w:val="000000"/>
                <w:sz w:val="24"/>
                <w:szCs w:val="24"/>
                <w:lang w:val="lt-LT" w:eastAsia="lt-LT"/>
              </w:rPr>
              <w:t>Solenoidinis</w:t>
            </w:r>
            <w:proofErr w:type="spellEnd"/>
            <w:r w:rsidRPr="000929C9">
              <w:rPr>
                <w:rFonts w:ascii="Times New Roman" w:eastAsia="Times New Roman" w:hAnsi="Times New Roman" w:cs="Times New Roman"/>
                <w:color w:val="000000"/>
                <w:sz w:val="24"/>
                <w:szCs w:val="24"/>
                <w:lang w:val="lt-LT" w:eastAsia="lt-LT"/>
              </w:rPr>
              <w:t xml:space="preserve"> vožtuvas</w:t>
            </w:r>
          </w:p>
        </w:tc>
        <w:tc>
          <w:tcPr>
            <w:tcW w:w="742" w:type="dxa"/>
            <w:tcBorders>
              <w:top w:val="nil"/>
              <w:left w:val="nil"/>
              <w:bottom w:val="single" w:sz="4" w:space="0" w:color="auto"/>
              <w:right w:val="single" w:sz="4" w:space="0" w:color="auto"/>
            </w:tcBorders>
            <w:shd w:val="clear" w:color="FFFFFF" w:fill="FFFFFF"/>
            <w:vAlign w:val="center"/>
            <w:hideMark/>
          </w:tcPr>
          <w:p w14:paraId="1174A12F"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42583016" w14:textId="2060BDD0"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100,00</w:t>
            </w:r>
          </w:p>
        </w:tc>
        <w:tc>
          <w:tcPr>
            <w:tcW w:w="2200" w:type="dxa"/>
            <w:tcBorders>
              <w:top w:val="nil"/>
              <w:left w:val="nil"/>
              <w:bottom w:val="single" w:sz="4" w:space="0" w:color="auto"/>
              <w:right w:val="single" w:sz="4" w:space="0" w:color="auto"/>
            </w:tcBorders>
            <w:shd w:val="clear" w:color="auto" w:fill="auto"/>
            <w:noWrap/>
            <w:vAlign w:val="center"/>
          </w:tcPr>
          <w:p w14:paraId="4C3995AE" w14:textId="3A5EA303"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121,00</w:t>
            </w:r>
          </w:p>
        </w:tc>
      </w:tr>
      <w:tr w:rsidR="00294314" w:rsidRPr="000929C9" w14:paraId="5146D908"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49079E55"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1.1.4.</w:t>
            </w:r>
          </w:p>
        </w:tc>
        <w:tc>
          <w:tcPr>
            <w:tcW w:w="4848" w:type="dxa"/>
            <w:tcBorders>
              <w:top w:val="nil"/>
              <w:left w:val="nil"/>
              <w:bottom w:val="single" w:sz="4" w:space="0" w:color="auto"/>
              <w:right w:val="single" w:sz="4" w:space="0" w:color="auto"/>
            </w:tcBorders>
            <w:shd w:val="clear" w:color="FFFFFF" w:fill="FFFFFF"/>
            <w:vAlign w:val="center"/>
            <w:hideMark/>
          </w:tcPr>
          <w:p w14:paraId="4451F05B"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proofErr w:type="spellStart"/>
            <w:r w:rsidRPr="000929C9">
              <w:rPr>
                <w:rFonts w:ascii="Times New Roman" w:eastAsia="Times New Roman" w:hAnsi="Times New Roman" w:cs="Times New Roman"/>
                <w:color w:val="000000"/>
                <w:sz w:val="24"/>
                <w:szCs w:val="24"/>
                <w:lang w:val="lt-LT" w:eastAsia="lt-LT"/>
              </w:rPr>
              <w:t>Peristaltinė</w:t>
            </w:r>
            <w:proofErr w:type="spellEnd"/>
            <w:r w:rsidRPr="000929C9">
              <w:rPr>
                <w:rFonts w:ascii="Times New Roman" w:eastAsia="Times New Roman" w:hAnsi="Times New Roman" w:cs="Times New Roman"/>
                <w:color w:val="000000"/>
                <w:sz w:val="24"/>
                <w:szCs w:val="24"/>
                <w:lang w:val="lt-LT" w:eastAsia="lt-LT"/>
              </w:rPr>
              <w:t xml:space="preserve"> pompa</w:t>
            </w:r>
          </w:p>
        </w:tc>
        <w:tc>
          <w:tcPr>
            <w:tcW w:w="742" w:type="dxa"/>
            <w:tcBorders>
              <w:top w:val="nil"/>
              <w:left w:val="nil"/>
              <w:bottom w:val="single" w:sz="4" w:space="0" w:color="auto"/>
              <w:right w:val="single" w:sz="4" w:space="0" w:color="auto"/>
            </w:tcBorders>
            <w:shd w:val="clear" w:color="FFFFFF" w:fill="FFFFFF"/>
            <w:vAlign w:val="center"/>
            <w:hideMark/>
          </w:tcPr>
          <w:p w14:paraId="167EA5DB"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13AD9163" w14:textId="5BA08ABF"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300,00</w:t>
            </w:r>
          </w:p>
        </w:tc>
        <w:tc>
          <w:tcPr>
            <w:tcW w:w="2200" w:type="dxa"/>
            <w:tcBorders>
              <w:top w:val="nil"/>
              <w:left w:val="nil"/>
              <w:bottom w:val="single" w:sz="4" w:space="0" w:color="auto"/>
              <w:right w:val="single" w:sz="4" w:space="0" w:color="auto"/>
            </w:tcBorders>
            <w:shd w:val="clear" w:color="auto" w:fill="auto"/>
            <w:noWrap/>
            <w:vAlign w:val="center"/>
          </w:tcPr>
          <w:p w14:paraId="04AF39BE" w14:textId="38F7A75D"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363,00</w:t>
            </w:r>
          </w:p>
        </w:tc>
      </w:tr>
      <w:tr w:rsidR="00294314" w:rsidRPr="000929C9" w14:paraId="064E3C4C"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2600EBCA"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1.1.5.</w:t>
            </w:r>
          </w:p>
        </w:tc>
        <w:tc>
          <w:tcPr>
            <w:tcW w:w="4848" w:type="dxa"/>
            <w:tcBorders>
              <w:top w:val="nil"/>
              <w:left w:val="nil"/>
              <w:bottom w:val="single" w:sz="4" w:space="0" w:color="auto"/>
              <w:right w:val="single" w:sz="4" w:space="0" w:color="auto"/>
            </w:tcBorders>
            <w:shd w:val="clear" w:color="FFFFFF" w:fill="FFFFFF"/>
            <w:vAlign w:val="center"/>
            <w:hideMark/>
          </w:tcPr>
          <w:p w14:paraId="0C625CBB"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proofErr w:type="spellStart"/>
            <w:r w:rsidRPr="000929C9">
              <w:rPr>
                <w:rFonts w:ascii="Times New Roman" w:eastAsia="Times New Roman" w:hAnsi="Times New Roman" w:cs="Times New Roman"/>
                <w:color w:val="000000"/>
                <w:sz w:val="24"/>
                <w:szCs w:val="24"/>
                <w:lang w:val="lt-LT" w:eastAsia="lt-LT"/>
              </w:rPr>
              <w:t>Detergentų</w:t>
            </w:r>
            <w:proofErr w:type="spellEnd"/>
            <w:r w:rsidRPr="000929C9">
              <w:rPr>
                <w:rFonts w:ascii="Times New Roman" w:eastAsia="Times New Roman" w:hAnsi="Times New Roman" w:cs="Times New Roman"/>
                <w:color w:val="000000"/>
                <w:sz w:val="24"/>
                <w:szCs w:val="24"/>
                <w:lang w:val="lt-LT" w:eastAsia="lt-LT"/>
              </w:rPr>
              <w:t xml:space="preserve"> žarnelės</w:t>
            </w:r>
          </w:p>
        </w:tc>
        <w:tc>
          <w:tcPr>
            <w:tcW w:w="742" w:type="dxa"/>
            <w:tcBorders>
              <w:top w:val="nil"/>
              <w:left w:val="nil"/>
              <w:bottom w:val="single" w:sz="4" w:space="0" w:color="auto"/>
              <w:right w:val="single" w:sz="4" w:space="0" w:color="auto"/>
            </w:tcBorders>
            <w:shd w:val="clear" w:color="FFFFFF" w:fill="FFFFFF"/>
            <w:vAlign w:val="center"/>
            <w:hideMark/>
          </w:tcPr>
          <w:p w14:paraId="348C3C30"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02EDD781" w14:textId="0FDC7CCB"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30,00</w:t>
            </w:r>
          </w:p>
        </w:tc>
        <w:tc>
          <w:tcPr>
            <w:tcW w:w="2200" w:type="dxa"/>
            <w:tcBorders>
              <w:top w:val="nil"/>
              <w:left w:val="nil"/>
              <w:bottom w:val="single" w:sz="4" w:space="0" w:color="auto"/>
              <w:right w:val="single" w:sz="4" w:space="0" w:color="auto"/>
            </w:tcBorders>
            <w:shd w:val="clear" w:color="auto" w:fill="auto"/>
            <w:noWrap/>
            <w:vAlign w:val="center"/>
          </w:tcPr>
          <w:p w14:paraId="79713013" w14:textId="18AC41B4"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36,30</w:t>
            </w:r>
          </w:p>
        </w:tc>
      </w:tr>
      <w:tr w:rsidR="00294314" w:rsidRPr="000929C9" w14:paraId="7F9D4C7D"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026BEFAD"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1.1.6.</w:t>
            </w:r>
          </w:p>
        </w:tc>
        <w:tc>
          <w:tcPr>
            <w:tcW w:w="4848" w:type="dxa"/>
            <w:tcBorders>
              <w:top w:val="nil"/>
              <w:left w:val="nil"/>
              <w:bottom w:val="single" w:sz="4" w:space="0" w:color="auto"/>
              <w:right w:val="single" w:sz="4" w:space="0" w:color="auto"/>
            </w:tcBorders>
            <w:shd w:val="clear" w:color="FFFFFF" w:fill="FFFFFF"/>
            <w:vAlign w:val="center"/>
            <w:hideMark/>
          </w:tcPr>
          <w:p w14:paraId="01D67EF1"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Valdymo plokštė</w:t>
            </w:r>
          </w:p>
        </w:tc>
        <w:tc>
          <w:tcPr>
            <w:tcW w:w="742" w:type="dxa"/>
            <w:tcBorders>
              <w:top w:val="nil"/>
              <w:left w:val="nil"/>
              <w:bottom w:val="single" w:sz="4" w:space="0" w:color="auto"/>
              <w:right w:val="single" w:sz="4" w:space="0" w:color="auto"/>
            </w:tcBorders>
            <w:shd w:val="clear" w:color="FFFFFF" w:fill="FFFFFF"/>
            <w:vAlign w:val="center"/>
            <w:hideMark/>
          </w:tcPr>
          <w:p w14:paraId="1CD094C9"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08E89419" w14:textId="23615495"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1 000,00</w:t>
            </w:r>
          </w:p>
        </w:tc>
        <w:tc>
          <w:tcPr>
            <w:tcW w:w="2200" w:type="dxa"/>
            <w:tcBorders>
              <w:top w:val="nil"/>
              <w:left w:val="nil"/>
              <w:bottom w:val="single" w:sz="4" w:space="0" w:color="auto"/>
              <w:right w:val="single" w:sz="4" w:space="0" w:color="auto"/>
            </w:tcBorders>
            <w:shd w:val="clear" w:color="auto" w:fill="auto"/>
            <w:noWrap/>
            <w:vAlign w:val="center"/>
          </w:tcPr>
          <w:p w14:paraId="5D862DF1" w14:textId="67F6A8D3"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1210,00</w:t>
            </w:r>
          </w:p>
        </w:tc>
      </w:tr>
      <w:tr w:rsidR="00294314" w:rsidRPr="000929C9" w14:paraId="747FDFB8"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508C64B9"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1.1.7.</w:t>
            </w:r>
          </w:p>
        </w:tc>
        <w:tc>
          <w:tcPr>
            <w:tcW w:w="4848" w:type="dxa"/>
            <w:tcBorders>
              <w:top w:val="nil"/>
              <w:left w:val="nil"/>
              <w:bottom w:val="single" w:sz="4" w:space="0" w:color="auto"/>
              <w:right w:val="single" w:sz="4" w:space="0" w:color="auto"/>
            </w:tcBorders>
            <w:shd w:val="clear" w:color="FFFFFF" w:fill="FFFFFF"/>
            <w:vAlign w:val="center"/>
            <w:hideMark/>
          </w:tcPr>
          <w:p w14:paraId="3500FD3A"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Chemijos paėmimo zondas</w:t>
            </w:r>
          </w:p>
        </w:tc>
        <w:tc>
          <w:tcPr>
            <w:tcW w:w="742" w:type="dxa"/>
            <w:tcBorders>
              <w:top w:val="nil"/>
              <w:left w:val="nil"/>
              <w:bottom w:val="single" w:sz="4" w:space="0" w:color="auto"/>
              <w:right w:val="single" w:sz="4" w:space="0" w:color="auto"/>
            </w:tcBorders>
            <w:shd w:val="clear" w:color="FFFFFF" w:fill="FFFFFF"/>
            <w:vAlign w:val="center"/>
            <w:hideMark/>
          </w:tcPr>
          <w:p w14:paraId="01FF62C1"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3D7C40EF" w14:textId="7CB7988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120,00</w:t>
            </w:r>
          </w:p>
        </w:tc>
        <w:tc>
          <w:tcPr>
            <w:tcW w:w="2200" w:type="dxa"/>
            <w:tcBorders>
              <w:top w:val="nil"/>
              <w:left w:val="nil"/>
              <w:bottom w:val="single" w:sz="4" w:space="0" w:color="auto"/>
              <w:right w:val="single" w:sz="4" w:space="0" w:color="auto"/>
            </w:tcBorders>
            <w:shd w:val="clear" w:color="auto" w:fill="auto"/>
            <w:noWrap/>
            <w:vAlign w:val="center"/>
          </w:tcPr>
          <w:p w14:paraId="62D3DADB" w14:textId="2A63E9EF"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145,20</w:t>
            </w:r>
          </w:p>
        </w:tc>
      </w:tr>
      <w:tr w:rsidR="00294314" w:rsidRPr="000929C9" w14:paraId="2C54A35D"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68B67FB7"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1.1.8.</w:t>
            </w:r>
          </w:p>
        </w:tc>
        <w:tc>
          <w:tcPr>
            <w:tcW w:w="4848" w:type="dxa"/>
            <w:tcBorders>
              <w:top w:val="nil"/>
              <w:left w:val="nil"/>
              <w:bottom w:val="single" w:sz="4" w:space="0" w:color="auto"/>
              <w:right w:val="single" w:sz="4" w:space="0" w:color="auto"/>
            </w:tcBorders>
            <w:shd w:val="clear" w:color="FFFFFF" w:fill="FFFFFF"/>
            <w:vAlign w:val="center"/>
            <w:hideMark/>
          </w:tcPr>
          <w:p w14:paraId="3C4E82A5"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Srauto matuoklis</w:t>
            </w:r>
          </w:p>
        </w:tc>
        <w:tc>
          <w:tcPr>
            <w:tcW w:w="742" w:type="dxa"/>
            <w:tcBorders>
              <w:top w:val="nil"/>
              <w:left w:val="nil"/>
              <w:bottom w:val="single" w:sz="4" w:space="0" w:color="auto"/>
              <w:right w:val="single" w:sz="4" w:space="0" w:color="auto"/>
            </w:tcBorders>
            <w:shd w:val="clear" w:color="FFFFFF" w:fill="FFFFFF"/>
            <w:vAlign w:val="center"/>
            <w:hideMark/>
          </w:tcPr>
          <w:p w14:paraId="2AF6D4C0"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5A4C974D" w14:textId="56123CC8"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200,00</w:t>
            </w:r>
          </w:p>
        </w:tc>
        <w:tc>
          <w:tcPr>
            <w:tcW w:w="2200" w:type="dxa"/>
            <w:tcBorders>
              <w:top w:val="nil"/>
              <w:left w:val="nil"/>
              <w:bottom w:val="single" w:sz="4" w:space="0" w:color="auto"/>
              <w:right w:val="single" w:sz="4" w:space="0" w:color="auto"/>
            </w:tcBorders>
            <w:shd w:val="clear" w:color="auto" w:fill="auto"/>
            <w:noWrap/>
            <w:vAlign w:val="center"/>
          </w:tcPr>
          <w:p w14:paraId="47553EBD" w14:textId="14B29F06"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242,00</w:t>
            </w:r>
          </w:p>
        </w:tc>
      </w:tr>
      <w:tr w:rsidR="00294314" w:rsidRPr="000929C9" w14:paraId="6F40D78B"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460C044C"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1.1.9.</w:t>
            </w:r>
          </w:p>
        </w:tc>
        <w:tc>
          <w:tcPr>
            <w:tcW w:w="4848" w:type="dxa"/>
            <w:tcBorders>
              <w:top w:val="nil"/>
              <w:left w:val="nil"/>
              <w:bottom w:val="single" w:sz="4" w:space="0" w:color="auto"/>
              <w:right w:val="single" w:sz="4" w:space="0" w:color="auto"/>
            </w:tcBorders>
            <w:shd w:val="clear" w:color="FFFFFF" w:fill="FFFFFF"/>
            <w:vAlign w:val="center"/>
            <w:hideMark/>
          </w:tcPr>
          <w:p w14:paraId="560DA575"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Temperatūros daviklis</w:t>
            </w:r>
          </w:p>
        </w:tc>
        <w:tc>
          <w:tcPr>
            <w:tcW w:w="742" w:type="dxa"/>
            <w:tcBorders>
              <w:top w:val="nil"/>
              <w:left w:val="nil"/>
              <w:bottom w:val="single" w:sz="4" w:space="0" w:color="auto"/>
              <w:right w:val="single" w:sz="4" w:space="0" w:color="auto"/>
            </w:tcBorders>
            <w:shd w:val="clear" w:color="FFFFFF" w:fill="FFFFFF"/>
            <w:vAlign w:val="center"/>
            <w:hideMark/>
          </w:tcPr>
          <w:p w14:paraId="64916F24"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3A6198A9" w14:textId="238B5EE8"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215,00</w:t>
            </w:r>
          </w:p>
        </w:tc>
        <w:tc>
          <w:tcPr>
            <w:tcW w:w="2200" w:type="dxa"/>
            <w:tcBorders>
              <w:top w:val="nil"/>
              <w:left w:val="nil"/>
              <w:bottom w:val="single" w:sz="4" w:space="0" w:color="auto"/>
              <w:right w:val="single" w:sz="4" w:space="0" w:color="auto"/>
            </w:tcBorders>
            <w:shd w:val="clear" w:color="auto" w:fill="auto"/>
            <w:noWrap/>
            <w:vAlign w:val="center"/>
          </w:tcPr>
          <w:p w14:paraId="4D2A6A67" w14:textId="34C4A6D3"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260,15</w:t>
            </w:r>
          </w:p>
        </w:tc>
      </w:tr>
      <w:tr w:rsidR="00294314" w:rsidRPr="000929C9" w14:paraId="462349C3"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2599DF71"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1.1.10.</w:t>
            </w:r>
          </w:p>
        </w:tc>
        <w:tc>
          <w:tcPr>
            <w:tcW w:w="4848" w:type="dxa"/>
            <w:tcBorders>
              <w:top w:val="nil"/>
              <w:left w:val="nil"/>
              <w:bottom w:val="single" w:sz="4" w:space="0" w:color="auto"/>
              <w:right w:val="single" w:sz="4" w:space="0" w:color="auto"/>
            </w:tcBorders>
            <w:shd w:val="clear" w:color="auto" w:fill="auto"/>
            <w:vAlign w:val="center"/>
            <w:hideMark/>
          </w:tcPr>
          <w:p w14:paraId="1B1DB3EA" w14:textId="77777777" w:rsidR="00294314" w:rsidRPr="000929C9" w:rsidRDefault="00294314" w:rsidP="00744553">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Durų tarpinių komplektas (2 vnt.)</w:t>
            </w:r>
          </w:p>
        </w:tc>
        <w:tc>
          <w:tcPr>
            <w:tcW w:w="742" w:type="dxa"/>
            <w:tcBorders>
              <w:top w:val="nil"/>
              <w:left w:val="nil"/>
              <w:bottom w:val="single" w:sz="4" w:space="0" w:color="auto"/>
              <w:right w:val="single" w:sz="4" w:space="0" w:color="auto"/>
            </w:tcBorders>
            <w:shd w:val="clear" w:color="FFFFFF" w:fill="FFFFFF"/>
            <w:vAlign w:val="center"/>
            <w:hideMark/>
          </w:tcPr>
          <w:p w14:paraId="5D8BE4E2"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5AD899E0" w14:textId="7740BD7F"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250,00</w:t>
            </w:r>
          </w:p>
        </w:tc>
        <w:tc>
          <w:tcPr>
            <w:tcW w:w="2200" w:type="dxa"/>
            <w:tcBorders>
              <w:top w:val="nil"/>
              <w:left w:val="nil"/>
              <w:bottom w:val="single" w:sz="4" w:space="0" w:color="auto"/>
              <w:right w:val="single" w:sz="4" w:space="0" w:color="auto"/>
            </w:tcBorders>
            <w:shd w:val="clear" w:color="auto" w:fill="auto"/>
            <w:noWrap/>
            <w:vAlign w:val="center"/>
          </w:tcPr>
          <w:p w14:paraId="4294162B" w14:textId="09B2B0F8"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302,50</w:t>
            </w:r>
          </w:p>
        </w:tc>
      </w:tr>
      <w:tr w:rsidR="00294314" w:rsidRPr="000929C9" w14:paraId="4F961563"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52D18505"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1.1.11.</w:t>
            </w:r>
          </w:p>
        </w:tc>
        <w:tc>
          <w:tcPr>
            <w:tcW w:w="4848" w:type="dxa"/>
            <w:tcBorders>
              <w:top w:val="nil"/>
              <w:left w:val="nil"/>
              <w:bottom w:val="single" w:sz="4" w:space="0" w:color="auto"/>
              <w:right w:val="single" w:sz="4" w:space="0" w:color="auto"/>
            </w:tcBorders>
            <w:shd w:val="clear" w:color="FFFFFF" w:fill="FFFFFF"/>
            <w:vAlign w:val="center"/>
            <w:hideMark/>
          </w:tcPr>
          <w:p w14:paraId="4AE90016"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Ploviklis, skirtas plovimo mašinoms, 5 l talpos</w:t>
            </w:r>
          </w:p>
        </w:tc>
        <w:tc>
          <w:tcPr>
            <w:tcW w:w="742" w:type="dxa"/>
            <w:tcBorders>
              <w:top w:val="nil"/>
              <w:left w:val="nil"/>
              <w:bottom w:val="single" w:sz="4" w:space="0" w:color="auto"/>
              <w:right w:val="single" w:sz="4" w:space="0" w:color="auto"/>
            </w:tcBorders>
            <w:shd w:val="clear" w:color="auto" w:fill="auto"/>
            <w:vAlign w:val="center"/>
            <w:hideMark/>
          </w:tcPr>
          <w:p w14:paraId="67B51BB7"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29F51F83" w14:textId="273BC913"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60,00</w:t>
            </w:r>
          </w:p>
        </w:tc>
        <w:tc>
          <w:tcPr>
            <w:tcW w:w="2200" w:type="dxa"/>
            <w:tcBorders>
              <w:top w:val="nil"/>
              <w:left w:val="nil"/>
              <w:bottom w:val="single" w:sz="4" w:space="0" w:color="auto"/>
              <w:right w:val="single" w:sz="4" w:space="0" w:color="auto"/>
            </w:tcBorders>
            <w:shd w:val="clear" w:color="auto" w:fill="auto"/>
            <w:noWrap/>
            <w:vAlign w:val="center"/>
          </w:tcPr>
          <w:p w14:paraId="3BC6AAE0" w14:textId="3B9DB379"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72,60</w:t>
            </w:r>
          </w:p>
        </w:tc>
      </w:tr>
      <w:tr w:rsidR="00294314" w:rsidRPr="000929C9" w14:paraId="6409515E"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4BBF51C7"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1.1.12.</w:t>
            </w:r>
          </w:p>
        </w:tc>
        <w:tc>
          <w:tcPr>
            <w:tcW w:w="4848" w:type="dxa"/>
            <w:tcBorders>
              <w:top w:val="nil"/>
              <w:left w:val="nil"/>
              <w:bottom w:val="single" w:sz="4" w:space="0" w:color="auto"/>
              <w:right w:val="single" w:sz="4" w:space="0" w:color="auto"/>
            </w:tcBorders>
            <w:shd w:val="clear" w:color="FFFFFF" w:fill="FFFFFF"/>
            <w:vAlign w:val="center"/>
            <w:hideMark/>
          </w:tcPr>
          <w:p w14:paraId="05B11ED5"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proofErr w:type="spellStart"/>
            <w:r w:rsidRPr="000929C9">
              <w:rPr>
                <w:rFonts w:ascii="Times New Roman" w:eastAsia="Times New Roman" w:hAnsi="Times New Roman" w:cs="Times New Roman"/>
                <w:color w:val="000000"/>
                <w:sz w:val="24"/>
                <w:szCs w:val="24"/>
                <w:lang w:val="lt-LT" w:eastAsia="lt-LT"/>
              </w:rPr>
              <w:t>Neutralizatorius</w:t>
            </w:r>
            <w:proofErr w:type="spellEnd"/>
            <w:r w:rsidRPr="000929C9">
              <w:rPr>
                <w:rFonts w:ascii="Times New Roman" w:eastAsia="Times New Roman" w:hAnsi="Times New Roman" w:cs="Times New Roman"/>
                <w:color w:val="000000"/>
                <w:sz w:val="24"/>
                <w:szCs w:val="24"/>
                <w:lang w:val="lt-LT" w:eastAsia="lt-LT"/>
              </w:rPr>
              <w:t>, skirtas plovimo mašinoms, 5 l talpos</w:t>
            </w:r>
          </w:p>
        </w:tc>
        <w:tc>
          <w:tcPr>
            <w:tcW w:w="742" w:type="dxa"/>
            <w:tcBorders>
              <w:top w:val="nil"/>
              <w:left w:val="nil"/>
              <w:bottom w:val="single" w:sz="4" w:space="0" w:color="auto"/>
              <w:right w:val="single" w:sz="4" w:space="0" w:color="auto"/>
            </w:tcBorders>
            <w:shd w:val="clear" w:color="auto" w:fill="auto"/>
            <w:vAlign w:val="center"/>
            <w:hideMark/>
          </w:tcPr>
          <w:p w14:paraId="76F87531"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vnt.</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34B4D243" w14:textId="2BFAED12"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t>46,00</w:t>
            </w:r>
          </w:p>
        </w:tc>
        <w:tc>
          <w:tcPr>
            <w:tcW w:w="2200" w:type="dxa"/>
            <w:tcBorders>
              <w:top w:val="nil"/>
              <w:left w:val="nil"/>
              <w:bottom w:val="single" w:sz="4" w:space="0" w:color="auto"/>
              <w:right w:val="single" w:sz="4" w:space="0" w:color="auto"/>
            </w:tcBorders>
            <w:shd w:val="clear" w:color="auto" w:fill="auto"/>
            <w:noWrap/>
            <w:vAlign w:val="center"/>
          </w:tcPr>
          <w:p w14:paraId="17F318C1" w14:textId="54658349"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55,66</w:t>
            </w:r>
          </w:p>
        </w:tc>
      </w:tr>
      <w:tr w:rsidR="006E0058" w:rsidRPr="000929C9" w14:paraId="41DE645B"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tcPr>
          <w:p w14:paraId="1201487C" w14:textId="6DFA60A5" w:rsidR="006E0058" w:rsidRPr="000929C9" w:rsidRDefault="006E0058" w:rsidP="0074455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1.1.13.</w:t>
            </w:r>
          </w:p>
        </w:tc>
        <w:tc>
          <w:tcPr>
            <w:tcW w:w="4848" w:type="dxa"/>
            <w:tcBorders>
              <w:top w:val="nil"/>
              <w:left w:val="nil"/>
              <w:bottom w:val="single" w:sz="4" w:space="0" w:color="auto"/>
              <w:right w:val="single" w:sz="4" w:space="0" w:color="auto"/>
            </w:tcBorders>
            <w:shd w:val="clear" w:color="FFFFFF" w:fill="FFFFFF"/>
            <w:vAlign w:val="center"/>
          </w:tcPr>
          <w:p w14:paraId="564684AD" w14:textId="14E5A6B1" w:rsidR="006E0058" w:rsidRPr="000929C9" w:rsidRDefault="0050239C" w:rsidP="00744553">
            <w:pPr>
              <w:spacing w:after="0" w:line="240" w:lineRule="auto"/>
              <w:rPr>
                <w:rFonts w:ascii="Times New Roman" w:eastAsia="Times New Roman" w:hAnsi="Times New Roman" w:cs="Times New Roman"/>
                <w:color w:val="000000"/>
                <w:sz w:val="24"/>
                <w:szCs w:val="24"/>
                <w:lang w:val="lt-LT" w:eastAsia="lt-LT"/>
              </w:rPr>
            </w:pPr>
            <w:r w:rsidRPr="0050239C">
              <w:rPr>
                <w:rFonts w:ascii="Times New Roman" w:eastAsia="Times New Roman" w:hAnsi="Times New Roman" w:cs="Times New Roman"/>
                <w:color w:val="000000"/>
                <w:sz w:val="24"/>
                <w:szCs w:val="24"/>
                <w:lang w:val="lt-LT" w:eastAsia="lt-LT"/>
              </w:rPr>
              <w:t>Vandens minkštinimo druska</w:t>
            </w:r>
          </w:p>
        </w:tc>
        <w:tc>
          <w:tcPr>
            <w:tcW w:w="742" w:type="dxa"/>
            <w:tcBorders>
              <w:top w:val="nil"/>
              <w:left w:val="nil"/>
              <w:bottom w:val="single" w:sz="4" w:space="0" w:color="auto"/>
              <w:right w:val="single" w:sz="4" w:space="0" w:color="auto"/>
            </w:tcBorders>
            <w:shd w:val="clear" w:color="auto" w:fill="auto"/>
            <w:vAlign w:val="center"/>
          </w:tcPr>
          <w:p w14:paraId="6A5CD390" w14:textId="56F0B918" w:rsidR="006E0058" w:rsidRPr="000929C9" w:rsidRDefault="0050239C" w:rsidP="0074455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kg</w:t>
            </w:r>
          </w:p>
        </w:tc>
        <w:tc>
          <w:tcPr>
            <w:tcW w:w="2220" w:type="dxa"/>
            <w:tcBorders>
              <w:top w:val="nil"/>
              <w:left w:val="single" w:sz="4" w:space="0" w:color="auto"/>
              <w:bottom w:val="single" w:sz="4" w:space="0" w:color="auto"/>
              <w:right w:val="single" w:sz="4" w:space="0" w:color="auto"/>
            </w:tcBorders>
            <w:shd w:val="clear" w:color="BFBFBF" w:fill="FFFFFF"/>
            <w:noWrap/>
            <w:vAlign w:val="center"/>
          </w:tcPr>
          <w:p w14:paraId="062D18AD" w14:textId="4C85C61D" w:rsidR="006E0058" w:rsidRDefault="0050239C" w:rsidP="00744553">
            <w:pPr>
              <w:spacing w:after="0" w:line="240" w:lineRule="auto"/>
              <w:jc w:val="center"/>
            </w:pPr>
            <w:r>
              <w:t>5,00</w:t>
            </w:r>
          </w:p>
        </w:tc>
        <w:tc>
          <w:tcPr>
            <w:tcW w:w="2200" w:type="dxa"/>
            <w:tcBorders>
              <w:top w:val="nil"/>
              <w:left w:val="nil"/>
              <w:bottom w:val="single" w:sz="4" w:space="0" w:color="auto"/>
              <w:right w:val="single" w:sz="4" w:space="0" w:color="auto"/>
            </w:tcBorders>
            <w:shd w:val="clear" w:color="auto" w:fill="auto"/>
            <w:noWrap/>
            <w:vAlign w:val="center"/>
          </w:tcPr>
          <w:p w14:paraId="0B1864C4" w14:textId="4C72CF6D" w:rsidR="006E0058" w:rsidRDefault="0050239C" w:rsidP="00744553">
            <w:pPr>
              <w:spacing w:after="0" w:line="240" w:lineRule="auto"/>
              <w:jc w:val="center"/>
              <w:rPr>
                <w:color w:val="000000"/>
              </w:rPr>
            </w:pPr>
            <w:r>
              <w:rPr>
                <w:color w:val="000000"/>
              </w:rPr>
              <w:t>6,05</w:t>
            </w:r>
          </w:p>
        </w:tc>
      </w:tr>
      <w:tr w:rsidR="00334232" w:rsidRPr="000929C9" w14:paraId="4E6CBE59"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000000" w:fill="FFFFFF"/>
            <w:vAlign w:val="center"/>
            <w:hideMark/>
          </w:tcPr>
          <w:p w14:paraId="54837843" w14:textId="77777777" w:rsidR="00334232" w:rsidRPr="000929C9" w:rsidRDefault="00334232" w:rsidP="00744553">
            <w:pPr>
              <w:spacing w:after="0" w:line="240" w:lineRule="auto"/>
              <w:jc w:val="center"/>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1.2.</w:t>
            </w:r>
          </w:p>
        </w:tc>
        <w:tc>
          <w:tcPr>
            <w:tcW w:w="4848" w:type="dxa"/>
            <w:tcBorders>
              <w:top w:val="single" w:sz="4" w:space="0" w:color="auto"/>
              <w:left w:val="nil"/>
              <w:bottom w:val="single" w:sz="4" w:space="0" w:color="auto"/>
              <w:right w:val="single" w:sz="4" w:space="0" w:color="auto"/>
            </w:tcBorders>
            <w:shd w:val="clear" w:color="000000" w:fill="FFFFFF"/>
            <w:noWrap/>
            <w:vAlign w:val="center"/>
            <w:hideMark/>
          </w:tcPr>
          <w:p w14:paraId="52A97882" w14:textId="77777777" w:rsidR="00334232" w:rsidRPr="000929C9" w:rsidRDefault="00334232" w:rsidP="00744553">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Techninė priežiūra:</w:t>
            </w:r>
          </w:p>
        </w:tc>
        <w:tc>
          <w:tcPr>
            <w:tcW w:w="5162" w:type="dxa"/>
            <w:gridSpan w:val="3"/>
            <w:tcBorders>
              <w:top w:val="single" w:sz="4" w:space="0" w:color="auto"/>
              <w:left w:val="nil"/>
              <w:bottom w:val="single" w:sz="4" w:space="0" w:color="auto"/>
              <w:right w:val="single" w:sz="4" w:space="0" w:color="auto"/>
            </w:tcBorders>
            <w:shd w:val="clear" w:color="auto" w:fill="auto"/>
            <w:vAlign w:val="center"/>
            <w:hideMark/>
          </w:tcPr>
          <w:p w14:paraId="4A80E8B8" w14:textId="77777777" w:rsidR="00334232" w:rsidRPr="000929C9" w:rsidRDefault="00334232"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r>
      <w:tr w:rsidR="00294314" w:rsidRPr="000929C9" w14:paraId="6DE51B26"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3CCF3E90"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1.2.1.</w:t>
            </w:r>
          </w:p>
        </w:tc>
        <w:tc>
          <w:tcPr>
            <w:tcW w:w="4848" w:type="dxa"/>
            <w:tcBorders>
              <w:top w:val="nil"/>
              <w:left w:val="nil"/>
              <w:bottom w:val="single" w:sz="4" w:space="0" w:color="auto"/>
              <w:right w:val="single" w:sz="4" w:space="0" w:color="auto"/>
            </w:tcBorders>
            <w:shd w:val="clear" w:color="FFFFFF" w:fill="FFFFFF"/>
            <w:vAlign w:val="center"/>
            <w:hideMark/>
          </w:tcPr>
          <w:p w14:paraId="759FF92B"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Kameros purškimo rankų sukimosi patikrinimas. Nešvarumų pašalinimas</w:t>
            </w:r>
          </w:p>
        </w:tc>
        <w:tc>
          <w:tcPr>
            <w:tcW w:w="742" w:type="dxa"/>
            <w:tcBorders>
              <w:top w:val="nil"/>
              <w:left w:val="nil"/>
              <w:bottom w:val="single" w:sz="4" w:space="0" w:color="auto"/>
              <w:right w:val="single" w:sz="4" w:space="0" w:color="auto"/>
            </w:tcBorders>
            <w:shd w:val="clear" w:color="auto" w:fill="auto"/>
            <w:vAlign w:val="center"/>
            <w:hideMark/>
          </w:tcPr>
          <w:p w14:paraId="1526E52E"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2C13F" w14:textId="63890BB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15,00</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062C55D2" w14:textId="1B9348FE"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18,15</w:t>
            </w:r>
          </w:p>
        </w:tc>
      </w:tr>
      <w:tr w:rsidR="00294314" w:rsidRPr="000929C9" w14:paraId="303653C8"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094F740C"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1.2.2.</w:t>
            </w:r>
          </w:p>
        </w:tc>
        <w:tc>
          <w:tcPr>
            <w:tcW w:w="4848" w:type="dxa"/>
            <w:tcBorders>
              <w:top w:val="nil"/>
              <w:left w:val="nil"/>
              <w:bottom w:val="single" w:sz="4" w:space="0" w:color="auto"/>
              <w:right w:val="single" w:sz="4" w:space="0" w:color="auto"/>
            </w:tcBorders>
            <w:shd w:val="clear" w:color="auto" w:fill="auto"/>
            <w:vAlign w:val="center"/>
            <w:hideMark/>
          </w:tcPr>
          <w:p w14:paraId="4823B1EC"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Kameros sandariklių patikrinimas dėl vandens nuotėkio</w:t>
            </w:r>
          </w:p>
        </w:tc>
        <w:tc>
          <w:tcPr>
            <w:tcW w:w="742" w:type="dxa"/>
            <w:tcBorders>
              <w:top w:val="nil"/>
              <w:left w:val="nil"/>
              <w:bottom w:val="single" w:sz="4" w:space="0" w:color="auto"/>
              <w:right w:val="single" w:sz="4" w:space="0" w:color="auto"/>
            </w:tcBorders>
            <w:shd w:val="clear" w:color="auto" w:fill="auto"/>
            <w:vAlign w:val="center"/>
            <w:hideMark/>
          </w:tcPr>
          <w:p w14:paraId="1C6D821A"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3024F158" w14:textId="7C64061F"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20,00</w:t>
            </w:r>
          </w:p>
        </w:tc>
        <w:tc>
          <w:tcPr>
            <w:tcW w:w="2200" w:type="dxa"/>
            <w:tcBorders>
              <w:top w:val="nil"/>
              <w:left w:val="nil"/>
              <w:bottom w:val="single" w:sz="4" w:space="0" w:color="auto"/>
              <w:right w:val="single" w:sz="4" w:space="0" w:color="auto"/>
            </w:tcBorders>
            <w:shd w:val="clear" w:color="auto" w:fill="auto"/>
            <w:noWrap/>
            <w:vAlign w:val="center"/>
          </w:tcPr>
          <w:p w14:paraId="144B84E7" w14:textId="244BC8E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24,20</w:t>
            </w:r>
          </w:p>
        </w:tc>
      </w:tr>
      <w:tr w:rsidR="00294314" w:rsidRPr="000929C9" w14:paraId="528AFCC4"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2F38EC89"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1.2.3.</w:t>
            </w:r>
          </w:p>
        </w:tc>
        <w:tc>
          <w:tcPr>
            <w:tcW w:w="4848" w:type="dxa"/>
            <w:tcBorders>
              <w:top w:val="nil"/>
              <w:left w:val="nil"/>
              <w:bottom w:val="single" w:sz="4" w:space="0" w:color="auto"/>
              <w:right w:val="single" w:sz="4" w:space="0" w:color="auto"/>
            </w:tcBorders>
            <w:shd w:val="clear" w:color="FFFFFF" w:fill="FFFFFF"/>
            <w:vAlign w:val="center"/>
            <w:hideMark/>
          </w:tcPr>
          <w:p w14:paraId="35D7052F"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Elektros maitinimo jungčių patikrinimas elektros skydelyje</w:t>
            </w:r>
          </w:p>
        </w:tc>
        <w:tc>
          <w:tcPr>
            <w:tcW w:w="742" w:type="dxa"/>
            <w:tcBorders>
              <w:top w:val="nil"/>
              <w:left w:val="nil"/>
              <w:bottom w:val="single" w:sz="4" w:space="0" w:color="auto"/>
              <w:right w:val="single" w:sz="4" w:space="0" w:color="auto"/>
            </w:tcBorders>
            <w:shd w:val="clear" w:color="auto" w:fill="auto"/>
            <w:vAlign w:val="center"/>
            <w:hideMark/>
          </w:tcPr>
          <w:p w14:paraId="14EEA582"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22502001" w14:textId="0A67004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15,00</w:t>
            </w:r>
          </w:p>
        </w:tc>
        <w:tc>
          <w:tcPr>
            <w:tcW w:w="2200" w:type="dxa"/>
            <w:tcBorders>
              <w:top w:val="nil"/>
              <w:left w:val="nil"/>
              <w:bottom w:val="single" w:sz="4" w:space="0" w:color="auto"/>
              <w:right w:val="single" w:sz="4" w:space="0" w:color="auto"/>
            </w:tcBorders>
            <w:shd w:val="clear" w:color="auto" w:fill="auto"/>
            <w:noWrap/>
            <w:vAlign w:val="center"/>
          </w:tcPr>
          <w:p w14:paraId="76E88D8B" w14:textId="2C82DD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18,15</w:t>
            </w:r>
          </w:p>
        </w:tc>
      </w:tr>
      <w:tr w:rsidR="00294314" w:rsidRPr="000929C9" w14:paraId="189C6ECE" w14:textId="77777777" w:rsidTr="006E0058">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390FBB01"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1.2.4.</w:t>
            </w:r>
          </w:p>
        </w:tc>
        <w:tc>
          <w:tcPr>
            <w:tcW w:w="4848" w:type="dxa"/>
            <w:tcBorders>
              <w:top w:val="nil"/>
              <w:left w:val="nil"/>
              <w:bottom w:val="single" w:sz="4" w:space="0" w:color="auto"/>
              <w:right w:val="single" w:sz="4" w:space="0" w:color="auto"/>
            </w:tcBorders>
            <w:shd w:val="clear" w:color="FFFFFF" w:fill="FFFFFF"/>
            <w:vAlign w:val="center"/>
            <w:hideMark/>
          </w:tcPr>
          <w:p w14:paraId="2B85DA00"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Žarnų jungčių patikrinimas</w:t>
            </w:r>
          </w:p>
        </w:tc>
        <w:tc>
          <w:tcPr>
            <w:tcW w:w="742" w:type="dxa"/>
            <w:tcBorders>
              <w:top w:val="nil"/>
              <w:left w:val="nil"/>
              <w:bottom w:val="single" w:sz="4" w:space="0" w:color="auto"/>
              <w:right w:val="single" w:sz="4" w:space="0" w:color="auto"/>
            </w:tcBorders>
            <w:shd w:val="clear" w:color="auto" w:fill="auto"/>
            <w:vAlign w:val="center"/>
            <w:hideMark/>
          </w:tcPr>
          <w:p w14:paraId="4908F429"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778BB1A4" w14:textId="3376FC1E"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20,00</w:t>
            </w:r>
          </w:p>
        </w:tc>
        <w:tc>
          <w:tcPr>
            <w:tcW w:w="2200" w:type="dxa"/>
            <w:tcBorders>
              <w:top w:val="nil"/>
              <w:left w:val="nil"/>
              <w:bottom w:val="single" w:sz="4" w:space="0" w:color="auto"/>
              <w:right w:val="single" w:sz="4" w:space="0" w:color="auto"/>
            </w:tcBorders>
            <w:shd w:val="clear" w:color="auto" w:fill="auto"/>
            <w:noWrap/>
            <w:vAlign w:val="center"/>
          </w:tcPr>
          <w:p w14:paraId="452ADE3C" w14:textId="76B2D539"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24,20</w:t>
            </w:r>
          </w:p>
        </w:tc>
      </w:tr>
      <w:tr w:rsidR="00294314" w:rsidRPr="000929C9" w14:paraId="30D21E95" w14:textId="77777777" w:rsidTr="006E0058">
        <w:trPr>
          <w:gridAfter w:val="1"/>
          <w:wAfter w:w="12" w:type="dxa"/>
          <w:trHeight w:val="552"/>
        </w:trPr>
        <w:tc>
          <w:tcPr>
            <w:tcW w:w="87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53817E"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lastRenderedPageBreak/>
              <w:t>1.2.5.</w:t>
            </w:r>
          </w:p>
        </w:tc>
        <w:tc>
          <w:tcPr>
            <w:tcW w:w="4848" w:type="dxa"/>
            <w:tcBorders>
              <w:top w:val="single" w:sz="4" w:space="0" w:color="auto"/>
              <w:left w:val="nil"/>
              <w:bottom w:val="single" w:sz="4" w:space="0" w:color="auto"/>
              <w:right w:val="single" w:sz="4" w:space="0" w:color="auto"/>
            </w:tcBorders>
            <w:shd w:val="clear" w:color="FFFFFF" w:fill="FFFFFF"/>
            <w:vAlign w:val="center"/>
            <w:hideMark/>
          </w:tcPr>
          <w:p w14:paraId="529BA281"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Filtrų išvalymas</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37B5FFA3"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CE2B6" w14:textId="45AAF31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25,00</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5B32396E" w14:textId="4A3D0EF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30,25</w:t>
            </w:r>
          </w:p>
        </w:tc>
      </w:tr>
      <w:tr w:rsidR="00294314" w:rsidRPr="000929C9" w14:paraId="7F03CF0A" w14:textId="77777777" w:rsidTr="006E0058">
        <w:trPr>
          <w:gridAfter w:val="1"/>
          <w:wAfter w:w="12" w:type="dxa"/>
          <w:trHeight w:val="552"/>
        </w:trPr>
        <w:tc>
          <w:tcPr>
            <w:tcW w:w="876" w:type="dxa"/>
            <w:tcBorders>
              <w:top w:val="single" w:sz="4" w:space="0" w:color="auto"/>
              <w:left w:val="single" w:sz="4" w:space="0" w:color="auto"/>
              <w:right w:val="single" w:sz="4" w:space="0" w:color="auto"/>
            </w:tcBorders>
            <w:shd w:val="clear" w:color="FFFFFF" w:fill="FFFFFF"/>
            <w:vAlign w:val="center"/>
            <w:hideMark/>
          </w:tcPr>
          <w:p w14:paraId="07EC0A02"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1.2.6.</w:t>
            </w:r>
          </w:p>
        </w:tc>
        <w:tc>
          <w:tcPr>
            <w:tcW w:w="4848" w:type="dxa"/>
            <w:tcBorders>
              <w:top w:val="single" w:sz="4" w:space="0" w:color="auto"/>
              <w:left w:val="single" w:sz="4" w:space="0" w:color="auto"/>
              <w:right w:val="single" w:sz="4" w:space="0" w:color="auto"/>
            </w:tcBorders>
            <w:shd w:val="clear" w:color="FFFFFF" w:fill="FFFFFF"/>
            <w:vAlign w:val="center"/>
            <w:hideMark/>
          </w:tcPr>
          <w:p w14:paraId="054893F8"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 xml:space="preserve">Kaitinimo elementų būklės patikrinimas </w:t>
            </w:r>
          </w:p>
        </w:tc>
        <w:tc>
          <w:tcPr>
            <w:tcW w:w="742" w:type="dxa"/>
            <w:tcBorders>
              <w:top w:val="single" w:sz="4" w:space="0" w:color="auto"/>
              <w:left w:val="single" w:sz="4" w:space="0" w:color="auto"/>
              <w:right w:val="single" w:sz="4" w:space="0" w:color="auto"/>
            </w:tcBorders>
            <w:shd w:val="clear" w:color="auto" w:fill="auto"/>
            <w:vAlign w:val="center"/>
            <w:hideMark/>
          </w:tcPr>
          <w:p w14:paraId="4C614F22"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single" w:sz="4" w:space="0" w:color="auto"/>
              <w:left w:val="single" w:sz="4" w:space="0" w:color="auto"/>
              <w:right w:val="single" w:sz="4" w:space="0" w:color="auto"/>
            </w:tcBorders>
            <w:shd w:val="clear" w:color="auto" w:fill="auto"/>
            <w:noWrap/>
            <w:vAlign w:val="center"/>
          </w:tcPr>
          <w:p w14:paraId="4C25B47A" w14:textId="23746131"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25,00</w:t>
            </w:r>
          </w:p>
        </w:tc>
        <w:tc>
          <w:tcPr>
            <w:tcW w:w="2200" w:type="dxa"/>
            <w:tcBorders>
              <w:top w:val="single" w:sz="4" w:space="0" w:color="auto"/>
              <w:left w:val="single" w:sz="4" w:space="0" w:color="auto"/>
              <w:right w:val="single" w:sz="4" w:space="0" w:color="auto"/>
            </w:tcBorders>
            <w:shd w:val="clear" w:color="auto" w:fill="auto"/>
            <w:noWrap/>
            <w:vAlign w:val="center"/>
          </w:tcPr>
          <w:p w14:paraId="5D898017" w14:textId="42C15C82"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30,25</w:t>
            </w:r>
          </w:p>
        </w:tc>
      </w:tr>
      <w:tr w:rsidR="00294314" w:rsidRPr="000929C9" w14:paraId="5C2BFEDE" w14:textId="77777777" w:rsidTr="006E0058">
        <w:trPr>
          <w:gridAfter w:val="1"/>
          <w:wAfter w:w="12" w:type="dxa"/>
          <w:trHeight w:val="552"/>
        </w:trPr>
        <w:tc>
          <w:tcPr>
            <w:tcW w:w="876" w:type="dxa"/>
            <w:tcBorders>
              <w:left w:val="single" w:sz="4" w:space="0" w:color="auto"/>
              <w:bottom w:val="single" w:sz="4" w:space="0" w:color="auto"/>
              <w:right w:val="single" w:sz="4" w:space="0" w:color="auto"/>
            </w:tcBorders>
            <w:shd w:val="clear" w:color="FFFFFF" w:fill="FFFFFF"/>
            <w:vAlign w:val="center"/>
            <w:hideMark/>
          </w:tcPr>
          <w:p w14:paraId="502AA6EC"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1.2.7.</w:t>
            </w:r>
          </w:p>
        </w:tc>
        <w:tc>
          <w:tcPr>
            <w:tcW w:w="4848" w:type="dxa"/>
            <w:tcBorders>
              <w:left w:val="nil"/>
              <w:bottom w:val="single" w:sz="4" w:space="0" w:color="auto"/>
              <w:right w:val="single" w:sz="4" w:space="0" w:color="auto"/>
            </w:tcBorders>
            <w:shd w:val="clear" w:color="FFFFFF" w:fill="FFFFFF"/>
            <w:vAlign w:val="center"/>
            <w:hideMark/>
          </w:tcPr>
          <w:p w14:paraId="0F5281FB"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Cirkuliacinės pompos sandarumo ir veikimo patikrinimas</w:t>
            </w:r>
          </w:p>
        </w:tc>
        <w:tc>
          <w:tcPr>
            <w:tcW w:w="742" w:type="dxa"/>
            <w:tcBorders>
              <w:left w:val="nil"/>
              <w:bottom w:val="single" w:sz="4" w:space="0" w:color="auto"/>
              <w:right w:val="single" w:sz="4" w:space="0" w:color="auto"/>
            </w:tcBorders>
            <w:shd w:val="clear" w:color="auto" w:fill="auto"/>
            <w:vAlign w:val="center"/>
            <w:hideMark/>
          </w:tcPr>
          <w:p w14:paraId="6B513048"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left w:val="single" w:sz="4" w:space="0" w:color="auto"/>
              <w:bottom w:val="single" w:sz="4" w:space="0" w:color="auto"/>
              <w:right w:val="single" w:sz="4" w:space="0" w:color="auto"/>
            </w:tcBorders>
            <w:shd w:val="clear" w:color="auto" w:fill="auto"/>
            <w:noWrap/>
            <w:vAlign w:val="center"/>
          </w:tcPr>
          <w:p w14:paraId="24B6198B" w14:textId="0F06BA8D"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25,00</w:t>
            </w:r>
          </w:p>
        </w:tc>
        <w:tc>
          <w:tcPr>
            <w:tcW w:w="2200" w:type="dxa"/>
            <w:tcBorders>
              <w:left w:val="nil"/>
              <w:bottom w:val="single" w:sz="4" w:space="0" w:color="auto"/>
              <w:right w:val="single" w:sz="4" w:space="0" w:color="auto"/>
            </w:tcBorders>
            <w:shd w:val="clear" w:color="auto" w:fill="auto"/>
            <w:noWrap/>
            <w:vAlign w:val="center"/>
          </w:tcPr>
          <w:p w14:paraId="78FEA5CF" w14:textId="102F661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30,25</w:t>
            </w:r>
          </w:p>
        </w:tc>
      </w:tr>
      <w:tr w:rsidR="00294314" w:rsidRPr="000929C9" w14:paraId="4FFD99C2" w14:textId="77777777" w:rsidTr="00744553">
        <w:trPr>
          <w:gridAfter w:val="1"/>
          <w:wAfter w:w="12" w:type="dxa"/>
          <w:trHeight w:val="552"/>
        </w:trPr>
        <w:tc>
          <w:tcPr>
            <w:tcW w:w="87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DD707A"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1.2.8.</w:t>
            </w:r>
          </w:p>
        </w:tc>
        <w:tc>
          <w:tcPr>
            <w:tcW w:w="4848" w:type="dxa"/>
            <w:tcBorders>
              <w:top w:val="single" w:sz="4" w:space="0" w:color="auto"/>
              <w:left w:val="nil"/>
              <w:bottom w:val="single" w:sz="4" w:space="0" w:color="auto"/>
              <w:right w:val="single" w:sz="4" w:space="0" w:color="auto"/>
            </w:tcBorders>
            <w:shd w:val="clear" w:color="FFFFFF" w:fill="FFFFFF"/>
            <w:vAlign w:val="center"/>
            <w:hideMark/>
          </w:tcPr>
          <w:p w14:paraId="3030CC64"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proofErr w:type="spellStart"/>
            <w:r w:rsidRPr="000929C9">
              <w:rPr>
                <w:rFonts w:ascii="Times New Roman" w:eastAsia="Times New Roman" w:hAnsi="Times New Roman" w:cs="Times New Roman"/>
                <w:color w:val="000000"/>
                <w:sz w:val="24"/>
                <w:szCs w:val="24"/>
                <w:lang w:val="lt-LT" w:eastAsia="lt-LT"/>
              </w:rPr>
              <w:t>Peristaltinių</w:t>
            </w:r>
            <w:proofErr w:type="spellEnd"/>
            <w:r w:rsidRPr="000929C9">
              <w:rPr>
                <w:rFonts w:ascii="Times New Roman" w:eastAsia="Times New Roman" w:hAnsi="Times New Roman" w:cs="Times New Roman"/>
                <w:color w:val="000000"/>
                <w:sz w:val="24"/>
                <w:szCs w:val="24"/>
                <w:lang w:val="lt-LT" w:eastAsia="lt-LT"/>
              </w:rPr>
              <w:t xml:space="preserve"> pompų sandarumo ir veikimo patikrinimas</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B1DEA86"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AFA7C" w14:textId="12A7509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20,00</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11283ECB" w14:textId="37CBDF11"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24,20</w:t>
            </w:r>
          </w:p>
        </w:tc>
      </w:tr>
      <w:tr w:rsidR="00294314" w:rsidRPr="000929C9" w14:paraId="451262EC"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4F00812A"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1.2.9.</w:t>
            </w:r>
          </w:p>
        </w:tc>
        <w:tc>
          <w:tcPr>
            <w:tcW w:w="4848" w:type="dxa"/>
            <w:tcBorders>
              <w:top w:val="nil"/>
              <w:left w:val="nil"/>
              <w:bottom w:val="single" w:sz="4" w:space="0" w:color="auto"/>
              <w:right w:val="single" w:sz="4" w:space="0" w:color="auto"/>
            </w:tcBorders>
            <w:shd w:val="clear" w:color="FFFFFF" w:fill="FFFFFF"/>
            <w:vAlign w:val="center"/>
            <w:hideMark/>
          </w:tcPr>
          <w:p w14:paraId="6168125B"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Cheminių priemonių dozavimo kalibravimas</w:t>
            </w:r>
          </w:p>
        </w:tc>
        <w:tc>
          <w:tcPr>
            <w:tcW w:w="742" w:type="dxa"/>
            <w:tcBorders>
              <w:top w:val="nil"/>
              <w:left w:val="nil"/>
              <w:bottom w:val="single" w:sz="4" w:space="0" w:color="auto"/>
              <w:right w:val="single" w:sz="4" w:space="0" w:color="auto"/>
            </w:tcBorders>
            <w:shd w:val="clear" w:color="auto" w:fill="auto"/>
            <w:vAlign w:val="center"/>
            <w:hideMark/>
          </w:tcPr>
          <w:p w14:paraId="70950EB0" w14:textId="77777777" w:rsidR="00294314" w:rsidRPr="000929C9" w:rsidRDefault="00294314" w:rsidP="00744553">
            <w:pPr>
              <w:spacing w:after="0" w:line="240" w:lineRule="auto"/>
              <w:jc w:val="center"/>
              <w:rPr>
                <w:rFonts w:ascii="Times New Roman" w:eastAsia="Times New Roman" w:hAnsi="Times New Roman" w:cs="Times New Roman"/>
                <w:lang w:val="lt-LT" w:eastAsia="lt-LT"/>
              </w:rPr>
            </w:pPr>
            <w:r w:rsidRPr="000929C9">
              <w:rPr>
                <w:rFonts w:ascii="Times New Roman" w:eastAsia="Times New Roman" w:hAnsi="Times New Roman" w:cs="Times New Roman"/>
                <w:lang w:val="lt-LT" w:eastAsia="lt-LT"/>
              </w:rPr>
              <w:t>kartas</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216169C7" w14:textId="23394EB8"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30,00</w:t>
            </w:r>
          </w:p>
        </w:tc>
        <w:tc>
          <w:tcPr>
            <w:tcW w:w="2200" w:type="dxa"/>
            <w:tcBorders>
              <w:top w:val="nil"/>
              <w:left w:val="nil"/>
              <w:bottom w:val="single" w:sz="4" w:space="0" w:color="auto"/>
              <w:right w:val="single" w:sz="4" w:space="0" w:color="auto"/>
            </w:tcBorders>
            <w:shd w:val="clear" w:color="auto" w:fill="auto"/>
            <w:noWrap/>
            <w:vAlign w:val="center"/>
          </w:tcPr>
          <w:p w14:paraId="3123CA3D" w14:textId="688D9D84"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36,30</w:t>
            </w:r>
          </w:p>
        </w:tc>
      </w:tr>
      <w:tr w:rsidR="00294314" w:rsidRPr="000929C9" w14:paraId="78C7AE57"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6D69CCA0"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1.2.10.</w:t>
            </w:r>
          </w:p>
        </w:tc>
        <w:tc>
          <w:tcPr>
            <w:tcW w:w="4848" w:type="dxa"/>
            <w:tcBorders>
              <w:top w:val="nil"/>
              <w:left w:val="nil"/>
              <w:bottom w:val="single" w:sz="4" w:space="0" w:color="auto"/>
              <w:right w:val="single" w:sz="4" w:space="0" w:color="auto"/>
            </w:tcBorders>
            <w:shd w:val="clear" w:color="auto" w:fill="auto"/>
            <w:vAlign w:val="center"/>
            <w:hideMark/>
          </w:tcPr>
          <w:p w14:paraId="0EDC0E9D"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Gedimo nustatymas ir remontas</w:t>
            </w:r>
          </w:p>
        </w:tc>
        <w:tc>
          <w:tcPr>
            <w:tcW w:w="742" w:type="dxa"/>
            <w:tcBorders>
              <w:top w:val="nil"/>
              <w:left w:val="nil"/>
              <w:bottom w:val="single" w:sz="4" w:space="0" w:color="auto"/>
              <w:right w:val="single" w:sz="4" w:space="0" w:color="auto"/>
            </w:tcBorders>
            <w:shd w:val="clear" w:color="auto" w:fill="auto"/>
            <w:vAlign w:val="center"/>
            <w:hideMark/>
          </w:tcPr>
          <w:p w14:paraId="2B295382"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val.</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6B757E16" w14:textId="1BE0C565"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50,00</w:t>
            </w:r>
          </w:p>
        </w:tc>
        <w:tc>
          <w:tcPr>
            <w:tcW w:w="2200" w:type="dxa"/>
            <w:tcBorders>
              <w:top w:val="nil"/>
              <w:left w:val="nil"/>
              <w:bottom w:val="single" w:sz="4" w:space="0" w:color="auto"/>
              <w:right w:val="single" w:sz="4" w:space="0" w:color="auto"/>
            </w:tcBorders>
            <w:shd w:val="clear" w:color="auto" w:fill="auto"/>
            <w:noWrap/>
            <w:vAlign w:val="center"/>
          </w:tcPr>
          <w:p w14:paraId="1573065C" w14:textId="19017183"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60,50</w:t>
            </w:r>
          </w:p>
        </w:tc>
      </w:tr>
      <w:tr w:rsidR="00294314" w:rsidRPr="000929C9" w14:paraId="6168FFAE"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1F784548"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1.2.11.</w:t>
            </w:r>
          </w:p>
        </w:tc>
        <w:tc>
          <w:tcPr>
            <w:tcW w:w="4848" w:type="dxa"/>
            <w:tcBorders>
              <w:top w:val="nil"/>
              <w:left w:val="nil"/>
              <w:bottom w:val="single" w:sz="4" w:space="0" w:color="auto"/>
              <w:right w:val="single" w:sz="4" w:space="0" w:color="auto"/>
            </w:tcBorders>
            <w:shd w:val="clear" w:color="auto" w:fill="auto"/>
            <w:vAlign w:val="center"/>
            <w:hideMark/>
          </w:tcPr>
          <w:p w14:paraId="6406906E"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 xml:space="preserve">Techninė priežiūra </w:t>
            </w:r>
          </w:p>
        </w:tc>
        <w:tc>
          <w:tcPr>
            <w:tcW w:w="742" w:type="dxa"/>
            <w:tcBorders>
              <w:top w:val="nil"/>
              <w:left w:val="nil"/>
              <w:bottom w:val="single" w:sz="4" w:space="0" w:color="auto"/>
              <w:right w:val="single" w:sz="4" w:space="0" w:color="auto"/>
            </w:tcBorders>
            <w:shd w:val="clear" w:color="auto" w:fill="auto"/>
            <w:vAlign w:val="center"/>
            <w:hideMark/>
          </w:tcPr>
          <w:p w14:paraId="6ADFAB6B"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val.</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21C01172" w14:textId="676C5C72"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50,00</w:t>
            </w:r>
          </w:p>
        </w:tc>
        <w:tc>
          <w:tcPr>
            <w:tcW w:w="2200" w:type="dxa"/>
            <w:tcBorders>
              <w:top w:val="nil"/>
              <w:left w:val="nil"/>
              <w:bottom w:val="single" w:sz="4" w:space="0" w:color="auto"/>
              <w:right w:val="single" w:sz="4" w:space="0" w:color="auto"/>
            </w:tcBorders>
            <w:shd w:val="clear" w:color="auto" w:fill="auto"/>
            <w:noWrap/>
            <w:vAlign w:val="center"/>
          </w:tcPr>
          <w:p w14:paraId="606A19B4" w14:textId="4323618C"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60,50</w:t>
            </w:r>
          </w:p>
        </w:tc>
      </w:tr>
      <w:tr w:rsidR="00294314" w:rsidRPr="000929C9" w14:paraId="12C7965B"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1425A8A1"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1.2.12.</w:t>
            </w:r>
          </w:p>
        </w:tc>
        <w:tc>
          <w:tcPr>
            <w:tcW w:w="4848" w:type="dxa"/>
            <w:tcBorders>
              <w:top w:val="nil"/>
              <w:left w:val="nil"/>
              <w:bottom w:val="single" w:sz="4" w:space="0" w:color="auto"/>
              <w:right w:val="single" w:sz="4" w:space="0" w:color="auto"/>
            </w:tcBorders>
            <w:shd w:val="clear" w:color="auto" w:fill="auto"/>
            <w:vAlign w:val="center"/>
            <w:hideMark/>
          </w:tcPr>
          <w:p w14:paraId="03C2E9FB"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 xml:space="preserve">Personalo instruktavimas darbui su prietaisu </w:t>
            </w:r>
          </w:p>
        </w:tc>
        <w:tc>
          <w:tcPr>
            <w:tcW w:w="742" w:type="dxa"/>
            <w:tcBorders>
              <w:top w:val="nil"/>
              <w:left w:val="nil"/>
              <w:bottom w:val="single" w:sz="4" w:space="0" w:color="auto"/>
              <w:right w:val="single" w:sz="4" w:space="0" w:color="auto"/>
            </w:tcBorders>
            <w:shd w:val="clear" w:color="auto" w:fill="auto"/>
            <w:vAlign w:val="center"/>
            <w:hideMark/>
          </w:tcPr>
          <w:p w14:paraId="6796EC37"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val.</w:t>
            </w:r>
          </w:p>
        </w:tc>
        <w:tc>
          <w:tcPr>
            <w:tcW w:w="2220" w:type="dxa"/>
            <w:tcBorders>
              <w:top w:val="nil"/>
              <w:left w:val="single" w:sz="4" w:space="0" w:color="auto"/>
              <w:bottom w:val="single" w:sz="4" w:space="0" w:color="auto"/>
              <w:right w:val="single" w:sz="4" w:space="0" w:color="auto"/>
            </w:tcBorders>
            <w:shd w:val="clear" w:color="auto" w:fill="auto"/>
            <w:noWrap/>
            <w:vAlign w:val="center"/>
          </w:tcPr>
          <w:p w14:paraId="23F0F65D" w14:textId="3F62136C"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50,00</w:t>
            </w:r>
          </w:p>
        </w:tc>
        <w:tc>
          <w:tcPr>
            <w:tcW w:w="2200" w:type="dxa"/>
            <w:tcBorders>
              <w:top w:val="nil"/>
              <w:left w:val="nil"/>
              <w:bottom w:val="single" w:sz="4" w:space="0" w:color="auto"/>
              <w:right w:val="single" w:sz="4" w:space="0" w:color="auto"/>
            </w:tcBorders>
            <w:shd w:val="clear" w:color="auto" w:fill="auto"/>
            <w:noWrap/>
            <w:vAlign w:val="center"/>
          </w:tcPr>
          <w:p w14:paraId="6E281557" w14:textId="308FEEBA"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60,50</w:t>
            </w:r>
          </w:p>
        </w:tc>
      </w:tr>
      <w:tr w:rsidR="00294314" w:rsidRPr="000929C9" w14:paraId="3D51821B" w14:textId="77777777" w:rsidTr="00744553">
        <w:trPr>
          <w:gridAfter w:val="1"/>
          <w:wAfter w:w="12" w:type="dxa"/>
          <w:trHeight w:val="552"/>
        </w:trPr>
        <w:tc>
          <w:tcPr>
            <w:tcW w:w="876" w:type="dxa"/>
            <w:tcBorders>
              <w:top w:val="nil"/>
              <w:left w:val="single" w:sz="4" w:space="0" w:color="auto"/>
              <w:bottom w:val="single" w:sz="4" w:space="0" w:color="auto"/>
              <w:right w:val="single" w:sz="4" w:space="0" w:color="auto"/>
            </w:tcBorders>
            <w:shd w:val="clear" w:color="FFFFFF" w:fill="FFFFFF"/>
            <w:vAlign w:val="center"/>
            <w:hideMark/>
          </w:tcPr>
          <w:p w14:paraId="0DDFDC55" w14:textId="77777777"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1.2.13.</w:t>
            </w:r>
          </w:p>
        </w:tc>
        <w:tc>
          <w:tcPr>
            <w:tcW w:w="4848" w:type="dxa"/>
            <w:tcBorders>
              <w:top w:val="nil"/>
              <w:left w:val="nil"/>
              <w:bottom w:val="single" w:sz="4" w:space="0" w:color="auto"/>
              <w:right w:val="single" w:sz="4" w:space="0" w:color="auto"/>
            </w:tcBorders>
            <w:shd w:val="clear" w:color="auto" w:fill="auto"/>
            <w:vAlign w:val="center"/>
            <w:hideMark/>
          </w:tcPr>
          <w:p w14:paraId="60144FFD" w14:textId="77777777" w:rsidR="00294314" w:rsidRPr="000929C9" w:rsidRDefault="00294314" w:rsidP="00744553">
            <w:pPr>
              <w:spacing w:after="0" w:line="240" w:lineRule="auto"/>
              <w:rPr>
                <w:rFonts w:ascii="Times New Roman" w:eastAsia="Times New Roman" w:hAnsi="Times New Roman" w:cs="Times New Roman"/>
                <w:color w:val="000000"/>
                <w:sz w:val="24"/>
                <w:szCs w:val="24"/>
                <w:lang w:val="lt-LT" w:eastAsia="lt-LT"/>
              </w:rPr>
            </w:pPr>
            <w:r w:rsidRPr="000929C9">
              <w:rPr>
                <w:rFonts w:ascii="Times New Roman" w:eastAsia="Times New Roman" w:hAnsi="Times New Roman" w:cs="Times New Roman"/>
                <w:color w:val="000000"/>
                <w:sz w:val="24"/>
                <w:szCs w:val="24"/>
                <w:lang w:val="lt-LT" w:eastAsia="lt-LT"/>
              </w:rPr>
              <w:t>Transportavimas (1 km kelionės įkainis)</w:t>
            </w:r>
          </w:p>
        </w:tc>
        <w:tc>
          <w:tcPr>
            <w:tcW w:w="742" w:type="dxa"/>
            <w:tcBorders>
              <w:top w:val="nil"/>
              <w:left w:val="nil"/>
              <w:bottom w:val="single" w:sz="4" w:space="0" w:color="auto"/>
              <w:right w:val="single" w:sz="4" w:space="0" w:color="auto"/>
            </w:tcBorders>
            <w:shd w:val="clear" w:color="auto" w:fill="auto"/>
            <w:vAlign w:val="center"/>
            <w:hideMark/>
          </w:tcPr>
          <w:p w14:paraId="064D9613" w14:textId="77777777" w:rsidR="00294314" w:rsidRPr="000929C9" w:rsidRDefault="00294314" w:rsidP="00744553">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km</w:t>
            </w:r>
          </w:p>
        </w:tc>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982FF5D" w14:textId="1CC61CE8"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0,50</w:t>
            </w:r>
          </w:p>
        </w:tc>
        <w:tc>
          <w:tcPr>
            <w:tcW w:w="2200" w:type="dxa"/>
            <w:tcBorders>
              <w:top w:val="nil"/>
              <w:left w:val="nil"/>
              <w:bottom w:val="single" w:sz="4" w:space="0" w:color="auto"/>
              <w:right w:val="single" w:sz="4" w:space="0" w:color="auto"/>
            </w:tcBorders>
            <w:shd w:val="clear" w:color="auto" w:fill="auto"/>
            <w:noWrap/>
            <w:vAlign w:val="center"/>
            <w:hideMark/>
          </w:tcPr>
          <w:p w14:paraId="618B6FEB" w14:textId="774FA0C2" w:rsidR="00294314" w:rsidRPr="000929C9" w:rsidRDefault="00294314" w:rsidP="00744553">
            <w:pPr>
              <w:spacing w:after="0" w:line="240" w:lineRule="auto"/>
              <w:jc w:val="center"/>
              <w:rPr>
                <w:rFonts w:ascii="Times New Roman" w:eastAsia="Times New Roman" w:hAnsi="Times New Roman" w:cs="Times New Roman"/>
                <w:color w:val="000000"/>
                <w:sz w:val="24"/>
                <w:szCs w:val="24"/>
                <w:lang w:val="lt-LT" w:eastAsia="lt-LT"/>
              </w:rPr>
            </w:pPr>
            <w:r>
              <w:rPr>
                <w:color w:val="000000"/>
              </w:rPr>
              <w:t>0,61</w:t>
            </w:r>
          </w:p>
        </w:tc>
      </w:tr>
    </w:tbl>
    <w:p w14:paraId="101DF3D9" w14:textId="63BBE719" w:rsidR="00744553" w:rsidRDefault="00744553" w:rsidP="00744553">
      <w:pPr>
        <w:spacing w:after="0" w:line="240" w:lineRule="auto"/>
        <w:jc w:val="center"/>
        <w:rPr>
          <w:rFonts w:ascii="Times New Roman" w:eastAsia="Calibri" w:hAnsi="Times New Roman" w:cs="Times New Roman"/>
          <w:b/>
          <w:sz w:val="24"/>
          <w:lang w:val="lt-LT"/>
        </w:rPr>
      </w:pPr>
    </w:p>
    <w:p w14:paraId="3A9D88F1" w14:textId="489B5DBE" w:rsidR="00744553" w:rsidRDefault="00744553" w:rsidP="00744553">
      <w:pPr>
        <w:spacing w:after="0" w:line="240" w:lineRule="auto"/>
        <w:jc w:val="center"/>
        <w:rPr>
          <w:rFonts w:ascii="Times New Roman" w:eastAsia="Calibri" w:hAnsi="Times New Roman" w:cs="Times New Roman"/>
          <w:b/>
          <w:sz w:val="24"/>
          <w:lang w:val="lt-LT"/>
        </w:rPr>
      </w:pPr>
    </w:p>
    <w:p w14:paraId="0B6813D9" w14:textId="32CE2CCC" w:rsidR="00744553" w:rsidRDefault="00744553" w:rsidP="00744553">
      <w:pPr>
        <w:spacing w:after="0" w:line="240" w:lineRule="auto"/>
        <w:jc w:val="center"/>
        <w:rPr>
          <w:rFonts w:ascii="Times New Roman" w:eastAsia="Calibri" w:hAnsi="Times New Roman" w:cs="Times New Roman"/>
          <w:b/>
          <w:sz w:val="24"/>
          <w:lang w:val="lt-LT"/>
        </w:rPr>
      </w:pPr>
    </w:p>
    <w:p w14:paraId="2A995418" w14:textId="573BE938" w:rsidR="00744553" w:rsidRDefault="00744553" w:rsidP="00744553">
      <w:pPr>
        <w:spacing w:after="0" w:line="240" w:lineRule="auto"/>
        <w:jc w:val="center"/>
        <w:rPr>
          <w:rFonts w:ascii="Times New Roman" w:eastAsia="Calibri" w:hAnsi="Times New Roman" w:cs="Times New Roman"/>
          <w:b/>
          <w:sz w:val="24"/>
          <w:lang w:val="lt-LT"/>
        </w:rPr>
      </w:pPr>
    </w:p>
    <w:tbl>
      <w:tblPr>
        <w:tblW w:w="0" w:type="auto"/>
        <w:tblInd w:w="-289" w:type="dxa"/>
        <w:tblLook w:val="04A0" w:firstRow="1" w:lastRow="0" w:firstColumn="1" w:lastColumn="0" w:noHBand="0" w:noVBand="1"/>
      </w:tblPr>
      <w:tblGrid>
        <w:gridCol w:w="1001"/>
        <w:gridCol w:w="4212"/>
        <w:gridCol w:w="406"/>
        <w:gridCol w:w="344"/>
        <w:gridCol w:w="2052"/>
        <w:gridCol w:w="3024"/>
      </w:tblGrid>
      <w:tr w:rsidR="008B640B" w:rsidRPr="00693C7A" w14:paraId="65EC72FD" w14:textId="77777777" w:rsidTr="00B2546C">
        <w:trPr>
          <w:trHeight w:val="300"/>
        </w:trPr>
        <w:tc>
          <w:tcPr>
            <w:tcW w:w="5213" w:type="dxa"/>
            <w:gridSpan w:val="2"/>
            <w:tcBorders>
              <w:top w:val="nil"/>
              <w:left w:val="nil"/>
              <w:bottom w:val="nil"/>
              <w:right w:val="nil"/>
            </w:tcBorders>
            <w:shd w:val="clear" w:color="FFFFCC" w:fill="FFFFFF"/>
            <w:noWrap/>
            <w:vAlign w:val="bottom"/>
            <w:hideMark/>
          </w:tcPr>
          <w:p w14:paraId="2741B959" w14:textId="77777777" w:rsidR="008B640B" w:rsidRDefault="008B640B" w:rsidP="00B2546C">
            <w:pPr>
              <w:spacing w:after="0" w:line="240" w:lineRule="auto"/>
              <w:rPr>
                <w:rFonts w:ascii="Times New Roman" w:eastAsia="Times New Roman" w:hAnsi="Times New Roman" w:cs="Times New Roman"/>
                <w:b/>
                <w:bCs/>
                <w:sz w:val="24"/>
                <w:szCs w:val="24"/>
                <w:lang w:val="lt-LT" w:eastAsia="lt-LT"/>
              </w:rPr>
            </w:pPr>
          </w:p>
          <w:p w14:paraId="1F706540" w14:textId="77777777" w:rsidR="008B640B" w:rsidRPr="00693C7A" w:rsidRDefault="008B640B" w:rsidP="00B2546C">
            <w:pPr>
              <w:spacing w:after="0" w:line="240" w:lineRule="auto"/>
              <w:rPr>
                <w:rFonts w:ascii="Times New Roman" w:eastAsia="Times New Roman" w:hAnsi="Times New Roman" w:cs="Times New Roman"/>
                <w:b/>
                <w:bCs/>
                <w:sz w:val="24"/>
                <w:szCs w:val="24"/>
                <w:lang w:val="lt-LT" w:eastAsia="lt-LT"/>
              </w:rPr>
            </w:pPr>
            <w:r w:rsidRPr="00693C7A">
              <w:rPr>
                <w:rFonts w:ascii="Times New Roman" w:eastAsia="Times New Roman" w:hAnsi="Times New Roman" w:cs="Times New Roman"/>
                <w:b/>
                <w:bCs/>
                <w:sz w:val="24"/>
                <w:szCs w:val="24"/>
                <w:lang w:val="lt-LT" w:eastAsia="lt-LT"/>
              </w:rPr>
              <w:t>PIRKĖJAS</w:t>
            </w:r>
          </w:p>
        </w:tc>
        <w:tc>
          <w:tcPr>
            <w:tcW w:w="406" w:type="dxa"/>
            <w:tcBorders>
              <w:top w:val="nil"/>
              <w:left w:val="nil"/>
              <w:bottom w:val="nil"/>
              <w:right w:val="nil"/>
            </w:tcBorders>
            <w:shd w:val="clear" w:color="FFFFCC" w:fill="FFFFFF"/>
            <w:vAlign w:val="center"/>
            <w:hideMark/>
          </w:tcPr>
          <w:p w14:paraId="35E8FA87"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45DFE250"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38F9E5AA" w14:textId="77777777" w:rsidR="008B640B" w:rsidRPr="00693C7A" w:rsidRDefault="008B640B" w:rsidP="00B2546C">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         TEIKĖJAS</w:t>
            </w:r>
          </w:p>
        </w:tc>
      </w:tr>
      <w:tr w:rsidR="008B640B" w:rsidRPr="00693C7A" w14:paraId="6DD1A7A2" w14:textId="77777777" w:rsidTr="00B2546C">
        <w:trPr>
          <w:trHeight w:val="300"/>
        </w:trPr>
        <w:tc>
          <w:tcPr>
            <w:tcW w:w="5213" w:type="dxa"/>
            <w:gridSpan w:val="2"/>
            <w:tcBorders>
              <w:top w:val="nil"/>
              <w:left w:val="nil"/>
              <w:bottom w:val="nil"/>
              <w:right w:val="nil"/>
            </w:tcBorders>
            <w:shd w:val="clear" w:color="FFFFCC" w:fill="FFFFFF"/>
            <w:noWrap/>
            <w:vAlign w:val="bottom"/>
          </w:tcPr>
          <w:p w14:paraId="3B0431A5" w14:textId="77777777" w:rsidR="008B640B" w:rsidRPr="00693C7A" w:rsidRDefault="008B640B" w:rsidP="00B2546C">
            <w:pPr>
              <w:spacing w:after="0" w:line="240" w:lineRule="auto"/>
              <w:rPr>
                <w:rFonts w:ascii="Times New Roman" w:eastAsia="Times New Roman" w:hAnsi="Times New Roman" w:cs="Times New Roman"/>
                <w:b/>
                <w:bCs/>
                <w:sz w:val="24"/>
                <w:szCs w:val="24"/>
                <w:lang w:val="lt-LT" w:eastAsia="lt-LT"/>
              </w:rPr>
            </w:pPr>
          </w:p>
        </w:tc>
        <w:tc>
          <w:tcPr>
            <w:tcW w:w="406" w:type="dxa"/>
            <w:tcBorders>
              <w:top w:val="nil"/>
              <w:left w:val="nil"/>
              <w:bottom w:val="nil"/>
              <w:right w:val="nil"/>
            </w:tcBorders>
            <w:shd w:val="clear" w:color="FFFFCC" w:fill="FFFFFF"/>
            <w:vAlign w:val="center"/>
          </w:tcPr>
          <w:p w14:paraId="2AF169B3"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p>
        </w:tc>
        <w:tc>
          <w:tcPr>
            <w:tcW w:w="344" w:type="dxa"/>
            <w:tcBorders>
              <w:top w:val="nil"/>
              <w:left w:val="nil"/>
              <w:bottom w:val="nil"/>
              <w:right w:val="nil"/>
            </w:tcBorders>
            <w:shd w:val="clear" w:color="FFFFCC" w:fill="FFFFFF"/>
            <w:vAlign w:val="center"/>
          </w:tcPr>
          <w:p w14:paraId="0A70BAF1"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p>
        </w:tc>
        <w:tc>
          <w:tcPr>
            <w:tcW w:w="5076" w:type="dxa"/>
            <w:gridSpan w:val="2"/>
            <w:tcBorders>
              <w:top w:val="nil"/>
              <w:left w:val="nil"/>
              <w:bottom w:val="nil"/>
              <w:right w:val="nil"/>
            </w:tcBorders>
            <w:shd w:val="clear" w:color="FFFFCC" w:fill="FFFFFF"/>
            <w:noWrap/>
            <w:vAlign w:val="bottom"/>
          </w:tcPr>
          <w:p w14:paraId="21C06AE5" w14:textId="77777777" w:rsidR="008B640B" w:rsidRPr="00693C7A" w:rsidRDefault="008B640B" w:rsidP="00B2546C">
            <w:pPr>
              <w:spacing w:after="0" w:line="240" w:lineRule="auto"/>
              <w:rPr>
                <w:rFonts w:ascii="Times New Roman" w:eastAsia="Times New Roman" w:hAnsi="Times New Roman" w:cs="Times New Roman"/>
                <w:b/>
                <w:bCs/>
                <w:sz w:val="24"/>
                <w:szCs w:val="24"/>
                <w:lang w:val="lt-LT" w:eastAsia="lt-LT"/>
              </w:rPr>
            </w:pPr>
          </w:p>
        </w:tc>
      </w:tr>
      <w:tr w:rsidR="008B640B" w:rsidRPr="00693C7A" w14:paraId="50D0D48D" w14:textId="77777777" w:rsidTr="00B2546C">
        <w:trPr>
          <w:trHeight w:val="255"/>
        </w:trPr>
        <w:tc>
          <w:tcPr>
            <w:tcW w:w="5213" w:type="dxa"/>
            <w:gridSpan w:val="2"/>
            <w:tcBorders>
              <w:top w:val="nil"/>
              <w:left w:val="nil"/>
              <w:bottom w:val="nil"/>
              <w:right w:val="nil"/>
            </w:tcBorders>
            <w:shd w:val="clear" w:color="FFFFCC" w:fill="FFFFFF"/>
            <w:vAlign w:val="bottom"/>
            <w:hideMark/>
          </w:tcPr>
          <w:p w14:paraId="1F18E6E4"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Lietuvos kariuomenės</w:t>
            </w:r>
          </w:p>
        </w:tc>
        <w:tc>
          <w:tcPr>
            <w:tcW w:w="406" w:type="dxa"/>
            <w:tcBorders>
              <w:top w:val="nil"/>
              <w:left w:val="nil"/>
              <w:bottom w:val="nil"/>
              <w:right w:val="nil"/>
            </w:tcBorders>
            <w:shd w:val="clear" w:color="FFFFCC" w:fill="FFFFFF"/>
            <w:vAlign w:val="center"/>
            <w:hideMark/>
          </w:tcPr>
          <w:p w14:paraId="195E882E"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5A9B0DE6"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09710B72"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UAB „</w:t>
            </w:r>
            <w:proofErr w:type="spellStart"/>
            <w:r w:rsidRPr="006040D3">
              <w:rPr>
                <w:rFonts w:ascii="Times New Roman" w:eastAsia="Times New Roman" w:hAnsi="Times New Roman" w:cs="Times New Roman"/>
                <w:sz w:val="24"/>
                <w:szCs w:val="24"/>
                <w:lang w:val="lt-LT" w:eastAsia="lt-LT"/>
              </w:rPr>
              <w:t>Graina</w:t>
            </w:r>
            <w:proofErr w:type="spellEnd"/>
            <w:r w:rsidRPr="006040D3">
              <w:rPr>
                <w:rFonts w:ascii="Times New Roman" w:eastAsia="Times New Roman" w:hAnsi="Times New Roman" w:cs="Times New Roman"/>
                <w:sz w:val="24"/>
                <w:szCs w:val="24"/>
                <w:lang w:val="lt-LT" w:eastAsia="lt-LT"/>
              </w:rPr>
              <w:t>“</w:t>
            </w:r>
          </w:p>
        </w:tc>
      </w:tr>
      <w:tr w:rsidR="008B640B" w:rsidRPr="00693C7A" w14:paraId="6A77720D" w14:textId="77777777" w:rsidTr="00B2546C">
        <w:trPr>
          <w:trHeight w:val="315"/>
        </w:trPr>
        <w:tc>
          <w:tcPr>
            <w:tcW w:w="5213" w:type="dxa"/>
            <w:gridSpan w:val="2"/>
            <w:tcBorders>
              <w:top w:val="nil"/>
              <w:left w:val="nil"/>
              <w:bottom w:val="nil"/>
              <w:right w:val="nil"/>
            </w:tcBorders>
            <w:shd w:val="clear" w:color="FFFFCC" w:fill="FFFFFF"/>
            <w:noWrap/>
            <w:vAlign w:val="bottom"/>
            <w:hideMark/>
          </w:tcPr>
          <w:p w14:paraId="767711A4"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xml:space="preserve">Dr. Jono Basanavičiaus </w:t>
            </w:r>
          </w:p>
        </w:tc>
        <w:tc>
          <w:tcPr>
            <w:tcW w:w="406" w:type="dxa"/>
            <w:tcBorders>
              <w:top w:val="nil"/>
              <w:left w:val="nil"/>
              <w:bottom w:val="nil"/>
              <w:right w:val="nil"/>
            </w:tcBorders>
            <w:shd w:val="clear" w:color="FFFFCC" w:fill="FFFFFF"/>
            <w:vAlign w:val="center"/>
            <w:hideMark/>
          </w:tcPr>
          <w:p w14:paraId="50ECBA69"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24B83579"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49E828F1" w14:textId="77777777" w:rsidR="008B640B" w:rsidRPr="00556E21" w:rsidRDefault="008B640B" w:rsidP="00B2546C">
            <w:pPr>
              <w:spacing w:after="0" w:line="240" w:lineRule="auto"/>
              <w:rPr>
                <w:rFonts w:ascii="Times New Roman" w:eastAsia="Times New Roman" w:hAnsi="Times New Roman" w:cs="Times New Roman"/>
                <w:sz w:val="24"/>
                <w:szCs w:val="24"/>
                <w:lang w:val="lt-LT" w:eastAsia="lt-LT"/>
              </w:rPr>
            </w:pPr>
            <w:r w:rsidRPr="00556E21">
              <w:rPr>
                <w:rFonts w:ascii="Times New Roman" w:eastAsia="Times New Roman" w:hAnsi="Times New Roman" w:cs="Times New Roman"/>
                <w:sz w:val="24"/>
                <w:szCs w:val="24"/>
                <w:lang w:val="lt-LT" w:eastAsia="lt-LT"/>
              </w:rPr>
              <w:t xml:space="preserve">         Direktorius</w:t>
            </w:r>
          </w:p>
        </w:tc>
      </w:tr>
      <w:tr w:rsidR="008B640B" w:rsidRPr="00693C7A" w14:paraId="5012F14D" w14:textId="77777777" w:rsidTr="00B2546C">
        <w:trPr>
          <w:trHeight w:val="315"/>
        </w:trPr>
        <w:tc>
          <w:tcPr>
            <w:tcW w:w="5213" w:type="dxa"/>
            <w:gridSpan w:val="2"/>
            <w:tcBorders>
              <w:top w:val="nil"/>
              <w:left w:val="nil"/>
              <w:bottom w:val="nil"/>
              <w:right w:val="nil"/>
            </w:tcBorders>
            <w:shd w:val="clear" w:color="FFFFCC" w:fill="FFFFFF"/>
            <w:noWrap/>
            <w:vAlign w:val="bottom"/>
            <w:hideMark/>
          </w:tcPr>
          <w:p w14:paraId="035F4806"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karo medicinos tarnybos vadas</w:t>
            </w:r>
          </w:p>
        </w:tc>
        <w:tc>
          <w:tcPr>
            <w:tcW w:w="406" w:type="dxa"/>
            <w:tcBorders>
              <w:top w:val="nil"/>
              <w:left w:val="nil"/>
              <w:bottom w:val="nil"/>
              <w:right w:val="nil"/>
            </w:tcBorders>
            <w:shd w:val="clear" w:color="FFFFCC" w:fill="FFFFFF"/>
            <w:vAlign w:val="center"/>
            <w:hideMark/>
          </w:tcPr>
          <w:p w14:paraId="795AC5D9"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2A651476"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02CECBD0"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526D8EFA"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8B640B" w:rsidRPr="00693C7A" w14:paraId="3177AD65" w14:textId="77777777" w:rsidTr="00B2546C">
        <w:trPr>
          <w:trHeight w:val="315"/>
        </w:trPr>
        <w:tc>
          <w:tcPr>
            <w:tcW w:w="5213" w:type="dxa"/>
            <w:gridSpan w:val="2"/>
            <w:tcBorders>
              <w:top w:val="nil"/>
              <w:left w:val="nil"/>
              <w:bottom w:val="nil"/>
              <w:right w:val="nil"/>
            </w:tcBorders>
            <w:shd w:val="clear" w:color="FFFFCC" w:fill="FFFFFF"/>
            <w:noWrap/>
            <w:vAlign w:val="bottom"/>
            <w:hideMark/>
          </w:tcPr>
          <w:p w14:paraId="01BFF7B6"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3C8EA156"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46D03E21"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3DEC5952"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2F2B76C2"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8B640B" w:rsidRPr="00693C7A" w14:paraId="425672A0" w14:textId="77777777" w:rsidTr="00B2546C">
        <w:trPr>
          <w:trHeight w:val="315"/>
        </w:trPr>
        <w:tc>
          <w:tcPr>
            <w:tcW w:w="1001" w:type="dxa"/>
            <w:tcBorders>
              <w:top w:val="nil"/>
              <w:left w:val="nil"/>
              <w:bottom w:val="nil"/>
              <w:right w:val="nil"/>
            </w:tcBorders>
            <w:shd w:val="clear" w:color="FFFFCC" w:fill="FFFFFF"/>
            <w:noWrap/>
            <w:vAlign w:val="bottom"/>
            <w:hideMark/>
          </w:tcPr>
          <w:p w14:paraId="5743C904"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212" w:type="dxa"/>
            <w:tcBorders>
              <w:top w:val="nil"/>
              <w:left w:val="nil"/>
              <w:bottom w:val="nil"/>
              <w:right w:val="nil"/>
            </w:tcBorders>
            <w:shd w:val="clear" w:color="FFFFCC" w:fill="FFFFFF"/>
            <w:noWrap/>
            <w:vAlign w:val="bottom"/>
            <w:hideMark/>
          </w:tcPr>
          <w:p w14:paraId="5E8389AD"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774588E9"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41A25565"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0BB2DC2F"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67B5BE67"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8B640B" w:rsidRPr="00693C7A" w14:paraId="05669F45" w14:textId="77777777" w:rsidTr="00B2546C">
        <w:trPr>
          <w:trHeight w:val="315"/>
        </w:trPr>
        <w:tc>
          <w:tcPr>
            <w:tcW w:w="1001" w:type="dxa"/>
            <w:tcBorders>
              <w:top w:val="nil"/>
              <w:left w:val="nil"/>
              <w:bottom w:val="nil"/>
              <w:right w:val="nil"/>
            </w:tcBorders>
            <w:shd w:val="clear" w:color="FFFFCC" w:fill="FFFFFF"/>
            <w:noWrap/>
            <w:vAlign w:val="bottom"/>
            <w:hideMark/>
          </w:tcPr>
          <w:p w14:paraId="09782B9C"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212" w:type="dxa"/>
            <w:tcBorders>
              <w:top w:val="nil"/>
              <w:left w:val="nil"/>
              <w:bottom w:val="nil"/>
              <w:right w:val="nil"/>
            </w:tcBorders>
            <w:shd w:val="clear" w:color="FFFFCC" w:fill="FFFFFF"/>
            <w:noWrap/>
            <w:vAlign w:val="bottom"/>
            <w:hideMark/>
          </w:tcPr>
          <w:p w14:paraId="622DBE16"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0FE23799"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747BA7BE"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46DF28F2"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c>
          <w:tcPr>
            <w:tcW w:w="3024" w:type="dxa"/>
            <w:tcBorders>
              <w:top w:val="nil"/>
              <w:left w:val="nil"/>
              <w:bottom w:val="nil"/>
              <w:right w:val="nil"/>
            </w:tcBorders>
            <w:shd w:val="clear" w:color="FFFFCC" w:fill="FFFFFF"/>
            <w:noWrap/>
            <w:vAlign w:val="bottom"/>
            <w:hideMark/>
          </w:tcPr>
          <w:p w14:paraId="7A32AEBE"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r w:rsidR="008B640B" w:rsidRPr="00693C7A" w14:paraId="69B2D4E7" w14:textId="77777777" w:rsidTr="00B2546C">
        <w:trPr>
          <w:trHeight w:val="315"/>
        </w:trPr>
        <w:tc>
          <w:tcPr>
            <w:tcW w:w="5213" w:type="dxa"/>
            <w:gridSpan w:val="2"/>
            <w:tcBorders>
              <w:top w:val="nil"/>
              <w:left w:val="nil"/>
              <w:bottom w:val="nil"/>
              <w:right w:val="nil"/>
            </w:tcBorders>
            <w:shd w:val="clear" w:color="FFFFCC" w:fill="FFFFFF"/>
            <w:noWrap/>
            <w:vAlign w:val="bottom"/>
            <w:hideMark/>
          </w:tcPr>
          <w:p w14:paraId="4CF8D170"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xml:space="preserve">plk. ltn. Raimundas </w:t>
            </w:r>
            <w:proofErr w:type="spellStart"/>
            <w:r w:rsidRPr="00693C7A">
              <w:rPr>
                <w:rFonts w:ascii="Times New Roman" w:eastAsia="Times New Roman" w:hAnsi="Times New Roman" w:cs="Times New Roman"/>
                <w:sz w:val="24"/>
                <w:szCs w:val="24"/>
                <w:lang w:val="lt-LT" w:eastAsia="lt-LT"/>
              </w:rPr>
              <w:t>Blavieščiūnas</w:t>
            </w:r>
            <w:proofErr w:type="spellEnd"/>
          </w:p>
        </w:tc>
        <w:tc>
          <w:tcPr>
            <w:tcW w:w="406" w:type="dxa"/>
            <w:tcBorders>
              <w:top w:val="nil"/>
              <w:left w:val="nil"/>
              <w:bottom w:val="nil"/>
              <w:right w:val="nil"/>
            </w:tcBorders>
            <w:shd w:val="clear" w:color="FFFFCC" w:fill="FFFFFF"/>
            <w:vAlign w:val="center"/>
            <w:hideMark/>
          </w:tcPr>
          <w:p w14:paraId="00879872"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6CF01053"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50AF21DC"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w:t>
            </w:r>
            <w:r w:rsidRPr="00556E21">
              <w:rPr>
                <w:rFonts w:ascii="Times New Roman" w:eastAsia="Times New Roman" w:hAnsi="Times New Roman" w:cs="Times New Roman"/>
                <w:sz w:val="24"/>
                <w:szCs w:val="24"/>
                <w:lang w:val="lt-LT" w:eastAsia="lt-LT"/>
              </w:rPr>
              <w:t xml:space="preserve">Arūnas </w:t>
            </w:r>
            <w:proofErr w:type="spellStart"/>
            <w:r w:rsidRPr="00556E21">
              <w:rPr>
                <w:rFonts w:ascii="Times New Roman" w:eastAsia="Times New Roman" w:hAnsi="Times New Roman" w:cs="Times New Roman"/>
                <w:sz w:val="24"/>
                <w:szCs w:val="24"/>
                <w:lang w:val="lt-LT" w:eastAsia="lt-LT"/>
              </w:rPr>
              <w:t>Padvariškis</w:t>
            </w:r>
            <w:proofErr w:type="spellEnd"/>
          </w:p>
        </w:tc>
      </w:tr>
      <w:tr w:rsidR="008B640B" w:rsidRPr="00693C7A" w14:paraId="440801DC" w14:textId="77777777" w:rsidTr="00B2546C">
        <w:trPr>
          <w:trHeight w:val="315"/>
        </w:trPr>
        <w:tc>
          <w:tcPr>
            <w:tcW w:w="5213" w:type="dxa"/>
            <w:gridSpan w:val="2"/>
            <w:tcBorders>
              <w:top w:val="nil"/>
              <w:left w:val="nil"/>
              <w:bottom w:val="nil"/>
              <w:right w:val="nil"/>
            </w:tcBorders>
            <w:shd w:val="clear" w:color="FFFFCC" w:fill="FFFFFF"/>
            <w:noWrap/>
            <w:vAlign w:val="bottom"/>
            <w:hideMark/>
          </w:tcPr>
          <w:p w14:paraId="0C9E95E9" w14:textId="72F86EE1"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2022 m.</w:t>
            </w:r>
            <w:r w:rsidR="00556E21">
              <w:rPr>
                <w:rFonts w:ascii="Times New Roman" w:eastAsia="Times New Roman" w:hAnsi="Times New Roman" w:cs="Times New Roman"/>
                <w:sz w:val="24"/>
                <w:szCs w:val="24"/>
                <w:lang w:val="lt-LT" w:eastAsia="lt-LT"/>
              </w:rPr>
              <w:t xml:space="preserve"> spalio</w:t>
            </w:r>
            <w:r>
              <w:rPr>
                <w:rFonts w:ascii="Times New Roman" w:eastAsia="Times New Roman" w:hAnsi="Times New Roman" w:cs="Times New Roman"/>
                <w:sz w:val="24"/>
                <w:szCs w:val="24"/>
                <w:lang w:val="lt-LT" w:eastAsia="lt-LT"/>
              </w:rPr>
              <w:t xml:space="preserve">   </w:t>
            </w:r>
            <w:r w:rsidR="00556E21">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693C7A">
              <w:rPr>
                <w:rFonts w:ascii="Times New Roman" w:eastAsia="Times New Roman" w:hAnsi="Times New Roman" w:cs="Times New Roman"/>
                <w:sz w:val="24"/>
                <w:szCs w:val="24"/>
                <w:lang w:val="lt-LT" w:eastAsia="lt-LT"/>
              </w:rPr>
              <w:t>d.</w:t>
            </w:r>
          </w:p>
        </w:tc>
        <w:tc>
          <w:tcPr>
            <w:tcW w:w="406" w:type="dxa"/>
            <w:tcBorders>
              <w:top w:val="nil"/>
              <w:left w:val="nil"/>
              <w:bottom w:val="nil"/>
              <w:right w:val="nil"/>
            </w:tcBorders>
            <w:shd w:val="clear" w:color="FFFFCC" w:fill="FFFFFF"/>
            <w:vAlign w:val="center"/>
            <w:hideMark/>
          </w:tcPr>
          <w:p w14:paraId="3AE9C604"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355E4E09"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7DE48D27" w14:textId="6715C81D"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w:t>
            </w:r>
            <w:r w:rsidR="00556E21">
              <w:rPr>
                <w:rFonts w:ascii="Times New Roman" w:eastAsia="Times New Roman" w:hAnsi="Times New Roman" w:cs="Times New Roman"/>
                <w:sz w:val="24"/>
                <w:szCs w:val="24"/>
                <w:lang w:val="lt-LT" w:eastAsia="lt-LT"/>
              </w:rPr>
              <w:t xml:space="preserve">2022 m. spalio        </w:t>
            </w:r>
            <w:r w:rsidRPr="006040D3">
              <w:rPr>
                <w:rFonts w:ascii="Times New Roman" w:eastAsia="Times New Roman" w:hAnsi="Times New Roman" w:cs="Times New Roman"/>
                <w:sz w:val="24"/>
                <w:szCs w:val="24"/>
                <w:lang w:val="lt-LT" w:eastAsia="lt-LT"/>
              </w:rPr>
              <w:t xml:space="preserve"> d.</w:t>
            </w:r>
          </w:p>
        </w:tc>
      </w:tr>
      <w:tr w:rsidR="008B640B" w:rsidRPr="00693C7A" w14:paraId="154D465E" w14:textId="77777777" w:rsidTr="00B2546C">
        <w:trPr>
          <w:trHeight w:val="315"/>
        </w:trPr>
        <w:tc>
          <w:tcPr>
            <w:tcW w:w="1001" w:type="dxa"/>
            <w:tcBorders>
              <w:top w:val="nil"/>
              <w:left w:val="nil"/>
              <w:bottom w:val="nil"/>
              <w:right w:val="nil"/>
            </w:tcBorders>
            <w:shd w:val="clear" w:color="FFFFCC" w:fill="FFFFFF"/>
            <w:noWrap/>
            <w:vAlign w:val="bottom"/>
            <w:hideMark/>
          </w:tcPr>
          <w:p w14:paraId="023C35F5"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A.V.</w:t>
            </w:r>
          </w:p>
        </w:tc>
        <w:tc>
          <w:tcPr>
            <w:tcW w:w="4212" w:type="dxa"/>
            <w:tcBorders>
              <w:top w:val="nil"/>
              <w:left w:val="nil"/>
              <w:bottom w:val="nil"/>
              <w:right w:val="nil"/>
            </w:tcBorders>
            <w:shd w:val="clear" w:color="FFFFCC" w:fill="FFFFFF"/>
            <w:noWrap/>
            <w:vAlign w:val="bottom"/>
            <w:hideMark/>
          </w:tcPr>
          <w:p w14:paraId="5AEEB418" w14:textId="77777777" w:rsidR="008B640B" w:rsidRPr="00693C7A" w:rsidRDefault="008B640B" w:rsidP="00B2546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127FF07D"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5139A7E0" w14:textId="77777777" w:rsidR="008B640B" w:rsidRPr="00693C7A" w:rsidRDefault="008B640B" w:rsidP="00B2546C">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2BEA2C9E"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xml:space="preserve">         A. V.</w:t>
            </w:r>
          </w:p>
        </w:tc>
        <w:tc>
          <w:tcPr>
            <w:tcW w:w="3024" w:type="dxa"/>
            <w:tcBorders>
              <w:top w:val="nil"/>
              <w:left w:val="nil"/>
              <w:bottom w:val="nil"/>
              <w:right w:val="nil"/>
            </w:tcBorders>
            <w:shd w:val="clear" w:color="FFFFCC" w:fill="FFFFFF"/>
            <w:noWrap/>
            <w:vAlign w:val="bottom"/>
            <w:hideMark/>
          </w:tcPr>
          <w:p w14:paraId="51BE86FC" w14:textId="77777777" w:rsidR="008B640B" w:rsidRPr="006040D3" w:rsidRDefault="008B640B" w:rsidP="00B2546C">
            <w:pPr>
              <w:spacing w:after="0" w:line="240" w:lineRule="auto"/>
              <w:rPr>
                <w:rFonts w:ascii="Times New Roman" w:eastAsia="Times New Roman" w:hAnsi="Times New Roman" w:cs="Times New Roman"/>
                <w:sz w:val="24"/>
                <w:szCs w:val="24"/>
                <w:lang w:val="lt-LT" w:eastAsia="lt-LT"/>
              </w:rPr>
            </w:pPr>
            <w:r w:rsidRPr="006040D3">
              <w:rPr>
                <w:rFonts w:ascii="Times New Roman" w:eastAsia="Times New Roman" w:hAnsi="Times New Roman" w:cs="Times New Roman"/>
                <w:sz w:val="24"/>
                <w:szCs w:val="24"/>
                <w:lang w:val="lt-LT" w:eastAsia="lt-LT"/>
              </w:rPr>
              <w:t> </w:t>
            </w:r>
          </w:p>
        </w:tc>
      </w:tr>
    </w:tbl>
    <w:p w14:paraId="306EF4A4" w14:textId="77777777" w:rsidR="00744553" w:rsidRDefault="00744553" w:rsidP="00744553">
      <w:pPr>
        <w:spacing w:after="0" w:line="240" w:lineRule="auto"/>
        <w:jc w:val="center"/>
        <w:rPr>
          <w:rFonts w:ascii="Times New Roman" w:eastAsia="Calibri" w:hAnsi="Times New Roman" w:cs="Times New Roman"/>
          <w:b/>
          <w:sz w:val="24"/>
          <w:lang w:val="lt-LT"/>
        </w:rPr>
      </w:pPr>
    </w:p>
    <w:sectPr w:rsidR="00744553" w:rsidSect="00063EE3">
      <w:headerReference w:type="default" r:id="rId14"/>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41F3" w14:textId="77777777" w:rsidR="003759A7" w:rsidRDefault="003759A7" w:rsidP="00C7623E">
      <w:pPr>
        <w:spacing w:after="0" w:line="240" w:lineRule="auto"/>
      </w:pPr>
      <w:r>
        <w:separator/>
      </w:r>
    </w:p>
  </w:endnote>
  <w:endnote w:type="continuationSeparator" w:id="0">
    <w:p w14:paraId="63B884C6" w14:textId="77777777" w:rsidR="003759A7" w:rsidRDefault="003759A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F2DF" w14:textId="77777777" w:rsidR="003759A7" w:rsidRDefault="003759A7" w:rsidP="00C7623E">
      <w:pPr>
        <w:spacing w:after="0" w:line="240" w:lineRule="auto"/>
      </w:pPr>
      <w:r>
        <w:separator/>
      </w:r>
    </w:p>
  </w:footnote>
  <w:footnote w:type="continuationSeparator" w:id="0">
    <w:p w14:paraId="111253FA" w14:textId="77777777" w:rsidR="003759A7" w:rsidRDefault="003759A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3B21DA3" w:rsidR="00991344" w:rsidRDefault="00991344">
        <w:pPr>
          <w:pStyle w:val="Header"/>
          <w:jc w:val="center"/>
        </w:pPr>
        <w:r>
          <w:fldChar w:fldCharType="begin"/>
        </w:r>
        <w:r>
          <w:instrText xml:space="preserve"> PAGE   \* MERGEFORMAT </w:instrText>
        </w:r>
        <w:r>
          <w:fldChar w:fldCharType="separate"/>
        </w:r>
        <w:r w:rsidR="00CE45E9">
          <w:rPr>
            <w:noProof/>
          </w:rPr>
          <w:t>5</w:t>
        </w:r>
        <w:r>
          <w:rPr>
            <w:noProof/>
          </w:rPr>
          <w:fldChar w:fldCharType="end"/>
        </w:r>
      </w:p>
    </w:sdtContent>
  </w:sdt>
  <w:p w14:paraId="1844A3FC" w14:textId="77777777" w:rsidR="00991344" w:rsidRDefault="0099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EF5"/>
    <w:rsid w:val="00017FEF"/>
    <w:rsid w:val="0002799D"/>
    <w:rsid w:val="00061202"/>
    <w:rsid w:val="00061336"/>
    <w:rsid w:val="00063EE3"/>
    <w:rsid w:val="00066B7F"/>
    <w:rsid w:val="00076D6F"/>
    <w:rsid w:val="000929C9"/>
    <w:rsid w:val="000954BF"/>
    <w:rsid w:val="00097DC6"/>
    <w:rsid w:val="000B5462"/>
    <w:rsid w:val="000D4B1D"/>
    <w:rsid w:val="000E5818"/>
    <w:rsid w:val="000F10CB"/>
    <w:rsid w:val="00104268"/>
    <w:rsid w:val="00123EB4"/>
    <w:rsid w:val="00127201"/>
    <w:rsid w:val="00130041"/>
    <w:rsid w:val="00155C68"/>
    <w:rsid w:val="00165920"/>
    <w:rsid w:val="001829E6"/>
    <w:rsid w:val="001900EC"/>
    <w:rsid w:val="001940DC"/>
    <w:rsid w:val="001A1258"/>
    <w:rsid w:val="001C2DE4"/>
    <w:rsid w:val="001C75F2"/>
    <w:rsid w:val="001D2915"/>
    <w:rsid w:val="001E76BB"/>
    <w:rsid w:val="001F5B05"/>
    <w:rsid w:val="00223AC6"/>
    <w:rsid w:val="002260C4"/>
    <w:rsid w:val="00242C2A"/>
    <w:rsid w:val="0024520A"/>
    <w:rsid w:val="002644A3"/>
    <w:rsid w:val="00286996"/>
    <w:rsid w:val="00294314"/>
    <w:rsid w:val="002A13B2"/>
    <w:rsid w:val="002A5A5E"/>
    <w:rsid w:val="002D328F"/>
    <w:rsid w:val="002E6760"/>
    <w:rsid w:val="002F4D39"/>
    <w:rsid w:val="00301013"/>
    <w:rsid w:val="0031018D"/>
    <w:rsid w:val="00327F32"/>
    <w:rsid w:val="00331E53"/>
    <w:rsid w:val="00334232"/>
    <w:rsid w:val="00341BC7"/>
    <w:rsid w:val="00345305"/>
    <w:rsid w:val="003467EC"/>
    <w:rsid w:val="00350065"/>
    <w:rsid w:val="00350830"/>
    <w:rsid w:val="00355C23"/>
    <w:rsid w:val="00365A9A"/>
    <w:rsid w:val="003707D2"/>
    <w:rsid w:val="003759A7"/>
    <w:rsid w:val="00390C83"/>
    <w:rsid w:val="003960D0"/>
    <w:rsid w:val="003976A1"/>
    <w:rsid w:val="003A6389"/>
    <w:rsid w:val="003B3A40"/>
    <w:rsid w:val="003B7D1D"/>
    <w:rsid w:val="003C114B"/>
    <w:rsid w:val="003C1548"/>
    <w:rsid w:val="003D2D74"/>
    <w:rsid w:val="003D4017"/>
    <w:rsid w:val="003F633D"/>
    <w:rsid w:val="004107B4"/>
    <w:rsid w:val="00416669"/>
    <w:rsid w:val="0042079E"/>
    <w:rsid w:val="004272C1"/>
    <w:rsid w:val="00427D8A"/>
    <w:rsid w:val="00431642"/>
    <w:rsid w:val="00431E20"/>
    <w:rsid w:val="00454C00"/>
    <w:rsid w:val="00475953"/>
    <w:rsid w:val="004B78F8"/>
    <w:rsid w:val="004C30B4"/>
    <w:rsid w:val="004C69D5"/>
    <w:rsid w:val="004D4517"/>
    <w:rsid w:val="0050239C"/>
    <w:rsid w:val="005075B1"/>
    <w:rsid w:val="00515DF4"/>
    <w:rsid w:val="005177D2"/>
    <w:rsid w:val="00520226"/>
    <w:rsid w:val="005246F7"/>
    <w:rsid w:val="005404C1"/>
    <w:rsid w:val="00556E21"/>
    <w:rsid w:val="00556EA9"/>
    <w:rsid w:val="00557A7D"/>
    <w:rsid w:val="00564B58"/>
    <w:rsid w:val="0057170D"/>
    <w:rsid w:val="005A3D12"/>
    <w:rsid w:val="005C03A0"/>
    <w:rsid w:val="005C3E50"/>
    <w:rsid w:val="005C41B0"/>
    <w:rsid w:val="005D0C97"/>
    <w:rsid w:val="005D300A"/>
    <w:rsid w:val="005E0260"/>
    <w:rsid w:val="005E089E"/>
    <w:rsid w:val="005E76A3"/>
    <w:rsid w:val="006040D3"/>
    <w:rsid w:val="006176D4"/>
    <w:rsid w:val="00637C84"/>
    <w:rsid w:val="0064059F"/>
    <w:rsid w:val="00642EE3"/>
    <w:rsid w:val="00646B25"/>
    <w:rsid w:val="00660267"/>
    <w:rsid w:val="00661A0F"/>
    <w:rsid w:val="0067037F"/>
    <w:rsid w:val="006758BF"/>
    <w:rsid w:val="00676D9B"/>
    <w:rsid w:val="00677C62"/>
    <w:rsid w:val="00680428"/>
    <w:rsid w:val="00684896"/>
    <w:rsid w:val="00693C7A"/>
    <w:rsid w:val="00694EAD"/>
    <w:rsid w:val="006A09FD"/>
    <w:rsid w:val="006A2D8C"/>
    <w:rsid w:val="006A3E92"/>
    <w:rsid w:val="006C16B4"/>
    <w:rsid w:val="006E0058"/>
    <w:rsid w:val="006F23B8"/>
    <w:rsid w:val="00714B66"/>
    <w:rsid w:val="00720945"/>
    <w:rsid w:val="00723BA8"/>
    <w:rsid w:val="00730A90"/>
    <w:rsid w:val="007441C1"/>
    <w:rsid w:val="00744394"/>
    <w:rsid w:val="00744553"/>
    <w:rsid w:val="007927F1"/>
    <w:rsid w:val="00795E56"/>
    <w:rsid w:val="007A6FE2"/>
    <w:rsid w:val="007B276C"/>
    <w:rsid w:val="007C19E3"/>
    <w:rsid w:val="007C77AC"/>
    <w:rsid w:val="007D0A1A"/>
    <w:rsid w:val="007D2F72"/>
    <w:rsid w:val="007E77F1"/>
    <w:rsid w:val="007F1ED3"/>
    <w:rsid w:val="00800688"/>
    <w:rsid w:val="008066D6"/>
    <w:rsid w:val="00810E9E"/>
    <w:rsid w:val="008279AC"/>
    <w:rsid w:val="00845D37"/>
    <w:rsid w:val="00854E53"/>
    <w:rsid w:val="00856D9C"/>
    <w:rsid w:val="00864A61"/>
    <w:rsid w:val="0087724F"/>
    <w:rsid w:val="008B640B"/>
    <w:rsid w:val="008E1417"/>
    <w:rsid w:val="008E4585"/>
    <w:rsid w:val="008E4787"/>
    <w:rsid w:val="008E78B0"/>
    <w:rsid w:val="00915316"/>
    <w:rsid w:val="00930097"/>
    <w:rsid w:val="0094172D"/>
    <w:rsid w:val="0094660F"/>
    <w:rsid w:val="0095086A"/>
    <w:rsid w:val="009510D2"/>
    <w:rsid w:val="009532E1"/>
    <w:rsid w:val="0098293F"/>
    <w:rsid w:val="0099010E"/>
    <w:rsid w:val="00991344"/>
    <w:rsid w:val="00997309"/>
    <w:rsid w:val="009B7FFB"/>
    <w:rsid w:val="009C2FF3"/>
    <w:rsid w:val="009C6165"/>
    <w:rsid w:val="009D67CA"/>
    <w:rsid w:val="009E45E2"/>
    <w:rsid w:val="00A06EE4"/>
    <w:rsid w:val="00A15F8B"/>
    <w:rsid w:val="00A306CD"/>
    <w:rsid w:val="00A30BF9"/>
    <w:rsid w:val="00A4358A"/>
    <w:rsid w:val="00A53D6D"/>
    <w:rsid w:val="00A61898"/>
    <w:rsid w:val="00A82C8E"/>
    <w:rsid w:val="00A9239F"/>
    <w:rsid w:val="00A94421"/>
    <w:rsid w:val="00AA2F81"/>
    <w:rsid w:val="00AA5C7E"/>
    <w:rsid w:val="00AD4C55"/>
    <w:rsid w:val="00AD783C"/>
    <w:rsid w:val="00AE4AD5"/>
    <w:rsid w:val="00AE628B"/>
    <w:rsid w:val="00AE7B50"/>
    <w:rsid w:val="00AF1E35"/>
    <w:rsid w:val="00AF3CC7"/>
    <w:rsid w:val="00AF6985"/>
    <w:rsid w:val="00B06704"/>
    <w:rsid w:val="00B23FCF"/>
    <w:rsid w:val="00B321F5"/>
    <w:rsid w:val="00B36085"/>
    <w:rsid w:val="00B40257"/>
    <w:rsid w:val="00B51B8D"/>
    <w:rsid w:val="00B52C3B"/>
    <w:rsid w:val="00B52D76"/>
    <w:rsid w:val="00B62EE5"/>
    <w:rsid w:val="00B80294"/>
    <w:rsid w:val="00B83EA9"/>
    <w:rsid w:val="00BA31AF"/>
    <w:rsid w:val="00BA3C91"/>
    <w:rsid w:val="00BB1F4F"/>
    <w:rsid w:val="00BC5A64"/>
    <w:rsid w:val="00BE0BF7"/>
    <w:rsid w:val="00BE6D5F"/>
    <w:rsid w:val="00BE7202"/>
    <w:rsid w:val="00BF1156"/>
    <w:rsid w:val="00BF11AD"/>
    <w:rsid w:val="00BF1697"/>
    <w:rsid w:val="00BF6FC9"/>
    <w:rsid w:val="00C01ABC"/>
    <w:rsid w:val="00C06E37"/>
    <w:rsid w:val="00C0734B"/>
    <w:rsid w:val="00C32DC5"/>
    <w:rsid w:val="00C47F0B"/>
    <w:rsid w:val="00C5357B"/>
    <w:rsid w:val="00C556A2"/>
    <w:rsid w:val="00C7623E"/>
    <w:rsid w:val="00C936A0"/>
    <w:rsid w:val="00CA6639"/>
    <w:rsid w:val="00CB125D"/>
    <w:rsid w:val="00CB1299"/>
    <w:rsid w:val="00CB178C"/>
    <w:rsid w:val="00CC60CB"/>
    <w:rsid w:val="00CC6361"/>
    <w:rsid w:val="00CD4F4E"/>
    <w:rsid w:val="00CD776B"/>
    <w:rsid w:val="00CE132E"/>
    <w:rsid w:val="00CE45E9"/>
    <w:rsid w:val="00CF2F40"/>
    <w:rsid w:val="00D036B4"/>
    <w:rsid w:val="00D26DE8"/>
    <w:rsid w:val="00D329BA"/>
    <w:rsid w:val="00D4238C"/>
    <w:rsid w:val="00D47977"/>
    <w:rsid w:val="00D50AB1"/>
    <w:rsid w:val="00D71568"/>
    <w:rsid w:val="00D8203F"/>
    <w:rsid w:val="00D91924"/>
    <w:rsid w:val="00DA6274"/>
    <w:rsid w:val="00DB3DAA"/>
    <w:rsid w:val="00DC78EF"/>
    <w:rsid w:val="00DD5EA9"/>
    <w:rsid w:val="00DD7962"/>
    <w:rsid w:val="00DE0CC9"/>
    <w:rsid w:val="00DE1B43"/>
    <w:rsid w:val="00E042C0"/>
    <w:rsid w:val="00E05844"/>
    <w:rsid w:val="00E176FA"/>
    <w:rsid w:val="00E22BB6"/>
    <w:rsid w:val="00E23C1E"/>
    <w:rsid w:val="00E42D59"/>
    <w:rsid w:val="00E54645"/>
    <w:rsid w:val="00E60A74"/>
    <w:rsid w:val="00E633F8"/>
    <w:rsid w:val="00E778D2"/>
    <w:rsid w:val="00E81640"/>
    <w:rsid w:val="00E82F40"/>
    <w:rsid w:val="00E870F4"/>
    <w:rsid w:val="00E91355"/>
    <w:rsid w:val="00E9580F"/>
    <w:rsid w:val="00EA5BDB"/>
    <w:rsid w:val="00EB6D87"/>
    <w:rsid w:val="00EC030C"/>
    <w:rsid w:val="00EC34BC"/>
    <w:rsid w:val="00EC4745"/>
    <w:rsid w:val="00ED4C23"/>
    <w:rsid w:val="00EE2CC2"/>
    <w:rsid w:val="00EE650B"/>
    <w:rsid w:val="00F10F57"/>
    <w:rsid w:val="00F15610"/>
    <w:rsid w:val="00F264C8"/>
    <w:rsid w:val="00F37201"/>
    <w:rsid w:val="00F51383"/>
    <w:rsid w:val="00F51D7F"/>
    <w:rsid w:val="00F63005"/>
    <w:rsid w:val="00F7712B"/>
    <w:rsid w:val="00F86B6B"/>
    <w:rsid w:val="00F9181E"/>
    <w:rsid w:val="00F94177"/>
    <w:rsid w:val="00FC07E2"/>
    <w:rsid w:val="00FC40B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5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350065"/>
    <w:rPr>
      <w:color w:val="0563C1" w:themeColor="hyperlink"/>
      <w:u w:val="single"/>
    </w:rPr>
  </w:style>
  <w:style w:type="paragraph" w:styleId="Revision">
    <w:name w:val="Revision"/>
    <w:hidden/>
    <w:uiPriority w:val="99"/>
    <w:semiHidden/>
    <w:rsid w:val="00693C7A"/>
    <w:pPr>
      <w:spacing w:after="0" w:line="240" w:lineRule="auto"/>
    </w:pPr>
  </w:style>
  <w:style w:type="paragraph" w:styleId="NormalWeb">
    <w:name w:val="Normal (Web)"/>
    <w:basedOn w:val="Normal"/>
    <w:uiPriority w:val="99"/>
    <w:unhideWhenUsed/>
    <w:rsid w:val="00661A0F"/>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customStyle="1" w:styleId="UnresolvedMention">
    <w:name w:val="Unresolved Mention"/>
    <w:basedOn w:val="DefaultParagraphFont"/>
    <w:uiPriority w:val="99"/>
    <w:semiHidden/>
    <w:unhideWhenUsed/>
    <w:rsid w:val="006040D3"/>
    <w:rPr>
      <w:color w:val="605E5C"/>
      <w:shd w:val="clear" w:color="auto" w:fill="E1DFDD"/>
    </w:rPr>
  </w:style>
  <w:style w:type="character" w:styleId="Strong">
    <w:name w:val="Strong"/>
    <w:uiPriority w:val="22"/>
    <w:qFormat/>
    <w:rsid w:val="00604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333">
      <w:bodyDiv w:val="1"/>
      <w:marLeft w:val="0"/>
      <w:marRight w:val="0"/>
      <w:marTop w:val="0"/>
      <w:marBottom w:val="0"/>
      <w:divBdr>
        <w:top w:val="none" w:sz="0" w:space="0" w:color="auto"/>
        <w:left w:val="none" w:sz="0" w:space="0" w:color="auto"/>
        <w:bottom w:val="none" w:sz="0" w:space="0" w:color="auto"/>
        <w:right w:val="none" w:sz="0" w:space="0" w:color="auto"/>
      </w:divBdr>
    </w:div>
    <w:div w:id="107549085">
      <w:bodyDiv w:val="1"/>
      <w:marLeft w:val="0"/>
      <w:marRight w:val="0"/>
      <w:marTop w:val="0"/>
      <w:marBottom w:val="0"/>
      <w:divBdr>
        <w:top w:val="none" w:sz="0" w:space="0" w:color="auto"/>
        <w:left w:val="none" w:sz="0" w:space="0" w:color="auto"/>
        <w:bottom w:val="none" w:sz="0" w:space="0" w:color="auto"/>
        <w:right w:val="none" w:sz="0" w:space="0" w:color="auto"/>
      </w:divBdr>
    </w:div>
    <w:div w:id="714164567">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940991009">
      <w:bodyDiv w:val="1"/>
      <w:marLeft w:val="0"/>
      <w:marRight w:val="0"/>
      <w:marTop w:val="0"/>
      <w:marBottom w:val="0"/>
      <w:divBdr>
        <w:top w:val="none" w:sz="0" w:space="0" w:color="auto"/>
        <w:left w:val="none" w:sz="0" w:space="0" w:color="auto"/>
        <w:bottom w:val="none" w:sz="0" w:space="0" w:color="auto"/>
        <w:right w:val="none" w:sz="0" w:space="0" w:color="auto"/>
      </w:divBdr>
    </w:div>
    <w:div w:id="957488486">
      <w:bodyDiv w:val="1"/>
      <w:marLeft w:val="0"/>
      <w:marRight w:val="0"/>
      <w:marTop w:val="0"/>
      <w:marBottom w:val="0"/>
      <w:divBdr>
        <w:top w:val="none" w:sz="0" w:space="0" w:color="auto"/>
        <w:left w:val="none" w:sz="0" w:space="0" w:color="auto"/>
        <w:bottom w:val="none" w:sz="0" w:space="0" w:color="auto"/>
        <w:right w:val="none" w:sz="0" w:space="0" w:color="auto"/>
      </w:divBdr>
    </w:div>
    <w:div w:id="986278152">
      <w:bodyDiv w:val="1"/>
      <w:marLeft w:val="0"/>
      <w:marRight w:val="0"/>
      <w:marTop w:val="0"/>
      <w:marBottom w:val="0"/>
      <w:divBdr>
        <w:top w:val="none" w:sz="0" w:space="0" w:color="auto"/>
        <w:left w:val="none" w:sz="0" w:space="0" w:color="auto"/>
        <w:bottom w:val="none" w:sz="0" w:space="0" w:color="auto"/>
        <w:right w:val="none" w:sz="0" w:space="0" w:color="auto"/>
      </w:divBdr>
    </w:div>
    <w:div w:id="1367871128">
      <w:bodyDiv w:val="1"/>
      <w:marLeft w:val="0"/>
      <w:marRight w:val="0"/>
      <w:marTop w:val="0"/>
      <w:marBottom w:val="0"/>
      <w:divBdr>
        <w:top w:val="none" w:sz="0" w:space="0" w:color="auto"/>
        <w:left w:val="none" w:sz="0" w:space="0" w:color="auto"/>
        <w:bottom w:val="none" w:sz="0" w:space="0" w:color="auto"/>
        <w:right w:val="none" w:sz="0" w:space="0" w:color="auto"/>
      </w:divBdr>
    </w:div>
    <w:div w:id="1484278978">
      <w:bodyDiv w:val="1"/>
      <w:marLeft w:val="0"/>
      <w:marRight w:val="0"/>
      <w:marTop w:val="0"/>
      <w:marBottom w:val="0"/>
      <w:divBdr>
        <w:top w:val="none" w:sz="0" w:space="0" w:color="auto"/>
        <w:left w:val="none" w:sz="0" w:space="0" w:color="auto"/>
        <w:bottom w:val="none" w:sz="0" w:space="0" w:color="auto"/>
        <w:right w:val="none" w:sz="0" w:space="0" w:color="auto"/>
      </w:divBdr>
    </w:div>
    <w:div w:id="1571230786">
      <w:bodyDiv w:val="1"/>
      <w:marLeft w:val="0"/>
      <w:marRight w:val="0"/>
      <w:marTop w:val="0"/>
      <w:marBottom w:val="0"/>
      <w:divBdr>
        <w:top w:val="none" w:sz="0" w:space="0" w:color="auto"/>
        <w:left w:val="none" w:sz="0" w:space="0" w:color="auto"/>
        <w:bottom w:val="none" w:sz="0" w:space="0" w:color="auto"/>
        <w:right w:val="none" w:sz="0" w:space="0" w:color="auto"/>
      </w:divBdr>
    </w:div>
    <w:div w:id="1576086145">
      <w:bodyDiv w:val="1"/>
      <w:marLeft w:val="0"/>
      <w:marRight w:val="0"/>
      <w:marTop w:val="0"/>
      <w:marBottom w:val="0"/>
      <w:divBdr>
        <w:top w:val="none" w:sz="0" w:space="0" w:color="auto"/>
        <w:left w:val="none" w:sz="0" w:space="0" w:color="auto"/>
        <w:bottom w:val="none" w:sz="0" w:space="0" w:color="auto"/>
        <w:right w:val="none" w:sz="0" w:space="0" w:color="auto"/>
      </w:divBdr>
    </w:div>
    <w:div w:id="1606572335">
      <w:bodyDiv w:val="1"/>
      <w:marLeft w:val="0"/>
      <w:marRight w:val="0"/>
      <w:marTop w:val="0"/>
      <w:marBottom w:val="0"/>
      <w:divBdr>
        <w:top w:val="none" w:sz="0" w:space="0" w:color="auto"/>
        <w:left w:val="none" w:sz="0" w:space="0" w:color="auto"/>
        <w:bottom w:val="none" w:sz="0" w:space="0" w:color="auto"/>
        <w:right w:val="none" w:sz="0" w:space="0" w:color="auto"/>
      </w:divBdr>
    </w:div>
    <w:div w:id="1610090116">
      <w:bodyDiv w:val="1"/>
      <w:marLeft w:val="0"/>
      <w:marRight w:val="0"/>
      <w:marTop w:val="0"/>
      <w:marBottom w:val="0"/>
      <w:divBdr>
        <w:top w:val="none" w:sz="0" w:space="0" w:color="auto"/>
        <w:left w:val="none" w:sz="0" w:space="0" w:color="auto"/>
        <w:bottom w:val="none" w:sz="0" w:space="0" w:color="auto"/>
        <w:right w:val="none" w:sz="0" w:space="0" w:color="auto"/>
      </w:divBdr>
    </w:div>
    <w:div w:id="1965773134">
      <w:bodyDiv w:val="1"/>
      <w:marLeft w:val="0"/>
      <w:marRight w:val="0"/>
      <w:marTop w:val="0"/>
      <w:marBottom w:val="0"/>
      <w:divBdr>
        <w:top w:val="none" w:sz="0" w:space="0" w:color="auto"/>
        <w:left w:val="none" w:sz="0" w:space="0" w:color="auto"/>
        <w:bottom w:val="none" w:sz="0" w:space="0" w:color="auto"/>
        <w:right w:val="none" w:sz="0" w:space="0" w:color="auto"/>
      </w:divBdr>
    </w:div>
    <w:div w:id="20655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timas@mil.lt" TargetMode="External"/><Relationship Id="rId13" Type="http://schemas.openxmlformats.org/officeDocument/2006/relationships/hyperlink" Target="mailto:info@grai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tima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t@km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seperys@graina.lt" TargetMode="External"/><Relationship Id="rId4" Type="http://schemas.openxmlformats.org/officeDocument/2006/relationships/settings" Target="settings.xml"/><Relationship Id="rId9" Type="http://schemas.openxmlformats.org/officeDocument/2006/relationships/hyperlink" Target="mailto:mindaugas.tima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7F6F-B5A7-4BC6-9E45-A7949318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8949</Words>
  <Characters>5102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Dainius Jonaitis</cp:lastModifiedBy>
  <cp:revision>12</cp:revision>
  <dcterms:created xsi:type="dcterms:W3CDTF">2022-10-05T11:36:00Z</dcterms:created>
  <dcterms:modified xsi:type="dcterms:W3CDTF">2022-10-06T07:41:00Z</dcterms:modified>
</cp:coreProperties>
</file>