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5C83E" w14:textId="09CC0C95" w:rsidR="00C726CA" w:rsidRPr="00445AA8" w:rsidRDefault="00433A3F" w:rsidP="00C57FEF">
      <w:pPr>
        <w:tabs>
          <w:tab w:val="left" w:pos="8415"/>
        </w:tabs>
        <w:spacing w:line="360" w:lineRule="auto"/>
        <w:jc w:val="center"/>
        <w:rPr>
          <w:color w:val="000000"/>
        </w:rPr>
      </w:pPr>
      <w:bookmarkStart w:id="0" w:name="_GoBack"/>
      <w:bookmarkEnd w:id="0"/>
      <w:r w:rsidRPr="00445AA8">
        <w:rPr>
          <w:b/>
          <w:color w:val="000000"/>
        </w:rPr>
        <w:t xml:space="preserve">DARBŲ </w:t>
      </w:r>
      <w:r w:rsidR="00C726CA" w:rsidRPr="00445AA8">
        <w:rPr>
          <w:b/>
          <w:color w:val="000000"/>
        </w:rPr>
        <w:t xml:space="preserve">PIRKIMO–PARDAVIMO SUTARTIS </w:t>
      </w:r>
      <w:r w:rsidR="00C57FEF" w:rsidRPr="00445AA8">
        <w:rPr>
          <w:rFonts w:eastAsia="Calibri"/>
          <w:b/>
        </w:rPr>
        <w:t>NR.05-303-2022</w:t>
      </w:r>
    </w:p>
    <w:p w14:paraId="23CF14F6" w14:textId="77777777" w:rsidR="00C57FEF" w:rsidRPr="00445AA8" w:rsidRDefault="00C57FEF" w:rsidP="00C57FEF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</w:rPr>
      </w:pPr>
      <w:r w:rsidRPr="00445AA8">
        <w:rPr>
          <w:rFonts w:eastAsia="Calibri"/>
          <w:b/>
        </w:rPr>
        <w:t>PIRKIMO NR. 613745, VPP-136(2022)</w:t>
      </w:r>
    </w:p>
    <w:p w14:paraId="46093689" w14:textId="77777777" w:rsidR="00BB24AB" w:rsidRPr="00445AA8" w:rsidRDefault="00BB24AB" w:rsidP="009B275E">
      <w:pPr>
        <w:tabs>
          <w:tab w:val="left" w:pos="8415"/>
        </w:tabs>
        <w:spacing w:line="360" w:lineRule="auto"/>
        <w:jc w:val="center"/>
        <w:rPr>
          <w:b/>
          <w:color w:val="000000"/>
        </w:rPr>
      </w:pPr>
    </w:p>
    <w:p w14:paraId="55870B1C" w14:textId="2F4004E9" w:rsidR="00DF0BE0" w:rsidRPr="00445AA8" w:rsidRDefault="003B348A" w:rsidP="009B275E">
      <w:pPr>
        <w:tabs>
          <w:tab w:val="left" w:pos="8415"/>
        </w:tabs>
        <w:spacing w:line="360" w:lineRule="auto"/>
        <w:jc w:val="center"/>
        <w:rPr>
          <w:b/>
          <w:color w:val="000000"/>
        </w:rPr>
      </w:pPr>
      <w:r w:rsidRPr="00445AA8">
        <w:rPr>
          <w:b/>
          <w:color w:val="000000"/>
        </w:rPr>
        <w:t>PAPILDOMAS SUSITARIMAS</w:t>
      </w:r>
      <w:r w:rsidR="00DF0BE0" w:rsidRPr="00445AA8">
        <w:rPr>
          <w:b/>
          <w:color w:val="000000"/>
        </w:rPr>
        <w:t xml:space="preserve"> Nr. </w:t>
      </w:r>
      <w:r w:rsidR="00330821" w:rsidRPr="00445AA8">
        <w:rPr>
          <w:b/>
          <w:color w:val="000000"/>
        </w:rPr>
        <w:t>1</w:t>
      </w:r>
    </w:p>
    <w:p w14:paraId="0AA169F8" w14:textId="77777777" w:rsidR="00517652" w:rsidRPr="00445AA8" w:rsidRDefault="00517652" w:rsidP="009B275E">
      <w:pPr>
        <w:spacing w:line="360" w:lineRule="auto"/>
        <w:rPr>
          <w:b/>
          <w:color w:val="000000"/>
        </w:rPr>
      </w:pPr>
    </w:p>
    <w:p w14:paraId="6D6B15C0" w14:textId="7F85074D" w:rsidR="00517652" w:rsidRPr="00445AA8" w:rsidRDefault="00517652" w:rsidP="009B275E">
      <w:pPr>
        <w:spacing w:line="360" w:lineRule="auto"/>
        <w:jc w:val="center"/>
        <w:rPr>
          <w:b/>
          <w:color w:val="000000"/>
        </w:rPr>
      </w:pPr>
      <w:r w:rsidRPr="00445AA8">
        <w:rPr>
          <w:b/>
          <w:color w:val="000000"/>
        </w:rPr>
        <w:t>20</w:t>
      </w:r>
      <w:r w:rsidR="00C726CA" w:rsidRPr="00445AA8">
        <w:rPr>
          <w:b/>
          <w:color w:val="000000"/>
        </w:rPr>
        <w:t>2</w:t>
      </w:r>
      <w:r w:rsidR="0008751D" w:rsidRPr="00445AA8">
        <w:rPr>
          <w:b/>
          <w:color w:val="000000"/>
        </w:rPr>
        <w:t>3-0</w:t>
      </w:r>
      <w:r w:rsidR="00BC67AA">
        <w:rPr>
          <w:b/>
          <w:color w:val="000000"/>
        </w:rPr>
        <w:t>4-03</w:t>
      </w:r>
    </w:p>
    <w:p w14:paraId="402E4B9B" w14:textId="15AB0527" w:rsidR="00517652" w:rsidRPr="00445AA8" w:rsidRDefault="00517652" w:rsidP="009B275E">
      <w:pPr>
        <w:spacing w:line="360" w:lineRule="auto"/>
        <w:jc w:val="center"/>
        <w:rPr>
          <w:b/>
          <w:color w:val="000000"/>
        </w:rPr>
      </w:pPr>
      <w:r w:rsidRPr="00445AA8">
        <w:rPr>
          <w:b/>
          <w:color w:val="000000"/>
        </w:rPr>
        <w:t>Kaunas</w:t>
      </w:r>
    </w:p>
    <w:p w14:paraId="5CF16868" w14:textId="77777777" w:rsidR="003B348A" w:rsidRPr="00445AA8" w:rsidRDefault="003B348A" w:rsidP="009B275E">
      <w:pPr>
        <w:spacing w:line="360" w:lineRule="auto"/>
        <w:jc w:val="center"/>
        <w:rPr>
          <w:b/>
          <w:color w:val="000000"/>
        </w:rPr>
      </w:pPr>
    </w:p>
    <w:p w14:paraId="4E66E5AD" w14:textId="77777777" w:rsidR="00C57FEF" w:rsidRPr="00445AA8" w:rsidRDefault="00C57FEF" w:rsidP="00C57FEF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</w:rPr>
      </w:pPr>
    </w:p>
    <w:p w14:paraId="5C85EF98" w14:textId="77777777" w:rsidR="00C57FEF" w:rsidRPr="00445AA8" w:rsidRDefault="00C57FEF" w:rsidP="00C57FEF">
      <w:pPr>
        <w:spacing w:line="276" w:lineRule="auto"/>
        <w:ind w:right="22"/>
        <w:jc w:val="both"/>
        <w:rPr>
          <w:lang w:eastAsia="lt-LT"/>
        </w:rPr>
      </w:pPr>
      <w:r w:rsidRPr="00445AA8">
        <w:rPr>
          <w:b/>
          <w:bCs/>
          <w:lang w:eastAsia="lt-LT"/>
        </w:rPr>
        <w:t>UAB „Kauno vandenys“</w:t>
      </w:r>
      <w:r w:rsidRPr="00445AA8">
        <w:rPr>
          <w:lang w:eastAsia="lt-LT"/>
        </w:rPr>
        <w:t xml:space="preserve">, buveinės adresas Aukštaičių g. 43, Kaunas, juridinio asmens kodas 132751369, atstovaujama generalinio direktoriaus Ramūno Petro Šulskaus, veikiančio pagal bendrovės įstatus (toliau – </w:t>
      </w:r>
      <w:r w:rsidRPr="00445AA8">
        <w:rPr>
          <w:b/>
          <w:lang w:eastAsia="lt-LT"/>
        </w:rPr>
        <w:t>Užsakovas</w:t>
      </w:r>
      <w:r w:rsidRPr="00445AA8">
        <w:rPr>
          <w:lang w:eastAsia="lt-LT"/>
        </w:rPr>
        <w:t xml:space="preserve">), </w:t>
      </w:r>
    </w:p>
    <w:p w14:paraId="19457A94" w14:textId="77777777" w:rsidR="00C57FEF" w:rsidRPr="00445AA8" w:rsidRDefault="00C57FEF" w:rsidP="00C57FEF">
      <w:pPr>
        <w:spacing w:line="276" w:lineRule="auto"/>
        <w:ind w:right="22"/>
        <w:jc w:val="both"/>
        <w:rPr>
          <w:lang w:eastAsia="lt-LT"/>
        </w:rPr>
      </w:pPr>
      <w:r w:rsidRPr="00445AA8">
        <w:rPr>
          <w:lang w:eastAsia="lt-LT"/>
        </w:rPr>
        <w:t>Ir</w:t>
      </w:r>
    </w:p>
    <w:p w14:paraId="197C49DF" w14:textId="42DD3A0F" w:rsidR="00C57FEF" w:rsidRPr="00445AA8" w:rsidRDefault="00C57FEF" w:rsidP="00C57FEF">
      <w:pPr>
        <w:spacing w:line="276" w:lineRule="auto"/>
        <w:jc w:val="both"/>
        <w:rPr>
          <w:rFonts w:eastAsia="Arial Unicode MS"/>
          <w:lang w:eastAsia="lt-LT"/>
        </w:rPr>
      </w:pPr>
      <w:r w:rsidRPr="00445AA8">
        <w:rPr>
          <w:b/>
          <w:bCs/>
          <w:lang w:eastAsia="lt-LT"/>
        </w:rPr>
        <w:t>UAB „KRS“</w:t>
      </w:r>
      <w:r w:rsidRPr="00445AA8">
        <w:rPr>
          <w:rFonts w:eastAsia="Arial Unicode MS"/>
          <w:lang w:eastAsia="lt-LT"/>
        </w:rPr>
        <w:t xml:space="preserve">, buveinės adresas </w:t>
      </w:r>
      <w:r w:rsidRPr="00445AA8">
        <w:rPr>
          <w:lang w:eastAsia="lt-LT"/>
        </w:rPr>
        <w:t>Draugystės g. 15A, Kaunas</w:t>
      </w:r>
      <w:r w:rsidRPr="00445AA8">
        <w:rPr>
          <w:color w:val="000000"/>
          <w:lang w:eastAsia="lt-LT"/>
        </w:rPr>
        <w:t xml:space="preserve">, </w:t>
      </w:r>
      <w:r w:rsidRPr="00445AA8">
        <w:rPr>
          <w:rFonts w:eastAsia="Arial Unicode MS"/>
          <w:lang w:eastAsia="lt-LT"/>
        </w:rPr>
        <w:t xml:space="preserve">juridinio asmens kodas </w:t>
      </w:r>
      <w:r w:rsidRPr="00445AA8">
        <w:rPr>
          <w:lang w:eastAsia="lt-LT"/>
        </w:rPr>
        <w:t>juridinio asmens kodas 133630961</w:t>
      </w:r>
      <w:r w:rsidRPr="00445AA8">
        <w:rPr>
          <w:rFonts w:eastAsia="Arial Unicode MS"/>
          <w:lang w:eastAsia="lt-LT"/>
        </w:rPr>
        <w:t xml:space="preserve">, atstovaujama </w:t>
      </w:r>
      <w:r w:rsidRPr="00445AA8">
        <w:rPr>
          <w:lang w:eastAsia="lt-LT"/>
        </w:rPr>
        <w:t>generalinio direktoriaus Pauliaus Grigo</w:t>
      </w:r>
      <w:r w:rsidRPr="00445AA8">
        <w:rPr>
          <w:rFonts w:eastAsia="Arial Unicode MS"/>
          <w:lang w:eastAsia="lt-LT"/>
        </w:rPr>
        <w:t xml:space="preserve">, veikiančio </w:t>
      </w:r>
      <w:r w:rsidRPr="00445AA8">
        <w:rPr>
          <w:lang w:eastAsia="lt-LT"/>
        </w:rPr>
        <w:t>pagal bendrovės įstatus</w:t>
      </w:r>
      <w:r w:rsidRPr="00445AA8">
        <w:rPr>
          <w:rFonts w:eastAsia="Arial Unicode MS"/>
          <w:lang w:eastAsia="lt-LT"/>
        </w:rPr>
        <w:t xml:space="preserve"> (toliau – </w:t>
      </w:r>
      <w:r w:rsidRPr="00445AA8">
        <w:rPr>
          <w:rFonts w:eastAsia="Arial Unicode MS"/>
          <w:b/>
          <w:lang w:eastAsia="lt-LT"/>
        </w:rPr>
        <w:t>Rangovas</w:t>
      </w:r>
      <w:r w:rsidRPr="00445AA8">
        <w:rPr>
          <w:rFonts w:eastAsia="Arial Unicode MS"/>
          <w:lang w:eastAsia="lt-LT"/>
        </w:rPr>
        <w:t>),</w:t>
      </w:r>
    </w:p>
    <w:p w14:paraId="700BBC0E" w14:textId="77777777" w:rsidR="00BB24AB" w:rsidRPr="00445AA8" w:rsidRDefault="00BB24AB" w:rsidP="00BB24AB">
      <w:pPr>
        <w:spacing w:line="276" w:lineRule="auto"/>
        <w:jc w:val="both"/>
      </w:pPr>
    </w:p>
    <w:p w14:paraId="59F488C6" w14:textId="3B209CD6" w:rsidR="00345DD5" w:rsidRPr="00445AA8" w:rsidRDefault="00BB24AB" w:rsidP="00BB24AB">
      <w:pPr>
        <w:spacing w:line="360" w:lineRule="auto"/>
        <w:jc w:val="both"/>
      </w:pPr>
      <w:r w:rsidRPr="00445AA8">
        <w:t>Užsakovui, atlikus viešąjį darbų pirkimą, Šalys sudarė darbų pirkimo–pardavimo sutartį, toliau vadinamą „Sutartimi“, ir susitarė</w:t>
      </w:r>
      <w:r w:rsidR="00433A3F" w:rsidRPr="00445AA8">
        <w:t xml:space="preserve"> dėl</w:t>
      </w:r>
      <w:r w:rsidR="003B348A" w:rsidRPr="00445AA8">
        <w:t xml:space="preserve"> </w:t>
      </w:r>
      <w:r w:rsidR="00C96FC2" w:rsidRPr="00445AA8">
        <w:t>jos</w:t>
      </w:r>
      <w:r w:rsidR="00345DD5" w:rsidRPr="00445AA8">
        <w:t xml:space="preserve"> </w:t>
      </w:r>
      <w:r w:rsidR="003B348A" w:rsidRPr="00445AA8">
        <w:t>papildomo susitarimo</w:t>
      </w:r>
      <w:r w:rsidR="00345DD5" w:rsidRPr="00445AA8">
        <w:t>, toliau vadinam</w:t>
      </w:r>
      <w:r w:rsidR="00FC1549" w:rsidRPr="00445AA8">
        <w:t>a</w:t>
      </w:r>
      <w:r w:rsidR="00345DD5" w:rsidRPr="00445AA8">
        <w:t xml:space="preserve"> </w:t>
      </w:r>
      <w:r w:rsidR="003B348A" w:rsidRPr="00445AA8">
        <w:t>Papildomas susitarimas</w:t>
      </w:r>
      <w:r w:rsidR="00345DD5" w:rsidRPr="00445AA8">
        <w:t>.</w:t>
      </w:r>
    </w:p>
    <w:p w14:paraId="0798E5EC" w14:textId="0FB944D6" w:rsidR="00345DD5" w:rsidRPr="00445AA8" w:rsidRDefault="00345DD5" w:rsidP="009B275E">
      <w:pPr>
        <w:spacing w:line="360" w:lineRule="auto"/>
        <w:jc w:val="both"/>
        <w:rPr>
          <w:color w:val="000000"/>
        </w:rPr>
      </w:pPr>
    </w:p>
    <w:p w14:paraId="6E56BEAA" w14:textId="77777777" w:rsidR="00517652" w:rsidRPr="00445AA8" w:rsidRDefault="00517652" w:rsidP="009B275E">
      <w:pPr>
        <w:spacing w:line="360" w:lineRule="auto"/>
        <w:jc w:val="both"/>
        <w:rPr>
          <w:color w:val="000000"/>
        </w:rPr>
      </w:pPr>
    </w:p>
    <w:p w14:paraId="10DD8369" w14:textId="1CB1C894" w:rsidR="00517652" w:rsidRPr="00445AA8" w:rsidRDefault="003B348A" w:rsidP="009B27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jc w:val="center"/>
        <w:rPr>
          <w:rFonts w:eastAsia="Arial Unicode MS"/>
          <w:b/>
          <w:noProof/>
          <w:color w:val="000000"/>
          <w:bdr w:val="nil"/>
        </w:rPr>
      </w:pPr>
      <w:r w:rsidRPr="00445AA8">
        <w:rPr>
          <w:rFonts w:eastAsia="Arial Unicode MS"/>
          <w:b/>
          <w:noProof/>
          <w:color w:val="000000"/>
          <w:bdr w:val="nil"/>
        </w:rPr>
        <w:t xml:space="preserve">Papildomo susitarimo </w:t>
      </w:r>
      <w:r w:rsidR="00517652" w:rsidRPr="00445AA8">
        <w:rPr>
          <w:rFonts w:eastAsia="Arial Unicode MS"/>
          <w:b/>
          <w:noProof/>
          <w:color w:val="000000"/>
          <w:bdr w:val="nil"/>
        </w:rPr>
        <w:t>dalykas</w:t>
      </w:r>
    </w:p>
    <w:p w14:paraId="0E3AEA4F" w14:textId="77777777" w:rsidR="0092432E" w:rsidRPr="00445AA8" w:rsidRDefault="0092432E" w:rsidP="009B275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720"/>
        <w:contextualSpacing/>
        <w:rPr>
          <w:rFonts w:eastAsia="Arial Unicode MS"/>
          <w:b/>
          <w:noProof/>
          <w:color w:val="000000"/>
          <w:bdr w:val="nil"/>
        </w:rPr>
      </w:pPr>
    </w:p>
    <w:p w14:paraId="62DABB87" w14:textId="7F5A9332" w:rsidR="00BB24AB" w:rsidRPr="00445AA8" w:rsidRDefault="00345DD5" w:rsidP="00793DBF">
      <w:pPr>
        <w:pStyle w:val="Sraopastraipa"/>
        <w:numPr>
          <w:ilvl w:val="1"/>
          <w:numId w:val="1"/>
        </w:numPr>
        <w:spacing w:line="276" w:lineRule="auto"/>
        <w:jc w:val="both"/>
        <w:rPr>
          <w:b/>
          <w:bCs/>
          <w:noProof/>
          <w:lang w:eastAsia="lt-LT"/>
        </w:rPr>
      </w:pPr>
      <w:r w:rsidRPr="00445AA8">
        <w:rPr>
          <w:rFonts w:eastAsia="Arial Unicode MS"/>
          <w:noProof/>
          <w:color w:val="000000"/>
          <w:bdr w:val="nil"/>
        </w:rPr>
        <w:t>P</w:t>
      </w:r>
      <w:r w:rsidR="003B348A" w:rsidRPr="00445AA8">
        <w:rPr>
          <w:rFonts w:eastAsia="Arial Unicode MS"/>
          <w:noProof/>
          <w:color w:val="000000"/>
          <w:bdr w:val="nil"/>
        </w:rPr>
        <w:t xml:space="preserve">apildomo susitarimo </w:t>
      </w:r>
      <w:r w:rsidR="00517652" w:rsidRPr="00445AA8">
        <w:rPr>
          <w:rFonts w:eastAsia="Arial Unicode MS"/>
          <w:noProof/>
          <w:color w:val="000000"/>
          <w:bdr w:val="nil"/>
        </w:rPr>
        <w:t xml:space="preserve">dalykas </w:t>
      </w:r>
      <w:r w:rsidR="00C57FEF" w:rsidRPr="00445AA8">
        <w:rPr>
          <w:b/>
          <w:bCs/>
          <w:bdr w:val="none" w:sz="0" w:space="0" w:color="auto" w:frame="1"/>
          <w:lang w:eastAsia="lt-LT"/>
        </w:rPr>
        <w:t xml:space="preserve">Buitinių nuotekų šulinių ir tinklų rekonstravimo </w:t>
      </w:r>
      <w:r w:rsidR="00C57FEF" w:rsidRPr="00445AA8">
        <w:rPr>
          <w:rFonts w:eastAsia="Calibri"/>
          <w:b/>
          <w:bCs/>
          <w:color w:val="000000"/>
        </w:rPr>
        <w:t xml:space="preserve">darbai </w:t>
      </w:r>
      <w:r w:rsidR="00BB24AB" w:rsidRPr="00445AA8">
        <w:rPr>
          <w:rFonts w:eastAsia="Arial Unicode MS"/>
          <w:noProof/>
          <w:bdr w:val="nil"/>
        </w:rPr>
        <w:t>(toliau - Darbai)</w:t>
      </w:r>
      <w:r w:rsidR="00BB24AB" w:rsidRPr="00445AA8">
        <w:rPr>
          <w:rFonts w:eastAsia="Arial Unicode MS"/>
          <w:i/>
          <w:noProof/>
          <w:bdr w:val="nil"/>
        </w:rPr>
        <w:t>.</w:t>
      </w:r>
    </w:p>
    <w:p w14:paraId="20E3CBB3" w14:textId="5B066098" w:rsidR="00192E2B" w:rsidRPr="00445AA8" w:rsidRDefault="009628BF" w:rsidP="00CC55BB">
      <w:pPr>
        <w:pStyle w:val="Sraopastraip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432"/>
        <w:jc w:val="both"/>
        <w:rPr>
          <w:color w:val="000000"/>
        </w:rPr>
      </w:pPr>
      <w:r w:rsidRPr="00445AA8">
        <w:rPr>
          <w:rFonts w:eastAsia="Arial Unicode MS"/>
          <w:noProof/>
          <w:color w:val="000000"/>
          <w:bdr w:val="nil"/>
        </w:rPr>
        <w:t xml:space="preserve">Šalys, vadovaudamosios </w:t>
      </w:r>
      <w:r w:rsidR="00192E2B" w:rsidRPr="00445AA8">
        <w:rPr>
          <w:rFonts w:eastAsia="Arial Unicode MS"/>
          <w:noProof/>
          <w:color w:val="000000"/>
          <w:bdr w:val="nil"/>
        </w:rPr>
        <w:t xml:space="preserve">Sutarties </w:t>
      </w:r>
      <w:r w:rsidR="00C57FEF" w:rsidRPr="00445AA8">
        <w:rPr>
          <w:rFonts w:eastAsia="Arial Unicode MS"/>
          <w:noProof/>
          <w:color w:val="000000"/>
          <w:bdr w:val="nil"/>
        </w:rPr>
        <w:t>3.2</w:t>
      </w:r>
      <w:r w:rsidR="00702474" w:rsidRPr="00445AA8">
        <w:rPr>
          <w:rFonts w:eastAsia="Arial Unicode MS"/>
          <w:noProof/>
          <w:color w:val="000000"/>
          <w:bdr w:val="nil"/>
        </w:rPr>
        <w:t>.</w:t>
      </w:r>
      <w:r w:rsidR="00192E2B" w:rsidRPr="00445AA8">
        <w:rPr>
          <w:rFonts w:eastAsia="Arial Unicode MS"/>
          <w:noProof/>
          <w:color w:val="000000"/>
          <w:bdr w:val="nil"/>
        </w:rPr>
        <w:t>p.,</w:t>
      </w:r>
      <w:r w:rsidR="00C57FEF" w:rsidRPr="00445AA8">
        <w:rPr>
          <w:rFonts w:eastAsia="Arial Unicode MS"/>
          <w:noProof/>
          <w:color w:val="000000"/>
          <w:bdr w:val="nil"/>
        </w:rPr>
        <w:t>3.3.p.,</w:t>
      </w:r>
      <w:r w:rsidR="00192E2B" w:rsidRPr="00445AA8">
        <w:rPr>
          <w:rFonts w:eastAsia="Arial Unicode MS"/>
          <w:noProof/>
          <w:color w:val="000000"/>
          <w:bdr w:val="nil"/>
        </w:rPr>
        <w:t xml:space="preserve"> </w:t>
      </w:r>
      <w:r w:rsidR="00702474" w:rsidRPr="00445AA8">
        <w:rPr>
          <w:rFonts w:eastAsia="Arial Unicode MS"/>
          <w:noProof/>
          <w:color w:val="000000"/>
          <w:bdr w:val="nil"/>
        </w:rPr>
        <w:t xml:space="preserve">atsižvelgdamos į Rangovo pateiktą informaciją (priedas Nr.1), </w:t>
      </w:r>
      <w:r w:rsidR="00C57FEF" w:rsidRPr="00445AA8">
        <w:rPr>
          <w:rFonts w:eastAsia="Arial Unicode MS"/>
          <w:noProof/>
          <w:color w:val="000000"/>
          <w:bdr w:val="nil"/>
        </w:rPr>
        <w:t xml:space="preserve">Užsakovo pateiktą informaciją (priedas Nr.2), </w:t>
      </w:r>
      <w:r w:rsidR="00192E2B" w:rsidRPr="00445AA8">
        <w:rPr>
          <w:rFonts w:eastAsia="Arial Unicode MS"/>
          <w:noProof/>
          <w:color w:val="000000"/>
          <w:bdr w:val="nil"/>
        </w:rPr>
        <w:t xml:space="preserve">susitaria dėl </w:t>
      </w:r>
      <w:r w:rsidR="00702474" w:rsidRPr="00445AA8">
        <w:rPr>
          <w:rFonts w:eastAsia="Arial Unicode MS"/>
          <w:noProof/>
          <w:color w:val="000000"/>
          <w:bdr w:val="nil"/>
        </w:rPr>
        <w:t>Sutarties vykdymo termino pratęsimo iki 2023-0</w:t>
      </w:r>
      <w:r w:rsidR="00C57FEF" w:rsidRPr="00445AA8">
        <w:rPr>
          <w:rFonts w:eastAsia="Arial Unicode MS"/>
          <w:noProof/>
          <w:color w:val="000000"/>
          <w:bdr w:val="nil"/>
        </w:rPr>
        <w:t>5-31</w:t>
      </w:r>
      <w:r w:rsidR="00702474" w:rsidRPr="00445AA8">
        <w:rPr>
          <w:rFonts w:eastAsia="Arial Unicode MS"/>
          <w:noProof/>
          <w:color w:val="000000"/>
          <w:bdr w:val="nil"/>
        </w:rPr>
        <w:t xml:space="preserve">. Sutarties </w:t>
      </w:r>
      <w:r w:rsidR="00C57FEF" w:rsidRPr="00445AA8">
        <w:rPr>
          <w:rFonts w:eastAsia="Arial Unicode MS"/>
          <w:noProof/>
          <w:color w:val="000000"/>
          <w:bdr w:val="nil"/>
        </w:rPr>
        <w:t xml:space="preserve">likutinė </w:t>
      </w:r>
      <w:r w:rsidR="00702474" w:rsidRPr="00445AA8">
        <w:rPr>
          <w:rFonts w:eastAsia="Arial Unicode MS"/>
          <w:noProof/>
          <w:color w:val="000000"/>
          <w:bdr w:val="nil"/>
        </w:rPr>
        <w:t xml:space="preserve">vertė </w:t>
      </w:r>
      <w:r w:rsidR="00C57FEF" w:rsidRPr="00445AA8">
        <w:rPr>
          <w:rFonts w:eastAsia="Arial Unicode MS"/>
          <w:noProof/>
          <w:color w:val="000000"/>
          <w:bdr w:val="nil"/>
        </w:rPr>
        <w:t>446826,41</w:t>
      </w:r>
      <w:r w:rsidR="00702474" w:rsidRPr="00445AA8">
        <w:rPr>
          <w:rFonts w:eastAsia="Arial Unicode MS"/>
          <w:noProof/>
          <w:color w:val="000000"/>
          <w:bdr w:val="nil"/>
        </w:rPr>
        <w:t xml:space="preserve"> Eur.(be PVM)</w:t>
      </w:r>
      <w:r w:rsidR="00C57FEF" w:rsidRPr="00445AA8">
        <w:rPr>
          <w:rFonts w:eastAsia="Arial Unicode MS"/>
          <w:noProof/>
          <w:color w:val="000000"/>
          <w:bdr w:val="nil"/>
        </w:rPr>
        <w:t>. Pagrindinė Sutarties vertė nekeičiama.</w:t>
      </w:r>
    </w:p>
    <w:p w14:paraId="1EB4A10E" w14:textId="77777777" w:rsidR="00C57FEF" w:rsidRPr="00445AA8" w:rsidRDefault="00C57FEF" w:rsidP="00C57FEF">
      <w:pPr>
        <w:pStyle w:val="Sraopastraipa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432"/>
        <w:jc w:val="both"/>
        <w:rPr>
          <w:color w:val="000000"/>
        </w:rPr>
      </w:pPr>
    </w:p>
    <w:p w14:paraId="1C98F0D1" w14:textId="41193EBE" w:rsidR="00517652" w:rsidRPr="00445AA8" w:rsidRDefault="00517652" w:rsidP="009B27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jc w:val="center"/>
        <w:rPr>
          <w:rFonts w:eastAsia="Arial Unicode MS"/>
          <w:b/>
          <w:noProof/>
          <w:color w:val="000000"/>
          <w:bdr w:val="nil"/>
        </w:rPr>
      </w:pPr>
      <w:r w:rsidRPr="00445AA8">
        <w:rPr>
          <w:rFonts w:eastAsia="Arial Unicode MS"/>
          <w:b/>
          <w:noProof/>
          <w:color w:val="000000"/>
          <w:bdr w:val="nil"/>
        </w:rPr>
        <w:t xml:space="preserve"> </w:t>
      </w:r>
      <w:r w:rsidR="003B348A" w:rsidRPr="00445AA8">
        <w:rPr>
          <w:rFonts w:eastAsia="Arial Unicode MS"/>
          <w:b/>
          <w:noProof/>
          <w:color w:val="000000"/>
          <w:bdr w:val="nil"/>
        </w:rPr>
        <w:t>Papildomo susitarimo</w:t>
      </w:r>
      <w:r w:rsidRPr="00445AA8">
        <w:rPr>
          <w:rFonts w:eastAsia="Arial Unicode MS"/>
          <w:b/>
          <w:noProof/>
          <w:color w:val="000000"/>
          <w:bdr w:val="nil"/>
        </w:rPr>
        <w:t xml:space="preserve"> galiojimas</w:t>
      </w:r>
    </w:p>
    <w:p w14:paraId="0E795204" w14:textId="77777777" w:rsidR="00345DD5" w:rsidRPr="00445AA8" w:rsidRDefault="00345DD5" w:rsidP="009B275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720"/>
        <w:contextualSpacing/>
        <w:rPr>
          <w:rFonts w:eastAsia="Arial Unicode MS"/>
          <w:b/>
          <w:noProof/>
          <w:color w:val="000000"/>
          <w:bdr w:val="nil"/>
        </w:rPr>
      </w:pPr>
    </w:p>
    <w:p w14:paraId="6C0AA94C" w14:textId="79476B6A" w:rsidR="00C96A4F" w:rsidRPr="00445AA8" w:rsidRDefault="009628BF" w:rsidP="009B27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jc w:val="both"/>
        <w:rPr>
          <w:color w:val="000000"/>
        </w:rPr>
      </w:pPr>
      <w:r w:rsidRPr="00445AA8">
        <w:rPr>
          <w:rFonts w:eastAsia="Arial Unicode MS"/>
          <w:noProof/>
          <w:color w:val="000000"/>
          <w:bdr w:val="nil"/>
        </w:rPr>
        <w:t>Papildom</w:t>
      </w:r>
      <w:r w:rsidR="00192E2B" w:rsidRPr="00445AA8">
        <w:rPr>
          <w:rFonts w:eastAsia="Arial Unicode MS"/>
          <w:noProof/>
          <w:color w:val="000000"/>
          <w:bdr w:val="nil"/>
        </w:rPr>
        <w:t>as</w:t>
      </w:r>
      <w:r w:rsidRPr="00445AA8">
        <w:rPr>
          <w:rFonts w:eastAsia="Arial Unicode MS"/>
          <w:noProof/>
          <w:color w:val="000000"/>
          <w:bdr w:val="nil"/>
        </w:rPr>
        <w:t xml:space="preserve"> susitarimas</w:t>
      </w:r>
      <w:r w:rsidR="00517652" w:rsidRPr="00445AA8">
        <w:rPr>
          <w:color w:val="000000"/>
        </w:rPr>
        <w:t xml:space="preserve"> </w:t>
      </w:r>
      <w:r w:rsidR="00192E2B" w:rsidRPr="00445AA8">
        <w:rPr>
          <w:color w:val="000000"/>
        </w:rPr>
        <w:t xml:space="preserve">įsigalioja </w:t>
      </w:r>
      <w:r w:rsidR="00437696" w:rsidRPr="00445AA8">
        <w:rPr>
          <w:color w:val="000000"/>
        </w:rPr>
        <w:t xml:space="preserve">Šalims pasirašius </w:t>
      </w:r>
      <w:r w:rsidRPr="00445AA8">
        <w:rPr>
          <w:color w:val="000000"/>
        </w:rPr>
        <w:t>jį</w:t>
      </w:r>
      <w:r w:rsidR="00437696" w:rsidRPr="00445AA8">
        <w:rPr>
          <w:color w:val="000000"/>
        </w:rPr>
        <w:t xml:space="preserve">. </w:t>
      </w:r>
    </w:p>
    <w:p w14:paraId="1A2DCC08" w14:textId="77777777" w:rsidR="00437696" w:rsidRPr="00445AA8" w:rsidRDefault="00437696" w:rsidP="00702474">
      <w:pPr>
        <w:widowControl w:val="0"/>
        <w:suppressAutoHyphens/>
        <w:spacing w:after="160" w:line="360" w:lineRule="auto"/>
        <w:rPr>
          <w:rFonts w:eastAsia="Arial Unicode MS"/>
          <w:noProof/>
        </w:rPr>
      </w:pPr>
      <w:bookmarkStart w:id="1" w:name="_Hlk9854500"/>
    </w:p>
    <w:p w14:paraId="5A24B8EE" w14:textId="54ABDDE6" w:rsidR="00554195" w:rsidRPr="00445AA8" w:rsidRDefault="00554195" w:rsidP="009B275E">
      <w:pPr>
        <w:widowControl w:val="0"/>
        <w:numPr>
          <w:ilvl w:val="1"/>
          <w:numId w:val="1"/>
        </w:numPr>
        <w:suppressAutoHyphens/>
        <w:spacing w:after="160" w:line="360" w:lineRule="auto"/>
        <w:contextualSpacing/>
        <w:jc w:val="both"/>
        <w:rPr>
          <w:rFonts w:eastAsia="Arial Unicode MS"/>
          <w:noProof/>
        </w:rPr>
      </w:pPr>
      <w:r w:rsidRPr="00445AA8">
        <w:rPr>
          <w:rFonts w:eastAsia="Arial Unicode MS"/>
          <w:noProof/>
        </w:rPr>
        <w:t xml:space="preserve">Šiuo Šalys patvirtina, kad </w:t>
      </w:r>
      <w:r w:rsidR="009B275E" w:rsidRPr="00445AA8">
        <w:rPr>
          <w:rFonts w:eastAsia="Arial Unicode MS"/>
          <w:noProof/>
          <w:color w:val="000000"/>
          <w:bdr w:val="nil"/>
        </w:rPr>
        <w:t>Papildomą susitarimą</w:t>
      </w:r>
      <w:r w:rsidRPr="00445AA8">
        <w:rPr>
          <w:rFonts w:eastAsia="Arial Unicode MS"/>
          <w:noProof/>
        </w:rPr>
        <w:t xml:space="preserve"> perskaitė, suprato jo turinį ir pasekmes, priėmė jį kaip atitinkantį jų tikslus</w:t>
      </w:r>
      <w:r w:rsidR="009B275E" w:rsidRPr="00445AA8">
        <w:rPr>
          <w:rFonts w:eastAsia="Arial Unicode MS"/>
          <w:noProof/>
        </w:rPr>
        <w:t>.</w:t>
      </w:r>
    </w:p>
    <w:p w14:paraId="568D95B0" w14:textId="68555793" w:rsidR="00702474" w:rsidRPr="00445AA8" w:rsidRDefault="00702474" w:rsidP="009B275E">
      <w:pPr>
        <w:widowControl w:val="0"/>
        <w:numPr>
          <w:ilvl w:val="1"/>
          <w:numId w:val="1"/>
        </w:numPr>
        <w:suppressAutoHyphens/>
        <w:spacing w:after="160" w:line="360" w:lineRule="auto"/>
        <w:contextualSpacing/>
        <w:jc w:val="both"/>
        <w:rPr>
          <w:rFonts w:eastAsia="Arial Unicode MS"/>
          <w:noProof/>
        </w:rPr>
      </w:pPr>
      <w:r w:rsidRPr="00445AA8">
        <w:rPr>
          <w:rFonts w:eastAsia="Arial Unicode MS"/>
          <w:noProof/>
          <w:color w:val="000000"/>
          <w:bdr w:val="nil"/>
        </w:rPr>
        <w:lastRenderedPageBreak/>
        <w:t>Priedai: Priedas Nr.1. 2023-0</w:t>
      </w:r>
      <w:r w:rsidR="00C57FEF" w:rsidRPr="00445AA8">
        <w:rPr>
          <w:rFonts w:eastAsia="Arial Unicode MS"/>
          <w:noProof/>
          <w:color w:val="000000"/>
          <w:bdr w:val="nil"/>
        </w:rPr>
        <w:t>3-03</w:t>
      </w:r>
      <w:r w:rsidRPr="00445AA8">
        <w:rPr>
          <w:rFonts w:eastAsia="Arial Unicode MS"/>
          <w:noProof/>
          <w:color w:val="000000"/>
          <w:bdr w:val="nil"/>
        </w:rPr>
        <w:t xml:space="preserve"> UAB“KRS“ raštas</w:t>
      </w:r>
      <w:r w:rsidR="00C57FEF" w:rsidRPr="00445AA8">
        <w:rPr>
          <w:rFonts w:eastAsia="Arial Unicode MS"/>
          <w:noProof/>
          <w:color w:val="000000"/>
          <w:bdr w:val="nil"/>
        </w:rPr>
        <w:t>.</w:t>
      </w:r>
    </w:p>
    <w:p w14:paraId="0064F288" w14:textId="40199FC6" w:rsidR="00C57FEF" w:rsidRPr="00445AA8" w:rsidRDefault="00C57FEF" w:rsidP="00C57FEF">
      <w:pPr>
        <w:widowControl w:val="0"/>
        <w:suppressAutoHyphens/>
        <w:spacing w:after="160" w:line="360" w:lineRule="auto"/>
        <w:contextualSpacing/>
        <w:jc w:val="both"/>
        <w:rPr>
          <w:rFonts w:eastAsia="Arial Unicode MS"/>
          <w:noProof/>
        </w:rPr>
      </w:pPr>
      <w:r w:rsidRPr="00445AA8">
        <w:rPr>
          <w:rFonts w:eastAsia="Arial Unicode MS"/>
          <w:noProof/>
          <w:color w:val="000000"/>
          <w:bdr w:val="nil"/>
        </w:rPr>
        <w:t xml:space="preserve">                      Priedas Nr. 2, 2023-03-13 UAB“Kauno vandenys“ raštas.</w:t>
      </w:r>
    </w:p>
    <w:p w14:paraId="098C650A" w14:textId="50566F78" w:rsidR="001719AD" w:rsidRPr="00445AA8" w:rsidRDefault="001719AD" w:rsidP="009B275E">
      <w:pPr>
        <w:widowControl w:val="0"/>
        <w:suppressAutoHyphens/>
        <w:spacing w:after="160" w:line="360" w:lineRule="auto"/>
        <w:contextualSpacing/>
        <w:jc w:val="both"/>
        <w:rPr>
          <w:rFonts w:eastAsia="Arial Unicode MS"/>
          <w:noProof/>
        </w:rPr>
      </w:pPr>
    </w:p>
    <w:p w14:paraId="1EFF3C4B" w14:textId="3A3BC380" w:rsidR="00C57FEF" w:rsidRPr="00445AA8" w:rsidRDefault="00C57FEF" w:rsidP="009B275E">
      <w:pPr>
        <w:widowControl w:val="0"/>
        <w:suppressAutoHyphens/>
        <w:spacing w:after="160" w:line="360" w:lineRule="auto"/>
        <w:contextualSpacing/>
        <w:jc w:val="both"/>
        <w:rPr>
          <w:rFonts w:eastAsia="Arial Unicode MS"/>
          <w:noProof/>
        </w:rPr>
      </w:pPr>
    </w:p>
    <w:tbl>
      <w:tblPr>
        <w:tblW w:w="4600" w:type="pct"/>
        <w:jc w:val="center"/>
        <w:tblLayout w:type="fixed"/>
        <w:tblLook w:val="0000" w:firstRow="0" w:lastRow="0" w:firstColumn="0" w:lastColumn="0" w:noHBand="0" w:noVBand="0"/>
      </w:tblPr>
      <w:tblGrid>
        <w:gridCol w:w="4041"/>
        <w:gridCol w:w="4801"/>
        <w:gridCol w:w="16"/>
      </w:tblGrid>
      <w:tr w:rsidR="00C57FEF" w:rsidRPr="00445AA8" w14:paraId="3642A4DC" w14:textId="77777777" w:rsidTr="009B2EB9">
        <w:trPr>
          <w:jc w:val="center"/>
        </w:trPr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C022" w14:textId="77777777" w:rsidR="00C57FEF" w:rsidRPr="00445AA8" w:rsidRDefault="00C57FEF" w:rsidP="009B2EB9">
            <w:pPr>
              <w:rPr>
                <w:b/>
                <w:lang w:eastAsia="lt-LT"/>
              </w:rPr>
            </w:pPr>
            <w:r w:rsidRPr="00445AA8">
              <w:rPr>
                <w:b/>
                <w:bCs/>
                <w:lang w:eastAsia="lt-LT"/>
              </w:rPr>
              <w:t>Užsakovas:</w:t>
            </w:r>
          </w:p>
        </w:tc>
        <w:tc>
          <w:tcPr>
            <w:tcW w:w="2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BAA8" w14:textId="77777777" w:rsidR="00C57FEF" w:rsidRPr="00445AA8" w:rsidRDefault="00C57FEF" w:rsidP="009B2EB9">
            <w:pPr>
              <w:rPr>
                <w:b/>
                <w:bCs/>
                <w:lang w:eastAsia="lt-LT"/>
              </w:rPr>
            </w:pPr>
            <w:r w:rsidRPr="00445AA8">
              <w:rPr>
                <w:b/>
                <w:bCs/>
                <w:lang w:eastAsia="lt-LT"/>
              </w:rPr>
              <w:t>Rangovas:</w:t>
            </w:r>
          </w:p>
        </w:tc>
      </w:tr>
      <w:tr w:rsidR="00C57FEF" w:rsidRPr="00445AA8" w14:paraId="5EADFA4A" w14:textId="77777777" w:rsidTr="009B2EB9">
        <w:trPr>
          <w:jc w:val="center"/>
        </w:trPr>
        <w:tc>
          <w:tcPr>
            <w:tcW w:w="2281" w:type="pct"/>
            <w:tcBorders>
              <w:top w:val="single" w:sz="4" w:space="0" w:color="auto"/>
            </w:tcBorders>
          </w:tcPr>
          <w:p w14:paraId="35BB6011" w14:textId="77777777" w:rsidR="00C57FEF" w:rsidRPr="00445AA8" w:rsidRDefault="00C57FEF" w:rsidP="009B2EB9">
            <w:pPr>
              <w:rPr>
                <w:b/>
                <w:bCs/>
                <w:lang w:eastAsia="lt-LT"/>
              </w:rPr>
            </w:pPr>
          </w:p>
        </w:tc>
        <w:tc>
          <w:tcPr>
            <w:tcW w:w="2719" w:type="pct"/>
            <w:gridSpan w:val="2"/>
            <w:tcBorders>
              <w:top w:val="single" w:sz="4" w:space="0" w:color="auto"/>
            </w:tcBorders>
          </w:tcPr>
          <w:p w14:paraId="70614556" w14:textId="77777777" w:rsidR="00C57FEF" w:rsidRPr="00445AA8" w:rsidRDefault="00C57FEF" w:rsidP="009B2EB9">
            <w:pPr>
              <w:rPr>
                <w:b/>
                <w:bCs/>
                <w:lang w:eastAsia="lt-LT"/>
              </w:rPr>
            </w:pPr>
          </w:p>
        </w:tc>
      </w:tr>
      <w:tr w:rsidR="00C57FEF" w:rsidRPr="00445AA8" w14:paraId="5808EB88" w14:textId="77777777" w:rsidTr="009B2EB9">
        <w:trPr>
          <w:jc w:val="center"/>
        </w:trPr>
        <w:tc>
          <w:tcPr>
            <w:tcW w:w="2281" w:type="pct"/>
          </w:tcPr>
          <w:p w14:paraId="5367C113" w14:textId="77777777" w:rsidR="00C57FEF" w:rsidRPr="00445AA8" w:rsidRDefault="00C57FEF" w:rsidP="009B2EB9">
            <w:pPr>
              <w:rPr>
                <w:b/>
                <w:lang w:eastAsia="lt-LT"/>
              </w:rPr>
            </w:pPr>
            <w:r w:rsidRPr="00445AA8">
              <w:rPr>
                <w:b/>
                <w:lang w:eastAsia="lt-LT"/>
              </w:rPr>
              <w:t xml:space="preserve">Uždaroji akcinė bendrovė „Kauno vandenys“ </w:t>
            </w:r>
          </w:p>
        </w:tc>
        <w:tc>
          <w:tcPr>
            <w:tcW w:w="2719" w:type="pct"/>
            <w:gridSpan w:val="2"/>
          </w:tcPr>
          <w:p w14:paraId="4E66C7B9" w14:textId="77777777" w:rsidR="00C57FEF" w:rsidRPr="00445AA8" w:rsidRDefault="00C57FEF" w:rsidP="009B2EB9">
            <w:pPr>
              <w:rPr>
                <w:b/>
                <w:lang w:eastAsia="lt-LT"/>
              </w:rPr>
            </w:pPr>
            <w:r w:rsidRPr="00445AA8">
              <w:rPr>
                <w:b/>
                <w:lang w:eastAsia="lt-LT"/>
              </w:rPr>
              <w:t>Uždaroji akcinė bendrovė „KRS“</w:t>
            </w:r>
          </w:p>
        </w:tc>
      </w:tr>
      <w:tr w:rsidR="00C57FEF" w:rsidRPr="00445AA8" w14:paraId="615F5655" w14:textId="77777777" w:rsidTr="009B2EB9">
        <w:trPr>
          <w:jc w:val="center"/>
        </w:trPr>
        <w:tc>
          <w:tcPr>
            <w:tcW w:w="2281" w:type="pct"/>
          </w:tcPr>
          <w:p w14:paraId="6940ACC0" w14:textId="77777777" w:rsidR="00C57FEF" w:rsidRPr="00445AA8" w:rsidRDefault="00C57FEF" w:rsidP="009B2EB9">
            <w:pPr>
              <w:rPr>
                <w:lang w:eastAsia="lt-LT"/>
              </w:rPr>
            </w:pPr>
            <w:r w:rsidRPr="00445AA8">
              <w:rPr>
                <w:lang w:eastAsia="lt-LT"/>
              </w:rPr>
              <w:t>Juridinio asmens kodas 132751369</w:t>
            </w:r>
          </w:p>
        </w:tc>
        <w:tc>
          <w:tcPr>
            <w:tcW w:w="2719" w:type="pct"/>
            <w:gridSpan w:val="2"/>
          </w:tcPr>
          <w:p w14:paraId="7130349D" w14:textId="77777777" w:rsidR="00C57FEF" w:rsidRPr="00445AA8" w:rsidRDefault="00C57FEF" w:rsidP="009B2EB9">
            <w:pPr>
              <w:rPr>
                <w:lang w:eastAsia="lt-LT"/>
              </w:rPr>
            </w:pPr>
            <w:r w:rsidRPr="00445AA8">
              <w:rPr>
                <w:lang w:eastAsia="lt-LT"/>
              </w:rPr>
              <w:t>Juridinio asmens kodas 133630961</w:t>
            </w:r>
          </w:p>
        </w:tc>
      </w:tr>
      <w:tr w:rsidR="00C57FEF" w:rsidRPr="00445AA8" w14:paraId="6FED9338" w14:textId="77777777" w:rsidTr="009B2EB9">
        <w:trPr>
          <w:jc w:val="center"/>
        </w:trPr>
        <w:tc>
          <w:tcPr>
            <w:tcW w:w="2281" w:type="pct"/>
          </w:tcPr>
          <w:p w14:paraId="217FD8EB" w14:textId="77777777" w:rsidR="00C57FEF" w:rsidRPr="00445AA8" w:rsidRDefault="00C57FEF" w:rsidP="009B2EB9">
            <w:pPr>
              <w:rPr>
                <w:lang w:eastAsia="lt-LT"/>
              </w:rPr>
            </w:pPr>
            <w:r w:rsidRPr="00445AA8">
              <w:rPr>
                <w:lang w:eastAsia="lt-LT"/>
              </w:rPr>
              <w:t xml:space="preserve">PVM mokėtojo kodas </w:t>
            </w:r>
            <w:r w:rsidRPr="00445AA8">
              <w:rPr>
                <w:bCs/>
                <w:lang w:eastAsia="lt-LT"/>
              </w:rPr>
              <w:t>LT327513610</w:t>
            </w:r>
          </w:p>
        </w:tc>
        <w:tc>
          <w:tcPr>
            <w:tcW w:w="2719" w:type="pct"/>
            <w:gridSpan w:val="2"/>
          </w:tcPr>
          <w:p w14:paraId="40B16146" w14:textId="77777777" w:rsidR="00C57FEF" w:rsidRPr="00445AA8" w:rsidRDefault="00C57FEF" w:rsidP="009B2EB9">
            <w:pPr>
              <w:rPr>
                <w:lang w:eastAsia="lt-LT"/>
              </w:rPr>
            </w:pPr>
            <w:r w:rsidRPr="00445AA8">
              <w:rPr>
                <w:lang w:eastAsia="lt-LT"/>
              </w:rPr>
              <w:t>PVM mokėtojo kodas LT336309610</w:t>
            </w:r>
          </w:p>
        </w:tc>
      </w:tr>
      <w:tr w:rsidR="00C57FEF" w:rsidRPr="00445AA8" w14:paraId="6459A61B" w14:textId="77777777" w:rsidTr="009B2EB9">
        <w:trPr>
          <w:gridAfter w:val="1"/>
          <w:wAfter w:w="9" w:type="pct"/>
          <w:jc w:val="center"/>
        </w:trPr>
        <w:tc>
          <w:tcPr>
            <w:tcW w:w="2281" w:type="pct"/>
          </w:tcPr>
          <w:p w14:paraId="0835AE8D" w14:textId="77777777" w:rsidR="00C57FEF" w:rsidRPr="00445AA8" w:rsidRDefault="00C57FEF" w:rsidP="009B2EB9">
            <w:pPr>
              <w:rPr>
                <w:lang w:eastAsia="lt-LT"/>
              </w:rPr>
            </w:pPr>
            <w:r w:rsidRPr="00445AA8">
              <w:rPr>
                <w:lang w:eastAsia="lt-LT"/>
              </w:rPr>
              <w:t>Aukštaičių g. 43, 44158, Kaunas</w:t>
            </w:r>
          </w:p>
        </w:tc>
        <w:tc>
          <w:tcPr>
            <w:tcW w:w="2710" w:type="pct"/>
          </w:tcPr>
          <w:p w14:paraId="0E761D95" w14:textId="77777777" w:rsidR="00C57FEF" w:rsidRPr="00445AA8" w:rsidRDefault="00C57FEF" w:rsidP="009B2EB9">
            <w:pPr>
              <w:rPr>
                <w:lang w:eastAsia="lt-LT"/>
              </w:rPr>
            </w:pPr>
            <w:r w:rsidRPr="00445AA8">
              <w:rPr>
                <w:lang w:eastAsia="lt-LT"/>
              </w:rPr>
              <w:t>Draugystės g. 15A, 51227, Kaunas</w:t>
            </w:r>
          </w:p>
        </w:tc>
      </w:tr>
      <w:tr w:rsidR="00C57FEF" w:rsidRPr="00445AA8" w14:paraId="6B3510D2" w14:textId="77777777" w:rsidTr="009B2EB9">
        <w:trPr>
          <w:gridAfter w:val="1"/>
          <w:wAfter w:w="9" w:type="pct"/>
          <w:jc w:val="center"/>
        </w:trPr>
        <w:tc>
          <w:tcPr>
            <w:tcW w:w="2281" w:type="pct"/>
          </w:tcPr>
          <w:p w14:paraId="5E4656DD" w14:textId="77777777" w:rsidR="00C57FEF" w:rsidRPr="00445AA8" w:rsidRDefault="00C57FEF" w:rsidP="009B2EB9">
            <w:pPr>
              <w:rPr>
                <w:lang w:eastAsia="lt-LT"/>
              </w:rPr>
            </w:pPr>
            <w:r w:rsidRPr="00445AA8">
              <w:rPr>
                <w:lang w:eastAsia="lt-LT"/>
              </w:rPr>
              <w:t>Tel.: (8-37) 301700</w:t>
            </w:r>
          </w:p>
        </w:tc>
        <w:tc>
          <w:tcPr>
            <w:tcW w:w="2710" w:type="pct"/>
          </w:tcPr>
          <w:p w14:paraId="4B7F3C31" w14:textId="77777777" w:rsidR="00C57FEF" w:rsidRPr="00445AA8" w:rsidRDefault="00C57FEF" w:rsidP="009B2EB9">
            <w:pPr>
              <w:rPr>
                <w:lang w:eastAsia="lt-LT"/>
              </w:rPr>
            </w:pPr>
            <w:r w:rsidRPr="00445AA8">
              <w:rPr>
                <w:lang w:eastAsia="lt-LT"/>
              </w:rPr>
              <w:t>Tel. +370 37 454464</w:t>
            </w:r>
          </w:p>
        </w:tc>
      </w:tr>
      <w:tr w:rsidR="00C57FEF" w:rsidRPr="00445AA8" w14:paraId="5EE04387" w14:textId="77777777" w:rsidTr="009B2EB9">
        <w:trPr>
          <w:gridAfter w:val="1"/>
          <w:wAfter w:w="9" w:type="pct"/>
          <w:jc w:val="center"/>
        </w:trPr>
        <w:tc>
          <w:tcPr>
            <w:tcW w:w="2281" w:type="pct"/>
          </w:tcPr>
          <w:p w14:paraId="6DD32D24" w14:textId="77777777" w:rsidR="00C57FEF" w:rsidRPr="00445AA8" w:rsidRDefault="00C57FEF" w:rsidP="009B2EB9">
            <w:pPr>
              <w:rPr>
                <w:lang w:eastAsia="lt-LT"/>
              </w:rPr>
            </w:pPr>
            <w:r w:rsidRPr="00445AA8">
              <w:rPr>
                <w:lang w:eastAsia="lt-LT"/>
              </w:rPr>
              <w:t>El. paštas: ofisas@kaunovandenys.eu</w:t>
            </w:r>
          </w:p>
        </w:tc>
        <w:tc>
          <w:tcPr>
            <w:tcW w:w="2710" w:type="pct"/>
          </w:tcPr>
          <w:p w14:paraId="5977AACC" w14:textId="77777777" w:rsidR="00C57FEF" w:rsidRPr="00445AA8" w:rsidRDefault="00C57FEF" w:rsidP="009B2EB9">
            <w:pPr>
              <w:rPr>
                <w:lang w:eastAsia="lt-LT"/>
              </w:rPr>
            </w:pPr>
            <w:r w:rsidRPr="00445AA8">
              <w:rPr>
                <w:lang w:eastAsia="lt-LT"/>
              </w:rPr>
              <w:t>El. Paštas: krs@krs-group.com</w:t>
            </w:r>
          </w:p>
        </w:tc>
      </w:tr>
      <w:tr w:rsidR="00C57FEF" w:rsidRPr="00445AA8" w14:paraId="4D9733BE" w14:textId="77777777" w:rsidTr="009B2EB9">
        <w:trPr>
          <w:gridAfter w:val="1"/>
          <w:wAfter w:w="9" w:type="pct"/>
          <w:jc w:val="center"/>
        </w:trPr>
        <w:tc>
          <w:tcPr>
            <w:tcW w:w="2281" w:type="pct"/>
          </w:tcPr>
          <w:p w14:paraId="5C8B6FB4" w14:textId="77777777" w:rsidR="00C57FEF" w:rsidRPr="00445AA8" w:rsidRDefault="00C57FEF" w:rsidP="009B2EB9">
            <w:pPr>
              <w:rPr>
                <w:lang w:eastAsia="lt-LT"/>
              </w:rPr>
            </w:pPr>
            <w:r w:rsidRPr="00445AA8">
              <w:rPr>
                <w:lang w:eastAsia="lt-LT"/>
              </w:rPr>
              <w:t xml:space="preserve">A. s. </w:t>
            </w:r>
            <w:r w:rsidRPr="00445AA8">
              <w:rPr>
                <w:bCs/>
                <w:lang w:eastAsia="lt-LT"/>
              </w:rPr>
              <w:t>LT447044060003089823</w:t>
            </w:r>
          </w:p>
        </w:tc>
        <w:tc>
          <w:tcPr>
            <w:tcW w:w="2710" w:type="pct"/>
          </w:tcPr>
          <w:p w14:paraId="6C49282D" w14:textId="77777777" w:rsidR="00C57FEF" w:rsidRPr="00445AA8" w:rsidRDefault="00C57FEF" w:rsidP="009B2EB9">
            <w:pPr>
              <w:rPr>
                <w:lang w:eastAsia="lt-LT"/>
              </w:rPr>
            </w:pPr>
            <w:r w:rsidRPr="00445AA8">
              <w:rPr>
                <w:lang w:eastAsia="lt-LT"/>
              </w:rPr>
              <w:t>A. s. LT827044060002889998</w:t>
            </w:r>
          </w:p>
        </w:tc>
      </w:tr>
      <w:tr w:rsidR="00C57FEF" w:rsidRPr="00445AA8" w14:paraId="26A47932" w14:textId="77777777" w:rsidTr="009B2EB9">
        <w:trPr>
          <w:gridAfter w:val="1"/>
          <w:wAfter w:w="9" w:type="pct"/>
          <w:jc w:val="center"/>
        </w:trPr>
        <w:tc>
          <w:tcPr>
            <w:tcW w:w="2281" w:type="pct"/>
          </w:tcPr>
          <w:p w14:paraId="3CA8E15B" w14:textId="77777777" w:rsidR="00C57FEF" w:rsidRPr="00445AA8" w:rsidRDefault="00C57FEF" w:rsidP="009B2EB9">
            <w:pPr>
              <w:rPr>
                <w:lang w:eastAsia="lt-LT"/>
              </w:rPr>
            </w:pPr>
            <w:r w:rsidRPr="00445AA8">
              <w:rPr>
                <w:lang w:eastAsia="lt-LT"/>
              </w:rPr>
              <w:t>AB SEB bankas, b. k. 70440</w:t>
            </w:r>
          </w:p>
        </w:tc>
        <w:tc>
          <w:tcPr>
            <w:tcW w:w="2710" w:type="pct"/>
          </w:tcPr>
          <w:p w14:paraId="35DA3806" w14:textId="77777777" w:rsidR="00C57FEF" w:rsidRPr="00445AA8" w:rsidRDefault="00C57FEF" w:rsidP="009B2EB9">
            <w:pPr>
              <w:rPr>
                <w:lang w:eastAsia="lt-LT"/>
              </w:rPr>
            </w:pPr>
            <w:r w:rsidRPr="00445AA8">
              <w:rPr>
                <w:lang w:eastAsia="lt-LT"/>
              </w:rPr>
              <w:t>AB SEB bankas, banko kodas 70440</w:t>
            </w:r>
          </w:p>
          <w:p w14:paraId="0FA42177" w14:textId="77777777" w:rsidR="00C57FEF" w:rsidRPr="00445AA8" w:rsidRDefault="00C57FEF" w:rsidP="009B2EB9">
            <w:pPr>
              <w:rPr>
                <w:lang w:eastAsia="lt-LT"/>
              </w:rPr>
            </w:pPr>
          </w:p>
        </w:tc>
      </w:tr>
      <w:tr w:rsidR="00C57FEF" w:rsidRPr="00445AA8" w14:paraId="293FEE46" w14:textId="77777777" w:rsidTr="009B2EB9">
        <w:trPr>
          <w:gridAfter w:val="1"/>
          <w:wAfter w:w="9" w:type="pct"/>
          <w:jc w:val="center"/>
        </w:trPr>
        <w:tc>
          <w:tcPr>
            <w:tcW w:w="2281" w:type="pct"/>
          </w:tcPr>
          <w:p w14:paraId="0ECA3807" w14:textId="77777777" w:rsidR="00C57FEF" w:rsidRPr="00445AA8" w:rsidRDefault="00C57FEF" w:rsidP="009B2EB9">
            <w:pPr>
              <w:rPr>
                <w:lang w:eastAsia="lt-LT"/>
              </w:rPr>
            </w:pPr>
            <w:r w:rsidRPr="00445AA8">
              <w:rPr>
                <w:b/>
                <w:lang w:eastAsia="lt-LT"/>
              </w:rPr>
              <w:t>Užsakovo vardu:</w:t>
            </w:r>
          </w:p>
        </w:tc>
        <w:tc>
          <w:tcPr>
            <w:tcW w:w="2710" w:type="pct"/>
          </w:tcPr>
          <w:p w14:paraId="7ED4153E" w14:textId="77777777" w:rsidR="00C57FEF" w:rsidRPr="00445AA8" w:rsidRDefault="00C57FEF" w:rsidP="009B2EB9">
            <w:pPr>
              <w:tabs>
                <w:tab w:val="left" w:pos="672"/>
                <w:tab w:val="left" w:pos="1592"/>
              </w:tabs>
              <w:rPr>
                <w:lang w:eastAsia="lt-LT"/>
              </w:rPr>
            </w:pPr>
            <w:r w:rsidRPr="00445AA8">
              <w:rPr>
                <w:b/>
                <w:lang w:eastAsia="lt-LT"/>
              </w:rPr>
              <w:t>Rangovo vardu:</w:t>
            </w:r>
          </w:p>
        </w:tc>
      </w:tr>
      <w:tr w:rsidR="00C57FEF" w:rsidRPr="00445AA8" w14:paraId="754D3704" w14:textId="77777777" w:rsidTr="009B2EB9">
        <w:trPr>
          <w:gridAfter w:val="1"/>
          <w:wAfter w:w="9" w:type="pct"/>
          <w:jc w:val="center"/>
        </w:trPr>
        <w:tc>
          <w:tcPr>
            <w:tcW w:w="2281" w:type="pct"/>
          </w:tcPr>
          <w:p w14:paraId="14A4CBEC" w14:textId="77777777" w:rsidR="00C57FEF" w:rsidRPr="00445AA8" w:rsidRDefault="00C57FEF" w:rsidP="009B2EB9">
            <w:pPr>
              <w:rPr>
                <w:lang w:eastAsia="lt-LT"/>
              </w:rPr>
            </w:pPr>
            <w:r w:rsidRPr="00445AA8">
              <w:rPr>
                <w:lang w:eastAsia="lt-LT"/>
              </w:rPr>
              <w:t xml:space="preserve">Generalinis direktorius </w:t>
            </w:r>
            <w:r w:rsidRPr="00445AA8">
              <w:rPr>
                <w:b/>
                <w:bCs/>
                <w:lang w:eastAsia="lt-LT"/>
              </w:rPr>
              <w:t>Ramūnas Petras Šulskus</w:t>
            </w:r>
          </w:p>
        </w:tc>
        <w:tc>
          <w:tcPr>
            <w:tcW w:w="2710" w:type="pct"/>
          </w:tcPr>
          <w:p w14:paraId="112FE412" w14:textId="21544BBC" w:rsidR="00C57FEF" w:rsidRPr="00445AA8" w:rsidRDefault="00C57FEF" w:rsidP="009B2EB9">
            <w:pPr>
              <w:rPr>
                <w:lang w:eastAsia="lt-LT"/>
              </w:rPr>
            </w:pPr>
            <w:r w:rsidRPr="00445AA8">
              <w:rPr>
                <w:lang w:eastAsia="lt-LT"/>
              </w:rPr>
              <w:t xml:space="preserve">Generalinis direktorius </w:t>
            </w:r>
            <w:r w:rsidR="00445AA8">
              <w:rPr>
                <w:b/>
                <w:bCs/>
                <w:lang w:eastAsia="lt-LT"/>
              </w:rPr>
              <w:t>Paulius Grigas</w:t>
            </w:r>
          </w:p>
        </w:tc>
      </w:tr>
      <w:tr w:rsidR="00C57FEF" w:rsidRPr="00445AA8" w14:paraId="7367B54E" w14:textId="77777777" w:rsidTr="009B2EB9">
        <w:trPr>
          <w:gridAfter w:val="1"/>
          <w:wAfter w:w="9" w:type="pct"/>
          <w:jc w:val="center"/>
        </w:trPr>
        <w:tc>
          <w:tcPr>
            <w:tcW w:w="2281" w:type="pct"/>
          </w:tcPr>
          <w:p w14:paraId="2E44824D" w14:textId="77777777" w:rsidR="00C57FEF" w:rsidRPr="00445AA8" w:rsidRDefault="00C57FEF" w:rsidP="009B2EB9">
            <w:pPr>
              <w:rPr>
                <w:b/>
                <w:lang w:eastAsia="lt-LT"/>
              </w:rPr>
            </w:pPr>
          </w:p>
        </w:tc>
        <w:tc>
          <w:tcPr>
            <w:tcW w:w="2710" w:type="pct"/>
          </w:tcPr>
          <w:p w14:paraId="1547828A" w14:textId="77777777" w:rsidR="00C57FEF" w:rsidRPr="00445AA8" w:rsidRDefault="00C57FEF" w:rsidP="009B2EB9">
            <w:pPr>
              <w:rPr>
                <w:b/>
                <w:lang w:eastAsia="lt-LT"/>
              </w:rPr>
            </w:pPr>
          </w:p>
        </w:tc>
      </w:tr>
      <w:bookmarkEnd w:id="1"/>
    </w:tbl>
    <w:p w14:paraId="21C7EB1B" w14:textId="77777777" w:rsidR="00C57FEF" w:rsidRPr="00445AA8" w:rsidRDefault="00C57FEF" w:rsidP="009B275E">
      <w:pPr>
        <w:widowControl w:val="0"/>
        <w:suppressAutoHyphens/>
        <w:spacing w:after="160" w:line="360" w:lineRule="auto"/>
        <w:contextualSpacing/>
        <w:jc w:val="both"/>
        <w:rPr>
          <w:rFonts w:eastAsia="Arial Unicode MS"/>
          <w:noProof/>
        </w:rPr>
      </w:pPr>
    </w:p>
    <w:sectPr w:rsidR="00C57FEF" w:rsidRPr="00445AA8" w:rsidSect="00345DD5">
      <w:footerReference w:type="default" r:id="rId10"/>
      <w:pgSz w:w="11906" w:h="16838" w:code="9"/>
      <w:pgMar w:top="1134" w:right="567" w:bottom="1134" w:left="1701" w:header="340" w:footer="340" w:gutter="0"/>
      <w:cols w:space="1296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1E653" w14:textId="77777777" w:rsidR="00866522" w:rsidRDefault="00866522" w:rsidP="00842D02">
      <w:r>
        <w:separator/>
      </w:r>
    </w:p>
  </w:endnote>
  <w:endnote w:type="continuationSeparator" w:id="0">
    <w:p w14:paraId="4CEB52EE" w14:textId="77777777" w:rsidR="00866522" w:rsidRDefault="00866522" w:rsidP="0084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882323"/>
      <w:docPartObj>
        <w:docPartGallery w:val="Page Numbers (Bottom of Page)"/>
        <w:docPartUnique/>
      </w:docPartObj>
    </w:sdtPr>
    <w:sdtEndPr/>
    <w:sdtContent>
      <w:p w14:paraId="72FDF44D" w14:textId="7B9335F8" w:rsidR="00F24E4C" w:rsidRDefault="00F24E4C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E86">
          <w:rPr>
            <w:noProof/>
          </w:rPr>
          <w:t>1</w:t>
        </w:r>
        <w:r>
          <w:fldChar w:fldCharType="end"/>
        </w:r>
      </w:p>
    </w:sdtContent>
  </w:sdt>
  <w:p w14:paraId="13922470" w14:textId="77777777" w:rsidR="00F24E4C" w:rsidRDefault="00F24E4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9CF00" w14:textId="77777777" w:rsidR="00866522" w:rsidRDefault="00866522" w:rsidP="00842D02">
      <w:r>
        <w:separator/>
      </w:r>
    </w:p>
  </w:footnote>
  <w:footnote w:type="continuationSeparator" w:id="0">
    <w:p w14:paraId="16C212D8" w14:textId="77777777" w:rsidR="00866522" w:rsidRDefault="00866522" w:rsidP="00842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D2D9B"/>
    <w:multiLevelType w:val="multilevel"/>
    <w:tmpl w:val="8AA0B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  <w:b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52248"/>
    <w:multiLevelType w:val="hybridMultilevel"/>
    <w:tmpl w:val="059A37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00CE6"/>
    <w:multiLevelType w:val="multilevel"/>
    <w:tmpl w:val="09C636B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  <w:sz w:val="22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  <w:color w:val="000000"/>
        <w:sz w:val="22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000000"/>
        <w:sz w:val="22"/>
      </w:rPr>
    </w:lvl>
  </w:abstractNum>
  <w:abstractNum w:abstractNumId="3" w15:restartNumberingAfterBreak="0">
    <w:nsid w:val="2C0E427A"/>
    <w:multiLevelType w:val="multilevel"/>
    <w:tmpl w:val="74124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1A7FB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7F3939"/>
    <w:multiLevelType w:val="multilevel"/>
    <w:tmpl w:val="A79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/>
      </w:rPr>
    </w:lvl>
  </w:abstractNum>
  <w:abstractNum w:abstractNumId="6" w15:restartNumberingAfterBreak="0">
    <w:nsid w:val="494F103C"/>
    <w:multiLevelType w:val="multilevel"/>
    <w:tmpl w:val="20E68A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A7A328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265052"/>
    <w:multiLevelType w:val="hybridMultilevel"/>
    <w:tmpl w:val="AABC60FA"/>
    <w:lvl w:ilvl="0" w:tplc="5CE40CEA">
      <w:start w:val="1"/>
      <w:numFmt w:val="upperRoman"/>
      <w:lvlText w:val="%1."/>
      <w:lvlJc w:val="left"/>
      <w:pPr>
        <w:ind w:left="1800" w:hanging="72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B75CF0"/>
    <w:multiLevelType w:val="hybridMultilevel"/>
    <w:tmpl w:val="B9D46C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690456"/>
    <w:multiLevelType w:val="multilevel"/>
    <w:tmpl w:val="4B1601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56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52"/>
    <w:rsid w:val="00003ABA"/>
    <w:rsid w:val="00011A09"/>
    <w:rsid w:val="00013434"/>
    <w:rsid w:val="000148AC"/>
    <w:rsid w:val="0004137B"/>
    <w:rsid w:val="000524A0"/>
    <w:rsid w:val="00063167"/>
    <w:rsid w:val="00070FF8"/>
    <w:rsid w:val="0008751D"/>
    <w:rsid w:val="000A21C4"/>
    <w:rsid w:val="000C7720"/>
    <w:rsid w:val="000E4DF6"/>
    <w:rsid w:val="00116FCC"/>
    <w:rsid w:val="00132870"/>
    <w:rsid w:val="001330C2"/>
    <w:rsid w:val="00164660"/>
    <w:rsid w:val="001719AD"/>
    <w:rsid w:val="001831C3"/>
    <w:rsid w:val="00192174"/>
    <w:rsid w:val="00192E2B"/>
    <w:rsid w:val="001966E5"/>
    <w:rsid w:val="001A5589"/>
    <w:rsid w:val="001B1CE8"/>
    <w:rsid w:val="00207F4D"/>
    <w:rsid w:val="00223F92"/>
    <w:rsid w:val="002277BC"/>
    <w:rsid w:val="00230EB8"/>
    <w:rsid w:val="00236E86"/>
    <w:rsid w:val="0025319A"/>
    <w:rsid w:val="002567D8"/>
    <w:rsid w:val="002776F4"/>
    <w:rsid w:val="00285797"/>
    <w:rsid w:val="002A5E87"/>
    <w:rsid w:val="002A5F1C"/>
    <w:rsid w:val="002C2466"/>
    <w:rsid w:val="002D5AED"/>
    <w:rsid w:val="002E1937"/>
    <w:rsid w:val="00307042"/>
    <w:rsid w:val="003113DE"/>
    <w:rsid w:val="00317A62"/>
    <w:rsid w:val="00330821"/>
    <w:rsid w:val="0033114C"/>
    <w:rsid w:val="00345DD5"/>
    <w:rsid w:val="0037105D"/>
    <w:rsid w:val="003868E1"/>
    <w:rsid w:val="003B348A"/>
    <w:rsid w:val="003B478F"/>
    <w:rsid w:val="00424DF0"/>
    <w:rsid w:val="00433A3F"/>
    <w:rsid w:val="00437696"/>
    <w:rsid w:val="00441391"/>
    <w:rsid w:val="0044328D"/>
    <w:rsid w:val="00445AA8"/>
    <w:rsid w:val="00467157"/>
    <w:rsid w:val="004832C8"/>
    <w:rsid w:val="00494D06"/>
    <w:rsid w:val="004977D1"/>
    <w:rsid w:val="004A00BA"/>
    <w:rsid w:val="004A11E2"/>
    <w:rsid w:val="004C30E6"/>
    <w:rsid w:val="004D3125"/>
    <w:rsid w:val="004E5E57"/>
    <w:rsid w:val="004F51D9"/>
    <w:rsid w:val="00517652"/>
    <w:rsid w:val="00527BFA"/>
    <w:rsid w:val="005352C0"/>
    <w:rsid w:val="005449AA"/>
    <w:rsid w:val="00554195"/>
    <w:rsid w:val="005721BD"/>
    <w:rsid w:val="0059629C"/>
    <w:rsid w:val="005B018E"/>
    <w:rsid w:val="005C120B"/>
    <w:rsid w:val="005D2A24"/>
    <w:rsid w:val="005F6107"/>
    <w:rsid w:val="0064008A"/>
    <w:rsid w:val="0064490B"/>
    <w:rsid w:val="006761A8"/>
    <w:rsid w:val="00680E98"/>
    <w:rsid w:val="00681E59"/>
    <w:rsid w:val="006B7145"/>
    <w:rsid w:val="006D785C"/>
    <w:rsid w:val="00702474"/>
    <w:rsid w:val="00723C24"/>
    <w:rsid w:val="00725AF2"/>
    <w:rsid w:val="007734BB"/>
    <w:rsid w:val="00790692"/>
    <w:rsid w:val="007C1D14"/>
    <w:rsid w:val="007C20FD"/>
    <w:rsid w:val="007D7D70"/>
    <w:rsid w:val="007E4348"/>
    <w:rsid w:val="007E4D60"/>
    <w:rsid w:val="007E7EF4"/>
    <w:rsid w:val="00804B06"/>
    <w:rsid w:val="008216B4"/>
    <w:rsid w:val="00842D02"/>
    <w:rsid w:val="00844539"/>
    <w:rsid w:val="00866522"/>
    <w:rsid w:val="00881E58"/>
    <w:rsid w:val="008C2484"/>
    <w:rsid w:val="008D0F6A"/>
    <w:rsid w:val="009176F4"/>
    <w:rsid w:val="009215B2"/>
    <w:rsid w:val="0092432E"/>
    <w:rsid w:val="00930469"/>
    <w:rsid w:val="009367AC"/>
    <w:rsid w:val="009407AC"/>
    <w:rsid w:val="00951578"/>
    <w:rsid w:val="00951F14"/>
    <w:rsid w:val="00960627"/>
    <w:rsid w:val="009628BF"/>
    <w:rsid w:val="009A0F80"/>
    <w:rsid w:val="009B275E"/>
    <w:rsid w:val="009C32C3"/>
    <w:rsid w:val="009D69AB"/>
    <w:rsid w:val="009D7629"/>
    <w:rsid w:val="00A02CAA"/>
    <w:rsid w:val="00A171EE"/>
    <w:rsid w:val="00A229C7"/>
    <w:rsid w:val="00A23C0F"/>
    <w:rsid w:val="00A34137"/>
    <w:rsid w:val="00A56108"/>
    <w:rsid w:val="00A72883"/>
    <w:rsid w:val="00AA0068"/>
    <w:rsid w:val="00AF070A"/>
    <w:rsid w:val="00AF468B"/>
    <w:rsid w:val="00B26F15"/>
    <w:rsid w:val="00B70BA6"/>
    <w:rsid w:val="00B81A88"/>
    <w:rsid w:val="00B878CA"/>
    <w:rsid w:val="00BB24AB"/>
    <w:rsid w:val="00BC67AA"/>
    <w:rsid w:val="00BD20FE"/>
    <w:rsid w:val="00C2647E"/>
    <w:rsid w:val="00C40002"/>
    <w:rsid w:val="00C57FEF"/>
    <w:rsid w:val="00C62CDC"/>
    <w:rsid w:val="00C726CA"/>
    <w:rsid w:val="00C72767"/>
    <w:rsid w:val="00C96622"/>
    <w:rsid w:val="00C96A4F"/>
    <w:rsid w:val="00C96FC2"/>
    <w:rsid w:val="00CD6654"/>
    <w:rsid w:val="00D11DAB"/>
    <w:rsid w:val="00D204CE"/>
    <w:rsid w:val="00D2378B"/>
    <w:rsid w:val="00D377D3"/>
    <w:rsid w:val="00D41484"/>
    <w:rsid w:val="00DA3793"/>
    <w:rsid w:val="00DE5867"/>
    <w:rsid w:val="00DF0BE0"/>
    <w:rsid w:val="00E055EF"/>
    <w:rsid w:val="00E105A3"/>
    <w:rsid w:val="00E2288E"/>
    <w:rsid w:val="00E74138"/>
    <w:rsid w:val="00E7684A"/>
    <w:rsid w:val="00F12B00"/>
    <w:rsid w:val="00F2116B"/>
    <w:rsid w:val="00F23A0C"/>
    <w:rsid w:val="00F24E4C"/>
    <w:rsid w:val="00F34AF2"/>
    <w:rsid w:val="00F71CC8"/>
    <w:rsid w:val="00F83721"/>
    <w:rsid w:val="00FB2CB9"/>
    <w:rsid w:val="00FB740C"/>
    <w:rsid w:val="00FC1549"/>
    <w:rsid w:val="00FC4685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F0EBF"/>
  <w15:docId w15:val="{2AD911F0-20BF-459D-B229-3E269B0A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7652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42D02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nhideWhenUsed/>
    <w:rsid w:val="00842D0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42D02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842D0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42D02"/>
    <w:rPr>
      <w:sz w:val="24"/>
      <w:szCs w:val="24"/>
      <w:lang w:eastAsia="en-US"/>
    </w:rPr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Lentele,List not in Table,punktai"/>
    <w:basedOn w:val="prastasis"/>
    <w:link w:val="SraopastraipaDiagrama"/>
    <w:uiPriority w:val="34"/>
    <w:qFormat/>
    <w:rsid w:val="00C96622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rsid w:val="00C96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C96622"/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C96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445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4453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4453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445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4453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453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4539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467157"/>
    <w:pPr>
      <w:spacing w:line="360" w:lineRule="auto"/>
      <w:ind w:firstLine="851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67157"/>
    <w:rPr>
      <w:sz w:val="24"/>
    </w:rPr>
  </w:style>
  <w:style w:type="character" w:styleId="Puslapionumeris">
    <w:name w:val="page number"/>
    <w:basedOn w:val="Numatytasispastraiposriftas"/>
    <w:rsid w:val="00467157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F6107"/>
    <w:rPr>
      <w:color w:val="605E5C"/>
      <w:shd w:val="clear" w:color="auto" w:fill="E1DFDD"/>
    </w:rPr>
  </w:style>
  <w:style w:type="paragraph" w:customStyle="1" w:styleId="Heading">
    <w:name w:val="Heading"/>
    <w:next w:val="prastasis"/>
    <w:rsid w:val="00FF4716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</w:rPr>
  </w:style>
  <w:style w:type="character" w:customStyle="1" w:styleId="lrzxr">
    <w:name w:val="lrzxr"/>
    <w:basedOn w:val="Numatytasispastraiposriftas"/>
    <w:rsid w:val="00FF4716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5157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51578"/>
    <w:rPr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unhideWhenUsed/>
    <w:rsid w:val="009215B2"/>
    <w:pPr>
      <w:spacing w:before="100" w:beforeAutospacing="1" w:after="100" w:afterAutospacing="1"/>
    </w:pPr>
    <w:rPr>
      <w:lang w:eastAsia="lt-LT"/>
    </w:rPr>
  </w:style>
  <w:style w:type="character" w:customStyle="1" w:styleId="fontstyle01">
    <w:name w:val="fontstyle01"/>
    <w:basedOn w:val="Numatytasispastraiposriftas"/>
    <w:rsid w:val="001719AD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BodyText21">
    <w:name w:val="Body Text 21"/>
    <w:basedOn w:val="prastasis"/>
    <w:rsid w:val="00F23A0C"/>
    <w:pPr>
      <w:suppressAutoHyphens/>
    </w:pPr>
    <w:rPr>
      <w:rFonts w:ascii="HelveticaLT" w:hAnsi="HelveticaLT" w:cs="HelveticaLT"/>
      <w:szCs w:val="20"/>
      <w:lang w:eastAsia="ar-SA"/>
    </w:rPr>
  </w:style>
  <w:style w:type="table" w:styleId="4paprastojilentel">
    <w:name w:val="Plain Table 4"/>
    <w:basedOn w:val="prastojilentel"/>
    <w:uiPriority w:val="44"/>
    <w:rsid w:val="00F23A0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11342A61295D40B5F38BD48617B884" ma:contentTypeVersion="7" ma:contentTypeDescription="Kurkite naują dokumentą." ma:contentTypeScope="" ma:versionID="7d2242d4325177d4d9d160a044006d8e">
  <xsd:schema xmlns:xsd="http://www.w3.org/2001/XMLSchema" xmlns:xs="http://www.w3.org/2001/XMLSchema" xmlns:p="http://schemas.microsoft.com/office/2006/metadata/properties" xmlns:ns2="c3d77bd6-21b3-4b85-843f-4d2888c89d9c" xmlns:ns3="6f95a650-d243-43ce-8b13-c281f8a25568" targetNamespace="http://schemas.microsoft.com/office/2006/metadata/properties" ma:root="true" ma:fieldsID="ca64135da53857f27d0b91db7cd8bbf6" ns2:_="" ns3:_="">
    <xsd:import namespace="c3d77bd6-21b3-4b85-843f-4d2888c89d9c"/>
    <xsd:import namespace="6f95a650-d243-43ce-8b13-c281f8a25568"/>
    <xsd:element name="properties">
      <xsd:complexType>
        <xsd:sequence>
          <xsd:element name="documentManagement">
            <xsd:complexType>
              <xsd:all>
                <xsd:element ref="ns2:EcmDocumentType" minOccurs="0"/>
                <xsd:element ref="ns2:Ecm4dFlowStatusNoLink" minOccurs="0"/>
                <xsd:element ref="ns2:Ecm4dFlowStatusTag" minOccurs="0"/>
                <xsd:element ref="ns2:Ecm4dFlowStatusStageTag" minOccurs="0"/>
                <xsd:element ref="ns3:Valdyti_x0020_statybos_x0020_sutart_x012f_" minOccurs="0"/>
                <xsd:element ref="ns2:SharedWithUsers" minOccurs="0"/>
                <xsd:element ref="ns3:Statyb_x0173__x0020_sutarties_x0020_teisi_x0173__x0020_valdym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8" nillable="true" ma:displayName="Dok. tipas" ma:default="Sutartis" ma:format="Dropdown" ma:internalName="Dok_x002e__x0020_tipas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9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0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1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a650-d243-43ce-8b13-c281f8a25568" elementFormDefault="qualified">
    <xsd:import namespace="http://schemas.microsoft.com/office/2006/documentManagement/types"/>
    <xsd:import namespace="http://schemas.microsoft.com/office/infopath/2007/PartnerControls"/>
    <xsd:element name="Valdyti_x0020_statybos_x0020_sutart_x012f_" ma:index="12" nillable="true" ma:displayName="Valdyti statybos sutartį" ma:internalName="Valdyti_x0020_statybos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yb_x0173__x0020_sutarties_x0020_teisi_x0173__x0020_valdymas" ma:index="14" nillable="true" ma:displayName="Statybų sutarties teisių valdymas" ma:internalName="Statyb_x0173_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EcmDocumentType xmlns="c3d77bd6-21b3-4b85-843f-4d2888c89d9c">Priedas</EcmDocumentType>
    <Statyb_x0173__x0020_sutarties_x0020_teisi_x0173__x0020_valdymas xmlns="6f95a650-d243-43ce-8b13-c281f8a25568">
      <Url xsi:nil="true"/>
      <Description xsi:nil="true"/>
    </Statyb_x0173__x0020_sutarties_x0020_teisi_x0173__x0020_valdymas>
    <Valdyti_x0020_statybos_x0020_sutart_x012f_ xmlns="6f95a650-d243-43ce-8b13-c281f8a25568">
      <Url xsi:nil="true"/>
      <Description xsi:nil="true"/>
    </Valdyti_x0020_statybos_x0020_sutart_x012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95EF61-3EEA-4218-8C23-172EE9F47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6f95a650-d243-43ce-8b13-c281f8a25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6568C2-C6C7-45BC-A024-8B4C832D6636}">
  <ds:schemaRefs>
    <ds:schemaRef ds:uri="http://schemas.microsoft.com/office/2006/metadata/properties"/>
    <ds:schemaRef ds:uri="c3d77bd6-21b3-4b85-843f-4d2888c89d9c"/>
    <ds:schemaRef ds:uri="6f95a650-d243-43ce-8b13-c281f8a25568"/>
  </ds:schemaRefs>
</ds:datastoreItem>
</file>

<file path=customXml/itemProps3.xml><?xml version="1.0" encoding="utf-8"?>
<ds:datastoreItem xmlns:ds="http://schemas.openxmlformats.org/officeDocument/2006/customXml" ds:itemID="{1BF2975C-EA3A-4384-B4BE-813FE77AF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1412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Juška</dc:creator>
  <cp:keywords/>
  <dc:description/>
  <cp:lastModifiedBy>Sandra Gudaitienė</cp:lastModifiedBy>
  <cp:revision>2</cp:revision>
  <dcterms:created xsi:type="dcterms:W3CDTF">2023-04-03T09:07:00Z</dcterms:created>
  <dcterms:modified xsi:type="dcterms:W3CDTF">2023-04-03T09:07:00Z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0x010100FB11342A61295D40B5F38BD48617B884</vt:lpwstr>
  </property>
  <property fmtid="{D5CDD505-2E9C-101B-9397-08002B2CF9AE}" pid="3" name="IT.KV.Lists.Permissions_TempPermissions_-1">
    <vt:lpwstr>&lt;?xml version="1.0" encoding="utf-16"?&gt;&lt;TaskPermission xmlns:xsi="http://www.w3.org/2001/XMLSchema-instance" xmlns:xsd="http://www.w3.org/2001/XMLSchema"&gt;&lt;taskID&gt;-1&lt;/taskID&gt;&lt;users&gt;&lt;user&gt;KAUNOVANDENYS\ARVYJUSK&lt;/user&gt;&lt;user&gt;KAUNOVANDENYS\TVS VADOVAS JURIDINE</vt:lpwstr>
  </property>
  <property fmtid="{D5CDD505-2E9C-101B-9397-08002B2CF9AE}" pid="4" name="IT.KV.Lists.Permissions_TempPermissions_15370">
    <vt:lpwstr>&lt;?xml version="1.0" encoding="utf-16"?&gt;&lt;TaskPermission xmlns:xsi="http://www.w3.org/2001/XMLSchema-instance" xmlns:xsd="http://www.w3.org/2001/XMLSchema"&gt;&lt;taskID&gt;15370&lt;/taskID&gt;&lt;users&gt;&lt;user&gt;KAUNOVANDENYS\BRONSRIU&lt;/user&gt;&lt;user&gt;KAUNOVANDENYS\TVS VYRIAUSIO ENE</vt:lpwstr>
  </property>
  <property fmtid="{D5CDD505-2E9C-101B-9397-08002B2CF9AE}" pid="5" name="IT.KV.Lists.Permissions_TempPermissions_15588">
    <vt:lpwstr>&lt;?xml version="1.0" encoding="utf-16"?&gt;&lt;TaskPermission xmlns:xsi="http://www.w3.org/2001/XMLSchema-instance" xmlns:xsd="http://www.w3.org/2001/XMLSchema"&gt;&lt;taskID&gt;15588&lt;/taskID&gt;&lt;users&gt;&lt;user&gt;KAUNOVANDENYS\DAINGUDA&lt;/user&gt;&lt;/users&gt;&lt;/TaskPermission&gt;</vt:lpwstr>
  </property>
  <property fmtid="{D5CDD505-2E9C-101B-9397-08002B2CF9AE}" pid="6" name="IT.KV.Lists.Permissions_TempPermissions_15975">
    <vt:lpwstr>&lt;?xml version="1.0" encoding="utf-16"?&gt;&lt;TaskPermission xmlns:xsi="http://www.w3.org/2001/XMLSchema-instance" xmlns:xsd="http://www.w3.org/2001/XMLSchema"&gt;&lt;taskID&gt;15975&lt;/taskID&gt;&lt;users&gt;&lt;user&gt;KAUNOVANDENYS\BRONSRIU&lt;/user&gt;&lt;user&gt;KAUNOVANDENYS\TVS VYRIAUSIO ENE</vt:lpwstr>
  </property>
  <property fmtid="{D5CDD505-2E9C-101B-9397-08002B2CF9AE}" pid="7" name="IT.KV.Lists.Permissions_TempPermissions_15977">
    <vt:lpwstr>&lt;?xml version="1.0" encoding="utf-16"?&gt;&lt;TaskPermission xmlns:xsi="http://www.w3.org/2001/XMLSchema-instance" xmlns:xsd="http://www.w3.org/2001/XMLSchema"&gt;&lt;taskID&gt;15977&lt;/taskID&gt;&lt;users&gt;&lt;user&gt;KAUNOVANDENYS\GIEDKULV&lt;/user&gt;&lt;user&gt;KAUNOVANDENYS\TVS VADOVAS EKONO</vt:lpwstr>
  </property>
  <property fmtid="{D5CDD505-2E9C-101B-9397-08002B2CF9AE}" pid="8" name="IT.KV.Lists.Permissions_TempPermissions_15988">
    <vt:lpwstr>&lt;?xml version="1.0" encoding="utf-16"?&gt;&lt;TaskPermission xmlns:xsi="http://www.w3.org/2001/XMLSchema-instance" xmlns:xsd="http://www.w3.org/2001/XMLSchema"&gt;&lt;taskID&gt;15988&lt;/taskID&gt;&lt;users&gt;&lt;user&gt;KAUNOVANDENYS\DAINGUDA&lt;/user&gt;&lt;/users&gt;&lt;/TaskPermission&gt;</vt:lpwstr>
  </property>
</Properties>
</file>