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C71C" w14:textId="379CD9F4" w:rsidR="004D020B" w:rsidRPr="004D020B" w:rsidRDefault="004D020B" w:rsidP="004D020B">
      <w:pPr>
        <w:keepNext/>
        <w:keepLines/>
        <w:spacing w:before="120" w:after="0" w:line="240" w:lineRule="auto"/>
        <w:ind w:left="5103"/>
        <w:jc w:val="right"/>
        <w:outlineLvl w:val="1"/>
        <w:rPr>
          <w:rFonts w:ascii="Times New Roman" w:eastAsia="Calibri" w:hAnsi="Times New Roman" w:cs="Times New Roman"/>
          <w:caps/>
          <w:color w:val="000000" w:themeColor="text1"/>
          <w:sz w:val="20"/>
          <w:szCs w:val="20"/>
          <w:lang w:eastAsia="lt-LT"/>
        </w:rPr>
      </w:pPr>
      <w:r w:rsidRPr="004D020B">
        <w:rPr>
          <w:rFonts w:ascii="Times New Roman" w:eastAsia="Calibri" w:hAnsi="Times New Roman" w:cs="Times New Roman"/>
          <w:caps/>
          <w:color w:val="000000" w:themeColor="text1"/>
          <w:sz w:val="20"/>
          <w:szCs w:val="20"/>
          <w:lang w:eastAsia="lt-LT"/>
        </w:rPr>
        <w:t xml:space="preserve">Pirkimo sąlygų </w:t>
      </w:r>
      <w:r>
        <w:rPr>
          <w:rFonts w:ascii="Times New Roman" w:eastAsia="Calibri" w:hAnsi="Times New Roman" w:cs="Times New Roman"/>
          <w:caps/>
          <w:color w:val="000000" w:themeColor="text1"/>
          <w:sz w:val="20"/>
          <w:szCs w:val="20"/>
          <w:lang w:eastAsia="lt-LT"/>
        </w:rPr>
        <w:t>1</w:t>
      </w:r>
      <w:r w:rsidRPr="004D020B">
        <w:rPr>
          <w:rFonts w:ascii="Times New Roman" w:eastAsia="Calibri" w:hAnsi="Times New Roman" w:cs="Times New Roman"/>
          <w:caps/>
          <w:color w:val="000000" w:themeColor="text1"/>
          <w:sz w:val="20"/>
          <w:szCs w:val="20"/>
          <w:lang w:eastAsia="lt-LT"/>
        </w:rPr>
        <w:t xml:space="preserve"> priedas</w:t>
      </w:r>
    </w:p>
    <w:p w14:paraId="39B441F5" w14:textId="4D93149B" w:rsidR="004D020B" w:rsidRPr="004D020B" w:rsidRDefault="004D020B" w:rsidP="004D020B">
      <w:pPr>
        <w:keepNext/>
        <w:keepLines/>
        <w:spacing w:before="120" w:after="0" w:line="240" w:lineRule="auto"/>
        <w:ind w:left="5103"/>
        <w:jc w:val="right"/>
        <w:outlineLvl w:val="1"/>
        <w:rPr>
          <w:rFonts w:ascii="Times New Roman" w:eastAsia="Calibri" w:hAnsi="Times New Roman" w:cs="Times New Roman"/>
          <w:caps/>
          <w:color w:val="000000" w:themeColor="text1"/>
          <w:sz w:val="20"/>
          <w:szCs w:val="20"/>
          <w:lang w:eastAsia="lt-LT"/>
        </w:rPr>
      </w:pPr>
      <w:r w:rsidRPr="004D020B">
        <w:rPr>
          <w:rFonts w:ascii="Times New Roman" w:eastAsia="Calibri" w:hAnsi="Times New Roman" w:cs="Times New Roman"/>
          <w:caps/>
          <w:color w:val="000000" w:themeColor="text1"/>
          <w:sz w:val="20"/>
          <w:szCs w:val="20"/>
          <w:lang w:eastAsia="lt-LT"/>
        </w:rPr>
        <w:t xml:space="preserve"> „Te</w:t>
      </w:r>
      <w:r>
        <w:rPr>
          <w:rFonts w:ascii="Times New Roman" w:eastAsia="Calibri" w:hAnsi="Times New Roman" w:cs="Times New Roman"/>
          <w:caps/>
          <w:color w:val="000000" w:themeColor="text1"/>
          <w:sz w:val="20"/>
          <w:szCs w:val="20"/>
          <w:lang w:eastAsia="lt-LT"/>
        </w:rPr>
        <w:t>CHNINĖ SPECIFIKACIJA</w:t>
      </w:r>
      <w:r w:rsidRPr="004D020B">
        <w:rPr>
          <w:rFonts w:ascii="Times New Roman" w:eastAsia="Calibri" w:hAnsi="Times New Roman" w:cs="Times New Roman"/>
          <w:caps/>
          <w:color w:val="000000" w:themeColor="text1"/>
          <w:sz w:val="20"/>
          <w:szCs w:val="20"/>
          <w:lang w:eastAsia="lt-LT"/>
        </w:rPr>
        <w:t>“</w:t>
      </w:r>
    </w:p>
    <w:p w14:paraId="75D6C8F3" w14:textId="3C15E7F9" w:rsidR="005D1ABD" w:rsidRDefault="004D020B" w:rsidP="004D020B">
      <w:pPr>
        <w:jc w:val="center"/>
        <w:rPr>
          <w:rFonts w:ascii="Times New Roman" w:hAnsi="Times New Roman" w:cs="Times New Roman"/>
          <w:b/>
          <w:bCs/>
          <w:sz w:val="24"/>
          <w:szCs w:val="24"/>
        </w:rPr>
      </w:pPr>
      <w:r w:rsidRPr="00165A20">
        <w:rPr>
          <w:rFonts w:ascii="Times New Roman" w:hAnsi="Times New Roman" w:cs="Times New Roman"/>
          <w:b/>
          <w:bCs/>
          <w:sz w:val="24"/>
          <w:szCs w:val="24"/>
        </w:rPr>
        <w:t>TECHNINĖ SPECIFIKACIJA</w:t>
      </w:r>
    </w:p>
    <w:p w14:paraId="2F7113CC" w14:textId="77777777" w:rsidR="00165A20" w:rsidRPr="00165A20" w:rsidRDefault="00165A20" w:rsidP="004D020B">
      <w:pPr>
        <w:jc w:val="center"/>
        <w:rPr>
          <w:rFonts w:ascii="Times New Roman" w:hAnsi="Times New Roman" w:cs="Times New Roman"/>
          <w:b/>
          <w:bCs/>
          <w:sz w:val="24"/>
          <w:szCs w:val="24"/>
        </w:rPr>
      </w:pPr>
    </w:p>
    <w:p w14:paraId="6437C46F" w14:textId="61819BD5" w:rsidR="004D020B" w:rsidRPr="00165A20" w:rsidRDefault="00165A20" w:rsidP="004D020B">
      <w:pPr>
        <w:jc w:val="center"/>
        <w:rPr>
          <w:rFonts w:ascii="Times New Roman" w:hAnsi="Times New Roman" w:cs="Times New Roman"/>
          <w:b/>
          <w:bCs/>
          <w:sz w:val="24"/>
          <w:szCs w:val="24"/>
        </w:rPr>
      </w:pPr>
      <w:r w:rsidRPr="00165A20">
        <w:rPr>
          <w:rFonts w:ascii="Times New Roman" w:hAnsi="Times New Roman" w:cs="Times New Roman"/>
          <w:b/>
          <w:bCs/>
          <w:sz w:val="24"/>
          <w:szCs w:val="24"/>
        </w:rPr>
        <w:t>BENDRIEJI REIKALAVIMAI</w:t>
      </w:r>
    </w:p>
    <w:p w14:paraId="6CAB2D0E" w14:textId="4376E422" w:rsidR="004D020B" w:rsidRPr="00165A20" w:rsidRDefault="004D020B" w:rsidP="00165A20">
      <w:pPr>
        <w:tabs>
          <w:tab w:val="left" w:pos="3686"/>
        </w:tabs>
        <w:jc w:val="both"/>
        <w:rPr>
          <w:rFonts w:ascii="Times New Roman" w:hAnsi="Times New Roman" w:cs="Times New Roman"/>
          <w:b/>
        </w:rPr>
      </w:pPr>
    </w:p>
    <w:p w14:paraId="673917A2" w14:textId="481DF8D7" w:rsidR="00165A20" w:rsidRPr="00165A20" w:rsidRDefault="00165A20" w:rsidP="00165A20">
      <w:pPr>
        <w:tabs>
          <w:tab w:val="left" w:pos="1418"/>
        </w:tabs>
        <w:jc w:val="both"/>
        <w:rPr>
          <w:rFonts w:ascii="Times New Roman" w:hAnsi="Times New Roman" w:cs="Times New Roman"/>
          <w:b/>
        </w:rPr>
      </w:pPr>
      <w:r w:rsidRPr="00165A20">
        <w:rPr>
          <w:rFonts w:ascii="Times New Roman" w:hAnsi="Times New Roman" w:cs="Times New Roman"/>
          <w:b/>
        </w:rPr>
        <w:t>I</w:t>
      </w:r>
      <w:r>
        <w:rPr>
          <w:rFonts w:ascii="Times New Roman" w:hAnsi="Times New Roman" w:cs="Times New Roman"/>
          <w:b/>
        </w:rPr>
        <w:t xml:space="preserve">.  </w:t>
      </w:r>
      <w:r w:rsidRPr="00165A20">
        <w:rPr>
          <w:rFonts w:ascii="Times New Roman" w:hAnsi="Times New Roman" w:cs="Times New Roman"/>
          <w:b/>
        </w:rPr>
        <w:t>REIKALAVIMAI VALYMO PRIEMONĖMS IR ĮRANGAI, APLINKOS APSAUGOS KRITERIJAI</w:t>
      </w:r>
    </w:p>
    <w:p w14:paraId="7EEC8688" w14:textId="0204F004" w:rsidR="00165A20" w:rsidRPr="00165A20" w:rsidRDefault="00165A20" w:rsidP="00241BDC">
      <w:pPr>
        <w:pStyle w:val="Sraopastraipa"/>
        <w:numPr>
          <w:ilvl w:val="1"/>
          <w:numId w:val="4"/>
        </w:numPr>
        <w:tabs>
          <w:tab w:val="left" w:pos="1418"/>
          <w:tab w:val="left" w:pos="3828"/>
        </w:tabs>
        <w:jc w:val="both"/>
        <w:rPr>
          <w:bCs/>
        </w:rPr>
      </w:pPr>
      <w:r w:rsidRPr="00165A20">
        <w:rPr>
          <w:bCs/>
        </w:rPr>
        <w:t xml:space="preserve">Tiekėjas turi teikti valymo paslaugas, naudodamas specialias tinkamas medžiagas (valymo priemones), valymo įrangą bei technines priemones, kurie būtų nežalingi aplinkai ir sveikatai, ir būtų užregistruoti Lietuvos Respublikos teisės aktų nustatyta tvarka. </w:t>
      </w:r>
    </w:p>
    <w:p w14:paraId="52F21334" w14:textId="20B1124D" w:rsidR="00165A20" w:rsidRPr="00165A20" w:rsidRDefault="00165A20" w:rsidP="00241BDC">
      <w:pPr>
        <w:pStyle w:val="Sraopastraipa"/>
        <w:numPr>
          <w:ilvl w:val="1"/>
          <w:numId w:val="4"/>
        </w:numPr>
        <w:tabs>
          <w:tab w:val="left" w:pos="1418"/>
        </w:tabs>
        <w:jc w:val="both"/>
        <w:rPr>
          <w:bCs/>
        </w:rPr>
      </w:pPr>
      <w:r w:rsidRPr="00165A20">
        <w:rPr>
          <w:bCs/>
        </w:rPr>
        <w:t xml:space="preserve">Visi paviršiai turi būti valomi su specialiomis paviršiams valyti skirtomis cheminėmis priemonėmis (plovikliais, dezinfekuojančiomis priemonėmis, ėdikliais, vaškais ir pan.), pašalinančiomis tipinius nešvarumus ir negadinančiomis valomų paviršių. </w:t>
      </w:r>
    </w:p>
    <w:p w14:paraId="2BD79F36" w14:textId="2AEAEED6" w:rsidR="00165A20" w:rsidRPr="00165A20" w:rsidRDefault="00165A20" w:rsidP="00241BDC">
      <w:pPr>
        <w:pStyle w:val="Sraopastraipa"/>
        <w:numPr>
          <w:ilvl w:val="1"/>
          <w:numId w:val="4"/>
        </w:numPr>
        <w:tabs>
          <w:tab w:val="left" w:pos="1418"/>
        </w:tabs>
        <w:jc w:val="both"/>
        <w:rPr>
          <w:bCs/>
        </w:rPr>
      </w:pPr>
      <w:r w:rsidRPr="00165A20">
        <w:rPr>
          <w:bCs/>
        </w:rPr>
        <w:t xml:space="preserve">Tiekėjas yra atsakingas už pavojingų medžiagų, naudojamų valymo paslaugų teikimui, saugojimą ir utilizavimą. </w:t>
      </w:r>
    </w:p>
    <w:p w14:paraId="0A03B4FC" w14:textId="6E701F17" w:rsidR="00165A20" w:rsidRPr="00165A20" w:rsidRDefault="00165A20" w:rsidP="00241BDC">
      <w:pPr>
        <w:pStyle w:val="Sraopastraipa"/>
        <w:numPr>
          <w:ilvl w:val="1"/>
          <w:numId w:val="4"/>
        </w:numPr>
        <w:tabs>
          <w:tab w:val="left" w:pos="1418"/>
        </w:tabs>
        <w:jc w:val="both"/>
        <w:rPr>
          <w:bCs/>
        </w:rPr>
      </w:pPr>
      <w:r w:rsidRPr="00165A20">
        <w:rPr>
          <w:bCs/>
        </w:rPr>
        <w:t xml:space="preserve">Valymo paslaugai pagal sutartį atlikti naudojamos priemonės turi tenkinti atitinkamus minimalius aplinkos apsaugos kriterijus, nustatytus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(2017 m. sausio 18 d. įsakymo Nr. D1-60 redakcija) (valymo paslaugų teikimo metu turi būti vadovaujamasi aktualia šio įsakymo redakcija), (produktų: 25 „Universalūs valikliai“, 26 „Sanitarinės įrangos valikliai“, 27 „Langų valymo priemonės“, 28 „Rankomis plaunamų indų plovikliai“, 29 „Skalbinių plovikliai, dėmių valikliai“, 30 „Indaplovėse naudojami plovikliai ir skalavimo priemonės“ minimalius aplinkos apsaugos kriterijus). Atitiktį reikalavimams įrodantys dokumentai: priemonių, kurios bus naudojamos paslaugai atlikti, sąrašas ir dokumentai, įrodantys, kad priemonės tenkina nustatytus reikalavimus arba kiti lygiaverčiai įrodymai. </w:t>
      </w:r>
    </w:p>
    <w:p w14:paraId="4B42DD45" w14:textId="1C7F416D" w:rsidR="00165A20" w:rsidRPr="00165A20" w:rsidRDefault="00165A20" w:rsidP="00241BDC">
      <w:pPr>
        <w:pStyle w:val="Sraopastraipa"/>
        <w:numPr>
          <w:ilvl w:val="1"/>
          <w:numId w:val="4"/>
        </w:numPr>
        <w:tabs>
          <w:tab w:val="left" w:pos="1418"/>
        </w:tabs>
        <w:jc w:val="both"/>
        <w:rPr>
          <w:bCs/>
        </w:rPr>
      </w:pPr>
      <w:r w:rsidRPr="00165A20">
        <w:rPr>
          <w:bCs/>
        </w:rPr>
        <w:t>Paslaugos teikėjas sutarties vykdymo</w:t>
      </w:r>
      <w:r w:rsidR="006C3C2D">
        <w:rPr>
          <w:bCs/>
        </w:rPr>
        <w:t xml:space="preserve"> pabaigoje</w:t>
      </w:r>
      <w:r w:rsidRPr="00165A20">
        <w:rPr>
          <w:bCs/>
        </w:rPr>
        <w:t xml:space="preserve"> turi pateikti ataskaitą apie sunaudotas valymo priemones, nurodant jų pavadinimus ir kiekį. </w:t>
      </w:r>
    </w:p>
    <w:p w14:paraId="431AB5DB" w14:textId="1AC2F022" w:rsidR="00165A20" w:rsidRPr="00165A20" w:rsidRDefault="00165A20" w:rsidP="00241BDC">
      <w:pPr>
        <w:pStyle w:val="Sraopastraipa"/>
        <w:numPr>
          <w:ilvl w:val="1"/>
          <w:numId w:val="4"/>
        </w:numPr>
        <w:tabs>
          <w:tab w:val="left" w:pos="1418"/>
        </w:tabs>
        <w:jc w:val="both"/>
        <w:rPr>
          <w:bCs/>
        </w:rPr>
      </w:pPr>
      <w:r w:rsidRPr="00165A20">
        <w:rPr>
          <w:bCs/>
        </w:rPr>
        <w:t>Valymo paslaugas teikiantis personalas turi būti reguliariai mokomas naudoti įvairias valymo priemones, valymo metodus, įrangą ir naudojamas mašinas; tvarkyti atliekas; dirbti saugiai ir nedarant žalos aplinkai. Atitiktį reikalavimams įrodantys dokumentai: (</w:t>
      </w:r>
      <w:r w:rsidR="006C3C2D">
        <w:rPr>
          <w:bCs/>
        </w:rPr>
        <w:t>1.</w:t>
      </w:r>
      <w:r w:rsidRPr="00165A20">
        <w:rPr>
          <w:bCs/>
        </w:rPr>
        <w:t>5–</w:t>
      </w:r>
      <w:r w:rsidR="006C3C2D">
        <w:rPr>
          <w:bCs/>
        </w:rPr>
        <w:t>1.</w:t>
      </w:r>
      <w:r w:rsidRPr="00165A20">
        <w:rPr>
          <w:bCs/>
        </w:rPr>
        <w:t xml:space="preserve">6 punktams) pateikta ataskaita </w:t>
      </w:r>
      <w:r w:rsidR="00377807">
        <w:rPr>
          <w:bCs/>
        </w:rPr>
        <w:t xml:space="preserve">(baigus paslaugų teikimą) </w:t>
      </w:r>
      <w:r w:rsidRPr="00165A20">
        <w:rPr>
          <w:bCs/>
        </w:rPr>
        <w:t>arba kiti lygiaverčiai įrodymai.</w:t>
      </w:r>
    </w:p>
    <w:p w14:paraId="70D03070" w14:textId="7DDF3E5B" w:rsidR="00165A20" w:rsidRPr="00165A20" w:rsidRDefault="00165A20" w:rsidP="00165A20">
      <w:pPr>
        <w:tabs>
          <w:tab w:val="left" w:pos="1418"/>
        </w:tabs>
        <w:jc w:val="both"/>
        <w:rPr>
          <w:rFonts w:ascii="Times New Roman" w:hAnsi="Times New Roman" w:cs="Times New Roman"/>
          <w:bCs/>
        </w:rPr>
      </w:pPr>
    </w:p>
    <w:p w14:paraId="78682B0E" w14:textId="4F48BDFB" w:rsidR="00165A20" w:rsidRDefault="00165A20" w:rsidP="00165A20">
      <w:pPr>
        <w:tabs>
          <w:tab w:val="left" w:pos="3686"/>
        </w:tabs>
        <w:jc w:val="both"/>
        <w:rPr>
          <w:rFonts w:ascii="Times New Roman" w:hAnsi="Times New Roman" w:cs="Times New Roman"/>
          <w:b/>
        </w:rPr>
      </w:pPr>
    </w:p>
    <w:p w14:paraId="34AD36CD" w14:textId="12CEE4A7" w:rsidR="00165A20" w:rsidRDefault="00165A20" w:rsidP="00165A20">
      <w:pPr>
        <w:tabs>
          <w:tab w:val="left" w:pos="3686"/>
        </w:tabs>
        <w:jc w:val="both"/>
        <w:rPr>
          <w:rFonts w:ascii="Times New Roman" w:hAnsi="Times New Roman" w:cs="Times New Roman"/>
          <w:b/>
        </w:rPr>
      </w:pPr>
    </w:p>
    <w:p w14:paraId="26269B7C" w14:textId="77777777" w:rsidR="00612DEE" w:rsidRPr="00165A20" w:rsidRDefault="00612DEE" w:rsidP="00165A20">
      <w:pPr>
        <w:tabs>
          <w:tab w:val="left" w:pos="3686"/>
        </w:tabs>
        <w:jc w:val="both"/>
        <w:rPr>
          <w:rFonts w:ascii="Times New Roman" w:hAnsi="Times New Roman" w:cs="Times New Roman"/>
          <w:b/>
        </w:rPr>
      </w:pPr>
    </w:p>
    <w:p w14:paraId="00994D23" w14:textId="77777777" w:rsidR="00165A20" w:rsidRPr="007E046F" w:rsidRDefault="00165A20" w:rsidP="00165A20">
      <w:pPr>
        <w:tabs>
          <w:tab w:val="left" w:pos="3686"/>
        </w:tabs>
        <w:jc w:val="both"/>
        <w:rPr>
          <w:rFonts w:ascii="Times New Roman" w:hAnsi="Times New Roman" w:cs="Times New Roman"/>
          <w:b/>
        </w:rPr>
      </w:pPr>
      <w:r w:rsidRPr="007E046F">
        <w:rPr>
          <w:rFonts w:ascii="Times New Roman" w:hAnsi="Times New Roman" w:cs="Times New Roman"/>
          <w:b/>
        </w:rPr>
        <w:lastRenderedPageBreak/>
        <w:t>II. BENDRI REIKALAVIMAI PATALPŲ VALYMUI</w:t>
      </w:r>
    </w:p>
    <w:p w14:paraId="1430DCA8" w14:textId="77777777" w:rsidR="00165A20" w:rsidRPr="007E046F" w:rsidRDefault="00165A20" w:rsidP="00241BDC">
      <w:pPr>
        <w:numPr>
          <w:ilvl w:val="1"/>
          <w:numId w:val="1"/>
        </w:numPr>
        <w:tabs>
          <w:tab w:val="left" w:pos="709"/>
          <w:tab w:val="left" w:pos="851"/>
          <w:tab w:val="left" w:pos="1276"/>
          <w:tab w:val="left" w:pos="1560"/>
        </w:tabs>
        <w:spacing w:after="0" w:line="240" w:lineRule="auto"/>
        <w:ind w:left="0" w:firstLine="284"/>
        <w:jc w:val="both"/>
        <w:rPr>
          <w:rFonts w:ascii="Times New Roman" w:eastAsia="Calibri" w:hAnsi="Times New Roman" w:cs="Times New Roman"/>
          <w:b/>
          <w:szCs w:val="24"/>
          <w:u w:val="single"/>
        </w:rPr>
      </w:pPr>
      <w:r w:rsidRPr="007E046F">
        <w:rPr>
          <w:rFonts w:ascii="Times New Roman" w:eastAsia="Calibri" w:hAnsi="Times New Roman" w:cs="Times New Roman"/>
          <w:b/>
          <w:szCs w:val="24"/>
          <w:u w:val="single"/>
        </w:rPr>
        <w:t>VDU patalpose esančių kietų grindų įprastinio valymo paslaugos apima:</w:t>
      </w:r>
    </w:p>
    <w:p w14:paraId="318DE190" w14:textId="77777777" w:rsidR="00165A20" w:rsidRPr="005F3B81" w:rsidRDefault="00165A20" w:rsidP="00241BDC">
      <w:pPr>
        <w:numPr>
          <w:ilvl w:val="2"/>
          <w:numId w:val="1"/>
        </w:numPr>
        <w:tabs>
          <w:tab w:val="left" w:pos="709"/>
          <w:tab w:val="left" w:pos="851"/>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kietų grindų įprastinio valymo paslaugas drėgnu būdu, naudojant specialias valymo priemones, sudarančias apsauginį arba impregnuojantį sluoksnį;</w:t>
      </w:r>
    </w:p>
    <w:p w14:paraId="2B133010" w14:textId="77777777" w:rsidR="00165A20" w:rsidRPr="005F3B81" w:rsidRDefault="00165A20" w:rsidP="00241BDC">
      <w:pPr>
        <w:numPr>
          <w:ilvl w:val="2"/>
          <w:numId w:val="1"/>
        </w:numPr>
        <w:tabs>
          <w:tab w:val="left" w:pos="709"/>
          <w:tab w:val="left" w:pos="851"/>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grindų valymą po kilimais, keičiamais purvą sugeriančiais kilimėliais ir mobiliais baldais;</w:t>
      </w:r>
    </w:p>
    <w:p w14:paraId="1A27905F"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dulkių, dėmių ir kitokio pobūdžio nešvarumų valymą ir voratinklių pašalinimą nuo biuro baldų (darbo stalų, kėdžių, spintų, spintelių, lentynų ir kt.), sienų, durų ir jų staktų, palangių, radiatorių, paveikslų, biuro technikos, organizacinės technikos, kompiuterinės technikos korpusų paviršių (išskyrus monitorių ekranus ir klaviatūras) bei kitų horizontalių paviršių. Valomi pasiekiamame aukštyje esantys paviršiai (baldų ar technikos vidaus, taip pat dokumentais apkrautų darbo stalų paviršių valymas neatliekamas);</w:t>
      </w:r>
    </w:p>
    <w:p w14:paraId="7ADA5155"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durų rankenų, laiptų turėklų, įvairių spintelių, plastikinių dėžių bei šiukšlių kibirų paviršių, visų sanitarinių mazgų patalpose esančių paviršių, talpyklų nuo muilo, popierinių rankšluosčių, valymą;</w:t>
      </w:r>
    </w:p>
    <w:p w14:paraId="246F10A5"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 xml:space="preserve">dėmių, pirštų antspaudų valymą nuo visų stiklinių paviršių, pasiekiamame aukštyje iki 2 m (stiklinių pertvarų (valoma iš abiejų pusių), vitrinų, durų, veidrodžių ir pan.). </w:t>
      </w:r>
    </w:p>
    <w:p w14:paraId="53DE553E" w14:textId="42C3BAB0" w:rsidR="00165A20" w:rsidRPr="005F3B81" w:rsidRDefault="00165A20" w:rsidP="00241BDC">
      <w:pPr>
        <w:numPr>
          <w:ilvl w:val="2"/>
          <w:numId w:val="1"/>
        </w:numPr>
        <w:tabs>
          <w:tab w:val="left" w:pos="709"/>
          <w:tab w:val="left" w:pos="1276"/>
          <w:tab w:val="left" w:pos="1560"/>
        </w:tabs>
        <w:spacing w:after="0" w:line="240" w:lineRule="auto"/>
        <w:ind w:right="-2"/>
        <w:jc w:val="both"/>
        <w:rPr>
          <w:rFonts w:ascii="Times New Roman" w:hAnsi="Times New Roman" w:cs="Times New Roman"/>
        </w:rPr>
      </w:pPr>
      <w:r w:rsidRPr="005F3B81">
        <w:rPr>
          <w:rFonts w:ascii="Times New Roman" w:hAnsi="Times New Roman" w:cs="Times New Roman"/>
        </w:rPr>
        <w:t xml:space="preserve">klozetų, kriauklių, dušo kabinų bei kitos </w:t>
      </w:r>
      <w:r w:rsidRPr="00730528">
        <w:rPr>
          <w:rFonts w:ascii="Times New Roman" w:hAnsi="Times New Roman" w:cs="Times New Roman"/>
        </w:rPr>
        <w:t>santechnikos valymą dušinėse pvz.: dušo galvutės,</w:t>
      </w:r>
      <w:r>
        <w:rPr>
          <w:rFonts w:ascii="Times New Roman" w:hAnsi="Times New Roman" w:cs="Times New Roman"/>
        </w:rPr>
        <w:t xml:space="preserve"> čiaupai ir t.t.</w:t>
      </w:r>
      <w:r w:rsidRPr="005F3B81">
        <w:rPr>
          <w:rFonts w:ascii="Times New Roman" w:hAnsi="Times New Roman" w:cs="Times New Roman"/>
        </w:rPr>
        <w:t xml:space="preserve"> nukalkinimą, dezinfekavimą, šveitimą;</w:t>
      </w:r>
    </w:p>
    <w:p w14:paraId="13791A6C" w14:textId="1AD2EAB2"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šiukšlių surinkimą iš visų patalpose esančių šiukšliadėžių ir išnešimą į konteinerius. Jeigu valomose patalpose yra pastatytos rūšiavimui skirtos šiukšliadėžės, Tiekėjas privalo iš minėtų šiukšliadėžių surinktas atliekas išnešti į tam skirtus konteinerius (popieriaus, plastiko, stiklo), esančius VDU teritorijoje;</w:t>
      </w:r>
    </w:p>
    <w:p w14:paraId="27F74E1E"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šiukšliadėžių valymą (esant būtinumui) bei šiukšlių maišelių jose pakeitimą. Šiukšlių maišelių kaina turi būti įskaičiuota į šios paslaugos kainą;</w:t>
      </w:r>
    </w:p>
    <w:p w14:paraId="557CA72B" w14:textId="77777777" w:rsidR="00165A20"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0268B1">
        <w:rPr>
          <w:rFonts w:ascii="Times New Roman" w:hAnsi="Times New Roman" w:cs="Times New Roman"/>
        </w:rPr>
        <w:t xml:space="preserve">virtuvių </w:t>
      </w:r>
      <w:r w:rsidRPr="00DA6A9B">
        <w:rPr>
          <w:rFonts w:ascii="Times New Roman" w:hAnsi="Times New Roman" w:cs="Times New Roman"/>
        </w:rPr>
        <w:t>tvarkyma</w:t>
      </w:r>
      <w:r>
        <w:rPr>
          <w:rFonts w:ascii="Times New Roman" w:hAnsi="Times New Roman" w:cs="Times New Roman"/>
        </w:rPr>
        <w:t>s</w:t>
      </w:r>
      <w:r w:rsidRPr="00DA6A9B">
        <w:rPr>
          <w:rFonts w:ascii="Times New Roman" w:hAnsi="Times New Roman" w:cs="Times New Roman"/>
          <w:color w:val="FFFFFF" w:themeColor="background1"/>
        </w:rPr>
        <w:t xml:space="preserve"> </w:t>
      </w:r>
      <w:r w:rsidRPr="00DA6A9B">
        <w:rPr>
          <w:rFonts w:ascii="Times New Roman" w:hAnsi="Times New Roman" w:cs="Times New Roman"/>
          <w:b/>
          <w:bCs/>
        </w:rPr>
        <w:t>pastatuose</w:t>
      </w:r>
      <w:r w:rsidRPr="00DA6A9B">
        <w:rPr>
          <w:rFonts w:ascii="Times New Roman" w:hAnsi="Times New Roman" w:cs="Times New Roman"/>
        </w:rPr>
        <w:t xml:space="preserve"> pagal atskirą užsakymą (</w:t>
      </w:r>
      <w:r w:rsidRPr="000268B1">
        <w:rPr>
          <w:rFonts w:ascii="Times New Roman" w:hAnsi="Times New Roman" w:cs="Times New Roman"/>
        </w:rPr>
        <w:t>indų surinkimas nuo virtuvės baldų stalviršių ir virtuvėje esančių stalų, indų plovimas rankomis arba indaplovėje);</w:t>
      </w:r>
    </w:p>
    <w:p w14:paraId="2A260765" w14:textId="77777777" w:rsidR="00165A20" w:rsidRDefault="00165A20" w:rsidP="00241BDC">
      <w:pPr>
        <w:numPr>
          <w:ilvl w:val="2"/>
          <w:numId w:val="1"/>
        </w:numPr>
        <w:tabs>
          <w:tab w:val="left" w:pos="709"/>
          <w:tab w:val="left" w:pos="851"/>
        </w:tabs>
        <w:spacing w:after="0" w:line="240" w:lineRule="auto"/>
        <w:jc w:val="both"/>
        <w:rPr>
          <w:rFonts w:ascii="Times New Roman" w:hAnsi="Times New Roman" w:cs="Times New Roman"/>
        </w:rPr>
      </w:pPr>
      <w:r w:rsidRPr="000268B1">
        <w:rPr>
          <w:rFonts w:ascii="Times New Roman" w:hAnsi="Times New Roman" w:cs="Times New Roman"/>
        </w:rPr>
        <w:t>balkono (-ų) valymą vieną kartą per savaitę;</w:t>
      </w:r>
      <w:r w:rsidRPr="000268B1">
        <w:rPr>
          <w:rFonts w:ascii="Times New Roman" w:hAnsi="Times New Roman" w:cs="Times New Roman"/>
        </w:rPr>
        <w:tab/>
      </w:r>
    </w:p>
    <w:p w14:paraId="0FF68151"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dulkių, nešvarumų šluostymą ir/arba siurbimą iš įvairių sunkiai prieinamų vietų bei paviršių – už kopijavimo aparatų, kitos įrangos, mobilių baldų. Atliekamas vieną kartą per mėnesį;</w:t>
      </w:r>
    </w:p>
    <w:p w14:paraId="7ECBA8CF" w14:textId="469DBF9F"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7E046F">
        <w:rPr>
          <w:rFonts w:ascii="Times New Roman" w:hAnsi="Times New Roman" w:cs="Times New Roman"/>
          <w:color w:val="FF0000"/>
        </w:rPr>
        <w:t xml:space="preserve"> </w:t>
      </w:r>
      <w:r w:rsidRPr="000268B1">
        <w:rPr>
          <w:rFonts w:ascii="Times New Roman" w:hAnsi="Times New Roman" w:cs="Times New Roman"/>
        </w:rPr>
        <w:t>lentų/magnetinių lentų klasėse, auditorijose ir posėdžių salėse sutvarkymą ir išvalymą, naudojant specialias priemones, įskaitant ir kempinių išplovimą; valoma 1 kartą per dieną – prieš paskaitas (iki 8</w:t>
      </w:r>
      <w:r w:rsidR="00817416">
        <w:rPr>
          <w:rFonts w:ascii="Times New Roman" w:hAnsi="Times New Roman" w:cs="Times New Roman"/>
        </w:rPr>
        <w:t>.</w:t>
      </w:r>
      <w:r w:rsidR="00817416" w:rsidRPr="00306841">
        <w:rPr>
          <w:rFonts w:ascii="Times New Roman" w:hAnsi="Times New Roman" w:cs="Times New Roman"/>
        </w:rPr>
        <w:t>30</w:t>
      </w:r>
      <w:r w:rsidRPr="000268B1">
        <w:rPr>
          <w:rFonts w:ascii="Times New Roman" w:hAnsi="Times New Roman" w:cs="Times New Roman"/>
        </w:rPr>
        <w:t>val.);</w:t>
      </w:r>
    </w:p>
    <w:p w14:paraId="661809BA"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7E046F">
        <w:rPr>
          <w:rFonts w:ascii="Times New Roman" w:hAnsi="Times New Roman" w:cs="Times New Roman"/>
          <w:color w:val="FF0000"/>
        </w:rPr>
        <w:t xml:space="preserve"> </w:t>
      </w:r>
      <w:r w:rsidRPr="000268B1">
        <w:rPr>
          <w:rFonts w:ascii="Times New Roman" w:hAnsi="Times New Roman" w:cs="Times New Roman"/>
        </w:rPr>
        <w:t>liftų grindų, sienų ir juose esančių veidrodžių, turėklų valymą;</w:t>
      </w:r>
    </w:p>
    <w:p w14:paraId="433A2094"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 xml:space="preserve"> kiliminės grindų dangos, grindjuosčių siurbimą dulkių siurbliais sausu būdu;</w:t>
      </w:r>
    </w:p>
    <w:p w14:paraId="280098D8"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gėlių laistymas bendro naudojimo patalpose;</w:t>
      </w:r>
    </w:p>
    <w:p w14:paraId="39F47075" w14:textId="2E4B3B1E" w:rsidR="00165A20" w:rsidRPr="00E57195"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E57195">
        <w:rPr>
          <w:rFonts w:ascii="Times New Roman" w:hAnsi="Times New Roman" w:cs="Times New Roman"/>
        </w:rPr>
        <w:t>bendro naudojimo virtuvių tvarkymas bendrabučiuose (kriaukl</w:t>
      </w:r>
      <w:r>
        <w:rPr>
          <w:rFonts w:ascii="Times New Roman" w:hAnsi="Times New Roman" w:cs="Times New Roman"/>
        </w:rPr>
        <w:t>ių</w:t>
      </w:r>
      <w:r w:rsidRPr="00E57195">
        <w:rPr>
          <w:rFonts w:ascii="Times New Roman" w:hAnsi="Times New Roman" w:cs="Times New Roman"/>
        </w:rPr>
        <w:t>, grind</w:t>
      </w:r>
      <w:r>
        <w:rPr>
          <w:rFonts w:ascii="Times New Roman" w:hAnsi="Times New Roman" w:cs="Times New Roman"/>
        </w:rPr>
        <w:t>ų</w:t>
      </w:r>
      <w:r w:rsidRPr="00E57195">
        <w:rPr>
          <w:rFonts w:ascii="Times New Roman" w:hAnsi="Times New Roman" w:cs="Times New Roman"/>
        </w:rPr>
        <w:t>, sien</w:t>
      </w:r>
      <w:r>
        <w:rPr>
          <w:rFonts w:ascii="Times New Roman" w:hAnsi="Times New Roman" w:cs="Times New Roman"/>
        </w:rPr>
        <w:t>ų</w:t>
      </w:r>
      <w:r w:rsidRPr="00E57195">
        <w:rPr>
          <w:rFonts w:ascii="Times New Roman" w:hAnsi="Times New Roman" w:cs="Times New Roman"/>
        </w:rPr>
        <w:t>, mikrobang</w:t>
      </w:r>
      <w:r>
        <w:rPr>
          <w:rFonts w:ascii="Times New Roman" w:hAnsi="Times New Roman" w:cs="Times New Roman"/>
        </w:rPr>
        <w:t>ių</w:t>
      </w:r>
      <w:r w:rsidRPr="00E57195">
        <w:rPr>
          <w:rFonts w:ascii="Times New Roman" w:hAnsi="Times New Roman" w:cs="Times New Roman"/>
        </w:rPr>
        <w:t>, kaitlen</w:t>
      </w:r>
      <w:r>
        <w:rPr>
          <w:rFonts w:ascii="Times New Roman" w:hAnsi="Times New Roman" w:cs="Times New Roman"/>
        </w:rPr>
        <w:t>čių</w:t>
      </w:r>
      <w:r w:rsidRPr="00E57195">
        <w:rPr>
          <w:rFonts w:ascii="Times New Roman" w:hAnsi="Times New Roman" w:cs="Times New Roman"/>
        </w:rPr>
        <w:t xml:space="preserve"> ir orkaičių valymas);</w:t>
      </w:r>
    </w:p>
    <w:p w14:paraId="718B181C" w14:textId="77777777" w:rsidR="00165A20" w:rsidRPr="00306841"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306841">
        <w:rPr>
          <w:rFonts w:ascii="Times New Roman" w:hAnsi="Times New Roman" w:cs="Times New Roman"/>
        </w:rPr>
        <w:t>teikėjas pats pasirenka paslaugų atlikimo būdą (rankinį, mechanizuotą) pagal turimas priemones ir mechanizmus. Visos paslaugos turi būti atliktos nurodytu laiku, kokybiškai ir kompleksiškai;</w:t>
      </w:r>
    </w:p>
    <w:p w14:paraId="0028E1B0" w14:textId="77777777" w:rsidR="00165A20" w:rsidRPr="007E046F"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7E046F">
        <w:rPr>
          <w:rFonts w:ascii="Times New Roman" w:hAnsi="Times New Roman" w:cs="Times New Roman"/>
        </w:rPr>
        <w:t>teikėjas turi teikti budinčios valytojos paslaugas užtikrinančias bendro naudojimo patalpų nuolatinę priežiūrą, suderinus paslaugos atlikimo grafiką su Užsakovo bei Teikėjo atstovu.</w:t>
      </w:r>
    </w:p>
    <w:p w14:paraId="3B66C5A0" w14:textId="12EC16A0" w:rsidR="00165A20"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941116">
        <w:rPr>
          <w:rFonts w:ascii="Times New Roman" w:hAnsi="Times New Roman" w:cs="Times New Roman"/>
        </w:rPr>
        <w:t>Užsakovo objektuose tiekėjas negali skirti vienam jo darbuotojui valyti ir prižiūrėti daugiau nei 800 kv. m. valomo patalpų ploto per vieną darbo dieną.</w:t>
      </w:r>
    </w:p>
    <w:p w14:paraId="70B856CD" w14:textId="42FD55A2" w:rsidR="00165A20" w:rsidRDefault="00941116"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F3221B">
        <w:rPr>
          <w:rFonts w:ascii="Times New Roman" w:hAnsi="Times New Roman" w:cs="Times New Roman"/>
        </w:rPr>
        <w:t>Patalpos, priskiriamos padidintos apsaugos zonoms (pvz. laboratorijos, kt.) suderinus su Perkančiosios organizacijos atstovu paslaugos atlikimo laiką, turi būti valomos darbo laiku, kasdien, prižiūrint tose patalpose dirban</w:t>
      </w:r>
      <w:r>
        <w:rPr>
          <w:rFonts w:ascii="Times New Roman" w:hAnsi="Times New Roman" w:cs="Times New Roman"/>
        </w:rPr>
        <w:t>tiems</w:t>
      </w:r>
      <w:r w:rsidRPr="00F3221B">
        <w:rPr>
          <w:rFonts w:ascii="Times New Roman" w:hAnsi="Times New Roman" w:cs="Times New Roman"/>
        </w:rPr>
        <w:t xml:space="preserve"> darbuotoj</w:t>
      </w:r>
      <w:r>
        <w:rPr>
          <w:rFonts w:ascii="Times New Roman" w:hAnsi="Times New Roman" w:cs="Times New Roman"/>
        </w:rPr>
        <w:t>ams.</w:t>
      </w:r>
    </w:p>
    <w:p w14:paraId="0BCB0A50" w14:textId="77777777" w:rsidR="00941116" w:rsidRPr="00941116" w:rsidRDefault="00941116" w:rsidP="00941116">
      <w:pPr>
        <w:tabs>
          <w:tab w:val="left" w:pos="709"/>
          <w:tab w:val="left" w:pos="993"/>
          <w:tab w:val="left" w:pos="1276"/>
        </w:tabs>
        <w:spacing w:after="0" w:line="240" w:lineRule="auto"/>
        <w:ind w:left="426"/>
        <w:jc w:val="both"/>
        <w:rPr>
          <w:rFonts w:ascii="Times New Roman" w:hAnsi="Times New Roman" w:cs="Times New Roman"/>
        </w:rPr>
      </w:pPr>
    </w:p>
    <w:p w14:paraId="6AE6F03B" w14:textId="5A8BABEE" w:rsidR="00165A20" w:rsidRPr="00C260EF" w:rsidRDefault="00165A20" w:rsidP="00241BDC">
      <w:pPr>
        <w:numPr>
          <w:ilvl w:val="2"/>
          <w:numId w:val="1"/>
        </w:numPr>
        <w:tabs>
          <w:tab w:val="left" w:pos="709"/>
          <w:tab w:val="left" w:pos="993"/>
        </w:tabs>
        <w:spacing w:after="0" w:line="240" w:lineRule="auto"/>
        <w:jc w:val="both"/>
        <w:rPr>
          <w:rFonts w:ascii="Times New Roman" w:hAnsi="Times New Roman" w:cs="Times New Roman"/>
        </w:rPr>
      </w:pPr>
      <w:r w:rsidRPr="00C260EF">
        <w:rPr>
          <w:rFonts w:ascii="Times New Roman" w:hAnsi="Times New Roman" w:cs="Times New Roman"/>
          <w:szCs w:val="24"/>
        </w:rPr>
        <w:t xml:space="preserve">Visos patalpos </w:t>
      </w:r>
      <w:r w:rsidR="00C260EF">
        <w:rPr>
          <w:rFonts w:ascii="Times New Roman" w:hAnsi="Times New Roman" w:cs="Times New Roman"/>
          <w:szCs w:val="24"/>
        </w:rPr>
        <w:t xml:space="preserve">(kur tai techniškai įmanoma) </w:t>
      </w:r>
      <w:r w:rsidRPr="00C260EF">
        <w:rPr>
          <w:rFonts w:ascii="Times New Roman" w:hAnsi="Times New Roman" w:cs="Times New Roman"/>
          <w:szCs w:val="24"/>
        </w:rPr>
        <w:t xml:space="preserve">turi būti aprūpintos </w:t>
      </w:r>
      <w:r w:rsidR="00C260EF">
        <w:rPr>
          <w:rFonts w:ascii="Times New Roman" w:hAnsi="Times New Roman" w:cs="Times New Roman"/>
          <w:szCs w:val="24"/>
        </w:rPr>
        <w:t>moderniomis</w:t>
      </w:r>
      <w:r w:rsidRPr="00C260EF">
        <w:rPr>
          <w:rFonts w:ascii="Times New Roman" w:hAnsi="Times New Roman" w:cs="Times New Roman"/>
          <w:szCs w:val="24"/>
        </w:rPr>
        <w:t xml:space="preserve"> grindų plovimo mašinomis,</w:t>
      </w:r>
      <w:r w:rsidR="00C260EF">
        <w:rPr>
          <w:rFonts w:ascii="Times New Roman" w:hAnsi="Times New Roman" w:cs="Times New Roman"/>
          <w:szCs w:val="24"/>
        </w:rPr>
        <w:t xml:space="preserve"> </w:t>
      </w:r>
      <w:r w:rsidR="00C260EF" w:rsidRPr="00C260EF">
        <w:rPr>
          <w:rFonts w:ascii="Times New Roman" w:hAnsi="Times New Roman" w:cs="Times New Roman"/>
          <w:szCs w:val="24"/>
        </w:rPr>
        <w:t>vienu krovimu v</w:t>
      </w:r>
      <w:r w:rsidR="00C260EF">
        <w:rPr>
          <w:rFonts w:ascii="Times New Roman" w:hAnsi="Times New Roman" w:cs="Times New Roman"/>
          <w:szCs w:val="24"/>
        </w:rPr>
        <w:t>eikiančiomis</w:t>
      </w:r>
      <w:r w:rsidR="00C260EF" w:rsidRPr="00C260EF">
        <w:rPr>
          <w:rFonts w:ascii="Times New Roman" w:hAnsi="Times New Roman" w:cs="Times New Roman"/>
          <w:szCs w:val="24"/>
        </w:rPr>
        <w:t xml:space="preserve"> ne trumpiau kaip 4 val.</w:t>
      </w:r>
      <w:r w:rsidR="00C260EF">
        <w:rPr>
          <w:rFonts w:ascii="Times New Roman" w:hAnsi="Times New Roman" w:cs="Times New Roman"/>
          <w:szCs w:val="24"/>
        </w:rPr>
        <w:t>,</w:t>
      </w:r>
      <w:r w:rsidR="00C260EF" w:rsidRPr="00C260EF">
        <w:rPr>
          <w:rFonts w:ascii="Times New Roman" w:hAnsi="Times New Roman" w:cs="Times New Roman"/>
          <w:szCs w:val="24"/>
        </w:rPr>
        <w:t xml:space="preserve"> </w:t>
      </w:r>
      <w:r w:rsidRPr="00C260EF">
        <w:rPr>
          <w:rFonts w:ascii="Times New Roman" w:hAnsi="Times New Roman" w:cs="Times New Roman"/>
          <w:szCs w:val="24"/>
        </w:rPr>
        <w:t xml:space="preserve"> kurių kiekis turi būti pakankamas savalaikio valymo, pagal nustatytus dažnius, nurodytus patalpų, objektų valymo laikus ir užsakovo nurodymus, užtikrinimui</w:t>
      </w:r>
      <w:r w:rsidR="00C260EF">
        <w:rPr>
          <w:rFonts w:ascii="Times New Roman" w:hAnsi="Times New Roman" w:cs="Times New Roman"/>
          <w:szCs w:val="24"/>
        </w:rPr>
        <w:t>.</w:t>
      </w:r>
    </w:p>
    <w:p w14:paraId="35C52A2F" w14:textId="62FD195A" w:rsidR="00165A20" w:rsidRDefault="00165A20" w:rsidP="004D020B"/>
    <w:p w14:paraId="28822CAC" w14:textId="4F5B95AD" w:rsidR="00165A20" w:rsidRDefault="00165A20" w:rsidP="00241BDC">
      <w:pPr>
        <w:numPr>
          <w:ilvl w:val="1"/>
          <w:numId w:val="1"/>
        </w:numPr>
        <w:tabs>
          <w:tab w:val="left" w:pos="709"/>
          <w:tab w:val="left" w:pos="851"/>
          <w:tab w:val="left" w:pos="1276"/>
          <w:tab w:val="left" w:pos="1560"/>
        </w:tabs>
        <w:spacing w:after="0" w:line="240" w:lineRule="auto"/>
        <w:ind w:left="0" w:firstLine="709"/>
        <w:jc w:val="both"/>
        <w:rPr>
          <w:rFonts w:ascii="Times New Roman" w:eastAsia="Calibri" w:hAnsi="Times New Roman" w:cs="Times New Roman"/>
          <w:b/>
          <w:szCs w:val="24"/>
          <w:u w:val="single"/>
        </w:rPr>
      </w:pPr>
      <w:r w:rsidRPr="00241BDC">
        <w:rPr>
          <w:rFonts w:ascii="Times New Roman" w:eastAsia="Calibri" w:hAnsi="Times New Roman" w:cs="Times New Roman"/>
          <w:b/>
          <w:szCs w:val="24"/>
          <w:u w:val="single"/>
        </w:rPr>
        <w:t xml:space="preserve"> </w:t>
      </w:r>
      <w:r w:rsidR="00241BDC">
        <w:rPr>
          <w:rFonts w:ascii="Times New Roman" w:eastAsia="Calibri" w:hAnsi="Times New Roman" w:cs="Times New Roman"/>
          <w:b/>
          <w:szCs w:val="24"/>
          <w:u w:val="single"/>
        </w:rPr>
        <w:t>P</w:t>
      </w:r>
      <w:r w:rsidR="00241BDC" w:rsidRPr="00241BDC">
        <w:rPr>
          <w:rFonts w:ascii="Times New Roman" w:eastAsia="Calibri" w:hAnsi="Times New Roman" w:cs="Times New Roman"/>
          <w:b/>
          <w:szCs w:val="24"/>
          <w:u w:val="single"/>
        </w:rPr>
        <w:t>apildomos užsakomos paslaugos</w:t>
      </w:r>
    </w:p>
    <w:p w14:paraId="38521D11" w14:textId="68E632F1" w:rsidR="00241BDC" w:rsidRPr="00241BDC" w:rsidRDefault="00241BDC" w:rsidP="00241BDC">
      <w:pPr>
        <w:numPr>
          <w:ilvl w:val="2"/>
          <w:numId w:val="1"/>
        </w:numPr>
        <w:tabs>
          <w:tab w:val="left" w:pos="709"/>
          <w:tab w:val="left" w:pos="851"/>
          <w:tab w:val="left" w:pos="1276"/>
        </w:tabs>
        <w:spacing w:after="0" w:line="240" w:lineRule="auto"/>
        <w:ind w:left="0" w:firstLine="709"/>
        <w:jc w:val="both"/>
        <w:rPr>
          <w:rFonts w:ascii="Times New Roman" w:eastAsia="Calibri" w:hAnsi="Times New Roman" w:cs="Times New Roman"/>
          <w:b/>
          <w:szCs w:val="24"/>
          <w:u w:val="single"/>
        </w:rPr>
      </w:pPr>
      <w:r w:rsidRPr="00C0354A">
        <w:rPr>
          <w:rFonts w:ascii="Times New Roman" w:hAnsi="Times New Roman" w:cs="Times New Roman"/>
        </w:rPr>
        <w:t>Papildomos paslaugos bus užsakomos pagal perkančiosios organizacijos poreikį. Perkančioji</w:t>
      </w:r>
      <w:r w:rsidRPr="00941116">
        <w:rPr>
          <w:rFonts w:ascii="Times New Roman" w:hAnsi="Times New Roman" w:cs="Times New Roman"/>
        </w:rPr>
        <w:t xml:space="preserve"> organizacija ne vėliau kaip prieš 10 (dešimt) kalendorinių dienų iki pagal poreikį užsakomų paslaugų pradžios (skubos atveju šis terminas gali būti sutrumpintas abiejų šalių  bendru susitarimu), Paslaugos teikėjui raštu  pateikia pagal poreikį  užsakomų teritorijų paslaugų valymo plotus ir adresus. Į retai naudojamas paslaugas įskaičiuoti visas reikalingas išlaidas šiai paslaugai teikti. Paslaugos suteikiamos ne vėliau kaip per savaitę.</w:t>
      </w:r>
    </w:p>
    <w:p w14:paraId="082BCFD9" w14:textId="2D5CA075" w:rsidR="00241BDC" w:rsidRPr="00612DEE" w:rsidRDefault="00241BDC" w:rsidP="00C0354A">
      <w:pPr>
        <w:numPr>
          <w:ilvl w:val="2"/>
          <w:numId w:val="1"/>
        </w:numPr>
        <w:tabs>
          <w:tab w:val="left" w:pos="709"/>
          <w:tab w:val="left" w:pos="851"/>
          <w:tab w:val="left" w:pos="1276"/>
        </w:tabs>
        <w:spacing w:after="0" w:line="240" w:lineRule="auto"/>
        <w:ind w:left="0" w:firstLine="993"/>
        <w:jc w:val="both"/>
        <w:rPr>
          <w:rFonts w:ascii="Times New Roman" w:eastAsia="Calibri" w:hAnsi="Times New Roman" w:cs="Times New Roman"/>
          <w:b/>
          <w:szCs w:val="24"/>
          <w:u w:val="single"/>
        </w:rPr>
      </w:pPr>
      <w:r w:rsidRPr="00612DEE">
        <w:rPr>
          <w:rFonts w:ascii="Times New Roman" w:eastAsia="Calibri" w:hAnsi="Times New Roman" w:cs="Times New Roman"/>
          <w:b/>
          <w:szCs w:val="24"/>
          <w:u w:val="single"/>
        </w:rPr>
        <w:t>P</w:t>
      </w:r>
      <w:r w:rsidRPr="00612DEE">
        <w:rPr>
          <w:rFonts w:ascii="Times New Roman" w:hAnsi="Times New Roman" w:cs="Times New Roman"/>
          <w:b/>
          <w:u w:val="single"/>
        </w:rPr>
        <w:t>apildomos, užsakomos patalpų valymo paslaugos yra šios:</w:t>
      </w:r>
    </w:p>
    <w:p w14:paraId="130E8798" w14:textId="77777777" w:rsidR="00165A20"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rPr>
        <w:t>langų, stoglangių, stogo ir fasado stiklinės dalies valymas. Valoma nenaudojant specialios įrangos (keltuvų, alpinizmo įrangos). Valoma specialiomis priemonėmis iš abiejų pusių, įskaitant rėmus, palanges bei stogines. Stoglangiai, kurie neatsidaro, valomi tik iš vidinės pusės.</w:t>
      </w:r>
    </w:p>
    <w:p w14:paraId="2F749D73" w14:textId="77777777" w:rsidR="00165A20"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7E046F">
        <w:rPr>
          <w:rFonts w:ascii="Times New Roman" w:hAnsi="Times New Roman" w:cs="Times New Roman"/>
        </w:rPr>
        <w:t>aukštuminis langų, stoglangių, stogo ir fasado stiklinės dalies valymas. Valoma panaudojant specialius keltuvus. Valoma specialiomis priemonėmis iš išorinės pusės, įskaitant rėmus, palanges bei stogines. Pastatai yra nuo 1 iki 12 aukštų.</w:t>
      </w:r>
    </w:p>
    <w:p w14:paraId="27C90657" w14:textId="77777777" w:rsidR="00165A20"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Pr>
          <w:rFonts w:ascii="Times New Roman" w:hAnsi="Times New Roman" w:cs="Times New Roman"/>
        </w:rPr>
        <w:t>Langų valymo grafikas turi būti iš anksto suderintas su atsakingu asmeniu prieš savaitę.</w:t>
      </w:r>
    </w:p>
    <w:p w14:paraId="66050EF8" w14:textId="77777777" w:rsidR="00165A20" w:rsidRPr="007E046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Pr>
          <w:rFonts w:ascii="Times New Roman" w:hAnsi="Times New Roman" w:cs="Times New Roman"/>
        </w:rPr>
        <w:t>Valant langus su keltuvais, jo svoris turi būti ne didesnis nei 2 tonos.</w:t>
      </w:r>
    </w:p>
    <w:p w14:paraId="6B1C385A" w14:textId="77777777" w:rsidR="00165A20" w:rsidRPr="007E046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7E046F">
        <w:rPr>
          <w:rFonts w:ascii="Times New Roman" w:hAnsi="Times New Roman" w:cs="Times New Roman"/>
        </w:rPr>
        <w:t>Patalpų vidaus stiklinių pertvarų generalinis valymas. Stiklinės pertvaros valomos (plaunamos) naudojant specialias valymo priemones iš abiejų pusių.</w:t>
      </w:r>
    </w:p>
    <w:p w14:paraId="34AAC2FE"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rPr>
        <w:t>minkštų baldų, bet kokiu paviršiumi, valymas. Kėdžių, krėslų, sofų ir kitų minkštų baldų bet kokiu paviršiumi (gobeleno, odos, kita) valymas specialiomis priemonėmis, drėgnu arba cheminiu būdu suderinus su perkančiosios organizacijos atstovu.</w:t>
      </w:r>
    </w:p>
    <w:p w14:paraId="16074C23" w14:textId="77777777" w:rsidR="00165A20" w:rsidRPr="007E046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7E046F">
        <w:rPr>
          <w:rFonts w:ascii="Times New Roman" w:hAnsi="Times New Roman" w:cs="Times New Roman"/>
        </w:rPr>
        <w:t>grindų poliravimas, vaškavimas;</w:t>
      </w:r>
    </w:p>
    <w:p w14:paraId="3100A798"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rPr>
        <w:t>patalpų valymas po remonto darbų;</w:t>
      </w:r>
    </w:p>
    <w:p w14:paraId="012A33A3"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dulkių ir kitokių nešvarumų valymas nuo pakabinamų šviestuvų (šviestuvo išsukimas, nuėmimas ir užsukimas, tiekėjo sąskaita);</w:t>
      </w:r>
    </w:p>
    <w:p w14:paraId="4B0B9748"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varveklių nudaužymas nuo pastatų stogų ir kitų nepasiekiamame aukštyje esančių paviršių;</w:t>
      </w:r>
    </w:p>
    <w:p w14:paraId="16B77F4D"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lietaus vandens nuvedimo latakų ir surinkimo šulinėlių valymas;</w:t>
      </w:r>
    </w:p>
    <w:p w14:paraId="189B5942"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patalpų tvarkymas po renginių (indų surinkimas, išplovimas, sudėliojimas į tam skirtas vietas)</w:t>
      </w:r>
      <w:r>
        <w:rPr>
          <w:rFonts w:ascii="Times New Roman" w:hAnsi="Times New Roman" w:cs="Times New Roman"/>
          <w:sz w:val="23"/>
          <w:szCs w:val="23"/>
        </w:rPr>
        <w:t xml:space="preserve"> pagal atskirą užsakymą</w:t>
      </w:r>
      <w:r w:rsidRPr="00F3221B">
        <w:rPr>
          <w:rFonts w:ascii="Times New Roman" w:hAnsi="Times New Roman" w:cs="Times New Roman"/>
          <w:sz w:val="23"/>
          <w:szCs w:val="23"/>
        </w:rPr>
        <w:t>;</w:t>
      </w:r>
    </w:p>
    <w:p w14:paraId="1ABBF9DE"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 xml:space="preserve">Papildomas grindų valymas, budinti valytoja; </w:t>
      </w:r>
    </w:p>
    <w:p w14:paraId="386D78AA" w14:textId="77777777" w:rsidR="00165A20" w:rsidRPr="007E046F" w:rsidRDefault="00165A20" w:rsidP="00C0354A">
      <w:pPr>
        <w:numPr>
          <w:ilvl w:val="3"/>
          <w:numId w:val="1"/>
        </w:numPr>
        <w:tabs>
          <w:tab w:val="left" w:pos="993"/>
          <w:tab w:val="left" w:pos="1134"/>
          <w:tab w:val="left" w:pos="1276"/>
        </w:tabs>
        <w:spacing w:after="0" w:line="240" w:lineRule="auto"/>
        <w:ind w:left="0" w:firstLine="993"/>
        <w:jc w:val="both"/>
        <w:rPr>
          <w:rFonts w:ascii="Times New Roman" w:hAnsi="Times New Roman" w:cs="Times New Roman"/>
          <w:color w:val="FF0000"/>
        </w:rPr>
      </w:pPr>
      <w:r w:rsidRPr="007E046F">
        <w:rPr>
          <w:rFonts w:ascii="Times New Roman" w:hAnsi="Times New Roman" w:cs="Times New Roman"/>
        </w:rPr>
        <w:t>kambario valymas, kai valomi 2 kambariai arba 1 kambarys,  koridorius, sanitarinė patalpa (bendrabučio kambarių, juose esančių langų iš abiejų pusių, palangių, langų rėmų, grindų (atstumiant baldus), grindjuosčių, sienų, lubų (voratinkliai), ventiliacinių grotelių (jei neįjungtos į elektrą), radiatorių paviršiaus, baldų viduje ir išorėje (jei nėra daiktų), veidrodžių, šviestuvų, jungiklių, šiukšlių dėžių, bei šalia esančių sanitarinių mazgų (unitazas, kriauklė, grindys, sienos, veidrodis, kranų paviršius) su prieškambariu (grindys, durys, rankenos, sienos) valymas, dezinfekavimas pagal higienos normų reikalavimus; šiukšlių išnešimas į konteinerius, esančius lauke);</w:t>
      </w:r>
    </w:p>
    <w:p w14:paraId="5ABAE261" w14:textId="77777777" w:rsidR="00165A20" w:rsidRPr="00C0354A" w:rsidRDefault="00165A20" w:rsidP="00C0354A">
      <w:pPr>
        <w:numPr>
          <w:ilvl w:val="3"/>
          <w:numId w:val="1"/>
        </w:numPr>
        <w:tabs>
          <w:tab w:val="left" w:pos="709"/>
          <w:tab w:val="left" w:pos="993"/>
          <w:tab w:val="left" w:pos="1134"/>
          <w:tab w:val="left" w:pos="1276"/>
        </w:tabs>
        <w:spacing w:after="0" w:line="240" w:lineRule="auto"/>
        <w:ind w:left="0" w:firstLine="709"/>
        <w:jc w:val="both"/>
        <w:rPr>
          <w:rFonts w:ascii="Times New Roman" w:hAnsi="Times New Roman" w:cs="Times New Roman"/>
          <w:sz w:val="23"/>
          <w:szCs w:val="23"/>
        </w:rPr>
      </w:pPr>
      <w:r w:rsidRPr="00C0354A">
        <w:rPr>
          <w:rFonts w:ascii="Times New Roman" w:hAnsi="Times New Roman" w:cs="Times New Roman"/>
          <w:sz w:val="23"/>
          <w:szCs w:val="23"/>
        </w:rPr>
        <w:t xml:space="preserve">kambario valymas, kai  valomas 1 kambarys (bendrabučio kambario, jame esančių langų, iš vidaus pusės palangių, grindų (atstumiant baldus), grindjuosčių, sienų, lubų (voratinkliai), ventiliacinių grotelių (jei neįjungtos į elektrą), radiatorių paviršiaus, langų rėmų, baldų </w:t>
      </w:r>
      <w:r w:rsidRPr="00C0354A">
        <w:rPr>
          <w:rFonts w:ascii="Times New Roman" w:hAnsi="Times New Roman" w:cs="Times New Roman"/>
          <w:sz w:val="23"/>
          <w:szCs w:val="23"/>
        </w:rPr>
        <w:lastRenderedPageBreak/>
        <w:t>viduje ir išorėje (jei nėra daiktų), veidrodžių, šviestuvų, jungiklių, šiukšlių dėžių valymas, dezinfekavimas pagal higienos normų reikalavimus; šiukšlių išnešimas į konteinerius, esančius lauke)</w:t>
      </w:r>
    </w:p>
    <w:p w14:paraId="4E8B8E29" w14:textId="7878A55C" w:rsidR="00165A20" w:rsidRPr="007E046F" w:rsidRDefault="00165A20" w:rsidP="00C0354A">
      <w:pPr>
        <w:numPr>
          <w:ilvl w:val="2"/>
          <w:numId w:val="1"/>
        </w:numPr>
        <w:tabs>
          <w:tab w:val="left" w:pos="993"/>
          <w:tab w:val="left" w:pos="1134"/>
          <w:tab w:val="left" w:pos="1276"/>
        </w:tabs>
        <w:spacing w:after="0" w:line="240" w:lineRule="auto"/>
        <w:ind w:left="0" w:firstLine="709"/>
        <w:jc w:val="both"/>
        <w:rPr>
          <w:rFonts w:ascii="Times New Roman" w:hAnsi="Times New Roman" w:cs="Times New Roman"/>
          <w:b/>
          <w:u w:val="single"/>
        </w:rPr>
      </w:pPr>
      <w:r w:rsidRPr="007E046F">
        <w:rPr>
          <w:rFonts w:ascii="Times New Roman" w:hAnsi="Times New Roman" w:cs="Times New Roman"/>
          <w:b/>
          <w:u w:val="single"/>
        </w:rPr>
        <w:t xml:space="preserve">Papildomos, užsakomos teritorijos priežiūros paslaugos </w:t>
      </w:r>
    </w:p>
    <w:p w14:paraId="5AD99C73" w14:textId="77777777" w:rsidR="00165A20" w:rsidRPr="008C42CA" w:rsidRDefault="00165A20" w:rsidP="00C0354A">
      <w:pPr>
        <w:numPr>
          <w:ilvl w:val="3"/>
          <w:numId w:val="1"/>
        </w:numPr>
        <w:tabs>
          <w:tab w:val="left" w:pos="851"/>
          <w:tab w:val="left" w:pos="1276"/>
        </w:tabs>
        <w:spacing w:after="0" w:line="240" w:lineRule="auto"/>
        <w:ind w:left="0" w:firstLine="709"/>
        <w:contextualSpacing/>
        <w:jc w:val="both"/>
        <w:rPr>
          <w:rFonts w:ascii="Times New Roman" w:eastAsia="Calibri" w:hAnsi="Times New Roman" w:cs="Times New Roman"/>
          <w:b/>
          <w:bCs/>
          <w:szCs w:val="24"/>
        </w:rPr>
      </w:pPr>
      <w:r w:rsidRPr="008C42CA">
        <w:rPr>
          <w:rFonts w:ascii="Times New Roman" w:eastAsia="Calibri" w:hAnsi="Times New Roman" w:cs="Times New Roman"/>
          <w:b/>
          <w:bCs/>
          <w:szCs w:val="24"/>
        </w:rPr>
        <w:t xml:space="preserve">Reikalavimai lauko teritorijos tvarkymo paslaugai </w:t>
      </w:r>
      <w:r w:rsidRPr="008C42CA">
        <w:rPr>
          <w:rFonts w:ascii="Times New Roman" w:eastAsia="Calibri" w:hAnsi="Times New Roman" w:cs="Times New Roman"/>
          <w:b/>
          <w:bCs/>
          <w:szCs w:val="24"/>
          <w:u w:val="single"/>
        </w:rPr>
        <w:t xml:space="preserve">vasaros </w:t>
      </w:r>
      <w:r w:rsidRPr="008C42CA">
        <w:rPr>
          <w:rFonts w:ascii="Times New Roman" w:eastAsia="Calibri" w:hAnsi="Times New Roman" w:cs="Times New Roman"/>
          <w:b/>
          <w:bCs/>
          <w:szCs w:val="24"/>
        </w:rPr>
        <w:t>periodu:</w:t>
      </w:r>
    </w:p>
    <w:p w14:paraId="660DA958" w14:textId="7403E9C6" w:rsidR="00C0354A" w:rsidRPr="00C0354A" w:rsidRDefault="00A3240F" w:rsidP="00C0354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rPr>
        <w:t>Šioje sutartyje netaikoma</w:t>
      </w:r>
      <w:r w:rsidR="00C0354A">
        <w:rPr>
          <w:rFonts w:ascii="Times New Roman" w:eastAsia="Calibri" w:hAnsi="Times New Roman" w:cs="Times New Roman"/>
          <w:szCs w:val="24"/>
        </w:rPr>
        <w:t>.</w:t>
      </w:r>
    </w:p>
    <w:p w14:paraId="36F1A26A" w14:textId="5983DCED" w:rsidR="00165A20" w:rsidRPr="008C42CA" w:rsidRDefault="00165A20" w:rsidP="00C0354A">
      <w:pPr>
        <w:numPr>
          <w:ilvl w:val="3"/>
          <w:numId w:val="1"/>
        </w:numPr>
        <w:tabs>
          <w:tab w:val="left" w:pos="851"/>
          <w:tab w:val="left" w:pos="1276"/>
        </w:tabs>
        <w:spacing w:after="0" w:line="240" w:lineRule="auto"/>
        <w:ind w:left="0" w:firstLine="709"/>
        <w:contextualSpacing/>
        <w:jc w:val="both"/>
        <w:rPr>
          <w:rFonts w:ascii="Times New Roman" w:eastAsia="Calibri" w:hAnsi="Times New Roman" w:cs="Times New Roman"/>
          <w:b/>
          <w:bCs/>
          <w:szCs w:val="24"/>
        </w:rPr>
      </w:pPr>
      <w:r w:rsidRPr="008C42CA">
        <w:rPr>
          <w:rFonts w:ascii="Times New Roman" w:eastAsia="Calibri" w:hAnsi="Times New Roman" w:cs="Times New Roman"/>
          <w:b/>
          <w:bCs/>
          <w:szCs w:val="24"/>
        </w:rPr>
        <w:t>Reikalavimai lauko teritorijos tvarkymo paslaugai žiemos periodu:</w:t>
      </w:r>
    </w:p>
    <w:p w14:paraId="32BF4A8A" w14:textId="7048D675" w:rsidR="00C0354A" w:rsidRPr="007E046F" w:rsidRDefault="00C0354A"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Paslaugų teikėjas, pagal perkančiosios organizacijos poreikį, privalo suteikti lauko teritorijos tvarkymo paslaugas žiemos periodu (spalio – balandžio mėnesiais): - šiukšlių, smėlio, žvyro, akmenų, lapų, šakų, popieriaus surinkimą iš teritorijos ir sukrovimą į šiukšlių konteinerius</w:t>
      </w:r>
      <w:r>
        <w:rPr>
          <w:rFonts w:ascii="Times New Roman" w:eastAsia="Calibri" w:hAnsi="Times New Roman" w:cs="Times New Roman"/>
          <w:szCs w:val="24"/>
        </w:rPr>
        <w:t>;</w:t>
      </w:r>
    </w:p>
    <w:p w14:paraId="6EF09E83"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Paslaugų teikėjas, pagal perkančiosios organizacijos poreikį, privalo suteikti lauko teritorijos tvarkymo paslaugas žiemos periodu (spalio – balandžio mėnesiais): - šiukšlių, smėlio, žvyro, akmenų, lapų, šakų, popieriaus surinkimą iš teritorijos ir sukrovimą į šiukšlių konteinerius; </w:t>
      </w:r>
    </w:p>
    <w:p w14:paraId="1FFDF7E9"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pėsčiųjų takų ir šaligatvių, automobilių stovėjimo aikštelių ir įvažiavimų rankinį arba mechaninį (pagal poreikį) valymą ir priežiūrą; </w:t>
      </w:r>
    </w:p>
    <w:p w14:paraId="6D1C63E8"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lauko šiukšliadėžių (esančių teritorijoje) valymą, dezinfekciją ir priežiūrą; </w:t>
      </w:r>
    </w:p>
    <w:p w14:paraId="7531B94F"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įėjimo laiptų </w:t>
      </w:r>
      <w:proofErr w:type="spellStart"/>
      <w:r w:rsidRPr="007E046F">
        <w:rPr>
          <w:rFonts w:ascii="Times New Roman" w:eastAsia="Calibri" w:hAnsi="Times New Roman" w:cs="Times New Roman"/>
          <w:szCs w:val="24"/>
        </w:rPr>
        <w:t>prieduobių</w:t>
      </w:r>
      <w:proofErr w:type="spellEnd"/>
      <w:r w:rsidRPr="007E046F">
        <w:rPr>
          <w:rFonts w:ascii="Times New Roman" w:eastAsia="Calibri" w:hAnsi="Times New Roman" w:cs="Times New Roman"/>
          <w:szCs w:val="24"/>
        </w:rPr>
        <w:t>, dengtu metalinėmis grotelėmis valymą</w:t>
      </w:r>
      <w:r>
        <w:rPr>
          <w:rFonts w:ascii="Times New Roman" w:eastAsia="Calibri" w:hAnsi="Times New Roman" w:cs="Times New Roman"/>
          <w:szCs w:val="24"/>
        </w:rPr>
        <w:t xml:space="preserve"> </w:t>
      </w:r>
      <w:r w:rsidRPr="009D5F65">
        <w:rPr>
          <w:rFonts w:ascii="Times New Roman" w:eastAsia="Calibri" w:hAnsi="Times New Roman" w:cs="Times New Roman"/>
          <w:szCs w:val="24"/>
        </w:rPr>
        <w:t>ir grindinio plytelių</w:t>
      </w:r>
      <w:r w:rsidRPr="007E046F">
        <w:rPr>
          <w:rFonts w:ascii="Times New Roman" w:eastAsia="Calibri" w:hAnsi="Times New Roman" w:cs="Times New Roman"/>
          <w:szCs w:val="24"/>
        </w:rPr>
        <w:t xml:space="preserve"> valymą; </w:t>
      </w:r>
    </w:p>
    <w:p w14:paraId="0F9EF99F"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C0354A">
        <w:rPr>
          <w:rFonts w:ascii="Times New Roman" w:eastAsia="Calibri" w:hAnsi="Times New Roman" w:cs="Times New Roman"/>
          <w:szCs w:val="24"/>
        </w:rPr>
        <w:t>varveklių nudaužymas nuo pastatų stogų ir kitų nepasiekiamame aukštyje esančių paviršių;</w:t>
      </w:r>
    </w:p>
    <w:p w14:paraId="4EBD62CB" w14:textId="2DCDE580" w:rsidR="00165A20" w:rsidRDefault="00165A20" w:rsidP="008C42CA">
      <w:pPr>
        <w:numPr>
          <w:ilvl w:val="2"/>
          <w:numId w:val="1"/>
        </w:numPr>
        <w:tabs>
          <w:tab w:val="left" w:pos="993"/>
          <w:tab w:val="left" w:pos="1134"/>
          <w:tab w:val="left" w:pos="1276"/>
        </w:tabs>
        <w:spacing w:after="0" w:line="240" w:lineRule="auto"/>
        <w:ind w:left="0" w:firstLine="709"/>
        <w:jc w:val="both"/>
        <w:rPr>
          <w:rFonts w:ascii="Times New Roman" w:hAnsi="Times New Roman" w:cs="Times New Roman"/>
          <w:b/>
          <w:u w:val="single"/>
        </w:rPr>
      </w:pPr>
      <w:r w:rsidRPr="008C42CA">
        <w:rPr>
          <w:rFonts w:ascii="Times New Roman" w:hAnsi="Times New Roman" w:cs="Times New Roman"/>
          <w:b/>
          <w:u w:val="single"/>
        </w:rPr>
        <w:t>Kiemsargio budėjimo paslauga</w:t>
      </w:r>
      <w:r w:rsidR="00612DEE">
        <w:rPr>
          <w:rFonts w:ascii="Times New Roman" w:hAnsi="Times New Roman" w:cs="Times New Roman"/>
          <w:b/>
          <w:u w:val="single"/>
        </w:rPr>
        <w:t>:</w:t>
      </w:r>
    </w:p>
    <w:p w14:paraId="45727A8C" w14:textId="106699FC" w:rsidR="008C42CA" w:rsidRPr="009D5F65" w:rsidRDefault="008C42CA" w:rsidP="008C42CA">
      <w:pPr>
        <w:numPr>
          <w:ilvl w:val="3"/>
          <w:numId w:val="1"/>
        </w:numPr>
        <w:tabs>
          <w:tab w:val="left" w:pos="851"/>
          <w:tab w:val="left" w:pos="1276"/>
        </w:tabs>
        <w:spacing w:after="0" w:line="240" w:lineRule="auto"/>
        <w:contextualSpacing/>
        <w:jc w:val="both"/>
        <w:rPr>
          <w:rFonts w:ascii="Times New Roman" w:eastAsia="Calibri" w:hAnsi="Times New Roman" w:cs="Times New Roman"/>
          <w:szCs w:val="24"/>
        </w:rPr>
      </w:pPr>
      <w:r w:rsidRPr="009D5F65">
        <w:rPr>
          <w:rFonts w:ascii="Times New Roman" w:eastAsia="Calibri" w:hAnsi="Times New Roman" w:cs="Times New Roman"/>
          <w:szCs w:val="24"/>
        </w:rPr>
        <w:t>sniego nukasim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ar nustumdym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nuo laiptų, šaligatvių, praėjimų, takų, įėjimų į pastatą rankiniu būdu ir barstym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smėlio-druskos mišiniu (pagal poreikį), užtikrinant laisvą ir saugų žmonių vaikščiojimą darbo dienomis, darbo laiku. </w:t>
      </w:r>
    </w:p>
    <w:p w14:paraId="53D42D37" w14:textId="77777777" w:rsidR="008C42CA" w:rsidRPr="009D5F65" w:rsidRDefault="008C42CA" w:rsidP="008C42CA">
      <w:pPr>
        <w:numPr>
          <w:ilvl w:val="3"/>
          <w:numId w:val="1"/>
        </w:numPr>
        <w:tabs>
          <w:tab w:val="left" w:pos="851"/>
          <w:tab w:val="left" w:pos="1276"/>
        </w:tabs>
        <w:spacing w:after="0" w:line="240" w:lineRule="auto"/>
        <w:contextualSpacing/>
        <w:jc w:val="both"/>
        <w:rPr>
          <w:rFonts w:ascii="Times New Roman" w:eastAsia="Calibri" w:hAnsi="Times New Roman" w:cs="Times New Roman"/>
          <w:szCs w:val="24"/>
        </w:rPr>
      </w:pPr>
      <w:r w:rsidRPr="009D5F65">
        <w:rPr>
          <w:rFonts w:ascii="Times New Roman" w:eastAsia="Calibri" w:hAnsi="Times New Roman" w:cs="Times New Roman"/>
          <w:szCs w:val="24"/>
        </w:rPr>
        <w:t xml:space="preserve">Sniego pakrovimo ir išvežimo paslauga (naudojant mechanizmus) iš nurodytos perkančiosios organizacijos teritorijos turi būti suteikta iki 7.00 val. ryto. </w:t>
      </w:r>
    </w:p>
    <w:p w14:paraId="0DD78774" w14:textId="257D2328" w:rsidR="008C42CA" w:rsidRPr="009D5F65" w:rsidRDefault="008C42CA" w:rsidP="008C42CA">
      <w:pPr>
        <w:numPr>
          <w:ilvl w:val="3"/>
          <w:numId w:val="1"/>
        </w:numPr>
        <w:tabs>
          <w:tab w:val="left" w:pos="1276"/>
        </w:tabs>
        <w:spacing w:after="0" w:line="240" w:lineRule="auto"/>
        <w:jc w:val="both"/>
        <w:rPr>
          <w:rFonts w:ascii="Times New Roman" w:hAnsi="Times New Roman" w:cs="Times New Roman"/>
        </w:rPr>
      </w:pPr>
      <w:r w:rsidRPr="009D5F65">
        <w:rPr>
          <w:rFonts w:ascii="Times New Roman" w:hAnsi="Times New Roman" w:cs="Times New Roman"/>
        </w:rPr>
        <w:t xml:space="preserve">Mechanizuotas sniego stumdymas nuo parkavimo vietų (visame kieme) ir nuo važiuojamosios dalies su sniego išvežimu. Teritorijoje esančiuose praėjimo takuose, parkavimo aikštelėse, gatvėse susikaupusio sniego valymą ir nukasto sniego sukasimą į tvarkingas krūvas. Praėjimo takų barstymą smėlio ir druskos mišiniu bei ledo nukapojimą. Tiekėjas pats privalo įvertinti oro sąlygas bei sniego kiekį ir inicijuoti sniego nukasimą ir ledo nukapojimą laiku. Sniegas turi būti nukastas iki VDU nurodytos </w:t>
      </w:r>
      <w:r w:rsidR="00C260EF">
        <w:rPr>
          <w:rFonts w:ascii="Times New Roman" w:hAnsi="Times New Roman" w:cs="Times New Roman"/>
        </w:rPr>
        <w:t>įstaigos</w:t>
      </w:r>
      <w:r w:rsidRPr="009D5F65">
        <w:rPr>
          <w:rFonts w:ascii="Times New Roman" w:hAnsi="Times New Roman" w:cs="Times New Roman"/>
        </w:rPr>
        <w:t xml:space="preserve"> darbo pradžios. </w:t>
      </w:r>
    </w:p>
    <w:p w14:paraId="207412E8" w14:textId="77777777" w:rsidR="008C42CA" w:rsidRPr="009D5F65" w:rsidRDefault="008C42CA" w:rsidP="008C42CA">
      <w:pPr>
        <w:numPr>
          <w:ilvl w:val="3"/>
          <w:numId w:val="1"/>
        </w:numPr>
        <w:tabs>
          <w:tab w:val="left" w:pos="1134"/>
        </w:tabs>
        <w:spacing w:after="0" w:line="240" w:lineRule="auto"/>
        <w:jc w:val="both"/>
        <w:rPr>
          <w:rFonts w:ascii="Times New Roman" w:hAnsi="Times New Roman" w:cs="Times New Roman"/>
        </w:rPr>
      </w:pPr>
      <w:r w:rsidRPr="009D5F65">
        <w:rPr>
          <w:rFonts w:ascii="Times New Roman" w:hAnsi="Times New Roman" w:cs="Times New Roman"/>
        </w:rPr>
        <w:t>Sniego valymas nuo pastatų stogo, stoginių, stogelių (plokščias stogas) su sniego išvežimu. Sniegas turi būti valomas nuo pastato stogo, stoginių, stogelių. Paslaugai atlikti nereikalingi specialūs keltuvai ar kita speciali įranga.</w:t>
      </w:r>
    </w:p>
    <w:p w14:paraId="70257A6C" w14:textId="77777777" w:rsidR="008C42CA" w:rsidRPr="008C42CA" w:rsidRDefault="008C42CA" w:rsidP="008C42CA">
      <w:pPr>
        <w:tabs>
          <w:tab w:val="left" w:pos="993"/>
          <w:tab w:val="left" w:pos="1134"/>
          <w:tab w:val="left" w:pos="1276"/>
        </w:tabs>
        <w:spacing w:after="0" w:line="240" w:lineRule="auto"/>
        <w:jc w:val="both"/>
        <w:rPr>
          <w:rFonts w:ascii="Times New Roman" w:hAnsi="Times New Roman" w:cs="Times New Roman"/>
          <w:b/>
          <w:u w:val="single"/>
        </w:rPr>
      </w:pPr>
    </w:p>
    <w:p w14:paraId="07E34E45" w14:textId="395681C7" w:rsidR="00165A20" w:rsidRPr="00612DEE" w:rsidRDefault="00612DEE" w:rsidP="00D532B5">
      <w:pPr>
        <w:autoSpaceDE w:val="0"/>
        <w:autoSpaceDN w:val="0"/>
        <w:adjustRightInd w:val="0"/>
        <w:spacing w:after="0"/>
        <w:ind w:firstLine="142"/>
        <w:jc w:val="both"/>
        <w:rPr>
          <w:rFonts w:ascii="Times New Roman" w:hAnsi="Times New Roman" w:cs="Times New Roman"/>
          <w:b/>
          <w:u w:val="single"/>
        </w:rPr>
      </w:pPr>
      <w:r w:rsidRPr="00612DEE">
        <w:rPr>
          <w:rFonts w:ascii="Times New Roman" w:hAnsi="Times New Roman" w:cs="Times New Roman"/>
          <w:b/>
          <w:u w:val="single"/>
        </w:rPr>
        <w:t xml:space="preserve">2.2.5. </w:t>
      </w:r>
      <w:r w:rsidR="00165A20" w:rsidRPr="00612DEE">
        <w:rPr>
          <w:rFonts w:ascii="Times New Roman" w:hAnsi="Times New Roman" w:cs="Times New Roman"/>
          <w:b/>
          <w:u w:val="single"/>
        </w:rPr>
        <w:t>Papildomos, užsakomos paslaugos taip pat yra ištraukiamosios ventiliacijos ortakių valymas:</w:t>
      </w:r>
    </w:p>
    <w:p w14:paraId="133E1855" w14:textId="77777777" w:rsidR="00165A20" w:rsidRPr="007E046F" w:rsidRDefault="00165A20" w:rsidP="00D532B5">
      <w:pPr>
        <w:autoSpaceDE w:val="0"/>
        <w:autoSpaceDN w:val="0"/>
        <w:adjustRightInd w:val="0"/>
        <w:jc w:val="both"/>
        <w:rPr>
          <w:rFonts w:ascii="Times New Roman" w:eastAsia="Calibri" w:hAnsi="Times New Roman" w:cs="Times New Roman"/>
          <w:color w:val="000000"/>
          <w:szCs w:val="24"/>
        </w:rPr>
      </w:pPr>
      <w:r w:rsidRPr="00F3221B">
        <w:rPr>
          <w:rFonts w:ascii="Times New Roman" w:eastAsia="Calibri" w:hAnsi="Times New Roman" w:cs="Times New Roman"/>
          <w:color w:val="000000"/>
          <w:szCs w:val="24"/>
        </w:rPr>
        <w:t xml:space="preserve">Atliekamas </w:t>
      </w:r>
      <w:r w:rsidRPr="00F3221B">
        <w:rPr>
          <w:rFonts w:ascii="Times New Roman" w:hAnsi="Times New Roman" w:cs="Times New Roman"/>
          <w:szCs w:val="24"/>
        </w:rPr>
        <w:t>Perkančiajai organizacijai užsakius, darbus pasirašytinai fiksuojant darbų žurnale.</w:t>
      </w:r>
      <w:r w:rsidRPr="007E046F">
        <w:rPr>
          <w:rFonts w:ascii="Times New Roman" w:hAnsi="Times New Roman" w:cs="Times New Roman"/>
          <w:szCs w:val="24"/>
        </w:rPr>
        <w:t xml:space="preserve"> </w:t>
      </w:r>
    </w:p>
    <w:p w14:paraId="6BCE7B02" w14:textId="77777777" w:rsidR="00C8579D" w:rsidRPr="00C8579D" w:rsidRDefault="00C8579D" w:rsidP="00C8579D">
      <w:pPr>
        <w:pStyle w:val="Sraopastraipa"/>
        <w:numPr>
          <w:ilvl w:val="0"/>
          <w:numId w:val="18"/>
        </w:numPr>
        <w:tabs>
          <w:tab w:val="left" w:pos="284"/>
        </w:tabs>
        <w:jc w:val="both"/>
        <w:rPr>
          <w:vanish/>
        </w:rPr>
      </w:pPr>
    </w:p>
    <w:p w14:paraId="3F947550" w14:textId="77777777" w:rsidR="00C8579D" w:rsidRPr="00C8579D" w:rsidRDefault="00C8579D" w:rsidP="00C8579D">
      <w:pPr>
        <w:pStyle w:val="Sraopastraipa"/>
        <w:numPr>
          <w:ilvl w:val="0"/>
          <w:numId w:val="18"/>
        </w:numPr>
        <w:tabs>
          <w:tab w:val="left" w:pos="284"/>
        </w:tabs>
        <w:jc w:val="both"/>
        <w:rPr>
          <w:vanish/>
        </w:rPr>
      </w:pPr>
    </w:p>
    <w:p w14:paraId="7570F900" w14:textId="77777777" w:rsidR="00C8579D" w:rsidRPr="00C8579D" w:rsidRDefault="00C8579D" w:rsidP="00C8579D">
      <w:pPr>
        <w:pStyle w:val="Sraopastraipa"/>
        <w:numPr>
          <w:ilvl w:val="1"/>
          <w:numId w:val="18"/>
        </w:numPr>
        <w:tabs>
          <w:tab w:val="left" w:pos="284"/>
        </w:tabs>
        <w:jc w:val="both"/>
        <w:rPr>
          <w:vanish/>
        </w:rPr>
      </w:pPr>
    </w:p>
    <w:p w14:paraId="3DC406C3" w14:textId="77777777" w:rsidR="00C8579D" w:rsidRPr="00C8579D" w:rsidRDefault="00C8579D" w:rsidP="00C8579D">
      <w:pPr>
        <w:pStyle w:val="Sraopastraipa"/>
        <w:numPr>
          <w:ilvl w:val="1"/>
          <w:numId w:val="18"/>
        </w:numPr>
        <w:tabs>
          <w:tab w:val="left" w:pos="284"/>
        </w:tabs>
        <w:jc w:val="both"/>
        <w:rPr>
          <w:vanish/>
        </w:rPr>
      </w:pPr>
    </w:p>
    <w:p w14:paraId="6B57EF06" w14:textId="77777777" w:rsidR="00C8579D" w:rsidRPr="00C8579D" w:rsidRDefault="00C8579D" w:rsidP="00C8579D">
      <w:pPr>
        <w:pStyle w:val="Sraopastraipa"/>
        <w:numPr>
          <w:ilvl w:val="2"/>
          <w:numId w:val="18"/>
        </w:numPr>
        <w:tabs>
          <w:tab w:val="left" w:pos="284"/>
        </w:tabs>
        <w:jc w:val="both"/>
        <w:rPr>
          <w:vanish/>
        </w:rPr>
      </w:pPr>
    </w:p>
    <w:p w14:paraId="02D5616C" w14:textId="77777777" w:rsidR="00C8579D" w:rsidRPr="00C8579D" w:rsidRDefault="00C8579D" w:rsidP="00C8579D">
      <w:pPr>
        <w:pStyle w:val="Sraopastraipa"/>
        <w:numPr>
          <w:ilvl w:val="2"/>
          <w:numId w:val="18"/>
        </w:numPr>
        <w:tabs>
          <w:tab w:val="left" w:pos="284"/>
        </w:tabs>
        <w:jc w:val="both"/>
        <w:rPr>
          <w:vanish/>
        </w:rPr>
      </w:pPr>
    </w:p>
    <w:p w14:paraId="5C5E9D10" w14:textId="77777777" w:rsidR="00C8579D" w:rsidRPr="00C8579D" w:rsidRDefault="00C8579D" w:rsidP="00C8579D">
      <w:pPr>
        <w:pStyle w:val="Sraopastraipa"/>
        <w:numPr>
          <w:ilvl w:val="2"/>
          <w:numId w:val="18"/>
        </w:numPr>
        <w:tabs>
          <w:tab w:val="left" w:pos="284"/>
        </w:tabs>
        <w:jc w:val="both"/>
        <w:rPr>
          <w:vanish/>
        </w:rPr>
      </w:pPr>
    </w:p>
    <w:p w14:paraId="368C7CB8" w14:textId="77777777" w:rsidR="00C8579D" w:rsidRPr="00C8579D" w:rsidRDefault="00C8579D" w:rsidP="00C8579D">
      <w:pPr>
        <w:pStyle w:val="Sraopastraipa"/>
        <w:numPr>
          <w:ilvl w:val="2"/>
          <w:numId w:val="18"/>
        </w:numPr>
        <w:tabs>
          <w:tab w:val="left" w:pos="284"/>
        </w:tabs>
        <w:jc w:val="both"/>
        <w:rPr>
          <w:vanish/>
        </w:rPr>
      </w:pPr>
    </w:p>
    <w:p w14:paraId="089AE48B" w14:textId="77777777" w:rsidR="00C8579D" w:rsidRPr="00C8579D" w:rsidRDefault="00C8579D" w:rsidP="00C8579D">
      <w:pPr>
        <w:pStyle w:val="Sraopastraipa"/>
        <w:numPr>
          <w:ilvl w:val="2"/>
          <w:numId w:val="18"/>
        </w:numPr>
        <w:tabs>
          <w:tab w:val="left" w:pos="284"/>
        </w:tabs>
        <w:jc w:val="both"/>
        <w:rPr>
          <w:vanish/>
        </w:rPr>
      </w:pPr>
    </w:p>
    <w:p w14:paraId="3E2BBFBE" w14:textId="261F62CB" w:rsidR="00075720" w:rsidRPr="00C8579D" w:rsidRDefault="00075720" w:rsidP="00C8579D">
      <w:pPr>
        <w:pStyle w:val="Sraopastraipa"/>
        <w:numPr>
          <w:ilvl w:val="2"/>
          <w:numId w:val="18"/>
        </w:numPr>
        <w:tabs>
          <w:tab w:val="left" w:pos="284"/>
        </w:tabs>
        <w:ind w:left="0" w:firstLine="709"/>
        <w:jc w:val="both"/>
      </w:pPr>
      <w:bookmarkStart w:id="0" w:name="_Hlk117236143"/>
      <w:r w:rsidRPr="00C8579D">
        <w:t>VDU administracijos darbo laikas yra I-IV 08:00 - 17:00 val., V 08:00 - 15:45 val. Pastato darbo laikas I-V 07:30-21:30, VI 08:00-18:00.</w:t>
      </w:r>
      <w:r w:rsidR="00306841">
        <w:t xml:space="preserve"> Apie pasikeitimus paslaugos teikėjas bus informuojamas elektroniniu paštu.</w:t>
      </w:r>
    </w:p>
    <w:p w14:paraId="35E4518C" w14:textId="4A01F1B6" w:rsidR="00075720" w:rsidRPr="007E046F" w:rsidRDefault="00075720" w:rsidP="00C8579D">
      <w:pPr>
        <w:pStyle w:val="Sraopastraipa"/>
        <w:numPr>
          <w:ilvl w:val="2"/>
          <w:numId w:val="18"/>
        </w:numPr>
        <w:tabs>
          <w:tab w:val="left" w:pos="284"/>
        </w:tabs>
        <w:ind w:left="0" w:firstLine="709"/>
        <w:jc w:val="both"/>
      </w:pPr>
      <w:r w:rsidRPr="007E046F">
        <w:t>Paslaugų teikėjo teikiamų, Pirkimo sąlygose ir paslaugų teikimo sutartyse (sutartyje) apibrėžtų, paslaugų kokybė turi atitikti visuotinai nusistovėjusius ir teisės aktuose nustatytus tokio tipo paslaugoms taikomus standartus.</w:t>
      </w:r>
    </w:p>
    <w:p w14:paraId="131943F3" w14:textId="5A59102D" w:rsidR="00075720" w:rsidRPr="003314C1" w:rsidRDefault="00075720" w:rsidP="00C8579D">
      <w:pPr>
        <w:pStyle w:val="Sraopastraipa"/>
        <w:numPr>
          <w:ilvl w:val="2"/>
          <w:numId w:val="18"/>
        </w:numPr>
        <w:tabs>
          <w:tab w:val="left" w:pos="284"/>
        </w:tabs>
        <w:ind w:left="0" w:firstLine="709"/>
        <w:jc w:val="both"/>
      </w:pPr>
      <w:r w:rsidRPr="003314C1">
        <w:t xml:space="preserve">Patalpų valymas yra teikiamos </w:t>
      </w:r>
      <w:r w:rsidRPr="00C8579D">
        <w:t>nuo pirmadienio iki penktadienio/šeštadienio</w:t>
      </w:r>
      <w:r w:rsidRPr="003314C1">
        <w:t xml:space="preserve">. Patalpos privalo būti valomos vakarais (I-IV - nuo 17:00, V - nuo 15:45 ir budėjimas nuo 8.00 iki </w:t>
      </w:r>
      <w:r w:rsidRPr="003314C1">
        <w:lastRenderedPageBreak/>
        <w:t xml:space="preserve">17.00). </w:t>
      </w:r>
      <w:r w:rsidRPr="00C8579D">
        <w:t>Bendrabučiuose valyti nuo 8.00 val. ryto iki 17.00.</w:t>
      </w:r>
      <w:r w:rsidRPr="003314C1">
        <w:t xml:space="preserve"> Tikslus patalpų valymo laikas privalo būti suderintas su VDU paskirtu atsakingu asmeniu. </w:t>
      </w:r>
    </w:p>
    <w:bookmarkEnd w:id="0"/>
    <w:p w14:paraId="4B507DD2" w14:textId="7FF4D18C" w:rsidR="00075720" w:rsidRPr="00C8579D" w:rsidRDefault="00075720" w:rsidP="00C8579D">
      <w:pPr>
        <w:pStyle w:val="Sraopastraipa"/>
        <w:numPr>
          <w:ilvl w:val="2"/>
          <w:numId w:val="18"/>
        </w:numPr>
        <w:tabs>
          <w:tab w:val="left" w:pos="284"/>
        </w:tabs>
        <w:ind w:left="0" w:firstLine="709"/>
        <w:jc w:val="both"/>
      </w:pPr>
      <w:r w:rsidRPr="007E046F">
        <w:t xml:space="preserve">Pirkimo dokumentuose nurodyti kiekiai (plotas, darbo valandos) yra preliminarūs. </w:t>
      </w:r>
      <w:r w:rsidRPr="00C8579D">
        <w:t>Apmokėjimas bus vykdomas pagal faktiškai suteiktas paslaugas</w:t>
      </w:r>
      <w:r w:rsidRPr="007E046F">
        <w:t xml:space="preserve">. </w:t>
      </w:r>
      <w:r w:rsidRPr="00C8579D">
        <w:t xml:space="preserve">Keičiantis perkančiosios organizacijos poreikiams, gali būti koreguojamos valomų bei prižiūrimų plotų apimtys ir/ar valymo periodiškumas. Perkančiajai organizacijai reorganizavimo, perleidimo ar bet kokiu kitokiu būdu įgijus/perėmus eksploatavimui ar perleidus/kitokiu būdu nebeeksploatuojant papildomas patalpas ir/ar teritorijas (toliau vadinama – objektas), perkančioji organizacija turi teisę pirkti didesnės apimties paslaugas papildomai perimtiems objektams ar sumažinti perkamų paslaugų apimtis nebeeksploatuojamiems objektams. </w:t>
      </w:r>
    </w:p>
    <w:p w14:paraId="5E75E887" w14:textId="77777777" w:rsidR="00306841" w:rsidRDefault="00306841" w:rsidP="00612DEE">
      <w:pPr>
        <w:tabs>
          <w:tab w:val="left" w:pos="539"/>
          <w:tab w:val="left" w:pos="993"/>
        </w:tabs>
        <w:ind w:left="284" w:firstLine="425"/>
        <w:jc w:val="both"/>
        <w:rPr>
          <w:rFonts w:ascii="Times New Roman" w:hAnsi="Times New Roman" w:cs="Times New Roman"/>
          <w:b/>
        </w:rPr>
      </w:pPr>
    </w:p>
    <w:p w14:paraId="60C41256" w14:textId="0D5DB1AD" w:rsidR="00612DEE" w:rsidRPr="00306841" w:rsidRDefault="00612DEE" w:rsidP="00612DEE">
      <w:pPr>
        <w:tabs>
          <w:tab w:val="left" w:pos="539"/>
          <w:tab w:val="left" w:pos="993"/>
        </w:tabs>
        <w:ind w:left="284" w:firstLine="425"/>
        <w:jc w:val="both"/>
        <w:rPr>
          <w:rFonts w:ascii="Times New Roman" w:hAnsi="Times New Roman" w:cs="Times New Roman"/>
          <w:b/>
          <w:sz w:val="24"/>
          <w:szCs w:val="24"/>
        </w:rPr>
      </w:pPr>
      <w:r w:rsidRPr="00306841">
        <w:rPr>
          <w:rFonts w:ascii="Times New Roman" w:hAnsi="Times New Roman" w:cs="Times New Roman"/>
          <w:b/>
          <w:sz w:val="24"/>
          <w:szCs w:val="24"/>
        </w:rPr>
        <w:t xml:space="preserve">III. BENDRI REIKALAVIMAI APRŪPINIMUI HIGIENOS REIKMENIMIS IR PRIEMONĖMIS </w:t>
      </w:r>
    </w:p>
    <w:p w14:paraId="5D005252" w14:textId="77777777" w:rsidR="00612DEE" w:rsidRPr="00306841" w:rsidRDefault="00612DEE" w:rsidP="00612DEE">
      <w:pPr>
        <w:numPr>
          <w:ilvl w:val="1"/>
          <w:numId w:val="10"/>
        </w:numPr>
        <w:tabs>
          <w:tab w:val="left" w:pos="426"/>
        </w:tabs>
        <w:spacing w:after="0" w:line="240" w:lineRule="auto"/>
        <w:ind w:left="0" w:firstLine="709"/>
        <w:contextualSpacing/>
        <w:jc w:val="both"/>
        <w:rPr>
          <w:rFonts w:ascii="Times New Roman" w:eastAsia="Calibri" w:hAnsi="Times New Roman" w:cs="Times New Roman"/>
          <w:color w:val="000000"/>
          <w:sz w:val="24"/>
          <w:szCs w:val="24"/>
        </w:rPr>
      </w:pPr>
      <w:r w:rsidRPr="00306841">
        <w:rPr>
          <w:rFonts w:ascii="Times New Roman" w:eastAsia="Calibri" w:hAnsi="Times New Roman" w:cs="Times New Roman"/>
          <w:color w:val="000000"/>
          <w:sz w:val="24"/>
          <w:szCs w:val="24"/>
        </w:rPr>
        <w:t xml:space="preserve">Tiekėjas, atsižvelgdamas į VDU poreikį patalpose, įskaitant ir bendrabučiuose esančius bendro naudojimo </w:t>
      </w:r>
      <w:proofErr w:type="spellStart"/>
      <w:r w:rsidRPr="00306841">
        <w:rPr>
          <w:rFonts w:ascii="Times New Roman" w:eastAsia="Calibri" w:hAnsi="Times New Roman" w:cs="Times New Roman"/>
          <w:color w:val="000000"/>
          <w:sz w:val="24"/>
          <w:szCs w:val="24"/>
        </w:rPr>
        <w:t>san</w:t>
      </w:r>
      <w:proofErr w:type="spellEnd"/>
      <w:r w:rsidRPr="00306841">
        <w:rPr>
          <w:rFonts w:ascii="Times New Roman" w:eastAsia="Calibri" w:hAnsi="Times New Roman" w:cs="Times New Roman"/>
          <w:color w:val="000000"/>
          <w:sz w:val="24"/>
          <w:szCs w:val="24"/>
        </w:rPr>
        <w:t xml:space="preserve">. mazgus, juose sumontuotus higienos reikmenų ir priemonių laikiklius, užtikrina VDU darbuotojų ir lankytojų aprūpinimą šiais higienos reikmenimis ir priemonėmis: </w:t>
      </w:r>
      <w:r w:rsidRPr="00306841">
        <w:rPr>
          <w:rFonts w:ascii="Times New Roman" w:eastAsia="Calibri" w:hAnsi="Times New Roman" w:cs="Times New Roman"/>
          <w:color w:val="000000"/>
          <w:sz w:val="24"/>
          <w:szCs w:val="24"/>
          <w:u w:val="single"/>
        </w:rPr>
        <w:t>tualetiniu popieriumi</w:t>
      </w:r>
      <w:r w:rsidRPr="00306841">
        <w:rPr>
          <w:rFonts w:ascii="Times New Roman" w:eastAsia="Calibri" w:hAnsi="Times New Roman" w:cs="Times New Roman"/>
          <w:color w:val="000000"/>
          <w:sz w:val="24"/>
          <w:szCs w:val="24"/>
        </w:rPr>
        <w:t xml:space="preserve"> (ritinyje ir / arba lapeliais ir / arba ritinėlyje) ne mažiau kaip dviejų sluoksnių, pagamintu iš celiuliozės (ar antrinės žaliavos mišinio su celiulioze), baltos spalvos (baltumas ne mažiau 70 proc.); </w:t>
      </w:r>
      <w:r w:rsidRPr="00306841">
        <w:rPr>
          <w:rFonts w:ascii="Times New Roman" w:eastAsia="Calibri" w:hAnsi="Times New Roman" w:cs="Times New Roman"/>
          <w:color w:val="000000"/>
          <w:sz w:val="24"/>
          <w:szCs w:val="24"/>
          <w:u w:val="single"/>
        </w:rPr>
        <w:t>popieriniais rankšluosčiais</w:t>
      </w:r>
      <w:r w:rsidRPr="00306841">
        <w:rPr>
          <w:rFonts w:ascii="Times New Roman" w:eastAsia="Calibri" w:hAnsi="Times New Roman" w:cs="Times New Roman"/>
          <w:color w:val="000000"/>
          <w:sz w:val="24"/>
          <w:szCs w:val="24"/>
        </w:rPr>
        <w:t xml:space="preserve"> (ritinyje ir / arba lapiniais) ne mažiau kaip dviejų sluoksnių, pagamintais iš celiuliozės (ar antrinės žaliavos mišinio su celiulioze), baltos spalvos (baltumas ne mažiau 70 proc.); </w:t>
      </w:r>
      <w:r w:rsidRPr="00306841">
        <w:rPr>
          <w:rFonts w:ascii="Times New Roman" w:eastAsia="Calibri" w:hAnsi="Times New Roman" w:cs="Times New Roman"/>
          <w:color w:val="000000"/>
          <w:sz w:val="24"/>
          <w:szCs w:val="24"/>
          <w:u w:val="single"/>
        </w:rPr>
        <w:t>kvapniu skystu muilu</w:t>
      </w:r>
      <w:r w:rsidRPr="00306841">
        <w:rPr>
          <w:rFonts w:ascii="Times New Roman" w:eastAsia="Calibri" w:hAnsi="Times New Roman" w:cs="Times New Roman"/>
          <w:color w:val="000000"/>
          <w:sz w:val="24"/>
          <w:szCs w:val="24"/>
        </w:rPr>
        <w:t xml:space="preserve">; </w:t>
      </w:r>
      <w:r w:rsidRPr="00306841">
        <w:rPr>
          <w:rFonts w:ascii="Times New Roman" w:eastAsia="Calibri" w:hAnsi="Times New Roman" w:cs="Times New Roman"/>
          <w:color w:val="000000"/>
          <w:sz w:val="24"/>
          <w:szCs w:val="24"/>
          <w:u w:val="single"/>
        </w:rPr>
        <w:t>purškiamu oro gaivikliu (išskyrus bendrabučius)</w:t>
      </w:r>
      <w:r w:rsidRPr="00306841">
        <w:rPr>
          <w:rFonts w:ascii="Times New Roman" w:eastAsia="Calibri" w:hAnsi="Times New Roman" w:cs="Times New Roman"/>
          <w:color w:val="000000"/>
          <w:sz w:val="24"/>
          <w:szCs w:val="24"/>
        </w:rPr>
        <w:t>,</w:t>
      </w:r>
      <w:r w:rsidRPr="00306841">
        <w:rPr>
          <w:rFonts w:ascii="Times New Roman" w:hAnsi="Times New Roman" w:cs="Times New Roman"/>
          <w:sz w:val="24"/>
          <w:szCs w:val="24"/>
        </w:rPr>
        <w:t xml:space="preserve"> turi būti įskaičiuota į šios paslaugos kainą.</w:t>
      </w:r>
    </w:p>
    <w:p w14:paraId="7062EEE6" w14:textId="6FB68867" w:rsidR="00612DEE" w:rsidRPr="00306841" w:rsidRDefault="00612DEE" w:rsidP="00612DEE">
      <w:pPr>
        <w:numPr>
          <w:ilvl w:val="1"/>
          <w:numId w:val="10"/>
        </w:numPr>
        <w:tabs>
          <w:tab w:val="left" w:pos="426"/>
        </w:tabs>
        <w:spacing w:after="0" w:line="240" w:lineRule="auto"/>
        <w:ind w:left="0" w:firstLine="709"/>
        <w:contextualSpacing/>
        <w:jc w:val="both"/>
        <w:rPr>
          <w:rFonts w:ascii="Times New Roman" w:eastAsia="Calibri" w:hAnsi="Times New Roman" w:cs="Times New Roman"/>
          <w:color w:val="000000"/>
          <w:sz w:val="24"/>
          <w:szCs w:val="24"/>
        </w:rPr>
      </w:pPr>
      <w:r w:rsidRPr="00306841">
        <w:rPr>
          <w:rFonts w:ascii="Times New Roman" w:hAnsi="Times New Roman" w:cs="Times New Roman"/>
          <w:sz w:val="24"/>
          <w:szCs w:val="24"/>
        </w:rPr>
        <w:t xml:space="preserve">Pastatuose esančius: </w:t>
      </w:r>
      <w:r w:rsidRPr="00306841">
        <w:rPr>
          <w:rFonts w:ascii="Times New Roman" w:eastAsia="Calibri" w:hAnsi="Times New Roman" w:cs="Times New Roman"/>
          <w:color w:val="000000"/>
          <w:sz w:val="24"/>
          <w:szCs w:val="24"/>
        </w:rPr>
        <w:t xml:space="preserve">Kaune K. Donelaičio g. 52 ir K. Donelaičio g. 58 </w:t>
      </w:r>
      <w:r w:rsidR="002B4DDC" w:rsidRPr="00306841">
        <w:rPr>
          <w:rFonts w:ascii="Times New Roman" w:eastAsia="Calibri" w:hAnsi="Times New Roman" w:cs="Times New Roman"/>
          <w:color w:val="000000"/>
          <w:sz w:val="24"/>
          <w:szCs w:val="24"/>
        </w:rPr>
        <w:t xml:space="preserve">bei </w:t>
      </w:r>
      <w:r w:rsidRPr="00306841">
        <w:rPr>
          <w:rFonts w:ascii="Times New Roman" w:eastAsia="Calibri" w:hAnsi="Times New Roman" w:cs="Times New Roman"/>
          <w:color w:val="000000"/>
          <w:sz w:val="24"/>
          <w:szCs w:val="24"/>
        </w:rPr>
        <w:t xml:space="preserve">Akademijoje  Studentų g.9A sumontuotiems TORK higienos dozatoriams ir laikikliams tiekti atitinkamas higienos priemones arba lygiavertes. Minėtuose objektuose įrengti: </w:t>
      </w:r>
      <w:r w:rsidRPr="00306841">
        <w:rPr>
          <w:rStyle w:val="09FalseFalseCharacter"/>
          <w:rFonts w:ascii="Times New Roman" w:hAnsi="Times New Roman" w:cs="Times New Roman"/>
          <w:sz w:val="24"/>
          <w:szCs w:val="24"/>
        </w:rPr>
        <w:t xml:space="preserve">rankšluosčių rulonais dozatoriai </w:t>
      </w:r>
      <w:proofErr w:type="spellStart"/>
      <w:r w:rsidRPr="00306841">
        <w:rPr>
          <w:rStyle w:val="09FalseFalseCharacter"/>
          <w:rFonts w:ascii="Times New Roman" w:hAnsi="Times New Roman" w:cs="Times New Roman"/>
          <w:sz w:val="24"/>
          <w:szCs w:val="24"/>
        </w:rPr>
        <w:t>Tork</w:t>
      </w:r>
      <w:proofErr w:type="spellEnd"/>
      <w:r w:rsidRPr="00306841">
        <w:rPr>
          <w:rStyle w:val="09FalseFalseCharacter"/>
          <w:rFonts w:ascii="Times New Roman" w:hAnsi="Times New Roman" w:cs="Times New Roman"/>
          <w:sz w:val="24"/>
          <w:szCs w:val="24"/>
        </w:rPr>
        <w:t xml:space="preserve"> </w:t>
      </w:r>
      <w:proofErr w:type="spellStart"/>
      <w:r w:rsidRPr="00306841">
        <w:rPr>
          <w:rStyle w:val="09FalseFalseCharacter"/>
          <w:rFonts w:ascii="Times New Roman" w:hAnsi="Times New Roman" w:cs="Times New Roman"/>
          <w:sz w:val="24"/>
          <w:szCs w:val="24"/>
        </w:rPr>
        <w:t>Image</w:t>
      </w:r>
      <w:proofErr w:type="spellEnd"/>
      <w:r w:rsidRPr="00306841">
        <w:rPr>
          <w:rStyle w:val="09FalseFalseCharacter"/>
          <w:rFonts w:ascii="Times New Roman" w:hAnsi="Times New Roman" w:cs="Times New Roman"/>
          <w:sz w:val="24"/>
          <w:szCs w:val="24"/>
        </w:rPr>
        <w:t xml:space="preserve"> Design  H1, tualetinio popieriaus rulonais dozatoriai </w:t>
      </w:r>
      <w:proofErr w:type="spellStart"/>
      <w:r w:rsidRPr="00306841">
        <w:rPr>
          <w:rStyle w:val="09FalseFalseCharacter"/>
          <w:rFonts w:ascii="Times New Roman" w:hAnsi="Times New Roman" w:cs="Times New Roman"/>
          <w:sz w:val="24"/>
          <w:szCs w:val="24"/>
        </w:rPr>
        <w:t>Tork</w:t>
      </w:r>
      <w:proofErr w:type="spellEnd"/>
      <w:r w:rsidRPr="00306841">
        <w:rPr>
          <w:rStyle w:val="09FalseFalseCharacter"/>
          <w:rFonts w:ascii="Times New Roman" w:hAnsi="Times New Roman" w:cs="Times New Roman"/>
          <w:sz w:val="24"/>
          <w:szCs w:val="24"/>
        </w:rPr>
        <w:t xml:space="preserve"> </w:t>
      </w:r>
      <w:proofErr w:type="spellStart"/>
      <w:r w:rsidRPr="00306841">
        <w:rPr>
          <w:rStyle w:val="09FalseFalseCharacter"/>
          <w:rFonts w:ascii="Times New Roman" w:hAnsi="Times New Roman" w:cs="Times New Roman"/>
          <w:sz w:val="24"/>
          <w:szCs w:val="24"/>
        </w:rPr>
        <w:t>Image</w:t>
      </w:r>
      <w:proofErr w:type="spellEnd"/>
      <w:r w:rsidRPr="00306841">
        <w:rPr>
          <w:rStyle w:val="09FalseFalseCharacter"/>
          <w:rFonts w:ascii="Times New Roman" w:hAnsi="Times New Roman" w:cs="Times New Roman"/>
          <w:sz w:val="24"/>
          <w:szCs w:val="24"/>
        </w:rPr>
        <w:t xml:space="preserve"> Design T2,</w:t>
      </w:r>
      <w:r w:rsidRPr="00306841">
        <w:rPr>
          <w:rFonts w:ascii="Times New Roman" w:hAnsi="Times New Roman" w:cs="Times New Roman"/>
          <w:sz w:val="24"/>
          <w:szCs w:val="24"/>
        </w:rPr>
        <w:t xml:space="preserve"> m</w:t>
      </w:r>
      <w:r w:rsidRPr="00306841">
        <w:rPr>
          <w:rStyle w:val="09FalseFalseCharacter"/>
          <w:rFonts w:ascii="Times New Roman" w:hAnsi="Times New Roman" w:cs="Times New Roman"/>
          <w:sz w:val="24"/>
          <w:szCs w:val="24"/>
        </w:rPr>
        <w:t xml:space="preserve">uilo putomis dozatoriai </w:t>
      </w:r>
      <w:proofErr w:type="spellStart"/>
      <w:r w:rsidRPr="00306841">
        <w:rPr>
          <w:rStyle w:val="09FalseFalseCharacter"/>
          <w:rFonts w:ascii="Times New Roman" w:hAnsi="Times New Roman" w:cs="Times New Roman"/>
          <w:sz w:val="24"/>
          <w:szCs w:val="24"/>
        </w:rPr>
        <w:t>Tork</w:t>
      </w:r>
      <w:proofErr w:type="spellEnd"/>
      <w:r w:rsidRPr="00306841">
        <w:rPr>
          <w:rStyle w:val="09FalseFalseCharacter"/>
          <w:rFonts w:ascii="Times New Roman" w:hAnsi="Times New Roman" w:cs="Times New Roman"/>
          <w:sz w:val="24"/>
          <w:szCs w:val="24"/>
        </w:rPr>
        <w:t xml:space="preserve"> </w:t>
      </w:r>
      <w:proofErr w:type="spellStart"/>
      <w:r w:rsidRPr="00306841">
        <w:rPr>
          <w:rStyle w:val="09FalseFalseCharacter"/>
          <w:rFonts w:ascii="Times New Roman" w:hAnsi="Times New Roman" w:cs="Times New Roman"/>
          <w:sz w:val="24"/>
          <w:szCs w:val="24"/>
        </w:rPr>
        <w:t>Image</w:t>
      </w:r>
      <w:proofErr w:type="spellEnd"/>
      <w:r w:rsidRPr="00306841">
        <w:rPr>
          <w:rStyle w:val="09FalseFalseCharacter"/>
          <w:rFonts w:ascii="Times New Roman" w:hAnsi="Times New Roman" w:cs="Times New Roman"/>
          <w:sz w:val="24"/>
          <w:szCs w:val="24"/>
        </w:rPr>
        <w:t xml:space="preserve"> Design S4.</w:t>
      </w:r>
    </w:p>
    <w:p w14:paraId="1E73E8F7" w14:textId="0E19450B"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Aprūpinimas higienos reikmenimis ir priemonėmis turi būti nepertraukiamas,</w:t>
      </w:r>
      <w:r w:rsidRPr="00306841">
        <w:rPr>
          <w:rFonts w:ascii="Times New Roman" w:eastAsia="Calibri" w:hAnsi="Times New Roman" w:cs="Times New Roman"/>
          <w:sz w:val="24"/>
          <w:szCs w:val="24"/>
        </w:rPr>
        <w:t xml:space="preserve"> </w:t>
      </w:r>
      <w:r w:rsidRPr="00306841">
        <w:rPr>
          <w:rFonts w:ascii="Times New Roman" w:hAnsi="Times New Roman" w:cs="Times New Roman"/>
          <w:sz w:val="24"/>
          <w:szCs w:val="24"/>
        </w:rPr>
        <w:t>kasdien užpildant dozatorius, laikiklius bei keičiant maišelius šiukšliadėžėse. Preliminarus laikiklių kiekis: higieninio popieriaus – 700 vnt., muilo – 300 vnt. Preliminarus higienos priemonių poreikis 12 mėnesių nurodytas 2 lentelėje.</w:t>
      </w:r>
      <w:r w:rsidR="006C3C2D">
        <w:rPr>
          <w:rFonts w:ascii="Times New Roman" w:hAnsi="Times New Roman" w:cs="Times New Roman"/>
          <w:sz w:val="24"/>
          <w:szCs w:val="24"/>
        </w:rPr>
        <w:t xml:space="preserve"> </w:t>
      </w:r>
      <w:r w:rsidR="006C3C2D">
        <w:rPr>
          <w:rFonts w:ascii="Times New Roman" w:eastAsia="Calibri" w:hAnsi="Times New Roman" w:cs="Times New Roman"/>
          <w:sz w:val="24"/>
          <w:szCs w:val="24"/>
        </w:rPr>
        <w:t>Tiekėjas turi įvertinti sutarties vykdymo laikui reikalingus kiekius.</w:t>
      </w:r>
      <w:r w:rsidRPr="00306841">
        <w:rPr>
          <w:rFonts w:ascii="Times New Roman" w:hAnsi="Times New Roman" w:cs="Times New Roman"/>
          <w:sz w:val="24"/>
          <w:szCs w:val="24"/>
        </w:rPr>
        <w:t xml:space="preserve"> </w:t>
      </w:r>
    </w:p>
    <w:p w14:paraId="5FBD0580" w14:textId="77777777"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Tiekėjas perkančiosios organizacijos nurodytuose sanitariniuose mazguose, įrengia (sumontuoja) higienos priemonių (tualetinio popieriaus, popierinių rankšluosčių, skysto muilo) laikiklius. Laikikliai įrengiami pagal perkančiosios organizacijos poreikį. Laikiklių kaina turi būti įskaičiuota į laikiklio įrengimo kainą.</w:t>
      </w:r>
    </w:p>
    <w:p w14:paraId="7188DB0F" w14:textId="77777777"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Tiekėjas turi užtikrinti, kad darbo dienomis ir šeštadieniais/sekmadieniais nuo 08:00 val. iki 17:00 val., sanitariniuose mazguose įrengti higienos priemonių (tualetinio popieriaus, popierinių rankšluosčių, skysto muilo) laikikliai nebūtų tušti.</w:t>
      </w:r>
    </w:p>
    <w:p w14:paraId="2A48CD4E" w14:textId="77777777" w:rsidR="00612DEE" w:rsidRPr="00306841" w:rsidRDefault="00612DEE" w:rsidP="00612DEE">
      <w:pPr>
        <w:tabs>
          <w:tab w:val="left" w:pos="426"/>
          <w:tab w:val="left" w:pos="1560"/>
        </w:tabs>
        <w:ind w:firstLine="709"/>
        <w:jc w:val="both"/>
        <w:rPr>
          <w:rFonts w:ascii="Times New Roman" w:hAnsi="Times New Roman" w:cs="Times New Roman"/>
          <w:sz w:val="24"/>
          <w:szCs w:val="24"/>
        </w:rPr>
      </w:pPr>
    </w:p>
    <w:p w14:paraId="45F8F0BE" w14:textId="79B7713B" w:rsidR="00612DEE" w:rsidRDefault="0028414A" w:rsidP="00612DEE">
      <w:pPr>
        <w:numPr>
          <w:ilvl w:val="1"/>
          <w:numId w:val="10"/>
        </w:numPr>
        <w:tabs>
          <w:tab w:val="left" w:pos="426"/>
          <w:tab w:val="left" w:pos="1560"/>
        </w:tabs>
        <w:spacing w:after="0" w:line="240" w:lineRule="auto"/>
        <w:ind w:left="0" w:firstLine="709"/>
        <w:contextualSpacing/>
        <w:jc w:val="both"/>
        <w:rPr>
          <w:rFonts w:ascii="Times New Roman" w:eastAsia="Calibri" w:hAnsi="Times New Roman" w:cs="Times New Roman"/>
          <w:b/>
          <w:bCs/>
          <w:sz w:val="24"/>
          <w:szCs w:val="24"/>
          <w:u w:val="single"/>
        </w:rPr>
      </w:pPr>
      <w:r w:rsidRPr="00306841">
        <w:rPr>
          <w:rFonts w:ascii="Times New Roman" w:eastAsia="Calibri" w:hAnsi="Times New Roman" w:cs="Times New Roman"/>
          <w:b/>
          <w:bCs/>
          <w:sz w:val="24"/>
          <w:szCs w:val="24"/>
          <w:u w:val="single"/>
        </w:rPr>
        <w:t>Orientaciniai</w:t>
      </w:r>
      <w:r w:rsidR="00612DEE" w:rsidRPr="00306841">
        <w:rPr>
          <w:rFonts w:ascii="Times New Roman" w:eastAsia="Calibri" w:hAnsi="Times New Roman" w:cs="Times New Roman"/>
          <w:b/>
          <w:bCs/>
          <w:sz w:val="24"/>
          <w:szCs w:val="24"/>
          <w:u w:val="single"/>
        </w:rPr>
        <w:t xml:space="preserve"> kiekiai I pirkimo daliai Kaune ir Kauno rajone: </w:t>
      </w:r>
    </w:p>
    <w:p w14:paraId="0D7FCA6A" w14:textId="32F67F8D" w:rsidR="00D81CE5" w:rsidRDefault="00D81CE5" w:rsidP="00D81CE5">
      <w:pPr>
        <w:tabs>
          <w:tab w:val="left" w:pos="426"/>
          <w:tab w:val="left" w:pos="1560"/>
        </w:tabs>
        <w:spacing w:after="0" w:line="240" w:lineRule="auto"/>
        <w:contextualSpacing/>
        <w:jc w:val="both"/>
        <w:rPr>
          <w:rFonts w:ascii="Times New Roman" w:eastAsia="Calibri" w:hAnsi="Times New Roman" w:cs="Times New Roman"/>
          <w:b/>
          <w:bCs/>
          <w:sz w:val="24"/>
          <w:szCs w:val="24"/>
          <w:u w:val="single"/>
        </w:rPr>
      </w:pPr>
    </w:p>
    <w:p w14:paraId="3588258E" w14:textId="50CF4FDD" w:rsidR="00D81CE5" w:rsidRPr="00D81CE5" w:rsidRDefault="00D81CE5" w:rsidP="00D81CE5">
      <w:pPr>
        <w:tabs>
          <w:tab w:val="left" w:pos="426"/>
          <w:tab w:val="left" w:pos="156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Preliminarūs kiekiai </w:t>
      </w:r>
      <w:r w:rsidRPr="00C96843">
        <w:rPr>
          <w:rFonts w:ascii="Times New Roman" w:eastAsia="Calibri" w:hAnsi="Times New Roman" w:cs="Times New Roman"/>
          <w:sz w:val="24"/>
          <w:szCs w:val="24"/>
        </w:rPr>
        <w:t>nurodyti 12-ai mėnesių</w:t>
      </w:r>
      <w:r>
        <w:rPr>
          <w:rFonts w:ascii="Times New Roman" w:eastAsia="Calibri" w:hAnsi="Times New Roman" w:cs="Times New Roman"/>
          <w:sz w:val="24"/>
          <w:szCs w:val="24"/>
        </w:rPr>
        <w:t>. Tiekėjas turi įvertinti sutarties vykdymo laikui reikalingus kiekius</w:t>
      </w:r>
      <w:r w:rsidR="00F8370C">
        <w:rPr>
          <w:rFonts w:ascii="Times New Roman" w:eastAsia="Calibri" w:hAnsi="Times New Roman" w:cs="Times New Roman"/>
          <w:sz w:val="24"/>
          <w:szCs w:val="24"/>
        </w:rPr>
        <w:t xml:space="preserve"> </w:t>
      </w:r>
      <w:r w:rsidR="00F8370C" w:rsidRPr="00F8370C">
        <w:rPr>
          <w:rFonts w:ascii="Times New Roman" w:eastAsia="Calibri" w:hAnsi="Times New Roman" w:cs="Times New Roman"/>
          <w:sz w:val="24"/>
          <w:szCs w:val="24"/>
        </w:rPr>
        <w:t>(žr. 4.1.8 p.)</w:t>
      </w:r>
      <w:r w:rsidR="00F8370C" w:rsidRPr="00D81CE5">
        <w:rPr>
          <w:rFonts w:ascii="Times New Roman" w:eastAsia="Calibri" w:hAnsi="Times New Roman" w:cs="Times New Roman"/>
          <w:sz w:val="24"/>
          <w:szCs w:val="24"/>
        </w:rPr>
        <w:t>.</w:t>
      </w:r>
    </w:p>
    <w:p w14:paraId="7A3886D5" w14:textId="77777777" w:rsidR="00612DEE" w:rsidRPr="00306841" w:rsidRDefault="00612DEE" w:rsidP="00612DEE">
      <w:pPr>
        <w:tabs>
          <w:tab w:val="left" w:pos="1560"/>
        </w:tabs>
        <w:ind w:left="48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425"/>
        <w:gridCol w:w="3045"/>
      </w:tblGrid>
      <w:tr w:rsidR="00612DEE" w:rsidRPr="00306841" w14:paraId="74D11091" w14:textId="77777777" w:rsidTr="00226A57">
        <w:trPr>
          <w:jc w:val="center"/>
        </w:trPr>
        <w:tc>
          <w:tcPr>
            <w:tcW w:w="664" w:type="dxa"/>
            <w:shd w:val="clear" w:color="auto" w:fill="auto"/>
          </w:tcPr>
          <w:p w14:paraId="6599831A"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Eil. Nr.</w:t>
            </w:r>
          </w:p>
        </w:tc>
        <w:tc>
          <w:tcPr>
            <w:tcW w:w="5425" w:type="dxa"/>
            <w:shd w:val="clear" w:color="auto" w:fill="auto"/>
          </w:tcPr>
          <w:p w14:paraId="4D4761AC"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Prekės aprašymas</w:t>
            </w:r>
          </w:p>
        </w:tc>
        <w:tc>
          <w:tcPr>
            <w:tcW w:w="3045" w:type="dxa"/>
            <w:shd w:val="clear" w:color="auto" w:fill="auto"/>
          </w:tcPr>
          <w:p w14:paraId="467AEC89"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b/>
                <w:sz w:val="24"/>
                <w:szCs w:val="24"/>
              </w:rPr>
              <w:t>Preliminarūs kiekiai 12 mėn. (kiekiai gali keistis ±30 proc.)</w:t>
            </w:r>
          </w:p>
        </w:tc>
      </w:tr>
      <w:tr w:rsidR="00612DEE" w:rsidRPr="00306841" w14:paraId="4224DCDA" w14:textId="77777777" w:rsidTr="00226A57">
        <w:trPr>
          <w:jc w:val="center"/>
        </w:trPr>
        <w:tc>
          <w:tcPr>
            <w:tcW w:w="664" w:type="dxa"/>
            <w:shd w:val="clear" w:color="auto" w:fill="auto"/>
          </w:tcPr>
          <w:p w14:paraId="137591D9"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1.</w:t>
            </w:r>
          </w:p>
        </w:tc>
        <w:tc>
          <w:tcPr>
            <w:tcW w:w="5425" w:type="dxa"/>
            <w:shd w:val="clear" w:color="auto" w:fill="auto"/>
          </w:tcPr>
          <w:p w14:paraId="2068FF63"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tualetiniu popieriumi (ritinyje ir /arba lapeliais ne mažiau kaip 170 m/vnt.)</w:t>
            </w:r>
          </w:p>
        </w:tc>
        <w:tc>
          <w:tcPr>
            <w:tcW w:w="3045" w:type="dxa"/>
            <w:shd w:val="clear" w:color="auto" w:fill="auto"/>
          </w:tcPr>
          <w:p w14:paraId="771A2C5D" w14:textId="5DB6462E"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16000 vnt.</w:t>
            </w:r>
            <w:r w:rsidR="0028414A" w:rsidRPr="00306841">
              <w:rPr>
                <w:rFonts w:ascii="Times New Roman" w:hAnsi="Times New Roman" w:cs="Times New Roman"/>
                <w:sz w:val="24"/>
                <w:szCs w:val="24"/>
              </w:rPr>
              <w:t xml:space="preserve"> </w:t>
            </w:r>
            <w:proofErr w:type="spellStart"/>
            <w:r w:rsidRPr="00306841">
              <w:rPr>
                <w:rFonts w:ascii="Times New Roman" w:hAnsi="Times New Roman" w:cs="Times New Roman"/>
                <w:sz w:val="24"/>
                <w:szCs w:val="24"/>
              </w:rPr>
              <w:t>rit</w:t>
            </w:r>
            <w:proofErr w:type="spellEnd"/>
            <w:r w:rsidRPr="00306841">
              <w:rPr>
                <w:rFonts w:ascii="Times New Roman" w:hAnsi="Times New Roman" w:cs="Times New Roman"/>
                <w:sz w:val="24"/>
                <w:szCs w:val="24"/>
              </w:rPr>
              <w:t>.</w:t>
            </w:r>
          </w:p>
        </w:tc>
      </w:tr>
      <w:tr w:rsidR="00612DEE" w:rsidRPr="00306841" w14:paraId="79EE22E9" w14:textId="77777777" w:rsidTr="00226A57">
        <w:trPr>
          <w:jc w:val="center"/>
        </w:trPr>
        <w:tc>
          <w:tcPr>
            <w:tcW w:w="664" w:type="dxa"/>
            <w:shd w:val="clear" w:color="auto" w:fill="auto"/>
          </w:tcPr>
          <w:p w14:paraId="1B3974C9"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2.</w:t>
            </w:r>
          </w:p>
        </w:tc>
        <w:tc>
          <w:tcPr>
            <w:tcW w:w="5425" w:type="dxa"/>
            <w:shd w:val="clear" w:color="auto" w:fill="auto"/>
          </w:tcPr>
          <w:p w14:paraId="0641F17B" w14:textId="6A913AC5"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Darbuotojų/lankytojų aprūpinimas  popieriniais rankšluosčiais  (ritinyje ir /arba lapeliais ne mažiau kaip 180 </w:t>
            </w:r>
            <w:proofErr w:type="spellStart"/>
            <w:r w:rsidRPr="00306841">
              <w:rPr>
                <w:rFonts w:ascii="Times New Roman" w:hAnsi="Times New Roman" w:cs="Times New Roman"/>
                <w:sz w:val="24"/>
                <w:szCs w:val="24"/>
              </w:rPr>
              <w:t>serv</w:t>
            </w:r>
            <w:proofErr w:type="spellEnd"/>
            <w:r w:rsidRPr="00306841">
              <w:rPr>
                <w:rFonts w:ascii="Times New Roman" w:hAnsi="Times New Roman" w:cs="Times New Roman"/>
                <w:sz w:val="24"/>
                <w:szCs w:val="24"/>
              </w:rPr>
              <w:t>/vnt., išskleisto lapelio ilgis ne mažiau 21 cm</w:t>
            </w:r>
          </w:p>
        </w:tc>
        <w:tc>
          <w:tcPr>
            <w:tcW w:w="3045" w:type="dxa"/>
            <w:shd w:val="clear" w:color="auto" w:fill="auto"/>
          </w:tcPr>
          <w:p w14:paraId="2AD9A07A"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24000 vnt. </w:t>
            </w:r>
            <w:proofErr w:type="spellStart"/>
            <w:r w:rsidRPr="00306841">
              <w:rPr>
                <w:rFonts w:ascii="Times New Roman" w:hAnsi="Times New Roman" w:cs="Times New Roman"/>
                <w:sz w:val="24"/>
                <w:szCs w:val="24"/>
              </w:rPr>
              <w:t>rit</w:t>
            </w:r>
            <w:proofErr w:type="spellEnd"/>
            <w:r w:rsidRPr="00306841">
              <w:rPr>
                <w:rFonts w:ascii="Times New Roman" w:hAnsi="Times New Roman" w:cs="Times New Roman"/>
                <w:sz w:val="24"/>
                <w:szCs w:val="24"/>
              </w:rPr>
              <w:t>.</w:t>
            </w:r>
          </w:p>
        </w:tc>
      </w:tr>
      <w:tr w:rsidR="00612DEE" w:rsidRPr="00306841" w14:paraId="5C5E6A31" w14:textId="77777777" w:rsidTr="00226A57">
        <w:trPr>
          <w:jc w:val="center"/>
        </w:trPr>
        <w:tc>
          <w:tcPr>
            <w:tcW w:w="664" w:type="dxa"/>
            <w:shd w:val="clear" w:color="auto" w:fill="auto"/>
          </w:tcPr>
          <w:p w14:paraId="3FBE467F"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3.</w:t>
            </w:r>
          </w:p>
        </w:tc>
        <w:tc>
          <w:tcPr>
            <w:tcW w:w="5425" w:type="dxa"/>
            <w:shd w:val="clear" w:color="auto" w:fill="auto"/>
          </w:tcPr>
          <w:p w14:paraId="01A347BD"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kvapniu skystu muilu (talpoje ne mažiau 1 l.)</w:t>
            </w:r>
          </w:p>
        </w:tc>
        <w:tc>
          <w:tcPr>
            <w:tcW w:w="3045" w:type="dxa"/>
            <w:shd w:val="clear" w:color="auto" w:fill="auto"/>
          </w:tcPr>
          <w:p w14:paraId="7003C9B7"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1600 l</w:t>
            </w:r>
          </w:p>
        </w:tc>
      </w:tr>
      <w:tr w:rsidR="00612DEE" w:rsidRPr="00306841" w14:paraId="66ECF619" w14:textId="77777777" w:rsidTr="00226A57">
        <w:trPr>
          <w:jc w:val="center"/>
        </w:trPr>
        <w:tc>
          <w:tcPr>
            <w:tcW w:w="664" w:type="dxa"/>
            <w:shd w:val="clear" w:color="auto" w:fill="auto"/>
          </w:tcPr>
          <w:p w14:paraId="2D1CB0CB"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4.</w:t>
            </w:r>
          </w:p>
        </w:tc>
        <w:tc>
          <w:tcPr>
            <w:tcW w:w="5425" w:type="dxa"/>
            <w:shd w:val="clear" w:color="auto" w:fill="auto"/>
          </w:tcPr>
          <w:p w14:paraId="40B7312A"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WC patalpų aprūpinimas oro gaivikliu (talpoje ne mažiau 300 ml.)</w:t>
            </w:r>
          </w:p>
        </w:tc>
        <w:tc>
          <w:tcPr>
            <w:tcW w:w="3045" w:type="dxa"/>
            <w:shd w:val="clear" w:color="auto" w:fill="auto"/>
          </w:tcPr>
          <w:p w14:paraId="4EE5F4CB"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500 vnt.</w:t>
            </w:r>
          </w:p>
        </w:tc>
      </w:tr>
    </w:tbl>
    <w:p w14:paraId="2BA9FB91" w14:textId="77777777" w:rsidR="00612DEE" w:rsidRPr="00306841" w:rsidRDefault="00612DEE" w:rsidP="00612DEE">
      <w:pPr>
        <w:tabs>
          <w:tab w:val="left" w:pos="851"/>
        </w:tabs>
        <w:ind w:left="720"/>
        <w:jc w:val="both"/>
        <w:rPr>
          <w:rFonts w:ascii="Times New Roman" w:hAnsi="Times New Roman" w:cs="Times New Roman"/>
          <w:sz w:val="24"/>
          <w:szCs w:val="24"/>
        </w:rPr>
      </w:pPr>
    </w:p>
    <w:p w14:paraId="3324C564" w14:textId="6C5C20D3" w:rsidR="00612DEE" w:rsidRPr="00306841" w:rsidRDefault="0028414A" w:rsidP="00612DEE">
      <w:pPr>
        <w:numPr>
          <w:ilvl w:val="1"/>
          <w:numId w:val="10"/>
        </w:numPr>
        <w:tabs>
          <w:tab w:val="left" w:pos="426"/>
          <w:tab w:val="left" w:pos="1560"/>
        </w:tabs>
        <w:spacing w:after="0" w:line="240" w:lineRule="auto"/>
        <w:ind w:left="0" w:firstLine="709"/>
        <w:contextualSpacing/>
        <w:jc w:val="both"/>
        <w:rPr>
          <w:rFonts w:ascii="Times New Roman" w:eastAsia="Calibri" w:hAnsi="Times New Roman" w:cs="Times New Roman"/>
          <w:b/>
          <w:bCs/>
          <w:sz w:val="24"/>
          <w:szCs w:val="24"/>
          <w:u w:val="single"/>
        </w:rPr>
      </w:pPr>
      <w:r w:rsidRPr="00306841">
        <w:rPr>
          <w:rFonts w:ascii="Times New Roman" w:eastAsia="Calibri" w:hAnsi="Times New Roman" w:cs="Times New Roman"/>
          <w:b/>
          <w:bCs/>
          <w:sz w:val="24"/>
          <w:szCs w:val="24"/>
          <w:u w:val="single"/>
        </w:rPr>
        <w:t>Orientaciniai</w:t>
      </w:r>
      <w:r w:rsidR="00612DEE" w:rsidRPr="00306841">
        <w:rPr>
          <w:rFonts w:ascii="Times New Roman" w:eastAsia="Calibri" w:hAnsi="Times New Roman" w:cs="Times New Roman"/>
          <w:b/>
          <w:bCs/>
          <w:sz w:val="24"/>
          <w:szCs w:val="24"/>
          <w:u w:val="single"/>
        </w:rPr>
        <w:t xml:space="preserve"> kiekiai II pirkimo daliai Vilniuje:</w:t>
      </w:r>
    </w:p>
    <w:p w14:paraId="4F378676" w14:textId="77777777" w:rsidR="00D81CE5" w:rsidRDefault="00D81CE5" w:rsidP="00D81CE5">
      <w:pPr>
        <w:pStyle w:val="Sraopastraipa"/>
        <w:tabs>
          <w:tab w:val="left" w:pos="426"/>
          <w:tab w:val="left" w:pos="1560"/>
        </w:tabs>
        <w:ind w:left="360"/>
        <w:jc w:val="both"/>
        <w:rPr>
          <w:szCs w:val="24"/>
        </w:rPr>
      </w:pPr>
    </w:p>
    <w:p w14:paraId="6B899136" w14:textId="12544F55" w:rsidR="00D81CE5" w:rsidRPr="00D81CE5" w:rsidRDefault="00D81CE5" w:rsidP="00D81CE5">
      <w:pPr>
        <w:pStyle w:val="Sraopastraipa"/>
        <w:tabs>
          <w:tab w:val="left" w:pos="426"/>
          <w:tab w:val="left" w:pos="1560"/>
        </w:tabs>
        <w:ind w:left="360"/>
        <w:jc w:val="both"/>
        <w:rPr>
          <w:szCs w:val="24"/>
        </w:rPr>
      </w:pPr>
      <w:r w:rsidRPr="00D81CE5">
        <w:rPr>
          <w:szCs w:val="24"/>
        </w:rPr>
        <w:t>Preliminarūs kiekiai nurodyti 12-ai mėnesių. Tiekėjas turi įvertinti sutarties vykdymo laikui reikalingus kiekius</w:t>
      </w:r>
      <w:r w:rsidR="00F8370C">
        <w:rPr>
          <w:szCs w:val="24"/>
        </w:rPr>
        <w:t xml:space="preserve"> (žr. 4.2.1 p.)</w:t>
      </w:r>
      <w:r w:rsidRPr="00D81CE5">
        <w:rPr>
          <w:szCs w:val="24"/>
        </w:rPr>
        <w:t xml:space="preserve">. </w:t>
      </w:r>
    </w:p>
    <w:p w14:paraId="24B54D65" w14:textId="77777777" w:rsidR="00612DEE" w:rsidRPr="00306841" w:rsidRDefault="00612DEE" w:rsidP="00612DEE">
      <w:pPr>
        <w:tabs>
          <w:tab w:val="left" w:pos="1560"/>
        </w:tabs>
        <w:ind w:left="48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425"/>
        <w:gridCol w:w="3045"/>
      </w:tblGrid>
      <w:tr w:rsidR="00612DEE" w:rsidRPr="00306841" w14:paraId="2FAE6EDF" w14:textId="77777777" w:rsidTr="00226A57">
        <w:trPr>
          <w:jc w:val="center"/>
        </w:trPr>
        <w:tc>
          <w:tcPr>
            <w:tcW w:w="664" w:type="dxa"/>
            <w:shd w:val="clear" w:color="auto" w:fill="auto"/>
          </w:tcPr>
          <w:p w14:paraId="5A66DAC8"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Eil. Nr.</w:t>
            </w:r>
          </w:p>
        </w:tc>
        <w:tc>
          <w:tcPr>
            <w:tcW w:w="5425" w:type="dxa"/>
            <w:shd w:val="clear" w:color="auto" w:fill="auto"/>
          </w:tcPr>
          <w:p w14:paraId="36E40240"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Prekės aprašymas</w:t>
            </w:r>
          </w:p>
        </w:tc>
        <w:tc>
          <w:tcPr>
            <w:tcW w:w="3045" w:type="dxa"/>
            <w:shd w:val="clear" w:color="auto" w:fill="auto"/>
          </w:tcPr>
          <w:p w14:paraId="643711B0" w14:textId="4E3D8876"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b/>
                <w:sz w:val="24"/>
                <w:szCs w:val="24"/>
              </w:rPr>
              <w:t xml:space="preserve">Preliminarūs kiekiai 12 mėn. (kiekiai gali keistis </w:t>
            </w:r>
            <w:r w:rsidR="00B43A81" w:rsidRPr="00306841">
              <w:rPr>
                <w:rFonts w:ascii="Times New Roman" w:hAnsi="Times New Roman" w:cs="Times New Roman"/>
                <w:b/>
                <w:sz w:val="24"/>
                <w:szCs w:val="24"/>
              </w:rPr>
              <w:t>±</w:t>
            </w:r>
            <w:r w:rsidRPr="00306841">
              <w:rPr>
                <w:rFonts w:ascii="Times New Roman" w:hAnsi="Times New Roman" w:cs="Times New Roman"/>
                <w:b/>
                <w:sz w:val="24"/>
                <w:szCs w:val="24"/>
              </w:rPr>
              <w:t>30 proc.)</w:t>
            </w:r>
          </w:p>
        </w:tc>
      </w:tr>
      <w:tr w:rsidR="00612DEE" w:rsidRPr="00306841" w14:paraId="694B2403" w14:textId="77777777" w:rsidTr="00226A57">
        <w:trPr>
          <w:jc w:val="center"/>
        </w:trPr>
        <w:tc>
          <w:tcPr>
            <w:tcW w:w="664" w:type="dxa"/>
            <w:shd w:val="clear" w:color="auto" w:fill="auto"/>
          </w:tcPr>
          <w:p w14:paraId="51E023FF"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1.</w:t>
            </w:r>
          </w:p>
        </w:tc>
        <w:tc>
          <w:tcPr>
            <w:tcW w:w="5425" w:type="dxa"/>
            <w:shd w:val="clear" w:color="auto" w:fill="auto"/>
          </w:tcPr>
          <w:p w14:paraId="1ED1D650"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tualetiniu popieriumi (ritinyje ir /arba lapeliais ne mažiau kaip 170 m/vnt.)</w:t>
            </w:r>
          </w:p>
        </w:tc>
        <w:tc>
          <w:tcPr>
            <w:tcW w:w="3045" w:type="dxa"/>
            <w:shd w:val="clear" w:color="auto" w:fill="auto"/>
          </w:tcPr>
          <w:p w14:paraId="73178B62"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5000 vnt. </w:t>
            </w:r>
            <w:proofErr w:type="spellStart"/>
            <w:r w:rsidRPr="00306841">
              <w:rPr>
                <w:rFonts w:ascii="Times New Roman" w:hAnsi="Times New Roman" w:cs="Times New Roman"/>
                <w:sz w:val="24"/>
                <w:szCs w:val="24"/>
              </w:rPr>
              <w:t>rit</w:t>
            </w:r>
            <w:proofErr w:type="spellEnd"/>
          </w:p>
        </w:tc>
      </w:tr>
      <w:tr w:rsidR="00612DEE" w:rsidRPr="00306841" w14:paraId="301DA8F3" w14:textId="77777777" w:rsidTr="00226A57">
        <w:trPr>
          <w:jc w:val="center"/>
        </w:trPr>
        <w:tc>
          <w:tcPr>
            <w:tcW w:w="664" w:type="dxa"/>
            <w:shd w:val="clear" w:color="auto" w:fill="auto"/>
          </w:tcPr>
          <w:p w14:paraId="02B17936"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2.</w:t>
            </w:r>
          </w:p>
        </w:tc>
        <w:tc>
          <w:tcPr>
            <w:tcW w:w="5425" w:type="dxa"/>
            <w:shd w:val="clear" w:color="auto" w:fill="auto"/>
          </w:tcPr>
          <w:p w14:paraId="6D83B23B" w14:textId="233FDA0E"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Darbuotojų/lankytojų aprūpinimas  popieriniais rankšluosčiais  (ritinyje ir /arba lapeliais ne mažiau kaip 180 </w:t>
            </w:r>
            <w:proofErr w:type="spellStart"/>
            <w:r w:rsidRPr="00306841">
              <w:rPr>
                <w:rFonts w:ascii="Times New Roman" w:hAnsi="Times New Roman" w:cs="Times New Roman"/>
                <w:sz w:val="24"/>
                <w:szCs w:val="24"/>
              </w:rPr>
              <w:t>serv</w:t>
            </w:r>
            <w:proofErr w:type="spellEnd"/>
            <w:r w:rsidRPr="00306841">
              <w:rPr>
                <w:rFonts w:ascii="Times New Roman" w:hAnsi="Times New Roman" w:cs="Times New Roman"/>
                <w:sz w:val="24"/>
                <w:szCs w:val="24"/>
              </w:rPr>
              <w:t xml:space="preserve">./vnt., išskleisto lapelio ilgis ne mažiau 21 cm </w:t>
            </w:r>
          </w:p>
        </w:tc>
        <w:tc>
          <w:tcPr>
            <w:tcW w:w="3045" w:type="dxa"/>
            <w:shd w:val="clear" w:color="auto" w:fill="auto"/>
          </w:tcPr>
          <w:p w14:paraId="70596251"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10000 vnt. </w:t>
            </w:r>
            <w:proofErr w:type="spellStart"/>
            <w:r w:rsidRPr="00306841">
              <w:rPr>
                <w:rFonts w:ascii="Times New Roman" w:hAnsi="Times New Roman" w:cs="Times New Roman"/>
                <w:sz w:val="24"/>
                <w:szCs w:val="24"/>
              </w:rPr>
              <w:t>rit</w:t>
            </w:r>
            <w:proofErr w:type="spellEnd"/>
          </w:p>
        </w:tc>
      </w:tr>
      <w:tr w:rsidR="00612DEE" w:rsidRPr="00306841" w14:paraId="5A71C43D" w14:textId="77777777" w:rsidTr="00226A57">
        <w:trPr>
          <w:jc w:val="center"/>
        </w:trPr>
        <w:tc>
          <w:tcPr>
            <w:tcW w:w="664" w:type="dxa"/>
            <w:shd w:val="clear" w:color="auto" w:fill="auto"/>
          </w:tcPr>
          <w:p w14:paraId="7CE73EED"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3.</w:t>
            </w:r>
          </w:p>
        </w:tc>
        <w:tc>
          <w:tcPr>
            <w:tcW w:w="5425" w:type="dxa"/>
            <w:shd w:val="clear" w:color="auto" w:fill="auto"/>
          </w:tcPr>
          <w:p w14:paraId="4E660355"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kvapniu skystu muilu (talpoje ne mažiau 1 l.)</w:t>
            </w:r>
          </w:p>
        </w:tc>
        <w:tc>
          <w:tcPr>
            <w:tcW w:w="3045" w:type="dxa"/>
            <w:shd w:val="clear" w:color="auto" w:fill="auto"/>
          </w:tcPr>
          <w:p w14:paraId="3A9AA9D3"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200 l</w:t>
            </w:r>
          </w:p>
        </w:tc>
      </w:tr>
      <w:tr w:rsidR="00612DEE" w:rsidRPr="00306841" w14:paraId="4C6C514A" w14:textId="77777777" w:rsidTr="00226A57">
        <w:trPr>
          <w:jc w:val="center"/>
        </w:trPr>
        <w:tc>
          <w:tcPr>
            <w:tcW w:w="664" w:type="dxa"/>
            <w:shd w:val="clear" w:color="auto" w:fill="auto"/>
          </w:tcPr>
          <w:p w14:paraId="59824807"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4.</w:t>
            </w:r>
          </w:p>
        </w:tc>
        <w:tc>
          <w:tcPr>
            <w:tcW w:w="5425" w:type="dxa"/>
            <w:shd w:val="clear" w:color="auto" w:fill="auto"/>
          </w:tcPr>
          <w:p w14:paraId="761215A6"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WC patalpų aprūpinimas oro gaivikliu (talpoje ne mažiau 300 ml.)</w:t>
            </w:r>
          </w:p>
        </w:tc>
        <w:tc>
          <w:tcPr>
            <w:tcW w:w="3045" w:type="dxa"/>
            <w:shd w:val="clear" w:color="auto" w:fill="auto"/>
          </w:tcPr>
          <w:p w14:paraId="2ED56ABB" w14:textId="77777777" w:rsidR="00612DEE" w:rsidRPr="00306841" w:rsidRDefault="00612DEE" w:rsidP="00612DEE">
            <w:pPr>
              <w:numPr>
                <w:ilvl w:val="0"/>
                <w:numId w:val="8"/>
              </w:numPr>
              <w:tabs>
                <w:tab w:val="left" w:pos="402"/>
              </w:tabs>
              <w:spacing w:after="0" w:line="240" w:lineRule="auto"/>
              <w:ind w:left="-23" w:right="122" w:firstLine="23"/>
              <w:contextualSpacing/>
              <w:jc w:val="both"/>
              <w:rPr>
                <w:rFonts w:ascii="Times New Roman" w:eastAsia="Calibri" w:hAnsi="Times New Roman" w:cs="Times New Roman"/>
                <w:sz w:val="24"/>
                <w:szCs w:val="24"/>
              </w:rPr>
            </w:pPr>
            <w:r w:rsidRPr="00306841">
              <w:rPr>
                <w:rFonts w:ascii="Times New Roman" w:eastAsia="Calibri" w:hAnsi="Times New Roman" w:cs="Times New Roman"/>
                <w:sz w:val="24"/>
                <w:szCs w:val="24"/>
              </w:rPr>
              <w:t xml:space="preserve"> vnt.</w:t>
            </w:r>
          </w:p>
        </w:tc>
      </w:tr>
    </w:tbl>
    <w:p w14:paraId="4C2C7652" w14:textId="77777777" w:rsidR="00612DEE" w:rsidRPr="00306841" w:rsidRDefault="00612DEE" w:rsidP="00165A20">
      <w:pPr>
        <w:autoSpaceDE w:val="0"/>
        <w:autoSpaceDN w:val="0"/>
        <w:adjustRightInd w:val="0"/>
        <w:ind w:firstLine="567"/>
        <w:jc w:val="both"/>
        <w:rPr>
          <w:rFonts w:ascii="Times New Roman" w:eastAsia="Calibri" w:hAnsi="Times New Roman" w:cs="Times New Roman"/>
          <w:b/>
          <w:color w:val="FF0000"/>
          <w:sz w:val="24"/>
          <w:szCs w:val="24"/>
        </w:rPr>
      </w:pPr>
    </w:p>
    <w:p w14:paraId="654EC6A6" w14:textId="3C21B8BC" w:rsidR="00165A20" w:rsidRDefault="00B22187" w:rsidP="00B22187">
      <w:pPr>
        <w:tabs>
          <w:tab w:val="left" w:pos="539"/>
          <w:tab w:val="left" w:pos="993"/>
        </w:tabs>
        <w:ind w:left="284" w:firstLine="425"/>
        <w:jc w:val="both"/>
        <w:rPr>
          <w:rFonts w:ascii="Times New Roman" w:hAnsi="Times New Roman" w:cs="Times New Roman"/>
          <w:b/>
        </w:rPr>
      </w:pPr>
      <w:r w:rsidRPr="00B22187">
        <w:rPr>
          <w:rFonts w:ascii="Times New Roman" w:hAnsi="Times New Roman" w:cs="Times New Roman"/>
          <w:b/>
        </w:rPr>
        <w:lastRenderedPageBreak/>
        <w:t>I</w:t>
      </w:r>
      <w:r>
        <w:rPr>
          <w:rFonts w:ascii="Times New Roman" w:hAnsi="Times New Roman" w:cs="Times New Roman"/>
          <w:b/>
        </w:rPr>
        <w:t>V</w:t>
      </w:r>
      <w:r w:rsidRPr="00B22187">
        <w:rPr>
          <w:rFonts w:ascii="Times New Roman" w:hAnsi="Times New Roman" w:cs="Times New Roman"/>
          <w:b/>
        </w:rPr>
        <w:t>. OBJEKTAI, KURIUOSE TEIKIAMOS PASLAUGOS.</w:t>
      </w:r>
    </w:p>
    <w:p w14:paraId="1BA5459B" w14:textId="77777777" w:rsidR="00B86A6C" w:rsidRPr="00B86A6C" w:rsidRDefault="00B86A6C" w:rsidP="00B86A6C">
      <w:pPr>
        <w:pStyle w:val="Sraopastraipa"/>
        <w:numPr>
          <w:ilvl w:val="0"/>
          <w:numId w:val="10"/>
        </w:numPr>
        <w:tabs>
          <w:tab w:val="left" w:pos="426"/>
          <w:tab w:val="left" w:pos="1560"/>
        </w:tabs>
        <w:jc w:val="both"/>
        <w:rPr>
          <w:b/>
          <w:bCs/>
          <w:vanish/>
          <w:sz w:val="22"/>
          <w:szCs w:val="22"/>
          <w:u w:val="single"/>
          <w:lang w:eastAsia="en-US"/>
        </w:rPr>
      </w:pPr>
    </w:p>
    <w:p w14:paraId="74B8D42B" w14:textId="63AA33A6" w:rsidR="00B22187" w:rsidRPr="00B86A6C" w:rsidRDefault="00B22187" w:rsidP="00B86A6C">
      <w:pPr>
        <w:numPr>
          <w:ilvl w:val="1"/>
          <w:numId w:val="10"/>
        </w:numPr>
        <w:tabs>
          <w:tab w:val="left" w:pos="426"/>
          <w:tab w:val="left" w:pos="1560"/>
        </w:tabs>
        <w:spacing w:after="0" w:line="240" w:lineRule="auto"/>
        <w:ind w:left="1141"/>
        <w:contextualSpacing/>
        <w:jc w:val="both"/>
        <w:rPr>
          <w:rFonts w:ascii="Times New Roman" w:eastAsia="Calibri" w:hAnsi="Times New Roman" w:cs="Times New Roman"/>
          <w:b/>
          <w:bCs/>
          <w:u w:val="single"/>
        </w:rPr>
      </w:pPr>
      <w:r w:rsidRPr="00B86A6C">
        <w:rPr>
          <w:rFonts w:ascii="Times New Roman" w:eastAsia="Calibri" w:hAnsi="Times New Roman" w:cs="Times New Roman"/>
          <w:b/>
          <w:bCs/>
          <w:u w:val="single"/>
        </w:rPr>
        <w:t>Pirma pirkimo dalis: Patalpų ir teritorijos valymo paslaugos Kaune ir Kauno raj.</w:t>
      </w:r>
    </w:p>
    <w:p w14:paraId="387D2733" w14:textId="0627484C" w:rsidR="004C6E99" w:rsidRPr="004C6E99" w:rsidRDefault="004C6E99" w:rsidP="004C6E99">
      <w:pPr>
        <w:pStyle w:val="Sraopastraipa"/>
        <w:numPr>
          <w:ilvl w:val="2"/>
          <w:numId w:val="12"/>
        </w:numPr>
        <w:autoSpaceDE w:val="0"/>
        <w:autoSpaceDN w:val="0"/>
        <w:adjustRightInd w:val="0"/>
        <w:ind w:left="0" w:firstLine="709"/>
        <w:jc w:val="both"/>
        <w:rPr>
          <w:bCs/>
        </w:rPr>
      </w:pPr>
      <w:r w:rsidRPr="004C6E99">
        <w:rPr>
          <w:bCs/>
        </w:rPr>
        <w:t>Objektai, kuriuose numatoma paslaugų teikimo pradžia – po sutarties sudarymo:</w:t>
      </w:r>
    </w:p>
    <w:p w14:paraId="3455A579" w14:textId="2F17A1F4" w:rsidR="004C6E99" w:rsidRPr="00306841" w:rsidRDefault="004C6E99" w:rsidP="004C6E99">
      <w:pPr>
        <w:pStyle w:val="Sraopastraipa"/>
        <w:autoSpaceDE w:val="0"/>
        <w:autoSpaceDN w:val="0"/>
        <w:adjustRightInd w:val="0"/>
        <w:ind w:left="0" w:firstLine="709"/>
        <w:jc w:val="both"/>
        <w:rPr>
          <w:bCs/>
          <w:szCs w:val="24"/>
        </w:rPr>
      </w:pPr>
      <w:r w:rsidRPr="004C6E99">
        <w:rPr>
          <w:bCs/>
        </w:rPr>
        <w:t xml:space="preserve">Akademijos mstl., Studentų g. 11, Akademijos mstl., Studentų g. 15, Akademijos mstl., Universiteto g. 10, Akademijos mstl., Universiteto g. 8A, Akademijos mstl., Universiteto g. 10A, Akademijos mstl., Universiteto g. 8A, Akademijos mstl., Studentų g. 9, Akademijos mstl., Studentų g. 13, Akademijos mstl., Studentų g. 15A, Noreikiškių k., Rapsų g. 7, Akademijos mstl., Studentų g. 15b, Akademijos mstl., Studentų g. 9A, bendrabučiai Akademijos mstl., Studentų g. 5,  Akademijos mstl., Studentų g. 1, Akademijos mstl., Universiteto g. 8,   Akademijos mstl., </w:t>
      </w:r>
      <w:r w:rsidRPr="00306841">
        <w:rPr>
          <w:bCs/>
          <w:szCs w:val="24"/>
        </w:rPr>
        <w:t>Studentų g. 7, Akademijos mstl., Universiteto g. 6.</w:t>
      </w:r>
    </w:p>
    <w:p w14:paraId="49C37DFB" w14:textId="77777777" w:rsidR="004C6E99" w:rsidRPr="00306841" w:rsidRDefault="004C6E99" w:rsidP="004C6E99">
      <w:pPr>
        <w:pStyle w:val="Sraopastraipa"/>
        <w:autoSpaceDE w:val="0"/>
        <w:autoSpaceDN w:val="0"/>
        <w:adjustRightInd w:val="0"/>
        <w:ind w:left="0" w:firstLine="709"/>
        <w:jc w:val="both"/>
        <w:rPr>
          <w:bCs/>
          <w:szCs w:val="24"/>
          <w:u w:val="single"/>
        </w:rPr>
      </w:pPr>
    </w:p>
    <w:p w14:paraId="54B9D38B" w14:textId="0CDC1B81" w:rsidR="004C6E99" w:rsidRPr="00306841" w:rsidRDefault="004C6E99" w:rsidP="004C6E99">
      <w:pPr>
        <w:tabs>
          <w:tab w:val="left" w:pos="709"/>
          <w:tab w:val="left" w:pos="1276"/>
          <w:tab w:val="left" w:pos="1560"/>
        </w:tabs>
        <w:ind w:left="1080"/>
        <w:contextualSpacing/>
        <w:jc w:val="both"/>
        <w:rPr>
          <w:rFonts w:ascii="Times New Roman" w:hAnsi="Times New Roman" w:cs="Times New Roman"/>
          <w:sz w:val="24"/>
          <w:szCs w:val="24"/>
        </w:rPr>
      </w:pPr>
      <w:r w:rsidRPr="00306841">
        <w:rPr>
          <w:rFonts w:ascii="Times New Roman" w:hAnsi="Times New Roman" w:cs="Times New Roman"/>
          <w:sz w:val="24"/>
          <w:szCs w:val="24"/>
        </w:rPr>
        <w:t xml:space="preserve">1 </w:t>
      </w:r>
      <w:r w:rsidR="00075720" w:rsidRPr="00306841">
        <w:rPr>
          <w:rFonts w:ascii="Times New Roman" w:hAnsi="Times New Roman" w:cs="Times New Roman"/>
          <w:sz w:val="24"/>
          <w:szCs w:val="24"/>
        </w:rPr>
        <w:t>l</w:t>
      </w:r>
      <w:r w:rsidRPr="00306841">
        <w:rPr>
          <w:rFonts w:ascii="Times New Roman" w:hAnsi="Times New Roman" w:cs="Times New Roman"/>
          <w:sz w:val="24"/>
          <w:szCs w:val="24"/>
        </w:rPr>
        <w:t>entelė</w:t>
      </w:r>
    </w:p>
    <w:tbl>
      <w:tblPr>
        <w:tblW w:w="93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2546"/>
        <w:gridCol w:w="2693"/>
      </w:tblGrid>
      <w:tr w:rsidR="004C6E99" w:rsidRPr="00306841" w14:paraId="002931E6" w14:textId="77777777" w:rsidTr="00712F47">
        <w:trPr>
          <w:trHeight w:val="300"/>
        </w:trPr>
        <w:tc>
          <w:tcPr>
            <w:tcW w:w="4111" w:type="dxa"/>
            <w:noWrap/>
            <w:tcMar>
              <w:top w:w="0" w:type="dxa"/>
              <w:left w:w="108" w:type="dxa"/>
              <w:bottom w:w="0" w:type="dxa"/>
              <w:right w:w="108" w:type="dxa"/>
            </w:tcMar>
            <w:vAlign w:val="bottom"/>
          </w:tcPr>
          <w:p w14:paraId="77F56B5C" w14:textId="77777777" w:rsidR="004C6E99" w:rsidRPr="00306841" w:rsidRDefault="004C6E99" w:rsidP="004C6E99">
            <w:pPr>
              <w:jc w:val="both"/>
              <w:rPr>
                <w:rFonts w:ascii="Times New Roman" w:eastAsia="Calibri" w:hAnsi="Times New Roman" w:cs="Times New Roman"/>
                <w:sz w:val="24"/>
                <w:szCs w:val="24"/>
              </w:rPr>
            </w:pPr>
            <w:bookmarkStart w:id="1" w:name="_Hlk113610959"/>
            <w:r w:rsidRPr="00306841">
              <w:rPr>
                <w:rFonts w:ascii="Times New Roman" w:eastAsia="Calibri" w:hAnsi="Times New Roman" w:cs="Times New Roman"/>
                <w:b/>
                <w:bCs/>
                <w:color w:val="000000"/>
                <w:sz w:val="24"/>
                <w:szCs w:val="24"/>
              </w:rPr>
              <w:t>Adresas</w:t>
            </w:r>
          </w:p>
        </w:tc>
        <w:tc>
          <w:tcPr>
            <w:tcW w:w="2546" w:type="dxa"/>
            <w:noWrap/>
            <w:tcMar>
              <w:top w:w="0" w:type="dxa"/>
              <w:left w:w="108" w:type="dxa"/>
              <w:bottom w:w="0" w:type="dxa"/>
              <w:right w:w="108" w:type="dxa"/>
            </w:tcMar>
            <w:vAlign w:val="bottom"/>
            <w:hideMark/>
          </w:tcPr>
          <w:p w14:paraId="1D24AFE5"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b/>
                <w:bCs/>
                <w:color w:val="000000"/>
                <w:sz w:val="24"/>
                <w:szCs w:val="24"/>
              </w:rPr>
              <w:t>Valomas plotas m²</w:t>
            </w:r>
          </w:p>
        </w:tc>
        <w:tc>
          <w:tcPr>
            <w:tcW w:w="2693" w:type="dxa"/>
            <w:noWrap/>
            <w:tcMar>
              <w:top w:w="0" w:type="dxa"/>
              <w:left w:w="108" w:type="dxa"/>
              <w:bottom w:w="0" w:type="dxa"/>
              <w:right w:w="108" w:type="dxa"/>
            </w:tcMar>
            <w:vAlign w:val="bottom"/>
            <w:hideMark/>
          </w:tcPr>
          <w:p w14:paraId="237CA741"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b/>
                <w:bCs/>
                <w:color w:val="000000"/>
                <w:sz w:val="24"/>
                <w:szCs w:val="24"/>
              </w:rPr>
              <w:t>Valymo periodiškumas</w:t>
            </w:r>
          </w:p>
        </w:tc>
      </w:tr>
      <w:tr w:rsidR="004C6E99" w:rsidRPr="00306841" w14:paraId="0D8E3607" w14:textId="77777777" w:rsidTr="00712F47">
        <w:trPr>
          <w:trHeight w:val="300"/>
        </w:trPr>
        <w:tc>
          <w:tcPr>
            <w:tcW w:w="4111" w:type="dxa"/>
            <w:noWrap/>
            <w:tcMar>
              <w:top w:w="0" w:type="dxa"/>
              <w:left w:w="108" w:type="dxa"/>
              <w:bottom w:w="0" w:type="dxa"/>
              <w:right w:w="108" w:type="dxa"/>
            </w:tcMar>
            <w:vAlign w:val="bottom"/>
            <w:hideMark/>
          </w:tcPr>
          <w:p w14:paraId="476BEA65" w14:textId="77777777" w:rsidR="004C6E99" w:rsidRPr="00306841" w:rsidRDefault="004C6E99" w:rsidP="004C6E99">
            <w:pPr>
              <w:jc w:val="both"/>
              <w:rPr>
                <w:rFonts w:ascii="Times New Roman" w:eastAsia="Calibri" w:hAnsi="Times New Roman" w:cs="Times New Roman"/>
                <w:sz w:val="24"/>
                <w:szCs w:val="24"/>
              </w:rPr>
            </w:pPr>
            <w:bookmarkStart w:id="2" w:name="_Hlk14879510"/>
            <w:r w:rsidRPr="00306841">
              <w:rPr>
                <w:rFonts w:ascii="Times New Roman" w:eastAsia="Calibri" w:hAnsi="Times New Roman" w:cs="Times New Roman"/>
                <w:color w:val="000000"/>
                <w:sz w:val="24"/>
                <w:szCs w:val="24"/>
              </w:rPr>
              <w:t>1. Centriniai rūmai Akademijos mstl., Studentų g. 11</w:t>
            </w:r>
          </w:p>
        </w:tc>
        <w:tc>
          <w:tcPr>
            <w:tcW w:w="2546" w:type="dxa"/>
            <w:noWrap/>
            <w:tcMar>
              <w:top w:w="0" w:type="dxa"/>
              <w:left w:w="108" w:type="dxa"/>
              <w:bottom w:w="0" w:type="dxa"/>
              <w:right w:w="108" w:type="dxa"/>
            </w:tcMar>
            <w:vAlign w:val="center"/>
            <w:hideMark/>
          </w:tcPr>
          <w:p w14:paraId="120BF41F" w14:textId="54A02B49"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w:t>
            </w:r>
            <w:r w:rsidR="002E7C14">
              <w:rPr>
                <w:rFonts w:ascii="Times New Roman" w:eastAsia="Calibri" w:hAnsi="Times New Roman" w:cs="Times New Roman"/>
                <w:color w:val="000000"/>
                <w:sz w:val="24"/>
                <w:szCs w:val="24"/>
              </w:rPr>
              <w:t>3</w:t>
            </w:r>
            <w:r w:rsidRPr="00306841">
              <w:rPr>
                <w:rFonts w:ascii="Times New Roman" w:eastAsia="Calibri" w:hAnsi="Times New Roman" w:cs="Times New Roman"/>
                <w:color w:val="000000"/>
                <w:sz w:val="24"/>
                <w:szCs w:val="24"/>
              </w:rPr>
              <w:t>207</w:t>
            </w:r>
          </w:p>
        </w:tc>
        <w:tc>
          <w:tcPr>
            <w:tcW w:w="2693" w:type="dxa"/>
            <w:tcMar>
              <w:top w:w="0" w:type="dxa"/>
              <w:left w:w="108" w:type="dxa"/>
              <w:bottom w:w="0" w:type="dxa"/>
              <w:right w:w="108" w:type="dxa"/>
            </w:tcMar>
            <w:vAlign w:val="center"/>
          </w:tcPr>
          <w:p w14:paraId="6FA0F970"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6 k./sav.</w:t>
            </w:r>
          </w:p>
        </w:tc>
      </w:tr>
      <w:tr w:rsidR="004C6E99" w:rsidRPr="00306841" w14:paraId="497BDC80" w14:textId="77777777" w:rsidTr="00712F47">
        <w:trPr>
          <w:trHeight w:val="300"/>
        </w:trPr>
        <w:tc>
          <w:tcPr>
            <w:tcW w:w="4111" w:type="dxa"/>
            <w:noWrap/>
            <w:tcMar>
              <w:top w:w="0" w:type="dxa"/>
              <w:left w:w="108" w:type="dxa"/>
              <w:bottom w:w="0" w:type="dxa"/>
              <w:right w:w="108" w:type="dxa"/>
            </w:tcMar>
            <w:vAlign w:val="bottom"/>
            <w:hideMark/>
          </w:tcPr>
          <w:p w14:paraId="23BB533B"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2.II rūmai Akademijos mstl., Studentų g. 15</w:t>
            </w:r>
          </w:p>
        </w:tc>
        <w:tc>
          <w:tcPr>
            <w:tcW w:w="2546" w:type="dxa"/>
            <w:noWrap/>
            <w:tcMar>
              <w:top w:w="0" w:type="dxa"/>
              <w:left w:w="108" w:type="dxa"/>
              <w:bottom w:w="0" w:type="dxa"/>
              <w:right w:w="108" w:type="dxa"/>
            </w:tcMar>
            <w:vAlign w:val="center"/>
            <w:hideMark/>
          </w:tcPr>
          <w:p w14:paraId="6474CA1C"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4227</w:t>
            </w:r>
          </w:p>
        </w:tc>
        <w:tc>
          <w:tcPr>
            <w:tcW w:w="2693" w:type="dxa"/>
            <w:tcMar>
              <w:top w:w="0" w:type="dxa"/>
              <w:left w:w="108" w:type="dxa"/>
              <w:bottom w:w="0" w:type="dxa"/>
              <w:right w:w="108" w:type="dxa"/>
            </w:tcMar>
            <w:vAlign w:val="center"/>
          </w:tcPr>
          <w:p w14:paraId="6F7A7F8B"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310129F7" w14:textId="77777777" w:rsidTr="00712F47">
        <w:trPr>
          <w:trHeight w:val="300"/>
        </w:trPr>
        <w:tc>
          <w:tcPr>
            <w:tcW w:w="4111" w:type="dxa"/>
            <w:noWrap/>
            <w:tcMar>
              <w:top w:w="0" w:type="dxa"/>
              <w:left w:w="108" w:type="dxa"/>
              <w:bottom w:w="0" w:type="dxa"/>
              <w:right w:w="108" w:type="dxa"/>
            </w:tcMar>
            <w:vAlign w:val="bottom"/>
            <w:hideMark/>
          </w:tcPr>
          <w:p w14:paraId="2FC6EEA5"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3.III rūmai Akademijos mstl., Universiteto g. 10</w:t>
            </w:r>
          </w:p>
        </w:tc>
        <w:tc>
          <w:tcPr>
            <w:tcW w:w="2546" w:type="dxa"/>
            <w:noWrap/>
            <w:tcMar>
              <w:top w:w="0" w:type="dxa"/>
              <w:left w:w="108" w:type="dxa"/>
              <w:bottom w:w="0" w:type="dxa"/>
              <w:right w:w="108" w:type="dxa"/>
            </w:tcMar>
            <w:vAlign w:val="center"/>
            <w:hideMark/>
          </w:tcPr>
          <w:p w14:paraId="7DBE091A"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19439</w:t>
            </w:r>
          </w:p>
        </w:tc>
        <w:tc>
          <w:tcPr>
            <w:tcW w:w="2693" w:type="dxa"/>
            <w:tcMar>
              <w:top w:w="0" w:type="dxa"/>
              <w:left w:w="108" w:type="dxa"/>
              <w:bottom w:w="0" w:type="dxa"/>
              <w:right w:w="108" w:type="dxa"/>
            </w:tcMar>
            <w:vAlign w:val="center"/>
          </w:tcPr>
          <w:p w14:paraId="7E70307D"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6 k./sav.</w:t>
            </w:r>
          </w:p>
        </w:tc>
      </w:tr>
      <w:tr w:rsidR="004C6E99" w:rsidRPr="00306841" w14:paraId="066EE2F6" w14:textId="77777777" w:rsidTr="00712F47">
        <w:trPr>
          <w:trHeight w:val="300"/>
        </w:trPr>
        <w:tc>
          <w:tcPr>
            <w:tcW w:w="4111" w:type="dxa"/>
            <w:noWrap/>
            <w:tcMar>
              <w:top w:w="0" w:type="dxa"/>
              <w:left w:w="108" w:type="dxa"/>
              <w:bottom w:w="0" w:type="dxa"/>
              <w:right w:w="108" w:type="dxa"/>
            </w:tcMar>
            <w:vAlign w:val="bottom"/>
            <w:hideMark/>
          </w:tcPr>
          <w:p w14:paraId="14B3BAA1"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4.IV rūmai Akademijos mstl., Universiteto g. 8A</w:t>
            </w:r>
          </w:p>
        </w:tc>
        <w:tc>
          <w:tcPr>
            <w:tcW w:w="2546" w:type="dxa"/>
            <w:noWrap/>
            <w:tcMar>
              <w:top w:w="0" w:type="dxa"/>
              <w:left w:w="108" w:type="dxa"/>
              <w:bottom w:w="0" w:type="dxa"/>
              <w:right w:w="108" w:type="dxa"/>
            </w:tcMar>
            <w:vAlign w:val="center"/>
            <w:hideMark/>
          </w:tcPr>
          <w:p w14:paraId="4E0B7A6B"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2938</w:t>
            </w:r>
          </w:p>
        </w:tc>
        <w:tc>
          <w:tcPr>
            <w:tcW w:w="2693" w:type="dxa"/>
            <w:tcMar>
              <w:top w:w="0" w:type="dxa"/>
              <w:left w:w="108" w:type="dxa"/>
              <w:bottom w:w="0" w:type="dxa"/>
              <w:right w:w="108" w:type="dxa"/>
            </w:tcMar>
            <w:vAlign w:val="center"/>
          </w:tcPr>
          <w:p w14:paraId="29644319"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1C3C9789" w14:textId="77777777" w:rsidTr="00712F47">
        <w:trPr>
          <w:trHeight w:val="1200"/>
        </w:trPr>
        <w:tc>
          <w:tcPr>
            <w:tcW w:w="4111" w:type="dxa"/>
            <w:tcMar>
              <w:top w:w="0" w:type="dxa"/>
              <w:left w:w="108" w:type="dxa"/>
              <w:bottom w:w="0" w:type="dxa"/>
              <w:right w:w="108" w:type="dxa"/>
            </w:tcMar>
            <w:vAlign w:val="center"/>
            <w:hideMark/>
          </w:tcPr>
          <w:p w14:paraId="6705B8C7"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5.Gyvulininkystės selekcijos, veislinės vertės nustatymo ir sklaidos centras (paviljono Nr.1 priestatas) Akademijos mstl., Universiteto g. 10A</w:t>
            </w:r>
          </w:p>
        </w:tc>
        <w:tc>
          <w:tcPr>
            <w:tcW w:w="2546" w:type="dxa"/>
            <w:noWrap/>
            <w:tcMar>
              <w:top w:w="0" w:type="dxa"/>
              <w:left w:w="108" w:type="dxa"/>
              <w:bottom w:w="0" w:type="dxa"/>
              <w:right w:w="108" w:type="dxa"/>
            </w:tcMar>
            <w:vAlign w:val="center"/>
            <w:hideMark/>
          </w:tcPr>
          <w:p w14:paraId="618E9A1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401,85</w:t>
            </w:r>
          </w:p>
        </w:tc>
        <w:tc>
          <w:tcPr>
            <w:tcW w:w="2693" w:type="dxa"/>
            <w:tcMar>
              <w:top w:w="0" w:type="dxa"/>
              <w:left w:w="108" w:type="dxa"/>
              <w:bottom w:w="0" w:type="dxa"/>
              <w:right w:w="108" w:type="dxa"/>
            </w:tcMar>
            <w:vAlign w:val="center"/>
          </w:tcPr>
          <w:p w14:paraId="36BA1822"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1A837CE6" w14:textId="77777777" w:rsidTr="00712F47">
        <w:trPr>
          <w:trHeight w:val="300"/>
        </w:trPr>
        <w:tc>
          <w:tcPr>
            <w:tcW w:w="4111" w:type="dxa"/>
            <w:noWrap/>
            <w:tcMar>
              <w:top w:w="0" w:type="dxa"/>
              <w:left w:w="108" w:type="dxa"/>
              <w:bottom w:w="0" w:type="dxa"/>
              <w:right w:w="108" w:type="dxa"/>
            </w:tcMar>
            <w:vAlign w:val="bottom"/>
            <w:hideMark/>
          </w:tcPr>
          <w:p w14:paraId="5B8E2BAC"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6.IV rūmų priestatas (KTPC) Akademijos mstl., Universiteto g. 8A</w:t>
            </w:r>
          </w:p>
        </w:tc>
        <w:tc>
          <w:tcPr>
            <w:tcW w:w="2546" w:type="dxa"/>
            <w:noWrap/>
            <w:tcMar>
              <w:top w:w="0" w:type="dxa"/>
              <w:left w:w="108" w:type="dxa"/>
              <w:bottom w:w="0" w:type="dxa"/>
              <w:right w:w="108" w:type="dxa"/>
            </w:tcMar>
            <w:vAlign w:val="center"/>
            <w:hideMark/>
          </w:tcPr>
          <w:p w14:paraId="782E5B91"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702,80</w:t>
            </w:r>
          </w:p>
        </w:tc>
        <w:tc>
          <w:tcPr>
            <w:tcW w:w="2693" w:type="dxa"/>
            <w:tcMar>
              <w:top w:w="0" w:type="dxa"/>
              <w:left w:w="108" w:type="dxa"/>
              <w:bottom w:w="0" w:type="dxa"/>
              <w:right w:w="108" w:type="dxa"/>
            </w:tcMar>
            <w:vAlign w:val="center"/>
          </w:tcPr>
          <w:p w14:paraId="257BD412"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4E1978F3" w14:textId="77777777" w:rsidTr="00712F47">
        <w:trPr>
          <w:trHeight w:val="300"/>
        </w:trPr>
        <w:tc>
          <w:tcPr>
            <w:tcW w:w="4111" w:type="dxa"/>
            <w:noWrap/>
            <w:tcMar>
              <w:top w:w="0" w:type="dxa"/>
              <w:left w:w="108" w:type="dxa"/>
              <w:bottom w:w="0" w:type="dxa"/>
              <w:right w:w="108" w:type="dxa"/>
            </w:tcMar>
            <w:vAlign w:val="bottom"/>
            <w:hideMark/>
          </w:tcPr>
          <w:p w14:paraId="415B4C89"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7.VI rūmai Akademijos mstl., Studentų g. 9</w:t>
            </w:r>
          </w:p>
        </w:tc>
        <w:tc>
          <w:tcPr>
            <w:tcW w:w="2546" w:type="dxa"/>
            <w:noWrap/>
            <w:tcMar>
              <w:top w:w="0" w:type="dxa"/>
              <w:left w:w="108" w:type="dxa"/>
              <w:bottom w:w="0" w:type="dxa"/>
              <w:right w:w="108" w:type="dxa"/>
            </w:tcMar>
            <w:vAlign w:val="center"/>
            <w:hideMark/>
          </w:tcPr>
          <w:p w14:paraId="6693FA7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1800</w:t>
            </w:r>
          </w:p>
        </w:tc>
        <w:tc>
          <w:tcPr>
            <w:tcW w:w="2693" w:type="dxa"/>
            <w:tcMar>
              <w:top w:w="0" w:type="dxa"/>
              <w:left w:w="108" w:type="dxa"/>
              <w:bottom w:w="0" w:type="dxa"/>
              <w:right w:w="108" w:type="dxa"/>
            </w:tcMar>
            <w:vAlign w:val="center"/>
          </w:tcPr>
          <w:p w14:paraId="55FC60C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4EFA05FE" w14:textId="77777777" w:rsidTr="00712F47">
        <w:trPr>
          <w:trHeight w:val="300"/>
        </w:trPr>
        <w:tc>
          <w:tcPr>
            <w:tcW w:w="4111" w:type="dxa"/>
            <w:noWrap/>
            <w:tcMar>
              <w:top w:w="0" w:type="dxa"/>
              <w:left w:w="108" w:type="dxa"/>
              <w:bottom w:w="0" w:type="dxa"/>
              <w:right w:w="108" w:type="dxa"/>
            </w:tcMar>
            <w:vAlign w:val="bottom"/>
            <w:hideMark/>
          </w:tcPr>
          <w:p w14:paraId="4241E722"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8.VII rūmai Akademijos mstl., Studentų g. 13</w:t>
            </w:r>
          </w:p>
        </w:tc>
        <w:tc>
          <w:tcPr>
            <w:tcW w:w="2546" w:type="dxa"/>
            <w:noWrap/>
            <w:tcMar>
              <w:top w:w="0" w:type="dxa"/>
              <w:left w:w="108" w:type="dxa"/>
              <w:bottom w:w="0" w:type="dxa"/>
              <w:right w:w="108" w:type="dxa"/>
            </w:tcMar>
            <w:vAlign w:val="center"/>
            <w:hideMark/>
          </w:tcPr>
          <w:p w14:paraId="754CC98E"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916</w:t>
            </w:r>
          </w:p>
        </w:tc>
        <w:tc>
          <w:tcPr>
            <w:tcW w:w="2693" w:type="dxa"/>
            <w:tcMar>
              <w:top w:w="0" w:type="dxa"/>
              <w:left w:w="108" w:type="dxa"/>
              <w:bottom w:w="0" w:type="dxa"/>
              <w:right w:w="108" w:type="dxa"/>
            </w:tcMar>
            <w:vAlign w:val="center"/>
          </w:tcPr>
          <w:p w14:paraId="1DDD545C"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1344C991" w14:textId="77777777" w:rsidTr="00712F47">
        <w:trPr>
          <w:trHeight w:val="300"/>
        </w:trPr>
        <w:tc>
          <w:tcPr>
            <w:tcW w:w="4111" w:type="dxa"/>
            <w:noWrap/>
            <w:tcMar>
              <w:top w:w="0" w:type="dxa"/>
              <w:left w:w="108" w:type="dxa"/>
              <w:bottom w:w="0" w:type="dxa"/>
              <w:right w:w="108" w:type="dxa"/>
            </w:tcMar>
            <w:vAlign w:val="bottom"/>
            <w:hideMark/>
          </w:tcPr>
          <w:p w14:paraId="68C4C06E"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9.VIII rūmai Akademijos mstl., Studentų g. 15A</w:t>
            </w:r>
          </w:p>
        </w:tc>
        <w:tc>
          <w:tcPr>
            <w:tcW w:w="2546" w:type="dxa"/>
            <w:noWrap/>
            <w:tcMar>
              <w:top w:w="0" w:type="dxa"/>
              <w:left w:w="108" w:type="dxa"/>
              <w:bottom w:w="0" w:type="dxa"/>
              <w:right w:w="108" w:type="dxa"/>
            </w:tcMar>
            <w:vAlign w:val="center"/>
            <w:hideMark/>
          </w:tcPr>
          <w:p w14:paraId="5F17300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6000</w:t>
            </w:r>
          </w:p>
        </w:tc>
        <w:tc>
          <w:tcPr>
            <w:tcW w:w="2693" w:type="dxa"/>
            <w:tcMar>
              <w:top w:w="0" w:type="dxa"/>
              <w:left w:w="108" w:type="dxa"/>
              <w:bottom w:w="0" w:type="dxa"/>
              <w:right w:w="108" w:type="dxa"/>
            </w:tcMar>
            <w:vAlign w:val="center"/>
          </w:tcPr>
          <w:p w14:paraId="179A3DE2"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2CAA6F54" w14:textId="77777777" w:rsidTr="00712F47">
        <w:trPr>
          <w:trHeight w:val="300"/>
        </w:trPr>
        <w:tc>
          <w:tcPr>
            <w:tcW w:w="4111" w:type="dxa"/>
            <w:noWrap/>
            <w:tcMar>
              <w:top w:w="0" w:type="dxa"/>
              <w:left w:w="108" w:type="dxa"/>
              <w:bottom w:w="0" w:type="dxa"/>
              <w:right w:w="108" w:type="dxa"/>
            </w:tcMar>
            <w:vAlign w:val="bottom"/>
            <w:hideMark/>
          </w:tcPr>
          <w:p w14:paraId="50F57792"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10.</w:t>
            </w:r>
            <w:bookmarkStart w:id="3" w:name="_Hlk113616835"/>
            <w:r w:rsidRPr="00306841">
              <w:rPr>
                <w:rFonts w:ascii="Times New Roman" w:eastAsia="Calibri" w:hAnsi="Times New Roman" w:cs="Times New Roman"/>
                <w:color w:val="000000"/>
                <w:sz w:val="24"/>
                <w:szCs w:val="24"/>
              </w:rPr>
              <w:t>Bandymų stotis Noreikiškių k., Rapsų g. 7</w:t>
            </w:r>
            <w:bookmarkEnd w:id="3"/>
          </w:p>
        </w:tc>
        <w:tc>
          <w:tcPr>
            <w:tcW w:w="2546" w:type="dxa"/>
            <w:noWrap/>
            <w:tcMar>
              <w:top w:w="0" w:type="dxa"/>
              <w:left w:w="108" w:type="dxa"/>
              <w:bottom w:w="0" w:type="dxa"/>
              <w:right w:w="108" w:type="dxa"/>
            </w:tcMar>
            <w:vAlign w:val="center"/>
            <w:hideMark/>
          </w:tcPr>
          <w:p w14:paraId="73F90935"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1240,59</w:t>
            </w:r>
          </w:p>
        </w:tc>
        <w:tc>
          <w:tcPr>
            <w:tcW w:w="2693" w:type="dxa"/>
            <w:tcMar>
              <w:top w:w="0" w:type="dxa"/>
              <w:left w:w="108" w:type="dxa"/>
              <w:bottom w:w="0" w:type="dxa"/>
              <w:right w:w="108" w:type="dxa"/>
            </w:tcMar>
            <w:vAlign w:val="center"/>
          </w:tcPr>
          <w:p w14:paraId="33E3290C"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5BB88311" w14:textId="77777777" w:rsidTr="00712F47">
        <w:trPr>
          <w:trHeight w:val="300"/>
        </w:trPr>
        <w:tc>
          <w:tcPr>
            <w:tcW w:w="4111" w:type="dxa"/>
            <w:noWrap/>
            <w:tcMar>
              <w:top w:w="0" w:type="dxa"/>
              <w:left w:w="108" w:type="dxa"/>
              <w:bottom w:w="0" w:type="dxa"/>
              <w:right w:w="108" w:type="dxa"/>
            </w:tcMar>
            <w:vAlign w:val="bottom"/>
            <w:hideMark/>
          </w:tcPr>
          <w:p w14:paraId="217DA550"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lastRenderedPageBreak/>
              <w:t>11.</w:t>
            </w:r>
            <w:bookmarkStart w:id="4" w:name="_Hlk113616958"/>
            <w:r w:rsidRPr="00306841">
              <w:rPr>
                <w:rFonts w:ascii="Times New Roman" w:eastAsia="Calibri" w:hAnsi="Times New Roman" w:cs="Times New Roman"/>
                <w:color w:val="000000"/>
                <w:sz w:val="24"/>
                <w:szCs w:val="24"/>
              </w:rPr>
              <w:t>Centrinis garažas Akademijos mstl., Studentų g. 15B</w:t>
            </w:r>
            <w:bookmarkEnd w:id="4"/>
          </w:p>
        </w:tc>
        <w:tc>
          <w:tcPr>
            <w:tcW w:w="2546" w:type="dxa"/>
            <w:noWrap/>
            <w:tcMar>
              <w:top w:w="0" w:type="dxa"/>
              <w:left w:w="108" w:type="dxa"/>
              <w:bottom w:w="0" w:type="dxa"/>
              <w:right w:w="108" w:type="dxa"/>
            </w:tcMar>
            <w:vAlign w:val="center"/>
            <w:hideMark/>
          </w:tcPr>
          <w:p w14:paraId="6C3B9F9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500</w:t>
            </w:r>
          </w:p>
        </w:tc>
        <w:tc>
          <w:tcPr>
            <w:tcW w:w="2693" w:type="dxa"/>
            <w:tcMar>
              <w:top w:w="0" w:type="dxa"/>
              <w:left w:w="108" w:type="dxa"/>
              <w:bottom w:w="0" w:type="dxa"/>
              <w:right w:w="108" w:type="dxa"/>
            </w:tcMar>
            <w:vAlign w:val="center"/>
          </w:tcPr>
          <w:p w14:paraId="4666402B"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4k./sav.</w:t>
            </w:r>
          </w:p>
        </w:tc>
      </w:tr>
      <w:tr w:rsidR="004C6E99" w:rsidRPr="00306841" w14:paraId="157C6AB6" w14:textId="77777777" w:rsidTr="00712F47">
        <w:trPr>
          <w:trHeight w:val="300"/>
        </w:trPr>
        <w:tc>
          <w:tcPr>
            <w:tcW w:w="4111" w:type="dxa"/>
            <w:noWrap/>
            <w:tcMar>
              <w:top w:w="0" w:type="dxa"/>
              <w:left w:w="108" w:type="dxa"/>
              <w:bottom w:w="0" w:type="dxa"/>
              <w:right w:w="108" w:type="dxa"/>
            </w:tcMar>
            <w:vAlign w:val="bottom"/>
            <w:hideMark/>
          </w:tcPr>
          <w:p w14:paraId="50890E0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12.Bendrabutis 8 Studentų g. 5</w:t>
            </w:r>
            <w:r w:rsidRPr="00306841">
              <w:rPr>
                <w:rFonts w:ascii="Times New Roman" w:eastAsia="Calibri" w:hAnsi="Times New Roman" w:cs="Times New Roman"/>
                <w:color w:val="1F497D"/>
                <w:sz w:val="24"/>
                <w:szCs w:val="24"/>
              </w:rPr>
              <w:t>     </w:t>
            </w:r>
          </w:p>
        </w:tc>
        <w:tc>
          <w:tcPr>
            <w:tcW w:w="2546" w:type="dxa"/>
            <w:noWrap/>
            <w:tcMar>
              <w:top w:w="0" w:type="dxa"/>
              <w:left w:w="108" w:type="dxa"/>
              <w:bottom w:w="0" w:type="dxa"/>
              <w:right w:w="108" w:type="dxa"/>
            </w:tcMar>
            <w:vAlign w:val="bottom"/>
            <w:hideMark/>
          </w:tcPr>
          <w:p w14:paraId="34EBD6C5"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1270,17</w:t>
            </w:r>
          </w:p>
        </w:tc>
        <w:tc>
          <w:tcPr>
            <w:tcW w:w="2693" w:type="dxa"/>
            <w:noWrap/>
            <w:tcMar>
              <w:top w:w="0" w:type="dxa"/>
              <w:left w:w="108" w:type="dxa"/>
              <w:bottom w:w="0" w:type="dxa"/>
              <w:right w:w="108" w:type="dxa"/>
            </w:tcMar>
            <w:vAlign w:val="bottom"/>
          </w:tcPr>
          <w:p w14:paraId="569B0E32"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70278047" w14:textId="77777777" w:rsidTr="00712F47">
        <w:trPr>
          <w:trHeight w:val="300"/>
        </w:trPr>
        <w:tc>
          <w:tcPr>
            <w:tcW w:w="4111" w:type="dxa"/>
            <w:noWrap/>
            <w:tcMar>
              <w:top w:w="0" w:type="dxa"/>
              <w:left w:w="108" w:type="dxa"/>
              <w:bottom w:w="0" w:type="dxa"/>
              <w:right w:w="108" w:type="dxa"/>
            </w:tcMar>
            <w:vAlign w:val="bottom"/>
            <w:hideMark/>
          </w:tcPr>
          <w:p w14:paraId="611673B9"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13.Bendrabutis 4 Studentų g. 1</w:t>
            </w:r>
          </w:p>
        </w:tc>
        <w:tc>
          <w:tcPr>
            <w:tcW w:w="2546" w:type="dxa"/>
            <w:noWrap/>
            <w:tcMar>
              <w:top w:w="0" w:type="dxa"/>
              <w:left w:w="108" w:type="dxa"/>
              <w:bottom w:w="0" w:type="dxa"/>
              <w:right w:w="108" w:type="dxa"/>
            </w:tcMar>
            <w:vAlign w:val="bottom"/>
            <w:hideMark/>
          </w:tcPr>
          <w:p w14:paraId="35627579"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1065,04</w:t>
            </w:r>
          </w:p>
        </w:tc>
        <w:tc>
          <w:tcPr>
            <w:tcW w:w="2693" w:type="dxa"/>
            <w:noWrap/>
            <w:tcMar>
              <w:top w:w="0" w:type="dxa"/>
              <w:left w:w="108" w:type="dxa"/>
              <w:bottom w:w="0" w:type="dxa"/>
              <w:right w:w="108" w:type="dxa"/>
            </w:tcMar>
            <w:vAlign w:val="bottom"/>
          </w:tcPr>
          <w:p w14:paraId="1D4160B3"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780B1FBA" w14:textId="77777777" w:rsidTr="00712F47">
        <w:trPr>
          <w:trHeight w:val="300"/>
        </w:trPr>
        <w:tc>
          <w:tcPr>
            <w:tcW w:w="4111" w:type="dxa"/>
            <w:noWrap/>
            <w:tcMar>
              <w:top w:w="0" w:type="dxa"/>
              <w:left w:w="108" w:type="dxa"/>
              <w:bottom w:w="0" w:type="dxa"/>
              <w:right w:w="108" w:type="dxa"/>
            </w:tcMar>
            <w:vAlign w:val="bottom"/>
            <w:hideMark/>
          </w:tcPr>
          <w:p w14:paraId="3671080C"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14 Bendrabutis 5 Universiteto g. 8</w:t>
            </w:r>
          </w:p>
        </w:tc>
        <w:tc>
          <w:tcPr>
            <w:tcW w:w="2546" w:type="dxa"/>
            <w:noWrap/>
            <w:tcMar>
              <w:top w:w="0" w:type="dxa"/>
              <w:left w:w="108" w:type="dxa"/>
              <w:bottom w:w="0" w:type="dxa"/>
              <w:right w:w="108" w:type="dxa"/>
            </w:tcMar>
            <w:vAlign w:val="center"/>
          </w:tcPr>
          <w:p w14:paraId="294E8FB3"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2009,00</w:t>
            </w:r>
          </w:p>
        </w:tc>
        <w:tc>
          <w:tcPr>
            <w:tcW w:w="2693" w:type="dxa"/>
            <w:tcMar>
              <w:top w:w="0" w:type="dxa"/>
              <w:left w:w="108" w:type="dxa"/>
              <w:bottom w:w="0" w:type="dxa"/>
              <w:right w:w="108" w:type="dxa"/>
            </w:tcMar>
            <w:vAlign w:val="center"/>
          </w:tcPr>
          <w:p w14:paraId="45EB899D"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2A265E51" w14:textId="77777777" w:rsidTr="00712F47">
        <w:trPr>
          <w:trHeight w:val="300"/>
        </w:trPr>
        <w:tc>
          <w:tcPr>
            <w:tcW w:w="4111" w:type="dxa"/>
            <w:noWrap/>
            <w:tcMar>
              <w:top w:w="0" w:type="dxa"/>
              <w:left w:w="108" w:type="dxa"/>
              <w:bottom w:w="0" w:type="dxa"/>
              <w:right w:w="108" w:type="dxa"/>
            </w:tcMar>
            <w:vAlign w:val="bottom"/>
            <w:hideMark/>
          </w:tcPr>
          <w:p w14:paraId="5DCD1EA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15.Bendrabutis 10 Studentų g. 7</w:t>
            </w:r>
          </w:p>
        </w:tc>
        <w:tc>
          <w:tcPr>
            <w:tcW w:w="2546" w:type="dxa"/>
            <w:noWrap/>
            <w:tcMar>
              <w:top w:w="0" w:type="dxa"/>
              <w:left w:w="108" w:type="dxa"/>
              <w:bottom w:w="0" w:type="dxa"/>
              <w:right w:w="108" w:type="dxa"/>
            </w:tcMar>
            <w:vAlign w:val="bottom"/>
          </w:tcPr>
          <w:p w14:paraId="211DBEB7"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1482</w:t>
            </w:r>
          </w:p>
        </w:tc>
        <w:tc>
          <w:tcPr>
            <w:tcW w:w="2693" w:type="dxa"/>
            <w:noWrap/>
            <w:tcMar>
              <w:top w:w="0" w:type="dxa"/>
              <w:left w:w="108" w:type="dxa"/>
              <w:bottom w:w="0" w:type="dxa"/>
              <w:right w:w="108" w:type="dxa"/>
            </w:tcMar>
            <w:vAlign w:val="bottom"/>
          </w:tcPr>
          <w:p w14:paraId="0D2A485A"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bookmarkEnd w:id="2"/>
      <w:tr w:rsidR="004C6E99" w:rsidRPr="00306841" w14:paraId="5220FAE0" w14:textId="77777777" w:rsidTr="00712F47">
        <w:trPr>
          <w:trHeight w:val="300"/>
        </w:trPr>
        <w:tc>
          <w:tcPr>
            <w:tcW w:w="4111" w:type="dxa"/>
            <w:noWrap/>
            <w:tcMar>
              <w:top w:w="0" w:type="dxa"/>
              <w:left w:w="108" w:type="dxa"/>
              <w:bottom w:w="0" w:type="dxa"/>
              <w:right w:w="108" w:type="dxa"/>
            </w:tcMar>
            <w:vAlign w:val="bottom"/>
            <w:hideMark/>
          </w:tcPr>
          <w:p w14:paraId="1CFD170E"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16.Bendrabutis 7 Universiteto g.6</w:t>
            </w:r>
          </w:p>
        </w:tc>
        <w:tc>
          <w:tcPr>
            <w:tcW w:w="2546" w:type="dxa"/>
            <w:noWrap/>
            <w:tcMar>
              <w:top w:w="0" w:type="dxa"/>
              <w:left w:w="108" w:type="dxa"/>
              <w:bottom w:w="0" w:type="dxa"/>
              <w:right w:w="108" w:type="dxa"/>
            </w:tcMar>
            <w:vAlign w:val="bottom"/>
          </w:tcPr>
          <w:p w14:paraId="346A2E75"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eastAsia="Calibri" w:hAnsi="Times New Roman" w:cs="Times New Roman"/>
                <w:color w:val="000000"/>
                <w:sz w:val="24"/>
                <w:szCs w:val="24"/>
              </w:rPr>
              <w:t>1856,00</w:t>
            </w:r>
          </w:p>
        </w:tc>
        <w:tc>
          <w:tcPr>
            <w:tcW w:w="2693" w:type="dxa"/>
            <w:noWrap/>
            <w:tcMar>
              <w:top w:w="0" w:type="dxa"/>
              <w:left w:w="108" w:type="dxa"/>
              <w:bottom w:w="0" w:type="dxa"/>
              <w:right w:w="108" w:type="dxa"/>
            </w:tcMar>
            <w:vAlign w:val="bottom"/>
          </w:tcPr>
          <w:p w14:paraId="68850516" w14:textId="77777777" w:rsidR="004C6E99" w:rsidRPr="00306841" w:rsidRDefault="004C6E99" w:rsidP="004C6E99">
            <w:pPr>
              <w:jc w:val="both"/>
              <w:rPr>
                <w:rFonts w:ascii="Times New Roman" w:eastAsia="Calibri" w:hAnsi="Times New Roman" w:cs="Times New Roman"/>
                <w:sz w:val="24"/>
                <w:szCs w:val="24"/>
              </w:rPr>
            </w:pPr>
            <w:r w:rsidRPr="00306841">
              <w:rPr>
                <w:rFonts w:ascii="Times New Roman" w:hAnsi="Times New Roman" w:cs="Times New Roman"/>
                <w:color w:val="000000"/>
                <w:sz w:val="24"/>
                <w:szCs w:val="24"/>
              </w:rPr>
              <w:t>5k./sav.</w:t>
            </w:r>
          </w:p>
        </w:tc>
      </w:tr>
      <w:tr w:rsidR="004C6E99" w:rsidRPr="00306841" w14:paraId="139AF385" w14:textId="77777777" w:rsidTr="00712F47">
        <w:trPr>
          <w:trHeight w:val="300"/>
        </w:trPr>
        <w:tc>
          <w:tcPr>
            <w:tcW w:w="4111" w:type="dxa"/>
            <w:noWrap/>
            <w:tcMar>
              <w:top w:w="0" w:type="dxa"/>
              <w:left w:w="108" w:type="dxa"/>
              <w:bottom w:w="0" w:type="dxa"/>
              <w:right w:w="108" w:type="dxa"/>
            </w:tcMar>
            <w:vAlign w:val="bottom"/>
          </w:tcPr>
          <w:p w14:paraId="56455411" w14:textId="77777777" w:rsidR="004C6E99" w:rsidRPr="00306841" w:rsidRDefault="004C6E99" w:rsidP="004C6E99">
            <w:pPr>
              <w:jc w:val="both"/>
              <w:rPr>
                <w:rFonts w:ascii="Times New Roman" w:eastAsia="Calibri" w:hAnsi="Times New Roman" w:cs="Times New Roman"/>
                <w:color w:val="000000"/>
                <w:sz w:val="24"/>
                <w:szCs w:val="24"/>
              </w:rPr>
            </w:pPr>
            <w:r w:rsidRPr="00306841">
              <w:rPr>
                <w:rFonts w:ascii="Times New Roman" w:eastAsia="Calibri" w:hAnsi="Times New Roman" w:cs="Times New Roman"/>
                <w:color w:val="000000"/>
                <w:sz w:val="24"/>
                <w:szCs w:val="24"/>
              </w:rPr>
              <w:t>17. Sporto centras, Studentų 9A Akademija</w:t>
            </w:r>
          </w:p>
        </w:tc>
        <w:tc>
          <w:tcPr>
            <w:tcW w:w="2546" w:type="dxa"/>
            <w:noWrap/>
            <w:tcMar>
              <w:top w:w="0" w:type="dxa"/>
              <w:left w:w="108" w:type="dxa"/>
              <w:bottom w:w="0" w:type="dxa"/>
              <w:right w:w="108" w:type="dxa"/>
            </w:tcMar>
            <w:vAlign w:val="bottom"/>
          </w:tcPr>
          <w:p w14:paraId="3CB6F135" w14:textId="77777777" w:rsidR="004C6E99" w:rsidRPr="00306841" w:rsidRDefault="004C6E99" w:rsidP="004C6E99">
            <w:pPr>
              <w:jc w:val="both"/>
              <w:rPr>
                <w:rFonts w:ascii="Times New Roman" w:eastAsia="Calibri" w:hAnsi="Times New Roman" w:cs="Times New Roman"/>
                <w:color w:val="000000"/>
                <w:sz w:val="24"/>
                <w:szCs w:val="24"/>
              </w:rPr>
            </w:pPr>
            <w:r w:rsidRPr="00306841">
              <w:rPr>
                <w:rFonts w:ascii="Times New Roman" w:eastAsia="Calibri" w:hAnsi="Times New Roman" w:cs="Times New Roman"/>
                <w:color w:val="000000"/>
                <w:sz w:val="24"/>
                <w:szCs w:val="24"/>
              </w:rPr>
              <w:t>1800</w:t>
            </w:r>
          </w:p>
        </w:tc>
        <w:tc>
          <w:tcPr>
            <w:tcW w:w="2693" w:type="dxa"/>
            <w:noWrap/>
            <w:tcMar>
              <w:top w:w="0" w:type="dxa"/>
              <w:left w:w="108" w:type="dxa"/>
              <w:bottom w:w="0" w:type="dxa"/>
              <w:right w:w="108" w:type="dxa"/>
            </w:tcMar>
            <w:vAlign w:val="bottom"/>
          </w:tcPr>
          <w:p w14:paraId="515060B5" w14:textId="77777777" w:rsidR="004C6E99" w:rsidRPr="00306841" w:rsidRDefault="004C6E99" w:rsidP="004C6E99">
            <w:pPr>
              <w:jc w:val="both"/>
              <w:rPr>
                <w:rFonts w:ascii="Times New Roman" w:hAnsi="Times New Roman" w:cs="Times New Roman"/>
                <w:color w:val="000000"/>
                <w:sz w:val="24"/>
                <w:szCs w:val="24"/>
              </w:rPr>
            </w:pPr>
            <w:r w:rsidRPr="00306841">
              <w:rPr>
                <w:rFonts w:ascii="Times New Roman" w:hAnsi="Times New Roman" w:cs="Times New Roman"/>
                <w:color w:val="000000"/>
                <w:sz w:val="24"/>
                <w:szCs w:val="24"/>
              </w:rPr>
              <w:t>14 k./sav.</w:t>
            </w:r>
          </w:p>
        </w:tc>
      </w:tr>
      <w:tr w:rsidR="004C6E99" w:rsidRPr="00306841" w14:paraId="23AF3177" w14:textId="77777777" w:rsidTr="00712F47">
        <w:trPr>
          <w:trHeight w:val="139"/>
        </w:trPr>
        <w:tc>
          <w:tcPr>
            <w:tcW w:w="4111" w:type="dxa"/>
            <w:noWrap/>
            <w:tcMar>
              <w:top w:w="0" w:type="dxa"/>
              <w:left w:w="108" w:type="dxa"/>
              <w:bottom w:w="0" w:type="dxa"/>
              <w:right w:w="108" w:type="dxa"/>
            </w:tcMar>
            <w:vAlign w:val="bottom"/>
          </w:tcPr>
          <w:p w14:paraId="3A7D0125" w14:textId="77777777" w:rsidR="004C6E99" w:rsidRPr="00306841" w:rsidRDefault="004C6E99" w:rsidP="004C6E99">
            <w:pPr>
              <w:jc w:val="both"/>
              <w:rPr>
                <w:rFonts w:ascii="Times New Roman" w:eastAsia="Calibri" w:hAnsi="Times New Roman" w:cs="Times New Roman"/>
                <w:color w:val="000000"/>
                <w:sz w:val="24"/>
                <w:szCs w:val="24"/>
              </w:rPr>
            </w:pPr>
            <w:r w:rsidRPr="00306841">
              <w:rPr>
                <w:rFonts w:ascii="Times New Roman" w:eastAsia="Calibri" w:hAnsi="Times New Roman" w:cs="Times New Roman"/>
                <w:color w:val="000000"/>
                <w:sz w:val="24"/>
                <w:szCs w:val="24"/>
              </w:rPr>
              <w:t>VISO:</w:t>
            </w:r>
          </w:p>
        </w:tc>
        <w:tc>
          <w:tcPr>
            <w:tcW w:w="2546" w:type="dxa"/>
            <w:noWrap/>
            <w:tcMar>
              <w:top w:w="0" w:type="dxa"/>
              <w:left w:w="108" w:type="dxa"/>
              <w:bottom w:w="0" w:type="dxa"/>
              <w:right w:w="108" w:type="dxa"/>
            </w:tcMar>
            <w:vAlign w:val="bottom"/>
          </w:tcPr>
          <w:p w14:paraId="68A1BB63" w14:textId="406709AA" w:rsidR="004C6E99" w:rsidRPr="00306841" w:rsidRDefault="004C6E99" w:rsidP="004C6E99">
            <w:pPr>
              <w:jc w:val="both"/>
              <w:rPr>
                <w:rFonts w:ascii="Times New Roman" w:eastAsia="Calibri" w:hAnsi="Times New Roman" w:cs="Times New Roman"/>
                <w:b/>
                <w:sz w:val="24"/>
                <w:szCs w:val="24"/>
              </w:rPr>
            </w:pPr>
            <w:r w:rsidRPr="00306841">
              <w:rPr>
                <w:rFonts w:ascii="Times New Roman" w:eastAsia="Calibri" w:hAnsi="Times New Roman" w:cs="Times New Roman"/>
                <w:b/>
                <w:sz w:val="24"/>
                <w:szCs w:val="24"/>
              </w:rPr>
              <w:t>6</w:t>
            </w:r>
            <w:r w:rsidR="002E7C14">
              <w:rPr>
                <w:rFonts w:ascii="Times New Roman" w:eastAsia="Calibri" w:hAnsi="Times New Roman" w:cs="Times New Roman"/>
                <w:b/>
                <w:sz w:val="24"/>
                <w:szCs w:val="24"/>
              </w:rPr>
              <w:t>0</w:t>
            </w:r>
            <w:r w:rsidRPr="00306841">
              <w:rPr>
                <w:rFonts w:ascii="Times New Roman" w:eastAsia="Calibri" w:hAnsi="Times New Roman" w:cs="Times New Roman"/>
                <w:b/>
                <w:sz w:val="24"/>
                <w:szCs w:val="24"/>
              </w:rPr>
              <w:t>854,45</w:t>
            </w:r>
          </w:p>
        </w:tc>
        <w:tc>
          <w:tcPr>
            <w:tcW w:w="2693" w:type="dxa"/>
            <w:noWrap/>
            <w:tcMar>
              <w:top w:w="0" w:type="dxa"/>
              <w:left w:w="108" w:type="dxa"/>
              <w:bottom w:w="0" w:type="dxa"/>
              <w:right w:w="108" w:type="dxa"/>
            </w:tcMar>
            <w:vAlign w:val="bottom"/>
          </w:tcPr>
          <w:p w14:paraId="1F9EA1BA" w14:textId="77777777" w:rsidR="004C6E99" w:rsidRPr="00306841" w:rsidRDefault="004C6E99" w:rsidP="004C6E99">
            <w:pPr>
              <w:jc w:val="both"/>
              <w:rPr>
                <w:rFonts w:ascii="Times New Roman" w:eastAsia="Calibri" w:hAnsi="Times New Roman" w:cs="Times New Roman"/>
                <w:color w:val="000000"/>
                <w:sz w:val="24"/>
                <w:szCs w:val="24"/>
              </w:rPr>
            </w:pPr>
          </w:p>
        </w:tc>
      </w:tr>
      <w:bookmarkEnd w:id="1"/>
    </w:tbl>
    <w:p w14:paraId="1309745B" w14:textId="77777777" w:rsidR="004C6E99" w:rsidRPr="00306841" w:rsidRDefault="004C6E99" w:rsidP="004C6E99">
      <w:pPr>
        <w:tabs>
          <w:tab w:val="left" w:pos="720"/>
          <w:tab w:val="left" w:pos="1134"/>
        </w:tabs>
        <w:jc w:val="both"/>
        <w:rPr>
          <w:rFonts w:ascii="Times New Roman" w:hAnsi="Times New Roman" w:cs="Times New Roman"/>
          <w:color w:val="FF0000"/>
          <w:sz w:val="24"/>
          <w:szCs w:val="24"/>
        </w:rPr>
      </w:pPr>
    </w:p>
    <w:p w14:paraId="6CC17D87" w14:textId="65EA822D" w:rsidR="004C6E99" w:rsidRPr="00306841" w:rsidRDefault="004C6E99" w:rsidP="00075720">
      <w:pPr>
        <w:pStyle w:val="Sraopastraipa"/>
        <w:numPr>
          <w:ilvl w:val="3"/>
          <w:numId w:val="12"/>
        </w:numPr>
        <w:autoSpaceDE w:val="0"/>
        <w:autoSpaceDN w:val="0"/>
        <w:adjustRightInd w:val="0"/>
        <w:ind w:left="0" w:firstLine="709"/>
        <w:jc w:val="both"/>
        <w:rPr>
          <w:bCs/>
          <w:szCs w:val="24"/>
        </w:rPr>
      </w:pPr>
      <w:r w:rsidRPr="00306841">
        <w:rPr>
          <w:bCs/>
          <w:szCs w:val="24"/>
        </w:rPr>
        <w:t>VDU patalpų aprūpinimas higienos reikmenimis ir priemonėmis, darbuotojų skaičius ~1000, studentų skaičius ~ 4000;</w:t>
      </w:r>
    </w:p>
    <w:p w14:paraId="55F9A644" w14:textId="0C6E59E7" w:rsidR="004C6E99" w:rsidRPr="00306841" w:rsidRDefault="004C6E99" w:rsidP="00075720">
      <w:pPr>
        <w:pStyle w:val="Sraopastraipa"/>
        <w:numPr>
          <w:ilvl w:val="3"/>
          <w:numId w:val="12"/>
        </w:numPr>
        <w:autoSpaceDE w:val="0"/>
        <w:autoSpaceDN w:val="0"/>
        <w:adjustRightInd w:val="0"/>
        <w:ind w:left="0" w:firstLine="709"/>
        <w:jc w:val="both"/>
        <w:rPr>
          <w:bCs/>
          <w:szCs w:val="24"/>
        </w:rPr>
      </w:pPr>
      <w:r w:rsidRPr="00306841">
        <w:rPr>
          <w:bCs/>
          <w:szCs w:val="24"/>
        </w:rPr>
        <w:t>Papildomos, užsakomos patalpų ir teritorijos valymo paslaugos.</w:t>
      </w:r>
    </w:p>
    <w:p w14:paraId="007BB815" w14:textId="77777777" w:rsidR="004C6E99" w:rsidRPr="00306841" w:rsidRDefault="004C6E99" w:rsidP="00075720">
      <w:pPr>
        <w:autoSpaceDE w:val="0"/>
        <w:autoSpaceDN w:val="0"/>
        <w:adjustRightInd w:val="0"/>
        <w:ind w:firstLine="709"/>
        <w:jc w:val="both"/>
        <w:rPr>
          <w:rFonts w:ascii="Times New Roman" w:hAnsi="Times New Roman" w:cs="Times New Roman"/>
          <w:bCs/>
          <w:sz w:val="24"/>
          <w:szCs w:val="24"/>
        </w:rPr>
      </w:pPr>
    </w:p>
    <w:p w14:paraId="217BDD47" w14:textId="77777777" w:rsidR="00CB3394" w:rsidRPr="00306841" w:rsidRDefault="00CB3394" w:rsidP="00075720">
      <w:pPr>
        <w:pStyle w:val="Sraopastraipa"/>
        <w:numPr>
          <w:ilvl w:val="0"/>
          <w:numId w:val="13"/>
        </w:numPr>
        <w:tabs>
          <w:tab w:val="left" w:pos="284"/>
          <w:tab w:val="left" w:pos="993"/>
        </w:tabs>
        <w:ind w:left="0" w:firstLine="709"/>
        <w:jc w:val="both"/>
        <w:rPr>
          <w:vanish/>
          <w:szCs w:val="24"/>
        </w:rPr>
      </w:pPr>
    </w:p>
    <w:p w14:paraId="0A6F1706" w14:textId="77777777" w:rsidR="00CB3394" w:rsidRPr="00306841" w:rsidRDefault="00CB3394" w:rsidP="00075720">
      <w:pPr>
        <w:pStyle w:val="Sraopastraipa"/>
        <w:numPr>
          <w:ilvl w:val="2"/>
          <w:numId w:val="13"/>
        </w:numPr>
        <w:tabs>
          <w:tab w:val="left" w:pos="284"/>
          <w:tab w:val="left" w:pos="993"/>
        </w:tabs>
        <w:ind w:left="0" w:firstLine="709"/>
        <w:jc w:val="both"/>
        <w:rPr>
          <w:vanish/>
          <w:szCs w:val="24"/>
        </w:rPr>
      </w:pPr>
    </w:p>
    <w:p w14:paraId="656C7337" w14:textId="73C286DD" w:rsidR="004C6E99" w:rsidRPr="00306841" w:rsidRDefault="004C6E99" w:rsidP="00075720">
      <w:pPr>
        <w:pStyle w:val="Sraopastraipa"/>
        <w:numPr>
          <w:ilvl w:val="2"/>
          <w:numId w:val="13"/>
        </w:numPr>
        <w:tabs>
          <w:tab w:val="left" w:pos="284"/>
          <w:tab w:val="left" w:pos="993"/>
        </w:tabs>
        <w:ind w:left="0" w:firstLine="709"/>
        <w:jc w:val="both"/>
        <w:rPr>
          <w:szCs w:val="24"/>
        </w:rPr>
      </w:pPr>
      <w:r w:rsidRPr="00306841">
        <w:rPr>
          <w:b/>
          <w:bCs/>
          <w:szCs w:val="24"/>
        </w:rPr>
        <w:t>Objektai Kauno m.</w:t>
      </w:r>
      <w:r w:rsidRPr="00306841">
        <w:rPr>
          <w:szCs w:val="24"/>
        </w:rPr>
        <w:t xml:space="preserve"> , kuriuose numatoma paslaugų teikimo </w:t>
      </w:r>
      <w:r w:rsidRPr="00306841">
        <w:rPr>
          <w:szCs w:val="24"/>
          <w:u w:val="single"/>
        </w:rPr>
        <w:t>pradžia ir pabaiga pagal atskirus paslaugų užsakymus</w:t>
      </w:r>
      <w:r w:rsidRPr="00306841">
        <w:rPr>
          <w:szCs w:val="24"/>
        </w:rPr>
        <w:t>:  K. Donelaičio g. 58, Daukanto g. 28, Vileikos g. 8, K., S. Daukanto g. 27, Gedimino g. 44, Jonavos g. 66, Muitinės g. 7, ,  Gimnazijos g. 7, V. Čepinskio g. 5, V. Putvinskio g. 23, Ž. E. Žilibero g. 2, Ž. E. Žilibero g. 4, Ž. E. Žilibero g. 6, Ž. E. Žilibero g. 11, Ž. E. Žilibero g. 9,  Ž.E. Žilibero g. 4, Donelaičio g. 52, Vilties 6a ir bendrabučiai: Vytauto pr. 71, Taikos pr. 119.</w:t>
      </w:r>
    </w:p>
    <w:p w14:paraId="12C90847" w14:textId="77777777" w:rsidR="00075720" w:rsidRDefault="00075720" w:rsidP="004C6E99">
      <w:pPr>
        <w:tabs>
          <w:tab w:val="left" w:pos="720"/>
          <w:tab w:val="left" w:pos="1134"/>
        </w:tabs>
        <w:ind w:firstLine="720"/>
        <w:jc w:val="both"/>
        <w:rPr>
          <w:rFonts w:ascii="Times New Roman" w:hAnsi="Times New Roman" w:cs="Times New Roman"/>
        </w:rPr>
      </w:pPr>
      <w:bookmarkStart w:id="5" w:name="_Hlk13835838"/>
    </w:p>
    <w:p w14:paraId="0C8CF022" w14:textId="01C58D44" w:rsidR="004C6E99" w:rsidRPr="004C6E99" w:rsidRDefault="004C6E99" w:rsidP="004C6E99">
      <w:pPr>
        <w:tabs>
          <w:tab w:val="left" w:pos="720"/>
          <w:tab w:val="left" w:pos="1134"/>
        </w:tabs>
        <w:ind w:firstLine="720"/>
        <w:jc w:val="both"/>
        <w:rPr>
          <w:rFonts w:ascii="Times New Roman" w:hAnsi="Times New Roman" w:cs="Times New Roman"/>
        </w:rPr>
      </w:pPr>
      <w:r w:rsidRPr="004C6E99">
        <w:rPr>
          <w:rFonts w:ascii="Times New Roman" w:hAnsi="Times New Roman" w:cs="Times New Roman"/>
        </w:rPr>
        <w:t>2 lentelė</w:t>
      </w:r>
    </w:p>
    <w:tbl>
      <w:tblPr>
        <w:tblW w:w="9214" w:type="dxa"/>
        <w:tblInd w:w="279" w:type="dxa"/>
        <w:tblLook w:val="04A0" w:firstRow="1" w:lastRow="0" w:firstColumn="1" w:lastColumn="0" w:noHBand="0" w:noVBand="1"/>
      </w:tblPr>
      <w:tblGrid>
        <w:gridCol w:w="3556"/>
        <w:gridCol w:w="3106"/>
        <w:gridCol w:w="2552"/>
      </w:tblGrid>
      <w:tr w:rsidR="004C6E99" w:rsidRPr="004C6E99" w14:paraId="7B5F0C61" w14:textId="77777777" w:rsidTr="00712F47">
        <w:trPr>
          <w:trHeight w:val="35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bookmarkEnd w:id="5"/>
          <w:p w14:paraId="15E4F217"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Adresas</w:t>
            </w:r>
          </w:p>
        </w:tc>
        <w:tc>
          <w:tcPr>
            <w:tcW w:w="3106" w:type="dxa"/>
            <w:tcBorders>
              <w:top w:val="single" w:sz="4" w:space="0" w:color="auto"/>
              <w:left w:val="nil"/>
              <w:bottom w:val="single" w:sz="4" w:space="0" w:color="auto"/>
              <w:right w:val="single" w:sz="4" w:space="0" w:color="auto"/>
            </w:tcBorders>
            <w:shd w:val="clear" w:color="auto" w:fill="auto"/>
            <w:hideMark/>
          </w:tcPr>
          <w:p w14:paraId="0B281681"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Valymo plotas m2</w:t>
            </w:r>
          </w:p>
        </w:tc>
        <w:tc>
          <w:tcPr>
            <w:tcW w:w="2552" w:type="dxa"/>
            <w:tcBorders>
              <w:top w:val="single" w:sz="4" w:space="0" w:color="auto"/>
              <w:left w:val="nil"/>
              <w:bottom w:val="single" w:sz="4" w:space="0" w:color="auto"/>
              <w:right w:val="single" w:sz="4" w:space="0" w:color="auto"/>
            </w:tcBorders>
            <w:shd w:val="clear" w:color="auto" w:fill="auto"/>
            <w:hideMark/>
          </w:tcPr>
          <w:p w14:paraId="1BF4048B"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Preliminarus valymo periodiškumas</w:t>
            </w:r>
          </w:p>
        </w:tc>
      </w:tr>
      <w:tr w:rsidR="004C6E99" w:rsidRPr="004C6E99" w14:paraId="7DBFDBAE" w14:textId="77777777" w:rsidTr="00712F47">
        <w:trPr>
          <w:trHeight w:val="191"/>
        </w:trPr>
        <w:tc>
          <w:tcPr>
            <w:tcW w:w="3556" w:type="dxa"/>
            <w:tcBorders>
              <w:top w:val="nil"/>
              <w:left w:val="single" w:sz="4" w:space="0" w:color="auto"/>
              <w:bottom w:val="single" w:sz="4" w:space="0" w:color="auto"/>
              <w:right w:val="single" w:sz="4" w:space="0" w:color="auto"/>
            </w:tcBorders>
            <w:shd w:val="clear" w:color="auto" w:fill="auto"/>
            <w:hideMark/>
          </w:tcPr>
          <w:p w14:paraId="086AD4CF"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 Čepinskio g. 5, Kaunas</w:t>
            </w:r>
          </w:p>
        </w:tc>
        <w:tc>
          <w:tcPr>
            <w:tcW w:w="3106" w:type="dxa"/>
            <w:tcBorders>
              <w:top w:val="nil"/>
              <w:left w:val="nil"/>
              <w:bottom w:val="single" w:sz="4" w:space="0" w:color="auto"/>
              <w:right w:val="single" w:sz="4" w:space="0" w:color="auto"/>
            </w:tcBorders>
            <w:shd w:val="clear" w:color="auto" w:fill="auto"/>
            <w:noWrap/>
            <w:hideMark/>
          </w:tcPr>
          <w:p w14:paraId="0572CE8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3503,43</w:t>
            </w:r>
          </w:p>
        </w:tc>
        <w:tc>
          <w:tcPr>
            <w:tcW w:w="2552" w:type="dxa"/>
            <w:tcBorders>
              <w:top w:val="nil"/>
              <w:left w:val="nil"/>
              <w:bottom w:val="single" w:sz="4" w:space="0" w:color="auto"/>
              <w:right w:val="single" w:sz="4" w:space="0" w:color="auto"/>
            </w:tcBorders>
            <w:shd w:val="clear" w:color="auto" w:fill="auto"/>
            <w:noWrap/>
            <w:hideMark/>
          </w:tcPr>
          <w:p w14:paraId="20692BBE"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7k./sav.</w:t>
            </w:r>
          </w:p>
        </w:tc>
      </w:tr>
      <w:tr w:rsidR="004C6E99" w:rsidRPr="004C6E99" w14:paraId="190C7DAF"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445BA33D"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2. S. Daukanto g. 27, Kaunas</w:t>
            </w:r>
          </w:p>
        </w:tc>
        <w:tc>
          <w:tcPr>
            <w:tcW w:w="3106" w:type="dxa"/>
            <w:tcBorders>
              <w:top w:val="nil"/>
              <w:left w:val="nil"/>
              <w:bottom w:val="single" w:sz="4" w:space="0" w:color="auto"/>
              <w:right w:val="single" w:sz="4" w:space="0" w:color="auto"/>
            </w:tcBorders>
            <w:shd w:val="clear" w:color="auto" w:fill="auto"/>
            <w:noWrap/>
            <w:hideMark/>
          </w:tcPr>
          <w:p w14:paraId="0A922CE9" w14:textId="5BB54612" w:rsidR="004C6E99" w:rsidRPr="004C6E99" w:rsidRDefault="00685385" w:rsidP="004C6E99">
            <w:pPr>
              <w:jc w:val="both"/>
              <w:rPr>
                <w:rFonts w:ascii="Times New Roman" w:hAnsi="Times New Roman" w:cs="Times New Roman"/>
              </w:rPr>
            </w:pPr>
            <w:r>
              <w:rPr>
                <w:rFonts w:ascii="Times New Roman" w:hAnsi="Times New Roman" w:cs="Times New Roman"/>
              </w:rPr>
              <w:t>1076,99</w:t>
            </w:r>
          </w:p>
        </w:tc>
        <w:tc>
          <w:tcPr>
            <w:tcW w:w="2552" w:type="dxa"/>
            <w:tcBorders>
              <w:top w:val="nil"/>
              <w:left w:val="nil"/>
              <w:bottom w:val="single" w:sz="4" w:space="0" w:color="auto"/>
              <w:right w:val="single" w:sz="4" w:space="0" w:color="auto"/>
            </w:tcBorders>
            <w:shd w:val="clear" w:color="auto" w:fill="auto"/>
            <w:noWrap/>
            <w:hideMark/>
          </w:tcPr>
          <w:p w14:paraId="24D1A0A4"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1B692491"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0F3E6EB4"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3. Gimnazijos g. 7, Kaunas</w:t>
            </w:r>
          </w:p>
        </w:tc>
        <w:tc>
          <w:tcPr>
            <w:tcW w:w="3106" w:type="dxa"/>
            <w:tcBorders>
              <w:top w:val="nil"/>
              <w:left w:val="nil"/>
              <w:bottom w:val="single" w:sz="4" w:space="0" w:color="auto"/>
              <w:right w:val="single" w:sz="4" w:space="0" w:color="auto"/>
            </w:tcBorders>
            <w:shd w:val="clear" w:color="auto" w:fill="auto"/>
            <w:noWrap/>
            <w:hideMark/>
          </w:tcPr>
          <w:p w14:paraId="6929B7D8"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1810</w:t>
            </w:r>
          </w:p>
        </w:tc>
        <w:tc>
          <w:tcPr>
            <w:tcW w:w="2552" w:type="dxa"/>
            <w:tcBorders>
              <w:top w:val="nil"/>
              <w:left w:val="nil"/>
              <w:bottom w:val="single" w:sz="4" w:space="0" w:color="auto"/>
              <w:right w:val="single" w:sz="4" w:space="0" w:color="auto"/>
            </w:tcBorders>
            <w:shd w:val="clear" w:color="auto" w:fill="auto"/>
            <w:noWrap/>
            <w:hideMark/>
          </w:tcPr>
          <w:p w14:paraId="007ECC1D"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0878F965" w14:textId="77777777" w:rsidTr="003057AE">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2BAC92B7"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4. Jonavos g. 66, Kaunas</w:t>
            </w:r>
          </w:p>
        </w:tc>
        <w:tc>
          <w:tcPr>
            <w:tcW w:w="3106" w:type="dxa"/>
            <w:tcBorders>
              <w:top w:val="nil"/>
              <w:left w:val="nil"/>
              <w:bottom w:val="single" w:sz="4" w:space="0" w:color="auto"/>
              <w:right w:val="single" w:sz="4" w:space="0" w:color="auto"/>
            </w:tcBorders>
            <w:shd w:val="clear" w:color="auto" w:fill="auto"/>
            <w:noWrap/>
            <w:hideMark/>
          </w:tcPr>
          <w:p w14:paraId="168532C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3420,93</w:t>
            </w:r>
          </w:p>
        </w:tc>
        <w:tc>
          <w:tcPr>
            <w:tcW w:w="2552" w:type="dxa"/>
            <w:tcBorders>
              <w:top w:val="nil"/>
              <w:left w:val="nil"/>
              <w:bottom w:val="single" w:sz="4" w:space="0" w:color="auto"/>
              <w:right w:val="single" w:sz="4" w:space="0" w:color="auto"/>
            </w:tcBorders>
            <w:shd w:val="clear" w:color="auto" w:fill="auto"/>
            <w:noWrap/>
            <w:hideMark/>
          </w:tcPr>
          <w:p w14:paraId="0EF92E7C"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6k./sav.</w:t>
            </w:r>
          </w:p>
        </w:tc>
      </w:tr>
      <w:tr w:rsidR="004C6E99" w:rsidRPr="004C6E99" w14:paraId="173A6349" w14:textId="77777777" w:rsidTr="003057AE">
        <w:trPr>
          <w:trHeight w:val="31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14:paraId="24044536"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 Muitinės g. 7, Kaunas</w:t>
            </w:r>
          </w:p>
        </w:tc>
        <w:tc>
          <w:tcPr>
            <w:tcW w:w="3106" w:type="dxa"/>
            <w:tcBorders>
              <w:top w:val="single" w:sz="4" w:space="0" w:color="auto"/>
              <w:left w:val="nil"/>
              <w:bottom w:val="single" w:sz="4" w:space="0" w:color="auto"/>
              <w:right w:val="single" w:sz="4" w:space="0" w:color="auto"/>
            </w:tcBorders>
            <w:shd w:val="clear" w:color="auto" w:fill="auto"/>
            <w:noWrap/>
            <w:hideMark/>
          </w:tcPr>
          <w:p w14:paraId="52DFFC9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1416,76</w:t>
            </w:r>
          </w:p>
        </w:tc>
        <w:tc>
          <w:tcPr>
            <w:tcW w:w="2552" w:type="dxa"/>
            <w:tcBorders>
              <w:top w:val="single" w:sz="4" w:space="0" w:color="auto"/>
              <w:left w:val="nil"/>
              <w:bottom w:val="single" w:sz="4" w:space="0" w:color="auto"/>
              <w:right w:val="single" w:sz="4" w:space="0" w:color="auto"/>
            </w:tcBorders>
            <w:shd w:val="clear" w:color="auto" w:fill="auto"/>
            <w:noWrap/>
            <w:hideMark/>
          </w:tcPr>
          <w:p w14:paraId="75E96E5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0DE69E45" w14:textId="77777777" w:rsidTr="003057AE">
        <w:trPr>
          <w:trHeight w:val="31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14:paraId="35FFA82F"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6. V. Putvinskio g. 23, Kaunas</w:t>
            </w:r>
          </w:p>
        </w:tc>
        <w:tc>
          <w:tcPr>
            <w:tcW w:w="3106" w:type="dxa"/>
            <w:tcBorders>
              <w:top w:val="single" w:sz="4" w:space="0" w:color="auto"/>
              <w:left w:val="single" w:sz="4" w:space="0" w:color="auto"/>
              <w:bottom w:val="single" w:sz="4" w:space="0" w:color="auto"/>
              <w:right w:val="single" w:sz="4" w:space="0" w:color="auto"/>
            </w:tcBorders>
            <w:shd w:val="clear" w:color="auto" w:fill="auto"/>
            <w:noWrap/>
            <w:hideMark/>
          </w:tcPr>
          <w:p w14:paraId="2BE3E38C"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5770</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609D4ED8"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6k./sav.</w:t>
            </w:r>
          </w:p>
        </w:tc>
      </w:tr>
      <w:tr w:rsidR="004C6E99" w:rsidRPr="004C6E99" w14:paraId="1A0377DE" w14:textId="77777777" w:rsidTr="003057AE">
        <w:trPr>
          <w:trHeight w:val="31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14:paraId="635282D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7. Bendrabutis Taikos pr. 119, Kaunas</w:t>
            </w:r>
          </w:p>
        </w:tc>
        <w:tc>
          <w:tcPr>
            <w:tcW w:w="3106" w:type="dxa"/>
            <w:tcBorders>
              <w:top w:val="single" w:sz="4" w:space="0" w:color="auto"/>
              <w:left w:val="single" w:sz="4" w:space="0" w:color="auto"/>
              <w:bottom w:val="single" w:sz="4" w:space="0" w:color="auto"/>
              <w:right w:val="single" w:sz="4" w:space="0" w:color="auto"/>
            </w:tcBorders>
            <w:shd w:val="clear" w:color="auto" w:fill="auto"/>
            <w:noWrap/>
            <w:hideMark/>
          </w:tcPr>
          <w:p w14:paraId="6F71B69C"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2379</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78777654"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0DCC469F" w14:textId="77777777" w:rsidTr="003057AE">
        <w:trPr>
          <w:trHeight w:val="31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14:paraId="121A4329"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8.Bendrabutis Vytauto pr.71, Kaunas</w:t>
            </w:r>
          </w:p>
        </w:tc>
        <w:tc>
          <w:tcPr>
            <w:tcW w:w="3106" w:type="dxa"/>
            <w:tcBorders>
              <w:top w:val="single" w:sz="4" w:space="0" w:color="auto"/>
              <w:left w:val="nil"/>
              <w:bottom w:val="single" w:sz="4" w:space="0" w:color="auto"/>
              <w:right w:val="single" w:sz="4" w:space="0" w:color="auto"/>
            </w:tcBorders>
            <w:shd w:val="clear" w:color="auto" w:fill="auto"/>
            <w:noWrap/>
            <w:hideMark/>
          </w:tcPr>
          <w:p w14:paraId="148F48A0"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3367</w:t>
            </w:r>
          </w:p>
        </w:tc>
        <w:tc>
          <w:tcPr>
            <w:tcW w:w="2552" w:type="dxa"/>
            <w:tcBorders>
              <w:top w:val="single" w:sz="4" w:space="0" w:color="auto"/>
              <w:left w:val="nil"/>
              <w:bottom w:val="single" w:sz="4" w:space="0" w:color="auto"/>
              <w:right w:val="single" w:sz="4" w:space="0" w:color="auto"/>
            </w:tcBorders>
            <w:shd w:val="clear" w:color="auto" w:fill="auto"/>
            <w:noWrap/>
            <w:hideMark/>
          </w:tcPr>
          <w:p w14:paraId="57E1D599"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5AF7CC93"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70BDF4C9"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lastRenderedPageBreak/>
              <w:t>9. Vileikos g. 8, Kaunas</w:t>
            </w:r>
          </w:p>
        </w:tc>
        <w:tc>
          <w:tcPr>
            <w:tcW w:w="3106" w:type="dxa"/>
            <w:tcBorders>
              <w:top w:val="nil"/>
              <w:left w:val="nil"/>
              <w:bottom w:val="single" w:sz="4" w:space="0" w:color="auto"/>
              <w:right w:val="single" w:sz="4" w:space="0" w:color="auto"/>
            </w:tcBorders>
            <w:shd w:val="clear" w:color="auto" w:fill="auto"/>
            <w:noWrap/>
            <w:hideMark/>
          </w:tcPr>
          <w:p w14:paraId="4264B79C"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5000</w:t>
            </w:r>
          </w:p>
        </w:tc>
        <w:tc>
          <w:tcPr>
            <w:tcW w:w="2552" w:type="dxa"/>
            <w:tcBorders>
              <w:top w:val="nil"/>
              <w:left w:val="nil"/>
              <w:bottom w:val="single" w:sz="4" w:space="0" w:color="auto"/>
              <w:right w:val="single" w:sz="4" w:space="0" w:color="auto"/>
            </w:tcBorders>
            <w:shd w:val="clear" w:color="auto" w:fill="auto"/>
            <w:noWrap/>
            <w:hideMark/>
          </w:tcPr>
          <w:p w14:paraId="2CE4A76D"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6k./sav.</w:t>
            </w:r>
          </w:p>
        </w:tc>
      </w:tr>
      <w:tr w:rsidR="004C6E99" w:rsidRPr="004C6E99" w14:paraId="595510DF"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6F700448"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10. Ž.E. Žilibero g. 4, Kaunas</w:t>
            </w:r>
          </w:p>
        </w:tc>
        <w:tc>
          <w:tcPr>
            <w:tcW w:w="3106" w:type="dxa"/>
            <w:tcBorders>
              <w:top w:val="nil"/>
              <w:left w:val="nil"/>
              <w:bottom w:val="single" w:sz="4" w:space="0" w:color="auto"/>
              <w:right w:val="single" w:sz="4" w:space="0" w:color="auto"/>
            </w:tcBorders>
            <w:shd w:val="clear" w:color="auto" w:fill="auto"/>
            <w:noWrap/>
            <w:hideMark/>
          </w:tcPr>
          <w:p w14:paraId="3761390A"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495</w:t>
            </w:r>
          </w:p>
        </w:tc>
        <w:tc>
          <w:tcPr>
            <w:tcW w:w="2552" w:type="dxa"/>
            <w:tcBorders>
              <w:top w:val="nil"/>
              <w:left w:val="nil"/>
              <w:bottom w:val="single" w:sz="4" w:space="0" w:color="auto"/>
              <w:right w:val="single" w:sz="4" w:space="0" w:color="auto"/>
            </w:tcBorders>
            <w:shd w:val="clear" w:color="auto" w:fill="auto"/>
            <w:noWrap/>
            <w:hideMark/>
          </w:tcPr>
          <w:p w14:paraId="27D60A47"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2A079444"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2F751500"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11. Ž.E. Žilibero g. 2, Kaunas</w:t>
            </w:r>
          </w:p>
        </w:tc>
        <w:tc>
          <w:tcPr>
            <w:tcW w:w="3106" w:type="dxa"/>
            <w:tcBorders>
              <w:top w:val="nil"/>
              <w:left w:val="nil"/>
              <w:bottom w:val="single" w:sz="4" w:space="0" w:color="auto"/>
              <w:right w:val="single" w:sz="4" w:space="0" w:color="auto"/>
            </w:tcBorders>
            <w:shd w:val="clear" w:color="auto" w:fill="auto"/>
            <w:noWrap/>
            <w:hideMark/>
          </w:tcPr>
          <w:p w14:paraId="39B3809C"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400</w:t>
            </w:r>
          </w:p>
        </w:tc>
        <w:tc>
          <w:tcPr>
            <w:tcW w:w="2552" w:type="dxa"/>
            <w:tcBorders>
              <w:top w:val="nil"/>
              <w:left w:val="nil"/>
              <w:bottom w:val="single" w:sz="4" w:space="0" w:color="auto"/>
              <w:right w:val="single" w:sz="4" w:space="0" w:color="auto"/>
            </w:tcBorders>
            <w:shd w:val="clear" w:color="auto" w:fill="auto"/>
            <w:noWrap/>
            <w:hideMark/>
          </w:tcPr>
          <w:p w14:paraId="3659B1D2"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4D198322"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7FCFB969" w14:textId="3DA54174" w:rsidR="004C6E99" w:rsidRPr="004C6E99" w:rsidRDefault="004C6E99" w:rsidP="004C6E99">
            <w:pPr>
              <w:jc w:val="both"/>
              <w:rPr>
                <w:rFonts w:ascii="Times New Roman" w:hAnsi="Times New Roman" w:cs="Times New Roman"/>
              </w:rPr>
            </w:pPr>
            <w:r w:rsidRPr="004C6E99">
              <w:rPr>
                <w:rFonts w:ascii="Times New Roman" w:hAnsi="Times New Roman" w:cs="Times New Roman"/>
              </w:rPr>
              <w:t>12. Ž. E. Žilibero g. 6</w:t>
            </w:r>
            <w:r w:rsidR="00306841">
              <w:rPr>
                <w:rFonts w:ascii="Times New Roman" w:hAnsi="Times New Roman" w:cs="Times New Roman"/>
              </w:rPr>
              <w:t>,</w:t>
            </w:r>
            <w:r w:rsidR="000D4CF5">
              <w:rPr>
                <w:rFonts w:ascii="Times New Roman" w:hAnsi="Times New Roman" w:cs="Times New Roman"/>
              </w:rPr>
              <w:t xml:space="preserve"> </w:t>
            </w:r>
            <w:r w:rsidR="00C244E4">
              <w:rPr>
                <w:rFonts w:ascii="Times New Roman" w:hAnsi="Times New Roman" w:cs="Times New Roman"/>
              </w:rPr>
              <w:t xml:space="preserve">įskaitant </w:t>
            </w:r>
            <w:r w:rsidR="00C53878">
              <w:rPr>
                <w:rFonts w:ascii="Times New Roman" w:hAnsi="Times New Roman" w:cs="Times New Roman"/>
              </w:rPr>
              <w:t>bilietų kasą</w:t>
            </w:r>
            <w:r w:rsidRPr="004C6E99">
              <w:rPr>
                <w:rFonts w:ascii="Times New Roman" w:hAnsi="Times New Roman" w:cs="Times New Roman"/>
              </w:rPr>
              <w:t>, Kaunas</w:t>
            </w:r>
          </w:p>
        </w:tc>
        <w:tc>
          <w:tcPr>
            <w:tcW w:w="3106" w:type="dxa"/>
            <w:tcBorders>
              <w:top w:val="nil"/>
              <w:left w:val="nil"/>
              <w:bottom w:val="single" w:sz="4" w:space="0" w:color="auto"/>
              <w:right w:val="single" w:sz="4" w:space="0" w:color="auto"/>
            </w:tcBorders>
            <w:shd w:val="clear" w:color="auto" w:fill="auto"/>
            <w:noWrap/>
            <w:hideMark/>
          </w:tcPr>
          <w:p w14:paraId="5F08E0A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550</w:t>
            </w:r>
          </w:p>
        </w:tc>
        <w:tc>
          <w:tcPr>
            <w:tcW w:w="2552" w:type="dxa"/>
            <w:tcBorders>
              <w:top w:val="nil"/>
              <w:left w:val="nil"/>
              <w:bottom w:val="single" w:sz="4" w:space="0" w:color="auto"/>
              <w:right w:val="single" w:sz="4" w:space="0" w:color="auto"/>
            </w:tcBorders>
            <w:shd w:val="clear" w:color="auto" w:fill="auto"/>
            <w:noWrap/>
            <w:hideMark/>
          </w:tcPr>
          <w:p w14:paraId="729EB1D7"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3k./sav.</w:t>
            </w:r>
          </w:p>
        </w:tc>
      </w:tr>
      <w:tr w:rsidR="004C6E99" w:rsidRPr="004C6E99" w14:paraId="568D27E6"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66C89D45"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13. Ž. E. Žilibero g. 11, Kaunas</w:t>
            </w:r>
          </w:p>
        </w:tc>
        <w:tc>
          <w:tcPr>
            <w:tcW w:w="3106" w:type="dxa"/>
            <w:tcBorders>
              <w:top w:val="nil"/>
              <w:left w:val="nil"/>
              <w:bottom w:val="single" w:sz="4" w:space="0" w:color="auto"/>
              <w:right w:val="single" w:sz="4" w:space="0" w:color="auto"/>
            </w:tcBorders>
            <w:shd w:val="clear" w:color="auto" w:fill="auto"/>
            <w:noWrap/>
            <w:hideMark/>
          </w:tcPr>
          <w:p w14:paraId="39464BD0"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73,34</w:t>
            </w:r>
          </w:p>
        </w:tc>
        <w:tc>
          <w:tcPr>
            <w:tcW w:w="2552" w:type="dxa"/>
            <w:tcBorders>
              <w:top w:val="nil"/>
              <w:left w:val="nil"/>
              <w:bottom w:val="single" w:sz="4" w:space="0" w:color="auto"/>
              <w:right w:val="single" w:sz="4" w:space="0" w:color="auto"/>
            </w:tcBorders>
            <w:shd w:val="clear" w:color="auto" w:fill="auto"/>
            <w:noWrap/>
            <w:hideMark/>
          </w:tcPr>
          <w:p w14:paraId="58D74C0B"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30A2A334"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00407D99"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14. Ž. E. Žilibero g. 9, Kaunas</w:t>
            </w:r>
          </w:p>
        </w:tc>
        <w:tc>
          <w:tcPr>
            <w:tcW w:w="3106" w:type="dxa"/>
            <w:tcBorders>
              <w:top w:val="nil"/>
              <w:left w:val="nil"/>
              <w:bottom w:val="single" w:sz="4" w:space="0" w:color="auto"/>
              <w:right w:val="single" w:sz="4" w:space="0" w:color="auto"/>
            </w:tcBorders>
            <w:shd w:val="clear" w:color="auto" w:fill="auto"/>
            <w:noWrap/>
            <w:hideMark/>
          </w:tcPr>
          <w:p w14:paraId="451EFE4B"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160</w:t>
            </w:r>
          </w:p>
        </w:tc>
        <w:tc>
          <w:tcPr>
            <w:tcW w:w="2552" w:type="dxa"/>
            <w:tcBorders>
              <w:top w:val="nil"/>
              <w:left w:val="nil"/>
              <w:bottom w:val="single" w:sz="4" w:space="0" w:color="auto"/>
              <w:right w:val="single" w:sz="4" w:space="0" w:color="auto"/>
            </w:tcBorders>
            <w:shd w:val="clear" w:color="auto" w:fill="auto"/>
            <w:noWrap/>
            <w:hideMark/>
          </w:tcPr>
          <w:p w14:paraId="510E676D"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4EB9E24F" w14:textId="77777777" w:rsidTr="00712F47">
        <w:trPr>
          <w:trHeight w:val="310"/>
        </w:trPr>
        <w:tc>
          <w:tcPr>
            <w:tcW w:w="3556" w:type="dxa"/>
            <w:tcBorders>
              <w:top w:val="nil"/>
              <w:left w:val="single" w:sz="4" w:space="0" w:color="auto"/>
              <w:bottom w:val="single" w:sz="4" w:space="0" w:color="auto"/>
              <w:right w:val="single" w:sz="4" w:space="0" w:color="auto"/>
            </w:tcBorders>
            <w:shd w:val="clear" w:color="auto" w:fill="auto"/>
          </w:tcPr>
          <w:p w14:paraId="6A5BDD3A"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15. Vilties 6A, Kaunas</w:t>
            </w:r>
          </w:p>
        </w:tc>
        <w:tc>
          <w:tcPr>
            <w:tcW w:w="3106" w:type="dxa"/>
            <w:tcBorders>
              <w:top w:val="nil"/>
              <w:left w:val="nil"/>
              <w:bottom w:val="single" w:sz="4" w:space="0" w:color="auto"/>
              <w:right w:val="single" w:sz="4" w:space="0" w:color="auto"/>
            </w:tcBorders>
            <w:shd w:val="clear" w:color="auto" w:fill="auto"/>
            <w:noWrap/>
          </w:tcPr>
          <w:p w14:paraId="6142E404"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500</w:t>
            </w:r>
          </w:p>
        </w:tc>
        <w:tc>
          <w:tcPr>
            <w:tcW w:w="2552" w:type="dxa"/>
            <w:tcBorders>
              <w:top w:val="nil"/>
              <w:left w:val="nil"/>
              <w:bottom w:val="single" w:sz="4" w:space="0" w:color="auto"/>
              <w:right w:val="single" w:sz="4" w:space="0" w:color="auto"/>
            </w:tcBorders>
            <w:shd w:val="clear" w:color="auto" w:fill="auto"/>
            <w:noWrap/>
          </w:tcPr>
          <w:p w14:paraId="5E32678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1A016B36" w14:textId="77777777" w:rsidTr="00AA1A4A">
        <w:trPr>
          <w:trHeight w:val="310"/>
        </w:trPr>
        <w:tc>
          <w:tcPr>
            <w:tcW w:w="3556" w:type="dxa"/>
            <w:tcBorders>
              <w:top w:val="nil"/>
              <w:left w:val="single" w:sz="4" w:space="0" w:color="auto"/>
              <w:bottom w:val="single" w:sz="4" w:space="0" w:color="auto"/>
              <w:right w:val="single" w:sz="4" w:space="0" w:color="auto"/>
            </w:tcBorders>
            <w:shd w:val="clear" w:color="auto" w:fill="auto"/>
            <w:hideMark/>
          </w:tcPr>
          <w:p w14:paraId="4C2BC2BF"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16. K. Donelaičio g. 58, Kaunas</w:t>
            </w:r>
          </w:p>
        </w:tc>
        <w:tc>
          <w:tcPr>
            <w:tcW w:w="3106" w:type="dxa"/>
            <w:tcBorders>
              <w:top w:val="nil"/>
              <w:left w:val="nil"/>
              <w:bottom w:val="single" w:sz="4" w:space="0" w:color="auto"/>
              <w:right w:val="single" w:sz="4" w:space="0" w:color="auto"/>
            </w:tcBorders>
            <w:shd w:val="clear" w:color="auto" w:fill="auto"/>
            <w:noWrap/>
            <w:hideMark/>
          </w:tcPr>
          <w:p w14:paraId="45DAEF41"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866,25</w:t>
            </w:r>
          </w:p>
        </w:tc>
        <w:tc>
          <w:tcPr>
            <w:tcW w:w="2552" w:type="dxa"/>
            <w:tcBorders>
              <w:top w:val="nil"/>
              <w:left w:val="nil"/>
              <w:bottom w:val="single" w:sz="4" w:space="0" w:color="auto"/>
              <w:right w:val="single" w:sz="4" w:space="0" w:color="auto"/>
            </w:tcBorders>
            <w:shd w:val="clear" w:color="auto" w:fill="auto"/>
            <w:noWrap/>
            <w:hideMark/>
          </w:tcPr>
          <w:p w14:paraId="7B197098"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5k./sav.</w:t>
            </w:r>
          </w:p>
        </w:tc>
      </w:tr>
      <w:tr w:rsidR="004C6E99" w:rsidRPr="004C6E99" w14:paraId="7DAA20B8" w14:textId="77777777" w:rsidTr="00AA1A4A">
        <w:trPr>
          <w:trHeight w:val="310"/>
        </w:trPr>
        <w:tc>
          <w:tcPr>
            <w:tcW w:w="3556" w:type="dxa"/>
            <w:tcBorders>
              <w:top w:val="single" w:sz="4" w:space="0" w:color="auto"/>
              <w:left w:val="single" w:sz="4" w:space="0" w:color="auto"/>
              <w:right w:val="single" w:sz="4" w:space="0" w:color="auto"/>
            </w:tcBorders>
            <w:shd w:val="clear" w:color="auto" w:fill="auto"/>
            <w:hideMark/>
          </w:tcPr>
          <w:p w14:paraId="437AB0FD"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17. K. Donelaičio g. 52, Kaunas</w:t>
            </w:r>
          </w:p>
        </w:tc>
        <w:tc>
          <w:tcPr>
            <w:tcW w:w="3106" w:type="dxa"/>
            <w:tcBorders>
              <w:top w:val="single" w:sz="4" w:space="0" w:color="auto"/>
              <w:left w:val="nil"/>
              <w:right w:val="single" w:sz="4" w:space="0" w:color="auto"/>
            </w:tcBorders>
            <w:shd w:val="clear" w:color="auto" w:fill="auto"/>
            <w:noWrap/>
            <w:hideMark/>
          </w:tcPr>
          <w:p w14:paraId="54E4A07E"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6621,14</w:t>
            </w:r>
          </w:p>
        </w:tc>
        <w:tc>
          <w:tcPr>
            <w:tcW w:w="2552" w:type="dxa"/>
            <w:tcBorders>
              <w:top w:val="single" w:sz="4" w:space="0" w:color="auto"/>
              <w:left w:val="nil"/>
              <w:right w:val="single" w:sz="4" w:space="0" w:color="auto"/>
            </w:tcBorders>
            <w:shd w:val="clear" w:color="auto" w:fill="auto"/>
            <w:noWrap/>
            <w:hideMark/>
          </w:tcPr>
          <w:p w14:paraId="61EDDFA8"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6k./sav.</w:t>
            </w:r>
          </w:p>
        </w:tc>
      </w:tr>
      <w:tr w:rsidR="004C6E99" w:rsidRPr="004C6E99" w14:paraId="09662F33" w14:textId="77777777" w:rsidTr="00AA1A4A">
        <w:trPr>
          <w:trHeight w:val="310"/>
        </w:trPr>
        <w:tc>
          <w:tcPr>
            <w:tcW w:w="3556" w:type="dxa"/>
            <w:tcBorders>
              <w:left w:val="single" w:sz="4" w:space="0" w:color="auto"/>
              <w:bottom w:val="nil"/>
              <w:right w:val="single" w:sz="4" w:space="0" w:color="auto"/>
            </w:tcBorders>
            <w:shd w:val="clear" w:color="auto" w:fill="auto"/>
            <w:hideMark/>
          </w:tcPr>
          <w:p w14:paraId="02B63A3E"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18. S. Daukanto g. 28, Kaunas</w:t>
            </w:r>
          </w:p>
        </w:tc>
        <w:tc>
          <w:tcPr>
            <w:tcW w:w="3106" w:type="dxa"/>
            <w:tcBorders>
              <w:left w:val="nil"/>
              <w:bottom w:val="single" w:sz="4" w:space="0" w:color="auto"/>
              <w:right w:val="single" w:sz="4" w:space="0" w:color="auto"/>
            </w:tcBorders>
            <w:shd w:val="clear" w:color="auto" w:fill="auto"/>
            <w:noWrap/>
            <w:hideMark/>
          </w:tcPr>
          <w:p w14:paraId="23E518B1"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4007</w:t>
            </w:r>
          </w:p>
        </w:tc>
        <w:tc>
          <w:tcPr>
            <w:tcW w:w="2552" w:type="dxa"/>
            <w:tcBorders>
              <w:left w:val="nil"/>
              <w:bottom w:val="single" w:sz="4" w:space="0" w:color="auto"/>
              <w:right w:val="single" w:sz="4" w:space="0" w:color="auto"/>
            </w:tcBorders>
            <w:shd w:val="clear" w:color="auto" w:fill="auto"/>
            <w:noWrap/>
            <w:hideMark/>
          </w:tcPr>
          <w:p w14:paraId="26F112AD"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 xml:space="preserve">6 k./sav. </w:t>
            </w:r>
          </w:p>
        </w:tc>
      </w:tr>
      <w:tr w:rsidR="004C6E99" w:rsidRPr="004C6E99" w14:paraId="527AF072" w14:textId="77777777" w:rsidTr="00712F47">
        <w:trPr>
          <w:trHeight w:val="60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14:paraId="302D5B6B"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19. S. Daukanto g. 28 (didžioji salė), Kaunas</w:t>
            </w:r>
          </w:p>
        </w:tc>
        <w:tc>
          <w:tcPr>
            <w:tcW w:w="3106" w:type="dxa"/>
            <w:tcBorders>
              <w:top w:val="nil"/>
              <w:left w:val="nil"/>
              <w:bottom w:val="single" w:sz="4" w:space="0" w:color="auto"/>
              <w:right w:val="single" w:sz="4" w:space="0" w:color="auto"/>
            </w:tcBorders>
            <w:shd w:val="clear" w:color="auto" w:fill="auto"/>
            <w:noWrap/>
            <w:hideMark/>
          </w:tcPr>
          <w:p w14:paraId="5718F1EF"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1470</w:t>
            </w:r>
          </w:p>
        </w:tc>
        <w:tc>
          <w:tcPr>
            <w:tcW w:w="2552" w:type="dxa"/>
            <w:tcBorders>
              <w:top w:val="nil"/>
              <w:left w:val="nil"/>
              <w:bottom w:val="single" w:sz="4" w:space="0" w:color="auto"/>
              <w:right w:val="single" w:sz="4" w:space="0" w:color="auto"/>
            </w:tcBorders>
            <w:shd w:val="clear" w:color="auto" w:fill="auto"/>
            <w:hideMark/>
          </w:tcPr>
          <w:p w14:paraId="73064466"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5k./ sav.</w:t>
            </w:r>
          </w:p>
        </w:tc>
      </w:tr>
      <w:tr w:rsidR="004C6E99" w:rsidRPr="004C6E99" w14:paraId="7E72C38E" w14:textId="77777777" w:rsidTr="00712F47">
        <w:trPr>
          <w:trHeight w:val="310"/>
        </w:trPr>
        <w:tc>
          <w:tcPr>
            <w:tcW w:w="3556" w:type="dxa"/>
            <w:tcBorders>
              <w:top w:val="nil"/>
              <w:left w:val="single" w:sz="4" w:space="0" w:color="auto"/>
              <w:bottom w:val="nil"/>
              <w:right w:val="single" w:sz="4" w:space="0" w:color="auto"/>
            </w:tcBorders>
            <w:shd w:val="clear" w:color="auto" w:fill="auto"/>
            <w:hideMark/>
          </w:tcPr>
          <w:p w14:paraId="516714C3"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20. Gedimino g. 44, Kaunas</w:t>
            </w:r>
          </w:p>
        </w:tc>
        <w:tc>
          <w:tcPr>
            <w:tcW w:w="3106" w:type="dxa"/>
            <w:tcBorders>
              <w:top w:val="nil"/>
              <w:left w:val="nil"/>
              <w:bottom w:val="single" w:sz="4" w:space="0" w:color="auto"/>
              <w:right w:val="single" w:sz="4" w:space="0" w:color="auto"/>
            </w:tcBorders>
            <w:shd w:val="clear" w:color="auto" w:fill="auto"/>
            <w:noWrap/>
            <w:hideMark/>
          </w:tcPr>
          <w:p w14:paraId="7A946463" w14:textId="1410E95E" w:rsidR="004C6E99" w:rsidRPr="004C6E99" w:rsidRDefault="00685385" w:rsidP="004C6E99">
            <w:pPr>
              <w:jc w:val="both"/>
              <w:rPr>
                <w:rFonts w:ascii="Times New Roman" w:hAnsi="Times New Roman" w:cs="Times New Roman"/>
              </w:rPr>
            </w:pPr>
            <w:r>
              <w:rPr>
                <w:rFonts w:ascii="Times New Roman" w:hAnsi="Times New Roman" w:cs="Times New Roman"/>
              </w:rPr>
              <w:t>825</w:t>
            </w:r>
          </w:p>
        </w:tc>
        <w:tc>
          <w:tcPr>
            <w:tcW w:w="2552" w:type="dxa"/>
            <w:tcBorders>
              <w:top w:val="nil"/>
              <w:left w:val="nil"/>
              <w:bottom w:val="single" w:sz="4" w:space="0" w:color="auto"/>
              <w:right w:val="single" w:sz="4" w:space="0" w:color="auto"/>
            </w:tcBorders>
            <w:shd w:val="clear" w:color="auto" w:fill="auto"/>
            <w:noWrap/>
            <w:hideMark/>
          </w:tcPr>
          <w:p w14:paraId="29DC2B38"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 xml:space="preserve">5 k./sav. </w:t>
            </w:r>
          </w:p>
        </w:tc>
      </w:tr>
      <w:tr w:rsidR="004C6E99" w:rsidRPr="004C6E99" w14:paraId="5D9912DF" w14:textId="77777777" w:rsidTr="00712F47">
        <w:trPr>
          <w:trHeight w:val="31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14:paraId="13C511FB" w14:textId="77777777" w:rsidR="004C6E99" w:rsidRPr="004C6E99" w:rsidRDefault="004C6E99" w:rsidP="004C6E99">
            <w:pPr>
              <w:jc w:val="both"/>
              <w:rPr>
                <w:rFonts w:ascii="Times New Roman" w:hAnsi="Times New Roman" w:cs="Times New Roman"/>
              </w:rPr>
            </w:pPr>
            <w:r w:rsidRPr="004C6E99">
              <w:rPr>
                <w:rFonts w:ascii="Times New Roman" w:hAnsi="Times New Roman" w:cs="Times New Roman"/>
              </w:rPr>
              <w:t>iš viso:</w:t>
            </w:r>
          </w:p>
        </w:tc>
        <w:tc>
          <w:tcPr>
            <w:tcW w:w="3106" w:type="dxa"/>
            <w:tcBorders>
              <w:top w:val="nil"/>
              <w:left w:val="nil"/>
              <w:bottom w:val="single" w:sz="4" w:space="0" w:color="auto"/>
              <w:right w:val="single" w:sz="4" w:space="0" w:color="auto"/>
            </w:tcBorders>
            <w:shd w:val="clear" w:color="auto" w:fill="auto"/>
            <w:noWrap/>
            <w:hideMark/>
          </w:tcPr>
          <w:p w14:paraId="0A4F732C" w14:textId="60D8AB7D" w:rsidR="004C6E99" w:rsidRPr="004C6E99" w:rsidRDefault="004455DA" w:rsidP="004C6E99">
            <w:pPr>
              <w:jc w:val="both"/>
              <w:rPr>
                <w:rFonts w:ascii="Times New Roman" w:hAnsi="Times New Roman" w:cs="Times New Roman"/>
                <w:b/>
              </w:rPr>
            </w:pPr>
            <w:r>
              <w:rPr>
                <w:rFonts w:ascii="Times New Roman" w:hAnsi="Times New Roman" w:cs="Times New Roman"/>
                <w:b/>
              </w:rPr>
              <w:t>43711,84</w:t>
            </w:r>
          </w:p>
        </w:tc>
        <w:tc>
          <w:tcPr>
            <w:tcW w:w="2552" w:type="dxa"/>
            <w:tcBorders>
              <w:top w:val="nil"/>
              <w:left w:val="nil"/>
              <w:bottom w:val="single" w:sz="4" w:space="0" w:color="auto"/>
              <w:right w:val="single" w:sz="4" w:space="0" w:color="auto"/>
            </w:tcBorders>
            <w:shd w:val="clear" w:color="auto" w:fill="auto"/>
            <w:noWrap/>
            <w:hideMark/>
          </w:tcPr>
          <w:p w14:paraId="2502202D" w14:textId="77777777" w:rsidR="004C6E99" w:rsidRPr="004C6E99" w:rsidRDefault="004C6E99" w:rsidP="004C6E99">
            <w:pPr>
              <w:jc w:val="both"/>
              <w:rPr>
                <w:rFonts w:ascii="Times New Roman" w:hAnsi="Times New Roman" w:cs="Times New Roman"/>
              </w:rPr>
            </w:pPr>
          </w:p>
        </w:tc>
      </w:tr>
    </w:tbl>
    <w:p w14:paraId="5475DB83" w14:textId="07E65ABF" w:rsidR="004C6E99" w:rsidRDefault="004C6E99" w:rsidP="00075720">
      <w:pPr>
        <w:pStyle w:val="Sraopastraipa"/>
        <w:numPr>
          <w:ilvl w:val="3"/>
          <w:numId w:val="14"/>
        </w:numPr>
        <w:tabs>
          <w:tab w:val="left" w:pos="284"/>
          <w:tab w:val="left" w:pos="993"/>
        </w:tabs>
        <w:spacing w:before="240"/>
        <w:ind w:left="0" w:firstLine="709"/>
        <w:jc w:val="both"/>
      </w:pPr>
      <w:r w:rsidRPr="004C6E99">
        <w:t>VDU patalpų aprūpinimas higienos reikmenimis ir priemonėmis, darbuotojų skaičius ~1500, studentų skaičius ~ 6942;</w:t>
      </w:r>
    </w:p>
    <w:p w14:paraId="2B3415DF" w14:textId="2DFA155E" w:rsidR="00CB3394" w:rsidRDefault="00CB3394" w:rsidP="00075720">
      <w:pPr>
        <w:pStyle w:val="Sraopastraipa"/>
        <w:numPr>
          <w:ilvl w:val="3"/>
          <w:numId w:val="14"/>
        </w:numPr>
        <w:tabs>
          <w:tab w:val="left" w:pos="284"/>
          <w:tab w:val="left" w:pos="993"/>
        </w:tabs>
        <w:ind w:left="0" w:firstLine="709"/>
        <w:jc w:val="both"/>
      </w:pPr>
      <w:r w:rsidRPr="004C6E99">
        <w:t>Papildomos, užsakomos patalpų ir teritorijos valymo paslaugos</w:t>
      </w:r>
      <w:r>
        <w:t>;</w:t>
      </w:r>
    </w:p>
    <w:p w14:paraId="6E1274F6" w14:textId="77777777" w:rsidR="00CB3394" w:rsidRDefault="00CB3394" w:rsidP="00075720">
      <w:pPr>
        <w:pStyle w:val="Sraopastraipa"/>
        <w:tabs>
          <w:tab w:val="left" w:pos="284"/>
          <w:tab w:val="left" w:pos="993"/>
        </w:tabs>
        <w:ind w:left="0" w:firstLine="709"/>
        <w:jc w:val="both"/>
      </w:pPr>
    </w:p>
    <w:p w14:paraId="032CCF90" w14:textId="3C535E03" w:rsidR="004C6E99" w:rsidRDefault="00CB3394" w:rsidP="00075720">
      <w:pPr>
        <w:pStyle w:val="Sraopastraipa"/>
        <w:numPr>
          <w:ilvl w:val="2"/>
          <w:numId w:val="14"/>
        </w:numPr>
        <w:tabs>
          <w:tab w:val="left" w:pos="1134"/>
        </w:tabs>
        <w:ind w:left="0" w:firstLine="709"/>
        <w:jc w:val="both"/>
        <w:rPr>
          <w:szCs w:val="24"/>
        </w:rPr>
      </w:pPr>
      <w:r>
        <w:rPr>
          <w:bCs/>
        </w:rPr>
        <w:t xml:space="preserve"> </w:t>
      </w:r>
      <w:r w:rsidR="004C6E99" w:rsidRPr="00CB3394">
        <w:rPr>
          <w:bCs/>
        </w:rPr>
        <w:t>Budinčios (-</w:t>
      </w:r>
      <w:proofErr w:type="spellStart"/>
      <w:r w:rsidR="004C6E99" w:rsidRPr="00CB3394">
        <w:rPr>
          <w:bCs/>
        </w:rPr>
        <w:t>ių</w:t>
      </w:r>
      <w:proofErr w:type="spellEnd"/>
      <w:r w:rsidR="004C6E99" w:rsidRPr="00CB3394">
        <w:rPr>
          <w:bCs/>
        </w:rPr>
        <w:t>) valytojos</w:t>
      </w:r>
      <w:r w:rsidR="004C6E99" w:rsidRPr="00CB3394">
        <w:t xml:space="preserve"> (-ų) paslaugos nuolatiniam patalpų švaros užtikrinimui. Tiekėjas turi užtikrinti, kad darbo dienomis dirbtų tiekėjo paskirtas budintis (-</w:t>
      </w:r>
      <w:proofErr w:type="spellStart"/>
      <w:r w:rsidR="004C6E99" w:rsidRPr="00CB3394">
        <w:t>ys</w:t>
      </w:r>
      <w:proofErr w:type="spellEnd"/>
      <w:r w:rsidR="004C6E99" w:rsidRPr="00CB3394">
        <w:t xml:space="preserve">) valytojas (-ai) nuolatinei patalpų priežiūrai. Budinčių valytojų poreikis preliminariai nuo 8.00 val. iki 17.00 val. po 1 valytoją: </w:t>
      </w:r>
      <w:r w:rsidR="004C6E99" w:rsidRPr="00CB3394">
        <w:rPr>
          <w:i/>
          <w:iCs/>
        </w:rPr>
        <w:t>centriniai rūmai Akademijos mstl., Studentų g. 11; III rūmai, Akademijos mstl., Universiteto g. 10;</w:t>
      </w:r>
      <w:r w:rsidR="004C6E99" w:rsidRPr="00CB3394">
        <w:rPr>
          <w:i/>
          <w:iCs/>
          <w:color w:val="000000"/>
        </w:rPr>
        <w:t xml:space="preserve"> Bendrabutis I Studentų g. 7; Bendrabutis II Studentų g. 5; Bendrabutis IV Studentų g. 1; Bendrabutis V </w:t>
      </w:r>
      <w:r w:rsidR="004C6E99" w:rsidRPr="00CB3394">
        <w:rPr>
          <w:i/>
          <w:iCs/>
        </w:rPr>
        <w:t>Universiteto g. 8</w:t>
      </w:r>
      <w:r w:rsidR="004C6E99" w:rsidRPr="00CB3394">
        <w:rPr>
          <w:i/>
          <w:iCs/>
          <w:color w:val="000000"/>
        </w:rPr>
        <w:t xml:space="preserve">; Bendrabutis VII </w:t>
      </w:r>
      <w:r w:rsidR="004C6E99" w:rsidRPr="00CB3394">
        <w:rPr>
          <w:i/>
          <w:iCs/>
        </w:rPr>
        <w:t>Universiteto g. 6</w:t>
      </w:r>
      <w:r w:rsidR="004C6E99" w:rsidRPr="00CB3394">
        <w:rPr>
          <w:i/>
          <w:iCs/>
          <w:color w:val="000000"/>
        </w:rPr>
        <w:t>;</w:t>
      </w:r>
      <w:r w:rsidR="004C6E99" w:rsidRPr="00CB3394">
        <w:rPr>
          <w:i/>
          <w:iCs/>
        </w:rPr>
        <w:t xml:space="preserve"> Čepinskio g. 5,  S. Daukanto g. 28,  Jonavos g. 66, Putvinskio g. 23, Taikos pr. 119, Vytauto pr. 71, </w:t>
      </w:r>
      <w:r w:rsidR="004C6E99" w:rsidRPr="00CB3394">
        <w:rPr>
          <w:i/>
          <w:iCs/>
          <w:szCs w:val="24"/>
        </w:rPr>
        <w:t>K. Donelaičio g. 52.</w:t>
      </w:r>
      <w:r w:rsidR="004C6E99" w:rsidRPr="00CB3394">
        <w:rPr>
          <w:szCs w:val="24"/>
        </w:rPr>
        <w:t xml:space="preserve"> </w:t>
      </w:r>
    </w:p>
    <w:p w14:paraId="69238820" w14:textId="1DB9F3AA" w:rsidR="004C6E99" w:rsidRDefault="00CB3394" w:rsidP="00075720">
      <w:pPr>
        <w:pStyle w:val="Sraopastraipa"/>
        <w:numPr>
          <w:ilvl w:val="2"/>
          <w:numId w:val="14"/>
        </w:numPr>
        <w:tabs>
          <w:tab w:val="left" w:pos="993"/>
          <w:tab w:val="left" w:pos="1134"/>
        </w:tabs>
        <w:spacing w:after="240"/>
        <w:ind w:left="0" w:firstLine="709"/>
        <w:jc w:val="both"/>
        <w:rPr>
          <w:i/>
          <w:iCs/>
          <w:szCs w:val="24"/>
        </w:rPr>
      </w:pPr>
      <w:r w:rsidRPr="00CB3394">
        <w:rPr>
          <w:bCs/>
        </w:rPr>
        <w:t xml:space="preserve"> </w:t>
      </w:r>
      <w:r w:rsidR="004C6E99" w:rsidRPr="004C6E99">
        <w:rPr>
          <w:bCs/>
        </w:rPr>
        <w:t>Kituose pastatuose tiekėjas turi užtikrinti, kad valytojų darbo grafikai būtų tokie, kad pastate darbo valandomis</w:t>
      </w:r>
      <w:r w:rsidR="00075720">
        <w:rPr>
          <w:bCs/>
        </w:rPr>
        <w:t xml:space="preserve"> nuolat</w:t>
      </w:r>
      <w:r w:rsidR="004C6E99" w:rsidRPr="004C6E99">
        <w:rPr>
          <w:bCs/>
        </w:rPr>
        <w:t xml:space="preserve"> būtų viena valytoja, jog atsiradus nenumatytam</w:t>
      </w:r>
      <w:r w:rsidR="004C6E99" w:rsidRPr="004C6E99">
        <w:rPr>
          <w:shd w:val="clear" w:color="auto" w:fill="FFFFFF"/>
        </w:rPr>
        <w:t xml:space="preserve"> poreikiui, būtų užtikrinta švara (dirbti persidengiančiu grafiku): </w:t>
      </w:r>
      <w:r w:rsidR="004C6E99" w:rsidRPr="004C6E99">
        <w:rPr>
          <w:i/>
          <w:iCs/>
        </w:rPr>
        <w:t>VIII rūmai, Akademijos mstl.,</w:t>
      </w:r>
      <w:r w:rsidR="004C6E99" w:rsidRPr="004C6E99">
        <w:rPr>
          <w:i/>
          <w:iCs/>
          <w:color w:val="000000"/>
        </w:rPr>
        <w:t xml:space="preserve"> Studentų g. 15A; II rūmai Studentų g.15, Gyvulininkystės selekcijos, veislinės vertės nustatymo ir sklaidos centras (paviljono Nr.1 priestatas) Akademijos mstl., Universiteto g. 10A. , Bandymų stotis Noreikiškių k., Rapsų g. 7, IV rūmai Universiteto g. 8A. , VI rūmai studentų g. 9, Centrinis garažas Akademijos mstl., Studentų g. 15B ,Sporto centras Studentų g. 9A. , </w:t>
      </w:r>
      <w:r w:rsidR="004C6E99" w:rsidRPr="004C6E99">
        <w:rPr>
          <w:i/>
          <w:iCs/>
        </w:rPr>
        <w:t>S. Daukanto g. 27 ,Gimnazijos g. 7,</w:t>
      </w:r>
      <w:r w:rsidR="004C6E99" w:rsidRPr="004C6E99">
        <w:rPr>
          <w:i/>
          <w:iCs/>
          <w:szCs w:val="24"/>
        </w:rPr>
        <w:t xml:space="preserve"> Vileikos g. 8, K. Donelaičio g. 58, Gedimino g. 44.</w:t>
      </w:r>
    </w:p>
    <w:p w14:paraId="22185749" w14:textId="46D7B2B8" w:rsidR="00CB3394" w:rsidRPr="00CB3394" w:rsidRDefault="00CB3394" w:rsidP="00075720">
      <w:pPr>
        <w:pStyle w:val="Sraopastraipa"/>
        <w:numPr>
          <w:ilvl w:val="2"/>
          <w:numId w:val="14"/>
        </w:numPr>
        <w:tabs>
          <w:tab w:val="left" w:pos="993"/>
          <w:tab w:val="left" w:pos="1134"/>
        </w:tabs>
        <w:spacing w:after="240"/>
        <w:ind w:left="0" w:firstLine="709"/>
        <w:jc w:val="both"/>
        <w:rPr>
          <w:i/>
          <w:iCs/>
          <w:szCs w:val="24"/>
        </w:rPr>
      </w:pPr>
      <w:r>
        <w:t>G</w:t>
      </w:r>
      <w:r w:rsidRPr="004C6E99">
        <w:t xml:space="preserve">yvenamųjų bendrabučių kambarių valymas esančių: </w:t>
      </w:r>
      <w:r w:rsidRPr="004C6E99">
        <w:rPr>
          <w:color w:val="000000"/>
        </w:rPr>
        <w:t xml:space="preserve">Studentų g. 7; Studentų g. 5; Studentų g. 1; </w:t>
      </w:r>
      <w:r w:rsidRPr="004C6E99">
        <w:t>Universiteto g. 8</w:t>
      </w:r>
      <w:r w:rsidRPr="004C6E99">
        <w:rPr>
          <w:color w:val="000000"/>
        </w:rPr>
        <w:t xml:space="preserve">; </w:t>
      </w:r>
      <w:r w:rsidRPr="004C6E99">
        <w:t>Universiteto g. 6</w:t>
      </w:r>
      <w:r w:rsidRPr="004C6E99">
        <w:rPr>
          <w:color w:val="000000"/>
        </w:rPr>
        <w:t xml:space="preserve">; </w:t>
      </w:r>
      <w:r w:rsidRPr="004C6E99">
        <w:t>Vytauto pr. 71 ir Taikos pr. 119</w:t>
      </w:r>
    </w:p>
    <w:p w14:paraId="5BF01E79" w14:textId="67780D68" w:rsidR="00CB3394" w:rsidRPr="00306841" w:rsidRDefault="00CB3394" w:rsidP="00075720">
      <w:pPr>
        <w:pStyle w:val="Sraopastraipa"/>
        <w:numPr>
          <w:ilvl w:val="2"/>
          <w:numId w:val="14"/>
        </w:numPr>
        <w:tabs>
          <w:tab w:val="left" w:pos="993"/>
          <w:tab w:val="left" w:pos="1134"/>
        </w:tabs>
        <w:spacing w:after="240"/>
        <w:ind w:left="0" w:firstLine="709"/>
        <w:jc w:val="both"/>
        <w:rPr>
          <w:i/>
          <w:iCs/>
          <w:szCs w:val="24"/>
        </w:rPr>
      </w:pPr>
      <w:r w:rsidRPr="00306841">
        <w:lastRenderedPageBreak/>
        <w:t>Studentų g.11 esančių treniruoklių (45 vnt.) valymas su specialiomis, jiems skirtomis, valymo priemonėmis</w:t>
      </w:r>
      <w:r w:rsidR="00075720" w:rsidRPr="00306841">
        <w:t xml:space="preserve"> (priemones teiks Užsakovas)</w:t>
      </w:r>
      <w:r w:rsidRPr="00306841">
        <w:t>.</w:t>
      </w:r>
    </w:p>
    <w:p w14:paraId="500D5BBC" w14:textId="1D34E2D1" w:rsidR="00CB3394" w:rsidRPr="00F8370C" w:rsidRDefault="00CB3394" w:rsidP="00075720">
      <w:pPr>
        <w:pStyle w:val="Sraopastraipa"/>
        <w:numPr>
          <w:ilvl w:val="2"/>
          <w:numId w:val="14"/>
        </w:numPr>
        <w:tabs>
          <w:tab w:val="left" w:pos="993"/>
          <w:tab w:val="left" w:pos="1134"/>
        </w:tabs>
        <w:spacing w:after="240"/>
        <w:ind w:left="0" w:firstLine="709"/>
        <w:jc w:val="both"/>
        <w:rPr>
          <w:i/>
          <w:iCs/>
          <w:szCs w:val="24"/>
        </w:rPr>
      </w:pPr>
      <w:r w:rsidRPr="00306841">
        <w:t>Studentų g. 9a, Akademija krepšinio salės valymas specialiomis valymo priemonėmis (priemones teiks Užsakovas) ir  joje esančio inventoriaus valymas.</w:t>
      </w:r>
    </w:p>
    <w:p w14:paraId="10EE3535" w14:textId="011BCEDF" w:rsidR="00F8370C" w:rsidRPr="00F8370C" w:rsidRDefault="00F8370C" w:rsidP="00075720">
      <w:pPr>
        <w:pStyle w:val="Sraopastraipa"/>
        <w:numPr>
          <w:ilvl w:val="2"/>
          <w:numId w:val="14"/>
        </w:numPr>
        <w:tabs>
          <w:tab w:val="left" w:pos="993"/>
          <w:tab w:val="left" w:pos="1134"/>
        </w:tabs>
        <w:spacing w:after="240"/>
        <w:ind w:left="0" w:firstLine="709"/>
        <w:jc w:val="both"/>
        <w:rPr>
          <w:b/>
          <w:bCs/>
          <w:i/>
          <w:iCs/>
          <w:szCs w:val="24"/>
        </w:rPr>
      </w:pPr>
      <w:r w:rsidRPr="00F8370C">
        <w:rPr>
          <w:b/>
          <w:bCs/>
        </w:rPr>
        <w:t xml:space="preserve">Paslaugos teikiamos </w:t>
      </w:r>
      <w:bookmarkStart w:id="6" w:name="_Hlk117188099"/>
      <w:r w:rsidRPr="00F8370C">
        <w:rPr>
          <w:b/>
          <w:bCs/>
        </w:rPr>
        <w:t>nuo 2022-11-14 iki 2023-01-31</w:t>
      </w:r>
      <w:bookmarkEnd w:id="6"/>
    </w:p>
    <w:p w14:paraId="7B26504E" w14:textId="77777777" w:rsidR="00CB3394" w:rsidRPr="004C6E99" w:rsidRDefault="00CB3394" w:rsidP="00075720">
      <w:pPr>
        <w:pStyle w:val="Sraopastraipa"/>
        <w:tabs>
          <w:tab w:val="left" w:pos="993"/>
          <w:tab w:val="left" w:pos="1134"/>
        </w:tabs>
        <w:spacing w:after="240"/>
        <w:ind w:left="0" w:firstLine="709"/>
        <w:jc w:val="both"/>
        <w:rPr>
          <w:i/>
          <w:iCs/>
          <w:szCs w:val="24"/>
        </w:rPr>
      </w:pPr>
    </w:p>
    <w:p w14:paraId="0872A70F"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085E98D3"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5F19E28E"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6EF13B1C"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33755763" w14:textId="77777777" w:rsidR="00075720" w:rsidRPr="00075720" w:rsidRDefault="00075720" w:rsidP="00075720">
      <w:pPr>
        <w:pStyle w:val="Sraopastraipa"/>
        <w:numPr>
          <w:ilvl w:val="1"/>
          <w:numId w:val="15"/>
        </w:numPr>
        <w:tabs>
          <w:tab w:val="left" w:pos="539"/>
          <w:tab w:val="left" w:pos="993"/>
        </w:tabs>
        <w:ind w:left="0" w:firstLine="709"/>
        <w:jc w:val="both"/>
        <w:rPr>
          <w:b/>
          <w:bCs/>
          <w:vanish/>
          <w:u w:val="single"/>
        </w:rPr>
      </w:pPr>
    </w:p>
    <w:sectPr w:rsidR="00075720" w:rsidRPr="000757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98B2" w14:textId="77777777" w:rsidR="001027E6" w:rsidRDefault="001027E6" w:rsidP="00D426A0">
      <w:pPr>
        <w:spacing w:after="0" w:line="240" w:lineRule="auto"/>
      </w:pPr>
      <w:r>
        <w:separator/>
      </w:r>
    </w:p>
  </w:endnote>
  <w:endnote w:type="continuationSeparator" w:id="0">
    <w:p w14:paraId="0C4986B8" w14:textId="77777777" w:rsidR="001027E6" w:rsidRDefault="001027E6" w:rsidP="00D4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7469" w14:textId="77777777" w:rsidR="001027E6" w:rsidRDefault="001027E6" w:rsidP="00D426A0">
      <w:pPr>
        <w:spacing w:after="0" w:line="240" w:lineRule="auto"/>
      </w:pPr>
      <w:r>
        <w:separator/>
      </w:r>
    </w:p>
  </w:footnote>
  <w:footnote w:type="continuationSeparator" w:id="0">
    <w:p w14:paraId="513AB2A1" w14:textId="77777777" w:rsidR="001027E6" w:rsidRDefault="001027E6" w:rsidP="00D42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1DE"/>
    <w:multiLevelType w:val="multilevel"/>
    <w:tmpl w:val="A0126960"/>
    <w:lvl w:ilvl="0">
      <w:start w:val="13"/>
      <w:numFmt w:val="decimal"/>
      <w:lvlText w:val="%1."/>
      <w:lvlJc w:val="left"/>
      <w:pPr>
        <w:ind w:left="480" w:hanging="480"/>
      </w:pPr>
      <w:rPr>
        <w:rFonts w:hint="default"/>
      </w:rPr>
    </w:lvl>
    <w:lvl w:ilvl="1">
      <w:start w:val="2"/>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 w15:restartNumberingAfterBreak="0">
    <w:nsid w:val="041D02CA"/>
    <w:multiLevelType w:val="hybridMultilevel"/>
    <w:tmpl w:val="1528E156"/>
    <w:lvl w:ilvl="0" w:tplc="E3DC19CC">
      <w:start w:val="1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F0680"/>
    <w:multiLevelType w:val="multilevel"/>
    <w:tmpl w:val="80166678"/>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9C6D96"/>
    <w:multiLevelType w:val="hybridMultilevel"/>
    <w:tmpl w:val="124C39E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E0147"/>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70494"/>
    <w:multiLevelType w:val="multilevel"/>
    <w:tmpl w:val="31EEF8C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DD58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7019AC"/>
    <w:multiLevelType w:val="multilevel"/>
    <w:tmpl w:val="07B89FEA"/>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i w:val="0"/>
        <w:iCs w:val="0"/>
      </w:rPr>
    </w:lvl>
    <w:lvl w:ilvl="2">
      <w:start w:val="2"/>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2175E7"/>
    <w:multiLevelType w:val="multilevel"/>
    <w:tmpl w:val="540A7F1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102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393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214E9"/>
    <w:multiLevelType w:val="hybridMultilevel"/>
    <w:tmpl w:val="5ED201B8"/>
    <w:lvl w:ilvl="0" w:tplc="86C80544">
      <w:start w:val="3"/>
      <w:numFmt w:val="decimal"/>
      <w:lvlText w:val="%1."/>
      <w:lvlJc w:val="left"/>
      <w:pPr>
        <w:ind w:left="720" w:hanging="360"/>
      </w:pPr>
      <w:rPr>
        <w:rFonts w:hint="default"/>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734BCA"/>
    <w:multiLevelType w:val="hybridMultilevel"/>
    <w:tmpl w:val="5D5037DC"/>
    <w:lvl w:ilvl="0" w:tplc="E4C27F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E482D66"/>
    <w:multiLevelType w:val="multilevel"/>
    <w:tmpl w:val="31EEF8C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4230F0"/>
    <w:multiLevelType w:val="multilevel"/>
    <w:tmpl w:val="613E07BC"/>
    <w:lvl w:ilvl="0">
      <w:start w:val="3"/>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7341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7D3BA7"/>
    <w:multiLevelType w:val="hybridMultilevel"/>
    <w:tmpl w:val="8B583230"/>
    <w:lvl w:ilvl="0" w:tplc="0409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F4D7465"/>
    <w:multiLevelType w:val="multilevel"/>
    <w:tmpl w:val="E97005DA"/>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39778744">
    <w:abstractNumId w:val="17"/>
  </w:num>
  <w:num w:numId="2" w16cid:durableId="1097750873">
    <w:abstractNumId w:val="0"/>
  </w:num>
  <w:num w:numId="3" w16cid:durableId="1704013289">
    <w:abstractNumId w:val="11"/>
  </w:num>
  <w:num w:numId="4" w16cid:durableId="1457337553">
    <w:abstractNumId w:val="15"/>
  </w:num>
  <w:num w:numId="5" w16cid:durableId="1038354025">
    <w:abstractNumId w:val="3"/>
  </w:num>
  <w:num w:numId="6" w16cid:durableId="1792505499">
    <w:abstractNumId w:val="16"/>
  </w:num>
  <w:num w:numId="7" w16cid:durableId="1630623135">
    <w:abstractNumId w:val="12"/>
  </w:num>
  <w:num w:numId="8" w16cid:durableId="1626154159">
    <w:abstractNumId w:val="1"/>
  </w:num>
  <w:num w:numId="9" w16cid:durableId="823425205">
    <w:abstractNumId w:val="4"/>
  </w:num>
  <w:num w:numId="10" w16cid:durableId="374932331">
    <w:abstractNumId w:val="14"/>
  </w:num>
  <w:num w:numId="11" w16cid:durableId="1755786667">
    <w:abstractNumId w:val="6"/>
  </w:num>
  <w:num w:numId="12" w16cid:durableId="2087919730">
    <w:abstractNumId w:val="13"/>
  </w:num>
  <w:num w:numId="13" w16cid:durableId="1709837432">
    <w:abstractNumId w:val="5"/>
  </w:num>
  <w:num w:numId="14" w16cid:durableId="847988567">
    <w:abstractNumId w:val="7"/>
  </w:num>
  <w:num w:numId="15" w16cid:durableId="784891080">
    <w:abstractNumId w:val="10"/>
  </w:num>
  <w:num w:numId="16" w16cid:durableId="39208540">
    <w:abstractNumId w:val="2"/>
  </w:num>
  <w:num w:numId="17" w16cid:durableId="388112707">
    <w:abstractNumId w:val="8"/>
  </w:num>
  <w:num w:numId="18" w16cid:durableId="1982071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F"/>
    <w:rsid w:val="00072510"/>
    <w:rsid w:val="00075720"/>
    <w:rsid w:val="00094060"/>
    <w:rsid w:val="0009417A"/>
    <w:rsid w:val="000D4CF5"/>
    <w:rsid w:val="001027E6"/>
    <w:rsid w:val="00165A20"/>
    <w:rsid w:val="001858B0"/>
    <w:rsid w:val="00241BDC"/>
    <w:rsid w:val="0028414A"/>
    <w:rsid w:val="002B4DDC"/>
    <w:rsid w:val="002E7C14"/>
    <w:rsid w:val="003057AE"/>
    <w:rsid w:val="00306841"/>
    <w:rsid w:val="00377807"/>
    <w:rsid w:val="00394E97"/>
    <w:rsid w:val="00425A3D"/>
    <w:rsid w:val="004455DA"/>
    <w:rsid w:val="004510F6"/>
    <w:rsid w:val="00484433"/>
    <w:rsid w:val="0049430F"/>
    <w:rsid w:val="004963F1"/>
    <w:rsid w:val="004C6E99"/>
    <w:rsid w:val="004D020B"/>
    <w:rsid w:val="0051393B"/>
    <w:rsid w:val="00590D51"/>
    <w:rsid w:val="005922FD"/>
    <w:rsid w:val="005D1ABD"/>
    <w:rsid w:val="005D7843"/>
    <w:rsid w:val="00606DF1"/>
    <w:rsid w:val="00612DEE"/>
    <w:rsid w:val="00622682"/>
    <w:rsid w:val="00685385"/>
    <w:rsid w:val="006C3C2D"/>
    <w:rsid w:val="0070532D"/>
    <w:rsid w:val="007D1DA8"/>
    <w:rsid w:val="00806374"/>
    <w:rsid w:val="00817416"/>
    <w:rsid w:val="008C42CA"/>
    <w:rsid w:val="00937BA3"/>
    <w:rsid w:val="00941116"/>
    <w:rsid w:val="00A3240F"/>
    <w:rsid w:val="00A67347"/>
    <w:rsid w:val="00AA1A4A"/>
    <w:rsid w:val="00B066F4"/>
    <w:rsid w:val="00B1690D"/>
    <w:rsid w:val="00B22187"/>
    <w:rsid w:val="00B43A81"/>
    <w:rsid w:val="00B86A6C"/>
    <w:rsid w:val="00C0354A"/>
    <w:rsid w:val="00C244E4"/>
    <w:rsid w:val="00C260EF"/>
    <w:rsid w:val="00C53878"/>
    <w:rsid w:val="00C8579D"/>
    <w:rsid w:val="00C96843"/>
    <w:rsid w:val="00CB3394"/>
    <w:rsid w:val="00CE3178"/>
    <w:rsid w:val="00D426A0"/>
    <w:rsid w:val="00D532B5"/>
    <w:rsid w:val="00D765E3"/>
    <w:rsid w:val="00D81CE5"/>
    <w:rsid w:val="00DC55AA"/>
    <w:rsid w:val="00E34A4B"/>
    <w:rsid w:val="00E720AF"/>
    <w:rsid w:val="00F356E2"/>
    <w:rsid w:val="00F77C3B"/>
    <w:rsid w:val="00F8370C"/>
    <w:rsid w:val="00FD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61DF"/>
  <w15:chartTrackingRefBased/>
  <w15:docId w15:val="{BD6A4B1B-20BF-4BF2-BED8-88600E4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65A20"/>
    <w:rPr>
      <w:sz w:val="16"/>
      <w:szCs w:val="16"/>
    </w:rPr>
  </w:style>
  <w:style w:type="paragraph" w:styleId="Komentarotekstas">
    <w:name w:val="annotation text"/>
    <w:basedOn w:val="prastasis"/>
    <w:link w:val="KomentarotekstasDiagrama"/>
    <w:uiPriority w:val="99"/>
    <w:unhideWhenUsed/>
    <w:rsid w:val="00165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5A20"/>
    <w:rPr>
      <w:sz w:val="20"/>
      <w:szCs w:val="20"/>
      <w:lang w:val="lt-LT"/>
    </w:rPr>
  </w:style>
  <w:style w:type="paragraph" w:styleId="Pataisymai">
    <w:name w:val="Revision"/>
    <w:hidden/>
    <w:uiPriority w:val="99"/>
    <w:semiHidden/>
    <w:rsid w:val="00165A20"/>
    <w:pPr>
      <w:spacing w:after="0" w:line="240" w:lineRule="auto"/>
    </w:pPr>
    <w:rPr>
      <w:lang w:val="lt-LT"/>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34"/>
    <w:qFormat/>
    <w:rsid w:val="00165A20"/>
    <w:pPr>
      <w:spacing w:after="0" w:line="240" w:lineRule="auto"/>
      <w:ind w:left="720"/>
      <w:contextualSpacing/>
    </w:pPr>
    <w:rPr>
      <w:rFonts w:ascii="Times New Roman" w:eastAsia="Calibri" w:hAnsi="Times New Roman" w:cs="Times New Roman"/>
      <w:sz w:val="24"/>
      <w:szCs w:val="20"/>
      <w:lang w:eastAsia="lt-LT"/>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34"/>
    <w:qFormat/>
    <w:rsid w:val="00165A20"/>
    <w:rPr>
      <w:rFonts w:ascii="Times New Roman" w:eastAsia="Calibri" w:hAnsi="Times New Roman" w:cs="Times New Roman"/>
      <w:sz w:val="24"/>
      <w:szCs w:val="20"/>
      <w:lang w:val="lt-LT" w:eastAsia="lt-LT"/>
    </w:rPr>
  </w:style>
  <w:style w:type="paragraph" w:styleId="Komentarotema">
    <w:name w:val="annotation subject"/>
    <w:basedOn w:val="Komentarotekstas"/>
    <w:next w:val="Komentarotekstas"/>
    <w:link w:val="KomentarotemaDiagrama"/>
    <w:uiPriority w:val="99"/>
    <w:semiHidden/>
    <w:unhideWhenUsed/>
    <w:rsid w:val="00241BDC"/>
    <w:rPr>
      <w:b/>
      <w:bCs/>
    </w:rPr>
  </w:style>
  <w:style w:type="character" w:customStyle="1" w:styleId="KomentarotemaDiagrama">
    <w:name w:val="Komentaro tema Diagrama"/>
    <w:basedOn w:val="KomentarotekstasDiagrama"/>
    <w:link w:val="Komentarotema"/>
    <w:uiPriority w:val="99"/>
    <w:semiHidden/>
    <w:rsid w:val="00241BDC"/>
    <w:rPr>
      <w:b/>
      <w:bCs/>
      <w:sz w:val="20"/>
      <w:szCs w:val="20"/>
      <w:lang w:val="lt-LT"/>
    </w:rPr>
  </w:style>
  <w:style w:type="character" w:customStyle="1" w:styleId="09FalseFalseCharacter">
    <w:name w:val="0_9_False_False_Character_"/>
    <w:qFormat/>
    <w:rsid w:val="00612DEE"/>
    <w:rPr>
      <w:rFonts w:ascii="Arial" w:hAnsi="Arial"/>
      <w:sz w:val="18"/>
    </w:rPr>
  </w:style>
  <w:style w:type="paragraph" w:styleId="Antrats">
    <w:name w:val="header"/>
    <w:basedOn w:val="prastasis"/>
    <w:link w:val="AntratsDiagrama"/>
    <w:uiPriority w:val="99"/>
    <w:unhideWhenUsed/>
    <w:rsid w:val="00D426A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426A0"/>
    <w:rPr>
      <w:lang w:val="lt-LT"/>
    </w:rPr>
  </w:style>
  <w:style w:type="paragraph" w:styleId="Porat">
    <w:name w:val="footer"/>
    <w:basedOn w:val="prastasis"/>
    <w:link w:val="PoratDiagrama"/>
    <w:uiPriority w:val="99"/>
    <w:unhideWhenUsed/>
    <w:rsid w:val="00D426A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426A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1582-1680-477D-A7B6-0CDECDA3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14787</Words>
  <Characters>8430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2</cp:revision>
  <dcterms:created xsi:type="dcterms:W3CDTF">2022-11-11T08:05:00Z</dcterms:created>
  <dcterms:modified xsi:type="dcterms:W3CDTF">2022-11-11T08:05:00Z</dcterms:modified>
</cp:coreProperties>
</file>