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AE72B" w14:textId="77777777" w:rsidR="00086B98" w:rsidRPr="00735185" w:rsidRDefault="00086B98" w:rsidP="00086B98">
      <w:pPr>
        <w:ind w:right="368"/>
        <w:rPr>
          <w:b/>
          <w:bCs/>
          <w:i/>
          <w:iCs/>
          <w:highlight w:val="yellow"/>
        </w:rPr>
      </w:pPr>
      <w:bookmarkStart w:id="0" w:name="_Toc487548545"/>
    </w:p>
    <w:bookmarkEnd w:id="0"/>
    <w:p w14:paraId="66665AB4" w14:textId="7775C593" w:rsidR="00463707" w:rsidRPr="00D0410B" w:rsidRDefault="00463707" w:rsidP="00463707">
      <w:pPr>
        <w:ind w:right="368"/>
        <w:jc w:val="center"/>
        <w:rPr>
          <w:b/>
          <w:bCs/>
          <w:szCs w:val="24"/>
          <w:lang w:val="en-US"/>
        </w:rPr>
      </w:pPr>
      <w:r w:rsidRPr="00D0410B">
        <w:rPr>
          <w:b/>
          <w:bCs/>
          <w:szCs w:val="24"/>
        </w:rPr>
        <w:t>SPAUSDINIMO PASLAUGŲ</w:t>
      </w:r>
      <w:r w:rsidRPr="00D0410B">
        <w:rPr>
          <w:b/>
          <w:bCs/>
          <w:color w:val="000000"/>
        </w:rPr>
        <w:t xml:space="preserve"> TEIKIMO SUTARTI</w:t>
      </w:r>
      <w:r w:rsidR="00D0410B" w:rsidRPr="00D0410B">
        <w:rPr>
          <w:b/>
          <w:bCs/>
          <w:color w:val="000000"/>
          <w:lang w:val="en-US"/>
        </w:rPr>
        <w:t>S</w:t>
      </w:r>
    </w:p>
    <w:p w14:paraId="7FB2A598" w14:textId="77777777" w:rsidR="00463707" w:rsidRPr="005F4ECC" w:rsidRDefault="00463707" w:rsidP="00463707">
      <w:pPr>
        <w:pStyle w:val="Antrat1"/>
        <w:spacing w:before="0"/>
        <w:ind w:right="368"/>
        <w:rPr>
          <w:rFonts w:cs="Times New Roman"/>
        </w:rPr>
      </w:pPr>
    </w:p>
    <w:p w14:paraId="0387C23E" w14:textId="77777777" w:rsidR="00463707" w:rsidRPr="005F4ECC" w:rsidRDefault="00463707" w:rsidP="00463707">
      <w:pPr>
        <w:pStyle w:val="Antrat1"/>
        <w:spacing w:before="0"/>
        <w:ind w:right="368"/>
        <w:rPr>
          <w:rFonts w:cs="Times New Roman"/>
          <w:b w:val="0"/>
        </w:rPr>
      </w:pPr>
      <w:r w:rsidRPr="005F4ECC">
        <w:rPr>
          <w:rFonts w:cs="Times New Roman"/>
          <w:b w:val="0"/>
        </w:rPr>
        <w:t>2022 m.                        d. Nr.</w:t>
      </w:r>
    </w:p>
    <w:p w14:paraId="0A33681E" w14:textId="77777777" w:rsidR="00463707" w:rsidRPr="005F4ECC" w:rsidRDefault="00463707" w:rsidP="00463707">
      <w:pPr>
        <w:pStyle w:val="Antrat1"/>
        <w:spacing w:before="0"/>
        <w:ind w:right="368"/>
        <w:rPr>
          <w:rFonts w:cs="Times New Roman"/>
          <w:b w:val="0"/>
        </w:rPr>
      </w:pPr>
      <w:r w:rsidRPr="005F4ECC">
        <w:rPr>
          <w:rFonts w:cs="Times New Roman"/>
          <w:b w:val="0"/>
        </w:rPr>
        <w:t>Vilnius</w:t>
      </w:r>
    </w:p>
    <w:p w14:paraId="712E0516" w14:textId="77777777" w:rsidR="00463707" w:rsidRPr="005F4ECC" w:rsidRDefault="00463707" w:rsidP="00463707">
      <w:pPr>
        <w:ind w:right="368" w:firstLine="567"/>
        <w:rPr>
          <w:szCs w:val="24"/>
        </w:rPr>
      </w:pPr>
    </w:p>
    <w:p w14:paraId="078E4730" w14:textId="77777777" w:rsidR="002872C4" w:rsidRDefault="00463707" w:rsidP="00463707">
      <w:pPr>
        <w:tabs>
          <w:tab w:val="left" w:pos="284"/>
          <w:tab w:val="left" w:pos="567"/>
        </w:tabs>
        <w:ind w:firstLine="567"/>
        <w:jc w:val="both"/>
        <w:rPr>
          <w:b/>
          <w:szCs w:val="24"/>
        </w:rPr>
      </w:pPr>
      <w:r w:rsidRPr="005F4ECC">
        <w:rPr>
          <w:b/>
          <w:szCs w:val="24"/>
        </w:rPr>
        <w:t xml:space="preserve">Lietuvos Respublikos </w:t>
      </w:r>
      <w:r>
        <w:rPr>
          <w:b/>
          <w:szCs w:val="24"/>
        </w:rPr>
        <w:t>v</w:t>
      </w:r>
      <w:r w:rsidRPr="005F4ECC">
        <w:rPr>
          <w:b/>
          <w:szCs w:val="24"/>
        </w:rPr>
        <w:t>yriausioji rinkimų komisija</w:t>
      </w:r>
      <w:r w:rsidRPr="005F4ECC">
        <w:rPr>
          <w:szCs w:val="24"/>
        </w:rPr>
        <w:t xml:space="preserve"> (toliau – </w:t>
      </w:r>
      <w:r>
        <w:rPr>
          <w:szCs w:val="24"/>
        </w:rPr>
        <w:t>P</w:t>
      </w:r>
      <w:r w:rsidRPr="005F4ECC">
        <w:rPr>
          <w:szCs w:val="24"/>
        </w:rPr>
        <w:t xml:space="preserve">aslaugų gavėjas), </w:t>
      </w:r>
      <w:r w:rsidR="002872C4" w:rsidRPr="007418FA">
        <w:rPr>
          <w:szCs w:val="24"/>
        </w:rPr>
        <w:t>atstovaujama</w:t>
      </w:r>
      <w:r w:rsidR="002872C4" w:rsidRPr="007418FA">
        <w:rPr>
          <w:color w:val="000000"/>
          <w:szCs w:val="24"/>
          <w:lang w:eastAsia="lt-LT"/>
        </w:rPr>
        <w:t xml:space="preserve"> Lietuvos Respublikos vyriausiosios rinkimų komisijos pirmininkės Jolantos Petkevičienės, veikiančios </w:t>
      </w:r>
      <w:r w:rsidR="002872C4" w:rsidRPr="007418FA">
        <w:rPr>
          <w:szCs w:val="24"/>
        </w:rPr>
        <w:t>pagal</w:t>
      </w:r>
      <w:r w:rsidR="002872C4" w:rsidRPr="007418FA">
        <w:rPr>
          <w:i/>
          <w:szCs w:val="24"/>
        </w:rPr>
        <w:t xml:space="preserve"> </w:t>
      </w:r>
      <w:r w:rsidR="002872C4" w:rsidRPr="007418FA">
        <w:rPr>
          <w:color w:val="000000"/>
          <w:szCs w:val="24"/>
          <w:lang w:eastAsia="lt-LT"/>
        </w:rPr>
        <w:t>Lietuvos Respublikos rinkimų kodeksą</w:t>
      </w:r>
      <w:r w:rsidR="002872C4" w:rsidRPr="007418FA">
        <w:rPr>
          <w:szCs w:val="24"/>
        </w:rPr>
        <w:t>, ir</w:t>
      </w:r>
      <w:r w:rsidR="002872C4" w:rsidRPr="007418FA">
        <w:rPr>
          <w:b/>
          <w:szCs w:val="24"/>
        </w:rPr>
        <w:t xml:space="preserve"> </w:t>
      </w:r>
    </w:p>
    <w:p w14:paraId="6BBC28B0" w14:textId="221EBFD1" w:rsidR="00463707" w:rsidRPr="005F4ECC" w:rsidRDefault="003F7092" w:rsidP="00463707">
      <w:pPr>
        <w:tabs>
          <w:tab w:val="left" w:pos="284"/>
          <w:tab w:val="left" w:pos="567"/>
        </w:tabs>
        <w:ind w:firstLine="567"/>
        <w:jc w:val="both"/>
        <w:rPr>
          <w:b/>
          <w:szCs w:val="24"/>
        </w:rPr>
      </w:pPr>
      <w:r w:rsidRPr="003F7092">
        <w:rPr>
          <w:b/>
          <w:bCs/>
          <w:color w:val="000000" w:themeColor="text1"/>
          <w:szCs w:val="24"/>
        </w:rPr>
        <w:t>Ūkio subjektų grupė, veikianti jungtinės veiklos pagrindu: UAB „Lodvila“ ir UAB „Grafija“</w:t>
      </w:r>
      <w:r w:rsidR="00B5185F">
        <w:rPr>
          <w:b/>
          <w:bCs/>
          <w:color w:val="000000" w:themeColor="text1"/>
          <w:szCs w:val="24"/>
        </w:rPr>
        <w:t xml:space="preserve">, </w:t>
      </w:r>
      <w:r w:rsidR="00C26661">
        <w:rPr>
          <w:b/>
          <w:bCs/>
          <w:color w:val="000000" w:themeColor="text1"/>
          <w:szCs w:val="24"/>
        </w:rPr>
        <w:t xml:space="preserve">atstovaujama </w:t>
      </w:r>
      <w:r w:rsidR="00C26661" w:rsidRPr="003F7092">
        <w:rPr>
          <w:b/>
          <w:bCs/>
          <w:color w:val="000000" w:themeColor="text1"/>
          <w:szCs w:val="24"/>
        </w:rPr>
        <w:t>UAB „Lodvila“</w:t>
      </w:r>
      <w:r w:rsidR="00463707" w:rsidRPr="00C2695D">
        <w:rPr>
          <w:iCs/>
          <w:szCs w:val="24"/>
        </w:rPr>
        <w:t xml:space="preserve"> </w:t>
      </w:r>
      <w:r w:rsidR="00463707" w:rsidRPr="005F4ECC">
        <w:rPr>
          <w:szCs w:val="24"/>
        </w:rPr>
        <w:t xml:space="preserve">(toliau – </w:t>
      </w:r>
      <w:r w:rsidR="00463707">
        <w:rPr>
          <w:szCs w:val="24"/>
        </w:rPr>
        <w:t>P</w:t>
      </w:r>
      <w:r w:rsidR="00463707" w:rsidRPr="005F4ECC">
        <w:rPr>
          <w:szCs w:val="24"/>
        </w:rPr>
        <w:t xml:space="preserve">aslaugų teikėjas), </w:t>
      </w:r>
      <w:r w:rsidR="00463707" w:rsidRPr="00AF0C03">
        <w:rPr>
          <w:szCs w:val="24"/>
        </w:rPr>
        <w:t xml:space="preserve">atstovaujama </w:t>
      </w:r>
      <w:r w:rsidR="00AF0C03" w:rsidRPr="00AF0C03">
        <w:rPr>
          <w:szCs w:val="24"/>
        </w:rPr>
        <w:t xml:space="preserve">generalinio direktoriaus Kosto Valiūno, veikiančio pagal įmonės įstatus, sudarė </w:t>
      </w:r>
      <w:r w:rsidR="00463707" w:rsidRPr="00AF0C03">
        <w:rPr>
          <w:szCs w:val="24"/>
        </w:rPr>
        <w:t xml:space="preserve"> šią sutartį, kurioje paslau</w:t>
      </w:r>
      <w:r w:rsidR="00463707" w:rsidRPr="005F4ECC">
        <w:rPr>
          <w:szCs w:val="24"/>
        </w:rPr>
        <w:t>gų teikėjas ir paslaugų gavėjas kartu vadinami šalimis, o kiekvienas atskirai – šalimi</w:t>
      </w:r>
      <w:r w:rsidR="00463707">
        <w:rPr>
          <w:szCs w:val="24"/>
        </w:rPr>
        <w:t>, sudaro šią Spausdinimo paslaugų pirkimo sutartį (toliau – Sutartis)</w:t>
      </w:r>
    </w:p>
    <w:p w14:paraId="2C71CC58" w14:textId="77777777" w:rsidR="00463707" w:rsidRPr="005F4ECC" w:rsidRDefault="00463707" w:rsidP="00463707">
      <w:pPr>
        <w:pStyle w:val="Antrat1"/>
        <w:spacing w:before="0"/>
        <w:ind w:firstLine="567"/>
        <w:rPr>
          <w:rFonts w:cs="Times New Roman"/>
        </w:rPr>
      </w:pPr>
    </w:p>
    <w:p w14:paraId="24B90EBB" w14:textId="77777777" w:rsidR="00463707" w:rsidRDefault="00463707" w:rsidP="00463707">
      <w:pPr>
        <w:pStyle w:val="Antrat1"/>
        <w:spacing w:before="0"/>
        <w:rPr>
          <w:rFonts w:cs="Times New Roman"/>
        </w:rPr>
      </w:pPr>
      <w:r>
        <w:rPr>
          <w:rFonts w:cs="Times New Roman"/>
        </w:rPr>
        <w:t xml:space="preserve">1. </w:t>
      </w:r>
      <w:r w:rsidRPr="005F4ECC">
        <w:rPr>
          <w:rFonts w:cs="Times New Roman"/>
        </w:rPr>
        <w:t>SUTARTIES DALYKAS</w:t>
      </w:r>
    </w:p>
    <w:p w14:paraId="6A76EFB3" w14:textId="77777777" w:rsidR="00463707" w:rsidRPr="003D56AC" w:rsidRDefault="00463707" w:rsidP="00463707"/>
    <w:p w14:paraId="503C41CB" w14:textId="2AD63272" w:rsidR="00F04DD4" w:rsidRPr="004F0D52" w:rsidRDefault="004F0D52" w:rsidP="004F0D52">
      <w:pPr>
        <w:tabs>
          <w:tab w:val="left" w:pos="567"/>
        </w:tabs>
        <w:ind w:firstLine="567"/>
        <w:jc w:val="both"/>
        <w:rPr>
          <w:szCs w:val="24"/>
        </w:rPr>
      </w:pPr>
      <w:r>
        <w:rPr>
          <w:szCs w:val="24"/>
        </w:rPr>
        <w:t>1.</w:t>
      </w:r>
      <w:r w:rsidR="00734EF3">
        <w:rPr>
          <w:szCs w:val="24"/>
        </w:rPr>
        <w:t xml:space="preserve">1. </w:t>
      </w:r>
      <w:r w:rsidR="00F04DD4" w:rsidRPr="00734EF3">
        <w:rPr>
          <w:szCs w:val="24"/>
        </w:rPr>
        <w:t xml:space="preserve">Ši sutartis sudaryta </w:t>
      </w:r>
      <w:r w:rsidR="00FC1048" w:rsidRPr="00734EF3">
        <w:rPr>
          <w:szCs w:val="24"/>
        </w:rPr>
        <w:t>vadovaujantis atviro konkurso pirkimo dokumentais, paskelbtais</w:t>
      </w:r>
      <w:r w:rsidR="00463707" w:rsidRPr="00734EF3">
        <w:rPr>
          <w:szCs w:val="24"/>
        </w:rPr>
        <w:t xml:space="preserve"> </w:t>
      </w:r>
      <w:r w:rsidR="00E76FFF">
        <w:rPr>
          <w:szCs w:val="24"/>
        </w:rPr>
        <w:t>20</w:t>
      </w:r>
      <w:r w:rsidR="009C6A0E">
        <w:rPr>
          <w:szCs w:val="24"/>
        </w:rPr>
        <w:t xml:space="preserve">22 m. rugpjūčio 19 d. </w:t>
      </w:r>
      <w:r w:rsidR="00046E4E" w:rsidRPr="00734EF3">
        <w:rPr>
          <w:szCs w:val="24"/>
        </w:rPr>
        <w:t>Centrinėje viešųjų pirkimų informacinėje sistemoje</w:t>
      </w:r>
      <w:r w:rsidR="00D87474" w:rsidRPr="00734EF3">
        <w:rPr>
          <w:szCs w:val="24"/>
        </w:rPr>
        <w:t xml:space="preserve">, ir vadovaujantis </w:t>
      </w:r>
      <w:r w:rsidR="009C6A0E" w:rsidRPr="00840784">
        <w:rPr>
          <w:szCs w:val="24"/>
        </w:rPr>
        <w:t>2022 m. rugsėjo 29</w:t>
      </w:r>
      <w:r w:rsidR="00B841A8" w:rsidRPr="00840784">
        <w:rPr>
          <w:szCs w:val="24"/>
        </w:rPr>
        <w:t xml:space="preserve"> d. </w:t>
      </w:r>
      <w:r w:rsidR="00D87474" w:rsidRPr="00840784">
        <w:rPr>
          <w:szCs w:val="24"/>
        </w:rPr>
        <w:t xml:space="preserve"> Lietuv</w:t>
      </w:r>
      <w:r w:rsidR="00D87474" w:rsidRPr="00734EF3">
        <w:rPr>
          <w:szCs w:val="24"/>
        </w:rPr>
        <w:t>os Respublikos vyriausiosios rinkimų komisijos</w:t>
      </w:r>
      <w:r w:rsidR="00D7685C" w:rsidRPr="00734EF3">
        <w:rPr>
          <w:szCs w:val="24"/>
        </w:rPr>
        <w:t xml:space="preserve"> nuolatinės viešųjų pirkimų komisijos posėdžio protokolu </w:t>
      </w:r>
      <w:r w:rsidR="00D7685C" w:rsidRPr="00DF48BC">
        <w:rPr>
          <w:szCs w:val="24"/>
        </w:rPr>
        <w:t>Nr.</w:t>
      </w:r>
      <w:r w:rsidR="001278BD" w:rsidRPr="00DF48BC">
        <w:rPr>
          <w:szCs w:val="24"/>
        </w:rPr>
        <w:t>29</w:t>
      </w:r>
      <w:r w:rsidR="00A91F35" w:rsidRPr="00DF48BC">
        <w:rPr>
          <w:szCs w:val="24"/>
        </w:rPr>
        <w:t>.</w:t>
      </w:r>
      <w:r w:rsidR="00A91F35" w:rsidRPr="00734EF3">
        <w:rPr>
          <w:szCs w:val="24"/>
        </w:rPr>
        <w:t xml:space="preserve"> </w:t>
      </w:r>
      <w:r w:rsidR="00A91F35" w:rsidRPr="0081584E">
        <w:rPr>
          <w:szCs w:val="24"/>
        </w:rPr>
        <w:t>Pirkimo numeris</w:t>
      </w:r>
      <w:r w:rsidR="00B841A8" w:rsidRPr="0081584E">
        <w:rPr>
          <w:szCs w:val="24"/>
        </w:rPr>
        <w:t xml:space="preserve"> Nr. </w:t>
      </w:r>
      <w:r w:rsidR="0081584E" w:rsidRPr="0081584E">
        <w:rPr>
          <w:szCs w:val="24"/>
        </w:rPr>
        <w:t>619593</w:t>
      </w:r>
      <w:r w:rsidR="008D6AE3" w:rsidRPr="0081584E">
        <w:rPr>
          <w:szCs w:val="24"/>
        </w:rPr>
        <w:t>.</w:t>
      </w:r>
      <w:r w:rsidR="00A91F35" w:rsidRPr="0081584E">
        <w:rPr>
          <w:szCs w:val="24"/>
        </w:rPr>
        <w:t xml:space="preserve"> </w:t>
      </w:r>
      <w:r w:rsidRPr="0081584E">
        <w:rPr>
          <w:szCs w:val="24"/>
        </w:rPr>
        <w:t>Kodai</w:t>
      </w:r>
      <w:r w:rsidRPr="00734EF3">
        <w:rPr>
          <w:szCs w:val="24"/>
        </w:rPr>
        <w:t xml:space="preserve"> pagal </w:t>
      </w:r>
      <w:r w:rsidRPr="00734EF3">
        <w:t xml:space="preserve">Bendrąjį viešųjų pirkimų žodyną: pagrindinis BVPŽ kodas – </w:t>
      </w:r>
      <w:r w:rsidRPr="00734EF3">
        <w:rPr>
          <w:szCs w:val="24"/>
        </w:rPr>
        <w:t>79800000-2</w:t>
      </w:r>
      <w:r w:rsidRPr="00734EF3">
        <w:t>, p</w:t>
      </w:r>
      <w:r w:rsidRPr="00734EF3">
        <w:rPr>
          <w:szCs w:val="24"/>
        </w:rPr>
        <w:t xml:space="preserve">apildomas </w:t>
      </w:r>
      <w:r w:rsidRPr="00734EF3">
        <w:t xml:space="preserve">BVPŽ kodas – </w:t>
      </w:r>
      <w:r w:rsidRPr="00734EF3">
        <w:rPr>
          <w:szCs w:val="24"/>
        </w:rPr>
        <w:t>79823000-9.</w:t>
      </w:r>
    </w:p>
    <w:p w14:paraId="6FD6A913" w14:textId="13F626A6" w:rsidR="00463707" w:rsidRDefault="00AE6CD6" w:rsidP="004F0D52">
      <w:pPr>
        <w:ind w:firstLine="567"/>
        <w:jc w:val="both"/>
        <w:rPr>
          <w:spacing w:val="-1"/>
          <w:szCs w:val="24"/>
        </w:rPr>
      </w:pPr>
      <w:r>
        <w:rPr>
          <w:szCs w:val="24"/>
        </w:rPr>
        <w:t xml:space="preserve">1.2. </w:t>
      </w:r>
      <w:r w:rsidR="00463707" w:rsidRPr="004F0D52">
        <w:rPr>
          <w:szCs w:val="24"/>
        </w:rPr>
        <w:t>Sutartyje nustatytomis sąlygomis ir tvarka Paslaugų teikėjas įsipareigoja Paslaugų gavėjui suteikti Sutarties 1 priede nurodytas spausdinimo paslaugas (toliau – Paslaugos), o Paslaugų gavėjas įsipareigoja iš Paslaugų teikėjo priimti kokybiškai</w:t>
      </w:r>
      <w:r w:rsidR="00463707" w:rsidRPr="005F4ECC">
        <w:rPr>
          <w:szCs w:val="24"/>
        </w:rPr>
        <w:t xml:space="preserve"> suteiktas </w:t>
      </w:r>
      <w:r w:rsidR="00463707">
        <w:rPr>
          <w:szCs w:val="24"/>
        </w:rPr>
        <w:t>P</w:t>
      </w:r>
      <w:r w:rsidR="00463707" w:rsidRPr="005F4ECC">
        <w:rPr>
          <w:szCs w:val="24"/>
        </w:rPr>
        <w:t>aslaugas ir sumokėti už j</w:t>
      </w:r>
      <w:r w:rsidR="00463707">
        <w:rPr>
          <w:szCs w:val="24"/>
        </w:rPr>
        <w:t>as</w:t>
      </w:r>
      <w:r w:rsidR="00463707" w:rsidRPr="005F4ECC">
        <w:rPr>
          <w:szCs w:val="24"/>
        </w:rPr>
        <w:t xml:space="preserve"> </w:t>
      </w:r>
      <w:r w:rsidR="00463707">
        <w:rPr>
          <w:szCs w:val="24"/>
        </w:rPr>
        <w:t>Paslaugų kainą</w:t>
      </w:r>
      <w:r w:rsidR="00463707">
        <w:rPr>
          <w:spacing w:val="-1"/>
          <w:szCs w:val="24"/>
        </w:rPr>
        <w:t>.</w:t>
      </w:r>
    </w:p>
    <w:p w14:paraId="19213232" w14:textId="4AE113BE" w:rsidR="00463707" w:rsidRPr="00D54C39" w:rsidRDefault="00463707" w:rsidP="00463707">
      <w:pPr>
        <w:tabs>
          <w:tab w:val="left" w:pos="709"/>
          <w:tab w:val="left" w:pos="993"/>
        </w:tabs>
        <w:ind w:firstLine="567"/>
        <w:jc w:val="both"/>
        <w:rPr>
          <w:szCs w:val="24"/>
        </w:rPr>
      </w:pPr>
      <w:r>
        <w:rPr>
          <w:spacing w:val="-1"/>
          <w:szCs w:val="24"/>
        </w:rPr>
        <w:t>1.</w:t>
      </w:r>
      <w:r w:rsidR="00AE6CD6">
        <w:rPr>
          <w:spacing w:val="-1"/>
          <w:szCs w:val="24"/>
        </w:rPr>
        <w:t>3</w:t>
      </w:r>
      <w:r>
        <w:rPr>
          <w:spacing w:val="-1"/>
          <w:szCs w:val="24"/>
        </w:rPr>
        <w:t>. P</w:t>
      </w:r>
      <w:r>
        <w:rPr>
          <w:szCs w:val="24"/>
        </w:rPr>
        <w:t xml:space="preserve">aslaugų gavėjas turi teisę iš Paslaugų teikėjo įsigyti </w:t>
      </w:r>
      <w:r w:rsidRPr="00E60E3C">
        <w:rPr>
          <w:szCs w:val="24"/>
        </w:rPr>
        <w:t xml:space="preserve">Sutarties 1 priede nenurodytų </w:t>
      </w:r>
      <w:r w:rsidRPr="0084062C">
        <w:rPr>
          <w:szCs w:val="24"/>
        </w:rPr>
        <w:t>Paslaugų, tačiau</w:t>
      </w:r>
      <w:r w:rsidRPr="0084062C">
        <w:rPr>
          <w:spacing w:val="-3"/>
          <w:szCs w:val="24"/>
        </w:rPr>
        <w:t xml:space="preserve"> </w:t>
      </w:r>
      <w:r w:rsidRPr="0084062C">
        <w:rPr>
          <w:szCs w:val="24"/>
        </w:rPr>
        <w:t>su</w:t>
      </w:r>
      <w:r w:rsidRPr="0084062C">
        <w:rPr>
          <w:spacing w:val="-4"/>
          <w:szCs w:val="24"/>
        </w:rPr>
        <w:t xml:space="preserve"> jomis susijusių, </w:t>
      </w:r>
      <w:r w:rsidRPr="0084062C">
        <w:rPr>
          <w:szCs w:val="24"/>
        </w:rPr>
        <w:t>neviršijant</w:t>
      </w:r>
      <w:r w:rsidRPr="0084062C">
        <w:rPr>
          <w:spacing w:val="-1"/>
          <w:szCs w:val="24"/>
        </w:rPr>
        <w:t xml:space="preserve"> </w:t>
      </w:r>
      <w:r w:rsidRPr="0084062C">
        <w:rPr>
          <w:szCs w:val="24"/>
        </w:rPr>
        <w:t>10 (dešimt) procentų pradines Sutarties</w:t>
      </w:r>
      <w:r w:rsidRPr="0084062C">
        <w:rPr>
          <w:spacing w:val="-1"/>
          <w:szCs w:val="24"/>
        </w:rPr>
        <w:t xml:space="preserve"> </w:t>
      </w:r>
      <w:r w:rsidRPr="0084062C">
        <w:rPr>
          <w:szCs w:val="24"/>
        </w:rPr>
        <w:t xml:space="preserve">vertes. </w:t>
      </w:r>
      <w:r w:rsidRPr="0084062C">
        <w:rPr>
          <w:spacing w:val="-1"/>
          <w:szCs w:val="24"/>
        </w:rPr>
        <w:t>P</w:t>
      </w:r>
      <w:r w:rsidRPr="0084062C">
        <w:rPr>
          <w:szCs w:val="24"/>
        </w:rPr>
        <w:t>aslaugų gavėjas</w:t>
      </w:r>
      <w:r w:rsidRPr="0084062C">
        <w:rPr>
          <w:color w:val="000000"/>
          <w:szCs w:val="24"/>
          <w:lang w:eastAsia="lt-LT"/>
        </w:rPr>
        <w:t xml:space="preserve"> už </w:t>
      </w:r>
      <w:r w:rsidRPr="0084062C">
        <w:rPr>
          <w:szCs w:val="24"/>
        </w:rPr>
        <w:t>Sutarties 1 priede</w:t>
      </w:r>
      <w:r w:rsidRPr="0084062C">
        <w:rPr>
          <w:color w:val="000000"/>
          <w:szCs w:val="24"/>
          <w:lang w:eastAsia="lt-LT"/>
        </w:rPr>
        <w:t xml:space="preserve"> nenurodytas, tačiau su pirkimo objektu susijusias paslaugas apmokės  </w:t>
      </w:r>
      <w:r w:rsidRPr="0084062C">
        <w:rPr>
          <w:szCs w:val="24"/>
        </w:rPr>
        <w:t xml:space="preserve">Paslaugų teikėjui </w:t>
      </w:r>
      <w:r w:rsidRPr="0084062C">
        <w:rPr>
          <w:color w:val="000000"/>
          <w:szCs w:val="24"/>
          <w:lang w:eastAsia="lt-LT"/>
        </w:rPr>
        <w:t xml:space="preserve">ne didesnėmis nei užsakymo dieną </w:t>
      </w:r>
      <w:r w:rsidRPr="0084062C">
        <w:rPr>
          <w:szCs w:val="24"/>
        </w:rPr>
        <w:t>Paslaugų teikėjo</w:t>
      </w:r>
      <w:r w:rsidRPr="0084062C">
        <w:rPr>
          <w:color w:val="000000"/>
          <w:szCs w:val="24"/>
          <w:lang w:eastAsia="lt-LT"/>
        </w:rPr>
        <w:t xml:space="preserve"> prekybos vietoje, kataloge ar interneto svetainėje nurodytomis galiojančiomis šių paslaugų kainomis arba, jei tokios kainos neskelbiamos, </w:t>
      </w:r>
      <w:r w:rsidRPr="0084062C">
        <w:rPr>
          <w:szCs w:val="24"/>
        </w:rPr>
        <w:t xml:space="preserve">Paslaugų teikėjo </w:t>
      </w:r>
      <w:r w:rsidRPr="0084062C">
        <w:rPr>
          <w:color w:val="000000"/>
          <w:szCs w:val="24"/>
          <w:lang w:eastAsia="lt-LT"/>
        </w:rPr>
        <w:t>pasiūlytomis, konkurencingomis ir rinką atitinkančiomis kainomis</w:t>
      </w:r>
      <w:r w:rsidR="004F0D52">
        <w:rPr>
          <w:color w:val="000000"/>
          <w:szCs w:val="24"/>
          <w:lang w:eastAsia="lt-LT"/>
        </w:rPr>
        <w:t>.</w:t>
      </w:r>
    </w:p>
    <w:p w14:paraId="298F580C" w14:textId="3FD6510B" w:rsidR="00463707" w:rsidRDefault="00463707" w:rsidP="00463707">
      <w:pPr>
        <w:ind w:firstLine="567"/>
        <w:jc w:val="both"/>
        <w:rPr>
          <w:szCs w:val="24"/>
        </w:rPr>
      </w:pPr>
      <w:r>
        <w:rPr>
          <w:szCs w:val="24"/>
        </w:rPr>
        <w:t>1.</w:t>
      </w:r>
      <w:r w:rsidR="00AE6CD6">
        <w:rPr>
          <w:szCs w:val="24"/>
        </w:rPr>
        <w:t>4</w:t>
      </w:r>
      <w:r>
        <w:rPr>
          <w:szCs w:val="24"/>
        </w:rPr>
        <w:t>. Paslaugoms keliami reikalavimai</w:t>
      </w:r>
      <w:r w:rsidRPr="009655CD">
        <w:rPr>
          <w:szCs w:val="24"/>
        </w:rPr>
        <w:t xml:space="preserve"> </w:t>
      </w:r>
      <w:r>
        <w:rPr>
          <w:szCs w:val="24"/>
        </w:rPr>
        <w:t>yra nurodyti Sutarties 2 priede. Šie reikalavimai yra nustatyti, vadovaujantis Lietuvos Respublikos vyriausiosios rinkimų komisijos atvirojo konkurso dokumentais „Spausdinimo paslaugų pirkimas“</w:t>
      </w:r>
      <w:r w:rsidR="004F0D52">
        <w:rPr>
          <w:szCs w:val="24"/>
        </w:rPr>
        <w:t>.</w:t>
      </w:r>
    </w:p>
    <w:p w14:paraId="47BFEC4F" w14:textId="5B2D4424" w:rsidR="00A53826" w:rsidRPr="00B50C1B" w:rsidRDefault="00463707" w:rsidP="00B50C1B">
      <w:pPr>
        <w:ind w:firstLine="567"/>
        <w:jc w:val="both"/>
        <w:rPr>
          <w:szCs w:val="24"/>
        </w:rPr>
      </w:pPr>
      <w:r w:rsidRPr="002D2693">
        <w:rPr>
          <w:szCs w:val="24"/>
        </w:rPr>
        <w:t>1.</w:t>
      </w:r>
      <w:r w:rsidR="00AE6CD6" w:rsidRPr="002D2693">
        <w:rPr>
          <w:szCs w:val="24"/>
        </w:rPr>
        <w:t>5</w:t>
      </w:r>
      <w:r w:rsidRPr="002D2693">
        <w:rPr>
          <w:szCs w:val="24"/>
        </w:rPr>
        <w:t xml:space="preserve">. </w:t>
      </w:r>
      <w:r w:rsidR="00B50C1B" w:rsidRPr="002D2693">
        <w:rPr>
          <w:szCs w:val="24"/>
        </w:rPr>
        <w:t xml:space="preserve">Paslaugos teikiamos pagal </w:t>
      </w:r>
      <w:r w:rsidR="00B50C1B" w:rsidRPr="002D2693">
        <w:t xml:space="preserve">Paslaugų gavėjo atsakingo už sutarties vykdymą asmens ir Paslaugų teikėjo atsakingo už sutarties vykdymą asmens </w:t>
      </w:r>
      <w:r w:rsidR="00B50C1B" w:rsidRPr="002D2693">
        <w:rPr>
          <w:szCs w:val="24"/>
        </w:rPr>
        <w:t>pasirašytą pristatymo grafiką (toliau – Pristatymo grafikas), kuris tampa neatskiriama Sutarties dalimi.</w:t>
      </w:r>
      <w:r w:rsidR="00B50C1B">
        <w:rPr>
          <w:szCs w:val="24"/>
        </w:rPr>
        <w:t xml:space="preserve">  </w:t>
      </w:r>
    </w:p>
    <w:p w14:paraId="38427A83" w14:textId="77777777" w:rsidR="00A53826" w:rsidRPr="00126E7A" w:rsidRDefault="00A53826" w:rsidP="00463707">
      <w:pPr>
        <w:jc w:val="both"/>
        <w:rPr>
          <w:b/>
          <w:szCs w:val="24"/>
        </w:rPr>
      </w:pPr>
    </w:p>
    <w:p w14:paraId="3F6F1C25" w14:textId="77777777" w:rsidR="00463707" w:rsidRPr="005F4ECC" w:rsidRDefault="00463707" w:rsidP="00463707">
      <w:pPr>
        <w:keepNext/>
        <w:tabs>
          <w:tab w:val="num" w:pos="0"/>
        </w:tabs>
        <w:jc w:val="center"/>
        <w:rPr>
          <w:b/>
          <w:caps/>
          <w:szCs w:val="24"/>
        </w:rPr>
      </w:pPr>
      <w:r w:rsidRPr="005F4ECC">
        <w:rPr>
          <w:b/>
          <w:caps/>
          <w:szCs w:val="24"/>
        </w:rPr>
        <w:t>2. Sutarties kaina IR MOKĖJIMO SĄLYGOS</w:t>
      </w:r>
    </w:p>
    <w:p w14:paraId="249799C0" w14:textId="77777777" w:rsidR="00463707" w:rsidRPr="005F4ECC" w:rsidRDefault="00463707" w:rsidP="00463707">
      <w:pPr>
        <w:keepNext/>
        <w:tabs>
          <w:tab w:val="num" w:pos="0"/>
        </w:tabs>
        <w:jc w:val="center"/>
        <w:rPr>
          <w:szCs w:val="24"/>
        </w:rPr>
      </w:pPr>
    </w:p>
    <w:p w14:paraId="66F21A36" w14:textId="01946C0B" w:rsidR="00463707" w:rsidRPr="00D54C39" w:rsidRDefault="00463707" w:rsidP="00463707">
      <w:pPr>
        <w:tabs>
          <w:tab w:val="left" w:pos="567"/>
          <w:tab w:val="left" w:pos="1620"/>
        </w:tabs>
        <w:ind w:firstLine="567"/>
        <w:jc w:val="both"/>
        <w:rPr>
          <w:szCs w:val="24"/>
        </w:rPr>
      </w:pPr>
      <w:r w:rsidRPr="005F4ECC">
        <w:rPr>
          <w:szCs w:val="24"/>
        </w:rPr>
        <w:t xml:space="preserve"> </w:t>
      </w:r>
      <w:r w:rsidRPr="00813C01">
        <w:rPr>
          <w:szCs w:val="24"/>
        </w:rPr>
        <w:t xml:space="preserve">2.1. </w:t>
      </w:r>
      <w:r>
        <w:rPr>
          <w:szCs w:val="24"/>
        </w:rPr>
        <w:t>S</w:t>
      </w:r>
      <w:r w:rsidRPr="00D54C39">
        <w:rPr>
          <w:szCs w:val="24"/>
        </w:rPr>
        <w:t xml:space="preserve">utarties </w:t>
      </w:r>
      <w:r w:rsidR="009B7950">
        <w:rPr>
          <w:szCs w:val="24"/>
        </w:rPr>
        <w:t>vertė</w:t>
      </w:r>
      <w:r w:rsidRPr="00D54C39">
        <w:rPr>
          <w:szCs w:val="24"/>
        </w:rPr>
        <w:t xml:space="preserve"> </w:t>
      </w:r>
      <w:r w:rsidRPr="00D54C39">
        <w:rPr>
          <w:b/>
          <w:szCs w:val="24"/>
        </w:rPr>
        <w:t>8.470.000,00 Eur</w:t>
      </w:r>
      <w:r w:rsidRPr="00D54C39">
        <w:rPr>
          <w:bCs/>
          <w:szCs w:val="24"/>
        </w:rPr>
        <w:t xml:space="preserve"> (aštuoni milijon</w:t>
      </w:r>
      <w:r w:rsidR="00F640DF">
        <w:rPr>
          <w:bCs/>
          <w:szCs w:val="24"/>
        </w:rPr>
        <w:t>ai</w:t>
      </w:r>
      <w:r w:rsidRPr="00D54C39">
        <w:rPr>
          <w:bCs/>
          <w:szCs w:val="24"/>
        </w:rPr>
        <w:t xml:space="preserve"> keturi ši</w:t>
      </w:r>
      <w:r w:rsidR="00D62495">
        <w:rPr>
          <w:bCs/>
          <w:szCs w:val="24"/>
        </w:rPr>
        <w:t>m</w:t>
      </w:r>
      <w:r w:rsidRPr="00D54C39">
        <w:rPr>
          <w:bCs/>
          <w:szCs w:val="24"/>
        </w:rPr>
        <w:t>t</w:t>
      </w:r>
      <w:r w:rsidR="00A83384">
        <w:rPr>
          <w:bCs/>
          <w:szCs w:val="24"/>
        </w:rPr>
        <w:t>ai</w:t>
      </w:r>
      <w:r w:rsidRPr="00D54C39">
        <w:rPr>
          <w:bCs/>
          <w:szCs w:val="24"/>
        </w:rPr>
        <w:t xml:space="preserve"> septyniasdešimt tūkstančių</w:t>
      </w:r>
      <w:r>
        <w:rPr>
          <w:bCs/>
          <w:szCs w:val="24"/>
        </w:rPr>
        <w:t xml:space="preserve"> eurų</w:t>
      </w:r>
      <w:r w:rsidRPr="00D54C39">
        <w:rPr>
          <w:bCs/>
          <w:szCs w:val="24"/>
        </w:rPr>
        <w:t>)</w:t>
      </w:r>
      <w:r>
        <w:rPr>
          <w:bCs/>
          <w:szCs w:val="24"/>
        </w:rPr>
        <w:t>,</w:t>
      </w:r>
      <w:r w:rsidRPr="00D54C39">
        <w:rPr>
          <w:bCs/>
          <w:szCs w:val="24"/>
        </w:rPr>
        <w:t xml:space="preserve"> </w:t>
      </w:r>
      <w:r w:rsidRPr="00D54C39">
        <w:rPr>
          <w:color w:val="000000"/>
          <w:szCs w:val="24"/>
          <w:lang w:eastAsia="lt-LT"/>
        </w:rPr>
        <w:t>įskaitant pridėtinės vertės mokestį (toliau – PVM)</w:t>
      </w:r>
      <w:r w:rsidRPr="00D54C39">
        <w:rPr>
          <w:szCs w:val="24"/>
        </w:rPr>
        <w:t xml:space="preserve">: </w:t>
      </w:r>
    </w:p>
    <w:p w14:paraId="70E4840C" w14:textId="6823154F" w:rsidR="00463707" w:rsidRPr="00D54C39" w:rsidRDefault="00463707" w:rsidP="00463707">
      <w:pPr>
        <w:tabs>
          <w:tab w:val="left" w:pos="567"/>
          <w:tab w:val="left" w:pos="1620"/>
        </w:tabs>
        <w:ind w:firstLine="567"/>
        <w:jc w:val="both"/>
        <w:rPr>
          <w:szCs w:val="24"/>
        </w:rPr>
      </w:pPr>
      <w:r w:rsidRPr="00D54C39">
        <w:rPr>
          <w:szCs w:val="24"/>
        </w:rPr>
        <w:t xml:space="preserve">2.1.1. </w:t>
      </w:r>
      <w:r>
        <w:rPr>
          <w:szCs w:val="24"/>
        </w:rPr>
        <w:t>Sutarties k</w:t>
      </w:r>
      <w:r w:rsidRPr="00D54C39">
        <w:rPr>
          <w:szCs w:val="24"/>
        </w:rPr>
        <w:t xml:space="preserve">aina be PVM – 7.000.000,00 </w:t>
      </w:r>
      <w:r>
        <w:rPr>
          <w:szCs w:val="24"/>
        </w:rPr>
        <w:t xml:space="preserve">Eur </w:t>
      </w:r>
      <w:r w:rsidRPr="00D54C39">
        <w:rPr>
          <w:szCs w:val="24"/>
        </w:rPr>
        <w:t>(septyni milijonai</w:t>
      </w:r>
      <w:r>
        <w:rPr>
          <w:szCs w:val="24"/>
        </w:rPr>
        <w:t xml:space="preserve"> eurų</w:t>
      </w:r>
      <w:r w:rsidRPr="00D54C39">
        <w:rPr>
          <w:szCs w:val="24"/>
        </w:rPr>
        <w:t>)</w:t>
      </w:r>
      <w:r w:rsidR="00B85D92">
        <w:rPr>
          <w:szCs w:val="24"/>
        </w:rPr>
        <w:t>;</w:t>
      </w:r>
    </w:p>
    <w:p w14:paraId="09AAB8EC" w14:textId="5DF28650" w:rsidR="00463707" w:rsidRPr="004C52CC" w:rsidRDefault="00463707" w:rsidP="00463707">
      <w:pPr>
        <w:tabs>
          <w:tab w:val="left" w:pos="567"/>
          <w:tab w:val="left" w:pos="1620"/>
        </w:tabs>
        <w:ind w:firstLine="567"/>
        <w:jc w:val="both"/>
        <w:rPr>
          <w:szCs w:val="24"/>
        </w:rPr>
      </w:pPr>
      <w:r w:rsidRPr="00D54C39">
        <w:rPr>
          <w:szCs w:val="24"/>
        </w:rPr>
        <w:t>2.</w:t>
      </w:r>
      <w:r>
        <w:rPr>
          <w:szCs w:val="24"/>
        </w:rPr>
        <w:t>1</w:t>
      </w:r>
      <w:r w:rsidRPr="00D54C39">
        <w:rPr>
          <w:szCs w:val="24"/>
        </w:rPr>
        <w:t>.2</w:t>
      </w:r>
      <w:r>
        <w:rPr>
          <w:szCs w:val="24"/>
        </w:rPr>
        <w:t xml:space="preserve">. </w:t>
      </w:r>
      <w:r w:rsidRPr="00D54C39">
        <w:rPr>
          <w:szCs w:val="24"/>
        </w:rPr>
        <w:t xml:space="preserve">PVM sudaro 1.470.000,00 </w:t>
      </w:r>
      <w:r>
        <w:rPr>
          <w:szCs w:val="24"/>
        </w:rPr>
        <w:t xml:space="preserve">Eur </w:t>
      </w:r>
      <w:r w:rsidRPr="00D54C39">
        <w:rPr>
          <w:szCs w:val="24"/>
        </w:rPr>
        <w:t>(vien</w:t>
      </w:r>
      <w:r w:rsidR="00A83384">
        <w:rPr>
          <w:szCs w:val="24"/>
        </w:rPr>
        <w:t>as</w:t>
      </w:r>
      <w:r w:rsidRPr="00D54C39">
        <w:rPr>
          <w:szCs w:val="24"/>
        </w:rPr>
        <w:t xml:space="preserve"> milijon</w:t>
      </w:r>
      <w:r w:rsidR="00A83384">
        <w:rPr>
          <w:szCs w:val="24"/>
        </w:rPr>
        <w:t>as</w:t>
      </w:r>
      <w:r w:rsidRPr="00D54C39">
        <w:rPr>
          <w:bCs/>
          <w:szCs w:val="24"/>
        </w:rPr>
        <w:t xml:space="preserve"> keturi šimt</w:t>
      </w:r>
      <w:r w:rsidR="00A83384">
        <w:rPr>
          <w:bCs/>
          <w:szCs w:val="24"/>
        </w:rPr>
        <w:t>ai</w:t>
      </w:r>
      <w:r w:rsidRPr="00D54C39">
        <w:rPr>
          <w:bCs/>
          <w:szCs w:val="24"/>
        </w:rPr>
        <w:t xml:space="preserve"> septyniasdešimt </w:t>
      </w:r>
      <w:r w:rsidRPr="004C52CC">
        <w:rPr>
          <w:bCs/>
          <w:szCs w:val="24"/>
        </w:rPr>
        <w:t>tūkstančių eurų)</w:t>
      </w:r>
      <w:r w:rsidRPr="004C52CC">
        <w:rPr>
          <w:szCs w:val="24"/>
        </w:rPr>
        <w:t>.</w:t>
      </w:r>
    </w:p>
    <w:p w14:paraId="7584F33F" w14:textId="77777777" w:rsidR="00463707" w:rsidRPr="004C52CC" w:rsidRDefault="00463707" w:rsidP="00463707">
      <w:pPr>
        <w:tabs>
          <w:tab w:val="left" w:pos="1620"/>
        </w:tabs>
        <w:ind w:firstLine="567"/>
        <w:jc w:val="both"/>
        <w:rPr>
          <w:szCs w:val="24"/>
        </w:rPr>
      </w:pPr>
      <w:r w:rsidRPr="004C52CC">
        <w:rPr>
          <w:szCs w:val="24"/>
        </w:rPr>
        <w:t xml:space="preserve">2.2. Sutarčiai taikoma fiksuoto įkainio su peržiūra kainodara. Detalūs Paslaugų įkainiai nurodyti Sutarties 1 priede. </w:t>
      </w:r>
    </w:p>
    <w:p w14:paraId="0874BCF7" w14:textId="77777777" w:rsidR="00463707" w:rsidRPr="00F37773" w:rsidRDefault="00463707" w:rsidP="00463707">
      <w:pPr>
        <w:tabs>
          <w:tab w:val="left" w:pos="1620"/>
        </w:tabs>
        <w:ind w:firstLine="567"/>
        <w:jc w:val="both"/>
        <w:rPr>
          <w:szCs w:val="24"/>
        </w:rPr>
      </w:pPr>
      <w:r w:rsidRPr="00FF6360">
        <w:rPr>
          <w:szCs w:val="24"/>
        </w:rPr>
        <w:t>2.3. Sutarties 1 priede nurodyti įkainiai, peržiūrimi pasikeitus PVM ir</w:t>
      </w:r>
      <w:r w:rsidRPr="004C52CC">
        <w:rPr>
          <w:szCs w:val="24"/>
        </w:rPr>
        <w:t xml:space="preserve"> (arba) pasikeitus kainų lygiui (jeigu pagal Lietuvos Respublikos statistikos departamento duomenis Lietuvos Respublikos Metinė infliacija (pagal vartotojų kainų indeksą (VKI)) pasiekia </w:t>
      </w:r>
      <w:r w:rsidRPr="00F37773">
        <w:rPr>
          <w:szCs w:val="24"/>
        </w:rPr>
        <w:t xml:space="preserve">10 ar daugiau procentų arba Metinė defliacija pasiekia 10 ar mažiau procentų ribą (duomenų šaltinis - </w:t>
      </w:r>
      <w:hyperlink r:id="rId8" w:history="1">
        <w:r w:rsidRPr="00F37773">
          <w:rPr>
            <w:szCs w:val="24"/>
          </w:rPr>
          <w:t>http://www.stat.gov.lt</w:t>
        </w:r>
      </w:hyperlink>
      <w:r w:rsidRPr="00F37773">
        <w:rPr>
          <w:szCs w:val="24"/>
        </w:rPr>
        <w:t>).</w:t>
      </w:r>
    </w:p>
    <w:p w14:paraId="0181F3A0" w14:textId="0AD0B95A" w:rsidR="00463707" w:rsidRPr="00F37773" w:rsidRDefault="00463707" w:rsidP="00463707">
      <w:pPr>
        <w:tabs>
          <w:tab w:val="left" w:pos="1620"/>
        </w:tabs>
        <w:ind w:firstLine="567"/>
        <w:jc w:val="both"/>
        <w:rPr>
          <w:szCs w:val="24"/>
        </w:rPr>
      </w:pPr>
      <w:r w:rsidRPr="00F37773">
        <w:rPr>
          <w:szCs w:val="24"/>
        </w:rPr>
        <w:t>2.4. Pirmas Sutarties 1 priede nurodytų įkainių perskaičiavimas</w:t>
      </w:r>
      <w:r w:rsidR="00FF6360" w:rsidRPr="00F37773">
        <w:rPr>
          <w:szCs w:val="24"/>
        </w:rPr>
        <w:t xml:space="preserve"> dėl pasikeitusio kainų lygio</w:t>
      </w:r>
      <w:r w:rsidRPr="00F37773">
        <w:rPr>
          <w:szCs w:val="24"/>
        </w:rPr>
        <w:t xml:space="preserve"> gali būti atliekamas ne anksčiau kaip po 12 (dvylikos) mėnesių nuo Sutarties įsigaliojimo.</w:t>
      </w:r>
    </w:p>
    <w:p w14:paraId="716BF4D3" w14:textId="4BABDE0F" w:rsidR="00463707" w:rsidRPr="00F37773" w:rsidRDefault="00463707" w:rsidP="00463707">
      <w:pPr>
        <w:tabs>
          <w:tab w:val="left" w:pos="1620"/>
        </w:tabs>
        <w:ind w:firstLine="567"/>
        <w:jc w:val="both"/>
        <w:rPr>
          <w:szCs w:val="24"/>
        </w:rPr>
      </w:pPr>
      <w:r w:rsidRPr="00F37773">
        <w:rPr>
          <w:szCs w:val="24"/>
        </w:rPr>
        <w:t xml:space="preserve">2.5. Paslaugų įkainiai Sutarties galiojimo metu </w:t>
      </w:r>
      <w:r w:rsidR="00135972" w:rsidRPr="00F37773">
        <w:rPr>
          <w:szCs w:val="24"/>
        </w:rPr>
        <w:t xml:space="preserve">dėl pasikeitusio kainų lygio </w:t>
      </w:r>
      <w:r w:rsidRPr="00F37773">
        <w:rPr>
          <w:szCs w:val="24"/>
        </w:rPr>
        <w:t xml:space="preserve">gali būti perskaičiuojami (keičiami) ne dažniau kaip vieną kartą per 12 (dvylika) mėnesių. Paslaugų įkainių perskaičiavimas atliekamas tokiu periodiškumu: pirmas - praėjus ne mažiau kaip 12 (dvylikai) mėnesių nuo Sutarties </w:t>
      </w:r>
      <w:r w:rsidRPr="00F37773">
        <w:rPr>
          <w:szCs w:val="24"/>
        </w:rPr>
        <w:lastRenderedPageBreak/>
        <w:t>įsigaliojimo, paskesni - praėjus ne mažiau kaip 12 (dvylikai) mėnesių  nuo paskutinės Paslaugų įkainių perskaičiavimo dienos.</w:t>
      </w:r>
    </w:p>
    <w:p w14:paraId="559C293B" w14:textId="4DBD5144" w:rsidR="00463707" w:rsidRPr="00F37773" w:rsidRDefault="00463707" w:rsidP="00C91029">
      <w:pPr>
        <w:tabs>
          <w:tab w:val="left" w:pos="1620"/>
        </w:tabs>
        <w:ind w:firstLine="567"/>
        <w:jc w:val="both"/>
      </w:pPr>
      <w:r w:rsidRPr="00F37773">
        <w:rPr>
          <w:szCs w:val="24"/>
        </w:rPr>
        <w:t>2.6. Paslaugų į</w:t>
      </w:r>
      <w:r w:rsidRPr="00F37773">
        <w:t>kainių perskaičiavimą inicijuojanti Šalis turi informuoti kitą Šalį raštu apie pageidavimą perskaičiuoti įkainius.</w:t>
      </w:r>
    </w:p>
    <w:p w14:paraId="5C2E9C5C" w14:textId="37AD6EE7" w:rsidR="00C91029" w:rsidRPr="00F37773" w:rsidRDefault="00C91029" w:rsidP="00C91029">
      <w:pPr>
        <w:tabs>
          <w:tab w:val="left" w:pos="0"/>
          <w:tab w:val="left" w:pos="1134"/>
        </w:tabs>
        <w:ind w:firstLine="567"/>
        <w:jc w:val="both"/>
        <w:rPr>
          <w:szCs w:val="24"/>
        </w:rPr>
      </w:pPr>
      <w:r w:rsidRPr="00F37773">
        <w:rPr>
          <w:szCs w:val="24"/>
        </w:rPr>
        <w:t>2.</w:t>
      </w:r>
      <w:r w:rsidR="00AB0F88" w:rsidRPr="00F37773">
        <w:rPr>
          <w:szCs w:val="24"/>
        </w:rPr>
        <w:t>7</w:t>
      </w:r>
      <w:r w:rsidRPr="00F37773">
        <w:rPr>
          <w:szCs w:val="24"/>
        </w:rPr>
        <w:t>. Sutarties kaina dėl pasikeitusių mokesčių bus perskaičiuojama tokia tvarka:</w:t>
      </w:r>
    </w:p>
    <w:p w14:paraId="03315329" w14:textId="4DB1F1F9" w:rsidR="00C91029" w:rsidRPr="00F37773" w:rsidRDefault="00C91029" w:rsidP="00C91029">
      <w:pPr>
        <w:tabs>
          <w:tab w:val="left" w:pos="1260"/>
        </w:tabs>
        <w:ind w:firstLine="567"/>
        <w:jc w:val="both"/>
        <w:rPr>
          <w:caps/>
          <w:szCs w:val="24"/>
        </w:rPr>
      </w:pPr>
      <w:r w:rsidRPr="00F37773">
        <w:rPr>
          <w:szCs w:val="24"/>
        </w:rPr>
        <w:t>2.</w:t>
      </w:r>
      <w:r w:rsidR="00AB0F88" w:rsidRPr="00F37773">
        <w:rPr>
          <w:szCs w:val="24"/>
        </w:rPr>
        <w:t>7</w:t>
      </w:r>
      <w:r w:rsidRPr="00F37773">
        <w:rPr>
          <w:szCs w:val="24"/>
        </w:rPr>
        <w:t>.1 pasikeitus PVM, sutarties kaina bus perskaičiuojama. Pasikeitus kitiems mokesčiams, sutarties kaina nebus perskaičiuojama;</w:t>
      </w:r>
    </w:p>
    <w:p w14:paraId="1650084A" w14:textId="1F869562" w:rsidR="00C91029" w:rsidRPr="00F37773" w:rsidRDefault="00C91029" w:rsidP="00C91029">
      <w:pPr>
        <w:tabs>
          <w:tab w:val="left" w:pos="1260"/>
        </w:tabs>
        <w:ind w:firstLine="567"/>
        <w:jc w:val="both"/>
        <w:rPr>
          <w:caps/>
          <w:szCs w:val="24"/>
        </w:rPr>
      </w:pPr>
      <w:r w:rsidRPr="00F37773">
        <w:rPr>
          <w:szCs w:val="24"/>
        </w:rPr>
        <w:t>2.</w:t>
      </w:r>
      <w:r w:rsidR="00AB0F88" w:rsidRPr="00F37773">
        <w:rPr>
          <w:szCs w:val="24"/>
        </w:rPr>
        <w:t>7</w:t>
      </w:r>
      <w:r w:rsidRPr="00F37773">
        <w:rPr>
          <w:szCs w:val="24"/>
        </w:rPr>
        <w:t>.2. pasikeitus PVM tarifo dydžiui, sutarties kainą sudarantis PVM tarifas nesuteiktoms paslaugoms keičiamas (mažinamas ar didinamas) pagal Lietuvos Respublikos galiojančius teisės aktus;</w:t>
      </w:r>
    </w:p>
    <w:p w14:paraId="175AC1CD" w14:textId="50155A42" w:rsidR="00C91029" w:rsidRPr="00F37773" w:rsidRDefault="00C91029" w:rsidP="00C91029">
      <w:pPr>
        <w:tabs>
          <w:tab w:val="left" w:pos="1260"/>
        </w:tabs>
        <w:ind w:firstLine="567"/>
        <w:jc w:val="both"/>
        <w:rPr>
          <w:caps/>
          <w:szCs w:val="24"/>
        </w:rPr>
      </w:pPr>
      <w:r w:rsidRPr="00F37773">
        <w:rPr>
          <w:szCs w:val="24"/>
        </w:rPr>
        <w:t>2.</w:t>
      </w:r>
      <w:r w:rsidR="00AB0F88" w:rsidRPr="00F37773">
        <w:rPr>
          <w:szCs w:val="24"/>
        </w:rPr>
        <w:t>7</w:t>
      </w:r>
      <w:r w:rsidRPr="00F37773">
        <w:rPr>
          <w:szCs w:val="24"/>
        </w:rPr>
        <w:t>.3. atskiras rašytinis susitarimas dėl kainų perskaičiavimo nebus pasirašomas; perskaičiuotos kainos taikant naują PVM tarifą nurodomos sąskaitoje faktūroje;</w:t>
      </w:r>
    </w:p>
    <w:p w14:paraId="72E38986" w14:textId="5EC7D414" w:rsidR="006F74CA" w:rsidRPr="00F37773" w:rsidRDefault="00C91029" w:rsidP="00FF6360">
      <w:pPr>
        <w:tabs>
          <w:tab w:val="left" w:pos="0"/>
          <w:tab w:val="left" w:pos="1134"/>
        </w:tabs>
        <w:ind w:firstLine="567"/>
        <w:jc w:val="both"/>
        <w:rPr>
          <w:szCs w:val="24"/>
        </w:rPr>
      </w:pPr>
      <w:r w:rsidRPr="00F37773">
        <w:rPr>
          <w:szCs w:val="24"/>
        </w:rPr>
        <w:t>2</w:t>
      </w:r>
      <w:r w:rsidR="00AB0F88" w:rsidRPr="00F37773">
        <w:rPr>
          <w:szCs w:val="24"/>
        </w:rPr>
        <w:t>.7</w:t>
      </w:r>
      <w:r w:rsidRPr="00F37773">
        <w:rPr>
          <w:szCs w:val="24"/>
        </w:rPr>
        <w:t>.4. perskaičiuotos kainos pradedamos taikyti nuo pakeisto PVM tarifo įsigaliojimo dienos.</w:t>
      </w:r>
    </w:p>
    <w:p w14:paraId="62E69512" w14:textId="355317AC" w:rsidR="00463707" w:rsidRDefault="00463707" w:rsidP="00C91029">
      <w:pPr>
        <w:tabs>
          <w:tab w:val="left" w:pos="0"/>
          <w:tab w:val="left" w:pos="1134"/>
        </w:tabs>
        <w:autoSpaceDE w:val="0"/>
        <w:autoSpaceDN w:val="0"/>
        <w:adjustRightInd w:val="0"/>
        <w:ind w:firstLine="567"/>
        <w:jc w:val="both"/>
        <w:rPr>
          <w:szCs w:val="24"/>
        </w:rPr>
      </w:pPr>
      <w:r w:rsidRPr="00F37773">
        <w:rPr>
          <w:szCs w:val="24"/>
        </w:rPr>
        <w:t>2.</w:t>
      </w:r>
      <w:r w:rsidR="00AB0F88" w:rsidRPr="00F37773">
        <w:rPr>
          <w:szCs w:val="24"/>
        </w:rPr>
        <w:t>8</w:t>
      </w:r>
      <w:r w:rsidRPr="00F37773">
        <w:rPr>
          <w:szCs w:val="24"/>
        </w:rPr>
        <w:t>. Už faktiškai suteiktas Paslaugas, Paslaugų gavėjas paslaugų teikėjui sumoka ne vėliau kaip per 30 (trisdešimt</w:t>
      </w:r>
      <w:r w:rsidRPr="00813C01">
        <w:rPr>
          <w:szCs w:val="24"/>
        </w:rPr>
        <w:t xml:space="preserve">) kalendorinių dienų nuo </w:t>
      </w:r>
      <w:r>
        <w:rPr>
          <w:szCs w:val="24"/>
        </w:rPr>
        <w:t>suteiktų P</w:t>
      </w:r>
      <w:r w:rsidRPr="00813C01">
        <w:rPr>
          <w:szCs w:val="24"/>
        </w:rPr>
        <w:t xml:space="preserve">aslaugų perdavimo-priėmimo akto pasirašymo ir </w:t>
      </w:r>
      <w:r>
        <w:rPr>
          <w:szCs w:val="24"/>
        </w:rPr>
        <w:t xml:space="preserve">PVM </w:t>
      </w:r>
      <w:r w:rsidRPr="00813C01">
        <w:rPr>
          <w:szCs w:val="24"/>
        </w:rPr>
        <w:t xml:space="preserve">sąskaitos faktūros </w:t>
      </w:r>
      <w:r>
        <w:rPr>
          <w:szCs w:val="24"/>
        </w:rPr>
        <w:t>gavimo</w:t>
      </w:r>
      <w:r w:rsidRPr="005F4ECC">
        <w:rPr>
          <w:szCs w:val="24"/>
        </w:rPr>
        <w:t xml:space="preserve"> dienos. Mokėjimas atliekamas pavedimu </w:t>
      </w:r>
      <w:r>
        <w:rPr>
          <w:szCs w:val="24"/>
        </w:rPr>
        <w:t>Su</w:t>
      </w:r>
      <w:r w:rsidRPr="005F4ECC">
        <w:rPr>
          <w:szCs w:val="24"/>
        </w:rPr>
        <w:t xml:space="preserve">tartyje nurodytą </w:t>
      </w:r>
      <w:r>
        <w:rPr>
          <w:szCs w:val="24"/>
        </w:rPr>
        <w:t>P</w:t>
      </w:r>
      <w:r w:rsidRPr="005F4ECC">
        <w:rPr>
          <w:szCs w:val="24"/>
        </w:rPr>
        <w:t xml:space="preserve">aslaugų teikėjo banko sąskaitą. </w:t>
      </w:r>
    </w:p>
    <w:p w14:paraId="42F1CF2C" w14:textId="11254754" w:rsidR="00463707" w:rsidRDefault="00463707" w:rsidP="00463707">
      <w:pPr>
        <w:tabs>
          <w:tab w:val="left" w:pos="0"/>
          <w:tab w:val="left" w:pos="1134"/>
        </w:tabs>
        <w:autoSpaceDE w:val="0"/>
        <w:autoSpaceDN w:val="0"/>
        <w:adjustRightInd w:val="0"/>
        <w:ind w:firstLine="567"/>
        <w:jc w:val="both"/>
        <w:rPr>
          <w:szCs w:val="24"/>
        </w:rPr>
      </w:pPr>
      <w:r>
        <w:rPr>
          <w:szCs w:val="24"/>
        </w:rPr>
        <w:t>2.</w:t>
      </w:r>
      <w:r w:rsidR="00AB0F88">
        <w:rPr>
          <w:szCs w:val="24"/>
        </w:rPr>
        <w:t>9</w:t>
      </w:r>
      <w:r>
        <w:rPr>
          <w:szCs w:val="24"/>
        </w:rPr>
        <w:t xml:space="preserve">. Už Paslaugas mokėtina kaina </w:t>
      </w:r>
      <w:r w:rsidRPr="005F4ECC">
        <w:rPr>
          <w:szCs w:val="24"/>
        </w:rPr>
        <w:t>ir</w:t>
      </w:r>
      <w:r>
        <w:rPr>
          <w:szCs w:val="24"/>
        </w:rPr>
        <w:t xml:space="preserve"> (ar)</w:t>
      </w:r>
      <w:r w:rsidRPr="005F4ECC">
        <w:rPr>
          <w:szCs w:val="24"/>
        </w:rPr>
        <w:t xml:space="preserve"> kiti </w:t>
      </w:r>
      <w:r>
        <w:rPr>
          <w:szCs w:val="24"/>
        </w:rPr>
        <w:t xml:space="preserve">Sutartyje nustatyti </w:t>
      </w:r>
      <w:r w:rsidRPr="005F4ECC">
        <w:rPr>
          <w:szCs w:val="24"/>
        </w:rPr>
        <w:t xml:space="preserve">mokėjimai (jei tokių yra) yra apskaičiuojami ir atliekami eurais. </w:t>
      </w:r>
    </w:p>
    <w:p w14:paraId="51A59995" w14:textId="07156192" w:rsidR="00463707" w:rsidRDefault="00463707" w:rsidP="00463707">
      <w:pPr>
        <w:tabs>
          <w:tab w:val="left" w:pos="0"/>
          <w:tab w:val="left" w:pos="1134"/>
        </w:tabs>
        <w:autoSpaceDE w:val="0"/>
        <w:autoSpaceDN w:val="0"/>
        <w:adjustRightInd w:val="0"/>
        <w:ind w:firstLine="567"/>
        <w:jc w:val="both"/>
        <w:rPr>
          <w:szCs w:val="24"/>
        </w:rPr>
      </w:pPr>
      <w:r>
        <w:rPr>
          <w:szCs w:val="24"/>
        </w:rPr>
        <w:t>2.</w:t>
      </w:r>
      <w:r w:rsidR="00FF6360">
        <w:rPr>
          <w:szCs w:val="24"/>
        </w:rPr>
        <w:t>10</w:t>
      </w:r>
      <w:r>
        <w:rPr>
          <w:szCs w:val="24"/>
        </w:rPr>
        <w:t xml:space="preserve">. </w:t>
      </w:r>
      <w:r w:rsidRPr="005F4ECC">
        <w:rPr>
          <w:szCs w:val="24"/>
        </w:rPr>
        <w:t xml:space="preserve">Jei </w:t>
      </w:r>
      <w:r>
        <w:rPr>
          <w:szCs w:val="24"/>
        </w:rPr>
        <w:t>už tinkamai suteiktas Paslaugas, P</w:t>
      </w:r>
      <w:r w:rsidRPr="005F4ECC">
        <w:rPr>
          <w:szCs w:val="24"/>
        </w:rPr>
        <w:t>aslaugų gavėj</w:t>
      </w:r>
      <w:r>
        <w:rPr>
          <w:szCs w:val="24"/>
        </w:rPr>
        <w:t xml:space="preserve">as laiku negali atsiskaityti dėl iš valstybės biudžeto laiku jam neskirtų asignavimų, apie tai Paslaugų teikėjas informuojamas raštu ne vėliau kaip per 3 dienas nuo Sutarties 2.7 punkte nurodyto termino pabaigos. </w:t>
      </w:r>
      <w:r w:rsidRPr="005F4ECC">
        <w:rPr>
          <w:szCs w:val="24"/>
        </w:rPr>
        <w:t xml:space="preserve">Šiuo atveju </w:t>
      </w:r>
      <w:r>
        <w:rPr>
          <w:szCs w:val="24"/>
        </w:rPr>
        <w:t>Paslaugų teikėjas neturi teisės į netesybas (delspinigius)</w:t>
      </w:r>
      <w:r w:rsidRPr="005F4ECC">
        <w:rPr>
          <w:szCs w:val="24"/>
        </w:rPr>
        <w:t>.</w:t>
      </w:r>
    </w:p>
    <w:p w14:paraId="5901D7B9" w14:textId="4DD5603B" w:rsidR="00463707" w:rsidRPr="00797906" w:rsidRDefault="00463707" w:rsidP="00855A5A">
      <w:pPr>
        <w:tabs>
          <w:tab w:val="left" w:pos="0"/>
          <w:tab w:val="left" w:pos="1134"/>
        </w:tabs>
        <w:autoSpaceDE w:val="0"/>
        <w:autoSpaceDN w:val="0"/>
        <w:adjustRightInd w:val="0"/>
        <w:ind w:firstLine="567"/>
        <w:jc w:val="both"/>
      </w:pPr>
      <w:r>
        <w:rPr>
          <w:szCs w:val="24"/>
        </w:rPr>
        <w:t>2.1</w:t>
      </w:r>
      <w:r w:rsidR="00FF6360">
        <w:rPr>
          <w:szCs w:val="24"/>
        </w:rPr>
        <w:t>1</w:t>
      </w:r>
      <w:r>
        <w:rPr>
          <w:szCs w:val="24"/>
        </w:rPr>
        <w:t xml:space="preserve">. </w:t>
      </w:r>
      <w:r w:rsidRPr="005F4ECC">
        <w:rPr>
          <w:szCs w:val="24"/>
        </w:rPr>
        <w:t>Paslaugų teikėjas</w:t>
      </w:r>
      <w:r>
        <w:rPr>
          <w:szCs w:val="24"/>
        </w:rPr>
        <w:t xml:space="preserve"> </w:t>
      </w:r>
      <w:r w:rsidRPr="005F4ECC">
        <w:rPr>
          <w:szCs w:val="24"/>
        </w:rPr>
        <w:t xml:space="preserve">sąskaitas </w:t>
      </w:r>
      <w:r w:rsidRPr="004C52CC">
        <w:rPr>
          <w:szCs w:val="24"/>
        </w:rPr>
        <w:t>faktūras  Paslaugų</w:t>
      </w:r>
      <w:r w:rsidRPr="005F4ECC">
        <w:rPr>
          <w:szCs w:val="24"/>
        </w:rPr>
        <w:t xml:space="preserve"> gavėjui privalo pateikti per informacinę sistemą „E. sąskaita“ ne vėliau, kaip iki </w:t>
      </w:r>
      <w:r w:rsidR="006C33BA">
        <w:rPr>
          <w:szCs w:val="24"/>
        </w:rPr>
        <w:t>sekančio</w:t>
      </w:r>
      <w:r w:rsidRPr="005F4ECC">
        <w:rPr>
          <w:szCs w:val="24"/>
        </w:rPr>
        <w:t xml:space="preserve"> mėnesio 10 dienos.</w:t>
      </w:r>
    </w:p>
    <w:p w14:paraId="36BDB1F1" w14:textId="77777777" w:rsidR="00463707" w:rsidRPr="005F4ECC" w:rsidRDefault="00463707" w:rsidP="00463707">
      <w:pPr>
        <w:tabs>
          <w:tab w:val="left" w:pos="0"/>
          <w:tab w:val="left" w:pos="1134"/>
        </w:tabs>
        <w:rPr>
          <w:b/>
          <w:szCs w:val="24"/>
        </w:rPr>
      </w:pPr>
    </w:p>
    <w:p w14:paraId="26604D4F" w14:textId="77777777" w:rsidR="00463707" w:rsidRDefault="00463707" w:rsidP="00463707">
      <w:pPr>
        <w:tabs>
          <w:tab w:val="left" w:pos="0"/>
          <w:tab w:val="left" w:pos="1134"/>
        </w:tabs>
        <w:jc w:val="center"/>
        <w:rPr>
          <w:szCs w:val="24"/>
        </w:rPr>
      </w:pPr>
      <w:r w:rsidRPr="005F4ECC">
        <w:rPr>
          <w:b/>
          <w:szCs w:val="24"/>
        </w:rPr>
        <w:t>3. SUTARTIES VYKDYMAS</w:t>
      </w:r>
    </w:p>
    <w:p w14:paraId="5782929C" w14:textId="77777777" w:rsidR="00463707" w:rsidRPr="005F4ECC" w:rsidRDefault="00463707" w:rsidP="00463707">
      <w:pPr>
        <w:tabs>
          <w:tab w:val="left" w:pos="0"/>
          <w:tab w:val="left" w:pos="1134"/>
        </w:tabs>
        <w:jc w:val="center"/>
        <w:rPr>
          <w:szCs w:val="24"/>
        </w:rPr>
      </w:pPr>
    </w:p>
    <w:p w14:paraId="5FCB62E2" w14:textId="2897C30F" w:rsidR="00E52024" w:rsidRDefault="00463707" w:rsidP="00377B48">
      <w:pPr>
        <w:tabs>
          <w:tab w:val="left" w:pos="0"/>
          <w:tab w:val="left" w:pos="1134"/>
        </w:tabs>
        <w:ind w:firstLine="567"/>
        <w:jc w:val="both"/>
        <w:rPr>
          <w:szCs w:val="24"/>
        </w:rPr>
      </w:pPr>
      <w:r w:rsidRPr="005F4ECC">
        <w:rPr>
          <w:szCs w:val="24"/>
        </w:rPr>
        <w:t xml:space="preserve">3.1. </w:t>
      </w:r>
      <w:r w:rsidRPr="00C61A21">
        <w:rPr>
          <w:szCs w:val="24"/>
        </w:rPr>
        <w:t>Paslaug</w:t>
      </w:r>
      <w:r w:rsidR="00BF7DA3">
        <w:rPr>
          <w:szCs w:val="24"/>
        </w:rPr>
        <w:t>ų teikimo terminas</w:t>
      </w:r>
      <w:r w:rsidRPr="00C61A21">
        <w:rPr>
          <w:szCs w:val="24"/>
        </w:rPr>
        <w:t xml:space="preserve"> 36 (trisdešimt šeši) mėnesi</w:t>
      </w:r>
      <w:r w:rsidR="00BF7DA3">
        <w:rPr>
          <w:szCs w:val="24"/>
        </w:rPr>
        <w:t>ai</w:t>
      </w:r>
      <w:r>
        <w:rPr>
          <w:szCs w:val="24"/>
        </w:rPr>
        <w:t xml:space="preserve">, tačiau ne ilgiau iki bus </w:t>
      </w:r>
      <w:r w:rsidRPr="00C61A21">
        <w:rPr>
          <w:szCs w:val="24"/>
        </w:rPr>
        <w:t xml:space="preserve">išnaudota </w:t>
      </w:r>
      <w:r>
        <w:rPr>
          <w:szCs w:val="24"/>
        </w:rPr>
        <w:t>Sutarties 2.1 punkte nurodyta suma.</w:t>
      </w:r>
    </w:p>
    <w:p w14:paraId="6261F9AE" w14:textId="476C9FAF" w:rsidR="00463707" w:rsidRDefault="00463707" w:rsidP="00377B48">
      <w:pPr>
        <w:tabs>
          <w:tab w:val="left" w:pos="0"/>
          <w:tab w:val="left" w:pos="1134"/>
        </w:tabs>
        <w:ind w:firstLine="567"/>
        <w:jc w:val="both"/>
        <w:rPr>
          <w:szCs w:val="24"/>
        </w:rPr>
      </w:pPr>
      <w:r w:rsidRPr="005F4ECC">
        <w:rPr>
          <w:szCs w:val="24"/>
        </w:rPr>
        <w:t xml:space="preserve">3.2. Už </w:t>
      </w:r>
      <w:r>
        <w:rPr>
          <w:szCs w:val="24"/>
        </w:rPr>
        <w:t>S</w:t>
      </w:r>
      <w:r w:rsidRPr="005F4ECC">
        <w:rPr>
          <w:szCs w:val="24"/>
        </w:rPr>
        <w:t xml:space="preserve">utarties vykdymą, </w:t>
      </w:r>
      <w:r w:rsidR="00D548C1">
        <w:rPr>
          <w:szCs w:val="24"/>
        </w:rPr>
        <w:t xml:space="preserve">įskaitant </w:t>
      </w:r>
      <w:r>
        <w:rPr>
          <w:szCs w:val="24"/>
        </w:rPr>
        <w:t xml:space="preserve">tinkamai atliktų Paslaugų priėmimo – perdavimo akto, </w:t>
      </w:r>
      <w:r w:rsidRPr="005F4ECC">
        <w:rPr>
          <w:szCs w:val="24"/>
        </w:rPr>
        <w:t xml:space="preserve">sąskaitų faktūrų </w:t>
      </w:r>
      <w:r>
        <w:rPr>
          <w:szCs w:val="24"/>
        </w:rPr>
        <w:t>pasirašymą</w:t>
      </w:r>
      <w:r w:rsidRPr="005F4ECC">
        <w:rPr>
          <w:szCs w:val="24"/>
        </w:rPr>
        <w:t>, už informacijos</w:t>
      </w:r>
      <w:r w:rsidR="004A39D6">
        <w:rPr>
          <w:szCs w:val="24"/>
        </w:rPr>
        <w:t xml:space="preserve">, </w:t>
      </w:r>
      <w:r w:rsidR="004A39D6" w:rsidRPr="007418FA">
        <w:rPr>
          <w:szCs w:val="24"/>
        </w:rPr>
        <w:t>susijusios su Paslaugų teikimu</w:t>
      </w:r>
      <w:r w:rsidR="004A39D6">
        <w:rPr>
          <w:szCs w:val="24"/>
        </w:rPr>
        <w:t>,</w:t>
      </w:r>
      <w:r>
        <w:rPr>
          <w:szCs w:val="24"/>
        </w:rPr>
        <w:t xml:space="preserve"> keitimąsi yra atsakingi Sutarties </w:t>
      </w:r>
      <w:r w:rsidR="00377B48" w:rsidRPr="007418FA">
        <w:rPr>
          <w:szCs w:val="24"/>
        </w:rPr>
        <w:t>šalių darbuotoja</w:t>
      </w:r>
      <w:r w:rsidR="00377B48">
        <w:rPr>
          <w:szCs w:val="24"/>
        </w:rPr>
        <w:t>i:</w:t>
      </w:r>
    </w:p>
    <w:p w14:paraId="2E075BCB" w14:textId="3F01A7C6" w:rsidR="00C038E0" w:rsidRDefault="00463707" w:rsidP="00463707">
      <w:pPr>
        <w:tabs>
          <w:tab w:val="left" w:pos="0"/>
          <w:tab w:val="left" w:pos="1134"/>
        </w:tabs>
        <w:ind w:firstLine="567"/>
        <w:jc w:val="both"/>
        <w:rPr>
          <w:iCs/>
          <w:szCs w:val="24"/>
          <w:lang w:val="en-US"/>
        </w:rPr>
      </w:pPr>
      <w:r>
        <w:rPr>
          <w:szCs w:val="24"/>
        </w:rPr>
        <w:t>3.2.1. Paslaugų gavėjo darbuotojas -</w:t>
      </w:r>
      <w:r w:rsidRPr="005F4ECC">
        <w:rPr>
          <w:i/>
          <w:szCs w:val="24"/>
        </w:rPr>
        <w:t xml:space="preserve"> </w:t>
      </w:r>
      <w:r w:rsidR="00C038E0" w:rsidRPr="007418FA">
        <w:rPr>
          <w:iCs/>
          <w:szCs w:val="24"/>
        </w:rPr>
        <w:t xml:space="preserve">Tomas Jakutis, </w:t>
      </w:r>
      <w:r w:rsidR="00C038E0" w:rsidRPr="007418FA">
        <w:rPr>
          <w:szCs w:val="24"/>
        </w:rPr>
        <w:t xml:space="preserve">tel. (85) </w:t>
      </w:r>
      <w:r w:rsidR="00C038E0" w:rsidRPr="007418FA">
        <w:rPr>
          <w:iCs/>
          <w:szCs w:val="24"/>
        </w:rPr>
        <w:t xml:space="preserve">239 6968, el. p. </w:t>
      </w:r>
      <w:hyperlink r:id="rId9" w:history="1">
        <w:r w:rsidR="00C038E0" w:rsidRPr="00585C11">
          <w:rPr>
            <w:rStyle w:val="Hipersaitas"/>
            <w:iCs/>
            <w:szCs w:val="24"/>
          </w:rPr>
          <w:t>tomas.jakutis</w:t>
        </w:r>
        <w:r w:rsidR="00C038E0" w:rsidRPr="00585C11">
          <w:rPr>
            <w:rStyle w:val="Hipersaitas"/>
            <w:iCs/>
            <w:szCs w:val="24"/>
            <w:lang w:val="en-US"/>
          </w:rPr>
          <w:t>@vrk.l</w:t>
        </w:r>
      </w:hyperlink>
      <w:r w:rsidR="00276B6B">
        <w:rPr>
          <w:iCs/>
          <w:szCs w:val="24"/>
        </w:rPr>
        <w:t xml:space="preserve">t </w:t>
      </w:r>
    </w:p>
    <w:p w14:paraId="35224578" w14:textId="652591CB" w:rsidR="004E6D89" w:rsidRPr="004E6D89" w:rsidRDefault="00463707" w:rsidP="004E6D89">
      <w:pPr>
        <w:tabs>
          <w:tab w:val="left" w:pos="0"/>
          <w:tab w:val="left" w:pos="1134"/>
        </w:tabs>
        <w:ind w:firstLine="567"/>
        <w:jc w:val="both"/>
        <w:rPr>
          <w:iCs/>
          <w:szCs w:val="24"/>
        </w:rPr>
      </w:pPr>
      <w:r>
        <w:rPr>
          <w:szCs w:val="24"/>
        </w:rPr>
        <w:t>3.2.2.</w:t>
      </w:r>
      <w:r w:rsidRPr="00A00DC9">
        <w:rPr>
          <w:szCs w:val="24"/>
        </w:rPr>
        <w:t xml:space="preserve"> </w:t>
      </w:r>
      <w:r>
        <w:rPr>
          <w:szCs w:val="24"/>
        </w:rPr>
        <w:t xml:space="preserve">Paslaugų teikėjo darbuotojas </w:t>
      </w:r>
      <w:r w:rsidR="00365D68">
        <w:rPr>
          <w:szCs w:val="24"/>
        </w:rPr>
        <w:t>–</w:t>
      </w:r>
      <w:r>
        <w:rPr>
          <w:szCs w:val="24"/>
        </w:rPr>
        <w:t xml:space="preserve"> </w:t>
      </w:r>
      <w:r w:rsidR="00365D68">
        <w:rPr>
          <w:iCs/>
          <w:szCs w:val="24"/>
        </w:rPr>
        <w:t>KONFIDENCIALU.</w:t>
      </w:r>
    </w:p>
    <w:p w14:paraId="1A054419" w14:textId="6CDB1761" w:rsidR="00A137B1" w:rsidRPr="005D2DCD" w:rsidRDefault="00A137B1" w:rsidP="00A137B1">
      <w:pPr>
        <w:tabs>
          <w:tab w:val="left" w:pos="0"/>
          <w:tab w:val="left" w:pos="1134"/>
        </w:tabs>
        <w:ind w:firstLine="567"/>
        <w:jc w:val="both"/>
        <w:rPr>
          <w:iCs/>
          <w:szCs w:val="24"/>
        </w:rPr>
      </w:pPr>
      <w:r w:rsidRPr="00A137B1">
        <w:rPr>
          <w:iCs/>
        </w:rPr>
        <w:t xml:space="preserve">3.3. Už Sutarties </w:t>
      </w:r>
      <w:r w:rsidRPr="00A137B1">
        <w:t>ir jos pakeitimų paskelbimą atsakingas asmuo –</w:t>
      </w:r>
      <w:r w:rsidRPr="00A137B1">
        <w:rPr>
          <w:i/>
        </w:rPr>
        <w:t xml:space="preserve"> </w:t>
      </w:r>
      <w:r w:rsidRPr="00A137B1">
        <w:rPr>
          <w:szCs w:val="24"/>
        </w:rPr>
        <w:t xml:space="preserve">Paslaugų gavėjo darbuotoja </w:t>
      </w:r>
      <w:r w:rsidRPr="00A137B1">
        <w:t xml:space="preserve">Jovita Jankūnaitė tel. (8 5) 239 6464, el. p. </w:t>
      </w:r>
      <w:hyperlink r:id="rId10" w:history="1">
        <w:r w:rsidR="00D23FE2" w:rsidRPr="0021552B">
          <w:rPr>
            <w:rStyle w:val="Hipersaitas"/>
          </w:rPr>
          <w:t>jovita.jankunaite</w:t>
        </w:r>
        <w:r w:rsidR="00D23FE2" w:rsidRPr="0021552B">
          <w:rPr>
            <w:rStyle w:val="Hipersaitas"/>
            <w:lang w:val="en-US"/>
          </w:rPr>
          <w:t>@vrk.lt</w:t>
        </w:r>
      </w:hyperlink>
      <w:r>
        <w:rPr>
          <w:lang w:val="en-US"/>
        </w:rPr>
        <w:t>.</w:t>
      </w:r>
    </w:p>
    <w:p w14:paraId="1E35CF74" w14:textId="09045F49" w:rsidR="00463707" w:rsidRPr="005F4ECC" w:rsidRDefault="00463707" w:rsidP="00D23FE2">
      <w:pPr>
        <w:tabs>
          <w:tab w:val="left" w:pos="0"/>
          <w:tab w:val="left" w:pos="1134"/>
        </w:tabs>
        <w:jc w:val="both"/>
        <w:rPr>
          <w:szCs w:val="24"/>
        </w:rPr>
      </w:pPr>
    </w:p>
    <w:p w14:paraId="11644865" w14:textId="77777777" w:rsidR="00463707" w:rsidRPr="005F4ECC" w:rsidRDefault="00463707" w:rsidP="00463707">
      <w:pPr>
        <w:pStyle w:val="Antrat1"/>
        <w:keepNext w:val="0"/>
        <w:widowControl w:val="0"/>
        <w:spacing w:before="0"/>
        <w:jc w:val="both"/>
        <w:rPr>
          <w:rFonts w:cs="Times New Roman"/>
          <w:b w:val="0"/>
        </w:rPr>
      </w:pPr>
      <w:r w:rsidRPr="005F4ECC">
        <w:rPr>
          <w:rFonts w:eastAsia="Calibri" w:cs="Times New Roman"/>
        </w:rPr>
        <w:t xml:space="preserve">         </w:t>
      </w:r>
    </w:p>
    <w:p w14:paraId="4F3A0775" w14:textId="77777777" w:rsidR="00463707" w:rsidRPr="005F4ECC" w:rsidRDefault="00463707" w:rsidP="00463707">
      <w:pPr>
        <w:tabs>
          <w:tab w:val="left" w:pos="0"/>
          <w:tab w:val="left" w:pos="1134"/>
        </w:tabs>
        <w:ind w:firstLine="770"/>
        <w:jc w:val="center"/>
        <w:rPr>
          <w:szCs w:val="24"/>
        </w:rPr>
      </w:pPr>
      <w:r w:rsidRPr="005F4ECC">
        <w:rPr>
          <w:b/>
          <w:caps/>
          <w:szCs w:val="24"/>
        </w:rPr>
        <w:t>4. PaslaugŲ teikėjo teisės ir pareigos</w:t>
      </w:r>
    </w:p>
    <w:p w14:paraId="003CF943" w14:textId="77777777" w:rsidR="00463707" w:rsidRDefault="00463707" w:rsidP="00463707">
      <w:pPr>
        <w:ind w:firstLine="567"/>
        <w:jc w:val="center"/>
        <w:rPr>
          <w:b/>
          <w:caps/>
          <w:szCs w:val="24"/>
        </w:rPr>
      </w:pPr>
    </w:p>
    <w:p w14:paraId="3E332614" w14:textId="77777777" w:rsidR="00463707" w:rsidRPr="00487D44" w:rsidRDefault="00463707" w:rsidP="00463707">
      <w:pPr>
        <w:tabs>
          <w:tab w:val="left" w:pos="0"/>
          <w:tab w:val="left" w:pos="1260"/>
        </w:tabs>
        <w:ind w:firstLine="567"/>
        <w:jc w:val="both"/>
        <w:rPr>
          <w:szCs w:val="24"/>
        </w:rPr>
      </w:pPr>
      <w:r>
        <w:rPr>
          <w:szCs w:val="24"/>
        </w:rPr>
        <w:t xml:space="preserve">4.1. </w:t>
      </w:r>
      <w:r w:rsidRPr="00487D44">
        <w:rPr>
          <w:szCs w:val="24"/>
        </w:rPr>
        <w:t>Paslaugų teikėjas įsipareigoja:</w:t>
      </w:r>
    </w:p>
    <w:p w14:paraId="4B48A396" w14:textId="77777777" w:rsidR="00463707" w:rsidRPr="00487D44" w:rsidRDefault="00463707" w:rsidP="00463707">
      <w:pPr>
        <w:tabs>
          <w:tab w:val="left" w:pos="0"/>
          <w:tab w:val="left" w:pos="1440"/>
          <w:tab w:val="num" w:pos="1620"/>
        </w:tabs>
        <w:ind w:firstLine="567"/>
        <w:jc w:val="both"/>
        <w:rPr>
          <w:szCs w:val="24"/>
        </w:rPr>
      </w:pPr>
      <w:r w:rsidRPr="00487D44">
        <w:rPr>
          <w:szCs w:val="24"/>
        </w:rPr>
        <w:t xml:space="preserve">4.1.1. </w:t>
      </w:r>
      <w:r>
        <w:rPr>
          <w:szCs w:val="24"/>
        </w:rPr>
        <w:t>P</w:t>
      </w:r>
      <w:r w:rsidRPr="00487D44">
        <w:rPr>
          <w:szCs w:val="24"/>
        </w:rPr>
        <w:t>aslaugas teikti laiku, savo rizika ir sąskaita kaip įmanoma rūpestingai bei efektyviai, įskaitant, bet neapsiribojant, paslaugų teikimą pagal geriausius visuotinai pripažįstamus profesinius, techninius standartus ir praktiką, panaudodamas visus reikiamus įgūdžius;</w:t>
      </w:r>
    </w:p>
    <w:p w14:paraId="3CB87CF2" w14:textId="77777777" w:rsidR="00463707" w:rsidRDefault="00463707" w:rsidP="00463707">
      <w:pPr>
        <w:tabs>
          <w:tab w:val="left" w:pos="0"/>
          <w:tab w:val="num" w:pos="360"/>
          <w:tab w:val="left" w:pos="1440"/>
          <w:tab w:val="num" w:pos="1620"/>
        </w:tabs>
        <w:ind w:firstLine="567"/>
        <w:jc w:val="both"/>
        <w:rPr>
          <w:szCs w:val="24"/>
        </w:rPr>
      </w:pPr>
      <w:r w:rsidRPr="00487D44">
        <w:rPr>
          <w:szCs w:val="24"/>
        </w:rPr>
        <w:t xml:space="preserve">4.1.2. </w:t>
      </w:r>
      <w:r>
        <w:rPr>
          <w:szCs w:val="24"/>
        </w:rPr>
        <w:t>P</w:t>
      </w:r>
      <w:r w:rsidRPr="00A84B76">
        <w:rPr>
          <w:szCs w:val="24"/>
        </w:rPr>
        <w:t xml:space="preserve">aslaugas teikti pagal </w:t>
      </w:r>
      <w:r>
        <w:rPr>
          <w:szCs w:val="24"/>
        </w:rPr>
        <w:t>Sutarties 2 priede nurodytus reikalavimus</w:t>
      </w:r>
      <w:r w:rsidRPr="00A84B76">
        <w:rPr>
          <w:szCs w:val="24"/>
        </w:rPr>
        <w:t>;</w:t>
      </w:r>
    </w:p>
    <w:p w14:paraId="0C9E2663" w14:textId="5D06A82C" w:rsidR="00463707" w:rsidRPr="00487D44" w:rsidRDefault="00463707" w:rsidP="00463707">
      <w:pPr>
        <w:tabs>
          <w:tab w:val="left" w:pos="0"/>
          <w:tab w:val="num" w:pos="360"/>
          <w:tab w:val="left" w:pos="1440"/>
          <w:tab w:val="num" w:pos="1620"/>
        </w:tabs>
        <w:ind w:firstLine="567"/>
        <w:jc w:val="both"/>
        <w:rPr>
          <w:szCs w:val="24"/>
        </w:rPr>
      </w:pPr>
      <w:r w:rsidRPr="00487D44">
        <w:rPr>
          <w:szCs w:val="24"/>
        </w:rPr>
        <w:t>4.1.</w:t>
      </w:r>
      <w:r>
        <w:rPr>
          <w:szCs w:val="24"/>
        </w:rPr>
        <w:t>3</w:t>
      </w:r>
      <w:r w:rsidRPr="00487D44">
        <w:rPr>
          <w:szCs w:val="24"/>
        </w:rPr>
        <w:t xml:space="preserve">. </w:t>
      </w:r>
      <w:r>
        <w:rPr>
          <w:szCs w:val="24"/>
        </w:rPr>
        <w:t>s</w:t>
      </w:r>
      <w:r w:rsidRPr="00487D44">
        <w:rPr>
          <w:szCs w:val="24"/>
        </w:rPr>
        <w:t xml:space="preserve">avo lėšomis </w:t>
      </w:r>
      <w:r>
        <w:rPr>
          <w:szCs w:val="24"/>
        </w:rPr>
        <w:t xml:space="preserve">ir pajėgomis </w:t>
      </w:r>
      <w:r w:rsidRPr="00487D44">
        <w:rPr>
          <w:szCs w:val="24"/>
        </w:rPr>
        <w:t xml:space="preserve">ištaisyti netinkamai suteiktas </w:t>
      </w:r>
      <w:r w:rsidRPr="0088600A">
        <w:rPr>
          <w:szCs w:val="24"/>
        </w:rPr>
        <w:t xml:space="preserve">Paslaugas ne vėliau kaip per 1 (vieną) kalendorinę dieną nuo pranešimo apie netinkamai suteiktas Paslaugas pateikimo dienos, bet ne vėliau, kaip iki šalių </w:t>
      </w:r>
      <w:r w:rsidR="00B8566B" w:rsidRPr="00B8566B">
        <w:rPr>
          <w:szCs w:val="24"/>
        </w:rPr>
        <w:t xml:space="preserve">Pristatymo </w:t>
      </w:r>
      <w:r w:rsidRPr="00B8566B">
        <w:rPr>
          <w:szCs w:val="24"/>
        </w:rPr>
        <w:t>grafike</w:t>
      </w:r>
      <w:r w:rsidRPr="0088600A">
        <w:rPr>
          <w:szCs w:val="24"/>
        </w:rPr>
        <w:t xml:space="preserve"> nurodytos paslaugų suteikimo (spaudinių pristatymo) dienos</w:t>
      </w:r>
      <w:r>
        <w:rPr>
          <w:szCs w:val="24"/>
        </w:rPr>
        <w:t>;</w:t>
      </w:r>
    </w:p>
    <w:p w14:paraId="2A33489B" w14:textId="6D68A35F" w:rsidR="00463707" w:rsidRPr="00487D44" w:rsidRDefault="00463707" w:rsidP="00463707">
      <w:pPr>
        <w:tabs>
          <w:tab w:val="left" w:pos="0"/>
          <w:tab w:val="num" w:pos="360"/>
          <w:tab w:val="left" w:pos="1440"/>
          <w:tab w:val="num" w:pos="1620"/>
        </w:tabs>
        <w:ind w:firstLine="567"/>
        <w:jc w:val="both"/>
        <w:rPr>
          <w:szCs w:val="24"/>
        </w:rPr>
      </w:pPr>
      <w:r w:rsidRPr="00487D44">
        <w:rPr>
          <w:szCs w:val="24"/>
        </w:rPr>
        <w:t>4.1.</w:t>
      </w:r>
      <w:r w:rsidR="00B2013B">
        <w:rPr>
          <w:szCs w:val="24"/>
        </w:rPr>
        <w:t>4</w:t>
      </w:r>
      <w:r w:rsidRPr="00487D44">
        <w:rPr>
          <w:szCs w:val="24"/>
        </w:rPr>
        <w:t xml:space="preserve">. </w:t>
      </w:r>
      <w:r w:rsidR="00B8316A">
        <w:rPr>
          <w:szCs w:val="24"/>
        </w:rPr>
        <w:t>laiku</w:t>
      </w:r>
      <w:r>
        <w:rPr>
          <w:szCs w:val="24"/>
        </w:rPr>
        <w:t xml:space="preserve"> Paslaugų gavėjui pateikti PVM sąskaitą faktūrą</w:t>
      </w:r>
      <w:r w:rsidR="003742B9">
        <w:rPr>
          <w:szCs w:val="24"/>
        </w:rPr>
        <w:t xml:space="preserve"> </w:t>
      </w:r>
      <w:r w:rsidR="003742B9" w:rsidRPr="00600358">
        <w:rPr>
          <w:szCs w:val="24"/>
        </w:rPr>
        <w:t>už suteiktas Paslaugas</w:t>
      </w:r>
      <w:r w:rsidR="003742B9">
        <w:rPr>
          <w:szCs w:val="24"/>
        </w:rPr>
        <w:t>.</w:t>
      </w:r>
    </w:p>
    <w:p w14:paraId="0C753555" w14:textId="5D0A0CA0" w:rsidR="00463707" w:rsidRDefault="00463707" w:rsidP="00463707">
      <w:pPr>
        <w:tabs>
          <w:tab w:val="left" w:pos="0"/>
          <w:tab w:val="left" w:pos="1134"/>
        </w:tabs>
        <w:ind w:firstLine="567"/>
        <w:jc w:val="both"/>
        <w:rPr>
          <w:szCs w:val="24"/>
        </w:rPr>
      </w:pPr>
      <w:r w:rsidRPr="00487D44">
        <w:rPr>
          <w:szCs w:val="24"/>
        </w:rPr>
        <w:t>4.2. Paslaugų teikėj</w:t>
      </w:r>
      <w:r>
        <w:rPr>
          <w:szCs w:val="24"/>
        </w:rPr>
        <w:t xml:space="preserve">as turi teisę </w:t>
      </w:r>
      <w:r w:rsidR="00BB4750">
        <w:rPr>
          <w:szCs w:val="24"/>
        </w:rPr>
        <w:t xml:space="preserve">iš </w:t>
      </w:r>
      <w:r>
        <w:rPr>
          <w:szCs w:val="24"/>
        </w:rPr>
        <w:t>P</w:t>
      </w:r>
      <w:r w:rsidRPr="00487D44">
        <w:rPr>
          <w:szCs w:val="24"/>
        </w:rPr>
        <w:t xml:space="preserve">aslaugų gavėjo </w:t>
      </w:r>
      <w:r w:rsidR="00D5530F">
        <w:rPr>
          <w:szCs w:val="24"/>
        </w:rPr>
        <w:t xml:space="preserve">gauti </w:t>
      </w:r>
      <w:r>
        <w:rPr>
          <w:szCs w:val="24"/>
        </w:rPr>
        <w:t>Sutarties vykdymu</w:t>
      </w:r>
      <w:r w:rsidR="00F35051">
        <w:rPr>
          <w:szCs w:val="24"/>
        </w:rPr>
        <w:t>i reikalingą informaciją</w:t>
      </w:r>
      <w:r w:rsidR="00386D6E">
        <w:rPr>
          <w:szCs w:val="24"/>
        </w:rPr>
        <w:t>.</w:t>
      </w:r>
    </w:p>
    <w:p w14:paraId="078BBB40" w14:textId="77777777" w:rsidR="00463707" w:rsidRPr="00487D44" w:rsidRDefault="00463707" w:rsidP="00463707">
      <w:pPr>
        <w:tabs>
          <w:tab w:val="left" w:pos="0"/>
          <w:tab w:val="left" w:pos="1134"/>
        </w:tabs>
        <w:ind w:firstLine="851"/>
        <w:jc w:val="both"/>
        <w:rPr>
          <w:szCs w:val="24"/>
        </w:rPr>
      </w:pPr>
    </w:p>
    <w:p w14:paraId="169B30AA" w14:textId="77777777" w:rsidR="00463707" w:rsidRPr="005F4ECC" w:rsidRDefault="00463707" w:rsidP="00463707">
      <w:pPr>
        <w:ind w:firstLine="770"/>
        <w:jc w:val="center"/>
        <w:rPr>
          <w:b/>
          <w:caps/>
          <w:szCs w:val="24"/>
        </w:rPr>
      </w:pPr>
      <w:r w:rsidRPr="005F4ECC">
        <w:rPr>
          <w:b/>
          <w:caps/>
          <w:szCs w:val="24"/>
        </w:rPr>
        <w:t>5. paslaugŲ gavėjo teisės ir pareigos</w:t>
      </w:r>
    </w:p>
    <w:p w14:paraId="5AA695E4" w14:textId="77777777" w:rsidR="00463707" w:rsidRPr="005F4ECC" w:rsidRDefault="00463707" w:rsidP="00463707">
      <w:pPr>
        <w:ind w:firstLine="770"/>
        <w:rPr>
          <w:b/>
          <w:caps/>
          <w:szCs w:val="24"/>
        </w:rPr>
      </w:pPr>
    </w:p>
    <w:p w14:paraId="43D12525" w14:textId="77777777" w:rsidR="00463707" w:rsidRPr="005F4ECC" w:rsidRDefault="00463707" w:rsidP="00463707">
      <w:pPr>
        <w:tabs>
          <w:tab w:val="left" w:pos="0"/>
          <w:tab w:val="left" w:pos="1134"/>
        </w:tabs>
        <w:ind w:firstLine="567"/>
        <w:jc w:val="both"/>
        <w:rPr>
          <w:szCs w:val="24"/>
        </w:rPr>
      </w:pPr>
      <w:r w:rsidRPr="005F4ECC">
        <w:rPr>
          <w:szCs w:val="24"/>
        </w:rPr>
        <w:t>5.1. Paslaugų gavėjas įsipareigoja:</w:t>
      </w:r>
    </w:p>
    <w:p w14:paraId="498AC3B3" w14:textId="77777777" w:rsidR="00463707" w:rsidRPr="005F4ECC" w:rsidRDefault="00463707" w:rsidP="00463707">
      <w:pPr>
        <w:tabs>
          <w:tab w:val="left" w:pos="0"/>
          <w:tab w:val="left" w:pos="1134"/>
        </w:tabs>
        <w:ind w:firstLine="567"/>
        <w:jc w:val="both"/>
        <w:rPr>
          <w:szCs w:val="24"/>
        </w:rPr>
      </w:pPr>
      <w:r w:rsidRPr="005F4ECC">
        <w:rPr>
          <w:szCs w:val="24"/>
        </w:rPr>
        <w:t xml:space="preserve">5.1.1. teikti </w:t>
      </w:r>
      <w:r>
        <w:rPr>
          <w:szCs w:val="24"/>
        </w:rPr>
        <w:t>P</w:t>
      </w:r>
      <w:r w:rsidRPr="005F4ECC">
        <w:rPr>
          <w:szCs w:val="24"/>
        </w:rPr>
        <w:t>aslaugų teikėj</w:t>
      </w:r>
      <w:r>
        <w:rPr>
          <w:szCs w:val="24"/>
        </w:rPr>
        <w:t>ui, jam</w:t>
      </w:r>
      <w:r w:rsidRPr="005F4ECC">
        <w:rPr>
          <w:szCs w:val="24"/>
        </w:rPr>
        <w:t xml:space="preserve"> praš</w:t>
      </w:r>
      <w:r>
        <w:rPr>
          <w:szCs w:val="24"/>
        </w:rPr>
        <w:t xml:space="preserve">ant, </w:t>
      </w:r>
      <w:r w:rsidRPr="005F4ECC">
        <w:rPr>
          <w:szCs w:val="24"/>
        </w:rPr>
        <w:t>turimą</w:t>
      </w:r>
      <w:r>
        <w:rPr>
          <w:szCs w:val="24"/>
        </w:rPr>
        <w:t>, Sutarties vykdymui reikalingą</w:t>
      </w:r>
      <w:r w:rsidRPr="005F4ECC">
        <w:rPr>
          <w:szCs w:val="24"/>
        </w:rPr>
        <w:t xml:space="preserve"> informaciją</w:t>
      </w:r>
      <w:r>
        <w:rPr>
          <w:szCs w:val="24"/>
        </w:rPr>
        <w:t>;</w:t>
      </w:r>
      <w:r w:rsidRPr="005F4ECC">
        <w:rPr>
          <w:szCs w:val="24"/>
        </w:rPr>
        <w:t xml:space="preserve"> </w:t>
      </w:r>
    </w:p>
    <w:p w14:paraId="6B8279E6" w14:textId="77777777" w:rsidR="00463707" w:rsidRDefault="00463707" w:rsidP="00463707">
      <w:pPr>
        <w:tabs>
          <w:tab w:val="left" w:pos="0"/>
          <w:tab w:val="left" w:pos="1134"/>
          <w:tab w:val="left" w:pos="1276"/>
        </w:tabs>
        <w:ind w:firstLine="567"/>
        <w:jc w:val="both"/>
        <w:rPr>
          <w:szCs w:val="24"/>
        </w:rPr>
      </w:pPr>
      <w:r w:rsidRPr="005F4ECC">
        <w:rPr>
          <w:szCs w:val="24"/>
        </w:rPr>
        <w:lastRenderedPageBreak/>
        <w:t xml:space="preserve">5.1.2. užtikrinti, kad </w:t>
      </w:r>
      <w:r>
        <w:rPr>
          <w:szCs w:val="24"/>
        </w:rPr>
        <w:t>Paslaugų teikėjui teikiama</w:t>
      </w:r>
      <w:r w:rsidRPr="005F4ECC">
        <w:rPr>
          <w:szCs w:val="24"/>
        </w:rPr>
        <w:t xml:space="preserve"> informacija </w:t>
      </w:r>
      <w:r>
        <w:rPr>
          <w:szCs w:val="24"/>
        </w:rPr>
        <w:t>būtų</w:t>
      </w:r>
      <w:r w:rsidRPr="005F4ECC">
        <w:rPr>
          <w:szCs w:val="24"/>
        </w:rPr>
        <w:t xml:space="preserve"> teisinga </w:t>
      </w:r>
      <w:r>
        <w:rPr>
          <w:szCs w:val="24"/>
        </w:rPr>
        <w:t>(</w:t>
      </w:r>
      <w:r w:rsidRPr="005F4ECC">
        <w:rPr>
          <w:szCs w:val="24"/>
        </w:rPr>
        <w:t>neklaidinanti</w:t>
      </w:r>
      <w:r>
        <w:rPr>
          <w:szCs w:val="24"/>
        </w:rPr>
        <w:t>),</w:t>
      </w:r>
      <w:r w:rsidRPr="00675DDF">
        <w:rPr>
          <w:szCs w:val="24"/>
        </w:rPr>
        <w:t xml:space="preserve"> </w:t>
      </w:r>
    </w:p>
    <w:p w14:paraId="078B5E86" w14:textId="18C7E512" w:rsidR="00463707" w:rsidRPr="005F4ECC" w:rsidRDefault="00463707" w:rsidP="00463707">
      <w:pPr>
        <w:tabs>
          <w:tab w:val="left" w:pos="0"/>
          <w:tab w:val="left" w:pos="1134"/>
          <w:tab w:val="left" w:pos="1430"/>
        </w:tabs>
        <w:ind w:firstLine="567"/>
        <w:jc w:val="both"/>
        <w:rPr>
          <w:szCs w:val="24"/>
        </w:rPr>
      </w:pPr>
      <w:r w:rsidRPr="005F4ECC">
        <w:t>5.1.3</w:t>
      </w:r>
      <w:r>
        <w:t xml:space="preserve">. </w:t>
      </w:r>
      <w:r w:rsidRPr="005F4ECC">
        <w:rPr>
          <w:szCs w:val="24"/>
        </w:rPr>
        <w:t xml:space="preserve">už tinkamai suteiktas </w:t>
      </w:r>
      <w:r>
        <w:rPr>
          <w:szCs w:val="24"/>
        </w:rPr>
        <w:t>P</w:t>
      </w:r>
      <w:r w:rsidRPr="005F4ECC">
        <w:rPr>
          <w:szCs w:val="24"/>
        </w:rPr>
        <w:t>aslaugas</w:t>
      </w:r>
      <w:r>
        <w:rPr>
          <w:szCs w:val="24"/>
        </w:rPr>
        <w:t>,</w:t>
      </w:r>
      <w:r w:rsidRPr="005F4ECC">
        <w:rPr>
          <w:szCs w:val="24"/>
        </w:rPr>
        <w:t xml:space="preserve"> </w:t>
      </w:r>
      <w:r>
        <w:rPr>
          <w:szCs w:val="24"/>
        </w:rPr>
        <w:t>gavus</w:t>
      </w:r>
      <w:r w:rsidRPr="005F4ECC">
        <w:rPr>
          <w:szCs w:val="24"/>
        </w:rPr>
        <w:t xml:space="preserve"> </w:t>
      </w:r>
      <w:r>
        <w:rPr>
          <w:szCs w:val="24"/>
        </w:rPr>
        <w:t xml:space="preserve">PVM </w:t>
      </w:r>
      <w:r w:rsidRPr="005F4ECC">
        <w:rPr>
          <w:szCs w:val="24"/>
        </w:rPr>
        <w:t>sąskaitą faktūrą</w:t>
      </w:r>
      <w:r>
        <w:rPr>
          <w:szCs w:val="24"/>
        </w:rPr>
        <w:t>, sumokėti Paslaugų teikėjui</w:t>
      </w:r>
      <w:r w:rsidR="00E61414">
        <w:rPr>
          <w:szCs w:val="24"/>
        </w:rPr>
        <w:t xml:space="preserve"> Sutartyje nustatyta tvarka ir terminais</w:t>
      </w:r>
      <w:r w:rsidR="00E61414" w:rsidRPr="00713E55">
        <w:rPr>
          <w:szCs w:val="24"/>
        </w:rPr>
        <w:t>.</w:t>
      </w:r>
    </w:p>
    <w:p w14:paraId="08B5F8CD" w14:textId="77777777" w:rsidR="00463707" w:rsidRPr="0088600A" w:rsidRDefault="00463707" w:rsidP="00463707">
      <w:pPr>
        <w:pStyle w:val="Pagrindiniotekstotrauka"/>
        <w:tabs>
          <w:tab w:val="left" w:pos="1440"/>
        </w:tabs>
        <w:spacing w:after="0" w:line="240" w:lineRule="auto"/>
        <w:ind w:left="0" w:firstLine="567"/>
        <w:jc w:val="both"/>
        <w:rPr>
          <w:rFonts w:ascii="Times New Roman" w:hAnsi="Times New Roman"/>
          <w:sz w:val="24"/>
          <w:szCs w:val="24"/>
        </w:rPr>
      </w:pPr>
      <w:r w:rsidRPr="005F4ECC">
        <w:rPr>
          <w:rFonts w:ascii="Times New Roman" w:hAnsi="Times New Roman"/>
          <w:sz w:val="24"/>
          <w:szCs w:val="24"/>
        </w:rPr>
        <w:t xml:space="preserve">5.2. </w:t>
      </w:r>
      <w:r w:rsidRPr="0088600A">
        <w:rPr>
          <w:rFonts w:ascii="Times New Roman" w:hAnsi="Times New Roman"/>
          <w:sz w:val="24"/>
          <w:szCs w:val="24"/>
        </w:rPr>
        <w:t>Paslaugų gavėjo teisės:</w:t>
      </w:r>
    </w:p>
    <w:p w14:paraId="481673D7" w14:textId="48C13A1F" w:rsidR="00463707" w:rsidRPr="00487D44" w:rsidRDefault="00463707" w:rsidP="00463707">
      <w:pPr>
        <w:pStyle w:val="Pagrindiniotekstotrauka"/>
        <w:tabs>
          <w:tab w:val="left" w:pos="1440"/>
        </w:tabs>
        <w:spacing w:after="0" w:line="240" w:lineRule="auto"/>
        <w:ind w:left="0" w:firstLine="567"/>
        <w:jc w:val="both"/>
        <w:rPr>
          <w:rFonts w:ascii="Times New Roman" w:hAnsi="Times New Roman"/>
          <w:sz w:val="24"/>
          <w:szCs w:val="24"/>
        </w:rPr>
      </w:pPr>
      <w:r w:rsidRPr="0088600A">
        <w:rPr>
          <w:rFonts w:ascii="Times New Roman" w:hAnsi="Times New Roman"/>
          <w:sz w:val="24"/>
          <w:szCs w:val="24"/>
        </w:rPr>
        <w:t xml:space="preserve">5.2.1. reikalauti iš Paslaugų teikėjo savo sąskaita ištaisyti netinkamai suteiktas Paslaugas </w:t>
      </w:r>
      <w:r w:rsidRPr="00FA3A87">
        <w:rPr>
          <w:rFonts w:ascii="Times New Roman" w:hAnsi="Times New Roman"/>
          <w:sz w:val="24"/>
          <w:szCs w:val="24"/>
        </w:rPr>
        <w:t xml:space="preserve">ne vėliau kaip per 1 (vieną ) kalendorinę dieną nuo Paslaugų gavėjo pranešimo apie netinkamai suteiktas Paslaugas pateikimo dienos, bet ne vėliau, kaip iki šalių </w:t>
      </w:r>
      <w:r w:rsidRPr="008876CC">
        <w:rPr>
          <w:rFonts w:ascii="Times New Roman" w:hAnsi="Times New Roman"/>
          <w:sz w:val="24"/>
          <w:szCs w:val="24"/>
        </w:rPr>
        <w:t xml:space="preserve">suderintame </w:t>
      </w:r>
      <w:r w:rsidR="008876CC" w:rsidRPr="008876CC">
        <w:rPr>
          <w:rFonts w:ascii="Times New Roman" w:hAnsi="Times New Roman"/>
          <w:sz w:val="24"/>
          <w:szCs w:val="24"/>
        </w:rPr>
        <w:t xml:space="preserve">Pristatymo </w:t>
      </w:r>
      <w:r w:rsidRPr="008876CC">
        <w:rPr>
          <w:rFonts w:ascii="Times New Roman" w:hAnsi="Times New Roman"/>
          <w:sz w:val="24"/>
          <w:szCs w:val="24"/>
        </w:rPr>
        <w:t>gra</w:t>
      </w:r>
      <w:r w:rsidRPr="00FA3A87">
        <w:rPr>
          <w:rFonts w:ascii="Times New Roman" w:hAnsi="Times New Roman"/>
          <w:sz w:val="24"/>
          <w:szCs w:val="24"/>
        </w:rPr>
        <w:t>fike nurodytos paslaugų suteikimo (spaudinių pristatymo) dienos</w:t>
      </w:r>
      <w:r w:rsidRPr="0088600A">
        <w:rPr>
          <w:rFonts w:ascii="Times New Roman" w:hAnsi="Times New Roman"/>
          <w:sz w:val="24"/>
          <w:szCs w:val="24"/>
        </w:rPr>
        <w:t>. Toks pranešimas Paslaugų teikėjui gali</w:t>
      </w:r>
      <w:r w:rsidRPr="00D57AE3">
        <w:rPr>
          <w:rFonts w:ascii="Times New Roman" w:hAnsi="Times New Roman"/>
          <w:sz w:val="24"/>
          <w:szCs w:val="24"/>
        </w:rPr>
        <w:t xml:space="preserve"> būti teikiamas</w:t>
      </w:r>
      <w:r>
        <w:rPr>
          <w:rFonts w:ascii="Times New Roman" w:hAnsi="Times New Roman"/>
          <w:sz w:val="24"/>
          <w:szCs w:val="24"/>
        </w:rPr>
        <w:t xml:space="preserve"> Sutartyje nurodytais adresais, įskaitant ir el. paštą. </w:t>
      </w:r>
    </w:p>
    <w:p w14:paraId="2066CEC2" w14:textId="77777777" w:rsidR="00463707" w:rsidRPr="00487D44" w:rsidRDefault="00463707" w:rsidP="00463707">
      <w:pPr>
        <w:tabs>
          <w:tab w:val="left" w:pos="0"/>
          <w:tab w:val="left" w:pos="660"/>
        </w:tabs>
        <w:ind w:firstLine="567"/>
        <w:jc w:val="both"/>
        <w:rPr>
          <w:szCs w:val="24"/>
        </w:rPr>
      </w:pPr>
      <w:r w:rsidRPr="00487D44">
        <w:rPr>
          <w:szCs w:val="24"/>
        </w:rPr>
        <w:t xml:space="preserve">5.2.2. </w:t>
      </w:r>
      <w:r w:rsidRPr="00487D44">
        <w:rPr>
          <w:spacing w:val="2"/>
          <w:szCs w:val="24"/>
        </w:rPr>
        <w:t xml:space="preserve">atsisakyti priimti </w:t>
      </w:r>
      <w:r>
        <w:rPr>
          <w:spacing w:val="2"/>
          <w:szCs w:val="24"/>
        </w:rPr>
        <w:t>Sutarties 2 priedo reikalavimų neatitinkančias P</w:t>
      </w:r>
      <w:r w:rsidRPr="00487D44">
        <w:rPr>
          <w:spacing w:val="2"/>
          <w:szCs w:val="24"/>
        </w:rPr>
        <w:t>aslaug</w:t>
      </w:r>
      <w:r>
        <w:rPr>
          <w:spacing w:val="2"/>
          <w:szCs w:val="24"/>
        </w:rPr>
        <w:t>as.</w:t>
      </w:r>
    </w:p>
    <w:p w14:paraId="23169F2D" w14:textId="77777777" w:rsidR="00463707" w:rsidRPr="00487D44" w:rsidRDefault="00463707" w:rsidP="00463707">
      <w:pPr>
        <w:pStyle w:val="Pagrindiniotekstotrauka"/>
        <w:tabs>
          <w:tab w:val="left" w:pos="1440"/>
        </w:tabs>
        <w:spacing w:after="0" w:line="240" w:lineRule="auto"/>
        <w:ind w:left="0" w:firstLine="567"/>
        <w:jc w:val="both"/>
        <w:rPr>
          <w:rFonts w:ascii="Times New Roman" w:hAnsi="Times New Roman"/>
          <w:sz w:val="24"/>
          <w:szCs w:val="24"/>
        </w:rPr>
      </w:pPr>
      <w:r w:rsidRPr="00487D44">
        <w:rPr>
          <w:rFonts w:ascii="Times New Roman" w:hAnsi="Times New Roman"/>
          <w:sz w:val="24"/>
          <w:szCs w:val="24"/>
        </w:rPr>
        <w:t xml:space="preserve">5.2.3. </w:t>
      </w:r>
      <w:r>
        <w:rPr>
          <w:rFonts w:ascii="Times New Roman" w:hAnsi="Times New Roman"/>
          <w:sz w:val="24"/>
          <w:szCs w:val="24"/>
        </w:rPr>
        <w:t>Netesybas (</w:t>
      </w:r>
      <w:r w:rsidRPr="00487D44">
        <w:rPr>
          <w:rFonts w:ascii="Times New Roman" w:hAnsi="Times New Roman"/>
          <w:sz w:val="24"/>
          <w:szCs w:val="24"/>
        </w:rPr>
        <w:t>delspinigi</w:t>
      </w:r>
      <w:r>
        <w:rPr>
          <w:rFonts w:ascii="Times New Roman" w:hAnsi="Times New Roman"/>
          <w:sz w:val="24"/>
          <w:szCs w:val="24"/>
        </w:rPr>
        <w:t>us</w:t>
      </w:r>
      <w:r w:rsidRPr="00487D44">
        <w:rPr>
          <w:rFonts w:ascii="Times New Roman" w:hAnsi="Times New Roman"/>
          <w:sz w:val="24"/>
          <w:szCs w:val="24"/>
        </w:rPr>
        <w:t xml:space="preserve"> ir (ar) baud</w:t>
      </w:r>
      <w:r>
        <w:rPr>
          <w:rFonts w:ascii="Times New Roman" w:hAnsi="Times New Roman"/>
          <w:sz w:val="24"/>
          <w:szCs w:val="24"/>
        </w:rPr>
        <w:t>as)</w:t>
      </w:r>
      <w:r w:rsidRPr="00487D44">
        <w:rPr>
          <w:rFonts w:ascii="Times New Roman" w:hAnsi="Times New Roman"/>
          <w:sz w:val="24"/>
          <w:szCs w:val="24"/>
        </w:rPr>
        <w:t xml:space="preserve"> išskaičiuoti iš </w:t>
      </w:r>
      <w:r>
        <w:rPr>
          <w:rFonts w:ascii="Times New Roman" w:hAnsi="Times New Roman"/>
          <w:sz w:val="24"/>
          <w:szCs w:val="24"/>
        </w:rPr>
        <w:t>P</w:t>
      </w:r>
      <w:r w:rsidRPr="00487D44">
        <w:rPr>
          <w:rFonts w:ascii="Times New Roman" w:hAnsi="Times New Roman"/>
          <w:sz w:val="24"/>
          <w:szCs w:val="24"/>
        </w:rPr>
        <w:t>aslaugų teikėj</w:t>
      </w:r>
      <w:r>
        <w:rPr>
          <w:rFonts w:ascii="Times New Roman" w:hAnsi="Times New Roman"/>
          <w:sz w:val="24"/>
          <w:szCs w:val="24"/>
        </w:rPr>
        <w:t>o</w:t>
      </w:r>
      <w:r w:rsidRPr="00487D44">
        <w:rPr>
          <w:rFonts w:ascii="Times New Roman" w:hAnsi="Times New Roman"/>
          <w:sz w:val="24"/>
          <w:szCs w:val="24"/>
        </w:rPr>
        <w:t xml:space="preserve"> mokėtinų sumų</w:t>
      </w:r>
      <w:r>
        <w:rPr>
          <w:rFonts w:ascii="Times New Roman" w:hAnsi="Times New Roman"/>
          <w:sz w:val="24"/>
          <w:szCs w:val="24"/>
        </w:rPr>
        <w:t>,</w:t>
      </w:r>
      <w:r w:rsidRPr="00487D44">
        <w:rPr>
          <w:rFonts w:ascii="Times New Roman" w:hAnsi="Times New Roman"/>
          <w:sz w:val="24"/>
          <w:szCs w:val="24"/>
        </w:rPr>
        <w:t xml:space="preserve"> </w:t>
      </w:r>
    </w:p>
    <w:p w14:paraId="35E54BC1" w14:textId="77777777" w:rsidR="00463707" w:rsidRPr="00487D44" w:rsidRDefault="00463707" w:rsidP="00463707">
      <w:pPr>
        <w:pStyle w:val="Pagrindiniotekstotrauka"/>
        <w:tabs>
          <w:tab w:val="left" w:pos="1440"/>
        </w:tabs>
        <w:spacing w:after="0" w:line="240" w:lineRule="auto"/>
        <w:ind w:left="0" w:firstLine="567"/>
        <w:jc w:val="both"/>
        <w:rPr>
          <w:rFonts w:ascii="Times New Roman" w:hAnsi="Times New Roman"/>
          <w:spacing w:val="2"/>
          <w:sz w:val="24"/>
          <w:szCs w:val="24"/>
        </w:rPr>
      </w:pPr>
      <w:r w:rsidRPr="00487D44">
        <w:rPr>
          <w:rFonts w:ascii="Times New Roman" w:hAnsi="Times New Roman"/>
          <w:sz w:val="24"/>
          <w:szCs w:val="24"/>
        </w:rPr>
        <w:t xml:space="preserve">5.2.4. kitos </w:t>
      </w:r>
      <w:r w:rsidRPr="00487D44">
        <w:rPr>
          <w:rFonts w:ascii="Times New Roman" w:hAnsi="Times New Roman"/>
          <w:spacing w:val="2"/>
          <w:sz w:val="24"/>
          <w:szCs w:val="24"/>
        </w:rPr>
        <w:t>sutartyje ir teisės aktuose nustatytos teisės.</w:t>
      </w:r>
    </w:p>
    <w:p w14:paraId="3897ECC0" w14:textId="77777777" w:rsidR="00463707" w:rsidRPr="005F4ECC" w:rsidRDefault="00463707" w:rsidP="00463707">
      <w:pPr>
        <w:pStyle w:val="Pagrindiniotekstotrauka"/>
        <w:tabs>
          <w:tab w:val="left" w:pos="1440"/>
        </w:tabs>
        <w:spacing w:after="0" w:line="240" w:lineRule="auto"/>
        <w:ind w:left="0"/>
        <w:jc w:val="both"/>
        <w:rPr>
          <w:rFonts w:ascii="Times New Roman" w:hAnsi="Times New Roman"/>
          <w:color w:val="000000"/>
          <w:spacing w:val="2"/>
          <w:sz w:val="24"/>
          <w:szCs w:val="24"/>
        </w:rPr>
      </w:pPr>
    </w:p>
    <w:p w14:paraId="37626016" w14:textId="77777777" w:rsidR="00463707" w:rsidRPr="005F4ECC" w:rsidRDefault="00463707" w:rsidP="00463707">
      <w:pPr>
        <w:ind w:firstLine="770"/>
        <w:jc w:val="center"/>
        <w:rPr>
          <w:b/>
          <w:caps/>
          <w:szCs w:val="24"/>
        </w:rPr>
      </w:pPr>
      <w:r w:rsidRPr="005F4ECC">
        <w:rPr>
          <w:b/>
          <w:caps/>
          <w:szCs w:val="24"/>
        </w:rPr>
        <w:t>6. ŠALIŲ ATSAKOMYBĖ</w:t>
      </w:r>
    </w:p>
    <w:p w14:paraId="540CF9C4" w14:textId="77777777" w:rsidR="00463707" w:rsidRPr="005F4ECC" w:rsidRDefault="00463707" w:rsidP="00463707">
      <w:pPr>
        <w:ind w:firstLine="770"/>
        <w:jc w:val="center"/>
        <w:rPr>
          <w:b/>
          <w:caps/>
          <w:szCs w:val="24"/>
        </w:rPr>
      </w:pPr>
    </w:p>
    <w:p w14:paraId="10D6C2E0" w14:textId="1A0D9E67" w:rsidR="00463707" w:rsidRDefault="00463707" w:rsidP="00463707">
      <w:pPr>
        <w:tabs>
          <w:tab w:val="left" w:pos="0"/>
          <w:tab w:val="left" w:pos="1134"/>
        </w:tabs>
        <w:ind w:firstLine="567"/>
        <w:jc w:val="both"/>
        <w:rPr>
          <w:szCs w:val="24"/>
        </w:rPr>
      </w:pPr>
      <w:r w:rsidRPr="005F4ECC">
        <w:rPr>
          <w:caps/>
          <w:szCs w:val="24"/>
        </w:rPr>
        <w:t xml:space="preserve">6.1. </w:t>
      </w:r>
      <w:bookmarkStart w:id="1" w:name="_Hlk111123938"/>
      <w:r>
        <w:rPr>
          <w:szCs w:val="24"/>
        </w:rPr>
        <w:t xml:space="preserve">Jei Paslaugų teikėjas Sutartyje nustatytais terminais nesuteikia Paslaugų ir (arba) laiku nepašalina </w:t>
      </w:r>
      <w:r w:rsidR="006678F0">
        <w:rPr>
          <w:szCs w:val="24"/>
        </w:rPr>
        <w:t>P</w:t>
      </w:r>
      <w:r>
        <w:rPr>
          <w:szCs w:val="24"/>
        </w:rPr>
        <w:t xml:space="preserve">aslaugų teikimo trūkumų, tuomet moka Paslaugų gavėjui, pastarajam reikalaujant, 0,02 proc. dydžio delspinigius nuo laiku nesuteiktų (užsakytų) Paslaugų kainos, bet ne mažiau kaip 100  Eur (vienas šimtas  eurų), už kiekvieną uždelstą dieną. </w:t>
      </w:r>
      <w:r w:rsidRPr="0084181D">
        <w:rPr>
          <w:szCs w:val="24"/>
        </w:rPr>
        <w:t xml:space="preserve">Delspinigių sumokėjimas neatleidžia </w:t>
      </w:r>
      <w:r w:rsidR="00FA0730">
        <w:t>Paslaugų teikėjo</w:t>
      </w:r>
      <w:r w:rsidR="00FA0730" w:rsidRPr="0084181D">
        <w:rPr>
          <w:szCs w:val="24"/>
        </w:rPr>
        <w:t xml:space="preserve"> </w:t>
      </w:r>
      <w:r w:rsidRPr="0084181D">
        <w:rPr>
          <w:szCs w:val="24"/>
        </w:rPr>
        <w:t xml:space="preserve">nuo </w:t>
      </w:r>
      <w:r>
        <w:rPr>
          <w:szCs w:val="24"/>
        </w:rPr>
        <w:t>S</w:t>
      </w:r>
      <w:r w:rsidRPr="0084181D">
        <w:rPr>
          <w:szCs w:val="24"/>
        </w:rPr>
        <w:t>utarties įsipareigojimų vykdymo.</w:t>
      </w:r>
    </w:p>
    <w:bookmarkEnd w:id="1"/>
    <w:p w14:paraId="19FEC9B8" w14:textId="4AA5AF7E" w:rsidR="00463707" w:rsidRDefault="00463707" w:rsidP="00463707">
      <w:pPr>
        <w:tabs>
          <w:tab w:val="left" w:pos="0"/>
          <w:tab w:val="left" w:pos="1134"/>
        </w:tabs>
        <w:ind w:firstLine="567"/>
        <w:jc w:val="both"/>
        <w:rPr>
          <w:szCs w:val="24"/>
        </w:rPr>
      </w:pPr>
      <w:r>
        <w:rPr>
          <w:szCs w:val="24"/>
        </w:rPr>
        <w:t xml:space="preserve">6.2. Jei Paslaugų gavėjas Sutartyje nustatytais terminais nesumoka už tinkamai suteiktas Paslaugas, tuomet moka Paslaugų teikėjui, pastarajam reikalaujant, 0,02 proc. dydžio delspinigius nuo tinkamai suteiktų Paslaugų kainos, bet ne mažiau kaip 100  Eur (vienas šimtas eurų), už kiekvieną uždelstą dieną. </w:t>
      </w:r>
      <w:r w:rsidRPr="0084181D">
        <w:rPr>
          <w:szCs w:val="24"/>
        </w:rPr>
        <w:t xml:space="preserve">Delspinigių sumokėjimas neatleidžia </w:t>
      </w:r>
      <w:r w:rsidR="0001329A">
        <w:t xml:space="preserve">Paslaugų gavėjo </w:t>
      </w:r>
      <w:r w:rsidRPr="0084181D">
        <w:rPr>
          <w:szCs w:val="24"/>
        </w:rPr>
        <w:t xml:space="preserve">nuo </w:t>
      </w:r>
      <w:r>
        <w:rPr>
          <w:szCs w:val="24"/>
        </w:rPr>
        <w:t>S</w:t>
      </w:r>
      <w:r w:rsidRPr="0084181D">
        <w:rPr>
          <w:szCs w:val="24"/>
        </w:rPr>
        <w:t>utarties įsipareigojimų vykdymo.</w:t>
      </w:r>
    </w:p>
    <w:p w14:paraId="5E8D501D" w14:textId="6AEA1C16" w:rsidR="00463707" w:rsidRPr="00644458" w:rsidRDefault="00463707" w:rsidP="00463707">
      <w:pPr>
        <w:tabs>
          <w:tab w:val="left" w:pos="0"/>
          <w:tab w:val="left" w:pos="1134"/>
        </w:tabs>
        <w:ind w:firstLine="567"/>
        <w:jc w:val="both"/>
        <w:rPr>
          <w:szCs w:val="24"/>
        </w:rPr>
      </w:pPr>
      <w:r w:rsidRPr="00644458">
        <w:rPr>
          <w:szCs w:val="24"/>
        </w:rPr>
        <w:t>6.3. Jei Paslaugų teikėjas vienašališkai, ne Sutartyje numatytais pagrindais nutraukia Sutartį arba iš Paslaugų teikėjo veiksmų tampa akivaizdu, kad Paslaugų teikėjas negalės Sutartyje numatytomis sąlygomis vykdyti Sutarties ir tai tampa Sutarties nutraukimo priežastimi, tuomet Paslaugų teikėjas, moka Paslaugų gavėjui 40 000 Eur (keturiasdešimt tūkstančių eurų) dydžio baudą.</w:t>
      </w:r>
    </w:p>
    <w:p w14:paraId="6E47522E" w14:textId="77777777" w:rsidR="00463707" w:rsidRPr="00644458" w:rsidRDefault="00463707" w:rsidP="00463707">
      <w:pPr>
        <w:tabs>
          <w:tab w:val="left" w:pos="0"/>
          <w:tab w:val="left" w:pos="1134"/>
        </w:tabs>
        <w:ind w:firstLine="567"/>
        <w:jc w:val="both"/>
        <w:rPr>
          <w:szCs w:val="24"/>
        </w:rPr>
      </w:pPr>
      <w:r w:rsidRPr="00644458">
        <w:rPr>
          <w:szCs w:val="24"/>
        </w:rPr>
        <w:t xml:space="preserve">6.4. Jei Paslaugų teikėjas nepašalina Paslaugų trūkumų (atsisako juos šalinti), tuomet tokie trūkumai šalinami Paslaugų teikėjo sąskaita pasitelkiant trečiuosius asmenis. </w:t>
      </w:r>
    </w:p>
    <w:p w14:paraId="4128B342" w14:textId="0296F50A" w:rsidR="00463707" w:rsidRPr="005F4ECC" w:rsidRDefault="00463707" w:rsidP="00463707">
      <w:pPr>
        <w:tabs>
          <w:tab w:val="left" w:pos="0"/>
          <w:tab w:val="left" w:pos="1134"/>
        </w:tabs>
        <w:ind w:firstLine="567"/>
        <w:jc w:val="both"/>
        <w:rPr>
          <w:szCs w:val="24"/>
        </w:rPr>
      </w:pPr>
      <w:r w:rsidRPr="00644458">
        <w:rPr>
          <w:szCs w:val="24"/>
        </w:rPr>
        <w:t>6.</w:t>
      </w:r>
      <w:r w:rsidR="000C3A84">
        <w:rPr>
          <w:szCs w:val="24"/>
        </w:rPr>
        <w:t>5</w:t>
      </w:r>
      <w:r w:rsidRPr="00644458">
        <w:rPr>
          <w:szCs w:val="24"/>
        </w:rPr>
        <w:t>. Šalys įsipareigoja susilaikyti</w:t>
      </w:r>
      <w:r w:rsidRPr="005F4ECC">
        <w:rPr>
          <w:szCs w:val="24"/>
        </w:rPr>
        <w:t xml:space="preserve"> nuo veiksmų, kuriais būtų pažeistos šios sutarties sąlygos, kurie darytų žalą šalių interesams, geram vardui ir tarpusavio bendradarbiavimui.</w:t>
      </w:r>
    </w:p>
    <w:p w14:paraId="5171D141" w14:textId="77777777" w:rsidR="00463707" w:rsidRPr="005F4ECC" w:rsidRDefault="00463707" w:rsidP="00463707">
      <w:pPr>
        <w:ind w:firstLine="770"/>
        <w:rPr>
          <w:caps/>
          <w:szCs w:val="24"/>
        </w:rPr>
      </w:pPr>
    </w:p>
    <w:p w14:paraId="16758222" w14:textId="77777777" w:rsidR="00463707" w:rsidRPr="005F4ECC" w:rsidRDefault="00463707" w:rsidP="00463707">
      <w:pPr>
        <w:ind w:firstLine="770"/>
        <w:jc w:val="center"/>
        <w:rPr>
          <w:b/>
          <w:caps/>
          <w:szCs w:val="24"/>
        </w:rPr>
      </w:pPr>
      <w:r w:rsidRPr="005F4ECC">
        <w:rPr>
          <w:b/>
          <w:caps/>
          <w:szCs w:val="24"/>
        </w:rPr>
        <w:t>7. KONFIDENCIALUMAS</w:t>
      </w:r>
    </w:p>
    <w:p w14:paraId="350E0BD3" w14:textId="77777777" w:rsidR="00463707" w:rsidRPr="005F4ECC" w:rsidRDefault="00463707" w:rsidP="00463707">
      <w:pPr>
        <w:ind w:firstLine="770"/>
        <w:rPr>
          <w:b/>
          <w:caps/>
          <w:szCs w:val="24"/>
        </w:rPr>
      </w:pPr>
    </w:p>
    <w:p w14:paraId="76E85D57" w14:textId="77777777" w:rsidR="00463707" w:rsidRPr="005F4ECC" w:rsidRDefault="00463707" w:rsidP="00463707">
      <w:pPr>
        <w:tabs>
          <w:tab w:val="left" w:pos="1260"/>
        </w:tabs>
        <w:ind w:firstLine="567"/>
        <w:jc w:val="both"/>
        <w:rPr>
          <w:szCs w:val="24"/>
        </w:rPr>
      </w:pPr>
      <w:r w:rsidRPr="005F4ECC">
        <w:rPr>
          <w:caps/>
          <w:szCs w:val="24"/>
        </w:rPr>
        <w:t xml:space="preserve">7.1. </w:t>
      </w:r>
      <w:r>
        <w:rPr>
          <w:szCs w:val="24"/>
        </w:rPr>
        <w:t xml:space="preserve">Sutarties </w:t>
      </w:r>
      <w:r w:rsidRPr="005F4ECC">
        <w:rPr>
          <w:szCs w:val="24"/>
        </w:rPr>
        <w:t>šal</w:t>
      </w:r>
      <w:r>
        <w:rPr>
          <w:szCs w:val="24"/>
        </w:rPr>
        <w:t>ys</w:t>
      </w:r>
      <w:r w:rsidRPr="005F4ECC">
        <w:rPr>
          <w:szCs w:val="24"/>
        </w:rPr>
        <w:t xml:space="preserve"> įsipareigoja neatskleisti </w:t>
      </w:r>
      <w:r>
        <w:rPr>
          <w:szCs w:val="24"/>
        </w:rPr>
        <w:t xml:space="preserve">tretiesiems asmenims </w:t>
      </w:r>
      <w:r w:rsidRPr="005F4ECC">
        <w:rPr>
          <w:szCs w:val="24"/>
        </w:rPr>
        <w:t>jokios</w:t>
      </w:r>
      <w:r>
        <w:rPr>
          <w:szCs w:val="24"/>
        </w:rPr>
        <w:t xml:space="preserve">, su Sutarties vykdymu susijusios informacijos, </w:t>
      </w:r>
      <w:r w:rsidRPr="005F4ECC">
        <w:rPr>
          <w:szCs w:val="24"/>
        </w:rPr>
        <w:t>be išankstinio rašytinio kitos šalies sutikimo ir visą šią informaciją laikyti konfidencialia, nebent tokios informacijos atskleidimas būtų privalomas pagal Lietuvos Respublikoje galiojančius teisės aktus.</w:t>
      </w:r>
    </w:p>
    <w:p w14:paraId="4B51BB94" w14:textId="77777777" w:rsidR="00463707" w:rsidRDefault="00463707" w:rsidP="00463707">
      <w:pPr>
        <w:tabs>
          <w:tab w:val="left" w:pos="1260"/>
        </w:tabs>
        <w:ind w:firstLine="567"/>
        <w:jc w:val="both"/>
        <w:rPr>
          <w:szCs w:val="24"/>
        </w:rPr>
      </w:pPr>
      <w:r w:rsidRPr="005F4ECC">
        <w:rPr>
          <w:szCs w:val="24"/>
        </w:rPr>
        <w:t>7.2</w:t>
      </w:r>
      <w:r w:rsidRPr="00644458">
        <w:rPr>
          <w:szCs w:val="24"/>
        </w:rPr>
        <w:t>. Sutarties šalys įsipareigoja nenaudoti ir neviešinti konfidencialios informacijos jokiais kitais tikslais, išskyrus teisės aktuose numatytus atvejus.</w:t>
      </w:r>
    </w:p>
    <w:p w14:paraId="1996090A" w14:textId="77777777" w:rsidR="00463707" w:rsidRDefault="00463707" w:rsidP="00463707">
      <w:pPr>
        <w:tabs>
          <w:tab w:val="left" w:pos="1260"/>
        </w:tabs>
        <w:ind w:firstLine="567"/>
        <w:jc w:val="both"/>
        <w:rPr>
          <w:szCs w:val="24"/>
        </w:rPr>
      </w:pPr>
      <w:r>
        <w:rPr>
          <w:szCs w:val="24"/>
        </w:rPr>
        <w:t>7.3. Sutarties šalys kartu su Sutartimi pasirašo susitarimą dėl duomenų tvarkymo (Sutarties 4 priedas).</w:t>
      </w:r>
    </w:p>
    <w:p w14:paraId="2BE58A2B" w14:textId="77777777" w:rsidR="00463707" w:rsidRDefault="00463707" w:rsidP="00463707">
      <w:pPr>
        <w:tabs>
          <w:tab w:val="left" w:pos="1260"/>
        </w:tabs>
        <w:ind w:firstLine="567"/>
        <w:jc w:val="both"/>
        <w:rPr>
          <w:szCs w:val="24"/>
        </w:rPr>
      </w:pPr>
      <w:r w:rsidRPr="005F4ECC">
        <w:rPr>
          <w:szCs w:val="24"/>
        </w:rPr>
        <w:t>7.4. Paslaugų teikėjas ne</w:t>
      </w:r>
      <w:r>
        <w:rPr>
          <w:szCs w:val="24"/>
        </w:rPr>
        <w:t>turi teisės</w:t>
      </w:r>
      <w:r w:rsidRPr="005F4ECC">
        <w:rPr>
          <w:szCs w:val="24"/>
        </w:rPr>
        <w:t xml:space="preserve"> naudoti </w:t>
      </w:r>
      <w:r>
        <w:rPr>
          <w:szCs w:val="24"/>
        </w:rPr>
        <w:t>P</w:t>
      </w:r>
      <w:r w:rsidRPr="005F4ECC">
        <w:rPr>
          <w:szCs w:val="24"/>
        </w:rPr>
        <w:t>aslaugų gavėjo duomenų tiesioginės rinkodaros  tikslais (taip pat ir reklaminio pobūdžio pranešimams siųsti)</w:t>
      </w:r>
      <w:r>
        <w:rPr>
          <w:szCs w:val="24"/>
        </w:rPr>
        <w:t>.</w:t>
      </w:r>
    </w:p>
    <w:p w14:paraId="1FF25CAE" w14:textId="77777777" w:rsidR="00463707" w:rsidRPr="005F4ECC" w:rsidRDefault="00463707" w:rsidP="00463707">
      <w:pPr>
        <w:tabs>
          <w:tab w:val="left" w:pos="1260"/>
        </w:tabs>
        <w:ind w:firstLine="567"/>
        <w:jc w:val="both"/>
        <w:rPr>
          <w:szCs w:val="24"/>
        </w:rPr>
      </w:pPr>
      <w:r w:rsidRPr="005F4ECC">
        <w:rPr>
          <w:szCs w:val="24"/>
        </w:rPr>
        <w:t xml:space="preserve">7.5. </w:t>
      </w:r>
      <w:r>
        <w:rPr>
          <w:szCs w:val="24"/>
        </w:rPr>
        <w:t>S</w:t>
      </w:r>
      <w:r w:rsidRPr="005F4ECC">
        <w:rPr>
          <w:szCs w:val="24"/>
        </w:rPr>
        <w:t>utartyje aptartos konfidencialumo sąlygos yra neterminuotos.</w:t>
      </w:r>
    </w:p>
    <w:p w14:paraId="2FDA3682" w14:textId="77777777" w:rsidR="00463707" w:rsidRPr="005F4ECC" w:rsidRDefault="00463707" w:rsidP="00463707">
      <w:pPr>
        <w:rPr>
          <w:b/>
          <w:caps/>
          <w:szCs w:val="24"/>
        </w:rPr>
      </w:pPr>
    </w:p>
    <w:p w14:paraId="6169F503" w14:textId="77777777" w:rsidR="00463707" w:rsidRDefault="00463707" w:rsidP="00463707">
      <w:pPr>
        <w:keepNext/>
        <w:ind w:firstLine="771"/>
        <w:jc w:val="center"/>
        <w:rPr>
          <w:b/>
          <w:caps/>
          <w:szCs w:val="24"/>
        </w:rPr>
      </w:pPr>
      <w:r w:rsidRPr="005F4ECC">
        <w:rPr>
          <w:b/>
          <w:caps/>
          <w:szCs w:val="24"/>
        </w:rPr>
        <w:t>8. NENUGALIMOS JĖGOS APLINKYBĖS</w:t>
      </w:r>
    </w:p>
    <w:p w14:paraId="38E9617C" w14:textId="77777777" w:rsidR="00463707" w:rsidRPr="005F4ECC" w:rsidRDefault="00463707" w:rsidP="00463707">
      <w:pPr>
        <w:keepNext/>
        <w:ind w:firstLine="771"/>
        <w:jc w:val="center"/>
        <w:rPr>
          <w:b/>
          <w:caps/>
          <w:szCs w:val="24"/>
        </w:rPr>
      </w:pPr>
    </w:p>
    <w:p w14:paraId="6C4DB360" w14:textId="77777777" w:rsidR="00463707" w:rsidRPr="005F4ECC" w:rsidRDefault="00463707" w:rsidP="00463707">
      <w:pPr>
        <w:tabs>
          <w:tab w:val="left" w:pos="1620"/>
        </w:tabs>
        <w:ind w:firstLine="567"/>
        <w:jc w:val="both"/>
        <w:rPr>
          <w:szCs w:val="24"/>
        </w:rPr>
      </w:pPr>
      <w:r w:rsidRPr="005F4ECC">
        <w:rPr>
          <w:szCs w:val="24"/>
        </w:rPr>
        <w:t xml:space="preserve">8.1. </w:t>
      </w:r>
      <w:r>
        <w:rPr>
          <w:szCs w:val="24"/>
        </w:rPr>
        <w:t>Sutarties š</w:t>
      </w:r>
      <w:r w:rsidRPr="005F4ECC">
        <w:rPr>
          <w:szCs w:val="24"/>
        </w:rPr>
        <w:t>alys neatsako už dalinį ar visišką prisiimtų sutartinių įsipareigojimų neįvykdymą, jeigu įrodo, kad įsipareigojimų neįvykdė dėl nenugalimos jėgos (</w:t>
      </w:r>
      <w:r w:rsidRPr="005F4ECC">
        <w:rPr>
          <w:i/>
          <w:szCs w:val="24"/>
        </w:rPr>
        <w:t>force majeure</w:t>
      </w:r>
      <w:r w:rsidRPr="005F4ECC">
        <w:rPr>
          <w:szCs w:val="24"/>
        </w:rPr>
        <w:t>) aplinkybių.</w:t>
      </w:r>
    </w:p>
    <w:p w14:paraId="7BE76833" w14:textId="77777777" w:rsidR="00463707" w:rsidRPr="005F4ECC" w:rsidRDefault="00463707" w:rsidP="00463707">
      <w:pPr>
        <w:tabs>
          <w:tab w:val="left" w:pos="1620"/>
        </w:tabs>
        <w:ind w:firstLine="567"/>
        <w:jc w:val="both"/>
        <w:rPr>
          <w:szCs w:val="24"/>
        </w:rPr>
      </w:pPr>
      <w:r w:rsidRPr="005F4ECC">
        <w:rPr>
          <w:szCs w:val="24"/>
        </w:rPr>
        <w:t>8.2. Sutarties šalis, kuri dėl nenugalimos jėgos aplinkybių negali įvykdyti savo sutartinių įsipareigojimų, privalo nedelsdama, bet ne vėliau kaip per 3 (tris) kalendorines dienas nuo aplinkybių atsiradimo ar paaiškėjimo dienos, raštu informuoti apie tai kitą šalį.</w:t>
      </w:r>
    </w:p>
    <w:p w14:paraId="77957651" w14:textId="77777777" w:rsidR="00463707" w:rsidRPr="005F4ECC" w:rsidRDefault="00463707" w:rsidP="00463707">
      <w:pPr>
        <w:tabs>
          <w:tab w:val="left" w:pos="1620"/>
        </w:tabs>
        <w:ind w:firstLine="567"/>
        <w:jc w:val="both"/>
        <w:rPr>
          <w:szCs w:val="24"/>
        </w:rPr>
      </w:pPr>
      <w:r w:rsidRPr="005F4ECC">
        <w:rPr>
          <w:szCs w:val="24"/>
        </w:rPr>
        <w:lastRenderedPageBreak/>
        <w:t xml:space="preserve">8.3. Nenugalimos jėgos aplinkybėmis laikomos aplinkybės, nurodytos Lietuvos Respublikos civilinio kodekso 6.212 straipsnyje ir Atleidimo nuo atsakomybės esant nenugalimos jėgos </w:t>
      </w:r>
      <w:r w:rsidRPr="005F4ECC">
        <w:rPr>
          <w:i/>
          <w:szCs w:val="24"/>
        </w:rPr>
        <w:t>(force majeure)</w:t>
      </w:r>
      <w:r w:rsidRPr="005F4ECC">
        <w:rPr>
          <w:szCs w:val="24"/>
        </w:rPr>
        <w:t xml:space="preserve"> aplinkybėms taisyklėse, patvirtintose Lietuvos Respublikos Vyriausybės 1996 m. liepos 15 d. nutarimu Nr. 840 </w:t>
      </w:r>
      <w:r w:rsidRPr="005F4ECC">
        <w:rPr>
          <w:szCs w:val="24"/>
          <w:lang w:eastAsia="lt-LT"/>
        </w:rPr>
        <w:t>„Dėl Atleidimo nuo atsakomybės esant nenugalimos jėgos (force majeure) aplinkybėms taisyklių patvirtinimo“</w:t>
      </w:r>
      <w:r w:rsidRPr="005F4ECC">
        <w:rPr>
          <w:szCs w:val="24"/>
        </w:rPr>
        <w:t>. Pažymos dėl nenugalimos jėgos aplinkybių patvirtinimo išduodamos vadovaujantis Nenugalimos jėgos (</w:t>
      </w:r>
      <w:r w:rsidRPr="005F4ECC">
        <w:rPr>
          <w:i/>
          <w:szCs w:val="24"/>
        </w:rPr>
        <w:t>force majeure</w:t>
      </w:r>
      <w:r w:rsidRPr="005F4ECC">
        <w:rPr>
          <w:szCs w:val="24"/>
        </w:rPr>
        <w:t>) aplinkybes liudijančių pažymų išdavimo tvarka, patvirtinta Lietuvos Respublikos  Vyriausybės 1997 m. kovo 13 d. nutarimu Nr. 222 „Dėl Nenugalimos jėgos (</w:t>
      </w:r>
      <w:r w:rsidRPr="005F4ECC">
        <w:rPr>
          <w:i/>
          <w:iCs/>
          <w:szCs w:val="24"/>
        </w:rPr>
        <w:t>force majeure</w:t>
      </w:r>
      <w:r w:rsidRPr="005F4ECC">
        <w:rPr>
          <w:szCs w:val="24"/>
        </w:rPr>
        <w:t>) aplinkybes liudijančių pažymų išdavimo tvarkos patvirtinimo“.</w:t>
      </w:r>
    </w:p>
    <w:p w14:paraId="3BE90321" w14:textId="77777777" w:rsidR="00463707" w:rsidRPr="005F4ECC" w:rsidRDefault="00463707" w:rsidP="00463707">
      <w:pPr>
        <w:tabs>
          <w:tab w:val="left" w:pos="1620"/>
        </w:tabs>
        <w:ind w:firstLine="567"/>
        <w:jc w:val="both"/>
        <w:rPr>
          <w:szCs w:val="24"/>
        </w:rPr>
      </w:pPr>
      <w:r w:rsidRPr="005F4ECC">
        <w:rPr>
          <w:szCs w:val="24"/>
        </w:rPr>
        <w:t>8.4. Pagrindas atleisti nuo atsakomybės sutarties šalį, kuri dėl nenugalimos jėgos aplinkybių negali įvykdyti savo sutartinių įsipareigojimų, atsiranda nuo nenugalimos jėgos aplinkybių atsiradimo ar paaiškėjimo momento arba, jeigu laiku nebuvo pateiktas pranešimas, nuo pranešimo pateikimo momento. Jeigu sutarties šalis laiku nepateikia pranešimo ar, nesant galimybės pateikti pranešimą, kitaip neinformuoja apie negalėjimą įvykdyti sutartinius įsipareigojimus, ji privalo kompensuoti kitai sutarties šaliai žalą, kurią ši patyrė dėl laiku nepateikto pranešimo arba dėl to, kad nebuvo jokio pranešimo.</w:t>
      </w:r>
    </w:p>
    <w:p w14:paraId="7529CCA5" w14:textId="77777777" w:rsidR="00463707" w:rsidRPr="005F4ECC" w:rsidRDefault="00463707" w:rsidP="00463707">
      <w:pPr>
        <w:tabs>
          <w:tab w:val="left" w:pos="1620"/>
        </w:tabs>
        <w:ind w:firstLine="567"/>
        <w:jc w:val="both"/>
        <w:rPr>
          <w:szCs w:val="24"/>
        </w:rPr>
      </w:pPr>
      <w:r w:rsidRPr="005F4ECC">
        <w:rPr>
          <w:szCs w:val="24"/>
        </w:rPr>
        <w:t>8.5. Jei nenugalimos jėgos (</w:t>
      </w:r>
      <w:r w:rsidRPr="005F4ECC">
        <w:rPr>
          <w:i/>
          <w:szCs w:val="24"/>
        </w:rPr>
        <w:t>force majeure</w:t>
      </w:r>
      <w:r w:rsidRPr="005F4ECC">
        <w:rPr>
          <w:szCs w:val="24"/>
        </w:rPr>
        <w:t>) aplinkybės trunka ilgiau kaip 10 (dešimt) kalendorinių dienų, tuomet, nepaisant šios sutarties įvykdymo termino pratęsimo, kuris dėl minėtųjų aplinkybių gali būti paslaugų teikėjui suteiktas, bet kuri šios sutarties šalis turi teisę nutraukti šią sutartį įspėdama apie tai kitą šalį prieš 5 (penkias) kalendorines dienas. Jei pasibaigus šiam 5 (penkių) kalendorinių dienų laikotarpiui nenugalimos jėgos (</w:t>
      </w:r>
      <w:r w:rsidRPr="005F4ECC">
        <w:rPr>
          <w:i/>
          <w:szCs w:val="24"/>
        </w:rPr>
        <w:t>force majeure</w:t>
      </w:r>
      <w:r w:rsidRPr="005F4ECC">
        <w:rPr>
          <w:szCs w:val="24"/>
        </w:rPr>
        <w:t>) aplinkybės vis dar yra, ši sutartis nutraukiama ir pagal šios sutarties sąlygas šalys atleidžiamos nuo tolesnio šios sutarties vykdymo.</w:t>
      </w:r>
    </w:p>
    <w:p w14:paraId="5F9CD6F7" w14:textId="77777777" w:rsidR="00463707" w:rsidRPr="005F4ECC" w:rsidRDefault="00463707" w:rsidP="00463707">
      <w:pPr>
        <w:keepNext/>
        <w:rPr>
          <w:b/>
          <w:szCs w:val="24"/>
        </w:rPr>
      </w:pPr>
    </w:p>
    <w:p w14:paraId="1EEFB9D8" w14:textId="77777777" w:rsidR="00463707" w:rsidRPr="005F4ECC" w:rsidRDefault="00463707" w:rsidP="00463707">
      <w:pPr>
        <w:keepNext/>
        <w:ind w:firstLine="770"/>
        <w:jc w:val="center"/>
        <w:rPr>
          <w:b/>
          <w:caps/>
          <w:szCs w:val="24"/>
        </w:rPr>
      </w:pPr>
      <w:r w:rsidRPr="005F4ECC">
        <w:rPr>
          <w:b/>
          <w:szCs w:val="24"/>
        </w:rPr>
        <w:t xml:space="preserve">9. SUTARTIES GALIOJIMAS, </w:t>
      </w:r>
      <w:r w:rsidRPr="005F4ECC">
        <w:rPr>
          <w:b/>
          <w:caps/>
          <w:szCs w:val="24"/>
        </w:rPr>
        <w:t>pakeitimas IR NUTRAUKIMAS</w:t>
      </w:r>
    </w:p>
    <w:p w14:paraId="6DB94D76" w14:textId="77777777" w:rsidR="00463707" w:rsidRPr="00487D44" w:rsidRDefault="00463707" w:rsidP="00463707">
      <w:pPr>
        <w:jc w:val="both"/>
        <w:rPr>
          <w:szCs w:val="24"/>
        </w:rPr>
      </w:pPr>
    </w:p>
    <w:p w14:paraId="78DD9855" w14:textId="77777777" w:rsidR="00463707" w:rsidRDefault="00463707" w:rsidP="00463707">
      <w:pPr>
        <w:tabs>
          <w:tab w:val="left" w:pos="1260"/>
        </w:tabs>
        <w:ind w:firstLine="567"/>
        <w:jc w:val="both"/>
        <w:rPr>
          <w:szCs w:val="24"/>
        </w:rPr>
      </w:pPr>
      <w:r w:rsidRPr="00487D44">
        <w:rPr>
          <w:szCs w:val="24"/>
        </w:rPr>
        <w:t xml:space="preserve">9.1. </w:t>
      </w:r>
      <w:r>
        <w:rPr>
          <w:szCs w:val="24"/>
        </w:rPr>
        <w:t>Sutartis</w:t>
      </w:r>
      <w:r w:rsidRPr="00487D44">
        <w:rPr>
          <w:szCs w:val="24"/>
        </w:rPr>
        <w:t xml:space="preserve"> įsigalioja </w:t>
      </w:r>
      <w:r>
        <w:rPr>
          <w:szCs w:val="24"/>
        </w:rPr>
        <w:t xml:space="preserve">jos pasirašymo dieną. Jei Sutartis pasirašoma skirtingomis dienomis, tuomet jos įsigaliojimo data laikoma vėlesnė jos pasirašymo diena. </w:t>
      </w:r>
    </w:p>
    <w:p w14:paraId="6829E771" w14:textId="77777777" w:rsidR="00463707" w:rsidRDefault="00463707" w:rsidP="00463707">
      <w:pPr>
        <w:tabs>
          <w:tab w:val="left" w:pos="1260"/>
        </w:tabs>
        <w:ind w:firstLine="567"/>
        <w:jc w:val="both"/>
        <w:rPr>
          <w:szCs w:val="24"/>
        </w:rPr>
      </w:pPr>
      <w:r>
        <w:rPr>
          <w:szCs w:val="24"/>
        </w:rPr>
        <w:t xml:space="preserve">9.2 Sutartis galioja </w:t>
      </w:r>
      <w:r w:rsidRPr="00487D44">
        <w:rPr>
          <w:szCs w:val="24"/>
        </w:rPr>
        <w:t xml:space="preserve">iki visiško </w:t>
      </w:r>
      <w:r>
        <w:rPr>
          <w:szCs w:val="24"/>
        </w:rPr>
        <w:t xml:space="preserve">Sutarties </w:t>
      </w:r>
      <w:r w:rsidRPr="00487D44">
        <w:rPr>
          <w:szCs w:val="24"/>
        </w:rPr>
        <w:t>šalių įsipareigojimų įvykdymo</w:t>
      </w:r>
      <w:r>
        <w:rPr>
          <w:szCs w:val="24"/>
        </w:rPr>
        <w:t>.</w:t>
      </w:r>
    </w:p>
    <w:p w14:paraId="2AA0CFEA" w14:textId="77777777" w:rsidR="00463707" w:rsidRPr="00D70DFC" w:rsidRDefault="00463707" w:rsidP="00463707">
      <w:pPr>
        <w:tabs>
          <w:tab w:val="left" w:pos="1260"/>
        </w:tabs>
        <w:ind w:firstLine="567"/>
        <w:jc w:val="both"/>
        <w:rPr>
          <w:szCs w:val="24"/>
        </w:rPr>
      </w:pPr>
      <w:r w:rsidRPr="00D70DFC">
        <w:rPr>
          <w:szCs w:val="24"/>
        </w:rPr>
        <w:t xml:space="preserve">9.3. </w:t>
      </w:r>
      <w:bookmarkStart w:id="2" w:name="_Hlk111127575"/>
      <w:r w:rsidRPr="00D70DFC">
        <w:rPr>
          <w:szCs w:val="24"/>
        </w:rPr>
        <w:t>Paslaugų gavėjas turi teisę vienašališkai nutraukti Sutartį</w:t>
      </w:r>
      <w:bookmarkEnd w:id="2"/>
      <w:r w:rsidRPr="00D70DFC">
        <w:rPr>
          <w:szCs w:val="24"/>
        </w:rPr>
        <w:t>, jei Paslaugų teikėjas:</w:t>
      </w:r>
    </w:p>
    <w:p w14:paraId="76551321" w14:textId="77777777" w:rsidR="00463707" w:rsidRPr="00D70DFC" w:rsidRDefault="00463707" w:rsidP="00463707">
      <w:pPr>
        <w:tabs>
          <w:tab w:val="left" w:pos="1260"/>
        </w:tabs>
        <w:ind w:firstLine="567"/>
        <w:jc w:val="both"/>
        <w:rPr>
          <w:szCs w:val="24"/>
        </w:rPr>
      </w:pPr>
      <w:r w:rsidRPr="00D70DFC">
        <w:rPr>
          <w:szCs w:val="24"/>
        </w:rPr>
        <w:t>9.3.1. pažeidė Lietuvos Respublikos viešųjų pirkimų įstatymo (toliau – VPĮ) 89 straipsnio nuostatas;</w:t>
      </w:r>
    </w:p>
    <w:p w14:paraId="38CBD200" w14:textId="77777777" w:rsidR="00463707" w:rsidRPr="00D70DFC" w:rsidRDefault="00463707" w:rsidP="00463707">
      <w:pPr>
        <w:tabs>
          <w:tab w:val="left" w:pos="1260"/>
        </w:tabs>
        <w:ind w:firstLine="567"/>
        <w:jc w:val="both"/>
        <w:rPr>
          <w:szCs w:val="24"/>
        </w:rPr>
      </w:pPr>
      <w:r w:rsidRPr="00D70DFC">
        <w:rPr>
          <w:szCs w:val="24"/>
        </w:rPr>
        <w:t>9.3.2. pažeidžia esmines sutarties sąlygas, nevykdo (netinkamai vykdo) Sutarties arba iš Paslaugų teikėjo veiksmų tampa akivaizdu, kad Paslaugų teikėjas negalės Sutartyje numatytomis sąlygomis vykdyti Sutarties arba jei Paslaugų teikėjas atsisako šalinti Paslaugų trūkumus.</w:t>
      </w:r>
    </w:p>
    <w:p w14:paraId="7E440AF6" w14:textId="77777777" w:rsidR="00463707" w:rsidRPr="00D70DFC" w:rsidRDefault="00463707" w:rsidP="00463707">
      <w:pPr>
        <w:tabs>
          <w:tab w:val="left" w:pos="1260"/>
        </w:tabs>
        <w:ind w:firstLine="567"/>
        <w:jc w:val="both"/>
        <w:rPr>
          <w:szCs w:val="24"/>
        </w:rPr>
      </w:pPr>
      <w:r w:rsidRPr="00D70DFC">
        <w:rPr>
          <w:szCs w:val="24"/>
        </w:rPr>
        <w:t>9.4. Paslaugų gavėjas turi teisę vienašališkai nutraukti Sutartį:</w:t>
      </w:r>
    </w:p>
    <w:p w14:paraId="13656BB7" w14:textId="77777777" w:rsidR="00463707" w:rsidRPr="00D70DFC" w:rsidRDefault="00463707" w:rsidP="00463707">
      <w:pPr>
        <w:tabs>
          <w:tab w:val="left" w:pos="1260"/>
        </w:tabs>
        <w:ind w:firstLine="567"/>
        <w:jc w:val="both"/>
        <w:rPr>
          <w:szCs w:val="24"/>
        </w:rPr>
      </w:pPr>
      <w:r w:rsidRPr="00D70DFC">
        <w:rPr>
          <w:szCs w:val="24"/>
        </w:rPr>
        <w:t>9.4.1 paaiškėjus, kad Paslaugų teikėjas turėjo būti pašalintas iš pirkimo procedūros, vadovaujantis VPĮ 46 straipsnio 1 d., 3 d. ir 4 d. nuostatomis;</w:t>
      </w:r>
    </w:p>
    <w:p w14:paraId="34E21822" w14:textId="77777777" w:rsidR="00463707" w:rsidRPr="00D70DFC" w:rsidRDefault="00463707" w:rsidP="00463707">
      <w:pPr>
        <w:tabs>
          <w:tab w:val="left" w:pos="1260"/>
        </w:tabs>
        <w:ind w:firstLine="567"/>
        <w:jc w:val="both"/>
        <w:rPr>
          <w:szCs w:val="24"/>
        </w:rPr>
      </w:pPr>
      <w:r w:rsidRPr="00D70DFC">
        <w:rPr>
          <w:szCs w:val="24"/>
        </w:rPr>
        <w:t>9.4.2. paaiškėjus, kad su Paslaugų teikėju negalėjo būti sudaryta Sutartis dėl to, kad Europos Sąjungos Teisingumo Teismas Paslaugų teikėjo įsipareigojimai pagal Europos Sąjungos steigiamąsias sutartis ir Direktyvą 2014/24/ES;</w:t>
      </w:r>
    </w:p>
    <w:p w14:paraId="60C4A338" w14:textId="61912C32" w:rsidR="00463707" w:rsidRPr="00D70DFC" w:rsidRDefault="00463707" w:rsidP="00463707">
      <w:pPr>
        <w:tabs>
          <w:tab w:val="left" w:pos="1260"/>
        </w:tabs>
        <w:ind w:firstLine="567"/>
        <w:jc w:val="both"/>
        <w:rPr>
          <w:szCs w:val="24"/>
        </w:rPr>
      </w:pPr>
      <w:r w:rsidRPr="00D70DFC">
        <w:rPr>
          <w:szCs w:val="24"/>
        </w:rPr>
        <w:t>9.5. Sutartis, jos 9.3 ir 9.4 punktuose numatytais atvejais, nutraukiama apie tai įspėjus Paslaugų teikėj</w:t>
      </w:r>
      <w:r w:rsidR="00342D3D">
        <w:rPr>
          <w:szCs w:val="24"/>
        </w:rPr>
        <w:t>ą</w:t>
      </w:r>
      <w:r w:rsidRPr="00D70DFC">
        <w:rPr>
          <w:szCs w:val="24"/>
        </w:rPr>
        <w:t xml:space="preserve"> prieš 5 (penkias) darbo dienas iki Sutarties nutraukimo.</w:t>
      </w:r>
    </w:p>
    <w:p w14:paraId="72B6977F" w14:textId="77777777" w:rsidR="00463707" w:rsidRPr="00D70DFC" w:rsidRDefault="00463707" w:rsidP="00463707">
      <w:pPr>
        <w:tabs>
          <w:tab w:val="left" w:pos="1260"/>
        </w:tabs>
        <w:ind w:firstLine="567"/>
        <w:jc w:val="both"/>
        <w:rPr>
          <w:szCs w:val="24"/>
        </w:rPr>
      </w:pPr>
      <w:r w:rsidRPr="00D70DFC">
        <w:rPr>
          <w:szCs w:val="24"/>
        </w:rPr>
        <w:t>9.6. Paslaugų gavėjas taip pat turi teisę vienašališkai nutraukti sutartį, jei Sutarties vykdymui nėra skiriamos lėšos iš valstybės biudžeto, apie tai informuojant Paslaugų teikėją prieš 30 (trisdešimt) kalendorinių dienų iki Sutarties nutraukimo dienos.</w:t>
      </w:r>
    </w:p>
    <w:p w14:paraId="61DEE283" w14:textId="77777777" w:rsidR="00463707" w:rsidRPr="00D70DFC" w:rsidRDefault="00463707" w:rsidP="00463707">
      <w:pPr>
        <w:tabs>
          <w:tab w:val="left" w:pos="1260"/>
        </w:tabs>
        <w:ind w:firstLine="567"/>
        <w:jc w:val="both"/>
        <w:rPr>
          <w:szCs w:val="24"/>
        </w:rPr>
      </w:pPr>
      <w:r w:rsidRPr="00D70DFC">
        <w:rPr>
          <w:szCs w:val="24"/>
        </w:rPr>
        <w:t>9.7. Šalys susitaria esminėmis sutarties sąlygomis laikyti paslaugų suteikimo terminus, paslaugų įkainius, techninėje specifikacijoje nustatytus reikalavimus: paslaugų teikimo tvarką, paslaugų kokybės reikalavimus, spaudinių charakteristiką, paslaugų apimtis, subtiekėjų/specialistų keitimo tvarkos pažeidimus.</w:t>
      </w:r>
    </w:p>
    <w:p w14:paraId="3EA4B3B3" w14:textId="77777777" w:rsidR="00463707" w:rsidRPr="00D70DFC" w:rsidRDefault="00463707" w:rsidP="00463707">
      <w:pPr>
        <w:tabs>
          <w:tab w:val="left" w:pos="1260"/>
        </w:tabs>
        <w:ind w:firstLine="567"/>
        <w:jc w:val="both"/>
      </w:pPr>
      <w:r w:rsidRPr="00D70DFC">
        <w:t>9.8. Jei po Sutarties sudarymo, Paslaugų teikėjas atsisako vykdyti Sutartį ir (arba) Sutartis nutraukiama Sutarties 9.3 ir(ar) 9.4 punktuose nustatytais pagrindais, tuomet Paslaugų teikėjas privalo padengti Paslaugų gavėjo nuostolius, atsiradusius dėl naujo Paslaugų pirkimo (naujos paslaugų sutarties sudarymo), įskaitant, bet neapsiribojant naujos pirkimo sutarties spausdinimo paslaugų kainą, viršijančią Sutartyje nurodytą, Paslaugų teikėjo pasiūlytą, kainą (įkainių sumą).</w:t>
      </w:r>
    </w:p>
    <w:p w14:paraId="4F8EBA62" w14:textId="77777777" w:rsidR="00463707" w:rsidRPr="00487D44" w:rsidRDefault="00463707" w:rsidP="00463707">
      <w:pPr>
        <w:tabs>
          <w:tab w:val="left" w:pos="1260"/>
        </w:tabs>
        <w:ind w:firstLine="567"/>
        <w:jc w:val="both"/>
        <w:rPr>
          <w:szCs w:val="24"/>
        </w:rPr>
      </w:pPr>
      <w:r w:rsidRPr="00D70DFC">
        <w:rPr>
          <w:szCs w:val="24"/>
        </w:rPr>
        <w:t>9.9. Sutartis gali būti nutraukiama Sutarties šalių rašytiniu susitarimu.</w:t>
      </w:r>
    </w:p>
    <w:p w14:paraId="31913212" w14:textId="77777777" w:rsidR="00463707" w:rsidRPr="00487D44" w:rsidRDefault="00463707" w:rsidP="00463707">
      <w:pPr>
        <w:tabs>
          <w:tab w:val="left" w:pos="1260"/>
        </w:tabs>
        <w:ind w:firstLine="567"/>
        <w:jc w:val="both"/>
        <w:rPr>
          <w:szCs w:val="24"/>
        </w:rPr>
      </w:pPr>
      <w:r w:rsidRPr="00487D44">
        <w:rPr>
          <w:szCs w:val="24"/>
        </w:rPr>
        <w:t>9.</w:t>
      </w:r>
      <w:r>
        <w:rPr>
          <w:szCs w:val="24"/>
        </w:rPr>
        <w:t>10</w:t>
      </w:r>
      <w:r w:rsidRPr="00487D44">
        <w:rPr>
          <w:szCs w:val="24"/>
        </w:rPr>
        <w:t xml:space="preserve">. </w:t>
      </w:r>
      <w:r>
        <w:rPr>
          <w:szCs w:val="24"/>
        </w:rPr>
        <w:t>S</w:t>
      </w:r>
      <w:r w:rsidRPr="00487D44">
        <w:rPr>
          <w:szCs w:val="24"/>
        </w:rPr>
        <w:t xml:space="preserve">utarties nutraukimas neatleidžia šalių nuo įsipareigojimų visiškai atsiskaityti viena su kita, taip pat nepanaikina teisės reikalauti atlyginti nuostolius, atsiradusius dėl įsipareigojimų pagal </w:t>
      </w:r>
      <w:r>
        <w:rPr>
          <w:szCs w:val="24"/>
        </w:rPr>
        <w:t>S</w:t>
      </w:r>
      <w:r w:rsidRPr="00487D44">
        <w:rPr>
          <w:szCs w:val="24"/>
        </w:rPr>
        <w:t xml:space="preserve">utartį </w:t>
      </w:r>
      <w:r w:rsidRPr="00487D44">
        <w:rPr>
          <w:szCs w:val="24"/>
        </w:rPr>
        <w:lastRenderedPageBreak/>
        <w:t xml:space="preserve">nevykdymo ar netinkamo vykdymo, net jeigu tokie įsiskolinimai tapo žinomi po </w:t>
      </w:r>
      <w:r>
        <w:rPr>
          <w:szCs w:val="24"/>
        </w:rPr>
        <w:t>S</w:t>
      </w:r>
      <w:r w:rsidRPr="00487D44">
        <w:rPr>
          <w:szCs w:val="24"/>
        </w:rPr>
        <w:t>utarties nutraukimo dienos.</w:t>
      </w:r>
    </w:p>
    <w:p w14:paraId="2A3AA8AB" w14:textId="77777777" w:rsidR="00463707" w:rsidRPr="00487D44" w:rsidRDefault="00463707" w:rsidP="00463707">
      <w:pPr>
        <w:tabs>
          <w:tab w:val="left" w:pos="1260"/>
        </w:tabs>
        <w:ind w:firstLine="567"/>
        <w:jc w:val="both"/>
        <w:rPr>
          <w:szCs w:val="24"/>
        </w:rPr>
      </w:pPr>
      <w:r w:rsidRPr="00487D44">
        <w:rPr>
          <w:szCs w:val="24"/>
        </w:rPr>
        <w:t>9.</w:t>
      </w:r>
      <w:r>
        <w:rPr>
          <w:szCs w:val="24"/>
        </w:rPr>
        <w:t>11</w:t>
      </w:r>
      <w:r w:rsidRPr="00487D44">
        <w:rPr>
          <w:szCs w:val="24"/>
        </w:rPr>
        <w:t>. Šios sutarties sąlygos jos galiojimo laikotarpiu gali būti keičiamos V</w:t>
      </w:r>
      <w:r>
        <w:rPr>
          <w:szCs w:val="24"/>
        </w:rPr>
        <w:t>PĮ</w:t>
      </w:r>
      <w:r w:rsidRPr="00487D44">
        <w:rPr>
          <w:szCs w:val="24"/>
        </w:rPr>
        <w:t xml:space="preserve"> 89 straipsnyje nustatyta tvarka. Neleidžiami tokie pakeitimai ar pasirinkimo galimybės, dėl kurių iš esmės pasikeistų </w:t>
      </w:r>
      <w:r>
        <w:rPr>
          <w:szCs w:val="24"/>
        </w:rPr>
        <w:t>S</w:t>
      </w:r>
      <w:r w:rsidRPr="00487D44">
        <w:rPr>
          <w:szCs w:val="24"/>
        </w:rPr>
        <w:t>utarties pobūdis.</w:t>
      </w:r>
    </w:p>
    <w:p w14:paraId="27657094" w14:textId="77777777" w:rsidR="00463707" w:rsidRPr="00487D44" w:rsidRDefault="00463707" w:rsidP="00463707">
      <w:pPr>
        <w:tabs>
          <w:tab w:val="left" w:pos="0"/>
          <w:tab w:val="left" w:pos="880"/>
        </w:tabs>
        <w:ind w:firstLine="567"/>
        <w:jc w:val="both"/>
        <w:rPr>
          <w:szCs w:val="24"/>
        </w:rPr>
      </w:pPr>
      <w:r w:rsidRPr="00487D44">
        <w:rPr>
          <w:color w:val="000000"/>
          <w:szCs w:val="24"/>
        </w:rPr>
        <w:t>9.</w:t>
      </w:r>
      <w:r>
        <w:rPr>
          <w:color w:val="000000"/>
          <w:szCs w:val="24"/>
        </w:rPr>
        <w:t>12</w:t>
      </w:r>
      <w:r w:rsidRPr="00487D44">
        <w:rPr>
          <w:color w:val="000000"/>
          <w:szCs w:val="24"/>
        </w:rPr>
        <w:t xml:space="preserve">. </w:t>
      </w:r>
      <w:r w:rsidRPr="00487D44">
        <w:rPr>
          <w:szCs w:val="24"/>
        </w:rPr>
        <w:t xml:space="preserve">Pasikeitus </w:t>
      </w:r>
      <w:r>
        <w:rPr>
          <w:szCs w:val="24"/>
        </w:rPr>
        <w:t xml:space="preserve">Sutarties </w:t>
      </w:r>
      <w:r w:rsidRPr="00487D44">
        <w:rPr>
          <w:szCs w:val="24"/>
        </w:rPr>
        <w:t xml:space="preserve">šalių pavadinimams, adresams, telefonų numeriams, banko rekvizitams ar už sutarties vykdymą atsakingiems asmenims, sutarties šalys įsipareigoja raštu per 3 (tris) darbo dienas nuo pasikeitimo raštu informuoti apie tai viena kitą. </w:t>
      </w:r>
      <w:r w:rsidRPr="00487D44">
        <w:rPr>
          <w:color w:val="000000"/>
          <w:szCs w:val="24"/>
        </w:rPr>
        <w:t xml:space="preserve">Šaliai informavus kitą šalį apie šiame </w:t>
      </w:r>
      <w:r w:rsidRPr="00487D44">
        <w:rPr>
          <w:szCs w:val="24"/>
        </w:rPr>
        <w:t>papunktyje</w:t>
      </w:r>
      <w:r w:rsidRPr="00487D44">
        <w:rPr>
          <w:color w:val="000000"/>
          <w:szCs w:val="24"/>
        </w:rPr>
        <w:t xml:space="preserve"> nurodytus pakeitimus, be papildomo rašytinio susitarimo šalys jais vadovaujasi ir taiko. </w:t>
      </w:r>
      <w:r w:rsidRPr="00487D44">
        <w:rPr>
          <w:szCs w:val="24"/>
        </w:rPr>
        <w:t>Šalis, neįvykdžiusi šių reikalavimų, negali pareikšti pretenzijų ar atsikirtimų, kad šalių veiksmai, atlikti pagal paskutinius joms žinomus kitos šalies rekvizitus ir (ar) už sutarties vykdymą atsakingų asmenų kontaktus, neatitinka sutarties sąlygų arba kad ji negavo pranešimų, siųstų jai pagal tuos rekvizitus ir (ar) už sutarties vykdymą atsakingų asmenų kontaktus.</w:t>
      </w:r>
    </w:p>
    <w:p w14:paraId="0A343E64" w14:textId="29524517" w:rsidR="00463707" w:rsidRPr="00847915" w:rsidRDefault="00463707" w:rsidP="00847915">
      <w:pPr>
        <w:ind w:firstLine="567"/>
        <w:jc w:val="both"/>
        <w:rPr>
          <w:szCs w:val="24"/>
        </w:rPr>
      </w:pPr>
      <w:r w:rsidRPr="00487D44">
        <w:rPr>
          <w:szCs w:val="24"/>
        </w:rPr>
        <w:t>9.</w:t>
      </w:r>
      <w:r>
        <w:rPr>
          <w:szCs w:val="24"/>
        </w:rPr>
        <w:t>13</w:t>
      </w:r>
      <w:r w:rsidRPr="00487D44">
        <w:rPr>
          <w:szCs w:val="24"/>
        </w:rPr>
        <w:t xml:space="preserve">. Visi </w:t>
      </w:r>
      <w:r>
        <w:rPr>
          <w:szCs w:val="24"/>
        </w:rPr>
        <w:t>S</w:t>
      </w:r>
      <w:r w:rsidRPr="00487D44">
        <w:rPr>
          <w:szCs w:val="24"/>
        </w:rPr>
        <w:t>utarties pakeitimai ir papildymai galioja tik tada, kai jie sudaryti raštu, pasirašyti šalių ar jų įgaliotų atstovų, patvirtinti antspaudais (jei tokie yra)</w:t>
      </w:r>
      <w:r>
        <w:rPr>
          <w:szCs w:val="24"/>
        </w:rPr>
        <w:t>.</w:t>
      </w:r>
      <w:r w:rsidRPr="00487D44">
        <w:rPr>
          <w:szCs w:val="24"/>
        </w:rPr>
        <w:t xml:space="preserve"> Sutarties pakeitimai </w:t>
      </w:r>
      <w:r>
        <w:rPr>
          <w:szCs w:val="24"/>
        </w:rPr>
        <w:t>ir (</w:t>
      </w:r>
      <w:r w:rsidRPr="00487D44">
        <w:rPr>
          <w:szCs w:val="24"/>
        </w:rPr>
        <w:t>ar</w:t>
      </w:r>
      <w:r>
        <w:rPr>
          <w:szCs w:val="24"/>
        </w:rPr>
        <w:t>)</w:t>
      </w:r>
      <w:r w:rsidRPr="00487D44">
        <w:rPr>
          <w:szCs w:val="24"/>
        </w:rPr>
        <w:t xml:space="preserve"> papildymai yra neatskiriama </w:t>
      </w:r>
      <w:r>
        <w:rPr>
          <w:szCs w:val="24"/>
        </w:rPr>
        <w:t>S</w:t>
      </w:r>
      <w:r w:rsidRPr="00487D44">
        <w:rPr>
          <w:szCs w:val="24"/>
        </w:rPr>
        <w:t>utarties dalis.</w:t>
      </w:r>
    </w:p>
    <w:p w14:paraId="00DD465D" w14:textId="77777777" w:rsidR="00847915" w:rsidRDefault="00847915" w:rsidP="00463707">
      <w:pPr>
        <w:pStyle w:val="Pagrindiniotekstotrauka"/>
        <w:spacing w:after="0" w:line="240" w:lineRule="auto"/>
        <w:ind w:left="0" w:firstLine="770"/>
        <w:jc w:val="center"/>
        <w:rPr>
          <w:rFonts w:ascii="Times New Roman" w:hAnsi="Times New Roman"/>
          <w:b/>
          <w:caps/>
          <w:sz w:val="24"/>
          <w:szCs w:val="24"/>
        </w:rPr>
      </w:pPr>
    </w:p>
    <w:p w14:paraId="114A4671" w14:textId="543142D2" w:rsidR="00463707" w:rsidRPr="005F4ECC" w:rsidRDefault="00463707" w:rsidP="00463707">
      <w:pPr>
        <w:pStyle w:val="Pagrindiniotekstotrauka"/>
        <w:spacing w:after="0" w:line="240" w:lineRule="auto"/>
        <w:ind w:left="0" w:firstLine="770"/>
        <w:jc w:val="center"/>
        <w:rPr>
          <w:rFonts w:ascii="Times New Roman" w:hAnsi="Times New Roman"/>
          <w:b/>
          <w:caps/>
          <w:sz w:val="24"/>
          <w:szCs w:val="24"/>
        </w:rPr>
      </w:pPr>
      <w:r w:rsidRPr="005F4ECC">
        <w:rPr>
          <w:rFonts w:ascii="Times New Roman" w:hAnsi="Times New Roman"/>
          <w:b/>
          <w:caps/>
          <w:sz w:val="24"/>
          <w:szCs w:val="24"/>
        </w:rPr>
        <w:t>10. ginčų sprendimas</w:t>
      </w:r>
    </w:p>
    <w:p w14:paraId="697D14CC" w14:textId="77777777" w:rsidR="00463707" w:rsidRPr="005F4ECC" w:rsidRDefault="00463707" w:rsidP="00463707">
      <w:pPr>
        <w:pStyle w:val="Pagrindiniotekstotrauka"/>
        <w:spacing w:after="0" w:line="240" w:lineRule="auto"/>
        <w:ind w:left="0" w:firstLine="567"/>
        <w:rPr>
          <w:rFonts w:ascii="Times New Roman" w:hAnsi="Times New Roman"/>
          <w:b/>
          <w:i/>
          <w:caps/>
          <w:sz w:val="24"/>
          <w:szCs w:val="24"/>
        </w:rPr>
      </w:pPr>
    </w:p>
    <w:p w14:paraId="7E93B557" w14:textId="77777777" w:rsidR="00463707" w:rsidRPr="005F4ECC" w:rsidRDefault="00463707" w:rsidP="00463707">
      <w:pPr>
        <w:ind w:firstLine="567"/>
        <w:jc w:val="both"/>
        <w:rPr>
          <w:szCs w:val="24"/>
        </w:rPr>
      </w:pPr>
      <w:r>
        <w:rPr>
          <w:szCs w:val="24"/>
        </w:rPr>
        <w:t xml:space="preserve">10.1. </w:t>
      </w:r>
      <w:r w:rsidRPr="005F4ECC">
        <w:rPr>
          <w:szCs w:val="24"/>
        </w:rPr>
        <w:t xml:space="preserve">Visi tarp </w:t>
      </w:r>
      <w:r>
        <w:rPr>
          <w:szCs w:val="24"/>
        </w:rPr>
        <w:t xml:space="preserve">Sutarties </w:t>
      </w:r>
      <w:r w:rsidRPr="005F4ECC">
        <w:rPr>
          <w:szCs w:val="24"/>
        </w:rPr>
        <w:t xml:space="preserve">šalių kilę ginčai ar nesutarimai, susiję su </w:t>
      </w:r>
      <w:r>
        <w:rPr>
          <w:szCs w:val="24"/>
        </w:rPr>
        <w:t>S</w:t>
      </w:r>
      <w:r w:rsidRPr="005F4ECC">
        <w:rPr>
          <w:szCs w:val="24"/>
        </w:rPr>
        <w:t xml:space="preserve">utartimi, turi būti sprendžiami derybų būdu. </w:t>
      </w:r>
      <w:r w:rsidRPr="00742EB6">
        <w:rPr>
          <w:szCs w:val="24"/>
        </w:rPr>
        <w:t>Šalims</w:t>
      </w:r>
      <w:r w:rsidRPr="005F4ECC">
        <w:rPr>
          <w:szCs w:val="24"/>
        </w:rPr>
        <w:t xml:space="preserve"> nesutarus</w:t>
      </w:r>
      <w:r>
        <w:rPr>
          <w:szCs w:val="24"/>
        </w:rPr>
        <w:t xml:space="preserve"> per 10 (dešimt) darbo dienų</w:t>
      </w:r>
      <w:r w:rsidRPr="005F4ECC">
        <w:rPr>
          <w:szCs w:val="24"/>
        </w:rPr>
        <w:t>, ginčai sprendžiami Lietuvos Respublikos teisės aktų nustatyta tvarka Lietuvos Respublikos teismuose.</w:t>
      </w:r>
    </w:p>
    <w:p w14:paraId="03A0C5A4" w14:textId="77777777" w:rsidR="00463707" w:rsidRPr="005F4ECC" w:rsidRDefault="00463707" w:rsidP="00463707">
      <w:pPr>
        <w:pStyle w:val="Pagrindinistekstas2"/>
        <w:tabs>
          <w:tab w:val="left" w:pos="142"/>
          <w:tab w:val="num" w:pos="1080"/>
          <w:tab w:val="num" w:pos="1134"/>
          <w:tab w:val="num" w:pos="1260"/>
        </w:tabs>
        <w:spacing w:after="0" w:line="240" w:lineRule="auto"/>
        <w:ind w:firstLine="567"/>
        <w:jc w:val="both"/>
        <w:rPr>
          <w:szCs w:val="24"/>
        </w:rPr>
      </w:pPr>
    </w:p>
    <w:p w14:paraId="49CAE1F2" w14:textId="77777777" w:rsidR="00463707" w:rsidRPr="005F4ECC" w:rsidRDefault="00463707" w:rsidP="00463707">
      <w:pPr>
        <w:pStyle w:val="Pagrindiniotekstotrauka"/>
        <w:spacing w:after="0" w:line="240" w:lineRule="auto"/>
        <w:ind w:left="0" w:firstLine="567"/>
        <w:jc w:val="center"/>
        <w:rPr>
          <w:rFonts w:ascii="Times New Roman" w:hAnsi="Times New Roman"/>
          <w:b/>
          <w:caps/>
          <w:sz w:val="24"/>
          <w:szCs w:val="24"/>
        </w:rPr>
      </w:pPr>
      <w:r w:rsidRPr="005F4ECC">
        <w:rPr>
          <w:rFonts w:ascii="Times New Roman" w:hAnsi="Times New Roman"/>
          <w:b/>
          <w:caps/>
          <w:sz w:val="24"/>
          <w:szCs w:val="24"/>
        </w:rPr>
        <w:t>11. kitos sąlygos</w:t>
      </w:r>
    </w:p>
    <w:p w14:paraId="074AD1B1" w14:textId="77777777" w:rsidR="00463707" w:rsidRPr="005F4ECC" w:rsidRDefault="00463707" w:rsidP="00463707">
      <w:pPr>
        <w:tabs>
          <w:tab w:val="left" w:pos="1260"/>
        </w:tabs>
        <w:jc w:val="both"/>
        <w:rPr>
          <w:snapToGrid w:val="0"/>
          <w:szCs w:val="24"/>
        </w:rPr>
      </w:pPr>
    </w:p>
    <w:p w14:paraId="5C5B1F6F" w14:textId="2D937721" w:rsidR="00463707" w:rsidRDefault="00463707" w:rsidP="00463707">
      <w:pPr>
        <w:ind w:firstLine="567"/>
        <w:jc w:val="both"/>
        <w:rPr>
          <w:szCs w:val="24"/>
        </w:rPr>
      </w:pPr>
      <w:r w:rsidRPr="005F4ECC">
        <w:rPr>
          <w:szCs w:val="24"/>
        </w:rPr>
        <w:t>11.</w:t>
      </w:r>
      <w:r>
        <w:rPr>
          <w:szCs w:val="24"/>
        </w:rPr>
        <w:t>1</w:t>
      </w:r>
      <w:r w:rsidRPr="005F4ECC">
        <w:rPr>
          <w:szCs w:val="24"/>
        </w:rPr>
        <w:t xml:space="preserve">. </w:t>
      </w:r>
      <w:r>
        <w:rPr>
          <w:szCs w:val="24"/>
        </w:rPr>
        <w:t>Sutart</w:t>
      </w:r>
      <w:r w:rsidR="00D70051">
        <w:rPr>
          <w:szCs w:val="24"/>
        </w:rPr>
        <w:t>ies 5 priede</w:t>
      </w:r>
      <w:r>
        <w:rPr>
          <w:szCs w:val="24"/>
        </w:rPr>
        <w:t xml:space="preserve"> n</w:t>
      </w:r>
      <w:r w:rsidRPr="00742EB6">
        <w:rPr>
          <w:szCs w:val="24"/>
        </w:rPr>
        <w:t>urodyt</w:t>
      </w:r>
      <w:r>
        <w:rPr>
          <w:szCs w:val="24"/>
        </w:rPr>
        <w:t>i</w:t>
      </w:r>
      <w:r w:rsidRPr="00742EB6">
        <w:rPr>
          <w:szCs w:val="24"/>
        </w:rPr>
        <w:t xml:space="preserve"> subt</w:t>
      </w:r>
      <w:r>
        <w:rPr>
          <w:szCs w:val="24"/>
        </w:rPr>
        <w:t>ei</w:t>
      </w:r>
      <w:r w:rsidRPr="00742EB6">
        <w:rPr>
          <w:szCs w:val="24"/>
        </w:rPr>
        <w:t>kėj</w:t>
      </w:r>
      <w:r>
        <w:rPr>
          <w:szCs w:val="24"/>
        </w:rPr>
        <w:t>ai</w:t>
      </w:r>
      <w:r w:rsidRPr="00742EB6">
        <w:rPr>
          <w:szCs w:val="24"/>
        </w:rPr>
        <w:t xml:space="preserve"> (jei jie nurodyti) gal</w:t>
      </w:r>
      <w:r>
        <w:rPr>
          <w:szCs w:val="24"/>
        </w:rPr>
        <w:t>i būti</w:t>
      </w:r>
      <w:r w:rsidRPr="00742EB6">
        <w:rPr>
          <w:szCs w:val="24"/>
        </w:rPr>
        <w:t xml:space="preserve"> kei</w:t>
      </w:r>
      <w:r>
        <w:rPr>
          <w:szCs w:val="24"/>
        </w:rPr>
        <w:t>čiami</w:t>
      </w:r>
      <w:r w:rsidRPr="00742EB6">
        <w:rPr>
          <w:szCs w:val="24"/>
        </w:rPr>
        <w:t xml:space="preserve"> tik raštu informavus apie tai </w:t>
      </w:r>
      <w:r>
        <w:rPr>
          <w:szCs w:val="24"/>
        </w:rPr>
        <w:t>P</w:t>
      </w:r>
      <w:r w:rsidRPr="00742EB6">
        <w:rPr>
          <w:szCs w:val="24"/>
        </w:rPr>
        <w:t>aslaugų gavėją</w:t>
      </w:r>
      <w:r>
        <w:rPr>
          <w:szCs w:val="24"/>
        </w:rPr>
        <w:t>,</w:t>
      </w:r>
      <w:r w:rsidRPr="00742EB6">
        <w:rPr>
          <w:szCs w:val="24"/>
        </w:rPr>
        <w:t xml:space="preserve"> nurodant pagrįstas keitimo priežastis ir gavus raštišką </w:t>
      </w:r>
      <w:r>
        <w:rPr>
          <w:szCs w:val="24"/>
        </w:rPr>
        <w:t>P</w:t>
      </w:r>
      <w:r w:rsidRPr="00742EB6">
        <w:rPr>
          <w:szCs w:val="24"/>
        </w:rPr>
        <w:t>aslaugų gavėjo sutikimą. Naujai siūlomas subt</w:t>
      </w:r>
      <w:r>
        <w:rPr>
          <w:szCs w:val="24"/>
        </w:rPr>
        <w:t>eikė</w:t>
      </w:r>
      <w:r w:rsidRPr="00742EB6">
        <w:rPr>
          <w:szCs w:val="24"/>
        </w:rPr>
        <w:t>jas turi atitikti konkurso sąlygose keičiamam subte</w:t>
      </w:r>
      <w:r>
        <w:rPr>
          <w:szCs w:val="24"/>
        </w:rPr>
        <w:t>i</w:t>
      </w:r>
      <w:r w:rsidRPr="00742EB6">
        <w:rPr>
          <w:szCs w:val="24"/>
        </w:rPr>
        <w:t xml:space="preserve">kėjui numatytus reikalavimus. </w:t>
      </w:r>
      <w:r w:rsidRPr="006F421F">
        <w:rPr>
          <w:szCs w:val="24"/>
        </w:rPr>
        <w:t xml:space="preserve">Paslaugų teikėjas bet kokiu atveju atsako už visus pagal </w:t>
      </w:r>
      <w:r>
        <w:rPr>
          <w:szCs w:val="24"/>
        </w:rPr>
        <w:t>S</w:t>
      </w:r>
      <w:r w:rsidRPr="006F421F">
        <w:rPr>
          <w:szCs w:val="24"/>
        </w:rPr>
        <w:t>utartį prisiimtus įsipareigojimus, nepaisant to, ar jiems vykdyti bus pasitelkiami subt</w:t>
      </w:r>
      <w:r>
        <w:rPr>
          <w:szCs w:val="24"/>
        </w:rPr>
        <w:t>ei</w:t>
      </w:r>
      <w:r w:rsidRPr="006F421F">
        <w:rPr>
          <w:szCs w:val="24"/>
        </w:rPr>
        <w:t>kėjai</w:t>
      </w:r>
      <w:r w:rsidRPr="005F4ECC">
        <w:rPr>
          <w:szCs w:val="24"/>
        </w:rPr>
        <w:t>. Pagrįstomis subt</w:t>
      </w:r>
      <w:r>
        <w:rPr>
          <w:szCs w:val="24"/>
        </w:rPr>
        <w:t>ei</w:t>
      </w:r>
      <w:r w:rsidRPr="005F4ECC">
        <w:rPr>
          <w:szCs w:val="24"/>
        </w:rPr>
        <w:t xml:space="preserve">kėjo keitimo priežastimis laikomos priežastys, kai </w:t>
      </w:r>
      <w:r>
        <w:rPr>
          <w:szCs w:val="24"/>
        </w:rPr>
        <w:t>Paslaugų teikėjo</w:t>
      </w:r>
      <w:r w:rsidRPr="005F4ECC">
        <w:rPr>
          <w:szCs w:val="24"/>
        </w:rPr>
        <w:t xml:space="preserve"> pasiūlytas subt</w:t>
      </w:r>
      <w:r>
        <w:rPr>
          <w:szCs w:val="24"/>
        </w:rPr>
        <w:t>eikėjas</w:t>
      </w:r>
      <w:r w:rsidRPr="005F4ECC">
        <w:rPr>
          <w:szCs w:val="24"/>
        </w:rPr>
        <w:t xml:space="preserve"> (-ai) dėl objektyvių priežasčių (subt</w:t>
      </w:r>
      <w:r>
        <w:rPr>
          <w:szCs w:val="24"/>
        </w:rPr>
        <w:t>eikėjui</w:t>
      </w:r>
      <w:r w:rsidRPr="005F4ECC">
        <w:rPr>
          <w:szCs w:val="24"/>
        </w:rPr>
        <w:t xml:space="preserve"> bankrutavus ar susidarius analogiškai situacijai, nutrūkus teisiniams santykiams su </w:t>
      </w:r>
      <w:r>
        <w:rPr>
          <w:szCs w:val="24"/>
        </w:rPr>
        <w:t>Paslaugų teikėju</w:t>
      </w:r>
      <w:r w:rsidRPr="005F4ECC">
        <w:rPr>
          <w:szCs w:val="24"/>
        </w:rPr>
        <w:t xml:space="preserve">, subtiekėjui atsisakius teikti paslaugas ir pan.) nebegali teikti visų ar dalies </w:t>
      </w:r>
      <w:r>
        <w:rPr>
          <w:szCs w:val="24"/>
        </w:rPr>
        <w:t>S</w:t>
      </w:r>
      <w:r w:rsidRPr="005F4ECC">
        <w:rPr>
          <w:szCs w:val="24"/>
        </w:rPr>
        <w:t xml:space="preserve">utartyje nurodytų </w:t>
      </w:r>
      <w:r>
        <w:rPr>
          <w:szCs w:val="24"/>
        </w:rPr>
        <w:t>P</w:t>
      </w:r>
      <w:r w:rsidRPr="005F4ECC">
        <w:rPr>
          <w:szCs w:val="24"/>
        </w:rPr>
        <w:t>aslaugų. Paslaugų gavėjui sutikus su subt</w:t>
      </w:r>
      <w:r>
        <w:rPr>
          <w:szCs w:val="24"/>
        </w:rPr>
        <w:t>eik</w:t>
      </w:r>
      <w:r w:rsidRPr="005F4ECC">
        <w:rPr>
          <w:szCs w:val="24"/>
        </w:rPr>
        <w:t xml:space="preserve">ėjo (-ų) pakeitimu, </w:t>
      </w:r>
      <w:r>
        <w:rPr>
          <w:szCs w:val="24"/>
        </w:rPr>
        <w:t>P</w:t>
      </w:r>
      <w:r w:rsidRPr="005F4ECC">
        <w:rPr>
          <w:szCs w:val="24"/>
        </w:rPr>
        <w:t xml:space="preserve">aslaugų gavėjas kartu su </w:t>
      </w:r>
      <w:r>
        <w:rPr>
          <w:szCs w:val="24"/>
        </w:rPr>
        <w:t>P</w:t>
      </w:r>
      <w:r w:rsidRPr="005F4ECC">
        <w:rPr>
          <w:szCs w:val="24"/>
        </w:rPr>
        <w:t>aslaugų teikėju raštu sudaro susitarimą dėl subt</w:t>
      </w:r>
      <w:r>
        <w:rPr>
          <w:szCs w:val="24"/>
        </w:rPr>
        <w:t>ei</w:t>
      </w:r>
      <w:r w:rsidRPr="005F4ECC">
        <w:rPr>
          <w:szCs w:val="24"/>
        </w:rPr>
        <w:t xml:space="preserve">kėjo (-ų) pakeitimo. Šis susitarimas yra neatskiriama </w:t>
      </w:r>
      <w:r>
        <w:rPr>
          <w:szCs w:val="24"/>
        </w:rPr>
        <w:t>S</w:t>
      </w:r>
      <w:r w:rsidRPr="005F4ECC">
        <w:rPr>
          <w:szCs w:val="24"/>
        </w:rPr>
        <w:t>utarties dalis. Subt</w:t>
      </w:r>
      <w:r>
        <w:rPr>
          <w:szCs w:val="24"/>
        </w:rPr>
        <w:t>ei</w:t>
      </w:r>
      <w:r w:rsidRPr="005F4ECC">
        <w:rPr>
          <w:szCs w:val="24"/>
        </w:rPr>
        <w:t xml:space="preserve">kėjo (-ų) keitimo tvarkos pažeidimas </w:t>
      </w:r>
      <w:r w:rsidRPr="003E5621">
        <w:rPr>
          <w:szCs w:val="24"/>
        </w:rPr>
        <w:t xml:space="preserve">laikomas esminiu </w:t>
      </w:r>
      <w:r>
        <w:rPr>
          <w:szCs w:val="24"/>
        </w:rPr>
        <w:t>S</w:t>
      </w:r>
      <w:r w:rsidRPr="003E5621">
        <w:rPr>
          <w:szCs w:val="24"/>
        </w:rPr>
        <w:t>utarties pažeidimu.</w:t>
      </w:r>
    </w:p>
    <w:p w14:paraId="2ED1BEA4" w14:textId="1379CC5E" w:rsidR="00463707" w:rsidRPr="005F4ECC" w:rsidRDefault="00463707" w:rsidP="00463707">
      <w:pPr>
        <w:ind w:firstLine="567"/>
        <w:jc w:val="both"/>
        <w:rPr>
          <w:szCs w:val="24"/>
        </w:rPr>
      </w:pPr>
      <w:r>
        <w:rPr>
          <w:szCs w:val="24"/>
        </w:rPr>
        <w:t>11.2. Sutart</w:t>
      </w:r>
      <w:r w:rsidR="001A53E8">
        <w:rPr>
          <w:szCs w:val="24"/>
        </w:rPr>
        <w:t xml:space="preserve">ies 3 priede Paslaugų teikėjo įgaliotas asmuo (toliau – specialistas) </w:t>
      </w:r>
      <w:r w:rsidRPr="00EC59AB">
        <w:rPr>
          <w:szCs w:val="24"/>
        </w:rPr>
        <w:t xml:space="preserve">gali būti pakeistas kitu specialistu tik </w:t>
      </w:r>
      <w:r w:rsidR="000B5CDD">
        <w:rPr>
          <w:szCs w:val="24"/>
        </w:rPr>
        <w:t xml:space="preserve">tokiam asmeniui </w:t>
      </w:r>
      <w:r w:rsidRPr="00EC59AB">
        <w:rPr>
          <w:szCs w:val="24"/>
        </w:rPr>
        <w:t xml:space="preserve">susirgus, susižalojus, patyrus traumą ar atsisakius teikti </w:t>
      </w:r>
      <w:r w:rsidR="00E4668D">
        <w:rPr>
          <w:szCs w:val="24"/>
        </w:rPr>
        <w:t>P</w:t>
      </w:r>
      <w:r w:rsidRPr="00EC59AB">
        <w:rPr>
          <w:szCs w:val="24"/>
        </w:rPr>
        <w:t>aslaugas.</w:t>
      </w:r>
      <w:r>
        <w:rPr>
          <w:szCs w:val="24"/>
        </w:rPr>
        <w:t xml:space="preserve"> Paslaugų teikėjas</w:t>
      </w:r>
      <w:r w:rsidRPr="00EC59AB">
        <w:rPr>
          <w:szCs w:val="24"/>
        </w:rPr>
        <w:t xml:space="preserve"> prašymą dėl sutartyje nurodyto specialisto keitimo kitu specialistu </w:t>
      </w:r>
      <w:r>
        <w:rPr>
          <w:szCs w:val="24"/>
        </w:rPr>
        <w:t>Paslaugų gavėjui</w:t>
      </w:r>
      <w:r w:rsidRPr="00EC59AB">
        <w:rPr>
          <w:szCs w:val="24"/>
        </w:rPr>
        <w:t xml:space="preserve"> pateikia raštu, nurodydamas tokio keitimo priežastis. </w:t>
      </w:r>
      <w:r>
        <w:rPr>
          <w:szCs w:val="24"/>
        </w:rPr>
        <w:t>Paslaugų gavėjas</w:t>
      </w:r>
      <w:r w:rsidRPr="00EC59AB">
        <w:rPr>
          <w:szCs w:val="24"/>
        </w:rPr>
        <w:t xml:space="preserve"> turi teisę pareikalauti pakeisti specialistą, netinkamai atliekantį </w:t>
      </w:r>
      <w:r>
        <w:rPr>
          <w:szCs w:val="24"/>
        </w:rPr>
        <w:t>S</w:t>
      </w:r>
      <w:r w:rsidRPr="00EC59AB">
        <w:rPr>
          <w:szCs w:val="24"/>
        </w:rPr>
        <w:t xml:space="preserve">utartyje numatytas funkcijas, kitu specialistu. </w:t>
      </w:r>
      <w:r>
        <w:rPr>
          <w:szCs w:val="24"/>
        </w:rPr>
        <w:t>Paslaugų gavėjas</w:t>
      </w:r>
      <w:r w:rsidRPr="00EC59AB">
        <w:rPr>
          <w:szCs w:val="24"/>
        </w:rPr>
        <w:t xml:space="preserve"> reikalavimą dėl sutartyje nurodyto specialisto keitimo kitu specialistu </w:t>
      </w:r>
      <w:r>
        <w:rPr>
          <w:szCs w:val="24"/>
        </w:rPr>
        <w:t>Paslaugų teikėjui</w:t>
      </w:r>
      <w:r w:rsidRPr="00EC59AB">
        <w:rPr>
          <w:szCs w:val="24"/>
        </w:rPr>
        <w:t xml:space="preserve"> pateikia raštu, nurodydama tokio keitimo priežastis</w:t>
      </w:r>
      <w:r>
        <w:rPr>
          <w:szCs w:val="24"/>
        </w:rPr>
        <w:t>.</w:t>
      </w:r>
      <w:r w:rsidRPr="00D83B85">
        <w:rPr>
          <w:szCs w:val="24"/>
        </w:rPr>
        <w:t xml:space="preserve"> </w:t>
      </w:r>
      <w:r w:rsidRPr="00F37882">
        <w:rPr>
          <w:szCs w:val="24"/>
        </w:rPr>
        <w:t>Naujas specialistas turi būti ne žemesnės kvalifikacijos nei t</w:t>
      </w:r>
      <w:r w:rsidR="00274FA5">
        <w:rPr>
          <w:szCs w:val="24"/>
        </w:rPr>
        <w:t>os</w:t>
      </w:r>
      <w:r w:rsidRPr="00F37882">
        <w:rPr>
          <w:szCs w:val="24"/>
        </w:rPr>
        <w:t>, kuri buvo nustatyta viešojo pirkimo</w:t>
      </w:r>
      <w:r w:rsidR="00274FA5">
        <w:rPr>
          <w:szCs w:val="24"/>
        </w:rPr>
        <w:t xml:space="preserve"> </w:t>
      </w:r>
      <w:r w:rsidRPr="00F37882">
        <w:rPr>
          <w:szCs w:val="24"/>
        </w:rPr>
        <w:t>dokumentuose.</w:t>
      </w:r>
      <w:r w:rsidRPr="00EC59AB">
        <w:rPr>
          <w:szCs w:val="24"/>
        </w:rPr>
        <w:t xml:space="preserve"> Sutartyje nurodyto specialisto pakeitimas kitu specialistu įforminamas pasirašant atskirą susitarimą.</w:t>
      </w:r>
      <w:r>
        <w:rPr>
          <w:szCs w:val="24"/>
        </w:rPr>
        <w:t xml:space="preserve"> Specialisto</w:t>
      </w:r>
      <w:r w:rsidRPr="005F4ECC">
        <w:rPr>
          <w:szCs w:val="24"/>
        </w:rPr>
        <w:t xml:space="preserve"> (-ų) keitimo tvarkos pažeidimas </w:t>
      </w:r>
      <w:r w:rsidRPr="003E5621">
        <w:rPr>
          <w:szCs w:val="24"/>
        </w:rPr>
        <w:t xml:space="preserve">laikomas esminiu </w:t>
      </w:r>
      <w:r>
        <w:rPr>
          <w:szCs w:val="24"/>
        </w:rPr>
        <w:t>S</w:t>
      </w:r>
      <w:r w:rsidRPr="003E5621">
        <w:rPr>
          <w:szCs w:val="24"/>
        </w:rPr>
        <w:t>utarties pažeidimu.</w:t>
      </w:r>
    </w:p>
    <w:p w14:paraId="3F8B60D6" w14:textId="77777777" w:rsidR="00463707" w:rsidRPr="005F4ECC" w:rsidRDefault="00463707" w:rsidP="00463707">
      <w:pPr>
        <w:ind w:firstLine="567"/>
        <w:jc w:val="both"/>
        <w:rPr>
          <w:szCs w:val="24"/>
        </w:rPr>
      </w:pPr>
      <w:r w:rsidRPr="005F4ECC">
        <w:rPr>
          <w:szCs w:val="24"/>
        </w:rPr>
        <w:t xml:space="preserve">11.3. Vykdydamos ir aiškindamos </w:t>
      </w:r>
      <w:r>
        <w:rPr>
          <w:szCs w:val="24"/>
        </w:rPr>
        <w:t>S</w:t>
      </w:r>
      <w:r w:rsidRPr="005F4ECC">
        <w:rPr>
          <w:szCs w:val="24"/>
        </w:rPr>
        <w:t xml:space="preserve">utarties sąlygas, taip pat spręsdamos </w:t>
      </w:r>
      <w:r>
        <w:rPr>
          <w:szCs w:val="24"/>
        </w:rPr>
        <w:t>S</w:t>
      </w:r>
      <w:r w:rsidRPr="005F4ECC">
        <w:rPr>
          <w:szCs w:val="24"/>
        </w:rPr>
        <w:t>utarties ne</w:t>
      </w:r>
      <w:r>
        <w:rPr>
          <w:szCs w:val="24"/>
        </w:rPr>
        <w:t>aptartus</w:t>
      </w:r>
      <w:r w:rsidRPr="005F4ECC">
        <w:rPr>
          <w:szCs w:val="24"/>
        </w:rPr>
        <w:t xml:space="preserve"> klausimus, </w:t>
      </w:r>
      <w:r>
        <w:rPr>
          <w:szCs w:val="24"/>
        </w:rPr>
        <w:t xml:space="preserve">Sutarties </w:t>
      </w:r>
      <w:r w:rsidRPr="005F4ECC">
        <w:rPr>
          <w:szCs w:val="24"/>
        </w:rPr>
        <w:t>šalys vadovaujasi Lietuvos Respublikos įstatymais ir kitais teisės aktais.</w:t>
      </w:r>
    </w:p>
    <w:p w14:paraId="610EC19D" w14:textId="77777777" w:rsidR="00463707" w:rsidRPr="005F4ECC" w:rsidRDefault="00463707" w:rsidP="00463707">
      <w:pPr>
        <w:ind w:firstLine="567"/>
        <w:jc w:val="both"/>
        <w:rPr>
          <w:szCs w:val="24"/>
        </w:rPr>
      </w:pPr>
      <w:r w:rsidRPr="005F4ECC">
        <w:rPr>
          <w:szCs w:val="24"/>
        </w:rPr>
        <w:t>11.</w:t>
      </w:r>
      <w:r>
        <w:rPr>
          <w:szCs w:val="24"/>
        </w:rPr>
        <w:t>4</w:t>
      </w:r>
      <w:r w:rsidRPr="005F4ECC">
        <w:rPr>
          <w:szCs w:val="24"/>
        </w:rPr>
        <w:t xml:space="preserve">. Visi </w:t>
      </w:r>
      <w:r>
        <w:rPr>
          <w:szCs w:val="24"/>
        </w:rPr>
        <w:t>S</w:t>
      </w:r>
      <w:r w:rsidRPr="005F4ECC">
        <w:rPr>
          <w:szCs w:val="24"/>
        </w:rPr>
        <w:t xml:space="preserve">utarties šalių su </w:t>
      </w:r>
      <w:r>
        <w:rPr>
          <w:szCs w:val="24"/>
        </w:rPr>
        <w:t>S</w:t>
      </w:r>
      <w:r w:rsidRPr="005F4ECC">
        <w:rPr>
          <w:szCs w:val="24"/>
        </w:rPr>
        <w:t xml:space="preserve">utartimi susiję tarpusavio pranešimai yra pateikiami raštu </w:t>
      </w:r>
      <w:r>
        <w:rPr>
          <w:szCs w:val="24"/>
        </w:rPr>
        <w:t>Su</w:t>
      </w:r>
      <w:r w:rsidRPr="005F4ECC">
        <w:rPr>
          <w:szCs w:val="24"/>
        </w:rPr>
        <w:t xml:space="preserve">tartyje nurodytais adresais. Skubūs pranešimai gali būti perduodami šalims </w:t>
      </w:r>
      <w:r>
        <w:rPr>
          <w:szCs w:val="24"/>
        </w:rPr>
        <w:t>S</w:t>
      </w:r>
      <w:r w:rsidRPr="005F4ECC">
        <w:rPr>
          <w:szCs w:val="24"/>
        </w:rPr>
        <w:t>utartyje nurodytais faksais arba elektroniniu paštu. Tokiu atveju šalis, gavusi šią informaciją, privalo nedelsdama patvirtinti jos gavimo faktą.</w:t>
      </w:r>
    </w:p>
    <w:p w14:paraId="0E269601" w14:textId="77777777" w:rsidR="00463707" w:rsidRDefault="00463707" w:rsidP="00463707">
      <w:pPr>
        <w:ind w:firstLine="567"/>
        <w:jc w:val="both"/>
        <w:rPr>
          <w:szCs w:val="24"/>
        </w:rPr>
      </w:pPr>
      <w:r w:rsidRPr="005F4ECC">
        <w:rPr>
          <w:szCs w:val="24"/>
        </w:rPr>
        <w:t>11.</w:t>
      </w:r>
      <w:r>
        <w:rPr>
          <w:szCs w:val="24"/>
        </w:rPr>
        <w:t>5</w:t>
      </w:r>
      <w:r w:rsidRPr="005F4ECC">
        <w:rPr>
          <w:szCs w:val="24"/>
        </w:rPr>
        <w:t xml:space="preserve">. </w:t>
      </w:r>
      <w:r>
        <w:rPr>
          <w:szCs w:val="24"/>
        </w:rPr>
        <w:t>S</w:t>
      </w:r>
      <w:r w:rsidRPr="005F4ECC">
        <w:rPr>
          <w:szCs w:val="24"/>
        </w:rPr>
        <w:t>utartis sudaryta dviem egzemplioriais lietuvių kalba, po vieną kiekvienai sutarties šaliai. Kiekvienas sutarties egzempliorius turi vienodą juridinę galią.</w:t>
      </w:r>
    </w:p>
    <w:p w14:paraId="79556267" w14:textId="77777777" w:rsidR="00463707" w:rsidRDefault="00463707" w:rsidP="00463707">
      <w:pPr>
        <w:ind w:firstLine="567"/>
        <w:jc w:val="both"/>
        <w:rPr>
          <w:szCs w:val="24"/>
        </w:rPr>
      </w:pPr>
      <w:r>
        <w:rPr>
          <w:szCs w:val="24"/>
        </w:rPr>
        <w:t xml:space="preserve">11.6. </w:t>
      </w:r>
      <w:r w:rsidRPr="006F421F">
        <w:rPr>
          <w:szCs w:val="24"/>
        </w:rPr>
        <w:t>Šios sutarties priedas (-ai):</w:t>
      </w:r>
    </w:p>
    <w:p w14:paraId="5BACF28A" w14:textId="3CA95C02" w:rsidR="00463707" w:rsidRDefault="00463707" w:rsidP="00463707">
      <w:pPr>
        <w:ind w:firstLine="567"/>
        <w:jc w:val="both"/>
        <w:rPr>
          <w:szCs w:val="24"/>
        </w:rPr>
      </w:pPr>
      <w:r>
        <w:rPr>
          <w:szCs w:val="24"/>
        </w:rPr>
        <w:lastRenderedPageBreak/>
        <w:t xml:space="preserve">11.6.1. 1 priedas </w:t>
      </w:r>
      <w:r w:rsidR="00B52C97">
        <w:rPr>
          <w:szCs w:val="24"/>
        </w:rPr>
        <w:t>„</w:t>
      </w:r>
      <w:r>
        <w:rPr>
          <w:szCs w:val="24"/>
        </w:rPr>
        <w:t>Paslaugos ir įkainiai</w:t>
      </w:r>
      <w:r w:rsidR="00B52C97">
        <w:rPr>
          <w:szCs w:val="24"/>
        </w:rPr>
        <w:t>“</w:t>
      </w:r>
      <w:r>
        <w:rPr>
          <w:szCs w:val="24"/>
        </w:rPr>
        <w:t>;</w:t>
      </w:r>
    </w:p>
    <w:p w14:paraId="14E19258" w14:textId="2B9CF25A" w:rsidR="00463707" w:rsidRDefault="00463707" w:rsidP="00463707">
      <w:pPr>
        <w:ind w:firstLine="567"/>
        <w:jc w:val="both"/>
        <w:rPr>
          <w:szCs w:val="24"/>
        </w:rPr>
      </w:pPr>
      <w:r>
        <w:rPr>
          <w:szCs w:val="24"/>
        </w:rPr>
        <w:t xml:space="preserve">11.6.2. 2 priedas </w:t>
      </w:r>
      <w:r w:rsidR="00B52C97">
        <w:rPr>
          <w:szCs w:val="24"/>
        </w:rPr>
        <w:t>„</w:t>
      </w:r>
      <w:r>
        <w:rPr>
          <w:szCs w:val="24"/>
        </w:rPr>
        <w:t>Techninė specifikacija</w:t>
      </w:r>
      <w:r w:rsidR="00B52C97">
        <w:rPr>
          <w:szCs w:val="24"/>
        </w:rPr>
        <w:t>“</w:t>
      </w:r>
      <w:r>
        <w:rPr>
          <w:szCs w:val="24"/>
        </w:rPr>
        <w:t>;</w:t>
      </w:r>
    </w:p>
    <w:p w14:paraId="2CB7F743" w14:textId="5AA2C085" w:rsidR="00463707" w:rsidRDefault="00463707" w:rsidP="00463707">
      <w:pPr>
        <w:ind w:firstLine="567"/>
        <w:jc w:val="both"/>
        <w:rPr>
          <w:szCs w:val="24"/>
        </w:rPr>
      </w:pPr>
      <w:r>
        <w:rPr>
          <w:szCs w:val="24"/>
        </w:rPr>
        <w:t xml:space="preserve">11.6.3. 3 priedas </w:t>
      </w:r>
      <w:r w:rsidR="00B52C97">
        <w:rPr>
          <w:szCs w:val="24"/>
        </w:rPr>
        <w:t>„</w:t>
      </w:r>
      <w:r>
        <w:rPr>
          <w:szCs w:val="24"/>
        </w:rPr>
        <w:t>Specialistai</w:t>
      </w:r>
      <w:r w:rsidR="00B52C97">
        <w:rPr>
          <w:szCs w:val="24"/>
        </w:rPr>
        <w:t>“</w:t>
      </w:r>
      <w:r>
        <w:rPr>
          <w:szCs w:val="24"/>
        </w:rPr>
        <w:t>;</w:t>
      </w:r>
    </w:p>
    <w:p w14:paraId="28958F25" w14:textId="18DC3244" w:rsidR="00463707" w:rsidRDefault="00463707" w:rsidP="00463707">
      <w:pPr>
        <w:ind w:firstLine="567"/>
        <w:jc w:val="both"/>
        <w:rPr>
          <w:szCs w:val="24"/>
        </w:rPr>
      </w:pPr>
      <w:r>
        <w:rPr>
          <w:szCs w:val="24"/>
        </w:rPr>
        <w:t xml:space="preserve">11.6.4. </w:t>
      </w:r>
      <w:r w:rsidR="00B52C97">
        <w:rPr>
          <w:szCs w:val="24"/>
        </w:rPr>
        <w:t>4</w:t>
      </w:r>
      <w:r>
        <w:rPr>
          <w:szCs w:val="24"/>
        </w:rPr>
        <w:t xml:space="preserve"> priedas </w:t>
      </w:r>
      <w:r w:rsidR="00B52C97">
        <w:rPr>
          <w:szCs w:val="24"/>
        </w:rPr>
        <w:t>„</w:t>
      </w:r>
      <w:r>
        <w:rPr>
          <w:szCs w:val="24"/>
        </w:rPr>
        <w:t>Susitarimas dėl duomenų tvarkymo</w:t>
      </w:r>
      <w:r w:rsidR="00B52C97">
        <w:rPr>
          <w:szCs w:val="24"/>
        </w:rPr>
        <w:t>“</w:t>
      </w:r>
      <w:r>
        <w:rPr>
          <w:szCs w:val="24"/>
        </w:rPr>
        <w:t>;</w:t>
      </w:r>
    </w:p>
    <w:p w14:paraId="0CA15510" w14:textId="7748989B" w:rsidR="00463707" w:rsidRPr="006F421F" w:rsidRDefault="00463707" w:rsidP="00463707">
      <w:pPr>
        <w:ind w:firstLine="567"/>
        <w:jc w:val="both"/>
        <w:rPr>
          <w:szCs w:val="24"/>
        </w:rPr>
      </w:pPr>
      <w:r>
        <w:rPr>
          <w:szCs w:val="24"/>
        </w:rPr>
        <w:t>11.6.</w:t>
      </w:r>
      <w:r w:rsidR="00D70051">
        <w:rPr>
          <w:szCs w:val="24"/>
        </w:rPr>
        <w:t>5</w:t>
      </w:r>
      <w:r>
        <w:rPr>
          <w:szCs w:val="24"/>
        </w:rPr>
        <w:t xml:space="preserve">. </w:t>
      </w:r>
      <w:r w:rsidR="00671930">
        <w:rPr>
          <w:szCs w:val="24"/>
        </w:rPr>
        <w:t>5</w:t>
      </w:r>
      <w:r>
        <w:rPr>
          <w:szCs w:val="24"/>
        </w:rPr>
        <w:t xml:space="preserve"> priedas </w:t>
      </w:r>
      <w:r w:rsidR="00B52C97">
        <w:rPr>
          <w:szCs w:val="24"/>
        </w:rPr>
        <w:t>„</w:t>
      </w:r>
      <w:r>
        <w:rPr>
          <w:szCs w:val="24"/>
        </w:rPr>
        <w:t>Subtiekėjai</w:t>
      </w:r>
      <w:r w:rsidR="00B52C97">
        <w:rPr>
          <w:szCs w:val="24"/>
        </w:rPr>
        <w:t>“</w:t>
      </w:r>
      <w:r>
        <w:rPr>
          <w:szCs w:val="24"/>
        </w:rPr>
        <w:t>.</w:t>
      </w:r>
    </w:p>
    <w:p w14:paraId="2448F964" w14:textId="77777777" w:rsidR="00463707" w:rsidRPr="005F4ECC" w:rsidRDefault="00463707" w:rsidP="00463707">
      <w:pPr>
        <w:ind w:right="368" w:firstLine="567"/>
        <w:jc w:val="both"/>
        <w:rPr>
          <w:i/>
          <w:szCs w:val="24"/>
        </w:rPr>
      </w:pPr>
    </w:p>
    <w:p w14:paraId="1E943C1C" w14:textId="77777777" w:rsidR="00463707" w:rsidRPr="005F4ECC" w:rsidRDefault="00463707" w:rsidP="00463707">
      <w:pPr>
        <w:ind w:left="770" w:right="368"/>
        <w:jc w:val="center"/>
        <w:rPr>
          <w:b/>
          <w:szCs w:val="24"/>
        </w:rPr>
      </w:pPr>
      <w:r w:rsidRPr="005F4ECC">
        <w:rPr>
          <w:b/>
          <w:szCs w:val="24"/>
        </w:rPr>
        <w:t>12. ŠALIŲ REKVIZITAI</w:t>
      </w:r>
    </w:p>
    <w:p w14:paraId="37D2BC4A" w14:textId="77777777" w:rsidR="00463707" w:rsidRPr="005F4ECC" w:rsidRDefault="00463707" w:rsidP="00463707">
      <w:pPr>
        <w:ind w:left="1296" w:right="368" w:firstLine="1296"/>
        <w:rPr>
          <w:b/>
          <w:szCs w:val="24"/>
        </w:rPr>
      </w:pPr>
    </w:p>
    <w:tbl>
      <w:tblPr>
        <w:tblW w:w="5148" w:type="pct"/>
        <w:tblInd w:w="-318" w:type="dxa"/>
        <w:tblLayout w:type="fixed"/>
        <w:tblLook w:val="01E0" w:firstRow="1" w:lastRow="1" w:firstColumn="1" w:lastColumn="1" w:noHBand="0" w:noVBand="0"/>
      </w:tblPr>
      <w:tblGrid>
        <w:gridCol w:w="4816"/>
        <w:gridCol w:w="337"/>
        <w:gridCol w:w="5208"/>
      </w:tblGrid>
      <w:tr w:rsidR="00463707" w:rsidRPr="005F4ECC" w14:paraId="287DD764" w14:textId="77777777" w:rsidTr="00263B53">
        <w:trPr>
          <w:trHeight w:val="906"/>
        </w:trPr>
        <w:tc>
          <w:tcPr>
            <w:tcW w:w="4789" w:type="dxa"/>
          </w:tcPr>
          <w:p w14:paraId="2A8E2C9D" w14:textId="77777777" w:rsidR="00463707" w:rsidRPr="005F4ECC" w:rsidRDefault="00463707" w:rsidP="00263B53">
            <w:pPr>
              <w:ind w:right="368"/>
              <w:rPr>
                <w:b/>
                <w:szCs w:val="24"/>
              </w:rPr>
            </w:pPr>
            <w:r w:rsidRPr="005F4ECC">
              <w:rPr>
                <w:b/>
                <w:szCs w:val="24"/>
              </w:rPr>
              <w:t>Paslaugų gavėjas:</w:t>
            </w:r>
          </w:p>
          <w:p w14:paraId="2B5252AF" w14:textId="77777777" w:rsidR="00463707" w:rsidRPr="005F4ECC" w:rsidRDefault="00463707" w:rsidP="00263B53">
            <w:pPr>
              <w:ind w:right="368"/>
              <w:rPr>
                <w:szCs w:val="24"/>
              </w:rPr>
            </w:pPr>
            <w:r w:rsidRPr="005F4ECC">
              <w:rPr>
                <w:szCs w:val="24"/>
              </w:rPr>
              <w:t>Lietuvos Respublikos vyriausioji rinkimų komisija</w:t>
            </w:r>
          </w:p>
        </w:tc>
        <w:tc>
          <w:tcPr>
            <w:tcW w:w="335" w:type="dxa"/>
          </w:tcPr>
          <w:p w14:paraId="103AE0A3" w14:textId="77777777" w:rsidR="00463707" w:rsidRPr="005F4ECC" w:rsidRDefault="00463707" w:rsidP="00263B53">
            <w:pPr>
              <w:ind w:right="368"/>
              <w:rPr>
                <w:bCs/>
                <w:color w:val="000000"/>
                <w:szCs w:val="24"/>
              </w:rPr>
            </w:pPr>
          </w:p>
        </w:tc>
        <w:tc>
          <w:tcPr>
            <w:tcW w:w="5179" w:type="dxa"/>
          </w:tcPr>
          <w:p w14:paraId="3DC8979E" w14:textId="77777777" w:rsidR="00463707" w:rsidRPr="005F4ECC" w:rsidRDefault="00463707" w:rsidP="00263B53">
            <w:pPr>
              <w:ind w:right="368"/>
              <w:rPr>
                <w:b/>
                <w:szCs w:val="24"/>
              </w:rPr>
            </w:pPr>
            <w:r w:rsidRPr="005F4ECC">
              <w:rPr>
                <w:b/>
                <w:szCs w:val="24"/>
              </w:rPr>
              <w:t>Paslaugų teikėjas:</w:t>
            </w:r>
          </w:p>
          <w:p w14:paraId="536D7066" w14:textId="2051BF02" w:rsidR="00463707" w:rsidRPr="00B30324" w:rsidRDefault="00484FAC" w:rsidP="00263B53">
            <w:pPr>
              <w:ind w:right="368"/>
              <w:rPr>
                <w:i/>
                <w:szCs w:val="24"/>
              </w:rPr>
            </w:pPr>
            <w:r w:rsidRPr="00B30324">
              <w:rPr>
                <w:color w:val="000000" w:themeColor="text1"/>
                <w:szCs w:val="24"/>
              </w:rPr>
              <w:t>Ūkio subjektų grupė, veikianti jungtinės veiklos pagrindu: UAB „Lodvila“ ir UAB „Grafija“, atstovaujama UAB „Lodvila“</w:t>
            </w:r>
          </w:p>
        </w:tc>
      </w:tr>
      <w:tr w:rsidR="00463707" w:rsidRPr="005F4ECC" w14:paraId="2EA5508C" w14:textId="77777777" w:rsidTr="00263B53">
        <w:trPr>
          <w:trHeight w:val="2614"/>
        </w:trPr>
        <w:tc>
          <w:tcPr>
            <w:tcW w:w="4789" w:type="dxa"/>
          </w:tcPr>
          <w:p w14:paraId="7EBCE51A" w14:textId="77777777" w:rsidR="00463707" w:rsidRPr="005F4ECC" w:rsidRDefault="00463707" w:rsidP="00263B53">
            <w:pPr>
              <w:ind w:right="368"/>
              <w:rPr>
                <w:szCs w:val="24"/>
              </w:rPr>
            </w:pPr>
            <w:r w:rsidRPr="005F4ECC">
              <w:rPr>
                <w:szCs w:val="24"/>
              </w:rPr>
              <w:t>Įstaigos kodas 188607150</w:t>
            </w:r>
          </w:p>
          <w:p w14:paraId="2FAE051E" w14:textId="77777777" w:rsidR="00463707" w:rsidRPr="005F4ECC" w:rsidRDefault="00463707" w:rsidP="00263B53">
            <w:pPr>
              <w:ind w:right="368"/>
              <w:rPr>
                <w:szCs w:val="24"/>
              </w:rPr>
            </w:pPr>
            <w:r w:rsidRPr="005F4ECC">
              <w:rPr>
                <w:szCs w:val="24"/>
              </w:rPr>
              <w:t>Gynėjų g. 8, 01109 Vilnius</w:t>
            </w:r>
          </w:p>
          <w:p w14:paraId="42070E50" w14:textId="77777777" w:rsidR="00463707" w:rsidRPr="005F4ECC" w:rsidRDefault="00463707" w:rsidP="00263B53">
            <w:pPr>
              <w:ind w:right="368"/>
              <w:rPr>
                <w:szCs w:val="24"/>
              </w:rPr>
            </w:pPr>
            <w:r w:rsidRPr="005F4ECC">
              <w:rPr>
                <w:szCs w:val="24"/>
              </w:rPr>
              <w:t>Tel. +370 5 239 6902</w:t>
            </w:r>
          </w:p>
          <w:p w14:paraId="23BCF8AB" w14:textId="77777777" w:rsidR="00463707" w:rsidRPr="005F4ECC" w:rsidRDefault="00463707" w:rsidP="00263B53">
            <w:pPr>
              <w:ind w:right="368"/>
              <w:rPr>
                <w:szCs w:val="24"/>
              </w:rPr>
            </w:pPr>
            <w:r w:rsidRPr="005F4ECC">
              <w:rPr>
                <w:szCs w:val="24"/>
              </w:rPr>
              <w:t>Faksas +370 5 239 6960</w:t>
            </w:r>
          </w:p>
          <w:p w14:paraId="239C774A" w14:textId="77777777" w:rsidR="00463707" w:rsidRPr="005F4ECC" w:rsidRDefault="00463707" w:rsidP="00263B53">
            <w:pPr>
              <w:ind w:right="368"/>
              <w:rPr>
                <w:szCs w:val="24"/>
              </w:rPr>
            </w:pPr>
            <w:r w:rsidRPr="005F4ECC">
              <w:rPr>
                <w:szCs w:val="24"/>
              </w:rPr>
              <w:t xml:space="preserve">A. s. LT07 7300 0100 0245 7425 </w:t>
            </w:r>
          </w:p>
          <w:p w14:paraId="44990A14" w14:textId="77777777" w:rsidR="00463707" w:rsidRPr="005F4ECC" w:rsidRDefault="00463707" w:rsidP="00263B53">
            <w:pPr>
              <w:ind w:right="368"/>
              <w:rPr>
                <w:szCs w:val="24"/>
              </w:rPr>
            </w:pPr>
            <w:r w:rsidRPr="005F4ECC">
              <w:rPr>
                <w:szCs w:val="24"/>
              </w:rPr>
              <w:t>„Swedbank“, AB</w:t>
            </w:r>
          </w:p>
        </w:tc>
        <w:tc>
          <w:tcPr>
            <w:tcW w:w="335" w:type="dxa"/>
          </w:tcPr>
          <w:p w14:paraId="3E2483F2" w14:textId="77777777" w:rsidR="00463707" w:rsidRPr="005F4ECC" w:rsidRDefault="00463707" w:rsidP="00263B53">
            <w:pPr>
              <w:ind w:right="368"/>
              <w:rPr>
                <w:color w:val="000000"/>
                <w:szCs w:val="24"/>
              </w:rPr>
            </w:pPr>
          </w:p>
        </w:tc>
        <w:tc>
          <w:tcPr>
            <w:tcW w:w="5179" w:type="dxa"/>
          </w:tcPr>
          <w:p w14:paraId="139F4B76" w14:textId="77777777" w:rsidR="00022310" w:rsidRDefault="00022310" w:rsidP="00022310">
            <w:pPr>
              <w:spacing w:line="256" w:lineRule="auto"/>
              <w:ind w:right="368"/>
              <w:rPr>
                <w:i/>
                <w:szCs w:val="24"/>
              </w:rPr>
            </w:pPr>
            <w:r>
              <w:rPr>
                <w:i/>
                <w:szCs w:val="24"/>
              </w:rPr>
              <w:t>įstaigos/įmonės kodas 110753474</w:t>
            </w:r>
          </w:p>
          <w:p w14:paraId="611EA670" w14:textId="77777777" w:rsidR="00022310" w:rsidRDefault="00022310" w:rsidP="00022310">
            <w:pPr>
              <w:spacing w:line="256" w:lineRule="auto"/>
              <w:ind w:right="368"/>
              <w:rPr>
                <w:i/>
                <w:szCs w:val="24"/>
              </w:rPr>
            </w:pPr>
            <w:r>
              <w:rPr>
                <w:i/>
                <w:szCs w:val="24"/>
              </w:rPr>
              <w:t>adresas Draugystės g. 24, Valčiūnai, Vilniaus r</w:t>
            </w:r>
          </w:p>
          <w:p w14:paraId="6FE3F5D8" w14:textId="77777777" w:rsidR="00022310" w:rsidRDefault="00022310" w:rsidP="00022310">
            <w:pPr>
              <w:spacing w:line="256" w:lineRule="auto"/>
              <w:ind w:right="368"/>
              <w:rPr>
                <w:i/>
                <w:szCs w:val="24"/>
              </w:rPr>
            </w:pPr>
            <w:r>
              <w:rPr>
                <w:i/>
                <w:szCs w:val="24"/>
              </w:rPr>
              <w:t>telefonas 852790097</w:t>
            </w:r>
          </w:p>
          <w:p w14:paraId="175B5389" w14:textId="77777777" w:rsidR="00022310" w:rsidRDefault="00022310" w:rsidP="00022310">
            <w:pPr>
              <w:spacing w:line="256" w:lineRule="auto"/>
              <w:ind w:right="368"/>
              <w:rPr>
                <w:i/>
                <w:szCs w:val="24"/>
              </w:rPr>
            </w:pPr>
            <w:r>
              <w:rPr>
                <w:i/>
                <w:szCs w:val="24"/>
              </w:rPr>
              <w:t xml:space="preserve">faksas - </w:t>
            </w:r>
          </w:p>
          <w:p w14:paraId="25A0702F" w14:textId="77777777" w:rsidR="00022310" w:rsidRDefault="00022310" w:rsidP="00022310">
            <w:pPr>
              <w:spacing w:line="256" w:lineRule="auto"/>
              <w:ind w:right="368"/>
              <w:rPr>
                <w:i/>
                <w:szCs w:val="24"/>
              </w:rPr>
            </w:pPr>
            <w:r>
              <w:rPr>
                <w:i/>
                <w:szCs w:val="24"/>
              </w:rPr>
              <w:t>A.s. Nr. LT857300010166452175</w:t>
            </w:r>
          </w:p>
          <w:p w14:paraId="1600901C" w14:textId="000857EB" w:rsidR="00463707" w:rsidRPr="005F4ECC" w:rsidRDefault="00022310" w:rsidP="00022310">
            <w:pPr>
              <w:ind w:right="368"/>
              <w:rPr>
                <w:i/>
                <w:szCs w:val="24"/>
              </w:rPr>
            </w:pPr>
            <w:r>
              <w:rPr>
                <w:i/>
                <w:szCs w:val="24"/>
              </w:rPr>
              <w:t>„Swedbank“, AB</w:t>
            </w:r>
          </w:p>
        </w:tc>
      </w:tr>
      <w:tr w:rsidR="00463707" w:rsidRPr="005F4ECC" w14:paraId="48522484" w14:textId="77777777" w:rsidTr="00263B53">
        <w:trPr>
          <w:trHeight w:val="864"/>
        </w:trPr>
        <w:tc>
          <w:tcPr>
            <w:tcW w:w="4789" w:type="dxa"/>
          </w:tcPr>
          <w:p w14:paraId="170FE48D" w14:textId="77777777" w:rsidR="00463707" w:rsidRPr="005F4ECC" w:rsidRDefault="00463707" w:rsidP="00263B53">
            <w:pPr>
              <w:tabs>
                <w:tab w:val="left" w:pos="2625"/>
              </w:tabs>
              <w:ind w:right="368"/>
              <w:rPr>
                <w:iCs/>
                <w:szCs w:val="24"/>
              </w:rPr>
            </w:pPr>
            <w:r w:rsidRPr="005F4ECC">
              <w:rPr>
                <w:b/>
                <w:iCs/>
                <w:szCs w:val="24"/>
              </w:rPr>
              <w:t>Komisijos pirmininkė</w:t>
            </w:r>
          </w:p>
          <w:p w14:paraId="57BFB8F5" w14:textId="77777777" w:rsidR="00463707" w:rsidRPr="005F4ECC" w:rsidRDefault="00463707" w:rsidP="00263B53">
            <w:pPr>
              <w:tabs>
                <w:tab w:val="left" w:pos="2625"/>
              </w:tabs>
              <w:ind w:right="368"/>
              <w:rPr>
                <w:iCs/>
                <w:szCs w:val="24"/>
              </w:rPr>
            </w:pPr>
            <w:r w:rsidRPr="005F4ECC">
              <w:rPr>
                <w:iCs/>
                <w:szCs w:val="24"/>
              </w:rPr>
              <w:t xml:space="preserve">                    </w:t>
            </w:r>
          </w:p>
          <w:p w14:paraId="712770A2" w14:textId="77777777" w:rsidR="00463707" w:rsidRPr="005F4ECC" w:rsidRDefault="00463707" w:rsidP="00263B53">
            <w:pPr>
              <w:tabs>
                <w:tab w:val="left" w:pos="2625"/>
              </w:tabs>
              <w:ind w:right="368"/>
              <w:rPr>
                <w:iCs/>
                <w:szCs w:val="24"/>
              </w:rPr>
            </w:pPr>
            <w:r w:rsidRPr="005F4ECC">
              <w:rPr>
                <w:iCs/>
                <w:szCs w:val="24"/>
              </w:rPr>
              <w:t xml:space="preserve">                                 A. V.</w:t>
            </w:r>
            <w:r w:rsidRPr="005F4ECC">
              <w:rPr>
                <w:iCs/>
                <w:szCs w:val="24"/>
              </w:rPr>
              <w:tab/>
            </w:r>
          </w:p>
          <w:p w14:paraId="1118EAB2" w14:textId="77777777" w:rsidR="00463707" w:rsidRPr="005F4ECC" w:rsidRDefault="00463707" w:rsidP="00263B53">
            <w:pPr>
              <w:tabs>
                <w:tab w:val="left" w:pos="735"/>
              </w:tabs>
              <w:ind w:right="368"/>
              <w:rPr>
                <w:iCs/>
                <w:szCs w:val="24"/>
              </w:rPr>
            </w:pPr>
            <w:r w:rsidRPr="005F4ECC">
              <w:rPr>
                <w:iCs/>
                <w:szCs w:val="24"/>
              </w:rPr>
              <w:tab/>
              <w:t xml:space="preserve"> </w:t>
            </w:r>
          </w:p>
          <w:p w14:paraId="03F05B40" w14:textId="77777777" w:rsidR="00463707" w:rsidRPr="005F4ECC" w:rsidRDefault="00463707" w:rsidP="00263B53">
            <w:pPr>
              <w:pStyle w:val="Antrat6"/>
              <w:tabs>
                <w:tab w:val="left" w:pos="4820"/>
                <w:tab w:val="left" w:pos="4962"/>
              </w:tabs>
              <w:ind w:left="0" w:right="368" w:firstLine="0"/>
              <w:rPr>
                <w:color w:val="000000"/>
                <w:sz w:val="24"/>
                <w:szCs w:val="24"/>
              </w:rPr>
            </w:pPr>
            <w:r w:rsidRPr="005F4ECC">
              <w:rPr>
                <w:iCs/>
                <w:sz w:val="24"/>
                <w:szCs w:val="24"/>
              </w:rPr>
              <w:t>Jolanta Petkevičienė</w:t>
            </w:r>
          </w:p>
        </w:tc>
        <w:tc>
          <w:tcPr>
            <w:tcW w:w="335" w:type="dxa"/>
          </w:tcPr>
          <w:p w14:paraId="36E95CA6" w14:textId="77777777" w:rsidR="00463707" w:rsidRPr="005F4ECC" w:rsidRDefault="00463707" w:rsidP="00263B53">
            <w:pPr>
              <w:ind w:right="368"/>
              <w:rPr>
                <w:b/>
                <w:bCs/>
                <w:color w:val="000000"/>
                <w:szCs w:val="24"/>
              </w:rPr>
            </w:pPr>
          </w:p>
          <w:p w14:paraId="31942133" w14:textId="77777777" w:rsidR="00463707" w:rsidRPr="005F4ECC" w:rsidRDefault="00463707" w:rsidP="00263B53">
            <w:pPr>
              <w:ind w:right="368"/>
              <w:rPr>
                <w:b/>
                <w:szCs w:val="24"/>
              </w:rPr>
            </w:pPr>
          </w:p>
          <w:p w14:paraId="1ACA73A7" w14:textId="77777777" w:rsidR="00463707" w:rsidRPr="005F4ECC" w:rsidRDefault="00463707" w:rsidP="00263B53">
            <w:pPr>
              <w:ind w:left="360" w:right="368"/>
              <w:jc w:val="right"/>
              <w:rPr>
                <w:b/>
                <w:bCs/>
                <w:color w:val="000000"/>
                <w:szCs w:val="24"/>
              </w:rPr>
            </w:pPr>
          </w:p>
        </w:tc>
        <w:tc>
          <w:tcPr>
            <w:tcW w:w="5179" w:type="dxa"/>
          </w:tcPr>
          <w:p w14:paraId="63C38424" w14:textId="29AE4BD8" w:rsidR="00463707" w:rsidRPr="007B35B6" w:rsidRDefault="007B35B6" w:rsidP="00263B53">
            <w:pPr>
              <w:tabs>
                <w:tab w:val="left" w:pos="2625"/>
              </w:tabs>
              <w:ind w:right="368"/>
              <w:rPr>
                <w:b/>
                <w:bCs/>
                <w:i/>
                <w:szCs w:val="24"/>
              </w:rPr>
            </w:pPr>
            <w:r w:rsidRPr="007B35B6">
              <w:rPr>
                <w:b/>
                <w:bCs/>
                <w:szCs w:val="24"/>
              </w:rPr>
              <w:t>Generalinis direktorius</w:t>
            </w:r>
          </w:p>
          <w:p w14:paraId="5EB134F0" w14:textId="77777777" w:rsidR="00463707" w:rsidRPr="007B35B6" w:rsidRDefault="00463707" w:rsidP="00263B53">
            <w:pPr>
              <w:tabs>
                <w:tab w:val="left" w:pos="2625"/>
              </w:tabs>
              <w:ind w:right="368"/>
              <w:rPr>
                <w:b/>
                <w:bCs/>
                <w:i/>
                <w:szCs w:val="24"/>
              </w:rPr>
            </w:pPr>
            <w:r w:rsidRPr="007B35B6">
              <w:rPr>
                <w:b/>
                <w:bCs/>
                <w:i/>
                <w:szCs w:val="24"/>
              </w:rPr>
              <w:t xml:space="preserve">                     </w:t>
            </w:r>
          </w:p>
          <w:p w14:paraId="4F48CF8D" w14:textId="77777777" w:rsidR="00463707" w:rsidRPr="007B35B6" w:rsidRDefault="00463707" w:rsidP="00263B53">
            <w:pPr>
              <w:tabs>
                <w:tab w:val="left" w:pos="2625"/>
              </w:tabs>
              <w:ind w:right="368"/>
              <w:rPr>
                <w:i/>
                <w:szCs w:val="24"/>
              </w:rPr>
            </w:pPr>
            <w:r w:rsidRPr="007B35B6">
              <w:rPr>
                <w:b/>
                <w:bCs/>
                <w:szCs w:val="24"/>
              </w:rPr>
              <w:t xml:space="preserve">                           </w:t>
            </w:r>
            <w:r w:rsidRPr="007B35B6">
              <w:rPr>
                <w:szCs w:val="24"/>
              </w:rPr>
              <w:t xml:space="preserve">      A. V.</w:t>
            </w:r>
            <w:r w:rsidRPr="007B35B6">
              <w:rPr>
                <w:i/>
                <w:szCs w:val="24"/>
              </w:rPr>
              <w:tab/>
            </w:r>
          </w:p>
          <w:p w14:paraId="374F316F" w14:textId="77777777" w:rsidR="00463707" w:rsidRPr="007B35B6" w:rsidRDefault="00463707" w:rsidP="00263B53">
            <w:pPr>
              <w:ind w:right="368"/>
              <w:rPr>
                <w:b/>
                <w:bCs/>
                <w:color w:val="000000"/>
                <w:szCs w:val="24"/>
              </w:rPr>
            </w:pPr>
          </w:p>
          <w:p w14:paraId="742847A9" w14:textId="7953A2DC" w:rsidR="00463707" w:rsidRPr="005F4ECC" w:rsidRDefault="007B35B6" w:rsidP="00263B53">
            <w:pPr>
              <w:ind w:right="368"/>
              <w:rPr>
                <w:b/>
                <w:szCs w:val="24"/>
              </w:rPr>
            </w:pPr>
            <w:r w:rsidRPr="007B35B6">
              <w:rPr>
                <w:b/>
                <w:bCs/>
                <w:szCs w:val="24"/>
              </w:rPr>
              <w:t>Kostas Valiūnas</w:t>
            </w:r>
          </w:p>
        </w:tc>
      </w:tr>
    </w:tbl>
    <w:p w14:paraId="4D617AD8" w14:textId="77777777" w:rsidR="001876D7" w:rsidRDefault="001876D7" w:rsidP="00D52E0A">
      <w:pPr>
        <w:jc w:val="right"/>
      </w:pPr>
    </w:p>
    <w:p w14:paraId="6FEF44AE" w14:textId="2F526BE8" w:rsidR="001876D7" w:rsidRDefault="001876D7">
      <w:pPr>
        <w:spacing w:after="160" w:line="259" w:lineRule="auto"/>
      </w:pPr>
    </w:p>
    <w:p w14:paraId="08027CF9" w14:textId="62812031" w:rsidR="003D04C0" w:rsidRDefault="003D04C0">
      <w:pPr>
        <w:spacing w:after="160" w:line="259" w:lineRule="auto"/>
      </w:pPr>
      <w:r>
        <w:br w:type="page"/>
      </w:r>
    </w:p>
    <w:p w14:paraId="7DEE44CC" w14:textId="77777777" w:rsidR="003D04C0" w:rsidRPr="007418FA" w:rsidRDefault="003D04C0" w:rsidP="003D04C0">
      <w:pPr>
        <w:jc w:val="right"/>
      </w:pPr>
      <w:r w:rsidRPr="007418FA">
        <w:lastRenderedPageBreak/>
        <w:t>2022 m.                             d.</w:t>
      </w:r>
    </w:p>
    <w:p w14:paraId="38D23F45" w14:textId="77777777" w:rsidR="003D04C0" w:rsidRPr="007418FA" w:rsidRDefault="003D04C0" w:rsidP="003D04C0">
      <w:pPr>
        <w:ind w:left="5184"/>
        <w:jc w:val="center"/>
      </w:pPr>
      <w:r w:rsidRPr="007418FA">
        <w:t xml:space="preserve">            Sutarties Nr.:                        </w:t>
      </w:r>
    </w:p>
    <w:p w14:paraId="74D208F7" w14:textId="77777777" w:rsidR="003D04C0" w:rsidRPr="007418FA" w:rsidRDefault="003D04C0" w:rsidP="003D04C0">
      <w:pPr>
        <w:ind w:left="3888" w:firstLine="1296"/>
        <w:jc w:val="center"/>
      </w:pPr>
      <w:r w:rsidRPr="007418FA">
        <w:t xml:space="preserve">    1 priedas</w:t>
      </w:r>
    </w:p>
    <w:p w14:paraId="38AECFD6" w14:textId="77777777" w:rsidR="003D04C0" w:rsidRPr="007418FA" w:rsidRDefault="003D04C0" w:rsidP="003D04C0">
      <w:pPr>
        <w:spacing w:line="260" w:lineRule="exact"/>
        <w:jc w:val="center"/>
        <w:rPr>
          <w:b/>
          <w:szCs w:val="24"/>
          <w:lang w:eastAsia="lt-LT"/>
        </w:rPr>
      </w:pPr>
    </w:p>
    <w:p w14:paraId="256811FF" w14:textId="77777777" w:rsidR="003D04C0" w:rsidRPr="007418FA" w:rsidRDefault="003D04C0" w:rsidP="003D04C0">
      <w:pPr>
        <w:spacing w:line="260" w:lineRule="exact"/>
        <w:jc w:val="center"/>
        <w:rPr>
          <w:b/>
          <w:szCs w:val="24"/>
          <w:lang w:eastAsia="lt-LT"/>
        </w:rPr>
      </w:pPr>
    </w:p>
    <w:p w14:paraId="24872188" w14:textId="77777777" w:rsidR="003D04C0" w:rsidRPr="007418FA" w:rsidRDefault="003D04C0" w:rsidP="003D04C0">
      <w:pPr>
        <w:spacing w:line="260" w:lineRule="exact"/>
        <w:jc w:val="center"/>
        <w:rPr>
          <w:b/>
          <w:szCs w:val="24"/>
          <w:lang w:eastAsia="lt-LT"/>
        </w:rPr>
      </w:pPr>
      <w:r w:rsidRPr="007418FA">
        <w:rPr>
          <w:b/>
          <w:szCs w:val="24"/>
          <w:lang w:eastAsia="lt-LT"/>
        </w:rPr>
        <w:t>PASLAUGOS IR  ĮKAINIAI</w:t>
      </w:r>
    </w:p>
    <w:p w14:paraId="3E810CCF" w14:textId="19BDAC1E" w:rsidR="00307435" w:rsidRPr="00CF3C0B" w:rsidRDefault="00307435" w:rsidP="00307435">
      <w:pPr>
        <w:jc w:val="both"/>
        <w:rPr>
          <w:b/>
          <w:bCs/>
        </w:rPr>
      </w:pPr>
    </w:p>
    <w:tbl>
      <w:tblPr>
        <w:tblStyle w:val="Lentelstinklelis"/>
        <w:tblW w:w="10060" w:type="dxa"/>
        <w:tblLayout w:type="fixed"/>
        <w:tblLook w:val="04A0" w:firstRow="1" w:lastRow="0" w:firstColumn="1" w:lastColumn="0" w:noHBand="0" w:noVBand="1"/>
      </w:tblPr>
      <w:tblGrid>
        <w:gridCol w:w="821"/>
        <w:gridCol w:w="5837"/>
        <w:gridCol w:w="1417"/>
        <w:gridCol w:w="1985"/>
      </w:tblGrid>
      <w:tr w:rsidR="0075704B" w14:paraId="745B5294" w14:textId="77777777" w:rsidTr="00607146">
        <w:trPr>
          <w:tblHeader/>
        </w:trPr>
        <w:tc>
          <w:tcPr>
            <w:tcW w:w="821" w:type="dxa"/>
            <w:vAlign w:val="center"/>
          </w:tcPr>
          <w:p w14:paraId="77D52E99" w14:textId="77777777" w:rsidR="0075704B" w:rsidRPr="00607146" w:rsidRDefault="0075704B" w:rsidP="00893966">
            <w:pPr>
              <w:jc w:val="center"/>
              <w:rPr>
                <w:b/>
                <w:bCs/>
                <w:szCs w:val="24"/>
              </w:rPr>
            </w:pPr>
            <w:r w:rsidRPr="00607146">
              <w:rPr>
                <w:b/>
                <w:bCs/>
                <w:szCs w:val="24"/>
              </w:rPr>
              <w:t>Eil. Nr.</w:t>
            </w:r>
          </w:p>
        </w:tc>
        <w:tc>
          <w:tcPr>
            <w:tcW w:w="5837" w:type="dxa"/>
            <w:vAlign w:val="center"/>
          </w:tcPr>
          <w:p w14:paraId="486995C6" w14:textId="77777777" w:rsidR="0075704B" w:rsidRPr="00607146" w:rsidRDefault="0075704B" w:rsidP="00893966">
            <w:pPr>
              <w:jc w:val="center"/>
              <w:rPr>
                <w:b/>
                <w:bCs/>
                <w:szCs w:val="24"/>
              </w:rPr>
            </w:pPr>
            <w:r w:rsidRPr="00607146">
              <w:rPr>
                <w:b/>
                <w:bCs/>
                <w:szCs w:val="24"/>
              </w:rPr>
              <w:t>Paslaugos pavadinimas</w:t>
            </w:r>
          </w:p>
        </w:tc>
        <w:tc>
          <w:tcPr>
            <w:tcW w:w="1417" w:type="dxa"/>
            <w:vAlign w:val="center"/>
          </w:tcPr>
          <w:p w14:paraId="15A39FE1" w14:textId="77777777" w:rsidR="0075704B" w:rsidRPr="00607146" w:rsidRDefault="0075704B" w:rsidP="00893966">
            <w:pPr>
              <w:jc w:val="center"/>
              <w:rPr>
                <w:b/>
                <w:bCs/>
                <w:szCs w:val="24"/>
              </w:rPr>
            </w:pPr>
            <w:r w:rsidRPr="00607146">
              <w:rPr>
                <w:b/>
                <w:bCs/>
                <w:szCs w:val="24"/>
              </w:rPr>
              <w:t>Mato vienetas</w:t>
            </w:r>
          </w:p>
        </w:tc>
        <w:tc>
          <w:tcPr>
            <w:tcW w:w="1985" w:type="dxa"/>
            <w:vAlign w:val="center"/>
          </w:tcPr>
          <w:p w14:paraId="4A1EE09C" w14:textId="03F1A6CE" w:rsidR="0075704B" w:rsidRPr="00607146" w:rsidRDefault="0075704B" w:rsidP="00893966">
            <w:pPr>
              <w:jc w:val="center"/>
              <w:rPr>
                <w:b/>
                <w:bCs/>
                <w:szCs w:val="24"/>
              </w:rPr>
            </w:pPr>
            <w:r w:rsidRPr="00607146">
              <w:rPr>
                <w:b/>
                <w:bCs/>
                <w:szCs w:val="24"/>
              </w:rPr>
              <w:t>1 vieneto įkainis,</w:t>
            </w:r>
          </w:p>
          <w:p w14:paraId="1D9B92CC" w14:textId="77777777" w:rsidR="0075704B" w:rsidRPr="00607146" w:rsidRDefault="0075704B" w:rsidP="00893966">
            <w:pPr>
              <w:jc w:val="center"/>
              <w:rPr>
                <w:b/>
                <w:bCs/>
                <w:szCs w:val="24"/>
              </w:rPr>
            </w:pPr>
            <w:r w:rsidRPr="00607146">
              <w:rPr>
                <w:b/>
                <w:bCs/>
                <w:szCs w:val="24"/>
              </w:rPr>
              <w:t>Eur (be PVM)</w:t>
            </w:r>
          </w:p>
        </w:tc>
      </w:tr>
      <w:tr w:rsidR="0075704B" w14:paraId="6621B303" w14:textId="77777777" w:rsidTr="00607146">
        <w:trPr>
          <w:tblHeader/>
        </w:trPr>
        <w:tc>
          <w:tcPr>
            <w:tcW w:w="821" w:type="dxa"/>
          </w:tcPr>
          <w:p w14:paraId="6E7BF9FD" w14:textId="77777777" w:rsidR="0075704B" w:rsidRPr="008E3808" w:rsidRDefault="0075704B" w:rsidP="00893966">
            <w:pPr>
              <w:jc w:val="center"/>
              <w:rPr>
                <w:i/>
                <w:iCs/>
                <w:sz w:val="20"/>
              </w:rPr>
            </w:pPr>
            <w:r w:rsidRPr="008E3808">
              <w:rPr>
                <w:i/>
                <w:iCs/>
                <w:sz w:val="20"/>
              </w:rPr>
              <w:t>1</w:t>
            </w:r>
          </w:p>
        </w:tc>
        <w:tc>
          <w:tcPr>
            <w:tcW w:w="5837" w:type="dxa"/>
          </w:tcPr>
          <w:p w14:paraId="2532536D" w14:textId="77777777" w:rsidR="0075704B" w:rsidRPr="008E3808" w:rsidRDefault="0075704B" w:rsidP="00893966">
            <w:pPr>
              <w:jc w:val="center"/>
              <w:rPr>
                <w:i/>
                <w:iCs/>
                <w:sz w:val="20"/>
              </w:rPr>
            </w:pPr>
            <w:r w:rsidRPr="008E3808">
              <w:rPr>
                <w:i/>
                <w:iCs/>
                <w:sz w:val="20"/>
              </w:rPr>
              <w:t>2</w:t>
            </w:r>
          </w:p>
        </w:tc>
        <w:tc>
          <w:tcPr>
            <w:tcW w:w="1417" w:type="dxa"/>
          </w:tcPr>
          <w:p w14:paraId="16B74176" w14:textId="77777777" w:rsidR="0075704B" w:rsidRPr="008E3808" w:rsidRDefault="0075704B" w:rsidP="00893966">
            <w:pPr>
              <w:jc w:val="center"/>
              <w:rPr>
                <w:i/>
                <w:iCs/>
                <w:sz w:val="20"/>
              </w:rPr>
            </w:pPr>
            <w:r w:rsidRPr="008E3808">
              <w:rPr>
                <w:i/>
                <w:iCs/>
                <w:sz w:val="20"/>
              </w:rPr>
              <w:t>3</w:t>
            </w:r>
          </w:p>
        </w:tc>
        <w:tc>
          <w:tcPr>
            <w:tcW w:w="1985" w:type="dxa"/>
          </w:tcPr>
          <w:p w14:paraId="1724496E" w14:textId="77777777" w:rsidR="0075704B" w:rsidRPr="008E3808" w:rsidRDefault="0075704B" w:rsidP="00893966">
            <w:pPr>
              <w:jc w:val="center"/>
              <w:rPr>
                <w:i/>
                <w:iCs/>
                <w:sz w:val="20"/>
              </w:rPr>
            </w:pPr>
            <w:r w:rsidRPr="008E3808">
              <w:rPr>
                <w:i/>
                <w:iCs/>
                <w:sz w:val="20"/>
              </w:rPr>
              <w:t>5</w:t>
            </w:r>
          </w:p>
        </w:tc>
      </w:tr>
      <w:tr w:rsidR="008B59F8" w14:paraId="635E643F" w14:textId="77777777" w:rsidTr="00607146">
        <w:tc>
          <w:tcPr>
            <w:tcW w:w="821" w:type="dxa"/>
          </w:tcPr>
          <w:p w14:paraId="35DD60D1" w14:textId="77777777" w:rsidR="008B59F8" w:rsidRPr="00607146" w:rsidRDefault="008B59F8" w:rsidP="008B59F8">
            <w:pPr>
              <w:jc w:val="center"/>
              <w:rPr>
                <w:b/>
                <w:bCs/>
                <w:szCs w:val="24"/>
              </w:rPr>
            </w:pPr>
            <w:r w:rsidRPr="00607146">
              <w:rPr>
                <w:b/>
                <w:bCs/>
                <w:szCs w:val="24"/>
              </w:rPr>
              <w:t>1.</w:t>
            </w:r>
          </w:p>
        </w:tc>
        <w:tc>
          <w:tcPr>
            <w:tcW w:w="5837" w:type="dxa"/>
          </w:tcPr>
          <w:p w14:paraId="08D80CE4" w14:textId="77777777" w:rsidR="008B59F8" w:rsidRPr="00607146" w:rsidRDefault="008B59F8" w:rsidP="008B59F8">
            <w:pPr>
              <w:rPr>
                <w:b/>
                <w:bCs/>
                <w:szCs w:val="24"/>
              </w:rPr>
            </w:pPr>
            <w:r w:rsidRPr="00607146">
              <w:rPr>
                <w:b/>
                <w:bCs/>
                <w:szCs w:val="24"/>
              </w:rPr>
              <w:t>Rinkimų kodeksas</w:t>
            </w:r>
          </w:p>
        </w:tc>
        <w:tc>
          <w:tcPr>
            <w:tcW w:w="1417" w:type="dxa"/>
          </w:tcPr>
          <w:p w14:paraId="63734DEF" w14:textId="77777777" w:rsidR="008B59F8" w:rsidRPr="00607146" w:rsidRDefault="008B59F8" w:rsidP="008B59F8">
            <w:pPr>
              <w:jc w:val="center"/>
              <w:rPr>
                <w:szCs w:val="24"/>
              </w:rPr>
            </w:pPr>
            <w:r w:rsidRPr="00607146">
              <w:rPr>
                <w:szCs w:val="24"/>
              </w:rPr>
              <w:t>Vnt.</w:t>
            </w:r>
          </w:p>
        </w:tc>
        <w:tc>
          <w:tcPr>
            <w:tcW w:w="1985" w:type="dxa"/>
            <w:vAlign w:val="center"/>
          </w:tcPr>
          <w:p w14:paraId="5F9B4978" w14:textId="1DCCAD89" w:rsidR="008B59F8" w:rsidRPr="00607146" w:rsidRDefault="008B59F8" w:rsidP="008B59F8">
            <w:pPr>
              <w:jc w:val="center"/>
              <w:rPr>
                <w:szCs w:val="24"/>
              </w:rPr>
            </w:pPr>
            <w:r w:rsidRPr="00607146">
              <w:rPr>
                <w:color w:val="000000"/>
                <w:szCs w:val="24"/>
              </w:rPr>
              <w:t>3,5000</w:t>
            </w:r>
          </w:p>
        </w:tc>
      </w:tr>
      <w:tr w:rsidR="008B59F8" w14:paraId="74D3210F" w14:textId="77777777" w:rsidTr="00607146">
        <w:tc>
          <w:tcPr>
            <w:tcW w:w="821" w:type="dxa"/>
          </w:tcPr>
          <w:p w14:paraId="3738B50E" w14:textId="77777777" w:rsidR="008B59F8" w:rsidRPr="00607146" w:rsidRDefault="008B59F8" w:rsidP="008B59F8">
            <w:pPr>
              <w:jc w:val="center"/>
              <w:rPr>
                <w:b/>
                <w:bCs/>
                <w:szCs w:val="24"/>
              </w:rPr>
            </w:pPr>
            <w:r w:rsidRPr="00607146">
              <w:rPr>
                <w:b/>
                <w:bCs/>
                <w:szCs w:val="24"/>
              </w:rPr>
              <w:t>2.</w:t>
            </w:r>
          </w:p>
        </w:tc>
        <w:tc>
          <w:tcPr>
            <w:tcW w:w="5837" w:type="dxa"/>
          </w:tcPr>
          <w:p w14:paraId="1586B0B5" w14:textId="77777777" w:rsidR="008B59F8" w:rsidRPr="00607146" w:rsidRDefault="008B59F8" w:rsidP="008B59F8">
            <w:pPr>
              <w:rPr>
                <w:b/>
                <w:bCs/>
                <w:szCs w:val="24"/>
              </w:rPr>
            </w:pPr>
            <w:r w:rsidRPr="00607146">
              <w:rPr>
                <w:b/>
                <w:bCs/>
                <w:szCs w:val="24"/>
              </w:rPr>
              <w:t>Rinkimų kodeksas (kietu viršeliu)</w:t>
            </w:r>
          </w:p>
        </w:tc>
        <w:tc>
          <w:tcPr>
            <w:tcW w:w="1417" w:type="dxa"/>
          </w:tcPr>
          <w:p w14:paraId="6B35C254" w14:textId="77777777" w:rsidR="008B59F8" w:rsidRPr="00607146" w:rsidRDefault="008B59F8" w:rsidP="008B59F8">
            <w:pPr>
              <w:jc w:val="center"/>
              <w:rPr>
                <w:szCs w:val="24"/>
              </w:rPr>
            </w:pPr>
            <w:r w:rsidRPr="00607146">
              <w:rPr>
                <w:szCs w:val="24"/>
              </w:rPr>
              <w:t>Vnt.</w:t>
            </w:r>
          </w:p>
        </w:tc>
        <w:tc>
          <w:tcPr>
            <w:tcW w:w="1985" w:type="dxa"/>
            <w:vAlign w:val="center"/>
          </w:tcPr>
          <w:p w14:paraId="58E56EA9" w14:textId="502A1080" w:rsidR="008B59F8" w:rsidRPr="00607146" w:rsidRDefault="008B59F8" w:rsidP="008B59F8">
            <w:pPr>
              <w:jc w:val="center"/>
              <w:rPr>
                <w:szCs w:val="24"/>
              </w:rPr>
            </w:pPr>
            <w:r w:rsidRPr="00607146">
              <w:rPr>
                <w:color w:val="000000"/>
                <w:szCs w:val="24"/>
              </w:rPr>
              <w:t>9,0000</w:t>
            </w:r>
          </w:p>
        </w:tc>
      </w:tr>
      <w:tr w:rsidR="008B59F8" w14:paraId="54854BFE" w14:textId="77777777" w:rsidTr="00607146">
        <w:tc>
          <w:tcPr>
            <w:tcW w:w="821" w:type="dxa"/>
          </w:tcPr>
          <w:p w14:paraId="62A82A38" w14:textId="77777777" w:rsidR="008B59F8" w:rsidRPr="00607146" w:rsidRDefault="008B59F8" w:rsidP="008B59F8">
            <w:pPr>
              <w:jc w:val="center"/>
              <w:rPr>
                <w:b/>
                <w:bCs/>
                <w:szCs w:val="24"/>
              </w:rPr>
            </w:pPr>
            <w:r w:rsidRPr="00607146">
              <w:rPr>
                <w:b/>
                <w:bCs/>
                <w:szCs w:val="24"/>
              </w:rPr>
              <w:t>3.</w:t>
            </w:r>
          </w:p>
        </w:tc>
        <w:tc>
          <w:tcPr>
            <w:tcW w:w="5837" w:type="dxa"/>
          </w:tcPr>
          <w:p w14:paraId="6868843A" w14:textId="77777777" w:rsidR="008B59F8" w:rsidRPr="00607146" w:rsidRDefault="008B59F8" w:rsidP="008B59F8">
            <w:pPr>
              <w:keepNext/>
              <w:outlineLvl w:val="0"/>
              <w:rPr>
                <w:b/>
                <w:bCs/>
                <w:szCs w:val="24"/>
              </w:rPr>
            </w:pPr>
            <w:r w:rsidRPr="00607146">
              <w:rPr>
                <w:b/>
                <w:bCs/>
                <w:szCs w:val="24"/>
              </w:rPr>
              <w:t>Rinkimų kodeksas (rusų k.)</w:t>
            </w:r>
          </w:p>
        </w:tc>
        <w:tc>
          <w:tcPr>
            <w:tcW w:w="1417" w:type="dxa"/>
          </w:tcPr>
          <w:p w14:paraId="0CA595C4" w14:textId="77777777" w:rsidR="008B59F8" w:rsidRPr="00607146" w:rsidRDefault="008B59F8" w:rsidP="008B59F8">
            <w:pPr>
              <w:jc w:val="center"/>
              <w:rPr>
                <w:szCs w:val="24"/>
              </w:rPr>
            </w:pPr>
            <w:r w:rsidRPr="00607146">
              <w:rPr>
                <w:szCs w:val="24"/>
              </w:rPr>
              <w:t>Vnt.</w:t>
            </w:r>
          </w:p>
        </w:tc>
        <w:tc>
          <w:tcPr>
            <w:tcW w:w="1985" w:type="dxa"/>
            <w:vAlign w:val="center"/>
          </w:tcPr>
          <w:p w14:paraId="11325F78" w14:textId="78C7CD06" w:rsidR="008B59F8" w:rsidRPr="00607146" w:rsidRDefault="008B59F8" w:rsidP="008B59F8">
            <w:pPr>
              <w:jc w:val="center"/>
              <w:rPr>
                <w:szCs w:val="24"/>
              </w:rPr>
            </w:pPr>
            <w:r w:rsidRPr="00607146">
              <w:rPr>
                <w:color w:val="000000"/>
                <w:szCs w:val="24"/>
              </w:rPr>
              <w:t>8,0000</w:t>
            </w:r>
          </w:p>
        </w:tc>
      </w:tr>
      <w:tr w:rsidR="008B59F8" w14:paraId="5AE94172" w14:textId="77777777" w:rsidTr="00607146">
        <w:tc>
          <w:tcPr>
            <w:tcW w:w="821" w:type="dxa"/>
          </w:tcPr>
          <w:p w14:paraId="18C14178" w14:textId="77777777" w:rsidR="008B59F8" w:rsidRPr="00607146" w:rsidRDefault="008B59F8" w:rsidP="008B59F8">
            <w:pPr>
              <w:jc w:val="center"/>
              <w:rPr>
                <w:b/>
                <w:bCs/>
                <w:szCs w:val="24"/>
              </w:rPr>
            </w:pPr>
            <w:r w:rsidRPr="00607146">
              <w:rPr>
                <w:b/>
                <w:bCs/>
                <w:szCs w:val="24"/>
              </w:rPr>
              <w:t>4.</w:t>
            </w:r>
          </w:p>
        </w:tc>
        <w:tc>
          <w:tcPr>
            <w:tcW w:w="5837" w:type="dxa"/>
          </w:tcPr>
          <w:p w14:paraId="48F9452D" w14:textId="77777777" w:rsidR="008B59F8" w:rsidRPr="00607146" w:rsidRDefault="008B59F8" w:rsidP="008B59F8">
            <w:pPr>
              <w:rPr>
                <w:b/>
                <w:bCs/>
                <w:szCs w:val="24"/>
              </w:rPr>
            </w:pPr>
            <w:r w:rsidRPr="00607146">
              <w:rPr>
                <w:b/>
                <w:bCs/>
                <w:szCs w:val="24"/>
              </w:rPr>
              <w:t>Rinkimų kodeksas (anglų k.)</w:t>
            </w:r>
          </w:p>
        </w:tc>
        <w:tc>
          <w:tcPr>
            <w:tcW w:w="1417" w:type="dxa"/>
          </w:tcPr>
          <w:p w14:paraId="1DDFAC1C" w14:textId="77777777" w:rsidR="008B59F8" w:rsidRPr="00607146" w:rsidRDefault="008B59F8" w:rsidP="008B59F8">
            <w:pPr>
              <w:jc w:val="center"/>
              <w:rPr>
                <w:szCs w:val="24"/>
              </w:rPr>
            </w:pPr>
            <w:r w:rsidRPr="00607146">
              <w:rPr>
                <w:szCs w:val="24"/>
              </w:rPr>
              <w:t>Vnt.</w:t>
            </w:r>
          </w:p>
        </w:tc>
        <w:tc>
          <w:tcPr>
            <w:tcW w:w="1985" w:type="dxa"/>
            <w:vAlign w:val="center"/>
          </w:tcPr>
          <w:p w14:paraId="61E2F54C" w14:textId="241146CF" w:rsidR="008B59F8" w:rsidRPr="00607146" w:rsidRDefault="008B59F8" w:rsidP="008B59F8">
            <w:pPr>
              <w:jc w:val="center"/>
              <w:rPr>
                <w:szCs w:val="24"/>
              </w:rPr>
            </w:pPr>
            <w:r w:rsidRPr="00607146">
              <w:rPr>
                <w:color w:val="000000"/>
                <w:szCs w:val="24"/>
              </w:rPr>
              <w:t>8,0000</w:t>
            </w:r>
          </w:p>
        </w:tc>
      </w:tr>
      <w:tr w:rsidR="008B59F8" w14:paraId="605497A7" w14:textId="77777777" w:rsidTr="00607146">
        <w:tc>
          <w:tcPr>
            <w:tcW w:w="821" w:type="dxa"/>
          </w:tcPr>
          <w:p w14:paraId="41808E47" w14:textId="77777777" w:rsidR="008B59F8" w:rsidRPr="00607146" w:rsidRDefault="008B59F8" w:rsidP="008B59F8">
            <w:pPr>
              <w:jc w:val="center"/>
              <w:rPr>
                <w:b/>
                <w:bCs/>
                <w:szCs w:val="24"/>
              </w:rPr>
            </w:pPr>
            <w:r w:rsidRPr="00607146">
              <w:rPr>
                <w:b/>
                <w:bCs/>
                <w:szCs w:val="24"/>
              </w:rPr>
              <w:t>5.</w:t>
            </w:r>
          </w:p>
        </w:tc>
        <w:tc>
          <w:tcPr>
            <w:tcW w:w="5837" w:type="dxa"/>
          </w:tcPr>
          <w:p w14:paraId="7BDF07CA" w14:textId="77777777" w:rsidR="008B59F8" w:rsidRPr="00607146" w:rsidRDefault="008B59F8" w:rsidP="008B59F8">
            <w:pPr>
              <w:rPr>
                <w:b/>
                <w:bCs/>
                <w:szCs w:val="24"/>
              </w:rPr>
            </w:pPr>
            <w:r w:rsidRPr="00607146">
              <w:rPr>
                <w:b/>
                <w:bCs/>
                <w:szCs w:val="24"/>
              </w:rPr>
              <w:t>Dokumentų rinkimams</w:t>
            </w:r>
            <w:r w:rsidRPr="00607146">
              <w:rPr>
                <w:rFonts w:eastAsia="Calibri"/>
                <w:b/>
                <w:bCs/>
                <w:szCs w:val="24"/>
              </w:rPr>
              <w:t xml:space="preserve"> rinkinys</w:t>
            </w:r>
          </w:p>
        </w:tc>
        <w:tc>
          <w:tcPr>
            <w:tcW w:w="1417" w:type="dxa"/>
          </w:tcPr>
          <w:p w14:paraId="363AD3F5" w14:textId="77777777" w:rsidR="008B59F8" w:rsidRPr="00607146" w:rsidRDefault="008B59F8" w:rsidP="008B59F8">
            <w:pPr>
              <w:jc w:val="center"/>
              <w:rPr>
                <w:szCs w:val="24"/>
              </w:rPr>
            </w:pPr>
            <w:r w:rsidRPr="00607146">
              <w:rPr>
                <w:szCs w:val="24"/>
              </w:rPr>
              <w:t>Vnt.</w:t>
            </w:r>
          </w:p>
        </w:tc>
        <w:tc>
          <w:tcPr>
            <w:tcW w:w="1985" w:type="dxa"/>
            <w:vAlign w:val="center"/>
          </w:tcPr>
          <w:p w14:paraId="464BADBA" w14:textId="45D62EC4" w:rsidR="008B59F8" w:rsidRPr="00607146" w:rsidRDefault="008B59F8" w:rsidP="008B59F8">
            <w:pPr>
              <w:jc w:val="center"/>
              <w:rPr>
                <w:szCs w:val="24"/>
              </w:rPr>
            </w:pPr>
            <w:r w:rsidRPr="00607146">
              <w:rPr>
                <w:color w:val="000000"/>
                <w:szCs w:val="24"/>
              </w:rPr>
              <w:t>4,0000</w:t>
            </w:r>
          </w:p>
        </w:tc>
      </w:tr>
      <w:tr w:rsidR="008B59F8" w14:paraId="2F442F50" w14:textId="77777777" w:rsidTr="00607146">
        <w:tc>
          <w:tcPr>
            <w:tcW w:w="821" w:type="dxa"/>
          </w:tcPr>
          <w:p w14:paraId="284ACEC4" w14:textId="77777777" w:rsidR="008B59F8" w:rsidRPr="00607146" w:rsidRDefault="008B59F8" w:rsidP="008B59F8">
            <w:pPr>
              <w:jc w:val="center"/>
              <w:rPr>
                <w:b/>
                <w:bCs/>
                <w:szCs w:val="24"/>
              </w:rPr>
            </w:pPr>
            <w:r w:rsidRPr="00607146">
              <w:rPr>
                <w:b/>
                <w:bCs/>
                <w:szCs w:val="24"/>
              </w:rPr>
              <w:t>6.</w:t>
            </w:r>
          </w:p>
        </w:tc>
        <w:tc>
          <w:tcPr>
            <w:tcW w:w="5837" w:type="dxa"/>
          </w:tcPr>
          <w:p w14:paraId="58EAFAA9" w14:textId="77777777" w:rsidR="008B59F8" w:rsidRPr="00607146" w:rsidRDefault="008B59F8" w:rsidP="008B59F8">
            <w:pPr>
              <w:rPr>
                <w:b/>
                <w:bCs/>
                <w:szCs w:val="24"/>
              </w:rPr>
            </w:pPr>
            <w:r w:rsidRPr="00607146">
              <w:rPr>
                <w:b/>
                <w:bCs/>
                <w:szCs w:val="24"/>
              </w:rPr>
              <w:t>Kandidatų į savivaldybių tarybų narius, merus pažymėjimų blankai</w:t>
            </w:r>
          </w:p>
        </w:tc>
        <w:tc>
          <w:tcPr>
            <w:tcW w:w="1417" w:type="dxa"/>
          </w:tcPr>
          <w:p w14:paraId="499F0DD8" w14:textId="77777777" w:rsidR="008B59F8" w:rsidRPr="00607146" w:rsidRDefault="008B59F8" w:rsidP="008B59F8">
            <w:pPr>
              <w:jc w:val="center"/>
              <w:rPr>
                <w:szCs w:val="24"/>
              </w:rPr>
            </w:pPr>
            <w:r w:rsidRPr="00607146">
              <w:rPr>
                <w:szCs w:val="24"/>
              </w:rPr>
              <w:t>Vnt.</w:t>
            </w:r>
          </w:p>
        </w:tc>
        <w:tc>
          <w:tcPr>
            <w:tcW w:w="1985" w:type="dxa"/>
            <w:vAlign w:val="center"/>
          </w:tcPr>
          <w:p w14:paraId="1F80E7AA" w14:textId="44CCFE8D" w:rsidR="008B59F8" w:rsidRPr="00607146" w:rsidRDefault="008B59F8" w:rsidP="008B59F8">
            <w:pPr>
              <w:jc w:val="center"/>
              <w:rPr>
                <w:szCs w:val="24"/>
              </w:rPr>
            </w:pPr>
            <w:r w:rsidRPr="00607146">
              <w:rPr>
                <w:color w:val="000000"/>
                <w:szCs w:val="24"/>
              </w:rPr>
              <w:t>0,1800</w:t>
            </w:r>
          </w:p>
        </w:tc>
      </w:tr>
      <w:tr w:rsidR="008B59F8" w14:paraId="194D55AE" w14:textId="77777777" w:rsidTr="00607146">
        <w:tc>
          <w:tcPr>
            <w:tcW w:w="821" w:type="dxa"/>
          </w:tcPr>
          <w:p w14:paraId="65D7DFA2" w14:textId="77777777" w:rsidR="008B59F8" w:rsidRPr="00607146" w:rsidRDefault="008B59F8" w:rsidP="008B59F8">
            <w:pPr>
              <w:jc w:val="center"/>
              <w:rPr>
                <w:b/>
                <w:bCs/>
                <w:szCs w:val="24"/>
              </w:rPr>
            </w:pPr>
            <w:r w:rsidRPr="00607146">
              <w:rPr>
                <w:b/>
                <w:bCs/>
                <w:szCs w:val="24"/>
              </w:rPr>
              <w:t>7.</w:t>
            </w:r>
          </w:p>
        </w:tc>
        <w:tc>
          <w:tcPr>
            <w:tcW w:w="5837" w:type="dxa"/>
          </w:tcPr>
          <w:p w14:paraId="25AB464F" w14:textId="77777777" w:rsidR="008B59F8" w:rsidRPr="00607146" w:rsidRDefault="008B59F8" w:rsidP="008B59F8">
            <w:pPr>
              <w:rPr>
                <w:b/>
                <w:bCs/>
                <w:szCs w:val="24"/>
              </w:rPr>
            </w:pPr>
            <w:r w:rsidRPr="00607146">
              <w:rPr>
                <w:b/>
                <w:bCs/>
                <w:szCs w:val="24"/>
              </w:rPr>
              <w:t>Stebėtojų pažymėjimai</w:t>
            </w:r>
          </w:p>
        </w:tc>
        <w:tc>
          <w:tcPr>
            <w:tcW w:w="1417" w:type="dxa"/>
          </w:tcPr>
          <w:p w14:paraId="36B5133A" w14:textId="77777777" w:rsidR="008B59F8" w:rsidRPr="00607146" w:rsidRDefault="008B59F8" w:rsidP="008B59F8">
            <w:pPr>
              <w:jc w:val="center"/>
              <w:rPr>
                <w:szCs w:val="24"/>
              </w:rPr>
            </w:pPr>
            <w:r w:rsidRPr="00607146">
              <w:rPr>
                <w:szCs w:val="24"/>
              </w:rPr>
              <w:t>Vnt.</w:t>
            </w:r>
          </w:p>
        </w:tc>
        <w:tc>
          <w:tcPr>
            <w:tcW w:w="1985" w:type="dxa"/>
            <w:vAlign w:val="center"/>
          </w:tcPr>
          <w:p w14:paraId="7102F3BC" w14:textId="074E4FE7" w:rsidR="008B59F8" w:rsidRPr="00607146" w:rsidRDefault="008B59F8" w:rsidP="008B59F8">
            <w:pPr>
              <w:jc w:val="center"/>
              <w:rPr>
                <w:szCs w:val="24"/>
              </w:rPr>
            </w:pPr>
            <w:r w:rsidRPr="00607146">
              <w:rPr>
                <w:color w:val="000000"/>
                <w:szCs w:val="24"/>
              </w:rPr>
              <w:t>0,4000</w:t>
            </w:r>
          </w:p>
        </w:tc>
      </w:tr>
      <w:tr w:rsidR="008B59F8" w14:paraId="01DED52F" w14:textId="77777777" w:rsidTr="00607146">
        <w:tc>
          <w:tcPr>
            <w:tcW w:w="821" w:type="dxa"/>
          </w:tcPr>
          <w:p w14:paraId="46DCBAB8" w14:textId="77777777" w:rsidR="008B59F8" w:rsidRPr="00607146" w:rsidRDefault="008B59F8" w:rsidP="008B59F8">
            <w:pPr>
              <w:jc w:val="center"/>
              <w:rPr>
                <w:b/>
                <w:bCs/>
                <w:szCs w:val="24"/>
              </w:rPr>
            </w:pPr>
            <w:r w:rsidRPr="00607146">
              <w:rPr>
                <w:b/>
                <w:bCs/>
                <w:szCs w:val="24"/>
              </w:rPr>
              <w:t>8.</w:t>
            </w:r>
          </w:p>
        </w:tc>
        <w:tc>
          <w:tcPr>
            <w:tcW w:w="5837" w:type="dxa"/>
          </w:tcPr>
          <w:p w14:paraId="1CF3FBC3" w14:textId="77777777" w:rsidR="008B59F8" w:rsidRPr="00607146" w:rsidRDefault="008B59F8" w:rsidP="008B59F8">
            <w:pPr>
              <w:rPr>
                <w:b/>
                <w:bCs/>
                <w:szCs w:val="24"/>
              </w:rPr>
            </w:pPr>
            <w:r w:rsidRPr="00607146">
              <w:rPr>
                <w:b/>
                <w:bCs/>
                <w:szCs w:val="24"/>
              </w:rPr>
              <w:t>Popierius su tinkleliu (žalias)</w:t>
            </w:r>
          </w:p>
        </w:tc>
        <w:tc>
          <w:tcPr>
            <w:tcW w:w="1417" w:type="dxa"/>
          </w:tcPr>
          <w:p w14:paraId="570E364A" w14:textId="77777777" w:rsidR="008B59F8" w:rsidRPr="00607146" w:rsidRDefault="008B59F8" w:rsidP="008B59F8">
            <w:pPr>
              <w:jc w:val="center"/>
              <w:rPr>
                <w:szCs w:val="24"/>
              </w:rPr>
            </w:pPr>
            <w:r w:rsidRPr="00607146">
              <w:rPr>
                <w:szCs w:val="24"/>
              </w:rPr>
              <w:t>Vnt.</w:t>
            </w:r>
          </w:p>
        </w:tc>
        <w:tc>
          <w:tcPr>
            <w:tcW w:w="1985" w:type="dxa"/>
            <w:vAlign w:val="center"/>
          </w:tcPr>
          <w:p w14:paraId="2386B51D" w14:textId="625BFAE0" w:rsidR="008B59F8" w:rsidRPr="00607146" w:rsidRDefault="008B59F8" w:rsidP="008B59F8">
            <w:pPr>
              <w:jc w:val="center"/>
              <w:rPr>
                <w:szCs w:val="24"/>
              </w:rPr>
            </w:pPr>
            <w:r w:rsidRPr="00607146">
              <w:rPr>
                <w:color w:val="000000"/>
                <w:szCs w:val="24"/>
              </w:rPr>
              <w:t>0,0850</w:t>
            </w:r>
          </w:p>
        </w:tc>
      </w:tr>
      <w:tr w:rsidR="008B59F8" w14:paraId="24135C7F" w14:textId="77777777" w:rsidTr="00607146">
        <w:tc>
          <w:tcPr>
            <w:tcW w:w="821" w:type="dxa"/>
          </w:tcPr>
          <w:p w14:paraId="5CA50FAA" w14:textId="77777777" w:rsidR="008B59F8" w:rsidRPr="00607146" w:rsidRDefault="008B59F8" w:rsidP="008B59F8">
            <w:pPr>
              <w:jc w:val="center"/>
              <w:rPr>
                <w:b/>
                <w:bCs/>
                <w:szCs w:val="24"/>
              </w:rPr>
            </w:pPr>
            <w:r w:rsidRPr="00607146">
              <w:rPr>
                <w:b/>
                <w:bCs/>
                <w:szCs w:val="24"/>
              </w:rPr>
              <w:t>9.</w:t>
            </w:r>
          </w:p>
        </w:tc>
        <w:tc>
          <w:tcPr>
            <w:tcW w:w="5837" w:type="dxa"/>
          </w:tcPr>
          <w:p w14:paraId="4356D150" w14:textId="77777777" w:rsidR="008B59F8" w:rsidRPr="00607146" w:rsidRDefault="008B59F8" w:rsidP="008B59F8">
            <w:pPr>
              <w:rPr>
                <w:b/>
                <w:bCs/>
                <w:szCs w:val="24"/>
              </w:rPr>
            </w:pPr>
            <w:r w:rsidRPr="00607146">
              <w:rPr>
                <w:b/>
                <w:bCs/>
                <w:szCs w:val="24"/>
              </w:rPr>
              <w:t>Popierius su tinkleliu (oranžinis)</w:t>
            </w:r>
          </w:p>
        </w:tc>
        <w:tc>
          <w:tcPr>
            <w:tcW w:w="1417" w:type="dxa"/>
          </w:tcPr>
          <w:p w14:paraId="74A8D1C3" w14:textId="77777777" w:rsidR="008B59F8" w:rsidRPr="00607146" w:rsidRDefault="008B59F8" w:rsidP="008B59F8">
            <w:pPr>
              <w:jc w:val="center"/>
              <w:rPr>
                <w:szCs w:val="24"/>
              </w:rPr>
            </w:pPr>
            <w:r w:rsidRPr="00607146">
              <w:rPr>
                <w:szCs w:val="24"/>
              </w:rPr>
              <w:t>Vnt.</w:t>
            </w:r>
          </w:p>
        </w:tc>
        <w:tc>
          <w:tcPr>
            <w:tcW w:w="1985" w:type="dxa"/>
            <w:vAlign w:val="center"/>
          </w:tcPr>
          <w:p w14:paraId="64336E17" w14:textId="7DB458C9" w:rsidR="008B59F8" w:rsidRPr="00607146" w:rsidRDefault="008B59F8" w:rsidP="008B59F8">
            <w:pPr>
              <w:jc w:val="center"/>
              <w:rPr>
                <w:szCs w:val="24"/>
              </w:rPr>
            </w:pPr>
            <w:r w:rsidRPr="00607146">
              <w:rPr>
                <w:color w:val="000000"/>
                <w:szCs w:val="24"/>
              </w:rPr>
              <w:t>0,0850</w:t>
            </w:r>
          </w:p>
        </w:tc>
      </w:tr>
      <w:tr w:rsidR="008B59F8" w14:paraId="43311650" w14:textId="77777777" w:rsidTr="00607146">
        <w:tc>
          <w:tcPr>
            <w:tcW w:w="821" w:type="dxa"/>
          </w:tcPr>
          <w:p w14:paraId="15D03C72" w14:textId="77777777" w:rsidR="008B59F8" w:rsidRPr="00607146" w:rsidRDefault="008B59F8" w:rsidP="008B59F8">
            <w:pPr>
              <w:jc w:val="center"/>
              <w:rPr>
                <w:b/>
                <w:bCs/>
                <w:szCs w:val="24"/>
              </w:rPr>
            </w:pPr>
            <w:r w:rsidRPr="00607146">
              <w:rPr>
                <w:b/>
                <w:bCs/>
                <w:szCs w:val="24"/>
              </w:rPr>
              <w:t>10.</w:t>
            </w:r>
          </w:p>
        </w:tc>
        <w:tc>
          <w:tcPr>
            <w:tcW w:w="5837" w:type="dxa"/>
          </w:tcPr>
          <w:p w14:paraId="70AB9FC0" w14:textId="77777777" w:rsidR="008B59F8" w:rsidRPr="00607146" w:rsidRDefault="008B59F8" w:rsidP="008B59F8">
            <w:pPr>
              <w:rPr>
                <w:b/>
                <w:bCs/>
                <w:szCs w:val="24"/>
              </w:rPr>
            </w:pPr>
            <w:r w:rsidRPr="00607146">
              <w:rPr>
                <w:b/>
                <w:bCs/>
                <w:szCs w:val="24"/>
              </w:rPr>
              <w:t>Popierius su tinkleliu (geltonas)</w:t>
            </w:r>
          </w:p>
        </w:tc>
        <w:tc>
          <w:tcPr>
            <w:tcW w:w="1417" w:type="dxa"/>
          </w:tcPr>
          <w:p w14:paraId="031C8DC0" w14:textId="77777777" w:rsidR="008B59F8" w:rsidRPr="00607146" w:rsidRDefault="008B59F8" w:rsidP="008B59F8">
            <w:pPr>
              <w:jc w:val="center"/>
              <w:rPr>
                <w:szCs w:val="24"/>
              </w:rPr>
            </w:pPr>
            <w:r w:rsidRPr="00607146">
              <w:rPr>
                <w:szCs w:val="24"/>
              </w:rPr>
              <w:t>Vnt.</w:t>
            </w:r>
          </w:p>
        </w:tc>
        <w:tc>
          <w:tcPr>
            <w:tcW w:w="1985" w:type="dxa"/>
            <w:vAlign w:val="center"/>
          </w:tcPr>
          <w:p w14:paraId="5C019153" w14:textId="0ABF0910" w:rsidR="008B59F8" w:rsidRPr="00607146" w:rsidRDefault="008B59F8" w:rsidP="008B59F8">
            <w:pPr>
              <w:jc w:val="center"/>
              <w:rPr>
                <w:szCs w:val="24"/>
              </w:rPr>
            </w:pPr>
            <w:r w:rsidRPr="00607146">
              <w:rPr>
                <w:color w:val="000000"/>
                <w:szCs w:val="24"/>
              </w:rPr>
              <w:t>0,3500</w:t>
            </w:r>
          </w:p>
        </w:tc>
      </w:tr>
      <w:tr w:rsidR="008B59F8" w14:paraId="3621479D" w14:textId="77777777" w:rsidTr="00607146">
        <w:tc>
          <w:tcPr>
            <w:tcW w:w="821" w:type="dxa"/>
          </w:tcPr>
          <w:p w14:paraId="4D31C9E3" w14:textId="77777777" w:rsidR="008B59F8" w:rsidRPr="00607146" w:rsidRDefault="008B59F8" w:rsidP="008B59F8">
            <w:pPr>
              <w:jc w:val="center"/>
              <w:rPr>
                <w:b/>
                <w:bCs/>
                <w:szCs w:val="24"/>
              </w:rPr>
            </w:pPr>
            <w:r w:rsidRPr="00607146">
              <w:rPr>
                <w:b/>
                <w:bCs/>
                <w:szCs w:val="24"/>
              </w:rPr>
              <w:t>11.</w:t>
            </w:r>
          </w:p>
        </w:tc>
        <w:tc>
          <w:tcPr>
            <w:tcW w:w="5837" w:type="dxa"/>
          </w:tcPr>
          <w:p w14:paraId="0A1AE69B" w14:textId="77777777" w:rsidR="008B59F8" w:rsidRPr="00607146" w:rsidRDefault="008B59F8" w:rsidP="008B59F8">
            <w:pPr>
              <w:rPr>
                <w:b/>
                <w:bCs/>
                <w:szCs w:val="24"/>
              </w:rPr>
            </w:pPr>
            <w:r w:rsidRPr="00607146">
              <w:rPr>
                <w:b/>
                <w:bCs/>
                <w:szCs w:val="24"/>
              </w:rPr>
              <w:t>Rašytinis pasižadėjimas</w:t>
            </w:r>
          </w:p>
        </w:tc>
        <w:tc>
          <w:tcPr>
            <w:tcW w:w="1417" w:type="dxa"/>
          </w:tcPr>
          <w:p w14:paraId="450D7351" w14:textId="77777777" w:rsidR="008B59F8" w:rsidRPr="00607146" w:rsidRDefault="008B59F8" w:rsidP="008B59F8">
            <w:pPr>
              <w:jc w:val="center"/>
              <w:rPr>
                <w:szCs w:val="24"/>
              </w:rPr>
            </w:pPr>
            <w:r w:rsidRPr="00607146">
              <w:rPr>
                <w:szCs w:val="24"/>
              </w:rPr>
              <w:t>Vnt.</w:t>
            </w:r>
          </w:p>
        </w:tc>
        <w:tc>
          <w:tcPr>
            <w:tcW w:w="1985" w:type="dxa"/>
            <w:vAlign w:val="center"/>
          </w:tcPr>
          <w:p w14:paraId="1CB0650C" w14:textId="5DCB6FF8" w:rsidR="008B59F8" w:rsidRPr="00607146" w:rsidRDefault="008B59F8" w:rsidP="008B59F8">
            <w:pPr>
              <w:jc w:val="center"/>
              <w:rPr>
                <w:szCs w:val="24"/>
              </w:rPr>
            </w:pPr>
            <w:r w:rsidRPr="00607146">
              <w:rPr>
                <w:color w:val="000000"/>
                <w:szCs w:val="24"/>
              </w:rPr>
              <w:t>0,0400</w:t>
            </w:r>
          </w:p>
        </w:tc>
      </w:tr>
      <w:tr w:rsidR="008B59F8" w14:paraId="7C90DC18" w14:textId="77777777" w:rsidTr="00607146">
        <w:tc>
          <w:tcPr>
            <w:tcW w:w="821" w:type="dxa"/>
          </w:tcPr>
          <w:p w14:paraId="35C52C1A" w14:textId="77777777" w:rsidR="008B59F8" w:rsidRPr="00607146" w:rsidRDefault="008B59F8" w:rsidP="008B59F8">
            <w:pPr>
              <w:jc w:val="center"/>
              <w:rPr>
                <w:b/>
                <w:bCs/>
                <w:szCs w:val="24"/>
              </w:rPr>
            </w:pPr>
            <w:r w:rsidRPr="00607146">
              <w:rPr>
                <w:b/>
                <w:bCs/>
                <w:szCs w:val="24"/>
              </w:rPr>
              <w:t>12.</w:t>
            </w:r>
          </w:p>
        </w:tc>
        <w:tc>
          <w:tcPr>
            <w:tcW w:w="5837" w:type="dxa"/>
          </w:tcPr>
          <w:p w14:paraId="6839A1A8" w14:textId="77777777" w:rsidR="008B59F8" w:rsidRPr="00607146" w:rsidRDefault="008B59F8" w:rsidP="008B59F8">
            <w:pPr>
              <w:rPr>
                <w:b/>
                <w:bCs/>
                <w:szCs w:val="24"/>
              </w:rPr>
            </w:pPr>
            <w:r w:rsidRPr="00607146">
              <w:rPr>
                <w:b/>
                <w:bCs/>
                <w:szCs w:val="24"/>
              </w:rPr>
              <w:t>Pranešimas rinkėjams apie rinkimus (autorizuoti – unikaliais įrašais iš elektroninės rinkėjų duomenų bazės)</w:t>
            </w:r>
          </w:p>
        </w:tc>
        <w:tc>
          <w:tcPr>
            <w:tcW w:w="1417" w:type="dxa"/>
          </w:tcPr>
          <w:p w14:paraId="05FB9D6D" w14:textId="77777777" w:rsidR="008B59F8" w:rsidRPr="00607146" w:rsidRDefault="008B59F8" w:rsidP="008B59F8">
            <w:pPr>
              <w:jc w:val="center"/>
              <w:rPr>
                <w:szCs w:val="24"/>
              </w:rPr>
            </w:pPr>
            <w:r w:rsidRPr="00607146">
              <w:rPr>
                <w:szCs w:val="24"/>
              </w:rPr>
              <w:t>Vnt.</w:t>
            </w:r>
          </w:p>
        </w:tc>
        <w:tc>
          <w:tcPr>
            <w:tcW w:w="1985" w:type="dxa"/>
            <w:vAlign w:val="center"/>
          </w:tcPr>
          <w:p w14:paraId="5AD6C6AE" w14:textId="60937008" w:rsidR="008B59F8" w:rsidRPr="00607146" w:rsidRDefault="008B59F8" w:rsidP="008B59F8">
            <w:pPr>
              <w:jc w:val="center"/>
              <w:rPr>
                <w:szCs w:val="24"/>
              </w:rPr>
            </w:pPr>
            <w:r w:rsidRPr="00607146">
              <w:rPr>
                <w:color w:val="000000"/>
                <w:szCs w:val="24"/>
              </w:rPr>
              <w:t>0,0400</w:t>
            </w:r>
          </w:p>
        </w:tc>
      </w:tr>
      <w:tr w:rsidR="008B59F8" w14:paraId="6CD67EAD" w14:textId="77777777" w:rsidTr="00607146">
        <w:tc>
          <w:tcPr>
            <w:tcW w:w="821" w:type="dxa"/>
          </w:tcPr>
          <w:p w14:paraId="5C589195" w14:textId="77777777" w:rsidR="008B59F8" w:rsidRPr="00607146" w:rsidRDefault="008B59F8" w:rsidP="008B59F8">
            <w:pPr>
              <w:jc w:val="center"/>
              <w:rPr>
                <w:b/>
                <w:bCs/>
                <w:szCs w:val="24"/>
              </w:rPr>
            </w:pPr>
            <w:r w:rsidRPr="00607146">
              <w:rPr>
                <w:b/>
                <w:bCs/>
                <w:szCs w:val="24"/>
              </w:rPr>
              <w:t>13.</w:t>
            </w:r>
          </w:p>
        </w:tc>
        <w:tc>
          <w:tcPr>
            <w:tcW w:w="5837" w:type="dxa"/>
          </w:tcPr>
          <w:p w14:paraId="4CD5ED8D" w14:textId="77777777" w:rsidR="008B59F8" w:rsidRPr="00607146" w:rsidRDefault="008B59F8" w:rsidP="008B59F8">
            <w:pPr>
              <w:rPr>
                <w:b/>
                <w:bCs/>
                <w:szCs w:val="24"/>
              </w:rPr>
            </w:pPr>
            <w:r w:rsidRPr="00607146">
              <w:rPr>
                <w:b/>
                <w:bCs/>
                <w:szCs w:val="24"/>
              </w:rPr>
              <w:t>Rinkėjų sąrašai (išankstiniai-pagalbiniai) (duomenys iš elektroninio rinkėjų sąrašo)</w:t>
            </w:r>
          </w:p>
        </w:tc>
        <w:tc>
          <w:tcPr>
            <w:tcW w:w="1417" w:type="dxa"/>
          </w:tcPr>
          <w:p w14:paraId="46070DB1" w14:textId="77777777" w:rsidR="008B59F8" w:rsidRPr="00607146" w:rsidRDefault="008B59F8" w:rsidP="008B59F8">
            <w:pPr>
              <w:jc w:val="center"/>
              <w:rPr>
                <w:szCs w:val="24"/>
              </w:rPr>
            </w:pPr>
            <w:r w:rsidRPr="00607146">
              <w:rPr>
                <w:szCs w:val="24"/>
              </w:rPr>
              <w:t>Vnt.</w:t>
            </w:r>
          </w:p>
        </w:tc>
        <w:tc>
          <w:tcPr>
            <w:tcW w:w="1985" w:type="dxa"/>
            <w:vAlign w:val="center"/>
          </w:tcPr>
          <w:p w14:paraId="35C1F4BB" w14:textId="133DD52D" w:rsidR="008B59F8" w:rsidRPr="00607146" w:rsidRDefault="008B59F8" w:rsidP="008B59F8">
            <w:pPr>
              <w:jc w:val="center"/>
              <w:rPr>
                <w:szCs w:val="24"/>
              </w:rPr>
            </w:pPr>
            <w:r w:rsidRPr="00607146">
              <w:rPr>
                <w:color w:val="000000"/>
                <w:szCs w:val="24"/>
              </w:rPr>
              <w:t>0,0900</w:t>
            </w:r>
          </w:p>
        </w:tc>
      </w:tr>
      <w:tr w:rsidR="008B59F8" w14:paraId="34BFBB05" w14:textId="77777777" w:rsidTr="00607146">
        <w:tc>
          <w:tcPr>
            <w:tcW w:w="821" w:type="dxa"/>
          </w:tcPr>
          <w:p w14:paraId="7BC69D64" w14:textId="77777777" w:rsidR="008B59F8" w:rsidRPr="00607146" w:rsidRDefault="008B59F8" w:rsidP="008B59F8">
            <w:pPr>
              <w:jc w:val="center"/>
              <w:rPr>
                <w:b/>
                <w:bCs/>
                <w:szCs w:val="24"/>
              </w:rPr>
            </w:pPr>
            <w:r w:rsidRPr="00607146">
              <w:rPr>
                <w:b/>
                <w:bCs/>
                <w:szCs w:val="24"/>
              </w:rPr>
              <w:t>14.</w:t>
            </w:r>
          </w:p>
        </w:tc>
        <w:tc>
          <w:tcPr>
            <w:tcW w:w="5837" w:type="dxa"/>
          </w:tcPr>
          <w:p w14:paraId="0D9110EC" w14:textId="77777777" w:rsidR="008B59F8" w:rsidRPr="00607146" w:rsidRDefault="008B59F8" w:rsidP="008B59F8">
            <w:pPr>
              <w:rPr>
                <w:b/>
                <w:bCs/>
                <w:szCs w:val="24"/>
              </w:rPr>
            </w:pPr>
            <w:r w:rsidRPr="00607146">
              <w:rPr>
                <w:b/>
                <w:bCs/>
                <w:szCs w:val="24"/>
              </w:rPr>
              <w:t>Rinkėjų sąrašai (galutiniai) (duomenys iš elektroninio rinkėjų sąrašo)</w:t>
            </w:r>
          </w:p>
        </w:tc>
        <w:tc>
          <w:tcPr>
            <w:tcW w:w="1417" w:type="dxa"/>
          </w:tcPr>
          <w:p w14:paraId="1142F080" w14:textId="77777777" w:rsidR="008B59F8" w:rsidRPr="00607146" w:rsidRDefault="008B59F8" w:rsidP="008B59F8">
            <w:pPr>
              <w:jc w:val="center"/>
              <w:rPr>
                <w:szCs w:val="24"/>
              </w:rPr>
            </w:pPr>
            <w:r w:rsidRPr="00607146">
              <w:rPr>
                <w:szCs w:val="24"/>
              </w:rPr>
              <w:t>Vnt.</w:t>
            </w:r>
          </w:p>
        </w:tc>
        <w:tc>
          <w:tcPr>
            <w:tcW w:w="1985" w:type="dxa"/>
            <w:vAlign w:val="center"/>
          </w:tcPr>
          <w:p w14:paraId="39029FF8" w14:textId="4627D2E6" w:rsidR="008B59F8" w:rsidRPr="00607146" w:rsidRDefault="008B59F8" w:rsidP="008B59F8">
            <w:pPr>
              <w:jc w:val="center"/>
              <w:rPr>
                <w:szCs w:val="24"/>
              </w:rPr>
            </w:pPr>
            <w:r w:rsidRPr="00607146">
              <w:rPr>
                <w:color w:val="000000"/>
                <w:szCs w:val="24"/>
              </w:rPr>
              <w:t>0,1200</w:t>
            </w:r>
          </w:p>
        </w:tc>
      </w:tr>
      <w:tr w:rsidR="008B59F8" w14:paraId="6EBDB6EA" w14:textId="77777777" w:rsidTr="00607146">
        <w:tc>
          <w:tcPr>
            <w:tcW w:w="821" w:type="dxa"/>
          </w:tcPr>
          <w:p w14:paraId="3A76850F" w14:textId="77777777" w:rsidR="008B59F8" w:rsidRPr="00607146" w:rsidRDefault="008B59F8" w:rsidP="008B59F8">
            <w:pPr>
              <w:jc w:val="center"/>
              <w:rPr>
                <w:b/>
                <w:bCs/>
                <w:szCs w:val="24"/>
              </w:rPr>
            </w:pPr>
            <w:r w:rsidRPr="00607146">
              <w:rPr>
                <w:b/>
                <w:bCs/>
                <w:szCs w:val="24"/>
              </w:rPr>
              <w:t>15.</w:t>
            </w:r>
          </w:p>
        </w:tc>
        <w:tc>
          <w:tcPr>
            <w:tcW w:w="5837" w:type="dxa"/>
          </w:tcPr>
          <w:p w14:paraId="6FDB6CE8" w14:textId="77777777" w:rsidR="008B59F8" w:rsidRPr="00607146" w:rsidRDefault="008B59F8" w:rsidP="008B59F8">
            <w:pPr>
              <w:rPr>
                <w:b/>
                <w:bCs/>
                <w:szCs w:val="24"/>
              </w:rPr>
            </w:pPr>
            <w:r w:rsidRPr="00607146">
              <w:rPr>
                <w:b/>
                <w:bCs/>
                <w:szCs w:val="24"/>
              </w:rPr>
              <w:t>Atvykimo lapeliai</w:t>
            </w:r>
          </w:p>
        </w:tc>
        <w:tc>
          <w:tcPr>
            <w:tcW w:w="1417" w:type="dxa"/>
          </w:tcPr>
          <w:p w14:paraId="4FEE0607" w14:textId="77777777" w:rsidR="008B59F8" w:rsidRPr="00607146" w:rsidRDefault="008B59F8" w:rsidP="008B59F8">
            <w:pPr>
              <w:jc w:val="center"/>
              <w:rPr>
                <w:szCs w:val="24"/>
              </w:rPr>
            </w:pPr>
            <w:r w:rsidRPr="00607146">
              <w:rPr>
                <w:szCs w:val="24"/>
              </w:rPr>
              <w:t>Vnt.</w:t>
            </w:r>
          </w:p>
        </w:tc>
        <w:tc>
          <w:tcPr>
            <w:tcW w:w="1985" w:type="dxa"/>
            <w:vAlign w:val="center"/>
          </w:tcPr>
          <w:p w14:paraId="76EFF603" w14:textId="00D29A33" w:rsidR="008B59F8" w:rsidRPr="00607146" w:rsidRDefault="008B59F8" w:rsidP="008B59F8">
            <w:pPr>
              <w:jc w:val="center"/>
              <w:rPr>
                <w:szCs w:val="24"/>
              </w:rPr>
            </w:pPr>
            <w:r w:rsidRPr="00607146">
              <w:rPr>
                <w:color w:val="000000"/>
                <w:szCs w:val="24"/>
              </w:rPr>
              <w:t>0,0060</w:t>
            </w:r>
          </w:p>
        </w:tc>
      </w:tr>
      <w:tr w:rsidR="008B59F8" w14:paraId="4C2B9CAE" w14:textId="77777777" w:rsidTr="00607146">
        <w:tc>
          <w:tcPr>
            <w:tcW w:w="821" w:type="dxa"/>
          </w:tcPr>
          <w:p w14:paraId="7F1F2983" w14:textId="77777777" w:rsidR="008B59F8" w:rsidRPr="00607146" w:rsidRDefault="008B59F8" w:rsidP="008B59F8">
            <w:pPr>
              <w:jc w:val="center"/>
              <w:rPr>
                <w:b/>
                <w:bCs/>
                <w:szCs w:val="24"/>
              </w:rPr>
            </w:pPr>
            <w:r w:rsidRPr="00607146">
              <w:rPr>
                <w:b/>
                <w:bCs/>
                <w:szCs w:val="24"/>
              </w:rPr>
              <w:t>16.</w:t>
            </w:r>
          </w:p>
        </w:tc>
        <w:tc>
          <w:tcPr>
            <w:tcW w:w="5837" w:type="dxa"/>
            <w:vAlign w:val="center"/>
          </w:tcPr>
          <w:p w14:paraId="69888631" w14:textId="77777777" w:rsidR="008B59F8" w:rsidRPr="00607146" w:rsidRDefault="008B59F8" w:rsidP="008B59F8">
            <w:pPr>
              <w:rPr>
                <w:b/>
                <w:bCs/>
                <w:szCs w:val="24"/>
              </w:rPr>
            </w:pPr>
            <w:r w:rsidRPr="00607146">
              <w:rPr>
                <w:b/>
                <w:bCs/>
                <w:szCs w:val="24"/>
              </w:rPr>
              <w:t>Balsadėžių plyšio lipdukas</w:t>
            </w:r>
          </w:p>
        </w:tc>
        <w:tc>
          <w:tcPr>
            <w:tcW w:w="1417" w:type="dxa"/>
          </w:tcPr>
          <w:p w14:paraId="3590EC87" w14:textId="77777777" w:rsidR="008B59F8" w:rsidRPr="00607146" w:rsidRDefault="008B59F8" w:rsidP="008B59F8">
            <w:pPr>
              <w:jc w:val="center"/>
              <w:rPr>
                <w:szCs w:val="24"/>
              </w:rPr>
            </w:pPr>
            <w:r w:rsidRPr="00607146">
              <w:rPr>
                <w:szCs w:val="24"/>
              </w:rPr>
              <w:t>Vnt.</w:t>
            </w:r>
          </w:p>
        </w:tc>
        <w:tc>
          <w:tcPr>
            <w:tcW w:w="1985" w:type="dxa"/>
            <w:vAlign w:val="center"/>
          </w:tcPr>
          <w:p w14:paraId="005B5DD6" w14:textId="2A72456F" w:rsidR="008B59F8" w:rsidRPr="00607146" w:rsidRDefault="008B59F8" w:rsidP="008B59F8">
            <w:pPr>
              <w:jc w:val="center"/>
              <w:rPr>
                <w:szCs w:val="24"/>
              </w:rPr>
            </w:pPr>
            <w:r w:rsidRPr="00607146">
              <w:rPr>
                <w:color w:val="000000"/>
                <w:szCs w:val="24"/>
              </w:rPr>
              <w:t>0,1200</w:t>
            </w:r>
          </w:p>
        </w:tc>
      </w:tr>
      <w:tr w:rsidR="008B59F8" w14:paraId="45FFD05F" w14:textId="77777777" w:rsidTr="00607146">
        <w:tc>
          <w:tcPr>
            <w:tcW w:w="821" w:type="dxa"/>
          </w:tcPr>
          <w:p w14:paraId="4026930F" w14:textId="77777777" w:rsidR="008B59F8" w:rsidRPr="00607146" w:rsidRDefault="008B59F8" w:rsidP="008B59F8">
            <w:pPr>
              <w:jc w:val="center"/>
              <w:rPr>
                <w:b/>
                <w:bCs/>
                <w:szCs w:val="24"/>
              </w:rPr>
            </w:pPr>
            <w:r w:rsidRPr="00607146">
              <w:rPr>
                <w:b/>
                <w:bCs/>
                <w:szCs w:val="24"/>
              </w:rPr>
              <w:t>17.</w:t>
            </w:r>
          </w:p>
        </w:tc>
        <w:tc>
          <w:tcPr>
            <w:tcW w:w="5837" w:type="dxa"/>
          </w:tcPr>
          <w:p w14:paraId="22E47221" w14:textId="77777777" w:rsidR="008B59F8" w:rsidRPr="00607146" w:rsidRDefault="008B59F8" w:rsidP="008B59F8">
            <w:pPr>
              <w:rPr>
                <w:b/>
                <w:bCs/>
                <w:szCs w:val="24"/>
              </w:rPr>
            </w:pPr>
            <w:r w:rsidRPr="00607146">
              <w:rPr>
                <w:b/>
                <w:bCs/>
                <w:szCs w:val="24"/>
              </w:rPr>
              <w:t>Balsavimo paštu vokai (vidiniai)</w:t>
            </w:r>
          </w:p>
        </w:tc>
        <w:tc>
          <w:tcPr>
            <w:tcW w:w="1417" w:type="dxa"/>
          </w:tcPr>
          <w:p w14:paraId="30FB2100" w14:textId="77777777" w:rsidR="008B59F8" w:rsidRPr="00607146" w:rsidRDefault="008B59F8" w:rsidP="008B59F8">
            <w:pPr>
              <w:jc w:val="center"/>
              <w:rPr>
                <w:szCs w:val="24"/>
              </w:rPr>
            </w:pPr>
            <w:r w:rsidRPr="00607146">
              <w:rPr>
                <w:szCs w:val="24"/>
              </w:rPr>
              <w:t>Vnt.</w:t>
            </w:r>
          </w:p>
        </w:tc>
        <w:tc>
          <w:tcPr>
            <w:tcW w:w="1985" w:type="dxa"/>
            <w:vAlign w:val="center"/>
          </w:tcPr>
          <w:p w14:paraId="4E8456B9" w14:textId="7CDE81EC" w:rsidR="008B59F8" w:rsidRPr="00607146" w:rsidRDefault="008B59F8" w:rsidP="008B59F8">
            <w:pPr>
              <w:jc w:val="center"/>
              <w:rPr>
                <w:szCs w:val="24"/>
              </w:rPr>
            </w:pPr>
            <w:r w:rsidRPr="00607146">
              <w:rPr>
                <w:color w:val="000000"/>
                <w:szCs w:val="24"/>
              </w:rPr>
              <w:t>0,0350</w:t>
            </w:r>
          </w:p>
        </w:tc>
      </w:tr>
      <w:tr w:rsidR="008B59F8" w14:paraId="719A6D75" w14:textId="77777777" w:rsidTr="00607146">
        <w:tc>
          <w:tcPr>
            <w:tcW w:w="821" w:type="dxa"/>
          </w:tcPr>
          <w:p w14:paraId="01E9AC33" w14:textId="77777777" w:rsidR="008B59F8" w:rsidRPr="00607146" w:rsidRDefault="008B59F8" w:rsidP="008B59F8">
            <w:pPr>
              <w:jc w:val="center"/>
              <w:rPr>
                <w:b/>
                <w:bCs/>
                <w:szCs w:val="24"/>
              </w:rPr>
            </w:pPr>
            <w:r w:rsidRPr="00607146">
              <w:rPr>
                <w:b/>
                <w:bCs/>
                <w:szCs w:val="24"/>
              </w:rPr>
              <w:t>18.</w:t>
            </w:r>
          </w:p>
        </w:tc>
        <w:tc>
          <w:tcPr>
            <w:tcW w:w="5837" w:type="dxa"/>
          </w:tcPr>
          <w:p w14:paraId="7C7FD247" w14:textId="77777777" w:rsidR="008B59F8" w:rsidRPr="00607146" w:rsidRDefault="008B59F8" w:rsidP="008B59F8">
            <w:pPr>
              <w:rPr>
                <w:b/>
                <w:bCs/>
                <w:szCs w:val="24"/>
              </w:rPr>
            </w:pPr>
            <w:r w:rsidRPr="00607146">
              <w:rPr>
                <w:b/>
                <w:bCs/>
                <w:szCs w:val="24"/>
              </w:rPr>
              <w:t>Balsavimo paštu vokai (išoriniai)</w:t>
            </w:r>
          </w:p>
        </w:tc>
        <w:tc>
          <w:tcPr>
            <w:tcW w:w="1417" w:type="dxa"/>
          </w:tcPr>
          <w:p w14:paraId="4EB2DF03" w14:textId="77777777" w:rsidR="008B59F8" w:rsidRPr="00607146" w:rsidRDefault="008B59F8" w:rsidP="008B59F8">
            <w:pPr>
              <w:jc w:val="center"/>
              <w:rPr>
                <w:szCs w:val="24"/>
              </w:rPr>
            </w:pPr>
            <w:r w:rsidRPr="00607146">
              <w:rPr>
                <w:szCs w:val="24"/>
              </w:rPr>
              <w:t>Vnt.</w:t>
            </w:r>
          </w:p>
        </w:tc>
        <w:tc>
          <w:tcPr>
            <w:tcW w:w="1985" w:type="dxa"/>
            <w:vAlign w:val="center"/>
          </w:tcPr>
          <w:p w14:paraId="22B76B41" w14:textId="7F2B34D4" w:rsidR="008B59F8" w:rsidRPr="00607146" w:rsidRDefault="008B59F8" w:rsidP="008B59F8">
            <w:pPr>
              <w:jc w:val="center"/>
              <w:rPr>
                <w:szCs w:val="24"/>
              </w:rPr>
            </w:pPr>
            <w:r w:rsidRPr="00607146">
              <w:rPr>
                <w:color w:val="000000"/>
                <w:szCs w:val="24"/>
              </w:rPr>
              <w:t>0,0500</w:t>
            </w:r>
          </w:p>
        </w:tc>
      </w:tr>
      <w:tr w:rsidR="008B59F8" w14:paraId="19F275C8" w14:textId="77777777" w:rsidTr="00607146">
        <w:tc>
          <w:tcPr>
            <w:tcW w:w="821" w:type="dxa"/>
          </w:tcPr>
          <w:p w14:paraId="4C662155" w14:textId="77777777" w:rsidR="008B59F8" w:rsidRPr="00607146" w:rsidRDefault="008B59F8" w:rsidP="008B59F8">
            <w:pPr>
              <w:jc w:val="center"/>
              <w:rPr>
                <w:b/>
                <w:bCs/>
                <w:szCs w:val="24"/>
              </w:rPr>
            </w:pPr>
            <w:r w:rsidRPr="00607146">
              <w:rPr>
                <w:b/>
                <w:bCs/>
                <w:szCs w:val="24"/>
              </w:rPr>
              <w:t>19.</w:t>
            </w:r>
          </w:p>
        </w:tc>
        <w:tc>
          <w:tcPr>
            <w:tcW w:w="5837" w:type="dxa"/>
          </w:tcPr>
          <w:p w14:paraId="05198F3A" w14:textId="77777777" w:rsidR="008B59F8" w:rsidRPr="00607146" w:rsidRDefault="008B59F8" w:rsidP="008B59F8">
            <w:pPr>
              <w:rPr>
                <w:b/>
                <w:bCs/>
                <w:szCs w:val="24"/>
              </w:rPr>
            </w:pPr>
            <w:r w:rsidRPr="00607146">
              <w:rPr>
                <w:b/>
                <w:bCs/>
                <w:szCs w:val="24"/>
              </w:rPr>
              <w:t>Balsavimo paštu vokai (užsienio)</w:t>
            </w:r>
          </w:p>
        </w:tc>
        <w:tc>
          <w:tcPr>
            <w:tcW w:w="1417" w:type="dxa"/>
          </w:tcPr>
          <w:p w14:paraId="40985347" w14:textId="77777777" w:rsidR="008B59F8" w:rsidRPr="00607146" w:rsidRDefault="008B59F8" w:rsidP="008B59F8">
            <w:pPr>
              <w:jc w:val="center"/>
              <w:rPr>
                <w:szCs w:val="24"/>
              </w:rPr>
            </w:pPr>
            <w:r w:rsidRPr="00607146">
              <w:rPr>
                <w:szCs w:val="24"/>
              </w:rPr>
              <w:t>Vnt.</w:t>
            </w:r>
          </w:p>
        </w:tc>
        <w:tc>
          <w:tcPr>
            <w:tcW w:w="1985" w:type="dxa"/>
            <w:vAlign w:val="center"/>
          </w:tcPr>
          <w:p w14:paraId="05DA1208" w14:textId="37969570" w:rsidR="008B59F8" w:rsidRPr="00607146" w:rsidRDefault="008B59F8" w:rsidP="008B59F8">
            <w:pPr>
              <w:jc w:val="center"/>
              <w:rPr>
                <w:szCs w:val="24"/>
              </w:rPr>
            </w:pPr>
            <w:r w:rsidRPr="00607146">
              <w:rPr>
                <w:color w:val="000000"/>
                <w:szCs w:val="24"/>
              </w:rPr>
              <w:t>0,0800</w:t>
            </w:r>
          </w:p>
        </w:tc>
      </w:tr>
      <w:tr w:rsidR="008B59F8" w14:paraId="488FACF0" w14:textId="77777777" w:rsidTr="00607146">
        <w:tc>
          <w:tcPr>
            <w:tcW w:w="821" w:type="dxa"/>
          </w:tcPr>
          <w:p w14:paraId="059D27F7" w14:textId="77777777" w:rsidR="008B59F8" w:rsidRPr="00607146" w:rsidRDefault="008B59F8" w:rsidP="008B59F8">
            <w:pPr>
              <w:jc w:val="center"/>
              <w:rPr>
                <w:b/>
                <w:bCs/>
                <w:szCs w:val="24"/>
              </w:rPr>
            </w:pPr>
            <w:r w:rsidRPr="00607146">
              <w:rPr>
                <w:b/>
                <w:bCs/>
                <w:szCs w:val="24"/>
              </w:rPr>
              <w:t>20.</w:t>
            </w:r>
          </w:p>
        </w:tc>
        <w:tc>
          <w:tcPr>
            <w:tcW w:w="5837" w:type="dxa"/>
          </w:tcPr>
          <w:p w14:paraId="7912EBF2" w14:textId="77777777" w:rsidR="008B59F8" w:rsidRPr="00607146" w:rsidRDefault="008B59F8" w:rsidP="008B59F8">
            <w:pPr>
              <w:rPr>
                <w:b/>
                <w:bCs/>
                <w:szCs w:val="24"/>
              </w:rPr>
            </w:pPr>
            <w:r w:rsidRPr="00607146">
              <w:rPr>
                <w:b/>
                <w:bCs/>
                <w:szCs w:val="24"/>
              </w:rPr>
              <w:t>Didieji vokai pakavimui – apylinkėms (juodos spalvos tekstas)</w:t>
            </w:r>
          </w:p>
        </w:tc>
        <w:tc>
          <w:tcPr>
            <w:tcW w:w="1417" w:type="dxa"/>
          </w:tcPr>
          <w:p w14:paraId="65F28C1D" w14:textId="77777777" w:rsidR="008B59F8" w:rsidRPr="00607146" w:rsidRDefault="008B59F8" w:rsidP="008B59F8">
            <w:pPr>
              <w:jc w:val="center"/>
              <w:rPr>
                <w:szCs w:val="24"/>
              </w:rPr>
            </w:pPr>
            <w:r w:rsidRPr="00607146">
              <w:rPr>
                <w:szCs w:val="24"/>
              </w:rPr>
              <w:t>Vnt.</w:t>
            </w:r>
          </w:p>
        </w:tc>
        <w:tc>
          <w:tcPr>
            <w:tcW w:w="1985" w:type="dxa"/>
            <w:vAlign w:val="center"/>
          </w:tcPr>
          <w:p w14:paraId="0EB4C900" w14:textId="26EFBD3C" w:rsidR="008B59F8" w:rsidRPr="00607146" w:rsidRDefault="008B59F8" w:rsidP="008B59F8">
            <w:pPr>
              <w:jc w:val="center"/>
              <w:rPr>
                <w:szCs w:val="24"/>
              </w:rPr>
            </w:pPr>
            <w:r w:rsidRPr="00607146">
              <w:rPr>
                <w:color w:val="000000"/>
                <w:szCs w:val="24"/>
              </w:rPr>
              <w:t>0,7000</w:t>
            </w:r>
          </w:p>
        </w:tc>
      </w:tr>
      <w:tr w:rsidR="008B59F8" w14:paraId="0CA59460" w14:textId="77777777" w:rsidTr="00607146">
        <w:tc>
          <w:tcPr>
            <w:tcW w:w="821" w:type="dxa"/>
          </w:tcPr>
          <w:p w14:paraId="4AEA45E8" w14:textId="77777777" w:rsidR="008B59F8" w:rsidRPr="00607146" w:rsidRDefault="008B59F8" w:rsidP="008B59F8">
            <w:pPr>
              <w:jc w:val="center"/>
              <w:rPr>
                <w:b/>
                <w:bCs/>
                <w:szCs w:val="24"/>
              </w:rPr>
            </w:pPr>
            <w:r w:rsidRPr="00607146">
              <w:rPr>
                <w:b/>
                <w:bCs/>
                <w:szCs w:val="24"/>
              </w:rPr>
              <w:t>21.</w:t>
            </w:r>
          </w:p>
        </w:tc>
        <w:tc>
          <w:tcPr>
            <w:tcW w:w="5837" w:type="dxa"/>
          </w:tcPr>
          <w:p w14:paraId="1888C381" w14:textId="77777777" w:rsidR="008B59F8" w:rsidRPr="00607146" w:rsidRDefault="008B59F8" w:rsidP="008B59F8">
            <w:pPr>
              <w:keepNext/>
              <w:outlineLvl w:val="0"/>
              <w:rPr>
                <w:b/>
                <w:bCs/>
                <w:color w:val="FF0000"/>
                <w:szCs w:val="24"/>
              </w:rPr>
            </w:pPr>
            <w:r w:rsidRPr="00607146">
              <w:rPr>
                <w:b/>
                <w:bCs/>
                <w:szCs w:val="24"/>
              </w:rPr>
              <w:t>Didieji vokai pakavimui – apygardoms, savivaldybėms (raudonos spalvos tekstas)</w:t>
            </w:r>
          </w:p>
        </w:tc>
        <w:tc>
          <w:tcPr>
            <w:tcW w:w="1417" w:type="dxa"/>
          </w:tcPr>
          <w:p w14:paraId="51C0E6C2" w14:textId="77777777" w:rsidR="008B59F8" w:rsidRPr="00607146" w:rsidRDefault="008B59F8" w:rsidP="008B59F8">
            <w:pPr>
              <w:jc w:val="center"/>
              <w:rPr>
                <w:szCs w:val="24"/>
              </w:rPr>
            </w:pPr>
            <w:r w:rsidRPr="00607146">
              <w:rPr>
                <w:szCs w:val="24"/>
              </w:rPr>
              <w:t>Vnt.</w:t>
            </w:r>
          </w:p>
        </w:tc>
        <w:tc>
          <w:tcPr>
            <w:tcW w:w="1985" w:type="dxa"/>
            <w:vAlign w:val="center"/>
          </w:tcPr>
          <w:p w14:paraId="654B165B" w14:textId="563B6E94" w:rsidR="008B59F8" w:rsidRPr="00607146" w:rsidRDefault="008B59F8" w:rsidP="008B59F8">
            <w:pPr>
              <w:jc w:val="center"/>
              <w:rPr>
                <w:szCs w:val="24"/>
              </w:rPr>
            </w:pPr>
            <w:r w:rsidRPr="00607146">
              <w:rPr>
                <w:color w:val="000000"/>
                <w:szCs w:val="24"/>
              </w:rPr>
              <w:t>0,7000</w:t>
            </w:r>
          </w:p>
        </w:tc>
      </w:tr>
      <w:tr w:rsidR="008B59F8" w14:paraId="74E41D38" w14:textId="77777777" w:rsidTr="00607146">
        <w:tc>
          <w:tcPr>
            <w:tcW w:w="821" w:type="dxa"/>
          </w:tcPr>
          <w:p w14:paraId="4739EF41" w14:textId="77777777" w:rsidR="008B59F8" w:rsidRPr="00607146" w:rsidRDefault="008B59F8" w:rsidP="008B59F8">
            <w:pPr>
              <w:jc w:val="center"/>
              <w:rPr>
                <w:b/>
                <w:bCs/>
                <w:szCs w:val="24"/>
              </w:rPr>
            </w:pPr>
            <w:r w:rsidRPr="00607146">
              <w:rPr>
                <w:b/>
                <w:bCs/>
                <w:szCs w:val="24"/>
              </w:rPr>
              <w:t>22.</w:t>
            </w:r>
          </w:p>
        </w:tc>
        <w:tc>
          <w:tcPr>
            <w:tcW w:w="5837" w:type="dxa"/>
          </w:tcPr>
          <w:p w14:paraId="149C7C4A" w14:textId="77777777" w:rsidR="008B59F8" w:rsidRPr="00607146" w:rsidRDefault="008B59F8" w:rsidP="008B59F8">
            <w:pPr>
              <w:rPr>
                <w:b/>
                <w:bCs/>
                <w:szCs w:val="24"/>
              </w:rPr>
            </w:pPr>
            <w:r w:rsidRPr="00607146">
              <w:rPr>
                <w:b/>
                <w:bCs/>
                <w:szCs w:val="24"/>
              </w:rPr>
              <w:t>Lipdukas „Vytis“ balsadėžėms</w:t>
            </w:r>
          </w:p>
        </w:tc>
        <w:tc>
          <w:tcPr>
            <w:tcW w:w="1417" w:type="dxa"/>
          </w:tcPr>
          <w:p w14:paraId="5258D708" w14:textId="77777777" w:rsidR="008B59F8" w:rsidRPr="00607146" w:rsidRDefault="008B59F8" w:rsidP="008B59F8">
            <w:pPr>
              <w:jc w:val="center"/>
              <w:rPr>
                <w:szCs w:val="24"/>
              </w:rPr>
            </w:pPr>
            <w:r w:rsidRPr="00607146">
              <w:rPr>
                <w:szCs w:val="24"/>
              </w:rPr>
              <w:t>Vnt.</w:t>
            </w:r>
          </w:p>
        </w:tc>
        <w:tc>
          <w:tcPr>
            <w:tcW w:w="1985" w:type="dxa"/>
            <w:vAlign w:val="center"/>
          </w:tcPr>
          <w:p w14:paraId="2EF48020" w14:textId="410DFE0E" w:rsidR="008B59F8" w:rsidRPr="00607146" w:rsidRDefault="008B59F8" w:rsidP="008B59F8">
            <w:pPr>
              <w:jc w:val="center"/>
              <w:rPr>
                <w:szCs w:val="24"/>
              </w:rPr>
            </w:pPr>
            <w:r w:rsidRPr="00607146">
              <w:rPr>
                <w:color w:val="000000"/>
                <w:szCs w:val="24"/>
              </w:rPr>
              <w:t>0,6500</w:t>
            </w:r>
          </w:p>
        </w:tc>
      </w:tr>
      <w:tr w:rsidR="008B59F8" w14:paraId="4E0689F8" w14:textId="77777777" w:rsidTr="00607146">
        <w:tc>
          <w:tcPr>
            <w:tcW w:w="821" w:type="dxa"/>
          </w:tcPr>
          <w:p w14:paraId="6E41E620" w14:textId="77777777" w:rsidR="008B59F8" w:rsidRPr="00607146" w:rsidRDefault="008B59F8" w:rsidP="008B59F8">
            <w:pPr>
              <w:jc w:val="center"/>
              <w:rPr>
                <w:b/>
                <w:bCs/>
                <w:szCs w:val="24"/>
              </w:rPr>
            </w:pPr>
            <w:r w:rsidRPr="00607146">
              <w:rPr>
                <w:b/>
                <w:bCs/>
                <w:szCs w:val="24"/>
              </w:rPr>
              <w:t>23.</w:t>
            </w:r>
          </w:p>
        </w:tc>
        <w:tc>
          <w:tcPr>
            <w:tcW w:w="5837" w:type="dxa"/>
          </w:tcPr>
          <w:p w14:paraId="71265255" w14:textId="77777777" w:rsidR="008B59F8" w:rsidRPr="00607146" w:rsidRDefault="008B59F8" w:rsidP="008B59F8">
            <w:pPr>
              <w:rPr>
                <w:b/>
                <w:bCs/>
                <w:szCs w:val="24"/>
              </w:rPr>
            </w:pPr>
            <w:r w:rsidRPr="00607146">
              <w:rPr>
                <w:b/>
                <w:bCs/>
                <w:szCs w:val="24"/>
              </w:rPr>
              <w:t>Lipdukas</w:t>
            </w:r>
          </w:p>
        </w:tc>
        <w:tc>
          <w:tcPr>
            <w:tcW w:w="1417" w:type="dxa"/>
          </w:tcPr>
          <w:p w14:paraId="663178B1" w14:textId="77777777" w:rsidR="008B59F8" w:rsidRPr="00607146" w:rsidRDefault="008B59F8" w:rsidP="008B59F8">
            <w:pPr>
              <w:jc w:val="center"/>
              <w:rPr>
                <w:szCs w:val="24"/>
              </w:rPr>
            </w:pPr>
            <w:r w:rsidRPr="00607146">
              <w:rPr>
                <w:szCs w:val="24"/>
              </w:rPr>
              <w:t>Vnt.</w:t>
            </w:r>
          </w:p>
        </w:tc>
        <w:tc>
          <w:tcPr>
            <w:tcW w:w="1985" w:type="dxa"/>
            <w:vAlign w:val="center"/>
          </w:tcPr>
          <w:p w14:paraId="2050923A" w14:textId="50D83434" w:rsidR="008B59F8" w:rsidRPr="00607146" w:rsidRDefault="008B59F8" w:rsidP="008B59F8">
            <w:pPr>
              <w:jc w:val="center"/>
              <w:rPr>
                <w:szCs w:val="24"/>
              </w:rPr>
            </w:pPr>
            <w:r w:rsidRPr="00607146">
              <w:rPr>
                <w:color w:val="000000"/>
                <w:szCs w:val="24"/>
              </w:rPr>
              <w:t>0,0500</w:t>
            </w:r>
          </w:p>
        </w:tc>
      </w:tr>
      <w:tr w:rsidR="008B59F8" w14:paraId="7DF89CA6" w14:textId="77777777" w:rsidTr="00607146">
        <w:tc>
          <w:tcPr>
            <w:tcW w:w="821" w:type="dxa"/>
          </w:tcPr>
          <w:p w14:paraId="6BE7D332" w14:textId="77777777" w:rsidR="008B59F8" w:rsidRPr="00607146" w:rsidRDefault="008B59F8" w:rsidP="008B59F8">
            <w:pPr>
              <w:jc w:val="center"/>
              <w:rPr>
                <w:b/>
                <w:bCs/>
                <w:szCs w:val="24"/>
              </w:rPr>
            </w:pPr>
            <w:r w:rsidRPr="00607146">
              <w:rPr>
                <w:b/>
                <w:bCs/>
                <w:szCs w:val="24"/>
              </w:rPr>
              <w:t>24.</w:t>
            </w:r>
          </w:p>
        </w:tc>
        <w:tc>
          <w:tcPr>
            <w:tcW w:w="5837" w:type="dxa"/>
          </w:tcPr>
          <w:p w14:paraId="379E18C7" w14:textId="77777777" w:rsidR="008B59F8" w:rsidRPr="00607146" w:rsidRDefault="008B59F8" w:rsidP="008B59F8">
            <w:pPr>
              <w:rPr>
                <w:b/>
                <w:bCs/>
                <w:szCs w:val="24"/>
              </w:rPr>
            </w:pPr>
            <w:r w:rsidRPr="00607146">
              <w:rPr>
                <w:b/>
                <w:bCs/>
                <w:szCs w:val="24"/>
              </w:rPr>
              <w:t>Kandidatų pažymėjimai</w:t>
            </w:r>
          </w:p>
        </w:tc>
        <w:tc>
          <w:tcPr>
            <w:tcW w:w="1417" w:type="dxa"/>
          </w:tcPr>
          <w:p w14:paraId="47296E9F" w14:textId="77777777" w:rsidR="008B59F8" w:rsidRPr="00607146" w:rsidRDefault="008B59F8" w:rsidP="008B59F8">
            <w:pPr>
              <w:jc w:val="center"/>
              <w:rPr>
                <w:szCs w:val="24"/>
              </w:rPr>
            </w:pPr>
            <w:r w:rsidRPr="00607146">
              <w:rPr>
                <w:szCs w:val="24"/>
              </w:rPr>
              <w:t>Vnt.</w:t>
            </w:r>
          </w:p>
        </w:tc>
        <w:tc>
          <w:tcPr>
            <w:tcW w:w="1985" w:type="dxa"/>
            <w:vAlign w:val="center"/>
          </w:tcPr>
          <w:p w14:paraId="72212E42" w14:textId="115795EC" w:rsidR="008B59F8" w:rsidRPr="00607146" w:rsidRDefault="008B59F8" w:rsidP="008B59F8">
            <w:pPr>
              <w:jc w:val="center"/>
              <w:rPr>
                <w:szCs w:val="24"/>
              </w:rPr>
            </w:pPr>
            <w:r w:rsidRPr="00607146">
              <w:rPr>
                <w:color w:val="000000"/>
                <w:szCs w:val="24"/>
              </w:rPr>
              <w:t>0,5000</w:t>
            </w:r>
          </w:p>
        </w:tc>
      </w:tr>
      <w:tr w:rsidR="008B59F8" w14:paraId="791FE722" w14:textId="77777777" w:rsidTr="00607146">
        <w:tc>
          <w:tcPr>
            <w:tcW w:w="821" w:type="dxa"/>
          </w:tcPr>
          <w:p w14:paraId="459E841D" w14:textId="77777777" w:rsidR="008B59F8" w:rsidRPr="00607146" w:rsidRDefault="008B59F8" w:rsidP="008B59F8">
            <w:pPr>
              <w:jc w:val="center"/>
              <w:rPr>
                <w:b/>
                <w:bCs/>
                <w:szCs w:val="24"/>
              </w:rPr>
            </w:pPr>
            <w:r w:rsidRPr="00607146">
              <w:rPr>
                <w:b/>
                <w:bCs/>
                <w:szCs w:val="24"/>
              </w:rPr>
              <w:t>25.</w:t>
            </w:r>
          </w:p>
        </w:tc>
        <w:tc>
          <w:tcPr>
            <w:tcW w:w="5837" w:type="dxa"/>
          </w:tcPr>
          <w:p w14:paraId="6D3F3775" w14:textId="77777777" w:rsidR="008B59F8" w:rsidRPr="00607146" w:rsidRDefault="008B59F8" w:rsidP="008B59F8">
            <w:pPr>
              <w:rPr>
                <w:b/>
                <w:bCs/>
                <w:szCs w:val="24"/>
              </w:rPr>
            </w:pPr>
            <w:r w:rsidRPr="00607146">
              <w:rPr>
                <w:b/>
                <w:bCs/>
                <w:szCs w:val="24"/>
              </w:rPr>
              <w:t>Kandidatų sąrašas – brošiūra:</w:t>
            </w:r>
          </w:p>
        </w:tc>
        <w:tc>
          <w:tcPr>
            <w:tcW w:w="1417" w:type="dxa"/>
          </w:tcPr>
          <w:p w14:paraId="2D3F6510" w14:textId="77777777" w:rsidR="008B59F8" w:rsidRPr="00607146" w:rsidRDefault="008B59F8" w:rsidP="008B59F8">
            <w:pPr>
              <w:jc w:val="center"/>
              <w:rPr>
                <w:szCs w:val="24"/>
              </w:rPr>
            </w:pPr>
            <w:r w:rsidRPr="00607146">
              <w:rPr>
                <w:szCs w:val="24"/>
              </w:rPr>
              <w:t>-</w:t>
            </w:r>
          </w:p>
        </w:tc>
        <w:tc>
          <w:tcPr>
            <w:tcW w:w="1985" w:type="dxa"/>
            <w:vAlign w:val="center"/>
          </w:tcPr>
          <w:p w14:paraId="5F812972" w14:textId="0E6EC375" w:rsidR="008B59F8" w:rsidRPr="00607146" w:rsidRDefault="008B59F8" w:rsidP="008B59F8">
            <w:pPr>
              <w:jc w:val="center"/>
              <w:rPr>
                <w:szCs w:val="24"/>
              </w:rPr>
            </w:pPr>
            <w:r w:rsidRPr="00607146">
              <w:rPr>
                <w:color w:val="000000"/>
                <w:szCs w:val="24"/>
              </w:rPr>
              <w:t>-</w:t>
            </w:r>
          </w:p>
        </w:tc>
      </w:tr>
      <w:tr w:rsidR="00F43295" w14:paraId="23D76842" w14:textId="77777777" w:rsidTr="00607146">
        <w:tc>
          <w:tcPr>
            <w:tcW w:w="821" w:type="dxa"/>
          </w:tcPr>
          <w:p w14:paraId="57F2F2B2" w14:textId="77777777" w:rsidR="00F43295" w:rsidRPr="00607146" w:rsidRDefault="00F43295" w:rsidP="00F43295">
            <w:pPr>
              <w:rPr>
                <w:szCs w:val="24"/>
              </w:rPr>
            </w:pPr>
            <w:r w:rsidRPr="00607146">
              <w:rPr>
                <w:szCs w:val="24"/>
              </w:rPr>
              <w:t>25.1.</w:t>
            </w:r>
          </w:p>
        </w:tc>
        <w:tc>
          <w:tcPr>
            <w:tcW w:w="5837" w:type="dxa"/>
          </w:tcPr>
          <w:p w14:paraId="1E556D82" w14:textId="77777777" w:rsidR="00F43295" w:rsidRPr="00607146" w:rsidRDefault="00F43295" w:rsidP="00F43295">
            <w:pPr>
              <w:rPr>
                <w:szCs w:val="24"/>
              </w:rPr>
            </w:pPr>
            <w:r w:rsidRPr="00607146">
              <w:rPr>
                <w:szCs w:val="24"/>
              </w:rPr>
              <w:t>Kandidatų sąrašas – brošiūra, 16 psl.</w:t>
            </w:r>
          </w:p>
        </w:tc>
        <w:tc>
          <w:tcPr>
            <w:tcW w:w="1417" w:type="dxa"/>
          </w:tcPr>
          <w:p w14:paraId="4E56DBB5" w14:textId="77777777" w:rsidR="00F43295" w:rsidRPr="00607146" w:rsidRDefault="00F43295" w:rsidP="00F43295">
            <w:pPr>
              <w:jc w:val="center"/>
              <w:rPr>
                <w:szCs w:val="24"/>
              </w:rPr>
            </w:pPr>
            <w:r w:rsidRPr="00607146">
              <w:rPr>
                <w:szCs w:val="24"/>
              </w:rPr>
              <w:t>Vnt.</w:t>
            </w:r>
          </w:p>
        </w:tc>
        <w:tc>
          <w:tcPr>
            <w:tcW w:w="1985" w:type="dxa"/>
            <w:vAlign w:val="center"/>
          </w:tcPr>
          <w:p w14:paraId="7023AE02" w14:textId="3FCB5CD2" w:rsidR="00F43295" w:rsidRPr="00607146" w:rsidRDefault="00F43295" w:rsidP="00F43295">
            <w:pPr>
              <w:jc w:val="center"/>
              <w:rPr>
                <w:szCs w:val="24"/>
              </w:rPr>
            </w:pPr>
            <w:r w:rsidRPr="00607146">
              <w:rPr>
                <w:color w:val="000000"/>
                <w:szCs w:val="24"/>
              </w:rPr>
              <w:t>0,7000</w:t>
            </w:r>
          </w:p>
        </w:tc>
      </w:tr>
      <w:tr w:rsidR="00F43295" w14:paraId="13713D69" w14:textId="77777777" w:rsidTr="00607146">
        <w:tc>
          <w:tcPr>
            <w:tcW w:w="821" w:type="dxa"/>
          </w:tcPr>
          <w:p w14:paraId="19C76440" w14:textId="77777777" w:rsidR="00F43295" w:rsidRPr="00607146" w:rsidRDefault="00F43295" w:rsidP="00F43295">
            <w:pPr>
              <w:rPr>
                <w:szCs w:val="24"/>
              </w:rPr>
            </w:pPr>
            <w:r w:rsidRPr="00607146">
              <w:rPr>
                <w:szCs w:val="24"/>
              </w:rPr>
              <w:t>25.2.</w:t>
            </w:r>
          </w:p>
        </w:tc>
        <w:tc>
          <w:tcPr>
            <w:tcW w:w="5837" w:type="dxa"/>
          </w:tcPr>
          <w:p w14:paraId="115DAE8A" w14:textId="77777777" w:rsidR="00F43295" w:rsidRPr="00607146" w:rsidRDefault="00F43295" w:rsidP="00F43295">
            <w:pPr>
              <w:rPr>
                <w:szCs w:val="24"/>
              </w:rPr>
            </w:pPr>
            <w:r w:rsidRPr="00607146">
              <w:rPr>
                <w:szCs w:val="24"/>
              </w:rPr>
              <w:t>Kandidatų sąrašas – brošiūra, 20 psl.</w:t>
            </w:r>
          </w:p>
        </w:tc>
        <w:tc>
          <w:tcPr>
            <w:tcW w:w="1417" w:type="dxa"/>
          </w:tcPr>
          <w:p w14:paraId="51FD9BF4" w14:textId="77777777" w:rsidR="00F43295" w:rsidRPr="00607146" w:rsidRDefault="00F43295" w:rsidP="00F43295">
            <w:pPr>
              <w:jc w:val="center"/>
              <w:rPr>
                <w:szCs w:val="24"/>
              </w:rPr>
            </w:pPr>
            <w:r w:rsidRPr="00607146">
              <w:rPr>
                <w:szCs w:val="24"/>
              </w:rPr>
              <w:t>Vnt.</w:t>
            </w:r>
          </w:p>
        </w:tc>
        <w:tc>
          <w:tcPr>
            <w:tcW w:w="1985" w:type="dxa"/>
            <w:vAlign w:val="center"/>
          </w:tcPr>
          <w:p w14:paraId="1436C005" w14:textId="77B4BD27" w:rsidR="00F43295" w:rsidRPr="00607146" w:rsidRDefault="00F43295" w:rsidP="00F43295">
            <w:pPr>
              <w:jc w:val="center"/>
              <w:rPr>
                <w:szCs w:val="24"/>
              </w:rPr>
            </w:pPr>
            <w:r w:rsidRPr="00607146">
              <w:rPr>
                <w:color w:val="000000"/>
                <w:szCs w:val="24"/>
              </w:rPr>
              <w:t>1,0000</w:t>
            </w:r>
          </w:p>
        </w:tc>
      </w:tr>
      <w:tr w:rsidR="00F43295" w14:paraId="5D764F6C" w14:textId="77777777" w:rsidTr="00607146">
        <w:tc>
          <w:tcPr>
            <w:tcW w:w="821" w:type="dxa"/>
          </w:tcPr>
          <w:p w14:paraId="7A4DA475" w14:textId="77777777" w:rsidR="00F43295" w:rsidRPr="00607146" w:rsidRDefault="00F43295" w:rsidP="00F43295">
            <w:pPr>
              <w:rPr>
                <w:szCs w:val="24"/>
              </w:rPr>
            </w:pPr>
            <w:r w:rsidRPr="00607146">
              <w:rPr>
                <w:szCs w:val="24"/>
              </w:rPr>
              <w:t>25.3.</w:t>
            </w:r>
          </w:p>
        </w:tc>
        <w:tc>
          <w:tcPr>
            <w:tcW w:w="5837" w:type="dxa"/>
          </w:tcPr>
          <w:p w14:paraId="0FAB0901" w14:textId="77777777" w:rsidR="00F43295" w:rsidRPr="00607146" w:rsidRDefault="00F43295" w:rsidP="00F43295">
            <w:pPr>
              <w:rPr>
                <w:szCs w:val="24"/>
              </w:rPr>
            </w:pPr>
            <w:r w:rsidRPr="00607146">
              <w:rPr>
                <w:szCs w:val="24"/>
              </w:rPr>
              <w:t>Kandidatų sąrašas – brošiūra, 24 psl.</w:t>
            </w:r>
          </w:p>
        </w:tc>
        <w:tc>
          <w:tcPr>
            <w:tcW w:w="1417" w:type="dxa"/>
          </w:tcPr>
          <w:p w14:paraId="2F851F71" w14:textId="77777777" w:rsidR="00F43295" w:rsidRPr="00607146" w:rsidRDefault="00F43295" w:rsidP="00F43295">
            <w:pPr>
              <w:jc w:val="center"/>
              <w:rPr>
                <w:szCs w:val="24"/>
              </w:rPr>
            </w:pPr>
            <w:r w:rsidRPr="00607146">
              <w:rPr>
                <w:szCs w:val="24"/>
              </w:rPr>
              <w:t>Vnt.</w:t>
            </w:r>
          </w:p>
        </w:tc>
        <w:tc>
          <w:tcPr>
            <w:tcW w:w="1985" w:type="dxa"/>
            <w:vAlign w:val="center"/>
          </w:tcPr>
          <w:p w14:paraId="14BACDD0" w14:textId="6BC96B57" w:rsidR="00F43295" w:rsidRPr="00607146" w:rsidRDefault="00F43295" w:rsidP="00F43295">
            <w:pPr>
              <w:jc w:val="center"/>
              <w:rPr>
                <w:szCs w:val="24"/>
              </w:rPr>
            </w:pPr>
            <w:r w:rsidRPr="00607146">
              <w:rPr>
                <w:color w:val="000000"/>
                <w:szCs w:val="24"/>
              </w:rPr>
              <w:t>1,2000</w:t>
            </w:r>
          </w:p>
        </w:tc>
      </w:tr>
      <w:tr w:rsidR="00F43295" w14:paraId="4D0FD95A" w14:textId="77777777" w:rsidTr="00607146">
        <w:tc>
          <w:tcPr>
            <w:tcW w:w="821" w:type="dxa"/>
          </w:tcPr>
          <w:p w14:paraId="1ED1B82E" w14:textId="77777777" w:rsidR="00F43295" w:rsidRPr="00607146" w:rsidRDefault="00F43295" w:rsidP="00F43295">
            <w:pPr>
              <w:jc w:val="center"/>
              <w:rPr>
                <w:b/>
                <w:bCs/>
                <w:szCs w:val="24"/>
              </w:rPr>
            </w:pPr>
            <w:r w:rsidRPr="00607146">
              <w:rPr>
                <w:b/>
                <w:bCs/>
                <w:szCs w:val="24"/>
              </w:rPr>
              <w:t>26.</w:t>
            </w:r>
          </w:p>
        </w:tc>
        <w:tc>
          <w:tcPr>
            <w:tcW w:w="5837" w:type="dxa"/>
          </w:tcPr>
          <w:p w14:paraId="6E937D4C" w14:textId="77777777" w:rsidR="00F43295" w:rsidRPr="00607146" w:rsidRDefault="00F43295" w:rsidP="00F43295">
            <w:pPr>
              <w:rPr>
                <w:b/>
                <w:bCs/>
                <w:szCs w:val="24"/>
              </w:rPr>
            </w:pPr>
            <w:r w:rsidRPr="00607146">
              <w:rPr>
                <w:b/>
                <w:bCs/>
                <w:szCs w:val="24"/>
              </w:rPr>
              <w:t>Kandidatų sąrašas – albumas (Savivaldybių tarybų rinkimuose)</w:t>
            </w:r>
          </w:p>
        </w:tc>
        <w:tc>
          <w:tcPr>
            <w:tcW w:w="1417" w:type="dxa"/>
          </w:tcPr>
          <w:p w14:paraId="2B3ABC7B" w14:textId="77777777" w:rsidR="00F43295" w:rsidRPr="00607146" w:rsidRDefault="00F43295" w:rsidP="00F43295">
            <w:pPr>
              <w:jc w:val="center"/>
              <w:rPr>
                <w:szCs w:val="24"/>
              </w:rPr>
            </w:pPr>
            <w:r w:rsidRPr="00607146">
              <w:rPr>
                <w:szCs w:val="24"/>
              </w:rPr>
              <w:t>Vnt.</w:t>
            </w:r>
          </w:p>
        </w:tc>
        <w:tc>
          <w:tcPr>
            <w:tcW w:w="1985" w:type="dxa"/>
            <w:vAlign w:val="center"/>
          </w:tcPr>
          <w:p w14:paraId="27719FE5" w14:textId="2927D148" w:rsidR="00F43295" w:rsidRPr="00607146" w:rsidRDefault="00F43295" w:rsidP="00F43295">
            <w:pPr>
              <w:jc w:val="center"/>
              <w:rPr>
                <w:szCs w:val="24"/>
              </w:rPr>
            </w:pPr>
            <w:r w:rsidRPr="00607146">
              <w:rPr>
                <w:color w:val="000000"/>
                <w:szCs w:val="24"/>
              </w:rPr>
              <w:t>24,6500</w:t>
            </w:r>
          </w:p>
        </w:tc>
      </w:tr>
      <w:tr w:rsidR="00F43295" w14:paraId="6D23567D" w14:textId="77777777" w:rsidTr="00607146">
        <w:tc>
          <w:tcPr>
            <w:tcW w:w="821" w:type="dxa"/>
          </w:tcPr>
          <w:p w14:paraId="74121E45" w14:textId="77777777" w:rsidR="00F43295" w:rsidRPr="00607146" w:rsidRDefault="00F43295" w:rsidP="00F43295">
            <w:pPr>
              <w:jc w:val="center"/>
              <w:rPr>
                <w:b/>
                <w:bCs/>
                <w:szCs w:val="24"/>
              </w:rPr>
            </w:pPr>
            <w:r w:rsidRPr="00607146">
              <w:rPr>
                <w:b/>
                <w:bCs/>
                <w:szCs w:val="24"/>
              </w:rPr>
              <w:t>27.</w:t>
            </w:r>
          </w:p>
        </w:tc>
        <w:tc>
          <w:tcPr>
            <w:tcW w:w="5837" w:type="dxa"/>
          </w:tcPr>
          <w:p w14:paraId="76202F54" w14:textId="77777777" w:rsidR="00F43295" w:rsidRPr="00607146" w:rsidRDefault="00F43295" w:rsidP="00F43295">
            <w:pPr>
              <w:rPr>
                <w:b/>
                <w:bCs/>
                <w:szCs w:val="24"/>
              </w:rPr>
            </w:pPr>
            <w:r w:rsidRPr="00607146">
              <w:rPr>
                <w:b/>
                <w:bCs/>
                <w:szCs w:val="24"/>
              </w:rPr>
              <w:t>Informacinis leidinys (brošiūra):</w:t>
            </w:r>
          </w:p>
        </w:tc>
        <w:tc>
          <w:tcPr>
            <w:tcW w:w="1417" w:type="dxa"/>
          </w:tcPr>
          <w:p w14:paraId="4BC4A9DE" w14:textId="77777777" w:rsidR="00F43295" w:rsidRPr="00607146" w:rsidRDefault="00F43295" w:rsidP="00F43295">
            <w:pPr>
              <w:jc w:val="center"/>
              <w:rPr>
                <w:szCs w:val="24"/>
              </w:rPr>
            </w:pPr>
            <w:r w:rsidRPr="00607146">
              <w:rPr>
                <w:szCs w:val="24"/>
              </w:rPr>
              <w:t>-</w:t>
            </w:r>
          </w:p>
        </w:tc>
        <w:tc>
          <w:tcPr>
            <w:tcW w:w="1985" w:type="dxa"/>
            <w:vAlign w:val="center"/>
          </w:tcPr>
          <w:p w14:paraId="196259FF" w14:textId="1821289B" w:rsidR="00F43295" w:rsidRPr="00607146" w:rsidRDefault="00F43295" w:rsidP="00F43295">
            <w:pPr>
              <w:jc w:val="center"/>
              <w:rPr>
                <w:szCs w:val="24"/>
              </w:rPr>
            </w:pPr>
            <w:r w:rsidRPr="00607146">
              <w:rPr>
                <w:color w:val="000000"/>
                <w:szCs w:val="24"/>
              </w:rPr>
              <w:t>-</w:t>
            </w:r>
          </w:p>
        </w:tc>
      </w:tr>
      <w:tr w:rsidR="00F43295" w14:paraId="6F74F135" w14:textId="77777777" w:rsidTr="00607146">
        <w:tc>
          <w:tcPr>
            <w:tcW w:w="821" w:type="dxa"/>
          </w:tcPr>
          <w:p w14:paraId="7FB9E4DB" w14:textId="77777777" w:rsidR="00F43295" w:rsidRPr="00607146" w:rsidRDefault="00F43295" w:rsidP="00F43295">
            <w:pPr>
              <w:rPr>
                <w:szCs w:val="24"/>
              </w:rPr>
            </w:pPr>
            <w:r w:rsidRPr="00607146">
              <w:rPr>
                <w:szCs w:val="24"/>
              </w:rPr>
              <w:t>27.1.</w:t>
            </w:r>
          </w:p>
        </w:tc>
        <w:tc>
          <w:tcPr>
            <w:tcW w:w="5837" w:type="dxa"/>
          </w:tcPr>
          <w:p w14:paraId="198D91AF" w14:textId="77777777" w:rsidR="00F43295" w:rsidRPr="00607146" w:rsidRDefault="00F43295" w:rsidP="00F43295">
            <w:pPr>
              <w:rPr>
                <w:szCs w:val="24"/>
              </w:rPr>
            </w:pPr>
            <w:r w:rsidRPr="00607146">
              <w:rPr>
                <w:szCs w:val="24"/>
              </w:rPr>
              <w:t>Informacinis leidinys (brošiūra), 16 psl.</w:t>
            </w:r>
          </w:p>
        </w:tc>
        <w:tc>
          <w:tcPr>
            <w:tcW w:w="1417" w:type="dxa"/>
          </w:tcPr>
          <w:p w14:paraId="671A9E3E" w14:textId="77777777" w:rsidR="00F43295" w:rsidRPr="00607146" w:rsidRDefault="00F43295" w:rsidP="00F43295">
            <w:pPr>
              <w:jc w:val="center"/>
              <w:rPr>
                <w:szCs w:val="24"/>
              </w:rPr>
            </w:pPr>
            <w:r w:rsidRPr="00607146">
              <w:rPr>
                <w:szCs w:val="24"/>
              </w:rPr>
              <w:t>Vnt.</w:t>
            </w:r>
          </w:p>
        </w:tc>
        <w:tc>
          <w:tcPr>
            <w:tcW w:w="1985" w:type="dxa"/>
            <w:vAlign w:val="center"/>
          </w:tcPr>
          <w:p w14:paraId="3D8D43F5" w14:textId="4B1F89DD" w:rsidR="00F43295" w:rsidRPr="00607146" w:rsidRDefault="00F43295" w:rsidP="00F43295">
            <w:pPr>
              <w:jc w:val="center"/>
              <w:rPr>
                <w:szCs w:val="24"/>
              </w:rPr>
            </w:pPr>
            <w:r w:rsidRPr="00607146">
              <w:rPr>
                <w:color w:val="000000"/>
                <w:szCs w:val="24"/>
              </w:rPr>
              <w:t>0,2090</w:t>
            </w:r>
          </w:p>
        </w:tc>
      </w:tr>
      <w:tr w:rsidR="00F43295" w14:paraId="1A273ADE" w14:textId="77777777" w:rsidTr="00607146">
        <w:tc>
          <w:tcPr>
            <w:tcW w:w="821" w:type="dxa"/>
          </w:tcPr>
          <w:p w14:paraId="745681FA" w14:textId="77777777" w:rsidR="00F43295" w:rsidRPr="00607146" w:rsidRDefault="00F43295" w:rsidP="00F43295">
            <w:pPr>
              <w:rPr>
                <w:szCs w:val="24"/>
              </w:rPr>
            </w:pPr>
            <w:r w:rsidRPr="00607146">
              <w:rPr>
                <w:szCs w:val="24"/>
              </w:rPr>
              <w:t>27.2.</w:t>
            </w:r>
          </w:p>
        </w:tc>
        <w:tc>
          <w:tcPr>
            <w:tcW w:w="5837" w:type="dxa"/>
          </w:tcPr>
          <w:p w14:paraId="35C53A40" w14:textId="77777777" w:rsidR="00F43295" w:rsidRPr="00607146" w:rsidRDefault="00F43295" w:rsidP="00F43295">
            <w:pPr>
              <w:rPr>
                <w:szCs w:val="24"/>
              </w:rPr>
            </w:pPr>
            <w:r w:rsidRPr="00607146">
              <w:rPr>
                <w:szCs w:val="24"/>
              </w:rPr>
              <w:t>Informacinis leidinys (brošiūra), 24 psl.</w:t>
            </w:r>
          </w:p>
        </w:tc>
        <w:tc>
          <w:tcPr>
            <w:tcW w:w="1417" w:type="dxa"/>
          </w:tcPr>
          <w:p w14:paraId="6A58686A" w14:textId="77777777" w:rsidR="00F43295" w:rsidRPr="00607146" w:rsidRDefault="00F43295" w:rsidP="00F43295">
            <w:pPr>
              <w:jc w:val="center"/>
              <w:rPr>
                <w:szCs w:val="24"/>
              </w:rPr>
            </w:pPr>
            <w:r w:rsidRPr="00607146">
              <w:rPr>
                <w:szCs w:val="24"/>
              </w:rPr>
              <w:t>Vnt.</w:t>
            </w:r>
          </w:p>
        </w:tc>
        <w:tc>
          <w:tcPr>
            <w:tcW w:w="1985" w:type="dxa"/>
            <w:vAlign w:val="center"/>
          </w:tcPr>
          <w:p w14:paraId="155933DC" w14:textId="13F8CF09" w:rsidR="00F43295" w:rsidRPr="00607146" w:rsidRDefault="00F43295" w:rsidP="00F43295">
            <w:pPr>
              <w:jc w:val="center"/>
              <w:rPr>
                <w:szCs w:val="24"/>
              </w:rPr>
            </w:pPr>
            <w:r w:rsidRPr="00607146">
              <w:rPr>
                <w:color w:val="000000"/>
                <w:szCs w:val="24"/>
              </w:rPr>
              <w:t>0,2590</w:t>
            </w:r>
          </w:p>
        </w:tc>
      </w:tr>
      <w:tr w:rsidR="00F43295" w14:paraId="64594610" w14:textId="77777777" w:rsidTr="00607146">
        <w:tc>
          <w:tcPr>
            <w:tcW w:w="821" w:type="dxa"/>
          </w:tcPr>
          <w:p w14:paraId="6E0A161C" w14:textId="77777777" w:rsidR="00F43295" w:rsidRPr="00607146" w:rsidRDefault="00F43295" w:rsidP="00F43295">
            <w:pPr>
              <w:rPr>
                <w:szCs w:val="24"/>
              </w:rPr>
            </w:pPr>
            <w:r w:rsidRPr="00607146">
              <w:rPr>
                <w:szCs w:val="24"/>
              </w:rPr>
              <w:t>27.3.</w:t>
            </w:r>
          </w:p>
        </w:tc>
        <w:tc>
          <w:tcPr>
            <w:tcW w:w="5837" w:type="dxa"/>
          </w:tcPr>
          <w:p w14:paraId="13FF2A9C" w14:textId="77777777" w:rsidR="00F43295" w:rsidRPr="00607146" w:rsidRDefault="00F43295" w:rsidP="00F43295">
            <w:pPr>
              <w:rPr>
                <w:szCs w:val="24"/>
              </w:rPr>
            </w:pPr>
            <w:r w:rsidRPr="00607146">
              <w:rPr>
                <w:szCs w:val="24"/>
              </w:rPr>
              <w:t>Informacinis leidinys (brošiūra), 32 psl.</w:t>
            </w:r>
          </w:p>
        </w:tc>
        <w:tc>
          <w:tcPr>
            <w:tcW w:w="1417" w:type="dxa"/>
          </w:tcPr>
          <w:p w14:paraId="3F124EA8" w14:textId="77777777" w:rsidR="00F43295" w:rsidRPr="00607146" w:rsidRDefault="00F43295" w:rsidP="00F43295">
            <w:pPr>
              <w:jc w:val="center"/>
              <w:rPr>
                <w:szCs w:val="24"/>
              </w:rPr>
            </w:pPr>
            <w:r w:rsidRPr="00607146">
              <w:rPr>
                <w:szCs w:val="24"/>
              </w:rPr>
              <w:t>Vnt.</w:t>
            </w:r>
          </w:p>
        </w:tc>
        <w:tc>
          <w:tcPr>
            <w:tcW w:w="1985" w:type="dxa"/>
            <w:vAlign w:val="center"/>
          </w:tcPr>
          <w:p w14:paraId="55ACE1A4" w14:textId="4B2B4763" w:rsidR="00F43295" w:rsidRPr="00607146" w:rsidRDefault="00F43295" w:rsidP="00F43295">
            <w:pPr>
              <w:jc w:val="center"/>
              <w:rPr>
                <w:szCs w:val="24"/>
              </w:rPr>
            </w:pPr>
            <w:r w:rsidRPr="00607146">
              <w:rPr>
                <w:color w:val="000000"/>
                <w:szCs w:val="24"/>
              </w:rPr>
              <w:t>0,2970</w:t>
            </w:r>
          </w:p>
        </w:tc>
      </w:tr>
      <w:tr w:rsidR="00F43295" w14:paraId="217F15B1" w14:textId="77777777" w:rsidTr="00607146">
        <w:tc>
          <w:tcPr>
            <w:tcW w:w="821" w:type="dxa"/>
          </w:tcPr>
          <w:p w14:paraId="4FE1CCD2" w14:textId="77777777" w:rsidR="00F43295" w:rsidRPr="00607146" w:rsidRDefault="00F43295" w:rsidP="00F43295">
            <w:pPr>
              <w:rPr>
                <w:szCs w:val="24"/>
              </w:rPr>
            </w:pPr>
            <w:r w:rsidRPr="00607146">
              <w:rPr>
                <w:szCs w:val="24"/>
              </w:rPr>
              <w:t>27.4.</w:t>
            </w:r>
          </w:p>
        </w:tc>
        <w:tc>
          <w:tcPr>
            <w:tcW w:w="5837" w:type="dxa"/>
          </w:tcPr>
          <w:p w14:paraId="247B7B8B" w14:textId="77777777" w:rsidR="00F43295" w:rsidRPr="00607146" w:rsidRDefault="00F43295" w:rsidP="00F43295">
            <w:pPr>
              <w:rPr>
                <w:szCs w:val="24"/>
              </w:rPr>
            </w:pPr>
            <w:r w:rsidRPr="00607146">
              <w:rPr>
                <w:szCs w:val="24"/>
              </w:rPr>
              <w:t>Informacinis leidinys (brošiūra), 40 psl.</w:t>
            </w:r>
          </w:p>
        </w:tc>
        <w:tc>
          <w:tcPr>
            <w:tcW w:w="1417" w:type="dxa"/>
          </w:tcPr>
          <w:p w14:paraId="303F4283" w14:textId="77777777" w:rsidR="00F43295" w:rsidRPr="00607146" w:rsidRDefault="00F43295" w:rsidP="00F43295">
            <w:pPr>
              <w:jc w:val="center"/>
              <w:rPr>
                <w:szCs w:val="24"/>
              </w:rPr>
            </w:pPr>
            <w:r w:rsidRPr="00607146">
              <w:rPr>
                <w:szCs w:val="24"/>
              </w:rPr>
              <w:t>Vnt.</w:t>
            </w:r>
          </w:p>
        </w:tc>
        <w:tc>
          <w:tcPr>
            <w:tcW w:w="1985" w:type="dxa"/>
            <w:vAlign w:val="center"/>
          </w:tcPr>
          <w:p w14:paraId="1A2F3E8B" w14:textId="565E86DE" w:rsidR="00F43295" w:rsidRPr="00607146" w:rsidRDefault="00F43295" w:rsidP="00F43295">
            <w:pPr>
              <w:jc w:val="center"/>
              <w:rPr>
                <w:szCs w:val="24"/>
              </w:rPr>
            </w:pPr>
            <w:r w:rsidRPr="00607146">
              <w:rPr>
                <w:color w:val="000000"/>
                <w:szCs w:val="24"/>
              </w:rPr>
              <w:t>0,3190</w:t>
            </w:r>
          </w:p>
        </w:tc>
      </w:tr>
      <w:tr w:rsidR="00F43295" w14:paraId="604C0578" w14:textId="77777777" w:rsidTr="00607146">
        <w:tc>
          <w:tcPr>
            <w:tcW w:w="821" w:type="dxa"/>
          </w:tcPr>
          <w:p w14:paraId="236FEDCF" w14:textId="77777777" w:rsidR="00F43295" w:rsidRPr="00607146" w:rsidRDefault="00F43295" w:rsidP="00F43295">
            <w:pPr>
              <w:rPr>
                <w:szCs w:val="24"/>
              </w:rPr>
            </w:pPr>
            <w:r w:rsidRPr="00607146">
              <w:rPr>
                <w:szCs w:val="24"/>
              </w:rPr>
              <w:t>27.5.</w:t>
            </w:r>
          </w:p>
        </w:tc>
        <w:tc>
          <w:tcPr>
            <w:tcW w:w="5837" w:type="dxa"/>
          </w:tcPr>
          <w:p w14:paraId="1802F51E" w14:textId="77777777" w:rsidR="00F43295" w:rsidRPr="00607146" w:rsidRDefault="00F43295" w:rsidP="00F43295">
            <w:pPr>
              <w:rPr>
                <w:szCs w:val="24"/>
              </w:rPr>
            </w:pPr>
            <w:r w:rsidRPr="00607146">
              <w:rPr>
                <w:szCs w:val="24"/>
              </w:rPr>
              <w:t>Informacinis leidinys (brošiūra), 48 psl.</w:t>
            </w:r>
          </w:p>
        </w:tc>
        <w:tc>
          <w:tcPr>
            <w:tcW w:w="1417" w:type="dxa"/>
          </w:tcPr>
          <w:p w14:paraId="44824E59" w14:textId="77777777" w:rsidR="00F43295" w:rsidRPr="00607146" w:rsidRDefault="00F43295" w:rsidP="00F43295">
            <w:pPr>
              <w:jc w:val="center"/>
              <w:rPr>
                <w:szCs w:val="24"/>
              </w:rPr>
            </w:pPr>
            <w:r w:rsidRPr="00607146">
              <w:rPr>
                <w:szCs w:val="24"/>
              </w:rPr>
              <w:t>Vnt.</w:t>
            </w:r>
          </w:p>
        </w:tc>
        <w:tc>
          <w:tcPr>
            <w:tcW w:w="1985" w:type="dxa"/>
            <w:vAlign w:val="center"/>
          </w:tcPr>
          <w:p w14:paraId="07A1ABE4" w14:textId="0368CDB1" w:rsidR="00F43295" w:rsidRPr="00607146" w:rsidRDefault="00F43295" w:rsidP="00F43295">
            <w:pPr>
              <w:jc w:val="center"/>
              <w:rPr>
                <w:szCs w:val="24"/>
              </w:rPr>
            </w:pPr>
            <w:r w:rsidRPr="00607146">
              <w:rPr>
                <w:color w:val="000000"/>
                <w:szCs w:val="24"/>
              </w:rPr>
              <w:t>0,3490</w:t>
            </w:r>
          </w:p>
        </w:tc>
      </w:tr>
      <w:tr w:rsidR="00F43295" w14:paraId="7DDF4DDD" w14:textId="77777777" w:rsidTr="00607146">
        <w:tc>
          <w:tcPr>
            <w:tcW w:w="821" w:type="dxa"/>
          </w:tcPr>
          <w:p w14:paraId="5F7ABCE9" w14:textId="77777777" w:rsidR="00F43295" w:rsidRPr="00607146" w:rsidRDefault="00F43295" w:rsidP="00F43295">
            <w:pPr>
              <w:rPr>
                <w:szCs w:val="24"/>
              </w:rPr>
            </w:pPr>
            <w:r w:rsidRPr="00607146">
              <w:rPr>
                <w:szCs w:val="24"/>
              </w:rPr>
              <w:t>27.6.</w:t>
            </w:r>
          </w:p>
        </w:tc>
        <w:tc>
          <w:tcPr>
            <w:tcW w:w="5837" w:type="dxa"/>
          </w:tcPr>
          <w:p w14:paraId="02AE1B34" w14:textId="77777777" w:rsidR="00F43295" w:rsidRPr="00607146" w:rsidRDefault="00F43295" w:rsidP="00F43295">
            <w:pPr>
              <w:rPr>
                <w:szCs w:val="24"/>
              </w:rPr>
            </w:pPr>
            <w:r w:rsidRPr="00607146">
              <w:rPr>
                <w:szCs w:val="24"/>
              </w:rPr>
              <w:t>Informacinis leidinys (brošiūra), 56 psl.</w:t>
            </w:r>
          </w:p>
        </w:tc>
        <w:tc>
          <w:tcPr>
            <w:tcW w:w="1417" w:type="dxa"/>
          </w:tcPr>
          <w:p w14:paraId="6C564439" w14:textId="77777777" w:rsidR="00F43295" w:rsidRPr="00607146" w:rsidRDefault="00F43295" w:rsidP="00F43295">
            <w:pPr>
              <w:jc w:val="center"/>
              <w:rPr>
                <w:szCs w:val="24"/>
              </w:rPr>
            </w:pPr>
            <w:r w:rsidRPr="00607146">
              <w:rPr>
                <w:szCs w:val="24"/>
              </w:rPr>
              <w:t>Vnt.</w:t>
            </w:r>
          </w:p>
        </w:tc>
        <w:tc>
          <w:tcPr>
            <w:tcW w:w="1985" w:type="dxa"/>
            <w:vAlign w:val="center"/>
          </w:tcPr>
          <w:p w14:paraId="1E495219" w14:textId="66A7A703" w:rsidR="00F43295" w:rsidRPr="00607146" w:rsidRDefault="00F43295" w:rsidP="00F43295">
            <w:pPr>
              <w:jc w:val="center"/>
              <w:rPr>
                <w:szCs w:val="24"/>
              </w:rPr>
            </w:pPr>
            <w:r w:rsidRPr="00607146">
              <w:rPr>
                <w:color w:val="000000"/>
                <w:szCs w:val="24"/>
              </w:rPr>
              <w:t>0,3980</w:t>
            </w:r>
          </w:p>
        </w:tc>
      </w:tr>
      <w:tr w:rsidR="00F43295" w14:paraId="4A0C175A" w14:textId="77777777" w:rsidTr="00607146">
        <w:tc>
          <w:tcPr>
            <w:tcW w:w="821" w:type="dxa"/>
          </w:tcPr>
          <w:p w14:paraId="7ABB0DBE" w14:textId="77777777" w:rsidR="00F43295" w:rsidRPr="00607146" w:rsidRDefault="00F43295" w:rsidP="00F43295">
            <w:pPr>
              <w:jc w:val="center"/>
              <w:rPr>
                <w:b/>
                <w:bCs/>
                <w:szCs w:val="24"/>
              </w:rPr>
            </w:pPr>
            <w:r w:rsidRPr="00607146">
              <w:rPr>
                <w:b/>
                <w:bCs/>
                <w:szCs w:val="24"/>
              </w:rPr>
              <w:lastRenderedPageBreak/>
              <w:t>28.</w:t>
            </w:r>
          </w:p>
        </w:tc>
        <w:tc>
          <w:tcPr>
            <w:tcW w:w="5837" w:type="dxa"/>
          </w:tcPr>
          <w:p w14:paraId="750B38F7" w14:textId="77777777" w:rsidR="00F43295" w:rsidRPr="00607146" w:rsidRDefault="00F43295" w:rsidP="00F43295">
            <w:pPr>
              <w:rPr>
                <w:b/>
                <w:bCs/>
                <w:szCs w:val="24"/>
              </w:rPr>
            </w:pPr>
            <w:r w:rsidRPr="00607146">
              <w:rPr>
                <w:b/>
                <w:bCs/>
                <w:szCs w:val="24"/>
              </w:rPr>
              <w:t>Kiti leidiniai (brošiūros)</w:t>
            </w:r>
          </w:p>
        </w:tc>
        <w:tc>
          <w:tcPr>
            <w:tcW w:w="1417" w:type="dxa"/>
          </w:tcPr>
          <w:p w14:paraId="4A95612D" w14:textId="77777777" w:rsidR="00F43295" w:rsidRPr="00607146" w:rsidRDefault="00F43295" w:rsidP="00F43295">
            <w:pPr>
              <w:jc w:val="center"/>
              <w:rPr>
                <w:szCs w:val="24"/>
              </w:rPr>
            </w:pPr>
            <w:r w:rsidRPr="00607146">
              <w:rPr>
                <w:szCs w:val="24"/>
              </w:rPr>
              <w:t>-</w:t>
            </w:r>
          </w:p>
        </w:tc>
        <w:tc>
          <w:tcPr>
            <w:tcW w:w="1985" w:type="dxa"/>
            <w:vAlign w:val="center"/>
          </w:tcPr>
          <w:p w14:paraId="138E02BF" w14:textId="62C6E549" w:rsidR="00F43295" w:rsidRPr="00607146" w:rsidRDefault="00F43295" w:rsidP="00F43295">
            <w:pPr>
              <w:jc w:val="center"/>
              <w:rPr>
                <w:szCs w:val="24"/>
              </w:rPr>
            </w:pPr>
            <w:r w:rsidRPr="00607146">
              <w:rPr>
                <w:color w:val="000000"/>
                <w:szCs w:val="24"/>
              </w:rPr>
              <w:t>-</w:t>
            </w:r>
          </w:p>
        </w:tc>
      </w:tr>
      <w:tr w:rsidR="00F43295" w14:paraId="4BA0CF52" w14:textId="77777777" w:rsidTr="00607146">
        <w:tc>
          <w:tcPr>
            <w:tcW w:w="821" w:type="dxa"/>
          </w:tcPr>
          <w:p w14:paraId="4CE8B9DA" w14:textId="77777777" w:rsidR="00F43295" w:rsidRPr="00607146" w:rsidRDefault="00F43295" w:rsidP="00F43295">
            <w:pPr>
              <w:rPr>
                <w:b/>
                <w:bCs/>
                <w:szCs w:val="24"/>
              </w:rPr>
            </w:pPr>
            <w:r w:rsidRPr="00607146">
              <w:rPr>
                <w:szCs w:val="24"/>
              </w:rPr>
              <w:t>28.1.</w:t>
            </w:r>
          </w:p>
        </w:tc>
        <w:tc>
          <w:tcPr>
            <w:tcW w:w="5837" w:type="dxa"/>
          </w:tcPr>
          <w:p w14:paraId="172EB817" w14:textId="77777777" w:rsidR="00F43295" w:rsidRPr="00607146" w:rsidRDefault="00F43295" w:rsidP="00F43295">
            <w:pPr>
              <w:rPr>
                <w:szCs w:val="24"/>
              </w:rPr>
            </w:pPr>
            <w:r w:rsidRPr="00607146">
              <w:rPr>
                <w:szCs w:val="24"/>
              </w:rPr>
              <w:t>Kiti leidiniai (brošiūros), 16 psl.</w:t>
            </w:r>
          </w:p>
        </w:tc>
        <w:tc>
          <w:tcPr>
            <w:tcW w:w="1417" w:type="dxa"/>
          </w:tcPr>
          <w:p w14:paraId="7659004D" w14:textId="77777777" w:rsidR="00F43295" w:rsidRPr="00607146" w:rsidRDefault="00F43295" w:rsidP="00F43295">
            <w:pPr>
              <w:jc w:val="center"/>
              <w:rPr>
                <w:szCs w:val="24"/>
              </w:rPr>
            </w:pPr>
            <w:r w:rsidRPr="00607146">
              <w:rPr>
                <w:szCs w:val="24"/>
              </w:rPr>
              <w:t>Vnt.</w:t>
            </w:r>
          </w:p>
        </w:tc>
        <w:tc>
          <w:tcPr>
            <w:tcW w:w="1985" w:type="dxa"/>
            <w:vAlign w:val="center"/>
          </w:tcPr>
          <w:p w14:paraId="3718C094" w14:textId="035701A8" w:rsidR="00F43295" w:rsidRPr="00607146" w:rsidRDefault="00F43295" w:rsidP="00F43295">
            <w:pPr>
              <w:jc w:val="center"/>
              <w:rPr>
                <w:szCs w:val="24"/>
              </w:rPr>
            </w:pPr>
            <w:r w:rsidRPr="00607146">
              <w:rPr>
                <w:color w:val="000000"/>
                <w:szCs w:val="24"/>
              </w:rPr>
              <w:t>0,3010</w:t>
            </w:r>
          </w:p>
        </w:tc>
      </w:tr>
      <w:tr w:rsidR="00F43295" w14:paraId="6D94C64B" w14:textId="77777777" w:rsidTr="00607146">
        <w:tc>
          <w:tcPr>
            <w:tcW w:w="821" w:type="dxa"/>
          </w:tcPr>
          <w:p w14:paraId="733E69A8" w14:textId="77777777" w:rsidR="00F43295" w:rsidRPr="00607146" w:rsidRDefault="00F43295" w:rsidP="00F43295">
            <w:pPr>
              <w:rPr>
                <w:b/>
                <w:bCs/>
                <w:szCs w:val="24"/>
              </w:rPr>
            </w:pPr>
            <w:r w:rsidRPr="00607146">
              <w:rPr>
                <w:szCs w:val="24"/>
              </w:rPr>
              <w:t>28.2.</w:t>
            </w:r>
          </w:p>
        </w:tc>
        <w:tc>
          <w:tcPr>
            <w:tcW w:w="5837" w:type="dxa"/>
          </w:tcPr>
          <w:p w14:paraId="3C684F50" w14:textId="77777777" w:rsidR="00F43295" w:rsidRPr="00607146" w:rsidRDefault="00F43295" w:rsidP="00F43295">
            <w:pPr>
              <w:rPr>
                <w:b/>
                <w:bCs/>
                <w:szCs w:val="24"/>
              </w:rPr>
            </w:pPr>
            <w:r w:rsidRPr="00607146">
              <w:rPr>
                <w:szCs w:val="24"/>
              </w:rPr>
              <w:t>Kiti leidiniai (brošiūros), 24 psl.</w:t>
            </w:r>
          </w:p>
        </w:tc>
        <w:tc>
          <w:tcPr>
            <w:tcW w:w="1417" w:type="dxa"/>
          </w:tcPr>
          <w:p w14:paraId="08B77E84" w14:textId="77777777" w:rsidR="00F43295" w:rsidRPr="00607146" w:rsidRDefault="00F43295" w:rsidP="00F43295">
            <w:pPr>
              <w:jc w:val="center"/>
              <w:rPr>
                <w:szCs w:val="24"/>
              </w:rPr>
            </w:pPr>
            <w:r w:rsidRPr="00607146">
              <w:rPr>
                <w:szCs w:val="24"/>
              </w:rPr>
              <w:t>Vnt.</w:t>
            </w:r>
          </w:p>
        </w:tc>
        <w:tc>
          <w:tcPr>
            <w:tcW w:w="1985" w:type="dxa"/>
            <w:vAlign w:val="center"/>
          </w:tcPr>
          <w:p w14:paraId="1B497EDE" w14:textId="3BE73F3B" w:rsidR="00F43295" w:rsidRPr="00607146" w:rsidRDefault="00F43295" w:rsidP="00F43295">
            <w:pPr>
              <w:jc w:val="center"/>
              <w:rPr>
                <w:szCs w:val="24"/>
              </w:rPr>
            </w:pPr>
            <w:r w:rsidRPr="00607146">
              <w:rPr>
                <w:color w:val="000000"/>
                <w:szCs w:val="24"/>
              </w:rPr>
              <w:t>0,3350</w:t>
            </w:r>
          </w:p>
        </w:tc>
      </w:tr>
      <w:tr w:rsidR="00F43295" w14:paraId="4B79A56D" w14:textId="77777777" w:rsidTr="00607146">
        <w:tc>
          <w:tcPr>
            <w:tcW w:w="821" w:type="dxa"/>
          </w:tcPr>
          <w:p w14:paraId="7F880C33" w14:textId="77777777" w:rsidR="00F43295" w:rsidRPr="00607146" w:rsidRDefault="00F43295" w:rsidP="00F43295">
            <w:pPr>
              <w:rPr>
                <w:b/>
                <w:bCs/>
                <w:szCs w:val="24"/>
              </w:rPr>
            </w:pPr>
            <w:r w:rsidRPr="00607146">
              <w:rPr>
                <w:szCs w:val="24"/>
              </w:rPr>
              <w:t>28.3.</w:t>
            </w:r>
          </w:p>
        </w:tc>
        <w:tc>
          <w:tcPr>
            <w:tcW w:w="5837" w:type="dxa"/>
          </w:tcPr>
          <w:p w14:paraId="21490288" w14:textId="77777777" w:rsidR="00F43295" w:rsidRPr="00607146" w:rsidRDefault="00F43295" w:rsidP="00F43295">
            <w:pPr>
              <w:rPr>
                <w:b/>
                <w:bCs/>
                <w:szCs w:val="24"/>
              </w:rPr>
            </w:pPr>
            <w:r w:rsidRPr="00607146">
              <w:rPr>
                <w:szCs w:val="24"/>
              </w:rPr>
              <w:t>Kiti leidiniai (brošiūros), 32 psl.</w:t>
            </w:r>
          </w:p>
        </w:tc>
        <w:tc>
          <w:tcPr>
            <w:tcW w:w="1417" w:type="dxa"/>
          </w:tcPr>
          <w:p w14:paraId="08F2D495" w14:textId="77777777" w:rsidR="00F43295" w:rsidRPr="00607146" w:rsidRDefault="00F43295" w:rsidP="00F43295">
            <w:pPr>
              <w:jc w:val="center"/>
              <w:rPr>
                <w:szCs w:val="24"/>
              </w:rPr>
            </w:pPr>
            <w:r w:rsidRPr="00607146">
              <w:rPr>
                <w:szCs w:val="24"/>
              </w:rPr>
              <w:t>Vnt.</w:t>
            </w:r>
          </w:p>
        </w:tc>
        <w:tc>
          <w:tcPr>
            <w:tcW w:w="1985" w:type="dxa"/>
            <w:vAlign w:val="center"/>
          </w:tcPr>
          <w:p w14:paraId="20BB4603" w14:textId="317192ED" w:rsidR="00F43295" w:rsidRPr="00607146" w:rsidRDefault="00F43295" w:rsidP="00F43295">
            <w:pPr>
              <w:jc w:val="center"/>
              <w:rPr>
                <w:szCs w:val="24"/>
              </w:rPr>
            </w:pPr>
            <w:r w:rsidRPr="00607146">
              <w:rPr>
                <w:color w:val="000000"/>
                <w:szCs w:val="24"/>
              </w:rPr>
              <w:t>0,4150</w:t>
            </w:r>
          </w:p>
        </w:tc>
      </w:tr>
      <w:tr w:rsidR="00F43295" w14:paraId="2A4386FF" w14:textId="77777777" w:rsidTr="00607146">
        <w:tc>
          <w:tcPr>
            <w:tcW w:w="821" w:type="dxa"/>
          </w:tcPr>
          <w:p w14:paraId="14CC1341" w14:textId="77777777" w:rsidR="00F43295" w:rsidRPr="00607146" w:rsidRDefault="00F43295" w:rsidP="00F43295">
            <w:pPr>
              <w:rPr>
                <w:b/>
                <w:bCs/>
                <w:szCs w:val="24"/>
              </w:rPr>
            </w:pPr>
            <w:r w:rsidRPr="00607146">
              <w:rPr>
                <w:szCs w:val="24"/>
              </w:rPr>
              <w:t>28.4.</w:t>
            </w:r>
          </w:p>
        </w:tc>
        <w:tc>
          <w:tcPr>
            <w:tcW w:w="5837" w:type="dxa"/>
          </w:tcPr>
          <w:p w14:paraId="740B511E" w14:textId="77777777" w:rsidR="00F43295" w:rsidRPr="00607146" w:rsidRDefault="00F43295" w:rsidP="00F43295">
            <w:pPr>
              <w:rPr>
                <w:b/>
                <w:bCs/>
                <w:szCs w:val="24"/>
              </w:rPr>
            </w:pPr>
            <w:r w:rsidRPr="00607146">
              <w:rPr>
                <w:szCs w:val="24"/>
              </w:rPr>
              <w:t>Kiti leidiniai (brošiūros), 40 psl.</w:t>
            </w:r>
          </w:p>
        </w:tc>
        <w:tc>
          <w:tcPr>
            <w:tcW w:w="1417" w:type="dxa"/>
          </w:tcPr>
          <w:p w14:paraId="7133E80D" w14:textId="77777777" w:rsidR="00F43295" w:rsidRPr="00607146" w:rsidRDefault="00F43295" w:rsidP="00F43295">
            <w:pPr>
              <w:jc w:val="center"/>
              <w:rPr>
                <w:szCs w:val="24"/>
              </w:rPr>
            </w:pPr>
            <w:r w:rsidRPr="00607146">
              <w:rPr>
                <w:szCs w:val="24"/>
              </w:rPr>
              <w:t>Vnt.</w:t>
            </w:r>
          </w:p>
        </w:tc>
        <w:tc>
          <w:tcPr>
            <w:tcW w:w="1985" w:type="dxa"/>
            <w:vAlign w:val="center"/>
          </w:tcPr>
          <w:p w14:paraId="7376A923" w14:textId="6D1E556D" w:rsidR="00F43295" w:rsidRPr="00607146" w:rsidRDefault="00F43295" w:rsidP="00F43295">
            <w:pPr>
              <w:jc w:val="center"/>
              <w:rPr>
                <w:szCs w:val="24"/>
              </w:rPr>
            </w:pPr>
            <w:r w:rsidRPr="00607146">
              <w:rPr>
                <w:color w:val="000000"/>
                <w:szCs w:val="24"/>
              </w:rPr>
              <w:t>0,4920</w:t>
            </w:r>
          </w:p>
        </w:tc>
      </w:tr>
      <w:tr w:rsidR="00F43295" w14:paraId="61D0817B" w14:textId="77777777" w:rsidTr="00607146">
        <w:tc>
          <w:tcPr>
            <w:tcW w:w="821" w:type="dxa"/>
          </w:tcPr>
          <w:p w14:paraId="7B9EB209" w14:textId="77777777" w:rsidR="00F43295" w:rsidRPr="00607146" w:rsidRDefault="00F43295" w:rsidP="00F43295">
            <w:pPr>
              <w:rPr>
                <w:b/>
                <w:bCs/>
                <w:szCs w:val="24"/>
              </w:rPr>
            </w:pPr>
            <w:r w:rsidRPr="00607146">
              <w:rPr>
                <w:szCs w:val="24"/>
              </w:rPr>
              <w:t>28.5.</w:t>
            </w:r>
          </w:p>
        </w:tc>
        <w:tc>
          <w:tcPr>
            <w:tcW w:w="5837" w:type="dxa"/>
          </w:tcPr>
          <w:p w14:paraId="1220F577" w14:textId="77777777" w:rsidR="00F43295" w:rsidRPr="00607146" w:rsidRDefault="00F43295" w:rsidP="00F43295">
            <w:pPr>
              <w:rPr>
                <w:b/>
                <w:bCs/>
                <w:szCs w:val="24"/>
              </w:rPr>
            </w:pPr>
            <w:r w:rsidRPr="00607146">
              <w:rPr>
                <w:szCs w:val="24"/>
              </w:rPr>
              <w:t>Kiti leidiniai (brošiūros), 56 psl.</w:t>
            </w:r>
          </w:p>
        </w:tc>
        <w:tc>
          <w:tcPr>
            <w:tcW w:w="1417" w:type="dxa"/>
          </w:tcPr>
          <w:p w14:paraId="157582D1" w14:textId="77777777" w:rsidR="00F43295" w:rsidRPr="00607146" w:rsidRDefault="00F43295" w:rsidP="00F43295">
            <w:pPr>
              <w:jc w:val="center"/>
              <w:rPr>
                <w:szCs w:val="24"/>
              </w:rPr>
            </w:pPr>
            <w:r w:rsidRPr="00607146">
              <w:rPr>
                <w:szCs w:val="24"/>
              </w:rPr>
              <w:t>Vnt.</w:t>
            </w:r>
          </w:p>
        </w:tc>
        <w:tc>
          <w:tcPr>
            <w:tcW w:w="1985" w:type="dxa"/>
            <w:vAlign w:val="center"/>
          </w:tcPr>
          <w:p w14:paraId="1B853F0C" w14:textId="3FC033CE" w:rsidR="00F43295" w:rsidRPr="00607146" w:rsidRDefault="00F43295" w:rsidP="00F43295">
            <w:pPr>
              <w:jc w:val="center"/>
              <w:rPr>
                <w:szCs w:val="24"/>
              </w:rPr>
            </w:pPr>
            <w:r w:rsidRPr="00607146">
              <w:rPr>
                <w:color w:val="000000"/>
                <w:szCs w:val="24"/>
              </w:rPr>
              <w:t>0,6710</w:t>
            </w:r>
          </w:p>
        </w:tc>
      </w:tr>
      <w:tr w:rsidR="00F43295" w14:paraId="0ECF8E52" w14:textId="77777777" w:rsidTr="00607146">
        <w:tc>
          <w:tcPr>
            <w:tcW w:w="821" w:type="dxa"/>
          </w:tcPr>
          <w:p w14:paraId="17042886" w14:textId="77777777" w:rsidR="00F43295" w:rsidRPr="00607146" w:rsidRDefault="00F43295" w:rsidP="00F43295">
            <w:pPr>
              <w:jc w:val="center"/>
              <w:rPr>
                <w:b/>
                <w:bCs/>
                <w:szCs w:val="24"/>
              </w:rPr>
            </w:pPr>
            <w:r w:rsidRPr="00607146">
              <w:rPr>
                <w:b/>
                <w:bCs/>
                <w:szCs w:val="24"/>
              </w:rPr>
              <w:t>29.</w:t>
            </w:r>
          </w:p>
        </w:tc>
        <w:tc>
          <w:tcPr>
            <w:tcW w:w="5837" w:type="dxa"/>
          </w:tcPr>
          <w:p w14:paraId="1593522E" w14:textId="77777777" w:rsidR="00F43295" w:rsidRPr="00607146" w:rsidRDefault="00F43295" w:rsidP="00F43295">
            <w:pPr>
              <w:rPr>
                <w:b/>
                <w:bCs/>
                <w:szCs w:val="24"/>
              </w:rPr>
            </w:pPr>
            <w:r w:rsidRPr="00607146">
              <w:rPr>
                <w:b/>
                <w:bCs/>
                <w:szCs w:val="24"/>
              </w:rPr>
              <w:t>Plakatas 1</w:t>
            </w:r>
          </w:p>
        </w:tc>
        <w:tc>
          <w:tcPr>
            <w:tcW w:w="1417" w:type="dxa"/>
          </w:tcPr>
          <w:p w14:paraId="4FC47CB6" w14:textId="77777777" w:rsidR="00F43295" w:rsidRPr="00607146" w:rsidRDefault="00F43295" w:rsidP="00F43295">
            <w:pPr>
              <w:jc w:val="center"/>
              <w:rPr>
                <w:szCs w:val="24"/>
              </w:rPr>
            </w:pPr>
            <w:r w:rsidRPr="00607146">
              <w:rPr>
                <w:szCs w:val="24"/>
              </w:rPr>
              <w:t>Vnt.</w:t>
            </w:r>
          </w:p>
        </w:tc>
        <w:tc>
          <w:tcPr>
            <w:tcW w:w="1985" w:type="dxa"/>
            <w:vAlign w:val="center"/>
          </w:tcPr>
          <w:p w14:paraId="22B181DC" w14:textId="4B902D64" w:rsidR="00F43295" w:rsidRPr="00607146" w:rsidRDefault="00F43295" w:rsidP="00F43295">
            <w:pPr>
              <w:jc w:val="center"/>
              <w:rPr>
                <w:szCs w:val="24"/>
              </w:rPr>
            </w:pPr>
            <w:r w:rsidRPr="00607146">
              <w:rPr>
                <w:color w:val="000000"/>
                <w:szCs w:val="24"/>
              </w:rPr>
              <w:t>8,0000</w:t>
            </w:r>
          </w:p>
        </w:tc>
      </w:tr>
      <w:tr w:rsidR="00F43295" w14:paraId="4B98D02B" w14:textId="77777777" w:rsidTr="00607146">
        <w:tc>
          <w:tcPr>
            <w:tcW w:w="821" w:type="dxa"/>
          </w:tcPr>
          <w:p w14:paraId="4B939882" w14:textId="77777777" w:rsidR="00F43295" w:rsidRPr="00607146" w:rsidRDefault="00F43295" w:rsidP="00F43295">
            <w:pPr>
              <w:jc w:val="center"/>
              <w:rPr>
                <w:b/>
                <w:bCs/>
                <w:szCs w:val="24"/>
              </w:rPr>
            </w:pPr>
            <w:r w:rsidRPr="00607146">
              <w:rPr>
                <w:b/>
                <w:bCs/>
                <w:szCs w:val="24"/>
              </w:rPr>
              <w:t>30.</w:t>
            </w:r>
          </w:p>
        </w:tc>
        <w:tc>
          <w:tcPr>
            <w:tcW w:w="5837" w:type="dxa"/>
          </w:tcPr>
          <w:p w14:paraId="784EA052" w14:textId="77777777" w:rsidR="00F43295" w:rsidRPr="00607146" w:rsidRDefault="00F43295" w:rsidP="00F43295">
            <w:pPr>
              <w:rPr>
                <w:b/>
                <w:bCs/>
                <w:szCs w:val="24"/>
              </w:rPr>
            </w:pPr>
            <w:r w:rsidRPr="00607146">
              <w:rPr>
                <w:b/>
                <w:bCs/>
                <w:szCs w:val="24"/>
              </w:rPr>
              <w:t>Plakatas 2</w:t>
            </w:r>
          </w:p>
        </w:tc>
        <w:tc>
          <w:tcPr>
            <w:tcW w:w="1417" w:type="dxa"/>
          </w:tcPr>
          <w:p w14:paraId="7B69559C" w14:textId="77777777" w:rsidR="00F43295" w:rsidRPr="00607146" w:rsidRDefault="00F43295" w:rsidP="00F43295">
            <w:pPr>
              <w:jc w:val="center"/>
              <w:rPr>
                <w:szCs w:val="24"/>
              </w:rPr>
            </w:pPr>
            <w:r w:rsidRPr="00607146">
              <w:rPr>
                <w:szCs w:val="24"/>
              </w:rPr>
              <w:t>Vnt.</w:t>
            </w:r>
          </w:p>
        </w:tc>
        <w:tc>
          <w:tcPr>
            <w:tcW w:w="1985" w:type="dxa"/>
            <w:vAlign w:val="center"/>
          </w:tcPr>
          <w:p w14:paraId="6E8DA8FC" w14:textId="752A4112" w:rsidR="00F43295" w:rsidRPr="00607146" w:rsidRDefault="00F43295" w:rsidP="00F43295">
            <w:pPr>
              <w:jc w:val="center"/>
              <w:rPr>
                <w:szCs w:val="24"/>
              </w:rPr>
            </w:pPr>
            <w:r w:rsidRPr="00607146">
              <w:rPr>
                <w:color w:val="000000"/>
                <w:szCs w:val="24"/>
              </w:rPr>
              <w:t>0,3900</w:t>
            </w:r>
          </w:p>
        </w:tc>
      </w:tr>
      <w:tr w:rsidR="00F43295" w14:paraId="7C9FBCEB" w14:textId="77777777" w:rsidTr="00607146">
        <w:tc>
          <w:tcPr>
            <w:tcW w:w="821" w:type="dxa"/>
          </w:tcPr>
          <w:p w14:paraId="4076EEF1" w14:textId="77777777" w:rsidR="00F43295" w:rsidRPr="00607146" w:rsidRDefault="00F43295" w:rsidP="00F43295">
            <w:pPr>
              <w:jc w:val="center"/>
              <w:rPr>
                <w:b/>
                <w:bCs/>
                <w:szCs w:val="24"/>
              </w:rPr>
            </w:pPr>
            <w:r w:rsidRPr="00607146">
              <w:rPr>
                <w:b/>
                <w:bCs/>
                <w:szCs w:val="24"/>
              </w:rPr>
              <w:t>31.</w:t>
            </w:r>
          </w:p>
        </w:tc>
        <w:tc>
          <w:tcPr>
            <w:tcW w:w="5837" w:type="dxa"/>
          </w:tcPr>
          <w:p w14:paraId="2DB96DEA" w14:textId="77777777" w:rsidR="00F43295" w:rsidRPr="00607146" w:rsidRDefault="00F43295" w:rsidP="00F43295">
            <w:pPr>
              <w:rPr>
                <w:b/>
                <w:bCs/>
                <w:szCs w:val="24"/>
              </w:rPr>
            </w:pPr>
            <w:r w:rsidRPr="00607146">
              <w:rPr>
                <w:b/>
                <w:bCs/>
                <w:szCs w:val="24"/>
              </w:rPr>
              <w:t>Plakatas 3</w:t>
            </w:r>
          </w:p>
        </w:tc>
        <w:tc>
          <w:tcPr>
            <w:tcW w:w="1417" w:type="dxa"/>
          </w:tcPr>
          <w:p w14:paraId="3DBA8618" w14:textId="77777777" w:rsidR="00F43295" w:rsidRPr="00607146" w:rsidRDefault="00F43295" w:rsidP="00F43295">
            <w:pPr>
              <w:jc w:val="center"/>
              <w:rPr>
                <w:szCs w:val="24"/>
              </w:rPr>
            </w:pPr>
            <w:r w:rsidRPr="00607146">
              <w:rPr>
                <w:szCs w:val="24"/>
              </w:rPr>
              <w:t>Vnt.</w:t>
            </w:r>
          </w:p>
        </w:tc>
        <w:tc>
          <w:tcPr>
            <w:tcW w:w="1985" w:type="dxa"/>
            <w:vAlign w:val="center"/>
          </w:tcPr>
          <w:p w14:paraId="08C4AFFA" w14:textId="710F5762" w:rsidR="00F43295" w:rsidRPr="00607146" w:rsidRDefault="00F43295" w:rsidP="00F43295">
            <w:pPr>
              <w:jc w:val="center"/>
              <w:rPr>
                <w:szCs w:val="24"/>
              </w:rPr>
            </w:pPr>
            <w:r w:rsidRPr="00607146">
              <w:rPr>
                <w:color w:val="000000"/>
                <w:szCs w:val="24"/>
              </w:rPr>
              <w:t>0,4230</w:t>
            </w:r>
          </w:p>
        </w:tc>
      </w:tr>
      <w:tr w:rsidR="00F43295" w14:paraId="28EF5B44" w14:textId="77777777" w:rsidTr="00607146">
        <w:tc>
          <w:tcPr>
            <w:tcW w:w="821" w:type="dxa"/>
          </w:tcPr>
          <w:p w14:paraId="171F7EEE" w14:textId="77777777" w:rsidR="00F43295" w:rsidRPr="00607146" w:rsidRDefault="00F43295" w:rsidP="00F43295">
            <w:pPr>
              <w:jc w:val="center"/>
              <w:rPr>
                <w:b/>
                <w:bCs/>
                <w:szCs w:val="24"/>
              </w:rPr>
            </w:pPr>
            <w:r w:rsidRPr="00607146">
              <w:rPr>
                <w:b/>
                <w:bCs/>
                <w:szCs w:val="24"/>
              </w:rPr>
              <w:t>32.</w:t>
            </w:r>
          </w:p>
        </w:tc>
        <w:tc>
          <w:tcPr>
            <w:tcW w:w="5837" w:type="dxa"/>
          </w:tcPr>
          <w:p w14:paraId="2E55382B" w14:textId="77777777" w:rsidR="00F43295" w:rsidRPr="00607146" w:rsidRDefault="00F43295" w:rsidP="00F43295">
            <w:pPr>
              <w:rPr>
                <w:b/>
                <w:bCs/>
                <w:szCs w:val="24"/>
              </w:rPr>
            </w:pPr>
            <w:r w:rsidRPr="00607146">
              <w:rPr>
                <w:b/>
                <w:bCs/>
                <w:szCs w:val="24"/>
              </w:rPr>
              <w:t>Kandidatų sąrašas – plakatas:</w:t>
            </w:r>
          </w:p>
        </w:tc>
        <w:tc>
          <w:tcPr>
            <w:tcW w:w="1417" w:type="dxa"/>
          </w:tcPr>
          <w:p w14:paraId="16589CF2" w14:textId="77777777" w:rsidR="00F43295" w:rsidRPr="00607146" w:rsidRDefault="00F43295" w:rsidP="00F43295">
            <w:pPr>
              <w:jc w:val="center"/>
              <w:rPr>
                <w:szCs w:val="24"/>
              </w:rPr>
            </w:pPr>
            <w:r w:rsidRPr="00607146">
              <w:rPr>
                <w:szCs w:val="24"/>
              </w:rPr>
              <w:t>-</w:t>
            </w:r>
          </w:p>
        </w:tc>
        <w:tc>
          <w:tcPr>
            <w:tcW w:w="1985" w:type="dxa"/>
            <w:vAlign w:val="center"/>
          </w:tcPr>
          <w:p w14:paraId="1B37060A" w14:textId="0D8C7FDA" w:rsidR="00F43295" w:rsidRPr="00607146" w:rsidRDefault="00F43295" w:rsidP="00F43295">
            <w:pPr>
              <w:jc w:val="center"/>
              <w:rPr>
                <w:szCs w:val="24"/>
              </w:rPr>
            </w:pPr>
            <w:r w:rsidRPr="00607146">
              <w:rPr>
                <w:color w:val="000000"/>
                <w:szCs w:val="24"/>
              </w:rPr>
              <w:t>-</w:t>
            </w:r>
          </w:p>
        </w:tc>
      </w:tr>
      <w:tr w:rsidR="00F43295" w14:paraId="0C9085F5" w14:textId="77777777" w:rsidTr="00607146">
        <w:tc>
          <w:tcPr>
            <w:tcW w:w="821" w:type="dxa"/>
          </w:tcPr>
          <w:p w14:paraId="018D0AEF" w14:textId="77777777" w:rsidR="00F43295" w:rsidRPr="00607146" w:rsidRDefault="00F43295" w:rsidP="00F43295">
            <w:pPr>
              <w:rPr>
                <w:szCs w:val="24"/>
              </w:rPr>
            </w:pPr>
            <w:r w:rsidRPr="00607146">
              <w:rPr>
                <w:szCs w:val="24"/>
              </w:rPr>
              <w:t>32.1.</w:t>
            </w:r>
          </w:p>
        </w:tc>
        <w:tc>
          <w:tcPr>
            <w:tcW w:w="5837" w:type="dxa"/>
          </w:tcPr>
          <w:p w14:paraId="1AE93464" w14:textId="77777777" w:rsidR="00F43295" w:rsidRPr="00607146" w:rsidRDefault="00F43295" w:rsidP="00F43295">
            <w:pPr>
              <w:rPr>
                <w:szCs w:val="24"/>
              </w:rPr>
            </w:pPr>
            <w:r w:rsidRPr="00607146">
              <w:rPr>
                <w:szCs w:val="24"/>
              </w:rPr>
              <w:t>Kandidatų sąrašas – plakatas, formatas A1</w:t>
            </w:r>
          </w:p>
        </w:tc>
        <w:tc>
          <w:tcPr>
            <w:tcW w:w="1417" w:type="dxa"/>
          </w:tcPr>
          <w:p w14:paraId="7F8B9154" w14:textId="77777777" w:rsidR="00F43295" w:rsidRPr="00607146" w:rsidRDefault="00F43295" w:rsidP="00F43295">
            <w:pPr>
              <w:jc w:val="center"/>
              <w:rPr>
                <w:szCs w:val="24"/>
              </w:rPr>
            </w:pPr>
            <w:r w:rsidRPr="00607146">
              <w:rPr>
                <w:szCs w:val="24"/>
              </w:rPr>
              <w:t>Vnt.</w:t>
            </w:r>
          </w:p>
        </w:tc>
        <w:tc>
          <w:tcPr>
            <w:tcW w:w="1985" w:type="dxa"/>
            <w:vAlign w:val="center"/>
          </w:tcPr>
          <w:p w14:paraId="1DE2457D" w14:textId="621178D4" w:rsidR="00F43295" w:rsidRPr="00607146" w:rsidRDefault="00F43295" w:rsidP="00F43295">
            <w:pPr>
              <w:jc w:val="center"/>
              <w:rPr>
                <w:szCs w:val="24"/>
              </w:rPr>
            </w:pPr>
            <w:r w:rsidRPr="00607146">
              <w:rPr>
                <w:color w:val="000000"/>
                <w:szCs w:val="24"/>
              </w:rPr>
              <w:t>0,3700</w:t>
            </w:r>
          </w:p>
        </w:tc>
      </w:tr>
      <w:tr w:rsidR="00F43295" w14:paraId="1457C1ED" w14:textId="77777777" w:rsidTr="00607146">
        <w:tc>
          <w:tcPr>
            <w:tcW w:w="821" w:type="dxa"/>
          </w:tcPr>
          <w:p w14:paraId="1F6FCEAA" w14:textId="77777777" w:rsidR="00F43295" w:rsidRPr="00607146" w:rsidRDefault="00F43295" w:rsidP="00F43295">
            <w:pPr>
              <w:rPr>
                <w:szCs w:val="24"/>
              </w:rPr>
            </w:pPr>
            <w:r w:rsidRPr="00607146">
              <w:rPr>
                <w:szCs w:val="24"/>
              </w:rPr>
              <w:t>32.2.</w:t>
            </w:r>
          </w:p>
        </w:tc>
        <w:tc>
          <w:tcPr>
            <w:tcW w:w="5837" w:type="dxa"/>
          </w:tcPr>
          <w:p w14:paraId="1F580E40" w14:textId="77777777" w:rsidR="00F43295" w:rsidRPr="00607146" w:rsidRDefault="00F43295" w:rsidP="00F43295">
            <w:pPr>
              <w:rPr>
                <w:szCs w:val="24"/>
              </w:rPr>
            </w:pPr>
            <w:r w:rsidRPr="00607146">
              <w:rPr>
                <w:szCs w:val="24"/>
              </w:rPr>
              <w:t>Kandidatų sąrašas – plakatas, formatas A0</w:t>
            </w:r>
          </w:p>
        </w:tc>
        <w:tc>
          <w:tcPr>
            <w:tcW w:w="1417" w:type="dxa"/>
          </w:tcPr>
          <w:p w14:paraId="10277376" w14:textId="77777777" w:rsidR="00F43295" w:rsidRPr="00607146" w:rsidRDefault="00F43295" w:rsidP="00F43295">
            <w:pPr>
              <w:jc w:val="center"/>
              <w:rPr>
                <w:szCs w:val="24"/>
              </w:rPr>
            </w:pPr>
            <w:r w:rsidRPr="00607146">
              <w:rPr>
                <w:szCs w:val="24"/>
              </w:rPr>
              <w:t>Vnt.</w:t>
            </w:r>
          </w:p>
        </w:tc>
        <w:tc>
          <w:tcPr>
            <w:tcW w:w="1985" w:type="dxa"/>
            <w:vAlign w:val="center"/>
          </w:tcPr>
          <w:p w14:paraId="14B23995" w14:textId="5355446A" w:rsidR="00F43295" w:rsidRPr="00607146" w:rsidRDefault="00F43295" w:rsidP="00F43295">
            <w:pPr>
              <w:jc w:val="center"/>
              <w:rPr>
                <w:szCs w:val="24"/>
              </w:rPr>
            </w:pPr>
            <w:r w:rsidRPr="00607146">
              <w:rPr>
                <w:color w:val="000000"/>
                <w:szCs w:val="24"/>
              </w:rPr>
              <w:t>8,0000</w:t>
            </w:r>
          </w:p>
        </w:tc>
      </w:tr>
      <w:tr w:rsidR="00F43295" w14:paraId="14EAAE5A" w14:textId="77777777" w:rsidTr="00607146">
        <w:tc>
          <w:tcPr>
            <w:tcW w:w="821" w:type="dxa"/>
          </w:tcPr>
          <w:p w14:paraId="05B76ECD" w14:textId="77777777" w:rsidR="00F43295" w:rsidRPr="00607146" w:rsidRDefault="00F43295" w:rsidP="00F43295">
            <w:pPr>
              <w:jc w:val="center"/>
              <w:rPr>
                <w:b/>
                <w:bCs/>
                <w:szCs w:val="24"/>
              </w:rPr>
            </w:pPr>
            <w:r w:rsidRPr="00607146">
              <w:rPr>
                <w:b/>
                <w:bCs/>
                <w:szCs w:val="24"/>
              </w:rPr>
              <w:t>33.</w:t>
            </w:r>
          </w:p>
        </w:tc>
        <w:tc>
          <w:tcPr>
            <w:tcW w:w="5837" w:type="dxa"/>
          </w:tcPr>
          <w:p w14:paraId="69226FCF" w14:textId="77777777" w:rsidR="00F43295" w:rsidRPr="00607146" w:rsidRDefault="00F43295" w:rsidP="00F43295">
            <w:pPr>
              <w:rPr>
                <w:b/>
                <w:bCs/>
                <w:szCs w:val="24"/>
              </w:rPr>
            </w:pPr>
            <w:r w:rsidRPr="00607146">
              <w:rPr>
                <w:b/>
                <w:bCs/>
                <w:szCs w:val="24"/>
              </w:rPr>
              <w:t>Kandidatų sąrašas – plakatas (Savivaldybių tarybų rinkimams)</w:t>
            </w:r>
          </w:p>
        </w:tc>
        <w:tc>
          <w:tcPr>
            <w:tcW w:w="1417" w:type="dxa"/>
          </w:tcPr>
          <w:p w14:paraId="69284106" w14:textId="77777777" w:rsidR="00F43295" w:rsidRPr="00607146" w:rsidRDefault="00F43295" w:rsidP="00F43295">
            <w:pPr>
              <w:jc w:val="center"/>
              <w:rPr>
                <w:szCs w:val="24"/>
              </w:rPr>
            </w:pPr>
            <w:r w:rsidRPr="00607146">
              <w:rPr>
                <w:szCs w:val="24"/>
              </w:rPr>
              <w:t>-</w:t>
            </w:r>
          </w:p>
        </w:tc>
        <w:tc>
          <w:tcPr>
            <w:tcW w:w="1985" w:type="dxa"/>
            <w:vAlign w:val="center"/>
          </w:tcPr>
          <w:p w14:paraId="41CDF2DC" w14:textId="596A2C08" w:rsidR="00F43295" w:rsidRPr="00607146" w:rsidRDefault="00F43295" w:rsidP="00F43295">
            <w:pPr>
              <w:jc w:val="center"/>
              <w:rPr>
                <w:szCs w:val="24"/>
              </w:rPr>
            </w:pPr>
            <w:r w:rsidRPr="00607146">
              <w:rPr>
                <w:color w:val="000000"/>
                <w:szCs w:val="24"/>
              </w:rPr>
              <w:t>-</w:t>
            </w:r>
          </w:p>
        </w:tc>
      </w:tr>
      <w:tr w:rsidR="00F43295" w14:paraId="501A72A4" w14:textId="77777777" w:rsidTr="00607146">
        <w:tc>
          <w:tcPr>
            <w:tcW w:w="821" w:type="dxa"/>
          </w:tcPr>
          <w:p w14:paraId="0A2F70AA" w14:textId="77777777" w:rsidR="00F43295" w:rsidRPr="00607146" w:rsidRDefault="00F43295" w:rsidP="00F43295">
            <w:pPr>
              <w:rPr>
                <w:szCs w:val="24"/>
              </w:rPr>
            </w:pPr>
            <w:r w:rsidRPr="00607146">
              <w:rPr>
                <w:szCs w:val="24"/>
              </w:rPr>
              <w:t>33.1.</w:t>
            </w:r>
          </w:p>
        </w:tc>
        <w:tc>
          <w:tcPr>
            <w:tcW w:w="5837" w:type="dxa"/>
          </w:tcPr>
          <w:p w14:paraId="5901E58D" w14:textId="77777777" w:rsidR="00F43295" w:rsidRPr="00607146" w:rsidRDefault="00F43295" w:rsidP="00F43295">
            <w:pPr>
              <w:rPr>
                <w:szCs w:val="24"/>
              </w:rPr>
            </w:pPr>
            <w:r w:rsidRPr="00607146">
              <w:rPr>
                <w:szCs w:val="24"/>
              </w:rPr>
              <w:t>Kandidatų sąrašas – plakatas (Savivaldybių tarybų rinkimams), formatas A1</w:t>
            </w:r>
          </w:p>
        </w:tc>
        <w:tc>
          <w:tcPr>
            <w:tcW w:w="1417" w:type="dxa"/>
          </w:tcPr>
          <w:p w14:paraId="38D02A1D" w14:textId="77777777" w:rsidR="00F43295" w:rsidRPr="00607146" w:rsidRDefault="00F43295" w:rsidP="00F43295">
            <w:pPr>
              <w:jc w:val="center"/>
              <w:rPr>
                <w:szCs w:val="24"/>
              </w:rPr>
            </w:pPr>
            <w:r w:rsidRPr="00607146">
              <w:rPr>
                <w:szCs w:val="24"/>
              </w:rPr>
              <w:t>Vnt.</w:t>
            </w:r>
          </w:p>
        </w:tc>
        <w:tc>
          <w:tcPr>
            <w:tcW w:w="1985" w:type="dxa"/>
            <w:vAlign w:val="center"/>
          </w:tcPr>
          <w:p w14:paraId="1E983448" w14:textId="59281A94" w:rsidR="00F43295" w:rsidRPr="00607146" w:rsidRDefault="00F43295" w:rsidP="00F43295">
            <w:pPr>
              <w:jc w:val="center"/>
              <w:rPr>
                <w:szCs w:val="24"/>
              </w:rPr>
            </w:pPr>
            <w:r w:rsidRPr="00607146">
              <w:rPr>
                <w:color w:val="000000"/>
                <w:szCs w:val="24"/>
              </w:rPr>
              <w:t>3,5000</w:t>
            </w:r>
          </w:p>
        </w:tc>
      </w:tr>
      <w:tr w:rsidR="00F43295" w14:paraId="6795BA9C" w14:textId="77777777" w:rsidTr="00607146">
        <w:tc>
          <w:tcPr>
            <w:tcW w:w="821" w:type="dxa"/>
          </w:tcPr>
          <w:p w14:paraId="21ACD82B" w14:textId="77777777" w:rsidR="00F43295" w:rsidRPr="00607146" w:rsidRDefault="00F43295" w:rsidP="00F43295">
            <w:pPr>
              <w:rPr>
                <w:szCs w:val="24"/>
              </w:rPr>
            </w:pPr>
            <w:r w:rsidRPr="00607146">
              <w:rPr>
                <w:szCs w:val="24"/>
              </w:rPr>
              <w:t>33.2.</w:t>
            </w:r>
          </w:p>
        </w:tc>
        <w:tc>
          <w:tcPr>
            <w:tcW w:w="5837" w:type="dxa"/>
          </w:tcPr>
          <w:p w14:paraId="7EEDB43F" w14:textId="77777777" w:rsidR="00F43295" w:rsidRPr="00607146" w:rsidRDefault="00F43295" w:rsidP="00F43295">
            <w:pPr>
              <w:rPr>
                <w:szCs w:val="24"/>
              </w:rPr>
            </w:pPr>
            <w:r w:rsidRPr="00607146">
              <w:rPr>
                <w:szCs w:val="24"/>
              </w:rPr>
              <w:t>Kandidatų sąrašas – plakatas (Savivaldybių tarybų rinkimams)</w:t>
            </w:r>
          </w:p>
          <w:p w14:paraId="0028D1CC" w14:textId="77777777" w:rsidR="00F43295" w:rsidRPr="00607146" w:rsidRDefault="00F43295" w:rsidP="00F43295">
            <w:pPr>
              <w:rPr>
                <w:szCs w:val="24"/>
              </w:rPr>
            </w:pPr>
            <w:r w:rsidRPr="00607146">
              <w:rPr>
                <w:szCs w:val="24"/>
              </w:rPr>
              <w:t>formatas A0</w:t>
            </w:r>
          </w:p>
        </w:tc>
        <w:tc>
          <w:tcPr>
            <w:tcW w:w="1417" w:type="dxa"/>
          </w:tcPr>
          <w:p w14:paraId="39052ACB" w14:textId="77777777" w:rsidR="00F43295" w:rsidRPr="00607146" w:rsidRDefault="00F43295" w:rsidP="00F43295">
            <w:pPr>
              <w:jc w:val="center"/>
              <w:rPr>
                <w:szCs w:val="24"/>
              </w:rPr>
            </w:pPr>
            <w:r w:rsidRPr="00607146">
              <w:rPr>
                <w:szCs w:val="24"/>
              </w:rPr>
              <w:t>Vnt.</w:t>
            </w:r>
          </w:p>
        </w:tc>
        <w:tc>
          <w:tcPr>
            <w:tcW w:w="1985" w:type="dxa"/>
            <w:vAlign w:val="center"/>
          </w:tcPr>
          <w:p w14:paraId="50910C67" w14:textId="72907A47" w:rsidR="00F43295" w:rsidRPr="00607146" w:rsidRDefault="00F43295" w:rsidP="00F43295">
            <w:pPr>
              <w:jc w:val="center"/>
              <w:rPr>
                <w:szCs w:val="24"/>
              </w:rPr>
            </w:pPr>
            <w:r w:rsidRPr="00607146">
              <w:rPr>
                <w:color w:val="000000"/>
                <w:szCs w:val="24"/>
              </w:rPr>
              <w:t>9,0000</w:t>
            </w:r>
          </w:p>
        </w:tc>
      </w:tr>
      <w:tr w:rsidR="00F43295" w14:paraId="4DF8C202" w14:textId="77777777" w:rsidTr="00607146">
        <w:tc>
          <w:tcPr>
            <w:tcW w:w="821" w:type="dxa"/>
          </w:tcPr>
          <w:p w14:paraId="7624E1CA" w14:textId="77777777" w:rsidR="00F43295" w:rsidRPr="00607146" w:rsidRDefault="00F43295" w:rsidP="00F43295">
            <w:pPr>
              <w:jc w:val="center"/>
              <w:rPr>
                <w:b/>
                <w:bCs/>
                <w:szCs w:val="24"/>
              </w:rPr>
            </w:pPr>
            <w:r w:rsidRPr="00607146">
              <w:rPr>
                <w:b/>
                <w:bCs/>
                <w:szCs w:val="24"/>
              </w:rPr>
              <w:t>34.</w:t>
            </w:r>
          </w:p>
        </w:tc>
        <w:tc>
          <w:tcPr>
            <w:tcW w:w="5837" w:type="dxa"/>
          </w:tcPr>
          <w:p w14:paraId="7FF6EA88" w14:textId="77777777" w:rsidR="00F43295" w:rsidRPr="00607146" w:rsidRDefault="00F43295" w:rsidP="00F43295">
            <w:pPr>
              <w:rPr>
                <w:b/>
                <w:bCs/>
                <w:szCs w:val="24"/>
              </w:rPr>
            </w:pPr>
            <w:r w:rsidRPr="00607146">
              <w:rPr>
                <w:b/>
                <w:bCs/>
                <w:szCs w:val="24"/>
              </w:rPr>
              <w:t>Bendrasis plakatas – kvietimas</w:t>
            </w:r>
          </w:p>
        </w:tc>
        <w:tc>
          <w:tcPr>
            <w:tcW w:w="1417" w:type="dxa"/>
          </w:tcPr>
          <w:p w14:paraId="3E904FD4" w14:textId="77777777" w:rsidR="00F43295" w:rsidRPr="00607146" w:rsidRDefault="00F43295" w:rsidP="00F43295">
            <w:pPr>
              <w:jc w:val="center"/>
              <w:rPr>
                <w:szCs w:val="24"/>
              </w:rPr>
            </w:pPr>
            <w:r w:rsidRPr="00607146">
              <w:rPr>
                <w:szCs w:val="24"/>
              </w:rPr>
              <w:t>Vnt.</w:t>
            </w:r>
          </w:p>
        </w:tc>
        <w:tc>
          <w:tcPr>
            <w:tcW w:w="1985" w:type="dxa"/>
            <w:vAlign w:val="center"/>
          </w:tcPr>
          <w:p w14:paraId="33869B18" w14:textId="2BAFDFD1" w:rsidR="00F43295" w:rsidRPr="00607146" w:rsidRDefault="00F43295" w:rsidP="00F43295">
            <w:pPr>
              <w:jc w:val="center"/>
              <w:rPr>
                <w:szCs w:val="24"/>
              </w:rPr>
            </w:pPr>
            <w:r w:rsidRPr="00607146">
              <w:rPr>
                <w:color w:val="000000"/>
                <w:szCs w:val="24"/>
              </w:rPr>
              <w:t>0,1700</w:t>
            </w:r>
          </w:p>
        </w:tc>
      </w:tr>
      <w:tr w:rsidR="00F43295" w14:paraId="28B673EC" w14:textId="77777777" w:rsidTr="00607146">
        <w:tc>
          <w:tcPr>
            <w:tcW w:w="821" w:type="dxa"/>
          </w:tcPr>
          <w:p w14:paraId="5B379BD8" w14:textId="77777777" w:rsidR="00F43295" w:rsidRPr="00607146" w:rsidRDefault="00F43295" w:rsidP="00F43295">
            <w:pPr>
              <w:jc w:val="center"/>
              <w:rPr>
                <w:b/>
                <w:bCs/>
                <w:szCs w:val="24"/>
              </w:rPr>
            </w:pPr>
            <w:r w:rsidRPr="00607146">
              <w:rPr>
                <w:b/>
                <w:bCs/>
                <w:szCs w:val="24"/>
              </w:rPr>
              <w:t>35.</w:t>
            </w:r>
          </w:p>
        </w:tc>
        <w:tc>
          <w:tcPr>
            <w:tcW w:w="5837" w:type="dxa"/>
          </w:tcPr>
          <w:p w14:paraId="7F62947E" w14:textId="77777777" w:rsidR="00F43295" w:rsidRPr="00607146" w:rsidRDefault="00F43295" w:rsidP="00F43295">
            <w:pPr>
              <w:rPr>
                <w:b/>
                <w:bCs/>
                <w:szCs w:val="24"/>
              </w:rPr>
            </w:pPr>
            <w:r w:rsidRPr="00607146">
              <w:rPr>
                <w:b/>
                <w:bCs/>
                <w:szCs w:val="24"/>
              </w:rPr>
              <w:t>Kandidatų plakatai</w:t>
            </w:r>
          </w:p>
        </w:tc>
        <w:tc>
          <w:tcPr>
            <w:tcW w:w="1417" w:type="dxa"/>
          </w:tcPr>
          <w:p w14:paraId="03E79C9D" w14:textId="77777777" w:rsidR="00F43295" w:rsidRPr="00607146" w:rsidRDefault="00F43295" w:rsidP="00F43295">
            <w:pPr>
              <w:jc w:val="center"/>
              <w:rPr>
                <w:szCs w:val="24"/>
              </w:rPr>
            </w:pPr>
            <w:r w:rsidRPr="00607146">
              <w:rPr>
                <w:szCs w:val="24"/>
              </w:rPr>
              <w:t>Vnt.</w:t>
            </w:r>
          </w:p>
        </w:tc>
        <w:tc>
          <w:tcPr>
            <w:tcW w:w="1985" w:type="dxa"/>
            <w:vAlign w:val="center"/>
          </w:tcPr>
          <w:p w14:paraId="4B697B92" w14:textId="152A2FAB" w:rsidR="00F43295" w:rsidRPr="00607146" w:rsidRDefault="00F43295" w:rsidP="00F43295">
            <w:pPr>
              <w:jc w:val="center"/>
              <w:rPr>
                <w:szCs w:val="24"/>
              </w:rPr>
            </w:pPr>
            <w:r w:rsidRPr="00607146">
              <w:rPr>
                <w:color w:val="000000"/>
                <w:szCs w:val="24"/>
              </w:rPr>
              <w:t>0,5800</w:t>
            </w:r>
          </w:p>
        </w:tc>
      </w:tr>
      <w:tr w:rsidR="00F43295" w14:paraId="19B81432" w14:textId="77777777" w:rsidTr="00607146">
        <w:tc>
          <w:tcPr>
            <w:tcW w:w="821" w:type="dxa"/>
          </w:tcPr>
          <w:p w14:paraId="7A89DD14" w14:textId="77777777" w:rsidR="00F43295" w:rsidRPr="00607146" w:rsidRDefault="00F43295" w:rsidP="00F43295">
            <w:pPr>
              <w:jc w:val="center"/>
              <w:rPr>
                <w:b/>
                <w:bCs/>
                <w:szCs w:val="24"/>
              </w:rPr>
            </w:pPr>
            <w:r w:rsidRPr="00607146">
              <w:rPr>
                <w:b/>
                <w:bCs/>
                <w:szCs w:val="24"/>
              </w:rPr>
              <w:t>36.</w:t>
            </w:r>
          </w:p>
        </w:tc>
        <w:tc>
          <w:tcPr>
            <w:tcW w:w="5837" w:type="dxa"/>
          </w:tcPr>
          <w:p w14:paraId="15F338E3" w14:textId="77777777" w:rsidR="00F43295" w:rsidRPr="00607146" w:rsidRDefault="00F43295" w:rsidP="00F43295">
            <w:pPr>
              <w:rPr>
                <w:b/>
                <w:bCs/>
                <w:szCs w:val="24"/>
              </w:rPr>
            </w:pPr>
            <w:r w:rsidRPr="00607146">
              <w:rPr>
                <w:b/>
                <w:bCs/>
                <w:szCs w:val="24"/>
              </w:rPr>
              <w:t>Įvairių formų blankai 1</w:t>
            </w:r>
          </w:p>
        </w:tc>
        <w:tc>
          <w:tcPr>
            <w:tcW w:w="1417" w:type="dxa"/>
          </w:tcPr>
          <w:p w14:paraId="2EDA103E" w14:textId="77777777" w:rsidR="00F43295" w:rsidRPr="00607146" w:rsidRDefault="00F43295" w:rsidP="00F43295">
            <w:pPr>
              <w:jc w:val="center"/>
              <w:rPr>
                <w:szCs w:val="24"/>
              </w:rPr>
            </w:pPr>
            <w:r w:rsidRPr="00607146">
              <w:rPr>
                <w:szCs w:val="24"/>
              </w:rPr>
              <w:t>Vnt.</w:t>
            </w:r>
          </w:p>
        </w:tc>
        <w:tc>
          <w:tcPr>
            <w:tcW w:w="1985" w:type="dxa"/>
            <w:vAlign w:val="center"/>
          </w:tcPr>
          <w:p w14:paraId="6FB8A5A8" w14:textId="0E736554" w:rsidR="00F43295" w:rsidRPr="00607146" w:rsidRDefault="00F43295" w:rsidP="00F43295">
            <w:pPr>
              <w:jc w:val="center"/>
              <w:rPr>
                <w:szCs w:val="24"/>
              </w:rPr>
            </w:pPr>
            <w:r w:rsidRPr="00607146">
              <w:rPr>
                <w:color w:val="000000"/>
                <w:szCs w:val="24"/>
              </w:rPr>
              <w:t>0,0700</w:t>
            </w:r>
          </w:p>
        </w:tc>
      </w:tr>
      <w:tr w:rsidR="00F43295" w14:paraId="165AD435" w14:textId="77777777" w:rsidTr="00607146">
        <w:tc>
          <w:tcPr>
            <w:tcW w:w="821" w:type="dxa"/>
          </w:tcPr>
          <w:p w14:paraId="45EB86E0" w14:textId="77777777" w:rsidR="00F43295" w:rsidRPr="00607146" w:rsidRDefault="00F43295" w:rsidP="00F43295">
            <w:pPr>
              <w:jc w:val="center"/>
              <w:rPr>
                <w:b/>
                <w:bCs/>
                <w:szCs w:val="24"/>
              </w:rPr>
            </w:pPr>
            <w:r w:rsidRPr="00607146">
              <w:rPr>
                <w:b/>
                <w:bCs/>
                <w:szCs w:val="24"/>
              </w:rPr>
              <w:t>37.</w:t>
            </w:r>
          </w:p>
        </w:tc>
        <w:tc>
          <w:tcPr>
            <w:tcW w:w="5837" w:type="dxa"/>
          </w:tcPr>
          <w:p w14:paraId="77A20880" w14:textId="77777777" w:rsidR="00F43295" w:rsidRPr="00607146" w:rsidRDefault="00F43295" w:rsidP="00F43295">
            <w:pPr>
              <w:rPr>
                <w:b/>
                <w:bCs/>
                <w:szCs w:val="24"/>
              </w:rPr>
            </w:pPr>
            <w:r w:rsidRPr="00607146">
              <w:rPr>
                <w:b/>
                <w:bCs/>
                <w:szCs w:val="24"/>
              </w:rPr>
              <w:t>Įvairių formų blankai 2</w:t>
            </w:r>
          </w:p>
        </w:tc>
        <w:tc>
          <w:tcPr>
            <w:tcW w:w="1417" w:type="dxa"/>
          </w:tcPr>
          <w:p w14:paraId="1E2D217F" w14:textId="77777777" w:rsidR="00F43295" w:rsidRPr="00607146" w:rsidRDefault="00F43295" w:rsidP="00F43295">
            <w:pPr>
              <w:jc w:val="center"/>
              <w:rPr>
                <w:szCs w:val="24"/>
              </w:rPr>
            </w:pPr>
            <w:r w:rsidRPr="00607146">
              <w:rPr>
                <w:szCs w:val="24"/>
              </w:rPr>
              <w:t>Vnt.</w:t>
            </w:r>
          </w:p>
        </w:tc>
        <w:tc>
          <w:tcPr>
            <w:tcW w:w="1985" w:type="dxa"/>
            <w:vAlign w:val="center"/>
          </w:tcPr>
          <w:p w14:paraId="4CE8B454" w14:textId="7C02EF73" w:rsidR="00F43295" w:rsidRPr="00607146" w:rsidRDefault="00F43295" w:rsidP="00F43295">
            <w:pPr>
              <w:jc w:val="center"/>
              <w:rPr>
                <w:szCs w:val="24"/>
              </w:rPr>
            </w:pPr>
            <w:r w:rsidRPr="00607146">
              <w:rPr>
                <w:color w:val="000000"/>
                <w:szCs w:val="24"/>
              </w:rPr>
              <w:t>0,0800</w:t>
            </w:r>
          </w:p>
        </w:tc>
      </w:tr>
      <w:tr w:rsidR="00F43295" w14:paraId="08594337" w14:textId="77777777" w:rsidTr="00607146">
        <w:tc>
          <w:tcPr>
            <w:tcW w:w="821" w:type="dxa"/>
          </w:tcPr>
          <w:p w14:paraId="358BB8FD" w14:textId="77777777" w:rsidR="00F43295" w:rsidRPr="00607146" w:rsidRDefault="00F43295" w:rsidP="00F43295">
            <w:pPr>
              <w:jc w:val="center"/>
              <w:rPr>
                <w:b/>
                <w:bCs/>
                <w:szCs w:val="24"/>
              </w:rPr>
            </w:pPr>
            <w:r w:rsidRPr="00607146">
              <w:rPr>
                <w:b/>
                <w:bCs/>
                <w:szCs w:val="24"/>
              </w:rPr>
              <w:t>38.</w:t>
            </w:r>
          </w:p>
        </w:tc>
        <w:tc>
          <w:tcPr>
            <w:tcW w:w="5837" w:type="dxa"/>
          </w:tcPr>
          <w:p w14:paraId="4C44A38B" w14:textId="77777777" w:rsidR="00F43295" w:rsidRPr="00607146" w:rsidRDefault="00F43295" w:rsidP="00F43295">
            <w:pPr>
              <w:rPr>
                <w:b/>
                <w:bCs/>
                <w:szCs w:val="24"/>
              </w:rPr>
            </w:pPr>
            <w:r w:rsidRPr="00607146">
              <w:rPr>
                <w:b/>
                <w:bCs/>
                <w:szCs w:val="24"/>
              </w:rPr>
              <w:t>Įvairių formų blankai 3</w:t>
            </w:r>
          </w:p>
        </w:tc>
        <w:tc>
          <w:tcPr>
            <w:tcW w:w="1417" w:type="dxa"/>
          </w:tcPr>
          <w:p w14:paraId="0042D8FA" w14:textId="77777777" w:rsidR="00F43295" w:rsidRPr="00607146" w:rsidRDefault="00F43295" w:rsidP="00F43295">
            <w:pPr>
              <w:jc w:val="center"/>
              <w:rPr>
                <w:szCs w:val="24"/>
              </w:rPr>
            </w:pPr>
            <w:r w:rsidRPr="00607146">
              <w:rPr>
                <w:szCs w:val="24"/>
              </w:rPr>
              <w:t>Vnt.</w:t>
            </w:r>
          </w:p>
        </w:tc>
        <w:tc>
          <w:tcPr>
            <w:tcW w:w="1985" w:type="dxa"/>
            <w:vAlign w:val="center"/>
          </w:tcPr>
          <w:p w14:paraId="2372DB71" w14:textId="17A907DD" w:rsidR="00F43295" w:rsidRPr="00607146" w:rsidRDefault="00F43295" w:rsidP="00F43295">
            <w:pPr>
              <w:jc w:val="center"/>
              <w:rPr>
                <w:szCs w:val="24"/>
              </w:rPr>
            </w:pPr>
            <w:r w:rsidRPr="00607146">
              <w:rPr>
                <w:color w:val="000000"/>
                <w:szCs w:val="24"/>
              </w:rPr>
              <w:t>0,0920</w:t>
            </w:r>
          </w:p>
        </w:tc>
      </w:tr>
      <w:tr w:rsidR="00F43295" w14:paraId="3B0AB2E2" w14:textId="77777777" w:rsidTr="00607146">
        <w:tc>
          <w:tcPr>
            <w:tcW w:w="821" w:type="dxa"/>
          </w:tcPr>
          <w:p w14:paraId="63743B31" w14:textId="77777777" w:rsidR="00F43295" w:rsidRPr="00607146" w:rsidRDefault="00F43295" w:rsidP="00F43295">
            <w:pPr>
              <w:jc w:val="center"/>
              <w:rPr>
                <w:b/>
                <w:bCs/>
                <w:szCs w:val="24"/>
              </w:rPr>
            </w:pPr>
            <w:r w:rsidRPr="00607146">
              <w:rPr>
                <w:b/>
                <w:bCs/>
                <w:szCs w:val="24"/>
              </w:rPr>
              <w:t>39.</w:t>
            </w:r>
          </w:p>
        </w:tc>
        <w:tc>
          <w:tcPr>
            <w:tcW w:w="5837" w:type="dxa"/>
          </w:tcPr>
          <w:p w14:paraId="7D0FB910" w14:textId="77777777" w:rsidR="00F43295" w:rsidRPr="00607146" w:rsidRDefault="00F43295" w:rsidP="00F43295">
            <w:pPr>
              <w:rPr>
                <w:b/>
                <w:bCs/>
                <w:szCs w:val="24"/>
              </w:rPr>
            </w:pPr>
            <w:r w:rsidRPr="00607146">
              <w:rPr>
                <w:b/>
                <w:bCs/>
                <w:szCs w:val="24"/>
              </w:rPr>
              <w:t>Įvairių formų blankai 4</w:t>
            </w:r>
          </w:p>
        </w:tc>
        <w:tc>
          <w:tcPr>
            <w:tcW w:w="1417" w:type="dxa"/>
          </w:tcPr>
          <w:p w14:paraId="5F3B9B17" w14:textId="77777777" w:rsidR="00F43295" w:rsidRPr="00607146" w:rsidRDefault="00F43295" w:rsidP="00F43295">
            <w:pPr>
              <w:jc w:val="center"/>
              <w:rPr>
                <w:szCs w:val="24"/>
              </w:rPr>
            </w:pPr>
            <w:r w:rsidRPr="00607146">
              <w:rPr>
                <w:szCs w:val="24"/>
              </w:rPr>
              <w:t>Vnt.</w:t>
            </w:r>
          </w:p>
        </w:tc>
        <w:tc>
          <w:tcPr>
            <w:tcW w:w="1985" w:type="dxa"/>
            <w:vAlign w:val="center"/>
          </w:tcPr>
          <w:p w14:paraId="4755A0E8" w14:textId="4A9F7124" w:rsidR="00F43295" w:rsidRPr="00607146" w:rsidRDefault="00F43295" w:rsidP="00F43295">
            <w:pPr>
              <w:jc w:val="center"/>
              <w:rPr>
                <w:szCs w:val="24"/>
              </w:rPr>
            </w:pPr>
            <w:r w:rsidRPr="00607146">
              <w:rPr>
                <w:color w:val="000000"/>
                <w:szCs w:val="24"/>
              </w:rPr>
              <w:t>0,1470</w:t>
            </w:r>
          </w:p>
        </w:tc>
      </w:tr>
      <w:tr w:rsidR="00F43295" w14:paraId="62D80609" w14:textId="77777777" w:rsidTr="00607146">
        <w:tc>
          <w:tcPr>
            <w:tcW w:w="821" w:type="dxa"/>
          </w:tcPr>
          <w:p w14:paraId="247D5056" w14:textId="77777777" w:rsidR="00F43295" w:rsidRPr="00607146" w:rsidRDefault="00F43295" w:rsidP="00F43295">
            <w:pPr>
              <w:jc w:val="center"/>
              <w:rPr>
                <w:b/>
                <w:bCs/>
                <w:szCs w:val="24"/>
              </w:rPr>
            </w:pPr>
            <w:r w:rsidRPr="00607146">
              <w:rPr>
                <w:b/>
                <w:bCs/>
                <w:szCs w:val="24"/>
              </w:rPr>
              <w:t>40.</w:t>
            </w:r>
          </w:p>
        </w:tc>
        <w:tc>
          <w:tcPr>
            <w:tcW w:w="5837" w:type="dxa"/>
          </w:tcPr>
          <w:p w14:paraId="767FAA9C" w14:textId="77777777" w:rsidR="00F43295" w:rsidRPr="00607146" w:rsidRDefault="00F43295" w:rsidP="00F43295">
            <w:pPr>
              <w:rPr>
                <w:b/>
                <w:bCs/>
                <w:szCs w:val="24"/>
              </w:rPr>
            </w:pPr>
            <w:r w:rsidRPr="00607146">
              <w:rPr>
                <w:b/>
                <w:bCs/>
                <w:szCs w:val="24"/>
              </w:rPr>
              <w:t>Įvairių formų blankai 5</w:t>
            </w:r>
          </w:p>
        </w:tc>
        <w:tc>
          <w:tcPr>
            <w:tcW w:w="1417" w:type="dxa"/>
          </w:tcPr>
          <w:p w14:paraId="1AC12BCB" w14:textId="77777777" w:rsidR="00F43295" w:rsidRPr="00607146" w:rsidRDefault="00F43295" w:rsidP="00F43295">
            <w:pPr>
              <w:jc w:val="center"/>
              <w:rPr>
                <w:szCs w:val="24"/>
              </w:rPr>
            </w:pPr>
            <w:r w:rsidRPr="00607146">
              <w:rPr>
                <w:szCs w:val="24"/>
              </w:rPr>
              <w:t>Vnt.</w:t>
            </w:r>
          </w:p>
        </w:tc>
        <w:tc>
          <w:tcPr>
            <w:tcW w:w="1985" w:type="dxa"/>
            <w:vAlign w:val="center"/>
          </w:tcPr>
          <w:p w14:paraId="1619477B" w14:textId="61C45355" w:rsidR="00F43295" w:rsidRPr="00607146" w:rsidRDefault="00F43295" w:rsidP="00F43295">
            <w:pPr>
              <w:jc w:val="center"/>
              <w:rPr>
                <w:szCs w:val="24"/>
              </w:rPr>
            </w:pPr>
            <w:r w:rsidRPr="00607146">
              <w:rPr>
                <w:color w:val="000000"/>
                <w:szCs w:val="24"/>
              </w:rPr>
              <w:t>0,2200</w:t>
            </w:r>
          </w:p>
        </w:tc>
      </w:tr>
      <w:tr w:rsidR="00F43295" w14:paraId="44D0B487" w14:textId="77777777" w:rsidTr="00607146">
        <w:tc>
          <w:tcPr>
            <w:tcW w:w="821" w:type="dxa"/>
          </w:tcPr>
          <w:p w14:paraId="146C64A2" w14:textId="77777777" w:rsidR="00F43295" w:rsidRPr="00607146" w:rsidRDefault="00F43295" w:rsidP="00F43295">
            <w:pPr>
              <w:jc w:val="center"/>
              <w:rPr>
                <w:b/>
                <w:bCs/>
                <w:szCs w:val="24"/>
              </w:rPr>
            </w:pPr>
            <w:r w:rsidRPr="00607146">
              <w:rPr>
                <w:b/>
                <w:bCs/>
                <w:szCs w:val="24"/>
              </w:rPr>
              <w:t>41.</w:t>
            </w:r>
          </w:p>
        </w:tc>
        <w:tc>
          <w:tcPr>
            <w:tcW w:w="5837" w:type="dxa"/>
          </w:tcPr>
          <w:p w14:paraId="1D5D5AC5" w14:textId="77777777" w:rsidR="00F43295" w:rsidRPr="00607146" w:rsidRDefault="00F43295" w:rsidP="00F43295">
            <w:pPr>
              <w:rPr>
                <w:b/>
                <w:bCs/>
                <w:szCs w:val="24"/>
              </w:rPr>
            </w:pPr>
            <w:r w:rsidRPr="00607146">
              <w:rPr>
                <w:b/>
                <w:bCs/>
                <w:szCs w:val="24"/>
              </w:rPr>
              <w:t>Įvairių formų blankai 6</w:t>
            </w:r>
          </w:p>
        </w:tc>
        <w:tc>
          <w:tcPr>
            <w:tcW w:w="1417" w:type="dxa"/>
          </w:tcPr>
          <w:p w14:paraId="216FE8B9" w14:textId="77777777" w:rsidR="00F43295" w:rsidRPr="00607146" w:rsidRDefault="00F43295" w:rsidP="00F43295">
            <w:pPr>
              <w:jc w:val="center"/>
              <w:rPr>
                <w:szCs w:val="24"/>
              </w:rPr>
            </w:pPr>
            <w:r w:rsidRPr="00607146">
              <w:rPr>
                <w:szCs w:val="24"/>
              </w:rPr>
              <w:t>Vnt.</w:t>
            </w:r>
          </w:p>
        </w:tc>
        <w:tc>
          <w:tcPr>
            <w:tcW w:w="1985" w:type="dxa"/>
            <w:vAlign w:val="center"/>
          </w:tcPr>
          <w:p w14:paraId="70E964E6" w14:textId="43BDDB3D" w:rsidR="00F43295" w:rsidRPr="00607146" w:rsidRDefault="00F43295" w:rsidP="00F43295">
            <w:pPr>
              <w:jc w:val="center"/>
              <w:rPr>
                <w:szCs w:val="24"/>
              </w:rPr>
            </w:pPr>
            <w:r w:rsidRPr="00607146">
              <w:rPr>
                <w:color w:val="000000"/>
                <w:szCs w:val="24"/>
              </w:rPr>
              <w:t>0,1390</w:t>
            </w:r>
          </w:p>
        </w:tc>
      </w:tr>
      <w:tr w:rsidR="00F43295" w14:paraId="3AD42137" w14:textId="77777777" w:rsidTr="00607146">
        <w:tc>
          <w:tcPr>
            <w:tcW w:w="821" w:type="dxa"/>
          </w:tcPr>
          <w:p w14:paraId="15AA8B51" w14:textId="77777777" w:rsidR="00F43295" w:rsidRPr="00607146" w:rsidRDefault="00F43295" w:rsidP="00F43295">
            <w:pPr>
              <w:jc w:val="center"/>
              <w:rPr>
                <w:b/>
                <w:bCs/>
                <w:szCs w:val="24"/>
              </w:rPr>
            </w:pPr>
            <w:r w:rsidRPr="00607146">
              <w:rPr>
                <w:b/>
                <w:bCs/>
                <w:szCs w:val="24"/>
              </w:rPr>
              <w:t>42.</w:t>
            </w:r>
          </w:p>
        </w:tc>
        <w:tc>
          <w:tcPr>
            <w:tcW w:w="5837" w:type="dxa"/>
          </w:tcPr>
          <w:p w14:paraId="4AAF67F5" w14:textId="77777777" w:rsidR="00F43295" w:rsidRPr="00607146" w:rsidRDefault="00F43295" w:rsidP="00F43295">
            <w:pPr>
              <w:rPr>
                <w:b/>
                <w:bCs/>
                <w:szCs w:val="24"/>
              </w:rPr>
            </w:pPr>
            <w:r w:rsidRPr="00607146">
              <w:rPr>
                <w:b/>
                <w:bCs/>
                <w:szCs w:val="24"/>
              </w:rPr>
              <w:t>Dalijamoji (informacinė) medžiaga 1:</w:t>
            </w:r>
          </w:p>
        </w:tc>
        <w:tc>
          <w:tcPr>
            <w:tcW w:w="1417" w:type="dxa"/>
          </w:tcPr>
          <w:p w14:paraId="4634116C" w14:textId="77777777" w:rsidR="00F43295" w:rsidRPr="00607146" w:rsidRDefault="00F43295" w:rsidP="00F43295">
            <w:pPr>
              <w:jc w:val="center"/>
              <w:rPr>
                <w:szCs w:val="24"/>
              </w:rPr>
            </w:pPr>
            <w:r w:rsidRPr="00607146">
              <w:rPr>
                <w:szCs w:val="24"/>
              </w:rPr>
              <w:t>-</w:t>
            </w:r>
          </w:p>
        </w:tc>
        <w:tc>
          <w:tcPr>
            <w:tcW w:w="1985" w:type="dxa"/>
            <w:vAlign w:val="center"/>
          </w:tcPr>
          <w:p w14:paraId="02F2E1FC" w14:textId="77865343" w:rsidR="00F43295" w:rsidRPr="00607146" w:rsidRDefault="00F43295" w:rsidP="00F43295">
            <w:pPr>
              <w:jc w:val="center"/>
              <w:rPr>
                <w:szCs w:val="24"/>
              </w:rPr>
            </w:pPr>
            <w:r w:rsidRPr="00607146">
              <w:rPr>
                <w:color w:val="000000"/>
                <w:szCs w:val="24"/>
              </w:rPr>
              <w:t>-</w:t>
            </w:r>
          </w:p>
        </w:tc>
      </w:tr>
      <w:tr w:rsidR="00F43295" w14:paraId="181A3F01" w14:textId="77777777" w:rsidTr="00607146">
        <w:tc>
          <w:tcPr>
            <w:tcW w:w="821" w:type="dxa"/>
          </w:tcPr>
          <w:p w14:paraId="770B1C50" w14:textId="77777777" w:rsidR="00F43295" w:rsidRPr="00607146" w:rsidRDefault="00F43295" w:rsidP="00F43295">
            <w:pPr>
              <w:rPr>
                <w:szCs w:val="24"/>
              </w:rPr>
            </w:pPr>
            <w:r w:rsidRPr="00607146">
              <w:rPr>
                <w:szCs w:val="24"/>
              </w:rPr>
              <w:t>42.1.</w:t>
            </w:r>
          </w:p>
        </w:tc>
        <w:tc>
          <w:tcPr>
            <w:tcW w:w="5837" w:type="dxa"/>
          </w:tcPr>
          <w:p w14:paraId="004A1809" w14:textId="77777777" w:rsidR="00F43295" w:rsidRPr="00607146" w:rsidRDefault="00F43295" w:rsidP="00F43295">
            <w:pPr>
              <w:rPr>
                <w:szCs w:val="24"/>
              </w:rPr>
            </w:pPr>
            <w:r w:rsidRPr="00607146">
              <w:rPr>
                <w:szCs w:val="24"/>
              </w:rPr>
              <w:t xml:space="preserve">Dalijamoji (informacinė) medžiaga 1, </w:t>
            </w:r>
          </w:p>
          <w:p w14:paraId="3588C532" w14:textId="77777777" w:rsidR="00F43295" w:rsidRPr="00607146" w:rsidRDefault="00F43295" w:rsidP="00F43295">
            <w:pPr>
              <w:rPr>
                <w:szCs w:val="24"/>
              </w:rPr>
            </w:pPr>
            <w:r w:rsidRPr="00607146">
              <w:rPr>
                <w:szCs w:val="24"/>
              </w:rPr>
              <w:t>16 psl.</w:t>
            </w:r>
          </w:p>
        </w:tc>
        <w:tc>
          <w:tcPr>
            <w:tcW w:w="1417" w:type="dxa"/>
          </w:tcPr>
          <w:p w14:paraId="5B01E448" w14:textId="77777777" w:rsidR="00F43295" w:rsidRPr="00607146" w:rsidRDefault="00F43295" w:rsidP="00F43295">
            <w:pPr>
              <w:jc w:val="center"/>
              <w:rPr>
                <w:szCs w:val="24"/>
              </w:rPr>
            </w:pPr>
            <w:r w:rsidRPr="00607146">
              <w:rPr>
                <w:szCs w:val="24"/>
              </w:rPr>
              <w:t>Vnt.</w:t>
            </w:r>
          </w:p>
        </w:tc>
        <w:tc>
          <w:tcPr>
            <w:tcW w:w="1985" w:type="dxa"/>
            <w:vAlign w:val="center"/>
          </w:tcPr>
          <w:p w14:paraId="6EED13B7" w14:textId="77352015" w:rsidR="00F43295" w:rsidRPr="00607146" w:rsidRDefault="00F43295" w:rsidP="00F43295">
            <w:pPr>
              <w:jc w:val="center"/>
              <w:rPr>
                <w:szCs w:val="24"/>
              </w:rPr>
            </w:pPr>
            <w:r w:rsidRPr="00607146">
              <w:rPr>
                <w:color w:val="000000"/>
                <w:szCs w:val="24"/>
              </w:rPr>
              <w:t>0,8610</w:t>
            </w:r>
          </w:p>
        </w:tc>
      </w:tr>
      <w:tr w:rsidR="00F43295" w14:paraId="609D3D02" w14:textId="77777777" w:rsidTr="00607146">
        <w:tc>
          <w:tcPr>
            <w:tcW w:w="821" w:type="dxa"/>
          </w:tcPr>
          <w:p w14:paraId="41EFD604" w14:textId="77777777" w:rsidR="00F43295" w:rsidRPr="00607146" w:rsidRDefault="00F43295" w:rsidP="00F43295">
            <w:pPr>
              <w:rPr>
                <w:szCs w:val="24"/>
              </w:rPr>
            </w:pPr>
            <w:r w:rsidRPr="00607146">
              <w:rPr>
                <w:szCs w:val="24"/>
              </w:rPr>
              <w:t>42.2.</w:t>
            </w:r>
          </w:p>
        </w:tc>
        <w:tc>
          <w:tcPr>
            <w:tcW w:w="5837" w:type="dxa"/>
          </w:tcPr>
          <w:p w14:paraId="28F22A53" w14:textId="77777777" w:rsidR="00F43295" w:rsidRPr="00607146" w:rsidRDefault="00F43295" w:rsidP="00F43295">
            <w:pPr>
              <w:rPr>
                <w:szCs w:val="24"/>
              </w:rPr>
            </w:pPr>
            <w:r w:rsidRPr="00607146">
              <w:rPr>
                <w:szCs w:val="24"/>
              </w:rPr>
              <w:t xml:space="preserve">Dalijamoji (informacinė) medžiaga 1, </w:t>
            </w:r>
          </w:p>
          <w:p w14:paraId="6D4E87F1" w14:textId="77777777" w:rsidR="00F43295" w:rsidRPr="00607146" w:rsidRDefault="00F43295" w:rsidP="00F43295">
            <w:pPr>
              <w:rPr>
                <w:szCs w:val="24"/>
              </w:rPr>
            </w:pPr>
            <w:r w:rsidRPr="00607146">
              <w:rPr>
                <w:szCs w:val="24"/>
              </w:rPr>
              <w:t>24 psl.</w:t>
            </w:r>
          </w:p>
        </w:tc>
        <w:tc>
          <w:tcPr>
            <w:tcW w:w="1417" w:type="dxa"/>
          </w:tcPr>
          <w:p w14:paraId="78C227ED" w14:textId="77777777" w:rsidR="00F43295" w:rsidRPr="00607146" w:rsidRDefault="00F43295" w:rsidP="00F43295">
            <w:pPr>
              <w:jc w:val="center"/>
              <w:rPr>
                <w:szCs w:val="24"/>
              </w:rPr>
            </w:pPr>
            <w:r w:rsidRPr="00607146">
              <w:rPr>
                <w:szCs w:val="24"/>
              </w:rPr>
              <w:t>Vnt.</w:t>
            </w:r>
          </w:p>
        </w:tc>
        <w:tc>
          <w:tcPr>
            <w:tcW w:w="1985" w:type="dxa"/>
            <w:vAlign w:val="center"/>
          </w:tcPr>
          <w:p w14:paraId="6E557CAF" w14:textId="4C1CB173" w:rsidR="00F43295" w:rsidRPr="00607146" w:rsidRDefault="00F43295" w:rsidP="00F43295">
            <w:pPr>
              <w:jc w:val="center"/>
              <w:rPr>
                <w:szCs w:val="24"/>
              </w:rPr>
            </w:pPr>
            <w:r w:rsidRPr="00607146">
              <w:rPr>
                <w:color w:val="000000"/>
                <w:szCs w:val="24"/>
              </w:rPr>
              <w:t>1,0210</w:t>
            </w:r>
          </w:p>
        </w:tc>
      </w:tr>
      <w:tr w:rsidR="00AE626D" w14:paraId="39DEC809" w14:textId="77777777" w:rsidTr="00607146">
        <w:tc>
          <w:tcPr>
            <w:tcW w:w="821" w:type="dxa"/>
          </w:tcPr>
          <w:p w14:paraId="0B3A6440" w14:textId="77777777" w:rsidR="00AE626D" w:rsidRPr="00607146" w:rsidRDefault="00AE626D" w:rsidP="00AE626D">
            <w:pPr>
              <w:rPr>
                <w:szCs w:val="24"/>
              </w:rPr>
            </w:pPr>
            <w:r w:rsidRPr="00607146">
              <w:rPr>
                <w:szCs w:val="24"/>
              </w:rPr>
              <w:t>42.3.</w:t>
            </w:r>
          </w:p>
        </w:tc>
        <w:tc>
          <w:tcPr>
            <w:tcW w:w="5837" w:type="dxa"/>
          </w:tcPr>
          <w:p w14:paraId="5A249BA7" w14:textId="77777777" w:rsidR="00AE626D" w:rsidRPr="00607146" w:rsidRDefault="00AE626D" w:rsidP="00AE626D">
            <w:pPr>
              <w:rPr>
                <w:szCs w:val="24"/>
              </w:rPr>
            </w:pPr>
            <w:r w:rsidRPr="00607146">
              <w:rPr>
                <w:szCs w:val="24"/>
              </w:rPr>
              <w:t xml:space="preserve">Dalijamoji (informacinė) medžiaga 1, </w:t>
            </w:r>
          </w:p>
          <w:p w14:paraId="49743C8B" w14:textId="77777777" w:rsidR="00AE626D" w:rsidRPr="00607146" w:rsidRDefault="00AE626D" w:rsidP="00AE626D">
            <w:pPr>
              <w:rPr>
                <w:szCs w:val="24"/>
              </w:rPr>
            </w:pPr>
            <w:r w:rsidRPr="00607146">
              <w:rPr>
                <w:szCs w:val="24"/>
              </w:rPr>
              <w:t>32 psl.</w:t>
            </w:r>
          </w:p>
        </w:tc>
        <w:tc>
          <w:tcPr>
            <w:tcW w:w="1417" w:type="dxa"/>
          </w:tcPr>
          <w:p w14:paraId="0B438966" w14:textId="77777777" w:rsidR="00AE626D" w:rsidRPr="00607146" w:rsidRDefault="00AE626D" w:rsidP="00AE626D">
            <w:pPr>
              <w:jc w:val="center"/>
              <w:rPr>
                <w:szCs w:val="24"/>
              </w:rPr>
            </w:pPr>
            <w:r w:rsidRPr="00607146">
              <w:rPr>
                <w:szCs w:val="24"/>
              </w:rPr>
              <w:t>Vnt.</w:t>
            </w:r>
          </w:p>
        </w:tc>
        <w:tc>
          <w:tcPr>
            <w:tcW w:w="1985" w:type="dxa"/>
            <w:vAlign w:val="center"/>
          </w:tcPr>
          <w:p w14:paraId="08943C6D" w14:textId="7EDBBF7E" w:rsidR="00AE626D" w:rsidRPr="00607146" w:rsidRDefault="00AE626D" w:rsidP="00AE626D">
            <w:pPr>
              <w:jc w:val="center"/>
              <w:rPr>
                <w:szCs w:val="24"/>
              </w:rPr>
            </w:pPr>
            <w:r w:rsidRPr="00607146">
              <w:rPr>
                <w:color w:val="000000"/>
                <w:szCs w:val="24"/>
              </w:rPr>
              <w:t>1,2460</w:t>
            </w:r>
          </w:p>
        </w:tc>
      </w:tr>
      <w:tr w:rsidR="00AE626D" w14:paraId="6CD0FC58" w14:textId="77777777" w:rsidTr="00607146">
        <w:tc>
          <w:tcPr>
            <w:tcW w:w="821" w:type="dxa"/>
          </w:tcPr>
          <w:p w14:paraId="32ACE214" w14:textId="77777777" w:rsidR="00AE626D" w:rsidRPr="00607146" w:rsidRDefault="00AE626D" w:rsidP="00AE626D">
            <w:pPr>
              <w:rPr>
                <w:szCs w:val="24"/>
              </w:rPr>
            </w:pPr>
            <w:r w:rsidRPr="00607146">
              <w:rPr>
                <w:szCs w:val="24"/>
              </w:rPr>
              <w:t>42.4.</w:t>
            </w:r>
          </w:p>
        </w:tc>
        <w:tc>
          <w:tcPr>
            <w:tcW w:w="5837" w:type="dxa"/>
          </w:tcPr>
          <w:p w14:paraId="2D69E6D1" w14:textId="77777777" w:rsidR="00AE626D" w:rsidRPr="00607146" w:rsidRDefault="00AE626D" w:rsidP="00AE626D">
            <w:pPr>
              <w:rPr>
                <w:szCs w:val="24"/>
              </w:rPr>
            </w:pPr>
            <w:r w:rsidRPr="00607146">
              <w:rPr>
                <w:szCs w:val="24"/>
              </w:rPr>
              <w:t xml:space="preserve">Dalijamoji (informacinė) medžiaga 1, </w:t>
            </w:r>
          </w:p>
          <w:p w14:paraId="52C8B9B0" w14:textId="77777777" w:rsidR="00AE626D" w:rsidRPr="00607146" w:rsidRDefault="00AE626D" w:rsidP="00AE626D">
            <w:pPr>
              <w:rPr>
                <w:szCs w:val="24"/>
              </w:rPr>
            </w:pPr>
            <w:r w:rsidRPr="00607146">
              <w:rPr>
                <w:szCs w:val="24"/>
              </w:rPr>
              <w:t>40 psl.</w:t>
            </w:r>
          </w:p>
        </w:tc>
        <w:tc>
          <w:tcPr>
            <w:tcW w:w="1417" w:type="dxa"/>
          </w:tcPr>
          <w:p w14:paraId="79888600" w14:textId="77777777" w:rsidR="00AE626D" w:rsidRPr="00607146" w:rsidRDefault="00AE626D" w:rsidP="00AE626D">
            <w:pPr>
              <w:jc w:val="center"/>
              <w:rPr>
                <w:szCs w:val="24"/>
              </w:rPr>
            </w:pPr>
            <w:r w:rsidRPr="00607146">
              <w:rPr>
                <w:szCs w:val="24"/>
              </w:rPr>
              <w:t>Vnt.</w:t>
            </w:r>
          </w:p>
        </w:tc>
        <w:tc>
          <w:tcPr>
            <w:tcW w:w="1985" w:type="dxa"/>
            <w:vAlign w:val="center"/>
          </w:tcPr>
          <w:p w14:paraId="0E79AC3B" w14:textId="4F4E39E3" w:rsidR="00AE626D" w:rsidRPr="00607146" w:rsidRDefault="00AE626D" w:rsidP="00AE626D">
            <w:pPr>
              <w:jc w:val="center"/>
              <w:rPr>
                <w:szCs w:val="24"/>
              </w:rPr>
            </w:pPr>
            <w:r w:rsidRPr="00607146">
              <w:rPr>
                <w:color w:val="000000"/>
                <w:szCs w:val="24"/>
              </w:rPr>
              <w:t>1,5050</w:t>
            </w:r>
          </w:p>
        </w:tc>
      </w:tr>
      <w:tr w:rsidR="00AE626D" w14:paraId="7E7BC144" w14:textId="77777777" w:rsidTr="00607146">
        <w:tc>
          <w:tcPr>
            <w:tcW w:w="821" w:type="dxa"/>
          </w:tcPr>
          <w:p w14:paraId="286D9C8E" w14:textId="77777777" w:rsidR="00AE626D" w:rsidRPr="00607146" w:rsidRDefault="00AE626D" w:rsidP="00AE626D">
            <w:pPr>
              <w:rPr>
                <w:szCs w:val="24"/>
              </w:rPr>
            </w:pPr>
            <w:r w:rsidRPr="00607146">
              <w:rPr>
                <w:szCs w:val="24"/>
              </w:rPr>
              <w:t>42.5.</w:t>
            </w:r>
          </w:p>
        </w:tc>
        <w:tc>
          <w:tcPr>
            <w:tcW w:w="5837" w:type="dxa"/>
          </w:tcPr>
          <w:p w14:paraId="101BAC4F" w14:textId="77777777" w:rsidR="00AE626D" w:rsidRPr="00607146" w:rsidRDefault="00AE626D" w:rsidP="00AE626D">
            <w:pPr>
              <w:rPr>
                <w:szCs w:val="24"/>
              </w:rPr>
            </w:pPr>
            <w:r w:rsidRPr="00607146">
              <w:rPr>
                <w:szCs w:val="24"/>
              </w:rPr>
              <w:t xml:space="preserve">Dalijamoji (informacinė) medžiaga 1, </w:t>
            </w:r>
          </w:p>
          <w:p w14:paraId="10AE196F" w14:textId="77777777" w:rsidR="00AE626D" w:rsidRPr="00607146" w:rsidRDefault="00AE626D" w:rsidP="00AE626D">
            <w:pPr>
              <w:rPr>
                <w:szCs w:val="24"/>
              </w:rPr>
            </w:pPr>
            <w:r w:rsidRPr="00607146">
              <w:rPr>
                <w:szCs w:val="24"/>
              </w:rPr>
              <w:t>48 psl.</w:t>
            </w:r>
          </w:p>
        </w:tc>
        <w:tc>
          <w:tcPr>
            <w:tcW w:w="1417" w:type="dxa"/>
          </w:tcPr>
          <w:p w14:paraId="02127CC9" w14:textId="77777777" w:rsidR="00AE626D" w:rsidRPr="00607146" w:rsidRDefault="00AE626D" w:rsidP="00AE626D">
            <w:pPr>
              <w:jc w:val="center"/>
              <w:rPr>
                <w:szCs w:val="24"/>
              </w:rPr>
            </w:pPr>
            <w:r w:rsidRPr="00607146">
              <w:rPr>
                <w:szCs w:val="24"/>
              </w:rPr>
              <w:t>Vnt.</w:t>
            </w:r>
          </w:p>
        </w:tc>
        <w:tc>
          <w:tcPr>
            <w:tcW w:w="1985" w:type="dxa"/>
            <w:vAlign w:val="center"/>
          </w:tcPr>
          <w:p w14:paraId="211A0698" w14:textId="070F8FB6" w:rsidR="00AE626D" w:rsidRPr="00607146" w:rsidRDefault="00AE626D" w:rsidP="00AE626D">
            <w:pPr>
              <w:jc w:val="center"/>
              <w:rPr>
                <w:szCs w:val="24"/>
              </w:rPr>
            </w:pPr>
            <w:r w:rsidRPr="00607146">
              <w:rPr>
                <w:color w:val="000000"/>
                <w:szCs w:val="24"/>
              </w:rPr>
              <w:t>1,8250</w:t>
            </w:r>
          </w:p>
        </w:tc>
      </w:tr>
      <w:tr w:rsidR="00AE626D" w14:paraId="3E95533B" w14:textId="77777777" w:rsidTr="00607146">
        <w:tc>
          <w:tcPr>
            <w:tcW w:w="821" w:type="dxa"/>
          </w:tcPr>
          <w:p w14:paraId="6CB25BEA" w14:textId="77777777" w:rsidR="00AE626D" w:rsidRPr="00607146" w:rsidRDefault="00AE626D" w:rsidP="00AE626D">
            <w:pPr>
              <w:rPr>
                <w:b/>
                <w:bCs/>
                <w:szCs w:val="24"/>
              </w:rPr>
            </w:pPr>
            <w:r w:rsidRPr="00607146">
              <w:rPr>
                <w:b/>
                <w:bCs/>
                <w:szCs w:val="24"/>
              </w:rPr>
              <w:t>43.</w:t>
            </w:r>
          </w:p>
        </w:tc>
        <w:tc>
          <w:tcPr>
            <w:tcW w:w="5837" w:type="dxa"/>
          </w:tcPr>
          <w:p w14:paraId="117D16EC" w14:textId="77777777" w:rsidR="00AE626D" w:rsidRPr="00607146" w:rsidRDefault="00AE626D" w:rsidP="00AE626D">
            <w:pPr>
              <w:rPr>
                <w:b/>
                <w:bCs/>
                <w:szCs w:val="24"/>
              </w:rPr>
            </w:pPr>
            <w:r w:rsidRPr="00607146">
              <w:rPr>
                <w:b/>
                <w:bCs/>
                <w:szCs w:val="24"/>
              </w:rPr>
              <w:t>Dalijamoji (informacinė) medžiaga 2:</w:t>
            </w:r>
          </w:p>
        </w:tc>
        <w:tc>
          <w:tcPr>
            <w:tcW w:w="1417" w:type="dxa"/>
          </w:tcPr>
          <w:p w14:paraId="06E51967" w14:textId="77777777" w:rsidR="00AE626D" w:rsidRPr="00607146" w:rsidRDefault="00AE626D" w:rsidP="00AE626D">
            <w:pPr>
              <w:jc w:val="center"/>
              <w:rPr>
                <w:szCs w:val="24"/>
              </w:rPr>
            </w:pPr>
            <w:r w:rsidRPr="00607146">
              <w:rPr>
                <w:szCs w:val="24"/>
              </w:rPr>
              <w:t>-</w:t>
            </w:r>
          </w:p>
        </w:tc>
        <w:tc>
          <w:tcPr>
            <w:tcW w:w="1985" w:type="dxa"/>
            <w:vAlign w:val="center"/>
          </w:tcPr>
          <w:p w14:paraId="589A9D67" w14:textId="20CDF05E" w:rsidR="00AE626D" w:rsidRPr="00607146" w:rsidRDefault="00AE626D" w:rsidP="00AE626D">
            <w:pPr>
              <w:jc w:val="center"/>
              <w:rPr>
                <w:szCs w:val="24"/>
              </w:rPr>
            </w:pPr>
            <w:r w:rsidRPr="00607146">
              <w:rPr>
                <w:color w:val="000000"/>
                <w:szCs w:val="24"/>
              </w:rPr>
              <w:t>-</w:t>
            </w:r>
          </w:p>
        </w:tc>
      </w:tr>
      <w:tr w:rsidR="00AE626D" w14:paraId="74378FC0" w14:textId="77777777" w:rsidTr="00607146">
        <w:tc>
          <w:tcPr>
            <w:tcW w:w="821" w:type="dxa"/>
          </w:tcPr>
          <w:p w14:paraId="01A6DDF9" w14:textId="77777777" w:rsidR="00AE626D" w:rsidRPr="00607146" w:rsidRDefault="00AE626D" w:rsidP="00AE626D">
            <w:pPr>
              <w:rPr>
                <w:b/>
                <w:bCs/>
                <w:szCs w:val="24"/>
              </w:rPr>
            </w:pPr>
            <w:r w:rsidRPr="00607146">
              <w:rPr>
                <w:szCs w:val="24"/>
              </w:rPr>
              <w:t>43.1.</w:t>
            </w:r>
          </w:p>
        </w:tc>
        <w:tc>
          <w:tcPr>
            <w:tcW w:w="5837" w:type="dxa"/>
          </w:tcPr>
          <w:p w14:paraId="799E3D45" w14:textId="77777777" w:rsidR="00AE626D" w:rsidRPr="00607146" w:rsidRDefault="00AE626D" w:rsidP="00AE626D">
            <w:pPr>
              <w:rPr>
                <w:b/>
                <w:bCs/>
                <w:szCs w:val="24"/>
              </w:rPr>
            </w:pPr>
            <w:r w:rsidRPr="00607146">
              <w:rPr>
                <w:szCs w:val="24"/>
              </w:rPr>
              <w:t>Dalijamoji (informacinė) medžiaga 2, formatas A4</w:t>
            </w:r>
          </w:p>
        </w:tc>
        <w:tc>
          <w:tcPr>
            <w:tcW w:w="1417" w:type="dxa"/>
          </w:tcPr>
          <w:p w14:paraId="46A17987" w14:textId="77777777" w:rsidR="00AE626D" w:rsidRPr="00607146" w:rsidRDefault="00AE626D" w:rsidP="00AE626D">
            <w:pPr>
              <w:jc w:val="center"/>
              <w:rPr>
                <w:szCs w:val="24"/>
              </w:rPr>
            </w:pPr>
            <w:r w:rsidRPr="00607146">
              <w:rPr>
                <w:szCs w:val="24"/>
              </w:rPr>
              <w:t>Vnt.</w:t>
            </w:r>
          </w:p>
        </w:tc>
        <w:tc>
          <w:tcPr>
            <w:tcW w:w="1985" w:type="dxa"/>
            <w:vAlign w:val="center"/>
          </w:tcPr>
          <w:p w14:paraId="4FCC85D8" w14:textId="178B0278" w:rsidR="00AE626D" w:rsidRPr="00607146" w:rsidRDefault="00AE626D" w:rsidP="00AE626D">
            <w:pPr>
              <w:jc w:val="center"/>
              <w:rPr>
                <w:szCs w:val="24"/>
              </w:rPr>
            </w:pPr>
            <w:r w:rsidRPr="00607146">
              <w:rPr>
                <w:color w:val="000000"/>
                <w:szCs w:val="24"/>
              </w:rPr>
              <w:t>0,6200</w:t>
            </w:r>
          </w:p>
        </w:tc>
      </w:tr>
      <w:tr w:rsidR="00AE626D" w14:paraId="47D60E1D" w14:textId="77777777" w:rsidTr="00607146">
        <w:tc>
          <w:tcPr>
            <w:tcW w:w="821" w:type="dxa"/>
          </w:tcPr>
          <w:p w14:paraId="1292A241" w14:textId="77777777" w:rsidR="00AE626D" w:rsidRPr="00607146" w:rsidRDefault="00AE626D" w:rsidP="00AE626D">
            <w:pPr>
              <w:rPr>
                <w:b/>
                <w:bCs/>
                <w:szCs w:val="24"/>
              </w:rPr>
            </w:pPr>
            <w:r w:rsidRPr="00607146">
              <w:rPr>
                <w:szCs w:val="24"/>
              </w:rPr>
              <w:t>43.2.</w:t>
            </w:r>
          </w:p>
        </w:tc>
        <w:tc>
          <w:tcPr>
            <w:tcW w:w="5837" w:type="dxa"/>
          </w:tcPr>
          <w:p w14:paraId="1E674180" w14:textId="77777777" w:rsidR="00AE626D" w:rsidRPr="00607146" w:rsidRDefault="00AE626D" w:rsidP="00AE626D">
            <w:pPr>
              <w:rPr>
                <w:b/>
                <w:bCs/>
                <w:szCs w:val="24"/>
              </w:rPr>
            </w:pPr>
            <w:r w:rsidRPr="00607146">
              <w:rPr>
                <w:szCs w:val="24"/>
              </w:rPr>
              <w:t>Dalijamoji (informacinė) medžiaga 2, formatas A5</w:t>
            </w:r>
          </w:p>
        </w:tc>
        <w:tc>
          <w:tcPr>
            <w:tcW w:w="1417" w:type="dxa"/>
          </w:tcPr>
          <w:p w14:paraId="7A489394" w14:textId="77777777" w:rsidR="00AE626D" w:rsidRPr="00607146" w:rsidRDefault="00AE626D" w:rsidP="00AE626D">
            <w:pPr>
              <w:jc w:val="center"/>
              <w:rPr>
                <w:szCs w:val="24"/>
              </w:rPr>
            </w:pPr>
            <w:r w:rsidRPr="00607146">
              <w:rPr>
                <w:szCs w:val="24"/>
              </w:rPr>
              <w:t>Vnt.</w:t>
            </w:r>
          </w:p>
        </w:tc>
        <w:tc>
          <w:tcPr>
            <w:tcW w:w="1985" w:type="dxa"/>
            <w:vAlign w:val="center"/>
          </w:tcPr>
          <w:p w14:paraId="72A8912B" w14:textId="4AEA7189" w:rsidR="00AE626D" w:rsidRPr="00607146" w:rsidRDefault="00AE626D" w:rsidP="00AE626D">
            <w:pPr>
              <w:jc w:val="center"/>
              <w:rPr>
                <w:szCs w:val="24"/>
              </w:rPr>
            </w:pPr>
            <w:r w:rsidRPr="00607146">
              <w:rPr>
                <w:color w:val="000000"/>
                <w:szCs w:val="24"/>
              </w:rPr>
              <w:t>0,5730</w:t>
            </w:r>
          </w:p>
        </w:tc>
      </w:tr>
      <w:tr w:rsidR="00AE626D" w14:paraId="1FF1788E" w14:textId="77777777" w:rsidTr="00607146">
        <w:tc>
          <w:tcPr>
            <w:tcW w:w="821" w:type="dxa"/>
          </w:tcPr>
          <w:p w14:paraId="79E85329" w14:textId="77777777" w:rsidR="00AE626D" w:rsidRPr="00607146" w:rsidRDefault="00AE626D" w:rsidP="00AE626D">
            <w:pPr>
              <w:rPr>
                <w:b/>
                <w:bCs/>
                <w:szCs w:val="24"/>
              </w:rPr>
            </w:pPr>
            <w:r w:rsidRPr="00607146">
              <w:rPr>
                <w:szCs w:val="24"/>
              </w:rPr>
              <w:t>43.3.</w:t>
            </w:r>
          </w:p>
        </w:tc>
        <w:tc>
          <w:tcPr>
            <w:tcW w:w="5837" w:type="dxa"/>
          </w:tcPr>
          <w:p w14:paraId="60CB49EC" w14:textId="77777777" w:rsidR="00AE626D" w:rsidRPr="00607146" w:rsidRDefault="00AE626D" w:rsidP="00AE626D">
            <w:pPr>
              <w:rPr>
                <w:b/>
                <w:bCs/>
                <w:szCs w:val="24"/>
              </w:rPr>
            </w:pPr>
            <w:r w:rsidRPr="00607146">
              <w:rPr>
                <w:szCs w:val="24"/>
              </w:rPr>
              <w:t>Dalijamoji (informacinė) medžiaga 12, formatas A6</w:t>
            </w:r>
          </w:p>
        </w:tc>
        <w:tc>
          <w:tcPr>
            <w:tcW w:w="1417" w:type="dxa"/>
          </w:tcPr>
          <w:p w14:paraId="71DFD0A7" w14:textId="77777777" w:rsidR="00AE626D" w:rsidRPr="00607146" w:rsidRDefault="00AE626D" w:rsidP="00AE626D">
            <w:pPr>
              <w:jc w:val="center"/>
              <w:rPr>
                <w:szCs w:val="24"/>
              </w:rPr>
            </w:pPr>
            <w:r w:rsidRPr="00607146">
              <w:rPr>
                <w:szCs w:val="24"/>
              </w:rPr>
              <w:t>Vnt.</w:t>
            </w:r>
          </w:p>
        </w:tc>
        <w:tc>
          <w:tcPr>
            <w:tcW w:w="1985" w:type="dxa"/>
            <w:vAlign w:val="center"/>
          </w:tcPr>
          <w:p w14:paraId="6F1BFE23" w14:textId="1F127A99" w:rsidR="00AE626D" w:rsidRPr="00607146" w:rsidRDefault="00AE626D" w:rsidP="00AE626D">
            <w:pPr>
              <w:jc w:val="center"/>
              <w:rPr>
                <w:szCs w:val="24"/>
              </w:rPr>
            </w:pPr>
            <w:r w:rsidRPr="00607146">
              <w:rPr>
                <w:color w:val="000000"/>
                <w:szCs w:val="24"/>
              </w:rPr>
              <w:t>0,5420</w:t>
            </w:r>
          </w:p>
        </w:tc>
      </w:tr>
      <w:tr w:rsidR="00AE626D" w14:paraId="14EB9F86" w14:textId="77777777" w:rsidTr="00607146">
        <w:tc>
          <w:tcPr>
            <w:tcW w:w="821" w:type="dxa"/>
          </w:tcPr>
          <w:p w14:paraId="0DAAB289" w14:textId="77777777" w:rsidR="00AE626D" w:rsidRPr="00607146" w:rsidRDefault="00AE626D" w:rsidP="00AE626D">
            <w:pPr>
              <w:jc w:val="center"/>
              <w:rPr>
                <w:b/>
                <w:bCs/>
                <w:szCs w:val="24"/>
              </w:rPr>
            </w:pPr>
            <w:r w:rsidRPr="00607146">
              <w:rPr>
                <w:b/>
                <w:bCs/>
                <w:szCs w:val="24"/>
              </w:rPr>
              <w:t>44.</w:t>
            </w:r>
          </w:p>
        </w:tc>
        <w:tc>
          <w:tcPr>
            <w:tcW w:w="5837" w:type="dxa"/>
          </w:tcPr>
          <w:p w14:paraId="688FE82A" w14:textId="77777777" w:rsidR="00AE626D" w:rsidRPr="00607146" w:rsidRDefault="00AE626D" w:rsidP="00AE626D">
            <w:pPr>
              <w:jc w:val="both"/>
              <w:rPr>
                <w:b/>
                <w:bCs/>
                <w:szCs w:val="24"/>
              </w:rPr>
            </w:pPr>
            <w:r w:rsidRPr="00607146">
              <w:rPr>
                <w:b/>
                <w:bCs/>
                <w:szCs w:val="24"/>
              </w:rPr>
              <w:t>Reklaminės kolonos plakatas</w:t>
            </w:r>
          </w:p>
        </w:tc>
        <w:tc>
          <w:tcPr>
            <w:tcW w:w="1417" w:type="dxa"/>
          </w:tcPr>
          <w:p w14:paraId="73CA8E83" w14:textId="77777777" w:rsidR="00AE626D" w:rsidRPr="00607146" w:rsidRDefault="00AE626D" w:rsidP="00AE626D">
            <w:pPr>
              <w:jc w:val="center"/>
              <w:rPr>
                <w:szCs w:val="24"/>
              </w:rPr>
            </w:pPr>
            <w:r w:rsidRPr="00607146">
              <w:rPr>
                <w:szCs w:val="24"/>
              </w:rPr>
              <w:t>Vnt.</w:t>
            </w:r>
          </w:p>
        </w:tc>
        <w:tc>
          <w:tcPr>
            <w:tcW w:w="1985" w:type="dxa"/>
            <w:vAlign w:val="center"/>
          </w:tcPr>
          <w:p w14:paraId="33A325BD" w14:textId="22F613A7" w:rsidR="00AE626D" w:rsidRPr="00607146" w:rsidRDefault="00AE626D" w:rsidP="00AE626D">
            <w:pPr>
              <w:jc w:val="center"/>
              <w:rPr>
                <w:szCs w:val="24"/>
              </w:rPr>
            </w:pPr>
            <w:r w:rsidRPr="00607146">
              <w:rPr>
                <w:color w:val="000000"/>
                <w:szCs w:val="24"/>
              </w:rPr>
              <w:t>38,5000</w:t>
            </w:r>
          </w:p>
        </w:tc>
      </w:tr>
      <w:tr w:rsidR="00AE626D" w14:paraId="75836DA8" w14:textId="77777777" w:rsidTr="00607146">
        <w:tc>
          <w:tcPr>
            <w:tcW w:w="821" w:type="dxa"/>
          </w:tcPr>
          <w:p w14:paraId="2E53A5AE" w14:textId="77777777" w:rsidR="00AE626D" w:rsidRPr="00607146" w:rsidRDefault="00AE626D" w:rsidP="00AE626D">
            <w:pPr>
              <w:jc w:val="center"/>
              <w:rPr>
                <w:b/>
                <w:bCs/>
                <w:szCs w:val="24"/>
              </w:rPr>
            </w:pPr>
            <w:r w:rsidRPr="00607146">
              <w:rPr>
                <w:b/>
                <w:bCs/>
                <w:szCs w:val="24"/>
              </w:rPr>
              <w:t>45.</w:t>
            </w:r>
          </w:p>
        </w:tc>
        <w:tc>
          <w:tcPr>
            <w:tcW w:w="5837" w:type="dxa"/>
          </w:tcPr>
          <w:p w14:paraId="5A07E16C" w14:textId="77777777" w:rsidR="00AE626D" w:rsidRPr="00607146" w:rsidRDefault="00AE626D" w:rsidP="00AE626D">
            <w:pPr>
              <w:jc w:val="both"/>
              <w:rPr>
                <w:szCs w:val="24"/>
              </w:rPr>
            </w:pPr>
            <w:r w:rsidRPr="00607146">
              <w:rPr>
                <w:b/>
                <w:bCs/>
                <w:szCs w:val="24"/>
              </w:rPr>
              <w:t>Piliečių parašų rinkimo lapas</w:t>
            </w:r>
          </w:p>
        </w:tc>
        <w:tc>
          <w:tcPr>
            <w:tcW w:w="1417" w:type="dxa"/>
          </w:tcPr>
          <w:p w14:paraId="7B5FC492" w14:textId="77777777" w:rsidR="00AE626D" w:rsidRPr="00607146" w:rsidRDefault="00AE626D" w:rsidP="00AE626D">
            <w:pPr>
              <w:jc w:val="center"/>
              <w:rPr>
                <w:szCs w:val="24"/>
              </w:rPr>
            </w:pPr>
            <w:r w:rsidRPr="00607146">
              <w:rPr>
                <w:szCs w:val="24"/>
              </w:rPr>
              <w:t>Vnt.</w:t>
            </w:r>
          </w:p>
        </w:tc>
        <w:tc>
          <w:tcPr>
            <w:tcW w:w="1985" w:type="dxa"/>
            <w:vAlign w:val="center"/>
          </w:tcPr>
          <w:p w14:paraId="72EFD320" w14:textId="555CBFDD" w:rsidR="00AE626D" w:rsidRPr="00607146" w:rsidRDefault="00AE626D" w:rsidP="00AE626D">
            <w:pPr>
              <w:jc w:val="center"/>
              <w:rPr>
                <w:szCs w:val="24"/>
              </w:rPr>
            </w:pPr>
            <w:r w:rsidRPr="00607146">
              <w:rPr>
                <w:color w:val="000000"/>
                <w:szCs w:val="24"/>
              </w:rPr>
              <w:t>0,1200</w:t>
            </w:r>
          </w:p>
        </w:tc>
      </w:tr>
      <w:tr w:rsidR="00AE626D" w14:paraId="75EF1178" w14:textId="77777777" w:rsidTr="00607146">
        <w:tc>
          <w:tcPr>
            <w:tcW w:w="821" w:type="dxa"/>
          </w:tcPr>
          <w:p w14:paraId="4E12A9C3" w14:textId="77777777" w:rsidR="00AE626D" w:rsidRPr="00607146" w:rsidRDefault="00AE626D" w:rsidP="00AE626D">
            <w:pPr>
              <w:jc w:val="center"/>
              <w:rPr>
                <w:b/>
                <w:bCs/>
                <w:szCs w:val="24"/>
              </w:rPr>
            </w:pPr>
            <w:r w:rsidRPr="00607146">
              <w:rPr>
                <w:b/>
                <w:bCs/>
                <w:szCs w:val="24"/>
              </w:rPr>
              <w:t>46.</w:t>
            </w:r>
          </w:p>
        </w:tc>
        <w:tc>
          <w:tcPr>
            <w:tcW w:w="5837" w:type="dxa"/>
          </w:tcPr>
          <w:p w14:paraId="3D076EB0" w14:textId="77777777" w:rsidR="00AE626D" w:rsidRPr="00607146" w:rsidRDefault="00AE626D" w:rsidP="00AE626D">
            <w:pPr>
              <w:rPr>
                <w:szCs w:val="24"/>
              </w:rPr>
            </w:pPr>
            <w:r w:rsidRPr="00607146">
              <w:rPr>
                <w:b/>
                <w:bCs/>
                <w:szCs w:val="24"/>
              </w:rPr>
              <w:t xml:space="preserve">Informacinis PAVĖŽĖJIMO lipdukas                    </w:t>
            </w:r>
          </w:p>
        </w:tc>
        <w:tc>
          <w:tcPr>
            <w:tcW w:w="1417" w:type="dxa"/>
          </w:tcPr>
          <w:p w14:paraId="612E2F66" w14:textId="77777777" w:rsidR="00AE626D" w:rsidRPr="00607146" w:rsidRDefault="00AE626D" w:rsidP="00AE626D">
            <w:pPr>
              <w:jc w:val="center"/>
              <w:rPr>
                <w:szCs w:val="24"/>
              </w:rPr>
            </w:pPr>
            <w:r w:rsidRPr="00607146">
              <w:rPr>
                <w:szCs w:val="24"/>
              </w:rPr>
              <w:t>Vnt.</w:t>
            </w:r>
          </w:p>
        </w:tc>
        <w:tc>
          <w:tcPr>
            <w:tcW w:w="1985" w:type="dxa"/>
            <w:vAlign w:val="center"/>
          </w:tcPr>
          <w:p w14:paraId="1D76E9AB" w14:textId="62396516" w:rsidR="00AE626D" w:rsidRPr="00607146" w:rsidRDefault="00AE626D" w:rsidP="00AE626D">
            <w:pPr>
              <w:jc w:val="center"/>
              <w:rPr>
                <w:szCs w:val="24"/>
              </w:rPr>
            </w:pPr>
            <w:r w:rsidRPr="00607146">
              <w:rPr>
                <w:color w:val="000000"/>
                <w:szCs w:val="24"/>
              </w:rPr>
              <w:t>0,4000</w:t>
            </w:r>
          </w:p>
        </w:tc>
      </w:tr>
      <w:tr w:rsidR="00AE626D" w14:paraId="1D19D169" w14:textId="77777777" w:rsidTr="00607146">
        <w:tc>
          <w:tcPr>
            <w:tcW w:w="821" w:type="dxa"/>
          </w:tcPr>
          <w:p w14:paraId="6F7E2C51" w14:textId="77777777" w:rsidR="00AE626D" w:rsidRPr="00607146" w:rsidRDefault="00AE626D" w:rsidP="00AE626D">
            <w:pPr>
              <w:jc w:val="center"/>
              <w:rPr>
                <w:b/>
                <w:bCs/>
                <w:szCs w:val="24"/>
              </w:rPr>
            </w:pPr>
            <w:r w:rsidRPr="00607146">
              <w:rPr>
                <w:b/>
                <w:bCs/>
                <w:szCs w:val="24"/>
              </w:rPr>
              <w:t>47.</w:t>
            </w:r>
          </w:p>
        </w:tc>
        <w:tc>
          <w:tcPr>
            <w:tcW w:w="5837" w:type="dxa"/>
          </w:tcPr>
          <w:p w14:paraId="567705DA" w14:textId="77777777" w:rsidR="00AE626D" w:rsidRPr="00607146" w:rsidRDefault="00AE626D" w:rsidP="00AE626D">
            <w:pPr>
              <w:rPr>
                <w:szCs w:val="24"/>
              </w:rPr>
            </w:pPr>
            <w:r w:rsidRPr="00607146">
              <w:rPr>
                <w:b/>
                <w:bCs/>
                <w:szCs w:val="24"/>
              </w:rPr>
              <w:t>Informacinis</w:t>
            </w:r>
            <w:r w:rsidRPr="00607146">
              <w:rPr>
                <w:b/>
                <w:bCs/>
                <w:color w:val="FF0000"/>
                <w:szCs w:val="24"/>
              </w:rPr>
              <w:t xml:space="preserve"> </w:t>
            </w:r>
            <w:r w:rsidRPr="00607146">
              <w:rPr>
                <w:b/>
                <w:bCs/>
                <w:szCs w:val="24"/>
              </w:rPr>
              <w:t xml:space="preserve">FOTOGRAFAVIMO DRAUDIMO  lipdukas  </w:t>
            </w:r>
            <w:r w:rsidRPr="00607146">
              <w:rPr>
                <w:b/>
                <w:bCs/>
                <w:color w:val="FF0000"/>
                <w:szCs w:val="24"/>
              </w:rPr>
              <w:t xml:space="preserve">   </w:t>
            </w:r>
          </w:p>
        </w:tc>
        <w:tc>
          <w:tcPr>
            <w:tcW w:w="1417" w:type="dxa"/>
          </w:tcPr>
          <w:p w14:paraId="2F2861B9" w14:textId="77777777" w:rsidR="00AE626D" w:rsidRPr="00607146" w:rsidRDefault="00AE626D" w:rsidP="00AE626D">
            <w:pPr>
              <w:jc w:val="center"/>
              <w:rPr>
                <w:szCs w:val="24"/>
              </w:rPr>
            </w:pPr>
            <w:r w:rsidRPr="00607146">
              <w:rPr>
                <w:szCs w:val="24"/>
              </w:rPr>
              <w:t>Vnt.</w:t>
            </w:r>
          </w:p>
        </w:tc>
        <w:tc>
          <w:tcPr>
            <w:tcW w:w="1985" w:type="dxa"/>
            <w:vAlign w:val="center"/>
          </w:tcPr>
          <w:p w14:paraId="34A445E2" w14:textId="4EE7FB19" w:rsidR="00AE626D" w:rsidRPr="00607146" w:rsidRDefault="00AE626D" w:rsidP="00AE626D">
            <w:pPr>
              <w:jc w:val="center"/>
              <w:rPr>
                <w:szCs w:val="24"/>
              </w:rPr>
            </w:pPr>
            <w:r w:rsidRPr="00607146">
              <w:rPr>
                <w:color w:val="000000"/>
                <w:szCs w:val="24"/>
              </w:rPr>
              <w:t>0,4000</w:t>
            </w:r>
          </w:p>
        </w:tc>
      </w:tr>
      <w:tr w:rsidR="00AE626D" w14:paraId="6CA34459" w14:textId="77777777" w:rsidTr="00607146">
        <w:tc>
          <w:tcPr>
            <w:tcW w:w="821" w:type="dxa"/>
          </w:tcPr>
          <w:p w14:paraId="0283689D" w14:textId="77777777" w:rsidR="00AE626D" w:rsidRPr="00607146" w:rsidRDefault="00AE626D" w:rsidP="00AE626D">
            <w:pPr>
              <w:jc w:val="center"/>
              <w:rPr>
                <w:b/>
                <w:bCs/>
                <w:szCs w:val="24"/>
              </w:rPr>
            </w:pPr>
            <w:r w:rsidRPr="00607146">
              <w:rPr>
                <w:b/>
                <w:bCs/>
                <w:szCs w:val="24"/>
              </w:rPr>
              <w:t>48.</w:t>
            </w:r>
          </w:p>
        </w:tc>
        <w:tc>
          <w:tcPr>
            <w:tcW w:w="5837" w:type="dxa"/>
          </w:tcPr>
          <w:p w14:paraId="0650FCBF" w14:textId="77777777" w:rsidR="00AE626D" w:rsidRPr="00607146" w:rsidRDefault="00AE626D" w:rsidP="00AE626D">
            <w:pPr>
              <w:rPr>
                <w:szCs w:val="24"/>
              </w:rPr>
            </w:pPr>
            <w:r w:rsidRPr="00607146">
              <w:rPr>
                <w:b/>
                <w:bCs/>
                <w:szCs w:val="24"/>
              </w:rPr>
              <w:t>Informacinis ženklas „NEĮGALUSIS“</w:t>
            </w:r>
          </w:p>
        </w:tc>
        <w:tc>
          <w:tcPr>
            <w:tcW w:w="1417" w:type="dxa"/>
          </w:tcPr>
          <w:p w14:paraId="6BFCD738" w14:textId="77777777" w:rsidR="00AE626D" w:rsidRPr="00607146" w:rsidRDefault="00AE626D" w:rsidP="00AE626D">
            <w:pPr>
              <w:jc w:val="center"/>
              <w:rPr>
                <w:szCs w:val="24"/>
              </w:rPr>
            </w:pPr>
            <w:r w:rsidRPr="00607146">
              <w:rPr>
                <w:szCs w:val="24"/>
              </w:rPr>
              <w:t>Vnt.</w:t>
            </w:r>
          </w:p>
        </w:tc>
        <w:tc>
          <w:tcPr>
            <w:tcW w:w="1985" w:type="dxa"/>
            <w:vAlign w:val="center"/>
          </w:tcPr>
          <w:p w14:paraId="7B2F9CE7" w14:textId="3498BC75" w:rsidR="00AE626D" w:rsidRPr="00607146" w:rsidRDefault="00AE626D" w:rsidP="00AE626D">
            <w:pPr>
              <w:jc w:val="center"/>
              <w:rPr>
                <w:szCs w:val="24"/>
              </w:rPr>
            </w:pPr>
            <w:r w:rsidRPr="00607146">
              <w:rPr>
                <w:color w:val="000000"/>
                <w:szCs w:val="24"/>
              </w:rPr>
              <w:t>0,4000</w:t>
            </w:r>
          </w:p>
        </w:tc>
      </w:tr>
      <w:tr w:rsidR="00AE626D" w14:paraId="18D8BA37" w14:textId="77777777" w:rsidTr="00607146">
        <w:tc>
          <w:tcPr>
            <w:tcW w:w="821" w:type="dxa"/>
          </w:tcPr>
          <w:p w14:paraId="4E82030A" w14:textId="77777777" w:rsidR="00AE626D" w:rsidRPr="00607146" w:rsidRDefault="00AE626D" w:rsidP="00AE626D">
            <w:pPr>
              <w:jc w:val="center"/>
              <w:rPr>
                <w:b/>
                <w:bCs/>
                <w:szCs w:val="24"/>
              </w:rPr>
            </w:pPr>
            <w:r w:rsidRPr="00607146">
              <w:rPr>
                <w:b/>
                <w:bCs/>
                <w:szCs w:val="24"/>
              </w:rPr>
              <w:t>49.</w:t>
            </w:r>
          </w:p>
        </w:tc>
        <w:tc>
          <w:tcPr>
            <w:tcW w:w="5837" w:type="dxa"/>
          </w:tcPr>
          <w:p w14:paraId="6CBB8872" w14:textId="77777777" w:rsidR="00AE626D" w:rsidRPr="00607146" w:rsidRDefault="00AE626D" w:rsidP="00AE626D">
            <w:pPr>
              <w:jc w:val="both"/>
              <w:rPr>
                <w:szCs w:val="24"/>
              </w:rPr>
            </w:pPr>
            <w:r w:rsidRPr="00607146">
              <w:rPr>
                <w:b/>
                <w:bCs/>
                <w:szCs w:val="24"/>
              </w:rPr>
              <w:t>Informacinė RODYKLĖ</w:t>
            </w:r>
          </w:p>
        </w:tc>
        <w:tc>
          <w:tcPr>
            <w:tcW w:w="1417" w:type="dxa"/>
          </w:tcPr>
          <w:p w14:paraId="716E7A3E" w14:textId="77777777" w:rsidR="00AE626D" w:rsidRPr="00607146" w:rsidRDefault="00AE626D" w:rsidP="00AE626D">
            <w:pPr>
              <w:jc w:val="center"/>
              <w:rPr>
                <w:szCs w:val="24"/>
              </w:rPr>
            </w:pPr>
            <w:r w:rsidRPr="00607146">
              <w:rPr>
                <w:szCs w:val="24"/>
              </w:rPr>
              <w:t>Vnt.</w:t>
            </w:r>
          </w:p>
        </w:tc>
        <w:tc>
          <w:tcPr>
            <w:tcW w:w="1985" w:type="dxa"/>
            <w:vAlign w:val="center"/>
          </w:tcPr>
          <w:p w14:paraId="64D9F6AA" w14:textId="6282AE31" w:rsidR="00AE626D" w:rsidRPr="00607146" w:rsidRDefault="00AE626D" w:rsidP="00AE626D">
            <w:pPr>
              <w:jc w:val="center"/>
              <w:rPr>
                <w:szCs w:val="24"/>
              </w:rPr>
            </w:pPr>
            <w:r w:rsidRPr="00607146">
              <w:rPr>
                <w:color w:val="000000"/>
                <w:szCs w:val="24"/>
              </w:rPr>
              <w:t>0,1600</w:t>
            </w:r>
          </w:p>
        </w:tc>
      </w:tr>
      <w:tr w:rsidR="00AE626D" w14:paraId="241801F4" w14:textId="77777777" w:rsidTr="00607146">
        <w:tc>
          <w:tcPr>
            <w:tcW w:w="821" w:type="dxa"/>
          </w:tcPr>
          <w:p w14:paraId="4D6C9D62" w14:textId="77777777" w:rsidR="00AE626D" w:rsidRPr="00607146" w:rsidRDefault="00AE626D" w:rsidP="00AE626D">
            <w:pPr>
              <w:jc w:val="center"/>
              <w:rPr>
                <w:b/>
                <w:bCs/>
                <w:szCs w:val="24"/>
              </w:rPr>
            </w:pPr>
            <w:r w:rsidRPr="00607146">
              <w:rPr>
                <w:b/>
                <w:bCs/>
                <w:szCs w:val="24"/>
              </w:rPr>
              <w:t>50.</w:t>
            </w:r>
          </w:p>
        </w:tc>
        <w:tc>
          <w:tcPr>
            <w:tcW w:w="5837" w:type="dxa"/>
          </w:tcPr>
          <w:p w14:paraId="5ADE846D" w14:textId="77777777" w:rsidR="00AE626D" w:rsidRPr="00607146" w:rsidRDefault="00AE626D" w:rsidP="00AE626D">
            <w:pPr>
              <w:rPr>
                <w:szCs w:val="24"/>
              </w:rPr>
            </w:pPr>
            <w:r w:rsidRPr="00607146">
              <w:rPr>
                <w:b/>
                <w:bCs/>
                <w:szCs w:val="24"/>
              </w:rPr>
              <w:t>Rinkėjų sąrašo ANTDĖKLAS</w:t>
            </w:r>
          </w:p>
        </w:tc>
        <w:tc>
          <w:tcPr>
            <w:tcW w:w="1417" w:type="dxa"/>
          </w:tcPr>
          <w:p w14:paraId="258B42E9" w14:textId="77777777" w:rsidR="00AE626D" w:rsidRPr="00607146" w:rsidRDefault="00AE626D" w:rsidP="00AE626D">
            <w:pPr>
              <w:jc w:val="center"/>
              <w:rPr>
                <w:szCs w:val="24"/>
              </w:rPr>
            </w:pPr>
            <w:r w:rsidRPr="00607146">
              <w:rPr>
                <w:szCs w:val="24"/>
              </w:rPr>
              <w:t>Vnt.</w:t>
            </w:r>
          </w:p>
        </w:tc>
        <w:tc>
          <w:tcPr>
            <w:tcW w:w="1985" w:type="dxa"/>
            <w:vAlign w:val="center"/>
          </w:tcPr>
          <w:p w14:paraId="1552C9E5" w14:textId="4A6177E6" w:rsidR="00AE626D" w:rsidRPr="00607146" w:rsidRDefault="00AE626D" w:rsidP="00AE626D">
            <w:pPr>
              <w:jc w:val="center"/>
              <w:rPr>
                <w:szCs w:val="24"/>
              </w:rPr>
            </w:pPr>
            <w:r w:rsidRPr="00607146">
              <w:rPr>
                <w:color w:val="000000"/>
                <w:szCs w:val="24"/>
              </w:rPr>
              <w:t>0,4500</w:t>
            </w:r>
          </w:p>
        </w:tc>
      </w:tr>
      <w:tr w:rsidR="00AE626D" w14:paraId="7E849A08" w14:textId="77777777" w:rsidTr="00607146">
        <w:tc>
          <w:tcPr>
            <w:tcW w:w="821" w:type="dxa"/>
          </w:tcPr>
          <w:p w14:paraId="480FA41D" w14:textId="77777777" w:rsidR="00AE626D" w:rsidRPr="00607146" w:rsidRDefault="00AE626D" w:rsidP="00AE626D">
            <w:pPr>
              <w:jc w:val="center"/>
              <w:rPr>
                <w:b/>
                <w:bCs/>
                <w:szCs w:val="24"/>
              </w:rPr>
            </w:pPr>
            <w:r w:rsidRPr="00607146">
              <w:rPr>
                <w:b/>
                <w:bCs/>
                <w:szCs w:val="24"/>
              </w:rPr>
              <w:lastRenderedPageBreak/>
              <w:t>51.</w:t>
            </w:r>
          </w:p>
        </w:tc>
        <w:tc>
          <w:tcPr>
            <w:tcW w:w="5837" w:type="dxa"/>
          </w:tcPr>
          <w:p w14:paraId="1B17C866" w14:textId="77777777" w:rsidR="00AE626D" w:rsidRPr="00607146" w:rsidRDefault="00AE626D" w:rsidP="00AE626D">
            <w:pPr>
              <w:jc w:val="both"/>
              <w:rPr>
                <w:szCs w:val="24"/>
              </w:rPr>
            </w:pPr>
            <w:r w:rsidRPr="00607146">
              <w:rPr>
                <w:b/>
                <w:bCs/>
                <w:szCs w:val="24"/>
              </w:rPr>
              <w:t xml:space="preserve">Įmautės pirmojo rinkimų turo rinkimų biuleteniams BRAILIO raštu    </w:t>
            </w:r>
          </w:p>
        </w:tc>
        <w:tc>
          <w:tcPr>
            <w:tcW w:w="1417" w:type="dxa"/>
          </w:tcPr>
          <w:p w14:paraId="7A6FBF0D" w14:textId="77777777" w:rsidR="00AE626D" w:rsidRPr="00607146" w:rsidRDefault="00AE626D" w:rsidP="00AE626D">
            <w:pPr>
              <w:jc w:val="center"/>
              <w:rPr>
                <w:szCs w:val="24"/>
              </w:rPr>
            </w:pPr>
            <w:r w:rsidRPr="00607146">
              <w:rPr>
                <w:szCs w:val="24"/>
              </w:rPr>
              <w:t>Vnt.</w:t>
            </w:r>
          </w:p>
        </w:tc>
        <w:tc>
          <w:tcPr>
            <w:tcW w:w="1985" w:type="dxa"/>
            <w:vAlign w:val="center"/>
          </w:tcPr>
          <w:p w14:paraId="4ACB90F3" w14:textId="18419430" w:rsidR="00AE626D" w:rsidRPr="00607146" w:rsidRDefault="00AE626D" w:rsidP="00AE626D">
            <w:pPr>
              <w:jc w:val="center"/>
              <w:rPr>
                <w:szCs w:val="24"/>
              </w:rPr>
            </w:pPr>
            <w:r w:rsidRPr="00607146">
              <w:rPr>
                <w:color w:val="000000"/>
                <w:szCs w:val="24"/>
              </w:rPr>
              <w:t>9,4500</w:t>
            </w:r>
          </w:p>
        </w:tc>
      </w:tr>
      <w:tr w:rsidR="00AE626D" w14:paraId="1CBC02C0" w14:textId="77777777" w:rsidTr="00607146">
        <w:tc>
          <w:tcPr>
            <w:tcW w:w="821" w:type="dxa"/>
          </w:tcPr>
          <w:p w14:paraId="40162A5B" w14:textId="77777777" w:rsidR="00AE626D" w:rsidRPr="00607146" w:rsidRDefault="00AE626D" w:rsidP="00AE626D">
            <w:pPr>
              <w:jc w:val="center"/>
              <w:rPr>
                <w:b/>
                <w:bCs/>
                <w:szCs w:val="24"/>
              </w:rPr>
            </w:pPr>
            <w:r w:rsidRPr="00607146">
              <w:rPr>
                <w:b/>
                <w:bCs/>
                <w:szCs w:val="24"/>
              </w:rPr>
              <w:t>52.</w:t>
            </w:r>
          </w:p>
        </w:tc>
        <w:tc>
          <w:tcPr>
            <w:tcW w:w="5837" w:type="dxa"/>
          </w:tcPr>
          <w:p w14:paraId="2D63ABDE" w14:textId="77777777" w:rsidR="00AE626D" w:rsidRPr="00607146" w:rsidRDefault="00AE626D" w:rsidP="00AE626D">
            <w:pPr>
              <w:rPr>
                <w:szCs w:val="24"/>
              </w:rPr>
            </w:pPr>
            <w:r w:rsidRPr="00607146">
              <w:rPr>
                <w:b/>
                <w:bCs/>
                <w:szCs w:val="24"/>
              </w:rPr>
              <w:t>Įmautės antrojo rinkimų turo rinkimų biuleteniams BRAILIO raštu</w:t>
            </w:r>
          </w:p>
        </w:tc>
        <w:tc>
          <w:tcPr>
            <w:tcW w:w="1417" w:type="dxa"/>
          </w:tcPr>
          <w:p w14:paraId="63C53013" w14:textId="77777777" w:rsidR="00AE626D" w:rsidRPr="00607146" w:rsidRDefault="00AE626D" w:rsidP="00AE626D">
            <w:pPr>
              <w:jc w:val="center"/>
              <w:rPr>
                <w:szCs w:val="24"/>
              </w:rPr>
            </w:pPr>
            <w:r w:rsidRPr="00607146">
              <w:rPr>
                <w:szCs w:val="24"/>
              </w:rPr>
              <w:t>Vnt.</w:t>
            </w:r>
          </w:p>
        </w:tc>
        <w:tc>
          <w:tcPr>
            <w:tcW w:w="1985" w:type="dxa"/>
            <w:vAlign w:val="center"/>
          </w:tcPr>
          <w:p w14:paraId="001E1298" w14:textId="26DEC2EA" w:rsidR="00AE626D" w:rsidRPr="00607146" w:rsidRDefault="00AE626D" w:rsidP="00AE626D">
            <w:pPr>
              <w:jc w:val="center"/>
              <w:rPr>
                <w:szCs w:val="24"/>
              </w:rPr>
            </w:pPr>
            <w:r w:rsidRPr="00607146">
              <w:rPr>
                <w:color w:val="000000"/>
                <w:szCs w:val="24"/>
              </w:rPr>
              <w:t>8,3000</w:t>
            </w:r>
          </w:p>
        </w:tc>
      </w:tr>
      <w:tr w:rsidR="00AE626D" w14:paraId="7092DA8D" w14:textId="77777777" w:rsidTr="00607146">
        <w:tc>
          <w:tcPr>
            <w:tcW w:w="821" w:type="dxa"/>
          </w:tcPr>
          <w:p w14:paraId="73C235B2" w14:textId="77777777" w:rsidR="00AE626D" w:rsidRPr="00607146" w:rsidRDefault="00AE626D" w:rsidP="00AE626D">
            <w:pPr>
              <w:jc w:val="center"/>
              <w:rPr>
                <w:b/>
                <w:bCs/>
                <w:szCs w:val="24"/>
              </w:rPr>
            </w:pPr>
            <w:r w:rsidRPr="00607146">
              <w:rPr>
                <w:b/>
                <w:bCs/>
                <w:szCs w:val="24"/>
              </w:rPr>
              <w:t>53.</w:t>
            </w:r>
          </w:p>
        </w:tc>
        <w:tc>
          <w:tcPr>
            <w:tcW w:w="5837" w:type="dxa"/>
          </w:tcPr>
          <w:p w14:paraId="7C92F3DB" w14:textId="77777777" w:rsidR="00AE626D" w:rsidRPr="00607146" w:rsidRDefault="00AE626D" w:rsidP="00AE626D">
            <w:pPr>
              <w:rPr>
                <w:szCs w:val="24"/>
              </w:rPr>
            </w:pPr>
            <w:r w:rsidRPr="00607146">
              <w:rPr>
                <w:b/>
                <w:bCs/>
                <w:szCs w:val="24"/>
              </w:rPr>
              <w:t>Įmautės Lietuvos Respublikos referendumo biuleteniams BRAILIO raštu</w:t>
            </w:r>
          </w:p>
        </w:tc>
        <w:tc>
          <w:tcPr>
            <w:tcW w:w="1417" w:type="dxa"/>
          </w:tcPr>
          <w:p w14:paraId="2CA2250D" w14:textId="77777777" w:rsidR="00AE626D" w:rsidRPr="00607146" w:rsidRDefault="00AE626D" w:rsidP="00AE626D">
            <w:pPr>
              <w:jc w:val="center"/>
              <w:rPr>
                <w:szCs w:val="24"/>
              </w:rPr>
            </w:pPr>
            <w:r w:rsidRPr="00607146">
              <w:rPr>
                <w:szCs w:val="24"/>
              </w:rPr>
              <w:t>Vnt.</w:t>
            </w:r>
          </w:p>
        </w:tc>
        <w:tc>
          <w:tcPr>
            <w:tcW w:w="1985" w:type="dxa"/>
            <w:vAlign w:val="center"/>
          </w:tcPr>
          <w:p w14:paraId="7AFDAAEA" w14:textId="4AE85DCE" w:rsidR="00AE626D" w:rsidRPr="00607146" w:rsidRDefault="00AE626D" w:rsidP="00AE626D">
            <w:pPr>
              <w:jc w:val="center"/>
              <w:rPr>
                <w:szCs w:val="24"/>
              </w:rPr>
            </w:pPr>
            <w:r w:rsidRPr="00607146">
              <w:rPr>
                <w:color w:val="000000"/>
                <w:szCs w:val="24"/>
              </w:rPr>
              <w:t>1,8000</w:t>
            </w:r>
          </w:p>
        </w:tc>
      </w:tr>
      <w:tr w:rsidR="00AE626D" w14:paraId="25CC31EF" w14:textId="77777777" w:rsidTr="00607146">
        <w:tc>
          <w:tcPr>
            <w:tcW w:w="821" w:type="dxa"/>
          </w:tcPr>
          <w:p w14:paraId="4CD743B1" w14:textId="77777777" w:rsidR="00AE626D" w:rsidRPr="00607146" w:rsidRDefault="00AE626D" w:rsidP="00AE626D">
            <w:pPr>
              <w:jc w:val="center"/>
              <w:rPr>
                <w:b/>
                <w:bCs/>
                <w:szCs w:val="24"/>
              </w:rPr>
            </w:pPr>
            <w:r w:rsidRPr="00607146">
              <w:rPr>
                <w:b/>
                <w:bCs/>
                <w:szCs w:val="24"/>
              </w:rPr>
              <w:t>54.</w:t>
            </w:r>
          </w:p>
        </w:tc>
        <w:tc>
          <w:tcPr>
            <w:tcW w:w="5837" w:type="dxa"/>
          </w:tcPr>
          <w:p w14:paraId="794CA980" w14:textId="77777777" w:rsidR="00AE626D" w:rsidRPr="00607146" w:rsidRDefault="00AE626D" w:rsidP="00AE626D">
            <w:pPr>
              <w:rPr>
                <w:b/>
                <w:bCs/>
                <w:szCs w:val="24"/>
              </w:rPr>
            </w:pPr>
            <w:r w:rsidRPr="00607146">
              <w:rPr>
                <w:b/>
                <w:bCs/>
                <w:szCs w:val="24"/>
              </w:rPr>
              <w:t>Informacinis lapas BRAILIO raštu:</w:t>
            </w:r>
          </w:p>
        </w:tc>
        <w:tc>
          <w:tcPr>
            <w:tcW w:w="1417" w:type="dxa"/>
          </w:tcPr>
          <w:p w14:paraId="0D0F894A" w14:textId="77777777" w:rsidR="00AE626D" w:rsidRPr="00607146" w:rsidRDefault="00AE626D" w:rsidP="00AE626D">
            <w:pPr>
              <w:jc w:val="center"/>
              <w:rPr>
                <w:szCs w:val="24"/>
              </w:rPr>
            </w:pPr>
            <w:r w:rsidRPr="00607146">
              <w:rPr>
                <w:szCs w:val="24"/>
              </w:rPr>
              <w:t>-</w:t>
            </w:r>
          </w:p>
        </w:tc>
        <w:tc>
          <w:tcPr>
            <w:tcW w:w="1985" w:type="dxa"/>
            <w:vAlign w:val="center"/>
          </w:tcPr>
          <w:p w14:paraId="6E2BEA66" w14:textId="35CC0E88" w:rsidR="00AE626D" w:rsidRPr="00607146" w:rsidRDefault="00AE626D" w:rsidP="00AE626D">
            <w:pPr>
              <w:jc w:val="center"/>
              <w:rPr>
                <w:szCs w:val="24"/>
              </w:rPr>
            </w:pPr>
            <w:r w:rsidRPr="00607146">
              <w:rPr>
                <w:color w:val="000000"/>
                <w:szCs w:val="24"/>
              </w:rPr>
              <w:t>-</w:t>
            </w:r>
          </w:p>
        </w:tc>
      </w:tr>
      <w:tr w:rsidR="00AE626D" w14:paraId="52369064" w14:textId="77777777" w:rsidTr="00607146">
        <w:tc>
          <w:tcPr>
            <w:tcW w:w="821" w:type="dxa"/>
          </w:tcPr>
          <w:p w14:paraId="25A46070" w14:textId="77777777" w:rsidR="00AE626D" w:rsidRPr="00607146" w:rsidRDefault="00AE626D" w:rsidP="00AE626D">
            <w:pPr>
              <w:rPr>
                <w:szCs w:val="24"/>
              </w:rPr>
            </w:pPr>
            <w:r w:rsidRPr="00607146">
              <w:rPr>
                <w:szCs w:val="24"/>
              </w:rPr>
              <w:t>54.1.</w:t>
            </w:r>
          </w:p>
        </w:tc>
        <w:tc>
          <w:tcPr>
            <w:tcW w:w="5837" w:type="dxa"/>
          </w:tcPr>
          <w:p w14:paraId="2E146E86" w14:textId="77777777" w:rsidR="00AE626D" w:rsidRPr="00607146" w:rsidRDefault="00AE626D" w:rsidP="00AE626D">
            <w:pPr>
              <w:rPr>
                <w:szCs w:val="24"/>
              </w:rPr>
            </w:pPr>
            <w:r w:rsidRPr="00607146">
              <w:rPr>
                <w:szCs w:val="24"/>
              </w:rPr>
              <w:t>Informacinis lapas BRAILIO raštu,  formatas 210 x 297 mm</w:t>
            </w:r>
          </w:p>
        </w:tc>
        <w:tc>
          <w:tcPr>
            <w:tcW w:w="1417" w:type="dxa"/>
          </w:tcPr>
          <w:p w14:paraId="60E0C93E" w14:textId="77777777" w:rsidR="00AE626D" w:rsidRPr="00607146" w:rsidRDefault="00AE626D" w:rsidP="00AE626D">
            <w:pPr>
              <w:jc w:val="center"/>
              <w:rPr>
                <w:szCs w:val="24"/>
              </w:rPr>
            </w:pPr>
            <w:r w:rsidRPr="00607146">
              <w:rPr>
                <w:szCs w:val="24"/>
              </w:rPr>
              <w:t>Vnt.</w:t>
            </w:r>
          </w:p>
        </w:tc>
        <w:tc>
          <w:tcPr>
            <w:tcW w:w="1985" w:type="dxa"/>
            <w:vAlign w:val="center"/>
          </w:tcPr>
          <w:p w14:paraId="3B3A9A19" w14:textId="705648C7" w:rsidR="00AE626D" w:rsidRPr="00607146" w:rsidRDefault="00AE626D" w:rsidP="00AE626D">
            <w:pPr>
              <w:jc w:val="center"/>
              <w:rPr>
                <w:szCs w:val="24"/>
              </w:rPr>
            </w:pPr>
            <w:r w:rsidRPr="00607146">
              <w:rPr>
                <w:color w:val="000000"/>
                <w:szCs w:val="24"/>
              </w:rPr>
              <w:t>1,6000</w:t>
            </w:r>
          </w:p>
        </w:tc>
      </w:tr>
      <w:tr w:rsidR="00AE626D" w14:paraId="598D2491" w14:textId="77777777" w:rsidTr="00607146">
        <w:tc>
          <w:tcPr>
            <w:tcW w:w="821" w:type="dxa"/>
          </w:tcPr>
          <w:p w14:paraId="124E27F8" w14:textId="77777777" w:rsidR="00AE626D" w:rsidRPr="00607146" w:rsidRDefault="00AE626D" w:rsidP="00AE626D">
            <w:pPr>
              <w:rPr>
                <w:szCs w:val="24"/>
              </w:rPr>
            </w:pPr>
            <w:r w:rsidRPr="00607146">
              <w:rPr>
                <w:szCs w:val="24"/>
              </w:rPr>
              <w:t>54.2.</w:t>
            </w:r>
          </w:p>
        </w:tc>
        <w:tc>
          <w:tcPr>
            <w:tcW w:w="5837" w:type="dxa"/>
          </w:tcPr>
          <w:p w14:paraId="5B600E30" w14:textId="77777777" w:rsidR="00AE626D" w:rsidRPr="00607146" w:rsidRDefault="00AE626D" w:rsidP="00AE626D">
            <w:pPr>
              <w:rPr>
                <w:b/>
                <w:bCs/>
                <w:szCs w:val="24"/>
              </w:rPr>
            </w:pPr>
            <w:r w:rsidRPr="00607146">
              <w:rPr>
                <w:szCs w:val="24"/>
              </w:rPr>
              <w:t>Informacinis lapas BRAILIO raštu,  formatas 420 x 297 mm</w:t>
            </w:r>
          </w:p>
        </w:tc>
        <w:tc>
          <w:tcPr>
            <w:tcW w:w="1417" w:type="dxa"/>
          </w:tcPr>
          <w:p w14:paraId="0F0D3104" w14:textId="77777777" w:rsidR="00AE626D" w:rsidRPr="00607146" w:rsidRDefault="00AE626D" w:rsidP="00AE626D">
            <w:pPr>
              <w:jc w:val="center"/>
              <w:rPr>
                <w:szCs w:val="24"/>
              </w:rPr>
            </w:pPr>
            <w:r w:rsidRPr="00607146">
              <w:rPr>
                <w:szCs w:val="24"/>
              </w:rPr>
              <w:t>Vnt.</w:t>
            </w:r>
          </w:p>
        </w:tc>
        <w:tc>
          <w:tcPr>
            <w:tcW w:w="1985" w:type="dxa"/>
            <w:vAlign w:val="center"/>
          </w:tcPr>
          <w:p w14:paraId="0570F5AA" w14:textId="3932DE2C" w:rsidR="00AE626D" w:rsidRPr="00607146" w:rsidRDefault="00AE626D" w:rsidP="00AE626D">
            <w:pPr>
              <w:jc w:val="center"/>
              <w:rPr>
                <w:szCs w:val="24"/>
              </w:rPr>
            </w:pPr>
            <w:r w:rsidRPr="00607146">
              <w:rPr>
                <w:color w:val="000000"/>
                <w:szCs w:val="24"/>
              </w:rPr>
              <w:t>1,8700</w:t>
            </w:r>
          </w:p>
        </w:tc>
      </w:tr>
      <w:tr w:rsidR="00AE626D" w14:paraId="5E2AE212" w14:textId="77777777" w:rsidTr="00607146">
        <w:tc>
          <w:tcPr>
            <w:tcW w:w="821" w:type="dxa"/>
          </w:tcPr>
          <w:p w14:paraId="16C0B628" w14:textId="77777777" w:rsidR="00AE626D" w:rsidRPr="00607146" w:rsidRDefault="00AE626D" w:rsidP="00AE626D">
            <w:pPr>
              <w:jc w:val="center"/>
              <w:rPr>
                <w:b/>
                <w:bCs/>
                <w:szCs w:val="24"/>
              </w:rPr>
            </w:pPr>
            <w:r w:rsidRPr="00607146">
              <w:rPr>
                <w:b/>
                <w:bCs/>
                <w:szCs w:val="24"/>
              </w:rPr>
              <w:t>55.</w:t>
            </w:r>
          </w:p>
        </w:tc>
        <w:tc>
          <w:tcPr>
            <w:tcW w:w="5837" w:type="dxa"/>
          </w:tcPr>
          <w:p w14:paraId="7A18CA16" w14:textId="77777777" w:rsidR="00AE626D" w:rsidRPr="00607146" w:rsidRDefault="00AE626D" w:rsidP="00AE626D">
            <w:pPr>
              <w:rPr>
                <w:szCs w:val="24"/>
              </w:rPr>
            </w:pPr>
            <w:r w:rsidRPr="00607146">
              <w:rPr>
                <w:b/>
                <w:bCs/>
                <w:szCs w:val="24"/>
              </w:rPr>
              <w:t>Padėkos už rinkimų organizavimą blankas</w:t>
            </w:r>
          </w:p>
        </w:tc>
        <w:tc>
          <w:tcPr>
            <w:tcW w:w="1417" w:type="dxa"/>
          </w:tcPr>
          <w:p w14:paraId="240D989E" w14:textId="77777777" w:rsidR="00AE626D" w:rsidRPr="00607146" w:rsidRDefault="00AE626D" w:rsidP="00AE626D">
            <w:pPr>
              <w:jc w:val="center"/>
              <w:rPr>
                <w:szCs w:val="24"/>
              </w:rPr>
            </w:pPr>
            <w:r w:rsidRPr="00607146">
              <w:rPr>
                <w:szCs w:val="24"/>
              </w:rPr>
              <w:t>Vnt.</w:t>
            </w:r>
          </w:p>
        </w:tc>
        <w:tc>
          <w:tcPr>
            <w:tcW w:w="1985" w:type="dxa"/>
            <w:vAlign w:val="center"/>
          </w:tcPr>
          <w:p w14:paraId="2046FB7E" w14:textId="6F821CC4" w:rsidR="00AE626D" w:rsidRPr="00607146" w:rsidRDefault="00AE626D" w:rsidP="00AE626D">
            <w:pPr>
              <w:jc w:val="center"/>
              <w:rPr>
                <w:szCs w:val="24"/>
              </w:rPr>
            </w:pPr>
            <w:r w:rsidRPr="00607146">
              <w:rPr>
                <w:color w:val="000000"/>
                <w:szCs w:val="24"/>
              </w:rPr>
              <w:t>0,9500</w:t>
            </w:r>
          </w:p>
        </w:tc>
      </w:tr>
      <w:tr w:rsidR="00AE626D" w14:paraId="4986A39F" w14:textId="77777777" w:rsidTr="00607146">
        <w:tc>
          <w:tcPr>
            <w:tcW w:w="821" w:type="dxa"/>
          </w:tcPr>
          <w:p w14:paraId="2E2FA974" w14:textId="77777777" w:rsidR="00AE626D" w:rsidRPr="00607146" w:rsidRDefault="00AE626D" w:rsidP="00AE626D">
            <w:pPr>
              <w:jc w:val="center"/>
              <w:rPr>
                <w:b/>
                <w:bCs/>
                <w:szCs w:val="24"/>
              </w:rPr>
            </w:pPr>
            <w:r w:rsidRPr="00607146">
              <w:rPr>
                <w:b/>
                <w:bCs/>
                <w:szCs w:val="24"/>
              </w:rPr>
              <w:t>56.</w:t>
            </w:r>
          </w:p>
        </w:tc>
        <w:tc>
          <w:tcPr>
            <w:tcW w:w="5837" w:type="dxa"/>
          </w:tcPr>
          <w:p w14:paraId="7584839B" w14:textId="77777777" w:rsidR="00AE626D" w:rsidRPr="00607146" w:rsidRDefault="00AE626D" w:rsidP="00AE626D">
            <w:pPr>
              <w:rPr>
                <w:szCs w:val="24"/>
              </w:rPr>
            </w:pPr>
            <w:r w:rsidRPr="00607146">
              <w:rPr>
                <w:b/>
                <w:bCs/>
                <w:szCs w:val="24"/>
              </w:rPr>
              <w:t>Dėžutė anketoms</w:t>
            </w:r>
          </w:p>
        </w:tc>
        <w:tc>
          <w:tcPr>
            <w:tcW w:w="1417" w:type="dxa"/>
          </w:tcPr>
          <w:p w14:paraId="77B9C18C" w14:textId="77777777" w:rsidR="00AE626D" w:rsidRPr="00607146" w:rsidRDefault="00AE626D" w:rsidP="00AE626D">
            <w:pPr>
              <w:jc w:val="center"/>
              <w:rPr>
                <w:szCs w:val="24"/>
              </w:rPr>
            </w:pPr>
            <w:r w:rsidRPr="00607146">
              <w:rPr>
                <w:szCs w:val="24"/>
              </w:rPr>
              <w:t>Vnt.</w:t>
            </w:r>
          </w:p>
        </w:tc>
        <w:tc>
          <w:tcPr>
            <w:tcW w:w="1985" w:type="dxa"/>
            <w:vAlign w:val="center"/>
          </w:tcPr>
          <w:p w14:paraId="259468D6" w14:textId="6D9682C9" w:rsidR="00AE626D" w:rsidRPr="00607146" w:rsidRDefault="00AE626D" w:rsidP="00AE626D">
            <w:pPr>
              <w:jc w:val="center"/>
              <w:rPr>
                <w:szCs w:val="24"/>
              </w:rPr>
            </w:pPr>
            <w:r w:rsidRPr="00607146">
              <w:rPr>
                <w:color w:val="000000"/>
                <w:szCs w:val="24"/>
              </w:rPr>
              <w:t>6,0000</w:t>
            </w:r>
          </w:p>
        </w:tc>
      </w:tr>
      <w:tr w:rsidR="00AE626D" w14:paraId="6C08C0E5" w14:textId="77777777" w:rsidTr="00607146">
        <w:tc>
          <w:tcPr>
            <w:tcW w:w="821" w:type="dxa"/>
          </w:tcPr>
          <w:p w14:paraId="4D3FE859" w14:textId="77777777" w:rsidR="00AE626D" w:rsidRPr="00607146" w:rsidRDefault="00AE626D" w:rsidP="00AE626D">
            <w:pPr>
              <w:jc w:val="center"/>
              <w:rPr>
                <w:b/>
                <w:bCs/>
                <w:szCs w:val="24"/>
              </w:rPr>
            </w:pPr>
            <w:r w:rsidRPr="00607146">
              <w:rPr>
                <w:b/>
                <w:bCs/>
                <w:szCs w:val="24"/>
              </w:rPr>
              <w:t>57.</w:t>
            </w:r>
          </w:p>
        </w:tc>
        <w:tc>
          <w:tcPr>
            <w:tcW w:w="5837" w:type="dxa"/>
          </w:tcPr>
          <w:p w14:paraId="27C17327" w14:textId="77777777" w:rsidR="00AE626D" w:rsidRPr="00607146" w:rsidRDefault="00AE626D" w:rsidP="00AE626D">
            <w:pPr>
              <w:keepNext/>
              <w:jc w:val="both"/>
              <w:outlineLvl w:val="0"/>
              <w:rPr>
                <w:b/>
                <w:bCs/>
                <w:szCs w:val="24"/>
              </w:rPr>
            </w:pPr>
            <w:r w:rsidRPr="00607146">
              <w:rPr>
                <w:b/>
                <w:bCs/>
                <w:szCs w:val="24"/>
              </w:rPr>
              <w:t>Lietuvos Respublikos Konstitucija pirmą kartą balsuojantiems</w:t>
            </w:r>
          </w:p>
        </w:tc>
        <w:tc>
          <w:tcPr>
            <w:tcW w:w="1417" w:type="dxa"/>
          </w:tcPr>
          <w:p w14:paraId="436B6A52" w14:textId="77777777" w:rsidR="00AE626D" w:rsidRPr="00607146" w:rsidRDefault="00AE626D" w:rsidP="00AE626D">
            <w:pPr>
              <w:jc w:val="center"/>
              <w:rPr>
                <w:szCs w:val="24"/>
              </w:rPr>
            </w:pPr>
            <w:r w:rsidRPr="00607146">
              <w:rPr>
                <w:szCs w:val="24"/>
              </w:rPr>
              <w:t>Vnt.</w:t>
            </w:r>
          </w:p>
        </w:tc>
        <w:tc>
          <w:tcPr>
            <w:tcW w:w="1985" w:type="dxa"/>
            <w:vAlign w:val="center"/>
          </w:tcPr>
          <w:p w14:paraId="0221F6E1" w14:textId="42245553" w:rsidR="00AE626D" w:rsidRPr="00607146" w:rsidRDefault="00AE626D" w:rsidP="00AE626D">
            <w:pPr>
              <w:jc w:val="center"/>
              <w:rPr>
                <w:szCs w:val="24"/>
              </w:rPr>
            </w:pPr>
            <w:r w:rsidRPr="00607146">
              <w:rPr>
                <w:color w:val="000000"/>
                <w:szCs w:val="24"/>
              </w:rPr>
              <w:t>0,7000</w:t>
            </w:r>
          </w:p>
        </w:tc>
      </w:tr>
      <w:tr w:rsidR="00AE626D" w14:paraId="4EA153C1" w14:textId="77777777" w:rsidTr="00607146">
        <w:tc>
          <w:tcPr>
            <w:tcW w:w="821" w:type="dxa"/>
          </w:tcPr>
          <w:p w14:paraId="26DD0303" w14:textId="77777777" w:rsidR="00AE626D" w:rsidRPr="00607146" w:rsidRDefault="00AE626D" w:rsidP="00AE626D">
            <w:pPr>
              <w:jc w:val="center"/>
              <w:rPr>
                <w:b/>
                <w:bCs/>
                <w:szCs w:val="24"/>
              </w:rPr>
            </w:pPr>
            <w:r w:rsidRPr="00607146">
              <w:rPr>
                <w:b/>
                <w:bCs/>
                <w:szCs w:val="24"/>
              </w:rPr>
              <w:t>58.</w:t>
            </w:r>
          </w:p>
        </w:tc>
        <w:tc>
          <w:tcPr>
            <w:tcW w:w="5837" w:type="dxa"/>
          </w:tcPr>
          <w:p w14:paraId="07C95133" w14:textId="77777777" w:rsidR="00AE626D" w:rsidRPr="00607146" w:rsidRDefault="00AE626D" w:rsidP="00AE626D">
            <w:pPr>
              <w:rPr>
                <w:szCs w:val="24"/>
              </w:rPr>
            </w:pPr>
            <w:r w:rsidRPr="00607146">
              <w:rPr>
                <w:b/>
                <w:bCs/>
                <w:szCs w:val="24"/>
              </w:rPr>
              <w:t>Individualus lipdukas Konstitucijai</w:t>
            </w:r>
          </w:p>
        </w:tc>
        <w:tc>
          <w:tcPr>
            <w:tcW w:w="1417" w:type="dxa"/>
          </w:tcPr>
          <w:p w14:paraId="513CD377" w14:textId="77777777" w:rsidR="00AE626D" w:rsidRPr="00607146" w:rsidRDefault="00AE626D" w:rsidP="00AE626D">
            <w:pPr>
              <w:jc w:val="center"/>
              <w:rPr>
                <w:szCs w:val="24"/>
              </w:rPr>
            </w:pPr>
            <w:r w:rsidRPr="00607146">
              <w:rPr>
                <w:szCs w:val="24"/>
              </w:rPr>
              <w:t>Vnt.</w:t>
            </w:r>
          </w:p>
        </w:tc>
        <w:tc>
          <w:tcPr>
            <w:tcW w:w="1985" w:type="dxa"/>
            <w:vAlign w:val="center"/>
          </w:tcPr>
          <w:p w14:paraId="1FD1CC8F" w14:textId="06EA382F" w:rsidR="00AE626D" w:rsidRPr="00607146" w:rsidRDefault="00AE626D" w:rsidP="00AE626D">
            <w:pPr>
              <w:jc w:val="center"/>
              <w:rPr>
                <w:szCs w:val="24"/>
              </w:rPr>
            </w:pPr>
            <w:r w:rsidRPr="00607146">
              <w:rPr>
                <w:color w:val="000000"/>
                <w:szCs w:val="24"/>
              </w:rPr>
              <w:t>0,0700</w:t>
            </w:r>
          </w:p>
        </w:tc>
      </w:tr>
      <w:tr w:rsidR="00AE626D" w14:paraId="43D2F992" w14:textId="77777777" w:rsidTr="00607146">
        <w:tc>
          <w:tcPr>
            <w:tcW w:w="821" w:type="dxa"/>
          </w:tcPr>
          <w:p w14:paraId="1E16E9BC" w14:textId="77777777" w:rsidR="00AE626D" w:rsidRPr="00607146" w:rsidRDefault="00AE626D" w:rsidP="00AE626D">
            <w:pPr>
              <w:jc w:val="center"/>
              <w:rPr>
                <w:b/>
                <w:bCs/>
                <w:szCs w:val="24"/>
              </w:rPr>
            </w:pPr>
            <w:r w:rsidRPr="00607146">
              <w:rPr>
                <w:b/>
                <w:bCs/>
                <w:szCs w:val="24"/>
              </w:rPr>
              <w:t>59.</w:t>
            </w:r>
          </w:p>
        </w:tc>
        <w:tc>
          <w:tcPr>
            <w:tcW w:w="5837" w:type="dxa"/>
          </w:tcPr>
          <w:p w14:paraId="701183DF" w14:textId="77777777" w:rsidR="00AE626D" w:rsidRPr="00607146" w:rsidRDefault="00AE626D" w:rsidP="00AE626D">
            <w:pPr>
              <w:rPr>
                <w:b/>
                <w:bCs/>
                <w:szCs w:val="24"/>
              </w:rPr>
            </w:pPr>
            <w:r w:rsidRPr="00607146">
              <w:rPr>
                <w:b/>
                <w:bCs/>
                <w:szCs w:val="24"/>
              </w:rPr>
              <w:t>Didinamasis antdėklas skaitymui</w:t>
            </w:r>
          </w:p>
        </w:tc>
        <w:tc>
          <w:tcPr>
            <w:tcW w:w="1417" w:type="dxa"/>
          </w:tcPr>
          <w:p w14:paraId="6AFCF327" w14:textId="77777777" w:rsidR="00AE626D" w:rsidRPr="00607146" w:rsidRDefault="00AE626D" w:rsidP="00AE626D">
            <w:pPr>
              <w:jc w:val="center"/>
              <w:rPr>
                <w:szCs w:val="24"/>
              </w:rPr>
            </w:pPr>
            <w:r w:rsidRPr="00607146">
              <w:rPr>
                <w:szCs w:val="24"/>
              </w:rPr>
              <w:t>Vnt.</w:t>
            </w:r>
          </w:p>
        </w:tc>
        <w:tc>
          <w:tcPr>
            <w:tcW w:w="1985" w:type="dxa"/>
            <w:vAlign w:val="center"/>
          </w:tcPr>
          <w:p w14:paraId="45E380DA" w14:textId="627A0D2F" w:rsidR="00AE626D" w:rsidRPr="00607146" w:rsidRDefault="00AE626D" w:rsidP="00AE626D">
            <w:pPr>
              <w:jc w:val="center"/>
              <w:rPr>
                <w:szCs w:val="24"/>
              </w:rPr>
            </w:pPr>
            <w:r w:rsidRPr="00607146">
              <w:rPr>
                <w:color w:val="000000"/>
                <w:szCs w:val="24"/>
              </w:rPr>
              <w:t>3,8000</w:t>
            </w:r>
          </w:p>
        </w:tc>
      </w:tr>
      <w:tr w:rsidR="00AE626D" w14:paraId="79CBFE90" w14:textId="77777777" w:rsidTr="00607146">
        <w:tc>
          <w:tcPr>
            <w:tcW w:w="821" w:type="dxa"/>
          </w:tcPr>
          <w:p w14:paraId="0FBD2FBB" w14:textId="77777777" w:rsidR="00AE626D" w:rsidRPr="00607146" w:rsidRDefault="00AE626D" w:rsidP="00AE626D">
            <w:pPr>
              <w:jc w:val="center"/>
              <w:rPr>
                <w:b/>
                <w:bCs/>
                <w:szCs w:val="24"/>
              </w:rPr>
            </w:pPr>
            <w:r w:rsidRPr="00607146">
              <w:rPr>
                <w:b/>
                <w:bCs/>
                <w:szCs w:val="24"/>
              </w:rPr>
              <w:t>60.</w:t>
            </w:r>
          </w:p>
        </w:tc>
        <w:tc>
          <w:tcPr>
            <w:tcW w:w="5837" w:type="dxa"/>
          </w:tcPr>
          <w:p w14:paraId="67DCDCAB" w14:textId="77777777" w:rsidR="00AE626D" w:rsidRPr="00607146" w:rsidRDefault="00AE626D" w:rsidP="00AE626D">
            <w:pPr>
              <w:rPr>
                <w:szCs w:val="24"/>
              </w:rPr>
            </w:pPr>
            <w:r w:rsidRPr="00607146">
              <w:rPr>
                <w:b/>
                <w:bCs/>
                <w:szCs w:val="24"/>
              </w:rPr>
              <w:t>Vizitinės kortelės</w:t>
            </w:r>
          </w:p>
        </w:tc>
        <w:tc>
          <w:tcPr>
            <w:tcW w:w="1417" w:type="dxa"/>
          </w:tcPr>
          <w:p w14:paraId="1F0A6DC1" w14:textId="77777777" w:rsidR="00AE626D" w:rsidRPr="00607146" w:rsidRDefault="00AE626D" w:rsidP="00AE626D">
            <w:pPr>
              <w:jc w:val="center"/>
              <w:rPr>
                <w:szCs w:val="24"/>
              </w:rPr>
            </w:pPr>
            <w:r w:rsidRPr="00607146">
              <w:rPr>
                <w:szCs w:val="24"/>
              </w:rPr>
              <w:t>Vnt.</w:t>
            </w:r>
          </w:p>
        </w:tc>
        <w:tc>
          <w:tcPr>
            <w:tcW w:w="1985" w:type="dxa"/>
            <w:vAlign w:val="center"/>
          </w:tcPr>
          <w:p w14:paraId="0F6A3DA8" w14:textId="7F58A10F" w:rsidR="00AE626D" w:rsidRPr="00607146" w:rsidRDefault="00AE626D" w:rsidP="00AE626D">
            <w:pPr>
              <w:jc w:val="center"/>
              <w:rPr>
                <w:szCs w:val="24"/>
              </w:rPr>
            </w:pPr>
            <w:r w:rsidRPr="00607146">
              <w:rPr>
                <w:color w:val="000000"/>
                <w:szCs w:val="24"/>
              </w:rPr>
              <w:t>0,2800</w:t>
            </w:r>
          </w:p>
        </w:tc>
      </w:tr>
      <w:tr w:rsidR="00AE626D" w14:paraId="2F2DFF65" w14:textId="77777777" w:rsidTr="00607146">
        <w:tc>
          <w:tcPr>
            <w:tcW w:w="821" w:type="dxa"/>
          </w:tcPr>
          <w:p w14:paraId="21F1E4C8" w14:textId="77777777" w:rsidR="00AE626D" w:rsidRPr="00607146" w:rsidRDefault="00AE626D" w:rsidP="00AE626D">
            <w:pPr>
              <w:jc w:val="center"/>
              <w:rPr>
                <w:b/>
                <w:bCs/>
                <w:szCs w:val="24"/>
              </w:rPr>
            </w:pPr>
            <w:r w:rsidRPr="00607146">
              <w:rPr>
                <w:b/>
                <w:bCs/>
                <w:szCs w:val="24"/>
              </w:rPr>
              <w:t>61.</w:t>
            </w:r>
          </w:p>
        </w:tc>
        <w:tc>
          <w:tcPr>
            <w:tcW w:w="5837" w:type="dxa"/>
          </w:tcPr>
          <w:p w14:paraId="57E299E8" w14:textId="77777777" w:rsidR="00AE626D" w:rsidRPr="00607146" w:rsidRDefault="00AE626D" w:rsidP="00AE626D">
            <w:pPr>
              <w:rPr>
                <w:szCs w:val="24"/>
              </w:rPr>
            </w:pPr>
            <w:r w:rsidRPr="00607146">
              <w:rPr>
                <w:b/>
                <w:bCs/>
                <w:szCs w:val="24"/>
              </w:rPr>
              <w:t>Aplankai dokumentams</w:t>
            </w:r>
          </w:p>
        </w:tc>
        <w:tc>
          <w:tcPr>
            <w:tcW w:w="1417" w:type="dxa"/>
          </w:tcPr>
          <w:p w14:paraId="2B373D89" w14:textId="77777777" w:rsidR="00AE626D" w:rsidRPr="00607146" w:rsidRDefault="00AE626D" w:rsidP="00AE626D">
            <w:pPr>
              <w:jc w:val="center"/>
              <w:rPr>
                <w:szCs w:val="24"/>
              </w:rPr>
            </w:pPr>
            <w:r w:rsidRPr="00607146">
              <w:rPr>
                <w:szCs w:val="24"/>
              </w:rPr>
              <w:t>Vnt.</w:t>
            </w:r>
          </w:p>
        </w:tc>
        <w:tc>
          <w:tcPr>
            <w:tcW w:w="1985" w:type="dxa"/>
            <w:vAlign w:val="center"/>
          </w:tcPr>
          <w:p w14:paraId="24461205" w14:textId="0627A640" w:rsidR="00AE626D" w:rsidRPr="00607146" w:rsidRDefault="00AE626D" w:rsidP="00AE626D">
            <w:pPr>
              <w:jc w:val="center"/>
              <w:rPr>
                <w:szCs w:val="24"/>
              </w:rPr>
            </w:pPr>
            <w:r w:rsidRPr="00607146">
              <w:rPr>
                <w:color w:val="000000"/>
                <w:szCs w:val="24"/>
              </w:rPr>
              <w:t>6,0000</w:t>
            </w:r>
          </w:p>
        </w:tc>
      </w:tr>
    </w:tbl>
    <w:p w14:paraId="7AAC4932" w14:textId="6898DE10" w:rsidR="00307435" w:rsidRDefault="00307435" w:rsidP="003D04C0">
      <w:pPr>
        <w:rPr>
          <w:szCs w:val="24"/>
        </w:rPr>
      </w:pPr>
    </w:p>
    <w:p w14:paraId="79664B65" w14:textId="77777777" w:rsidR="003D04C0" w:rsidRPr="007418FA" w:rsidRDefault="003D04C0" w:rsidP="003D04C0">
      <w:pPr>
        <w:spacing w:after="160" w:line="247" w:lineRule="auto"/>
        <w:rPr>
          <w:b/>
          <w:szCs w:val="24"/>
        </w:rPr>
      </w:pPr>
    </w:p>
    <w:p w14:paraId="646757DA" w14:textId="77777777" w:rsidR="003D04C0" w:rsidRPr="007418FA" w:rsidRDefault="003D04C0" w:rsidP="003D04C0">
      <w:pPr>
        <w:spacing w:after="160" w:line="247" w:lineRule="auto"/>
        <w:rPr>
          <w:b/>
          <w:szCs w:val="24"/>
        </w:rPr>
      </w:pPr>
    </w:p>
    <w:tbl>
      <w:tblPr>
        <w:tblW w:w="5148" w:type="pct"/>
        <w:tblInd w:w="-318" w:type="dxa"/>
        <w:tblLayout w:type="fixed"/>
        <w:tblCellMar>
          <w:left w:w="10" w:type="dxa"/>
          <w:right w:w="10" w:type="dxa"/>
        </w:tblCellMar>
        <w:tblLook w:val="0000" w:firstRow="0" w:lastRow="0" w:firstColumn="0" w:lastColumn="0" w:noHBand="0" w:noVBand="0"/>
      </w:tblPr>
      <w:tblGrid>
        <w:gridCol w:w="4813"/>
        <w:gridCol w:w="346"/>
        <w:gridCol w:w="5202"/>
      </w:tblGrid>
      <w:tr w:rsidR="003D04C0" w:rsidRPr="007418FA" w14:paraId="2CF855D2" w14:textId="77777777" w:rsidTr="00893966">
        <w:trPr>
          <w:trHeight w:val="906"/>
        </w:trPr>
        <w:tc>
          <w:tcPr>
            <w:tcW w:w="4813" w:type="dxa"/>
            <w:shd w:val="clear" w:color="auto" w:fill="auto"/>
            <w:tcMar>
              <w:top w:w="0" w:type="dxa"/>
              <w:left w:w="108" w:type="dxa"/>
              <w:bottom w:w="0" w:type="dxa"/>
              <w:right w:w="108" w:type="dxa"/>
            </w:tcMar>
          </w:tcPr>
          <w:p w14:paraId="6BA23144" w14:textId="77777777" w:rsidR="003D04C0" w:rsidRPr="007418FA" w:rsidRDefault="003D04C0" w:rsidP="00893966">
            <w:pPr>
              <w:ind w:right="368"/>
              <w:rPr>
                <w:b/>
                <w:szCs w:val="24"/>
              </w:rPr>
            </w:pPr>
            <w:r w:rsidRPr="007418FA">
              <w:rPr>
                <w:b/>
                <w:szCs w:val="24"/>
              </w:rPr>
              <w:t>Paslaugų gavėjas:</w:t>
            </w:r>
          </w:p>
          <w:p w14:paraId="4848ED32" w14:textId="77777777" w:rsidR="003D04C0" w:rsidRPr="007418FA" w:rsidRDefault="003D04C0" w:rsidP="00893966">
            <w:pPr>
              <w:ind w:right="368"/>
              <w:rPr>
                <w:szCs w:val="24"/>
              </w:rPr>
            </w:pPr>
            <w:r w:rsidRPr="007418FA">
              <w:rPr>
                <w:szCs w:val="24"/>
              </w:rPr>
              <w:t>Lietuvos Respublikos vyriausioji rinkimų komisija</w:t>
            </w:r>
          </w:p>
        </w:tc>
        <w:tc>
          <w:tcPr>
            <w:tcW w:w="346" w:type="dxa"/>
            <w:shd w:val="clear" w:color="auto" w:fill="auto"/>
            <w:tcMar>
              <w:top w:w="0" w:type="dxa"/>
              <w:left w:w="108" w:type="dxa"/>
              <w:bottom w:w="0" w:type="dxa"/>
              <w:right w:w="108" w:type="dxa"/>
            </w:tcMar>
          </w:tcPr>
          <w:p w14:paraId="30C07BCB" w14:textId="77777777" w:rsidR="003D04C0" w:rsidRPr="007418FA" w:rsidRDefault="003D04C0" w:rsidP="00893966">
            <w:pPr>
              <w:ind w:right="368"/>
              <w:rPr>
                <w:bCs/>
                <w:color w:val="000000"/>
                <w:szCs w:val="24"/>
              </w:rPr>
            </w:pPr>
          </w:p>
        </w:tc>
        <w:tc>
          <w:tcPr>
            <w:tcW w:w="5203" w:type="dxa"/>
            <w:shd w:val="clear" w:color="auto" w:fill="auto"/>
            <w:tcMar>
              <w:top w:w="0" w:type="dxa"/>
              <w:left w:w="108" w:type="dxa"/>
              <w:bottom w:w="0" w:type="dxa"/>
              <w:right w:w="108" w:type="dxa"/>
            </w:tcMar>
          </w:tcPr>
          <w:p w14:paraId="6359F269" w14:textId="77777777" w:rsidR="003D04C0" w:rsidRPr="007418FA" w:rsidRDefault="003D04C0" w:rsidP="00893966">
            <w:pPr>
              <w:ind w:right="368"/>
              <w:rPr>
                <w:b/>
                <w:szCs w:val="24"/>
              </w:rPr>
            </w:pPr>
            <w:r w:rsidRPr="007418FA">
              <w:rPr>
                <w:b/>
                <w:szCs w:val="24"/>
              </w:rPr>
              <w:t>Paslaugų teikėjas:</w:t>
            </w:r>
          </w:p>
          <w:p w14:paraId="0CB593EB" w14:textId="1B4C68ED" w:rsidR="003D04C0" w:rsidRPr="007418FA" w:rsidRDefault="00A76EFA" w:rsidP="00893966">
            <w:pPr>
              <w:ind w:right="368"/>
              <w:rPr>
                <w:i/>
                <w:szCs w:val="24"/>
              </w:rPr>
            </w:pPr>
            <w:r w:rsidRPr="00B30324">
              <w:rPr>
                <w:color w:val="000000" w:themeColor="text1"/>
                <w:szCs w:val="24"/>
              </w:rPr>
              <w:t>Ūkio subjektų grupė, veikianti jungtinės veiklos pagrindu: UAB „Lodvila“ ir UAB „Grafija“, atstovaujama UAB „Lodvila“</w:t>
            </w:r>
          </w:p>
        </w:tc>
      </w:tr>
      <w:tr w:rsidR="003D04C0" w:rsidRPr="007418FA" w14:paraId="504F1DB8" w14:textId="77777777" w:rsidTr="00893966">
        <w:trPr>
          <w:trHeight w:val="864"/>
        </w:trPr>
        <w:tc>
          <w:tcPr>
            <w:tcW w:w="4813" w:type="dxa"/>
            <w:shd w:val="clear" w:color="auto" w:fill="auto"/>
            <w:tcMar>
              <w:top w:w="0" w:type="dxa"/>
              <w:left w:w="108" w:type="dxa"/>
              <w:bottom w:w="0" w:type="dxa"/>
              <w:right w:w="108" w:type="dxa"/>
            </w:tcMar>
          </w:tcPr>
          <w:p w14:paraId="143D3494" w14:textId="77777777" w:rsidR="00A76EFA" w:rsidRDefault="00A76EFA" w:rsidP="00893966">
            <w:pPr>
              <w:tabs>
                <w:tab w:val="left" w:pos="2625"/>
              </w:tabs>
              <w:ind w:right="368"/>
              <w:rPr>
                <w:b/>
                <w:iCs/>
                <w:szCs w:val="24"/>
              </w:rPr>
            </w:pPr>
          </w:p>
          <w:p w14:paraId="4E011CA6" w14:textId="5D6203EB" w:rsidR="003D04C0" w:rsidRPr="007418FA" w:rsidRDefault="003D04C0" w:rsidP="00893966">
            <w:pPr>
              <w:tabs>
                <w:tab w:val="left" w:pos="2625"/>
              </w:tabs>
              <w:ind w:right="368"/>
            </w:pPr>
            <w:r w:rsidRPr="007418FA">
              <w:rPr>
                <w:b/>
                <w:iCs/>
                <w:szCs w:val="24"/>
              </w:rPr>
              <w:t>Komisijos pirmininkė</w:t>
            </w:r>
          </w:p>
          <w:p w14:paraId="1BB4F176" w14:textId="77777777" w:rsidR="003D04C0" w:rsidRPr="007418FA" w:rsidRDefault="003D04C0" w:rsidP="00893966">
            <w:pPr>
              <w:tabs>
                <w:tab w:val="left" w:pos="2625"/>
              </w:tabs>
              <w:ind w:right="368"/>
              <w:rPr>
                <w:iCs/>
                <w:szCs w:val="24"/>
              </w:rPr>
            </w:pPr>
            <w:r w:rsidRPr="007418FA">
              <w:rPr>
                <w:iCs/>
                <w:szCs w:val="24"/>
              </w:rPr>
              <w:t xml:space="preserve">                    </w:t>
            </w:r>
          </w:p>
          <w:p w14:paraId="079FF797" w14:textId="77777777" w:rsidR="003D04C0" w:rsidRPr="007418FA" w:rsidRDefault="003D04C0" w:rsidP="00893966">
            <w:pPr>
              <w:tabs>
                <w:tab w:val="left" w:pos="2625"/>
              </w:tabs>
              <w:ind w:right="368"/>
              <w:rPr>
                <w:iCs/>
                <w:szCs w:val="24"/>
              </w:rPr>
            </w:pPr>
            <w:r w:rsidRPr="007418FA">
              <w:rPr>
                <w:iCs/>
                <w:szCs w:val="24"/>
              </w:rPr>
              <w:t xml:space="preserve">                                 A. V.</w:t>
            </w:r>
            <w:r w:rsidRPr="007418FA">
              <w:rPr>
                <w:iCs/>
                <w:szCs w:val="24"/>
              </w:rPr>
              <w:tab/>
            </w:r>
          </w:p>
          <w:p w14:paraId="1EEA066B" w14:textId="77777777" w:rsidR="003D04C0" w:rsidRPr="007418FA" w:rsidRDefault="003D04C0" w:rsidP="00893966">
            <w:pPr>
              <w:tabs>
                <w:tab w:val="left" w:pos="735"/>
              </w:tabs>
              <w:ind w:right="368"/>
              <w:rPr>
                <w:iCs/>
                <w:szCs w:val="24"/>
              </w:rPr>
            </w:pPr>
            <w:r w:rsidRPr="007418FA">
              <w:rPr>
                <w:iCs/>
                <w:szCs w:val="24"/>
              </w:rPr>
              <w:tab/>
              <w:t xml:space="preserve"> </w:t>
            </w:r>
          </w:p>
          <w:p w14:paraId="1304F0F2" w14:textId="77777777" w:rsidR="003D04C0" w:rsidRPr="007418FA" w:rsidRDefault="003D04C0" w:rsidP="00893966">
            <w:pPr>
              <w:keepNext/>
              <w:tabs>
                <w:tab w:val="left" w:pos="1872"/>
                <w:tab w:val="left" w:pos="4820"/>
                <w:tab w:val="left" w:pos="4962"/>
              </w:tabs>
              <w:ind w:right="368"/>
              <w:outlineLvl w:val="5"/>
              <w:rPr>
                <w:b/>
                <w:sz w:val="36"/>
                <w:lang w:eastAsia="lt-LT"/>
              </w:rPr>
            </w:pPr>
            <w:r w:rsidRPr="007418FA">
              <w:rPr>
                <w:b/>
                <w:iCs/>
                <w:szCs w:val="24"/>
                <w:lang w:eastAsia="lt-LT"/>
              </w:rPr>
              <w:t>Jolanta Petkevičienė</w:t>
            </w:r>
          </w:p>
        </w:tc>
        <w:tc>
          <w:tcPr>
            <w:tcW w:w="346" w:type="dxa"/>
            <w:shd w:val="clear" w:color="auto" w:fill="auto"/>
            <w:tcMar>
              <w:top w:w="0" w:type="dxa"/>
              <w:left w:w="108" w:type="dxa"/>
              <w:bottom w:w="0" w:type="dxa"/>
              <w:right w:w="108" w:type="dxa"/>
            </w:tcMar>
          </w:tcPr>
          <w:p w14:paraId="3F9C1EA0" w14:textId="77777777" w:rsidR="003D04C0" w:rsidRPr="007418FA" w:rsidRDefault="003D04C0" w:rsidP="00893966">
            <w:pPr>
              <w:ind w:right="368"/>
              <w:rPr>
                <w:b/>
                <w:bCs/>
                <w:color w:val="000000"/>
                <w:szCs w:val="24"/>
              </w:rPr>
            </w:pPr>
          </w:p>
          <w:p w14:paraId="634FA821" w14:textId="77777777" w:rsidR="003D04C0" w:rsidRPr="007418FA" w:rsidRDefault="003D04C0" w:rsidP="00893966">
            <w:pPr>
              <w:ind w:right="368"/>
              <w:rPr>
                <w:b/>
                <w:szCs w:val="24"/>
              </w:rPr>
            </w:pPr>
          </w:p>
          <w:p w14:paraId="01F1E930" w14:textId="77777777" w:rsidR="003D04C0" w:rsidRPr="007418FA" w:rsidRDefault="003D04C0" w:rsidP="00893966">
            <w:pPr>
              <w:ind w:left="360" w:right="368"/>
              <w:jc w:val="right"/>
              <w:rPr>
                <w:b/>
                <w:bCs/>
                <w:color w:val="000000"/>
                <w:szCs w:val="24"/>
              </w:rPr>
            </w:pPr>
          </w:p>
        </w:tc>
        <w:tc>
          <w:tcPr>
            <w:tcW w:w="5203" w:type="dxa"/>
            <w:shd w:val="clear" w:color="auto" w:fill="auto"/>
            <w:tcMar>
              <w:top w:w="0" w:type="dxa"/>
              <w:left w:w="108" w:type="dxa"/>
              <w:bottom w:w="0" w:type="dxa"/>
              <w:right w:w="108" w:type="dxa"/>
            </w:tcMar>
          </w:tcPr>
          <w:p w14:paraId="02353D3C" w14:textId="77777777" w:rsidR="00A76EFA" w:rsidRDefault="00A76EFA" w:rsidP="00893966">
            <w:pPr>
              <w:tabs>
                <w:tab w:val="left" w:pos="2625"/>
              </w:tabs>
              <w:ind w:right="368"/>
              <w:rPr>
                <w:b/>
                <w:iCs/>
                <w:szCs w:val="24"/>
              </w:rPr>
            </w:pPr>
          </w:p>
          <w:p w14:paraId="4F5A89FE" w14:textId="77777777" w:rsidR="00AA38C1" w:rsidRDefault="00AA38C1" w:rsidP="00AA38C1">
            <w:pPr>
              <w:tabs>
                <w:tab w:val="left" w:pos="2625"/>
              </w:tabs>
              <w:ind w:right="368"/>
              <w:rPr>
                <w:iCs/>
              </w:rPr>
            </w:pPr>
            <w:r>
              <w:rPr>
                <w:b/>
                <w:iCs/>
                <w:szCs w:val="24"/>
              </w:rPr>
              <w:t>Generalinis direktorius</w:t>
            </w:r>
          </w:p>
          <w:p w14:paraId="5F6CBA0D" w14:textId="77777777" w:rsidR="00AA38C1" w:rsidRDefault="00AA38C1" w:rsidP="00AA38C1">
            <w:pPr>
              <w:tabs>
                <w:tab w:val="left" w:pos="2625"/>
              </w:tabs>
              <w:ind w:right="368"/>
              <w:rPr>
                <w:i/>
                <w:szCs w:val="24"/>
              </w:rPr>
            </w:pPr>
            <w:r>
              <w:rPr>
                <w:i/>
                <w:szCs w:val="24"/>
              </w:rPr>
              <w:t xml:space="preserve">                     </w:t>
            </w:r>
          </w:p>
          <w:p w14:paraId="692A6A53" w14:textId="77777777" w:rsidR="00AA38C1" w:rsidRDefault="00AA38C1" w:rsidP="00AA38C1">
            <w:pPr>
              <w:tabs>
                <w:tab w:val="left" w:pos="2625"/>
              </w:tabs>
              <w:ind w:right="368"/>
            </w:pPr>
            <w:r>
              <w:rPr>
                <w:szCs w:val="24"/>
              </w:rPr>
              <w:t xml:space="preserve">                                 A. V.</w:t>
            </w:r>
            <w:r>
              <w:rPr>
                <w:i/>
                <w:szCs w:val="24"/>
              </w:rPr>
              <w:tab/>
            </w:r>
          </w:p>
          <w:p w14:paraId="1B3DD7AF" w14:textId="77777777" w:rsidR="00AA38C1" w:rsidRDefault="00AA38C1" w:rsidP="00AA38C1">
            <w:pPr>
              <w:ind w:right="368"/>
              <w:rPr>
                <w:b/>
                <w:bCs/>
                <w:color w:val="000000"/>
                <w:szCs w:val="24"/>
              </w:rPr>
            </w:pPr>
          </w:p>
          <w:p w14:paraId="682E390A" w14:textId="2E880CC6" w:rsidR="003D04C0" w:rsidRPr="00AA38C1" w:rsidRDefault="00AA38C1" w:rsidP="00AA38C1">
            <w:pPr>
              <w:ind w:right="368"/>
              <w:rPr>
                <w:iCs/>
              </w:rPr>
            </w:pPr>
            <w:r w:rsidRPr="00AA38C1">
              <w:rPr>
                <w:b/>
                <w:iCs/>
                <w:szCs w:val="24"/>
              </w:rPr>
              <w:t>Kostas Valiūnas</w:t>
            </w:r>
          </w:p>
        </w:tc>
      </w:tr>
    </w:tbl>
    <w:p w14:paraId="0633FF5A" w14:textId="77777777" w:rsidR="003D04C0" w:rsidRPr="007418FA" w:rsidRDefault="003D04C0" w:rsidP="003D04C0">
      <w:pPr>
        <w:jc w:val="right"/>
      </w:pPr>
    </w:p>
    <w:p w14:paraId="13D7DB91" w14:textId="77777777" w:rsidR="003D04C0" w:rsidRPr="007418FA" w:rsidRDefault="003D04C0" w:rsidP="003D04C0"/>
    <w:p w14:paraId="06FAE8E4" w14:textId="1ADF981E" w:rsidR="003947AE" w:rsidRPr="007418FA" w:rsidRDefault="003D04C0" w:rsidP="003C0BD0">
      <w:pPr>
        <w:spacing w:after="160" w:line="259" w:lineRule="auto"/>
        <w:jc w:val="right"/>
      </w:pPr>
      <w:r>
        <w:br w:type="page"/>
      </w:r>
    </w:p>
    <w:p w14:paraId="0EDB64E8" w14:textId="77777777" w:rsidR="003C0BD0" w:rsidRPr="007418FA" w:rsidRDefault="003C0BD0" w:rsidP="003C0BD0">
      <w:pPr>
        <w:jc w:val="right"/>
      </w:pPr>
      <w:r w:rsidRPr="007418FA">
        <w:lastRenderedPageBreak/>
        <w:t>2022 m.                             d.</w:t>
      </w:r>
    </w:p>
    <w:p w14:paraId="11BADFFE" w14:textId="77777777" w:rsidR="003C0BD0" w:rsidRPr="007418FA" w:rsidRDefault="003C0BD0" w:rsidP="003C0BD0">
      <w:pPr>
        <w:ind w:left="5184"/>
        <w:jc w:val="center"/>
      </w:pPr>
      <w:r w:rsidRPr="007418FA">
        <w:t xml:space="preserve">            Sutarties Nr.:                        </w:t>
      </w:r>
    </w:p>
    <w:p w14:paraId="492FC03B" w14:textId="77777777" w:rsidR="003C0BD0" w:rsidRPr="007418FA" w:rsidRDefault="003C0BD0" w:rsidP="003C0BD0">
      <w:pPr>
        <w:ind w:left="3888" w:firstLine="1296"/>
        <w:jc w:val="center"/>
      </w:pPr>
      <w:r w:rsidRPr="007418FA">
        <w:t xml:space="preserve">    2 priedas</w:t>
      </w:r>
    </w:p>
    <w:p w14:paraId="10668399" w14:textId="77777777" w:rsidR="003C0BD0" w:rsidRDefault="003C0BD0" w:rsidP="005C076C">
      <w:pPr>
        <w:ind w:right="368"/>
        <w:jc w:val="center"/>
        <w:rPr>
          <w:b/>
          <w:bCs/>
          <w:szCs w:val="24"/>
        </w:rPr>
      </w:pPr>
    </w:p>
    <w:p w14:paraId="62B0666A" w14:textId="4C1302FD" w:rsidR="005C076C" w:rsidRPr="007C3018" w:rsidRDefault="005C076C" w:rsidP="005C076C">
      <w:pPr>
        <w:ind w:right="368"/>
        <w:jc w:val="center"/>
        <w:rPr>
          <w:b/>
          <w:bCs/>
          <w:szCs w:val="24"/>
        </w:rPr>
      </w:pPr>
      <w:r>
        <w:rPr>
          <w:b/>
          <w:bCs/>
          <w:szCs w:val="24"/>
        </w:rPr>
        <w:t xml:space="preserve">SPAUSDINIMO PASLAUGŲ PIRKIMO </w:t>
      </w:r>
      <w:r w:rsidRPr="005F4ECC">
        <w:rPr>
          <w:b/>
          <w:bCs/>
          <w:szCs w:val="24"/>
        </w:rPr>
        <w:t>TECHNINĖ SPECIFIKACIJA</w:t>
      </w:r>
    </w:p>
    <w:p w14:paraId="2455E540" w14:textId="77777777" w:rsidR="005C076C" w:rsidRPr="00F63788" w:rsidRDefault="005C076C" w:rsidP="005C076C">
      <w:pPr>
        <w:jc w:val="center"/>
        <w:rPr>
          <w:b/>
          <w:bCs/>
          <w:szCs w:val="24"/>
        </w:rPr>
      </w:pPr>
    </w:p>
    <w:p w14:paraId="0E487B94" w14:textId="77777777" w:rsidR="005C076C" w:rsidRPr="00643C6C" w:rsidRDefault="005C076C" w:rsidP="005C076C">
      <w:pPr>
        <w:keepNext/>
        <w:ind w:firstLine="720"/>
        <w:jc w:val="both"/>
        <w:outlineLvl w:val="0"/>
        <w:rPr>
          <w:b/>
          <w:bCs/>
          <w:szCs w:val="24"/>
          <w:lang w:eastAsia="lt-LT"/>
        </w:rPr>
      </w:pPr>
      <w:r w:rsidRPr="00E70D62">
        <w:rPr>
          <w:b/>
          <w:bCs/>
          <w:szCs w:val="24"/>
          <w:lang w:eastAsia="lt-LT"/>
        </w:rPr>
        <w:t xml:space="preserve">1. </w:t>
      </w:r>
      <w:r w:rsidRPr="00643C6C">
        <w:rPr>
          <w:b/>
          <w:bCs/>
          <w:szCs w:val="24"/>
          <w:lang w:eastAsia="lt-LT"/>
        </w:rPr>
        <w:t xml:space="preserve">Rinkimų kodeksas </w:t>
      </w:r>
      <w:r w:rsidRPr="00643C6C">
        <w:rPr>
          <w:b/>
          <w:bCs/>
          <w:szCs w:val="24"/>
          <w:lang w:eastAsia="lt-LT"/>
        </w:rPr>
        <w:tab/>
      </w:r>
    </w:p>
    <w:p w14:paraId="0DB9A081" w14:textId="77777777" w:rsidR="005C076C" w:rsidRPr="00643C6C" w:rsidRDefault="005C076C" w:rsidP="005C076C">
      <w:pPr>
        <w:jc w:val="both"/>
        <w:rPr>
          <w:szCs w:val="24"/>
        </w:rPr>
      </w:pPr>
      <w:r w:rsidRPr="00643C6C">
        <w:rPr>
          <w:b/>
          <w:bCs/>
          <w:szCs w:val="24"/>
        </w:rPr>
        <w:t>Tiražas:</w:t>
      </w:r>
      <w:r w:rsidRPr="00643C6C">
        <w:rPr>
          <w:szCs w:val="24"/>
        </w:rPr>
        <w:t xml:space="preserve"> 40 000 vnt.;</w:t>
      </w:r>
    </w:p>
    <w:p w14:paraId="254F3022" w14:textId="77777777" w:rsidR="005C076C" w:rsidRPr="00E70D62" w:rsidRDefault="005C076C" w:rsidP="005C076C">
      <w:pPr>
        <w:jc w:val="both"/>
        <w:rPr>
          <w:b/>
          <w:szCs w:val="24"/>
        </w:rPr>
      </w:pPr>
      <w:r w:rsidRPr="00643C6C">
        <w:rPr>
          <w:b/>
          <w:szCs w:val="24"/>
        </w:rPr>
        <w:t xml:space="preserve">Apimtis: </w:t>
      </w:r>
      <w:r w:rsidRPr="00643C6C">
        <w:rPr>
          <w:szCs w:val="24"/>
        </w:rPr>
        <w:t>apie 330 psl</w:t>
      </w:r>
      <w:r w:rsidRPr="00E70D62">
        <w:rPr>
          <w:szCs w:val="24"/>
        </w:rPr>
        <w:t>.;</w:t>
      </w:r>
    </w:p>
    <w:p w14:paraId="69F655D3" w14:textId="77777777" w:rsidR="005C076C" w:rsidRPr="00E70D62" w:rsidRDefault="005C076C" w:rsidP="005C076C">
      <w:pPr>
        <w:jc w:val="both"/>
        <w:rPr>
          <w:szCs w:val="24"/>
        </w:rPr>
      </w:pPr>
      <w:r w:rsidRPr="00E70D62">
        <w:rPr>
          <w:b/>
          <w:bCs/>
          <w:szCs w:val="24"/>
        </w:rPr>
        <w:t>Formatas:</w:t>
      </w:r>
      <w:r w:rsidRPr="00E70D62">
        <w:rPr>
          <w:szCs w:val="24"/>
        </w:rPr>
        <w:t xml:space="preserve"> A5;</w:t>
      </w:r>
    </w:p>
    <w:p w14:paraId="2A4778D0" w14:textId="77777777" w:rsidR="005C076C" w:rsidRPr="00E70D62" w:rsidRDefault="005C076C" w:rsidP="005C076C">
      <w:pPr>
        <w:jc w:val="both"/>
        <w:rPr>
          <w:szCs w:val="24"/>
        </w:rPr>
      </w:pPr>
      <w:r w:rsidRPr="00E70D62">
        <w:rPr>
          <w:b/>
          <w:bCs/>
          <w:szCs w:val="24"/>
        </w:rPr>
        <w:t>Spalvingumas:</w:t>
      </w:r>
      <w:r w:rsidRPr="00E70D62">
        <w:rPr>
          <w:szCs w:val="24"/>
        </w:rPr>
        <w:t xml:space="preserve"> 1+1 – vidinių lapų, 1+0 – viršelio;</w:t>
      </w:r>
    </w:p>
    <w:p w14:paraId="12F29264" w14:textId="77777777" w:rsidR="005C076C" w:rsidRPr="00E70D62" w:rsidRDefault="005C076C" w:rsidP="005C076C">
      <w:pPr>
        <w:jc w:val="both"/>
        <w:rPr>
          <w:szCs w:val="24"/>
        </w:rPr>
      </w:pPr>
      <w:r w:rsidRPr="00E70D62">
        <w:rPr>
          <w:b/>
          <w:bCs/>
          <w:szCs w:val="24"/>
        </w:rPr>
        <w:t xml:space="preserve">Popierius: </w:t>
      </w:r>
      <w:r w:rsidRPr="00E70D62">
        <w:rPr>
          <w:bCs/>
          <w:szCs w:val="24"/>
        </w:rPr>
        <w:t>vidiniai</w:t>
      </w:r>
      <w:r w:rsidRPr="00E70D62">
        <w:rPr>
          <w:b/>
          <w:bCs/>
          <w:szCs w:val="24"/>
        </w:rPr>
        <w:t xml:space="preserve"> - </w:t>
      </w:r>
      <w:r w:rsidRPr="00E70D62">
        <w:rPr>
          <w:szCs w:val="24"/>
        </w:rPr>
        <w:t>ofsetinis 80 gsm, viršelis – kreidinis 250 gsm;</w:t>
      </w:r>
    </w:p>
    <w:p w14:paraId="7EE6BD19" w14:textId="77777777" w:rsidR="005C076C" w:rsidRPr="00E70D62" w:rsidRDefault="005C076C" w:rsidP="005C076C">
      <w:pPr>
        <w:jc w:val="both"/>
        <w:rPr>
          <w:bCs/>
          <w:szCs w:val="24"/>
        </w:rPr>
      </w:pPr>
      <w:r w:rsidRPr="00E70D62">
        <w:rPr>
          <w:b/>
          <w:bCs/>
          <w:szCs w:val="24"/>
        </w:rPr>
        <w:t>Pakavimas</w:t>
      </w:r>
      <w:r w:rsidRPr="00E70D62">
        <w:rPr>
          <w:bCs/>
          <w:szCs w:val="24"/>
        </w:rPr>
        <w:t>: pagal pateiktą rinkimų apygardų</w:t>
      </w:r>
      <w:r>
        <w:rPr>
          <w:bCs/>
          <w:szCs w:val="24"/>
        </w:rPr>
        <w:t>, savivaldybių</w:t>
      </w:r>
      <w:r w:rsidRPr="00E70D62">
        <w:rPr>
          <w:bCs/>
          <w:szCs w:val="24"/>
        </w:rPr>
        <w:t xml:space="preserve"> sąrašą;</w:t>
      </w:r>
    </w:p>
    <w:p w14:paraId="74F15FD1" w14:textId="77777777" w:rsidR="005C076C" w:rsidRPr="000913E9" w:rsidRDefault="005C076C" w:rsidP="005C076C">
      <w:pPr>
        <w:jc w:val="both"/>
        <w:rPr>
          <w:bCs/>
          <w:szCs w:val="24"/>
        </w:rPr>
      </w:pPr>
      <w:r w:rsidRPr="000913E9">
        <w:rPr>
          <w:b/>
          <w:bCs/>
          <w:szCs w:val="24"/>
        </w:rPr>
        <w:t>Įrišimas:</w:t>
      </w:r>
      <w:r w:rsidRPr="000913E9">
        <w:rPr>
          <w:bCs/>
          <w:szCs w:val="24"/>
        </w:rPr>
        <w:t xml:space="preserve"> klijuota brošiūra;</w:t>
      </w:r>
    </w:p>
    <w:p w14:paraId="6AF5B8F4" w14:textId="77777777" w:rsidR="005C076C" w:rsidRPr="00E70D62" w:rsidRDefault="005C076C" w:rsidP="005C076C">
      <w:pPr>
        <w:jc w:val="both"/>
        <w:rPr>
          <w:bCs/>
          <w:szCs w:val="24"/>
        </w:rPr>
      </w:pPr>
      <w:r w:rsidRPr="009F4C1B">
        <w:rPr>
          <w:b/>
          <w:bCs/>
          <w:szCs w:val="24"/>
        </w:rPr>
        <w:t xml:space="preserve">Pateikimo terminas: </w:t>
      </w:r>
      <w:r w:rsidRPr="009F4C1B">
        <w:rPr>
          <w:bCs/>
          <w:szCs w:val="24"/>
        </w:rPr>
        <w:t>per 7 kalendorines dienas nuo užsakymo pateikimo pirkimo laimėtojui su kuriuo bus sudaryta pirkimo sutartis (toliau -Paslaugos teikėjui) dienos</w:t>
      </w:r>
      <w:r w:rsidRPr="00E70D62">
        <w:rPr>
          <w:bCs/>
          <w:szCs w:val="24"/>
        </w:rPr>
        <w:t>;</w:t>
      </w:r>
    </w:p>
    <w:p w14:paraId="6FC5555C" w14:textId="77777777" w:rsidR="005C076C" w:rsidRDefault="005C076C" w:rsidP="005C076C">
      <w:pPr>
        <w:jc w:val="both"/>
        <w:rPr>
          <w:szCs w:val="24"/>
        </w:rPr>
      </w:pPr>
      <w:r w:rsidRPr="00E70D62">
        <w:rPr>
          <w:b/>
          <w:szCs w:val="24"/>
        </w:rPr>
        <w:t>Pristatymo vieta:</w:t>
      </w:r>
      <w:r w:rsidRPr="00E70D62">
        <w:rPr>
          <w:rFonts w:eastAsia="Calibri"/>
        </w:rPr>
        <w:t xml:space="preserve"> </w:t>
      </w:r>
      <w:bookmarkStart w:id="3" w:name="_Hlk106797851"/>
      <w:r w:rsidRPr="00E70D62">
        <w:rPr>
          <w:rFonts w:eastAsia="Calibri"/>
        </w:rPr>
        <w:t xml:space="preserve">po visą Lietuvos Respubliką: į </w:t>
      </w:r>
      <w:r>
        <w:rPr>
          <w:rFonts w:eastAsia="Calibri"/>
        </w:rPr>
        <w:t>Lietuvos Respublikos vyriausiąją rinkimų komisiją (toliau – VRK)</w:t>
      </w:r>
      <w:r w:rsidRPr="00E70D62">
        <w:rPr>
          <w:rFonts w:eastAsia="Calibri"/>
        </w:rPr>
        <w:t xml:space="preserve"> (Gynėjų g. 8, LT-01109 Vilnius), į 60 Lietuvos Respublikos savivaldyb</w:t>
      </w:r>
      <w:r w:rsidRPr="00805840">
        <w:rPr>
          <w:rFonts w:eastAsia="Calibri"/>
        </w:rPr>
        <w:t>ių</w:t>
      </w:r>
      <w:r w:rsidRPr="00E70D62">
        <w:rPr>
          <w:rFonts w:eastAsia="Calibri"/>
        </w:rPr>
        <w:t xml:space="preserve"> (per Lietuvos Respublikos Prezidento, Savivaldybių tarybų</w:t>
      </w:r>
      <w:r>
        <w:rPr>
          <w:rFonts w:eastAsia="Calibri"/>
        </w:rPr>
        <w:t xml:space="preserve"> ir merų</w:t>
      </w:r>
      <w:r w:rsidRPr="00E70D62">
        <w:rPr>
          <w:rFonts w:eastAsia="Calibri"/>
        </w:rPr>
        <w:t xml:space="preserve">, Europos Parlamento rinkimus ir referendumus) ir į 71 rinkimų apygardas (per Lietuvos Respublikos Seimo rinkimus) </w:t>
      </w:r>
      <w:r w:rsidRPr="00E70D62">
        <w:rPr>
          <w:szCs w:val="24"/>
        </w:rPr>
        <w:t>pagal iš anksto suderintą spaudinių paskirstymo planą.</w:t>
      </w:r>
      <w:bookmarkEnd w:id="3"/>
    </w:p>
    <w:p w14:paraId="006899D8" w14:textId="77777777" w:rsidR="005C076C" w:rsidRDefault="005C076C" w:rsidP="005C076C">
      <w:pPr>
        <w:jc w:val="both"/>
        <w:rPr>
          <w:szCs w:val="24"/>
        </w:rPr>
      </w:pPr>
    </w:p>
    <w:p w14:paraId="47E2AAD7" w14:textId="77777777" w:rsidR="005C076C" w:rsidRPr="00643C6C" w:rsidRDefault="005C076C" w:rsidP="005C076C">
      <w:pPr>
        <w:keepNext/>
        <w:ind w:firstLine="720"/>
        <w:jc w:val="both"/>
        <w:outlineLvl w:val="0"/>
        <w:rPr>
          <w:b/>
          <w:bCs/>
          <w:szCs w:val="24"/>
          <w:lang w:eastAsia="lt-LT"/>
        </w:rPr>
      </w:pPr>
      <w:r>
        <w:rPr>
          <w:b/>
          <w:bCs/>
          <w:szCs w:val="24"/>
          <w:lang w:eastAsia="lt-LT"/>
        </w:rPr>
        <w:t>2</w:t>
      </w:r>
      <w:r w:rsidRPr="00E70D62">
        <w:rPr>
          <w:b/>
          <w:bCs/>
          <w:szCs w:val="24"/>
          <w:lang w:eastAsia="lt-LT"/>
        </w:rPr>
        <w:t xml:space="preserve">. Rinkimų </w:t>
      </w:r>
      <w:r w:rsidRPr="00643C6C">
        <w:rPr>
          <w:b/>
          <w:bCs/>
          <w:szCs w:val="24"/>
          <w:lang w:eastAsia="lt-LT"/>
        </w:rPr>
        <w:t>kodeksas (kietu viršeliu)</w:t>
      </w:r>
    </w:p>
    <w:p w14:paraId="5DC0DCDC" w14:textId="77777777" w:rsidR="005C076C" w:rsidRPr="00643C6C" w:rsidRDefault="005C076C" w:rsidP="005C076C">
      <w:pPr>
        <w:jc w:val="both"/>
        <w:rPr>
          <w:szCs w:val="24"/>
        </w:rPr>
      </w:pPr>
      <w:r w:rsidRPr="00643C6C">
        <w:rPr>
          <w:b/>
          <w:bCs/>
          <w:szCs w:val="24"/>
        </w:rPr>
        <w:t>Tiražas:</w:t>
      </w:r>
      <w:r w:rsidRPr="00643C6C">
        <w:rPr>
          <w:szCs w:val="24"/>
        </w:rPr>
        <w:t xml:space="preserve"> 500 vnt.;</w:t>
      </w:r>
    </w:p>
    <w:p w14:paraId="4AE5DB95" w14:textId="77777777" w:rsidR="005C076C" w:rsidRPr="00E70D62" w:rsidRDefault="005C076C" w:rsidP="005C076C">
      <w:pPr>
        <w:jc w:val="both"/>
        <w:rPr>
          <w:b/>
          <w:szCs w:val="24"/>
        </w:rPr>
      </w:pPr>
      <w:r w:rsidRPr="00643C6C">
        <w:rPr>
          <w:b/>
          <w:szCs w:val="24"/>
        </w:rPr>
        <w:t xml:space="preserve">Apimtis: </w:t>
      </w:r>
      <w:r w:rsidRPr="00643C6C">
        <w:rPr>
          <w:szCs w:val="24"/>
        </w:rPr>
        <w:t>apie 330 psl</w:t>
      </w:r>
      <w:r w:rsidRPr="00E70D62">
        <w:rPr>
          <w:szCs w:val="24"/>
        </w:rPr>
        <w:t>.;</w:t>
      </w:r>
    </w:p>
    <w:p w14:paraId="6F25C00A" w14:textId="77777777" w:rsidR="005C076C" w:rsidRPr="00E70D62" w:rsidRDefault="005C076C" w:rsidP="005C076C">
      <w:pPr>
        <w:jc w:val="both"/>
        <w:rPr>
          <w:szCs w:val="24"/>
        </w:rPr>
      </w:pPr>
      <w:r w:rsidRPr="00E70D62">
        <w:rPr>
          <w:b/>
          <w:bCs/>
          <w:szCs w:val="24"/>
        </w:rPr>
        <w:t>Formatas:</w:t>
      </w:r>
      <w:r w:rsidRPr="00E70D62">
        <w:rPr>
          <w:szCs w:val="24"/>
        </w:rPr>
        <w:t xml:space="preserve"> A5;</w:t>
      </w:r>
    </w:p>
    <w:p w14:paraId="16452277" w14:textId="77777777" w:rsidR="005C076C" w:rsidRPr="00E70D62" w:rsidRDefault="005C076C" w:rsidP="005C076C">
      <w:pPr>
        <w:jc w:val="both"/>
        <w:rPr>
          <w:szCs w:val="24"/>
        </w:rPr>
      </w:pPr>
      <w:r w:rsidRPr="00E70D62">
        <w:rPr>
          <w:b/>
          <w:bCs/>
          <w:szCs w:val="24"/>
        </w:rPr>
        <w:t>Spalvingumas:</w:t>
      </w:r>
      <w:r w:rsidRPr="00E70D62">
        <w:rPr>
          <w:szCs w:val="24"/>
        </w:rPr>
        <w:t xml:space="preserve"> 1+1 – vidinių lapų</w:t>
      </w:r>
      <w:r w:rsidRPr="00C50FC8">
        <w:rPr>
          <w:szCs w:val="24"/>
        </w:rPr>
        <w:t xml:space="preserve">, 1+0 – viršelio; </w:t>
      </w:r>
      <w:r>
        <w:rPr>
          <w:color w:val="FF0000"/>
          <w:szCs w:val="24"/>
        </w:rPr>
        <w:t xml:space="preserve"> </w:t>
      </w:r>
    </w:p>
    <w:p w14:paraId="7547F92F" w14:textId="77777777" w:rsidR="005C076C" w:rsidRPr="00902719" w:rsidRDefault="005C076C" w:rsidP="005C076C">
      <w:pPr>
        <w:jc w:val="both"/>
        <w:rPr>
          <w:color w:val="FF0000"/>
          <w:szCs w:val="24"/>
        </w:rPr>
      </w:pPr>
      <w:r w:rsidRPr="00E70D62">
        <w:rPr>
          <w:b/>
          <w:bCs/>
          <w:szCs w:val="24"/>
        </w:rPr>
        <w:t xml:space="preserve">Popierius: </w:t>
      </w:r>
      <w:r w:rsidRPr="00E70D62">
        <w:rPr>
          <w:bCs/>
          <w:szCs w:val="24"/>
        </w:rPr>
        <w:t>vidiniai</w:t>
      </w:r>
      <w:r w:rsidRPr="00E70D62">
        <w:rPr>
          <w:b/>
          <w:bCs/>
          <w:szCs w:val="24"/>
        </w:rPr>
        <w:t xml:space="preserve"> - </w:t>
      </w:r>
      <w:r w:rsidRPr="00E70D62">
        <w:rPr>
          <w:szCs w:val="24"/>
        </w:rPr>
        <w:t>ofsetinis 80</w:t>
      </w:r>
      <w:r>
        <w:rPr>
          <w:szCs w:val="24"/>
        </w:rPr>
        <w:t xml:space="preserve"> gsm;</w:t>
      </w:r>
    </w:p>
    <w:p w14:paraId="652F64A0" w14:textId="77777777" w:rsidR="005C076C" w:rsidRPr="00E70D62" w:rsidRDefault="005C076C" w:rsidP="005C076C">
      <w:pPr>
        <w:jc w:val="both"/>
        <w:rPr>
          <w:bCs/>
          <w:szCs w:val="24"/>
        </w:rPr>
      </w:pPr>
      <w:r w:rsidRPr="00E70D62">
        <w:rPr>
          <w:b/>
          <w:bCs/>
          <w:szCs w:val="24"/>
        </w:rPr>
        <w:t>Pakavimas</w:t>
      </w:r>
      <w:r w:rsidRPr="00E70D62">
        <w:rPr>
          <w:bCs/>
          <w:szCs w:val="24"/>
        </w:rPr>
        <w:t xml:space="preserve">: </w:t>
      </w:r>
      <w:r>
        <w:rPr>
          <w:bCs/>
          <w:szCs w:val="24"/>
        </w:rPr>
        <w:t>po 10 vnt</w:t>
      </w:r>
      <w:r w:rsidRPr="00E70D62">
        <w:rPr>
          <w:bCs/>
          <w:szCs w:val="24"/>
        </w:rPr>
        <w:t>;</w:t>
      </w:r>
    </w:p>
    <w:p w14:paraId="66344555" w14:textId="77777777" w:rsidR="005C076C" w:rsidRPr="007E74FD" w:rsidRDefault="005C076C" w:rsidP="005C076C">
      <w:pPr>
        <w:jc w:val="both"/>
        <w:rPr>
          <w:bCs/>
          <w:szCs w:val="24"/>
        </w:rPr>
      </w:pPr>
      <w:r w:rsidRPr="000913E9">
        <w:rPr>
          <w:b/>
          <w:bCs/>
          <w:szCs w:val="24"/>
        </w:rPr>
        <w:t>Įrišimas:</w:t>
      </w:r>
      <w:r w:rsidRPr="000913E9">
        <w:rPr>
          <w:bCs/>
          <w:szCs w:val="24"/>
        </w:rPr>
        <w:t xml:space="preserve"> </w:t>
      </w:r>
      <w:r w:rsidRPr="007E74FD">
        <w:rPr>
          <w:bCs/>
          <w:szCs w:val="24"/>
        </w:rPr>
        <w:t>kietas įrišimas Nr. 4, laminatas blizgus;</w:t>
      </w:r>
    </w:p>
    <w:p w14:paraId="7E54CDB4" w14:textId="77777777" w:rsidR="005C076C" w:rsidRPr="00E70D62" w:rsidRDefault="005C076C" w:rsidP="005C076C">
      <w:pPr>
        <w:jc w:val="both"/>
        <w:rPr>
          <w:bCs/>
          <w:szCs w:val="24"/>
        </w:rPr>
      </w:pPr>
      <w:r w:rsidRPr="00E70D62">
        <w:rPr>
          <w:b/>
          <w:bCs/>
          <w:szCs w:val="24"/>
        </w:rPr>
        <w:t xml:space="preserve">Pateikimo terminas: </w:t>
      </w:r>
      <w:r w:rsidRPr="00E70D62">
        <w:rPr>
          <w:bCs/>
          <w:szCs w:val="24"/>
        </w:rPr>
        <w:t>per 7 kalendorines dienas nuo užsakymo pateikimo Paslaugos teikėjui dienos;</w:t>
      </w:r>
    </w:p>
    <w:p w14:paraId="16646DF3" w14:textId="77777777" w:rsidR="005C076C" w:rsidRDefault="005C076C" w:rsidP="005C076C">
      <w:pPr>
        <w:jc w:val="both"/>
        <w:rPr>
          <w:szCs w:val="24"/>
        </w:rPr>
      </w:pPr>
      <w:r w:rsidRPr="00E70D62">
        <w:rPr>
          <w:b/>
          <w:szCs w:val="24"/>
        </w:rPr>
        <w:t>Pristatymo vieta:</w:t>
      </w:r>
      <w:r w:rsidRPr="00E70D62">
        <w:rPr>
          <w:rFonts w:eastAsia="Calibri"/>
        </w:rPr>
        <w:t xml:space="preserve"> į </w:t>
      </w:r>
      <w:r>
        <w:rPr>
          <w:rFonts w:eastAsia="Calibri"/>
        </w:rPr>
        <w:t>VRK</w:t>
      </w:r>
      <w:r w:rsidRPr="00E70D62">
        <w:rPr>
          <w:rFonts w:eastAsia="Calibri"/>
        </w:rPr>
        <w:t xml:space="preserve"> (Gynėjų g. 8, LT-01109 Vilnius)</w:t>
      </w:r>
      <w:r>
        <w:rPr>
          <w:rFonts w:eastAsia="Calibri"/>
        </w:rPr>
        <w:t>.</w:t>
      </w:r>
    </w:p>
    <w:p w14:paraId="25DACAFC" w14:textId="77777777" w:rsidR="005C076C" w:rsidRPr="00E70D62" w:rsidRDefault="005C076C" w:rsidP="005C076C">
      <w:pPr>
        <w:jc w:val="both"/>
        <w:rPr>
          <w:rFonts w:eastAsia="Calibri"/>
        </w:rPr>
      </w:pPr>
    </w:p>
    <w:p w14:paraId="55A9F8DE" w14:textId="77777777" w:rsidR="005C076C" w:rsidRPr="00835A8C" w:rsidRDefault="005C076C" w:rsidP="005C076C">
      <w:pPr>
        <w:keepNext/>
        <w:ind w:firstLine="720"/>
        <w:jc w:val="both"/>
        <w:outlineLvl w:val="0"/>
        <w:rPr>
          <w:b/>
          <w:bCs/>
          <w:szCs w:val="24"/>
          <w:lang w:eastAsia="lt-LT"/>
        </w:rPr>
      </w:pPr>
      <w:r>
        <w:rPr>
          <w:b/>
          <w:szCs w:val="24"/>
          <w:lang w:eastAsia="lt-LT"/>
        </w:rPr>
        <w:t>3</w:t>
      </w:r>
      <w:r w:rsidRPr="00E70D62">
        <w:rPr>
          <w:b/>
          <w:szCs w:val="24"/>
          <w:lang w:eastAsia="lt-LT"/>
        </w:rPr>
        <w:t xml:space="preserve">. Rinkimų </w:t>
      </w:r>
      <w:r w:rsidRPr="00835A8C">
        <w:rPr>
          <w:b/>
          <w:bCs/>
          <w:szCs w:val="24"/>
          <w:lang w:eastAsia="lt-LT"/>
        </w:rPr>
        <w:t>kodeksas (rusų k.)</w:t>
      </w:r>
    </w:p>
    <w:p w14:paraId="74BD35E3" w14:textId="77777777" w:rsidR="005C076C" w:rsidRPr="00835A8C" w:rsidRDefault="005C076C" w:rsidP="005C076C">
      <w:pPr>
        <w:keepNext/>
        <w:jc w:val="both"/>
        <w:outlineLvl w:val="0"/>
        <w:rPr>
          <w:szCs w:val="24"/>
        </w:rPr>
      </w:pPr>
      <w:r w:rsidRPr="00835A8C">
        <w:rPr>
          <w:b/>
          <w:bCs/>
          <w:szCs w:val="24"/>
        </w:rPr>
        <w:t>Tiražas:</w:t>
      </w:r>
      <w:r w:rsidRPr="00835A8C">
        <w:rPr>
          <w:szCs w:val="24"/>
        </w:rPr>
        <w:t xml:space="preserve"> 500 vnt.;</w:t>
      </w:r>
    </w:p>
    <w:p w14:paraId="19C92C1F" w14:textId="77777777" w:rsidR="005C076C" w:rsidRPr="00E70D62" w:rsidRDefault="005C076C" w:rsidP="005C076C">
      <w:pPr>
        <w:jc w:val="both"/>
        <w:rPr>
          <w:b/>
          <w:szCs w:val="24"/>
        </w:rPr>
      </w:pPr>
      <w:r w:rsidRPr="00835A8C">
        <w:rPr>
          <w:b/>
          <w:szCs w:val="24"/>
        </w:rPr>
        <w:t xml:space="preserve">Apimtis: </w:t>
      </w:r>
      <w:r w:rsidRPr="00835A8C">
        <w:rPr>
          <w:szCs w:val="24"/>
        </w:rPr>
        <w:t>apie</w:t>
      </w:r>
      <w:r w:rsidRPr="00835A8C">
        <w:rPr>
          <w:b/>
          <w:szCs w:val="24"/>
        </w:rPr>
        <w:t xml:space="preserve"> </w:t>
      </w:r>
      <w:r w:rsidRPr="00835A8C">
        <w:rPr>
          <w:szCs w:val="24"/>
        </w:rPr>
        <w:t>350 psl</w:t>
      </w:r>
      <w:r w:rsidRPr="00E70D62">
        <w:rPr>
          <w:szCs w:val="24"/>
        </w:rPr>
        <w:t>.;</w:t>
      </w:r>
    </w:p>
    <w:p w14:paraId="55AE4F0B" w14:textId="77777777" w:rsidR="005C076C" w:rsidRPr="00E70D62" w:rsidRDefault="005C076C" w:rsidP="005C076C">
      <w:pPr>
        <w:jc w:val="both"/>
        <w:rPr>
          <w:szCs w:val="24"/>
        </w:rPr>
      </w:pPr>
      <w:r w:rsidRPr="00E70D62">
        <w:rPr>
          <w:b/>
          <w:bCs/>
          <w:szCs w:val="24"/>
        </w:rPr>
        <w:t>Formatas:</w:t>
      </w:r>
      <w:r w:rsidRPr="00E70D62">
        <w:rPr>
          <w:szCs w:val="24"/>
        </w:rPr>
        <w:t xml:space="preserve"> A5;</w:t>
      </w:r>
    </w:p>
    <w:p w14:paraId="1B1B322A" w14:textId="77777777" w:rsidR="005C076C" w:rsidRPr="00E70D62" w:rsidRDefault="005C076C" w:rsidP="005C076C">
      <w:pPr>
        <w:jc w:val="both"/>
        <w:rPr>
          <w:szCs w:val="24"/>
        </w:rPr>
      </w:pPr>
      <w:r w:rsidRPr="00E70D62">
        <w:rPr>
          <w:b/>
          <w:bCs/>
          <w:szCs w:val="24"/>
        </w:rPr>
        <w:t>Spalvingumas:</w:t>
      </w:r>
      <w:r w:rsidRPr="00E70D62">
        <w:rPr>
          <w:szCs w:val="24"/>
        </w:rPr>
        <w:t xml:space="preserve"> 1+1 – vidinių lapų, 1+0 – viršelio;</w:t>
      </w:r>
    </w:p>
    <w:p w14:paraId="7D602E93" w14:textId="77777777" w:rsidR="005C076C" w:rsidRPr="00E70D62" w:rsidRDefault="005C076C" w:rsidP="005C076C">
      <w:pPr>
        <w:jc w:val="both"/>
        <w:rPr>
          <w:szCs w:val="24"/>
        </w:rPr>
      </w:pPr>
      <w:r w:rsidRPr="00E70D62">
        <w:rPr>
          <w:b/>
          <w:bCs/>
          <w:szCs w:val="24"/>
        </w:rPr>
        <w:t xml:space="preserve">Popierius: </w:t>
      </w:r>
      <w:r w:rsidRPr="00E70D62">
        <w:rPr>
          <w:bCs/>
          <w:szCs w:val="24"/>
        </w:rPr>
        <w:t>vidiniai</w:t>
      </w:r>
      <w:r w:rsidRPr="00E70D62">
        <w:rPr>
          <w:b/>
          <w:bCs/>
          <w:szCs w:val="24"/>
        </w:rPr>
        <w:t xml:space="preserve"> - </w:t>
      </w:r>
      <w:r w:rsidRPr="00E70D62">
        <w:rPr>
          <w:szCs w:val="24"/>
        </w:rPr>
        <w:t xml:space="preserve"> ofsetinis 80 gsm, viršelis – kreidinis 250 gsm;</w:t>
      </w:r>
    </w:p>
    <w:p w14:paraId="6DE7BBE1" w14:textId="77777777" w:rsidR="005C076C" w:rsidRPr="00805840" w:rsidRDefault="005C076C" w:rsidP="005C076C">
      <w:pPr>
        <w:jc w:val="both"/>
        <w:rPr>
          <w:szCs w:val="24"/>
        </w:rPr>
      </w:pPr>
      <w:r w:rsidRPr="00805840">
        <w:rPr>
          <w:b/>
          <w:szCs w:val="24"/>
        </w:rPr>
        <w:t>Įrišimas:</w:t>
      </w:r>
      <w:r w:rsidRPr="00805840">
        <w:rPr>
          <w:szCs w:val="24"/>
        </w:rPr>
        <w:t xml:space="preserve"> klijuota brošiūra;</w:t>
      </w:r>
    </w:p>
    <w:p w14:paraId="6E1F97F4" w14:textId="77777777" w:rsidR="005C076C" w:rsidRPr="00E70D62" w:rsidRDefault="005C076C" w:rsidP="005C076C">
      <w:pPr>
        <w:jc w:val="both"/>
        <w:rPr>
          <w:bCs/>
          <w:szCs w:val="24"/>
        </w:rPr>
      </w:pPr>
      <w:r w:rsidRPr="00E70D62">
        <w:rPr>
          <w:b/>
          <w:bCs/>
          <w:szCs w:val="24"/>
        </w:rPr>
        <w:t xml:space="preserve">Pateikimo terminas: </w:t>
      </w:r>
      <w:r w:rsidRPr="00E70D62">
        <w:rPr>
          <w:bCs/>
          <w:szCs w:val="24"/>
        </w:rPr>
        <w:t>per 7 kalendorines dienas nuo užsakymo pateikimo Paslaugos teikėjui dienos;</w:t>
      </w:r>
    </w:p>
    <w:p w14:paraId="4D15572A" w14:textId="77777777" w:rsidR="005C076C" w:rsidRDefault="005C076C" w:rsidP="005C076C">
      <w:pPr>
        <w:jc w:val="both"/>
        <w:rPr>
          <w:rFonts w:eastAsia="Calibri"/>
        </w:rPr>
      </w:pPr>
      <w:r w:rsidRPr="00E70D62">
        <w:rPr>
          <w:b/>
          <w:szCs w:val="24"/>
        </w:rPr>
        <w:t>Pristatymo vieta</w:t>
      </w:r>
      <w:r>
        <w:rPr>
          <w:b/>
          <w:szCs w:val="24"/>
        </w:rPr>
        <w:t>:</w:t>
      </w:r>
      <w:r w:rsidRPr="00E70D62">
        <w:rPr>
          <w:rFonts w:eastAsia="Calibri"/>
        </w:rPr>
        <w:t xml:space="preserve"> į VRK (Gynėjų g. 8, LT-01109 Vilnius)</w:t>
      </w:r>
      <w:r>
        <w:rPr>
          <w:rFonts w:eastAsia="Calibri"/>
        </w:rPr>
        <w:t>.</w:t>
      </w:r>
    </w:p>
    <w:p w14:paraId="46BDB2E9" w14:textId="77777777" w:rsidR="005C076C" w:rsidRPr="00E70D62" w:rsidRDefault="005C076C" w:rsidP="005C076C">
      <w:pPr>
        <w:jc w:val="both"/>
        <w:rPr>
          <w:szCs w:val="24"/>
        </w:rPr>
      </w:pPr>
    </w:p>
    <w:p w14:paraId="76856783" w14:textId="77777777" w:rsidR="005C076C" w:rsidRPr="00835A8C" w:rsidRDefault="005C076C" w:rsidP="005C076C">
      <w:pPr>
        <w:ind w:firstLine="720"/>
        <w:jc w:val="both"/>
        <w:rPr>
          <w:b/>
          <w:szCs w:val="24"/>
        </w:rPr>
      </w:pPr>
      <w:r>
        <w:rPr>
          <w:b/>
          <w:szCs w:val="24"/>
        </w:rPr>
        <w:t>4</w:t>
      </w:r>
      <w:r w:rsidRPr="00E70D62">
        <w:rPr>
          <w:b/>
          <w:szCs w:val="24"/>
        </w:rPr>
        <w:t xml:space="preserve">. Rinkimų </w:t>
      </w:r>
      <w:r w:rsidRPr="00835A8C">
        <w:rPr>
          <w:b/>
          <w:bCs/>
          <w:szCs w:val="24"/>
          <w:lang w:eastAsia="lt-LT"/>
        </w:rPr>
        <w:t>kodeksas (anglų k.)</w:t>
      </w:r>
    </w:p>
    <w:p w14:paraId="76E108BE" w14:textId="77777777" w:rsidR="005C076C" w:rsidRPr="00835A8C" w:rsidRDefault="005C076C" w:rsidP="005C076C">
      <w:pPr>
        <w:jc w:val="both"/>
        <w:rPr>
          <w:szCs w:val="24"/>
        </w:rPr>
      </w:pPr>
      <w:r w:rsidRPr="00835A8C">
        <w:rPr>
          <w:b/>
          <w:bCs/>
          <w:szCs w:val="24"/>
        </w:rPr>
        <w:t>Tiražas:</w:t>
      </w:r>
      <w:r w:rsidRPr="00835A8C">
        <w:rPr>
          <w:szCs w:val="24"/>
        </w:rPr>
        <w:t xml:space="preserve"> 500 vnt.;</w:t>
      </w:r>
    </w:p>
    <w:p w14:paraId="3219607A" w14:textId="77777777" w:rsidR="005C076C" w:rsidRPr="00E70D62" w:rsidRDefault="005C076C" w:rsidP="005C076C">
      <w:pPr>
        <w:jc w:val="both"/>
        <w:rPr>
          <w:b/>
          <w:szCs w:val="24"/>
        </w:rPr>
      </w:pPr>
      <w:r w:rsidRPr="00835A8C">
        <w:rPr>
          <w:b/>
          <w:szCs w:val="24"/>
        </w:rPr>
        <w:t xml:space="preserve">Apimtis: </w:t>
      </w:r>
      <w:r w:rsidRPr="00835A8C">
        <w:rPr>
          <w:szCs w:val="24"/>
        </w:rPr>
        <w:t>apie</w:t>
      </w:r>
      <w:r w:rsidRPr="00835A8C">
        <w:rPr>
          <w:b/>
          <w:szCs w:val="24"/>
        </w:rPr>
        <w:t xml:space="preserve"> </w:t>
      </w:r>
      <w:r w:rsidRPr="00835A8C">
        <w:rPr>
          <w:szCs w:val="24"/>
        </w:rPr>
        <w:t>350 p</w:t>
      </w:r>
      <w:r w:rsidRPr="00E70D62">
        <w:rPr>
          <w:szCs w:val="24"/>
        </w:rPr>
        <w:t>sl.;</w:t>
      </w:r>
    </w:p>
    <w:p w14:paraId="1297011D" w14:textId="77777777" w:rsidR="005C076C" w:rsidRPr="00E70D62" w:rsidRDefault="005C076C" w:rsidP="005C076C">
      <w:pPr>
        <w:jc w:val="both"/>
        <w:rPr>
          <w:szCs w:val="24"/>
        </w:rPr>
      </w:pPr>
      <w:r w:rsidRPr="00E70D62">
        <w:rPr>
          <w:b/>
          <w:bCs/>
          <w:szCs w:val="24"/>
        </w:rPr>
        <w:t>Formatas:</w:t>
      </w:r>
      <w:r w:rsidRPr="00E70D62">
        <w:rPr>
          <w:szCs w:val="24"/>
        </w:rPr>
        <w:t xml:space="preserve"> A5;</w:t>
      </w:r>
    </w:p>
    <w:p w14:paraId="46127260" w14:textId="77777777" w:rsidR="005C076C" w:rsidRPr="00E70D62" w:rsidRDefault="005C076C" w:rsidP="005C076C">
      <w:pPr>
        <w:jc w:val="both"/>
        <w:rPr>
          <w:szCs w:val="24"/>
        </w:rPr>
      </w:pPr>
      <w:r w:rsidRPr="00E70D62">
        <w:rPr>
          <w:b/>
          <w:bCs/>
          <w:szCs w:val="24"/>
        </w:rPr>
        <w:t>Spalvingumas:</w:t>
      </w:r>
      <w:r w:rsidRPr="00E70D62">
        <w:rPr>
          <w:szCs w:val="24"/>
        </w:rPr>
        <w:t xml:space="preserve"> 1+1 – vidinių lapų, 1+0 – viršelio;</w:t>
      </w:r>
    </w:p>
    <w:p w14:paraId="4CBAB998" w14:textId="77777777" w:rsidR="005C076C" w:rsidRPr="00E70D62" w:rsidRDefault="005C076C" w:rsidP="005C076C">
      <w:pPr>
        <w:jc w:val="both"/>
        <w:rPr>
          <w:szCs w:val="24"/>
        </w:rPr>
      </w:pPr>
      <w:r w:rsidRPr="00E70D62">
        <w:rPr>
          <w:b/>
          <w:bCs/>
          <w:szCs w:val="24"/>
        </w:rPr>
        <w:t xml:space="preserve">Popierius: </w:t>
      </w:r>
      <w:r w:rsidRPr="00E70D62">
        <w:rPr>
          <w:bCs/>
          <w:szCs w:val="24"/>
        </w:rPr>
        <w:t>vidiniai</w:t>
      </w:r>
      <w:r w:rsidRPr="00E70D62">
        <w:rPr>
          <w:b/>
          <w:bCs/>
          <w:szCs w:val="24"/>
        </w:rPr>
        <w:t xml:space="preserve"> - </w:t>
      </w:r>
      <w:r w:rsidRPr="00E70D62">
        <w:rPr>
          <w:szCs w:val="24"/>
        </w:rPr>
        <w:t xml:space="preserve"> ofsetinis 80 gsm, viršelis – kreidinis 250 gsm;</w:t>
      </w:r>
    </w:p>
    <w:p w14:paraId="326EEB90" w14:textId="77777777" w:rsidR="005C076C" w:rsidRPr="00805840" w:rsidRDefault="005C076C" w:rsidP="005C076C">
      <w:pPr>
        <w:jc w:val="both"/>
        <w:rPr>
          <w:szCs w:val="24"/>
        </w:rPr>
      </w:pPr>
      <w:r w:rsidRPr="00805840">
        <w:rPr>
          <w:b/>
          <w:szCs w:val="24"/>
        </w:rPr>
        <w:t>Įrišimas:</w:t>
      </w:r>
      <w:r w:rsidRPr="00805840">
        <w:rPr>
          <w:szCs w:val="24"/>
        </w:rPr>
        <w:t xml:space="preserve"> klijuota brošiūra;</w:t>
      </w:r>
    </w:p>
    <w:p w14:paraId="644FCA01" w14:textId="77777777" w:rsidR="005C076C" w:rsidRPr="00E70D62" w:rsidRDefault="005C076C" w:rsidP="005C076C">
      <w:pPr>
        <w:jc w:val="both"/>
        <w:rPr>
          <w:bCs/>
          <w:szCs w:val="24"/>
        </w:rPr>
      </w:pPr>
      <w:r w:rsidRPr="00E70D62">
        <w:rPr>
          <w:b/>
          <w:bCs/>
          <w:szCs w:val="24"/>
        </w:rPr>
        <w:t xml:space="preserve">Pateikimo terminas: </w:t>
      </w:r>
      <w:r w:rsidRPr="00E70D62">
        <w:rPr>
          <w:bCs/>
          <w:szCs w:val="24"/>
        </w:rPr>
        <w:t>per 7 kalendorines dienas nuo užsakymo pateikimo Paslaugos teikėjui dienos;</w:t>
      </w:r>
    </w:p>
    <w:p w14:paraId="64056845" w14:textId="77777777" w:rsidR="005C076C" w:rsidRDefault="005C076C" w:rsidP="005C076C">
      <w:pPr>
        <w:jc w:val="both"/>
        <w:rPr>
          <w:rFonts w:eastAsia="Calibri"/>
        </w:rPr>
      </w:pPr>
      <w:r w:rsidRPr="00E70D62">
        <w:rPr>
          <w:b/>
          <w:szCs w:val="24"/>
        </w:rPr>
        <w:t xml:space="preserve">Pristatymo vieta: </w:t>
      </w:r>
      <w:r w:rsidRPr="00E70D62">
        <w:rPr>
          <w:rFonts w:eastAsia="Calibri"/>
        </w:rPr>
        <w:t>į VRK (Gynėjų g. 8, LT-01109 Vilnius)</w:t>
      </w:r>
      <w:r>
        <w:rPr>
          <w:rFonts w:eastAsia="Calibri"/>
        </w:rPr>
        <w:t>.</w:t>
      </w:r>
    </w:p>
    <w:p w14:paraId="3E7E0C16" w14:textId="77777777" w:rsidR="005C076C" w:rsidRPr="00B475F4" w:rsidRDefault="005C076C" w:rsidP="005C076C">
      <w:pPr>
        <w:jc w:val="both"/>
        <w:rPr>
          <w:rFonts w:eastAsia="Calibri"/>
        </w:rPr>
      </w:pPr>
    </w:p>
    <w:p w14:paraId="04A28CDA" w14:textId="77777777" w:rsidR="005C076C" w:rsidRPr="00835A8C" w:rsidRDefault="005C076C" w:rsidP="005C076C">
      <w:pPr>
        <w:keepNext/>
        <w:ind w:firstLine="720"/>
        <w:jc w:val="both"/>
        <w:outlineLvl w:val="0"/>
        <w:rPr>
          <w:b/>
          <w:bCs/>
          <w:szCs w:val="24"/>
          <w:lang w:eastAsia="lt-LT"/>
        </w:rPr>
      </w:pPr>
      <w:r>
        <w:rPr>
          <w:b/>
          <w:szCs w:val="24"/>
          <w:lang w:eastAsia="lt-LT"/>
        </w:rPr>
        <w:t>5</w:t>
      </w:r>
      <w:r w:rsidRPr="00E70D62">
        <w:rPr>
          <w:b/>
          <w:szCs w:val="24"/>
          <w:lang w:eastAsia="lt-LT"/>
        </w:rPr>
        <w:t>. D</w:t>
      </w:r>
      <w:r w:rsidRPr="00E70D62">
        <w:rPr>
          <w:b/>
          <w:bCs/>
          <w:szCs w:val="24"/>
          <w:lang w:eastAsia="lt-LT"/>
        </w:rPr>
        <w:t>okumentų rinkimams</w:t>
      </w:r>
      <w:r w:rsidRPr="00E70D62">
        <w:rPr>
          <w:rFonts w:eastAsia="Calibri"/>
          <w:b/>
          <w:bCs/>
          <w:szCs w:val="24"/>
        </w:rPr>
        <w:t xml:space="preserve"> </w:t>
      </w:r>
      <w:r w:rsidRPr="00835A8C">
        <w:rPr>
          <w:rFonts w:eastAsia="Calibri"/>
          <w:b/>
          <w:bCs/>
          <w:szCs w:val="24"/>
        </w:rPr>
        <w:t>rinkinys</w:t>
      </w:r>
      <w:r w:rsidRPr="00835A8C">
        <w:rPr>
          <w:b/>
          <w:bCs/>
          <w:szCs w:val="24"/>
          <w:lang w:eastAsia="lt-LT"/>
        </w:rPr>
        <w:t xml:space="preserve"> </w:t>
      </w:r>
    </w:p>
    <w:p w14:paraId="6B02270A" w14:textId="77777777" w:rsidR="005C076C" w:rsidRPr="00835A8C" w:rsidRDefault="005C076C" w:rsidP="005C076C">
      <w:pPr>
        <w:jc w:val="both"/>
        <w:rPr>
          <w:szCs w:val="24"/>
        </w:rPr>
      </w:pPr>
      <w:r w:rsidRPr="00835A8C">
        <w:rPr>
          <w:b/>
          <w:bCs/>
          <w:szCs w:val="24"/>
        </w:rPr>
        <w:t>Tiražas:</w:t>
      </w:r>
      <w:r w:rsidRPr="00835A8C">
        <w:rPr>
          <w:szCs w:val="24"/>
        </w:rPr>
        <w:t xml:space="preserve"> 40 000 vnt.;</w:t>
      </w:r>
    </w:p>
    <w:p w14:paraId="4CA08C0A" w14:textId="77777777" w:rsidR="005C076C" w:rsidRPr="00E70D62" w:rsidRDefault="005C076C" w:rsidP="005C076C">
      <w:pPr>
        <w:jc w:val="both"/>
        <w:rPr>
          <w:b/>
          <w:szCs w:val="24"/>
        </w:rPr>
      </w:pPr>
      <w:r w:rsidRPr="00E70D62">
        <w:rPr>
          <w:b/>
          <w:szCs w:val="24"/>
        </w:rPr>
        <w:lastRenderedPageBreak/>
        <w:t xml:space="preserve">Apimtis: </w:t>
      </w:r>
      <w:r w:rsidRPr="00C164A3">
        <w:rPr>
          <w:szCs w:val="24"/>
        </w:rPr>
        <w:t>apie</w:t>
      </w:r>
      <w:r>
        <w:rPr>
          <w:b/>
          <w:szCs w:val="24"/>
        </w:rPr>
        <w:t xml:space="preserve"> </w:t>
      </w:r>
      <w:r w:rsidRPr="00835A8C">
        <w:rPr>
          <w:szCs w:val="24"/>
        </w:rPr>
        <w:t>250</w:t>
      </w:r>
      <w:r w:rsidRPr="00E70D62">
        <w:rPr>
          <w:szCs w:val="24"/>
        </w:rPr>
        <w:t xml:space="preserve"> psl.;</w:t>
      </w:r>
    </w:p>
    <w:p w14:paraId="46293A91" w14:textId="77777777" w:rsidR="005C076C" w:rsidRPr="00E70D62" w:rsidRDefault="005C076C" w:rsidP="005C076C">
      <w:pPr>
        <w:jc w:val="both"/>
        <w:rPr>
          <w:szCs w:val="24"/>
        </w:rPr>
      </w:pPr>
      <w:r w:rsidRPr="00E70D62">
        <w:rPr>
          <w:b/>
          <w:bCs/>
          <w:szCs w:val="24"/>
        </w:rPr>
        <w:t>Formatas:</w:t>
      </w:r>
      <w:r w:rsidRPr="00E70D62">
        <w:rPr>
          <w:szCs w:val="24"/>
        </w:rPr>
        <w:t xml:space="preserve"> A4;</w:t>
      </w:r>
    </w:p>
    <w:p w14:paraId="36B8ABD6" w14:textId="77777777" w:rsidR="005C076C" w:rsidRPr="0088502A" w:rsidRDefault="005C076C" w:rsidP="005C076C">
      <w:pPr>
        <w:jc w:val="both"/>
        <w:rPr>
          <w:szCs w:val="24"/>
        </w:rPr>
      </w:pPr>
      <w:r w:rsidRPr="00E70D62">
        <w:rPr>
          <w:b/>
          <w:bCs/>
          <w:szCs w:val="24"/>
        </w:rPr>
        <w:t>Spalvingumas:</w:t>
      </w:r>
      <w:r w:rsidRPr="00E70D62">
        <w:rPr>
          <w:szCs w:val="24"/>
        </w:rPr>
        <w:t xml:space="preserve"> 1+1 </w:t>
      </w:r>
      <w:r w:rsidRPr="00E04337">
        <w:rPr>
          <w:szCs w:val="24"/>
        </w:rPr>
        <w:t>(</w:t>
      </w:r>
      <w:r w:rsidRPr="0088502A">
        <w:rPr>
          <w:szCs w:val="24"/>
        </w:rPr>
        <w:t>3 lankai 4+4) – vidinių lapų, 1+0 – viršelio;</w:t>
      </w:r>
    </w:p>
    <w:p w14:paraId="65A4FE71" w14:textId="77777777" w:rsidR="005C076C" w:rsidRPr="00E04337" w:rsidRDefault="005C076C" w:rsidP="005C076C">
      <w:pPr>
        <w:jc w:val="both"/>
        <w:rPr>
          <w:szCs w:val="24"/>
        </w:rPr>
      </w:pPr>
      <w:r w:rsidRPr="0088502A">
        <w:rPr>
          <w:b/>
          <w:bCs/>
          <w:szCs w:val="24"/>
        </w:rPr>
        <w:t xml:space="preserve">Popierius: </w:t>
      </w:r>
      <w:r w:rsidRPr="0088502A">
        <w:rPr>
          <w:bCs/>
          <w:szCs w:val="24"/>
        </w:rPr>
        <w:t>vidiniai</w:t>
      </w:r>
      <w:r w:rsidRPr="0088502A">
        <w:rPr>
          <w:b/>
          <w:bCs/>
          <w:szCs w:val="24"/>
        </w:rPr>
        <w:t xml:space="preserve"> - </w:t>
      </w:r>
      <w:r w:rsidRPr="0088502A">
        <w:rPr>
          <w:szCs w:val="24"/>
        </w:rPr>
        <w:t xml:space="preserve"> kreidinis 100 gsm,</w:t>
      </w:r>
      <w:r w:rsidRPr="00E04337">
        <w:rPr>
          <w:szCs w:val="24"/>
        </w:rPr>
        <w:t xml:space="preserve"> lankas, viršelis – kreidinis 250 gsm;</w:t>
      </w:r>
    </w:p>
    <w:p w14:paraId="05C21CC1" w14:textId="77777777" w:rsidR="005C076C" w:rsidRPr="00805840" w:rsidRDefault="005C076C" w:rsidP="005C076C">
      <w:pPr>
        <w:jc w:val="both"/>
        <w:rPr>
          <w:szCs w:val="24"/>
        </w:rPr>
      </w:pPr>
      <w:r w:rsidRPr="00805840">
        <w:rPr>
          <w:b/>
          <w:szCs w:val="24"/>
        </w:rPr>
        <w:t>Įrišimas:</w:t>
      </w:r>
      <w:r w:rsidRPr="00805840">
        <w:rPr>
          <w:szCs w:val="24"/>
        </w:rPr>
        <w:t xml:space="preserve"> klijuota brošiūra;</w:t>
      </w:r>
    </w:p>
    <w:p w14:paraId="02D5DA94" w14:textId="77777777" w:rsidR="005C076C" w:rsidRPr="00E70D62" w:rsidRDefault="005C076C" w:rsidP="005C076C">
      <w:pPr>
        <w:jc w:val="both"/>
        <w:rPr>
          <w:bCs/>
          <w:szCs w:val="24"/>
        </w:rPr>
      </w:pPr>
      <w:r w:rsidRPr="00E70D62">
        <w:rPr>
          <w:b/>
          <w:bCs/>
          <w:szCs w:val="24"/>
        </w:rPr>
        <w:t>Pakavimas</w:t>
      </w:r>
      <w:r w:rsidRPr="00E70D62">
        <w:rPr>
          <w:bCs/>
          <w:szCs w:val="24"/>
        </w:rPr>
        <w:t>: pagal pateiktą rinkimų apygardų</w:t>
      </w:r>
      <w:r>
        <w:rPr>
          <w:bCs/>
          <w:szCs w:val="24"/>
        </w:rPr>
        <w:t>, savivaldybių</w:t>
      </w:r>
      <w:r w:rsidRPr="00E70D62">
        <w:rPr>
          <w:bCs/>
          <w:szCs w:val="24"/>
        </w:rPr>
        <w:t xml:space="preserve"> sąrašą;</w:t>
      </w:r>
    </w:p>
    <w:p w14:paraId="612F17A9" w14:textId="77777777" w:rsidR="005C076C" w:rsidRPr="00E70D62" w:rsidRDefault="005C076C" w:rsidP="005C076C">
      <w:pPr>
        <w:jc w:val="both"/>
        <w:rPr>
          <w:bCs/>
          <w:szCs w:val="24"/>
        </w:rPr>
      </w:pPr>
      <w:r w:rsidRPr="00E70D62">
        <w:rPr>
          <w:b/>
          <w:bCs/>
          <w:szCs w:val="24"/>
        </w:rPr>
        <w:t xml:space="preserve">Pateikimo </w:t>
      </w:r>
      <w:r w:rsidRPr="00805840">
        <w:rPr>
          <w:bCs/>
          <w:szCs w:val="24"/>
        </w:rPr>
        <w:t>terminas</w:t>
      </w:r>
      <w:r w:rsidRPr="00E70D62">
        <w:rPr>
          <w:b/>
          <w:bCs/>
          <w:szCs w:val="24"/>
        </w:rPr>
        <w:t xml:space="preserve">: </w:t>
      </w:r>
      <w:r w:rsidRPr="00E70D62">
        <w:rPr>
          <w:bCs/>
          <w:szCs w:val="24"/>
        </w:rPr>
        <w:t>per 7 kalendorines dienas nuo užsakymo pateikimo Paslaugos teikėjui dienos;</w:t>
      </w:r>
    </w:p>
    <w:p w14:paraId="66AB9B91" w14:textId="77777777" w:rsidR="005C076C" w:rsidRPr="00E70D62" w:rsidRDefault="005C076C" w:rsidP="005C076C">
      <w:pPr>
        <w:jc w:val="both"/>
        <w:rPr>
          <w:szCs w:val="24"/>
        </w:rPr>
      </w:pPr>
      <w:r w:rsidRPr="00E70D62">
        <w:rPr>
          <w:b/>
          <w:szCs w:val="24"/>
        </w:rPr>
        <w:t xml:space="preserve">Pristatymo vieta: </w:t>
      </w:r>
      <w:r w:rsidRPr="0088502A">
        <w:rPr>
          <w:rFonts w:eastAsia="Calibri"/>
        </w:rPr>
        <w:t xml:space="preserve">po visą Lietuvos Respubliką: į </w:t>
      </w:r>
      <w:r>
        <w:rPr>
          <w:rFonts w:eastAsia="Calibri"/>
        </w:rPr>
        <w:t>VRK</w:t>
      </w:r>
      <w:r w:rsidRPr="0088502A">
        <w:rPr>
          <w:rFonts w:eastAsia="Calibri"/>
        </w:rPr>
        <w:t xml:space="preserve"> (Gynėjų g. 8, LT-01109 Vilnius), į 60 Lietuvos Respublikos savivaldybių (per Lietuvos Respublikos Prezidento, Savivaldybių tarybų ir merų, Europos Parlamento rinkimus ir referendumus) ir į 71 rinkimų apygardas (per Lietuvos Respublikos Seimo rinkimus) pagal iš anksto suderintą spaudinių paskirstymo planą.</w:t>
      </w:r>
    </w:p>
    <w:p w14:paraId="607BED1B" w14:textId="77777777" w:rsidR="005C076C" w:rsidRDefault="005C076C" w:rsidP="005C076C">
      <w:pPr>
        <w:ind w:firstLine="720"/>
        <w:jc w:val="both"/>
        <w:rPr>
          <w:b/>
          <w:bCs/>
          <w:szCs w:val="24"/>
        </w:rPr>
      </w:pPr>
    </w:p>
    <w:p w14:paraId="0D440013" w14:textId="77777777" w:rsidR="005C076C" w:rsidRPr="00E70D62" w:rsidRDefault="005C076C" w:rsidP="005C076C">
      <w:pPr>
        <w:ind w:firstLine="720"/>
        <w:jc w:val="both"/>
        <w:rPr>
          <w:szCs w:val="24"/>
        </w:rPr>
      </w:pPr>
      <w:r>
        <w:rPr>
          <w:b/>
          <w:bCs/>
          <w:szCs w:val="24"/>
        </w:rPr>
        <w:t>6</w:t>
      </w:r>
      <w:r w:rsidRPr="00E70D62">
        <w:rPr>
          <w:b/>
          <w:bCs/>
          <w:szCs w:val="24"/>
        </w:rPr>
        <w:t xml:space="preserve">. </w:t>
      </w:r>
      <w:r>
        <w:rPr>
          <w:b/>
          <w:bCs/>
          <w:szCs w:val="24"/>
        </w:rPr>
        <w:t>Kandidatų į savivaldybių tarybų narius, merus pažymėjimų blankai</w:t>
      </w:r>
    </w:p>
    <w:p w14:paraId="04C39586" w14:textId="77777777" w:rsidR="005C076C" w:rsidRPr="00E70D62" w:rsidRDefault="005C076C" w:rsidP="005C076C">
      <w:pPr>
        <w:jc w:val="both"/>
        <w:rPr>
          <w:szCs w:val="24"/>
        </w:rPr>
      </w:pPr>
      <w:r w:rsidRPr="00E70D62">
        <w:rPr>
          <w:b/>
          <w:bCs/>
          <w:szCs w:val="24"/>
        </w:rPr>
        <w:t>Tiražas:</w:t>
      </w:r>
      <w:r w:rsidRPr="00E70D62">
        <w:rPr>
          <w:szCs w:val="24"/>
        </w:rPr>
        <w:t xml:space="preserve"> </w:t>
      </w:r>
      <w:r w:rsidRPr="00901919">
        <w:rPr>
          <w:szCs w:val="24"/>
        </w:rPr>
        <w:t xml:space="preserve">3 000 </w:t>
      </w:r>
      <w:r w:rsidRPr="00E70D62">
        <w:rPr>
          <w:szCs w:val="24"/>
        </w:rPr>
        <w:t xml:space="preserve">vnt.; </w:t>
      </w:r>
    </w:p>
    <w:p w14:paraId="5E4BE721" w14:textId="77777777" w:rsidR="005C076C" w:rsidRPr="00E70D62" w:rsidRDefault="005C076C" w:rsidP="005C076C">
      <w:pPr>
        <w:jc w:val="both"/>
        <w:rPr>
          <w:szCs w:val="24"/>
        </w:rPr>
      </w:pPr>
      <w:r w:rsidRPr="00E70D62">
        <w:rPr>
          <w:b/>
          <w:bCs/>
          <w:szCs w:val="24"/>
        </w:rPr>
        <w:t>Formatas:</w:t>
      </w:r>
      <w:r w:rsidRPr="00E70D62">
        <w:rPr>
          <w:szCs w:val="24"/>
        </w:rPr>
        <w:t xml:space="preserve"> </w:t>
      </w:r>
      <w:r>
        <w:rPr>
          <w:szCs w:val="24"/>
        </w:rPr>
        <w:t>210</w:t>
      </w:r>
      <w:r w:rsidRPr="00E70D62">
        <w:rPr>
          <w:szCs w:val="24"/>
        </w:rPr>
        <w:t xml:space="preserve"> x </w:t>
      </w:r>
      <w:r>
        <w:rPr>
          <w:szCs w:val="24"/>
        </w:rPr>
        <w:t>297</w:t>
      </w:r>
      <w:r w:rsidRPr="00E70D62">
        <w:rPr>
          <w:szCs w:val="24"/>
        </w:rPr>
        <w:t xml:space="preserve"> mm;</w:t>
      </w:r>
    </w:p>
    <w:p w14:paraId="20EED8B2" w14:textId="77777777" w:rsidR="005C076C" w:rsidRPr="00E70D62" w:rsidRDefault="005C076C" w:rsidP="005C076C">
      <w:pPr>
        <w:jc w:val="both"/>
        <w:rPr>
          <w:szCs w:val="24"/>
        </w:rPr>
      </w:pPr>
      <w:r w:rsidRPr="00E70D62">
        <w:rPr>
          <w:b/>
          <w:bCs/>
          <w:szCs w:val="24"/>
        </w:rPr>
        <w:t>Spalvingumas:</w:t>
      </w:r>
      <w:r w:rsidRPr="00E70D62">
        <w:rPr>
          <w:szCs w:val="24"/>
        </w:rPr>
        <w:t xml:space="preserve"> 4+1; </w:t>
      </w:r>
    </w:p>
    <w:p w14:paraId="05FBFA3C" w14:textId="77777777" w:rsidR="005C076C" w:rsidRPr="00E70D62" w:rsidRDefault="005C076C" w:rsidP="005C076C">
      <w:pPr>
        <w:jc w:val="both"/>
        <w:rPr>
          <w:szCs w:val="24"/>
        </w:rPr>
      </w:pPr>
      <w:r w:rsidRPr="00E70D62">
        <w:rPr>
          <w:b/>
          <w:bCs/>
          <w:szCs w:val="24"/>
        </w:rPr>
        <w:t xml:space="preserve">Popierius: </w:t>
      </w:r>
      <w:r>
        <w:rPr>
          <w:szCs w:val="24"/>
        </w:rPr>
        <w:t>ofsetinis</w:t>
      </w:r>
      <w:r w:rsidRPr="00E70D62">
        <w:rPr>
          <w:szCs w:val="24"/>
        </w:rPr>
        <w:t xml:space="preserve"> 2</w:t>
      </w:r>
      <w:r>
        <w:rPr>
          <w:szCs w:val="24"/>
        </w:rPr>
        <w:t>5</w:t>
      </w:r>
      <w:r w:rsidRPr="00E70D62">
        <w:rPr>
          <w:szCs w:val="24"/>
        </w:rPr>
        <w:t>0 gsm;</w:t>
      </w:r>
    </w:p>
    <w:p w14:paraId="2EBB93E8" w14:textId="77777777" w:rsidR="005C076C" w:rsidRPr="00E70D62" w:rsidRDefault="005C076C" w:rsidP="005C076C">
      <w:pPr>
        <w:jc w:val="both"/>
        <w:rPr>
          <w:bCs/>
          <w:szCs w:val="24"/>
        </w:rPr>
      </w:pPr>
      <w:r w:rsidRPr="00E70D62">
        <w:rPr>
          <w:b/>
          <w:bCs/>
          <w:szCs w:val="24"/>
        </w:rPr>
        <w:t xml:space="preserve">Pakavimas: </w:t>
      </w:r>
      <w:r w:rsidRPr="00E70D62">
        <w:rPr>
          <w:bCs/>
          <w:szCs w:val="24"/>
        </w:rPr>
        <w:t xml:space="preserve">pagal pateiktą </w:t>
      </w:r>
      <w:r>
        <w:rPr>
          <w:bCs/>
          <w:szCs w:val="24"/>
        </w:rPr>
        <w:t>savivaldybių</w:t>
      </w:r>
      <w:r w:rsidRPr="00E70D62">
        <w:rPr>
          <w:bCs/>
          <w:szCs w:val="24"/>
        </w:rPr>
        <w:t xml:space="preserve"> sąrašą</w:t>
      </w:r>
      <w:r>
        <w:rPr>
          <w:bCs/>
          <w:szCs w:val="24"/>
        </w:rPr>
        <w:t>;</w:t>
      </w:r>
    </w:p>
    <w:p w14:paraId="6D260964" w14:textId="77777777" w:rsidR="005C076C" w:rsidRPr="00E70D62" w:rsidRDefault="005C076C" w:rsidP="005C076C">
      <w:pPr>
        <w:jc w:val="both"/>
        <w:rPr>
          <w:bCs/>
          <w:szCs w:val="24"/>
        </w:rPr>
      </w:pPr>
      <w:r w:rsidRPr="00E70D62">
        <w:rPr>
          <w:b/>
          <w:bCs/>
          <w:szCs w:val="24"/>
        </w:rPr>
        <w:t xml:space="preserve">Pateikimo terminas: </w:t>
      </w:r>
      <w:r w:rsidRPr="00E70D62">
        <w:rPr>
          <w:bCs/>
          <w:szCs w:val="24"/>
        </w:rPr>
        <w:t>per 3 kalendorines dienas nuo užsakymo pateikimo Paslaugos teikėjui dienos;</w:t>
      </w:r>
    </w:p>
    <w:p w14:paraId="6743208F" w14:textId="77777777" w:rsidR="005C076C" w:rsidRDefault="005C076C" w:rsidP="005C076C">
      <w:pPr>
        <w:jc w:val="both"/>
        <w:rPr>
          <w:szCs w:val="24"/>
        </w:rPr>
      </w:pPr>
      <w:r w:rsidRPr="00E70D62">
        <w:rPr>
          <w:b/>
          <w:szCs w:val="24"/>
        </w:rPr>
        <w:t xml:space="preserve">Pristatymo vieta: </w:t>
      </w:r>
      <w:r w:rsidRPr="00E70D62">
        <w:rPr>
          <w:rFonts w:eastAsia="Calibri"/>
        </w:rPr>
        <w:t>po visą Lietuvos Respubliką: į VRK (Gynėjų g. 8, LT-01109 Vilnius), į 60 Lietuvos Respublikos savivaldyb</w:t>
      </w:r>
      <w:r>
        <w:rPr>
          <w:rFonts w:eastAsia="Calibri"/>
        </w:rPr>
        <w:t>ių</w:t>
      </w:r>
      <w:r w:rsidRPr="00E70D62">
        <w:rPr>
          <w:rFonts w:eastAsia="Calibri"/>
        </w:rPr>
        <w:t xml:space="preserve"> (per Savivaldybių tarybų</w:t>
      </w:r>
      <w:r>
        <w:rPr>
          <w:rFonts w:eastAsia="Calibri"/>
        </w:rPr>
        <w:t xml:space="preserve"> </w:t>
      </w:r>
      <w:r w:rsidRPr="00206E13">
        <w:rPr>
          <w:rFonts w:eastAsia="Calibri"/>
        </w:rPr>
        <w:t>ir merų</w:t>
      </w:r>
      <w:r>
        <w:rPr>
          <w:rFonts w:eastAsia="Calibri"/>
        </w:rPr>
        <w:t xml:space="preserve"> rinkimus)</w:t>
      </w:r>
      <w:r w:rsidRPr="00602C4C">
        <w:rPr>
          <w:szCs w:val="24"/>
        </w:rPr>
        <w:t xml:space="preserve"> </w:t>
      </w:r>
      <w:r w:rsidRPr="00E70D62">
        <w:rPr>
          <w:szCs w:val="24"/>
        </w:rPr>
        <w:t>pagal iš anksto suderintą spaudinių paskirstymo planą.</w:t>
      </w:r>
    </w:p>
    <w:p w14:paraId="1545090F" w14:textId="77777777" w:rsidR="005C076C" w:rsidRDefault="005C076C" w:rsidP="005C076C">
      <w:pPr>
        <w:jc w:val="both"/>
        <w:rPr>
          <w:rFonts w:eastAsia="Calibri"/>
        </w:rPr>
      </w:pPr>
    </w:p>
    <w:p w14:paraId="147948A3" w14:textId="77777777" w:rsidR="005C076C" w:rsidRPr="00E70D62" w:rsidRDefault="005C076C" w:rsidP="005C076C">
      <w:pPr>
        <w:ind w:firstLine="720"/>
        <w:jc w:val="both"/>
        <w:rPr>
          <w:szCs w:val="24"/>
        </w:rPr>
      </w:pPr>
      <w:r>
        <w:rPr>
          <w:b/>
          <w:bCs/>
          <w:szCs w:val="24"/>
        </w:rPr>
        <w:t>7</w:t>
      </w:r>
      <w:r w:rsidRPr="00E70D62">
        <w:rPr>
          <w:b/>
          <w:bCs/>
          <w:szCs w:val="24"/>
        </w:rPr>
        <w:t xml:space="preserve">. </w:t>
      </w:r>
      <w:r>
        <w:rPr>
          <w:b/>
          <w:bCs/>
          <w:szCs w:val="24"/>
        </w:rPr>
        <w:t>Stebėtojų</w:t>
      </w:r>
      <w:r w:rsidRPr="00E70D62">
        <w:rPr>
          <w:b/>
          <w:bCs/>
          <w:szCs w:val="24"/>
        </w:rPr>
        <w:t xml:space="preserve"> pažymėjimai </w:t>
      </w:r>
    </w:p>
    <w:p w14:paraId="0BE453EF" w14:textId="77777777" w:rsidR="005C076C" w:rsidRPr="00E70D62" w:rsidRDefault="005C076C" w:rsidP="005C076C">
      <w:pPr>
        <w:jc w:val="both"/>
        <w:rPr>
          <w:szCs w:val="24"/>
        </w:rPr>
      </w:pPr>
      <w:r w:rsidRPr="00E70D62">
        <w:rPr>
          <w:b/>
          <w:bCs/>
          <w:szCs w:val="24"/>
        </w:rPr>
        <w:t>Tiražas:</w:t>
      </w:r>
      <w:r w:rsidRPr="00E70D62">
        <w:rPr>
          <w:szCs w:val="24"/>
        </w:rPr>
        <w:t xml:space="preserve"> </w:t>
      </w:r>
      <w:r w:rsidRPr="00901919">
        <w:rPr>
          <w:szCs w:val="24"/>
        </w:rPr>
        <w:t xml:space="preserve">1 000 </w:t>
      </w:r>
      <w:r w:rsidRPr="00E70D62">
        <w:rPr>
          <w:szCs w:val="24"/>
        </w:rPr>
        <w:t xml:space="preserve">vnt.; </w:t>
      </w:r>
    </w:p>
    <w:p w14:paraId="5174AC93" w14:textId="77777777" w:rsidR="005C076C" w:rsidRPr="00E70D62" w:rsidRDefault="005C076C" w:rsidP="005C076C">
      <w:pPr>
        <w:jc w:val="both"/>
        <w:rPr>
          <w:szCs w:val="24"/>
        </w:rPr>
      </w:pPr>
      <w:r w:rsidRPr="00E70D62">
        <w:rPr>
          <w:b/>
          <w:bCs/>
          <w:szCs w:val="24"/>
        </w:rPr>
        <w:t>Formatas:</w:t>
      </w:r>
      <w:r w:rsidRPr="00E70D62">
        <w:rPr>
          <w:szCs w:val="24"/>
        </w:rPr>
        <w:t xml:space="preserve"> 9</w:t>
      </w:r>
      <w:r>
        <w:rPr>
          <w:szCs w:val="24"/>
        </w:rPr>
        <w:t>8</w:t>
      </w:r>
      <w:r w:rsidRPr="00E70D62">
        <w:rPr>
          <w:szCs w:val="24"/>
        </w:rPr>
        <w:t xml:space="preserve"> x 6</w:t>
      </w:r>
      <w:r>
        <w:rPr>
          <w:szCs w:val="24"/>
        </w:rPr>
        <w:t>4</w:t>
      </w:r>
      <w:r w:rsidRPr="00E70D62">
        <w:rPr>
          <w:szCs w:val="24"/>
        </w:rPr>
        <w:t xml:space="preserve"> mm;</w:t>
      </w:r>
    </w:p>
    <w:p w14:paraId="040D5873" w14:textId="77777777" w:rsidR="005C076C" w:rsidRPr="00E70D62" w:rsidRDefault="005C076C" w:rsidP="005C076C">
      <w:pPr>
        <w:jc w:val="both"/>
        <w:rPr>
          <w:szCs w:val="24"/>
        </w:rPr>
      </w:pPr>
      <w:r w:rsidRPr="00E70D62">
        <w:rPr>
          <w:b/>
          <w:bCs/>
          <w:szCs w:val="24"/>
        </w:rPr>
        <w:t>Spalvingumas:</w:t>
      </w:r>
      <w:r w:rsidRPr="00E70D62">
        <w:rPr>
          <w:szCs w:val="24"/>
        </w:rPr>
        <w:t xml:space="preserve"> 4+1; </w:t>
      </w:r>
    </w:p>
    <w:p w14:paraId="0F06ED7A" w14:textId="77777777" w:rsidR="005C076C" w:rsidRPr="00E70D62" w:rsidRDefault="005C076C" w:rsidP="005C076C">
      <w:pPr>
        <w:jc w:val="both"/>
        <w:rPr>
          <w:szCs w:val="24"/>
        </w:rPr>
      </w:pPr>
      <w:r w:rsidRPr="00E70D62">
        <w:rPr>
          <w:b/>
          <w:bCs/>
          <w:szCs w:val="24"/>
        </w:rPr>
        <w:t xml:space="preserve">Popierius: </w:t>
      </w:r>
      <w:r w:rsidRPr="00E70D62">
        <w:rPr>
          <w:szCs w:val="24"/>
        </w:rPr>
        <w:t>kreidinis, matinis 2</w:t>
      </w:r>
      <w:r>
        <w:rPr>
          <w:szCs w:val="24"/>
        </w:rPr>
        <w:t>0</w:t>
      </w:r>
      <w:r w:rsidRPr="00E70D62">
        <w:rPr>
          <w:szCs w:val="24"/>
        </w:rPr>
        <w:t>0 gsm;</w:t>
      </w:r>
    </w:p>
    <w:p w14:paraId="17D10F8E" w14:textId="77777777" w:rsidR="005C076C" w:rsidRPr="00E70D62" w:rsidRDefault="005C076C" w:rsidP="005C076C">
      <w:pPr>
        <w:jc w:val="both"/>
        <w:rPr>
          <w:b/>
          <w:szCs w:val="24"/>
        </w:rPr>
      </w:pPr>
      <w:r w:rsidRPr="00E70D62">
        <w:rPr>
          <w:b/>
          <w:szCs w:val="24"/>
        </w:rPr>
        <w:t xml:space="preserve">Papildomos sąlygos: </w:t>
      </w:r>
      <w:r w:rsidRPr="00E70D62">
        <w:rPr>
          <w:szCs w:val="24"/>
        </w:rPr>
        <w:t>personal</w:t>
      </w:r>
      <w:r>
        <w:rPr>
          <w:szCs w:val="24"/>
        </w:rPr>
        <w:t>izavimas</w:t>
      </w:r>
      <w:r w:rsidRPr="00E70D62">
        <w:rPr>
          <w:szCs w:val="24"/>
        </w:rPr>
        <w:t xml:space="preserve"> pagal VRK patvirtintą sąrašą,</w:t>
      </w:r>
      <w:r w:rsidRPr="00E70D62">
        <w:rPr>
          <w:b/>
          <w:szCs w:val="24"/>
        </w:rPr>
        <w:t xml:space="preserve"> </w:t>
      </w:r>
      <w:r w:rsidRPr="000B1819">
        <w:rPr>
          <w:szCs w:val="24"/>
        </w:rPr>
        <w:t xml:space="preserve">laminavimas su </w:t>
      </w:r>
      <w:r w:rsidRPr="00E70D62">
        <w:rPr>
          <w:szCs w:val="24"/>
        </w:rPr>
        <w:t>kampų apvalinimu;</w:t>
      </w:r>
    </w:p>
    <w:p w14:paraId="4A4E70D5" w14:textId="77777777" w:rsidR="005C076C" w:rsidRPr="00E70D62" w:rsidRDefault="005C076C" w:rsidP="005C076C">
      <w:pPr>
        <w:jc w:val="both"/>
        <w:rPr>
          <w:bCs/>
          <w:szCs w:val="24"/>
        </w:rPr>
      </w:pPr>
      <w:r w:rsidRPr="00E70D62">
        <w:rPr>
          <w:b/>
          <w:bCs/>
          <w:szCs w:val="24"/>
        </w:rPr>
        <w:t xml:space="preserve">Pakavimas: </w:t>
      </w:r>
      <w:r w:rsidRPr="00E70D62">
        <w:rPr>
          <w:bCs/>
          <w:szCs w:val="24"/>
        </w:rPr>
        <w:t>pagal pateiktą  sąrašą;</w:t>
      </w:r>
    </w:p>
    <w:p w14:paraId="3E4B88B3" w14:textId="77777777" w:rsidR="005C076C" w:rsidRPr="00E70D62" w:rsidRDefault="005C076C" w:rsidP="005C076C">
      <w:pPr>
        <w:jc w:val="both"/>
        <w:rPr>
          <w:bCs/>
          <w:szCs w:val="24"/>
        </w:rPr>
      </w:pPr>
      <w:r w:rsidRPr="00E70D62">
        <w:rPr>
          <w:b/>
          <w:bCs/>
          <w:szCs w:val="24"/>
        </w:rPr>
        <w:t xml:space="preserve">Pateikimo terminas: </w:t>
      </w:r>
      <w:r w:rsidRPr="00E70D62">
        <w:rPr>
          <w:bCs/>
          <w:szCs w:val="24"/>
        </w:rPr>
        <w:t>per 3 kalendorines dienas nuo užsakymo pateikimo Paslaugos teikėjui dienos;</w:t>
      </w:r>
    </w:p>
    <w:p w14:paraId="72C81563" w14:textId="77777777" w:rsidR="005C076C" w:rsidRPr="00817007" w:rsidRDefault="005C076C" w:rsidP="005C076C">
      <w:pPr>
        <w:jc w:val="both"/>
        <w:rPr>
          <w:bCs/>
          <w:szCs w:val="24"/>
        </w:rPr>
      </w:pPr>
      <w:r w:rsidRPr="00E70D62">
        <w:rPr>
          <w:b/>
          <w:szCs w:val="24"/>
        </w:rPr>
        <w:t xml:space="preserve">Pristatymo vieta: </w:t>
      </w:r>
      <w:r>
        <w:rPr>
          <w:szCs w:val="24"/>
        </w:rPr>
        <w:t>į VRK</w:t>
      </w:r>
      <w:r w:rsidRPr="00E70D62">
        <w:rPr>
          <w:szCs w:val="24"/>
        </w:rPr>
        <w:t xml:space="preserve"> </w:t>
      </w:r>
      <w:r w:rsidRPr="00E70D62">
        <w:rPr>
          <w:rFonts w:eastAsia="Calibri"/>
        </w:rPr>
        <w:t>(Gynėjų g. 8, LT-01109 Vilnius)</w:t>
      </w:r>
      <w:r w:rsidRPr="00E70D62">
        <w:rPr>
          <w:szCs w:val="24"/>
        </w:rPr>
        <w:t>.</w:t>
      </w:r>
      <w:r w:rsidRPr="00E70D62" w:rsidDel="005F17FE">
        <w:rPr>
          <w:bCs/>
          <w:szCs w:val="24"/>
        </w:rPr>
        <w:t xml:space="preserve"> </w:t>
      </w:r>
      <w:bookmarkStart w:id="4" w:name="_Hlk517783974"/>
    </w:p>
    <w:bookmarkEnd w:id="4"/>
    <w:p w14:paraId="00E9796B" w14:textId="77777777" w:rsidR="005C076C" w:rsidRPr="00E70D62" w:rsidRDefault="005C076C" w:rsidP="005C076C">
      <w:pPr>
        <w:tabs>
          <w:tab w:val="left" w:pos="2175"/>
        </w:tabs>
        <w:jc w:val="both"/>
        <w:rPr>
          <w:b/>
          <w:bCs/>
          <w:szCs w:val="24"/>
        </w:rPr>
      </w:pPr>
    </w:p>
    <w:p w14:paraId="17E3BA7E" w14:textId="77777777" w:rsidR="005C076C" w:rsidRPr="00E70D62" w:rsidRDefault="005C076C" w:rsidP="005C076C">
      <w:pPr>
        <w:keepNext/>
        <w:ind w:left="720"/>
        <w:jc w:val="both"/>
        <w:outlineLvl w:val="0"/>
        <w:rPr>
          <w:b/>
          <w:bCs/>
          <w:szCs w:val="24"/>
          <w:lang w:eastAsia="lt-LT"/>
        </w:rPr>
      </w:pPr>
      <w:r>
        <w:rPr>
          <w:b/>
          <w:bCs/>
          <w:szCs w:val="24"/>
          <w:lang w:eastAsia="lt-LT"/>
        </w:rPr>
        <w:t>8</w:t>
      </w:r>
      <w:r w:rsidRPr="00E70D62">
        <w:rPr>
          <w:b/>
          <w:bCs/>
          <w:szCs w:val="24"/>
          <w:lang w:eastAsia="lt-LT"/>
        </w:rPr>
        <w:t>. Popierius su tinkleliu (žalias)</w:t>
      </w:r>
    </w:p>
    <w:p w14:paraId="1676253B" w14:textId="77777777" w:rsidR="005C076C" w:rsidRPr="00E70D62" w:rsidRDefault="005C076C" w:rsidP="005C076C">
      <w:pPr>
        <w:jc w:val="both"/>
        <w:rPr>
          <w:szCs w:val="24"/>
        </w:rPr>
      </w:pPr>
      <w:r w:rsidRPr="00E70D62">
        <w:rPr>
          <w:b/>
          <w:bCs/>
          <w:szCs w:val="24"/>
        </w:rPr>
        <w:t>Tiražas:</w:t>
      </w:r>
      <w:r w:rsidRPr="00E70D62">
        <w:rPr>
          <w:szCs w:val="24"/>
        </w:rPr>
        <w:t xml:space="preserve"> 30 000 vnt.;</w:t>
      </w:r>
    </w:p>
    <w:p w14:paraId="4D7F02EA" w14:textId="77777777" w:rsidR="005C076C" w:rsidRPr="00E70D62" w:rsidRDefault="005C076C" w:rsidP="005C076C">
      <w:pPr>
        <w:jc w:val="both"/>
        <w:rPr>
          <w:szCs w:val="24"/>
        </w:rPr>
      </w:pPr>
      <w:r w:rsidRPr="00E70D62">
        <w:rPr>
          <w:b/>
          <w:bCs/>
          <w:szCs w:val="24"/>
        </w:rPr>
        <w:t>Formatas:</w:t>
      </w:r>
      <w:r w:rsidRPr="00E70D62">
        <w:rPr>
          <w:szCs w:val="24"/>
        </w:rPr>
        <w:t xml:space="preserve"> A4;</w:t>
      </w:r>
    </w:p>
    <w:p w14:paraId="1C9FAF3A" w14:textId="77777777" w:rsidR="005C076C" w:rsidRPr="00E70D62" w:rsidRDefault="005C076C" w:rsidP="005C076C">
      <w:pPr>
        <w:jc w:val="both"/>
        <w:rPr>
          <w:szCs w:val="24"/>
        </w:rPr>
      </w:pPr>
      <w:r w:rsidRPr="00E70D62">
        <w:rPr>
          <w:b/>
          <w:bCs/>
          <w:szCs w:val="24"/>
        </w:rPr>
        <w:t>Spalvingumas:</w:t>
      </w:r>
      <w:r w:rsidRPr="00E70D62">
        <w:rPr>
          <w:szCs w:val="24"/>
        </w:rPr>
        <w:t xml:space="preserve"> 1+1; </w:t>
      </w:r>
    </w:p>
    <w:p w14:paraId="3512088E" w14:textId="77777777" w:rsidR="005C076C" w:rsidRPr="00E70D62" w:rsidRDefault="005C076C" w:rsidP="005C076C">
      <w:pPr>
        <w:jc w:val="both"/>
        <w:rPr>
          <w:szCs w:val="24"/>
        </w:rPr>
      </w:pPr>
      <w:r w:rsidRPr="00E70D62">
        <w:rPr>
          <w:b/>
          <w:bCs/>
          <w:szCs w:val="24"/>
        </w:rPr>
        <w:t xml:space="preserve">Popierius: </w:t>
      </w:r>
      <w:r w:rsidRPr="00E70D62">
        <w:rPr>
          <w:szCs w:val="24"/>
        </w:rPr>
        <w:t xml:space="preserve">ofsetinis 250 gsm; </w:t>
      </w:r>
    </w:p>
    <w:p w14:paraId="0FDF0A2D" w14:textId="77777777" w:rsidR="005C076C" w:rsidRPr="00E70D62" w:rsidRDefault="005C076C" w:rsidP="005C076C">
      <w:pPr>
        <w:jc w:val="both"/>
        <w:rPr>
          <w:b/>
          <w:bCs/>
          <w:szCs w:val="24"/>
        </w:rPr>
      </w:pPr>
      <w:r w:rsidRPr="00E70D62">
        <w:rPr>
          <w:b/>
          <w:bCs/>
          <w:szCs w:val="24"/>
        </w:rPr>
        <w:t xml:space="preserve">Pakavimas: </w:t>
      </w:r>
      <w:r w:rsidRPr="00E70D62">
        <w:rPr>
          <w:bCs/>
          <w:szCs w:val="24"/>
        </w:rPr>
        <w:t>pagal pateiktą rinkimų apygardų</w:t>
      </w:r>
      <w:r>
        <w:rPr>
          <w:bCs/>
          <w:szCs w:val="24"/>
        </w:rPr>
        <w:t>, savivaldybių</w:t>
      </w:r>
      <w:r w:rsidRPr="00E70D62">
        <w:rPr>
          <w:bCs/>
          <w:szCs w:val="24"/>
        </w:rPr>
        <w:t xml:space="preserve"> sąrašą;</w:t>
      </w:r>
    </w:p>
    <w:p w14:paraId="7A962AF9" w14:textId="77777777" w:rsidR="005C076C" w:rsidRDefault="005C076C" w:rsidP="005C076C">
      <w:pPr>
        <w:jc w:val="both"/>
        <w:rPr>
          <w:bCs/>
          <w:szCs w:val="24"/>
        </w:rPr>
      </w:pPr>
      <w:r w:rsidRPr="00E70D62">
        <w:rPr>
          <w:b/>
          <w:bCs/>
          <w:szCs w:val="24"/>
        </w:rPr>
        <w:t xml:space="preserve">Pateikimo terminas: </w:t>
      </w:r>
      <w:r w:rsidRPr="00742CC1">
        <w:rPr>
          <w:bCs/>
          <w:szCs w:val="24"/>
        </w:rPr>
        <w:t>po visą Lietuvos Respubliką: į VRK (Gynėjų g. 8, LT-01109 Vilnius), į 60 Lietuvos Respublikos savivaldybių (per Lietuvos Respublikos Prezidento, Savivaldybių tarybų ir merų, Europos Parlamento rinkimus ir referendumus) ir į 71 rinkimų apygardas (per Lietuvos Respublikos Seimo rinkimus) pagal iš anksto suderintą spaudinių paskirstymo planą.</w:t>
      </w:r>
    </w:p>
    <w:p w14:paraId="6DFB8F5C" w14:textId="77777777" w:rsidR="005C076C" w:rsidRDefault="005C076C" w:rsidP="005C076C">
      <w:pPr>
        <w:jc w:val="both"/>
        <w:rPr>
          <w:bCs/>
          <w:szCs w:val="24"/>
        </w:rPr>
      </w:pPr>
    </w:p>
    <w:p w14:paraId="66B7B4D4" w14:textId="77777777" w:rsidR="005C076C" w:rsidRPr="00E70D62" w:rsidRDefault="005C076C" w:rsidP="005C076C">
      <w:pPr>
        <w:keepNext/>
        <w:ind w:firstLine="720"/>
        <w:jc w:val="both"/>
        <w:outlineLvl w:val="0"/>
        <w:rPr>
          <w:b/>
          <w:bCs/>
          <w:szCs w:val="24"/>
          <w:lang w:eastAsia="lt-LT"/>
        </w:rPr>
      </w:pPr>
      <w:r>
        <w:rPr>
          <w:b/>
          <w:bCs/>
          <w:szCs w:val="24"/>
          <w:lang w:eastAsia="lt-LT"/>
        </w:rPr>
        <w:t>9</w:t>
      </w:r>
      <w:r w:rsidRPr="00E70D62">
        <w:rPr>
          <w:b/>
          <w:bCs/>
          <w:sz w:val="28"/>
          <w:szCs w:val="28"/>
          <w:lang w:eastAsia="lt-LT"/>
        </w:rPr>
        <w:t xml:space="preserve">. </w:t>
      </w:r>
      <w:r w:rsidRPr="00E70D62">
        <w:rPr>
          <w:b/>
          <w:bCs/>
          <w:szCs w:val="24"/>
          <w:lang w:eastAsia="lt-LT"/>
        </w:rPr>
        <w:t xml:space="preserve">Popierius su tinkleliu (oranžinis) </w:t>
      </w:r>
    </w:p>
    <w:p w14:paraId="30A12553" w14:textId="77777777" w:rsidR="005C076C" w:rsidRPr="00E70D62" w:rsidRDefault="005C076C" w:rsidP="005C076C">
      <w:pPr>
        <w:jc w:val="both"/>
        <w:rPr>
          <w:szCs w:val="24"/>
        </w:rPr>
      </w:pPr>
      <w:r w:rsidRPr="00E70D62">
        <w:rPr>
          <w:b/>
          <w:bCs/>
          <w:szCs w:val="24"/>
        </w:rPr>
        <w:t>Tiražas:</w:t>
      </w:r>
      <w:r w:rsidRPr="00E70D62">
        <w:rPr>
          <w:szCs w:val="24"/>
        </w:rPr>
        <w:t xml:space="preserve"> 30 000 vnt.;</w:t>
      </w:r>
    </w:p>
    <w:p w14:paraId="3121A1BE" w14:textId="77777777" w:rsidR="005C076C" w:rsidRPr="00E70D62" w:rsidRDefault="005C076C" w:rsidP="005C076C">
      <w:pPr>
        <w:jc w:val="both"/>
        <w:rPr>
          <w:szCs w:val="24"/>
        </w:rPr>
      </w:pPr>
      <w:r w:rsidRPr="00E70D62">
        <w:rPr>
          <w:b/>
          <w:bCs/>
          <w:szCs w:val="24"/>
        </w:rPr>
        <w:t>Formatas:</w:t>
      </w:r>
      <w:r w:rsidRPr="00E70D62">
        <w:rPr>
          <w:szCs w:val="24"/>
        </w:rPr>
        <w:t xml:space="preserve"> A4;</w:t>
      </w:r>
    </w:p>
    <w:p w14:paraId="7246BF86" w14:textId="77777777" w:rsidR="005C076C" w:rsidRPr="00E70D62" w:rsidRDefault="005C076C" w:rsidP="005C076C">
      <w:pPr>
        <w:jc w:val="both"/>
        <w:rPr>
          <w:szCs w:val="24"/>
        </w:rPr>
      </w:pPr>
      <w:r w:rsidRPr="00E70D62">
        <w:rPr>
          <w:b/>
          <w:bCs/>
          <w:szCs w:val="24"/>
        </w:rPr>
        <w:t>Spalvingumas:</w:t>
      </w:r>
      <w:r w:rsidRPr="00E70D62">
        <w:rPr>
          <w:szCs w:val="24"/>
        </w:rPr>
        <w:t xml:space="preserve"> 1+1; </w:t>
      </w:r>
    </w:p>
    <w:p w14:paraId="1F2E7F27" w14:textId="77777777" w:rsidR="005C076C" w:rsidRPr="00E70D62" w:rsidRDefault="005C076C" w:rsidP="005C076C">
      <w:pPr>
        <w:jc w:val="both"/>
        <w:rPr>
          <w:szCs w:val="24"/>
        </w:rPr>
      </w:pPr>
      <w:r w:rsidRPr="00E70D62">
        <w:rPr>
          <w:b/>
          <w:bCs/>
          <w:szCs w:val="24"/>
        </w:rPr>
        <w:t xml:space="preserve">Popierius: </w:t>
      </w:r>
      <w:r w:rsidRPr="00E70D62">
        <w:rPr>
          <w:szCs w:val="24"/>
        </w:rPr>
        <w:t xml:space="preserve">ofsetinis 250 gsm; </w:t>
      </w:r>
    </w:p>
    <w:p w14:paraId="55D0BE3A" w14:textId="77777777" w:rsidR="005C076C" w:rsidRPr="00E70D62" w:rsidRDefault="005C076C" w:rsidP="005C076C">
      <w:pPr>
        <w:jc w:val="both"/>
        <w:rPr>
          <w:bCs/>
          <w:szCs w:val="24"/>
        </w:rPr>
      </w:pPr>
      <w:r w:rsidRPr="00E70D62">
        <w:rPr>
          <w:b/>
          <w:bCs/>
          <w:szCs w:val="24"/>
        </w:rPr>
        <w:t xml:space="preserve">Pakavimas: </w:t>
      </w:r>
      <w:r w:rsidRPr="00E70D62">
        <w:rPr>
          <w:bCs/>
          <w:szCs w:val="24"/>
        </w:rPr>
        <w:t>pagal pateiktą rinkimų apygardų</w:t>
      </w:r>
      <w:r>
        <w:rPr>
          <w:bCs/>
          <w:szCs w:val="24"/>
        </w:rPr>
        <w:t>, savivaldybių</w:t>
      </w:r>
      <w:r w:rsidRPr="00E70D62">
        <w:rPr>
          <w:bCs/>
          <w:szCs w:val="24"/>
        </w:rPr>
        <w:t xml:space="preserve"> sąrašą;</w:t>
      </w:r>
    </w:p>
    <w:p w14:paraId="441EA6B7" w14:textId="77777777" w:rsidR="005C076C" w:rsidRPr="00E70D62" w:rsidRDefault="005C076C" w:rsidP="005C076C">
      <w:pPr>
        <w:jc w:val="both"/>
        <w:rPr>
          <w:bCs/>
          <w:szCs w:val="24"/>
        </w:rPr>
      </w:pPr>
      <w:r w:rsidRPr="00E70D62">
        <w:rPr>
          <w:b/>
          <w:bCs/>
          <w:szCs w:val="24"/>
        </w:rPr>
        <w:t xml:space="preserve">Pateikimo terminas: </w:t>
      </w:r>
      <w:r w:rsidRPr="00E70D62">
        <w:rPr>
          <w:bCs/>
          <w:szCs w:val="24"/>
        </w:rPr>
        <w:t>per 3 kalendorines dienas nuo užsakymo pateikimo Paslaugos teikėjui dienos;</w:t>
      </w:r>
    </w:p>
    <w:p w14:paraId="66EE86AE" w14:textId="77777777" w:rsidR="005C076C" w:rsidRPr="00E70D62" w:rsidRDefault="005C076C" w:rsidP="005C076C">
      <w:pPr>
        <w:jc w:val="both"/>
        <w:rPr>
          <w:b/>
          <w:szCs w:val="24"/>
        </w:rPr>
      </w:pPr>
      <w:r w:rsidRPr="00E70D62">
        <w:rPr>
          <w:b/>
          <w:szCs w:val="24"/>
        </w:rPr>
        <w:t xml:space="preserve">Pristatymo vieta: </w:t>
      </w:r>
      <w:r w:rsidRPr="00A12D24">
        <w:rPr>
          <w:rFonts w:eastAsia="Calibri"/>
        </w:rPr>
        <w:t>po visą Lietuvos Respubliką: į VRK (Gynėjų g. 8, LT-01109 Vilnius), į 60 Lietuvos Respublikos savivaldybių (per Lietuvos Respublikos Prezidento, Savivaldybių tarybų ir merų, Europos Parlamento rinkimus ir referendumus) ir į 71 rinkimų apygardas (per Lietuvos Respublikos Seimo rinkimus) pagal iš anksto suderintą spaudinių paskirstymo planą.</w:t>
      </w:r>
    </w:p>
    <w:p w14:paraId="67B1B6FF" w14:textId="77777777" w:rsidR="005C076C" w:rsidRDefault="005C076C" w:rsidP="005C076C">
      <w:pPr>
        <w:keepNext/>
        <w:ind w:left="720"/>
        <w:jc w:val="both"/>
        <w:outlineLvl w:val="0"/>
        <w:rPr>
          <w:b/>
          <w:bCs/>
          <w:szCs w:val="24"/>
          <w:lang w:eastAsia="lt-LT"/>
        </w:rPr>
      </w:pPr>
    </w:p>
    <w:p w14:paraId="27C64328" w14:textId="77777777" w:rsidR="005C076C" w:rsidRPr="00E70D62" w:rsidRDefault="005C076C" w:rsidP="005C076C">
      <w:pPr>
        <w:keepNext/>
        <w:ind w:left="720"/>
        <w:jc w:val="both"/>
        <w:outlineLvl w:val="0"/>
        <w:rPr>
          <w:b/>
          <w:bCs/>
          <w:szCs w:val="24"/>
          <w:lang w:eastAsia="lt-LT"/>
        </w:rPr>
      </w:pPr>
      <w:r>
        <w:rPr>
          <w:b/>
          <w:bCs/>
          <w:szCs w:val="24"/>
          <w:lang w:eastAsia="lt-LT"/>
        </w:rPr>
        <w:t>10</w:t>
      </w:r>
      <w:r w:rsidRPr="00E70D62">
        <w:rPr>
          <w:b/>
          <w:bCs/>
          <w:szCs w:val="24"/>
          <w:lang w:eastAsia="lt-LT"/>
        </w:rPr>
        <w:t>. Popierius su tinkleliu (geltonas)</w:t>
      </w:r>
    </w:p>
    <w:p w14:paraId="7C0B2C4B" w14:textId="77777777" w:rsidR="005C076C" w:rsidRPr="00E70D62" w:rsidRDefault="005C076C" w:rsidP="005C076C">
      <w:pPr>
        <w:jc w:val="both"/>
        <w:rPr>
          <w:szCs w:val="24"/>
        </w:rPr>
      </w:pPr>
      <w:r w:rsidRPr="00E70D62">
        <w:rPr>
          <w:b/>
          <w:bCs/>
          <w:szCs w:val="24"/>
        </w:rPr>
        <w:t>Tiražas:</w:t>
      </w:r>
      <w:r w:rsidRPr="00E70D62">
        <w:rPr>
          <w:szCs w:val="24"/>
        </w:rPr>
        <w:t xml:space="preserve"> 1</w:t>
      </w:r>
      <w:r>
        <w:rPr>
          <w:szCs w:val="24"/>
        </w:rPr>
        <w:t xml:space="preserve"> </w:t>
      </w:r>
      <w:r w:rsidRPr="00E70D62">
        <w:rPr>
          <w:szCs w:val="24"/>
        </w:rPr>
        <w:t>000 vnt.;</w:t>
      </w:r>
    </w:p>
    <w:p w14:paraId="53AF467C" w14:textId="77777777" w:rsidR="005C076C" w:rsidRPr="00E70D62" w:rsidRDefault="005C076C" w:rsidP="005C076C">
      <w:pPr>
        <w:jc w:val="both"/>
        <w:rPr>
          <w:szCs w:val="24"/>
        </w:rPr>
      </w:pPr>
      <w:r w:rsidRPr="00E70D62">
        <w:rPr>
          <w:b/>
          <w:bCs/>
          <w:szCs w:val="24"/>
        </w:rPr>
        <w:t>Formatas:</w:t>
      </w:r>
      <w:r w:rsidRPr="00E70D62">
        <w:rPr>
          <w:szCs w:val="24"/>
        </w:rPr>
        <w:t xml:space="preserve"> A4;</w:t>
      </w:r>
    </w:p>
    <w:p w14:paraId="062FEC06" w14:textId="77777777" w:rsidR="005C076C" w:rsidRPr="00E70D62" w:rsidRDefault="005C076C" w:rsidP="005C076C">
      <w:pPr>
        <w:jc w:val="both"/>
        <w:rPr>
          <w:szCs w:val="24"/>
        </w:rPr>
      </w:pPr>
      <w:r w:rsidRPr="00E70D62">
        <w:rPr>
          <w:b/>
          <w:bCs/>
          <w:szCs w:val="24"/>
        </w:rPr>
        <w:t>Spalvingumas:</w:t>
      </w:r>
      <w:r w:rsidRPr="00E70D62">
        <w:rPr>
          <w:szCs w:val="24"/>
        </w:rPr>
        <w:t xml:space="preserve"> 1+1; </w:t>
      </w:r>
    </w:p>
    <w:p w14:paraId="777E6803" w14:textId="77777777" w:rsidR="005C076C" w:rsidRPr="00E70D62" w:rsidRDefault="005C076C" w:rsidP="005C076C">
      <w:pPr>
        <w:jc w:val="both"/>
        <w:rPr>
          <w:szCs w:val="24"/>
        </w:rPr>
      </w:pPr>
      <w:r w:rsidRPr="00E70D62">
        <w:rPr>
          <w:b/>
          <w:bCs/>
          <w:szCs w:val="24"/>
        </w:rPr>
        <w:t xml:space="preserve">Popierius: </w:t>
      </w:r>
      <w:r w:rsidRPr="00E70D62">
        <w:rPr>
          <w:szCs w:val="24"/>
        </w:rPr>
        <w:t>ofsetinis 250 gsm;</w:t>
      </w:r>
    </w:p>
    <w:p w14:paraId="47692005" w14:textId="77777777" w:rsidR="005C076C" w:rsidRPr="00E70D62" w:rsidRDefault="005C076C" w:rsidP="005C076C">
      <w:pPr>
        <w:jc w:val="both"/>
        <w:rPr>
          <w:b/>
          <w:bCs/>
          <w:szCs w:val="24"/>
        </w:rPr>
      </w:pPr>
      <w:r w:rsidRPr="00E70D62">
        <w:rPr>
          <w:b/>
          <w:bCs/>
          <w:szCs w:val="24"/>
        </w:rPr>
        <w:t xml:space="preserve">Pakavimas: </w:t>
      </w:r>
      <w:r w:rsidRPr="007E1F9C">
        <w:rPr>
          <w:bCs/>
          <w:szCs w:val="24"/>
        </w:rPr>
        <w:t>pagal pateiktą sąrašą;</w:t>
      </w:r>
    </w:p>
    <w:p w14:paraId="26FE2D12" w14:textId="77777777" w:rsidR="005C076C" w:rsidRPr="00E70D62" w:rsidRDefault="005C076C" w:rsidP="005C076C">
      <w:pPr>
        <w:jc w:val="both"/>
        <w:rPr>
          <w:bCs/>
          <w:szCs w:val="24"/>
        </w:rPr>
      </w:pPr>
      <w:r w:rsidRPr="00E70D62">
        <w:rPr>
          <w:b/>
          <w:bCs/>
          <w:szCs w:val="24"/>
        </w:rPr>
        <w:t xml:space="preserve">Pateikimo terminas: </w:t>
      </w:r>
      <w:r w:rsidRPr="00E70D62">
        <w:rPr>
          <w:bCs/>
          <w:szCs w:val="24"/>
        </w:rPr>
        <w:t>per 3 kalendorines dienas nuo užsakymo pateikimo Paslaugos teikėjui dienos;</w:t>
      </w:r>
    </w:p>
    <w:p w14:paraId="0013C96F" w14:textId="77777777" w:rsidR="005C076C" w:rsidRPr="00E70D62" w:rsidRDefault="005C076C" w:rsidP="005C076C">
      <w:pPr>
        <w:jc w:val="both"/>
        <w:rPr>
          <w:szCs w:val="24"/>
        </w:rPr>
      </w:pPr>
      <w:r w:rsidRPr="00E70D62">
        <w:rPr>
          <w:b/>
          <w:szCs w:val="24"/>
        </w:rPr>
        <w:t>Pristatymo vieta:</w:t>
      </w:r>
      <w:r>
        <w:rPr>
          <w:b/>
          <w:szCs w:val="24"/>
        </w:rPr>
        <w:t xml:space="preserve"> </w:t>
      </w:r>
      <w:r w:rsidRPr="00E70D62">
        <w:rPr>
          <w:rFonts w:eastAsia="Calibri"/>
        </w:rPr>
        <w:t>į VRK (Gynėjų g. 8, LT-01109 Vilnius)</w:t>
      </w:r>
      <w:r>
        <w:rPr>
          <w:rFonts w:eastAsia="Calibri"/>
        </w:rPr>
        <w:t>.</w:t>
      </w:r>
    </w:p>
    <w:p w14:paraId="12235C27" w14:textId="77777777" w:rsidR="005C076C" w:rsidRPr="00E70D62" w:rsidRDefault="005C076C" w:rsidP="005C076C">
      <w:pPr>
        <w:jc w:val="both"/>
        <w:rPr>
          <w:szCs w:val="24"/>
        </w:rPr>
      </w:pPr>
    </w:p>
    <w:p w14:paraId="7192F9D1" w14:textId="77777777" w:rsidR="005C076C" w:rsidRPr="003062E4" w:rsidRDefault="005C076C" w:rsidP="005C076C">
      <w:pPr>
        <w:keepNext/>
        <w:ind w:firstLine="720"/>
        <w:jc w:val="both"/>
        <w:outlineLvl w:val="0"/>
        <w:rPr>
          <w:b/>
          <w:bCs/>
          <w:szCs w:val="24"/>
          <w:lang w:eastAsia="lt-LT"/>
        </w:rPr>
      </w:pPr>
      <w:r w:rsidRPr="003062E4">
        <w:rPr>
          <w:b/>
          <w:bCs/>
          <w:szCs w:val="24"/>
          <w:lang w:eastAsia="lt-LT"/>
        </w:rPr>
        <w:t>11</w:t>
      </w:r>
      <w:r w:rsidRPr="003062E4">
        <w:rPr>
          <w:b/>
          <w:bCs/>
          <w:sz w:val="28"/>
          <w:szCs w:val="28"/>
          <w:lang w:eastAsia="lt-LT"/>
        </w:rPr>
        <w:t>.</w:t>
      </w:r>
      <w:r w:rsidRPr="003062E4">
        <w:rPr>
          <w:b/>
          <w:bCs/>
          <w:szCs w:val="24"/>
          <w:lang w:eastAsia="lt-LT"/>
        </w:rPr>
        <w:t xml:space="preserve"> Rašytinis pasižadėjimas</w:t>
      </w:r>
    </w:p>
    <w:p w14:paraId="2E86B085" w14:textId="77777777" w:rsidR="005C076C" w:rsidRPr="003062E4" w:rsidRDefault="005C076C" w:rsidP="005C076C">
      <w:pPr>
        <w:jc w:val="both"/>
        <w:rPr>
          <w:szCs w:val="24"/>
        </w:rPr>
      </w:pPr>
      <w:r w:rsidRPr="003062E4">
        <w:rPr>
          <w:b/>
          <w:bCs/>
          <w:szCs w:val="24"/>
        </w:rPr>
        <w:t>Tiražas:</w:t>
      </w:r>
      <w:r w:rsidRPr="003062E4">
        <w:rPr>
          <w:szCs w:val="24"/>
        </w:rPr>
        <w:t xml:space="preserve"> 100 000 vnt.;</w:t>
      </w:r>
    </w:p>
    <w:p w14:paraId="002EADD2" w14:textId="77777777" w:rsidR="005C076C" w:rsidRPr="003062E4" w:rsidRDefault="005C076C" w:rsidP="005C076C">
      <w:pPr>
        <w:jc w:val="both"/>
        <w:rPr>
          <w:szCs w:val="24"/>
        </w:rPr>
      </w:pPr>
      <w:r w:rsidRPr="003062E4">
        <w:rPr>
          <w:b/>
          <w:bCs/>
          <w:szCs w:val="24"/>
        </w:rPr>
        <w:t>Formatas:</w:t>
      </w:r>
      <w:r w:rsidRPr="003062E4">
        <w:rPr>
          <w:szCs w:val="24"/>
        </w:rPr>
        <w:t xml:space="preserve"> 96 x 145 mm;</w:t>
      </w:r>
    </w:p>
    <w:p w14:paraId="19CEFA0D" w14:textId="77777777" w:rsidR="005C076C" w:rsidRPr="003062E4" w:rsidRDefault="005C076C" w:rsidP="005C076C">
      <w:pPr>
        <w:jc w:val="both"/>
        <w:rPr>
          <w:szCs w:val="24"/>
        </w:rPr>
      </w:pPr>
      <w:r w:rsidRPr="003062E4">
        <w:rPr>
          <w:b/>
          <w:bCs/>
          <w:szCs w:val="24"/>
        </w:rPr>
        <w:t>Spalvingumas:</w:t>
      </w:r>
      <w:r w:rsidRPr="003062E4">
        <w:rPr>
          <w:szCs w:val="24"/>
        </w:rPr>
        <w:t xml:space="preserve"> 1+1; </w:t>
      </w:r>
    </w:p>
    <w:p w14:paraId="345B975F" w14:textId="77777777" w:rsidR="005C076C" w:rsidRPr="003062E4" w:rsidRDefault="005C076C" w:rsidP="005C076C">
      <w:pPr>
        <w:jc w:val="both"/>
        <w:rPr>
          <w:szCs w:val="24"/>
        </w:rPr>
      </w:pPr>
      <w:r w:rsidRPr="003062E4">
        <w:rPr>
          <w:b/>
          <w:bCs/>
          <w:szCs w:val="24"/>
        </w:rPr>
        <w:t xml:space="preserve">Popierius: </w:t>
      </w:r>
      <w:r w:rsidRPr="003062E4">
        <w:rPr>
          <w:szCs w:val="24"/>
        </w:rPr>
        <w:t xml:space="preserve">ofsetinis, neutralus su matomais, švytinčiais ultravioletiniuose spinduliuose plaušais,  100 gsm; </w:t>
      </w:r>
    </w:p>
    <w:p w14:paraId="38CAE6C5" w14:textId="77777777" w:rsidR="005C076C" w:rsidRPr="003062E4" w:rsidRDefault="005C076C" w:rsidP="005C076C">
      <w:pPr>
        <w:jc w:val="both"/>
        <w:rPr>
          <w:b/>
          <w:bCs/>
          <w:szCs w:val="24"/>
        </w:rPr>
      </w:pPr>
      <w:r w:rsidRPr="003062E4">
        <w:rPr>
          <w:b/>
          <w:bCs/>
          <w:szCs w:val="24"/>
        </w:rPr>
        <w:t xml:space="preserve">Pakavimas: </w:t>
      </w:r>
      <w:r w:rsidRPr="003062E4">
        <w:rPr>
          <w:bCs/>
          <w:szCs w:val="24"/>
        </w:rPr>
        <w:t>pagal pateiktą rinkimų apygardų, savivaldybių sąrašą;</w:t>
      </w:r>
    </w:p>
    <w:p w14:paraId="5B03D5A7" w14:textId="77777777" w:rsidR="005C076C" w:rsidRPr="003062E4" w:rsidRDefault="005C076C" w:rsidP="005C076C">
      <w:pPr>
        <w:jc w:val="both"/>
        <w:rPr>
          <w:bCs/>
          <w:szCs w:val="24"/>
        </w:rPr>
      </w:pPr>
      <w:r w:rsidRPr="003062E4">
        <w:rPr>
          <w:b/>
          <w:bCs/>
          <w:szCs w:val="24"/>
        </w:rPr>
        <w:t xml:space="preserve">Pateikimo terminas: </w:t>
      </w:r>
      <w:r w:rsidRPr="003062E4">
        <w:rPr>
          <w:bCs/>
          <w:szCs w:val="24"/>
        </w:rPr>
        <w:t>per 3 kalendorines dienas nuo užsakymo pateikimo Paslaugos teikėjui dienos;</w:t>
      </w:r>
    </w:p>
    <w:p w14:paraId="3D284973" w14:textId="77777777" w:rsidR="005C076C" w:rsidRPr="005A32CC" w:rsidRDefault="005C076C" w:rsidP="005C076C">
      <w:pPr>
        <w:jc w:val="both"/>
        <w:rPr>
          <w:szCs w:val="24"/>
        </w:rPr>
      </w:pPr>
      <w:r w:rsidRPr="003062E4">
        <w:rPr>
          <w:b/>
          <w:szCs w:val="24"/>
        </w:rPr>
        <w:t xml:space="preserve">Pristatymo vieta: </w:t>
      </w:r>
      <w:r w:rsidRPr="003062E4">
        <w:rPr>
          <w:rFonts w:eastAsia="Calibri"/>
        </w:rPr>
        <w:t xml:space="preserve">po visą Lietuvos Respubliką: į VRK (Gynėjų g. 8, LT-01109 Vilnius), į 60 Lietuvos Respublikos savivaldybių (per Lietuvos Respublikos Prezidento, Savivaldybių tarybų ir merų, Europos Parlamento rinkimus ir referendumus) ir į 71 rinkimų apygardas (per Lietuvos Respublikos Seimo rinkimus) </w:t>
      </w:r>
      <w:r w:rsidRPr="003062E4">
        <w:rPr>
          <w:szCs w:val="24"/>
        </w:rPr>
        <w:t xml:space="preserve">pagal iš </w:t>
      </w:r>
      <w:r w:rsidRPr="005A32CC">
        <w:rPr>
          <w:szCs w:val="24"/>
        </w:rPr>
        <w:t>anksto suderintą spaudinių paskirstymo planą.</w:t>
      </w:r>
    </w:p>
    <w:p w14:paraId="4D969C30" w14:textId="77777777" w:rsidR="005C076C" w:rsidRPr="005A32CC" w:rsidRDefault="005C076C" w:rsidP="005C076C">
      <w:pPr>
        <w:jc w:val="both"/>
        <w:rPr>
          <w:b/>
          <w:bCs/>
          <w:szCs w:val="24"/>
        </w:rPr>
      </w:pPr>
    </w:p>
    <w:p w14:paraId="25F2CE5B" w14:textId="77777777" w:rsidR="005C076C" w:rsidRPr="005A32CC" w:rsidRDefault="005C076C" w:rsidP="005C076C">
      <w:pPr>
        <w:keepNext/>
        <w:ind w:firstLine="720"/>
        <w:jc w:val="both"/>
        <w:outlineLvl w:val="0"/>
        <w:rPr>
          <w:b/>
          <w:bCs/>
          <w:szCs w:val="24"/>
          <w:lang w:eastAsia="lt-LT"/>
        </w:rPr>
      </w:pPr>
      <w:r w:rsidRPr="005A32CC">
        <w:rPr>
          <w:b/>
          <w:bCs/>
          <w:szCs w:val="24"/>
          <w:lang w:eastAsia="lt-LT"/>
        </w:rPr>
        <w:t>12</w:t>
      </w:r>
      <w:r w:rsidRPr="005A32CC">
        <w:rPr>
          <w:b/>
          <w:bCs/>
          <w:sz w:val="28"/>
          <w:szCs w:val="28"/>
          <w:lang w:eastAsia="lt-LT"/>
        </w:rPr>
        <w:t>.</w:t>
      </w:r>
      <w:r w:rsidRPr="005A32CC">
        <w:rPr>
          <w:b/>
          <w:bCs/>
          <w:szCs w:val="24"/>
          <w:lang w:eastAsia="lt-LT"/>
        </w:rPr>
        <w:t xml:space="preserve"> Pranešimas rinkėjams apie rinkimus (autorizuoti – unikaliais įrašais iš elektroninės rinkėjų duomenų bazės) </w:t>
      </w:r>
    </w:p>
    <w:p w14:paraId="6EE348A1" w14:textId="77777777" w:rsidR="005C076C" w:rsidRPr="005A32CC" w:rsidRDefault="005C076C" w:rsidP="005C076C">
      <w:pPr>
        <w:ind w:firstLine="720"/>
        <w:jc w:val="both"/>
        <w:rPr>
          <w:szCs w:val="24"/>
          <w:lang w:eastAsia="lt-LT"/>
        </w:rPr>
      </w:pPr>
      <w:r w:rsidRPr="005A32CC">
        <w:rPr>
          <w:szCs w:val="24"/>
          <w:lang w:eastAsia="lt-LT"/>
        </w:rPr>
        <w:t xml:space="preserve">Pranešimai spausdinami iš pateiktos elektroninės rinkėjų duomenų bazės, pagal rinkimų apylinkes, kurių yra apie 2 000 vnt. </w:t>
      </w:r>
    </w:p>
    <w:p w14:paraId="206644F2" w14:textId="77777777" w:rsidR="005C076C" w:rsidRPr="005A32CC" w:rsidRDefault="005C076C" w:rsidP="005C076C">
      <w:pPr>
        <w:jc w:val="both"/>
        <w:rPr>
          <w:szCs w:val="24"/>
        </w:rPr>
      </w:pPr>
      <w:r w:rsidRPr="005A32CC">
        <w:rPr>
          <w:b/>
          <w:bCs/>
          <w:szCs w:val="24"/>
        </w:rPr>
        <w:t>Tiražas:</w:t>
      </w:r>
      <w:r w:rsidRPr="005A32CC">
        <w:rPr>
          <w:szCs w:val="24"/>
        </w:rPr>
        <w:t xml:space="preserve"> 6 000 000 egz.;</w:t>
      </w:r>
    </w:p>
    <w:p w14:paraId="0E6FC684" w14:textId="77777777" w:rsidR="005C076C" w:rsidRPr="005A32CC" w:rsidRDefault="005C076C" w:rsidP="005C076C">
      <w:pPr>
        <w:jc w:val="both"/>
        <w:rPr>
          <w:szCs w:val="24"/>
        </w:rPr>
      </w:pPr>
      <w:r w:rsidRPr="005A32CC">
        <w:rPr>
          <w:b/>
          <w:bCs/>
          <w:szCs w:val="24"/>
        </w:rPr>
        <w:t>Formatas:</w:t>
      </w:r>
      <w:r w:rsidRPr="005A32CC">
        <w:rPr>
          <w:szCs w:val="24"/>
        </w:rPr>
        <w:t xml:space="preserve"> A5;</w:t>
      </w:r>
    </w:p>
    <w:p w14:paraId="711F7E2E" w14:textId="77777777" w:rsidR="005C076C" w:rsidRPr="005A32CC" w:rsidRDefault="005C076C" w:rsidP="005C076C">
      <w:pPr>
        <w:jc w:val="both"/>
        <w:rPr>
          <w:szCs w:val="24"/>
        </w:rPr>
      </w:pPr>
      <w:r w:rsidRPr="005A32CC">
        <w:rPr>
          <w:b/>
          <w:bCs/>
          <w:szCs w:val="24"/>
        </w:rPr>
        <w:t>Spalvingumas:</w:t>
      </w:r>
      <w:r w:rsidRPr="005A32CC">
        <w:rPr>
          <w:szCs w:val="24"/>
        </w:rPr>
        <w:t xml:space="preserve"> 3+1; </w:t>
      </w:r>
    </w:p>
    <w:p w14:paraId="6038AECF" w14:textId="77777777" w:rsidR="005C076C" w:rsidRPr="005A32CC" w:rsidRDefault="005C076C" w:rsidP="005C076C">
      <w:pPr>
        <w:jc w:val="both"/>
        <w:rPr>
          <w:szCs w:val="24"/>
        </w:rPr>
      </w:pPr>
      <w:r w:rsidRPr="005A32CC">
        <w:rPr>
          <w:b/>
          <w:bCs/>
          <w:szCs w:val="24"/>
        </w:rPr>
        <w:t xml:space="preserve">Popierius: </w:t>
      </w:r>
      <w:r w:rsidRPr="005A32CC">
        <w:rPr>
          <w:szCs w:val="24"/>
        </w:rPr>
        <w:t xml:space="preserve">ofsetinis 100 gsm; </w:t>
      </w:r>
    </w:p>
    <w:p w14:paraId="79971E07" w14:textId="77777777" w:rsidR="005C076C" w:rsidRPr="005A32CC" w:rsidRDefault="005C076C" w:rsidP="005C076C">
      <w:pPr>
        <w:jc w:val="both"/>
        <w:rPr>
          <w:bCs/>
          <w:szCs w:val="24"/>
        </w:rPr>
      </w:pPr>
      <w:r w:rsidRPr="005A32CC">
        <w:rPr>
          <w:b/>
          <w:bCs/>
          <w:szCs w:val="24"/>
        </w:rPr>
        <w:t xml:space="preserve">Pakavimas:  </w:t>
      </w:r>
      <w:r w:rsidRPr="005A32CC">
        <w:rPr>
          <w:bCs/>
          <w:szCs w:val="24"/>
        </w:rPr>
        <w:t>pagal pateiktus rinkimų apylinkių ir apygardų, savivaldybių sąrašus;</w:t>
      </w:r>
    </w:p>
    <w:p w14:paraId="3567E2C9" w14:textId="77777777" w:rsidR="005C076C" w:rsidRPr="005A32CC" w:rsidRDefault="005C076C" w:rsidP="005C076C">
      <w:pPr>
        <w:jc w:val="both"/>
        <w:rPr>
          <w:b/>
          <w:bCs/>
          <w:szCs w:val="24"/>
        </w:rPr>
      </w:pPr>
      <w:r w:rsidRPr="005A32CC">
        <w:rPr>
          <w:b/>
          <w:bCs/>
          <w:szCs w:val="24"/>
        </w:rPr>
        <w:t>Papildomos sąlygos:</w:t>
      </w:r>
      <w:r w:rsidRPr="005A32CC">
        <w:rPr>
          <w:bCs/>
          <w:szCs w:val="24"/>
        </w:rPr>
        <w:t xml:space="preserve"> pakavimas į polietileninę plėvelę vakuuminiu būdu;</w:t>
      </w:r>
    </w:p>
    <w:p w14:paraId="6D7416C1" w14:textId="77777777" w:rsidR="005C076C" w:rsidRPr="005A32CC" w:rsidRDefault="005C076C" w:rsidP="005C076C">
      <w:pPr>
        <w:jc w:val="both"/>
        <w:rPr>
          <w:bCs/>
          <w:szCs w:val="24"/>
        </w:rPr>
      </w:pPr>
      <w:r w:rsidRPr="005A32CC">
        <w:rPr>
          <w:b/>
          <w:bCs/>
          <w:szCs w:val="24"/>
        </w:rPr>
        <w:t xml:space="preserve">Pateikimo terminas: </w:t>
      </w:r>
      <w:r w:rsidRPr="005A32CC">
        <w:rPr>
          <w:bCs/>
          <w:szCs w:val="24"/>
        </w:rPr>
        <w:t>po visą Lietuvos Respubliką: į VRK (Gynėjų g. 8, LT-01109 Vilnius), į 60 Lietuvos Respublikos savivaldybių (per Lietuvos Respublikos Prezidento, Savivaldybių tarybų ir merų, Europos Parlamento rinkimus ir referendumus) ir į 71 rinkimų apygardas (per Lietuvos Respublikos Seimo rinkimus) pagal iš anksto suderintą spaudinių paskirstymo planą.</w:t>
      </w:r>
    </w:p>
    <w:p w14:paraId="1999CCDF" w14:textId="77777777" w:rsidR="005C076C" w:rsidRPr="005A32CC" w:rsidRDefault="005C076C" w:rsidP="005C076C">
      <w:pPr>
        <w:jc w:val="both"/>
        <w:rPr>
          <w:bCs/>
          <w:szCs w:val="24"/>
        </w:rPr>
      </w:pPr>
    </w:p>
    <w:p w14:paraId="3C554A13" w14:textId="77777777" w:rsidR="005C076C" w:rsidRPr="005A32CC" w:rsidRDefault="005C076C" w:rsidP="005C076C">
      <w:pPr>
        <w:ind w:firstLine="720"/>
        <w:rPr>
          <w:b/>
          <w:szCs w:val="24"/>
        </w:rPr>
      </w:pPr>
      <w:r w:rsidRPr="005A32CC">
        <w:rPr>
          <w:b/>
          <w:szCs w:val="24"/>
        </w:rPr>
        <w:t>13. Rinkėjų sąrašai (išankstiniai-pagalbiniai) (duomenys iš elektroninio rinkėjų sąrašo)</w:t>
      </w:r>
    </w:p>
    <w:p w14:paraId="2F07842F" w14:textId="77777777" w:rsidR="005C076C" w:rsidRPr="005A32CC" w:rsidRDefault="005C076C" w:rsidP="005C076C">
      <w:pPr>
        <w:jc w:val="both"/>
        <w:rPr>
          <w:bCs/>
          <w:szCs w:val="24"/>
        </w:rPr>
      </w:pPr>
      <w:r w:rsidRPr="005A32CC">
        <w:rPr>
          <w:b/>
          <w:szCs w:val="24"/>
        </w:rPr>
        <w:t xml:space="preserve">            </w:t>
      </w:r>
      <w:r w:rsidRPr="005A32CC">
        <w:rPr>
          <w:bCs/>
          <w:szCs w:val="24"/>
        </w:rPr>
        <w:t>Išankstiniai-pagalbiniai rinkėjų sąrašai spausdinami komplektuose apylinkėms iš</w:t>
      </w:r>
      <w:r>
        <w:rPr>
          <w:bCs/>
          <w:szCs w:val="24"/>
        </w:rPr>
        <w:t xml:space="preserve"> p</w:t>
      </w:r>
      <w:r w:rsidRPr="005A32CC">
        <w:rPr>
          <w:bCs/>
          <w:szCs w:val="24"/>
        </w:rPr>
        <w:t>ateiktos elektroninės rinkėjų sąrašų duomenų bazės pagal rinkimų apylinkes, kurių yra apie  2 000 vnt. Rinkėjų sąraše yra apie 2,5 mln. įrašų.</w:t>
      </w:r>
    </w:p>
    <w:p w14:paraId="4E66CB47" w14:textId="77777777" w:rsidR="005C076C" w:rsidRPr="005A32CC" w:rsidRDefault="005C076C" w:rsidP="005C076C">
      <w:pPr>
        <w:ind w:firstLine="720"/>
        <w:jc w:val="both"/>
        <w:rPr>
          <w:szCs w:val="24"/>
          <w:lang w:eastAsia="lt-LT"/>
        </w:rPr>
      </w:pPr>
      <w:r w:rsidRPr="005A32CC">
        <w:rPr>
          <w:szCs w:val="24"/>
          <w:lang w:eastAsia="lt-LT"/>
        </w:rPr>
        <w:t>Spausdinamas 1 (vienas) Lietuvos Respublikos rinkėjų sąrašo komplektas, kuriame yra apie 2,5 mln. įrašų. Spausdinami rinkėjų sąrašai po 1 (vieną) komplektą kiekvienai rinkimų apylinkei, o visų rinkimų apylinkių rinkėjų sąrašai sudaro apie 90 000 vienpusės spaudos lapų. Spausdinamo sąrašo maketas, įrašų skaičius lape  turi atitikti VRK patvirtintą sąrašo formą.</w:t>
      </w:r>
    </w:p>
    <w:p w14:paraId="58913237" w14:textId="77777777" w:rsidR="005C076C" w:rsidRPr="005A32CC" w:rsidRDefault="005C076C" w:rsidP="005C076C">
      <w:pPr>
        <w:rPr>
          <w:szCs w:val="24"/>
        </w:rPr>
      </w:pPr>
      <w:r w:rsidRPr="00AD7A08">
        <w:rPr>
          <w:b/>
          <w:bCs/>
          <w:szCs w:val="24"/>
        </w:rPr>
        <w:t>Tiražas:</w:t>
      </w:r>
      <w:r w:rsidRPr="00AD7A08">
        <w:rPr>
          <w:szCs w:val="24"/>
        </w:rPr>
        <w:t xml:space="preserve"> 450 000 egz.;</w:t>
      </w:r>
    </w:p>
    <w:p w14:paraId="55405680" w14:textId="77777777" w:rsidR="005C076C" w:rsidRPr="005A32CC" w:rsidRDefault="005C076C" w:rsidP="005C076C">
      <w:pPr>
        <w:rPr>
          <w:szCs w:val="24"/>
        </w:rPr>
      </w:pPr>
      <w:r w:rsidRPr="005A32CC">
        <w:rPr>
          <w:b/>
          <w:bCs/>
          <w:szCs w:val="24"/>
        </w:rPr>
        <w:t>Formatas:</w:t>
      </w:r>
      <w:r w:rsidRPr="005A32CC">
        <w:rPr>
          <w:szCs w:val="24"/>
        </w:rPr>
        <w:t xml:space="preserve"> A4;</w:t>
      </w:r>
    </w:p>
    <w:p w14:paraId="20434345" w14:textId="77777777" w:rsidR="005C076C" w:rsidRPr="005A32CC" w:rsidRDefault="005C076C" w:rsidP="005C076C">
      <w:pPr>
        <w:rPr>
          <w:szCs w:val="24"/>
        </w:rPr>
      </w:pPr>
      <w:r w:rsidRPr="005A32CC">
        <w:rPr>
          <w:b/>
          <w:bCs/>
          <w:szCs w:val="24"/>
        </w:rPr>
        <w:t>Spalvingumas:</w:t>
      </w:r>
      <w:r w:rsidRPr="005A32CC">
        <w:rPr>
          <w:szCs w:val="24"/>
        </w:rPr>
        <w:t xml:space="preserve"> 1+0;</w:t>
      </w:r>
    </w:p>
    <w:p w14:paraId="4F786E94" w14:textId="77777777" w:rsidR="005C076C" w:rsidRPr="005A32CC" w:rsidRDefault="005C076C" w:rsidP="005C076C">
      <w:pPr>
        <w:rPr>
          <w:szCs w:val="24"/>
        </w:rPr>
      </w:pPr>
      <w:r w:rsidRPr="005A32CC">
        <w:rPr>
          <w:b/>
          <w:bCs/>
          <w:szCs w:val="24"/>
        </w:rPr>
        <w:t xml:space="preserve">Popierius: </w:t>
      </w:r>
      <w:r w:rsidRPr="005A32CC">
        <w:rPr>
          <w:szCs w:val="24"/>
        </w:rPr>
        <w:t xml:space="preserve">ofsetinis 80 gsm; </w:t>
      </w:r>
    </w:p>
    <w:p w14:paraId="5A370CAA" w14:textId="77777777" w:rsidR="005C076C" w:rsidRPr="005A32CC" w:rsidRDefault="005C076C" w:rsidP="005C076C">
      <w:pPr>
        <w:jc w:val="both"/>
        <w:rPr>
          <w:bCs/>
          <w:szCs w:val="24"/>
        </w:rPr>
      </w:pPr>
      <w:r w:rsidRPr="005A32CC">
        <w:rPr>
          <w:b/>
          <w:bCs/>
          <w:szCs w:val="24"/>
        </w:rPr>
        <w:t xml:space="preserve">Pakavimas: </w:t>
      </w:r>
      <w:r w:rsidRPr="005A32CC">
        <w:rPr>
          <w:bCs/>
          <w:szCs w:val="24"/>
        </w:rPr>
        <w:t>į polietileninę plėvelę vakuuminiu būdu, kiekvienai apylinkei pagal pateiktą rinkimų apygardų, savivaldybių sąrašą;</w:t>
      </w:r>
    </w:p>
    <w:p w14:paraId="0CEDBAFD" w14:textId="77777777" w:rsidR="005C076C" w:rsidRPr="005A32CC" w:rsidRDefault="005C076C" w:rsidP="005C076C">
      <w:pPr>
        <w:jc w:val="both"/>
        <w:rPr>
          <w:b/>
          <w:bCs/>
          <w:szCs w:val="24"/>
        </w:rPr>
      </w:pPr>
      <w:r w:rsidRPr="005A32CC">
        <w:rPr>
          <w:b/>
          <w:bCs/>
          <w:szCs w:val="24"/>
        </w:rPr>
        <w:t>Papildomos sąlygos:</w:t>
      </w:r>
      <w:r w:rsidRPr="005A32CC">
        <w:rPr>
          <w:bCs/>
          <w:szCs w:val="24"/>
        </w:rPr>
        <w:t xml:space="preserve"> išgręžti dvi skyles įrišimui, pridedamas lipdukinio popieriaus lapelis ir siūlas kiekvienam sąrašo komplektui;</w:t>
      </w:r>
    </w:p>
    <w:p w14:paraId="172B3E99" w14:textId="77777777" w:rsidR="005C076C" w:rsidRPr="005A32CC" w:rsidRDefault="005C076C" w:rsidP="005C076C">
      <w:pPr>
        <w:jc w:val="both"/>
        <w:rPr>
          <w:bCs/>
          <w:szCs w:val="24"/>
        </w:rPr>
      </w:pPr>
      <w:r w:rsidRPr="005A32CC">
        <w:rPr>
          <w:b/>
          <w:bCs/>
          <w:szCs w:val="24"/>
        </w:rPr>
        <w:t xml:space="preserve">Pateikimo terminas: </w:t>
      </w:r>
      <w:r w:rsidRPr="005A32CC">
        <w:rPr>
          <w:bCs/>
          <w:szCs w:val="24"/>
        </w:rPr>
        <w:t>per 3 kalendorines dienas nuo užsakymo pateikimo Paslaugos teikėjui dienos;</w:t>
      </w:r>
    </w:p>
    <w:p w14:paraId="710D4062" w14:textId="77777777" w:rsidR="005C076C" w:rsidRPr="005A32CC" w:rsidRDefault="005C076C" w:rsidP="005C076C">
      <w:pPr>
        <w:jc w:val="both"/>
        <w:rPr>
          <w:szCs w:val="24"/>
        </w:rPr>
      </w:pPr>
      <w:r w:rsidRPr="005A32CC">
        <w:rPr>
          <w:b/>
          <w:szCs w:val="24"/>
        </w:rPr>
        <w:lastRenderedPageBreak/>
        <w:t xml:space="preserve">Pristatymo vieta: </w:t>
      </w:r>
      <w:r w:rsidRPr="005A32CC">
        <w:rPr>
          <w:rFonts w:eastAsia="Calibri"/>
        </w:rPr>
        <w:t>po visą Lietuvos Respubliką: į VRK (Gynėjų g. 8, LT-01109 Vilnius), į 60 Lietuvos Respublikos savivaldybių (per Lietuvos Respublikos Prezidento, Savivaldybių tarybų ir merų, Europos Parlamento rinkimus ir referendumus) ir į 71 rinkimų apygardas (per Lietuvos Respublikos Seimo rinkimus) pagal iš anksto suderintą spaudinių paskirstymo planą.</w:t>
      </w:r>
    </w:p>
    <w:p w14:paraId="246BD069" w14:textId="77777777" w:rsidR="005C076C" w:rsidRPr="005A32CC" w:rsidRDefault="005C076C" w:rsidP="005C076C">
      <w:pPr>
        <w:rPr>
          <w:b/>
          <w:bCs/>
          <w:szCs w:val="24"/>
        </w:rPr>
      </w:pPr>
    </w:p>
    <w:p w14:paraId="572719B2" w14:textId="77777777" w:rsidR="005C076C" w:rsidRPr="005A32CC" w:rsidRDefault="005C076C" w:rsidP="005C076C">
      <w:pPr>
        <w:ind w:firstLine="720"/>
        <w:jc w:val="both"/>
        <w:rPr>
          <w:b/>
          <w:szCs w:val="24"/>
        </w:rPr>
      </w:pPr>
      <w:r w:rsidRPr="005A32CC">
        <w:rPr>
          <w:b/>
          <w:bCs/>
          <w:szCs w:val="24"/>
        </w:rPr>
        <w:t>14. Rinkėjų sąrašai (galutiniai) (duomenys iš elektroninio rinkėjų sąrašo)</w:t>
      </w:r>
    </w:p>
    <w:p w14:paraId="12119B6E" w14:textId="77777777" w:rsidR="005C076C" w:rsidRPr="005A32CC" w:rsidRDefault="005C076C" w:rsidP="005C076C">
      <w:pPr>
        <w:ind w:firstLine="720"/>
        <w:jc w:val="both"/>
        <w:rPr>
          <w:szCs w:val="24"/>
        </w:rPr>
      </w:pPr>
      <w:r w:rsidRPr="005A32CC">
        <w:rPr>
          <w:szCs w:val="24"/>
        </w:rPr>
        <w:t xml:space="preserve">Galutiniai rinkėjų sąrašai spausdinami vieniems rinkimams; esant keliems rinkimų turams, galutiniai rinkėjų sąrašai spausdinami vieną kartą. Sąrašai spausdinami iš pateiktos elektroninės rinkėjų sąrašų duomenų bazės pagal rinkimų apylinkes, kurių yra apie 2 000 vnt. Galutiniame rinkėjų sąraše yra apie 2,7 mln. įrašų, visų rinkimų </w:t>
      </w:r>
      <w:r w:rsidRPr="005A32CC">
        <w:rPr>
          <w:szCs w:val="24"/>
          <w:lang w:eastAsia="lt-LT"/>
        </w:rPr>
        <w:t>apylinkių rinkėjų sąrašai sudaro apie 68 000 vienpusės spaudos lapų</w:t>
      </w:r>
      <w:r w:rsidRPr="005A32CC">
        <w:rPr>
          <w:szCs w:val="24"/>
        </w:rPr>
        <w:t>.</w:t>
      </w:r>
      <w:r w:rsidRPr="005A32CC">
        <w:rPr>
          <w:szCs w:val="24"/>
          <w:lang w:eastAsia="lt-LT"/>
        </w:rPr>
        <w:t xml:space="preserve"> Spausdinamo sąrašo maketas, įrašų skaičius lape turi atitikti VRK patvirtintą sąrašo formą.</w:t>
      </w:r>
    </w:p>
    <w:p w14:paraId="488495AA" w14:textId="77777777" w:rsidR="005C076C" w:rsidRPr="005A32CC" w:rsidRDefault="005C076C" w:rsidP="005C076C">
      <w:pPr>
        <w:jc w:val="both"/>
        <w:rPr>
          <w:szCs w:val="24"/>
        </w:rPr>
      </w:pPr>
      <w:r w:rsidRPr="005A32CC">
        <w:rPr>
          <w:b/>
          <w:bCs/>
          <w:szCs w:val="24"/>
        </w:rPr>
        <w:t>Tiražas:</w:t>
      </w:r>
      <w:r w:rsidRPr="005A32CC">
        <w:rPr>
          <w:szCs w:val="24"/>
        </w:rPr>
        <w:t xml:space="preserve"> 350 000 egz.;</w:t>
      </w:r>
    </w:p>
    <w:p w14:paraId="216E7845" w14:textId="77777777" w:rsidR="005C076C" w:rsidRPr="005A32CC" w:rsidRDefault="005C076C" w:rsidP="005C076C">
      <w:pPr>
        <w:jc w:val="both"/>
        <w:rPr>
          <w:szCs w:val="24"/>
        </w:rPr>
      </w:pPr>
      <w:r w:rsidRPr="005A32CC">
        <w:rPr>
          <w:b/>
          <w:bCs/>
          <w:szCs w:val="24"/>
        </w:rPr>
        <w:t>Formatas:</w:t>
      </w:r>
      <w:r w:rsidRPr="005A32CC">
        <w:rPr>
          <w:szCs w:val="24"/>
        </w:rPr>
        <w:t xml:space="preserve"> A3;</w:t>
      </w:r>
    </w:p>
    <w:p w14:paraId="2608BCEB" w14:textId="77777777" w:rsidR="005C076C" w:rsidRPr="005A32CC" w:rsidRDefault="005C076C" w:rsidP="005C076C">
      <w:pPr>
        <w:jc w:val="both"/>
        <w:rPr>
          <w:szCs w:val="24"/>
        </w:rPr>
      </w:pPr>
      <w:r w:rsidRPr="005A32CC">
        <w:rPr>
          <w:b/>
          <w:bCs/>
          <w:szCs w:val="24"/>
        </w:rPr>
        <w:t>Spalvingumas:</w:t>
      </w:r>
      <w:r w:rsidRPr="005A32CC">
        <w:rPr>
          <w:szCs w:val="24"/>
        </w:rPr>
        <w:t xml:space="preserve"> 1+0;</w:t>
      </w:r>
    </w:p>
    <w:p w14:paraId="384452A5" w14:textId="77777777" w:rsidR="005C076C" w:rsidRPr="005A32CC" w:rsidRDefault="005C076C" w:rsidP="005C076C">
      <w:pPr>
        <w:jc w:val="both"/>
        <w:rPr>
          <w:szCs w:val="24"/>
        </w:rPr>
      </w:pPr>
      <w:r w:rsidRPr="005A32CC">
        <w:rPr>
          <w:b/>
          <w:bCs/>
          <w:szCs w:val="24"/>
        </w:rPr>
        <w:t xml:space="preserve">Popierius: </w:t>
      </w:r>
      <w:r w:rsidRPr="005A32CC">
        <w:rPr>
          <w:szCs w:val="24"/>
        </w:rPr>
        <w:t>ofsetinis 80 gsm;</w:t>
      </w:r>
    </w:p>
    <w:p w14:paraId="30236486" w14:textId="77777777" w:rsidR="005C076C" w:rsidRPr="005A32CC" w:rsidRDefault="005C076C" w:rsidP="005C076C">
      <w:pPr>
        <w:jc w:val="both"/>
        <w:rPr>
          <w:b/>
          <w:bCs/>
          <w:szCs w:val="24"/>
        </w:rPr>
      </w:pPr>
      <w:r w:rsidRPr="005A32CC">
        <w:rPr>
          <w:b/>
          <w:bCs/>
          <w:szCs w:val="24"/>
        </w:rPr>
        <w:t xml:space="preserve">Pakavimas: </w:t>
      </w:r>
      <w:r w:rsidRPr="005A32CC">
        <w:rPr>
          <w:bCs/>
          <w:szCs w:val="24"/>
        </w:rPr>
        <w:t>į polietileninę plėvelę vakuuminiu būdu, kiekvienai apylinkei pagal pateiktą rinkimų apygardų, savivaldybių sąrašą;</w:t>
      </w:r>
    </w:p>
    <w:p w14:paraId="58D447B0" w14:textId="77777777" w:rsidR="005C076C" w:rsidRPr="005A32CC" w:rsidRDefault="005C076C" w:rsidP="005C076C">
      <w:pPr>
        <w:jc w:val="both"/>
        <w:rPr>
          <w:szCs w:val="24"/>
        </w:rPr>
      </w:pPr>
      <w:r w:rsidRPr="005A32CC">
        <w:rPr>
          <w:b/>
          <w:szCs w:val="24"/>
        </w:rPr>
        <w:t>Papildomos sąlygos:</w:t>
      </w:r>
      <w:r w:rsidRPr="005A32CC">
        <w:rPr>
          <w:szCs w:val="24"/>
        </w:rPr>
        <w:t xml:space="preserve"> išgręžti dvi skyles įrišimui, pridedamas lipdukinio popieriaus lapelis ir siūlas kiekvienam sąrašo komplektui;</w:t>
      </w:r>
    </w:p>
    <w:p w14:paraId="62CF1110" w14:textId="77777777" w:rsidR="005C076C" w:rsidRPr="005A32CC" w:rsidRDefault="005C076C" w:rsidP="005C076C">
      <w:pPr>
        <w:jc w:val="both"/>
        <w:rPr>
          <w:szCs w:val="24"/>
        </w:rPr>
      </w:pPr>
      <w:r w:rsidRPr="005A32CC">
        <w:rPr>
          <w:b/>
          <w:bCs/>
          <w:szCs w:val="24"/>
        </w:rPr>
        <w:t xml:space="preserve">Pateikimo terminas: </w:t>
      </w:r>
      <w:r w:rsidRPr="005A32CC">
        <w:rPr>
          <w:bCs/>
          <w:szCs w:val="24"/>
        </w:rPr>
        <w:t>po visą Lietuvos Respubliką: į VRK (Gynėjų g. 8, LT-01109 Vilnius), į 60 Lietuvos Respublikos savivaldybių (per Lietuvos Respublikos Prezidento, Savivaldybių tarybų ir merų, Europos Parlamento rinkimus ir referendumus) ir į 71 rinkimų apygardas (per Lietuvos Respublikos Seimo rinkimus) pagal iš anksto suderintą spaudinių paskirstymo planą.</w:t>
      </w:r>
      <w:r w:rsidRPr="005A32CC">
        <w:rPr>
          <w:b/>
          <w:szCs w:val="24"/>
        </w:rPr>
        <w:t xml:space="preserve"> </w:t>
      </w:r>
    </w:p>
    <w:p w14:paraId="3CCE82C2" w14:textId="77777777" w:rsidR="005C076C" w:rsidRPr="005A32CC" w:rsidRDefault="005C076C" w:rsidP="005C076C">
      <w:pPr>
        <w:jc w:val="both"/>
        <w:rPr>
          <w:szCs w:val="24"/>
        </w:rPr>
      </w:pPr>
    </w:p>
    <w:p w14:paraId="597B0E30" w14:textId="77777777" w:rsidR="005C076C" w:rsidRPr="005A32CC" w:rsidRDefault="005C076C" w:rsidP="005C076C">
      <w:pPr>
        <w:ind w:firstLine="720"/>
        <w:jc w:val="both"/>
        <w:rPr>
          <w:b/>
          <w:szCs w:val="24"/>
        </w:rPr>
      </w:pPr>
      <w:r w:rsidRPr="005A32CC">
        <w:rPr>
          <w:b/>
          <w:szCs w:val="24"/>
        </w:rPr>
        <w:t>15. Atvykimo lapeliai</w:t>
      </w:r>
    </w:p>
    <w:p w14:paraId="60DC2CBD" w14:textId="77777777" w:rsidR="005C076C" w:rsidRPr="005A32CC" w:rsidRDefault="005C076C" w:rsidP="005C076C">
      <w:pPr>
        <w:jc w:val="both"/>
        <w:rPr>
          <w:szCs w:val="24"/>
        </w:rPr>
      </w:pPr>
      <w:r w:rsidRPr="005A32CC">
        <w:rPr>
          <w:b/>
          <w:bCs/>
          <w:szCs w:val="24"/>
        </w:rPr>
        <w:t>Tiražas:</w:t>
      </w:r>
      <w:r w:rsidRPr="005A32CC">
        <w:rPr>
          <w:szCs w:val="24"/>
        </w:rPr>
        <w:t xml:space="preserve"> 18 000 000 egz.;</w:t>
      </w:r>
    </w:p>
    <w:p w14:paraId="79AD3EAD" w14:textId="77777777" w:rsidR="005C076C" w:rsidRPr="005A32CC" w:rsidRDefault="005C076C" w:rsidP="005C076C">
      <w:pPr>
        <w:jc w:val="both"/>
        <w:rPr>
          <w:szCs w:val="24"/>
        </w:rPr>
      </w:pPr>
      <w:r w:rsidRPr="005A32CC">
        <w:rPr>
          <w:b/>
          <w:bCs/>
          <w:szCs w:val="24"/>
        </w:rPr>
        <w:t>Formatas:</w:t>
      </w:r>
      <w:r w:rsidRPr="005A32CC">
        <w:rPr>
          <w:szCs w:val="24"/>
        </w:rPr>
        <w:t xml:space="preserve"> 75 x 50 mm;</w:t>
      </w:r>
    </w:p>
    <w:p w14:paraId="064A61E5" w14:textId="77777777" w:rsidR="005C076C" w:rsidRPr="00E70D62" w:rsidRDefault="005C076C" w:rsidP="005C076C">
      <w:pPr>
        <w:jc w:val="both"/>
        <w:rPr>
          <w:szCs w:val="24"/>
        </w:rPr>
      </w:pPr>
      <w:r w:rsidRPr="005A32CC">
        <w:rPr>
          <w:b/>
          <w:bCs/>
          <w:szCs w:val="24"/>
        </w:rPr>
        <w:t>Spalvingumas:</w:t>
      </w:r>
      <w:r w:rsidRPr="005A32CC">
        <w:rPr>
          <w:szCs w:val="24"/>
        </w:rPr>
        <w:t xml:space="preserve"> 1+0;</w:t>
      </w:r>
      <w:r w:rsidRPr="00E70D62">
        <w:rPr>
          <w:szCs w:val="24"/>
        </w:rPr>
        <w:t xml:space="preserve"> </w:t>
      </w:r>
    </w:p>
    <w:p w14:paraId="6E9A4928" w14:textId="77777777" w:rsidR="005C076C" w:rsidRPr="00E70D62" w:rsidRDefault="005C076C" w:rsidP="005C076C">
      <w:pPr>
        <w:jc w:val="both"/>
        <w:rPr>
          <w:szCs w:val="24"/>
        </w:rPr>
      </w:pPr>
      <w:r w:rsidRPr="00E70D62">
        <w:rPr>
          <w:b/>
          <w:bCs/>
          <w:szCs w:val="24"/>
        </w:rPr>
        <w:t xml:space="preserve">Popierius: </w:t>
      </w:r>
      <w:r w:rsidRPr="00E70D62">
        <w:rPr>
          <w:szCs w:val="24"/>
        </w:rPr>
        <w:t xml:space="preserve">ofsetinis 80 gsm; </w:t>
      </w:r>
    </w:p>
    <w:p w14:paraId="2FF581DD" w14:textId="77777777" w:rsidR="005C076C" w:rsidRPr="00DE4FAF" w:rsidRDefault="005C076C" w:rsidP="005C076C">
      <w:pPr>
        <w:jc w:val="both"/>
        <w:rPr>
          <w:szCs w:val="24"/>
        </w:rPr>
      </w:pPr>
      <w:r w:rsidRPr="00E70D62">
        <w:rPr>
          <w:b/>
          <w:szCs w:val="24"/>
        </w:rPr>
        <w:t xml:space="preserve">Numeravimas ir paskirstymas: </w:t>
      </w:r>
      <w:r w:rsidRPr="00E70D62">
        <w:rPr>
          <w:szCs w:val="24"/>
        </w:rPr>
        <w:t>numeravimas kiekvienos apylinkės atskirai</w:t>
      </w:r>
      <w:r w:rsidRPr="00E70D62">
        <w:rPr>
          <w:b/>
          <w:szCs w:val="24"/>
        </w:rPr>
        <w:t>,</w:t>
      </w:r>
      <w:r w:rsidRPr="00E70D62">
        <w:rPr>
          <w:szCs w:val="24"/>
        </w:rPr>
        <w:t xml:space="preserve"> pagal pateiktą rinkimų apygardų</w:t>
      </w:r>
      <w:r>
        <w:rPr>
          <w:szCs w:val="24"/>
        </w:rPr>
        <w:t>, savivaldybių</w:t>
      </w:r>
      <w:r w:rsidRPr="00E70D62">
        <w:rPr>
          <w:szCs w:val="24"/>
        </w:rPr>
        <w:t xml:space="preserve"> sąrašą (supjauti pagal formatą ir suklijuoti eilės tvarka  į </w:t>
      </w:r>
      <w:r w:rsidRPr="00DE4FAF">
        <w:rPr>
          <w:szCs w:val="24"/>
        </w:rPr>
        <w:t>blokelius po 100 egz.);</w:t>
      </w:r>
    </w:p>
    <w:p w14:paraId="7883B859" w14:textId="77777777" w:rsidR="005C076C" w:rsidRPr="00E70D62" w:rsidRDefault="005C076C" w:rsidP="005C076C">
      <w:pPr>
        <w:jc w:val="both"/>
        <w:rPr>
          <w:bCs/>
          <w:szCs w:val="24"/>
        </w:rPr>
      </w:pPr>
      <w:r w:rsidRPr="00E70D62">
        <w:rPr>
          <w:b/>
          <w:bCs/>
          <w:szCs w:val="24"/>
        </w:rPr>
        <w:t xml:space="preserve">Pateikimo terminas: </w:t>
      </w:r>
      <w:r w:rsidRPr="00E70D62">
        <w:rPr>
          <w:bCs/>
          <w:szCs w:val="24"/>
        </w:rPr>
        <w:t xml:space="preserve">per </w:t>
      </w:r>
      <w:r>
        <w:rPr>
          <w:bCs/>
          <w:szCs w:val="24"/>
        </w:rPr>
        <w:t>3</w:t>
      </w:r>
      <w:r w:rsidRPr="00E70D62">
        <w:rPr>
          <w:bCs/>
          <w:szCs w:val="24"/>
        </w:rPr>
        <w:t xml:space="preserve"> kalendorines dienas nuo užsakymo pateikimo Paslaugos teikėjui dienos;</w:t>
      </w:r>
    </w:p>
    <w:p w14:paraId="70442FF5" w14:textId="77777777" w:rsidR="005C076C" w:rsidRPr="00692425" w:rsidRDefault="005C076C" w:rsidP="005C076C">
      <w:pPr>
        <w:jc w:val="both"/>
        <w:rPr>
          <w:szCs w:val="24"/>
        </w:rPr>
      </w:pPr>
      <w:r w:rsidRPr="00E70D62">
        <w:rPr>
          <w:b/>
          <w:szCs w:val="24"/>
        </w:rPr>
        <w:t xml:space="preserve">Pristatymo vieta: </w:t>
      </w:r>
      <w:r w:rsidRPr="00627330">
        <w:rPr>
          <w:rFonts w:eastAsia="Calibri"/>
        </w:rPr>
        <w:t>po visą Lietuvos Respubliką: į VRK (Gynėjų g. 8, LT-01109 Vilnius), į 60 Lietuvos Respublikos savivaldybių (per Lietuvos Respublikos Prezidento, Savivaldybių tarybų ir merų, Europos Parlamento rinkimus ir referendumus) ir į 71 rinkimų apygardas (per Lietuvos Respublikos Seimo rinkimus) pagal iš anksto suderintą spaudinių paskirstymo planą.</w:t>
      </w:r>
    </w:p>
    <w:p w14:paraId="02F0AD23" w14:textId="77777777" w:rsidR="005C076C" w:rsidRDefault="005C076C" w:rsidP="005C076C">
      <w:pPr>
        <w:jc w:val="both"/>
        <w:rPr>
          <w:szCs w:val="24"/>
        </w:rPr>
      </w:pPr>
    </w:p>
    <w:p w14:paraId="662ED72D" w14:textId="77777777" w:rsidR="005C076C" w:rsidRPr="00CB38DB" w:rsidRDefault="005C076C" w:rsidP="005C076C">
      <w:pPr>
        <w:ind w:left="780"/>
        <w:jc w:val="both"/>
        <w:rPr>
          <w:b/>
          <w:szCs w:val="24"/>
        </w:rPr>
      </w:pPr>
      <w:r>
        <w:rPr>
          <w:b/>
          <w:bCs/>
          <w:szCs w:val="24"/>
        </w:rPr>
        <w:t xml:space="preserve">16. </w:t>
      </w:r>
      <w:r w:rsidRPr="00CB38DB">
        <w:rPr>
          <w:b/>
          <w:szCs w:val="24"/>
        </w:rPr>
        <w:t>Balsadėžių plyšio lipdukas</w:t>
      </w:r>
    </w:p>
    <w:p w14:paraId="2E01D3C9" w14:textId="77777777" w:rsidR="005C076C" w:rsidRPr="00E70D62" w:rsidRDefault="005C076C" w:rsidP="005C076C">
      <w:pPr>
        <w:jc w:val="both"/>
        <w:rPr>
          <w:szCs w:val="24"/>
        </w:rPr>
      </w:pPr>
      <w:r w:rsidRPr="00E70D62">
        <w:rPr>
          <w:b/>
          <w:bCs/>
          <w:szCs w:val="24"/>
        </w:rPr>
        <w:t>Tiražas:</w:t>
      </w:r>
      <w:r w:rsidRPr="00E70D62">
        <w:rPr>
          <w:szCs w:val="24"/>
        </w:rPr>
        <w:t xml:space="preserve"> </w:t>
      </w:r>
      <w:r w:rsidRPr="00F427A0">
        <w:rPr>
          <w:color w:val="FF0000"/>
          <w:szCs w:val="24"/>
        </w:rPr>
        <w:t xml:space="preserve"> </w:t>
      </w:r>
      <w:r w:rsidRPr="00F93767">
        <w:rPr>
          <w:szCs w:val="24"/>
        </w:rPr>
        <w:t>35</w:t>
      </w:r>
      <w:r w:rsidRPr="00F427A0">
        <w:rPr>
          <w:color w:val="FF0000"/>
          <w:szCs w:val="24"/>
        </w:rPr>
        <w:t xml:space="preserve"> </w:t>
      </w:r>
      <w:r w:rsidRPr="00FF2929">
        <w:rPr>
          <w:szCs w:val="24"/>
        </w:rPr>
        <w:t xml:space="preserve">000 </w:t>
      </w:r>
      <w:r w:rsidRPr="00E70D62">
        <w:rPr>
          <w:szCs w:val="24"/>
        </w:rPr>
        <w:t>vnt.;</w:t>
      </w:r>
    </w:p>
    <w:p w14:paraId="172688DC" w14:textId="77777777" w:rsidR="005C076C" w:rsidRPr="00E70D62" w:rsidRDefault="005C076C" w:rsidP="005C076C">
      <w:pPr>
        <w:jc w:val="both"/>
        <w:rPr>
          <w:szCs w:val="24"/>
        </w:rPr>
      </w:pPr>
      <w:r w:rsidRPr="00E70D62">
        <w:rPr>
          <w:b/>
          <w:bCs/>
          <w:szCs w:val="24"/>
        </w:rPr>
        <w:t>Formatas:</w:t>
      </w:r>
      <w:r w:rsidRPr="00E70D62">
        <w:rPr>
          <w:szCs w:val="24"/>
        </w:rPr>
        <w:t xml:space="preserve"> </w:t>
      </w:r>
      <w:r w:rsidRPr="00F93767">
        <w:rPr>
          <w:szCs w:val="24"/>
        </w:rPr>
        <w:t>350 x 80 mm;</w:t>
      </w:r>
    </w:p>
    <w:p w14:paraId="3C5D144C" w14:textId="77777777" w:rsidR="005C076C" w:rsidRPr="00E70D62" w:rsidRDefault="005C076C" w:rsidP="005C076C">
      <w:pPr>
        <w:jc w:val="both"/>
        <w:rPr>
          <w:szCs w:val="24"/>
        </w:rPr>
      </w:pPr>
      <w:r w:rsidRPr="00E70D62">
        <w:rPr>
          <w:b/>
          <w:bCs/>
          <w:szCs w:val="24"/>
        </w:rPr>
        <w:t>Spalvingumas:</w:t>
      </w:r>
      <w:r w:rsidRPr="00E70D62">
        <w:rPr>
          <w:szCs w:val="24"/>
        </w:rPr>
        <w:t xml:space="preserve"> 1+0;</w:t>
      </w:r>
    </w:p>
    <w:p w14:paraId="59E0802C" w14:textId="77777777" w:rsidR="005C076C" w:rsidRPr="001367A9" w:rsidRDefault="005C076C" w:rsidP="005C076C">
      <w:pPr>
        <w:jc w:val="both"/>
        <w:rPr>
          <w:szCs w:val="24"/>
          <w:lang w:val="en-US"/>
        </w:rPr>
      </w:pPr>
      <w:r w:rsidRPr="00E70D62">
        <w:rPr>
          <w:b/>
          <w:bCs/>
          <w:szCs w:val="24"/>
        </w:rPr>
        <w:t xml:space="preserve">Popierius: </w:t>
      </w:r>
      <w:r w:rsidRPr="00167E6A">
        <w:rPr>
          <w:bCs/>
          <w:szCs w:val="24"/>
        </w:rPr>
        <w:t>lipdukinis, raižyta apačia</w:t>
      </w:r>
      <w:r w:rsidRPr="00E70D62">
        <w:rPr>
          <w:szCs w:val="24"/>
        </w:rPr>
        <w:t xml:space="preserve"> </w:t>
      </w:r>
      <w:r w:rsidRPr="00F93767">
        <w:rPr>
          <w:szCs w:val="24"/>
        </w:rPr>
        <w:t xml:space="preserve">100 </w:t>
      </w:r>
      <w:r w:rsidRPr="00E70D62">
        <w:rPr>
          <w:szCs w:val="24"/>
        </w:rPr>
        <w:t xml:space="preserve">gsm; </w:t>
      </w:r>
    </w:p>
    <w:p w14:paraId="14A20CA7" w14:textId="77777777" w:rsidR="005C076C" w:rsidRPr="00E70D62" w:rsidRDefault="005C076C" w:rsidP="005C076C">
      <w:pPr>
        <w:jc w:val="both"/>
        <w:rPr>
          <w:bCs/>
          <w:szCs w:val="24"/>
        </w:rPr>
      </w:pPr>
      <w:r w:rsidRPr="00E70D62">
        <w:rPr>
          <w:b/>
          <w:bCs/>
          <w:szCs w:val="24"/>
        </w:rPr>
        <w:t xml:space="preserve">Pakavimas: </w:t>
      </w:r>
      <w:r w:rsidRPr="00E70D62">
        <w:rPr>
          <w:bCs/>
          <w:szCs w:val="24"/>
        </w:rPr>
        <w:t>pagal pateiktą rinkimų apygardų</w:t>
      </w:r>
      <w:r>
        <w:rPr>
          <w:bCs/>
          <w:szCs w:val="24"/>
        </w:rPr>
        <w:t>, savivaldybių</w:t>
      </w:r>
      <w:r w:rsidRPr="00E70D62">
        <w:rPr>
          <w:bCs/>
          <w:szCs w:val="24"/>
        </w:rPr>
        <w:t xml:space="preserve"> sąrašą</w:t>
      </w:r>
      <w:r>
        <w:rPr>
          <w:bCs/>
          <w:szCs w:val="24"/>
        </w:rPr>
        <w:t>;</w:t>
      </w:r>
    </w:p>
    <w:p w14:paraId="27CC0F07" w14:textId="77777777" w:rsidR="005C076C" w:rsidRPr="00E70D62" w:rsidRDefault="005C076C" w:rsidP="005C076C">
      <w:pPr>
        <w:jc w:val="both"/>
        <w:rPr>
          <w:bCs/>
          <w:szCs w:val="24"/>
        </w:rPr>
      </w:pPr>
      <w:r w:rsidRPr="00E70D62">
        <w:rPr>
          <w:b/>
          <w:bCs/>
          <w:szCs w:val="24"/>
        </w:rPr>
        <w:t xml:space="preserve">Pateikimo terminas: </w:t>
      </w:r>
      <w:r w:rsidRPr="00E70D62">
        <w:rPr>
          <w:bCs/>
          <w:szCs w:val="24"/>
        </w:rPr>
        <w:t>per 3 kalendorines dienas nuo užsakymo pateikimo Paslaugos teikėjui dienos;</w:t>
      </w:r>
    </w:p>
    <w:p w14:paraId="5A694766" w14:textId="77777777" w:rsidR="005C076C" w:rsidRPr="00FF2929" w:rsidRDefault="005C076C" w:rsidP="005C076C">
      <w:pPr>
        <w:jc w:val="both"/>
        <w:rPr>
          <w:szCs w:val="24"/>
        </w:rPr>
      </w:pPr>
      <w:r w:rsidRPr="00E70D62">
        <w:rPr>
          <w:b/>
          <w:szCs w:val="24"/>
        </w:rPr>
        <w:t xml:space="preserve">Pristatymo vieta: </w:t>
      </w:r>
      <w:r w:rsidRPr="004D208B">
        <w:rPr>
          <w:rFonts w:eastAsia="Calibri"/>
        </w:rPr>
        <w:t>po visą Lietuvos Respubliką: į VRK (Gynėjų g. 8, LT-01109 Vilnius), į 60 Lietuvos Respublikos savivaldybių (per Lietuvos Respublikos Prezidento, Savivaldybių tarybų ir merų, Europos Parlamento rinkimus ir referendumus) ir į 71 rinkimų apygardas (per Lietuvos Respublikos Seimo rinkimus) pagal iš anksto suderintą spaudinių paskirstymo planą.</w:t>
      </w:r>
    </w:p>
    <w:p w14:paraId="13E4F551" w14:textId="77777777" w:rsidR="005C076C" w:rsidRDefault="005C076C" w:rsidP="005C076C">
      <w:pPr>
        <w:jc w:val="both"/>
        <w:rPr>
          <w:szCs w:val="24"/>
        </w:rPr>
      </w:pPr>
    </w:p>
    <w:p w14:paraId="51A3CF0F" w14:textId="77777777" w:rsidR="005C076C" w:rsidRPr="00E70D62" w:rsidRDefault="005C076C" w:rsidP="005C076C">
      <w:pPr>
        <w:jc w:val="both"/>
        <w:rPr>
          <w:b/>
          <w:bCs/>
          <w:szCs w:val="24"/>
          <w:lang w:eastAsia="lt-LT"/>
        </w:rPr>
      </w:pPr>
      <w:r>
        <w:rPr>
          <w:szCs w:val="24"/>
        </w:rPr>
        <w:t xml:space="preserve">           </w:t>
      </w:r>
      <w:r>
        <w:rPr>
          <w:b/>
          <w:bCs/>
          <w:szCs w:val="24"/>
          <w:lang w:eastAsia="lt-LT"/>
        </w:rPr>
        <w:t>17</w:t>
      </w:r>
      <w:r w:rsidRPr="00E70D62">
        <w:rPr>
          <w:b/>
          <w:bCs/>
          <w:sz w:val="28"/>
          <w:szCs w:val="28"/>
          <w:lang w:eastAsia="lt-LT"/>
        </w:rPr>
        <w:t xml:space="preserve">. </w:t>
      </w:r>
      <w:r w:rsidRPr="00E70D62">
        <w:rPr>
          <w:b/>
          <w:bCs/>
          <w:szCs w:val="24"/>
          <w:lang w:eastAsia="lt-LT"/>
        </w:rPr>
        <w:t>Balsavimo paštu vokai (vidiniai)</w:t>
      </w:r>
    </w:p>
    <w:p w14:paraId="144B59DA" w14:textId="77777777" w:rsidR="005C076C" w:rsidRPr="00E70D62" w:rsidRDefault="005C076C" w:rsidP="005C076C">
      <w:pPr>
        <w:jc w:val="both"/>
        <w:rPr>
          <w:szCs w:val="24"/>
        </w:rPr>
      </w:pPr>
      <w:r w:rsidRPr="00E70D62">
        <w:rPr>
          <w:b/>
          <w:bCs/>
          <w:szCs w:val="24"/>
        </w:rPr>
        <w:t>Tiražas:</w:t>
      </w:r>
      <w:r w:rsidRPr="00E70D62">
        <w:rPr>
          <w:szCs w:val="24"/>
        </w:rPr>
        <w:t xml:space="preserve"> 1 </w:t>
      </w:r>
      <w:r w:rsidRPr="00F93767">
        <w:rPr>
          <w:szCs w:val="24"/>
        </w:rPr>
        <w:t xml:space="preserve">800 </w:t>
      </w:r>
      <w:r w:rsidRPr="00E70D62">
        <w:rPr>
          <w:szCs w:val="24"/>
        </w:rPr>
        <w:t>000 vnt.;</w:t>
      </w:r>
    </w:p>
    <w:p w14:paraId="29C2CD26" w14:textId="77777777" w:rsidR="005C076C" w:rsidRPr="00E70D62" w:rsidRDefault="005C076C" w:rsidP="005C076C">
      <w:pPr>
        <w:jc w:val="both"/>
        <w:rPr>
          <w:szCs w:val="24"/>
        </w:rPr>
      </w:pPr>
      <w:r w:rsidRPr="00E70D62">
        <w:rPr>
          <w:b/>
          <w:bCs/>
          <w:szCs w:val="24"/>
        </w:rPr>
        <w:t>Formatas:</w:t>
      </w:r>
      <w:r w:rsidRPr="00E70D62">
        <w:rPr>
          <w:szCs w:val="24"/>
        </w:rPr>
        <w:t xml:space="preserve"> C6</w:t>
      </w:r>
      <w:r>
        <w:rPr>
          <w:szCs w:val="24"/>
        </w:rPr>
        <w:t xml:space="preserve"> HK su </w:t>
      </w:r>
      <w:r w:rsidRPr="00F93767">
        <w:rPr>
          <w:szCs w:val="24"/>
        </w:rPr>
        <w:t>lipnia</w:t>
      </w:r>
      <w:r>
        <w:rPr>
          <w:color w:val="FF0000"/>
          <w:szCs w:val="24"/>
        </w:rPr>
        <w:t xml:space="preserve"> </w:t>
      </w:r>
      <w:r>
        <w:rPr>
          <w:szCs w:val="24"/>
        </w:rPr>
        <w:t>juostele,</w:t>
      </w:r>
      <w:r w:rsidRPr="003A2839">
        <w:rPr>
          <w:color w:val="FF0000"/>
          <w:szCs w:val="24"/>
        </w:rPr>
        <w:t xml:space="preserve"> </w:t>
      </w:r>
      <w:r w:rsidRPr="005E6A15">
        <w:rPr>
          <w:szCs w:val="24"/>
        </w:rPr>
        <w:t>80</w:t>
      </w:r>
      <w:r w:rsidRPr="003A2839">
        <w:rPr>
          <w:color w:val="FF0000"/>
          <w:szCs w:val="24"/>
        </w:rPr>
        <w:t xml:space="preserve"> </w:t>
      </w:r>
      <w:r>
        <w:rPr>
          <w:szCs w:val="24"/>
        </w:rPr>
        <w:t>gsm, baltas;</w:t>
      </w:r>
    </w:p>
    <w:p w14:paraId="3144F330" w14:textId="77777777" w:rsidR="005C076C" w:rsidRPr="00E70D62" w:rsidRDefault="005C076C" w:rsidP="005C076C">
      <w:pPr>
        <w:jc w:val="both"/>
        <w:rPr>
          <w:szCs w:val="24"/>
        </w:rPr>
      </w:pPr>
      <w:r w:rsidRPr="00E70D62">
        <w:rPr>
          <w:b/>
          <w:bCs/>
          <w:szCs w:val="24"/>
        </w:rPr>
        <w:t>Spalvingumas:</w:t>
      </w:r>
      <w:r w:rsidRPr="00E70D62">
        <w:rPr>
          <w:szCs w:val="24"/>
        </w:rPr>
        <w:t xml:space="preserve"> 1+0; </w:t>
      </w:r>
    </w:p>
    <w:p w14:paraId="3D323DBF" w14:textId="77777777" w:rsidR="005C076C" w:rsidRPr="00E70D62" w:rsidRDefault="005C076C" w:rsidP="005C076C">
      <w:pPr>
        <w:jc w:val="both"/>
        <w:rPr>
          <w:bCs/>
          <w:szCs w:val="24"/>
        </w:rPr>
      </w:pPr>
      <w:r w:rsidRPr="00E70D62">
        <w:rPr>
          <w:b/>
          <w:bCs/>
          <w:szCs w:val="24"/>
        </w:rPr>
        <w:t xml:space="preserve">Pakavimas: </w:t>
      </w:r>
      <w:r w:rsidRPr="00E70D62">
        <w:rPr>
          <w:bCs/>
          <w:szCs w:val="24"/>
        </w:rPr>
        <w:t>pagal pateiktą rinkimų apygardų</w:t>
      </w:r>
      <w:r>
        <w:rPr>
          <w:bCs/>
          <w:szCs w:val="24"/>
        </w:rPr>
        <w:t>, savivaldybių</w:t>
      </w:r>
      <w:r w:rsidRPr="00E70D62">
        <w:rPr>
          <w:bCs/>
          <w:szCs w:val="24"/>
        </w:rPr>
        <w:t xml:space="preserve"> sąrašą;</w:t>
      </w:r>
    </w:p>
    <w:p w14:paraId="4B77A2E6" w14:textId="77777777" w:rsidR="005C076C" w:rsidRPr="00E70D62" w:rsidRDefault="005C076C" w:rsidP="005C076C">
      <w:pPr>
        <w:jc w:val="both"/>
        <w:rPr>
          <w:bCs/>
          <w:szCs w:val="24"/>
        </w:rPr>
      </w:pPr>
      <w:r w:rsidRPr="00E70D62">
        <w:rPr>
          <w:b/>
          <w:bCs/>
          <w:szCs w:val="24"/>
        </w:rPr>
        <w:t xml:space="preserve">Pateikimo terminas: </w:t>
      </w:r>
      <w:r w:rsidRPr="00E70D62">
        <w:rPr>
          <w:bCs/>
          <w:szCs w:val="24"/>
        </w:rPr>
        <w:t>per 5 kalendorines dienas nuo užsakymo pateikimo Paslaugos teikėjui dienos;</w:t>
      </w:r>
    </w:p>
    <w:p w14:paraId="47B13B94" w14:textId="77777777" w:rsidR="005C076C" w:rsidRPr="00E70D62" w:rsidRDefault="005C076C" w:rsidP="005C076C">
      <w:pPr>
        <w:jc w:val="both"/>
        <w:rPr>
          <w:szCs w:val="24"/>
        </w:rPr>
      </w:pPr>
      <w:r w:rsidRPr="00E70D62">
        <w:rPr>
          <w:b/>
          <w:szCs w:val="24"/>
        </w:rPr>
        <w:lastRenderedPageBreak/>
        <w:t xml:space="preserve">Pristatymo vieta: </w:t>
      </w:r>
      <w:r w:rsidRPr="005E6A15">
        <w:rPr>
          <w:rFonts w:eastAsia="Calibri"/>
        </w:rPr>
        <w:t>po visą Lietuvos Respubliką: į VRK (Gynėjų g. 8, LT-01109 Vilnius), į 60 Lietuvos Respublikos savivaldybių (per Lietuvos Respublikos Prezidento, Savivaldybių tarybų ir merų, Europos Parlamento rinkimus ir referendumus) ir į 71 rinkimų apygardas (per Lietuvos Respublikos Seimo rinkimus) pagal iš anksto suderintą spaudinių paskirstymo planą.</w:t>
      </w:r>
    </w:p>
    <w:p w14:paraId="7547776D" w14:textId="77777777" w:rsidR="005C076C" w:rsidRPr="00E70D62" w:rsidRDefault="005C076C" w:rsidP="005C076C">
      <w:pPr>
        <w:jc w:val="both"/>
        <w:rPr>
          <w:szCs w:val="24"/>
        </w:rPr>
      </w:pPr>
    </w:p>
    <w:p w14:paraId="51BD888F" w14:textId="77777777" w:rsidR="005C076C" w:rsidRPr="00E70D62" w:rsidRDefault="005C076C" w:rsidP="005C076C">
      <w:pPr>
        <w:keepNext/>
        <w:ind w:firstLine="720"/>
        <w:jc w:val="both"/>
        <w:outlineLvl w:val="0"/>
        <w:rPr>
          <w:b/>
          <w:bCs/>
          <w:szCs w:val="24"/>
          <w:lang w:eastAsia="lt-LT"/>
        </w:rPr>
      </w:pPr>
      <w:r>
        <w:rPr>
          <w:b/>
          <w:bCs/>
          <w:szCs w:val="24"/>
          <w:lang w:eastAsia="lt-LT"/>
        </w:rPr>
        <w:t>18</w:t>
      </w:r>
      <w:r w:rsidRPr="00E70D62">
        <w:rPr>
          <w:b/>
          <w:bCs/>
          <w:sz w:val="28"/>
          <w:szCs w:val="28"/>
          <w:lang w:eastAsia="lt-LT"/>
        </w:rPr>
        <w:t>.</w:t>
      </w:r>
      <w:r w:rsidRPr="00E70D62">
        <w:rPr>
          <w:b/>
          <w:bCs/>
          <w:szCs w:val="24"/>
          <w:lang w:eastAsia="lt-LT"/>
        </w:rPr>
        <w:t xml:space="preserve"> Balsavimo paštu vokai (išoriniai)</w:t>
      </w:r>
    </w:p>
    <w:p w14:paraId="6F2CA871" w14:textId="77777777" w:rsidR="005C076C" w:rsidRPr="00E70D62" w:rsidRDefault="005C076C" w:rsidP="005C076C">
      <w:pPr>
        <w:jc w:val="both"/>
        <w:rPr>
          <w:szCs w:val="24"/>
        </w:rPr>
      </w:pPr>
      <w:r w:rsidRPr="00E70D62">
        <w:rPr>
          <w:b/>
          <w:bCs/>
          <w:szCs w:val="24"/>
        </w:rPr>
        <w:t>Tiražas:</w:t>
      </w:r>
      <w:r w:rsidRPr="00E70D62">
        <w:rPr>
          <w:szCs w:val="24"/>
        </w:rPr>
        <w:t xml:space="preserve"> 1</w:t>
      </w:r>
      <w:r w:rsidRPr="00F427A0">
        <w:rPr>
          <w:color w:val="FF0000"/>
          <w:szCs w:val="24"/>
        </w:rPr>
        <w:t xml:space="preserve"> </w:t>
      </w:r>
      <w:r w:rsidRPr="00C844F6">
        <w:rPr>
          <w:szCs w:val="24"/>
        </w:rPr>
        <w:t>800</w:t>
      </w:r>
      <w:r w:rsidRPr="00F427A0">
        <w:rPr>
          <w:color w:val="FF0000"/>
          <w:szCs w:val="24"/>
        </w:rPr>
        <w:t xml:space="preserve"> </w:t>
      </w:r>
      <w:r w:rsidRPr="00E70D62">
        <w:rPr>
          <w:szCs w:val="24"/>
        </w:rPr>
        <w:t>000 vnt.;</w:t>
      </w:r>
    </w:p>
    <w:p w14:paraId="1F46F6BB" w14:textId="77777777" w:rsidR="005C076C" w:rsidRPr="00E70D62" w:rsidRDefault="005C076C" w:rsidP="005C076C">
      <w:pPr>
        <w:jc w:val="both"/>
        <w:rPr>
          <w:szCs w:val="24"/>
        </w:rPr>
      </w:pPr>
      <w:r w:rsidRPr="00E70D62">
        <w:rPr>
          <w:b/>
          <w:bCs/>
          <w:szCs w:val="24"/>
        </w:rPr>
        <w:t>Formatas:</w:t>
      </w:r>
      <w:r w:rsidRPr="00E70D62">
        <w:rPr>
          <w:szCs w:val="24"/>
        </w:rPr>
        <w:t xml:space="preserve"> C5</w:t>
      </w:r>
      <w:r>
        <w:rPr>
          <w:szCs w:val="24"/>
        </w:rPr>
        <w:t xml:space="preserve"> HK </w:t>
      </w:r>
      <w:r w:rsidRPr="00C844F6">
        <w:rPr>
          <w:szCs w:val="24"/>
        </w:rPr>
        <w:t xml:space="preserve">su lipnia juostele, </w:t>
      </w:r>
      <w:r w:rsidRPr="005E6A15">
        <w:rPr>
          <w:szCs w:val="24"/>
        </w:rPr>
        <w:t>90</w:t>
      </w:r>
      <w:r>
        <w:rPr>
          <w:szCs w:val="24"/>
        </w:rPr>
        <w:t xml:space="preserve"> gsm, baltas</w:t>
      </w:r>
    </w:p>
    <w:p w14:paraId="00742B32" w14:textId="77777777" w:rsidR="005C076C" w:rsidRPr="00E70D62" w:rsidRDefault="005C076C" w:rsidP="005C076C">
      <w:pPr>
        <w:jc w:val="both"/>
        <w:rPr>
          <w:szCs w:val="24"/>
        </w:rPr>
      </w:pPr>
      <w:r w:rsidRPr="00E70D62">
        <w:rPr>
          <w:b/>
          <w:bCs/>
          <w:szCs w:val="24"/>
        </w:rPr>
        <w:t>Spalvingumas:</w:t>
      </w:r>
      <w:r w:rsidRPr="00E70D62">
        <w:rPr>
          <w:szCs w:val="24"/>
        </w:rPr>
        <w:t xml:space="preserve"> 1+0; </w:t>
      </w:r>
    </w:p>
    <w:p w14:paraId="03A9C6AE" w14:textId="77777777" w:rsidR="005C076C" w:rsidRPr="00E70D62" w:rsidRDefault="005C076C" w:rsidP="005C076C">
      <w:pPr>
        <w:jc w:val="both"/>
        <w:rPr>
          <w:b/>
          <w:bCs/>
          <w:szCs w:val="24"/>
        </w:rPr>
      </w:pPr>
      <w:r w:rsidRPr="00E70D62">
        <w:rPr>
          <w:b/>
          <w:bCs/>
          <w:szCs w:val="24"/>
        </w:rPr>
        <w:t xml:space="preserve">Pakavimas: </w:t>
      </w:r>
      <w:r w:rsidRPr="00E70D62">
        <w:rPr>
          <w:bCs/>
          <w:szCs w:val="24"/>
        </w:rPr>
        <w:t>pagal pateiktą rinkimų apygardų</w:t>
      </w:r>
      <w:r>
        <w:rPr>
          <w:bCs/>
          <w:szCs w:val="24"/>
        </w:rPr>
        <w:t>, savivaldybių</w:t>
      </w:r>
      <w:r w:rsidRPr="00E70D62">
        <w:rPr>
          <w:bCs/>
          <w:szCs w:val="24"/>
        </w:rPr>
        <w:t xml:space="preserve"> sąrašą;</w:t>
      </w:r>
    </w:p>
    <w:p w14:paraId="2337A674" w14:textId="77777777" w:rsidR="005C076C" w:rsidRPr="00E70D62" w:rsidRDefault="005C076C" w:rsidP="005C076C">
      <w:pPr>
        <w:jc w:val="both"/>
        <w:rPr>
          <w:bCs/>
          <w:szCs w:val="24"/>
        </w:rPr>
      </w:pPr>
      <w:r w:rsidRPr="00E70D62">
        <w:rPr>
          <w:b/>
          <w:bCs/>
          <w:szCs w:val="24"/>
        </w:rPr>
        <w:t xml:space="preserve">Pateikimo terminas: </w:t>
      </w:r>
      <w:r w:rsidRPr="00E70D62">
        <w:rPr>
          <w:bCs/>
          <w:szCs w:val="24"/>
        </w:rPr>
        <w:t>per 5 kalendorinių dienų nuo užsakymo pateikimo Paslaugos teikėjui dienos;</w:t>
      </w:r>
    </w:p>
    <w:p w14:paraId="28F979AE" w14:textId="77777777" w:rsidR="005C076C" w:rsidRPr="00E70D62" w:rsidRDefault="005C076C" w:rsidP="005C076C">
      <w:pPr>
        <w:jc w:val="both"/>
        <w:rPr>
          <w:szCs w:val="24"/>
        </w:rPr>
      </w:pPr>
      <w:r w:rsidRPr="00E70D62">
        <w:rPr>
          <w:b/>
          <w:szCs w:val="24"/>
        </w:rPr>
        <w:t xml:space="preserve">Pristatymo vieta: </w:t>
      </w:r>
      <w:r w:rsidRPr="005E6A15">
        <w:rPr>
          <w:rFonts w:eastAsia="Calibri"/>
        </w:rPr>
        <w:t>po visą Lietuvos Respubliką: į VRK (Gynėjų g. 8, LT-01109 Vilnius), į 60 Lietuvos Respublikos savivaldybių (per Lietuvos Respublikos Prezidento, Savivaldybių tarybų ir merų, Europos Parlamento rinkimus ir referendumus) ir į 71 rinkimų apygardas (per Lietuvos Respublikos Seimo rinkimus) pagal iš anksto suderintą spaudinių paskirstymo planą.</w:t>
      </w:r>
    </w:p>
    <w:p w14:paraId="05BDD1FB" w14:textId="77777777" w:rsidR="005C076C" w:rsidRDefault="005C076C" w:rsidP="005C076C">
      <w:pPr>
        <w:keepNext/>
        <w:ind w:firstLine="720"/>
        <w:jc w:val="both"/>
        <w:outlineLvl w:val="0"/>
        <w:rPr>
          <w:b/>
          <w:bCs/>
          <w:szCs w:val="24"/>
          <w:lang w:eastAsia="lt-LT"/>
        </w:rPr>
      </w:pPr>
    </w:p>
    <w:p w14:paraId="5E2D4A22" w14:textId="77777777" w:rsidR="005C076C" w:rsidRPr="00E70D62" w:rsidRDefault="005C076C" w:rsidP="005C076C">
      <w:pPr>
        <w:keepNext/>
        <w:ind w:firstLine="720"/>
        <w:jc w:val="both"/>
        <w:outlineLvl w:val="0"/>
        <w:rPr>
          <w:b/>
          <w:bCs/>
          <w:szCs w:val="24"/>
          <w:lang w:eastAsia="lt-LT"/>
        </w:rPr>
      </w:pPr>
      <w:r>
        <w:rPr>
          <w:b/>
          <w:bCs/>
          <w:szCs w:val="24"/>
          <w:lang w:eastAsia="lt-LT"/>
        </w:rPr>
        <w:t>19</w:t>
      </w:r>
      <w:r w:rsidRPr="00E70D62">
        <w:rPr>
          <w:b/>
          <w:bCs/>
          <w:sz w:val="28"/>
          <w:szCs w:val="28"/>
          <w:lang w:eastAsia="lt-LT"/>
        </w:rPr>
        <w:t>.</w:t>
      </w:r>
      <w:r w:rsidRPr="00E70D62">
        <w:rPr>
          <w:b/>
          <w:bCs/>
          <w:szCs w:val="24"/>
          <w:lang w:eastAsia="lt-LT"/>
        </w:rPr>
        <w:t xml:space="preserve"> Balsavimo paštu vokai (užsienio)</w:t>
      </w:r>
    </w:p>
    <w:p w14:paraId="0A81E88A" w14:textId="77777777" w:rsidR="005C076C" w:rsidRPr="00E70D62" w:rsidRDefault="005C076C" w:rsidP="005C076C">
      <w:pPr>
        <w:jc w:val="both"/>
        <w:rPr>
          <w:szCs w:val="24"/>
        </w:rPr>
      </w:pPr>
      <w:r w:rsidRPr="00E70D62">
        <w:rPr>
          <w:b/>
          <w:bCs/>
          <w:szCs w:val="24"/>
        </w:rPr>
        <w:t>Tiražas:</w:t>
      </w:r>
      <w:r w:rsidRPr="00E70D62">
        <w:rPr>
          <w:szCs w:val="24"/>
        </w:rPr>
        <w:t xml:space="preserve"> </w:t>
      </w:r>
      <w:r w:rsidRPr="00C844F6">
        <w:rPr>
          <w:szCs w:val="24"/>
        </w:rPr>
        <w:t>200</w:t>
      </w:r>
      <w:r w:rsidRPr="00E70D62">
        <w:rPr>
          <w:szCs w:val="24"/>
        </w:rPr>
        <w:t xml:space="preserve"> 000 vnt.;</w:t>
      </w:r>
    </w:p>
    <w:p w14:paraId="34C29A66" w14:textId="77777777" w:rsidR="005C076C" w:rsidRPr="00E70D62" w:rsidRDefault="005C076C" w:rsidP="005C076C">
      <w:pPr>
        <w:jc w:val="both"/>
        <w:rPr>
          <w:szCs w:val="24"/>
        </w:rPr>
      </w:pPr>
      <w:r w:rsidRPr="00E70D62">
        <w:rPr>
          <w:b/>
          <w:bCs/>
          <w:szCs w:val="24"/>
        </w:rPr>
        <w:t>Formatas:</w:t>
      </w:r>
      <w:r w:rsidRPr="00E70D62">
        <w:rPr>
          <w:szCs w:val="24"/>
        </w:rPr>
        <w:t xml:space="preserve"> C5</w:t>
      </w:r>
      <w:r>
        <w:rPr>
          <w:szCs w:val="24"/>
        </w:rPr>
        <w:t xml:space="preserve"> HK </w:t>
      </w:r>
      <w:r w:rsidRPr="00F93767">
        <w:rPr>
          <w:szCs w:val="24"/>
        </w:rPr>
        <w:t xml:space="preserve">su lipnia juostele, </w:t>
      </w:r>
      <w:r>
        <w:rPr>
          <w:szCs w:val="24"/>
        </w:rPr>
        <w:t>90 gsm, baltas</w:t>
      </w:r>
    </w:p>
    <w:p w14:paraId="28AA1199" w14:textId="77777777" w:rsidR="005C076C" w:rsidRPr="00E70D62" w:rsidRDefault="005C076C" w:rsidP="005C076C">
      <w:pPr>
        <w:jc w:val="both"/>
        <w:rPr>
          <w:szCs w:val="24"/>
        </w:rPr>
      </w:pPr>
      <w:r w:rsidRPr="00E70D62">
        <w:rPr>
          <w:b/>
          <w:bCs/>
          <w:szCs w:val="24"/>
        </w:rPr>
        <w:t>Spalvingumas:</w:t>
      </w:r>
      <w:r w:rsidRPr="00E70D62">
        <w:rPr>
          <w:szCs w:val="24"/>
        </w:rPr>
        <w:t xml:space="preserve"> 1+0; </w:t>
      </w:r>
    </w:p>
    <w:p w14:paraId="1F71EC8E" w14:textId="77777777" w:rsidR="005C076C" w:rsidRPr="00E70D62" w:rsidRDefault="005C076C" w:rsidP="005C076C">
      <w:pPr>
        <w:jc w:val="both"/>
        <w:rPr>
          <w:b/>
          <w:bCs/>
          <w:szCs w:val="24"/>
        </w:rPr>
      </w:pPr>
      <w:r w:rsidRPr="00E70D62">
        <w:rPr>
          <w:b/>
          <w:bCs/>
          <w:szCs w:val="24"/>
        </w:rPr>
        <w:t xml:space="preserve">Pakavimas: </w:t>
      </w:r>
      <w:r w:rsidRPr="00E70D62">
        <w:rPr>
          <w:bCs/>
          <w:szCs w:val="24"/>
        </w:rPr>
        <w:t>pagal pateiktą</w:t>
      </w:r>
      <w:r>
        <w:rPr>
          <w:bCs/>
          <w:szCs w:val="24"/>
        </w:rPr>
        <w:t xml:space="preserve"> </w:t>
      </w:r>
      <w:r w:rsidRPr="00E70D62">
        <w:rPr>
          <w:bCs/>
          <w:szCs w:val="24"/>
        </w:rPr>
        <w:t>sąrašą;</w:t>
      </w:r>
    </w:p>
    <w:p w14:paraId="708CD27C" w14:textId="77777777" w:rsidR="005C076C" w:rsidRPr="00E70D62" w:rsidRDefault="005C076C" w:rsidP="005C076C">
      <w:pPr>
        <w:jc w:val="both"/>
        <w:rPr>
          <w:bCs/>
          <w:szCs w:val="24"/>
        </w:rPr>
      </w:pPr>
      <w:r w:rsidRPr="00E70D62">
        <w:rPr>
          <w:b/>
          <w:bCs/>
          <w:szCs w:val="24"/>
        </w:rPr>
        <w:t xml:space="preserve">Pateikimo terminas: </w:t>
      </w:r>
      <w:r w:rsidRPr="00E70D62">
        <w:rPr>
          <w:bCs/>
          <w:szCs w:val="24"/>
        </w:rPr>
        <w:t>per 5 kalendorinių dienų nuo užsakymo pateikimo Paslaugos teikėjui dienos;</w:t>
      </w:r>
    </w:p>
    <w:p w14:paraId="6573C326" w14:textId="77777777" w:rsidR="005C076C" w:rsidRPr="00E70D62" w:rsidRDefault="005C076C" w:rsidP="005C076C">
      <w:pPr>
        <w:jc w:val="both"/>
        <w:rPr>
          <w:bCs/>
          <w:szCs w:val="24"/>
        </w:rPr>
      </w:pPr>
      <w:r w:rsidRPr="00E70D62">
        <w:rPr>
          <w:b/>
          <w:szCs w:val="24"/>
        </w:rPr>
        <w:t xml:space="preserve">Pristatymo vieta: </w:t>
      </w:r>
      <w:bookmarkStart w:id="5" w:name="_Hlk514833992"/>
      <w:r>
        <w:rPr>
          <w:szCs w:val="24"/>
        </w:rPr>
        <w:t>į VRK</w:t>
      </w:r>
      <w:r w:rsidRPr="00E70D62">
        <w:rPr>
          <w:szCs w:val="24"/>
        </w:rPr>
        <w:t xml:space="preserve"> </w:t>
      </w:r>
      <w:r w:rsidRPr="00E70D62">
        <w:rPr>
          <w:rFonts w:eastAsia="Calibri"/>
        </w:rPr>
        <w:t>(Gynėjų g. 8, LT-01109 Vilnius)</w:t>
      </w:r>
      <w:r w:rsidRPr="00E70D62">
        <w:rPr>
          <w:szCs w:val="24"/>
        </w:rPr>
        <w:t>.</w:t>
      </w:r>
      <w:r w:rsidRPr="00E70D62" w:rsidDel="005F17FE">
        <w:rPr>
          <w:bCs/>
          <w:szCs w:val="24"/>
        </w:rPr>
        <w:t xml:space="preserve"> </w:t>
      </w:r>
    </w:p>
    <w:bookmarkEnd w:id="5"/>
    <w:p w14:paraId="25127C6C" w14:textId="77777777" w:rsidR="005C076C" w:rsidRDefault="005C076C" w:rsidP="005C076C">
      <w:pPr>
        <w:jc w:val="both"/>
        <w:rPr>
          <w:b/>
          <w:bCs/>
          <w:szCs w:val="24"/>
        </w:rPr>
      </w:pPr>
    </w:p>
    <w:p w14:paraId="513BF920" w14:textId="77777777" w:rsidR="005C076C" w:rsidRPr="008A3DBF" w:rsidRDefault="005C076C" w:rsidP="005C076C">
      <w:pPr>
        <w:keepNext/>
        <w:ind w:firstLine="720"/>
        <w:jc w:val="both"/>
        <w:outlineLvl w:val="0"/>
        <w:rPr>
          <w:b/>
          <w:bCs/>
          <w:color w:val="FF0000"/>
          <w:szCs w:val="24"/>
          <w:lang w:eastAsia="lt-LT"/>
        </w:rPr>
      </w:pPr>
      <w:r w:rsidRPr="00E70D62">
        <w:rPr>
          <w:b/>
          <w:bCs/>
          <w:szCs w:val="24"/>
          <w:lang w:eastAsia="lt-LT"/>
        </w:rPr>
        <w:t>2</w:t>
      </w:r>
      <w:r>
        <w:rPr>
          <w:b/>
          <w:bCs/>
          <w:szCs w:val="24"/>
          <w:lang w:eastAsia="lt-LT"/>
        </w:rPr>
        <w:t>0</w:t>
      </w:r>
      <w:r w:rsidRPr="00E70D62">
        <w:rPr>
          <w:b/>
          <w:bCs/>
          <w:sz w:val="28"/>
          <w:szCs w:val="28"/>
          <w:lang w:eastAsia="lt-LT"/>
        </w:rPr>
        <w:t>.</w:t>
      </w:r>
      <w:r w:rsidRPr="00E70D62">
        <w:rPr>
          <w:b/>
          <w:bCs/>
          <w:szCs w:val="24"/>
          <w:lang w:eastAsia="lt-LT"/>
        </w:rPr>
        <w:t xml:space="preserve"> Didieji vokai pakavimui</w:t>
      </w:r>
      <w:r>
        <w:rPr>
          <w:b/>
          <w:bCs/>
          <w:szCs w:val="24"/>
          <w:lang w:eastAsia="lt-LT"/>
        </w:rPr>
        <w:t xml:space="preserve"> – apylinkėms </w:t>
      </w:r>
      <w:r w:rsidRPr="00600642">
        <w:rPr>
          <w:b/>
          <w:bCs/>
          <w:szCs w:val="24"/>
          <w:lang w:eastAsia="lt-LT"/>
        </w:rPr>
        <w:t>(juodos spalvos tekstas)</w:t>
      </w:r>
    </w:p>
    <w:p w14:paraId="04D11BD1" w14:textId="77777777" w:rsidR="005C076C" w:rsidRPr="00E70D62" w:rsidRDefault="005C076C" w:rsidP="005C076C">
      <w:pPr>
        <w:jc w:val="both"/>
        <w:rPr>
          <w:szCs w:val="24"/>
        </w:rPr>
      </w:pPr>
      <w:r w:rsidRPr="00E70D62">
        <w:rPr>
          <w:b/>
          <w:bCs/>
          <w:szCs w:val="24"/>
        </w:rPr>
        <w:t>Tiražas:</w:t>
      </w:r>
      <w:r w:rsidRPr="00E70D62">
        <w:rPr>
          <w:szCs w:val="24"/>
        </w:rPr>
        <w:t xml:space="preserve"> </w:t>
      </w:r>
      <w:r w:rsidRPr="00600642">
        <w:rPr>
          <w:szCs w:val="24"/>
        </w:rPr>
        <w:t xml:space="preserve">50 000 </w:t>
      </w:r>
      <w:r w:rsidRPr="00E70D62">
        <w:rPr>
          <w:szCs w:val="24"/>
        </w:rPr>
        <w:t>vnt.;</w:t>
      </w:r>
    </w:p>
    <w:p w14:paraId="6524D693" w14:textId="77777777" w:rsidR="005C076C" w:rsidRPr="00E70D62" w:rsidRDefault="005C076C" w:rsidP="005C076C">
      <w:pPr>
        <w:jc w:val="both"/>
        <w:rPr>
          <w:szCs w:val="24"/>
        </w:rPr>
      </w:pPr>
      <w:r w:rsidRPr="00E70D62">
        <w:rPr>
          <w:b/>
          <w:bCs/>
          <w:szCs w:val="24"/>
        </w:rPr>
        <w:t>Formatas:</w:t>
      </w:r>
      <w:r w:rsidRPr="00E70D62">
        <w:rPr>
          <w:szCs w:val="24"/>
        </w:rPr>
        <w:t xml:space="preserve"> 4</w:t>
      </w:r>
      <w:r>
        <w:rPr>
          <w:szCs w:val="24"/>
        </w:rPr>
        <w:t>0</w:t>
      </w:r>
      <w:r w:rsidRPr="00E70D62">
        <w:rPr>
          <w:szCs w:val="24"/>
        </w:rPr>
        <w:t xml:space="preserve">0 x </w:t>
      </w:r>
      <w:r>
        <w:rPr>
          <w:szCs w:val="24"/>
        </w:rPr>
        <w:t xml:space="preserve">500, </w:t>
      </w:r>
      <w:r w:rsidRPr="00E70D62">
        <w:rPr>
          <w:szCs w:val="24"/>
        </w:rPr>
        <w:t xml:space="preserve"> su </w:t>
      </w:r>
      <w:r>
        <w:rPr>
          <w:szCs w:val="24"/>
        </w:rPr>
        <w:t>60</w:t>
      </w:r>
      <w:r w:rsidRPr="00E70D62">
        <w:rPr>
          <w:szCs w:val="24"/>
        </w:rPr>
        <w:t xml:space="preserve"> mm atvartu ir</w:t>
      </w:r>
      <w:r>
        <w:rPr>
          <w:szCs w:val="24"/>
        </w:rPr>
        <w:t xml:space="preserve"> permanentine lipnia juosta</w:t>
      </w:r>
      <w:r w:rsidRPr="00E70D62">
        <w:rPr>
          <w:szCs w:val="24"/>
        </w:rPr>
        <w:t>;</w:t>
      </w:r>
    </w:p>
    <w:p w14:paraId="5148A157" w14:textId="77777777" w:rsidR="005C076C" w:rsidRDefault="005C076C" w:rsidP="005C076C">
      <w:pPr>
        <w:jc w:val="both"/>
        <w:rPr>
          <w:szCs w:val="24"/>
        </w:rPr>
      </w:pPr>
      <w:r w:rsidRPr="00E70D62">
        <w:rPr>
          <w:b/>
          <w:bCs/>
          <w:szCs w:val="24"/>
        </w:rPr>
        <w:t>Spalvingumas:</w:t>
      </w:r>
      <w:r w:rsidRPr="00E70D62">
        <w:rPr>
          <w:szCs w:val="24"/>
        </w:rPr>
        <w:t xml:space="preserve"> 1+0; </w:t>
      </w:r>
    </w:p>
    <w:p w14:paraId="6A625B92" w14:textId="77777777" w:rsidR="005C076C" w:rsidRPr="00E70D62" w:rsidRDefault="005C076C" w:rsidP="005C076C">
      <w:pPr>
        <w:jc w:val="both"/>
        <w:rPr>
          <w:szCs w:val="24"/>
        </w:rPr>
      </w:pPr>
      <w:r>
        <w:rPr>
          <w:b/>
          <w:szCs w:val="24"/>
        </w:rPr>
        <w:t>Medžiaga</w:t>
      </w:r>
      <w:r w:rsidRPr="00E70D62">
        <w:rPr>
          <w:b/>
          <w:szCs w:val="24"/>
        </w:rPr>
        <w:t>:</w:t>
      </w:r>
      <w:r w:rsidRPr="00040381">
        <w:rPr>
          <w:szCs w:val="24"/>
        </w:rPr>
        <w:t xml:space="preserve"> </w:t>
      </w:r>
      <w:r>
        <w:rPr>
          <w:szCs w:val="24"/>
        </w:rPr>
        <w:t>žemo tankio polietilenas(LDPE) dvisluoksnė plėvelė, storis 75mk, atitinkanti LST EN 26591-2 standartą;</w:t>
      </w:r>
    </w:p>
    <w:p w14:paraId="5A5FEF7E" w14:textId="77777777" w:rsidR="005C076C" w:rsidRPr="00E70D62" w:rsidRDefault="005C076C" w:rsidP="005C076C">
      <w:pPr>
        <w:jc w:val="both"/>
        <w:rPr>
          <w:b/>
          <w:bCs/>
          <w:szCs w:val="24"/>
        </w:rPr>
      </w:pPr>
      <w:r w:rsidRPr="00E70D62">
        <w:rPr>
          <w:b/>
          <w:bCs/>
          <w:szCs w:val="24"/>
        </w:rPr>
        <w:t xml:space="preserve">Pakavimas: </w:t>
      </w:r>
      <w:r w:rsidRPr="00E70D62">
        <w:rPr>
          <w:bCs/>
          <w:szCs w:val="24"/>
        </w:rPr>
        <w:t>pagal pateiktą rinkimų apygardų</w:t>
      </w:r>
      <w:r>
        <w:rPr>
          <w:bCs/>
          <w:szCs w:val="24"/>
        </w:rPr>
        <w:t>, savivaldybių</w:t>
      </w:r>
      <w:r w:rsidRPr="00E70D62">
        <w:rPr>
          <w:bCs/>
          <w:szCs w:val="24"/>
        </w:rPr>
        <w:t xml:space="preserve"> sąrašą;</w:t>
      </w:r>
    </w:p>
    <w:p w14:paraId="2D738D7D" w14:textId="77777777" w:rsidR="005C076C" w:rsidRPr="00E70D62" w:rsidRDefault="005C076C" w:rsidP="005C076C">
      <w:pPr>
        <w:jc w:val="both"/>
        <w:rPr>
          <w:bCs/>
          <w:szCs w:val="24"/>
        </w:rPr>
      </w:pPr>
      <w:r w:rsidRPr="00E70D62">
        <w:rPr>
          <w:b/>
          <w:bCs/>
          <w:szCs w:val="24"/>
        </w:rPr>
        <w:t xml:space="preserve">Pateikimo terminas: </w:t>
      </w:r>
      <w:r w:rsidRPr="00E70D62">
        <w:rPr>
          <w:bCs/>
          <w:szCs w:val="24"/>
        </w:rPr>
        <w:t>per 5 kalendorin</w:t>
      </w:r>
      <w:r>
        <w:rPr>
          <w:bCs/>
          <w:szCs w:val="24"/>
        </w:rPr>
        <w:t>es</w:t>
      </w:r>
      <w:r w:rsidRPr="00E70D62">
        <w:rPr>
          <w:bCs/>
          <w:szCs w:val="24"/>
        </w:rPr>
        <w:t xml:space="preserve"> dien</w:t>
      </w:r>
      <w:r>
        <w:rPr>
          <w:bCs/>
          <w:szCs w:val="24"/>
        </w:rPr>
        <w:t>as</w:t>
      </w:r>
      <w:r w:rsidRPr="00E70D62">
        <w:rPr>
          <w:bCs/>
          <w:szCs w:val="24"/>
        </w:rPr>
        <w:t xml:space="preserve"> nuo užsakymo pateikimo Paslaugos teikėjui dienos;</w:t>
      </w:r>
    </w:p>
    <w:p w14:paraId="4507D0A6" w14:textId="77777777" w:rsidR="005C076C" w:rsidRDefault="005C076C" w:rsidP="005C076C">
      <w:pPr>
        <w:jc w:val="both"/>
        <w:rPr>
          <w:b/>
          <w:szCs w:val="24"/>
        </w:rPr>
      </w:pPr>
      <w:r w:rsidRPr="00E70D62">
        <w:rPr>
          <w:b/>
          <w:szCs w:val="24"/>
        </w:rPr>
        <w:t xml:space="preserve">Pristatymo vieta: </w:t>
      </w:r>
      <w:r w:rsidRPr="00B25F97">
        <w:rPr>
          <w:rFonts w:eastAsia="Calibri"/>
        </w:rPr>
        <w:t>po visą Lietuvos Respubliką: į VRK (Gynėjų g. 8, LT-01109 Vilnius), į 60 Lietuvos Respublikos savivaldybių (per Lietuvos Respublikos Prezidento, Savivaldybių tarybų ir merų, Europos Parlamento rinkimus ir referendumus) ir į 71 rinkimų apygardas (per Lietuvos Respublikos Seimo rinkimus) pagal iš anksto suderintą spaudinių paskirstymo planą.</w:t>
      </w:r>
    </w:p>
    <w:p w14:paraId="57DC3AC8" w14:textId="77777777" w:rsidR="005C076C" w:rsidRDefault="005C076C" w:rsidP="005C076C">
      <w:pPr>
        <w:jc w:val="both"/>
        <w:rPr>
          <w:b/>
          <w:szCs w:val="24"/>
        </w:rPr>
      </w:pPr>
    </w:p>
    <w:p w14:paraId="36C7F9A0" w14:textId="77777777" w:rsidR="005C076C" w:rsidRPr="008A3DBF" w:rsidRDefault="005C076C" w:rsidP="005C076C">
      <w:pPr>
        <w:keepNext/>
        <w:ind w:firstLine="720"/>
        <w:jc w:val="both"/>
        <w:outlineLvl w:val="0"/>
        <w:rPr>
          <w:b/>
          <w:bCs/>
          <w:color w:val="FF0000"/>
          <w:szCs w:val="24"/>
          <w:lang w:eastAsia="lt-LT"/>
        </w:rPr>
      </w:pPr>
      <w:r w:rsidRPr="00E70D62">
        <w:rPr>
          <w:b/>
          <w:bCs/>
          <w:szCs w:val="24"/>
          <w:lang w:eastAsia="lt-LT"/>
        </w:rPr>
        <w:t>2</w:t>
      </w:r>
      <w:r>
        <w:rPr>
          <w:b/>
          <w:bCs/>
          <w:szCs w:val="24"/>
          <w:lang w:eastAsia="lt-LT"/>
        </w:rPr>
        <w:t>1</w:t>
      </w:r>
      <w:r w:rsidRPr="00E70D62">
        <w:rPr>
          <w:b/>
          <w:bCs/>
          <w:sz w:val="28"/>
          <w:szCs w:val="28"/>
          <w:lang w:eastAsia="lt-LT"/>
        </w:rPr>
        <w:t>.</w:t>
      </w:r>
      <w:r w:rsidRPr="00E70D62">
        <w:rPr>
          <w:b/>
          <w:bCs/>
          <w:szCs w:val="24"/>
          <w:lang w:eastAsia="lt-LT"/>
        </w:rPr>
        <w:t xml:space="preserve"> Didieji vokai pakavimui</w:t>
      </w:r>
      <w:r>
        <w:rPr>
          <w:b/>
          <w:bCs/>
          <w:szCs w:val="24"/>
          <w:lang w:eastAsia="lt-LT"/>
        </w:rPr>
        <w:t xml:space="preserve"> – apygardoms, savivaldybėms </w:t>
      </w:r>
      <w:r w:rsidRPr="00600642">
        <w:rPr>
          <w:b/>
          <w:bCs/>
          <w:szCs w:val="24"/>
          <w:lang w:eastAsia="lt-LT"/>
        </w:rPr>
        <w:t>(raudonos spalvos tekstas)</w:t>
      </w:r>
    </w:p>
    <w:p w14:paraId="30C04957" w14:textId="77777777" w:rsidR="005C076C" w:rsidRPr="00E70D62" w:rsidRDefault="005C076C" w:rsidP="005C076C">
      <w:pPr>
        <w:jc w:val="both"/>
        <w:rPr>
          <w:szCs w:val="24"/>
        </w:rPr>
      </w:pPr>
      <w:r w:rsidRPr="00E70D62">
        <w:rPr>
          <w:b/>
          <w:bCs/>
          <w:szCs w:val="24"/>
        </w:rPr>
        <w:t>Tiražas:</w:t>
      </w:r>
      <w:r w:rsidRPr="00E70D62">
        <w:rPr>
          <w:szCs w:val="24"/>
        </w:rPr>
        <w:t xml:space="preserve"> </w:t>
      </w:r>
      <w:r w:rsidRPr="00600642">
        <w:rPr>
          <w:szCs w:val="24"/>
        </w:rPr>
        <w:t xml:space="preserve">70 000 </w:t>
      </w:r>
      <w:r w:rsidRPr="00E70D62">
        <w:rPr>
          <w:szCs w:val="24"/>
        </w:rPr>
        <w:t>vnt.;</w:t>
      </w:r>
    </w:p>
    <w:p w14:paraId="5BCA5CC1" w14:textId="77777777" w:rsidR="005C076C" w:rsidRPr="00E70D62" w:rsidRDefault="005C076C" w:rsidP="005C076C">
      <w:pPr>
        <w:jc w:val="both"/>
        <w:rPr>
          <w:szCs w:val="24"/>
        </w:rPr>
      </w:pPr>
      <w:r w:rsidRPr="00E70D62">
        <w:rPr>
          <w:b/>
          <w:bCs/>
          <w:szCs w:val="24"/>
        </w:rPr>
        <w:t>Formatas:</w:t>
      </w:r>
      <w:r w:rsidRPr="00E70D62">
        <w:rPr>
          <w:szCs w:val="24"/>
        </w:rPr>
        <w:t xml:space="preserve"> </w:t>
      </w:r>
      <w:r w:rsidRPr="00600642">
        <w:rPr>
          <w:szCs w:val="24"/>
        </w:rPr>
        <w:t xml:space="preserve">400 x 500,  su 60 mm atvartu ir permanentine lipnia </w:t>
      </w:r>
      <w:r>
        <w:rPr>
          <w:szCs w:val="24"/>
        </w:rPr>
        <w:t>juosta</w:t>
      </w:r>
      <w:r w:rsidRPr="00E70D62">
        <w:rPr>
          <w:szCs w:val="24"/>
        </w:rPr>
        <w:t>;</w:t>
      </w:r>
    </w:p>
    <w:p w14:paraId="7D554342" w14:textId="77777777" w:rsidR="005C076C" w:rsidRDefault="005C076C" w:rsidP="005C076C">
      <w:pPr>
        <w:jc w:val="both"/>
        <w:rPr>
          <w:szCs w:val="24"/>
        </w:rPr>
      </w:pPr>
      <w:r w:rsidRPr="00E70D62">
        <w:rPr>
          <w:b/>
          <w:bCs/>
          <w:szCs w:val="24"/>
        </w:rPr>
        <w:t>Spalvingumas:</w:t>
      </w:r>
      <w:r w:rsidRPr="00E70D62">
        <w:rPr>
          <w:szCs w:val="24"/>
        </w:rPr>
        <w:t xml:space="preserve"> 1+0; </w:t>
      </w:r>
    </w:p>
    <w:p w14:paraId="4B023170" w14:textId="77777777" w:rsidR="005C076C" w:rsidRPr="00E70D62" w:rsidRDefault="005C076C" w:rsidP="005C076C">
      <w:pPr>
        <w:jc w:val="both"/>
        <w:rPr>
          <w:szCs w:val="24"/>
        </w:rPr>
      </w:pPr>
      <w:r>
        <w:rPr>
          <w:b/>
          <w:szCs w:val="24"/>
        </w:rPr>
        <w:t>Medžiaga</w:t>
      </w:r>
      <w:r w:rsidRPr="00E70D62">
        <w:rPr>
          <w:b/>
          <w:szCs w:val="24"/>
        </w:rPr>
        <w:t>:</w:t>
      </w:r>
      <w:r w:rsidRPr="00040381">
        <w:rPr>
          <w:szCs w:val="24"/>
        </w:rPr>
        <w:t xml:space="preserve"> </w:t>
      </w:r>
      <w:r>
        <w:rPr>
          <w:szCs w:val="24"/>
        </w:rPr>
        <w:t>žemo tankio polietilenas(LDPE) dvisluoksnė plėvelė, storis 75mk,atitinkanti LST EN 26591-2 standartą;</w:t>
      </w:r>
    </w:p>
    <w:p w14:paraId="2E2F7645" w14:textId="77777777" w:rsidR="005C076C" w:rsidRPr="00E70D62" w:rsidRDefault="005C076C" w:rsidP="005C076C">
      <w:pPr>
        <w:jc w:val="both"/>
        <w:rPr>
          <w:b/>
          <w:bCs/>
          <w:szCs w:val="24"/>
        </w:rPr>
      </w:pPr>
      <w:r w:rsidRPr="00E70D62">
        <w:rPr>
          <w:b/>
          <w:bCs/>
          <w:szCs w:val="24"/>
        </w:rPr>
        <w:t xml:space="preserve">Pakavimas: </w:t>
      </w:r>
      <w:r w:rsidRPr="00E70D62">
        <w:rPr>
          <w:bCs/>
          <w:szCs w:val="24"/>
        </w:rPr>
        <w:t>pagal pateiktą rinkimų apygardų sąrašą;</w:t>
      </w:r>
    </w:p>
    <w:p w14:paraId="6DD91413" w14:textId="77777777" w:rsidR="005C076C" w:rsidRPr="00E70D62" w:rsidRDefault="005C076C" w:rsidP="005C076C">
      <w:pPr>
        <w:jc w:val="both"/>
        <w:rPr>
          <w:bCs/>
          <w:szCs w:val="24"/>
        </w:rPr>
      </w:pPr>
      <w:r w:rsidRPr="00E70D62">
        <w:rPr>
          <w:b/>
          <w:bCs/>
          <w:szCs w:val="24"/>
        </w:rPr>
        <w:t xml:space="preserve">Pateikimo terminas: </w:t>
      </w:r>
      <w:r w:rsidRPr="00E70D62">
        <w:rPr>
          <w:bCs/>
          <w:szCs w:val="24"/>
        </w:rPr>
        <w:t>per 5 kalendorin</w:t>
      </w:r>
      <w:r>
        <w:rPr>
          <w:bCs/>
          <w:szCs w:val="24"/>
        </w:rPr>
        <w:t>es</w:t>
      </w:r>
      <w:r w:rsidRPr="00E70D62">
        <w:rPr>
          <w:bCs/>
          <w:szCs w:val="24"/>
        </w:rPr>
        <w:t xml:space="preserve"> dien</w:t>
      </w:r>
      <w:r>
        <w:rPr>
          <w:bCs/>
          <w:szCs w:val="24"/>
        </w:rPr>
        <w:t>as</w:t>
      </w:r>
      <w:r w:rsidRPr="00E70D62">
        <w:rPr>
          <w:bCs/>
          <w:szCs w:val="24"/>
        </w:rPr>
        <w:t xml:space="preserve"> nuo užsakymo pateikimo Paslaugos teikėjui dienos;</w:t>
      </w:r>
    </w:p>
    <w:p w14:paraId="3BE40308" w14:textId="77777777" w:rsidR="005C076C" w:rsidRDefault="005C076C" w:rsidP="005C076C">
      <w:pPr>
        <w:jc w:val="both"/>
        <w:rPr>
          <w:rFonts w:eastAsia="Calibri"/>
        </w:rPr>
      </w:pPr>
      <w:r w:rsidRPr="00E70D62">
        <w:rPr>
          <w:b/>
          <w:szCs w:val="24"/>
        </w:rPr>
        <w:t xml:space="preserve">Pristatymo vieta: </w:t>
      </w:r>
      <w:r w:rsidRPr="00B25F97">
        <w:rPr>
          <w:rFonts w:eastAsia="Calibri"/>
        </w:rPr>
        <w:t>po visą Lietuvos Respubliką: į VRK (Gynėjų g. 8, LT-01109 Vilnius), į 60 Lietuvos Respublikos savivaldybių (per Lietuvos Respublikos Prezidento, Savivaldybių tarybų ir merų, Europos Parlamento rinkimus ir referendumus) ir į 71 rinkimų apygardas (per Lietuvos Respublikos Seimo rinkimus) pagal iš anksto suderintą spaudinių paskirstymo planą.</w:t>
      </w:r>
    </w:p>
    <w:p w14:paraId="35551390" w14:textId="77777777" w:rsidR="005C076C" w:rsidRDefault="005C076C" w:rsidP="005C076C">
      <w:pPr>
        <w:jc w:val="both"/>
        <w:rPr>
          <w:b/>
          <w:szCs w:val="24"/>
        </w:rPr>
      </w:pPr>
      <w:r w:rsidRPr="00E70D62">
        <w:rPr>
          <w:b/>
          <w:szCs w:val="24"/>
        </w:rPr>
        <w:t xml:space="preserve"> </w:t>
      </w:r>
    </w:p>
    <w:p w14:paraId="1BDC43FF" w14:textId="77777777" w:rsidR="005C076C" w:rsidRPr="00E70D62" w:rsidRDefault="005C076C" w:rsidP="005C076C">
      <w:pPr>
        <w:keepNext/>
        <w:ind w:firstLine="720"/>
        <w:jc w:val="both"/>
        <w:outlineLvl w:val="0"/>
        <w:rPr>
          <w:b/>
          <w:bCs/>
          <w:szCs w:val="24"/>
          <w:lang w:eastAsia="lt-LT"/>
        </w:rPr>
      </w:pPr>
      <w:r w:rsidRPr="00E70D62">
        <w:rPr>
          <w:b/>
          <w:bCs/>
          <w:szCs w:val="24"/>
          <w:lang w:eastAsia="lt-LT"/>
        </w:rPr>
        <w:t>2</w:t>
      </w:r>
      <w:r>
        <w:rPr>
          <w:b/>
          <w:bCs/>
          <w:szCs w:val="24"/>
          <w:lang w:eastAsia="lt-LT"/>
        </w:rPr>
        <w:t>2</w:t>
      </w:r>
      <w:r w:rsidRPr="00E70D62">
        <w:rPr>
          <w:b/>
          <w:bCs/>
          <w:sz w:val="28"/>
          <w:szCs w:val="28"/>
          <w:lang w:eastAsia="lt-LT"/>
        </w:rPr>
        <w:t>.</w:t>
      </w:r>
      <w:r w:rsidRPr="00E70D62">
        <w:rPr>
          <w:b/>
          <w:bCs/>
          <w:szCs w:val="24"/>
          <w:lang w:eastAsia="lt-LT"/>
        </w:rPr>
        <w:t xml:space="preserve"> Lipdukas „Vytis“ balsadėžėms </w:t>
      </w:r>
    </w:p>
    <w:p w14:paraId="6C294874" w14:textId="77777777" w:rsidR="005C076C" w:rsidRPr="00E70D62" w:rsidRDefault="005C076C" w:rsidP="005C076C">
      <w:pPr>
        <w:jc w:val="both"/>
        <w:rPr>
          <w:szCs w:val="24"/>
        </w:rPr>
      </w:pPr>
      <w:r w:rsidRPr="00E70D62">
        <w:rPr>
          <w:b/>
          <w:bCs/>
          <w:szCs w:val="24"/>
        </w:rPr>
        <w:t>Tiražas:</w:t>
      </w:r>
      <w:r w:rsidRPr="00E70D62">
        <w:rPr>
          <w:szCs w:val="24"/>
        </w:rPr>
        <w:t xml:space="preserve"> </w:t>
      </w:r>
      <w:r w:rsidRPr="00C6355F">
        <w:rPr>
          <w:szCs w:val="24"/>
        </w:rPr>
        <w:t>10 000 vnt.;</w:t>
      </w:r>
    </w:p>
    <w:p w14:paraId="06CD7A89" w14:textId="77777777" w:rsidR="005C076C" w:rsidRPr="00E70D62" w:rsidRDefault="005C076C" w:rsidP="005C076C">
      <w:pPr>
        <w:jc w:val="both"/>
        <w:rPr>
          <w:szCs w:val="24"/>
        </w:rPr>
      </w:pPr>
      <w:r w:rsidRPr="00E70D62">
        <w:rPr>
          <w:b/>
          <w:bCs/>
          <w:szCs w:val="24"/>
        </w:rPr>
        <w:t xml:space="preserve">Formatas: </w:t>
      </w:r>
      <w:r w:rsidRPr="00E70D62">
        <w:rPr>
          <w:bCs/>
          <w:szCs w:val="24"/>
        </w:rPr>
        <w:t>250 x 274</w:t>
      </w:r>
      <w:r w:rsidRPr="00E70D62">
        <w:rPr>
          <w:szCs w:val="24"/>
        </w:rPr>
        <w:t xml:space="preserve"> mm (iškirstas pagal Vyties kontūrą);</w:t>
      </w:r>
    </w:p>
    <w:p w14:paraId="13E29EEE" w14:textId="77777777" w:rsidR="005C076C" w:rsidRPr="00E70D62" w:rsidRDefault="005C076C" w:rsidP="005C076C">
      <w:pPr>
        <w:jc w:val="both"/>
        <w:rPr>
          <w:szCs w:val="24"/>
        </w:rPr>
      </w:pPr>
      <w:r w:rsidRPr="00E70D62">
        <w:rPr>
          <w:b/>
          <w:bCs/>
          <w:szCs w:val="24"/>
        </w:rPr>
        <w:t xml:space="preserve">Spalvingumas: </w:t>
      </w:r>
      <w:r w:rsidRPr="00E70D62">
        <w:rPr>
          <w:szCs w:val="24"/>
        </w:rPr>
        <w:t xml:space="preserve">4L+0; </w:t>
      </w:r>
    </w:p>
    <w:p w14:paraId="77F7DD09" w14:textId="77777777" w:rsidR="005C076C" w:rsidRPr="00E70D62" w:rsidRDefault="005C076C" w:rsidP="005C076C">
      <w:pPr>
        <w:jc w:val="both"/>
        <w:rPr>
          <w:szCs w:val="24"/>
        </w:rPr>
      </w:pPr>
      <w:r w:rsidRPr="00E70D62">
        <w:rPr>
          <w:b/>
          <w:bCs/>
          <w:szCs w:val="24"/>
        </w:rPr>
        <w:lastRenderedPageBreak/>
        <w:t xml:space="preserve">Popierius: </w:t>
      </w:r>
      <w:r w:rsidRPr="00E70D62">
        <w:rPr>
          <w:szCs w:val="24"/>
        </w:rPr>
        <w:t xml:space="preserve">lipdukinis </w:t>
      </w:r>
      <w:r>
        <w:rPr>
          <w:szCs w:val="24"/>
        </w:rPr>
        <w:t>1</w:t>
      </w:r>
      <w:r w:rsidRPr="00C6355F">
        <w:rPr>
          <w:szCs w:val="24"/>
        </w:rPr>
        <w:t>00</w:t>
      </w:r>
      <w:r w:rsidRPr="00C16AD0">
        <w:rPr>
          <w:color w:val="FF0000"/>
          <w:szCs w:val="24"/>
        </w:rPr>
        <w:t xml:space="preserve"> </w:t>
      </w:r>
      <w:r w:rsidRPr="000B1819">
        <w:rPr>
          <w:szCs w:val="24"/>
        </w:rPr>
        <w:t>gsm, su raižyta apačia</w:t>
      </w:r>
      <w:r w:rsidRPr="00E70D62">
        <w:rPr>
          <w:szCs w:val="24"/>
        </w:rPr>
        <w:t xml:space="preserve">; </w:t>
      </w:r>
    </w:p>
    <w:p w14:paraId="7AE79488" w14:textId="77777777" w:rsidR="005C076C" w:rsidRPr="00E70D62" w:rsidRDefault="005C076C" w:rsidP="005C076C">
      <w:pPr>
        <w:jc w:val="both"/>
        <w:rPr>
          <w:b/>
          <w:bCs/>
          <w:szCs w:val="24"/>
        </w:rPr>
      </w:pPr>
      <w:r w:rsidRPr="00E70D62">
        <w:rPr>
          <w:b/>
          <w:bCs/>
          <w:szCs w:val="24"/>
        </w:rPr>
        <w:t xml:space="preserve">Pakavimas: </w:t>
      </w:r>
      <w:r w:rsidRPr="00E70D62">
        <w:rPr>
          <w:bCs/>
          <w:szCs w:val="24"/>
        </w:rPr>
        <w:t>pagal pateiktą rinkimų apygardų</w:t>
      </w:r>
      <w:r>
        <w:rPr>
          <w:bCs/>
          <w:szCs w:val="24"/>
        </w:rPr>
        <w:t>, savivaldybių</w:t>
      </w:r>
      <w:r w:rsidRPr="00E70D62">
        <w:rPr>
          <w:bCs/>
          <w:szCs w:val="24"/>
        </w:rPr>
        <w:t xml:space="preserve"> sąrašą;</w:t>
      </w:r>
    </w:p>
    <w:p w14:paraId="213A25C3" w14:textId="77777777" w:rsidR="005C076C" w:rsidRPr="00E70D62" w:rsidRDefault="005C076C" w:rsidP="005C076C">
      <w:pPr>
        <w:jc w:val="both"/>
        <w:rPr>
          <w:bCs/>
          <w:szCs w:val="24"/>
        </w:rPr>
      </w:pPr>
      <w:r w:rsidRPr="00E70D62">
        <w:rPr>
          <w:b/>
          <w:bCs/>
          <w:szCs w:val="24"/>
        </w:rPr>
        <w:t xml:space="preserve">Pateikimo terminas: </w:t>
      </w:r>
      <w:r w:rsidRPr="00E70D62">
        <w:rPr>
          <w:bCs/>
          <w:szCs w:val="24"/>
        </w:rPr>
        <w:t>per 3 kalendorines dienas nuo užsakymo pateikimo Paslaugos teikėjui dienos;</w:t>
      </w:r>
    </w:p>
    <w:p w14:paraId="4EC76329" w14:textId="77777777" w:rsidR="005C076C" w:rsidRDefault="005C076C" w:rsidP="005C076C">
      <w:pPr>
        <w:jc w:val="both"/>
        <w:rPr>
          <w:szCs w:val="24"/>
        </w:rPr>
      </w:pPr>
      <w:r w:rsidRPr="00E70D62">
        <w:rPr>
          <w:b/>
          <w:szCs w:val="24"/>
        </w:rPr>
        <w:t xml:space="preserve">Pristatymo vieta: </w:t>
      </w:r>
      <w:r w:rsidRPr="00CA7B20">
        <w:rPr>
          <w:rFonts w:eastAsia="Calibri"/>
        </w:rPr>
        <w:t>po visą Lietuvos Respubliką: į VRK (Gynėjų g. 8, LT-01109 Vilnius), į 60 Lietuvos Respublikos savivaldybių (per Lietuvos Respublikos Prezidento, Savivaldybių tarybų ir merų, Europos Parlamento rinkimus ir referendumus) ir į 71 rinkimų apygardas (per Lietuvos Respublikos Seimo rinkimus) pagal iš anksto suderintą spaudinių paskirstymo planą.</w:t>
      </w:r>
    </w:p>
    <w:p w14:paraId="5233F402" w14:textId="77777777" w:rsidR="005C076C" w:rsidRPr="00E70D62" w:rsidRDefault="005C076C" w:rsidP="005C076C">
      <w:pPr>
        <w:jc w:val="both"/>
        <w:rPr>
          <w:szCs w:val="24"/>
        </w:rPr>
      </w:pPr>
    </w:p>
    <w:p w14:paraId="2E24E1F2" w14:textId="77777777" w:rsidR="005C076C" w:rsidRPr="00E70D62" w:rsidRDefault="005C076C" w:rsidP="005C076C">
      <w:pPr>
        <w:ind w:firstLine="720"/>
        <w:jc w:val="both"/>
        <w:rPr>
          <w:b/>
          <w:bCs/>
          <w:szCs w:val="24"/>
        </w:rPr>
      </w:pPr>
      <w:r w:rsidRPr="00E70D62">
        <w:rPr>
          <w:b/>
          <w:bCs/>
          <w:szCs w:val="24"/>
        </w:rPr>
        <w:t>2</w:t>
      </w:r>
      <w:r>
        <w:rPr>
          <w:b/>
          <w:bCs/>
          <w:szCs w:val="24"/>
        </w:rPr>
        <w:t>3</w:t>
      </w:r>
      <w:r w:rsidRPr="00E70D62">
        <w:rPr>
          <w:b/>
          <w:bCs/>
          <w:szCs w:val="24"/>
        </w:rPr>
        <w:t xml:space="preserve">. Lipdukas </w:t>
      </w:r>
    </w:p>
    <w:p w14:paraId="57FCC5FF" w14:textId="77777777" w:rsidR="005C076C" w:rsidRPr="00E70D62" w:rsidRDefault="005C076C" w:rsidP="005C076C">
      <w:pPr>
        <w:jc w:val="both"/>
        <w:rPr>
          <w:szCs w:val="24"/>
        </w:rPr>
      </w:pPr>
      <w:r w:rsidRPr="00E70D62">
        <w:rPr>
          <w:b/>
          <w:bCs/>
          <w:szCs w:val="24"/>
        </w:rPr>
        <w:t>Tiražas:</w:t>
      </w:r>
      <w:r w:rsidRPr="00C16AD0">
        <w:rPr>
          <w:color w:val="FF0000"/>
          <w:szCs w:val="24"/>
        </w:rPr>
        <w:t xml:space="preserve"> </w:t>
      </w:r>
      <w:r w:rsidRPr="00C6355F">
        <w:rPr>
          <w:szCs w:val="24"/>
        </w:rPr>
        <w:t>6</w:t>
      </w:r>
      <w:r w:rsidRPr="00C16AD0">
        <w:rPr>
          <w:color w:val="FF0000"/>
          <w:szCs w:val="24"/>
        </w:rPr>
        <w:t xml:space="preserve"> </w:t>
      </w:r>
      <w:r>
        <w:rPr>
          <w:szCs w:val="24"/>
        </w:rPr>
        <w:t>00</w:t>
      </w:r>
      <w:r w:rsidRPr="00E70D62">
        <w:rPr>
          <w:szCs w:val="24"/>
        </w:rPr>
        <w:t>0 000 vnt.;</w:t>
      </w:r>
    </w:p>
    <w:p w14:paraId="1744B39C" w14:textId="77777777" w:rsidR="005C076C" w:rsidRPr="00E70D62" w:rsidRDefault="005C076C" w:rsidP="005C076C">
      <w:pPr>
        <w:jc w:val="both"/>
        <w:rPr>
          <w:szCs w:val="24"/>
        </w:rPr>
      </w:pPr>
      <w:r w:rsidRPr="00E70D62">
        <w:rPr>
          <w:b/>
          <w:bCs/>
          <w:szCs w:val="24"/>
        </w:rPr>
        <w:t>Formatas:</w:t>
      </w:r>
      <w:r w:rsidRPr="00E70D62">
        <w:rPr>
          <w:szCs w:val="24"/>
        </w:rPr>
        <w:t xml:space="preserve"> apvalus, diametras 54 mm;</w:t>
      </w:r>
      <w:r>
        <w:rPr>
          <w:szCs w:val="24"/>
        </w:rPr>
        <w:t xml:space="preserve"> kvadratinis 50 x 50 mm;</w:t>
      </w:r>
    </w:p>
    <w:p w14:paraId="41AB37B2" w14:textId="77777777" w:rsidR="005C076C" w:rsidRPr="00E70D62" w:rsidRDefault="005C076C" w:rsidP="005C076C">
      <w:pPr>
        <w:jc w:val="both"/>
        <w:rPr>
          <w:szCs w:val="24"/>
        </w:rPr>
      </w:pPr>
      <w:r w:rsidRPr="00E70D62">
        <w:rPr>
          <w:b/>
          <w:bCs/>
          <w:szCs w:val="24"/>
        </w:rPr>
        <w:t>Spalvingumas:</w:t>
      </w:r>
      <w:r w:rsidRPr="00E70D62">
        <w:rPr>
          <w:szCs w:val="24"/>
        </w:rPr>
        <w:t xml:space="preserve"> 4L+0;</w:t>
      </w:r>
    </w:p>
    <w:p w14:paraId="60848134" w14:textId="77777777" w:rsidR="005C076C" w:rsidRPr="00E70D62" w:rsidRDefault="005C076C" w:rsidP="005C076C">
      <w:pPr>
        <w:jc w:val="both"/>
        <w:rPr>
          <w:szCs w:val="24"/>
        </w:rPr>
      </w:pPr>
      <w:r w:rsidRPr="00E70D62">
        <w:rPr>
          <w:b/>
          <w:bCs/>
          <w:szCs w:val="24"/>
        </w:rPr>
        <w:t xml:space="preserve">Popierius: </w:t>
      </w:r>
      <w:r w:rsidRPr="00E70D62">
        <w:rPr>
          <w:szCs w:val="24"/>
        </w:rPr>
        <w:t>lipdukinis</w:t>
      </w:r>
      <w:r>
        <w:rPr>
          <w:szCs w:val="24"/>
        </w:rPr>
        <w:t>, blizgus,</w:t>
      </w:r>
      <w:r w:rsidRPr="00E70D62">
        <w:rPr>
          <w:szCs w:val="24"/>
        </w:rPr>
        <w:t xml:space="preserve"> </w:t>
      </w:r>
      <w:r w:rsidRPr="000B1819">
        <w:rPr>
          <w:szCs w:val="24"/>
        </w:rPr>
        <w:t>80 gsm, su raižyta apačia</w:t>
      </w:r>
      <w:r w:rsidRPr="00E70D62">
        <w:rPr>
          <w:szCs w:val="24"/>
        </w:rPr>
        <w:t xml:space="preserve">; </w:t>
      </w:r>
    </w:p>
    <w:p w14:paraId="565D840D" w14:textId="77777777" w:rsidR="005C076C" w:rsidRPr="00E70D62" w:rsidRDefault="005C076C" w:rsidP="005C076C">
      <w:pPr>
        <w:jc w:val="both"/>
        <w:rPr>
          <w:bCs/>
          <w:szCs w:val="24"/>
        </w:rPr>
      </w:pPr>
      <w:r w:rsidRPr="00E70D62">
        <w:rPr>
          <w:b/>
          <w:bCs/>
          <w:szCs w:val="24"/>
        </w:rPr>
        <w:t xml:space="preserve">Pakavimas: </w:t>
      </w:r>
      <w:r w:rsidRPr="00E70D62">
        <w:rPr>
          <w:bCs/>
          <w:szCs w:val="24"/>
        </w:rPr>
        <w:t>pagal pateiktą rinkimų apygardų</w:t>
      </w:r>
      <w:r>
        <w:rPr>
          <w:bCs/>
          <w:szCs w:val="24"/>
        </w:rPr>
        <w:t>, savivaldybių</w:t>
      </w:r>
      <w:r w:rsidRPr="00E70D62">
        <w:rPr>
          <w:bCs/>
          <w:szCs w:val="24"/>
        </w:rPr>
        <w:t xml:space="preserve"> sąrašą;</w:t>
      </w:r>
    </w:p>
    <w:p w14:paraId="5C9FD098" w14:textId="77777777" w:rsidR="005C076C" w:rsidRPr="00E70D62" w:rsidRDefault="005C076C" w:rsidP="005C076C">
      <w:pPr>
        <w:jc w:val="both"/>
        <w:rPr>
          <w:bCs/>
          <w:szCs w:val="24"/>
        </w:rPr>
      </w:pPr>
      <w:r w:rsidRPr="00E70D62">
        <w:rPr>
          <w:b/>
          <w:bCs/>
          <w:szCs w:val="24"/>
        </w:rPr>
        <w:t xml:space="preserve">Pateikimo terminas: </w:t>
      </w:r>
      <w:r w:rsidRPr="00E70D62">
        <w:rPr>
          <w:bCs/>
          <w:szCs w:val="24"/>
        </w:rPr>
        <w:t>per 3 kalendorines dienas nuo užsakymo pateikimo Paslaugos teikėjui dienos;</w:t>
      </w:r>
    </w:p>
    <w:p w14:paraId="7A124A4E" w14:textId="77777777" w:rsidR="005C076C" w:rsidRPr="004448D9" w:rsidRDefault="005C076C" w:rsidP="005C076C">
      <w:pPr>
        <w:jc w:val="both"/>
        <w:rPr>
          <w:b/>
          <w:szCs w:val="24"/>
        </w:rPr>
      </w:pPr>
      <w:r w:rsidRPr="00E70D62">
        <w:rPr>
          <w:b/>
          <w:szCs w:val="24"/>
        </w:rPr>
        <w:t xml:space="preserve">Pristatymo vieta: </w:t>
      </w:r>
      <w:r w:rsidRPr="004448D9">
        <w:rPr>
          <w:rFonts w:eastAsia="Calibri"/>
        </w:rPr>
        <w:t>po visą Lietuvos Respubliką: į VRK (Gynėjų g. 8, LT-01109 Vilnius), į 60 Lietuvos Respublikos savivaldybių (per Lietuvos Respublikos Prezidento, Savivaldybių tarybų ir merų, Europos Parlamento rinkimus ir referendumus) ir į 71 rinkimų apygardas (per Lietuvos Respublikos Seimo rinkimus) pagal iš anksto suderintą spaudinių paskirstymo planą.</w:t>
      </w:r>
    </w:p>
    <w:p w14:paraId="2AB9928A" w14:textId="77777777" w:rsidR="005C076C" w:rsidRDefault="005C076C" w:rsidP="005C076C">
      <w:pPr>
        <w:ind w:firstLine="720"/>
        <w:jc w:val="both"/>
        <w:rPr>
          <w:b/>
          <w:bCs/>
          <w:szCs w:val="24"/>
        </w:rPr>
      </w:pPr>
    </w:p>
    <w:p w14:paraId="2C3789E2" w14:textId="77777777" w:rsidR="005C076C" w:rsidRPr="00E70D62" w:rsidRDefault="005C076C" w:rsidP="005C076C">
      <w:pPr>
        <w:ind w:firstLine="720"/>
        <w:jc w:val="both"/>
        <w:rPr>
          <w:szCs w:val="24"/>
        </w:rPr>
      </w:pPr>
      <w:r w:rsidRPr="00E70D62">
        <w:rPr>
          <w:b/>
          <w:bCs/>
          <w:szCs w:val="24"/>
        </w:rPr>
        <w:t>2</w:t>
      </w:r>
      <w:r>
        <w:rPr>
          <w:b/>
          <w:bCs/>
          <w:szCs w:val="24"/>
        </w:rPr>
        <w:t>4</w:t>
      </w:r>
      <w:r w:rsidRPr="00E70D62">
        <w:rPr>
          <w:b/>
          <w:bCs/>
          <w:szCs w:val="24"/>
        </w:rPr>
        <w:t xml:space="preserve">. Kandidatų pažymėjimai </w:t>
      </w:r>
    </w:p>
    <w:p w14:paraId="69B15D18" w14:textId="77777777" w:rsidR="005C076C" w:rsidRPr="00E70D62" w:rsidRDefault="005C076C" w:rsidP="005C076C">
      <w:pPr>
        <w:jc w:val="both"/>
        <w:rPr>
          <w:szCs w:val="24"/>
        </w:rPr>
      </w:pPr>
      <w:r w:rsidRPr="00E70D62">
        <w:rPr>
          <w:b/>
          <w:bCs/>
          <w:szCs w:val="24"/>
        </w:rPr>
        <w:t>Tiražas:</w:t>
      </w:r>
      <w:r w:rsidRPr="00E70D62">
        <w:rPr>
          <w:szCs w:val="24"/>
        </w:rPr>
        <w:t xml:space="preserve"> </w:t>
      </w:r>
      <w:r>
        <w:rPr>
          <w:szCs w:val="24"/>
        </w:rPr>
        <w:t>3</w:t>
      </w:r>
      <w:r w:rsidRPr="00E70D62">
        <w:rPr>
          <w:szCs w:val="24"/>
        </w:rPr>
        <w:t xml:space="preserve"> 000 vnt.; </w:t>
      </w:r>
    </w:p>
    <w:p w14:paraId="544D522F" w14:textId="77777777" w:rsidR="005C076C" w:rsidRPr="00E70D62" w:rsidRDefault="005C076C" w:rsidP="005C076C">
      <w:pPr>
        <w:jc w:val="both"/>
        <w:rPr>
          <w:szCs w:val="24"/>
        </w:rPr>
      </w:pPr>
      <w:r w:rsidRPr="00E70D62">
        <w:rPr>
          <w:b/>
          <w:bCs/>
          <w:szCs w:val="24"/>
        </w:rPr>
        <w:t>Formatas:</w:t>
      </w:r>
      <w:r w:rsidRPr="00E70D62">
        <w:rPr>
          <w:szCs w:val="24"/>
        </w:rPr>
        <w:t xml:space="preserve"> 90 x 67 mm;</w:t>
      </w:r>
    </w:p>
    <w:p w14:paraId="3556C791" w14:textId="77777777" w:rsidR="005C076C" w:rsidRPr="00E70D62" w:rsidRDefault="005C076C" w:rsidP="005C076C">
      <w:pPr>
        <w:jc w:val="both"/>
        <w:rPr>
          <w:szCs w:val="24"/>
        </w:rPr>
      </w:pPr>
      <w:r w:rsidRPr="00E70D62">
        <w:rPr>
          <w:b/>
          <w:bCs/>
          <w:szCs w:val="24"/>
        </w:rPr>
        <w:t>Spalvingumas:</w:t>
      </w:r>
      <w:r w:rsidRPr="00E70D62">
        <w:rPr>
          <w:szCs w:val="24"/>
        </w:rPr>
        <w:t xml:space="preserve"> 4+1; </w:t>
      </w:r>
    </w:p>
    <w:p w14:paraId="5D32CE21" w14:textId="77777777" w:rsidR="005C076C" w:rsidRPr="00E20B33" w:rsidRDefault="005C076C" w:rsidP="005C076C">
      <w:pPr>
        <w:jc w:val="both"/>
        <w:rPr>
          <w:szCs w:val="24"/>
        </w:rPr>
      </w:pPr>
      <w:r w:rsidRPr="00E70D62">
        <w:rPr>
          <w:b/>
          <w:bCs/>
          <w:szCs w:val="24"/>
        </w:rPr>
        <w:t xml:space="preserve">Popierius: </w:t>
      </w:r>
      <w:r w:rsidRPr="00E70D62">
        <w:rPr>
          <w:szCs w:val="24"/>
        </w:rPr>
        <w:t>kreidinis, matinis 270 gsm;</w:t>
      </w:r>
    </w:p>
    <w:p w14:paraId="011ABAA2" w14:textId="77777777" w:rsidR="005C076C" w:rsidRPr="00E70D62" w:rsidRDefault="005C076C" w:rsidP="005C076C">
      <w:pPr>
        <w:jc w:val="both"/>
        <w:rPr>
          <w:b/>
          <w:szCs w:val="24"/>
        </w:rPr>
      </w:pPr>
      <w:r w:rsidRPr="00E20B33">
        <w:rPr>
          <w:b/>
          <w:szCs w:val="24"/>
        </w:rPr>
        <w:t>Papildomos sąlygos:</w:t>
      </w:r>
      <w:r>
        <w:rPr>
          <w:b/>
          <w:szCs w:val="24"/>
        </w:rPr>
        <w:t xml:space="preserve"> </w:t>
      </w:r>
      <w:r w:rsidRPr="00E20B33">
        <w:rPr>
          <w:szCs w:val="24"/>
        </w:rPr>
        <w:t>personalizavimas pagal VRK patvirtintą sąrašą,</w:t>
      </w:r>
      <w:r w:rsidRPr="00E20B33">
        <w:rPr>
          <w:b/>
          <w:szCs w:val="24"/>
        </w:rPr>
        <w:t xml:space="preserve"> </w:t>
      </w:r>
      <w:r w:rsidRPr="00E20B33">
        <w:rPr>
          <w:szCs w:val="24"/>
        </w:rPr>
        <w:t xml:space="preserve">laminavimas, kampų </w:t>
      </w:r>
      <w:r>
        <w:rPr>
          <w:szCs w:val="24"/>
        </w:rPr>
        <w:t>apvalinimas;</w:t>
      </w:r>
    </w:p>
    <w:p w14:paraId="797688E1" w14:textId="77777777" w:rsidR="005C076C" w:rsidRPr="00E70D62" w:rsidRDefault="005C076C" w:rsidP="005C076C">
      <w:pPr>
        <w:jc w:val="both"/>
        <w:rPr>
          <w:bCs/>
          <w:szCs w:val="24"/>
        </w:rPr>
      </w:pPr>
      <w:r w:rsidRPr="00E70D62">
        <w:rPr>
          <w:b/>
          <w:bCs/>
          <w:szCs w:val="24"/>
        </w:rPr>
        <w:t xml:space="preserve">Pakavimas: </w:t>
      </w:r>
      <w:r w:rsidRPr="00E70D62">
        <w:rPr>
          <w:bCs/>
          <w:szCs w:val="24"/>
        </w:rPr>
        <w:t xml:space="preserve">pagal pateiktą </w:t>
      </w:r>
      <w:r>
        <w:rPr>
          <w:bCs/>
          <w:szCs w:val="24"/>
        </w:rPr>
        <w:t xml:space="preserve">politinių organizacijų, kandidatų </w:t>
      </w:r>
      <w:r w:rsidRPr="00E70D62">
        <w:rPr>
          <w:bCs/>
          <w:szCs w:val="24"/>
        </w:rPr>
        <w:t>sąrašą;</w:t>
      </w:r>
    </w:p>
    <w:p w14:paraId="536E0A23" w14:textId="77777777" w:rsidR="005C076C" w:rsidRPr="00E70D62" w:rsidRDefault="005C076C" w:rsidP="005C076C">
      <w:pPr>
        <w:jc w:val="both"/>
        <w:rPr>
          <w:bCs/>
          <w:szCs w:val="24"/>
        </w:rPr>
      </w:pPr>
      <w:r w:rsidRPr="00E70D62">
        <w:rPr>
          <w:b/>
          <w:bCs/>
          <w:szCs w:val="24"/>
        </w:rPr>
        <w:t xml:space="preserve">Pateikimo terminas: </w:t>
      </w:r>
      <w:r w:rsidRPr="00E70D62">
        <w:rPr>
          <w:bCs/>
          <w:szCs w:val="24"/>
        </w:rPr>
        <w:t>per 3 kalendorines dienas nuo užsakymo pateikimo Paslaugos teikėjui dienos;</w:t>
      </w:r>
    </w:p>
    <w:p w14:paraId="3F87C365" w14:textId="77777777" w:rsidR="005C076C" w:rsidRPr="00E70D62" w:rsidRDefault="005C076C" w:rsidP="005C076C">
      <w:pPr>
        <w:jc w:val="both"/>
        <w:rPr>
          <w:bCs/>
          <w:szCs w:val="24"/>
        </w:rPr>
      </w:pPr>
      <w:r w:rsidRPr="00E70D62">
        <w:rPr>
          <w:b/>
          <w:szCs w:val="24"/>
        </w:rPr>
        <w:t xml:space="preserve">Pristatymo vieta: </w:t>
      </w:r>
      <w:r>
        <w:rPr>
          <w:szCs w:val="24"/>
        </w:rPr>
        <w:t xml:space="preserve">į VRK </w:t>
      </w:r>
      <w:r w:rsidRPr="00E70D62">
        <w:rPr>
          <w:rFonts w:eastAsia="Calibri"/>
        </w:rPr>
        <w:t>(Gynėjų g. 8, LT-01109 Vilnius)</w:t>
      </w:r>
      <w:r w:rsidRPr="00E70D62">
        <w:rPr>
          <w:szCs w:val="24"/>
        </w:rPr>
        <w:t>.</w:t>
      </w:r>
      <w:r w:rsidRPr="00E70D62" w:rsidDel="005F17FE">
        <w:rPr>
          <w:bCs/>
          <w:szCs w:val="24"/>
        </w:rPr>
        <w:t xml:space="preserve"> </w:t>
      </w:r>
    </w:p>
    <w:p w14:paraId="565FDBFF" w14:textId="77777777" w:rsidR="005C076C" w:rsidRPr="00E70D62" w:rsidRDefault="005C076C" w:rsidP="005C076C">
      <w:pPr>
        <w:jc w:val="both"/>
        <w:rPr>
          <w:szCs w:val="24"/>
        </w:rPr>
      </w:pPr>
    </w:p>
    <w:p w14:paraId="3687AB77" w14:textId="77777777" w:rsidR="005C076C" w:rsidRPr="00E70D62" w:rsidRDefault="005C076C" w:rsidP="005C076C">
      <w:pPr>
        <w:ind w:firstLine="720"/>
        <w:jc w:val="both"/>
        <w:rPr>
          <w:b/>
          <w:bCs/>
          <w:szCs w:val="24"/>
        </w:rPr>
      </w:pPr>
      <w:r w:rsidRPr="00E70D62">
        <w:rPr>
          <w:b/>
          <w:bCs/>
          <w:szCs w:val="24"/>
        </w:rPr>
        <w:t>2</w:t>
      </w:r>
      <w:r>
        <w:rPr>
          <w:b/>
          <w:bCs/>
          <w:szCs w:val="24"/>
        </w:rPr>
        <w:t>5</w:t>
      </w:r>
      <w:r w:rsidRPr="00E70D62">
        <w:rPr>
          <w:b/>
          <w:bCs/>
          <w:szCs w:val="24"/>
        </w:rPr>
        <w:t xml:space="preserve">. Kandidatų sąrašas </w:t>
      </w:r>
      <w:r>
        <w:rPr>
          <w:b/>
          <w:bCs/>
          <w:szCs w:val="24"/>
        </w:rPr>
        <w:t>–</w:t>
      </w:r>
      <w:r w:rsidRPr="00E70D62">
        <w:rPr>
          <w:b/>
          <w:bCs/>
          <w:szCs w:val="24"/>
        </w:rPr>
        <w:t xml:space="preserve"> brošiūra</w:t>
      </w:r>
    </w:p>
    <w:p w14:paraId="0DC9C84E" w14:textId="77777777" w:rsidR="005C076C" w:rsidRPr="00E70D62" w:rsidRDefault="005C076C" w:rsidP="005C076C">
      <w:pPr>
        <w:jc w:val="both"/>
        <w:rPr>
          <w:szCs w:val="24"/>
        </w:rPr>
      </w:pPr>
      <w:r w:rsidRPr="00E70D62">
        <w:rPr>
          <w:b/>
          <w:bCs/>
          <w:szCs w:val="24"/>
        </w:rPr>
        <w:t>Tiražas:</w:t>
      </w:r>
      <w:r w:rsidRPr="00C16AD0">
        <w:rPr>
          <w:color w:val="FF0000"/>
          <w:szCs w:val="24"/>
        </w:rPr>
        <w:t xml:space="preserve"> </w:t>
      </w:r>
      <w:r w:rsidRPr="00C6355F">
        <w:rPr>
          <w:szCs w:val="24"/>
        </w:rPr>
        <w:t>90</w:t>
      </w:r>
      <w:r w:rsidRPr="00C16AD0">
        <w:rPr>
          <w:color w:val="FF0000"/>
          <w:szCs w:val="24"/>
        </w:rPr>
        <w:t xml:space="preserve"> </w:t>
      </w:r>
      <w:r w:rsidRPr="00E70D62">
        <w:rPr>
          <w:szCs w:val="24"/>
        </w:rPr>
        <w:t>000 vnt.;</w:t>
      </w:r>
    </w:p>
    <w:p w14:paraId="1116042C" w14:textId="77777777" w:rsidR="005C076C" w:rsidRPr="00E70D62" w:rsidRDefault="005C076C" w:rsidP="005C076C">
      <w:pPr>
        <w:jc w:val="both"/>
        <w:rPr>
          <w:b/>
          <w:szCs w:val="24"/>
        </w:rPr>
      </w:pPr>
      <w:r w:rsidRPr="00E70D62">
        <w:rPr>
          <w:b/>
          <w:szCs w:val="24"/>
        </w:rPr>
        <w:t xml:space="preserve">Apimtis: </w:t>
      </w:r>
      <w:r w:rsidRPr="00E70D62">
        <w:rPr>
          <w:szCs w:val="24"/>
        </w:rPr>
        <w:t>16; 20; 24 psl.;</w:t>
      </w:r>
    </w:p>
    <w:p w14:paraId="14AAC96E" w14:textId="77777777" w:rsidR="005C076C" w:rsidRPr="00E70D62" w:rsidRDefault="005C076C" w:rsidP="005C076C">
      <w:pPr>
        <w:jc w:val="both"/>
        <w:rPr>
          <w:szCs w:val="24"/>
        </w:rPr>
      </w:pPr>
      <w:r w:rsidRPr="00E70D62">
        <w:rPr>
          <w:b/>
          <w:bCs/>
          <w:szCs w:val="24"/>
        </w:rPr>
        <w:t>Formatas:</w:t>
      </w:r>
      <w:r w:rsidRPr="00E70D62">
        <w:rPr>
          <w:szCs w:val="24"/>
        </w:rPr>
        <w:t xml:space="preserve"> A5;</w:t>
      </w:r>
    </w:p>
    <w:p w14:paraId="76FE3256" w14:textId="77777777" w:rsidR="005C076C" w:rsidRPr="00E70D62" w:rsidRDefault="005C076C" w:rsidP="005C076C">
      <w:pPr>
        <w:jc w:val="both"/>
        <w:rPr>
          <w:szCs w:val="24"/>
        </w:rPr>
      </w:pPr>
      <w:r w:rsidRPr="00E70D62">
        <w:rPr>
          <w:b/>
          <w:bCs/>
          <w:szCs w:val="24"/>
        </w:rPr>
        <w:t>Spalvingumas:</w:t>
      </w:r>
      <w:r w:rsidRPr="00E70D62">
        <w:rPr>
          <w:szCs w:val="24"/>
        </w:rPr>
        <w:t xml:space="preserve"> 1+1 – vidinių lapų, 1+0 – viršelio;</w:t>
      </w:r>
    </w:p>
    <w:p w14:paraId="10DE01FC" w14:textId="77777777" w:rsidR="005C076C" w:rsidRPr="00E70D62" w:rsidRDefault="005C076C" w:rsidP="005C076C">
      <w:pPr>
        <w:jc w:val="both"/>
        <w:rPr>
          <w:szCs w:val="24"/>
        </w:rPr>
      </w:pPr>
      <w:r w:rsidRPr="00E70D62">
        <w:rPr>
          <w:b/>
          <w:bCs/>
          <w:szCs w:val="24"/>
        </w:rPr>
        <w:t xml:space="preserve">Popierius: </w:t>
      </w:r>
      <w:r w:rsidRPr="00E70D62">
        <w:rPr>
          <w:bCs/>
          <w:szCs w:val="24"/>
        </w:rPr>
        <w:t>vidiniai</w:t>
      </w:r>
      <w:r w:rsidRPr="00E70D62">
        <w:rPr>
          <w:b/>
          <w:bCs/>
          <w:szCs w:val="24"/>
        </w:rPr>
        <w:t xml:space="preserve"> - </w:t>
      </w:r>
      <w:r w:rsidRPr="00E70D62">
        <w:rPr>
          <w:szCs w:val="24"/>
        </w:rPr>
        <w:t xml:space="preserve"> ofsetinis 80 gsm, viršelis – kreidinis 150 gsm;</w:t>
      </w:r>
    </w:p>
    <w:p w14:paraId="2FFED406" w14:textId="77777777" w:rsidR="005C076C" w:rsidRPr="00E70D62" w:rsidRDefault="005C076C" w:rsidP="005C076C">
      <w:pPr>
        <w:jc w:val="both"/>
        <w:rPr>
          <w:szCs w:val="24"/>
        </w:rPr>
      </w:pPr>
      <w:r w:rsidRPr="00E70D62">
        <w:rPr>
          <w:b/>
          <w:szCs w:val="24"/>
        </w:rPr>
        <w:t>Papildomos sąlygos:</w:t>
      </w:r>
      <w:r w:rsidRPr="00E70D62">
        <w:rPr>
          <w:szCs w:val="24"/>
        </w:rPr>
        <w:t xml:space="preserve"> sąsagos su kabėmis;</w:t>
      </w:r>
    </w:p>
    <w:p w14:paraId="5E18BBDA" w14:textId="77777777" w:rsidR="005C076C" w:rsidRPr="00E70D62" w:rsidRDefault="005C076C" w:rsidP="005C076C">
      <w:pPr>
        <w:jc w:val="both"/>
        <w:rPr>
          <w:bCs/>
          <w:szCs w:val="24"/>
        </w:rPr>
      </w:pPr>
      <w:r w:rsidRPr="00E70D62">
        <w:rPr>
          <w:b/>
          <w:bCs/>
          <w:szCs w:val="24"/>
        </w:rPr>
        <w:t xml:space="preserve">Pakavimas: </w:t>
      </w:r>
      <w:r w:rsidRPr="00E70D62">
        <w:rPr>
          <w:bCs/>
          <w:szCs w:val="24"/>
        </w:rPr>
        <w:t>pagal pateiktą rinkimų apygardų</w:t>
      </w:r>
      <w:r>
        <w:rPr>
          <w:bCs/>
          <w:szCs w:val="24"/>
        </w:rPr>
        <w:t>, savivaldybių</w:t>
      </w:r>
      <w:r w:rsidRPr="00E70D62">
        <w:rPr>
          <w:bCs/>
          <w:szCs w:val="24"/>
        </w:rPr>
        <w:t xml:space="preserve"> sąrašą;</w:t>
      </w:r>
    </w:p>
    <w:p w14:paraId="75EB7395" w14:textId="77777777" w:rsidR="005C076C" w:rsidRPr="00E70D62" w:rsidRDefault="005C076C" w:rsidP="005C076C">
      <w:pPr>
        <w:jc w:val="both"/>
        <w:rPr>
          <w:bCs/>
          <w:szCs w:val="24"/>
        </w:rPr>
      </w:pPr>
      <w:r w:rsidRPr="00E70D62">
        <w:rPr>
          <w:b/>
          <w:bCs/>
          <w:szCs w:val="24"/>
        </w:rPr>
        <w:t xml:space="preserve">Pateikimo terminas: </w:t>
      </w:r>
      <w:r w:rsidRPr="00E70D62">
        <w:rPr>
          <w:bCs/>
          <w:szCs w:val="24"/>
        </w:rPr>
        <w:t xml:space="preserve">per </w:t>
      </w:r>
      <w:r>
        <w:rPr>
          <w:bCs/>
          <w:szCs w:val="24"/>
        </w:rPr>
        <w:t>3</w:t>
      </w:r>
      <w:r w:rsidRPr="00E70D62">
        <w:rPr>
          <w:bCs/>
          <w:szCs w:val="24"/>
        </w:rPr>
        <w:t xml:space="preserve"> kalendorines dienas nuo užsakymo pateikimo Paslaugos teikėjui dienos;</w:t>
      </w:r>
    </w:p>
    <w:p w14:paraId="64BE0FB7" w14:textId="77777777" w:rsidR="005C076C" w:rsidRPr="00E70D62" w:rsidRDefault="005C076C" w:rsidP="005C076C">
      <w:pPr>
        <w:jc w:val="both"/>
        <w:rPr>
          <w:szCs w:val="24"/>
        </w:rPr>
      </w:pPr>
      <w:r w:rsidRPr="00E70D62">
        <w:rPr>
          <w:b/>
          <w:szCs w:val="24"/>
        </w:rPr>
        <w:t xml:space="preserve">Pristatymo vieta: </w:t>
      </w:r>
      <w:bookmarkStart w:id="6" w:name="_Hlk106799833"/>
      <w:r w:rsidRPr="00BC376E">
        <w:rPr>
          <w:rFonts w:eastAsia="Calibri"/>
        </w:rPr>
        <w:t>po visą Lietuvos Respubliką: į VRK (Gynėjų g. 8, LT-01109 Vilnius), į 60 Lietuvos Respublikos savivaldybių (per Lietuvos Respublikos Prezidento, Savivaldybių tarybų ir merų, Europos Parlamento rinkimus ir referendumus) ir į 71 rinkimų apygardas (per Lietuvos Respublikos Seimo rinkimus) pagal iš anksto suderintą spaudinių paskirstymo planą.</w:t>
      </w:r>
      <w:bookmarkEnd w:id="6"/>
    </w:p>
    <w:p w14:paraId="6A6DD198" w14:textId="77777777" w:rsidR="005C076C" w:rsidRDefault="005C076C" w:rsidP="005C076C">
      <w:pPr>
        <w:ind w:firstLine="720"/>
        <w:jc w:val="both"/>
        <w:rPr>
          <w:b/>
          <w:bCs/>
          <w:szCs w:val="24"/>
        </w:rPr>
      </w:pPr>
    </w:p>
    <w:p w14:paraId="120EA690" w14:textId="77777777" w:rsidR="005C076C" w:rsidRPr="00E70D62" w:rsidRDefault="005C076C" w:rsidP="005C076C">
      <w:pPr>
        <w:ind w:firstLine="720"/>
        <w:jc w:val="both"/>
        <w:rPr>
          <w:b/>
          <w:bCs/>
          <w:szCs w:val="24"/>
        </w:rPr>
      </w:pPr>
      <w:r w:rsidRPr="00E70D62">
        <w:rPr>
          <w:b/>
          <w:bCs/>
          <w:szCs w:val="24"/>
        </w:rPr>
        <w:t>2</w:t>
      </w:r>
      <w:r>
        <w:rPr>
          <w:b/>
          <w:bCs/>
          <w:szCs w:val="24"/>
        </w:rPr>
        <w:t>6</w:t>
      </w:r>
      <w:r w:rsidRPr="00E70D62">
        <w:rPr>
          <w:b/>
          <w:bCs/>
          <w:szCs w:val="24"/>
        </w:rPr>
        <w:t xml:space="preserve">. </w:t>
      </w:r>
      <w:r w:rsidRPr="009D7542">
        <w:rPr>
          <w:b/>
          <w:bCs/>
          <w:szCs w:val="24"/>
        </w:rPr>
        <w:t>Kandidatų sąrašas – albumas (Savivaldybių tarybų rinkimuose)</w:t>
      </w:r>
    </w:p>
    <w:p w14:paraId="57189CD5" w14:textId="77777777" w:rsidR="005C076C" w:rsidRPr="004A6A2C" w:rsidRDefault="005C076C" w:rsidP="005C076C">
      <w:pPr>
        <w:jc w:val="both"/>
        <w:rPr>
          <w:szCs w:val="24"/>
        </w:rPr>
      </w:pPr>
      <w:r w:rsidRPr="00E70D62">
        <w:rPr>
          <w:b/>
          <w:bCs/>
          <w:szCs w:val="24"/>
        </w:rPr>
        <w:t>Tiražas:</w:t>
      </w:r>
      <w:r w:rsidRPr="00C16AD0">
        <w:rPr>
          <w:color w:val="FF0000"/>
          <w:szCs w:val="24"/>
        </w:rPr>
        <w:t xml:space="preserve"> </w:t>
      </w:r>
      <w:r w:rsidRPr="004A6A2C">
        <w:rPr>
          <w:szCs w:val="24"/>
        </w:rPr>
        <w:t>150 vnt.;</w:t>
      </w:r>
    </w:p>
    <w:p w14:paraId="66456BE5" w14:textId="77777777" w:rsidR="005C076C" w:rsidRPr="00E70D62" w:rsidRDefault="005C076C" w:rsidP="005C076C">
      <w:pPr>
        <w:jc w:val="both"/>
        <w:rPr>
          <w:b/>
          <w:szCs w:val="24"/>
        </w:rPr>
      </w:pPr>
      <w:r w:rsidRPr="004A6A2C">
        <w:rPr>
          <w:b/>
          <w:szCs w:val="24"/>
        </w:rPr>
        <w:t xml:space="preserve">Apimtis: </w:t>
      </w:r>
      <w:r w:rsidRPr="004A6A2C">
        <w:rPr>
          <w:szCs w:val="24"/>
        </w:rPr>
        <w:t xml:space="preserve">124 </w:t>
      </w:r>
      <w:r w:rsidRPr="00E70D62">
        <w:rPr>
          <w:szCs w:val="24"/>
        </w:rPr>
        <w:t>psl.;</w:t>
      </w:r>
    </w:p>
    <w:p w14:paraId="10492C33" w14:textId="77777777" w:rsidR="005C076C" w:rsidRPr="00E70D62" w:rsidRDefault="005C076C" w:rsidP="005C076C">
      <w:pPr>
        <w:jc w:val="both"/>
        <w:rPr>
          <w:szCs w:val="24"/>
        </w:rPr>
      </w:pPr>
      <w:r w:rsidRPr="00E70D62">
        <w:rPr>
          <w:b/>
          <w:bCs/>
          <w:szCs w:val="24"/>
        </w:rPr>
        <w:t>Formatas:</w:t>
      </w:r>
      <w:r w:rsidRPr="00E70D62">
        <w:rPr>
          <w:szCs w:val="24"/>
        </w:rPr>
        <w:t xml:space="preserve"> A</w:t>
      </w:r>
      <w:r>
        <w:rPr>
          <w:szCs w:val="24"/>
        </w:rPr>
        <w:t>3, landscape;</w:t>
      </w:r>
    </w:p>
    <w:p w14:paraId="62316B9B" w14:textId="77777777" w:rsidR="005C076C" w:rsidRPr="00E70D62" w:rsidRDefault="005C076C" w:rsidP="005C076C">
      <w:pPr>
        <w:jc w:val="both"/>
        <w:rPr>
          <w:szCs w:val="24"/>
        </w:rPr>
      </w:pPr>
      <w:r w:rsidRPr="00E70D62">
        <w:rPr>
          <w:b/>
          <w:bCs/>
          <w:szCs w:val="24"/>
        </w:rPr>
        <w:t>Spalvingumas:</w:t>
      </w:r>
      <w:r w:rsidRPr="00E70D62">
        <w:rPr>
          <w:szCs w:val="24"/>
        </w:rPr>
        <w:t xml:space="preserve"> 1+1 – vidinių lapų, 1</w:t>
      </w:r>
      <w:r w:rsidRPr="004A6A2C">
        <w:rPr>
          <w:szCs w:val="24"/>
        </w:rPr>
        <w:t>L</w:t>
      </w:r>
      <w:r w:rsidRPr="00E70D62">
        <w:rPr>
          <w:szCs w:val="24"/>
        </w:rPr>
        <w:t>+0 – viršelio;</w:t>
      </w:r>
    </w:p>
    <w:p w14:paraId="1CF9F34D" w14:textId="77777777" w:rsidR="005C076C" w:rsidRPr="00E70D62" w:rsidRDefault="005C076C" w:rsidP="005C076C">
      <w:pPr>
        <w:jc w:val="both"/>
        <w:rPr>
          <w:szCs w:val="24"/>
        </w:rPr>
      </w:pPr>
      <w:r w:rsidRPr="00E70D62">
        <w:rPr>
          <w:b/>
          <w:bCs/>
          <w:szCs w:val="24"/>
        </w:rPr>
        <w:t xml:space="preserve">Popierius: </w:t>
      </w:r>
      <w:r w:rsidRPr="00E70D62">
        <w:rPr>
          <w:bCs/>
          <w:szCs w:val="24"/>
        </w:rPr>
        <w:t>vidiniai</w:t>
      </w:r>
      <w:r w:rsidRPr="00E70D62">
        <w:rPr>
          <w:b/>
          <w:bCs/>
          <w:szCs w:val="24"/>
        </w:rPr>
        <w:t xml:space="preserve"> - </w:t>
      </w:r>
      <w:r w:rsidRPr="00E70D62">
        <w:rPr>
          <w:szCs w:val="24"/>
        </w:rPr>
        <w:t xml:space="preserve"> ofsetinis 80 gsm, viršelis – </w:t>
      </w:r>
      <w:r>
        <w:rPr>
          <w:szCs w:val="24"/>
        </w:rPr>
        <w:t xml:space="preserve">kreidinis </w:t>
      </w:r>
      <w:r w:rsidRPr="00E70D62">
        <w:rPr>
          <w:szCs w:val="24"/>
        </w:rPr>
        <w:t xml:space="preserve"> </w:t>
      </w:r>
      <w:r>
        <w:rPr>
          <w:szCs w:val="24"/>
        </w:rPr>
        <w:t>3</w:t>
      </w:r>
      <w:r w:rsidRPr="00E70D62">
        <w:rPr>
          <w:szCs w:val="24"/>
        </w:rPr>
        <w:t>50 gsm;</w:t>
      </w:r>
    </w:p>
    <w:p w14:paraId="3BF78A38" w14:textId="77777777" w:rsidR="005C076C" w:rsidRPr="004A6A2C" w:rsidRDefault="005C076C" w:rsidP="005C076C">
      <w:pPr>
        <w:jc w:val="both"/>
        <w:rPr>
          <w:szCs w:val="24"/>
        </w:rPr>
      </w:pPr>
      <w:r w:rsidRPr="00E70D62">
        <w:rPr>
          <w:b/>
          <w:szCs w:val="24"/>
        </w:rPr>
        <w:t>Papildomos sąlygos:</w:t>
      </w:r>
      <w:r w:rsidRPr="00E70D62">
        <w:rPr>
          <w:szCs w:val="24"/>
        </w:rPr>
        <w:t xml:space="preserve"> </w:t>
      </w:r>
      <w:r w:rsidRPr="004A6A2C">
        <w:rPr>
          <w:szCs w:val="24"/>
        </w:rPr>
        <w:t>įrišimas spirale</w:t>
      </w:r>
      <w:r>
        <w:rPr>
          <w:szCs w:val="24"/>
        </w:rPr>
        <w:t>;</w:t>
      </w:r>
    </w:p>
    <w:p w14:paraId="227E577E" w14:textId="77777777" w:rsidR="005C076C" w:rsidRPr="00E70D62" w:rsidRDefault="005C076C" w:rsidP="005C076C">
      <w:pPr>
        <w:jc w:val="both"/>
        <w:rPr>
          <w:bCs/>
          <w:szCs w:val="24"/>
        </w:rPr>
      </w:pPr>
      <w:r w:rsidRPr="004A6A2C">
        <w:rPr>
          <w:b/>
          <w:bCs/>
          <w:szCs w:val="24"/>
        </w:rPr>
        <w:t xml:space="preserve">Pakavimas: </w:t>
      </w:r>
      <w:r w:rsidRPr="004A6A2C">
        <w:rPr>
          <w:bCs/>
          <w:szCs w:val="24"/>
        </w:rPr>
        <w:t>pagal pateiktą savivaldybių</w:t>
      </w:r>
      <w:r w:rsidRPr="00E70D62">
        <w:rPr>
          <w:bCs/>
          <w:szCs w:val="24"/>
        </w:rPr>
        <w:t xml:space="preserve"> sąrašą;</w:t>
      </w:r>
    </w:p>
    <w:p w14:paraId="63EF4BBF" w14:textId="77777777" w:rsidR="005C076C" w:rsidRPr="00E70D62" w:rsidRDefault="005C076C" w:rsidP="005C076C">
      <w:pPr>
        <w:jc w:val="both"/>
        <w:rPr>
          <w:bCs/>
          <w:szCs w:val="24"/>
        </w:rPr>
      </w:pPr>
      <w:r w:rsidRPr="00E70D62">
        <w:rPr>
          <w:b/>
          <w:bCs/>
          <w:szCs w:val="24"/>
        </w:rPr>
        <w:t xml:space="preserve">Pateikimo terminas: </w:t>
      </w:r>
      <w:r w:rsidRPr="00E70D62">
        <w:rPr>
          <w:bCs/>
          <w:szCs w:val="24"/>
        </w:rPr>
        <w:t xml:space="preserve">per </w:t>
      </w:r>
      <w:r>
        <w:rPr>
          <w:bCs/>
          <w:szCs w:val="24"/>
        </w:rPr>
        <w:t>3</w:t>
      </w:r>
      <w:r w:rsidRPr="00E70D62">
        <w:rPr>
          <w:bCs/>
          <w:szCs w:val="24"/>
        </w:rPr>
        <w:t xml:space="preserve"> kalendorines dienas nuo užsakymo pateikimo Paslaugos teikėjui dienos;</w:t>
      </w:r>
    </w:p>
    <w:p w14:paraId="6E39C975" w14:textId="77777777" w:rsidR="005C076C" w:rsidRPr="00D35266" w:rsidRDefault="005C076C" w:rsidP="005C076C">
      <w:pPr>
        <w:jc w:val="both"/>
        <w:rPr>
          <w:szCs w:val="24"/>
        </w:rPr>
      </w:pPr>
      <w:r w:rsidRPr="00E70D62">
        <w:rPr>
          <w:b/>
          <w:szCs w:val="24"/>
        </w:rPr>
        <w:t xml:space="preserve">Pristatymo vieta: </w:t>
      </w:r>
      <w:r w:rsidRPr="00E70D62">
        <w:rPr>
          <w:rFonts w:eastAsia="Calibri"/>
        </w:rPr>
        <w:t>po visą Lietuvos Respubliką: į VRK (Gynėjų g. 8, LT-01109 Vilnius), į 60 Lietuvos Respublikos savivaldyb</w:t>
      </w:r>
      <w:r>
        <w:rPr>
          <w:rFonts w:eastAsia="Calibri"/>
        </w:rPr>
        <w:t>ių</w:t>
      </w:r>
      <w:r w:rsidRPr="00E70D62">
        <w:rPr>
          <w:rFonts w:eastAsia="Calibri"/>
        </w:rPr>
        <w:t xml:space="preserve"> </w:t>
      </w:r>
      <w:r w:rsidRPr="00E70D62">
        <w:rPr>
          <w:szCs w:val="24"/>
        </w:rPr>
        <w:t>pagal iš anksto suderintą spaudinių paskirstymo pla</w:t>
      </w:r>
      <w:r>
        <w:rPr>
          <w:szCs w:val="24"/>
        </w:rPr>
        <w:t>ną.</w:t>
      </w:r>
    </w:p>
    <w:p w14:paraId="39F27CFF" w14:textId="77777777" w:rsidR="005C076C" w:rsidRDefault="005C076C" w:rsidP="005C076C">
      <w:pPr>
        <w:jc w:val="both"/>
        <w:rPr>
          <w:szCs w:val="24"/>
        </w:rPr>
      </w:pPr>
    </w:p>
    <w:p w14:paraId="26B22744" w14:textId="77777777" w:rsidR="005C076C" w:rsidRPr="00E70D62" w:rsidRDefault="005C076C" w:rsidP="005C076C">
      <w:pPr>
        <w:ind w:firstLine="720"/>
        <w:jc w:val="both"/>
        <w:rPr>
          <w:b/>
          <w:bCs/>
          <w:szCs w:val="24"/>
        </w:rPr>
      </w:pPr>
      <w:r>
        <w:rPr>
          <w:b/>
          <w:bCs/>
          <w:szCs w:val="24"/>
        </w:rPr>
        <w:t>27</w:t>
      </w:r>
      <w:r w:rsidRPr="00E70D62">
        <w:rPr>
          <w:b/>
          <w:bCs/>
          <w:szCs w:val="24"/>
        </w:rPr>
        <w:t>. Informacinis leidinys (brošiūra)</w:t>
      </w:r>
    </w:p>
    <w:p w14:paraId="1B99335F" w14:textId="77777777" w:rsidR="005C076C" w:rsidRPr="00E70D62" w:rsidRDefault="005C076C" w:rsidP="005C076C">
      <w:pPr>
        <w:jc w:val="both"/>
        <w:rPr>
          <w:szCs w:val="24"/>
        </w:rPr>
      </w:pPr>
      <w:r w:rsidRPr="00E70D62">
        <w:rPr>
          <w:b/>
          <w:bCs/>
          <w:szCs w:val="24"/>
        </w:rPr>
        <w:t>Tiražas:</w:t>
      </w:r>
      <w:r w:rsidRPr="00E70D62">
        <w:rPr>
          <w:szCs w:val="24"/>
        </w:rPr>
        <w:t xml:space="preserve"> </w:t>
      </w:r>
      <w:r w:rsidRPr="005F6A27">
        <w:rPr>
          <w:szCs w:val="24"/>
        </w:rPr>
        <w:t xml:space="preserve">6 000 000 </w:t>
      </w:r>
      <w:r w:rsidRPr="00E70D62">
        <w:rPr>
          <w:szCs w:val="24"/>
        </w:rPr>
        <w:t>vnt.;</w:t>
      </w:r>
    </w:p>
    <w:p w14:paraId="5F548AEB" w14:textId="77777777" w:rsidR="005C076C" w:rsidRPr="00E70D62" w:rsidRDefault="005C076C" w:rsidP="005C076C">
      <w:pPr>
        <w:jc w:val="both"/>
        <w:rPr>
          <w:b/>
          <w:szCs w:val="24"/>
        </w:rPr>
      </w:pPr>
      <w:r w:rsidRPr="00E70D62">
        <w:rPr>
          <w:b/>
          <w:szCs w:val="24"/>
        </w:rPr>
        <w:t xml:space="preserve">Apimtis: </w:t>
      </w:r>
      <w:r w:rsidRPr="00AC5B5D">
        <w:rPr>
          <w:szCs w:val="24"/>
        </w:rPr>
        <w:t xml:space="preserve">16; 24; 32; 40; 48; 56 </w:t>
      </w:r>
      <w:r w:rsidRPr="00E70D62">
        <w:rPr>
          <w:szCs w:val="24"/>
        </w:rPr>
        <w:t>psl.;</w:t>
      </w:r>
    </w:p>
    <w:p w14:paraId="4962372E" w14:textId="77777777" w:rsidR="005C076C" w:rsidRPr="00E70D62" w:rsidRDefault="005C076C" w:rsidP="005C076C">
      <w:pPr>
        <w:jc w:val="both"/>
        <w:rPr>
          <w:szCs w:val="24"/>
        </w:rPr>
      </w:pPr>
      <w:r w:rsidRPr="00E70D62">
        <w:rPr>
          <w:b/>
          <w:bCs/>
          <w:szCs w:val="24"/>
        </w:rPr>
        <w:t>Formatas:</w:t>
      </w:r>
      <w:r w:rsidRPr="00E70D62">
        <w:rPr>
          <w:szCs w:val="24"/>
        </w:rPr>
        <w:t xml:space="preserve"> A5;</w:t>
      </w:r>
    </w:p>
    <w:p w14:paraId="57EBC96F" w14:textId="77777777" w:rsidR="005C076C" w:rsidRPr="005F6A27" w:rsidRDefault="005C076C" w:rsidP="005C076C">
      <w:pPr>
        <w:jc w:val="both"/>
        <w:rPr>
          <w:szCs w:val="24"/>
        </w:rPr>
      </w:pPr>
      <w:r w:rsidRPr="00E70D62">
        <w:rPr>
          <w:b/>
          <w:bCs/>
          <w:szCs w:val="24"/>
        </w:rPr>
        <w:t>Spalvingumas:</w:t>
      </w:r>
      <w:r w:rsidRPr="00E70D62">
        <w:rPr>
          <w:szCs w:val="24"/>
        </w:rPr>
        <w:t xml:space="preserve"> 4+4 – vidinių lapų, 4+</w:t>
      </w:r>
      <w:r>
        <w:rPr>
          <w:szCs w:val="24"/>
        </w:rPr>
        <w:t>4</w:t>
      </w:r>
      <w:r w:rsidRPr="00E70D62">
        <w:rPr>
          <w:szCs w:val="24"/>
        </w:rPr>
        <w:t xml:space="preserve"> – viršelio;</w:t>
      </w:r>
      <w:r>
        <w:rPr>
          <w:szCs w:val="24"/>
        </w:rPr>
        <w:t xml:space="preserve"> </w:t>
      </w:r>
      <w:r w:rsidRPr="005F6A27">
        <w:rPr>
          <w:szCs w:val="24"/>
        </w:rPr>
        <w:t>maketo užlaidos 3 mm;</w:t>
      </w:r>
    </w:p>
    <w:p w14:paraId="0B9B8C7B" w14:textId="77777777" w:rsidR="005C076C" w:rsidRPr="005F6A27" w:rsidRDefault="005C076C" w:rsidP="005C076C">
      <w:pPr>
        <w:jc w:val="both"/>
        <w:rPr>
          <w:szCs w:val="24"/>
        </w:rPr>
      </w:pPr>
      <w:r w:rsidRPr="005F6A27">
        <w:rPr>
          <w:b/>
          <w:bCs/>
          <w:szCs w:val="24"/>
        </w:rPr>
        <w:t xml:space="preserve">Popierius: </w:t>
      </w:r>
      <w:r w:rsidRPr="005F6A27">
        <w:rPr>
          <w:bCs/>
          <w:szCs w:val="24"/>
        </w:rPr>
        <w:t>vidiniai</w:t>
      </w:r>
      <w:r w:rsidRPr="005F6A27">
        <w:rPr>
          <w:b/>
          <w:bCs/>
          <w:szCs w:val="24"/>
        </w:rPr>
        <w:t xml:space="preserve"> - </w:t>
      </w:r>
      <w:r w:rsidRPr="005F6A27">
        <w:rPr>
          <w:szCs w:val="24"/>
        </w:rPr>
        <w:t xml:space="preserve"> kreidinis 60 gsm, viršelis – kreidinis 115 gsm;</w:t>
      </w:r>
    </w:p>
    <w:p w14:paraId="69690666" w14:textId="77777777" w:rsidR="005C076C" w:rsidRPr="00E70D62" w:rsidRDefault="005C076C" w:rsidP="005C076C">
      <w:pPr>
        <w:jc w:val="both"/>
        <w:rPr>
          <w:bCs/>
          <w:szCs w:val="24"/>
        </w:rPr>
      </w:pPr>
      <w:r w:rsidRPr="00E70D62">
        <w:rPr>
          <w:b/>
          <w:bCs/>
          <w:szCs w:val="24"/>
        </w:rPr>
        <w:t xml:space="preserve">Pakavimas: </w:t>
      </w:r>
      <w:r w:rsidRPr="00E70D62">
        <w:rPr>
          <w:bCs/>
          <w:szCs w:val="24"/>
        </w:rPr>
        <w:t>pagal pateiktą rinkimų apygardų</w:t>
      </w:r>
      <w:r>
        <w:rPr>
          <w:bCs/>
          <w:szCs w:val="24"/>
        </w:rPr>
        <w:t>, savivaldybių</w:t>
      </w:r>
      <w:r w:rsidRPr="00E70D62">
        <w:rPr>
          <w:bCs/>
          <w:szCs w:val="24"/>
        </w:rPr>
        <w:t xml:space="preserve"> sąrašą;</w:t>
      </w:r>
    </w:p>
    <w:p w14:paraId="7D276E56" w14:textId="77777777" w:rsidR="005C076C" w:rsidRPr="00E70D62" w:rsidRDefault="005C076C" w:rsidP="005C076C">
      <w:pPr>
        <w:jc w:val="both"/>
        <w:rPr>
          <w:bCs/>
          <w:szCs w:val="24"/>
        </w:rPr>
      </w:pPr>
      <w:r w:rsidRPr="00E70D62">
        <w:rPr>
          <w:b/>
          <w:bCs/>
          <w:szCs w:val="24"/>
        </w:rPr>
        <w:t xml:space="preserve">Pateikimo terminas: </w:t>
      </w:r>
      <w:r w:rsidRPr="00E70D62">
        <w:rPr>
          <w:bCs/>
          <w:szCs w:val="24"/>
        </w:rPr>
        <w:t>per 4 kalendorines dienas nuo užsakymo pateikimo Paslaugos teikėjui dienos;</w:t>
      </w:r>
    </w:p>
    <w:p w14:paraId="6CC0E009" w14:textId="77777777" w:rsidR="005C076C" w:rsidRDefault="005C076C" w:rsidP="005C076C">
      <w:pPr>
        <w:jc w:val="both"/>
        <w:rPr>
          <w:rFonts w:eastAsia="Calibri"/>
        </w:rPr>
      </w:pPr>
      <w:r w:rsidRPr="00E70D62">
        <w:rPr>
          <w:b/>
          <w:szCs w:val="24"/>
        </w:rPr>
        <w:t xml:space="preserve">Pristatymo vieta: </w:t>
      </w:r>
      <w:r w:rsidRPr="00C543A2">
        <w:rPr>
          <w:rFonts w:eastAsia="Calibri"/>
        </w:rPr>
        <w:t>po visą Lietuvos Respubliką: į VRK (Gynėjų g. 8, LT-01109 Vilnius), į 60 Lietuvos Respublikos savivaldybių (per Lietuvos Respublikos Prezidento, Savivaldybių tarybų ir merų, Europos Parlamento rinkimus ir referendumus) ir į 71 rinkimų apygardas (per Lietuvos Respublikos Seimo rinkimus) pagal iš anksto suderintą spaudinių paskirstymo planą.</w:t>
      </w:r>
    </w:p>
    <w:p w14:paraId="3E5FB0C8" w14:textId="77777777" w:rsidR="005C076C" w:rsidRDefault="005C076C" w:rsidP="005C076C">
      <w:pPr>
        <w:jc w:val="both"/>
        <w:rPr>
          <w:szCs w:val="24"/>
        </w:rPr>
      </w:pPr>
    </w:p>
    <w:p w14:paraId="780DB7B4" w14:textId="77777777" w:rsidR="005C076C" w:rsidRPr="00D423C8" w:rsidRDefault="005C076C" w:rsidP="005C076C">
      <w:pPr>
        <w:ind w:firstLine="720"/>
        <w:rPr>
          <w:b/>
          <w:bCs/>
          <w:szCs w:val="24"/>
        </w:rPr>
      </w:pPr>
      <w:r w:rsidRPr="00D423C8">
        <w:rPr>
          <w:b/>
          <w:bCs/>
          <w:szCs w:val="24"/>
        </w:rPr>
        <w:t>28. Kiti leidiniai (brošiūros)</w:t>
      </w:r>
    </w:p>
    <w:p w14:paraId="414D666F" w14:textId="77777777" w:rsidR="005C076C" w:rsidRPr="00723925" w:rsidRDefault="005C076C" w:rsidP="005C076C">
      <w:pPr>
        <w:rPr>
          <w:szCs w:val="24"/>
        </w:rPr>
      </w:pPr>
      <w:bookmarkStart w:id="7" w:name="_Hlk517278686"/>
      <w:r w:rsidRPr="00723925">
        <w:rPr>
          <w:b/>
          <w:bCs/>
          <w:szCs w:val="24"/>
        </w:rPr>
        <w:t>Tiražas:</w:t>
      </w:r>
      <w:r w:rsidRPr="0022634D">
        <w:rPr>
          <w:color w:val="FF0000"/>
          <w:szCs w:val="24"/>
        </w:rPr>
        <w:t xml:space="preserve"> </w:t>
      </w:r>
      <w:r w:rsidRPr="005F6A27">
        <w:rPr>
          <w:szCs w:val="24"/>
        </w:rPr>
        <w:t>200</w:t>
      </w:r>
      <w:r w:rsidRPr="0022634D">
        <w:rPr>
          <w:color w:val="FF0000"/>
          <w:szCs w:val="24"/>
        </w:rPr>
        <w:t xml:space="preserve"> </w:t>
      </w:r>
      <w:r w:rsidRPr="00723925">
        <w:rPr>
          <w:szCs w:val="24"/>
        </w:rPr>
        <w:t>000 vnt.;</w:t>
      </w:r>
    </w:p>
    <w:p w14:paraId="515F757B" w14:textId="77777777" w:rsidR="005C076C" w:rsidRPr="00723925" w:rsidRDefault="005C076C" w:rsidP="005C076C">
      <w:pPr>
        <w:rPr>
          <w:b/>
          <w:szCs w:val="24"/>
        </w:rPr>
      </w:pPr>
      <w:r w:rsidRPr="00723925">
        <w:rPr>
          <w:b/>
          <w:szCs w:val="24"/>
        </w:rPr>
        <w:t xml:space="preserve">Apimtis: </w:t>
      </w:r>
      <w:r w:rsidRPr="00723925">
        <w:rPr>
          <w:szCs w:val="24"/>
        </w:rPr>
        <w:t xml:space="preserve">16; 24; </w:t>
      </w:r>
      <w:r>
        <w:rPr>
          <w:szCs w:val="24"/>
        </w:rPr>
        <w:t>32</w:t>
      </w:r>
      <w:r w:rsidRPr="00723925">
        <w:rPr>
          <w:szCs w:val="24"/>
        </w:rPr>
        <w:t xml:space="preserve">; </w:t>
      </w:r>
      <w:r>
        <w:rPr>
          <w:szCs w:val="24"/>
        </w:rPr>
        <w:t>40, 56</w:t>
      </w:r>
      <w:r w:rsidRPr="00723925">
        <w:rPr>
          <w:szCs w:val="24"/>
        </w:rPr>
        <w:t xml:space="preserve"> psl.;</w:t>
      </w:r>
    </w:p>
    <w:p w14:paraId="562AE29F" w14:textId="77777777" w:rsidR="005C076C" w:rsidRPr="00723925" w:rsidRDefault="005C076C" w:rsidP="005C076C">
      <w:pPr>
        <w:rPr>
          <w:szCs w:val="24"/>
        </w:rPr>
      </w:pPr>
      <w:r w:rsidRPr="00723925">
        <w:rPr>
          <w:b/>
          <w:bCs/>
          <w:szCs w:val="24"/>
        </w:rPr>
        <w:t>Formatas:</w:t>
      </w:r>
      <w:r w:rsidRPr="00723925">
        <w:rPr>
          <w:szCs w:val="24"/>
        </w:rPr>
        <w:t xml:space="preserve"> A5</w:t>
      </w:r>
      <w:r w:rsidRPr="00AD7A08">
        <w:rPr>
          <w:szCs w:val="24"/>
        </w:rPr>
        <w:t>;</w:t>
      </w:r>
    </w:p>
    <w:p w14:paraId="4644E007" w14:textId="77777777" w:rsidR="005C076C" w:rsidRPr="00723925" w:rsidRDefault="005C076C" w:rsidP="005C076C">
      <w:pPr>
        <w:rPr>
          <w:szCs w:val="24"/>
        </w:rPr>
      </w:pPr>
      <w:r w:rsidRPr="00723925">
        <w:rPr>
          <w:b/>
          <w:bCs/>
          <w:szCs w:val="24"/>
        </w:rPr>
        <w:t>Spalvingumas:</w:t>
      </w:r>
      <w:r w:rsidRPr="00723925">
        <w:rPr>
          <w:szCs w:val="24"/>
        </w:rPr>
        <w:t xml:space="preserve"> 4+4;</w:t>
      </w:r>
    </w:p>
    <w:p w14:paraId="5B534675" w14:textId="77777777" w:rsidR="005C076C" w:rsidRPr="00723925" w:rsidRDefault="005C076C" w:rsidP="005C076C">
      <w:pPr>
        <w:rPr>
          <w:szCs w:val="24"/>
        </w:rPr>
      </w:pPr>
      <w:r w:rsidRPr="00723925">
        <w:rPr>
          <w:b/>
          <w:bCs/>
          <w:szCs w:val="24"/>
        </w:rPr>
        <w:t xml:space="preserve">Popierius: </w:t>
      </w:r>
      <w:r w:rsidRPr="00723925">
        <w:rPr>
          <w:bCs/>
          <w:szCs w:val="24"/>
        </w:rPr>
        <w:t>vidiniai</w:t>
      </w:r>
      <w:r w:rsidRPr="00723925">
        <w:rPr>
          <w:b/>
          <w:bCs/>
          <w:szCs w:val="24"/>
        </w:rPr>
        <w:t xml:space="preserve"> - </w:t>
      </w:r>
      <w:r w:rsidRPr="00723925">
        <w:rPr>
          <w:szCs w:val="24"/>
        </w:rPr>
        <w:t>ofsetinis 80 gsm, viršelis – kreidinis 250 gsm, su laminavimu;</w:t>
      </w:r>
    </w:p>
    <w:p w14:paraId="24C2CF25" w14:textId="77777777" w:rsidR="005C076C" w:rsidRPr="00723925" w:rsidRDefault="005C076C" w:rsidP="005C076C">
      <w:pPr>
        <w:rPr>
          <w:b/>
          <w:bCs/>
          <w:szCs w:val="24"/>
        </w:rPr>
      </w:pPr>
      <w:r w:rsidRPr="00723925">
        <w:rPr>
          <w:b/>
          <w:bCs/>
          <w:szCs w:val="24"/>
        </w:rPr>
        <w:t xml:space="preserve">Pakavimas: </w:t>
      </w:r>
      <w:r w:rsidRPr="00723925">
        <w:rPr>
          <w:bCs/>
          <w:szCs w:val="24"/>
        </w:rPr>
        <w:t>pagal pateiktą rinkimų apygardų</w:t>
      </w:r>
      <w:r>
        <w:rPr>
          <w:bCs/>
          <w:szCs w:val="24"/>
        </w:rPr>
        <w:t>, savivaldybių</w:t>
      </w:r>
      <w:r w:rsidRPr="00723925">
        <w:rPr>
          <w:bCs/>
          <w:szCs w:val="24"/>
        </w:rPr>
        <w:t xml:space="preserve"> sąrašą;</w:t>
      </w:r>
    </w:p>
    <w:p w14:paraId="609193B5" w14:textId="77777777" w:rsidR="005C076C" w:rsidRPr="00723925" w:rsidRDefault="005C076C" w:rsidP="005C076C">
      <w:pPr>
        <w:rPr>
          <w:bCs/>
          <w:szCs w:val="24"/>
        </w:rPr>
      </w:pPr>
      <w:r w:rsidRPr="00723925">
        <w:rPr>
          <w:b/>
          <w:bCs/>
          <w:szCs w:val="24"/>
        </w:rPr>
        <w:t xml:space="preserve">Pateikimo terminas: </w:t>
      </w:r>
      <w:r w:rsidRPr="00723925">
        <w:rPr>
          <w:bCs/>
          <w:szCs w:val="24"/>
        </w:rPr>
        <w:t xml:space="preserve">per </w:t>
      </w:r>
      <w:r>
        <w:rPr>
          <w:bCs/>
          <w:szCs w:val="24"/>
        </w:rPr>
        <w:t>7</w:t>
      </w:r>
      <w:r w:rsidRPr="00723925">
        <w:rPr>
          <w:bCs/>
          <w:szCs w:val="24"/>
        </w:rPr>
        <w:t xml:space="preserve"> kalendorines dienas nuo užsakymo pateikimo Paslaugos teikėjui dienos;</w:t>
      </w:r>
    </w:p>
    <w:p w14:paraId="4BDC7BB7" w14:textId="77777777" w:rsidR="005C076C" w:rsidRPr="003F731F" w:rsidRDefault="005C076C" w:rsidP="005C076C">
      <w:pPr>
        <w:jc w:val="both"/>
        <w:rPr>
          <w:szCs w:val="24"/>
        </w:rPr>
      </w:pPr>
      <w:r w:rsidRPr="00723925">
        <w:rPr>
          <w:b/>
          <w:szCs w:val="24"/>
        </w:rPr>
        <w:t xml:space="preserve">Pristatymo vieta:  </w:t>
      </w:r>
      <w:r w:rsidRPr="002D257E">
        <w:rPr>
          <w:rFonts w:eastAsia="Calibri"/>
        </w:rPr>
        <w:t xml:space="preserve">po visą Lietuvos Respubliką: į VRK (Gynėjų g. 8, LT-01109 Vilnius), į 60 Lietuvos Respublikos savivaldybių (per Lietuvos Respublikos Prezidento, Savivaldybių tarybų ir merų, Europos Parlamento </w:t>
      </w:r>
      <w:r w:rsidRPr="003F731F">
        <w:rPr>
          <w:rFonts w:eastAsia="Calibri"/>
        </w:rPr>
        <w:t>rinkimus ir referendumus) ir į 71 rinkimų apygardas (per Lietuvos Respublikos Seimo rinkimus) pagal iš anksto suderintą spaudinių paskirstymo planą.</w:t>
      </w:r>
    </w:p>
    <w:bookmarkEnd w:id="7"/>
    <w:p w14:paraId="64830A13" w14:textId="77777777" w:rsidR="005C076C" w:rsidRPr="003F731F" w:rsidRDefault="005C076C" w:rsidP="005C076C">
      <w:pPr>
        <w:jc w:val="both"/>
        <w:rPr>
          <w:b/>
          <w:bCs/>
          <w:szCs w:val="24"/>
        </w:rPr>
      </w:pPr>
    </w:p>
    <w:p w14:paraId="122658A4" w14:textId="77777777" w:rsidR="005C076C" w:rsidRPr="003F731F" w:rsidRDefault="005C076C" w:rsidP="005C076C">
      <w:pPr>
        <w:ind w:left="720"/>
        <w:jc w:val="both"/>
        <w:rPr>
          <w:b/>
          <w:bCs/>
          <w:color w:val="FF0000"/>
          <w:szCs w:val="24"/>
        </w:rPr>
      </w:pPr>
      <w:r w:rsidRPr="003F731F">
        <w:rPr>
          <w:b/>
          <w:bCs/>
          <w:szCs w:val="24"/>
        </w:rPr>
        <w:t>29. Plakatas 1</w:t>
      </w:r>
    </w:p>
    <w:p w14:paraId="642347F8" w14:textId="77777777" w:rsidR="005C076C" w:rsidRPr="003F731F" w:rsidRDefault="005C076C" w:rsidP="005C076C">
      <w:pPr>
        <w:jc w:val="both"/>
        <w:rPr>
          <w:szCs w:val="24"/>
        </w:rPr>
      </w:pPr>
      <w:r w:rsidRPr="003F731F">
        <w:rPr>
          <w:b/>
          <w:bCs/>
          <w:szCs w:val="24"/>
        </w:rPr>
        <w:t>Tiražas:</w:t>
      </w:r>
      <w:r w:rsidRPr="003F731F">
        <w:rPr>
          <w:szCs w:val="24"/>
        </w:rPr>
        <w:t xml:space="preserve"> 50 000 vnt.;</w:t>
      </w:r>
    </w:p>
    <w:p w14:paraId="388CDE5E" w14:textId="77777777" w:rsidR="005C076C" w:rsidRPr="003F731F" w:rsidRDefault="005C076C" w:rsidP="005C076C">
      <w:pPr>
        <w:jc w:val="both"/>
        <w:rPr>
          <w:szCs w:val="24"/>
        </w:rPr>
      </w:pPr>
      <w:r w:rsidRPr="003F731F">
        <w:rPr>
          <w:b/>
          <w:bCs/>
          <w:szCs w:val="24"/>
        </w:rPr>
        <w:t>Formatas:</w:t>
      </w:r>
      <w:r w:rsidRPr="003F731F">
        <w:rPr>
          <w:szCs w:val="24"/>
        </w:rPr>
        <w:t xml:space="preserve"> A0;</w:t>
      </w:r>
    </w:p>
    <w:p w14:paraId="0F3B9DDC" w14:textId="77777777" w:rsidR="005C076C" w:rsidRPr="003F731F" w:rsidRDefault="005C076C" w:rsidP="005C076C">
      <w:pPr>
        <w:jc w:val="both"/>
        <w:rPr>
          <w:szCs w:val="24"/>
        </w:rPr>
      </w:pPr>
      <w:r w:rsidRPr="003F731F">
        <w:rPr>
          <w:b/>
          <w:bCs/>
          <w:szCs w:val="24"/>
        </w:rPr>
        <w:t>Spalvingumas:</w:t>
      </w:r>
      <w:r w:rsidRPr="003F731F">
        <w:rPr>
          <w:szCs w:val="24"/>
        </w:rPr>
        <w:t xml:space="preserve"> 4+0;</w:t>
      </w:r>
    </w:p>
    <w:p w14:paraId="7D23AF00" w14:textId="77777777" w:rsidR="005C076C" w:rsidRPr="003F731F" w:rsidRDefault="005C076C" w:rsidP="005C076C">
      <w:pPr>
        <w:jc w:val="both"/>
        <w:rPr>
          <w:szCs w:val="24"/>
        </w:rPr>
      </w:pPr>
      <w:r w:rsidRPr="003F731F">
        <w:rPr>
          <w:b/>
          <w:bCs/>
          <w:szCs w:val="24"/>
        </w:rPr>
        <w:t xml:space="preserve">Popierius: </w:t>
      </w:r>
      <w:r w:rsidRPr="003F731F">
        <w:rPr>
          <w:szCs w:val="24"/>
        </w:rPr>
        <w:t xml:space="preserve">kreidinis 130 gsm; </w:t>
      </w:r>
    </w:p>
    <w:p w14:paraId="5CFD8809" w14:textId="77777777" w:rsidR="005C076C" w:rsidRPr="003F731F" w:rsidRDefault="005C076C" w:rsidP="005C076C">
      <w:pPr>
        <w:jc w:val="both"/>
        <w:rPr>
          <w:bCs/>
          <w:szCs w:val="24"/>
        </w:rPr>
      </w:pPr>
      <w:r w:rsidRPr="003F731F">
        <w:rPr>
          <w:b/>
          <w:bCs/>
          <w:szCs w:val="24"/>
        </w:rPr>
        <w:t xml:space="preserve">Pakavimas: </w:t>
      </w:r>
      <w:r w:rsidRPr="003F731F">
        <w:rPr>
          <w:bCs/>
          <w:szCs w:val="24"/>
        </w:rPr>
        <w:t>pagal pateiktą rinkimų apygardų, savivaldybių sąrašą;</w:t>
      </w:r>
    </w:p>
    <w:p w14:paraId="0558B6FC" w14:textId="77777777" w:rsidR="005C076C" w:rsidRPr="003F731F" w:rsidRDefault="005C076C" w:rsidP="005C076C">
      <w:pPr>
        <w:jc w:val="both"/>
        <w:rPr>
          <w:bCs/>
          <w:szCs w:val="24"/>
        </w:rPr>
      </w:pPr>
      <w:r w:rsidRPr="003F731F">
        <w:rPr>
          <w:b/>
          <w:bCs/>
          <w:szCs w:val="24"/>
        </w:rPr>
        <w:t xml:space="preserve">Pateikimo terminas: </w:t>
      </w:r>
      <w:r w:rsidRPr="003F731F">
        <w:rPr>
          <w:bCs/>
          <w:szCs w:val="24"/>
        </w:rPr>
        <w:t>per 3 kalendorines dienas nuo užsakymo pateikimo Paslaugos teikėjui dienos;</w:t>
      </w:r>
    </w:p>
    <w:p w14:paraId="3770A2BC" w14:textId="77777777" w:rsidR="005C076C" w:rsidRPr="003F731F" w:rsidRDefault="005C076C" w:rsidP="005C076C">
      <w:pPr>
        <w:jc w:val="both"/>
        <w:rPr>
          <w:rFonts w:eastAsia="Calibri"/>
        </w:rPr>
      </w:pPr>
      <w:r w:rsidRPr="003F731F">
        <w:rPr>
          <w:b/>
          <w:szCs w:val="24"/>
        </w:rPr>
        <w:t xml:space="preserve">Pristatymo vieta: </w:t>
      </w:r>
      <w:r w:rsidRPr="003F731F">
        <w:rPr>
          <w:rFonts w:eastAsia="Calibri"/>
        </w:rPr>
        <w:t>po visą Lietuvos Respubliką: į VRK (Gynėjų g. 8, LT-01109 Vilnius), į 60 Lietuvos Respublikos savivaldybių (per Lietuvos Respublikos Prezidento, Savivaldybių tarybų ir merų, Europos Parlamento rinkimus ir referendumus) ir į 71 rinkimų apygardas (per Lietuvos Respublikos Seimo rinkimus) pagal iš anksto suderintą spaudinių paskirstymo planą.</w:t>
      </w:r>
    </w:p>
    <w:p w14:paraId="771FE12F" w14:textId="77777777" w:rsidR="005C076C" w:rsidRPr="003F731F" w:rsidRDefault="005C076C" w:rsidP="005C076C">
      <w:pPr>
        <w:jc w:val="both"/>
        <w:rPr>
          <w:szCs w:val="24"/>
        </w:rPr>
      </w:pPr>
    </w:p>
    <w:p w14:paraId="1D0EAE94" w14:textId="77777777" w:rsidR="005C076C" w:rsidRPr="003F731F" w:rsidRDefault="005C076C" w:rsidP="005C076C">
      <w:pPr>
        <w:ind w:left="720"/>
        <w:jc w:val="both"/>
        <w:rPr>
          <w:b/>
          <w:bCs/>
          <w:color w:val="FF0000"/>
          <w:szCs w:val="24"/>
        </w:rPr>
      </w:pPr>
      <w:r w:rsidRPr="003F731F">
        <w:rPr>
          <w:b/>
          <w:bCs/>
          <w:szCs w:val="24"/>
        </w:rPr>
        <w:t>30. Plakatas 2</w:t>
      </w:r>
    </w:p>
    <w:p w14:paraId="574C29D3" w14:textId="77777777" w:rsidR="005C076C" w:rsidRPr="003F731F" w:rsidRDefault="005C076C" w:rsidP="005C076C">
      <w:pPr>
        <w:jc w:val="both"/>
        <w:rPr>
          <w:szCs w:val="24"/>
        </w:rPr>
      </w:pPr>
      <w:r w:rsidRPr="003F731F">
        <w:rPr>
          <w:b/>
          <w:bCs/>
          <w:szCs w:val="24"/>
        </w:rPr>
        <w:t>Tiražas:</w:t>
      </w:r>
      <w:r w:rsidRPr="003F731F">
        <w:rPr>
          <w:szCs w:val="24"/>
        </w:rPr>
        <w:t xml:space="preserve"> 50 000 vnt.;</w:t>
      </w:r>
    </w:p>
    <w:p w14:paraId="1FED5720" w14:textId="77777777" w:rsidR="005C076C" w:rsidRPr="003F731F" w:rsidRDefault="005C076C" w:rsidP="005C076C">
      <w:pPr>
        <w:jc w:val="both"/>
        <w:rPr>
          <w:szCs w:val="24"/>
        </w:rPr>
      </w:pPr>
      <w:r w:rsidRPr="003F731F">
        <w:rPr>
          <w:b/>
          <w:bCs/>
          <w:szCs w:val="24"/>
        </w:rPr>
        <w:t>Formatas:</w:t>
      </w:r>
      <w:r w:rsidRPr="003F731F">
        <w:rPr>
          <w:szCs w:val="24"/>
        </w:rPr>
        <w:t xml:space="preserve"> A1;</w:t>
      </w:r>
    </w:p>
    <w:p w14:paraId="6F34276F" w14:textId="77777777" w:rsidR="005C076C" w:rsidRPr="003F731F" w:rsidRDefault="005C076C" w:rsidP="005C076C">
      <w:pPr>
        <w:jc w:val="both"/>
        <w:rPr>
          <w:szCs w:val="24"/>
        </w:rPr>
      </w:pPr>
      <w:r w:rsidRPr="003F731F">
        <w:rPr>
          <w:b/>
          <w:bCs/>
          <w:szCs w:val="24"/>
        </w:rPr>
        <w:t>Spalvingumas:</w:t>
      </w:r>
      <w:r w:rsidRPr="003F731F">
        <w:rPr>
          <w:szCs w:val="24"/>
        </w:rPr>
        <w:t xml:space="preserve"> 4+0;</w:t>
      </w:r>
    </w:p>
    <w:p w14:paraId="3ED9D219" w14:textId="77777777" w:rsidR="005C076C" w:rsidRPr="003F731F" w:rsidRDefault="005C076C" w:rsidP="005C076C">
      <w:pPr>
        <w:jc w:val="both"/>
        <w:rPr>
          <w:szCs w:val="24"/>
        </w:rPr>
      </w:pPr>
      <w:r w:rsidRPr="003F731F">
        <w:rPr>
          <w:b/>
          <w:bCs/>
          <w:szCs w:val="24"/>
        </w:rPr>
        <w:t xml:space="preserve">Popierius: </w:t>
      </w:r>
      <w:r w:rsidRPr="003F731F">
        <w:rPr>
          <w:szCs w:val="24"/>
        </w:rPr>
        <w:t xml:space="preserve">kreidinis 130 gsm; </w:t>
      </w:r>
    </w:p>
    <w:p w14:paraId="455DDDD3" w14:textId="77777777" w:rsidR="005C076C" w:rsidRPr="003F731F" w:rsidRDefault="005C076C" w:rsidP="005C076C">
      <w:pPr>
        <w:jc w:val="both"/>
        <w:rPr>
          <w:bCs/>
          <w:szCs w:val="24"/>
        </w:rPr>
      </w:pPr>
      <w:r w:rsidRPr="003F731F">
        <w:rPr>
          <w:b/>
          <w:bCs/>
          <w:szCs w:val="24"/>
        </w:rPr>
        <w:t xml:space="preserve">Pakavimas: </w:t>
      </w:r>
      <w:r w:rsidRPr="003F731F">
        <w:rPr>
          <w:bCs/>
          <w:szCs w:val="24"/>
        </w:rPr>
        <w:t>pagal pateiktą rinkimų apygardų, savivaldybių sąrašą;</w:t>
      </w:r>
    </w:p>
    <w:p w14:paraId="3D13D233" w14:textId="77777777" w:rsidR="005C076C" w:rsidRPr="003F731F" w:rsidRDefault="005C076C" w:rsidP="005C076C">
      <w:pPr>
        <w:jc w:val="both"/>
        <w:rPr>
          <w:bCs/>
          <w:szCs w:val="24"/>
        </w:rPr>
      </w:pPr>
      <w:r w:rsidRPr="003F731F">
        <w:rPr>
          <w:b/>
          <w:bCs/>
          <w:szCs w:val="24"/>
        </w:rPr>
        <w:t xml:space="preserve">Pateikimo terminas: </w:t>
      </w:r>
      <w:r w:rsidRPr="003F731F">
        <w:rPr>
          <w:bCs/>
          <w:szCs w:val="24"/>
        </w:rPr>
        <w:t>per 3 kalendorines dienas nuo užsakymo pateikimo Paslaugos teikėjui dienos;</w:t>
      </w:r>
    </w:p>
    <w:p w14:paraId="3C73D39B" w14:textId="77777777" w:rsidR="005C076C" w:rsidRPr="003F731F" w:rsidRDefault="005C076C" w:rsidP="005C076C">
      <w:pPr>
        <w:jc w:val="both"/>
        <w:rPr>
          <w:rFonts w:eastAsia="Calibri"/>
        </w:rPr>
      </w:pPr>
      <w:r w:rsidRPr="003F731F">
        <w:rPr>
          <w:b/>
          <w:szCs w:val="24"/>
        </w:rPr>
        <w:t xml:space="preserve">Pristatymo vieta: </w:t>
      </w:r>
      <w:r w:rsidRPr="003F731F">
        <w:rPr>
          <w:rFonts w:eastAsia="Calibri"/>
        </w:rPr>
        <w:t>po visą Lietuvos Respubliką: į VRK (Gynėjų g. 8, LT-01109 Vilnius), į 60 Lietuvos Respublikos savivaldybių (per Lietuvos Respublikos Prezidento, Savivaldybių tarybų ir merų, Europos Parlamento rinkimus ir referendumus) ir į 71 rinkimų apygardas (per Lietuvos Respublikos Seimo rinkimus) pagal iš anksto suderintą spaudinių paskirstymo planą.</w:t>
      </w:r>
    </w:p>
    <w:p w14:paraId="4289BC6C" w14:textId="77777777" w:rsidR="005C076C" w:rsidRPr="003F731F" w:rsidRDefault="005C076C" w:rsidP="005C076C">
      <w:pPr>
        <w:jc w:val="both"/>
        <w:rPr>
          <w:b/>
          <w:szCs w:val="24"/>
        </w:rPr>
      </w:pPr>
    </w:p>
    <w:p w14:paraId="390E5047" w14:textId="77777777" w:rsidR="005C076C" w:rsidRPr="003F731F" w:rsidRDefault="005C076C" w:rsidP="005C076C">
      <w:pPr>
        <w:ind w:left="720"/>
        <w:jc w:val="both"/>
        <w:rPr>
          <w:b/>
          <w:bCs/>
          <w:szCs w:val="24"/>
        </w:rPr>
      </w:pPr>
      <w:r w:rsidRPr="003F731F">
        <w:rPr>
          <w:b/>
          <w:bCs/>
          <w:szCs w:val="24"/>
        </w:rPr>
        <w:t>31. Plakatas 3</w:t>
      </w:r>
    </w:p>
    <w:p w14:paraId="752A93D9" w14:textId="77777777" w:rsidR="005C076C" w:rsidRPr="003F731F" w:rsidRDefault="005C076C" w:rsidP="005C076C">
      <w:pPr>
        <w:jc w:val="both"/>
        <w:rPr>
          <w:szCs w:val="24"/>
        </w:rPr>
      </w:pPr>
      <w:r w:rsidRPr="003F731F">
        <w:rPr>
          <w:b/>
          <w:bCs/>
          <w:szCs w:val="24"/>
        </w:rPr>
        <w:t>Tiražas:</w:t>
      </w:r>
      <w:r w:rsidRPr="003F731F">
        <w:rPr>
          <w:szCs w:val="24"/>
        </w:rPr>
        <w:t xml:space="preserve"> 30 000</w:t>
      </w:r>
      <w:r w:rsidRPr="003F731F">
        <w:rPr>
          <w:color w:val="FF0000"/>
          <w:szCs w:val="24"/>
        </w:rPr>
        <w:t xml:space="preserve"> </w:t>
      </w:r>
      <w:r w:rsidRPr="003F731F">
        <w:rPr>
          <w:szCs w:val="24"/>
        </w:rPr>
        <w:t>vnt.;</w:t>
      </w:r>
    </w:p>
    <w:p w14:paraId="7D76E6C9" w14:textId="77777777" w:rsidR="005C076C" w:rsidRPr="00E70D62" w:rsidRDefault="005C076C" w:rsidP="005C076C">
      <w:pPr>
        <w:jc w:val="both"/>
        <w:rPr>
          <w:szCs w:val="24"/>
        </w:rPr>
      </w:pPr>
      <w:r w:rsidRPr="003F731F">
        <w:rPr>
          <w:b/>
          <w:bCs/>
          <w:szCs w:val="24"/>
        </w:rPr>
        <w:t>Formatas:</w:t>
      </w:r>
      <w:r w:rsidRPr="003F731F">
        <w:rPr>
          <w:szCs w:val="24"/>
        </w:rPr>
        <w:t xml:space="preserve"> A2;</w:t>
      </w:r>
    </w:p>
    <w:p w14:paraId="5580B011" w14:textId="77777777" w:rsidR="005C076C" w:rsidRPr="00E70D62" w:rsidRDefault="005C076C" w:rsidP="005C076C">
      <w:pPr>
        <w:jc w:val="both"/>
        <w:rPr>
          <w:szCs w:val="24"/>
        </w:rPr>
      </w:pPr>
      <w:r w:rsidRPr="00E70D62">
        <w:rPr>
          <w:b/>
          <w:bCs/>
          <w:szCs w:val="24"/>
        </w:rPr>
        <w:t>Spalvingumas:</w:t>
      </w:r>
      <w:r w:rsidRPr="00E70D62">
        <w:rPr>
          <w:szCs w:val="24"/>
        </w:rPr>
        <w:t xml:space="preserve"> 4+0;</w:t>
      </w:r>
    </w:p>
    <w:p w14:paraId="44EF708A" w14:textId="77777777" w:rsidR="005C076C" w:rsidRPr="00E70D62" w:rsidRDefault="005C076C" w:rsidP="005C076C">
      <w:pPr>
        <w:jc w:val="both"/>
        <w:rPr>
          <w:szCs w:val="24"/>
        </w:rPr>
      </w:pPr>
      <w:r w:rsidRPr="00E70D62">
        <w:rPr>
          <w:b/>
          <w:bCs/>
          <w:szCs w:val="24"/>
        </w:rPr>
        <w:lastRenderedPageBreak/>
        <w:t xml:space="preserve">Popierius: </w:t>
      </w:r>
      <w:r w:rsidRPr="00E70D62">
        <w:rPr>
          <w:szCs w:val="24"/>
        </w:rPr>
        <w:t xml:space="preserve">kreidinis 130 gsm; </w:t>
      </w:r>
    </w:p>
    <w:p w14:paraId="30BD3B58" w14:textId="77777777" w:rsidR="005C076C" w:rsidRPr="00E70D62" w:rsidRDefault="005C076C" w:rsidP="005C076C">
      <w:pPr>
        <w:jc w:val="both"/>
        <w:rPr>
          <w:bCs/>
          <w:szCs w:val="24"/>
        </w:rPr>
      </w:pPr>
      <w:r w:rsidRPr="00E70D62">
        <w:rPr>
          <w:b/>
          <w:bCs/>
          <w:szCs w:val="24"/>
        </w:rPr>
        <w:t xml:space="preserve">Pakavimas: </w:t>
      </w:r>
      <w:r w:rsidRPr="00E70D62">
        <w:rPr>
          <w:bCs/>
          <w:szCs w:val="24"/>
        </w:rPr>
        <w:t>pagal pateiktą rinkimų apygardų</w:t>
      </w:r>
      <w:r>
        <w:rPr>
          <w:bCs/>
          <w:szCs w:val="24"/>
        </w:rPr>
        <w:t>, savivaldybių</w:t>
      </w:r>
      <w:r w:rsidRPr="00E70D62">
        <w:rPr>
          <w:bCs/>
          <w:szCs w:val="24"/>
        </w:rPr>
        <w:t xml:space="preserve"> sąrašą;</w:t>
      </w:r>
    </w:p>
    <w:p w14:paraId="669A774F" w14:textId="77777777" w:rsidR="005C076C" w:rsidRPr="00E70D62" w:rsidRDefault="005C076C" w:rsidP="005C076C">
      <w:pPr>
        <w:jc w:val="both"/>
        <w:rPr>
          <w:bCs/>
          <w:szCs w:val="24"/>
        </w:rPr>
      </w:pPr>
      <w:r w:rsidRPr="00E70D62">
        <w:rPr>
          <w:b/>
          <w:bCs/>
          <w:szCs w:val="24"/>
        </w:rPr>
        <w:t xml:space="preserve">Pateikimo terminas: </w:t>
      </w:r>
      <w:r w:rsidRPr="00E70D62">
        <w:rPr>
          <w:bCs/>
          <w:szCs w:val="24"/>
        </w:rPr>
        <w:t>per 3 kalendorines dienas nuo užsakymo pateikimo Paslaugos teikėjui dienos;</w:t>
      </w:r>
    </w:p>
    <w:p w14:paraId="4EDFF175" w14:textId="77777777" w:rsidR="005C076C" w:rsidRDefault="005C076C" w:rsidP="005C076C">
      <w:pPr>
        <w:jc w:val="both"/>
        <w:rPr>
          <w:rFonts w:eastAsia="Calibri"/>
        </w:rPr>
      </w:pPr>
      <w:r w:rsidRPr="00E70D62">
        <w:rPr>
          <w:b/>
          <w:szCs w:val="24"/>
        </w:rPr>
        <w:t xml:space="preserve">Pristatymo vieta: </w:t>
      </w:r>
      <w:r w:rsidRPr="008F5F41">
        <w:rPr>
          <w:rFonts w:eastAsia="Calibri"/>
        </w:rPr>
        <w:t>po visą Lietuvos Respubliką: į VRK (Gynėjų g. 8, LT-01109 Vilnius), į 60 Lietuvos Respublikos savivaldybių (per Lietuvos Respublikos Prezidento, Savivaldybių tarybų ir merų, Europos Parlamento rinkimus ir referendumus) ir į 71 rinkimų apygardas (per Lietuvos Respublikos Seimo rinkimus) pagal iš anksto suderintą spaudinių paskirstymo planą.</w:t>
      </w:r>
    </w:p>
    <w:p w14:paraId="003EF498" w14:textId="77777777" w:rsidR="005C076C" w:rsidRPr="00E70D62" w:rsidRDefault="005C076C" w:rsidP="005C076C">
      <w:pPr>
        <w:jc w:val="both"/>
        <w:rPr>
          <w:szCs w:val="24"/>
        </w:rPr>
      </w:pPr>
    </w:p>
    <w:p w14:paraId="0A3A0B97" w14:textId="77777777" w:rsidR="005C076C" w:rsidRPr="00E70D62" w:rsidRDefault="005C076C" w:rsidP="005C076C">
      <w:pPr>
        <w:ind w:firstLine="720"/>
        <w:jc w:val="both"/>
        <w:rPr>
          <w:b/>
          <w:bCs/>
          <w:szCs w:val="24"/>
        </w:rPr>
      </w:pPr>
      <w:r w:rsidRPr="00E70D62">
        <w:rPr>
          <w:b/>
          <w:bCs/>
          <w:szCs w:val="24"/>
        </w:rPr>
        <w:t>3</w:t>
      </w:r>
      <w:r>
        <w:rPr>
          <w:b/>
          <w:bCs/>
          <w:szCs w:val="24"/>
        </w:rPr>
        <w:t>2</w:t>
      </w:r>
      <w:r w:rsidRPr="00E70D62">
        <w:rPr>
          <w:b/>
          <w:bCs/>
          <w:szCs w:val="24"/>
        </w:rPr>
        <w:t>. Kandidatų sąrašas – plakatas</w:t>
      </w:r>
    </w:p>
    <w:p w14:paraId="6FDB6550" w14:textId="77777777" w:rsidR="005C076C" w:rsidRPr="00E70D62" w:rsidRDefault="005C076C" w:rsidP="005C076C">
      <w:pPr>
        <w:jc w:val="both"/>
        <w:rPr>
          <w:szCs w:val="24"/>
        </w:rPr>
      </w:pPr>
      <w:r w:rsidRPr="00E70D62">
        <w:rPr>
          <w:b/>
          <w:bCs/>
          <w:szCs w:val="24"/>
        </w:rPr>
        <w:t>Tiražas:</w:t>
      </w:r>
      <w:r w:rsidRPr="00E70D62">
        <w:rPr>
          <w:szCs w:val="24"/>
        </w:rPr>
        <w:t xml:space="preserve"> </w:t>
      </w:r>
      <w:r w:rsidRPr="00376717">
        <w:rPr>
          <w:szCs w:val="24"/>
        </w:rPr>
        <w:t>50</w:t>
      </w:r>
      <w:r w:rsidRPr="00A90F34">
        <w:rPr>
          <w:color w:val="FF0000"/>
          <w:szCs w:val="24"/>
        </w:rPr>
        <w:t xml:space="preserve"> </w:t>
      </w:r>
      <w:r w:rsidRPr="00E70D62">
        <w:rPr>
          <w:szCs w:val="24"/>
        </w:rPr>
        <w:t>000 vnt.;</w:t>
      </w:r>
    </w:p>
    <w:p w14:paraId="4ECAA4E4" w14:textId="77777777" w:rsidR="005C076C" w:rsidRPr="00E70D62" w:rsidRDefault="005C076C" w:rsidP="005C076C">
      <w:pPr>
        <w:jc w:val="both"/>
        <w:rPr>
          <w:szCs w:val="24"/>
        </w:rPr>
      </w:pPr>
      <w:r w:rsidRPr="00E70D62">
        <w:rPr>
          <w:b/>
          <w:bCs/>
          <w:szCs w:val="24"/>
        </w:rPr>
        <w:t xml:space="preserve">Formatas: </w:t>
      </w:r>
      <w:r w:rsidRPr="00392F62">
        <w:rPr>
          <w:szCs w:val="24"/>
        </w:rPr>
        <w:t>A1;</w:t>
      </w:r>
      <w:r w:rsidRPr="00392F62">
        <w:rPr>
          <w:b/>
          <w:bCs/>
          <w:szCs w:val="24"/>
        </w:rPr>
        <w:t xml:space="preserve"> </w:t>
      </w:r>
      <w:r w:rsidRPr="00392F62">
        <w:rPr>
          <w:bCs/>
          <w:szCs w:val="24"/>
        </w:rPr>
        <w:t>A0;</w:t>
      </w:r>
    </w:p>
    <w:p w14:paraId="4F248CAE" w14:textId="77777777" w:rsidR="005C076C" w:rsidRPr="00E70D62" w:rsidRDefault="005C076C" w:rsidP="005C076C">
      <w:pPr>
        <w:jc w:val="both"/>
        <w:rPr>
          <w:szCs w:val="24"/>
        </w:rPr>
      </w:pPr>
      <w:r w:rsidRPr="00E70D62">
        <w:rPr>
          <w:b/>
          <w:bCs/>
          <w:szCs w:val="24"/>
        </w:rPr>
        <w:t>Spalvingumas:</w:t>
      </w:r>
      <w:r w:rsidRPr="00E70D62">
        <w:rPr>
          <w:szCs w:val="24"/>
        </w:rPr>
        <w:t xml:space="preserve"> 1+0;</w:t>
      </w:r>
    </w:p>
    <w:p w14:paraId="4835BE7C" w14:textId="77777777" w:rsidR="005C076C" w:rsidRPr="00E70D62" w:rsidRDefault="005C076C" w:rsidP="005C076C">
      <w:pPr>
        <w:jc w:val="both"/>
        <w:rPr>
          <w:szCs w:val="24"/>
        </w:rPr>
      </w:pPr>
      <w:r w:rsidRPr="00E70D62">
        <w:rPr>
          <w:b/>
          <w:bCs/>
          <w:szCs w:val="24"/>
        </w:rPr>
        <w:t xml:space="preserve">Popierius: </w:t>
      </w:r>
      <w:r w:rsidRPr="00E70D62">
        <w:rPr>
          <w:szCs w:val="24"/>
        </w:rPr>
        <w:t>kreidinis 1</w:t>
      </w:r>
      <w:r>
        <w:rPr>
          <w:szCs w:val="24"/>
        </w:rPr>
        <w:t>5</w:t>
      </w:r>
      <w:r w:rsidRPr="00E70D62">
        <w:rPr>
          <w:szCs w:val="24"/>
        </w:rPr>
        <w:t xml:space="preserve">0 gsm; </w:t>
      </w:r>
    </w:p>
    <w:p w14:paraId="50D97BA1" w14:textId="77777777" w:rsidR="005C076C" w:rsidRPr="00E70D62" w:rsidRDefault="005C076C" w:rsidP="005C076C">
      <w:pPr>
        <w:jc w:val="both"/>
        <w:rPr>
          <w:bCs/>
          <w:szCs w:val="24"/>
        </w:rPr>
      </w:pPr>
      <w:r w:rsidRPr="00E70D62">
        <w:rPr>
          <w:b/>
          <w:bCs/>
          <w:szCs w:val="24"/>
        </w:rPr>
        <w:t xml:space="preserve">Pakavimas: </w:t>
      </w:r>
      <w:r w:rsidRPr="00E70D62">
        <w:rPr>
          <w:bCs/>
          <w:szCs w:val="24"/>
        </w:rPr>
        <w:t>pagal pateiktą rinkimų apygardų</w:t>
      </w:r>
      <w:r>
        <w:rPr>
          <w:bCs/>
          <w:szCs w:val="24"/>
        </w:rPr>
        <w:t>, savivaldybių</w:t>
      </w:r>
      <w:r w:rsidRPr="00E70D62">
        <w:rPr>
          <w:bCs/>
          <w:szCs w:val="24"/>
        </w:rPr>
        <w:t xml:space="preserve"> sąrašą;</w:t>
      </w:r>
    </w:p>
    <w:p w14:paraId="4268AE7F" w14:textId="77777777" w:rsidR="005C076C" w:rsidRPr="00E70D62" w:rsidRDefault="005C076C" w:rsidP="005C076C">
      <w:pPr>
        <w:jc w:val="both"/>
        <w:rPr>
          <w:bCs/>
          <w:szCs w:val="24"/>
        </w:rPr>
      </w:pPr>
      <w:r w:rsidRPr="00E70D62">
        <w:rPr>
          <w:b/>
          <w:bCs/>
          <w:szCs w:val="24"/>
        </w:rPr>
        <w:t xml:space="preserve">Pateikimo terminas: </w:t>
      </w:r>
      <w:r w:rsidRPr="00E70D62">
        <w:rPr>
          <w:bCs/>
          <w:szCs w:val="24"/>
        </w:rPr>
        <w:t>per 3 kalendorines dienas nuo užsakymo pateikimo Paslaugos teikėjui dienos;</w:t>
      </w:r>
    </w:p>
    <w:p w14:paraId="44FB2444" w14:textId="77777777" w:rsidR="005C076C" w:rsidRPr="00E70D62" w:rsidRDefault="005C076C" w:rsidP="005C076C">
      <w:pPr>
        <w:jc w:val="both"/>
        <w:rPr>
          <w:b/>
          <w:szCs w:val="24"/>
        </w:rPr>
      </w:pPr>
      <w:r w:rsidRPr="00E70D62">
        <w:rPr>
          <w:b/>
          <w:szCs w:val="24"/>
        </w:rPr>
        <w:t xml:space="preserve">Pristatymo vieta: </w:t>
      </w:r>
      <w:r w:rsidRPr="00392F62">
        <w:rPr>
          <w:rFonts w:eastAsia="Calibri"/>
        </w:rPr>
        <w:t>po visą Lietuvos Respubliką: į VRK (Gynėjų g. 8, LT-01109 Vilnius), į 60 Lietuvos Respublikos savivaldybių (per Lietuvos Respublikos Prezidento, Savivaldybių tarybų ir merų, Europos Parlamento rinkimus) ir į 71 rinkimų apygardas (per Lietuvos Respublikos Seimo rinkimus) pagal iš anksto suderintą spaudinių paskirstymo planą.</w:t>
      </w:r>
    </w:p>
    <w:p w14:paraId="71AB0E48" w14:textId="77777777" w:rsidR="005C076C" w:rsidRDefault="005C076C" w:rsidP="005C076C">
      <w:pPr>
        <w:ind w:firstLine="720"/>
        <w:jc w:val="both"/>
        <w:rPr>
          <w:b/>
          <w:bCs/>
          <w:szCs w:val="24"/>
        </w:rPr>
      </w:pPr>
    </w:p>
    <w:p w14:paraId="4A4FC83B" w14:textId="77777777" w:rsidR="005C076C" w:rsidRPr="00E70D62" w:rsidRDefault="005C076C" w:rsidP="005C076C">
      <w:pPr>
        <w:ind w:firstLine="720"/>
        <w:jc w:val="both"/>
        <w:rPr>
          <w:b/>
          <w:bCs/>
          <w:szCs w:val="24"/>
        </w:rPr>
      </w:pPr>
      <w:r w:rsidRPr="00E70D62">
        <w:rPr>
          <w:b/>
          <w:bCs/>
          <w:szCs w:val="24"/>
        </w:rPr>
        <w:t>3</w:t>
      </w:r>
      <w:r>
        <w:rPr>
          <w:b/>
          <w:bCs/>
          <w:szCs w:val="24"/>
        </w:rPr>
        <w:t>3</w:t>
      </w:r>
      <w:r w:rsidRPr="00E70D62">
        <w:rPr>
          <w:b/>
          <w:bCs/>
          <w:szCs w:val="24"/>
        </w:rPr>
        <w:t>. Kandidatų sąrašas – plakatas</w:t>
      </w:r>
      <w:r>
        <w:rPr>
          <w:b/>
          <w:bCs/>
          <w:szCs w:val="24"/>
        </w:rPr>
        <w:t xml:space="preserve"> (Savivaldybių tarybų rinkimams)</w:t>
      </w:r>
    </w:p>
    <w:p w14:paraId="71C164CF" w14:textId="77777777" w:rsidR="005C076C" w:rsidRPr="00E70D62" w:rsidRDefault="005C076C" w:rsidP="005C076C">
      <w:pPr>
        <w:jc w:val="both"/>
        <w:rPr>
          <w:szCs w:val="24"/>
        </w:rPr>
      </w:pPr>
      <w:r w:rsidRPr="00E70D62">
        <w:rPr>
          <w:b/>
          <w:bCs/>
          <w:szCs w:val="24"/>
        </w:rPr>
        <w:t>Tiražas:</w:t>
      </w:r>
      <w:r w:rsidRPr="00E70D62">
        <w:rPr>
          <w:szCs w:val="24"/>
        </w:rPr>
        <w:t xml:space="preserve"> 10 000 vnt. (60 plakatų </w:t>
      </w:r>
      <w:r w:rsidRPr="00376717">
        <w:rPr>
          <w:szCs w:val="24"/>
        </w:rPr>
        <w:t>rūšių</w:t>
      </w:r>
      <w:r>
        <w:rPr>
          <w:szCs w:val="24"/>
        </w:rPr>
        <w:t xml:space="preserve"> </w:t>
      </w:r>
      <w:r w:rsidRPr="00E70D62">
        <w:rPr>
          <w:szCs w:val="24"/>
        </w:rPr>
        <w:t>skirtingo turinio);</w:t>
      </w:r>
    </w:p>
    <w:p w14:paraId="23455030" w14:textId="77777777" w:rsidR="005C076C" w:rsidRPr="00E70D62" w:rsidRDefault="005C076C" w:rsidP="005C076C">
      <w:pPr>
        <w:jc w:val="both"/>
        <w:rPr>
          <w:szCs w:val="24"/>
        </w:rPr>
      </w:pPr>
      <w:r w:rsidRPr="00E70D62">
        <w:rPr>
          <w:b/>
          <w:bCs/>
          <w:szCs w:val="24"/>
        </w:rPr>
        <w:t>Formatas:</w:t>
      </w:r>
      <w:r w:rsidRPr="00A90F34">
        <w:rPr>
          <w:color w:val="FF0000"/>
          <w:szCs w:val="24"/>
        </w:rPr>
        <w:t xml:space="preserve"> </w:t>
      </w:r>
      <w:r w:rsidRPr="00392F62">
        <w:rPr>
          <w:szCs w:val="24"/>
        </w:rPr>
        <w:t>A1</w:t>
      </w:r>
      <w:r>
        <w:rPr>
          <w:szCs w:val="24"/>
        </w:rPr>
        <w:t>;</w:t>
      </w:r>
      <w:r w:rsidRPr="00392F62">
        <w:rPr>
          <w:szCs w:val="24"/>
        </w:rPr>
        <w:t xml:space="preserve"> A0;</w:t>
      </w:r>
    </w:p>
    <w:p w14:paraId="352205FF" w14:textId="77777777" w:rsidR="005C076C" w:rsidRPr="00E70D62" w:rsidRDefault="005C076C" w:rsidP="005C076C">
      <w:pPr>
        <w:jc w:val="both"/>
        <w:rPr>
          <w:szCs w:val="24"/>
        </w:rPr>
      </w:pPr>
      <w:r w:rsidRPr="00E70D62">
        <w:rPr>
          <w:b/>
          <w:bCs/>
          <w:szCs w:val="24"/>
        </w:rPr>
        <w:t>Spalvingumas:</w:t>
      </w:r>
      <w:r w:rsidRPr="00E70D62">
        <w:rPr>
          <w:szCs w:val="24"/>
        </w:rPr>
        <w:t xml:space="preserve"> 1+0;</w:t>
      </w:r>
    </w:p>
    <w:p w14:paraId="754CE931" w14:textId="77777777" w:rsidR="005C076C" w:rsidRPr="00E70D62" w:rsidRDefault="005C076C" w:rsidP="005C076C">
      <w:pPr>
        <w:jc w:val="both"/>
        <w:rPr>
          <w:szCs w:val="24"/>
        </w:rPr>
      </w:pPr>
      <w:r w:rsidRPr="00E70D62">
        <w:rPr>
          <w:b/>
          <w:bCs/>
          <w:szCs w:val="24"/>
        </w:rPr>
        <w:t xml:space="preserve">Popierius: </w:t>
      </w:r>
      <w:r w:rsidRPr="00E70D62">
        <w:rPr>
          <w:szCs w:val="24"/>
        </w:rPr>
        <w:t>kreidinis 1</w:t>
      </w:r>
      <w:r>
        <w:rPr>
          <w:szCs w:val="24"/>
        </w:rPr>
        <w:t>5</w:t>
      </w:r>
      <w:r w:rsidRPr="00E70D62">
        <w:rPr>
          <w:szCs w:val="24"/>
        </w:rPr>
        <w:t xml:space="preserve">0 gsm; </w:t>
      </w:r>
    </w:p>
    <w:p w14:paraId="229AE9AC" w14:textId="77777777" w:rsidR="005C076C" w:rsidRPr="00E70D62" w:rsidRDefault="005C076C" w:rsidP="005C076C">
      <w:pPr>
        <w:jc w:val="both"/>
        <w:rPr>
          <w:bCs/>
          <w:szCs w:val="24"/>
        </w:rPr>
      </w:pPr>
      <w:r w:rsidRPr="00E70D62">
        <w:rPr>
          <w:b/>
          <w:bCs/>
          <w:szCs w:val="24"/>
        </w:rPr>
        <w:t xml:space="preserve">Pakavimas: </w:t>
      </w:r>
      <w:r w:rsidRPr="00E70D62">
        <w:rPr>
          <w:bCs/>
          <w:szCs w:val="24"/>
        </w:rPr>
        <w:t xml:space="preserve">pagal pateiktą </w:t>
      </w:r>
      <w:r>
        <w:rPr>
          <w:bCs/>
          <w:szCs w:val="24"/>
        </w:rPr>
        <w:t>savivaldybių</w:t>
      </w:r>
      <w:r w:rsidRPr="00E70D62">
        <w:rPr>
          <w:bCs/>
          <w:szCs w:val="24"/>
        </w:rPr>
        <w:t xml:space="preserve"> sąrašą;</w:t>
      </w:r>
    </w:p>
    <w:p w14:paraId="2C03427A" w14:textId="77777777" w:rsidR="005C076C" w:rsidRPr="00E70D62" w:rsidRDefault="005C076C" w:rsidP="005C076C">
      <w:pPr>
        <w:jc w:val="both"/>
        <w:rPr>
          <w:bCs/>
          <w:szCs w:val="24"/>
        </w:rPr>
      </w:pPr>
      <w:r w:rsidRPr="00E70D62">
        <w:rPr>
          <w:b/>
          <w:bCs/>
          <w:szCs w:val="24"/>
        </w:rPr>
        <w:t xml:space="preserve">Pateikimo terminas: </w:t>
      </w:r>
      <w:r w:rsidRPr="00E70D62">
        <w:rPr>
          <w:bCs/>
          <w:szCs w:val="24"/>
        </w:rPr>
        <w:t>per 3 kalendorines dienas nuo užsakymo pateikimo Paslaugos teikėjui dienos;</w:t>
      </w:r>
    </w:p>
    <w:p w14:paraId="141A17BE" w14:textId="77777777" w:rsidR="005C076C" w:rsidRPr="00E70D62" w:rsidRDefault="005C076C" w:rsidP="005C076C">
      <w:pPr>
        <w:jc w:val="both"/>
        <w:rPr>
          <w:b/>
          <w:szCs w:val="24"/>
        </w:rPr>
      </w:pPr>
      <w:r w:rsidRPr="00E70D62">
        <w:rPr>
          <w:b/>
          <w:szCs w:val="24"/>
        </w:rPr>
        <w:t xml:space="preserve">Pristatymo vieta: </w:t>
      </w:r>
      <w:r w:rsidRPr="00E70D62">
        <w:rPr>
          <w:rFonts w:eastAsia="Calibri"/>
        </w:rPr>
        <w:t>po visą Lietuvos Respubliką: į VRK (Gynėjų g. 8, LT-01109 Vilnius), į 60 Lietuvos Respublikos savivaldyb</w:t>
      </w:r>
      <w:r>
        <w:rPr>
          <w:rFonts w:eastAsia="Calibri"/>
        </w:rPr>
        <w:t>ių</w:t>
      </w:r>
      <w:r w:rsidRPr="00E70D62">
        <w:rPr>
          <w:rFonts w:eastAsia="Calibri"/>
        </w:rPr>
        <w:t xml:space="preserve"> </w:t>
      </w:r>
      <w:r w:rsidRPr="00E70D62">
        <w:rPr>
          <w:szCs w:val="24"/>
        </w:rPr>
        <w:t>pagal iš anksto suderintą spaudinių paskirstymo planą.</w:t>
      </w:r>
    </w:p>
    <w:p w14:paraId="480D8A32" w14:textId="77777777" w:rsidR="005C076C" w:rsidRPr="00E70D62" w:rsidRDefault="005C076C" w:rsidP="005C076C">
      <w:pPr>
        <w:jc w:val="both"/>
        <w:rPr>
          <w:b/>
          <w:szCs w:val="24"/>
        </w:rPr>
      </w:pPr>
    </w:p>
    <w:p w14:paraId="4A7B8684" w14:textId="77777777" w:rsidR="005C076C" w:rsidRPr="00E70D62" w:rsidRDefault="005C076C" w:rsidP="005C076C">
      <w:pPr>
        <w:ind w:firstLine="720"/>
        <w:jc w:val="both"/>
        <w:rPr>
          <w:b/>
          <w:bCs/>
          <w:szCs w:val="24"/>
        </w:rPr>
      </w:pPr>
      <w:r w:rsidRPr="00E70D62">
        <w:rPr>
          <w:b/>
          <w:bCs/>
          <w:szCs w:val="24"/>
        </w:rPr>
        <w:t>3</w:t>
      </w:r>
      <w:r>
        <w:rPr>
          <w:b/>
          <w:bCs/>
          <w:szCs w:val="24"/>
        </w:rPr>
        <w:t>4</w:t>
      </w:r>
      <w:r w:rsidRPr="00E70D62">
        <w:rPr>
          <w:b/>
          <w:bCs/>
          <w:szCs w:val="24"/>
        </w:rPr>
        <w:t>. Bendrasis plakatas</w:t>
      </w:r>
      <w:r>
        <w:rPr>
          <w:b/>
          <w:bCs/>
          <w:szCs w:val="24"/>
        </w:rPr>
        <w:t xml:space="preserve"> – kvietimas</w:t>
      </w:r>
    </w:p>
    <w:p w14:paraId="7FE4546F" w14:textId="77777777" w:rsidR="005C076C" w:rsidRPr="00E70D62" w:rsidRDefault="005C076C" w:rsidP="005C076C">
      <w:pPr>
        <w:jc w:val="both"/>
        <w:rPr>
          <w:szCs w:val="24"/>
        </w:rPr>
      </w:pPr>
      <w:r w:rsidRPr="00E70D62">
        <w:rPr>
          <w:b/>
          <w:bCs/>
          <w:szCs w:val="24"/>
        </w:rPr>
        <w:t>Tiražas:</w:t>
      </w:r>
      <w:r w:rsidRPr="00E70D62">
        <w:rPr>
          <w:szCs w:val="24"/>
        </w:rPr>
        <w:t xml:space="preserve"> 50 000 vnt.;</w:t>
      </w:r>
    </w:p>
    <w:p w14:paraId="75882866" w14:textId="77777777" w:rsidR="005C076C" w:rsidRPr="00E70D62" w:rsidRDefault="005C076C" w:rsidP="005C076C">
      <w:pPr>
        <w:jc w:val="both"/>
        <w:rPr>
          <w:szCs w:val="24"/>
        </w:rPr>
      </w:pPr>
      <w:r w:rsidRPr="00E70D62">
        <w:rPr>
          <w:b/>
          <w:bCs/>
          <w:szCs w:val="24"/>
        </w:rPr>
        <w:t>Formatas:</w:t>
      </w:r>
      <w:r w:rsidRPr="00E70D62">
        <w:rPr>
          <w:szCs w:val="24"/>
        </w:rPr>
        <w:t xml:space="preserve"> A3;</w:t>
      </w:r>
    </w:p>
    <w:p w14:paraId="0382B77C" w14:textId="77777777" w:rsidR="005C076C" w:rsidRPr="00E70D62" w:rsidRDefault="005C076C" w:rsidP="005C076C">
      <w:pPr>
        <w:jc w:val="both"/>
        <w:rPr>
          <w:szCs w:val="24"/>
        </w:rPr>
      </w:pPr>
      <w:r w:rsidRPr="00E70D62">
        <w:rPr>
          <w:b/>
          <w:bCs/>
          <w:szCs w:val="24"/>
        </w:rPr>
        <w:t>Spalvingumas:</w:t>
      </w:r>
      <w:r w:rsidRPr="00E70D62">
        <w:rPr>
          <w:szCs w:val="24"/>
        </w:rPr>
        <w:t xml:space="preserve"> 4+0;</w:t>
      </w:r>
    </w:p>
    <w:p w14:paraId="48C5CF36" w14:textId="77777777" w:rsidR="005C076C" w:rsidRPr="00E70D62" w:rsidRDefault="005C076C" w:rsidP="005C076C">
      <w:pPr>
        <w:jc w:val="both"/>
        <w:rPr>
          <w:szCs w:val="24"/>
        </w:rPr>
      </w:pPr>
      <w:r w:rsidRPr="00E70D62">
        <w:rPr>
          <w:b/>
          <w:bCs/>
          <w:szCs w:val="24"/>
        </w:rPr>
        <w:t xml:space="preserve">Popierius: </w:t>
      </w:r>
      <w:r w:rsidRPr="00E70D62">
        <w:rPr>
          <w:szCs w:val="24"/>
        </w:rPr>
        <w:t xml:space="preserve">kreidinis 130 gsm; </w:t>
      </w:r>
    </w:p>
    <w:p w14:paraId="67AB292D" w14:textId="77777777" w:rsidR="005C076C" w:rsidRPr="00401D14" w:rsidRDefault="005C076C" w:rsidP="005C076C">
      <w:pPr>
        <w:jc w:val="both"/>
        <w:rPr>
          <w:bCs/>
          <w:szCs w:val="24"/>
        </w:rPr>
      </w:pPr>
      <w:r w:rsidRPr="00E70D62">
        <w:rPr>
          <w:b/>
          <w:bCs/>
          <w:szCs w:val="24"/>
        </w:rPr>
        <w:t xml:space="preserve">Pakavimas: </w:t>
      </w:r>
      <w:r w:rsidRPr="00401D14">
        <w:rPr>
          <w:bCs/>
          <w:szCs w:val="24"/>
        </w:rPr>
        <w:t>pagal pateiktą rinkimų apygardų</w:t>
      </w:r>
      <w:r>
        <w:rPr>
          <w:bCs/>
          <w:szCs w:val="24"/>
        </w:rPr>
        <w:t>, savivaldybių</w:t>
      </w:r>
      <w:r w:rsidRPr="00401D14">
        <w:rPr>
          <w:bCs/>
          <w:szCs w:val="24"/>
        </w:rPr>
        <w:t xml:space="preserve"> sąrašą;</w:t>
      </w:r>
    </w:p>
    <w:p w14:paraId="2C578608" w14:textId="77777777" w:rsidR="005C076C" w:rsidRPr="00E70D62" w:rsidRDefault="005C076C" w:rsidP="005C076C">
      <w:pPr>
        <w:jc w:val="both"/>
        <w:rPr>
          <w:bCs/>
          <w:szCs w:val="24"/>
        </w:rPr>
      </w:pPr>
      <w:r w:rsidRPr="00E70D62">
        <w:rPr>
          <w:b/>
          <w:bCs/>
          <w:szCs w:val="24"/>
        </w:rPr>
        <w:t xml:space="preserve">Pateikimo terminas: </w:t>
      </w:r>
      <w:r w:rsidRPr="00E70D62">
        <w:rPr>
          <w:bCs/>
          <w:szCs w:val="24"/>
        </w:rPr>
        <w:t>per 3 kalendorines dienas nuo užsakymo pateikimo Paslaugos teikėjui dienos;</w:t>
      </w:r>
    </w:p>
    <w:p w14:paraId="34BD9CDA" w14:textId="77777777" w:rsidR="005C076C" w:rsidRDefault="005C076C" w:rsidP="005C076C">
      <w:pPr>
        <w:jc w:val="both"/>
        <w:rPr>
          <w:szCs w:val="24"/>
        </w:rPr>
      </w:pPr>
      <w:r w:rsidRPr="00E70D62">
        <w:rPr>
          <w:b/>
          <w:szCs w:val="24"/>
        </w:rPr>
        <w:t xml:space="preserve">Pristatymo vieta: </w:t>
      </w:r>
      <w:r w:rsidRPr="0000432D">
        <w:rPr>
          <w:rFonts w:eastAsia="Calibri"/>
        </w:rPr>
        <w:t>po visą Lietuvos Respubliką: į VRK (Gynėjų g. 8, LT-01109 Vilnius), į 60 Lietuvos Respublikos savivaldybių (per Lietuvos Respublikos Prezidento, Savivaldybių tarybų ir merų, Europos Parlamento rinkimus ir referendumus) ir į 71 rinkimų apygardas (per Lietuvos Respublikos Seimo rinkimus) pagal iš anksto suderintą spaudinių paskirstymo planą.</w:t>
      </w:r>
    </w:p>
    <w:p w14:paraId="693716A8" w14:textId="77777777" w:rsidR="005C076C" w:rsidRPr="00E70D62" w:rsidRDefault="005C076C" w:rsidP="005C076C">
      <w:pPr>
        <w:jc w:val="both"/>
        <w:rPr>
          <w:szCs w:val="24"/>
        </w:rPr>
      </w:pPr>
    </w:p>
    <w:p w14:paraId="016D2578" w14:textId="77777777" w:rsidR="005C076C" w:rsidRPr="00E70D62" w:rsidRDefault="005C076C" w:rsidP="005C076C">
      <w:pPr>
        <w:ind w:firstLine="720"/>
        <w:jc w:val="both"/>
        <w:rPr>
          <w:b/>
          <w:bCs/>
          <w:szCs w:val="24"/>
        </w:rPr>
      </w:pPr>
      <w:r w:rsidRPr="00E70D62">
        <w:rPr>
          <w:b/>
          <w:bCs/>
          <w:szCs w:val="24"/>
        </w:rPr>
        <w:t>3</w:t>
      </w:r>
      <w:r>
        <w:rPr>
          <w:b/>
          <w:bCs/>
          <w:szCs w:val="24"/>
        </w:rPr>
        <w:t>5</w:t>
      </w:r>
      <w:r w:rsidRPr="00E70D62">
        <w:rPr>
          <w:b/>
          <w:bCs/>
          <w:szCs w:val="24"/>
        </w:rPr>
        <w:t>. Kandidatų plakatai</w:t>
      </w:r>
    </w:p>
    <w:p w14:paraId="5343186D" w14:textId="77777777" w:rsidR="005C076C" w:rsidRPr="00E70D62" w:rsidRDefault="005C076C" w:rsidP="005C076C">
      <w:pPr>
        <w:jc w:val="both"/>
        <w:rPr>
          <w:szCs w:val="24"/>
        </w:rPr>
      </w:pPr>
      <w:r w:rsidRPr="00E70D62">
        <w:rPr>
          <w:b/>
          <w:bCs/>
          <w:szCs w:val="24"/>
        </w:rPr>
        <w:t>Tiražas:</w:t>
      </w:r>
      <w:r w:rsidRPr="00E70D62">
        <w:rPr>
          <w:szCs w:val="24"/>
        </w:rPr>
        <w:t xml:space="preserve"> 300 000 vnt. (po </w:t>
      </w:r>
      <w:r>
        <w:rPr>
          <w:szCs w:val="24"/>
        </w:rPr>
        <w:t>15</w:t>
      </w:r>
      <w:r w:rsidRPr="00E70D62">
        <w:rPr>
          <w:szCs w:val="24"/>
        </w:rPr>
        <w:t>0 vnt.</w:t>
      </w:r>
      <w:r w:rsidRPr="00E20B33">
        <w:rPr>
          <w:szCs w:val="24"/>
        </w:rPr>
        <w:t xml:space="preserve"> 2</w:t>
      </w:r>
      <w:r>
        <w:rPr>
          <w:szCs w:val="24"/>
        </w:rPr>
        <w:t xml:space="preserve"> </w:t>
      </w:r>
      <w:r w:rsidRPr="00E20B33">
        <w:rPr>
          <w:szCs w:val="24"/>
        </w:rPr>
        <w:t>00</w:t>
      </w:r>
      <w:r>
        <w:rPr>
          <w:szCs w:val="24"/>
        </w:rPr>
        <w:t>0</w:t>
      </w:r>
      <w:r w:rsidRPr="00E20B33">
        <w:rPr>
          <w:szCs w:val="24"/>
        </w:rPr>
        <w:t xml:space="preserve"> </w:t>
      </w:r>
      <w:r w:rsidRPr="00E70D62">
        <w:rPr>
          <w:szCs w:val="24"/>
        </w:rPr>
        <w:t>skirtingų plakatų);</w:t>
      </w:r>
    </w:p>
    <w:p w14:paraId="500CF167" w14:textId="77777777" w:rsidR="005C076C" w:rsidRPr="00E70D62" w:rsidRDefault="005C076C" w:rsidP="005C076C">
      <w:pPr>
        <w:jc w:val="both"/>
        <w:rPr>
          <w:szCs w:val="24"/>
        </w:rPr>
      </w:pPr>
      <w:r w:rsidRPr="00E70D62">
        <w:rPr>
          <w:b/>
          <w:bCs/>
          <w:szCs w:val="24"/>
        </w:rPr>
        <w:t>Formatas:</w:t>
      </w:r>
      <w:r w:rsidRPr="00E70D62">
        <w:rPr>
          <w:szCs w:val="24"/>
        </w:rPr>
        <w:t xml:space="preserve"> A3;</w:t>
      </w:r>
    </w:p>
    <w:p w14:paraId="1B95DFA0" w14:textId="77777777" w:rsidR="005C076C" w:rsidRPr="00E70D62" w:rsidRDefault="005C076C" w:rsidP="005C076C">
      <w:pPr>
        <w:jc w:val="both"/>
        <w:rPr>
          <w:szCs w:val="24"/>
        </w:rPr>
      </w:pPr>
      <w:r w:rsidRPr="00E70D62">
        <w:rPr>
          <w:b/>
          <w:bCs/>
          <w:szCs w:val="24"/>
        </w:rPr>
        <w:t>Spalvingumas:</w:t>
      </w:r>
      <w:r w:rsidRPr="00E70D62">
        <w:rPr>
          <w:szCs w:val="24"/>
        </w:rPr>
        <w:t xml:space="preserve"> 4+0;</w:t>
      </w:r>
    </w:p>
    <w:p w14:paraId="5FB0C37B" w14:textId="77777777" w:rsidR="005C076C" w:rsidRPr="00E70D62" w:rsidRDefault="005C076C" w:rsidP="005C076C">
      <w:pPr>
        <w:jc w:val="both"/>
        <w:rPr>
          <w:szCs w:val="24"/>
        </w:rPr>
      </w:pPr>
      <w:r w:rsidRPr="00E70D62">
        <w:rPr>
          <w:b/>
          <w:bCs/>
          <w:szCs w:val="24"/>
        </w:rPr>
        <w:t xml:space="preserve">Popierius: </w:t>
      </w:r>
      <w:r w:rsidRPr="00E70D62">
        <w:rPr>
          <w:szCs w:val="24"/>
        </w:rPr>
        <w:t xml:space="preserve">kreidinis 130 gsm; </w:t>
      </w:r>
    </w:p>
    <w:p w14:paraId="1B483508" w14:textId="77777777" w:rsidR="005C076C" w:rsidRDefault="005C076C" w:rsidP="005C076C">
      <w:pPr>
        <w:jc w:val="both"/>
        <w:rPr>
          <w:bCs/>
          <w:color w:val="FF0000"/>
          <w:szCs w:val="24"/>
        </w:rPr>
      </w:pPr>
      <w:r w:rsidRPr="00E70D62">
        <w:rPr>
          <w:b/>
          <w:bCs/>
          <w:szCs w:val="24"/>
        </w:rPr>
        <w:t xml:space="preserve">Pakavimas: </w:t>
      </w:r>
      <w:r w:rsidRPr="00D20FA2">
        <w:rPr>
          <w:bCs/>
          <w:szCs w:val="24"/>
        </w:rPr>
        <w:t>pagal pateiktus kandidatų ir rinkimų apygardų</w:t>
      </w:r>
      <w:r>
        <w:rPr>
          <w:bCs/>
          <w:szCs w:val="24"/>
        </w:rPr>
        <w:t>, savivaldybių</w:t>
      </w:r>
      <w:r w:rsidRPr="00D20FA2">
        <w:rPr>
          <w:bCs/>
          <w:szCs w:val="24"/>
        </w:rPr>
        <w:t xml:space="preserve"> sąrašus;</w:t>
      </w:r>
    </w:p>
    <w:p w14:paraId="3C27243C" w14:textId="77777777" w:rsidR="005C076C" w:rsidRPr="00E70D62" w:rsidRDefault="005C076C" w:rsidP="005C076C">
      <w:pPr>
        <w:jc w:val="both"/>
        <w:rPr>
          <w:bCs/>
          <w:szCs w:val="24"/>
        </w:rPr>
      </w:pPr>
      <w:r w:rsidRPr="00E70D62">
        <w:rPr>
          <w:b/>
          <w:bCs/>
          <w:szCs w:val="24"/>
        </w:rPr>
        <w:t xml:space="preserve">Pateikimo terminas: </w:t>
      </w:r>
      <w:r w:rsidRPr="00E70D62">
        <w:rPr>
          <w:bCs/>
          <w:szCs w:val="24"/>
        </w:rPr>
        <w:t>per 3 kalendorines dienas nuo užsakymo pateikimo Paslaugos teikėjui dienos;</w:t>
      </w:r>
    </w:p>
    <w:p w14:paraId="44A5F1B5" w14:textId="77777777" w:rsidR="005C076C" w:rsidRPr="00F1073D" w:rsidRDefault="005C076C" w:rsidP="005C076C">
      <w:pPr>
        <w:jc w:val="both"/>
        <w:rPr>
          <w:szCs w:val="24"/>
        </w:rPr>
      </w:pPr>
      <w:r w:rsidRPr="00E70D62">
        <w:rPr>
          <w:b/>
          <w:szCs w:val="24"/>
        </w:rPr>
        <w:t xml:space="preserve">Pristatymo vieta: </w:t>
      </w:r>
      <w:r w:rsidRPr="0000432D">
        <w:rPr>
          <w:rFonts w:eastAsia="Calibri"/>
        </w:rPr>
        <w:t>po visą Lietuvos Respubliką: į VRK (Gynėjų g. 8, LT-01109 Vilnius), į 60 Lietuvos Respublikos savivaldybių (per Lietuvos Respublikos Prezidento, Savivaldybių tarybų ir merų, Europos Parlamento rinkimus</w:t>
      </w:r>
      <w:r w:rsidRPr="00F1073D">
        <w:rPr>
          <w:rFonts w:eastAsia="Calibri"/>
        </w:rPr>
        <w:t>) ir į 71 rinkimų apygardas (per Lietuvos Respublikos Seimo rinkimus) pagal iš anksto suderintą spaudinių paskirstymo planą.</w:t>
      </w:r>
    </w:p>
    <w:p w14:paraId="2D36736A" w14:textId="77777777" w:rsidR="005C076C" w:rsidRPr="00F1073D" w:rsidRDefault="005C076C" w:rsidP="005C076C">
      <w:pPr>
        <w:jc w:val="both"/>
        <w:rPr>
          <w:bCs/>
          <w:szCs w:val="24"/>
        </w:rPr>
      </w:pPr>
    </w:p>
    <w:p w14:paraId="1CF66800" w14:textId="77777777" w:rsidR="005C076C" w:rsidRPr="00F1073D" w:rsidRDefault="005C076C" w:rsidP="005C076C">
      <w:pPr>
        <w:ind w:firstLine="720"/>
        <w:jc w:val="both"/>
        <w:rPr>
          <w:szCs w:val="24"/>
        </w:rPr>
      </w:pPr>
      <w:r w:rsidRPr="00F1073D">
        <w:rPr>
          <w:b/>
          <w:bCs/>
          <w:szCs w:val="24"/>
        </w:rPr>
        <w:t>36. Įvairių formų blankai 1</w:t>
      </w:r>
    </w:p>
    <w:p w14:paraId="34008E35" w14:textId="77777777" w:rsidR="005C076C" w:rsidRPr="00F1073D" w:rsidRDefault="005C076C" w:rsidP="005C076C">
      <w:pPr>
        <w:jc w:val="both"/>
        <w:rPr>
          <w:szCs w:val="24"/>
        </w:rPr>
      </w:pPr>
      <w:r w:rsidRPr="00F1073D">
        <w:rPr>
          <w:b/>
          <w:bCs/>
          <w:szCs w:val="24"/>
        </w:rPr>
        <w:lastRenderedPageBreak/>
        <w:t>Tiražas:</w:t>
      </w:r>
      <w:r w:rsidRPr="00F1073D">
        <w:rPr>
          <w:szCs w:val="24"/>
        </w:rPr>
        <w:t xml:space="preserve"> 150 000 vnt.;</w:t>
      </w:r>
    </w:p>
    <w:p w14:paraId="145C68AA" w14:textId="77777777" w:rsidR="005C076C" w:rsidRPr="00F1073D" w:rsidRDefault="005C076C" w:rsidP="005C076C">
      <w:pPr>
        <w:jc w:val="both"/>
        <w:rPr>
          <w:szCs w:val="24"/>
        </w:rPr>
      </w:pPr>
      <w:r w:rsidRPr="00F1073D">
        <w:rPr>
          <w:b/>
          <w:bCs/>
          <w:szCs w:val="24"/>
        </w:rPr>
        <w:t>Formatas:</w:t>
      </w:r>
      <w:r w:rsidRPr="00F1073D">
        <w:rPr>
          <w:szCs w:val="24"/>
        </w:rPr>
        <w:t xml:space="preserve"> A5;</w:t>
      </w:r>
    </w:p>
    <w:p w14:paraId="3827FA54" w14:textId="77777777" w:rsidR="005C076C" w:rsidRPr="00F1073D" w:rsidRDefault="005C076C" w:rsidP="005C076C">
      <w:pPr>
        <w:jc w:val="both"/>
        <w:rPr>
          <w:szCs w:val="24"/>
        </w:rPr>
      </w:pPr>
      <w:r w:rsidRPr="00F1073D">
        <w:rPr>
          <w:b/>
          <w:bCs/>
          <w:szCs w:val="24"/>
        </w:rPr>
        <w:t>Spalvingumas:</w:t>
      </w:r>
      <w:r w:rsidRPr="00F1073D">
        <w:rPr>
          <w:szCs w:val="24"/>
        </w:rPr>
        <w:t xml:space="preserve"> 1+0;</w:t>
      </w:r>
    </w:p>
    <w:p w14:paraId="70BB47AC" w14:textId="77777777" w:rsidR="005C076C" w:rsidRPr="00F1073D" w:rsidRDefault="005C076C" w:rsidP="005C076C">
      <w:pPr>
        <w:jc w:val="both"/>
        <w:rPr>
          <w:szCs w:val="24"/>
        </w:rPr>
      </w:pPr>
      <w:r w:rsidRPr="00F1073D">
        <w:rPr>
          <w:b/>
          <w:bCs/>
          <w:szCs w:val="24"/>
        </w:rPr>
        <w:t xml:space="preserve">Popierius: </w:t>
      </w:r>
      <w:r w:rsidRPr="00F1073D">
        <w:rPr>
          <w:szCs w:val="24"/>
        </w:rPr>
        <w:t xml:space="preserve">ofsetinis 80 gsm; </w:t>
      </w:r>
    </w:p>
    <w:p w14:paraId="5BB9858C" w14:textId="77777777" w:rsidR="005C076C" w:rsidRPr="00F1073D" w:rsidRDefault="005C076C" w:rsidP="005C076C">
      <w:pPr>
        <w:jc w:val="both"/>
        <w:rPr>
          <w:bCs/>
          <w:szCs w:val="24"/>
        </w:rPr>
      </w:pPr>
      <w:r w:rsidRPr="00F1073D">
        <w:rPr>
          <w:b/>
          <w:bCs/>
          <w:szCs w:val="24"/>
        </w:rPr>
        <w:t xml:space="preserve">Pakavimas: </w:t>
      </w:r>
      <w:r w:rsidRPr="00F1073D">
        <w:rPr>
          <w:bCs/>
          <w:szCs w:val="24"/>
        </w:rPr>
        <w:t>pagal pateiktą rinkimų apygardų, savivaldybių sąrašą;</w:t>
      </w:r>
    </w:p>
    <w:p w14:paraId="774533A2" w14:textId="77777777" w:rsidR="005C076C" w:rsidRPr="00F1073D" w:rsidRDefault="005C076C" w:rsidP="005C076C">
      <w:pPr>
        <w:jc w:val="both"/>
        <w:rPr>
          <w:bCs/>
          <w:szCs w:val="24"/>
        </w:rPr>
      </w:pPr>
      <w:r w:rsidRPr="00F1073D">
        <w:rPr>
          <w:b/>
          <w:bCs/>
          <w:szCs w:val="24"/>
        </w:rPr>
        <w:t xml:space="preserve">Pateikimo terminas: </w:t>
      </w:r>
      <w:r w:rsidRPr="00F1073D">
        <w:rPr>
          <w:bCs/>
          <w:szCs w:val="24"/>
        </w:rPr>
        <w:t>per 3 kalendorines dienas nuo užsakymo pateikimo Paslaugos teikėjui dienos;</w:t>
      </w:r>
    </w:p>
    <w:p w14:paraId="34DABDA5" w14:textId="77777777" w:rsidR="005C076C" w:rsidRPr="00F1073D" w:rsidRDefault="005C076C" w:rsidP="005C076C">
      <w:pPr>
        <w:jc w:val="both"/>
        <w:rPr>
          <w:rFonts w:eastAsia="Calibri"/>
        </w:rPr>
      </w:pPr>
      <w:r w:rsidRPr="00F1073D">
        <w:rPr>
          <w:b/>
          <w:szCs w:val="24"/>
        </w:rPr>
        <w:t xml:space="preserve">Pristatymo vieta: </w:t>
      </w:r>
      <w:r w:rsidRPr="00F1073D">
        <w:rPr>
          <w:rFonts w:eastAsia="Calibri"/>
        </w:rPr>
        <w:t>po visą Lietuvos Respubliką: į VRK (Gynėjų g. 8, LT-01109 Vilnius), į 60 Lietuvos Respublikos savivaldybių (per Lietuvos Respublikos Prezidento, Savivaldybių tarybų ir merų, Europos Parlamento rinkimus ir referendumus) ir į 71 rinkimų apygardas (per Lietuvos Respublikos Seimo rinkimus) pagal iš anksto suderintą spaudinių paskirstymo planą.</w:t>
      </w:r>
    </w:p>
    <w:p w14:paraId="46AA3D14" w14:textId="77777777" w:rsidR="005C076C" w:rsidRPr="00F1073D" w:rsidRDefault="005C076C" w:rsidP="005C076C">
      <w:pPr>
        <w:jc w:val="both"/>
        <w:rPr>
          <w:b/>
          <w:szCs w:val="24"/>
        </w:rPr>
      </w:pPr>
    </w:p>
    <w:p w14:paraId="0BF615D0" w14:textId="77777777" w:rsidR="005C076C" w:rsidRPr="00F1073D" w:rsidRDefault="005C076C" w:rsidP="005C076C">
      <w:pPr>
        <w:ind w:firstLine="720"/>
        <w:jc w:val="both"/>
        <w:rPr>
          <w:szCs w:val="24"/>
        </w:rPr>
      </w:pPr>
      <w:r w:rsidRPr="00F1073D">
        <w:rPr>
          <w:b/>
          <w:bCs/>
          <w:szCs w:val="24"/>
        </w:rPr>
        <w:t>37. Įvairių formų blankai 2</w:t>
      </w:r>
    </w:p>
    <w:p w14:paraId="7AAF9577" w14:textId="77777777" w:rsidR="005C076C" w:rsidRPr="00F1073D" w:rsidRDefault="005C076C" w:rsidP="005C076C">
      <w:pPr>
        <w:jc w:val="both"/>
        <w:rPr>
          <w:szCs w:val="24"/>
        </w:rPr>
      </w:pPr>
      <w:r w:rsidRPr="00F1073D">
        <w:rPr>
          <w:b/>
          <w:bCs/>
          <w:szCs w:val="24"/>
        </w:rPr>
        <w:t>Tiražas:</w:t>
      </w:r>
      <w:r w:rsidRPr="00F1073D">
        <w:rPr>
          <w:szCs w:val="24"/>
        </w:rPr>
        <w:t xml:space="preserve"> 200 000 vnt.;</w:t>
      </w:r>
    </w:p>
    <w:p w14:paraId="3D05EC51" w14:textId="77777777" w:rsidR="005C076C" w:rsidRPr="00F1073D" w:rsidRDefault="005C076C" w:rsidP="005C076C">
      <w:pPr>
        <w:jc w:val="both"/>
        <w:rPr>
          <w:szCs w:val="24"/>
        </w:rPr>
      </w:pPr>
      <w:r w:rsidRPr="00F1073D">
        <w:rPr>
          <w:b/>
          <w:bCs/>
          <w:szCs w:val="24"/>
        </w:rPr>
        <w:t>Formatas:</w:t>
      </w:r>
      <w:r w:rsidRPr="00F1073D">
        <w:rPr>
          <w:szCs w:val="24"/>
        </w:rPr>
        <w:t xml:space="preserve"> A4;</w:t>
      </w:r>
    </w:p>
    <w:p w14:paraId="2747C375" w14:textId="77777777" w:rsidR="005C076C" w:rsidRPr="00F1073D" w:rsidRDefault="005C076C" w:rsidP="005C076C">
      <w:pPr>
        <w:jc w:val="both"/>
        <w:rPr>
          <w:szCs w:val="24"/>
        </w:rPr>
      </w:pPr>
      <w:r w:rsidRPr="00F1073D">
        <w:rPr>
          <w:b/>
          <w:bCs/>
          <w:szCs w:val="24"/>
        </w:rPr>
        <w:t>Spalvingumas:</w:t>
      </w:r>
      <w:r w:rsidRPr="00F1073D">
        <w:rPr>
          <w:szCs w:val="24"/>
        </w:rPr>
        <w:t xml:space="preserve"> 1+0;</w:t>
      </w:r>
    </w:p>
    <w:p w14:paraId="072225CA" w14:textId="77777777" w:rsidR="005C076C" w:rsidRPr="00F1073D" w:rsidRDefault="005C076C" w:rsidP="005C076C">
      <w:pPr>
        <w:jc w:val="both"/>
        <w:rPr>
          <w:szCs w:val="24"/>
        </w:rPr>
      </w:pPr>
      <w:r w:rsidRPr="00F1073D">
        <w:rPr>
          <w:b/>
          <w:bCs/>
          <w:szCs w:val="24"/>
        </w:rPr>
        <w:t xml:space="preserve">Popierius: </w:t>
      </w:r>
      <w:r w:rsidRPr="00F1073D">
        <w:rPr>
          <w:szCs w:val="24"/>
        </w:rPr>
        <w:t>ofsetinis 80 gsm;</w:t>
      </w:r>
    </w:p>
    <w:p w14:paraId="44107865" w14:textId="77777777" w:rsidR="005C076C" w:rsidRPr="00F1073D" w:rsidRDefault="005C076C" w:rsidP="005C076C">
      <w:pPr>
        <w:jc w:val="both"/>
        <w:rPr>
          <w:bCs/>
          <w:szCs w:val="24"/>
        </w:rPr>
      </w:pPr>
      <w:r w:rsidRPr="00F1073D">
        <w:rPr>
          <w:b/>
          <w:bCs/>
          <w:szCs w:val="24"/>
        </w:rPr>
        <w:t xml:space="preserve">Pakavimas: </w:t>
      </w:r>
      <w:r w:rsidRPr="00F1073D">
        <w:rPr>
          <w:bCs/>
          <w:szCs w:val="24"/>
        </w:rPr>
        <w:t>pagal pateiktą rinkimų apygardų, savivaldybių sąrašą;</w:t>
      </w:r>
    </w:p>
    <w:p w14:paraId="46E79581" w14:textId="77777777" w:rsidR="005C076C" w:rsidRPr="00F1073D" w:rsidRDefault="005C076C" w:rsidP="005C076C">
      <w:pPr>
        <w:jc w:val="both"/>
        <w:rPr>
          <w:bCs/>
          <w:szCs w:val="24"/>
        </w:rPr>
      </w:pPr>
      <w:r w:rsidRPr="00F1073D">
        <w:rPr>
          <w:b/>
          <w:bCs/>
          <w:szCs w:val="24"/>
        </w:rPr>
        <w:t xml:space="preserve">Pateikimo terminas: </w:t>
      </w:r>
      <w:r w:rsidRPr="00F1073D">
        <w:rPr>
          <w:bCs/>
          <w:szCs w:val="24"/>
        </w:rPr>
        <w:t>per 3 kalendorines dienas nuo užsakymo pateikimo Paslaugos teikėjui dienos;</w:t>
      </w:r>
    </w:p>
    <w:p w14:paraId="3D5F5566" w14:textId="77777777" w:rsidR="005C076C" w:rsidRPr="00F1073D" w:rsidRDefault="005C076C" w:rsidP="005C076C">
      <w:pPr>
        <w:jc w:val="both"/>
        <w:rPr>
          <w:rFonts w:eastAsia="Calibri"/>
        </w:rPr>
      </w:pPr>
      <w:r w:rsidRPr="00F1073D">
        <w:rPr>
          <w:b/>
          <w:szCs w:val="24"/>
        </w:rPr>
        <w:t xml:space="preserve">Pristatymo vieta: </w:t>
      </w:r>
      <w:r w:rsidRPr="00F1073D">
        <w:rPr>
          <w:rFonts w:eastAsia="Calibri"/>
        </w:rPr>
        <w:t>po visą Lietuvos Respubliką: į VRK (Gynėjų g. 8, LT-01109 Vilnius), į 60 Lietuvos Respublikos savivaldybių (per Lietuvos Respublikos Prezidento, Savivaldybių tarybų ir merų, Europos Parlamento rinkimus ir referendumus) ir į 71 rinkimų apygardas (per Lietuvos Respublikos Seimo rinkimus) pagal iš anksto suderintą spaudinių paskirstymo planą.</w:t>
      </w:r>
    </w:p>
    <w:p w14:paraId="0D5BF43D" w14:textId="77777777" w:rsidR="005C076C" w:rsidRPr="00F1073D" w:rsidRDefault="005C076C" w:rsidP="005C076C">
      <w:pPr>
        <w:jc w:val="both"/>
        <w:rPr>
          <w:b/>
          <w:bCs/>
          <w:szCs w:val="24"/>
        </w:rPr>
      </w:pPr>
    </w:p>
    <w:p w14:paraId="1BB574E5" w14:textId="77777777" w:rsidR="005C076C" w:rsidRPr="00F1073D" w:rsidRDefault="005C076C" w:rsidP="005C076C">
      <w:pPr>
        <w:ind w:firstLine="720"/>
        <w:jc w:val="both"/>
        <w:rPr>
          <w:szCs w:val="24"/>
        </w:rPr>
      </w:pPr>
      <w:r w:rsidRPr="00F1073D">
        <w:rPr>
          <w:b/>
          <w:bCs/>
          <w:szCs w:val="24"/>
        </w:rPr>
        <w:t>38. Įvairių formų blankai 3</w:t>
      </w:r>
    </w:p>
    <w:p w14:paraId="1B523987" w14:textId="77777777" w:rsidR="005C076C" w:rsidRPr="00F1073D" w:rsidRDefault="005C076C" w:rsidP="005C076C">
      <w:pPr>
        <w:jc w:val="both"/>
        <w:rPr>
          <w:szCs w:val="24"/>
        </w:rPr>
      </w:pPr>
      <w:r w:rsidRPr="00F1073D">
        <w:rPr>
          <w:b/>
          <w:bCs/>
          <w:szCs w:val="24"/>
        </w:rPr>
        <w:t>Tiražas:</w:t>
      </w:r>
      <w:r w:rsidRPr="00F1073D">
        <w:rPr>
          <w:szCs w:val="24"/>
        </w:rPr>
        <w:t xml:space="preserve"> 350 000 vnt.;</w:t>
      </w:r>
    </w:p>
    <w:p w14:paraId="3C75BCB2" w14:textId="77777777" w:rsidR="005C076C" w:rsidRPr="00F1073D" w:rsidRDefault="005C076C" w:rsidP="005C076C">
      <w:pPr>
        <w:jc w:val="both"/>
        <w:rPr>
          <w:szCs w:val="24"/>
        </w:rPr>
      </w:pPr>
      <w:r w:rsidRPr="00F1073D">
        <w:rPr>
          <w:b/>
          <w:bCs/>
          <w:szCs w:val="24"/>
        </w:rPr>
        <w:t>Formatas:</w:t>
      </w:r>
      <w:r w:rsidRPr="00F1073D">
        <w:rPr>
          <w:szCs w:val="24"/>
        </w:rPr>
        <w:t xml:space="preserve"> A4;</w:t>
      </w:r>
    </w:p>
    <w:p w14:paraId="0BD4CB8A" w14:textId="77777777" w:rsidR="005C076C" w:rsidRPr="00F1073D" w:rsidRDefault="005C076C" w:rsidP="005C076C">
      <w:pPr>
        <w:jc w:val="both"/>
        <w:rPr>
          <w:szCs w:val="24"/>
        </w:rPr>
      </w:pPr>
      <w:r w:rsidRPr="00F1073D">
        <w:rPr>
          <w:b/>
          <w:bCs/>
          <w:szCs w:val="24"/>
        </w:rPr>
        <w:t>Spalvingumas:</w:t>
      </w:r>
      <w:r w:rsidRPr="00F1073D">
        <w:rPr>
          <w:szCs w:val="24"/>
        </w:rPr>
        <w:t xml:space="preserve"> 1+1;</w:t>
      </w:r>
    </w:p>
    <w:p w14:paraId="7D911C8F" w14:textId="77777777" w:rsidR="005C076C" w:rsidRPr="00F1073D" w:rsidRDefault="005C076C" w:rsidP="005C076C">
      <w:pPr>
        <w:jc w:val="both"/>
        <w:rPr>
          <w:szCs w:val="24"/>
        </w:rPr>
      </w:pPr>
      <w:r w:rsidRPr="00F1073D">
        <w:rPr>
          <w:b/>
          <w:bCs/>
          <w:szCs w:val="24"/>
        </w:rPr>
        <w:t xml:space="preserve">Popierius: </w:t>
      </w:r>
      <w:r w:rsidRPr="00F1073D">
        <w:rPr>
          <w:szCs w:val="24"/>
        </w:rPr>
        <w:t xml:space="preserve">ofsetinis 80 gsm; </w:t>
      </w:r>
    </w:p>
    <w:p w14:paraId="43019954" w14:textId="77777777" w:rsidR="005C076C" w:rsidRPr="00F1073D" w:rsidRDefault="005C076C" w:rsidP="005C076C">
      <w:pPr>
        <w:jc w:val="both"/>
        <w:rPr>
          <w:b/>
          <w:bCs/>
          <w:szCs w:val="24"/>
        </w:rPr>
      </w:pPr>
      <w:r w:rsidRPr="00F1073D">
        <w:rPr>
          <w:b/>
          <w:bCs/>
          <w:szCs w:val="24"/>
        </w:rPr>
        <w:t xml:space="preserve">Pakavimas: </w:t>
      </w:r>
      <w:r w:rsidRPr="00F1073D">
        <w:rPr>
          <w:bCs/>
          <w:szCs w:val="24"/>
        </w:rPr>
        <w:t>pagal pateiktą rinkimų apygardų, savivaldybių sąrašą;</w:t>
      </w:r>
    </w:p>
    <w:p w14:paraId="2F63FD44" w14:textId="77777777" w:rsidR="005C076C" w:rsidRPr="00F1073D" w:rsidRDefault="005C076C" w:rsidP="005C076C">
      <w:pPr>
        <w:jc w:val="both"/>
        <w:rPr>
          <w:bCs/>
          <w:szCs w:val="24"/>
        </w:rPr>
      </w:pPr>
      <w:r w:rsidRPr="00F1073D">
        <w:rPr>
          <w:b/>
          <w:bCs/>
          <w:szCs w:val="24"/>
        </w:rPr>
        <w:t xml:space="preserve">Pateikimo terminas: </w:t>
      </w:r>
      <w:r w:rsidRPr="00F1073D">
        <w:rPr>
          <w:bCs/>
          <w:szCs w:val="24"/>
        </w:rPr>
        <w:t>per 3 kalendorines dienas nuo užsakymo pateikimo Paslaugos teikėjui dienos;</w:t>
      </w:r>
    </w:p>
    <w:p w14:paraId="29F7D3B3" w14:textId="77777777" w:rsidR="005C076C" w:rsidRPr="00F1073D" w:rsidRDefault="005C076C" w:rsidP="005C076C">
      <w:pPr>
        <w:jc w:val="both"/>
        <w:rPr>
          <w:rFonts w:eastAsia="Calibri"/>
        </w:rPr>
      </w:pPr>
      <w:r w:rsidRPr="00F1073D">
        <w:rPr>
          <w:b/>
          <w:szCs w:val="24"/>
        </w:rPr>
        <w:t xml:space="preserve">Pristatymo vieta: </w:t>
      </w:r>
      <w:r w:rsidRPr="00F1073D">
        <w:rPr>
          <w:rFonts w:eastAsia="Calibri"/>
        </w:rPr>
        <w:t>po visą Lietuvos Respubliką: į VRK (Gynėjų g. 8, LT-01109 Vilnius), į 60 Lietuvos Respublikos savivaldybių (per Lietuvos Respublikos Prezidento, Savivaldybių tarybų ir merų, Europos Parlamento rinkimus ir referendumus) ir į 71 rinkimų apygardas (per Lietuvos Respublikos Seimo rinkimus) pagal iš anksto suderintą spaudinių paskirstymo planą.</w:t>
      </w:r>
    </w:p>
    <w:p w14:paraId="23814422" w14:textId="77777777" w:rsidR="005C076C" w:rsidRPr="00F1073D" w:rsidRDefault="005C076C" w:rsidP="005C076C">
      <w:pPr>
        <w:jc w:val="both"/>
        <w:rPr>
          <w:szCs w:val="24"/>
        </w:rPr>
      </w:pPr>
    </w:p>
    <w:p w14:paraId="311F987B" w14:textId="77777777" w:rsidR="005C076C" w:rsidRPr="00F1073D" w:rsidRDefault="005C076C" w:rsidP="005C076C">
      <w:pPr>
        <w:ind w:firstLine="720"/>
        <w:jc w:val="both"/>
        <w:rPr>
          <w:szCs w:val="24"/>
        </w:rPr>
      </w:pPr>
      <w:r w:rsidRPr="00F1073D">
        <w:rPr>
          <w:b/>
          <w:bCs/>
          <w:szCs w:val="24"/>
        </w:rPr>
        <w:t>39. Įvairių formų blankai 4</w:t>
      </w:r>
    </w:p>
    <w:p w14:paraId="24296F24" w14:textId="77777777" w:rsidR="005C076C" w:rsidRPr="00F1073D" w:rsidRDefault="005C076C" w:rsidP="005C076C">
      <w:pPr>
        <w:jc w:val="both"/>
        <w:rPr>
          <w:szCs w:val="24"/>
        </w:rPr>
      </w:pPr>
      <w:r w:rsidRPr="00F1073D">
        <w:rPr>
          <w:b/>
          <w:bCs/>
          <w:szCs w:val="24"/>
        </w:rPr>
        <w:t>Tiražas:</w:t>
      </w:r>
      <w:r w:rsidRPr="00F1073D">
        <w:rPr>
          <w:szCs w:val="24"/>
        </w:rPr>
        <w:t xml:space="preserve"> 100 000 vnt.;</w:t>
      </w:r>
    </w:p>
    <w:p w14:paraId="6499845A" w14:textId="77777777" w:rsidR="005C076C" w:rsidRPr="00F1073D" w:rsidRDefault="005C076C" w:rsidP="005C076C">
      <w:pPr>
        <w:jc w:val="both"/>
        <w:rPr>
          <w:szCs w:val="24"/>
        </w:rPr>
      </w:pPr>
      <w:r w:rsidRPr="00F1073D">
        <w:rPr>
          <w:b/>
          <w:bCs/>
          <w:szCs w:val="24"/>
        </w:rPr>
        <w:t>Formatas:</w:t>
      </w:r>
      <w:r w:rsidRPr="00F1073D">
        <w:rPr>
          <w:szCs w:val="24"/>
        </w:rPr>
        <w:t xml:space="preserve"> A3;</w:t>
      </w:r>
    </w:p>
    <w:p w14:paraId="70776D73" w14:textId="77777777" w:rsidR="005C076C" w:rsidRPr="00F1073D" w:rsidRDefault="005C076C" w:rsidP="005C076C">
      <w:pPr>
        <w:jc w:val="both"/>
        <w:rPr>
          <w:szCs w:val="24"/>
        </w:rPr>
      </w:pPr>
      <w:r w:rsidRPr="00F1073D">
        <w:rPr>
          <w:b/>
          <w:bCs/>
          <w:szCs w:val="24"/>
        </w:rPr>
        <w:t>Spalvingumas:</w:t>
      </w:r>
      <w:r w:rsidRPr="00F1073D">
        <w:rPr>
          <w:szCs w:val="24"/>
        </w:rPr>
        <w:t xml:space="preserve"> 1+1;</w:t>
      </w:r>
    </w:p>
    <w:p w14:paraId="30AEBF2D" w14:textId="77777777" w:rsidR="005C076C" w:rsidRPr="00F1073D" w:rsidRDefault="005C076C" w:rsidP="005C076C">
      <w:pPr>
        <w:jc w:val="both"/>
        <w:rPr>
          <w:szCs w:val="24"/>
        </w:rPr>
      </w:pPr>
      <w:r w:rsidRPr="00F1073D">
        <w:rPr>
          <w:b/>
          <w:bCs/>
          <w:szCs w:val="24"/>
        </w:rPr>
        <w:t xml:space="preserve">Popierius: </w:t>
      </w:r>
      <w:r w:rsidRPr="00F1073D">
        <w:rPr>
          <w:szCs w:val="24"/>
        </w:rPr>
        <w:t>ofsetinis 80 gsm;</w:t>
      </w:r>
    </w:p>
    <w:p w14:paraId="3AE8F87D" w14:textId="77777777" w:rsidR="005C076C" w:rsidRPr="00F1073D" w:rsidRDefault="005C076C" w:rsidP="005C076C">
      <w:pPr>
        <w:jc w:val="both"/>
        <w:rPr>
          <w:bCs/>
          <w:szCs w:val="24"/>
        </w:rPr>
      </w:pPr>
      <w:r w:rsidRPr="00F1073D">
        <w:rPr>
          <w:b/>
          <w:bCs/>
          <w:szCs w:val="24"/>
        </w:rPr>
        <w:t xml:space="preserve">Pakavimas: </w:t>
      </w:r>
      <w:r w:rsidRPr="00F1073D">
        <w:rPr>
          <w:bCs/>
          <w:szCs w:val="24"/>
        </w:rPr>
        <w:t>pagal pateiktą rinkimų apygardų, savivaldybių sąrašą;</w:t>
      </w:r>
    </w:p>
    <w:p w14:paraId="1691B6C5" w14:textId="77777777" w:rsidR="005C076C" w:rsidRPr="00F1073D" w:rsidRDefault="005C076C" w:rsidP="005C076C">
      <w:pPr>
        <w:jc w:val="both"/>
        <w:rPr>
          <w:bCs/>
          <w:szCs w:val="24"/>
        </w:rPr>
      </w:pPr>
      <w:r w:rsidRPr="00F1073D">
        <w:rPr>
          <w:b/>
          <w:bCs/>
          <w:szCs w:val="24"/>
        </w:rPr>
        <w:t xml:space="preserve">Pateikimo terminas: </w:t>
      </w:r>
      <w:r w:rsidRPr="00F1073D">
        <w:rPr>
          <w:bCs/>
          <w:szCs w:val="24"/>
        </w:rPr>
        <w:t>per 3 kalendorines dienas nuo užsakymo pateikimo Paslaugos teikėjui dienos;</w:t>
      </w:r>
    </w:p>
    <w:p w14:paraId="6F1D517F" w14:textId="77777777" w:rsidR="005C076C" w:rsidRPr="00F1073D" w:rsidRDefault="005C076C" w:rsidP="005C076C">
      <w:pPr>
        <w:jc w:val="both"/>
        <w:rPr>
          <w:rFonts w:eastAsia="Calibri"/>
        </w:rPr>
      </w:pPr>
      <w:r w:rsidRPr="00F1073D">
        <w:rPr>
          <w:b/>
          <w:szCs w:val="24"/>
        </w:rPr>
        <w:t xml:space="preserve">Pristatymo vieta: </w:t>
      </w:r>
      <w:r w:rsidRPr="00F1073D">
        <w:rPr>
          <w:rFonts w:eastAsia="Calibri"/>
        </w:rPr>
        <w:t>po visą Lietuvos Respubliką: į VRK (Gynėjų g. 8, LT-01109 Vilnius), į 60 Lietuvos Respublikos savivaldybių (per Lietuvos Respublikos Prezidento, Savivaldybių tarybų ir merų, Europos Parlamento rinkimus ir referendumus) ir į 71 rinkimų apygardas (per Lietuvos Respublikos Seimo rinkimus) pagal iš anksto suderintą spaudinių paskirstymo planą.</w:t>
      </w:r>
    </w:p>
    <w:p w14:paraId="52CC5C3D" w14:textId="77777777" w:rsidR="005C076C" w:rsidRPr="00F1073D" w:rsidRDefault="005C076C" w:rsidP="005C076C">
      <w:pPr>
        <w:jc w:val="both"/>
        <w:rPr>
          <w:rFonts w:eastAsia="Calibri"/>
        </w:rPr>
      </w:pPr>
    </w:p>
    <w:p w14:paraId="04FB679B" w14:textId="77777777" w:rsidR="005C076C" w:rsidRPr="00F1073D" w:rsidRDefault="005C076C" w:rsidP="005C076C">
      <w:pPr>
        <w:ind w:firstLine="720"/>
        <w:jc w:val="both"/>
        <w:rPr>
          <w:szCs w:val="24"/>
        </w:rPr>
      </w:pPr>
      <w:r w:rsidRPr="00F1073D">
        <w:rPr>
          <w:b/>
          <w:bCs/>
          <w:szCs w:val="24"/>
        </w:rPr>
        <w:t>40. Įvairių formų blankai 5</w:t>
      </w:r>
    </w:p>
    <w:p w14:paraId="3BC257D0" w14:textId="77777777" w:rsidR="005C076C" w:rsidRPr="00F1073D" w:rsidRDefault="005C076C" w:rsidP="005C076C">
      <w:pPr>
        <w:jc w:val="both"/>
        <w:rPr>
          <w:szCs w:val="24"/>
        </w:rPr>
      </w:pPr>
      <w:r w:rsidRPr="00F1073D">
        <w:rPr>
          <w:b/>
          <w:bCs/>
          <w:szCs w:val="24"/>
        </w:rPr>
        <w:t>Tiražas:</w:t>
      </w:r>
      <w:r w:rsidRPr="00F1073D">
        <w:rPr>
          <w:szCs w:val="24"/>
        </w:rPr>
        <w:t xml:space="preserve"> 100 000 vnt.;</w:t>
      </w:r>
    </w:p>
    <w:p w14:paraId="29AF8A60" w14:textId="77777777" w:rsidR="005C076C" w:rsidRPr="00F1073D" w:rsidRDefault="005C076C" w:rsidP="005C076C">
      <w:pPr>
        <w:jc w:val="both"/>
        <w:rPr>
          <w:szCs w:val="24"/>
        </w:rPr>
      </w:pPr>
      <w:r w:rsidRPr="00F1073D">
        <w:rPr>
          <w:b/>
          <w:bCs/>
          <w:szCs w:val="24"/>
        </w:rPr>
        <w:t>Formatas:</w:t>
      </w:r>
      <w:r w:rsidRPr="00F1073D">
        <w:rPr>
          <w:szCs w:val="24"/>
        </w:rPr>
        <w:t xml:space="preserve"> A3;</w:t>
      </w:r>
    </w:p>
    <w:p w14:paraId="4E5C471C" w14:textId="77777777" w:rsidR="005C076C" w:rsidRPr="00F1073D" w:rsidRDefault="005C076C" w:rsidP="005C076C">
      <w:pPr>
        <w:jc w:val="both"/>
        <w:rPr>
          <w:szCs w:val="24"/>
        </w:rPr>
      </w:pPr>
      <w:r w:rsidRPr="00F1073D">
        <w:rPr>
          <w:b/>
          <w:bCs/>
          <w:szCs w:val="24"/>
        </w:rPr>
        <w:t>Spalvingumas:</w:t>
      </w:r>
      <w:r w:rsidRPr="00F1073D">
        <w:rPr>
          <w:szCs w:val="24"/>
        </w:rPr>
        <w:t xml:space="preserve"> 2+1;</w:t>
      </w:r>
    </w:p>
    <w:p w14:paraId="4520ECE4" w14:textId="77777777" w:rsidR="005C076C" w:rsidRPr="00F1073D" w:rsidRDefault="005C076C" w:rsidP="005C076C">
      <w:pPr>
        <w:jc w:val="both"/>
        <w:rPr>
          <w:szCs w:val="24"/>
        </w:rPr>
      </w:pPr>
      <w:r w:rsidRPr="00F1073D">
        <w:rPr>
          <w:b/>
          <w:bCs/>
          <w:szCs w:val="24"/>
        </w:rPr>
        <w:t xml:space="preserve">Popierius: </w:t>
      </w:r>
      <w:r w:rsidRPr="00F1073D">
        <w:rPr>
          <w:szCs w:val="24"/>
        </w:rPr>
        <w:t xml:space="preserve">ofsetinis 80 gsm; </w:t>
      </w:r>
    </w:p>
    <w:p w14:paraId="1B2CBA00" w14:textId="77777777" w:rsidR="005C076C" w:rsidRPr="00F1073D" w:rsidRDefault="005C076C" w:rsidP="005C076C">
      <w:pPr>
        <w:jc w:val="both"/>
        <w:rPr>
          <w:bCs/>
          <w:szCs w:val="24"/>
        </w:rPr>
      </w:pPr>
      <w:r w:rsidRPr="00F1073D">
        <w:rPr>
          <w:b/>
          <w:bCs/>
          <w:szCs w:val="24"/>
        </w:rPr>
        <w:t xml:space="preserve">Pakavimas: </w:t>
      </w:r>
      <w:r w:rsidRPr="00F1073D">
        <w:rPr>
          <w:bCs/>
          <w:szCs w:val="24"/>
        </w:rPr>
        <w:t>pagal pateiktą rinkimų apygardų, savivaldybių sąrašą;</w:t>
      </w:r>
    </w:p>
    <w:p w14:paraId="1DE85D4E" w14:textId="77777777" w:rsidR="005C076C" w:rsidRPr="00F1073D" w:rsidRDefault="005C076C" w:rsidP="005C076C">
      <w:pPr>
        <w:jc w:val="both"/>
        <w:rPr>
          <w:bCs/>
          <w:szCs w:val="24"/>
        </w:rPr>
      </w:pPr>
      <w:r w:rsidRPr="00F1073D">
        <w:rPr>
          <w:b/>
          <w:bCs/>
          <w:szCs w:val="24"/>
        </w:rPr>
        <w:t xml:space="preserve">Pateikimo terminas: </w:t>
      </w:r>
      <w:r w:rsidRPr="00F1073D">
        <w:rPr>
          <w:bCs/>
          <w:szCs w:val="24"/>
        </w:rPr>
        <w:t>per 3 kalendorines dienas nuo užsakymo pateikimo Paslaugos teikėjui dienos;</w:t>
      </w:r>
    </w:p>
    <w:p w14:paraId="765041DD" w14:textId="77777777" w:rsidR="005C076C" w:rsidRPr="00F1073D" w:rsidRDefault="005C076C" w:rsidP="005C076C">
      <w:pPr>
        <w:jc w:val="both"/>
        <w:rPr>
          <w:szCs w:val="24"/>
        </w:rPr>
      </w:pPr>
      <w:r w:rsidRPr="00F1073D">
        <w:rPr>
          <w:b/>
          <w:szCs w:val="24"/>
        </w:rPr>
        <w:lastRenderedPageBreak/>
        <w:t xml:space="preserve">Pristatymo vieta: </w:t>
      </w:r>
      <w:r w:rsidRPr="00F1073D">
        <w:rPr>
          <w:rFonts w:eastAsia="Calibri"/>
        </w:rPr>
        <w:t>po visą Lietuvos Respubliką: į VRK (Gynėjų g. 8, LT-01109 Vilnius), į 60 Lietuvos Respublikos savivaldybių (per Lietuvos Respublikos Prezidento, Savivaldybių tarybų ir merų, Europos Parlamento rinkimus ir referendumus) ir į 71 rinkimų apygardas (per Lietuvos Respublikos Seimo rinkimus) pagal iš anksto suderintą spaudinių paskirstymo planą.</w:t>
      </w:r>
    </w:p>
    <w:p w14:paraId="7FFBB4E4" w14:textId="77777777" w:rsidR="005C076C" w:rsidRPr="00F1073D" w:rsidRDefault="005C076C" w:rsidP="005C076C">
      <w:pPr>
        <w:jc w:val="both"/>
        <w:rPr>
          <w:b/>
          <w:bCs/>
          <w:szCs w:val="24"/>
        </w:rPr>
      </w:pPr>
    </w:p>
    <w:p w14:paraId="76578789" w14:textId="77777777" w:rsidR="005C076C" w:rsidRPr="00F1073D" w:rsidRDefault="005C076C" w:rsidP="005C076C">
      <w:pPr>
        <w:ind w:firstLine="720"/>
        <w:jc w:val="both"/>
        <w:rPr>
          <w:szCs w:val="24"/>
        </w:rPr>
      </w:pPr>
      <w:r w:rsidRPr="00F1073D">
        <w:rPr>
          <w:b/>
          <w:bCs/>
          <w:szCs w:val="24"/>
        </w:rPr>
        <w:t>41. Įvairių formų blankai 6</w:t>
      </w:r>
    </w:p>
    <w:p w14:paraId="16F78497" w14:textId="77777777" w:rsidR="005C076C" w:rsidRPr="00F1073D" w:rsidRDefault="005C076C" w:rsidP="005C076C">
      <w:pPr>
        <w:jc w:val="both"/>
        <w:rPr>
          <w:szCs w:val="24"/>
        </w:rPr>
      </w:pPr>
      <w:r w:rsidRPr="00F1073D">
        <w:rPr>
          <w:b/>
          <w:bCs/>
          <w:szCs w:val="24"/>
        </w:rPr>
        <w:t>Tiražas:</w:t>
      </w:r>
      <w:r w:rsidRPr="00F1073D">
        <w:rPr>
          <w:szCs w:val="24"/>
        </w:rPr>
        <w:t xml:space="preserve"> 25 000 vnt.;</w:t>
      </w:r>
    </w:p>
    <w:p w14:paraId="30A64509" w14:textId="77777777" w:rsidR="005C076C" w:rsidRPr="00F1073D" w:rsidRDefault="005C076C" w:rsidP="005C076C">
      <w:pPr>
        <w:jc w:val="both"/>
        <w:rPr>
          <w:szCs w:val="24"/>
        </w:rPr>
      </w:pPr>
      <w:r w:rsidRPr="00F1073D">
        <w:rPr>
          <w:b/>
          <w:bCs/>
          <w:szCs w:val="24"/>
        </w:rPr>
        <w:t>Formatas:</w:t>
      </w:r>
      <w:r w:rsidRPr="00F1073D">
        <w:rPr>
          <w:szCs w:val="24"/>
        </w:rPr>
        <w:t xml:space="preserve"> A3 lenktas per pusę į A4;</w:t>
      </w:r>
    </w:p>
    <w:p w14:paraId="75B33C3D" w14:textId="77777777" w:rsidR="005C076C" w:rsidRPr="00F1073D" w:rsidRDefault="005C076C" w:rsidP="005C076C">
      <w:pPr>
        <w:jc w:val="both"/>
        <w:rPr>
          <w:szCs w:val="24"/>
        </w:rPr>
      </w:pPr>
      <w:r w:rsidRPr="00F1073D">
        <w:rPr>
          <w:b/>
          <w:bCs/>
          <w:szCs w:val="24"/>
        </w:rPr>
        <w:t>Spalvingumas:</w:t>
      </w:r>
      <w:r w:rsidRPr="00F1073D">
        <w:rPr>
          <w:szCs w:val="24"/>
        </w:rPr>
        <w:t xml:space="preserve"> 4+4;</w:t>
      </w:r>
    </w:p>
    <w:p w14:paraId="781AE56B" w14:textId="77777777" w:rsidR="005C076C" w:rsidRPr="00F1073D" w:rsidRDefault="005C076C" w:rsidP="005C076C">
      <w:pPr>
        <w:jc w:val="both"/>
        <w:rPr>
          <w:szCs w:val="24"/>
        </w:rPr>
      </w:pPr>
      <w:r w:rsidRPr="00F1073D">
        <w:rPr>
          <w:b/>
          <w:bCs/>
          <w:szCs w:val="24"/>
        </w:rPr>
        <w:t xml:space="preserve">Popierius: </w:t>
      </w:r>
      <w:r w:rsidRPr="00F1073D">
        <w:rPr>
          <w:szCs w:val="24"/>
        </w:rPr>
        <w:t xml:space="preserve">kreidinis 150 gsm; </w:t>
      </w:r>
    </w:p>
    <w:p w14:paraId="3AE0446A" w14:textId="77777777" w:rsidR="005C076C" w:rsidRPr="00F1073D" w:rsidRDefault="005C076C" w:rsidP="005C076C">
      <w:pPr>
        <w:jc w:val="both"/>
        <w:rPr>
          <w:bCs/>
          <w:szCs w:val="24"/>
        </w:rPr>
      </w:pPr>
      <w:r w:rsidRPr="00F1073D">
        <w:rPr>
          <w:b/>
          <w:bCs/>
          <w:szCs w:val="24"/>
        </w:rPr>
        <w:t xml:space="preserve">Pakavimas: </w:t>
      </w:r>
      <w:r w:rsidRPr="00F1073D">
        <w:rPr>
          <w:bCs/>
          <w:szCs w:val="24"/>
        </w:rPr>
        <w:t>pagal pateiktą rinkimų apygardų, savivaldybių sąrašą;</w:t>
      </w:r>
    </w:p>
    <w:p w14:paraId="48AD6ACD" w14:textId="77777777" w:rsidR="005C076C" w:rsidRPr="00F1073D" w:rsidRDefault="005C076C" w:rsidP="005C076C">
      <w:pPr>
        <w:jc w:val="both"/>
        <w:rPr>
          <w:bCs/>
          <w:szCs w:val="24"/>
        </w:rPr>
      </w:pPr>
      <w:r w:rsidRPr="00F1073D">
        <w:rPr>
          <w:b/>
          <w:bCs/>
          <w:szCs w:val="24"/>
        </w:rPr>
        <w:t xml:space="preserve">Pateikimo terminas: </w:t>
      </w:r>
      <w:r w:rsidRPr="00F1073D">
        <w:rPr>
          <w:bCs/>
          <w:szCs w:val="24"/>
        </w:rPr>
        <w:t>per 3 kalendorines dienas nuo užsakymo pateikimo Paslaugos teikėjui dienos;</w:t>
      </w:r>
    </w:p>
    <w:p w14:paraId="3FE72193" w14:textId="77777777" w:rsidR="005C076C" w:rsidRPr="00F1073D" w:rsidRDefault="005C076C" w:rsidP="005C076C">
      <w:pPr>
        <w:jc w:val="both"/>
        <w:rPr>
          <w:szCs w:val="24"/>
        </w:rPr>
      </w:pPr>
      <w:r w:rsidRPr="00F1073D">
        <w:rPr>
          <w:b/>
          <w:szCs w:val="24"/>
        </w:rPr>
        <w:t xml:space="preserve">Pristatymo vieta: </w:t>
      </w:r>
      <w:r w:rsidRPr="00F1073D">
        <w:rPr>
          <w:rFonts w:eastAsia="Calibri"/>
        </w:rPr>
        <w:t>po visą Lietuvos Respubliką: į VRK (Gynėjų g. 8, LT-01109 Vilnius), į 60 Lietuvos Respublikos savivaldybių (per Lietuvos Respublikos Prezidento, Savivaldybių tarybų ir merų, Europos Parlamento rinkimus ir referendumus) ir į 71 rinkimų apygardas (per Lietuvos Respublikos Seimo rinkimus) pagal iš anksto suderintą spaudinių paskirstymo planą.</w:t>
      </w:r>
    </w:p>
    <w:p w14:paraId="20FFDBD9" w14:textId="77777777" w:rsidR="005C076C" w:rsidRPr="00F1073D" w:rsidRDefault="005C076C" w:rsidP="005C076C">
      <w:pPr>
        <w:jc w:val="both"/>
        <w:rPr>
          <w:szCs w:val="24"/>
        </w:rPr>
      </w:pPr>
    </w:p>
    <w:p w14:paraId="12A1C656" w14:textId="77777777" w:rsidR="005C076C" w:rsidRPr="00F1073D" w:rsidRDefault="005C076C" w:rsidP="005C076C">
      <w:pPr>
        <w:ind w:firstLine="720"/>
        <w:rPr>
          <w:b/>
          <w:bCs/>
          <w:szCs w:val="24"/>
        </w:rPr>
      </w:pPr>
      <w:r w:rsidRPr="00F1073D">
        <w:rPr>
          <w:b/>
          <w:bCs/>
          <w:szCs w:val="24"/>
        </w:rPr>
        <w:t>42. Dalijamoji (informacinė) medžiaga 1</w:t>
      </w:r>
    </w:p>
    <w:p w14:paraId="6342950D" w14:textId="77777777" w:rsidR="005C076C" w:rsidRPr="00F1073D" w:rsidRDefault="005C076C" w:rsidP="005C076C">
      <w:pPr>
        <w:ind w:firstLine="720"/>
        <w:jc w:val="both"/>
        <w:rPr>
          <w:bCs/>
          <w:szCs w:val="24"/>
        </w:rPr>
      </w:pPr>
      <w:r w:rsidRPr="00F1073D">
        <w:rPr>
          <w:bCs/>
          <w:szCs w:val="24"/>
        </w:rPr>
        <w:t xml:space="preserve">Visa dalijamoji medžiaga užsakoma skirtingo turinio pagal perkančiosios organizacijos poreikį. Minimalus vieno pavyzdžio maketo parengimo ir atspausdinimo užsakymas yra 200 vnt. </w:t>
      </w:r>
    </w:p>
    <w:p w14:paraId="0C5CFC53" w14:textId="77777777" w:rsidR="005C076C" w:rsidRPr="00F1073D" w:rsidRDefault="005C076C" w:rsidP="005C076C">
      <w:pPr>
        <w:jc w:val="both"/>
        <w:rPr>
          <w:color w:val="FF0000"/>
          <w:szCs w:val="24"/>
        </w:rPr>
      </w:pPr>
      <w:r w:rsidRPr="00F1073D">
        <w:rPr>
          <w:b/>
          <w:bCs/>
          <w:szCs w:val="24"/>
        </w:rPr>
        <w:t>Tiražas:</w:t>
      </w:r>
      <w:r w:rsidRPr="00F1073D">
        <w:rPr>
          <w:szCs w:val="24"/>
        </w:rPr>
        <w:t xml:space="preserve"> 75 000 vnt.;</w:t>
      </w:r>
    </w:p>
    <w:p w14:paraId="6648C581" w14:textId="77777777" w:rsidR="005C076C" w:rsidRPr="00F1073D" w:rsidRDefault="005C076C" w:rsidP="005C076C">
      <w:pPr>
        <w:jc w:val="both"/>
        <w:rPr>
          <w:szCs w:val="24"/>
        </w:rPr>
      </w:pPr>
      <w:r w:rsidRPr="00F1073D">
        <w:rPr>
          <w:b/>
          <w:bCs/>
          <w:szCs w:val="24"/>
        </w:rPr>
        <w:t>Apimtis:</w:t>
      </w:r>
      <w:r w:rsidRPr="00F1073D">
        <w:rPr>
          <w:szCs w:val="24"/>
        </w:rPr>
        <w:t xml:space="preserve"> 16, 24, 32, 40, 48 psl.;</w:t>
      </w:r>
    </w:p>
    <w:p w14:paraId="10CDDF66" w14:textId="77777777" w:rsidR="005C076C" w:rsidRPr="00F1073D" w:rsidRDefault="005C076C" w:rsidP="005C076C">
      <w:pPr>
        <w:jc w:val="both"/>
        <w:rPr>
          <w:bCs/>
          <w:szCs w:val="24"/>
        </w:rPr>
      </w:pPr>
      <w:r w:rsidRPr="00F1073D">
        <w:rPr>
          <w:b/>
          <w:szCs w:val="24"/>
        </w:rPr>
        <w:t xml:space="preserve">Formatas: </w:t>
      </w:r>
      <w:r w:rsidRPr="00F1073D">
        <w:rPr>
          <w:bCs/>
          <w:szCs w:val="24"/>
        </w:rPr>
        <w:t>A5;</w:t>
      </w:r>
    </w:p>
    <w:p w14:paraId="4500175C" w14:textId="77777777" w:rsidR="005C076C" w:rsidRPr="00F1073D" w:rsidRDefault="005C076C" w:rsidP="005C076C">
      <w:pPr>
        <w:jc w:val="both"/>
        <w:rPr>
          <w:szCs w:val="24"/>
        </w:rPr>
      </w:pPr>
      <w:r w:rsidRPr="00F1073D">
        <w:rPr>
          <w:b/>
          <w:bCs/>
          <w:szCs w:val="24"/>
        </w:rPr>
        <w:t>Spalvingumas:</w:t>
      </w:r>
      <w:r w:rsidRPr="00F1073D">
        <w:rPr>
          <w:szCs w:val="24"/>
        </w:rPr>
        <w:t xml:space="preserve"> 4+4;</w:t>
      </w:r>
    </w:p>
    <w:p w14:paraId="2F8CECF4" w14:textId="77777777" w:rsidR="005C076C" w:rsidRPr="00F1073D" w:rsidRDefault="005C076C" w:rsidP="005C076C">
      <w:pPr>
        <w:jc w:val="both"/>
        <w:rPr>
          <w:szCs w:val="24"/>
        </w:rPr>
      </w:pPr>
      <w:r w:rsidRPr="00F1073D">
        <w:rPr>
          <w:b/>
          <w:bCs/>
          <w:szCs w:val="24"/>
        </w:rPr>
        <w:t xml:space="preserve">Popierius: </w:t>
      </w:r>
      <w:r w:rsidRPr="00F1073D">
        <w:rPr>
          <w:szCs w:val="24"/>
        </w:rPr>
        <w:t>ofsetinis 120 gsm;</w:t>
      </w:r>
    </w:p>
    <w:p w14:paraId="4C6B1FE3" w14:textId="77777777" w:rsidR="005C076C" w:rsidRPr="00F1073D" w:rsidRDefault="005C076C" w:rsidP="005C076C">
      <w:pPr>
        <w:jc w:val="both"/>
        <w:rPr>
          <w:b/>
          <w:bCs/>
          <w:szCs w:val="24"/>
        </w:rPr>
      </w:pPr>
      <w:r w:rsidRPr="00F1073D">
        <w:rPr>
          <w:b/>
          <w:bCs/>
          <w:szCs w:val="24"/>
        </w:rPr>
        <w:t xml:space="preserve">Pakavimas: </w:t>
      </w:r>
      <w:r w:rsidRPr="00F1073D">
        <w:rPr>
          <w:bCs/>
          <w:szCs w:val="24"/>
        </w:rPr>
        <w:t>pagal pateiktą rinkimų apygardų, savivaldybių sąrašą;</w:t>
      </w:r>
    </w:p>
    <w:p w14:paraId="44B319BC" w14:textId="77777777" w:rsidR="005C076C" w:rsidRPr="00F1073D" w:rsidRDefault="005C076C" w:rsidP="005C076C">
      <w:pPr>
        <w:jc w:val="both"/>
        <w:rPr>
          <w:bCs/>
          <w:szCs w:val="24"/>
        </w:rPr>
      </w:pPr>
      <w:r w:rsidRPr="00F1073D">
        <w:rPr>
          <w:b/>
          <w:bCs/>
          <w:szCs w:val="24"/>
        </w:rPr>
        <w:t xml:space="preserve">Pateikimo terminas: </w:t>
      </w:r>
      <w:r w:rsidRPr="00F1073D">
        <w:rPr>
          <w:bCs/>
          <w:szCs w:val="24"/>
        </w:rPr>
        <w:t>per 4 kalendorines dienas nuo užsakymo pateikimo Paslaugos teikėjui dienos;</w:t>
      </w:r>
    </w:p>
    <w:p w14:paraId="25EF2C12" w14:textId="77777777" w:rsidR="005C076C" w:rsidRPr="00F1073D" w:rsidRDefault="005C076C" w:rsidP="005C076C">
      <w:pPr>
        <w:jc w:val="both"/>
        <w:rPr>
          <w:szCs w:val="24"/>
          <w:lang w:eastAsia="lt-LT"/>
        </w:rPr>
      </w:pPr>
      <w:r w:rsidRPr="00F1073D">
        <w:rPr>
          <w:b/>
          <w:szCs w:val="24"/>
        </w:rPr>
        <w:t xml:space="preserve">Pristatymo vieta:  </w:t>
      </w:r>
      <w:r w:rsidRPr="00F1073D">
        <w:rPr>
          <w:szCs w:val="24"/>
          <w:lang w:eastAsia="lt-LT"/>
        </w:rPr>
        <w:t>po visą Lietuvos Respubliką: į VRK (Gynėjų g. 8, LT-01109 Vilnius), į 60 Lietuvos Respublikos savivaldybių (per Lietuvos Respublikos Prezidento, Savivaldybių tarybų ir merų, Europos Parlamento rinkimus ir referendumus) ir į 71 rinkimų apygardas (per Lietuvos Respublikos Seimo rinkimus) pagal iš anksto suderintą spaudinių paskirstymo planą.</w:t>
      </w:r>
    </w:p>
    <w:p w14:paraId="637A8228" w14:textId="77777777" w:rsidR="005C076C" w:rsidRPr="00F1073D" w:rsidRDefault="005C076C" w:rsidP="005C076C">
      <w:pPr>
        <w:jc w:val="both"/>
        <w:rPr>
          <w:szCs w:val="24"/>
          <w:lang w:eastAsia="lt-LT"/>
        </w:rPr>
      </w:pPr>
    </w:p>
    <w:p w14:paraId="6DE02DA4" w14:textId="77777777" w:rsidR="005C076C" w:rsidRPr="00F1073D" w:rsidRDefault="005C076C" w:rsidP="005C076C">
      <w:pPr>
        <w:ind w:firstLine="720"/>
        <w:jc w:val="both"/>
        <w:rPr>
          <w:b/>
          <w:bCs/>
          <w:strike/>
          <w:szCs w:val="24"/>
        </w:rPr>
      </w:pPr>
      <w:r w:rsidRPr="00F1073D">
        <w:rPr>
          <w:b/>
          <w:bCs/>
          <w:szCs w:val="24"/>
        </w:rPr>
        <w:t>43. Dalijamoji (informacinė) medžiaga 2</w:t>
      </w:r>
    </w:p>
    <w:p w14:paraId="4C43E91C" w14:textId="77777777" w:rsidR="005C076C" w:rsidRPr="00723925" w:rsidRDefault="005C076C" w:rsidP="005C076C">
      <w:pPr>
        <w:ind w:firstLine="720"/>
        <w:jc w:val="both"/>
        <w:rPr>
          <w:bCs/>
          <w:szCs w:val="24"/>
        </w:rPr>
      </w:pPr>
      <w:r w:rsidRPr="00F1073D">
        <w:rPr>
          <w:bCs/>
          <w:szCs w:val="24"/>
        </w:rPr>
        <w:t>Visa dalijamoji medžiaga užsakoma skirtingo</w:t>
      </w:r>
      <w:r w:rsidRPr="00723925">
        <w:rPr>
          <w:bCs/>
          <w:szCs w:val="24"/>
        </w:rPr>
        <w:t xml:space="preserve"> turinio pagal perkančiosios organizacijos poreikį. Minimalus vieno pavyzdžio maketo parengimo ir atspausdinimo užsakymas yra 200 vnt. </w:t>
      </w:r>
    </w:p>
    <w:p w14:paraId="6452ACD0" w14:textId="77777777" w:rsidR="005C076C" w:rsidRPr="00723925" w:rsidRDefault="005C076C" w:rsidP="005C076C">
      <w:pPr>
        <w:jc w:val="both"/>
        <w:rPr>
          <w:szCs w:val="24"/>
        </w:rPr>
      </w:pPr>
      <w:r w:rsidRPr="00723925">
        <w:rPr>
          <w:b/>
          <w:bCs/>
          <w:szCs w:val="24"/>
        </w:rPr>
        <w:t>Tiražas:</w:t>
      </w:r>
      <w:r w:rsidRPr="00723925">
        <w:rPr>
          <w:szCs w:val="24"/>
        </w:rPr>
        <w:t xml:space="preserve"> 30 000 vnt.;</w:t>
      </w:r>
    </w:p>
    <w:p w14:paraId="52BC9901" w14:textId="77777777" w:rsidR="005C076C" w:rsidRPr="00723925" w:rsidRDefault="005C076C" w:rsidP="005C076C">
      <w:pPr>
        <w:jc w:val="both"/>
        <w:rPr>
          <w:szCs w:val="24"/>
        </w:rPr>
      </w:pPr>
      <w:r w:rsidRPr="00756A0C">
        <w:rPr>
          <w:b/>
          <w:szCs w:val="24"/>
        </w:rPr>
        <w:t>Apimtis:</w:t>
      </w:r>
      <w:r w:rsidRPr="00723925">
        <w:rPr>
          <w:szCs w:val="24"/>
        </w:rPr>
        <w:t xml:space="preserve"> </w:t>
      </w:r>
      <w:r w:rsidRPr="00175CFF">
        <w:rPr>
          <w:szCs w:val="24"/>
        </w:rPr>
        <w:t>4 psl.;</w:t>
      </w:r>
    </w:p>
    <w:p w14:paraId="2846955B" w14:textId="77777777" w:rsidR="005C076C" w:rsidRPr="00723925" w:rsidRDefault="005C076C" w:rsidP="005C076C">
      <w:pPr>
        <w:jc w:val="both"/>
        <w:rPr>
          <w:bCs/>
          <w:szCs w:val="24"/>
        </w:rPr>
      </w:pPr>
      <w:r w:rsidRPr="00723925">
        <w:rPr>
          <w:b/>
          <w:szCs w:val="24"/>
        </w:rPr>
        <w:t xml:space="preserve">Formatas: </w:t>
      </w:r>
      <w:r w:rsidRPr="00BF2658">
        <w:rPr>
          <w:bCs/>
          <w:szCs w:val="24"/>
        </w:rPr>
        <w:t>A4</w:t>
      </w:r>
      <w:r>
        <w:rPr>
          <w:bCs/>
          <w:szCs w:val="24"/>
        </w:rPr>
        <w:t>;</w:t>
      </w:r>
      <w:r w:rsidRPr="00BF2658">
        <w:rPr>
          <w:bCs/>
          <w:szCs w:val="24"/>
        </w:rPr>
        <w:t xml:space="preserve"> A5</w:t>
      </w:r>
      <w:r>
        <w:rPr>
          <w:bCs/>
          <w:szCs w:val="24"/>
        </w:rPr>
        <w:t>;</w:t>
      </w:r>
      <w:r w:rsidRPr="00BF2658">
        <w:rPr>
          <w:bCs/>
          <w:szCs w:val="24"/>
        </w:rPr>
        <w:t xml:space="preserve"> A6;</w:t>
      </w:r>
    </w:p>
    <w:p w14:paraId="36DC7D4E" w14:textId="77777777" w:rsidR="005C076C" w:rsidRPr="00723925" w:rsidRDefault="005C076C" w:rsidP="005C076C">
      <w:pPr>
        <w:jc w:val="both"/>
        <w:rPr>
          <w:szCs w:val="24"/>
        </w:rPr>
      </w:pPr>
      <w:r w:rsidRPr="00723925">
        <w:rPr>
          <w:b/>
          <w:bCs/>
          <w:szCs w:val="24"/>
        </w:rPr>
        <w:t>Spalvingumas:</w:t>
      </w:r>
      <w:r w:rsidRPr="00723925">
        <w:rPr>
          <w:szCs w:val="24"/>
        </w:rPr>
        <w:t xml:space="preserve"> 4+4;</w:t>
      </w:r>
    </w:p>
    <w:p w14:paraId="43BFEA7C" w14:textId="77777777" w:rsidR="005C076C" w:rsidRPr="00723925" w:rsidRDefault="005C076C" w:rsidP="005C076C">
      <w:pPr>
        <w:jc w:val="both"/>
        <w:rPr>
          <w:szCs w:val="24"/>
        </w:rPr>
      </w:pPr>
      <w:r w:rsidRPr="00723925">
        <w:rPr>
          <w:b/>
          <w:bCs/>
          <w:szCs w:val="24"/>
        </w:rPr>
        <w:t xml:space="preserve">Popierius: </w:t>
      </w:r>
      <w:r w:rsidRPr="00BF2658">
        <w:rPr>
          <w:szCs w:val="24"/>
        </w:rPr>
        <w:t xml:space="preserve">kreidinis 250 </w:t>
      </w:r>
      <w:r w:rsidRPr="00723925">
        <w:rPr>
          <w:szCs w:val="24"/>
        </w:rPr>
        <w:t>gsm;</w:t>
      </w:r>
      <w:r>
        <w:rPr>
          <w:szCs w:val="24"/>
        </w:rPr>
        <w:t xml:space="preserve"> </w:t>
      </w:r>
    </w:p>
    <w:p w14:paraId="34936606" w14:textId="77777777" w:rsidR="005C076C" w:rsidRPr="00723925" w:rsidRDefault="005C076C" w:rsidP="005C076C">
      <w:pPr>
        <w:jc w:val="both"/>
        <w:rPr>
          <w:b/>
          <w:bCs/>
          <w:szCs w:val="24"/>
        </w:rPr>
      </w:pPr>
      <w:r w:rsidRPr="00723925">
        <w:rPr>
          <w:b/>
          <w:bCs/>
          <w:szCs w:val="24"/>
        </w:rPr>
        <w:t xml:space="preserve">Pakavimas: </w:t>
      </w:r>
      <w:r w:rsidRPr="00723925">
        <w:rPr>
          <w:bCs/>
          <w:szCs w:val="24"/>
        </w:rPr>
        <w:t>pagal pateiktą rinkimų apygardų</w:t>
      </w:r>
      <w:r>
        <w:rPr>
          <w:bCs/>
          <w:szCs w:val="24"/>
        </w:rPr>
        <w:t>, savivaldybių</w:t>
      </w:r>
      <w:r w:rsidRPr="00723925">
        <w:rPr>
          <w:bCs/>
          <w:szCs w:val="24"/>
        </w:rPr>
        <w:t xml:space="preserve"> sąrašą;</w:t>
      </w:r>
    </w:p>
    <w:p w14:paraId="15BDB8E4" w14:textId="77777777" w:rsidR="005C076C" w:rsidRPr="00723925" w:rsidRDefault="005C076C" w:rsidP="005C076C">
      <w:pPr>
        <w:jc w:val="both"/>
        <w:rPr>
          <w:bCs/>
          <w:szCs w:val="24"/>
        </w:rPr>
      </w:pPr>
      <w:r w:rsidRPr="00723925">
        <w:rPr>
          <w:b/>
          <w:bCs/>
          <w:szCs w:val="24"/>
        </w:rPr>
        <w:t xml:space="preserve">Pateikimo terminas: </w:t>
      </w:r>
      <w:r w:rsidRPr="00723925">
        <w:rPr>
          <w:bCs/>
          <w:szCs w:val="24"/>
        </w:rPr>
        <w:t>per 4 kalendorines dienas nuo užsakymo pateikimo Paslaugos teikėjui dienos;</w:t>
      </w:r>
    </w:p>
    <w:p w14:paraId="2A6ACBF6" w14:textId="77777777" w:rsidR="005C076C" w:rsidRDefault="005C076C" w:rsidP="005C076C">
      <w:pPr>
        <w:jc w:val="both"/>
        <w:rPr>
          <w:szCs w:val="24"/>
          <w:lang w:eastAsia="lt-LT"/>
        </w:rPr>
      </w:pPr>
      <w:r w:rsidRPr="00723925">
        <w:rPr>
          <w:b/>
          <w:szCs w:val="24"/>
        </w:rPr>
        <w:t xml:space="preserve">Pristatymo vieta:  </w:t>
      </w:r>
      <w:r w:rsidRPr="00BC0F14">
        <w:rPr>
          <w:szCs w:val="24"/>
          <w:lang w:eastAsia="lt-LT"/>
        </w:rPr>
        <w:t>po visą Lietuvos Respubliką: į VRK (Gynėjų g. 8, LT-01109 Vilnius), į 60 Lietuvos Respublikos savivaldybių (per Lietuvos Respublikos Prezidento, Savivaldybių tarybų ir merų, Europos Parlamento rinkimus ir referendumus) ir į 71 rinkimų apygardas (per Lietuvos Respublikos Seimo rinkimus) pagal iš anksto suderintą spaudinių paskirstymo planą.</w:t>
      </w:r>
    </w:p>
    <w:p w14:paraId="5E1F5AA2" w14:textId="77777777" w:rsidR="005C076C" w:rsidRPr="00E70D62" w:rsidRDefault="005C076C" w:rsidP="005C076C">
      <w:pPr>
        <w:jc w:val="both"/>
        <w:rPr>
          <w:b/>
          <w:szCs w:val="24"/>
        </w:rPr>
      </w:pPr>
    </w:p>
    <w:p w14:paraId="73E4D084" w14:textId="77777777" w:rsidR="005C076C" w:rsidRPr="00E70D62" w:rsidRDefault="005C076C" w:rsidP="005C076C">
      <w:pPr>
        <w:ind w:firstLine="720"/>
        <w:jc w:val="both"/>
        <w:rPr>
          <w:b/>
          <w:bCs/>
          <w:szCs w:val="24"/>
        </w:rPr>
      </w:pPr>
      <w:r w:rsidRPr="00E70D62">
        <w:rPr>
          <w:b/>
          <w:bCs/>
          <w:szCs w:val="24"/>
        </w:rPr>
        <w:t>4</w:t>
      </w:r>
      <w:r>
        <w:rPr>
          <w:b/>
          <w:bCs/>
          <w:szCs w:val="24"/>
        </w:rPr>
        <w:t>4</w:t>
      </w:r>
      <w:r w:rsidRPr="00E70D62">
        <w:rPr>
          <w:b/>
          <w:bCs/>
          <w:szCs w:val="24"/>
        </w:rPr>
        <w:t>. Reklaminės kolonos plakatas</w:t>
      </w:r>
    </w:p>
    <w:p w14:paraId="2C2045BA" w14:textId="77777777" w:rsidR="005C076C" w:rsidRPr="00E70D62" w:rsidRDefault="005C076C" w:rsidP="005C076C">
      <w:pPr>
        <w:jc w:val="both"/>
        <w:rPr>
          <w:b/>
          <w:bCs/>
          <w:szCs w:val="24"/>
        </w:rPr>
      </w:pPr>
      <w:r w:rsidRPr="00E70D62">
        <w:rPr>
          <w:b/>
          <w:bCs/>
          <w:szCs w:val="24"/>
        </w:rPr>
        <w:t xml:space="preserve">Tiražas: </w:t>
      </w:r>
      <w:r w:rsidRPr="001B2B78">
        <w:rPr>
          <w:bCs/>
          <w:szCs w:val="24"/>
        </w:rPr>
        <w:t>500 vnt.;</w:t>
      </w:r>
    </w:p>
    <w:p w14:paraId="6D1FA817" w14:textId="77777777" w:rsidR="005C076C" w:rsidRPr="00E70D62" w:rsidRDefault="005C076C" w:rsidP="005C076C">
      <w:pPr>
        <w:jc w:val="both"/>
        <w:rPr>
          <w:b/>
          <w:bCs/>
          <w:szCs w:val="24"/>
        </w:rPr>
      </w:pPr>
      <w:r w:rsidRPr="00E70D62">
        <w:rPr>
          <w:b/>
          <w:bCs/>
          <w:szCs w:val="24"/>
        </w:rPr>
        <w:t xml:space="preserve">Formatas: </w:t>
      </w:r>
      <w:r w:rsidRPr="00E70D62">
        <w:rPr>
          <w:bCs/>
          <w:szCs w:val="24"/>
        </w:rPr>
        <w:t>1,36 x 2,98 m.;</w:t>
      </w:r>
    </w:p>
    <w:p w14:paraId="72806B0B" w14:textId="77777777" w:rsidR="005C076C" w:rsidRPr="00E70D62" w:rsidRDefault="005C076C" w:rsidP="005C076C">
      <w:pPr>
        <w:jc w:val="both"/>
        <w:rPr>
          <w:bCs/>
          <w:szCs w:val="24"/>
        </w:rPr>
      </w:pPr>
      <w:r w:rsidRPr="00E70D62">
        <w:rPr>
          <w:b/>
          <w:bCs/>
          <w:szCs w:val="24"/>
        </w:rPr>
        <w:t xml:space="preserve">Spalvingumas: </w:t>
      </w:r>
      <w:r w:rsidRPr="00E70D62">
        <w:rPr>
          <w:bCs/>
          <w:szCs w:val="24"/>
        </w:rPr>
        <w:t>4+0, (matoma plakato dalis 1260 x 2780 mm);</w:t>
      </w:r>
    </w:p>
    <w:p w14:paraId="43978C64" w14:textId="77777777" w:rsidR="005C076C" w:rsidRPr="00E70D62" w:rsidRDefault="005C076C" w:rsidP="005C076C">
      <w:pPr>
        <w:jc w:val="both"/>
        <w:rPr>
          <w:bCs/>
          <w:szCs w:val="24"/>
        </w:rPr>
      </w:pPr>
      <w:r w:rsidRPr="00E70D62">
        <w:rPr>
          <w:b/>
          <w:bCs/>
          <w:szCs w:val="24"/>
        </w:rPr>
        <w:t xml:space="preserve">Popierius: </w:t>
      </w:r>
      <w:r w:rsidRPr="00E70D62">
        <w:rPr>
          <w:bCs/>
          <w:szCs w:val="24"/>
        </w:rPr>
        <w:t>baltas, matinis, atsparus drėgmei 150 gsm, skirtas naudoti šviečiančiai reklamai, tiek vidaus, tiek lauko sąlygomis;</w:t>
      </w:r>
    </w:p>
    <w:p w14:paraId="27F1BADC" w14:textId="77777777" w:rsidR="005C076C" w:rsidRPr="00E70D62" w:rsidRDefault="005C076C" w:rsidP="005C076C">
      <w:pPr>
        <w:jc w:val="both"/>
        <w:rPr>
          <w:b/>
          <w:bCs/>
          <w:szCs w:val="24"/>
        </w:rPr>
      </w:pPr>
      <w:r w:rsidRPr="00E70D62">
        <w:rPr>
          <w:b/>
          <w:bCs/>
          <w:szCs w:val="24"/>
        </w:rPr>
        <w:t xml:space="preserve">Pakavimas: </w:t>
      </w:r>
      <w:r w:rsidRPr="00E70D62">
        <w:rPr>
          <w:bCs/>
          <w:szCs w:val="24"/>
        </w:rPr>
        <w:t>pagal pateiktą sąrašą;</w:t>
      </w:r>
    </w:p>
    <w:p w14:paraId="7F9A5E4A" w14:textId="77777777" w:rsidR="005C076C" w:rsidRPr="00E70D62" w:rsidRDefault="005C076C" w:rsidP="005C076C">
      <w:pPr>
        <w:jc w:val="both"/>
        <w:rPr>
          <w:bCs/>
          <w:szCs w:val="24"/>
        </w:rPr>
      </w:pPr>
      <w:r w:rsidRPr="00E70D62">
        <w:rPr>
          <w:b/>
          <w:bCs/>
          <w:szCs w:val="24"/>
        </w:rPr>
        <w:t>Pristatymo vieta:</w:t>
      </w:r>
      <w:r>
        <w:rPr>
          <w:szCs w:val="24"/>
        </w:rPr>
        <w:t xml:space="preserve"> į VRK</w:t>
      </w:r>
      <w:r w:rsidRPr="00E70D62">
        <w:rPr>
          <w:bCs/>
          <w:szCs w:val="24"/>
        </w:rPr>
        <w:t xml:space="preserve"> </w:t>
      </w:r>
      <w:r w:rsidRPr="00E70D62">
        <w:rPr>
          <w:rFonts w:eastAsia="Calibri"/>
        </w:rPr>
        <w:t>(Gynėjų g. 8, LT-01109 Vilnius)</w:t>
      </w:r>
      <w:r w:rsidRPr="00E70D62">
        <w:rPr>
          <w:bCs/>
          <w:szCs w:val="24"/>
        </w:rPr>
        <w:t>.</w:t>
      </w:r>
    </w:p>
    <w:p w14:paraId="60202AF3" w14:textId="77777777" w:rsidR="005C076C" w:rsidRPr="00E70D62" w:rsidRDefault="005C076C" w:rsidP="005C076C">
      <w:pPr>
        <w:jc w:val="both"/>
        <w:rPr>
          <w:b/>
          <w:bCs/>
          <w:szCs w:val="24"/>
        </w:rPr>
      </w:pPr>
    </w:p>
    <w:p w14:paraId="4D1CA609" w14:textId="77777777" w:rsidR="005C076C" w:rsidRPr="00E70D62" w:rsidRDefault="005C076C" w:rsidP="005C076C">
      <w:pPr>
        <w:ind w:firstLine="720"/>
        <w:jc w:val="both"/>
        <w:rPr>
          <w:szCs w:val="24"/>
        </w:rPr>
      </w:pPr>
      <w:r w:rsidRPr="00E70D62">
        <w:rPr>
          <w:b/>
          <w:bCs/>
          <w:szCs w:val="24"/>
        </w:rPr>
        <w:t>4</w:t>
      </w:r>
      <w:r>
        <w:rPr>
          <w:b/>
          <w:bCs/>
          <w:szCs w:val="24"/>
        </w:rPr>
        <w:t>5</w:t>
      </w:r>
      <w:r w:rsidRPr="00E70D62">
        <w:rPr>
          <w:b/>
          <w:bCs/>
          <w:szCs w:val="24"/>
        </w:rPr>
        <w:t>. Piliečių parašų rinkimo lapas</w:t>
      </w:r>
    </w:p>
    <w:p w14:paraId="5F1A877A" w14:textId="77777777" w:rsidR="005C076C" w:rsidRPr="00E70D62" w:rsidRDefault="005C076C" w:rsidP="005C076C">
      <w:pPr>
        <w:jc w:val="both"/>
        <w:rPr>
          <w:szCs w:val="24"/>
        </w:rPr>
      </w:pPr>
      <w:r w:rsidRPr="00E70D62">
        <w:rPr>
          <w:b/>
          <w:bCs/>
          <w:szCs w:val="24"/>
        </w:rPr>
        <w:t xml:space="preserve">Tiražas: </w:t>
      </w:r>
      <w:r w:rsidRPr="001B2B78">
        <w:rPr>
          <w:bCs/>
          <w:szCs w:val="24"/>
        </w:rPr>
        <w:t>100 000</w:t>
      </w:r>
      <w:r w:rsidRPr="001B2B78">
        <w:rPr>
          <w:szCs w:val="24"/>
        </w:rPr>
        <w:t xml:space="preserve"> vnt.;</w:t>
      </w:r>
    </w:p>
    <w:p w14:paraId="17CC35DB" w14:textId="77777777" w:rsidR="005C076C" w:rsidRPr="00E70D62" w:rsidRDefault="005C076C" w:rsidP="005C076C">
      <w:pPr>
        <w:jc w:val="both"/>
        <w:rPr>
          <w:szCs w:val="24"/>
        </w:rPr>
      </w:pPr>
      <w:r w:rsidRPr="00E70D62">
        <w:rPr>
          <w:b/>
          <w:bCs/>
          <w:szCs w:val="24"/>
        </w:rPr>
        <w:t>Formatas:</w:t>
      </w:r>
      <w:r w:rsidRPr="00E70D62">
        <w:rPr>
          <w:szCs w:val="24"/>
        </w:rPr>
        <w:t xml:space="preserve"> A3;</w:t>
      </w:r>
    </w:p>
    <w:p w14:paraId="103AC091" w14:textId="77777777" w:rsidR="005C076C" w:rsidRPr="00E70D62" w:rsidRDefault="005C076C" w:rsidP="005C076C">
      <w:pPr>
        <w:jc w:val="both"/>
        <w:rPr>
          <w:szCs w:val="24"/>
        </w:rPr>
      </w:pPr>
      <w:r w:rsidRPr="00E70D62">
        <w:rPr>
          <w:b/>
          <w:bCs/>
          <w:szCs w:val="24"/>
        </w:rPr>
        <w:t>Spalvingumas:</w:t>
      </w:r>
      <w:r w:rsidRPr="00E70D62">
        <w:rPr>
          <w:szCs w:val="24"/>
        </w:rPr>
        <w:t xml:space="preserve"> </w:t>
      </w:r>
      <w:r>
        <w:rPr>
          <w:szCs w:val="24"/>
        </w:rPr>
        <w:t>2</w:t>
      </w:r>
      <w:r w:rsidRPr="00E70D62">
        <w:rPr>
          <w:szCs w:val="24"/>
        </w:rPr>
        <w:t>+1;</w:t>
      </w:r>
    </w:p>
    <w:p w14:paraId="38FA4262" w14:textId="77777777" w:rsidR="005C076C" w:rsidRPr="00E70D62" w:rsidRDefault="005C076C" w:rsidP="005C076C">
      <w:pPr>
        <w:jc w:val="both"/>
        <w:rPr>
          <w:szCs w:val="24"/>
        </w:rPr>
      </w:pPr>
      <w:r w:rsidRPr="00E70D62">
        <w:rPr>
          <w:b/>
          <w:szCs w:val="24"/>
        </w:rPr>
        <w:t xml:space="preserve">Papildomos sąlygos: </w:t>
      </w:r>
      <w:r w:rsidRPr="00167E6A">
        <w:rPr>
          <w:szCs w:val="24"/>
        </w:rPr>
        <w:t>numeracija</w:t>
      </w:r>
      <w:r>
        <w:rPr>
          <w:b/>
          <w:szCs w:val="24"/>
        </w:rPr>
        <w:t xml:space="preserve"> </w:t>
      </w:r>
      <w:r w:rsidRPr="00FF2929">
        <w:rPr>
          <w:szCs w:val="24"/>
        </w:rPr>
        <w:t>raudonos spalvos dažais</w:t>
      </w:r>
      <w:r w:rsidRPr="00E70D62">
        <w:rPr>
          <w:szCs w:val="24"/>
        </w:rPr>
        <w:t>,</w:t>
      </w:r>
      <w:r w:rsidRPr="00E70D62">
        <w:rPr>
          <w:bCs/>
          <w:szCs w:val="24"/>
        </w:rPr>
        <w:t xml:space="preserve"> išgręžtos skylės įsegimui;</w:t>
      </w:r>
    </w:p>
    <w:p w14:paraId="73D17CEB" w14:textId="77777777" w:rsidR="005C076C" w:rsidRPr="00E70D62" w:rsidRDefault="005C076C" w:rsidP="005C076C">
      <w:pPr>
        <w:jc w:val="both"/>
        <w:rPr>
          <w:szCs w:val="24"/>
        </w:rPr>
      </w:pPr>
      <w:r w:rsidRPr="00E70D62">
        <w:rPr>
          <w:b/>
          <w:bCs/>
          <w:szCs w:val="24"/>
        </w:rPr>
        <w:t xml:space="preserve">Popierius: </w:t>
      </w:r>
      <w:r w:rsidRPr="00E70D62">
        <w:rPr>
          <w:szCs w:val="24"/>
        </w:rPr>
        <w:t xml:space="preserve">ofsetinis 80 gsm; </w:t>
      </w:r>
    </w:p>
    <w:p w14:paraId="46B242F9" w14:textId="77777777" w:rsidR="005C076C" w:rsidRPr="00E70D62" w:rsidRDefault="005C076C" w:rsidP="005C076C">
      <w:pPr>
        <w:jc w:val="both"/>
        <w:rPr>
          <w:bCs/>
          <w:szCs w:val="24"/>
        </w:rPr>
      </w:pPr>
      <w:r w:rsidRPr="00E70D62">
        <w:rPr>
          <w:b/>
          <w:bCs/>
          <w:szCs w:val="24"/>
        </w:rPr>
        <w:t xml:space="preserve">Pakavimas: </w:t>
      </w:r>
      <w:r w:rsidRPr="00D5221C">
        <w:rPr>
          <w:bCs/>
          <w:szCs w:val="24"/>
        </w:rPr>
        <w:t>500 egz;</w:t>
      </w:r>
    </w:p>
    <w:p w14:paraId="3FC0312F" w14:textId="77777777" w:rsidR="005C076C" w:rsidRPr="00E70D62" w:rsidRDefault="005C076C" w:rsidP="005C076C">
      <w:pPr>
        <w:jc w:val="both"/>
        <w:rPr>
          <w:bCs/>
          <w:szCs w:val="24"/>
        </w:rPr>
      </w:pPr>
      <w:r w:rsidRPr="00E70D62">
        <w:rPr>
          <w:b/>
          <w:bCs/>
          <w:szCs w:val="24"/>
        </w:rPr>
        <w:t xml:space="preserve">Pateikimo terminas: </w:t>
      </w:r>
      <w:r w:rsidRPr="00E70D62">
        <w:rPr>
          <w:bCs/>
          <w:szCs w:val="24"/>
        </w:rPr>
        <w:t>per 3 kalendorines dienas nuo užsakymo pateikimo Paslaugos teikėjui dienos;</w:t>
      </w:r>
    </w:p>
    <w:p w14:paraId="4B2BB309" w14:textId="77777777" w:rsidR="005C076C" w:rsidRPr="0052252C" w:rsidRDefault="005C076C" w:rsidP="005C076C">
      <w:pPr>
        <w:jc w:val="both"/>
        <w:rPr>
          <w:bCs/>
          <w:szCs w:val="24"/>
        </w:rPr>
      </w:pPr>
      <w:r w:rsidRPr="00E70D62">
        <w:rPr>
          <w:b/>
          <w:szCs w:val="24"/>
        </w:rPr>
        <w:t xml:space="preserve">Pristatymo vieta: </w:t>
      </w:r>
      <w:r>
        <w:rPr>
          <w:szCs w:val="24"/>
        </w:rPr>
        <w:t>į VRK</w:t>
      </w:r>
      <w:r w:rsidRPr="00E70D62">
        <w:rPr>
          <w:szCs w:val="24"/>
        </w:rPr>
        <w:t xml:space="preserve"> </w:t>
      </w:r>
      <w:r w:rsidRPr="00E70D62">
        <w:rPr>
          <w:rFonts w:eastAsia="Calibri"/>
        </w:rPr>
        <w:t>(Gynėjų g. 8, LT-01109 Vilnius)</w:t>
      </w:r>
      <w:r w:rsidRPr="00E70D62">
        <w:rPr>
          <w:szCs w:val="24"/>
        </w:rPr>
        <w:t>.</w:t>
      </w:r>
      <w:r w:rsidRPr="00E70D62" w:rsidDel="005F17FE">
        <w:rPr>
          <w:bCs/>
          <w:szCs w:val="24"/>
        </w:rPr>
        <w:t xml:space="preserve"> </w:t>
      </w:r>
    </w:p>
    <w:p w14:paraId="66804DBD" w14:textId="77777777" w:rsidR="005C076C" w:rsidRDefault="005C076C" w:rsidP="005C076C">
      <w:pPr>
        <w:ind w:firstLine="720"/>
        <w:jc w:val="both"/>
        <w:rPr>
          <w:b/>
          <w:bCs/>
          <w:szCs w:val="24"/>
        </w:rPr>
      </w:pPr>
    </w:p>
    <w:p w14:paraId="633333F5" w14:textId="77777777" w:rsidR="005C076C" w:rsidRPr="00E70D62" w:rsidRDefault="005C076C" w:rsidP="005C076C">
      <w:pPr>
        <w:ind w:firstLine="720"/>
        <w:jc w:val="both"/>
        <w:rPr>
          <w:szCs w:val="24"/>
        </w:rPr>
      </w:pPr>
      <w:r>
        <w:rPr>
          <w:b/>
          <w:bCs/>
          <w:szCs w:val="24"/>
        </w:rPr>
        <w:t>46</w:t>
      </w:r>
      <w:r w:rsidRPr="00E70D62">
        <w:rPr>
          <w:b/>
          <w:bCs/>
          <w:szCs w:val="24"/>
        </w:rPr>
        <w:t>. Informacinis</w:t>
      </w:r>
      <w:r>
        <w:rPr>
          <w:b/>
          <w:bCs/>
          <w:szCs w:val="24"/>
        </w:rPr>
        <w:t xml:space="preserve"> </w:t>
      </w:r>
      <w:r w:rsidRPr="00C81EE7">
        <w:rPr>
          <w:b/>
          <w:bCs/>
          <w:szCs w:val="24"/>
        </w:rPr>
        <w:t>PAV</w:t>
      </w:r>
      <w:r>
        <w:rPr>
          <w:b/>
          <w:bCs/>
          <w:szCs w:val="24"/>
        </w:rPr>
        <w:t>Ė</w:t>
      </w:r>
      <w:r w:rsidRPr="00C81EE7">
        <w:rPr>
          <w:b/>
          <w:bCs/>
          <w:szCs w:val="24"/>
        </w:rPr>
        <w:t>ŽĖJIMO</w:t>
      </w:r>
      <w:r w:rsidRPr="00E70D62">
        <w:rPr>
          <w:b/>
          <w:bCs/>
          <w:szCs w:val="24"/>
        </w:rPr>
        <w:t xml:space="preserve"> lipdukas</w:t>
      </w:r>
      <w:r>
        <w:rPr>
          <w:b/>
          <w:bCs/>
          <w:szCs w:val="24"/>
        </w:rPr>
        <w:t xml:space="preserve">                    </w:t>
      </w:r>
    </w:p>
    <w:p w14:paraId="3E5D3836" w14:textId="77777777" w:rsidR="005C076C" w:rsidRPr="00E70D62" w:rsidRDefault="005C076C" w:rsidP="005C076C">
      <w:pPr>
        <w:jc w:val="both"/>
        <w:rPr>
          <w:szCs w:val="24"/>
        </w:rPr>
      </w:pPr>
      <w:r w:rsidRPr="00E70D62">
        <w:rPr>
          <w:b/>
          <w:bCs/>
          <w:szCs w:val="24"/>
        </w:rPr>
        <w:t>Tiražas:</w:t>
      </w:r>
      <w:r>
        <w:rPr>
          <w:b/>
          <w:bCs/>
          <w:szCs w:val="24"/>
        </w:rPr>
        <w:t xml:space="preserve"> </w:t>
      </w:r>
      <w:r>
        <w:rPr>
          <w:szCs w:val="24"/>
        </w:rPr>
        <w:t xml:space="preserve">10 </w:t>
      </w:r>
      <w:r w:rsidRPr="00E70D62">
        <w:rPr>
          <w:szCs w:val="24"/>
        </w:rPr>
        <w:t>000 vnt.;</w:t>
      </w:r>
    </w:p>
    <w:p w14:paraId="19425346" w14:textId="77777777" w:rsidR="005C076C" w:rsidRPr="00E70D62" w:rsidRDefault="005C076C" w:rsidP="005C076C">
      <w:pPr>
        <w:jc w:val="both"/>
        <w:rPr>
          <w:szCs w:val="24"/>
        </w:rPr>
      </w:pPr>
      <w:r w:rsidRPr="00E70D62">
        <w:rPr>
          <w:b/>
          <w:bCs/>
          <w:szCs w:val="24"/>
        </w:rPr>
        <w:t>Formatas:</w:t>
      </w:r>
      <w:r w:rsidRPr="00E70D62">
        <w:rPr>
          <w:szCs w:val="24"/>
        </w:rPr>
        <w:t xml:space="preserve"> A4;</w:t>
      </w:r>
    </w:p>
    <w:p w14:paraId="20816E3C" w14:textId="77777777" w:rsidR="005C076C" w:rsidRPr="00E70D62" w:rsidRDefault="005C076C" w:rsidP="005C076C">
      <w:pPr>
        <w:jc w:val="both"/>
        <w:rPr>
          <w:szCs w:val="24"/>
        </w:rPr>
      </w:pPr>
      <w:r w:rsidRPr="00E70D62">
        <w:rPr>
          <w:b/>
          <w:bCs/>
          <w:szCs w:val="24"/>
        </w:rPr>
        <w:t>Spalvingumas:</w:t>
      </w:r>
      <w:r w:rsidRPr="00E70D62">
        <w:rPr>
          <w:szCs w:val="24"/>
        </w:rPr>
        <w:t xml:space="preserve"> 1+0;</w:t>
      </w:r>
    </w:p>
    <w:p w14:paraId="206ECA6B" w14:textId="77777777" w:rsidR="005C076C" w:rsidRPr="00E70D62" w:rsidRDefault="005C076C" w:rsidP="005C076C">
      <w:pPr>
        <w:jc w:val="both"/>
        <w:rPr>
          <w:szCs w:val="24"/>
        </w:rPr>
      </w:pPr>
      <w:r w:rsidRPr="00E70D62">
        <w:rPr>
          <w:b/>
          <w:bCs/>
          <w:szCs w:val="24"/>
        </w:rPr>
        <w:t xml:space="preserve">Popierius: </w:t>
      </w:r>
      <w:r w:rsidRPr="00167E6A">
        <w:rPr>
          <w:bCs/>
          <w:szCs w:val="24"/>
        </w:rPr>
        <w:t>lipdukinis, raižyta apačia</w:t>
      </w:r>
      <w:r>
        <w:rPr>
          <w:bCs/>
          <w:szCs w:val="24"/>
        </w:rPr>
        <w:t xml:space="preserve">, </w:t>
      </w:r>
      <w:r w:rsidRPr="00572C89">
        <w:rPr>
          <w:bCs/>
          <w:szCs w:val="24"/>
        </w:rPr>
        <w:t xml:space="preserve">atsparus drėgmei </w:t>
      </w:r>
      <w:r w:rsidRPr="00572C89">
        <w:rPr>
          <w:szCs w:val="24"/>
        </w:rPr>
        <w:t xml:space="preserve">90 gsm; </w:t>
      </w:r>
    </w:p>
    <w:p w14:paraId="55581D72" w14:textId="77777777" w:rsidR="005C076C" w:rsidRPr="00E70D62" w:rsidRDefault="005C076C" w:rsidP="005C076C">
      <w:pPr>
        <w:jc w:val="both"/>
        <w:rPr>
          <w:bCs/>
          <w:szCs w:val="24"/>
        </w:rPr>
      </w:pPr>
      <w:r w:rsidRPr="00E70D62">
        <w:rPr>
          <w:b/>
          <w:bCs/>
          <w:szCs w:val="24"/>
        </w:rPr>
        <w:t xml:space="preserve">Pakavimas: </w:t>
      </w:r>
      <w:r w:rsidRPr="00E70D62">
        <w:rPr>
          <w:bCs/>
          <w:szCs w:val="24"/>
        </w:rPr>
        <w:t>pagal pateiktą rinkimų apygardų</w:t>
      </w:r>
      <w:r>
        <w:rPr>
          <w:bCs/>
          <w:szCs w:val="24"/>
        </w:rPr>
        <w:t>, savivaldybių</w:t>
      </w:r>
      <w:r w:rsidRPr="00E70D62">
        <w:rPr>
          <w:bCs/>
          <w:szCs w:val="24"/>
        </w:rPr>
        <w:t xml:space="preserve"> sąrašą</w:t>
      </w:r>
      <w:r>
        <w:rPr>
          <w:bCs/>
          <w:szCs w:val="24"/>
        </w:rPr>
        <w:t>;</w:t>
      </w:r>
    </w:p>
    <w:p w14:paraId="306E8F8F" w14:textId="77777777" w:rsidR="005C076C" w:rsidRPr="00E70D62" w:rsidRDefault="005C076C" w:rsidP="005C076C">
      <w:pPr>
        <w:jc w:val="both"/>
        <w:rPr>
          <w:bCs/>
          <w:szCs w:val="24"/>
        </w:rPr>
      </w:pPr>
      <w:r w:rsidRPr="00E70D62">
        <w:rPr>
          <w:b/>
          <w:bCs/>
          <w:szCs w:val="24"/>
        </w:rPr>
        <w:t xml:space="preserve">Pateikimo terminas: </w:t>
      </w:r>
      <w:r w:rsidRPr="00E70D62">
        <w:rPr>
          <w:bCs/>
          <w:szCs w:val="24"/>
        </w:rPr>
        <w:t>per 3 kalendorines dienas nuo užsakymo pateikimo Paslaugos teikėjui dienos;</w:t>
      </w:r>
    </w:p>
    <w:p w14:paraId="1C861F11" w14:textId="77777777" w:rsidR="005C076C" w:rsidRDefault="005C076C" w:rsidP="005C076C">
      <w:pPr>
        <w:jc w:val="both"/>
        <w:rPr>
          <w:rFonts w:eastAsia="Calibri"/>
        </w:rPr>
      </w:pPr>
      <w:r w:rsidRPr="00E70D62">
        <w:rPr>
          <w:b/>
          <w:szCs w:val="24"/>
        </w:rPr>
        <w:t xml:space="preserve">Pristatymo vieta: </w:t>
      </w:r>
      <w:r w:rsidRPr="00F92F3A">
        <w:rPr>
          <w:rFonts w:eastAsia="Calibri"/>
        </w:rPr>
        <w:t>po visą Lietuvos Respubliką: į VRK (Gynėjų g. 8, LT-01109 Vilnius), į 60 Lietuvos Respublikos savivaldybių (per Lietuvos Respublikos Prezidento, Savivaldybių tarybų ir merų, Europos Parlamento rinkimus ir referendumus) ir į 71 rinkimų apygardas (per Lietuvos Respublikos Seimo rinkimus) pagal iš anksto suderintą spaudinių paskirstymo planą.</w:t>
      </w:r>
    </w:p>
    <w:p w14:paraId="606298E7" w14:textId="77777777" w:rsidR="005C076C" w:rsidRPr="00817007" w:rsidRDefault="005C076C" w:rsidP="005C076C">
      <w:pPr>
        <w:jc w:val="both"/>
        <w:rPr>
          <w:szCs w:val="24"/>
        </w:rPr>
      </w:pPr>
    </w:p>
    <w:p w14:paraId="4190CBEE" w14:textId="77777777" w:rsidR="005C076C" w:rsidRPr="00E70D62" w:rsidRDefault="005C076C" w:rsidP="005C076C">
      <w:pPr>
        <w:ind w:firstLine="720"/>
        <w:jc w:val="both"/>
        <w:rPr>
          <w:szCs w:val="24"/>
        </w:rPr>
      </w:pPr>
      <w:r>
        <w:rPr>
          <w:b/>
          <w:bCs/>
          <w:szCs w:val="24"/>
        </w:rPr>
        <w:t>47</w:t>
      </w:r>
      <w:r w:rsidRPr="00E70D62">
        <w:rPr>
          <w:b/>
          <w:bCs/>
          <w:szCs w:val="24"/>
        </w:rPr>
        <w:t>. Informacinis</w:t>
      </w:r>
      <w:r w:rsidRPr="00C81EE7">
        <w:rPr>
          <w:b/>
          <w:bCs/>
          <w:color w:val="FF0000"/>
          <w:szCs w:val="24"/>
        </w:rPr>
        <w:t xml:space="preserve"> </w:t>
      </w:r>
      <w:r w:rsidRPr="00C81EE7">
        <w:rPr>
          <w:b/>
          <w:bCs/>
          <w:szCs w:val="24"/>
        </w:rPr>
        <w:t xml:space="preserve">FOTOGRAFAVIMO DRAUDIMO  </w:t>
      </w:r>
      <w:r w:rsidRPr="00E70D62">
        <w:rPr>
          <w:b/>
          <w:bCs/>
          <w:szCs w:val="24"/>
        </w:rPr>
        <w:t>lipdukas</w:t>
      </w:r>
      <w:r>
        <w:rPr>
          <w:b/>
          <w:bCs/>
          <w:szCs w:val="24"/>
        </w:rPr>
        <w:t xml:space="preserve">  </w:t>
      </w:r>
      <w:r>
        <w:rPr>
          <w:b/>
          <w:bCs/>
          <w:color w:val="FF0000"/>
          <w:szCs w:val="24"/>
        </w:rPr>
        <w:t xml:space="preserve">   </w:t>
      </w:r>
    </w:p>
    <w:p w14:paraId="6AEC4685" w14:textId="77777777" w:rsidR="005C076C" w:rsidRPr="00E70D62" w:rsidRDefault="005C076C" w:rsidP="005C076C">
      <w:pPr>
        <w:jc w:val="both"/>
        <w:rPr>
          <w:szCs w:val="24"/>
        </w:rPr>
      </w:pPr>
      <w:r w:rsidRPr="00E70D62">
        <w:rPr>
          <w:b/>
          <w:bCs/>
          <w:szCs w:val="24"/>
        </w:rPr>
        <w:t>Tiražas:</w:t>
      </w:r>
      <w:r>
        <w:rPr>
          <w:szCs w:val="24"/>
        </w:rPr>
        <w:t xml:space="preserve"> 5</w:t>
      </w:r>
      <w:r w:rsidRPr="00CA22F4">
        <w:rPr>
          <w:szCs w:val="24"/>
        </w:rPr>
        <w:t>0 000 vnt.;</w:t>
      </w:r>
    </w:p>
    <w:p w14:paraId="055A4D16" w14:textId="77777777" w:rsidR="005C076C" w:rsidRPr="00E70D62" w:rsidRDefault="005C076C" w:rsidP="005C076C">
      <w:pPr>
        <w:jc w:val="both"/>
        <w:rPr>
          <w:szCs w:val="24"/>
        </w:rPr>
      </w:pPr>
      <w:r w:rsidRPr="00E70D62">
        <w:rPr>
          <w:b/>
          <w:bCs/>
          <w:szCs w:val="24"/>
        </w:rPr>
        <w:t>Formatas:</w:t>
      </w:r>
      <w:r w:rsidRPr="00E70D62">
        <w:rPr>
          <w:szCs w:val="24"/>
        </w:rPr>
        <w:t xml:space="preserve"> A4;</w:t>
      </w:r>
    </w:p>
    <w:p w14:paraId="744C06B4" w14:textId="77777777" w:rsidR="005C076C" w:rsidRPr="00E70D62" w:rsidRDefault="005C076C" w:rsidP="005C076C">
      <w:pPr>
        <w:jc w:val="both"/>
        <w:rPr>
          <w:szCs w:val="24"/>
        </w:rPr>
      </w:pPr>
      <w:r w:rsidRPr="00E70D62">
        <w:rPr>
          <w:b/>
          <w:bCs/>
          <w:szCs w:val="24"/>
        </w:rPr>
        <w:t>Spalvingumas:</w:t>
      </w:r>
      <w:r w:rsidRPr="00E70D62">
        <w:rPr>
          <w:szCs w:val="24"/>
        </w:rPr>
        <w:t xml:space="preserve"> </w:t>
      </w:r>
      <w:r>
        <w:rPr>
          <w:szCs w:val="24"/>
        </w:rPr>
        <w:t>4</w:t>
      </w:r>
      <w:r w:rsidRPr="00E70D62">
        <w:rPr>
          <w:szCs w:val="24"/>
        </w:rPr>
        <w:t>+0;</w:t>
      </w:r>
    </w:p>
    <w:p w14:paraId="23AA0CB2" w14:textId="77777777" w:rsidR="005C076C" w:rsidRPr="00E70D62" w:rsidRDefault="005C076C" w:rsidP="005C076C">
      <w:pPr>
        <w:jc w:val="both"/>
        <w:rPr>
          <w:szCs w:val="24"/>
        </w:rPr>
      </w:pPr>
      <w:r w:rsidRPr="00E70D62">
        <w:rPr>
          <w:b/>
          <w:bCs/>
          <w:szCs w:val="24"/>
        </w:rPr>
        <w:t xml:space="preserve">Popierius: </w:t>
      </w:r>
      <w:r w:rsidRPr="00167E6A">
        <w:rPr>
          <w:bCs/>
          <w:szCs w:val="24"/>
        </w:rPr>
        <w:t xml:space="preserve">lipdukinis, </w:t>
      </w:r>
      <w:r>
        <w:rPr>
          <w:bCs/>
          <w:szCs w:val="24"/>
        </w:rPr>
        <w:t xml:space="preserve">silpnos fiksacijos klijai, </w:t>
      </w:r>
      <w:r w:rsidRPr="00167E6A">
        <w:rPr>
          <w:bCs/>
          <w:szCs w:val="24"/>
        </w:rPr>
        <w:t>raižyta apačia</w:t>
      </w:r>
      <w:r>
        <w:rPr>
          <w:bCs/>
          <w:szCs w:val="24"/>
        </w:rPr>
        <w:t>,</w:t>
      </w:r>
      <w:r w:rsidRPr="00E70D62">
        <w:rPr>
          <w:szCs w:val="24"/>
        </w:rPr>
        <w:t xml:space="preserve"> </w:t>
      </w:r>
      <w:r w:rsidRPr="0032207B">
        <w:rPr>
          <w:szCs w:val="24"/>
        </w:rPr>
        <w:t xml:space="preserve">80 gsm; </w:t>
      </w:r>
    </w:p>
    <w:p w14:paraId="4DB5D251" w14:textId="77777777" w:rsidR="005C076C" w:rsidRDefault="005C076C" w:rsidP="005C076C">
      <w:pPr>
        <w:jc w:val="both"/>
        <w:rPr>
          <w:bCs/>
          <w:szCs w:val="24"/>
        </w:rPr>
      </w:pPr>
      <w:r w:rsidRPr="00E70D62">
        <w:rPr>
          <w:b/>
          <w:bCs/>
          <w:szCs w:val="24"/>
        </w:rPr>
        <w:t xml:space="preserve">Pakavimas: </w:t>
      </w:r>
      <w:r w:rsidRPr="00E70D62">
        <w:rPr>
          <w:bCs/>
          <w:szCs w:val="24"/>
        </w:rPr>
        <w:t>pagal pateiktą rinkimų apygardų</w:t>
      </w:r>
      <w:r>
        <w:rPr>
          <w:bCs/>
          <w:szCs w:val="24"/>
        </w:rPr>
        <w:t>, savivaldybių</w:t>
      </w:r>
      <w:r w:rsidRPr="00E70D62">
        <w:rPr>
          <w:bCs/>
          <w:szCs w:val="24"/>
        </w:rPr>
        <w:t xml:space="preserve"> sąrašą</w:t>
      </w:r>
      <w:r>
        <w:rPr>
          <w:bCs/>
          <w:szCs w:val="24"/>
        </w:rPr>
        <w:t>;</w:t>
      </w:r>
    </w:p>
    <w:p w14:paraId="53525C78" w14:textId="77777777" w:rsidR="005C076C" w:rsidRPr="00E70D62" w:rsidRDefault="005C076C" w:rsidP="005C076C">
      <w:pPr>
        <w:jc w:val="both"/>
        <w:rPr>
          <w:bCs/>
          <w:szCs w:val="24"/>
        </w:rPr>
      </w:pPr>
      <w:r w:rsidRPr="00E70D62">
        <w:rPr>
          <w:b/>
          <w:bCs/>
          <w:szCs w:val="24"/>
        </w:rPr>
        <w:t xml:space="preserve">Pateikimo terminas: </w:t>
      </w:r>
      <w:r w:rsidRPr="00E70D62">
        <w:rPr>
          <w:bCs/>
          <w:szCs w:val="24"/>
        </w:rPr>
        <w:t>per 3 kalendorines dienas nuo užsakymo pateikimo Paslaugos teikėjui dienos;</w:t>
      </w:r>
    </w:p>
    <w:p w14:paraId="19B248C7" w14:textId="77777777" w:rsidR="005C076C" w:rsidRDefault="005C076C" w:rsidP="005C076C">
      <w:pPr>
        <w:jc w:val="both"/>
        <w:rPr>
          <w:rFonts w:eastAsia="Calibri"/>
        </w:rPr>
      </w:pPr>
      <w:r w:rsidRPr="00E70D62">
        <w:rPr>
          <w:b/>
          <w:szCs w:val="24"/>
        </w:rPr>
        <w:t xml:space="preserve">Pristatymo vieta: </w:t>
      </w:r>
      <w:r w:rsidRPr="0032207B">
        <w:rPr>
          <w:rFonts w:eastAsia="Calibri"/>
        </w:rPr>
        <w:t>po visą Lietuvos Respubliką: į VRK (Gynėjų g. 8, LT-01109 Vilnius), į 60 Lietuvos Respublikos savivaldybių (per Lietuvos Respublikos Prezidento, Savivaldybių tarybų ir merų, Europos Parlamento rinkimus ir referendumus) ir į 71 rinkimų apygardas (per Lietuvos Respublikos Seimo rinkimus) pagal iš anksto suderintą spaudinių paskirstymo planą.</w:t>
      </w:r>
    </w:p>
    <w:p w14:paraId="679EC452" w14:textId="77777777" w:rsidR="005C076C" w:rsidRDefault="005C076C" w:rsidP="005C076C">
      <w:pPr>
        <w:jc w:val="both"/>
        <w:rPr>
          <w:szCs w:val="24"/>
        </w:rPr>
      </w:pPr>
    </w:p>
    <w:p w14:paraId="50DE694F" w14:textId="77777777" w:rsidR="005C076C" w:rsidRPr="00E47969" w:rsidRDefault="005C076C" w:rsidP="005C076C">
      <w:pPr>
        <w:ind w:firstLine="720"/>
        <w:jc w:val="both"/>
        <w:rPr>
          <w:szCs w:val="24"/>
        </w:rPr>
      </w:pPr>
      <w:r w:rsidRPr="00E47969">
        <w:rPr>
          <w:b/>
          <w:bCs/>
          <w:szCs w:val="24"/>
        </w:rPr>
        <w:t>48. Informacinis ženklas „N</w:t>
      </w:r>
      <w:r>
        <w:rPr>
          <w:b/>
          <w:bCs/>
          <w:szCs w:val="24"/>
        </w:rPr>
        <w:t>EĮGALUSIS</w:t>
      </w:r>
      <w:r w:rsidRPr="00E47969">
        <w:rPr>
          <w:b/>
          <w:bCs/>
          <w:szCs w:val="24"/>
        </w:rPr>
        <w:t>“</w:t>
      </w:r>
    </w:p>
    <w:p w14:paraId="7F7AEEA3" w14:textId="77777777" w:rsidR="005C076C" w:rsidRPr="00E70D62" w:rsidRDefault="005C076C" w:rsidP="005C076C">
      <w:pPr>
        <w:jc w:val="both"/>
        <w:rPr>
          <w:szCs w:val="24"/>
        </w:rPr>
      </w:pPr>
      <w:r w:rsidRPr="00E70D62">
        <w:rPr>
          <w:b/>
          <w:bCs/>
          <w:szCs w:val="24"/>
        </w:rPr>
        <w:t>Tiražas:</w:t>
      </w:r>
      <w:r>
        <w:rPr>
          <w:szCs w:val="24"/>
        </w:rPr>
        <w:t xml:space="preserve"> </w:t>
      </w:r>
      <w:r w:rsidRPr="00E41CF0">
        <w:rPr>
          <w:szCs w:val="24"/>
        </w:rPr>
        <w:t xml:space="preserve">50 000 </w:t>
      </w:r>
      <w:r w:rsidRPr="00CA22F4">
        <w:rPr>
          <w:szCs w:val="24"/>
        </w:rPr>
        <w:t>vnt.;</w:t>
      </w:r>
    </w:p>
    <w:p w14:paraId="2A21D57B" w14:textId="77777777" w:rsidR="005C076C" w:rsidRPr="00E70D62" w:rsidRDefault="005C076C" w:rsidP="005C076C">
      <w:pPr>
        <w:jc w:val="both"/>
        <w:rPr>
          <w:szCs w:val="24"/>
        </w:rPr>
      </w:pPr>
      <w:r w:rsidRPr="00E70D62">
        <w:rPr>
          <w:b/>
          <w:bCs/>
          <w:szCs w:val="24"/>
        </w:rPr>
        <w:t>Formatas:</w:t>
      </w:r>
      <w:r w:rsidRPr="00E70D62">
        <w:rPr>
          <w:szCs w:val="24"/>
        </w:rPr>
        <w:t xml:space="preserve"> A4;</w:t>
      </w:r>
    </w:p>
    <w:p w14:paraId="6F07A9AC" w14:textId="77777777" w:rsidR="005C076C" w:rsidRPr="00E70D62" w:rsidRDefault="005C076C" w:rsidP="005C076C">
      <w:pPr>
        <w:jc w:val="both"/>
        <w:rPr>
          <w:szCs w:val="24"/>
        </w:rPr>
      </w:pPr>
      <w:r w:rsidRPr="00E70D62">
        <w:rPr>
          <w:b/>
          <w:bCs/>
          <w:szCs w:val="24"/>
        </w:rPr>
        <w:t>Spalvingumas:</w:t>
      </w:r>
      <w:r w:rsidRPr="00E70D62">
        <w:rPr>
          <w:szCs w:val="24"/>
        </w:rPr>
        <w:t xml:space="preserve"> </w:t>
      </w:r>
      <w:r>
        <w:rPr>
          <w:szCs w:val="24"/>
        </w:rPr>
        <w:t>4</w:t>
      </w:r>
      <w:r w:rsidRPr="00E70D62">
        <w:rPr>
          <w:szCs w:val="24"/>
        </w:rPr>
        <w:t>+0;</w:t>
      </w:r>
    </w:p>
    <w:p w14:paraId="14050B19" w14:textId="77777777" w:rsidR="005C076C" w:rsidRPr="00E41CF0" w:rsidRDefault="005C076C" w:rsidP="005C076C">
      <w:pPr>
        <w:jc w:val="both"/>
        <w:rPr>
          <w:szCs w:val="24"/>
        </w:rPr>
      </w:pPr>
      <w:r w:rsidRPr="00E70D62">
        <w:rPr>
          <w:b/>
          <w:bCs/>
          <w:szCs w:val="24"/>
        </w:rPr>
        <w:t xml:space="preserve">Popierius: </w:t>
      </w:r>
      <w:r w:rsidRPr="00E41CF0">
        <w:rPr>
          <w:bCs/>
          <w:szCs w:val="24"/>
        </w:rPr>
        <w:t>lipdukinis, silpnos fiksacijos klijai, raižyta apačia,</w:t>
      </w:r>
      <w:r w:rsidRPr="00E41CF0">
        <w:rPr>
          <w:szCs w:val="24"/>
        </w:rPr>
        <w:t xml:space="preserve"> 80 gsm; </w:t>
      </w:r>
    </w:p>
    <w:p w14:paraId="208768DE" w14:textId="77777777" w:rsidR="005C076C" w:rsidRDefault="005C076C" w:rsidP="005C076C">
      <w:pPr>
        <w:jc w:val="both"/>
        <w:rPr>
          <w:bCs/>
          <w:szCs w:val="24"/>
        </w:rPr>
      </w:pPr>
      <w:r w:rsidRPr="00E70D62">
        <w:rPr>
          <w:b/>
          <w:bCs/>
          <w:szCs w:val="24"/>
        </w:rPr>
        <w:t xml:space="preserve">Pakavimas: </w:t>
      </w:r>
      <w:r w:rsidRPr="00E70D62">
        <w:rPr>
          <w:bCs/>
          <w:szCs w:val="24"/>
        </w:rPr>
        <w:t>pagal pateiktą rinkimų apygardų</w:t>
      </w:r>
      <w:r>
        <w:rPr>
          <w:bCs/>
          <w:szCs w:val="24"/>
        </w:rPr>
        <w:t>, savivaldybių</w:t>
      </w:r>
      <w:r w:rsidRPr="00E70D62">
        <w:rPr>
          <w:bCs/>
          <w:szCs w:val="24"/>
        </w:rPr>
        <w:t xml:space="preserve"> sąrašą</w:t>
      </w:r>
      <w:r>
        <w:rPr>
          <w:bCs/>
          <w:szCs w:val="24"/>
        </w:rPr>
        <w:t>;</w:t>
      </w:r>
    </w:p>
    <w:p w14:paraId="05CEDBA0" w14:textId="77777777" w:rsidR="005C076C" w:rsidRPr="00E70D62" w:rsidRDefault="005C076C" w:rsidP="005C076C">
      <w:pPr>
        <w:jc w:val="both"/>
        <w:rPr>
          <w:bCs/>
          <w:szCs w:val="24"/>
        </w:rPr>
      </w:pPr>
      <w:r w:rsidRPr="00E70D62">
        <w:rPr>
          <w:b/>
          <w:bCs/>
          <w:szCs w:val="24"/>
        </w:rPr>
        <w:t xml:space="preserve">Pateikimo terminas: </w:t>
      </w:r>
      <w:r w:rsidRPr="00E70D62">
        <w:rPr>
          <w:bCs/>
          <w:szCs w:val="24"/>
        </w:rPr>
        <w:t>per 3 kalendorines dienas nuo užsakymo pateikimo Paslaugos teikėjui dienos;</w:t>
      </w:r>
    </w:p>
    <w:p w14:paraId="6BCC4DD5" w14:textId="77777777" w:rsidR="005C076C" w:rsidRDefault="005C076C" w:rsidP="005C076C">
      <w:pPr>
        <w:jc w:val="both"/>
        <w:rPr>
          <w:szCs w:val="24"/>
        </w:rPr>
      </w:pPr>
      <w:r w:rsidRPr="00E70D62">
        <w:rPr>
          <w:b/>
          <w:szCs w:val="24"/>
        </w:rPr>
        <w:t xml:space="preserve">Pristatymo vieta: </w:t>
      </w:r>
      <w:r w:rsidRPr="00B2371F">
        <w:rPr>
          <w:rFonts w:eastAsia="Calibri"/>
        </w:rPr>
        <w:t>po visą Lietuvos Respubliką: į VRK (Gynėjų g. 8, LT-01109 Vilnius), į 60 Lietuvos Respublikos savivaldybių (per Lietuvos Respublikos Prezidento, Savivaldybių tarybų ir merų, Europos Parlamento rinkimus ir referendumus) ir į 71 rinkimų apygardas (per Lietuvos Respublikos Seimo rinkimus) pagal iš anksto suderintą spaudinių paskirstymo planą.</w:t>
      </w:r>
    </w:p>
    <w:p w14:paraId="17D2D3E0" w14:textId="77777777" w:rsidR="005C076C" w:rsidRDefault="005C076C" w:rsidP="005C076C">
      <w:pPr>
        <w:jc w:val="both"/>
        <w:rPr>
          <w:szCs w:val="24"/>
        </w:rPr>
      </w:pPr>
    </w:p>
    <w:p w14:paraId="0E16F6A5" w14:textId="77777777" w:rsidR="005C076C" w:rsidRPr="001508C8" w:rsidRDefault="005C076C" w:rsidP="005C076C">
      <w:pPr>
        <w:ind w:firstLine="720"/>
        <w:jc w:val="both"/>
        <w:rPr>
          <w:szCs w:val="24"/>
        </w:rPr>
      </w:pPr>
      <w:r w:rsidRPr="001508C8">
        <w:rPr>
          <w:b/>
          <w:bCs/>
          <w:szCs w:val="24"/>
        </w:rPr>
        <w:t>49. Informacinė RODYKLĖ</w:t>
      </w:r>
    </w:p>
    <w:p w14:paraId="2200C93F" w14:textId="77777777" w:rsidR="005C076C" w:rsidRPr="001508C8" w:rsidRDefault="005C076C" w:rsidP="005C076C">
      <w:pPr>
        <w:jc w:val="both"/>
        <w:rPr>
          <w:szCs w:val="24"/>
        </w:rPr>
      </w:pPr>
      <w:r w:rsidRPr="001508C8">
        <w:rPr>
          <w:b/>
          <w:bCs/>
          <w:szCs w:val="24"/>
        </w:rPr>
        <w:t>Tiražas:</w:t>
      </w:r>
      <w:r w:rsidRPr="001508C8">
        <w:rPr>
          <w:szCs w:val="24"/>
        </w:rPr>
        <w:t xml:space="preserve"> 70 000 vnt.;</w:t>
      </w:r>
    </w:p>
    <w:p w14:paraId="13353D4C" w14:textId="77777777" w:rsidR="005C076C" w:rsidRPr="001508C8" w:rsidRDefault="005C076C" w:rsidP="005C076C">
      <w:pPr>
        <w:jc w:val="both"/>
        <w:rPr>
          <w:szCs w:val="24"/>
        </w:rPr>
      </w:pPr>
      <w:r w:rsidRPr="001508C8">
        <w:rPr>
          <w:b/>
          <w:bCs/>
          <w:szCs w:val="24"/>
        </w:rPr>
        <w:t>Formatas:</w:t>
      </w:r>
      <w:r w:rsidRPr="001508C8">
        <w:rPr>
          <w:szCs w:val="24"/>
        </w:rPr>
        <w:t xml:space="preserve"> A4;</w:t>
      </w:r>
    </w:p>
    <w:p w14:paraId="7C7D440E" w14:textId="77777777" w:rsidR="005C076C" w:rsidRPr="001508C8" w:rsidRDefault="005C076C" w:rsidP="005C076C">
      <w:pPr>
        <w:jc w:val="both"/>
        <w:rPr>
          <w:szCs w:val="24"/>
        </w:rPr>
      </w:pPr>
      <w:r w:rsidRPr="001508C8">
        <w:rPr>
          <w:b/>
          <w:bCs/>
          <w:szCs w:val="24"/>
        </w:rPr>
        <w:t>Spalvingumas:</w:t>
      </w:r>
      <w:r w:rsidRPr="001508C8">
        <w:rPr>
          <w:szCs w:val="24"/>
        </w:rPr>
        <w:t xml:space="preserve"> 1+0;</w:t>
      </w:r>
    </w:p>
    <w:p w14:paraId="6CA8B6CF" w14:textId="77777777" w:rsidR="005C076C" w:rsidRPr="001508C8" w:rsidRDefault="005C076C" w:rsidP="005C076C">
      <w:pPr>
        <w:jc w:val="both"/>
        <w:rPr>
          <w:szCs w:val="24"/>
        </w:rPr>
      </w:pPr>
      <w:r w:rsidRPr="001508C8">
        <w:rPr>
          <w:b/>
          <w:bCs/>
          <w:szCs w:val="24"/>
        </w:rPr>
        <w:t xml:space="preserve">Popierius: </w:t>
      </w:r>
      <w:r w:rsidRPr="001508C8">
        <w:rPr>
          <w:bCs/>
          <w:szCs w:val="24"/>
        </w:rPr>
        <w:t>kreidinis 150</w:t>
      </w:r>
      <w:r w:rsidRPr="001508C8">
        <w:rPr>
          <w:szCs w:val="24"/>
        </w:rPr>
        <w:t xml:space="preserve"> gsm; </w:t>
      </w:r>
    </w:p>
    <w:p w14:paraId="1F7A086E" w14:textId="77777777" w:rsidR="005C076C" w:rsidRDefault="005C076C" w:rsidP="005C076C">
      <w:pPr>
        <w:jc w:val="both"/>
        <w:rPr>
          <w:bCs/>
          <w:szCs w:val="24"/>
        </w:rPr>
      </w:pPr>
      <w:r w:rsidRPr="00E70D62">
        <w:rPr>
          <w:b/>
          <w:bCs/>
          <w:szCs w:val="24"/>
        </w:rPr>
        <w:t xml:space="preserve">Pakavimas: </w:t>
      </w:r>
      <w:r w:rsidRPr="00E70D62">
        <w:rPr>
          <w:bCs/>
          <w:szCs w:val="24"/>
        </w:rPr>
        <w:t>pagal pateiktą rinkimų apygardų</w:t>
      </w:r>
      <w:r>
        <w:rPr>
          <w:bCs/>
          <w:szCs w:val="24"/>
        </w:rPr>
        <w:t>, savivaldybių</w:t>
      </w:r>
      <w:r w:rsidRPr="00E70D62">
        <w:rPr>
          <w:bCs/>
          <w:szCs w:val="24"/>
        </w:rPr>
        <w:t xml:space="preserve"> sąrašą</w:t>
      </w:r>
      <w:r>
        <w:rPr>
          <w:bCs/>
          <w:szCs w:val="24"/>
        </w:rPr>
        <w:t>;</w:t>
      </w:r>
    </w:p>
    <w:p w14:paraId="27A226B9" w14:textId="77777777" w:rsidR="005C076C" w:rsidRPr="00E70D62" w:rsidRDefault="005C076C" w:rsidP="005C076C">
      <w:pPr>
        <w:jc w:val="both"/>
        <w:rPr>
          <w:bCs/>
          <w:szCs w:val="24"/>
        </w:rPr>
      </w:pPr>
      <w:r w:rsidRPr="00E70D62">
        <w:rPr>
          <w:b/>
          <w:bCs/>
          <w:szCs w:val="24"/>
        </w:rPr>
        <w:t xml:space="preserve">Pateikimo terminas: </w:t>
      </w:r>
      <w:r w:rsidRPr="00E70D62">
        <w:rPr>
          <w:bCs/>
          <w:szCs w:val="24"/>
        </w:rPr>
        <w:t>per 3 kalendorines dienas nuo užsakymo pateikimo Paslaugos teikėjui dienos;</w:t>
      </w:r>
    </w:p>
    <w:p w14:paraId="12B45AFB" w14:textId="77777777" w:rsidR="005C076C" w:rsidRDefault="005C076C" w:rsidP="005C076C">
      <w:pPr>
        <w:jc w:val="both"/>
        <w:rPr>
          <w:rFonts w:eastAsia="Calibri"/>
        </w:rPr>
      </w:pPr>
      <w:r w:rsidRPr="00E70D62">
        <w:rPr>
          <w:b/>
          <w:szCs w:val="24"/>
        </w:rPr>
        <w:lastRenderedPageBreak/>
        <w:t xml:space="preserve">Pristatymo vieta: </w:t>
      </w:r>
      <w:r w:rsidRPr="00595F2D">
        <w:rPr>
          <w:rFonts w:eastAsia="Calibri"/>
        </w:rPr>
        <w:t>po visą Lietuvos Respubliką: į VRK (Gynėjų g. 8, LT-01109 Vilnius), į 60 Lietuvos Respublikos savivaldybių (per Lietuvos Respublikos Prezidento, Savivaldybių tarybų ir merų, Europos Parlamento rinkimus ir referendumus) ir į 71 rinkimų apygardas (per Lietuvos Respublikos Seimo rinkimus) pagal iš anksto suderintą spaudinių paskirstymo planą.</w:t>
      </w:r>
    </w:p>
    <w:p w14:paraId="2C130582" w14:textId="77777777" w:rsidR="005C076C" w:rsidRDefault="005C076C" w:rsidP="005C076C">
      <w:pPr>
        <w:jc w:val="both"/>
        <w:rPr>
          <w:szCs w:val="24"/>
        </w:rPr>
      </w:pPr>
    </w:p>
    <w:p w14:paraId="70C71A26" w14:textId="77777777" w:rsidR="005C076C" w:rsidRPr="00391C82" w:rsidRDefault="005C076C" w:rsidP="005C076C">
      <w:pPr>
        <w:ind w:firstLine="720"/>
        <w:jc w:val="both"/>
        <w:rPr>
          <w:szCs w:val="24"/>
        </w:rPr>
      </w:pPr>
      <w:r w:rsidRPr="00391C82">
        <w:rPr>
          <w:b/>
          <w:bCs/>
          <w:szCs w:val="24"/>
        </w:rPr>
        <w:t xml:space="preserve">50. Rinkėjų sąrašo ANTDĖKLAS </w:t>
      </w:r>
    </w:p>
    <w:p w14:paraId="2143206A" w14:textId="77777777" w:rsidR="005C076C" w:rsidRPr="00A319B0" w:rsidRDefault="005C076C" w:rsidP="005C076C">
      <w:pPr>
        <w:jc w:val="both"/>
        <w:rPr>
          <w:szCs w:val="24"/>
        </w:rPr>
      </w:pPr>
      <w:r w:rsidRPr="00391C82">
        <w:rPr>
          <w:b/>
          <w:bCs/>
          <w:szCs w:val="24"/>
        </w:rPr>
        <w:t>Tiražas:</w:t>
      </w:r>
      <w:r w:rsidRPr="00391C82">
        <w:rPr>
          <w:szCs w:val="24"/>
        </w:rPr>
        <w:t xml:space="preserve">  </w:t>
      </w:r>
      <w:r>
        <w:rPr>
          <w:szCs w:val="24"/>
        </w:rPr>
        <w:t>5</w:t>
      </w:r>
      <w:r w:rsidRPr="00391C82">
        <w:rPr>
          <w:szCs w:val="24"/>
        </w:rPr>
        <w:t xml:space="preserve">0 000 </w:t>
      </w:r>
      <w:r w:rsidRPr="00A319B0">
        <w:rPr>
          <w:szCs w:val="24"/>
        </w:rPr>
        <w:t>vnt.;</w:t>
      </w:r>
    </w:p>
    <w:p w14:paraId="273F38AF" w14:textId="77777777" w:rsidR="005C076C" w:rsidRPr="00A319B0" w:rsidRDefault="005C076C" w:rsidP="005C076C">
      <w:pPr>
        <w:jc w:val="both"/>
        <w:rPr>
          <w:szCs w:val="24"/>
        </w:rPr>
      </w:pPr>
      <w:r w:rsidRPr="00A319B0">
        <w:rPr>
          <w:b/>
          <w:bCs/>
          <w:szCs w:val="24"/>
        </w:rPr>
        <w:t>Formatas:</w:t>
      </w:r>
      <w:r w:rsidRPr="00A319B0">
        <w:rPr>
          <w:szCs w:val="24"/>
        </w:rPr>
        <w:t xml:space="preserve"> </w:t>
      </w:r>
      <w:r>
        <w:rPr>
          <w:szCs w:val="24"/>
        </w:rPr>
        <w:t>450</w:t>
      </w:r>
      <w:r w:rsidRPr="00A319B0">
        <w:rPr>
          <w:szCs w:val="24"/>
        </w:rPr>
        <w:t xml:space="preserve"> x </w:t>
      </w:r>
      <w:r>
        <w:rPr>
          <w:szCs w:val="24"/>
        </w:rPr>
        <w:t>320</w:t>
      </w:r>
      <w:r w:rsidRPr="00A319B0">
        <w:rPr>
          <w:szCs w:val="24"/>
        </w:rPr>
        <w:t xml:space="preserve"> mm; su plyšiu </w:t>
      </w:r>
      <w:r>
        <w:rPr>
          <w:szCs w:val="24"/>
        </w:rPr>
        <w:t>parašui</w:t>
      </w:r>
      <w:r w:rsidRPr="00A319B0">
        <w:rPr>
          <w:szCs w:val="24"/>
        </w:rPr>
        <w:t>;</w:t>
      </w:r>
    </w:p>
    <w:p w14:paraId="3F6E5190" w14:textId="77777777" w:rsidR="005C076C" w:rsidRPr="00A319B0" w:rsidRDefault="005C076C" w:rsidP="005C076C">
      <w:pPr>
        <w:jc w:val="both"/>
        <w:rPr>
          <w:szCs w:val="24"/>
        </w:rPr>
      </w:pPr>
      <w:r w:rsidRPr="00A319B0">
        <w:rPr>
          <w:b/>
          <w:bCs/>
          <w:szCs w:val="24"/>
        </w:rPr>
        <w:t>Spalvingumas:</w:t>
      </w:r>
      <w:r w:rsidRPr="00A319B0">
        <w:rPr>
          <w:szCs w:val="24"/>
        </w:rPr>
        <w:t xml:space="preserve"> </w:t>
      </w:r>
      <w:r>
        <w:rPr>
          <w:szCs w:val="24"/>
        </w:rPr>
        <w:t>1</w:t>
      </w:r>
      <w:r w:rsidRPr="00A319B0">
        <w:rPr>
          <w:szCs w:val="24"/>
        </w:rPr>
        <w:t>+0;</w:t>
      </w:r>
    </w:p>
    <w:p w14:paraId="063BDFCD" w14:textId="77777777" w:rsidR="005C076C" w:rsidRDefault="005C076C" w:rsidP="005C076C">
      <w:pPr>
        <w:jc w:val="both"/>
        <w:rPr>
          <w:szCs w:val="24"/>
        </w:rPr>
      </w:pPr>
      <w:r w:rsidRPr="00A319B0">
        <w:rPr>
          <w:b/>
          <w:bCs/>
          <w:szCs w:val="24"/>
        </w:rPr>
        <w:t xml:space="preserve">Popierius: </w:t>
      </w:r>
      <w:r w:rsidRPr="00A319B0">
        <w:rPr>
          <w:szCs w:val="24"/>
        </w:rPr>
        <w:t>baltas</w:t>
      </w:r>
      <w:r>
        <w:rPr>
          <w:szCs w:val="24"/>
        </w:rPr>
        <w:t xml:space="preserve"> vienpusio kreidavimo kartonas 250 gsm;</w:t>
      </w:r>
      <w:r w:rsidRPr="00A319B0">
        <w:rPr>
          <w:szCs w:val="24"/>
        </w:rPr>
        <w:t xml:space="preserve"> </w:t>
      </w:r>
    </w:p>
    <w:p w14:paraId="420570D2" w14:textId="77777777" w:rsidR="005C076C" w:rsidRPr="00E70D62" w:rsidRDefault="005C076C" w:rsidP="005C076C">
      <w:pPr>
        <w:jc w:val="both"/>
        <w:rPr>
          <w:b/>
          <w:bCs/>
          <w:szCs w:val="24"/>
        </w:rPr>
      </w:pPr>
      <w:r w:rsidRPr="00E70D62">
        <w:rPr>
          <w:b/>
          <w:bCs/>
          <w:szCs w:val="24"/>
        </w:rPr>
        <w:t>Papildomos sąlygos:</w:t>
      </w:r>
      <w:r>
        <w:rPr>
          <w:bCs/>
          <w:szCs w:val="24"/>
        </w:rPr>
        <w:t xml:space="preserve"> abipusis matinis laminavimas;</w:t>
      </w:r>
    </w:p>
    <w:p w14:paraId="65C60EB7" w14:textId="77777777" w:rsidR="005C076C" w:rsidRPr="00A319B0" w:rsidRDefault="005C076C" w:rsidP="005C076C">
      <w:pPr>
        <w:jc w:val="both"/>
        <w:rPr>
          <w:bCs/>
          <w:szCs w:val="24"/>
        </w:rPr>
      </w:pPr>
      <w:r w:rsidRPr="00A319B0">
        <w:rPr>
          <w:b/>
          <w:bCs/>
          <w:szCs w:val="24"/>
        </w:rPr>
        <w:t xml:space="preserve">Pakavimas: </w:t>
      </w:r>
      <w:r w:rsidRPr="00A319B0">
        <w:rPr>
          <w:bCs/>
          <w:szCs w:val="24"/>
        </w:rPr>
        <w:t>pagal pateiktą rinkimų apygardų</w:t>
      </w:r>
      <w:r>
        <w:rPr>
          <w:bCs/>
          <w:szCs w:val="24"/>
        </w:rPr>
        <w:t>, savivaldybių</w:t>
      </w:r>
      <w:r w:rsidRPr="00A319B0">
        <w:rPr>
          <w:bCs/>
          <w:szCs w:val="24"/>
        </w:rPr>
        <w:t xml:space="preserve"> sąrašą;</w:t>
      </w:r>
    </w:p>
    <w:p w14:paraId="7A2F67EE" w14:textId="77777777" w:rsidR="005C076C" w:rsidRPr="00A319B0" w:rsidRDefault="005C076C" w:rsidP="005C076C">
      <w:pPr>
        <w:jc w:val="both"/>
        <w:rPr>
          <w:bCs/>
          <w:szCs w:val="24"/>
        </w:rPr>
      </w:pPr>
      <w:r w:rsidRPr="00A319B0">
        <w:rPr>
          <w:b/>
          <w:bCs/>
          <w:szCs w:val="24"/>
        </w:rPr>
        <w:t xml:space="preserve">Pateikimo terminas: </w:t>
      </w:r>
      <w:r w:rsidRPr="00A319B0">
        <w:rPr>
          <w:bCs/>
          <w:szCs w:val="24"/>
        </w:rPr>
        <w:t>per 3 kalendorines dienas nuo užsakymo pateikimo Paslaugos teikėjui dienos;</w:t>
      </w:r>
    </w:p>
    <w:p w14:paraId="07B3136B" w14:textId="77777777" w:rsidR="005C076C" w:rsidRDefault="005C076C" w:rsidP="005C076C">
      <w:pPr>
        <w:jc w:val="both"/>
        <w:rPr>
          <w:rFonts w:eastAsia="Calibri"/>
        </w:rPr>
      </w:pPr>
      <w:r w:rsidRPr="00A319B0">
        <w:rPr>
          <w:b/>
          <w:szCs w:val="24"/>
        </w:rPr>
        <w:t xml:space="preserve">Pristatymo vieta: </w:t>
      </w:r>
      <w:r w:rsidRPr="00D65CC9">
        <w:rPr>
          <w:rFonts w:eastAsia="Calibri"/>
        </w:rPr>
        <w:t>po visą Lietuvos Respubliką: į VRK (Gynėjų g. 8, LT-01109 Vilnius), į 60 Lietuvos Respublikos savivaldybių (per Lietuvos Respublikos Prezidento, Savivaldybių tarybų ir merų, Europos Parlamento rinkimus ir referendumus) ir į 71 rinkimų apygardas (per Lietuvos Respublikos Seimo rinkimus) pagal iš anksto suderintą spaudinių paskirstymo planą.</w:t>
      </w:r>
    </w:p>
    <w:p w14:paraId="7BFCB062" w14:textId="77777777" w:rsidR="005C076C" w:rsidRDefault="005C076C" w:rsidP="005C076C">
      <w:pPr>
        <w:jc w:val="both"/>
        <w:rPr>
          <w:szCs w:val="24"/>
        </w:rPr>
      </w:pPr>
    </w:p>
    <w:p w14:paraId="28078881" w14:textId="77777777" w:rsidR="005C076C" w:rsidRPr="0060259B" w:rsidRDefault="005C076C" w:rsidP="005C076C">
      <w:pPr>
        <w:ind w:firstLine="720"/>
        <w:jc w:val="both"/>
        <w:rPr>
          <w:szCs w:val="24"/>
        </w:rPr>
      </w:pPr>
      <w:r w:rsidRPr="0060259B">
        <w:rPr>
          <w:b/>
          <w:bCs/>
          <w:szCs w:val="24"/>
        </w:rPr>
        <w:t xml:space="preserve">51. Įmautės pirmojo rinkimų turo </w:t>
      </w:r>
      <w:r>
        <w:rPr>
          <w:b/>
          <w:bCs/>
          <w:szCs w:val="24"/>
        </w:rPr>
        <w:t xml:space="preserve">rinkimų </w:t>
      </w:r>
      <w:r w:rsidRPr="0060259B">
        <w:rPr>
          <w:b/>
          <w:bCs/>
          <w:szCs w:val="24"/>
        </w:rPr>
        <w:t>biuleteniams B</w:t>
      </w:r>
      <w:r>
        <w:rPr>
          <w:b/>
          <w:bCs/>
          <w:szCs w:val="24"/>
        </w:rPr>
        <w:t>RAILIO</w:t>
      </w:r>
      <w:r w:rsidRPr="0060259B">
        <w:rPr>
          <w:b/>
          <w:bCs/>
          <w:szCs w:val="24"/>
        </w:rPr>
        <w:t xml:space="preserve"> raštu    </w:t>
      </w:r>
    </w:p>
    <w:p w14:paraId="440C7BBA" w14:textId="77777777" w:rsidR="005C076C" w:rsidRPr="0060259B" w:rsidRDefault="005C076C" w:rsidP="005C076C">
      <w:pPr>
        <w:jc w:val="both"/>
        <w:rPr>
          <w:szCs w:val="24"/>
        </w:rPr>
      </w:pPr>
      <w:r w:rsidRPr="0060259B">
        <w:rPr>
          <w:b/>
          <w:bCs/>
          <w:szCs w:val="24"/>
        </w:rPr>
        <w:t>Tiražas:</w:t>
      </w:r>
      <w:r w:rsidRPr="0060259B">
        <w:rPr>
          <w:szCs w:val="24"/>
        </w:rPr>
        <w:t xml:space="preserve"> 15 000 vnt.;</w:t>
      </w:r>
    </w:p>
    <w:p w14:paraId="2DF3779F" w14:textId="77777777" w:rsidR="005C076C" w:rsidRPr="0060259B" w:rsidRDefault="005C076C" w:rsidP="005C076C">
      <w:pPr>
        <w:jc w:val="both"/>
        <w:rPr>
          <w:szCs w:val="24"/>
        </w:rPr>
      </w:pPr>
      <w:r w:rsidRPr="0060259B">
        <w:rPr>
          <w:b/>
          <w:bCs/>
          <w:szCs w:val="24"/>
        </w:rPr>
        <w:t>Formatas:</w:t>
      </w:r>
      <w:r w:rsidRPr="0060259B">
        <w:rPr>
          <w:szCs w:val="24"/>
        </w:rPr>
        <w:t xml:space="preserve"> 450 x 295 mm;</w:t>
      </w:r>
    </w:p>
    <w:p w14:paraId="7040DB90" w14:textId="77777777" w:rsidR="005C076C" w:rsidRPr="0060259B" w:rsidRDefault="005C076C" w:rsidP="005C076C">
      <w:pPr>
        <w:jc w:val="both"/>
        <w:rPr>
          <w:szCs w:val="24"/>
        </w:rPr>
      </w:pPr>
      <w:r w:rsidRPr="0060259B">
        <w:rPr>
          <w:b/>
          <w:bCs/>
          <w:szCs w:val="24"/>
        </w:rPr>
        <w:t>Spalvingumas:</w:t>
      </w:r>
      <w:r w:rsidRPr="0060259B">
        <w:rPr>
          <w:szCs w:val="24"/>
        </w:rPr>
        <w:t xml:space="preserve"> 4+0;</w:t>
      </w:r>
    </w:p>
    <w:p w14:paraId="03340420" w14:textId="77777777" w:rsidR="005C076C" w:rsidRPr="0060259B" w:rsidRDefault="005C076C" w:rsidP="005C076C">
      <w:pPr>
        <w:jc w:val="both"/>
        <w:rPr>
          <w:szCs w:val="24"/>
        </w:rPr>
      </w:pPr>
      <w:r w:rsidRPr="0060259B">
        <w:rPr>
          <w:b/>
          <w:bCs/>
          <w:szCs w:val="24"/>
        </w:rPr>
        <w:t xml:space="preserve">Popierius: </w:t>
      </w:r>
      <w:r w:rsidRPr="0060259B">
        <w:rPr>
          <w:bCs/>
          <w:szCs w:val="24"/>
        </w:rPr>
        <w:t>ofsetinis 170</w:t>
      </w:r>
      <w:r w:rsidRPr="0060259B">
        <w:rPr>
          <w:szCs w:val="24"/>
        </w:rPr>
        <w:t xml:space="preserve"> gsm;</w:t>
      </w:r>
    </w:p>
    <w:p w14:paraId="7D8EE6CF" w14:textId="77777777" w:rsidR="005C076C" w:rsidRPr="00E70D62" w:rsidRDefault="005C076C" w:rsidP="005C076C">
      <w:pPr>
        <w:jc w:val="both"/>
        <w:rPr>
          <w:szCs w:val="24"/>
        </w:rPr>
      </w:pPr>
      <w:r w:rsidRPr="0060259B">
        <w:rPr>
          <w:b/>
          <w:szCs w:val="24"/>
        </w:rPr>
        <w:t>Papildomos sąlygos:</w:t>
      </w:r>
      <w:r w:rsidRPr="0060259B">
        <w:rPr>
          <w:szCs w:val="24"/>
        </w:rPr>
        <w:t xml:space="preserve"> specialūs reikalavimai maketavimui, </w:t>
      </w:r>
      <w:r>
        <w:rPr>
          <w:szCs w:val="24"/>
        </w:rPr>
        <w:t xml:space="preserve">tekstų derinimas su specialistais, išmanančiais BRAILIO rašto trumpinimo ir gaminių kokybės klausimus. Brailio rašto iškėlimas. Įmautės formavimas, iškirtimas, kraštinių klijavimas, kad tilptų A 4 formato biuletenis. </w:t>
      </w:r>
    </w:p>
    <w:p w14:paraId="6E399354" w14:textId="77777777" w:rsidR="005C076C" w:rsidRDefault="005C076C" w:rsidP="005C076C">
      <w:pPr>
        <w:jc w:val="both"/>
        <w:rPr>
          <w:bCs/>
          <w:szCs w:val="24"/>
        </w:rPr>
      </w:pPr>
      <w:r w:rsidRPr="00E70D62">
        <w:rPr>
          <w:b/>
          <w:bCs/>
          <w:szCs w:val="24"/>
        </w:rPr>
        <w:t xml:space="preserve">Pakavimas: </w:t>
      </w:r>
      <w:r w:rsidRPr="00E70D62">
        <w:rPr>
          <w:bCs/>
          <w:szCs w:val="24"/>
        </w:rPr>
        <w:t>pagal pateiktą rinkimų apygardų</w:t>
      </w:r>
      <w:r>
        <w:rPr>
          <w:bCs/>
          <w:szCs w:val="24"/>
        </w:rPr>
        <w:t>, savivaldybių</w:t>
      </w:r>
      <w:r w:rsidRPr="00E70D62">
        <w:rPr>
          <w:bCs/>
          <w:szCs w:val="24"/>
        </w:rPr>
        <w:t xml:space="preserve"> sąrašą</w:t>
      </w:r>
      <w:r>
        <w:rPr>
          <w:bCs/>
          <w:szCs w:val="24"/>
        </w:rPr>
        <w:t>;</w:t>
      </w:r>
    </w:p>
    <w:p w14:paraId="31D5DF4C" w14:textId="77777777" w:rsidR="005C076C" w:rsidRPr="00E70D62" w:rsidRDefault="005C076C" w:rsidP="005C076C">
      <w:pPr>
        <w:jc w:val="both"/>
        <w:rPr>
          <w:bCs/>
          <w:szCs w:val="24"/>
        </w:rPr>
      </w:pPr>
      <w:r w:rsidRPr="00E70D62">
        <w:rPr>
          <w:b/>
          <w:bCs/>
          <w:szCs w:val="24"/>
        </w:rPr>
        <w:t xml:space="preserve">Pateikimo terminas: </w:t>
      </w:r>
      <w:r w:rsidRPr="00E70D62">
        <w:rPr>
          <w:bCs/>
          <w:szCs w:val="24"/>
        </w:rPr>
        <w:t>per 3 kalendorines dienas nuo užsakymo pateikimo Paslaugos teikėjui dienos;</w:t>
      </w:r>
    </w:p>
    <w:p w14:paraId="74E44218" w14:textId="77777777" w:rsidR="005C076C" w:rsidRDefault="005C076C" w:rsidP="005C076C">
      <w:pPr>
        <w:jc w:val="both"/>
        <w:rPr>
          <w:szCs w:val="24"/>
        </w:rPr>
      </w:pPr>
      <w:r w:rsidRPr="00E70D62">
        <w:rPr>
          <w:b/>
          <w:szCs w:val="24"/>
        </w:rPr>
        <w:t xml:space="preserve">Pristatymo vieta: </w:t>
      </w:r>
      <w:r w:rsidRPr="0093098D">
        <w:rPr>
          <w:rFonts w:eastAsia="Calibri"/>
        </w:rPr>
        <w:t>po visą Lietuvos Respubliką: į VRK (Gynėjų g. 8, LT-01109 Vilnius), į 60 Lietuvos Respublikos savivaldybių (per Lietuvos Respublikos Prezidento, Savivaldybių tarybų ir merų, Europos Parlamento rinkimus ir referendumus) ir į 71 rinkimų apygardas (per Lietuvos Respublikos Seimo rinkimus) pagal iš anksto suderintą spaudinių paskirstymo planą.</w:t>
      </w:r>
    </w:p>
    <w:p w14:paraId="73C88A9A" w14:textId="77777777" w:rsidR="005C076C" w:rsidRDefault="005C076C" w:rsidP="005C076C">
      <w:pPr>
        <w:jc w:val="both"/>
        <w:rPr>
          <w:szCs w:val="24"/>
        </w:rPr>
      </w:pPr>
    </w:p>
    <w:p w14:paraId="6F7A27C2" w14:textId="77777777" w:rsidR="005C076C" w:rsidRPr="00453195" w:rsidRDefault="005C076C" w:rsidP="005C076C">
      <w:pPr>
        <w:ind w:firstLine="720"/>
        <w:jc w:val="both"/>
        <w:rPr>
          <w:szCs w:val="24"/>
        </w:rPr>
      </w:pPr>
      <w:r w:rsidRPr="00453195">
        <w:rPr>
          <w:b/>
          <w:bCs/>
          <w:szCs w:val="24"/>
        </w:rPr>
        <w:t xml:space="preserve">52. Įmautės antrojo rinkimų turo </w:t>
      </w:r>
      <w:r>
        <w:rPr>
          <w:b/>
          <w:bCs/>
          <w:szCs w:val="24"/>
        </w:rPr>
        <w:t xml:space="preserve">rinkimų </w:t>
      </w:r>
      <w:r w:rsidRPr="00453195">
        <w:rPr>
          <w:b/>
          <w:bCs/>
          <w:szCs w:val="24"/>
        </w:rPr>
        <w:t xml:space="preserve">biuleteniams BRAILIO raštu    </w:t>
      </w:r>
    </w:p>
    <w:p w14:paraId="3C543A62" w14:textId="77777777" w:rsidR="005C076C" w:rsidRPr="00453195" w:rsidRDefault="005C076C" w:rsidP="005C076C">
      <w:pPr>
        <w:jc w:val="both"/>
        <w:rPr>
          <w:szCs w:val="24"/>
        </w:rPr>
      </w:pPr>
      <w:r w:rsidRPr="00453195">
        <w:rPr>
          <w:b/>
          <w:bCs/>
          <w:szCs w:val="24"/>
        </w:rPr>
        <w:t>Tiražas:</w:t>
      </w:r>
      <w:r w:rsidRPr="00453195">
        <w:rPr>
          <w:szCs w:val="24"/>
        </w:rPr>
        <w:t xml:space="preserve"> 15 000 vnt.;</w:t>
      </w:r>
    </w:p>
    <w:p w14:paraId="065093A7" w14:textId="77777777" w:rsidR="005C076C" w:rsidRPr="00453195" w:rsidRDefault="005C076C" w:rsidP="005C076C">
      <w:pPr>
        <w:jc w:val="both"/>
        <w:rPr>
          <w:szCs w:val="24"/>
        </w:rPr>
      </w:pPr>
      <w:r w:rsidRPr="00453195">
        <w:rPr>
          <w:b/>
          <w:bCs/>
          <w:szCs w:val="24"/>
        </w:rPr>
        <w:t>Formatas:</w:t>
      </w:r>
      <w:r w:rsidRPr="00453195">
        <w:rPr>
          <w:szCs w:val="24"/>
        </w:rPr>
        <w:t xml:space="preserve"> 460 x 150 mm;</w:t>
      </w:r>
    </w:p>
    <w:p w14:paraId="5C3D1D2C" w14:textId="77777777" w:rsidR="005C076C" w:rsidRPr="00453195" w:rsidRDefault="005C076C" w:rsidP="005C076C">
      <w:pPr>
        <w:jc w:val="both"/>
        <w:rPr>
          <w:szCs w:val="24"/>
        </w:rPr>
      </w:pPr>
      <w:r w:rsidRPr="00453195">
        <w:rPr>
          <w:b/>
          <w:bCs/>
          <w:szCs w:val="24"/>
        </w:rPr>
        <w:t>Spalvingumas:</w:t>
      </w:r>
      <w:r w:rsidRPr="00453195">
        <w:rPr>
          <w:szCs w:val="24"/>
        </w:rPr>
        <w:t xml:space="preserve"> 4+0;</w:t>
      </w:r>
    </w:p>
    <w:p w14:paraId="2F9500F8" w14:textId="77777777" w:rsidR="005C076C" w:rsidRPr="00453195" w:rsidRDefault="005C076C" w:rsidP="005C076C">
      <w:pPr>
        <w:jc w:val="both"/>
        <w:rPr>
          <w:szCs w:val="24"/>
        </w:rPr>
      </w:pPr>
      <w:r w:rsidRPr="00453195">
        <w:rPr>
          <w:b/>
          <w:bCs/>
          <w:szCs w:val="24"/>
        </w:rPr>
        <w:t xml:space="preserve">Popierius: </w:t>
      </w:r>
      <w:r w:rsidRPr="00453195">
        <w:rPr>
          <w:bCs/>
          <w:szCs w:val="24"/>
        </w:rPr>
        <w:t>ofsetinis 170</w:t>
      </w:r>
      <w:r w:rsidRPr="00453195">
        <w:rPr>
          <w:szCs w:val="24"/>
        </w:rPr>
        <w:t xml:space="preserve"> gsm;</w:t>
      </w:r>
    </w:p>
    <w:p w14:paraId="0252F7B9" w14:textId="77777777" w:rsidR="005C076C" w:rsidRPr="00E70D62" w:rsidRDefault="005C076C" w:rsidP="005C076C">
      <w:pPr>
        <w:jc w:val="both"/>
        <w:rPr>
          <w:szCs w:val="24"/>
        </w:rPr>
      </w:pPr>
      <w:r w:rsidRPr="00453195">
        <w:rPr>
          <w:b/>
          <w:szCs w:val="24"/>
        </w:rPr>
        <w:t>Papildomos sąlygos:</w:t>
      </w:r>
      <w:r w:rsidRPr="00453195">
        <w:rPr>
          <w:szCs w:val="24"/>
        </w:rPr>
        <w:t xml:space="preserve"> specialūs reikalavimai maketavimui, </w:t>
      </w:r>
      <w:r>
        <w:rPr>
          <w:szCs w:val="24"/>
        </w:rPr>
        <w:t xml:space="preserve">tekstų derinimas su specialistais, išmanančiais BRAILIO rašto trumpinimo ir gaminių kokybės klausimus. Brailio rašto iškėlimas. Įmautės formavimas, iškirtimas, kraštinių klijavimas, kad tilptų A 5 formato biuletenis. </w:t>
      </w:r>
    </w:p>
    <w:p w14:paraId="43F62E94" w14:textId="77777777" w:rsidR="005C076C" w:rsidRDefault="005C076C" w:rsidP="005C076C">
      <w:pPr>
        <w:jc w:val="both"/>
        <w:rPr>
          <w:bCs/>
          <w:szCs w:val="24"/>
        </w:rPr>
      </w:pPr>
      <w:r w:rsidRPr="00E70D62">
        <w:rPr>
          <w:b/>
          <w:bCs/>
          <w:szCs w:val="24"/>
        </w:rPr>
        <w:t xml:space="preserve">Pakavimas: </w:t>
      </w:r>
      <w:r w:rsidRPr="00E70D62">
        <w:rPr>
          <w:bCs/>
          <w:szCs w:val="24"/>
        </w:rPr>
        <w:t>pagal pateiktą rinkimų apygardų</w:t>
      </w:r>
      <w:r>
        <w:rPr>
          <w:bCs/>
          <w:szCs w:val="24"/>
        </w:rPr>
        <w:t>, savivaldybių</w:t>
      </w:r>
      <w:r w:rsidRPr="00E70D62">
        <w:rPr>
          <w:bCs/>
          <w:szCs w:val="24"/>
        </w:rPr>
        <w:t xml:space="preserve"> sąrašą</w:t>
      </w:r>
      <w:r>
        <w:rPr>
          <w:bCs/>
          <w:szCs w:val="24"/>
        </w:rPr>
        <w:t>;</w:t>
      </w:r>
    </w:p>
    <w:p w14:paraId="5665AA59" w14:textId="77777777" w:rsidR="005C076C" w:rsidRPr="00E70D62" w:rsidRDefault="005C076C" w:rsidP="005C076C">
      <w:pPr>
        <w:jc w:val="both"/>
        <w:rPr>
          <w:bCs/>
          <w:szCs w:val="24"/>
        </w:rPr>
      </w:pPr>
      <w:r w:rsidRPr="00E70D62">
        <w:rPr>
          <w:b/>
          <w:bCs/>
          <w:szCs w:val="24"/>
        </w:rPr>
        <w:t xml:space="preserve">Pateikimo terminas: </w:t>
      </w:r>
      <w:r w:rsidRPr="00E70D62">
        <w:rPr>
          <w:bCs/>
          <w:szCs w:val="24"/>
        </w:rPr>
        <w:t>per 3 kalendorines dienas nuo užsakymo pateikimo Paslaugos teikėjui dienos;</w:t>
      </w:r>
    </w:p>
    <w:p w14:paraId="15450D39" w14:textId="77777777" w:rsidR="005C076C" w:rsidRDefault="005C076C" w:rsidP="005C076C">
      <w:pPr>
        <w:jc w:val="both"/>
        <w:rPr>
          <w:szCs w:val="24"/>
        </w:rPr>
      </w:pPr>
      <w:r w:rsidRPr="00E70D62">
        <w:rPr>
          <w:b/>
          <w:szCs w:val="24"/>
        </w:rPr>
        <w:t xml:space="preserve">Pristatymo vieta: </w:t>
      </w:r>
      <w:r w:rsidRPr="00453195">
        <w:rPr>
          <w:rFonts w:eastAsia="Calibri"/>
        </w:rPr>
        <w:t>po visą Lietuvos Respubliką: į VRK (Gynėjų g. 8, LT-01109 Vilnius), į 60 Lietuvos Respublikos savivaldybių (per Lietuvos Respublikos Prezidento, Savivaldybių tarybų ir merų, Europos Parlamento rinkimus ir referendumus) ir į 71 rinkimų apygardas (per Lietuvos Respublikos Seimo rinkimus) pagal iš anksto suderintą spaudinių paskirstymo planą.</w:t>
      </w:r>
    </w:p>
    <w:p w14:paraId="151904F9" w14:textId="77777777" w:rsidR="005C076C" w:rsidRDefault="005C076C" w:rsidP="005C076C">
      <w:pPr>
        <w:jc w:val="both"/>
        <w:rPr>
          <w:szCs w:val="24"/>
        </w:rPr>
      </w:pPr>
    </w:p>
    <w:p w14:paraId="7BE07FF2" w14:textId="77777777" w:rsidR="005C076C" w:rsidRPr="00F772EE" w:rsidRDefault="005C076C" w:rsidP="005C076C">
      <w:pPr>
        <w:ind w:firstLine="720"/>
        <w:jc w:val="both"/>
        <w:rPr>
          <w:szCs w:val="24"/>
        </w:rPr>
      </w:pPr>
      <w:r w:rsidRPr="00F772EE">
        <w:rPr>
          <w:b/>
          <w:bCs/>
          <w:szCs w:val="24"/>
        </w:rPr>
        <w:t>53. Įmautės Lietuvos Respublikos referendum</w:t>
      </w:r>
      <w:r>
        <w:rPr>
          <w:b/>
          <w:bCs/>
          <w:szCs w:val="24"/>
        </w:rPr>
        <w:t>o biuleteniams</w:t>
      </w:r>
      <w:r w:rsidRPr="00F772EE">
        <w:rPr>
          <w:b/>
          <w:bCs/>
          <w:szCs w:val="24"/>
        </w:rPr>
        <w:t xml:space="preserve"> BRAILIO raštu    </w:t>
      </w:r>
    </w:p>
    <w:p w14:paraId="6E996FA8" w14:textId="77777777" w:rsidR="005C076C" w:rsidRPr="00F772EE" w:rsidRDefault="005C076C" w:rsidP="005C076C">
      <w:pPr>
        <w:jc w:val="both"/>
        <w:rPr>
          <w:szCs w:val="24"/>
        </w:rPr>
      </w:pPr>
      <w:r w:rsidRPr="00F772EE">
        <w:rPr>
          <w:b/>
          <w:bCs/>
          <w:szCs w:val="24"/>
        </w:rPr>
        <w:t>Tiražas:</w:t>
      </w:r>
      <w:r w:rsidRPr="00F772EE">
        <w:rPr>
          <w:szCs w:val="24"/>
        </w:rPr>
        <w:t xml:space="preserve"> 4 000 vnt.;</w:t>
      </w:r>
    </w:p>
    <w:p w14:paraId="0F5D6CE8" w14:textId="77777777" w:rsidR="005C076C" w:rsidRPr="00F772EE" w:rsidRDefault="005C076C" w:rsidP="005C076C">
      <w:pPr>
        <w:jc w:val="both"/>
        <w:rPr>
          <w:szCs w:val="24"/>
        </w:rPr>
      </w:pPr>
      <w:r w:rsidRPr="00F772EE">
        <w:rPr>
          <w:b/>
          <w:bCs/>
          <w:szCs w:val="24"/>
        </w:rPr>
        <w:t>Formatas:</w:t>
      </w:r>
      <w:r w:rsidRPr="00F772EE">
        <w:rPr>
          <w:szCs w:val="24"/>
        </w:rPr>
        <w:t xml:space="preserve"> 450 x 295 mm.;</w:t>
      </w:r>
    </w:p>
    <w:p w14:paraId="0E27B0EA" w14:textId="77777777" w:rsidR="005C076C" w:rsidRPr="00F772EE" w:rsidRDefault="005C076C" w:rsidP="005C076C">
      <w:pPr>
        <w:jc w:val="both"/>
        <w:rPr>
          <w:szCs w:val="24"/>
        </w:rPr>
      </w:pPr>
      <w:r w:rsidRPr="00F772EE">
        <w:rPr>
          <w:b/>
          <w:bCs/>
          <w:szCs w:val="24"/>
        </w:rPr>
        <w:t>Spalvingumas:</w:t>
      </w:r>
      <w:r w:rsidRPr="00F772EE">
        <w:rPr>
          <w:szCs w:val="24"/>
        </w:rPr>
        <w:t xml:space="preserve"> 4+0;</w:t>
      </w:r>
    </w:p>
    <w:p w14:paraId="23BAB011" w14:textId="77777777" w:rsidR="005C076C" w:rsidRPr="00F772EE" w:rsidRDefault="005C076C" w:rsidP="005C076C">
      <w:pPr>
        <w:jc w:val="both"/>
        <w:rPr>
          <w:szCs w:val="24"/>
        </w:rPr>
      </w:pPr>
      <w:r w:rsidRPr="00F772EE">
        <w:rPr>
          <w:b/>
          <w:bCs/>
          <w:szCs w:val="24"/>
        </w:rPr>
        <w:t xml:space="preserve">Popierius: </w:t>
      </w:r>
      <w:r w:rsidRPr="00F772EE">
        <w:rPr>
          <w:bCs/>
          <w:szCs w:val="24"/>
        </w:rPr>
        <w:t>ofsetinis 170</w:t>
      </w:r>
      <w:r w:rsidRPr="00F772EE">
        <w:rPr>
          <w:szCs w:val="24"/>
        </w:rPr>
        <w:t xml:space="preserve"> gsm;</w:t>
      </w:r>
    </w:p>
    <w:p w14:paraId="4C013259" w14:textId="77777777" w:rsidR="005C076C" w:rsidRPr="00E70D62" w:rsidRDefault="005C076C" w:rsidP="005C076C">
      <w:pPr>
        <w:jc w:val="both"/>
        <w:rPr>
          <w:szCs w:val="24"/>
        </w:rPr>
      </w:pPr>
      <w:r w:rsidRPr="00F772EE">
        <w:rPr>
          <w:b/>
          <w:szCs w:val="24"/>
        </w:rPr>
        <w:lastRenderedPageBreak/>
        <w:t>Papildomos sąlygos:</w:t>
      </w:r>
      <w:r>
        <w:rPr>
          <w:szCs w:val="24"/>
        </w:rPr>
        <w:t xml:space="preserve"> </w:t>
      </w:r>
      <w:r w:rsidRPr="00F772EE">
        <w:rPr>
          <w:szCs w:val="24"/>
        </w:rPr>
        <w:t xml:space="preserve">specialūs reikalavimai maketavimui, </w:t>
      </w:r>
      <w:r>
        <w:rPr>
          <w:szCs w:val="24"/>
        </w:rPr>
        <w:t xml:space="preserve">tekstų derinimas su specialistais išmanančiais BRAILIO rašto trumpinimo ir gaminių kokybės klausimus. Brailio rašto iškėlimas. Įmautės formavimas, kraštinių klijavimas, kad tilptų A 4 formato biuletenis. </w:t>
      </w:r>
    </w:p>
    <w:p w14:paraId="64F566AF" w14:textId="77777777" w:rsidR="005C076C" w:rsidRDefault="005C076C" w:rsidP="005C076C">
      <w:pPr>
        <w:jc w:val="both"/>
        <w:rPr>
          <w:bCs/>
          <w:szCs w:val="24"/>
        </w:rPr>
      </w:pPr>
      <w:r w:rsidRPr="00E70D62">
        <w:rPr>
          <w:b/>
          <w:bCs/>
          <w:szCs w:val="24"/>
        </w:rPr>
        <w:t xml:space="preserve">Pakavimas: </w:t>
      </w:r>
      <w:r w:rsidRPr="00E70D62">
        <w:rPr>
          <w:bCs/>
          <w:szCs w:val="24"/>
        </w:rPr>
        <w:t xml:space="preserve">pagal pateiktą </w:t>
      </w:r>
      <w:r>
        <w:rPr>
          <w:bCs/>
          <w:szCs w:val="24"/>
        </w:rPr>
        <w:t>savivaldybių</w:t>
      </w:r>
      <w:r w:rsidRPr="00E70D62">
        <w:rPr>
          <w:bCs/>
          <w:szCs w:val="24"/>
        </w:rPr>
        <w:t xml:space="preserve"> sąrašą</w:t>
      </w:r>
      <w:r>
        <w:rPr>
          <w:bCs/>
          <w:szCs w:val="24"/>
        </w:rPr>
        <w:t>;</w:t>
      </w:r>
    </w:p>
    <w:p w14:paraId="3571260F" w14:textId="77777777" w:rsidR="005C076C" w:rsidRPr="00E70D62" w:rsidRDefault="005C076C" w:rsidP="005C076C">
      <w:pPr>
        <w:jc w:val="both"/>
        <w:rPr>
          <w:bCs/>
          <w:szCs w:val="24"/>
        </w:rPr>
      </w:pPr>
      <w:r w:rsidRPr="00E70D62">
        <w:rPr>
          <w:b/>
          <w:bCs/>
          <w:szCs w:val="24"/>
        </w:rPr>
        <w:t xml:space="preserve">Pateikimo terminas: </w:t>
      </w:r>
      <w:r w:rsidRPr="00E70D62">
        <w:rPr>
          <w:bCs/>
          <w:szCs w:val="24"/>
        </w:rPr>
        <w:t>per 3 kalendorines dienas nuo užsakymo pateikimo Paslaugos teikėjui dienos;</w:t>
      </w:r>
    </w:p>
    <w:p w14:paraId="50CDE929" w14:textId="77777777" w:rsidR="005C076C" w:rsidRDefault="005C076C" w:rsidP="005C076C">
      <w:pPr>
        <w:jc w:val="both"/>
        <w:rPr>
          <w:szCs w:val="24"/>
        </w:rPr>
      </w:pPr>
      <w:r w:rsidRPr="00E70D62">
        <w:rPr>
          <w:b/>
          <w:szCs w:val="24"/>
        </w:rPr>
        <w:t xml:space="preserve">Pristatymo vieta: </w:t>
      </w:r>
      <w:r w:rsidRPr="00F772EE">
        <w:rPr>
          <w:rFonts w:eastAsia="Calibri"/>
        </w:rPr>
        <w:t>po visą Lietuvos Respubliką: į VR</w:t>
      </w:r>
      <w:r>
        <w:rPr>
          <w:rFonts w:eastAsia="Calibri"/>
        </w:rPr>
        <w:t>K</w:t>
      </w:r>
      <w:r w:rsidRPr="00F772EE">
        <w:rPr>
          <w:rFonts w:eastAsia="Calibri"/>
        </w:rPr>
        <w:t xml:space="preserve"> (Gynėjų g. 8, LT-01109 Vilnius), į 60 Lietuvos Respublikos savivaldybių (per Lietuvos Respublikos Prezidento, Savivaldybių tarybų ir merų, Europos Parlamento rinkimus ir referendumus) ir į 71 rinkimų apygardas (per Lietuvos Respublikos Seimo rinkimus) pagal iš anksto suderintą spaudinių paskirstymo planą.</w:t>
      </w:r>
    </w:p>
    <w:p w14:paraId="0676B053" w14:textId="77777777" w:rsidR="005C076C" w:rsidRDefault="005C076C" w:rsidP="005C076C">
      <w:pPr>
        <w:jc w:val="both"/>
        <w:rPr>
          <w:szCs w:val="24"/>
        </w:rPr>
      </w:pPr>
    </w:p>
    <w:p w14:paraId="12571F3F" w14:textId="77777777" w:rsidR="005C076C" w:rsidRPr="002F2E01" w:rsidRDefault="005C076C" w:rsidP="005C076C">
      <w:pPr>
        <w:ind w:firstLine="720"/>
        <w:jc w:val="both"/>
        <w:rPr>
          <w:szCs w:val="24"/>
        </w:rPr>
      </w:pPr>
      <w:r w:rsidRPr="002F2E01">
        <w:rPr>
          <w:b/>
          <w:bCs/>
          <w:szCs w:val="24"/>
        </w:rPr>
        <w:t xml:space="preserve">54. Informacinis lapas BRAILIO raštu   </w:t>
      </w:r>
    </w:p>
    <w:p w14:paraId="3356651E" w14:textId="77777777" w:rsidR="005C076C" w:rsidRPr="002F2E01" w:rsidRDefault="005C076C" w:rsidP="005C076C">
      <w:pPr>
        <w:jc w:val="both"/>
        <w:rPr>
          <w:szCs w:val="24"/>
        </w:rPr>
      </w:pPr>
      <w:r w:rsidRPr="002F2E01">
        <w:rPr>
          <w:b/>
          <w:bCs/>
          <w:szCs w:val="24"/>
        </w:rPr>
        <w:t>Tiražas:</w:t>
      </w:r>
      <w:r w:rsidRPr="002F2E01">
        <w:rPr>
          <w:szCs w:val="24"/>
        </w:rPr>
        <w:t xml:space="preserve"> 4 000 vnt.;</w:t>
      </w:r>
    </w:p>
    <w:p w14:paraId="1471F057" w14:textId="77777777" w:rsidR="005C076C" w:rsidRPr="00490A46" w:rsidRDefault="005C076C" w:rsidP="005C076C">
      <w:pPr>
        <w:jc w:val="both"/>
        <w:rPr>
          <w:szCs w:val="24"/>
        </w:rPr>
      </w:pPr>
      <w:r w:rsidRPr="00490A46">
        <w:rPr>
          <w:b/>
          <w:bCs/>
          <w:szCs w:val="24"/>
        </w:rPr>
        <w:t>Formatas:</w:t>
      </w:r>
      <w:r w:rsidRPr="00490A46">
        <w:rPr>
          <w:szCs w:val="24"/>
        </w:rPr>
        <w:t xml:space="preserve"> 210 x 297 mm; 420 x 297 mm; </w:t>
      </w:r>
    </w:p>
    <w:p w14:paraId="721DF52C" w14:textId="77777777" w:rsidR="005C076C" w:rsidRPr="002F2E01" w:rsidRDefault="005C076C" w:rsidP="005C076C">
      <w:pPr>
        <w:jc w:val="both"/>
        <w:rPr>
          <w:szCs w:val="24"/>
        </w:rPr>
      </w:pPr>
      <w:r w:rsidRPr="00490A46">
        <w:rPr>
          <w:b/>
          <w:bCs/>
          <w:szCs w:val="24"/>
        </w:rPr>
        <w:t>Spalvingumas:</w:t>
      </w:r>
      <w:r w:rsidRPr="00490A46">
        <w:rPr>
          <w:szCs w:val="24"/>
        </w:rPr>
        <w:t xml:space="preserve"> 4+0;</w:t>
      </w:r>
    </w:p>
    <w:p w14:paraId="02538256" w14:textId="77777777" w:rsidR="005C076C" w:rsidRPr="002F2E01" w:rsidRDefault="005C076C" w:rsidP="005C076C">
      <w:pPr>
        <w:jc w:val="both"/>
        <w:rPr>
          <w:szCs w:val="24"/>
        </w:rPr>
      </w:pPr>
      <w:r w:rsidRPr="002F2E01">
        <w:rPr>
          <w:b/>
          <w:bCs/>
          <w:szCs w:val="24"/>
        </w:rPr>
        <w:t xml:space="preserve">Popierius: </w:t>
      </w:r>
      <w:r w:rsidRPr="002F2E01">
        <w:rPr>
          <w:bCs/>
          <w:szCs w:val="24"/>
        </w:rPr>
        <w:t>kreidinis 130 gsm, matinis</w:t>
      </w:r>
      <w:r w:rsidRPr="002F2E01">
        <w:rPr>
          <w:szCs w:val="24"/>
        </w:rPr>
        <w:t>;</w:t>
      </w:r>
    </w:p>
    <w:p w14:paraId="58BBDFB4" w14:textId="77777777" w:rsidR="005C076C" w:rsidRPr="00E70D62" w:rsidRDefault="005C076C" w:rsidP="005C076C">
      <w:pPr>
        <w:jc w:val="both"/>
        <w:rPr>
          <w:szCs w:val="24"/>
        </w:rPr>
      </w:pPr>
      <w:r w:rsidRPr="002F2E01">
        <w:rPr>
          <w:b/>
          <w:szCs w:val="24"/>
        </w:rPr>
        <w:t>Papildomos sąlygos:</w:t>
      </w:r>
      <w:r w:rsidRPr="002F2E01">
        <w:rPr>
          <w:szCs w:val="24"/>
        </w:rPr>
        <w:t xml:space="preserve"> specialūs reikalavimai maketavimui, </w:t>
      </w:r>
      <w:r>
        <w:rPr>
          <w:szCs w:val="24"/>
        </w:rPr>
        <w:t xml:space="preserve">tekstų derinimas su specialistais, išmanančiais BRAILIO rašto trumpinimo ir gaminių kokybės klausimus. Brailio rašto iškėlimas. Įmautės formavimas, kraštinių klijavimas, kad tilptų A 4 formato biuletenis. </w:t>
      </w:r>
    </w:p>
    <w:p w14:paraId="3A81DAA7" w14:textId="77777777" w:rsidR="005C076C" w:rsidRDefault="005C076C" w:rsidP="005C076C">
      <w:pPr>
        <w:jc w:val="both"/>
        <w:rPr>
          <w:bCs/>
          <w:szCs w:val="24"/>
        </w:rPr>
      </w:pPr>
      <w:r w:rsidRPr="00E70D62">
        <w:rPr>
          <w:b/>
          <w:bCs/>
          <w:szCs w:val="24"/>
        </w:rPr>
        <w:t xml:space="preserve">Pakavimas: </w:t>
      </w:r>
      <w:r w:rsidRPr="00E70D62">
        <w:rPr>
          <w:bCs/>
          <w:szCs w:val="24"/>
        </w:rPr>
        <w:t>pagal pateiktą rinkimų apygardų</w:t>
      </w:r>
      <w:r>
        <w:rPr>
          <w:bCs/>
          <w:szCs w:val="24"/>
        </w:rPr>
        <w:t>, savivaldybių</w:t>
      </w:r>
      <w:r w:rsidRPr="00E70D62">
        <w:rPr>
          <w:bCs/>
          <w:szCs w:val="24"/>
        </w:rPr>
        <w:t xml:space="preserve"> sąrašą</w:t>
      </w:r>
      <w:r>
        <w:rPr>
          <w:bCs/>
          <w:szCs w:val="24"/>
        </w:rPr>
        <w:t>;</w:t>
      </w:r>
    </w:p>
    <w:p w14:paraId="22AE167B" w14:textId="77777777" w:rsidR="005C076C" w:rsidRPr="00E70D62" w:rsidRDefault="005C076C" w:rsidP="005C076C">
      <w:pPr>
        <w:jc w:val="both"/>
        <w:rPr>
          <w:bCs/>
          <w:szCs w:val="24"/>
        </w:rPr>
      </w:pPr>
      <w:r w:rsidRPr="00E70D62">
        <w:rPr>
          <w:b/>
          <w:bCs/>
          <w:szCs w:val="24"/>
        </w:rPr>
        <w:t xml:space="preserve">Pateikimo terminas: </w:t>
      </w:r>
      <w:r w:rsidRPr="00E70D62">
        <w:rPr>
          <w:bCs/>
          <w:szCs w:val="24"/>
        </w:rPr>
        <w:t>per 3 kalendorines dienas nuo užsakymo pateikimo Paslaugos teikėjui dienos;</w:t>
      </w:r>
    </w:p>
    <w:p w14:paraId="0BA1300C" w14:textId="77777777" w:rsidR="005C076C" w:rsidRDefault="005C076C" w:rsidP="005C076C">
      <w:pPr>
        <w:jc w:val="both"/>
        <w:rPr>
          <w:szCs w:val="24"/>
        </w:rPr>
      </w:pPr>
      <w:r w:rsidRPr="00E70D62">
        <w:rPr>
          <w:b/>
          <w:szCs w:val="24"/>
        </w:rPr>
        <w:t xml:space="preserve">Pristatymo vieta: </w:t>
      </w:r>
      <w:r w:rsidRPr="00DF5542">
        <w:rPr>
          <w:rFonts w:eastAsia="Calibri"/>
        </w:rPr>
        <w:t>po visą Lietuvos Respubliką: į VRK (Gynėjų g. 8, LT-01109 Vilnius), į 60 Lietuvos Respublikos savivaldybių (per Lietuvos Respublikos Prezidento, Savivaldybių tarybų ir merų, Europos Parlamento rinkimus ir referendumus) ir į 71 rinkimų apygardas (per Lietuvos Respublikos Seimo rinkimus) pagal iš anksto suderintą spaudinių paskirstymo planą.</w:t>
      </w:r>
    </w:p>
    <w:p w14:paraId="41BCFB26" w14:textId="77777777" w:rsidR="005C076C" w:rsidRDefault="005C076C" w:rsidP="005C076C">
      <w:pPr>
        <w:jc w:val="both"/>
        <w:rPr>
          <w:szCs w:val="24"/>
        </w:rPr>
      </w:pPr>
    </w:p>
    <w:p w14:paraId="09FBC2E4" w14:textId="77777777" w:rsidR="005C076C" w:rsidRPr="00E70D62" w:rsidRDefault="005C076C" w:rsidP="005C076C">
      <w:pPr>
        <w:ind w:firstLine="720"/>
        <w:jc w:val="both"/>
        <w:rPr>
          <w:szCs w:val="24"/>
        </w:rPr>
      </w:pPr>
      <w:r>
        <w:rPr>
          <w:b/>
          <w:bCs/>
          <w:szCs w:val="24"/>
        </w:rPr>
        <w:t>55</w:t>
      </w:r>
      <w:r w:rsidRPr="00E70D62">
        <w:rPr>
          <w:b/>
          <w:bCs/>
          <w:szCs w:val="24"/>
        </w:rPr>
        <w:t>. Padėkos už rinkimų organizavimą blankas</w:t>
      </w:r>
    </w:p>
    <w:p w14:paraId="1A704F64" w14:textId="77777777" w:rsidR="005C076C" w:rsidRPr="00E70D62" w:rsidRDefault="005C076C" w:rsidP="005C076C">
      <w:pPr>
        <w:jc w:val="both"/>
        <w:rPr>
          <w:szCs w:val="24"/>
        </w:rPr>
      </w:pPr>
      <w:r w:rsidRPr="00E70D62">
        <w:rPr>
          <w:b/>
          <w:bCs/>
          <w:szCs w:val="24"/>
        </w:rPr>
        <w:t>Tiražas:</w:t>
      </w:r>
      <w:r w:rsidRPr="00E70D62">
        <w:rPr>
          <w:szCs w:val="24"/>
        </w:rPr>
        <w:t xml:space="preserve"> 2 000 vnt.;</w:t>
      </w:r>
    </w:p>
    <w:p w14:paraId="61A26965" w14:textId="77777777" w:rsidR="005C076C" w:rsidRPr="00E70D62" w:rsidRDefault="005C076C" w:rsidP="005C076C">
      <w:pPr>
        <w:jc w:val="both"/>
        <w:rPr>
          <w:szCs w:val="24"/>
        </w:rPr>
      </w:pPr>
      <w:r w:rsidRPr="00E70D62">
        <w:rPr>
          <w:b/>
          <w:bCs/>
          <w:szCs w:val="24"/>
        </w:rPr>
        <w:t>Formatas:</w:t>
      </w:r>
      <w:r w:rsidRPr="00E70D62">
        <w:rPr>
          <w:szCs w:val="24"/>
        </w:rPr>
        <w:t xml:space="preserve"> A4;</w:t>
      </w:r>
    </w:p>
    <w:p w14:paraId="2EB23F21" w14:textId="77777777" w:rsidR="005C076C" w:rsidRPr="00E70D62" w:rsidRDefault="005C076C" w:rsidP="005C076C">
      <w:pPr>
        <w:jc w:val="both"/>
        <w:rPr>
          <w:szCs w:val="24"/>
        </w:rPr>
      </w:pPr>
      <w:r w:rsidRPr="00E70D62">
        <w:rPr>
          <w:b/>
          <w:bCs/>
          <w:szCs w:val="24"/>
        </w:rPr>
        <w:t>Spalvingumas:</w:t>
      </w:r>
      <w:r w:rsidRPr="00E70D62">
        <w:rPr>
          <w:szCs w:val="24"/>
        </w:rPr>
        <w:t xml:space="preserve"> 4+0;</w:t>
      </w:r>
    </w:p>
    <w:p w14:paraId="072C9D00" w14:textId="77777777" w:rsidR="005C076C" w:rsidRPr="00E70D62" w:rsidRDefault="005C076C" w:rsidP="005C076C">
      <w:pPr>
        <w:jc w:val="both"/>
        <w:rPr>
          <w:szCs w:val="24"/>
        </w:rPr>
      </w:pPr>
      <w:r w:rsidRPr="00E70D62">
        <w:rPr>
          <w:b/>
          <w:bCs/>
          <w:szCs w:val="24"/>
        </w:rPr>
        <w:t xml:space="preserve">Popierius: </w:t>
      </w:r>
      <w:r w:rsidRPr="00E70D62">
        <w:rPr>
          <w:szCs w:val="24"/>
        </w:rPr>
        <w:t>kreidinis matinis 270 gsm;</w:t>
      </w:r>
    </w:p>
    <w:p w14:paraId="558FAB77" w14:textId="77777777" w:rsidR="005C076C" w:rsidRPr="00E70D62" w:rsidRDefault="005C076C" w:rsidP="005C076C">
      <w:pPr>
        <w:jc w:val="both"/>
        <w:rPr>
          <w:szCs w:val="24"/>
        </w:rPr>
      </w:pPr>
      <w:r w:rsidRPr="00E70D62">
        <w:rPr>
          <w:b/>
          <w:szCs w:val="24"/>
        </w:rPr>
        <w:t>Papildomos sąlygos:</w:t>
      </w:r>
      <w:r w:rsidRPr="00E70D62">
        <w:rPr>
          <w:szCs w:val="24"/>
        </w:rPr>
        <w:t xml:space="preserve"> personalizacija pagal pateiktus sąrašus;</w:t>
      </w:r>
    </w:p>
    <w:p w14:paraId="03B1E35A" w14:textId="77777777" w:rsidR="005C076C" w:rsidRPr="00E70D62" w:rsidRDefault="005C076C" w:rsidP="005C076C">
      <w:pPr>
        <w:jc w:val="both"/>
        <w:rPr>
          <w:bCs/>
          <w:szCs w:val="24"/>
        </w:rPr>
      </w:pPr>
      <w:r w:rsidRPr="00E70D62">
        <w:rPr>
          <w:b/>
          <w:bCs/>
          <w:szCs w:val="24"/>
        </w:rPr>
        <w:t xml:space="preserve">Pakavimas: </w:t>
      </w:r>
      <w:r w:rsidRPr="00E70D62">
        <w:rPr>
          <w:bCs/>
          <w:szCs w:val="24"/>
        </w:rPr>
        <w:t>pagal pateiktą sąrašą;</w:t>
      </w:r>
    </w:p>
    <w:p w14:paraId="5A6BB57B" w14:textId="77777777" w:rsidR="005C076C" w:rsidRPr="00E70D62" w:rsidRDefault="005C076C" w:rsidP="005C076C">
      <w:pPr>
        <w:jc w:val="both"/>
        <w:rPr>
          <w:bCs/>
          <w:szCs w:val="24"/>
        </w:rPr>
      </w:pPr>
      <w:r w:rsidRPr="00E70D62">
        <w:rPr>
          <w:b/>
          <w:bCs/>
          <w:szCs w:val="24"/>
        </w:rPr>
        <w:t xml:space="preserve">Pateikimo terminas: </w:t>
      </w:r>
      <w:r w:rsidRPr="00E70D62">
        <w:rPr>
          <w:bCs/>
          <w:szCs w:val="24"/>
        </w:rPr>
        <w:t>per 3 kalendorines dienas nuo užsakymo pateikimo Paslaugos teikėjui dienos;</w:t>
      </w:r>
    </w:p>
    <w:p w14:paraId="711E1BF4" w14:textId="77777777" w:rsidR="005C076C" w:rsidRPr="00E70D62" w:rsidRDefault="005C076C" w:rsidP="005C076C">
      <w:pPr>
        <w:jc w:val="both"/>
        <w:rPr>
          <w:bCs/>
          <w:szCs w:val="24"/>
        </w:rPr>
      </w:pPr>
      <w:r w:rsidRPr="00E70D62">
        <w:rPr>
          <w:b/>
          <w:szCs w:val="24"/>
        </w:rPr>
        <w:t xml:space="preserve">Pristatymo vieta: </w:t>
      </w:r>
      <w:r>
        <w:rPr>
          <w:bCs/>
          <w:szCs w:val="24"/>
        </w:rPr>
        <w:t>į VRK</w:t>
      </w:r>
      <w:r w:rsidRPr="00E70D62">
        <w:rPr>
          <w:bCs/>
          <w:szCs w:val="24"/>
        </w:rPr>
        <w:t xml:space="preserve"> </w:t>
      </w:r>
      <w:r w:rsidRPr="00E70D62">
        <w:rPr>
          <w:rFonts w:eastAsia="Calibri"/>
        </w:rPr>
        <w:t>(Gynėjų g. 8, LT-01109 Vilnius)</w:t>
      </w:r>
      <w:r w:rsidRPr="00E70D62">
        <w:rPr>
          <w:bCs/>
          <w:szCs w:val="24"/>
        </w:rPr>
        <w:t>.</w:t>
      </w:r>
    </w:p>
    <w:p w14:paraId="2B234B8A" w14:textId="77777777" w:rsidR="005C076C" w:rsidRPr="00E70D62" w:rsidRDefault="005C076C" w:rsidP="005C076C">
      <w:pPr>
        <w:jc w:val="both"/>
        <w:rPr>
          <w:b/>
          <w:bCs/>
          <w:szCs w:val="24"/>
        </w:rPr>
      </w:pPr>
    </w:p>
    <w:p w14:paraId="0415B631" w14:textId="77777777" w:rsidR="005C076C" w:rsidRPr="00A319B0" w:rsidRDefault="005C076C" w:rsidP="005C076C">
      <w:pPr>
        <w:ind w:firstLine="720"/>
        <w:jc w:val="both"/>
        <w:rPr>
          <w:szCs w:val="24"/>
        </w:rPr>
      </w:pPr>
      <w:r w:rsidRPr="00A319B0">
        <w:rPr>
          <w:b/>
          <w:bCs/>
          <w:szCs w:val="24"/>
        </w:rPr>
        <w:t>5</w:t>
      </w:r>
      <w:r>
        <w:rPr>
          <w:b/>
          <w:bCs/>
          <w:szCs w:val="24"/>
        </w:rPr>
        <w:t>6</w:t>
      </w:r>
      <w:r w:rsidRPr="00A319B0">
        <w:rPr>
          <w:b/>
          <w:bCs/>
          <w:szCs w:val="24"/>
        </w:rPr>
        <w:t xml:space="preserve">. Dėžutė anketoms </w:t>
      </w:r>
    </w:p>
    <w:p w14:paraId="4FFB2D19" w14:textId="77777777" w:rsidR="005C076C" w:rsidRPr="00A319B0" w:rsidRDefault="005C076C" w:rsidP="005C076C">
      <w:pPr>
        <w:jc w:val="both"/>
        <w:rPr>
          <w:szCs w:val="24"/>
        </w:rPr>
      </w:pPr>
      <w:r w:rsidRPr="00A319B0">
        <w:rPr>
          <w:b/>
          <w:bCs/>
          <w:szCs w:val="24"/>
        </w:rPr>
        <w:t>Tiražas:</w:t>
      </w:r>
      <w:r w:rsidRPr="00A319B0">
        <w:rPr>
          <w:szCs w:val="24"/>
        </w:rPr>
        <w:t xml:space="preserve">  1 000 vnt.;</w:t>
      </w:r>
    </w:p>
    <w:p w14:paraId="71FDF3DE" w14:textId="77777777" w:rsidR="005C076C" w:rsidRPr="00A319B0" w:rsidRDefault="005C076C" w:rsidP="005C076C">
      <w:pPr>
        <w:jc w:val="both"/>
        <w:rPr>
          <w:szCs w:val="24"/>
        </w:rPr>
      </w:pPr>
      <w:r w:rsidRPr="00A319B0">
        <w:rPr>
          <w:b/>
          <w:bCs/>
          <w:szCs w:val="24"/>
        </w:rPr>
        <w:t>Formatas:</w:t>
      </w:r>
      <w:r w:rsidRPr="00A319B0">
        <w:rPr>
          <w:szCs w:val="24"/>
        </w:rPr>
        <w:t xml:space="preserve"> 210 x 297 x 270 mm; su plyšiu anketai;</w:t>
      </w:r>
    </w:p>
    <w:p w14:paraId="3681790B" w14:textId="77777777" w:rsidR="005C076C" w:rsidRPr="00A319B0" w:rsidRDefault="005C076C" w:rsidP="005C076C">
      <w:pPr>
        <w:jc w:val="both"/>
        <w:rPr>
          <w:szCs w:val="24"/>
        </w:rPr>
      </w:pPr>
      <w:r w:rsidRPr="00A319B0">
        <w:rPr>
          <w:b/>
          <w:bCs/>
          <w:szCs w:val="24"/>
        </w:rPr>
        <w:t>Spalvingumas:</w:t>
      </w:r>
      <w:r w:rsidRPr="00A319B0">
        <w:rPr>
          <w:szCs w:val="24"/>
        </w:rPr>
        <w:t xml:space="preserve"> 1+0;</w:t>
      </w:r>
    </w:p>
    <w:p w14:paraId="200D7C55" w14:textId="77777777" w:rsidR="005C076C" w:rsidRPr="00A319B0" w:rsidRDefault="005C076C" w:rsidP="005C076C">
      <w:pPr>
        <w:jc w:val="both"/>
        <w:rPr>
          <w:szCs w:val="24"/>
        </w:rPr>
      </w:pPr>
      <w:r w:rsidRPr="00A319B0">
        <w:rPr>
          <w:b/>
          <w:bCs/>
          <w:szCs w:val="24"/>
        </w:rPr>
        <w:t xml:space="preserve">Popierius: </w:t>
      </w:r>
      <w:r w:rsidRPr="00A319B0">
        <w:rPr>
          <w:szCs w:val="24"/>
        </w:rPr>
        <w:t xml:space="preserve">baltas gofro kartonas; </w:t>
      </w:r>
    </w:p>
    <w:p w14:paraId="40677A7B" w14:textId="77777777" w:rsidR="005C076C" w:rsidRPr="00A319B0" w:rsidRDefault="005C076C" w:rsidP="005C076C">
      <w:pPr>
        <w:jc w:val="both"/>
        <w:rPr>
          <w:bCs/>
          <w:szCs w:val="24"/>
        </w:rPr>
      </w:pPr>
      <w:r w:rsidRPr="00A319B0">
        <w:rPr>
          <w:b/>
          <w:bCs/>
          <w:szCs w:val="24"/>
        </w:rPr>
        <w:t xml:space="preserve">Pakavimas: </w:t>
      </w:r>
      <w:r w:rsidRPr="00A319B0">
        <w:rPr>
          <w:bCs/>
          <w:szCs w:val="24"/>
        </w:rPr>
        <w:t>pagal pateiktą rinkimų apygardų</w:t>
      </w:r>
      <w:r>
        <w:rPr>
          <w:bCs/>
          <w:szCs w:val="24"/>
        </w:rPr>
        <w:t>, savivaldybių</w:t>
      </w:r>
      <w:r w:rsidRPr="00A319B0">
        <w:rPr>
          <w:bCs/>
          <w:szCs w:val="24"/>
        </w:rPr>
        <w:t xml:space="preserve"> sąrašą;</w:t>
      </w:r>
    </w:p>
    <w:p w14:paraId="5CD2A3F6" w14:textId="77777777" w:rsidR="005C076C" w:rsidRPr="00A319B0" w:rsidRDefault="005C076C" w:rsidP="005C076C">
      <w:pPr>
        <w:jc w:val="both"/>
        <w:rPr>
          <w:bCs/>
          <w:szCs w:val="24"/>
        </w:rPr>
      </w:pPr>
      <w:r w:rsidRPr="00A319B0">
        <w:rPr>
          <w:b/>
          <w:bCs/>
          <w:szCs w:val="24"/>
        </w:rPr>
        <w:t xml:space="preserve">Pateikimo terminas: </w:t>
      </w:r>
      <w:r w:rsidRPr="00A319B0">
        <w:rPr>
          <w:bCs/>
          <w:szCs w:val="24"/>
        </w:rPr>
        <w:t>per 3 kalendorines dienas nuo užsakymo pateikimo Paslaugos teikėjui dienos;</w:t>
      </w:r>
    </w:p>
    <w:p w14:paraId="17E9080F" w14:textId="77777777" w:rsidR="005C076C" w:rsidRDefault="005C076C" w:rsidP="005C076C">
      <w:pPr>
        <w:jc w:val="both"/>
        <w:rPr>
          <w:rFonts w:eastAsia="Calibri"/>
        </w:rPr>
      </w:pPr>
      <w:r w:rsidRPr="00A319B0">
        <w:rPr>
          <w:b/>
          <w:szCs w:val="24"/>
        </w:rPr>
        <w:t xml:space="preserve">Pristatymo vieta: </w:t>
      </w:r>
      <w:r w:rsidRPr="00F91CD9">
        <w:rPr>
          <w:rFonts w:eastAsia="Calibri"/>
        </w:rPr>
        <w:t>po visą Lietuvos Respubliką: į VRK (Gynėjų g. 8, LT-01109 Vilnius), į 60 Lietuvos Respublikos savivaldybių (per Lietuvos Respublikos Prezidento, Savivaldybių tarybų ir merų, Europos Parlamento rinkimus ir referendumus) ir į 71 rinkimų apygardas (per Lietuvos Respublikos Seimo rinkimus) pagal iš anksto suderintą spaudinių paskirstymo planą.</w:t>
      </w:r>
    </w:p>
    <w:p w14:paraId="61E6EC4E" w14:textId="77777777" w:rsidR="005C076C" w:rsidRDefault="005C076C" w:rsidP="005C076C">
      <w:pPr>
        <w:jc w:val="both"/>
        <w:rPr>
          <w:b/>
          <w:color w:val="FF0000"/>
          <w:szCs w:val="24"/>
        </w:rPr>
      </w:pPr>
    </w:p>
    <w:p w14:paraId="730469C3" w14:textId="77777777" w:rsidR="005C076C" w:rsidRPr="00A92844" w:rsidRDefault="005C076C" w:rsidP="005C076C">
      <w:pPr>
        <w:keepNext/>
        <w:ind w:left="720"/>
        <w:jc w:val="both"/>
        <w:outlineLvl w:val="0"/>
        <w:rPr>
          <w:b/>
          <w:bCs/>
          <w:szCs w:val="24"/>
          <w:lang w:eastAsia="lt-LT"/>
        </w:rPr>
      </w:pPr>
      <w:r>
        <w:rPr>
          <w:b/>
          <w:bCs/>
          <w:szCs w:val="24"/>
          <w:lang w:eastAsia="lt-LT"/>
        </w:rPr>
        <w:t xml:space="preserve"> 57. </w:t>
      </w:r>
      <w:r w:rsidRPr="00A92844">
        <w:rPr>
          <w:b/>
          <w:bCs/>
          <w:szCs w:val="24"/>
          <w:lang w:eastAsia="lt-LT"/>
        </w:rPr>
        <w:t>Lietuvos Re</w:t>
      </w:r>
      <w:r>
        <w:rPr>
          <w:b/>
          <w:bCs/>
          <w:szCs w:val="24"/>
          <w:lang w:eastAsia="lt-LT"/>
        </w:rPr>
        <w:t>s</w:t>
      </w:r>
      <w:r w:rsidRPr="00A92844">
        <w:rPr>
          <w:b/>
          <w:bCs/>
          <w:szCs w:val="24"/>
          <w:lang w:eastAsia="lt-LT"/>
        </w:rPr>
        <w:t>publikos Konstitucija pirmą kartą balsuojantiems</w:t>
      </w:r>
    </w:p>
    <w:p w14:paraId="0B5A6098" w14:textId="77777777" w:rsidR="005C076C" w:rsidRPr="00E70D62" w:rsidRDefault="005C076C" w:rsidP="005C076C">
      <w:pPr>
        <w:jc w:val="both"/>
        <w:rPr>
          <w:szCs w:val="24"/>
        </w:rPr>
      </w:pPr>
      <w:r w:rsidRPr="00E70D62">
        <w:rPr>
          <w:b/>
          <w:bCs/>
          <w:szCs w:val="24"/>
        </w:rPr>
        <w:t>Tiražas</w:t>
      </w:r>
      <w:r>
        <w:rPr>
          <w:b/>
          <w:bCs/>
          <w:szCs w:val="24"/>
        </w:rPr>
        <w:t xml:space="preserve">: </w:t>
      </w:r>
      <w:r w:rsidRPr="00FF2929">
        <w:rPr>
          <w:bCs/>
          <w:szCs w:val="24"/>
        </w:rPr>
        <w:t>15</w:t>
      </w:r>
      <w:r w:rsidRPr="00FF2929">
        <w:rPr>
          <w:szCs w:val="24"/>
        </w:rPr>
        <w:t xml:space="preserve">0 000 </w:t>
      </w:r>
      <w:r w:rsidRPr="00E70D62">
        <w:rPr>
          <w:szCs w:val="24"/>
        </w:rPr>
        <w:t>vnt.;</w:t>
      </w:r>
    </w:p>
    <w:p w14:paraId="25385959" w14:textId="77777777" w:rsidR="005C076C" w:rsidRPr="00E70D62" w:rsidRDefault="005C076C" w:rsidP="005C076C">
      <w:pPr>
        <w:jc w:val="both"/>
        <w:rPr>
          <w:b/>
          <w:szCs w:val="24"/>
        </w:rPr>
      </w:pPr>
      <w:r w:rsidRPr="00E70D62">
        <w:rPr>
          <w:b/>
          <w:szCs w:val="24"/>
        </w:rPr>
        <w:t xml:space="preserve">Apimtis: </w:t>
      </w:r>
      <w:r w:rsidRPr="00C164A3">
        <w:rPr>
          <w:szCs w:val="24"/>
        </w:rPr>
        <w:t>apie</w:t>
      </w:r>
      <w:r>
        <w:rPr>
          <w:szCs w:val="24"/>
        </w:rPr>
        <w:t xml:space="preserve"> </w:t>
      </w:r>
      <w:r w:rsidRPr="00E70D62">
        <w:rPr>
          <w:szCs w:val="24"/>
        </w:rPr>
        <w:t>1</w:t>
      </w:r>
      <w:r>
        <w:rPr>
          <w:szCs w:val="24"/>
        </w:rPr>
        <w:t>30</w:t>
      </w:r>
      <w:r w:rsidRPr="00E70D62">
        <w:rPr>
          <w:szCs w:val="24"/>
        </w:rPr>
        <w:t xml:space="preserve"> psl.;</w:t>
      </w:r>
    </w:p>
    <w:p w14:paraId="7DC872A9" w14:textId="77777777" w:rsidR="005C076C" w:rsidRPr="00E70D62" w:rsidRDefault="005C076C" w:rsidP="005C076C">
      <w:pPr>
        <w:jc w:val="both"/>
        <w:rPr>
          <w:szCs w:val="24"/>
        </w:rPr>
      </w:pPr>
      <w:r w:rsidRPr="00E70D62">
        <w:rPr>
          <w:b/>
          <w:bCs/>
          <w:szCs w:val="24"/>
        </w:rPr>
        <w:t>Formatas:</w:t>
      </w:r>
      <w:r w:rsidRPr="00E70D62">
        <w:rPr>
          <w:szCs w:val="24"/>
        </w:rPr>
        <w:t xml:space="preserve"> A</w:t>
      </w:r>
      <w:r>
        <w:rPr>
          <w:szCs w:val="24"/>
        </w:rPr>
        <w:t>5</w:t>
      </w:r>
      <w:r w:rsidRPr="00E70D62">
        <w:rPr>
          <w:szCs w:val="24"/>
        </w:rPr>
        <w:t>;</w:t>
      </w:r>
    </w:p>
    <w:p w14:paraId="0DE3BA9A" w14:textId="77777777" w:rsidR="005C076C" w:rsidRPr="00E70D62" w:rsidRDefault="005C076C" w:rsidP="005C076C">
      <w:pPr>
        <w:jc w:val="both"/>
        <w:rPr>
          <w:szCs w:val="24"/>
        </w:rPr>
      </w:pPr>
      <w:r w:rsidRPr="00E70D62">
        <w:rPr>
          <w:b/>
          <w:bCs/>
          <w:szCs w:val="24"/>
        </w:rPr>
        <w:t>Spalvingumas:</w:t>
      </w:r>
      <w:r w:rsidRPr="00E70D62">
        <w:rPr>
          <w:szCs w:val="24"/>
        </w:rPr>
        <w:t xml:space="preserve"> 1+1 – vidinių lapų, 1+0 – viršelio;</w:t>
      </w:r>
    </w:p>
    <w:p w14:paraId="747A6D80" w14:textId="77777777" w:rsidR="005C076C" w:rsidRPr="00E70D62" w:rsidRDefault="005C076C" w:rsidP="005C076C">
      <w:pPr>
        <w:jc w:val="both"/>
        <w:rPr>
          <w:szCs w:val="24"/>
        </w:rPr>
      </w:pPr>
      <w:r w:rsidRPr="00E70D62">
        <w:rPr>
          <w:b/>
          <w:bCs/>
          <w:szCs w:val="24"/>
        </w:rPr>
        <w:t xml:space="preserve">Popierius: </w:t>
      </w:r>
      <w:r w:rsidRPr="00E70D62">
        <w:rPr>
          <w:bCs/>
          <w:szCs w:val="24"/>
        </w:rPr>
        <w:t>vidiniai</w:t>
      </w:r>
      <w:r w:rsidRPr="00E70D62">
        <w:rPr>
          <w:b/>
          <w:bCs/>
          <w:szCs w:val="24"/>
        </w:rPr>
        <w:t xml:space="preserve"> - </w:t>
      </w:r>
      <w:r w:rsidRPr="00E70D62">
        <w:rPr>
          <w:szCs w:val="24"/>
        </w:rPr>
        <w:t>ofsetinis 80 gsm, viršelis – kreidinis 250 gsm;</w:t>
      </w:r>
    </w:p>
    <w:p w14:paraId="17C7B340" w14:textId="77777777" w:rsidR="005C076C" w:rsidRDefault="005C076C" w:rsidP="005C076C">
      <w:pPr>
        <w:jc w:val="both"/>
        <w:rPr>
          <w:bCs/>
          <w:szCs w:val="24"/>
        </w:rPr>
      </w:pPr>
      <w:r w:rsidRPr="00E70D62">
        <w:rPr>
          <w:b/>
          <w:bCs/>
          <w:szCs w:val="24"/>
        </w:rPr>
        <w:t>Pakavimas</w:t>
      </w:r>
      <w:r w:rsidRPr="00E70D62">
        <w:rPr>
          <w:bCs/>
          <w:szCs w:val="24"/>
        </w:rPr>
        <w:t>: pagal pateiktą rinkimų apygardų</w:t>
      </w:r>
      <w:r>
        <w:rPr>
          <w:bCs/>
          <w:szCs w:val="24"/>
        </w:rPr>
        <w:t>, savivaldybių</w:t>
      </w:r>
      <w:r w:rsidRPr="00E70D62">
        <w:rPr>
          <w:bCs/>
          <w:szCs w:val="24"/>
        </w:rPr>
        <w:t xml:space="preserve"> sąrašą;</w:t>
      </w:r>
    </w:p>
    <w:p w14:paraId="63345984" w14:textId="77777777" w:rsidR="005C076C" w:rsidRDefault="005C076C" w:rsidP="005C076C">
      <w:pPr>
        <w:jc w:val="both"/>
        <w:rPr>
          <w:bCs/>
          <w:szCs w:val="24"/>
        </w:rPr>
      </w:pPr>
      <w:r w:rsidRPr="000913E9">
        <w:rPr>
          <w:b/>
          <w:bCs/>
          <w:szCs w:val="24"/>
        </w:rPr>
        <w:t>Įrišimas:</w:t>
      </w:r>
      <w:r w:rsidRPr="000913E9">
        <w:rPr>
          <w:bCs/>
          <w:szCs w:val="24"/>
        </w:rPr>
        <w:t xml:space="preserve"> klijuota brošiūra;</w:t>
      </w:r>
    </w:p>
    <w:p w14:paraId="6A5B10CA" w14:textId="77777777" w:rsidR="005C076C" w:rsidRPr="000913E9" w:rsidRDefault="005C076C" w:rsidP="005C076C">
      <w:pPr>
        <w:jc w:val="both"/>
        <w:rPr>
          <w:bCs/>
          <w:szCs w:val="24"/>
        </w:rPr>
      </w:pPr>
      <w:r w:rsidRPr="00E70D62">
        <w:rPr>
          <w:b/>
          <w:bCs/>
          <w:szCs w:val="24"/>
        </w:rPr>
        <w:lastRenderedPageBreak/>
        <w:t>Papildomos sąlygos:</w:t>
      </w:r>
      <w:r w:rsidRPr="00E70D62">
        <w:rPr>
          <w:bCs/>
          <w:szCs w:val="24"/>
        </w:rPr>
        <w:t xml:space="preserve"> </w:t>
      </w:r>
      <w:r>
        <w:rPr>
          <w:bCs/>
          <w:szCs w:val="24"/>
        </w:rPr>
        <w:t>viršelis laminuotas blizgiu laminatu</w:t>
      </w:r>
      <w:r w:rsidRPr="00E70D62">
        <w:rPr>
          <w:bCs/>
          <w:szCs w:val="24"/>
        </w:rPr>
        <w:t>,</w:t>
      </w:r>
      <w:r>
        <w:rPr>
          <w:bCs/>
          <w:szCs w:val="24"/>
        </w:rPr>
        <w:t xml:space="preserve"> kartu su brošiūra komplektuojamas </w:t>
      </w:r>
      <w:r w:rsidRPr="00692D8A">
        <w:rPr>
          <w:bCs/>
          <w:szCs w:val="24"/>
        </w:rPr>
        <w:t xml:space="preserve"> </w:t>
      </w:r>
      <w:r>
        <w:rPr>
          <w:bCs/>
          <w:szCs w:val="24"/>
        </w:rPr>
        <w:t>lipdukas su tekstu, pakavimas į polietileninę plėvelę</w:t>
      </w:r>
      <w:r w:rsidRPr="0059751E">
        <w:rPr>
          <w:bCs/>
          <w:color w:val="FF0000"/>
          <w:szCs w:val="24"/>
        </w:rPr>
        <w:t xml:space="preserve"> </w:t>
      </w:r>
      <w:r w:rsidRPr="00DB4680">
        <w:rPr>
          <w:bCs/>
          <w:szCs w:val="24"/>
        </w:rPr>
        <w:t xml:space="preserve">vakuuminiu </w:t>
      </w:r>
      <w:r>
        <w:rPr>
          <w:bCs/>
          <w:szCs w:val="24"/>
        </w:rPr>
        <w:t>būdu;</w:t>
      </w:r>
    </w:p>
    <w:p w14:paraId="42A00E8B" w14:textId="77777777" w:rsidR="005C076C" w:rsidRPr="00E70D62" w:rsidRDefault="005C076C" w:rsidP="005C076C">
      <w:pPr>
        <w:jc w:val="both"/>
        <w:rPr>
          <w:bCs/>
          <w:szCs w:val="24"/>
        </w:rPr>
      </w:pPr>
      <w:r w:rsidRPr="00E70D62">
        <w:rPr>
          <w:b/>
          <w:bCs/>
          <w:szCs w:val="24"/>
        </w:rPr>
        <w:t xml:space="preserve">Pateikimo terminas: </w:t>
      </w:r>
      <w:r w:rsidRPr="00E70D62">
        <w:rPr>
          <w:bCs/>
          <w:szCs w:val="24"/>
        </w:rPr>
        <w:t>per 7 kalendorines dienas nuo užsakymo pateikimo Paslaugos teikėjui dienos;</w:t>
      </w:r>
    </w:p>
    <w:p w14:paraId="115AB953" w14:textId="77777777" w:rsidR="005C076C" w:rsidRDefault="005C076C" w:rsidP="005C076C">
      <w:pPr>
        <w:jc w:val="both"/>
        <w:rPr>
          <w:rFonts w:eastAsia="Calibri"/>
        </w:rPr>
      </w:pPr>
      <w:r w:rsidRPr="00E70D62">
        <w:rPr>
          <w:b/>
          <w:szCs w:val="24"/>
        </w:rPr>
        <w:t>Pristatymo vieta:</w:t>
      </w:r>
      <w:r w:rsidRPr="00E70D62">
        <w:rPr>
          <w:rFonts w:eastAsia="Calibri"/>
        </w:rPr>
        <w:t xml:space="preserve"> </w:t>
      </w:r>
      <w:r w:rsidRPr="00DB4680">
        <w:rPr>
          <w:rFonts w:eastAsia="Calibri"/>
        </w:rPr>
        <w:t>po visą Lietuvos Respubliką: į VRK (Gynėjų g. 8, LT-01109 Vilnius), į 60 Lietuvos Respublikos savivaldybių (per Lietuvos Respublikos Prezidento, Savivaldybių tarybų ir merų, Europos Parlamento rinkimus ir referendumus) ir į 71 rinkimų apygardas (per Lietuvos Respublikos Seimo rinkimus) pagal iš anksto suderintą spaudinių paskirstymo planą.</w:t>
      </w:r>
    </w:p>
    <w:p w14:paraId="60845BEC" w14:textId="77777777" w:rsidR="005C076C" w:rsidRDefault="005C076C" w:rsidP="005C076C">
      <w:pPr>
        <w:jc w:val="both"/>
        <w:rPr>
          <w:b/>
          <w:bCs/>
          <w:szCs w:val="24"/>
        </w:rPr>
      </w:pPr>
    </w:p>
    <w:p w14:paraId="50C76478" w14:textId="77777777" w:rsidR="005C076C" w:rsidRPr="006A477B" w:rsidRDefault="005C076C" w:rsidP="005C076C">
      <w:pPr>
        <w:ind w:firstLine="720"/>
        <w:rPr>
          <w:szCs w:val="24"/>
        </w:rPr>
      </w:pPr>
      <w:r>
        <w:rPr>
          <w:b/>
          <w:bCs/>
          <w:szCs w:val="24"/>
        </w:rPr>
        <w:t>58</w:t>
      </w:r>
      <w:r w:rsidRPr="006A477B">
        <w:rPr>
          <w:b/>
          <w:bCs/>
          <w:szCs w:val="24"/>
        </w:rPr>
        <w:t xml:space="preserve">. </w:t>
      </w:r>
      <w:r>
        <w:rPr>
          <w:b/>
          <w:bCs/>
          <w:szCs w:val="24"/>
        </w:rPr>
        <w:t>Individualus</w:t>
      </w:r>
      <w:r w:rsidRPr="006A477B">
        <w:rPr>
          <w:b/>
          <w:bCs/>
          <w:szCs w:val="24"/>
        </w:rPr>
        <w:t xml:space="preserve"> lipdukas</w:t>
      </w:r>
      <w:r>
        <w:rPr>
          <w:b/>
          <w:bCs/>
          <w:szCs w:val="24"/>
        </w:rPr>
        <w:t xml:space="preserve"> Konstitucijai</w:t>
      </w:r>
    </w:p>
    <w:p w14:paraId="0C66337A" w14:textId="77777777" w:rsidR="005C076C" w:rsidRPr="00AA19E5" w:rsidRDefault="005C076C" w:rsidP="005C076C">
      <w:pPr>
        <w:rPr>
          <w:szCs w:val="24"/>
        </w:rPr>
      </w:pPr>
      <w:bookmarkStart w:id="8" w:name="_Hlk517276784"/>
      <w:r w:rsidRPr="00AA19E5">
        <w:rPr>
          <w:b/>
          <w:bCs/>
          <w:szCs w:val="24"/>
        </w:rPr>
        <w:t>Tiražas:</w:t>
      </w:r>
      <w:r w:rsidRPr="00AA19E5">
        <w:rPr>
          <w:szCs w:val="24"/>
        </w:rPr>
        <w:t xml:space="preserve"> 150 00</w:t>
      </w:r>
      <w:r>
        <w:rPr>
          <w:szCs w:val="24"/>
        </w:rPr>
        <w:t>0</w:t>
      </w:r>
      <w:r w:rsidRPr="00AA19E5">
        <w:rPr>
          <w:szCs w:val="24"/>
        </w:rPr>
        <w:t xml:space="preserve"> vnt.;</w:t>
      </w:r>
    </w:p>
    <w:p w14:paraId="47D187AB" w14:textId="77777777" w:rsidR="005C076C" w:rsidRPr="00AA19E5" w:rsidRDefault="005C076C" w:rsidP="005C076C">
      <w:pPr>
        <w:rPr>
          <w:szCs w:val="24"/>
        </w:rPr>
      </w:pPr>
      <w:r w:rsidRPr="00AA19E5">
        <w:rPr>
          <w:b/>
          <w:bCs/>
          <w:szCs w:val="24"/>
        </w:rPr>
        <w:t>Formatas:</w:t>
      </w:r>
      <w:r w:rsidRPr="00AA19E5">
        <w:rPr>
          <w:szCs w:val="24"/>
        </w:rPr>
        <w:t xml:space="preserve"> 80 x 35 mm;</w:t>
      </w:r>
    </w:p>
    <w:p w14:paraId="4C4E7560" w14:textId="77777777" w:rsidR="005C076C" w:rsidRPr="006A477B" w:rsidRDefault="005C076C" w:rsidP="005C076C">
      <w:pPr>
        <w:rPr>
          <w:szCs w:val="24"/>
        </w:rPr>
      </w:pPr>
      <w:r w:rsidRPr="00AA19E5">
        <w:rPr>
          <w:b/>
          <w:bCs/>
          <w:szCs w:val="24"/>
        </w:rPr>
        <w:t>Spalvingumas:</w:t>
      </w:r>
      <w:r w:rsidRPr="00AA19E5">
        <w:rPr>
          <w:szCs w:val="24"/>
        </w:rPr>
        <w:t xml:space="preserve"> 1+0;</w:t>
      </w:r>
    </w:p>
    <w:p w14:paraId="78F9BDF0" w14:textId="77777777" w:rsidR="005C076C" w:rsidRPr="006A477B" w:rsidRDefault="005C076C" w:rsidP="005C076C">
      <w:pPr>
        <w:rPr>
          <w:szCs w:val="24"/>
        </w:rPr>
      </w:pPr>
      <w:r w:rsidRPr="006A477B">
        <w:rPr>
          <w:b/>
          <w:bCs/>
          <w:szCs w:val="24"/>
        </w:rPr>
        <w:t xml:space="preserve">Popierius: lipdukinis, </w:t>
      </w:r>
      <w:r w:rsidRPr="006A477B">
        <w:rPr>
          <w:szCs w:val="24"/>
        </w:rPr>
        <w:t xml:space="preserve">80 gsm; </w:t>
      </w:r>
    </w:p>
    <w:p w14:paraId="1FF886C4" w14:textId="77777777" w:rsidR="005C076C" w:rsidRPr="006A477B" w:rsidRDefault="005C076C" w:rsidP="005C076C">
      <w:pPr>
        <w:rPr>
          <w:szCs w:val="24"/>
        </w:rPr>
      </w:pPr>
      <w:r w:rsidRPr="006A477B">
        <w:rPr>
          <w:b/>
          <w:szCs w:val="24"/>
        </w:rPr>
        <w:t>Papildomos sąlygos:</w:t>
      </w:r>
      <w:r w:rsidRPr="006A477B">
        <w:rPr>
          <w:szCs w:val="24"/>
        </w:rPr>
        <w:t xml:space="preserve"> </w:t>
      </w:r>
      <w:r>
        <w:rPr>
          <w:szCs w:val="24"/>
        </w:rPr>
        <w:t>individua</w:t>
      </w:r>
      <w:r w:rsidRPr="006A477B">
        <w:rPr>
          <w:szCs w:val="24"/>
        </w:rPr>
        <w:t>liza</w:t>
      </w:r>
      <w:r>
        <w:rPr>
          <w:szCs w:val="24"/>
        </w:rPr>
        <w:t>vimas atliekamas</w:t>
      </w:r>
      <w:r w:rsidRPr="006A477B">
        <w:rPr>
          <w:szCs w:val="24"/>
        </w:rPr>
        <w:t xml:space="preserve"> pagal pateikt</w:t>
      </w:r>
      <w:r>
        <w:rPr>
          <w:szCs w:val="24"/>
        </w:rPr>
        <w:t>ą</w:t>
      </w:r>
      <w:r w:rsidRPr="006A477B">
        <w:rPr>
          <w:szCs w:val="24"/>
        </w:rPr>
        <w:t xml:space="preserve"> sąraš</w:t>
      </w:r>
      <w:r>
        <w:rPr>
          <w:szCs w:val="24"/>
        </w:rPr>
        <w:t>ą</w:t>
      </w:r>
      <w:r w:rsidRPr="006A477B">
        <w:rPr>
          <w:szCs w:val="24"/>
        </w:rPr>
        <w:t>;</w:t>
      </w:r>
    </w:p>
    <w:p w14:paraId="1C56DA4F" w14:textId="77777777" w:rsidR="005C076C" w:rsidRPr="006A477B" w:rsidRDefault="005C076C" w:rsidP="005C076C">
      <w:pPr>
        <w:rPr>
          <w:bCs/>
          <w:szCs w:val="24"/>
        </w:rPr>
      </w:pPr>
      <w:r w:rsidRPr="006A477B">
        <w:rPr>
          <w:b/>
          <w:bCs/>
          <w:szCs w:val="24"/>
        </w:rPr>
        <w:t xml:space="preserve">Pakavimas: </w:t>
      </w:r>
      <w:r w:rsidRPr="006A477B">
        <w:rPr>
          <w:bCs/>
          <w:szCs w:val="24"/>
        </w:rPr>
        <w:t>pagal pateiktą rinkimų apygardų</w:t>
      </w:r>
      <w:r>
        <w:rPr>
          <w:bCs/>
          <w:szCs w:val="24"/>
        </w:rPr>
        <w:t>, savivaldybių</w:t>
      </w:r>
      <w:r w:rsidRPr="006A477B">
        <w:rPr>
          <w:bCs/>
          <w:szCs w:val="24"/>
        </w:rPr>
        <w:t xml:space="preserve"> sąrašą</w:t>
      </w:r>
      <w:r>
        <w:rPr>
          <w:bCs/>
          <w:szCs w:val="24"/>
        </w:rPr>
        <w:t>;</w:t>
      </w:r>
    </w:p>
    <w:p w14:paraId="4B01B8A7" w14:textId="77777777" w:rsidR="005C076C" w:rsidRPr="006A477B" w:rsidRDefault="005C076C" w:rsidP="005C076C">
      <w:pPr>
        <w:rPr>
          <w:bCs/>
          <w:szCs w:val="24"/>
        </w:rPr>
      </w:pPr>
      <w:r w:rsidRPr="006A477B">
        <w:rPr>
          <w:b/>
          <w:bCs/>
          <w:szCs w:val="24"/>
        </w:rPr>
        <w:t xml:space="preserve">Pateikimo terminas: </w:t>
      </w:r>
      <w:r w:rsidRPr="006A477B">
        <w:rPr>
          <w:bCs/>
          <w:szCs w:val="24"/>
        </w:rPr>
        <w:t>per 3 kalendorines dienas nuo užsakymo pateikimo Paslaugos teikėjui dienos;</w:t>
      </w:r>
    </w:p>
    <w:p w14:paraId="1C15C21A" w14:textId="77777777" w:rsidR="005C076C" w:rsidRDefault="005C076C" w:rsidP="005C076C">
      <w:pPr>
        <w:jc w:val="both"/>
        <w:rPr>
          <w:szCs w:val="24"/>
        </w:rPr>
      </w:pPr>
      <w:r w:rsidRPr="006A477B">
        <w:rPr>
          <w:b/>
          <w:szCs w:val="24"/>
        </w:rPr>
        <w:t xml:space="preserve">Pristatymo vieta: </w:t>
      </w:r>
      <w:bookmarkEnd w:id="8"/>
      <w:r w:rsidRPr="001611F0">
        <w:rPr>
          <w:rFonts w:eastAsia="Calibri"/>
        </w:rPr>
        <w:t>po visą Lietuvos Respubliką: į VRK (Gynėjų g. 8, LT-01109 Vilnius), į 60 Lietuvos Respublikos savivaldybių (per Lietuvos Respublikos Prezidento, Savivaldybių tarybų ir merų, Europos Parlamento rinkimus ir referendumus) ir į 71 rinkimų apygardas (per Lietuvos Respublikos Seimo rinkimus) pagal iš anksto suderintą spaudinių paskirstymo planą.</w:t>
      </w:r>
    </w:p>
    <w:p w14:paraId="09C41459" w14:textId="77777777" w:rsidR="005C076C" w:rsidRDefault="005C076C" w:rsidP="005C076C">
      <w:pPr>
        <w:jc w:val="both"/>
        <w:rPr>
          <w:b/>
          <w:bCs/>
          <w:szCs w:val="24"/>
        </w:rPr>
      </w:pPr>
    </w:p>
    <w:p w14:paraId="424D56F3" w14:textId="77777777" w:rsidR="005C076C" w:rsidRPr="00AD27AF" w:rsidRDefault="005C076C" w:rsidP="005C076C">
      <w:pPr>
        <w:ind w:firstLine="720"/>
        <w:jc w:val="both"/>
        <w:rPr>
          <w:szCs w:val="24"/>
        </w:rPr>
      </w:pPr>
      <w:r>
        <w:rPr>
          <w:b/>
          <w:bCs/>
          <w:szCs w:val="24"/>
        </w:rPr>
        <w:t xml:space="preserve"> </w:t>
      </w:r>
      <w:r w:rsidRPr="00AD27AF">
        <w:rPr>
          <w:b/>
          <w:bCs/>
          <w:szCs w:val="24"/>
        </w:rPr>
        <w:t>59. Didinamasis antdėklas skaitymui</w:t>
      </w:r>
    </w:p>
    <w:p w14:paraId="2C0D8018" w14:textId="77777777" w:rsidR="005C076C" w:rsidRPr="00AD27AF" w:rsidRDefault="005C076C" w:rsidP="005C076C">
      <w:pPr>
        <w:jc w:val="both"/>
        <w:rPr>
          <w:szCs w:val="24"/>
        </w:rPr>
      </w:pPr>
      <w:r w:rsidRPr="00AD27AF">
        <w:rPr>
          <w:b/>
          <w:bCs/>
          <w:szCs w:val="24"/>
        </w:rPr>
        <w:t>Tiražas:</w:t>
      </w:r>
      <w:r w:rsidRPr="00AD27AF">
        <w:rPr>
          <w:szCs w:val="24"/>
        </w:rPr>
        <w:t xml:space="preserve"> 15 000 vnt.;</w:t>
      </w:r>
    </w:p>
    <w:p w14:paraId="1CF7EE11" w14:textId="77777777" w:rsidR="005C076C" w:rsidRPr="00AD27AF" w:rsidRDefault="005C076C" w:rsidP="005C076C">
      <w:pPr>
        <w:jc w:val="both"/>
        <w:rPr>
          <w:szCs w:val="24"/>
        </w:rPr>
      </w:pPr>
      <w:r w:rsidRPr="00AD27AF">
        <w:rPr>
          <w:b/>
          <w:bCs/>
          <w:szCs w:val="24"/>
        </w:rPr>
        <w:t>Formatas:</w:t>
      </w:r>
      <w:r w:rsidRPr="00AD27AF">
        <w:rPr>
          <w:szCs w:val="24"/>
        </w:rPr>
        <w:t xml:space="preserve"> 210 x 297 mm;</w:t>
      </w:r>
    </w:p>
    <w:p w14:paraId="6E74B161" w14:textId="77777777" w:rsidR="005C076C" w:rsidRPr="00AD27AF" w:rsidRDefault="005C076C" w:rsidP="005C076C">
      <w:pPr>
        <w:jc w:val="both"/>
        <w:rPr>
          <w:szCs w:val="24"/>
        </w:rPr>
      </w:pPr>
      <w:r w:rsidRPr="00AD27AF">
        <w:rPr>
          <w:b/>
          <w:szCs w:val="24"/>
        </w:rPr>
        <w:t>Papildomos sąlygos:</w:t>
      </w:r>
      <w:r w:rsidRPr="00AD27AF">
        <w:rPr>
          <w:szCs w:val="24"/>
        </w:rPr>
        <w:t xml:space="preserve"> didinimas 3x;</w:t>
      </w:r>
    </w:p>
    <w:p w14:paraId="0DC5C0B7" w14:textId="77777777" w:rsidR="005C076C" w:rsidRPr="00AD27AF" w:rsidRDefault="005C076C" w:rsidP="005C076C">
      <w:pPr>
        <w:jc w:val="both"/>
        <w:rPr>
          <w:bCs/>
          <w:szCs w:val="24"/>
        </w:rPr>
      </w:pPr>
      <w:r w:rsidRPr="00AD27AF">
        <w:rPr>
          <w:b/>
          <w:bCs/>
          <w:szCs w:val="24"/>
        </w:rPr>
        <w:t xml:space="preserve">Pakavimas: </w:t>
      </w:r>
      <w:r w:rsidRPr="00AD27AF">
        <w:rPr>
          <w:bCs/>
          <w:szCs w:val="24"/>
        </w:rPr>
        <w:t>pagal pateiktą  rinkimų apygardų, savivaldybių sąrašą;</w:t>
      </w:r>
    </w:p>
    <w:p w14:paraId="767EE44D" w14:textId="77777777" w:rsidR="005C076C" w:rsidRPr="00AD27AF" w:rsidRDefault="005C076C" w:rsidP="005C076C">
      <w:pPr>
        <w:jc w:val="both"/>
        <w:rPr>
          <w:bCs/>
          <w:szCs w:val="24"/>
        </w:rPr>
      </w:pPr>
      <w:r w:rsidRPr="00AD27AF">
        <w:rPr>
          <w:b/>
          <w:bCs/>
          <w:szCs w:val="24"/>
        </w:rPr>
        <w:t xml:space="preserve">Pateikimo terminas: </w:t>
      </w:r>
      <w:r w:rsidRPr="00AD27AF">
        <w:rPr>
          <w:bCs/>
          <w:szCs w:val="24"/>
        </w:rPr>
        <w:t>per 3 kalendorines dienas nuo užsakymo pateikimo Paslaugos teikėjui dienos;</w:t>
      </w:r>
    </w:p>
    <w:p w14:paraId="678942E5" w14:textId="74271FC4" w:rsidR="005C076C" w:rsidRPr="0080187D" w:rsidRDefault="005C076C" w:rsidP="0080187D">
      <w:pPr>
        <w:jc w:val="both"/>
        <w:rPr>
          <w:szCs w:val="24"/>
        </w:rPr>
      </w:pPr>
      <w:r w:rsidRPr="00AD27AF">
        <w:rPr>
          <w:b/>
          <w:szCs w:val="24"/>
        </w:rPr>
        <w:t xml:space="preserve">Pristatymo vieta: </w:t>
      </w:r>
      <w:r w:rsidRPr="00AD27AF">
        <w:rPr>
          <w:rFonts w:eastAsia="Calibri"/>
        </w:rPr>
        <w:t xml:space="preserve"> po visą Lietuvos Respubliką: į VRK (Gynėjų g. 8, LT-01109 Vilnius), į 60 Lietuvos Respublikos savivaldybių (per Lietuvos Respublikos Prezidento, Savivaldybių tarybų ir merų, Europos Parlamento rinkimus ir referendumus) ir į 71 rinkimų apygardas (per Lietuvos Respublikos Seimo rinkimus) pagal iš anksto suderintą spaudinių paskirstymo planą.</w:t>
      </w:r>
    </w:p>
    <w:p w14:paraId="17D82F39" w14:textId="77777777" w:rsidR="005C076C" w:rsidRPr="00905C50" w:rsidRDefault="005C076C" w:rsidP="005C076C">
      <w:pPr>
        <w:ind w:firstLine="720"/>
        <w:jc w:val="both"/>
        <w:rPr>
          <w:b/>
          <w:bCs/>
          <w:szCs w:val="24"/>
        </w:rPr>
      </w:pPr>
      <w:r>
        <w:rPr>
          <w:b/>
          <w:bCs/>
          <w:szCs w:val="24"/>
        </w:rPr>
        <w:t>60</w:t>
      </w:r>
      <w:r w:rsidRPr="00E70D62">
        <w:rPr>
          <w:b/>
          <w:bCs/>
          <w:szCs w:val="24"/>
        </w:rPr>
        <w:t xml:space="preserve">. </w:t>
      </w:r>
      <w:r>
        <w:rPr>
          <w:b/>
          <w:bCs/>
          <w:szCs w:val="24"/>
        </w:rPr>
        <w:t>Vizitinės kortelės</w:t>
      </w:r>
    </w:p>
    <w:p w14:paraId="5B9863FD" w14:textId="77777777" w:rsidR="005C076C" w:rsidRPr="00E70D62" w:rsidRDefault="005C076C" w:rsidP="005C076C">
      <w:pPr>
        <w:jc w:val="both"/>
        <w:rPr>
          <w:szCs w:val="24"/>
        </w:rPr>
      </w:pPr>
      <w:r w:rsidRPr="00E70D62">
        <w:rPr>
          <w:b/>
          <w:bCs/>
          <w:szCs w:val="24"/>
        </w:rPr>
        <w:t>Tiražas</w:t>
      </w:r>
      <w:r w:rsidRPr="00FF2929">
        <w:rPr>
          <w:b/>
          <w:bCs/>
          <w:szCs w:val="24"/>
        </w:rPr>
        <w:t>:</w:t>
      </w:r>
      <w:r w:rsidRPr="00FF2929">
        <w:rPr>
          <w:szCs w:val="24"/>
        </w:rPr>
        <w:t xml:space="preserve">  5 000 </w:t>
      </w:r>
      <w:r w:rsidRPr="00E70D62">
        <w:rPr>
          <w:szCs w:val="24"/>
        </w:rPr>
        <w:t>vnt.;</w:t>
      </w:r>
    </w:p>
    <w:p w14:paraId="0040C94A" w14:textId="77777777" w:rsidR="005C076C" w:rsidRPr="00E70D62" w:rsidRDefault="005C076C" w:rsidP="005C076C">
      <w:pPr>
        <w:jc w:val="both"/>
        <w:rPr>
          <w:szCs w:val="24"/>
        </w:rPr>
      </w:pPr>
      <w:r w:rsidRPr="00E70D62">
        <w:rPr>
          <w:b/>
          <w:bCs/>
          <w:szCs w:val="24"/>
        </w:rPr>
        <w:t>Formatas:</w:t>
      </w:r>
      <w:r w:rsidRPr="00E70D62">
        <w:rPr>
          <w:szCs w:val="24"/>
        </w:rPr>
        <w:t xml:space="preserve"> </w:t>
      </w:r>
      <w:r>
        <w:rPr>
          <w:szCs w:val="24"/>
        </w:rPr>
        <w:t>90</w:t>
      </w:r>
      <w:r w:rsidRPr="00E70D62">
        <w:rPr>
          <w:szCs w:val="24"/>
        </w:rPr>
        <w:t xml:space="preserve"> x </w:t>
      </w:r>
      <w:r>
        <w:rPr>
          <w:szCs w:val="24"/>
        </w:rPr>
        <w:t>50</w:t>
      </w:r>
      <w:r w:rsidRPr="00E70D62">
        <w:rPr>
          <w:szCs w:val="24"/>
        </w:rPr>
        <w:t xml:space="preserve"> mm;</w:t>
      </w:r>
    </w:p>
    <w:p w14:paraId="5076D055" w14:textId="77777777" w:rsidR="005C076C" w:rsidRPr="00E70D62" w:rsidRDefault="005C076C" w:rsidP="005C076C">
      <w:pPr>
        <w:jc w:val="both"/>
        <w:rPr>
          <w:szCs w:val="24"/>
        </w:rPr>
      </w:pPr>
      <w:r w:rsidRPr="00E70D62">
        <w:rPr>
          <w:b/>
          <w:bCs/>
          <w:szCs w:val="24"/>
        </w:rPr>
        <w:t>Spalvingumas:</w:t>
      </w:r>
      <w:r w:rsidRPr="00E70D62">
        <w:rPr>
          <w:szCs w:val="24"/>
        </w:rPr>
        <w:t xml:space="preserve"> </w:t>
      </w:r>
      <w:r w:rsidRPr="00A87311">
        <w:rPr>
          <w:szCs w:val="24"/>
        </w:rPr>
        <w:t>4+4;</w:t>
      </w:r>
    </w:p>
    <w:p w14:paraId="79232C69" w14:textId="77777777" w:rsidR="005C076C" w:rsidRPr="00E70D62" w:rsidRDefault="005C076C" w:rsidP="005C076C">
      <w:pPr>
        <w:jc w:val="both"/>
        <w:rPr>
          <w:szCs w:val="24"/>
        </w:rPr>
      </w:pPr>
      <w:r w:rsidRPr="00E70D62">
        <w:rPr>
          <w:b/>
          <w:bCs/>
          <w:szCs w:val="24"/>
        </w:rPr>
        <w:t>Popierius:</w:t>
      </w:r>
      <w:r>
        <w:rPr>
          <w:szCs w:val="24"/>
        </w:rPr>
        <w:t xml:space="preserve"> dekoratyvinis 300 gsm</w:t>
      </w:r>
      <w:r w:rsidRPr="00E70D62">
        <w:rPr>
          <w:szCs w:val="24"/>
        </w:rPr>
        <w:t xml:space="preserve">; </w:t>
      </w:r>
    </w:p>
    <w:p w14:paraId="556BB712" w14:textId="77777777" w:rsidR="005C076C" w:rsidRDefault="005C076C" w:rsidP="005C076C">
      <w:pPr>
        <w:jc w:val="both"/>
        <w:rPr>
          <w:bCs/>
          <w:szCs w:val="24"/>
        </w:rPr>
      </w:pPr>
      <w:r w:rsidRPr="00E70D62">
        <w:rPr>
          <w:b/>
          <w:bCs/>
          <w:szCs w:val="24"/>
        </w:rPr>
        <w:t xml:space="preserve">Pakavimas: </w:t>
      </w:r>
      <w:r w:rsidRPr="00E70D62">
        <w:rPr>
          <w:bCs/>
          <w:szCs w:val="24"/>
        </w:rPr>
        <w:t>pagal pateiktą  sąrašą;</w:t>
      </w:r>
    </w:p>
    <w:p w14:paraId="205B225B" w14:textId="77777777" w:rsidR="005C076C" w:rsidRPr="00E70D62" w:rsidRDefault="005C076C" w:rsidP="005C076C">
      <w:pPr>
        <w:jc w:val="both"/>
        <w:rPr>
          <w:bCs/>
          <w:szCs w:val="24"/>
        </w:rPr>
      </w:pPr>
      <w:r w:rsidRPr="00E70D62">
        <w:rPr>
          <w:b/>
          <w:bCs/>
          <w:szCs w:val="24"/>
        </w:rPr>
        <w:t xml:space="preserve">Pateikimo terminas: </w:t>
      </w:r>
      <w:r w:rsidRPr="00E70D62">
        <w:rPr>
          <w:bCs/>
          <w:szCs w:val="24"/>
        </w:rPr>
        <w:t>per 3 kalendorines dienas nuo užsakymo pateikimo Paslaugos teikėjui dienos;</w:t>
      </w:r>
    </w:p>
    <w:p w14:paraId="6B23DDAC" w14:textId="13E8BFD9" w:rsidR="005C076C" w:rsidRPr="0080187D" w:rsidRDefault="005C076C" w:rsidP="0080187D">
      <w:pPr>
        <w:jc w:val="both"/>
        <w:rPr>
          <w:szCs w:val="24"/>
        </w:rPr>
      </w:pPr>
      <w:r w:rsidRPr="00E70D62">
        <w:rPr>
          <w:b/>
          <w:szCs w:val="24"/>
        </w:rPr>
        <w:t xml:space="preserve">Pristatymo vieta: </w:t>
      </w:r>
      <w:r w:rsidRPr="00E70D62">
        <w:rPr>
          <w:rFonts w:eastAsia="Calibri"/>
        </w:rPr>
        <w:t xml:space="preserve"> </w:t>
      </w:r>
      <w:r>
        <w:rPr>
          <w:rFonts w:eastAsia="Calibri"/>
        </w:rPr>
        <w:t>į VRK</w:t>
      </w:r>
      <w:r w:rsidRPr="00E70D62">
        <w:rPr>
          <w:rFonts w:eastAsia="Calibri"/>
        </w:rPr>
        <w:t xml:space="preserve"> (Gynėjų g. 8, LT-01109 Vilnius), </w:t>
      </w:r>
    </w:p>
    <w:p w14:paraId="59FBF17D" w14:textId="77777777" w:rsidR="005C076C" w:rsidRPr="00E70D62" w:rsidRDefault="005C076C" w:rsidP="005C076C">
      <w:pPr>
        <w:ind w:firstLine="720"/>
        <w:jc w:val="both"/>
        <w:rPr>
          <w:szCs w:val="24"/>
        </w:rPr>
      </w:pPr>
      <w:r>
        <w:rPr>
          <w:b/>
          <w:bCs/>
          <w:szCs w:val="24"/>
        </w:rPr>
        <w:t xml:space="preserve"> 61</w:t>
      </w:r>
      <w:r w:rsidRPr="00E70D62">
        <w:rPr>
          <w:b/>
          <w:bCs/>
          <w:szCs w:val="24"/>
        </w:rPr>
        <w:t xml:space="preserve">. </w:t>
      </w:r>
      <w:r>
        <w:rPr>
          <w:b/>
          <w:bCs/>
          <w:szCs w:val="24"/>
        </w:rPr>
        <w:t>Aplankai dokumentams</w:t>
      </w:r>
    </w:p>
    <w:p w14:paraId="316C38BB" w14:textId="77777777" w:rsidR="005C076C" w:rsidRPr="00E70D62" w:rsidRDefault="005C076C" w:rsidP="005C076C">
      <w:pPr>
        <w:jc w:val="both"/>
        <w:rPr>
          <w:szCs w:val="24"/>
        </w:rPr>
      </w:pPr>
      <w:r w:rsidRPr="00901919">
        <w:rPr>
          <w:b/>
          <w:bCs/>
          <w:szCs w:val="24"/>
        </w:rPr>
        <w:t>Tiražas:</w:t>
      </w:r>
      <w:r>
        <w:rPr>
          <w:szCs w:val="24"/>
        </w:rPr>
        <w:t xml:space="preserve"> </w:t>
      </w:r>
      <w:r w:rsidRPr="00901919">
        <w:rPr>
          <w:szCs w:val="24"/>
        </w:rPr>
        <w:t>1 000 vnt</w:t>
      </w:r>
      <w:r w:rsidRPr="00E70D62">
        <w:rPr>
          <w:szCs w:val="24"/>
        </w:rPr>
        <w:t>.;</w:t>
      </w:r>
    </w:p>
    <w:p w14:paraId="1FC91C20" w14:textId="77777777" w:rsidR="005C076C" w:rsidRPr="00E70D62" w:rsidRDefault="005C076C" w:rsidP="005C076C">
      <w:pPr>
        <w:jc w:val="both"/>
        <w:rPr>
          <w:szCs w:val="24"/>
        </w:rPr>
      </w:pPr>
      <w:r w:rsidRPr="00E70D62">
        <w:rPr>
          <w:b/>
          <w:bCs/>
          <w:szCs w:val="24"/>
        </w:rPr>
        <w:t>Formatas:</w:t>
      </w:r>
      <w:r w:rsidRPr="00E70D62">
        <w:rPr>
          <w:szCs w:val="24"/>
        </w:rPr>
        <w:t xml:space="preserve"> </w:t>
      </w:r>
      <w:r>
        <w:rPr>
          <w:szCs w:val="24"/>
        </w:rPr>
        <w:t>485 x 340</w:t>
      </w:r>
      <w:r w:rsidRPr="00E70D62">
        <w:rPr>
          <w:szCs w:val="24"/>
        </w:rPr>
        <w:t xml:space="preserve"> mm;</w:t>
      </w:r>
    </w:p>
    <w:p w14:paraId="0148C854" w14:textId="77777777" w:rsidR="005C076C" w:rsidRPr="00E70D62" w:rsidRDefault="005C076C" w:rsidP="005C076C">
      <w:pPr>
        <w:jc w:val="both"/>
        <w:rPr>
          <w:szCs w:val="24"/>
        </w:rPr>
      </w:pPr>
      <w:r w:rsidRPr="00E70D62">
        <w:rPr>
          <w:b/>
          <w:bCs/>
          <w:szCs w:val="24"/>
        </w:rPr>
        <w:t xml:space="preserve">Popierius: </w:t>
      </w:r>
      <w:r w:rsidRPr="0052252C">
        <w:rPr>
          <w:bCs/>
          <w:szCs w:val="24"/>
        </w:rPr>
        <w:t>dekoratyvinis,</w:t>
      </w:r>
      <w:r>
        <w:rPr>
          <w:b/>
          <w:bCs/>
          <w:szCs w:val="24"/>
        </w:rPr>
        <w:t xml:space="preserve"> </w:t>
      </w:r>
      <w:r w:rsidRPr="0052252C">
        <w:rPr>
          <w:bCs/>
          <w:szCs w:val="24"/>
        </w:rPr>
        <w:t>300 gsm</w:t>
      </w:r>
      <w:r w:rsidRPr="00E70D62">
        <w:rPr>
          <w:szCs w:val="24"/>
        </w:rPr>
        <w:t xml:space="preserve">; </w:t>
      </w:r>
    </w:p>
    <w:p w14:paraId="6039E3AE" w14:textId="77777777" w:rsidR="005C076C" w:rsidRDefault="005C076C" w:rsidP="005C076C">
      <w:pPr>
        <w:jc w:val="both"/>
        <w:rPr>
          <w:bCs/>
          <w:szCs w:val="24"/>
        </w:rPr>
      </w:pPr>
      <w:r w:rsidRPr="00E70D62">
        <w:rPr>
          <w:b/>
          <w:bCs/>
          <w:szCs w:val="24"/>
        </w:rPr>
        <w:t xml:space="preserve">Pakavimas: </w:t>
      </w:r>
      <w:r w:rsidRPr="000B1470">
        <w:rPr>
          <w:bCs/>
          <w:szCs w:val="24"/>
        </w:rPr>
        <w:t>100 vnt.;</w:t>
      </w:r>
    </w:p>
    <w:p w14:paraId="27E067A6" w14:textId="77777777" w:rsidR="005C076C" w:rsidRPr="00E70D62" w:rsidRDefault="005C076C" w:rsidP="005C076C">
      <w:pPr>
        <w:jc w:val="both"/>
        <w:rPr>
          <w:bCs/>
          <w:szCs w:val="24"/>
        </w:rPr>
      </w:pPr>
      <w:r w:rsidRPr="00E70D62">
        <w:rPr>
          <w:b/>
          <w:bCs/>
          <w:szCs w:val="24"/>
        </w:rPr>
        <w:t>Papildomos sąlygos:</w:t>
      </w:r>
      <w:r w:rsidRPr="00E70D62">
        <w:rPr>
          <w:bCs/>
          <w:szCs w:val="24"/>
        </w:rPr>
        <w:t xml:space="preserve"> </w:t>
      </w:r>
      <w:r w:rsidRPr="000B1470">
        <w:rPr>
          <w:bCs/>
          <w:szCs w:val="24"/>
        </w:rPr>
        <w:t>kongrevas, auksavimas, iškirtimas</w:t>
      </w:r>
      <w:r>
        <w:rPr>
          <w:bCs/>
          <w:szCs w:val="24"/>
        </w:rPr>
        <w:t>,</w:t>
      </w:r>
      <w:r w:rsidRPr="000B1470">
        <w:rPr>
          <w:bCs/>
          <w:szCs w:val="24"/>
        </w:rPr>
        <w:t xml:space="preserve"> </w:t>
      </w:r>
      <w:r>
        <w:rPr>
          <w:bCs/>
          <w:szCs w:val="24"/>
        </w:rPr>
        <w:t>į vidinę aplanko dalį įklijuojama kišenėlė iš to paties popieriaus kurios formatas 100 x 50 mm, aplankai pateikiami surinkti ir supakuoti į dėžes;</w:t>
      </w:r>
    </w:p>
    <w:p w14:paraId="66F51DA6" w14:textId="77777777" w:rsidR="005C076C" w:rsidRPr="00E70D62" w:rsidRDefault="005C076C" w:rsidP="005C076C">
      <w:pPr>
        <w:jc w:val="both"/>
        <w:rPr>
          <w:bCs/>
          <w:szCs w:val="24"/>
        </w:rPr>
      </w:pPr>
      <w:r w:rsidRPr="00E70D62">
        <w:rPr>
          <w:b/>
          <w:bCs/>
          <w:szCs w:val="24"/>
        </w:rPr>
        <w:t xml:space="preserve">Pateikimo terminas: </w:t>
      </w:r>
      <w:r w:rsidRPr="00E70D62">
        <w:rPr>
          <w:bCs/>
          <w:szCs w:val="24"/>
        </w:rPr>
        <w:t xml:space="preserve">per </w:t>
      </w:r>
      <w:r>
        <w:rPr>
          <w:bCs/>
          <w:szCs w:val="24"/>
        </w:rPr>
        <w:t>7</w:t>
      </w:r>
      <w:r w:rsidRPr="00E70D62">
        <w:rPr>
          <w:bCs/>
          <w:szCs w:val="24"/>
        </w:rPr>
        <w:t xml:space="preserve"> kalendorines dienas nuo užsakymo pateikimo Paslaugos teikėjui dienos;</w:t>
      </w:r>
    </w:p>
    <w:p w14:paraId="647F5B0B" w14:textId="77777777" w:rsidR="005C076C" w:rsidRDefault="005C076C" w:rsidP="005C076C">
      <w:pPr>
        <w:jc w:val="both"/>
        <w:rPr>
          <w:rFonts w:eastAsia="Calibri"/>
        </w:rPr>
      </w:pPr>
      <w:r w:rsidRPr="00E70D62">
        <w:rPr>
          <w:b/>
          <w:szCs w:val="24"/>
        </w:rPr>
        <w:t>Pristatymo vieta:</w:t>
      </w:r>
      <w:r w:rsidRPr="00E70D62">
        <w:rPr>
          <w:rFonts w:eastAsia="Calibri"/>
        </w:rPr>
        <w:t xml:space="preserve"> </w:t>
      </w:r>
      <w:r>
        <w:rPr>
          <w:rFonts w:eastAsia="Calibri"/>
        </w:rPr>
        <w:t>į VRK</w:t>
      </w:r>
      <w:r w:rsidRPr="00E70D62">
        <w:rPr>
          <w:rFonts w:eastAsia="Calibri"/>
        </w:rPr>
        <w:t xml:space="preserve"> (Gynėjų g. 8, LT-01109 Vilnius)</w:t>
      </w:r>
      <w:r>
        <w:rPr>
          <w:rFonts w:eastAsia="Calibri"/>
        </w:rPr>
        <w:t>.</w:t>
      </w:r>
    </w:p>
    <w:p w14:paraId="04D4AADD" w14:textId="28813BDD" w:rsidR="005C076C" w:rsidRPr="00F63788" w:rsidRDefault="005C076C" w:rsidP="005C076C">
      <w:pPr>
        <w:ind w:firstLine="720"/>
        <w:jc w:val="both"/>
        <w:rPr>
          <w:b/>
          <w:bCs/>
          <w:szCs w:val="24"/>
        </w:rPr>
      </w:pPr>
    </w:p>
    <w:p w14:paraId="6DAB890B" w14:textId="77777777" w:rsidR="005C076C" w:rsidRPr="00464B8B" w:rsidRDefault="005C076C" w:rsidP="005C076C">
      <w:pPr>
        <w:tabs>
          <w:tab w:val="left" w:pos="851"/>
        </w:tabs>
        <w:jc w:val="both"/>
        <w:rPr>
          <w:b/>
          <w:szCs w:val="24"/>
          <w:lang w:eastAsia="lt-LT"/>
        </w:rPr>
      </w:pPr>
      <w:r>
        <w:rPr>
          <w:szCs w:val="24"/>
          <w:lang w:eastAsia="lt-LT"/>
        </w:rPr>
        <w:t xml:space="preserve">              </w:t>
      </w:r>
      <w:r w:rsidRPr="00464B8B">
        <w:rPr>
          <w:b/>
          <w:szCs w:val="24"/>
          <w:lang w:eastAsia="lt-LT"/>
        </w:rPr>
        <w:t>6</w:t>
      </w:r>
      <w:r>
        <w:rPr>
          <w:b/>
          <w:szCs w:val="24"/>
          <w:lang w:eastAsia="lt-LT"/>
        </w:rPr>
        <w:t>2</w:t>
      </w:r>
      <w:r w:rsidRPr="00464B8B">
        <w:rPr>
          <w:b/>
          <w:szCs w:val="24"/>
          <w:lang w:eastAsia="lt-LT"/>
        </w:rPr>
        <w:t>. Kitos nenumatytos spausdinimo paslaugos</w:t>
      </w:r>
    </w:p>
    <w:p w14:paraId="68B56401" w14:textId="77777777" w:rsidR="005C076C" w:rsidRDefault="005C076C" w:rsidP="005C076C">
      <w:pPr>
        <w:tabs>
          <w:tab w:val="left" w:pos="851"/>
        </w:tabs>
        <w:jc w:val="both"/>
        <w:rPr>
          <w:szCs w:val="24"/>
          <w:lang w:eastAsia="lt-LT"/>
        </w:rPr>
      </w:pPr>
      <w:r w:rsidRPr="00464B8B">
        <w:rPr>
          <w:szCs w:val="24"/>
          <w:lang w:eastAsia="lt-LT"/>
        </w:rPr>
        <w:t>(Brošiūros, plakatai, skrajutės, informacinė medžiaga ir pan.)</w:t>
      </w:r>
    </w:p>
    <w:p w14:paraId="11CA61B1" w14:textId="77777777" w:rsidR="005C076C" w:rsidRDefault="005C076C" w:rsidP="005C076C">
      <w:pPr>
        <w:tabs>
          <w:tab w:val="left" w:pos="851"/>
        </w:tabs>
        <w:jc w:val="both"/>
        <w:rPr>
          <w:szCs w:val="24"/>
          <w:lang w:eastAsia="lt-LT"/>
        </w:rPr>
      </w:pPr>
    </w:p>
    <w:p w14:paraId="1C128949" w14:textId="77777777" w:rsidR="005C076C" w:rsidRPr="002A351D" w:rsidRDefault="005C076C" w:rsidP="005C076C">
      <w:pPr>
        <w:ind w:firstLine="851"/>
        <w:jc w:val="both"/>
        <w:rPr>
          <w:b/>
          <w:szCs w:val="24"/>
        </w:rPr>
      </w:pPr>
      <w:r w:rsidRPr="002A351D">
        <w:rPr>
          <w:b/>
          <w:szCs w:val="24"/>
        </w:rPr>
        <w:t>BENDROSIOS NUOSTATOS:</w:t>
      </w:r>
    </w:p>
    <w:p w14:paraId="0E298206" w14:textId="77777777" w:rsidR="005C076C" w:rsidRPr="00B50C1B" w:rsidRDefault="005C076C" w:rsidP="005C076C">
      <w:pPr>
        <w:pStyle w:val="Sraopastraipa"/>
        <w:numPr>
          <w:ilvl w:val="0"/>
          <w:numId w:val="40"/>
        </w:numPr>
        <w:tabs>
          <w:tab w:val="left" w:pos="1418"/>
        </w:tabs>
        <w:spacing w:after="0" w:line="240" w:lineRule="auto"/>
        <w:ind w:left="0" w:firstLine="851"/>
        <w:jc w:val="both"/>
        <w:rPr>
          <w:rFonts w:ascii="Times New Roman" w:hAnsi="Times New Roman"/>
        </w:rPr>
      </w:pPr>
      <w:r w:rsidRPr="00C1757E">
        <w:rPr>
          <w:rFonts w:ascii="Times New Roman" w:hAnsi="Times New Roman"/>
        </w:rPr>
        <w:t xml:space="preserve">Paslaugos bus perkamos pagal perkančiosios organizacijos faktinį poreikį. Perkančioji organizacija </w:t>
      </w:r>
      <w:r w:rsidRPr="00B50C1B">
        <w:rPr>
          <w:rFonts w:ascii="Times New Roman" w:hAnsi="Times New Roman"/>
        </w:rPr>
        <w:t>neįsipareigoja išpirkti visų pasiūlyme numatytų paslaugų pozicijų ir/ar jų  kiekio.</w:t>
      </w:r>
    </w:p>
    <w:p w14:paraId="696DE51D" w14:textId="77777777" w:rsidR="005C076C" w:rsidRPr="00B50C1B" w:rsidRDefault="005C076C" w:rsidP="005C076C">
      <w:pPr>
        <w:pStyle w:val="Sraopastraipa"/>
        <w:numPr>
          <w:ilvl w:val="0"/>
          <w:numId w:val="40"/>
        </w:numPr>
        <w:tabs>
          <w:tab w:val="left" w:pos="1418"/>
        </w:tabs>
        <w:spacing w:after="0" w:line="240" w:lineRule="auto"/>
        <w:ind w:left="0" w:firstLine="851"/>
        <w:jc w:val="both"/>
        <w:rPr>
          <w:rFonts w:ascii="Times New Roman" w:hAnsi="Times New Roman"/>
        </w:rPr>
      </w:pPr>
      <w:r w:rsidRPr="00B50C1B">
        <w:rPr>
          <w:rFonts w:ascii="Times New Roman" w:hAnsi="Times New Roman"/>
        </w:rPr>
        <w:lastRenderedPageBreak/>
        <w:t>Paslaugos, paslaugų kiekiai, įgyvendinimo terminai (įskaitant pristatymo terminus) nurodomi Perkančiosios organizacijos atsakingo už sutarties vykdymą asmens ir Paslaugų teikėjo atsakingo už sutarties vykdymą asmens pasirašytame pristatymo grafike.</w:t>
      </w:r>
    </w:p>
    <w:p w14:paraId="37FB6792" w14:textId="77777777" w:rsidR="005C076C" w:rsidRPr="00160521" w:rsidRDefault="005C076C" w:rsidP="005C076C">
      <w:pPr>
        <w:pStyle w:val="Sraopastraipa"/>
        <w:numPr>
          <w:ilvl w:val="0"/>
          <w:numId w:val="40"/>
        </w:numPr>
        <w:tabs>
          <w:tab w:val="left" w:pos="1418"/>
        </w:tabs>
        <w:spacing w:after="0" w:line="240" w:lineRule="auto"/>
        <w:ind w:left="0" w:firstLine="851"/>
        <w:jc w:val="both"/>
        <w:rPr>
          <w:rFonts w:ascii="Times New Roman" w:hAnsi="Times New Roman"/>
        </w:rPr>
      </w:pPr>
      <w:r w:rsidRPr="00C1757E">
        <w:rPr>
          <w:rFonts w:ascii="Times New Roman" w:hAnsi="Times New Roman"/>
        </w:rPr>
        <w:t>Kadangi ši</w:t>
      </w:r>
      <w:r>
        <w:rPr>
          <w:rFonts w:ascii="Times New Roman" w:hAnsi="Times New Roman"/>
        </w:rPr>
        <w:t>a</w:t>
      </w:r>
      <w:r w:rsidRPr="00C1757E">
        <w:rPr>
          <w:rFonts w:ascii="Times New Roman" w:hAnsi="Times New Roman"/>
        </w:rPr>
        <w:t xml:space="preserve">me pirkime spaudinių kiekiai yra preliminarūs ir numatyti trims rinkimams, tai preliminarus spaudinių kiekis vieniems rinkimams galėtų būti apie 30 proc. nuo numatyto viso </w:t>
      </w:r>
      <w:r w:rsidRPr="00160521">
        <w:rPr>
          <w:rFonts w:ascii="Times New Roman" w:hAnsi="Times New Roman"/>
        </w:rPr>
        <w:t>preliminaraus kiekio.</w:t>
      </w:r>
    </w:p>
    <w:p w14:paraId="42C1244E" w14:textId="77777777" w:rsidR="005C076C" w:rsidRPr="00160521" w:rsidRDefault="005C076C" w:rsidP="005C076C">
      <w:pPr>
        <w:pStyle w:val="Sraopastraipa"/>
        <w:numPr>
          <w:ilvl w:val="0"/>
          <w:numId w:val="40"/>
        </w:numPr>
        <w:tabs>
          <w:tab w:val="left" w:pos="1418"/>
        </w:tabs>
        <w:spacing w:after="0" w:line="240" w:lineRule="auto"/>
        <w:ind w:left="0" w:firstLine="851"/>
        <w:jc w:val="both"/>
        <w:rPr>
          <w:rFonts w:ascii="Times New Roman" w:hAnsi="Times New Roman"/>
        </w:rPr>
      </w:pPr>
      <w:r w:rsidRPr="00160521">
        <w:rPr>
          <w:rFonts w:ascii="Times New Roman" w:hAnsi="Times New Roman"/>
        </w:rPr>
        <w:t xml:space="preserve"> Esant Perkančiosios organizacijos  poreikiui, per ne ilgesnį kaip 5 (penkių) dienų terminą nuo užsakymo gavimo dienos Paslaugų teikėjas turi turėti galimybę atspausdinti</w:t>
      </w:r>
      <w:r w:rsidRPr="00160521">
        <w:rPr>
          <w:rFonts w:ascii="Times New Roman" w:eastAsia="Calibri" w:hAnsi="Times New Roman"/>
        </w:rPr>
        <w:t xml:space="preserve"> ne mažiau kaip 10 skirtingų tipų (formatas, turinys ir pan.) spaudinių, kurių bendras tiražas būtų ne mažesnis kaip 4 000 000 vnt.  (iš kurių viena dalis būtų to paties turinio leidiniai – 1 000 000 vnt., antra dalis – 71 skirtingų turinių leidiniai – 1000 000 vnt., o likusi tiražo dalis – kiti spaudiniai).</w:t>
      </w:r>
    </w:p>
    <w:p w14:paraId="069A9D21" w14:textId="77777777" w:rsidR="005C076C" w:rsidRPr="00160521" w:rsidRDefault="005C076C" w:rsidP="005C076C">
      <w:pPr>
        <w:pStyle w:val="Sraopastraipa"/>
        <w:numPr>
          <w:ilvl w:val="0"/>
          <w:numId w:val="40"/>
        </w:numPr>
        <w:tabs>
          <w:tab w:val="left" w:pos="1418"/>
        </w:tabs>
        <w:spacing w:after="0" w:line="240" w:lineRule="auto"/>
        <w:ind w:left="0" w:firstLine="851"/>
        <w:jc w:val="both"/>
        <w:rPr>
          <w:rFonts w:ascii="Times New Roman" w:hAnsi="Times New Roman"/>
        </w:rPr>
      </w:pPr>
      <w:r w:rsidRPr="00160521">
        <w:rPr>
          <w:rFonts w:ascii="Times New Roman" w:hAnsi="Times New Roman"/>
        </w:rPr>
        <w:t xml:space="preserve">Perkančioji organizacija pasilieka galimybę rinkos kaina įsigyti pirkimo techninėje specifikacijoje nenurodytų, tačiau su pirkimo objektu susijusių paslaugų, </w:t>
      </w:r>
      <w:r w:rsidRPr="00160521">
        <w:rPr>
          <w:rFonts w:ascii="Times New Roman" w:hAnsi="Times New Roman"/>
          <w:szCs w:val="24"/>
        </w:rPr>
        <w:t>neviršijant</w:t>
      </w:r>
      <w:r w:rsidRPr="00160521">
        <w:rPr>
          <w:rFonts w:ascii="Times New Roman" w:hAnsi="Times New Roman"/>
          <w:spacing w:val="-1"/>
          <w:szCs w:val="24"/>
        </w:rPr>
        <w:t xml:space="preserve"> </w:t>
      </w:r>
      <w:r w:rsidRPr="00160521">
        <w:rPr>
          <w:rFonts w:ascii="Times New Roman" w:hAnsi="Times New Roman"/>
          <w:szCs w:val="24"/>
        </w:rPr>
        <w:t>10 (dešimt) procentų pradines pirkimo sutarties vertes</w:t>
      </w:r>
      <w:r w:rsidRPr="00160521">
        <w:rPr>
          <w:rFonts w:ascii="Times New Roman" w:hAnsi="Times New Roman"/>
        </w:rPr>
        <w:t xml:space="preserve"> Perkančioji organizacija už papildomai įsigyjamas </w:t>
      </w:r>
      <w:r w:rsidRPr="00160521">
        <w:rPr>
          <w:rFonts w:ascii="Times New Roman" w:hAnsi="Times New Roman"/>
          <w:color w:val="000000"/>
          <w:szCs w:val="24"/>
          <w:lang w:eastAsia="lt-LT"/>
        </w:rPr>
        <w:t xml:space="preserve">paslaugas apmokės  </w:t>
      </w:r>
      <w:r w:rsidRPr="00160521">
        <w:rPr>
          <w:rFonts w:ascii="Times New Roman" w:hAnsi="Times New Roman"/>
        </w:rPr>
        <w:t>Paslaugų teikėjui</w:t>
      </w:r>
      <w:r w:rsidRPr="00160521">
        <w:rPr>
          <w:rFonts w:ascii="Times New Roman" w:hAnsi="Times New Roman"/>
          <w:szCs w:val="24"/>
        </w:rPr>
        <w:t xml:space="preserve"> </w:t>
      </w:r>
      <w:r w:rsidRPr="00160521">
        <w:rPr>
          <w:rFonts w:ascii="Times New Roman" w:hAnsi="Times New Roman"/>
          <w:color w:val="000000"/>
          <w:szCs w:val="24"/>
          <w:lang w:eastAsia="lt-LT"/>
        </w:rPr>
        <w:t xml:space="preserve">ne didesnėmis nei užsakymo dieną </w:t>
      </w:r>
      <w:r w:rsidRPr="00160521">
        <w:rPr>
          <w:rFonts w:ascii="Times New Roman" w:hAnsi="Times New Roman"/>
        </w:rPr>
        <w:t>Paslaugų teikėjo</w:t>
      </w:r>
      <w:r w:rsidRPr="00160521">
        <w:rPr>
          <w:rFonts w:ascii="Times New Roman" w:hAnsi="Times New Roman"/>
          <w:color w:val="000000"/>
          <w:szCs w:val="24"/>
          <w:lang w:eastAsia="lt-LT"/>
        </w:rPr>
        <w:t xml:space="preserve"> prekybos vietoje, kataloge ar interneto svetainėje nurodytomis galiojančiomis šių paslaugų kainomis arba, jei tokios kainos neskelbiamos, </w:t>
      </w:r>
      <w:r w:rsidRPr="00160521">
        <w:rPr>
          <w:rFonts w:ascii="Times New Roman" w:hAnsi="Times New Roman"/>
        </w:rPr>
        <w:t>Paslaugų teikėjo</w:t>
      </w:r>
      <w:r w:rsidRPr="00160521">
        <w:rPr>
          <w:rFonts w:ascii="Times New Roman" w:hAnsi="Times New Roman"/>
          <w:szCs w:val="24"/>
        </w:rPr>
        <w:t xml:space="preserve"> </w:t>
      </w:r>
      <w:r w:rsidRPr="00160521">
        <w:rPr>
          <w:rFonts w:ascii="Times New Roman" w:hAnsi="Times New Roman"/>
          <w:color w:val="000000"/>
          <w:szCs w:val="24"/>
          <w:lang w:eastAsia="lt-LT"/>
        </w:rPr>
        <w:t>pasiūlytomis, konkurencingomis ir rinką atitinkančiomis kainomis.</w:t>
      </w:r>
    </w:p>
    <w:p w14:paraId="748AB7D4" w14:textId="77777777" w:rsidR="005C076C" w:rsidRPr="00C1757E" w:rsidRDefault="005C076C" w:rsidP="005C076C">
      <w:pPr>
        <w:pStyle w:val="Sraopastraipa"/>
        <w:numPr>
          <w:ilvl w:val="0"/>
          <w:numId w:val="40"/>
        </w:numPr>
        <w:tabs>
          <w:tab w:val="left" w:pos="1418"/>
        </w:tabs>
        <w:spacing w:after="0" w:line="240" w:lineRule="auto"/>
        <w:ind w:left="0" w:firstLine="851"/>
        <w:jc w:val="both"/>
        <w:rPr>
          <w:rFonts w:ascii="Times New Roman" w:hAnsi="Times New Roman"/>
        </w:rPr>
      </w:pPr>
      <w:r w:rsidRPr="00C1757E">
        <w:rPr>
          <w:rFonts w:ascii="Times New Roman" w:hAnsi="Times New Roman"/>
        </w:rPr>
        <w:t xml:space="preserve">Spaustuvė ir logistika, likus 7 (septynioms) kalendorinėms dienoms iki rinkimų dienos, esant būtinybei, turi būti pasiruošusios dirbti 24 val. per parą. Pristatymas vienam rinkimų turui po visą Lietuvos Respubliką: į VRK (Gynėjų g. 8, LT-01109 Vilnius), į Lietuvos Respublikos savivaldybes ir rinkimų apygardas (priklausomai nuo to, kokie vyks rinkimai), preliminariai vyksta penkiais etapais, pagal iš anksto su VRK suderintą pristatymo grafiką ir planą. Aktualūs rinkimų apygardų ir savivaldybių sąrašai su adresais kiekvieniems rinkimams yra skelbiami interneto svetainėje </w:t>
      </w:r>
      <w:hyperlink r:id="rId11" w:history="1">
        <w:r w:rsidRPr="00C1757E">
          <w:rPr>
            <w:rStyle w:val="Hipersaitas"/>
            <w:rFonts w:ascii="Times New Roman" w:hAnsi="Times New Roman"/>
          </w:rPr>
          <w:t>www.vrk.lt</w:t>
        </w:r>
      </w:hyperlink>
      <w:r w:rsidRPr="00C1757E">
        <w:rPr>
          <w:rFonts w:ascii="Times New Roman" w:hAnsi="Times New Roman"/>
        </w:rPr>
        <w:t>.</w:t>
      </w:r>
    </w:p>
    <w:p w14:paraId="08BB2CBE" w14:textId="77777777" w:rsidR="005C076C" w:rsidRPr="00C1757E" w:rsidRDefault="005C076C" w:rsidP="005C076C">
      <w:pPr>
        <w:pStyle w:val="Sraopastraipa"/>
        <w:numPr>
          <w:ilvl w:val="0"/>
          <w:numId w:val="40"/>
        </w:numPr>
        <w:tabs>
          <w:tab w:val="left" w:pos="1418"/>
        </w:tabs>
        <w:spacing w:after="0" w:line="240" w:lineRule="auto"/>
        <w:ind w:left="0" w:firstLine="851"/>
        <w:jc w:val="both"/>
        <w:rPr>
          <w:rFonts w:ascii="Times New Roman" w:hAnsi="Times New Roman"/>
        </w:rPr>
      </w:pPr>
      <w:r w:rsidRPr="00C1757E">
        <w:rPr>
          <w:rFonts w:ascii="Times New Roman" w:hAnsi="Times New Roman"/>
        </w:rPr>
        <w:t>Pristatomo krovinio sąlygos ir laikas turi būti suderintas prieš 24 val. su apygardų, savivaldybių rinkimų komisijų pirmininkais.</w:t>
      </w:r>
    </w:p>
    <w:p w14:paraId="0FB017B8" w14:textId="77777777" w:rsidR="005C076C" w:rsidRPr="007073AA" w:rsidRDefault="005C076C" w:rsidP="005C076C">
      <w:pPr>
        <w:pStyle w:val="Sraopastraipa"/>
        <w:numPr>
          <w:ilvl w:val="0"/>
          <w:numId w:val="40"/>
        </w:numPr>
        <w:tabs>
          <w:tab w:val="left" w:pos="1418"/>
        </w:tabs>
        <w:spacing w:after="0" w:line="240" w:lineRule="auto"/>
        <w:ind w:left="0" w:firstLine="851"/>
        <w:jc w:val="both"/>
        <w:rPr>
          <w:rFonts w:ascii="Times New Roman" w:hAnsi="Times New Roman"/>
        </w:rPr>
      </w:pPr>
      <w:r w:rsidRPr="00C1757E">
        <w:rPr>
          <w:rFonts w:ascii="Times New Roman" w:hAnsi="Times New Roman"/>
        </w:rPr>
        <w:t>Prekės privalo būti supakuotos į saugias dėžes, kad nesunkiai galima būtų įkrauti į liftą, pakelti ir t.t.; Krovinių kėlimą rankomis reglamentuoja Lietuvos Respublikos sveikatos apsaugos ministro ir Lietuvos Respublikos socialinės apsaugos ir darbo ministro 2006 m. spalio 23 d. įsakymas Nr. A1-293/V-869 „Dėl darbuotojų saugos ir sveikatos reikalavimų tvarkant krovinius rankomis patvirtinimo“. Reikalavimai nustato būtiniausius darbuotojų saugos ir sveikatos reikalavimus, tvarkant krovinius rankomis, kur yra rizika darbuotojams, ypač susižeisti nugarą. Pasak šio teisės akto, krovinių tvarkymas rankomis – tai bet koks krovinio gabenimas ar laikymas, kai vienas ar daugiau darbuotojų kelia, leidžia žemyn, stumia, traukia, neša ar judina krovinį, kuris dėl jo savybių ar nepalankių ergonominių sąlygų kelia riziką darbuotojams, ypač susižeisti nugarą. Krovinių kėlimas rankomis priskiriamas ergonominiams veiksniams. Ergonominių rizikos veiksnių vertinimo įmonėje tvarką ir bendrąsias prevencijos priemones dėl darbuotojų apsaugos nuo rizikos jų sveikatai ir saugai, kurią kelia ar gali sukelti ergonominiai rizikos veiksniai nustato Lietuvos Respublikos sveikatos apsaugos ministro ir Lietuvos Respublikos socialinės apsaugos ir darbo ministro 2005 m. liepos 15 d. įsakymas Nr. V-592/A1-210 „Dėl Ergonominių rizikos veiksnių tyrimo metodinių nurodymų patvirtinimo“. Ergonominių rizikos veiksnių tyrimo metodiniai nurodymai nustato, kad vienkartinio rankomis keliamo krovinio masė, kai krovinys nuolat pernešamas per pamainą ar dirbant kitą darbą negali viršyti moterims 10 kg., vyrams – 30 kg. Atsižvelgiant į tai, perkančioji organizacija laiko, kad kroviniai, kuriuos ,,nesunkiai galima būtų pakrauti“, yra tokie kroviniai, kurie neviršija 30 kg.</w:t>
      </w:r>
    </w:p>
    <w:p w14:paraId="75D1E7C2" w14:textId="77777777" w:rsidR="0080187D" w:rsidRDefault="0080187D" w:rsidP="005C076C">
      <w:pPr>
        <w:jc w:val="both"/>
      </w:pPr>
    </w:p>
    <w:tbl>
      <w:tblPr>
        <w:tblW w:w="5148" w:type="pct"/>
        <w:tblInd w:w="-318" w:type="dxa"/>
        <w:tblLayout w:type="fixed"/>
        <w:tblCellMar>
          <w:left w:w="10" w:type="dxa"/>
          <w:right w:w="10" w:type="dxa"/>
        </w:tblCellMar>
        <w:tblLook w:val="0000" w:firstRow="0" w:lastRow="0" w:firstColumn="0" w:lastColumn="0" w:noHBand="0" w:noVBand="0"/>
      </w:tblPr>
      <w:tblGrid>
        <w:gridCol w:w="4813"/>
        <w:gridCol w:w="346"/>
        <w:gridCol w:w="5202"/>
      </w:tblGrid>
      <w:tr w:rsidR="0080187D" w:rsidRPr="007418FA" w14:paraId="5037292C" w14:textId="77777777" w:rsidTr="00893966">
        <w:trPr>
          <w:trHeight w:val="906"/>
        </w:trPr>
        <w:tc>
          <w:tcPr>
            <w:tcW w:w="4813" w:type="dxa"/>
            <w:shd w:val="clear" w:color="auto" w:fill="auto"/>
            <w:tcMar>
              <w:top w:w="0" w:type="dxa"/>
              <w:left w:w="108" w:type="dxa"/>
              <w:bottom w:w="0" w:type="dxa"/>
              <w:right w:w="108" w:type="dxa"/>
            </w:tcMar>
          </w:tcPr>
          <w:p w14:paraId="10B4EEB2" w14:textId="77777777" w:rsidR="0080187D" w:rsidRPr="007418FA" w:rsidRDefault="0080187D" w:rsidP="00893966">
            <w:pPr>
              <w:ind w:right="368"/>
              <w:rPr>
                <w:b/>
                <w:szCs w:val="24"/>
              </w:rPr>
            </w:pPr>
            <w:r w:rsidRPr="007418FA">
              <w:rPr>
                <w:b/>
                <w:szCs w:val="24"/>
              </w:rPr>
              <w:t>Paslaugų gavėjas:</w:t>
            </w:r>
          </w:p>
          <w:p w14:paraId="0835E7D4" w14:textId="77777777" w:rsidR="0080187D" w:rsidRPr="007418FA" w:rsidRDefault="0080187D" w:rsidP="00893966">
            <w:pPr>
              <w:ind w:right="368"/>
              <w:rPr>
                <w:szCs w:val="24"/>
              </w:rPr>
            </w:pPr>
            <w:r w:rsidRPr="007418FA">
              <w:rPr>
                <w:szCs w:val="24"/>
              </w:rPr>
              <w:t>Lietuvos Respublikos vyriausioji rinkimų komisija</w:t>
            </w:r>
          </w:p>
        </w:tc>
        <w:tc>
          <w:tcPr>
            <w:tcW w:w="346" w:type="dxa"/>
            <w:shd w:val="clear" w:color="auto" w:fill="auto"/>
            <w:tcMar>
              <w:top w:w="0" w:type="dxa"/>
              <w:left w:w="108" w:type="dxa"/>
              <w:bottom w:w="0" w:type="dxa"/>
              <w:right w:w="108" w:type="dxa"/>
            </w:tcMar>
          </w:tcPr>
          <w:p w14:paraId="170B563B" w14:textId="77777777" w:rsidR="0080187D" w:rsidRPr="007418FA" w:rsidRDefault="0080187D" w:rsidP="00893966">
            <w:pPr>
              <w:ind w:right="368"/>
              <w:rPr>
                <w:bCs/>
                <w:color w:val="000000"/>
                <w:szCs w:val="24"/>
              </w:rPr>
            </w:pPr>
          </w:p>
        </w:tc>
        <w:tc>
          <w:tcPr>
            <w:tcW w:w="5203" w:type="dxa"/>
            <w:shd w:val="clear" w:color="auto" w:fill="auto"/>
            <w:tcMar>
              <w:top w:w="0" w:type="dxa"/>
              <w:left w:w="108" w:type="dxa"/>
              <w:bottom w:w="0" w:type="dxa"/>
              <w:right w:w="108" w:type="dxa"/>
            </w:tcMar>
          </w:tcPr>
          <w:p w14:paraId="28F7E156" w14:textId="77777777" w:rsidR="0080187D" w:rsidRPr="007418FA" w:rsidRDefault="0080187D" w:rsidP="00893966">
            <w:pPr>
              <w:ind w:right="368"/>
              <w:rPr>
                <w:b/>
                <w:szCs w:val="24"/>
              </w:rPr>
            </w:pPr>
            <w:r w:rsidRPr="007418FA">
              <w:rPr>
                <w:b/>
                <w:szCs w:val="24"/>
              </w:rPr>
              <w:t>Paslaugų teikėjas:</w:t>
            </w:r>
          </w:p>
          <w:p w14:paraId="488C7A28" w14:textId="77777777" w:rsidR="0080187D" w:rsidRPr="007418FA" w:rsidRDefault="0080187D" w:rsidP="00893966">
            <w:pPr>
              <w:ind w:right="368"/>
              <w:rPr>
                <w:i/>
                <w:szCs w:val="24"/>
              </w:rPr>
            </w:pPr>
            <w:r w:rsidRPr="00B30324">
              <w:rPr>
                <w:color w:val="000000" w:themeColor="text1"/>
                <w:szCs w:val="24"/>
              </w:rPr>
              <w:t>Ūkio subjektų grupė, veikianti jungtinės veiklos pagrindu: UAB „Lodvila“ ir UAB „Grafija“, atstovaujama UAB „Lodvila“</w:t>
            </w:r>
          </w:p>
        </w:tc>
      </w:tr>
      <w:tr w:rsidR="0080187D" w:rsidRPr="007418FA" w14:paraId="20EC68E7" w14:textId="77777777" w:rsidTr="00893966">
        <w:trPr>
          <w:trHeight w:val="864"/>
        </w:trPr>
        <w:tc>
          <w:tcPr>
            <w:tcW w:w="4813" w:type="dxa"/>
            <w:shd w:val="clear" w:color="auto" w:fill="auto"/>
            <w:tcMar>
              <w:top w:w="0" w:type="dxa"/>
              <w:left w:w="108" w:type="dxa"/>
              <w:bottom w:w="0" w:type="dxa"/>
              <w:right w:w="108" w:type="dxa"/>
            </w:tcMar>
          </w:tcPr>
          <w:p w14:paraId="6F335240" w14:textId="77777777" w:rsidR="0080187D" w:rsidRDefault="0080187D" w:rsidP="00893966">
            <w:pPr>
              <w:tabs>
                <w:tab w:val="left" w:pos="2625"/>
              </w:tabs>
              <w:ind w:right="368"/>
              <w:rPr>
                <w:b/>
                <w:iCs/>
                <w:szCs w:val="24"/>
              </w:rPr>
            </w:pPr>
          </w:p>
          <w:p w14:paraId="1EE75637" w14:textId="77777777" w:rsidR="0080187D" w:rsidRPr="007418FA" w:rsidRDefault="0080187D" w:rsidP="00893966">
            <w:pPr>
              <w:tabs>
                <w:tab w:val="left" w:pos="2625"/>
              </w:tabs>
              <w:ind w:right="368"/>
            </w:pPr>
            <w:r w:rsidRPr="007418FA">
              <w:rPr>
                <w:b/>
                <w:iCs/>
                <w:szCs w:val="24"/>
              </w:rPr>
              <w:t>Komisijos pirmininkė</w:t>
            </w:r>
          </w:p>
          <w:p w14:paraId="2BE3444A" w14:textId="77777777" w:rsidR="0080187D" w:rsidRPr="007418FA" w:rsidRDefault="0080187D" w:rsidP="00893966">
            <w:pPr>
              <w:tabs>
                <w:tab w:val="left" w:pos="2625"/>
              </w:tabs>
              <w:ind w:right="368"/>
              <w:rPr>
                <w:iCs/>
                <w:szCs w:val="24"/>
              </w:rPr>
            </w:pPr>
            <w:r w:rsidRPr="007418FA">
              <w:rPr>
                <w:iCs/>
                <w:szCs w:val="24"/>
              </w:rPr>
              <w:t xml:space="preserve">                    </w:t>
            </w:r>
          </w:p>
          <w:p w14:paraId="48BF8939" w14:textId="77777777" w:rsidR="0080187D" w:rsidRPr="007418FA" w:rsidRDefault="0080187D" w:rsidP="00893966">
            <w:pPr>
              <w:tabs>
                <w:tab w:val="left" w:pos="2625"/>
              </w:tabs>
              <w:ind w:right="368"/>
              <w:rPr>
                <w:iCs/>
                <w:szCs w:val="24"/>
              </w:rPr>
            </w:pPr>
            <w:r w:rsidRPr="007418FA">
              <w:rPr>
                <w:iCs/>
                <w:szCs w:val="24"/>
              </w:rPr>
              <w:t xml:space="preserve">                                 A. V.</w:t>
            </w:r>
            <w:r w:rsidRPr="007418FA">
              <w:rPr>
                <w:iCs/>
                <w:szCs w:val="24"/>
              </w:rPr>
              <w:tab/>
            </w:r>
          </w:p>
          <w:p w14:paraId="77002E57" w14:textId="77777777" w:rsidR="0080187D" w:rsidRPr="007418FA" w:rsidRDefault="0080187D" w:rsidP="00893966">
            <w:pPr>
              <w:tabs>
                <w:tab w:val="left" w:pos="735"/>
              </w:tabs>
              <w:ind w:right="368"/>
              <w:rPr>
                <w:iCs/>
                <w:szCs w:val="24"/>
              </w:rPr>
            </w:pPr>
            <w:r w:rsidRPr="007418FA">
              <w:rPr>
                <w:iCs/>
                <w:szCs w:val="24"/>
              </w:rPr>
              <w:tab/>
              <w:t xml:space="preserve"> </w:t>
            </w:r>
          </w:p>
          <w:p w14:paraId="5CFEA941" w14:textId="77777777" w:rsidR="0080187D" w:rsidRPr="007418FA" w:rsidRDefault="0080187D" w:rsidP="00893966">
            <w:pPr>
              <w:keepNext/>
              <w:tabs>
                <w:tab w:val="left" w:pos="1872"/>
                <w:tab w:val="left" w:pos="4820"/>
                <w:tab w:val="left" w:pos="4962"/>
              </w:tabs>
              <w:ind w:right="368"/>
              <w:outlineLvl w:val="5"/>
              <w:rPr>
                <w:b/>
                <w:sz w:val="36"/>
                <w:lang w:eastAsia="lt-LT"/>
              </w:rPr>
            </w:pPr>
            <w:r w:rsidRPr="007418FA">
              <w:rPr>
                <w:b/>
                <w:iCs/>
                <w:szCs w:val="24"/>
                <w:lang w:eastAsia="lt-LT"/>
              </w:rPr>
              <w:t>Jolanta Petkevičienė</w:t>
            </w:r>
          </w:p>
        </w:tc>
        <w:tc>
          <w:tcPr>
            <w:tcW w:w="346" w:type="dxa"/>
            <w:shd w:val="clear" w:color="auto" w:fill="auto"/>
            <w:tcMar>
              <w:top w:w="0" w:type="dxa"/>
              <w:left w:w="108" w:type="dxa"/>
              <w:bottom w:w="0" w:type="dxa"/>
              <w:right w:w="108" w:type="dxa"/>
            </w:tcMar>
          </w:tcPr>
          <w:p w14:paraId="30B000F3" w14:textId="77777777" w:rsidR="0080187D" w:rsidRPr="007418FA" w:rsidRDefault="0080187D" w:rsidP="00893966">
            <w:pPr>
              <w:ind w:right="368"/>
              <w:rPr>
                <w:b/>
                <w:bCs/>
                <w:color w:val="000000"/>
                <w:szCs w:val="24"/>
              </w:rPr>
            </w:pPr>
          </w:p>
          <w:p w14:paraId="6B21380D" w14:textId="77777777" w:rsidR="0080187D" w:rsidRPr="007418FA" w:rsidRDefault="0080187D" w:rsidP="00893966">
            <w:pPr>
              <w:ind w:right="368"/>
              <w:rPr>
                <w:b/>
                <w:szCs w:val="24"/>
              </w:rPr>
            </w:pPr>
          </w:p>
          <w:p w14:paraId="74703964" w14:textId="77777777" w:rsidR="0080187D" w:rsidRPr="007418FA" w:rsidRDefault="0080187D" w:rsidP="00893966">
            <w:pPr>
              <w:ind w:left="360" w:right="368"/>
              <w:jc w:val="right"/>
              <w:rPr>
                <w:b/>
                <w:bCs/>
                <w:color w:val="000000"/>
                <w:szCs w:val="24"/>
              </w:rPr>
            </w:pPr>
          </w:p>
        </w:tc>
        <w:tc>
          <w:tcPr>
            <w:tcW w:w="5203" w:type="dxa"/>
            <w:shd w:val="clear" w:color="auto" w:fill="auto"/>
            <w:tcMar>
              <w:top w:w="0" w:type="dxa"/>
              <w:left w:w="108" w:type="dxa"/>
              <w:bottom w:w="0" w:type="dxa"/>
              <w:right w:w="108" w:type="dxa"/>
            </w:tcMar>
          </w:tcPr>
          <w:p w14:paraId="1056961C" w14:textId="77777777" w:rsidR="0080187D" w:rsidRDefault="0080187D" w:rsidP="00893966">
            <w:pPr>
              <w:tabs>
                <w:tab w:val="left" w:pos="2625"/>
              </w:tabs>
              <w:ind w:right="368"/>
              <w:rPr>
                <w:b/>
                <w:iCs/>
                <w:szCs w:val="24"/>
              </w:rPr>
            </w:pPr>
          </w:p>
          <w:p w14:paraId="7F641C80" w14:textId="77777777" w:rsidR="00AA38C1" w:rsidRDefault="00AA38C1" w:rsidP="00AA38C1">
            <w:pPr>
              <w:tabs>
                <w:tab w:val="left" w:pos="2625"/>
              </w:tabs>
              <w:ind w:right="368"/>
              <w:rPr>
                <w:iCs/>
              </w:rPr>
            </w:pPr>
            <w:r>
              <w:rPr>
                <w:b/>
                <w:iCs/>
                <w:szCs w:val="24"/>
              </w:rPr>
              <w:t>Generalinis direktorius</w:t>
            </w:r>
          </w:p>
          <w:p w14:paraId="3EA662B8" w14:textId="77777777" w:rsidR="00AA38C1" w:rsidRDefault="00AA38C1" w:rsidP="00AA38C1">
            <w:pPr>
              <w:tabs>
                <w:tab w:val="left" w:pos="2625"/>
              </w:tabs>
              <w:ind w:right="368"/>
              <w:rPr>
                <w:i/>
                <w:szCs w:val="24"/>
              </w:rPr>
            </w:pPr>
            <w:r>
              <w:rPr>
                <w:i/>
                <w:szCs w:val="24"/>
              </w:rPr>
              <w:t xml:space="preserve">                     </w:t>
            </w:r>
          </w:p>
          <w:p w14:paraId="10260F61" w14:textId="77777777" w:rsidR="00AA38C1" w:rsidRDefault="00AA38C1" w:rsidP="00AA38C1">
            <w:pPr>
              <w:tabs>
                <w:tab w:val="left" w:pos="2625"/>
              </w:tabs>
              <w:ind w:right="368"/>
            </w:pPr>
            <w:r>
              <w:rPr>
                <w:szCs w:val="24"/>
              </w:rPr>
              <w:t xml:space="preserve">                                 A. V.</w:t>
            </w:r>
            <w:r>
              <w:rPr>
                <w:i/>
                <w:szCs w:val="24"/>
              </w:rPr>
              <w:tab/>
            </w:r>
          </w:p>
          <w:p w14:paraId="1F28AA3F" w14:textId="77777777" w:rsidR="00AA38C1" w:rsidRDefault="00AA38C1" w:rsidP="00AA38C1">
            <w:pPr>
              <w:ind w:right="368"/>
              <w:rPr>
                <w:b/>
                <w:bCs/>
                <w:color w:val="000000"/>
                <w:szCs w:val="24"/>
              </w:rPr>
            </w:pPr>
          </w:p>
          <w:p w14:paraId="5EDB5F85" w14:textId="7617FA97" w:rsidR="0080187D" w:rsidRPr="00AA38C1" w:rsidRDefault="00AA38C1" w:rsidP="00AA38C1">
            <w:pPr>
              <w:ind w:right="368"/>
              <w:rPr>
                <w:iCs/>
              </w:rPr>
            </w:pPr>
            <w:r w:rsidRPr="00AA38C1">
              <w:rPr>
                <w:b/>
                <w:iCs/>
                <w:szCs w:val="24"/>
              </w:rPr>
              <w:t>Kostas Valiūnas</w:t>
            </w:r>
          </w:p>
        </w:tc>
      </w:tr>
    </w:tbl>
    <w:p w14:paraId="718AA523" w14:textId="75CA880A" w:rsidR="005C076C" w:rsidRPr="00F644A9" w:rsidRDefault="005C076C" w:rsidP="005C076C">
      <w:pPr>
        <w:jc w:val="both"/>
      </w:pPr>
      <w:r w:rsidRPr="00F644A9">
        <w:br w:type="page"/>
      </w:r>
    </w:p>
    <w:p w14:paraId="47383989" w14:textId="77777777" w:rsidR="002C72A4" w:rsidRPr="007418FA" w:rsidRDefault="002C72A4" w:rsidP="002C72A4">
      <w:pPr>
        <w:jc w:val="right"/>
      </w:pPr>
      <w:r w:rsidRPr="007418FA">
        <w:lastRenderedPageBreak/>
        <w:t>2022 m.                             d.</w:t>
      </w:r>
    </w:p>
    <w:p w14:paraId="53040AEB" w14:textId="77777777" w:rsidR="002C72A4" w:rsidRPr="007418FA" w:rsidRDefault="002C72A4" w:rsidP="002C72A4">
      <w:pPr>
        <w:ind w:left="5184"/>
        <w:jc w:val="center"/>
      </w:pPr>
      <w:r w:rsidRPr="007418FA">
        <w:t xml:space="preserve">            Sutarties Nr.:                        </w:t>
      </w:r>
    </w:p>
    <w:p w14:paraId="5D23C484" w14:textId="77777777" w:rsidR="002C72A4" w:rsidRPr="007418FA" w:rsidRDefault="002C72A4" w:rsidP="002C72A4">
      <w:pPr>
        <w:ind w:left="3888" w:firstLine="1296"/>
        <w:jc w:val="center"/>
      </w:pPr>
      <w:r w:rsidRPr="007418FA">
        <w:t xml:space="preserve">    3 priedas</w:t>
      </w:r>
    </w:p>
    <w:p w14:paraId="4036F26A" w14:textId="77777777" w:rsidR="002C72A4" w:rsidRPr="007418FA" w:rsidRDefault="002C72A4" w:rsidP="002C72A4">
      <w:pPr>
        <w:ind w:left="3888" w:firstLine="1296"/>
        <w:jc w:val="center"/>
      </w:pPr>
    </w:p>
    <w:p w14:paraId="16FEAD05" w14:textId="77777777" w:rsidR="002C72A4" w:rsidRPr="007418FA" w:rsidRDefault="002C72A4" w:rsidP="002C72A4">
      <w:pPr>
        <w:jc w:val="right"/>
      </w:pPr>
    </w:p>
    <w:p w14:paraId="43404A7E" w14:textId="77777777" w:rsidR="002C72A4" w:rsidRPr="007418FA" w:rsidRDefault="002C72A4" w:rsidP="002C72A4">
      <w:pPr>
        <w:jc w:val="center"/>
        <w:rPr>
          <w:b/>
          <w:bCs/>
          <w:szCs w:val="24"/>
          <w:lang w:eastAsia="lt-LT"/>
        </w:rPr>
      </w:pPr>
      <w:r w:rsidRPr="007418FA">
        <w:rPr>
          <w:b/>
          <w:bCs/>
          <w:szCs w:val="24"/>
          <w:lang w:eastAsia="lt-LT"/>
        </w:rPr>
        <w:t>SPECIALISTAI</w:t>
      </w:r>
    </w:p>
    <w:p w14:paraId="1476AE06" w14:textId="77777777" w:rsidR="002C72A4" w:rsidRPr="007418FA" w:rsidRDefault="002C72A4" w:rsidP="002C72A4">
      <w:pPr>
        <w:jc w:val="center"/>
        <w:rPr>
          <w:b/>
          <w:bCs/>
          <w:szCs w:val="24"/>
          <w:lang w:eastAsia="lt-LT"/>
        </w:rPr>
      </w:pPr>
    </w:p>
    <w:p w14:paraId="27FEE563" w14:textId="77777777" w:rsidR="002C72A4" w:rsidRPr="007418FA" w:rsidRDefault="002C72A4" w:rsidP="002C72A4">
      <w:pPr>
        <w:jc w:val="center"/>
        <w:rPr>
          <w:b/>
          <w:bCs/>
          <w:szCs w:val="24"/>
          <w:lang w:eastAsia="lt-LT"/>
        </w:rPr>
      </w:pPr>
    </w:p>
    <w:tbl>
      <w:tblPr>
        <w:tblW w:w="9329"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
        <w:gridCol w:w="3541"/>
        <w:gridCol w:w="5245"/>
      </w:tblGrid>
      <w:tr w:rsidR="002C72A4" w:rsidRPr="007418FA" w14:paraId="581F47CF" w14:textId="77777777" w:rsidTr="00893966">
        <w:trPr>
          <w:trHeight w:val="241"/>
        </w:trPr>
        <w:tc>
          <w:tcPr>
            <w:tcW w:w="543" w:type="dxa"/>
          </w:tcPr>
          <w:p w14:paraId="78B2CC32" w14:textId="77777777" w:rsidR="002C72A4" w:rsidRPr="007418FA" w:rsidRDefault="002C72A4" w:rsidP="00893966">
            <w:pPr>
              <w:spacing w:line="240" w:lineRule="exact"/>
              <w:ind w:left="-27"/>
              <w:jc w:val="center"/>
              <w:rPr>
                <w:b/>
                <w:szCs w:val="24"/>
                <w:lang w:eastAsia="lt-LT"/>
              </w:rPr>
            </w:pPr>
            <w:r w:rsidRPr="007418FA">
              <w:rPr>
                <w:b/>
                <w:szCs w:val="24"/>
                <w:lang w:eastAsia="lt-LT"/>
              </w:rPr>
              <w:t>Eil. Nr.</w:t>
            </w:r>
          </w:p>
        </w:tc>
        <w:tc>
          <w:tcPr>
            <w:tcW w:w="3541" w:type="dxa"/>
          </w:tcPr>
          <w:p w14:paraId="7E509412" w14:textId="77777777" w:rsidR="002C72A4" w:rsidRPr="007418FA" w:rsidRDefault="002C72A4" w:rsidP="00893966">
            <w:pPr>
              <w:spacing w:line="240" w:lineRule="exact"/>
              <w:ind w:left="-27"/>
              <w:jc w:val="center"/>
              <w:rPr>
                <w:b/>
                <w:szCs w:val="24"/>
                <w:lang w:eastAsia="lt-LT"/>
              </w:rPr>
            </w:pPr>
            <w:r w:rsidRPr="007418FA">
              <w:rPr>
                <w:b/>
                <w:szCs w:val="24"/>
                <w:lang w:eastAsia="lt-LT"/>
              </w:rPr>
              <w:t>Vardas, pavardė</w:t>
            </w:r>
          </w:p>
        </w:tc>
        <w:tc>
          <w:tcPr>
            <w:tcW w:w="5245" w:type="dxa"/>
          </w:tcPr>
          <w:p w14:paraId="744D64C1" w14:textId="77777777" w:rsidR="002C72A4" w:rsidRPr="007418FA" w:rsidRDefault="002C72A4" w:rsidP="00893966">
            <w:pPr>
              <w:spacing w:line="240" w:lineRule="exact"/>
              <w:ind w:left="-27"/>
              <w:jc w:val="center"/>
              <w:rPr>
                <w:b/>
                <w:szCs w:val="24"/>
                <w:lang w:eastAsia="lt-LT"/>
              </w:rPr>
            </w:pPr>
            <w:r w:rsidRPr="007418FA">
              <w:rPr>
                <w:b/>
                <w:szCs w:val="24"/>
                <w:lang w:eastAsia="lt-LT"/>
              </w:rPr>
              <w:t>Pareigos</w:t>
            </w:r>
          </w:p>
        </w:tc>
      </w:tr>
      <w:tr w:rsidR="002C72A4" w:rsidRPr="007418FA" w14:paraId="0978D8EF" w14:textId="77777777" w:rsidTr="00893966">
        <w:trPr>
          <w:trHeight w:val="300"/>
        </w:trPr>
        <w:tc>
          <w:tcPr>
            <w:tcW w:w="543" w:type="dxa"/>
          </w:tcPr>
          <w:p w14:paraId="4312A83D" w14:textId="77777777" w:rsidR="002C72A4" w:rsidRPr="007418FA" w:rsidRDefault="002C72A4" w:rsidP="002C72A4">
            <w:pPr>
              <w:spacing w:line="240" w:lineRule="exact"/>
              <w:ind w:left="-27"/>
              <w:jc w:val="center"/>
              <w:rPr>
                <w:szCs w:val="24"/>
                <w:lang w:eastAsia="lt-LT"/>
              </w:rPr>
            </w:pPr>
            <w:r w:rsidRPr="007418FA">
              <w:rPr>
                <w:szCs w:val="24"/>
                <w:lang w:eastAsia="lt-LT"/>
              </w:rPr>
              <w:t xml:space="preserve">1. </w:t>
            </w:r>
          </w:p>
        </w:tc>
        <w:tc>
          <w:tcPr>
            <w:tcW w:w="3541" w:type="dxa"/>
          </w:tcPr>
          <w:p w14:paraId="3DCD1669" w14:textId="76B761AE" w:rsidR="002C72A4" w:rsidRPr="007418FA" w:rsidRDefault="00B47E69" w:rsidP="002C72A4">
            <w:pPr>
              <w:spacing w:line="240" w:lineRule="exact"/>
              <w:ind w:left="-27"/>
              <w:rPr>
                <w:szCs w:val="24"/>
                <w:lang w:eastAsia="lt-LT"/>
              </w:rPr>
            </w:pPr>
            <w:r>
              <w:rPr>
                <w:iCs/>
                <w:szCs w:val="24"/>
              </w:rPr>
              <w:t>KONFIDENCIALU</w:t>
            </w:r>
          </w:p>
        </w:tc>
        <w:tc>
          <w:tcPr>
            <w:tcW w:w="5245" w:type="dxa"/>
          </w:tcPr>
          <w:p w14:paraId="7FE18359" w14:textId="097AF3A8" w:rsidR="002C72A4" w:rsidRPr="008A25C9" w:rsidRDefault="002C72A4" w:rsidP="002C72A4">
            <w:pPr>
              <w:spacing w:line="240" w:lineRule="exact"/>
              <w:ind w:left="-27"/>
              <w:rPr>
                <w:szCs w:val="24"/>
                <w:lang w:eastAsia="lt-LT"/>
              </w:rPr>
            </w:pPr>
            <w:r w:rsidRPr="008A25C9">
              <w:rPr>
                <w:szCs w:val="24"/>
              </w:rPr>
              <w:t>Projektų vadovas</w:t>
            </w:r>
          </w:p>
        </w:tc>
      </w:tr>
      <w:tr w:rsidR="002C72A4" w:rsidRPr="007418FA" w14:paraId="327EBFE4" w14:textId="77777777" w:rsidTr="00893966">
        <w:trPr>
          <w:trHeight w:val="300"/>
        </w:trPr>
        <w:tc>
          <w:tcPr>
            <w:tcW w:w="543" w:type="dxa"/>
          </w:tcPr>
          <w:p w14:paraId="7C26F601" w14:textId="77777777" w:rsidR="002C72A4" w:rsidRPr="007418FA" w:rsidRDefault="002C72A4" w:rsidP="002C72A4">
            <w:pPr>
              <w:spacing w:line="240" w:lineRule="exact"/>
              <w:ind w:left="-27"/>
              <w:jc w:val="center"/>
              <w:rPr>
                <w:szCs w:val="24"/>
                <w:lang w:eastAsia="lt-LT"/>
              </w:rPr>
            </w:pPr>
            <w:r w:rsidRPr="007418FA">
              <w:rPr>
                <w:szCs w:val="24"/>
                <w:lang w:eastAsia="lt-LT"/>
              </w:rPr>
              <w:t xml:space="preserve">2. </w:t>
            </w:r>
          </w:p>
        </w:tc>
        <w:tc>
          <w:tcPr>
            <w:tcW w:w="3541" w:type="dxa"/>
          </w:tcPr>
          <w:p w14:paraId="7DB87281" w14:textId="40F21EE2" w:rsidR="002C72A4" w:rsidRPr="007418FA" w:rsidRDefault="00B47E69" w:rsidP="002C72A4">
            <w:pPr>
              <w:spacing w:line="240" w:lineRule="exact"/>
              <w:ind w:left="-27"/>
              <w:rPr>
                <w:szCs w:val="24"/>
                <w:lang w:eastAsia="lt-LT"/>
              </w:rPr>
            </w:pPr>
            <w:r>
              <w:rPr>
                <w:iCs/>
                <w:szCs w:val="24"/>
              </w:rPr>
              <w:t>KONFIDENCIALU</w:t>
            </w:r>
          </w:p>
        </w:tc>
        <w:tc>
          <w:tcPr>
            <w:tcW w:w="5245" w:type="dxa"/>
          </w:tcPr>
          <w:p w14:paraId="280DBFAB" w14:textId="1985C9BF" w:rsidR="002C72A4" w:rsidRPr="008A25C9" w:rsidRDefault="002C72A4" w:rsidP="002C72A4">
            <w:pPr>
              <w:spacing w:line="240" w:lineRule="exact"/>
              <w:ind w:left="-27"/>
              <w:rPr>
                <w:szCs w:val="24"/>
                <w:lang w:eastAsia="lt-LT"/>
              </w:rPr>
            </w:pPr>
            <w:r w:rsidRPr="008A25C9">
              <w:rPr>
                <w:szCs w:val="24"/>
              </w:rPr>
              <w:t>Dizaineris – maketuotojas</w:t>
            </w:r>
          </w:p>
        </w:tc>
      </w:tr>
    </w:tbl>
    <w:p w14:paraId="37F12E54" w14:textId="00D9F9D0" w:rsidR="003D04C0" w:rsidRDefault="003D04C0">
      <w:pPr>
        <w:spacing w:after="160" w:line="259" w:lineRule="auto"/>
      </w:pPr>
    </w:p>
    <w:p w14:paraId="45514BA5" w14:textId="7983B5B2" w:rsidR="002C72A4" w:rsidRDefault="002C72A4">
      <w:pPr>
        <w:spacing w:after="160" w:line="259" w:lineRule="auto"/>
      </w:pPr>
    </w:p>
    <w:p w14:paraId="4CDE67DF" w14:textId="77777777" w:rsidR="008A25C9" w:rsidRDefault="008A25C9">
      <w:pPr>
        <w:spacing w:after="160" w:line="259" w:lineRule="auto"/>
      </w:pPr>
    </w:p>
    <w:p w14:paraId="06FE654D" w14:textId="77777777" w:rsidR="002C72A4" w:rsidRDefault="002C72A4" w:rsidP="002C72A4">
      <w:pPr>
        <w:jc w:val="both"/>
      </w:pPr>
    </w:p>
    <w:tbl>
      <w:tblPr>
        <w:tblW w:w="5148" w:type="pct"/>
        <w:tblInd w:w="-318" w:type="dxa"/>
        <w:tblLayout w:type="fixed"/>
        <w:tblCellMar>
          <w:left w:w="10" w:type="dxa"/>
          <w:right w:w="10" w:type="dxa"/>
        </w:tblCellMar>
        <w:tblLook w:val="0000" w:firstRow="0" w:lastRow="0" w:firstColumn="0" w:lastColumn="0" w:noHBand="0" w:noVBand="0"/>
      </w:tblPr>
      <w:tblGrid>
        <w:gridCol w:w="4813"/>
        <w:gridCol w:w="346"/>
        <w:gridCol w:w="5202"/>
      </w:tblGrid>
      <w:tr w:rsidR="002C72A4" w:rsidRPr="007418FA" w14:paraId="23437475" w14:textId="77777777" w:rsidTr="00893966">
        <w:trPr>
          <w:trHeight w:val="906"/>
        </w:trPr>
        <w:tc>
          <w:tcPr>
            <w:tcW w:w="4813" w:type="dxa"/>
            <w:shd w:val="clear" w:color="auto" w:fill="auto"/>
            <w:tcMar>
              <w:top w:w="0" w:type="dxa"/>
              <w:left w:w="108" w:type="dxa"/>
              <w:bottom w:w="0" w:type="dxa"/>
              <w:right w:w="108" w:type="dxa"/>
            </w:tcMar>
          </w:tcPr>
          <w:p w14:paraId="688100E1" w14:textId="77777777" w:rsidR="002C72A4" w:rsidRPr="007418FA" w:rsidRDefault="002C72A4" w:rsidP="00893966">
            <w:pPr>
              <w:ind w:right="368"/>
              <w:rPr>
                <w:b/>
                <w:szCs w:val="24"/>
              </w:rPr>
            </w:pPr>
            <w:r w:rsidRPr="007418FA">
              <w:rPr>
                <w:b/>
                <w:szCs w:val="24"/>
              </w:rPr>
              <w:t>Paslaugų gavėjas:</w:t>
            </w:r>
          </w:p>
          <w:p w14:paraId="380BA3A3" w14:textId="77777777" w:rsidR="002C72A4" w:rsidRPr="007418FA" w:rsidRDefault="002C72A4" w:rsidP="00893966">
            <w:pPr>
              <w:ind w:right="368"/>
              <w:rPr>
                <w:szCs w:val="24"/>
              </w:rPr>
            </w:pPr>
            <w:r w:rsidRPr="007418FA">
              <w:rPr>
                <w:szCs w:val="24"/>
              </w:rPr>
              <w:t>Lietuvos Respublikos vyriausioji rinkimų komisija</w:t>
            </w:r>
          </w:p>
        </w:tc>
        <w:tc>
          <w:tcPr>
            <w:tcW w:w="346" w:type="dxa"/>
            <w:shd w:val="clear" w:color="auto" w:fill="auto"/>
            <w:tcMar>
              <w:top w:w="0" w:type="dxa"/>
              <w:left w:w="108" w:type="dxa"/>
              <w:bottom w:w="0" w:type="dxa"/>
              <w:right w:w="108" w:type="dxa"/>
            </w:tcMar>
          </w:tcPr>
          <w:p w14:paraId="31916D45" w14:textId="77777777" w:rsidR="002C72A4" w:rsidRPr="007418FA" w:rsidRDefault="002C72A4" w:rsidP="00893966">
            <w:pPr>
              <w:ind w:right="368"/>
              <w:rPr>
                <w:bCs/>
                <w:color w:val="000000"/>
                <w:szCs w:val="24"/>
              </w:rPr>
            </w:pPr>
          </w:p>
        </w:tc>
        <w:tc>
          <w:tcPr>
            <w:tcW w:w="5203" w:type="dxa"/>
            <w:shd w:val="clear" w:color="auto" w:fill="auto"/>
            <w:tcMar>
              <w:top w:w="0" w:type="dxa"/>
              <w:left w:w="108" w:type="dxa"/>
              <w:bottom w:w="0" w:type="dxa"/>
              <w:right w:w="108" w:type="dxa"/>
            </w:tcMar>
          </w:tcPr>
          <w:p w14:paraId="3319CDBA" w14:textId="77777777" w:rsidR="002C72A4" w:rsidRPr="007418FA" w:rsidRDefault="002C72A4" w:rsidP="00893966">
            <w:pPr>
              <w:ind w:right="368"/>
              <w:rPr>
                <w:b/>
                <w:szCs w:val="24"/>
              </w:rPr>
            </w:pPr>
            <w:r w:rsidRPr="007418FA">
              <w:rPr>
                <w:b/>
                <w:szCs w:val="24"/>
              </w:rPr>
              <w:t>Paslaugų teikėjas:</w:t>
            </w:r>
          </w:p>
          <w:p w14:paraId="7FF6345B" w14:textId="77777777" w:rsidR="002C72A4" w:rsidRPr="007418FA" w:rsidRDefault="002C72A4" w:rsidP="00893966">
            <w:pPr>
              <w:ind w:right="368"/>
              <w:rPr>
                <w:i/>
                <w:szCs w:val="24"/>
              </w:rPr>
            </w:pPr>
            <w:r w:rsidRPr="00B30324">
              <w:rPr>
                <w:color w:val="000000" w:themeColor="text1"/>
                <w:szCs w:val="24"/>
              </w:rPr>
              <w:t>Ūkio subjektų grupė, veikianti jungtinės veiklos pagrindu: UAB „Lodvila“ ir UAB „Grafija“, atstovaujama UAB „Lodvila“</w:t>
            </w:r>
          </w:p>
        </w:tc>
      </w:tr>
      <w:tr w:rsidR="002C72A4" w:rsidRPr="007418FA" w14:paraId="3B215C01" w14:textId="77777777" w:rsidTr="00893966">
        <w:trPr>
          <w:trHeight w:val="864"/>
        </w:trPr>
        <w:tc>
          <w:tcPr>
            <w:tcW w:w="4813" w:type="dxa"/>
            <w:shd w:val="clear" w:color="auto" w:fill="auto"/>
            <w:tcMar>
              <w:top w:w="0" w:type="dxa"/>
              <w:left w:w="108" w:type="dxa"/>
              <w:bottom w:w="0" w:type="dxa"/>
              <w:right w:w="108" w:type="dxa"/>
            </w:tcMar>
          </w:tcPr>
          <w:p w14:paraId="6DD76778" w14:textId="77777777" w:rsidR="002C72A4" w:rsidRDefault="002C72A4" w:rsidP="00893966">
            <w:pPr>
              <w:tabs>
                <w:tab w:val="left" w:pos="2625"/>
              </w:tabs>
              <w:ind w:right="368"/>
              <w:rPr>
                <w:b/>
                <w:iCs/>
                <w:szCs w:val="24"/>
              </w:rPr>
            </w:pPr>
          </w:p>
          <w:p w14:paraId="7BA964EB" w14:textId="77777777" w:rsidR="002C72A4" w:rsidRPr="007418FA" w:rsidRDefault="002C72A4" w:rsidP="00893966">
            <w:pPr>
              <w:tabs>
                <w:tab w:val="left" w:pos="2625"/>
              </w:tabs>
              <w:ind w:right="368"/>
            </w:pPr>
            <w:r w:rsidRPr="007418FA">
              <w:rPr>
                <w:b/>
                <w:iCs/>
                <w:szCs w:val="24"/>
              </w:rPr>
              <w:t>Komisijos pirmininkė</w:t>
            </w:r>
          </w:p>
          <w:p w14:paraId="2C91952A" w14:textId="77777777" w:rsidR="002C72A4" w:rsidRPr="007418FA" w:rsidRDefault="002C72A4" w:rsidP="00893966">
            <w:pPr>
              <w:tabs>
                <w:tab w:val="left" w:pos="2625"/>
              </w:tabs>
              <w:ind w:right="368"/>
              <w:rPr>
                <w:iCs/>
                <w:szCs w:val="24"/>
              </w:rPr>
            </w:pPr>
            <w:r w:rsidRPr="007418FA">
              <w:rPr>
                <w:iCs/>
                <w:szCs w:val="24"/>
              </w:rPr>
              <w:t xml:space="preserve">                    </w:t>
            </w:r>
          </w:p>
          <w:p w14:paraId="68144798" w14:textId="77777777" w:rsidR="002C72A4" w:rsidRPr="007418FA" w:rsidRDefault="002C72A4" w:rsidP="00893966">
            <w:pPr>
              <w:tabs>
                <w:tab w:val="left" w:pos="2625"/>
              </w:tabs>
              <w:ind w:right="368"/>
              <w:rPr>
                <w:iCs/>
                <w:szCs w:val="24"/>
              </w:rPr>
            </w:pPr>
            <w:r w:rsidRPr="007418FA">
              <w:rPr>
                <w:iCs/>
                <w:szCs w:val="24"/>
              </w:rPr>
              <w:t xml:space="preserve">                                 A. V.</w:t>
            </w:r>
            <w:r w:rsidRPr="007418FA">
              <w:rPr>
                <w:iCs/>
                <w:szCs w:val="24"/>
              </w:rPr>
              <w:tab/>
            </w:r>
          </w:p>
          <w:p w14:paraId="6D0B7C2A" w14:textId="77777777" w:rsidR="002C72A4" w:rsidRPr="007418FA" w:rsidRDefault="002C72A4" w:rsidP="00893966">
            <w:pPr>
              <w:tabs>
                <w:tab w:val="left" w:pos="735"/>
              </w:tabs>
              <w:ind w:right="368"/>
              <w:rPr>
                <w:iCs/>
                <w:szCs w:val="24"/>
              </w:rPr>
            </w:pPr>
            <w:r w:rsidRPr="007418FA">
              <w:rPr>
                <w:iCs/>
                <w:szCs w:val="24"/>
              </w:rPr>
              <w:tab/>
              <w:t xml:space="preserve"> </w:t>
            </w:r>
          </w:p>
          <w:p w14:paraId="6CA75150" w14:textId="77777777" w:rsidR="002C72A4" w:rsidRPr="007418FA" w:rsidRDefault="002C72A4" w:rsidP="00893966">
            <w:pPr>
              <w:keepNext/>
              <w:tabs>
                <w:tab w:val="left" w:pos="1872"/>
                <w:tab w:val="left" w:pos="4820"/>
                <w:tab w:val="left" w:pos="4962"/>
              </w:tabs>
              <w:ind w:right="368"/>
              <w:outlineLvl w:val="5"/>
              <w:rPr>
                <w:b/>
                <w:sz w:val="36"/>
                <w:lang w:eastAsia="lt-LT"/>
              </w:rPr>
            </w:pPr>
            <w:r w:rsidRPr="007418FA">
              <w:rPr>
                <w:b/>
                <w:iCs/>
                <w:szCs w:val="24"/>
                <w:lang w:eastAsia="lt-LT"/>
              </w:rPr>
              <w:t>Jolanta Petkevičienė</w:t>
            </w:r>
          </w:p>
        </w:tc>
        <w:tc>
          <w:tcPr>
            <w:tcW w:w="346" w:type="dxa"/>
            <w:shd w:val="clear" w:color="auto" w:fill="auto"/>
            <w:tcMar>
              <w:top w:w="0" w:type="dxa"/>
              <w:left w:w="108" w:type="dxa"/>
              <w:bottom w:w="0" w:type="dxa"/>
              <w:right w:w="108" w:type="dxa"/>
            </w:tcMar>
          </w:tcPr>
          <w:p w14:paraId="69E76637" w14:textId="77777777" w:rsidR="002C72A4" w:rsidRPr="007418FA" w:rsidRDefault="002C72A4" w:rsidP="00893966">
            <w:pPr>
              <w:ind w:right="368"/>
              <w:rPr>
                <w:b/>
                <w:bCs/>
                <w:color w:val="000000"/>
                <w:szCs w:val="24"/>
              </w:rPr>
            </w:pPr>
          </w:p>
          <w:p w14:paraId="6D494B6E" w14:textId="77777777" w:rsidR="002C72A4" w:rsidRPr="007418FA" w:rsidRDefault="002C72A4" w:rsidP="00893966">
            <w:pPr>
              <w:ind w:right="368"/>
              <w:rPr>
                <w:b/>
                <w:szCs w:val="24"/>
              </w:rPr>
            </w:pPr>
          </w:p>
          <w:p w14:paraId="2FDFBA0A" w14:textId="77777777" w:rsidR="002C72A4" w:rsidRPr="007418FA" w:rsidRDefault="002C72A4" w:rsidP="00893966">
            <w:pPr>
              <w:ind w:left="360" w:right="368"/>
              <w:jc w:val="right"/>
              <w:rPr>
                <w:b/>
                <w:bCs/>
                <w:color w:val="000000"/>
                <w:szCs w:val="24"/>
              </w:rPr>
            </w:pPr>
          </w:p>
        </w:tc>
        <w:tc>
          <w:tcPr>
            <w:tcW w:w="5203" w:type="dxa"/>
            <w:shd w:val="clear" w:color="auto" w:fill="auto"/>
            <w:tcMar>
              <w:top w:w="0" w:type="dxa"/>
              <w:left w:w="108" w:type="dxa"/>
              <w:bottom w:w="0" w:type="dxa"/>
              <w:right w:w="108" w:type="dxa"/>
            </w:tcMar>
          </w:tcPr>
          <w:p w14:paraId="34F0EDDF" w14:textId="77777777" w:rsidR="002C72A4" w:rsidRDefault="002C72A4" w:rsidP="00893966">
            <w:pPr>
              <w:tabs>
                <w:tab w:val="left" w:pos="2625"/>
              </w:tabs>
              <w:ind w:right="368"/>
              <w:rPr>
                <w:b/>
                <w:iCs/>
                <w:szCs w:val="24"/>
              </w:rPr>
            </w:pPr>
          </w:p>
          <w:p w14:paraId="0C6B830D" w14:textId="77777777" w:rsidR="00AA38C1" w:rsidRDefault="00AA38C1" w:rsidP="00AA38C1">
            <w:pPr>
              <w:tabs>
                <w:tab w:val="left" w:pos="2625"/>
              </w:tabs>
              <w:ind w:right="368"/>
              <w:rPr>
                <w:iCs/>
              </w:rPr>
            </w:pPr>
            <w:r>
              <w:rPr>
                <w:b/>
                <w:iCs/>
                <w:szCs w:val="24"/>
              </w:rPr>
              <w:t>Generalinis direktorius</w:t>
            </w:r>
          </w:p>
          <w:p w14:paraId="138F39C1" w14:textId="77777777" w:rsidR="00AA38C1" w:rsidRDefault="00AA38C1" w:rsidP="00AA38C1">
            <w:pPr>
              <w:tabs>
                <w:tab w:val="left" w:pos="2625"/>
              </w:tabs>
              <w:ind w:right="368"/>
              <w:rPr>
                <w:i/>
                <w:szCs w:val="24"/>
              </w:rPr>
            </w:pPr>
            <w:r>
              <w:rPr>
                <w:i/>
                <w:szCs w:val="24"/>
              </w:rPr>
              <w:t xml:space="preserve">                     </w:t>
            </w:r>
          </w:p>
          <w:p w14:paraId="78A76525" w14:textId="77777777" w:rsidR="00AA38C1" w:rsidRDefault="00AA38C1" w:rsidP="00AA38C1">
            <w:pPr>
              <w:tabs>
                <w:tab w:val="left" w:pos="2625"/>
              </w:tabs>
              <w:ind w:right="368"/>
            </w:pPr>
            <w:r>
              <w:rPr>
                <w:szCs w:val="24"/>
              </w:rPr>
              <w:t xml:space="preserve">                                 A. V.</w:t>
            </w:r>
            <w:r>
              <w:rPr>
                <w:i/>
                <w:szCs w:val="24"/>
              </w:rPr>
              <w:tab/>
            </w:r>
          </w:p>
          <w:p w14:paraId="48E039F2" w14:textId="77777777" w:rsidR="00AA38C1" w:rsidRDefault="00AA38C1" w:rsidP="00AA38C1">
            <w:pPr>
              <w:ind w:right="368"/>
              <w:rPr>
                <w:b/>
                <w:bCs/>
                <w:color w:val="000000"/>
                <w:szCs w:val="24"/>
              </w:rPr>
            </w:pPr>
          </w:p>
          <w:p w14:paraId="1F592D08" w14:textId="5D1BDC58" w:rsidR="002C72A4" w:rsidRPr="00AA38C1" w:rsidRDefault="00AA38C1" w:rsidP="00AA38C1">
            <w:pPr>
              <w:ind w:right="368"/>
              <w:rPr>
                <w:iCs/>
              </w:rPr>
            </w:pPr>
            <w:r w:rsidRPr="00AA38C1">
              <w:rPr>
                <w:b/>
                <w:iCs/>
                <w:szCs w:val="24"/>
              </w:rPr>
              <w:t>Kostas Valiūnas</w:t>
            </w:r>
          </w:p>
        </w:tc>
      </w:tr>
    </w:tbl>
    <w:p w14:paraId="3304EA19" w14:textId="77777777" w:rsidR="00593D19" w:rsidRDefault="00593D19" w:rsidP="002C72A4">
      <w:pPr>
        <w:jc w:val="both"/>
      </w:pPr>
    </w:p>
    <w:p w14:paraId="2AA1D5B6" w14:textId="77777777" w:rsidR="00593D19" w:rsidRDefault="00593D19" w:rsidP="002C72A4">
      <w:pPr>
        <w:jc w:val="both"/>
      </w:pPr>
    </w:p>
    <w:p w14:paraId="4AD87260" w14:textId="77777777" w:rsidR="00593D19" w:rsidRDefault="00593D19" w:rsidP="002C72A4">
      <w:pPr>
        <w:jc w:val="both"/>
      </w:pPr>
    </w:p>
    <w:tbl>
      <w:tblPr>
        <w:tblW w:w="5148" w:type="pct"/>
        <w:tblInd w:w="-318" w:type="dxa"/>
        <w:tblLayout w:type="fixed"/>
        <w:tblLook w:val="01E0" w:firstRow="1" w:lastRow="1" w:firstColumn="1" w:lastColumn="1" w:noHBand="0" w:noVBand="0"/>
      </w:tblPr>
      <w:tblGrid>
        <w:gridCol w:w="10361"/>
      </w:tblGrid>
      <w:tr w:rsidR="00593D19" w:rsidRPr="00B30324" w14:paraId="0731111F" w14:textId="77777777" w:rsidTr="000062FA">
        <w:trPr>
          <w:trHeight w:val="906"/>
        </w:trPr>
        <w:tc>
          <w:tcPr>
            <w:tcW w:w="5179" w:type="dxa"/>
          </w:tcPr>
          <w:p w14:paraId="6CA8A86F" w14:textId="77777777" w:rsidR="00593D19" w:rsidRPr="005F4ECC" w:rsidRDefault="00593D19" w:rsidP="000062FA">
            <w:pPr>
              <w:ind w:right="368"/>
              <w:rPr>
                <w:b/>
                <w:szCs w:val="24"/>
              </w:rPr>
            </w:pPr>
            <w:r w:rsidRPr="005F4ECC">
              <w:rPr>
                <w:b/>
                <w:szCs w:val="24"/>
              </w:rPr>
              <w:t>Paslaugų teikėjas:</w:t>
            </w:r>
          </w:p>
          <w:p w14:paraId="1D52A92E" w14:textId="77777777" w:rsidR="00593D19" w:rsidRPr="00B30324" w:rsidRDefault="00593D19" w:rsidP="000062FA">
            <w:pPr>
              <w:ind w:right="368"/>
              <w:rPr>
                <w:i/>
                <w:szCs w:val="24"/>
              </w:rPr>
            </w:pPr>
            <w:r w:rsidRPr="00B30324">
              <w:rPr>
                <w:color w:val="000000" w:themeColor="text1"/>
                <w:szCs w:val="24"/>
              </w:rPr>
              <w:t>Ūkio subjektų grupė, veikianti jungtinės veiklos pagrindu: UAB „Lodvila“ ir UAB „Grafija“, atstovaujama UAB „Lodvila“</w:t>
            </w:r>
          </w:p>
        </w:tc>
      </w:tr>
      <w:tr w:rsidR="00593D19" w:rsidRPr="005F4ECC" w14:paraId="0FA11715" w14:textId="77777777" w:rsidTr="000062FA">
        <w:trPr>
          <w:trHeight w:val="2614"/>
        </w:trPr>
        <w:tc>
          <w:tcPr>
            <w:tcW w:w="5179" w:type="dxa"/>
          </w:tcPr>
          <w:p w14:paraId="006A89B6" w14:textId="77777777" w:rsidR="00593D19" w:rsidRDefault="00593D19" w:rsidP="000062FA">
            <w:pPr>
              <w:spacing w:line="256" w:lineRule="auto"/>
              <w:ind w:right="368"/>
              <w:rPr>
                <w:i/>
                <w:szCs w:val="24"/>
              </w:rPr>
            </w:pPr>
            <w:r>
              <w:rPr>
                <w:i/>
                <w:szCs w:val="24"/>
              </w:rPr>
              <w:t>įstaigos/įmonės kodas 110753474</w:t>
            </w:r>
          </w:p>
          <w:p w14:paraId="1231CE7B" w14:textId="77777777" w:rsidR="00593D19" w:rsidRDefault="00593D19" w:rsidP="000062FA">
            <w:pPr>
              <w:spacing w:line="256" w:lineRule="auto"/>
              <w:ind w:right="368"/>
              <w:rPr>
                <w:i/>
                <w:szCs w:val="24"/>
              </w:rPr>
            </w:pPr>
            <w:r>
              <w:rPr>
                <w:i/>
                <w:szCs w:val="24"/>
              </w:rPr>
              <w:t>adresas Draugystės g. 24, Valčiūnai, Vilniaus r</w:t>
            </w:r>
          </w:p>
          <w:p w14:paraId="1BCB037A" w14:textId="77777777" w:rsidR="00593D19" w:rsidRDefault="00593D19" w:rsidP="000062FA">
            <w:pPr>
              <w:spacing w:line="256" w:lineRule="auto"/>
              <w:ind w:right="368"/>
              <w:rPr>
                <w:i/>
                <w:szCs w:val="24"/>
              </w:rPr>
            </w:pPr>
            <w:r>
              <w:rPr>
                <w:i/>
                <w:szCs w:val="24"/>
              </w:rPr>
              <w:t>telefonas 852790097</w:t>
            </w:r>
          </w:p>
          <w:p w14:paraId="5651268A" w14:textId="77777777" w:rsidR="00593D19" w:rsidRDefault="00593D19" w:rsidP="000062FA">
            <w:pPr>
              <w:spacing w:line="256" w:lineRule="auto"/>
              <w:ind w:right="368"/>
              <w:rPr>
                <w:i/>
                <w:szCs w:val="24"/>
              </w:rPr>
            </w:pPr>
            <w:r>
              <w:rPr>
                <w:i/>
                <w:szCs w:val="24"/>
              </w:rPr>
              <w:t xml:space="preserve">faksas - </w:t>
            </w:r>
          </w:p>
          <w:p w14:paraId="02405BB5" w14:textId="77777777" w:rsidR="00593D19" w:rsidRDefault="00593D19" w:rsidP="000062FA">
            <w:pPr>
              <w:spacing w:line="256" w:lineRule="auto"/>
              <w:ind w:right="368"/>
              <w:rPr>
                <w:i/>
                <w:szCs w:val="24"/>
              </w:rPr>
            </w:pPr>
            <w:r>
              <w:rPr>
                <w:i/>
                <w:szCs w:val="24"/>
              </w:rPr>
              <w:t>A.s. Nr. LT857300010166452175</w:t>
            </w:r>
          </w:p>
          <w:p w14:paraId="7A0AE932" w14:textId="77777777" w:rsidR="00593D19" w:rsidRPr="005F4ECC" w:rsidRDefault="00593D19" w:rsidP="000062FA">
            <w:pPr>
              <w:ind w:right="368"/>
              <w:rPr>
                <w:i/>
                <w:szCs w:val="24"/>
              </w:rPr>
            </w:pPr>
            <w:r>
              <w:rPr>
                <w:i/>
                <w:szCs w:val="24"/>
              </w:rPr>
              <w:t>„Swedbank“, AB</w:t>
            </w:r>
          </w:p>
        </w:tc>
      </w:tr>
      <w:tr w:rsidR="00593D19" w:rsidRPr="005F4ECC" w14:paraId="6078FF5F" w14:textId="77777777" w:rsidTr="000062FA">
        <w:trPr>
          <w:trHeight w:val="864"/>
        </w:trPr>
        <w:tc>
          <w:tcPr>
            <w:tcW w:w="5179" w:type="dxa"/>
          </w:tcPr>
          <w:p w14:paraId="31FF4B09" w14:textId="77777777" w:rsidR="00593D19" w:rsidRPr="007B35B6" w:rsidRDefault="00593D19" w:rsidP="000062FA">
            <w:pPr>
              <w:tabs>
                <w:tab w:val="left" w:pos="2625"/>
              </w:tabs>
              <w:ind w:right="368"/>
              <w:rPr>
                <w:b/>
                <w:bCs/>
                <w:i/>
                <w:szCs w:val="24"/>
              </w:rPr>
            </w:pPr>
            <w:r w:rsidRPr="007B35B6">
              <w:rPr>
                <w:b/>
                <w:bCs/>
                <w:szCs w:val="24"/>
              </w:rPr>
              <w:t>Generalinis direktorius</w:t>
            </w:r>
          </w:p>
          <w:p w14:paraId="29EE59E9" w14:textId="77777777" w:rsidR="00593D19" w:rsidRPr="007B35B6" w:rsidRDefault="00593D19" w:rsidP="000062FA">
            <w:pPr>
              <w:tabs>
                <w:tab w:val="left" w:pos="2625"/>
              </w:tabs>
              <w:ind w:right="368"/>
              <w:rPr>
                <w:b/>
                <w:bCs/>
                <w:i/>
                <w:szCs w:val="24"/>
              </w:rPr>
            </w:pPr>
            <w:r w:rsidRPr="007B35B6">
              <w:rPr>
                <w:b/>
                <w:bCs/>
                <w:i/>
                <w:szCs w:val="24"/>
              </w:rPr>
              <w:t xml:space="preserve">                     </w:t>
            </w:r>
          </w:p>
          <w:p w14:paraId="37FBF79E" w14:textId="77777777" w:rsidR="00593D19" w:rsidRPr="007B35B6" w:rsidRDefault="00593D19" w:rsidP="000062FA">
            <w:pPr>
              <w:tabs>
                <w:tab w:val="left" w:pos="2625"/>
              </w:tabs>
              <w:ind w:right="368"/>
              <w:rPr>
                <w:i/>
                <w:szCs w:val="24"/>
              </w:rPr>
            </w:pPr>
            <w:r w:rsidRPr="007B35B6">
              <w:rPr>
                <w:b/>
                <w:bCs/>
                <w:szCs w:val="24"/>
              </w:rPr>
              <w:t xml:space="preserve">                           </w:t>
            </w:r>
            <w:r w:rsidRPr="007B35B6">
              <w:rPr>
                <w:szCs w:val="24"/>
              </w:rPr>
              <w:t xml:space="preserve">      A. V.</w:t>
            </w:r>
            <w:r w:rsidRPr="007B35B6">
              <w:rPr>
                <w:i/>
                <w:szCs w:val="24"/>
              </w:rPr>
              <w:tab/>
            </w:r>
          </w:p>
          <w:p w14:paraId="5857362C" w14:textId="77777777" w:rsidR="00593D19" w:rsidRPr="007B35B6" w:rsidRDefault="00593D19" w:rsidP="000062FA">
            <w:pPr>
              <w:ind w:right="368"/>
              <w:rPr>
                <w:b/>
                <w:bCs/>
                <w:color w:val="000000"/>
                <w:szCs w:val="24"/>
              </w:rPr>
            </w:pPr>
          </w:p>
          <w:p w14:paraId="24C624A8" w14:textId="77777777" w:rsidR="00593D19" w:rsidRPr="005F4ECC" w:rsidRDefault="00593D19" w:rsidP="000062FA">
            <w:pPr>
              <w:ind w:right="368"/>
              <w:rPr>
                <w:b/>
                <w:szCs w:val="24"/>
              </w:rPr>
            </w:pPr>
            <w:r w:rsidRPr="007B35B6">
              <w:rPr>
                <w:b/>
                <w:bCs/>
                <w:szCs w:val="24"/>
              </w:rPr>
              <w:t>Kostas Valiūnas</w:t>
            </w:r>
          </w:p>
        </w:tc>
      </w:tr>
    </w:tbl>
    <w:p w14:paraId="09D372E0" w14:textId="1D907B57" w:rsidR="002C72A4" w:rsidRPr="00F644A9" w:rsidRDefault="002C72A4" w:rsidP="002C72A4">
      <w:pPr>
        <w:jc w:val="both"/>
      </w:pPr>
      <w:r w:rsidRPr="00F644A9">
        <w:br w:type="page"/>
      </w:r>
    </w:p>
    <w:p w14:paraId="4E7010CE" w14:textId="77777777" w:rsidR="008A25C9" w:rsidRPr="007418FA" w:rsidRDefault="008A25C9" w:rsidP="008A25C9">
      <w:pPr>
        <w:jc w:val="right"/>
      </w:pPr>
      <w:r w:rsidRPr="007418FA">
        <w:lastRenderedPageBreak/>
        <w:t>2022 m.                             d.</w:t>
      </w:r>
    </w:p>
    <w:p w14:paraId="3C418C32" w14:textId="77777777" w:rsidR="008A25C9" w:rsidRPr="007418FA" w:rsidRDefault="008A25C9" w:rsidP="008A25C9">
      <w:pPr>
        <w:ind w:left="5184"/>
        <w:jc w:val="center"/>
      </w:pPr>
      <w:r w:rsidRPr="007418FA">
        <w:t xml:space="preserve">            Sutarties Nr.:                        </w:t>
      </w:r>
    </w:p>
    <w:p w14:paraId="39AC4071" w14:textId="7230EF5F" w:rsidR="008A25C9" w:rsidRPr="007418FA" w:rsidRDefault="008A25C9" w:rsidP="008A25C9">
      <w:pPr>
        <w:ind w:left="3888" w:firstLine="1296"/>
        <w:jc w:val="center"/>
      </w:pPr>
      <w:r w:rsidRPr="007418FA">
        <w:t xml:space="preserve">    </w:t>
      </w:r>
      <w:r w:rsidR="00F013A3">
        <w:t>5</w:t>
      </w:r>
      <w:r w:rsidRPr="007418FA">
        <w:t xml:space="preserve"> priedas</w:t>
      </w:r>
    </w:p>
    <w:p w14:paraId="20310692" w14:textId="77777777" w:rsidR="008A25C9" w:rsidRPr="007418FA" w:rsidRDefault="008A25C9" w:rsidP="008A25C9">
      <w:pPr>
        <w:ind w:left="3888" w:firstLine="1296"/>
        <w:jc w:val="center"/>
      </w:pPr>
    </w:p>
    <w:p w14:paraId="13D5C883" w14:textId="77777777" w:rsidR="008A25C9" w:rsidRPr="007418FA" w:rsidRDefault="008A25C9" w:rsidP="008A25C9">
      <w:pPr>
        <w:jc w:val="right"/>
      </w:pPr>
    </w:p>
    <w:p w14:paraId="0B7A0948" w14:textId="69B9BD81" w:rsidR="008A25C9" w:rsidRPr="007418FA" w:rsidRDefault="003F76B8" w:rsidP="008A25C9">
      <w:pPr>
        <w:jc w:val="center"/>
        <w:rPr>
          <w:b/>
          <w:bCs/>
          <w:szCs w:val="24"/>
          <w:lang w:eastAsia="lt-LT"/>
        </w:rPr>
      </w:pPr>
      <w:r>
        <w:rPr>
          <w:b/>
          <w:bCs/>
          <w:szCs w:val="24"/>
          <w:lang w:eastAsia="lt-LT"/>
        </w:rPr>
        <w:t>SUBTIEKĖJAI</w:t>
      </w:r>
    </w:p>
    <w:p w14:paraId="63C2D1C4" w14:textId="77777777" w:rsidR="008A25C9" w:rsidRPr="007418FA" w:rsidRDefault="008A25C9" w:rsidP="008A25C9">
      <w:pPr>
        <w:jc w:val="center"/>
        <w:rPr>
          <w:b/>
          <w:bCs/>
          <w:szCs w:val="24"/>
          <w:lang w:eastAsia="lt-LT"/>
        </w:rPr>
      </w:pPr>
    </w:p>
    <w:p w14:paraId="43F63866" w14:textId="77777777" w:rsidR="008A25C9" w:rsidRPr="007418FA" w:rsidRDefault="008A25C9" w:rsidP="008A25C9">
      <w:pPr>
        <w:jc w:val="center"/>
        <w:rPr>
          <w:b/>
          <w:bCs/>
          <w:szCs w:val="24"/>
          <w:lang w:eastAsia="lt-LT"/>
        </w:rPr>
      </w:pPr>
    </w:p>
    <w:tbl>
      <w:tblPr>
        <w:tblW w:w="10031"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
        <w:gridCol w:w="2707"/>
        <w:gridCol w:w="3121"/>
        <w:gridCol w:w="3660"/>
      </w:tblGrid>
      <w:tr w:rsidR="00693AEA" w:rsidRPr="007418FA" w14:paraId="4C65E815" w14:textId="77777777" w:rsidTr="00693AEA">
        <w:trPr>
          <w:trHeight w:val="241"/>
        </w:trPr>
        <w:tc>
          <w:tcPr>
            <w:tcW w:w="543" w:type="dxa"/>
          </w:tcPr>
          <w:p w14:paraId="57DE85FB" w14:textId="77777777" w:rsidR="00693AEA" w:rsidRPr="007418FA" w:rsidRDefault="00693AEA" w:rsidP="00893966">
            <w:pPr>
              <w:spacing w:line="240" w:lineRule="exact"/>
              <w:ind w:left="-27"/>
              <w:jc w:val="center"/>
              <w:rPr>
                <w:b/>
                <w:szCs w:val="24"/>
                <w:lang w:eastAsia="lt-LT"/>
              </w:rPr>
            </w:pPr>
            <w:r w:rsidRPr="007418FA">
              <w:rPr>
                <w:b/>
                <w:szCs w:val="24"/>
                <w:lang w:eastAsia="lt-LT"/>
              </w:rPr>
              <w:t>Eil. Nr.</w:t>
            </w:r>
          </w:p>
        </w:tc>
        <w:tc>
          <w:tcPr>
            <w:tcW w:w="2707" w:type="dxa"/>
          </w:tcPr>
          <w:p w14:paraId="0EC6E1BA" w14:textId="2D819D94" w:rsidR="00693AEA" w:rsidRPr="007418FA" w:rsidRDefault="00693AEA" w:rsidP="00893966">
            <w:pPr>
              <w:spacing w:line="240" w:lineRule="exact"/>
              <w:ind w:left="-27"/>
              <w:jc w:val="center"/>
              <w:rPr>
                <w:b/>
                <w:szCs w:val="24"/>
                <w:lang w:eastAsia="lt-LT"/>
              </w:rPr>
            </w:pPr>
            <w:r>
              <w:rPr>
                <w:b/>
                <w:szCs w:val="24"/>
                <w:lang w:eastAsia="lt-LT"/>
              </w:rPr>
              <w:t>Pavadinimas, kontaktai</w:t>
            </w:r>
          </w:p>
        </w:tc>
        <w:tc>
          <w:tcPr>
            <w:tcW w:w="3121" w:type="dxa"/>
          </w:tcPr>
          <w:p w14:paraId="118BC865" w14:textId="73A5AAEB" w:rsidR="00693AEA" w:rsidRDefault="00693AEA" w:rsidP="00893966">
            <w:pPr>
              <w:spacing w:line="240" w:lineRule="exact"/>
              <w:ind w:left="-27"/>
              <w:jc w:val="center"/>
              <w:rPr>
                <w:b/>
                <w:szCs w:val="24"/>
                <w:lang w:eastAsia="lt-LT"/>
              </w:rPr>
            </w:pPr>
            <w:r>
              <w:rPr>
                <w:b/>
                <w:szCs w:val="24"/>
                <w:lang w:eastAsia="lt-LT"/>
              </w:rPr>
              <w:t>Kontaktai</w:t>
            </w:r>
          </w:p>
        </w:tc>
        <w:tc>
          <w:tcPr>
            <w:tcW w:w="3660" w:type="dxa"/>
          </w:tcPr>
          <w:p w14:paraId="7ECE537D" w14:textId="3334F445" w:rsidR="00693AEA" w:rsidRPr="007418FA" w:rsidRDefault="00693AEA" w:rsidP="00893966">
            <w:pPr>
              <w:spacing w:line="240" w:lineRule="exact"/>
              <w:ind w:left="-27"/>
              <w:jc w:val="center"/>
              <w:rPr>
                <w:b/>
                <w:szCs w:val="24"/>
                <w:lang w:eastAsia="lt-LT"/>
              </w:rPr>
            </w:pPr>
            <w:r>
              <w:rPr>
                <w:b/>
                <w:szCs w:val="24"/>
                <w:lang w:eastAsia="lt-LT"/>
              </w:rPr>
              <w:t>Numatomų atlikti paslaugų pavadinimas</w:t>
            </w:r>
          </w:p>
        </w:tc>
      </w:tr>
      <w:tr w:rsidR="007330E6" w:rsidRPr="003C7AAF" w14:paraId="3BB2A58D" w14:textId="77777777" w:rsidTr="00693AEA">
        <w:trPr>
          <w:trHeight w:val="300"/>
        </w:trPr>
        <w:tc>
          <w:tcPr>
            <w:tcW w:w="543" w:type="dxa"/>
          </w:tcPr>
          <w:p w14:paraId="7C854943" w14:textId="77777777" w:rsidR="007330E6" w:rsidRPr="003C7AAF" w:rsidRDefault="007330E6" w:rsidP="007330E6">
            <w:pPr>
              <w:spacing w:line="240" w:lineRule="exact"/>
              <w:ind w:left="-27"/>
              <w:jc w:val="center"/>
              <w:rPr>
                <w:szCs w:val="24"/>
                <w:lang w:eastAsia="lt-LT"/>
              </w:rPr>
            </w:pPr>
            <w:r w:rsidRPr="003C7AAF">
              <w:rPr>
                <w:szCs w:val="24"/>
                <w:lang w:eastAsia="lt-LT"/>
              </w:rPr>
              <w:t xml:space="preserve">1. </w:t>
            </w:r>
          </w:p>
        </w:tc>
        <w:tc>
          <w:tcPr>
            <w:tcW w:w="2707" w:type="dxa"/>
          </w:tcPr>
          <w:p w14:paraId="2058952A" w14:textId="760FA392" w:rsidR="007330E6" w:rsidRPr="003C7AAF" w:rsidRDefault="007330E6" w:rsidP="007330E6">
            <w:pPr>
              <w:spacing w:line="240" w:lineRule="exact"/>
              <w:ind w:left="-27"/>
              <w:rPr>
                <w:szCs w:val="24"/>
                <w:lang w:eastAsia="lt-LT"/>
              </w:rPr>
            </w:pPr>
            <w:r w:rsidRPr="003C7AAF">
              <w:rPr>
                <w:rFonts w:eastAsiaTheme="minorHAnsi"/>
              </w:rPr>
              <w:t>UAB „Spaudos kontūrai“</w:t>
            </w:r>
          </w:p>
        </w:tc>
        <w:tc>
          <w:tcPr>
            <w:tcW w:w="3121" w:type="dxa"/>
          </w:tcPr>
          <w:p w14:paraId="3439F97C" w14:textId="5498FE5F" w:rsidR="007330E6" w:rsidRPr="007330E6" w:rsidRDefault="007330E6" w:rsidP="007330E6">
            <w:pPr>
              <w:spacing w:line="240" w:lineRule="exact"/>
              <w:ind w:left="-27"/>
              <w:rPr>
                <w:rFonts w:eastAsiaTheme="minorHAnsi"/>
              </w:rPr>
            </w:pPr>
            <w:r w:rsidRPr="007330E6">
              <w:rPr>
                <w:rFonts w:eastAsiaTheme="minorHAnsi"/>
              </w:rPr>
              <w:t>Vakarinė g. 1, Pašilaičių k., LT-14175 Vilniaus r. Tel. +37066371710</w:t>
            </w:r>
          </w:p>
        </w:tc>
        <w:tc>
          <w:tcPr>
            <w:tcW w:w="3660" w:type="dxa"/>
          </w:tcPr>
          <w:p w14:paraId="015F2F9F" w14:textId="20AD5246" w:rsidR="007330E6" w:rsidRPr="003C7AAF" w:rsidRDefault="007330E6" w:rsidP="007330E6">
            <w:pPr>
              <w:spacing w:line="240" w:lineRule="exact"/>
              <w:ind w:left="-27"/>
              <w:rPr>
                <w:szCs w:val="24"/>
                <w:lang w:eastAsia="lt-LT"/>
              </w:rPr>
            </w:pPr>
            <w:r w:rsidRPr="003C7AAF">
              <w:rPr>
                <w:rFonts w:eastAsiaTheme="minorHAnsi"/>
              </w:rPr>
              <w:t>Ruloninės spaudos paslaugos</w:t>
            </w:r>
          </w:p>
        </w:tc>
      </w:tr>
      <w:tr w:rsidR="007330E6" w:rsidRPr="003C7AAF" w14:paraId="2847177D" w14:textId="77777777" w:rsidTr="00693AEA">
        <w:trPr>
          <w:trHeight w:val="300"/>
        </w:trPr>
        <w:tc>
          <w:tcPr>
            <w:tcW w:w="543" w:type="dxa"/>
          </w:tcPr>
          <w:p w14:paraId="4F85F44E" w14:textId="77777777" w:rsidR="007330E6" w:rsidRPr="003C7AAF" w:rsidRDefault="007330E6" w:rsidP="007330E6">
            <w:pPr>
              <w:spacing w:line="240" w:lineRule="exact"/>
              <w:ind w:left="-27"/>
              <w:jc w:val="center"/>
              <w:rPr>
                <w:szCs w:val="24"/>
                <w:lang w:eastAsia="lt-LT"/>
              </w:rPr>
            </w:pPr>
            <w:r w:rsidRPr="003C7AAF">
              <w:rPr>
                <w:szCs w:val="24"/>
                <w:lang w:eastAsia="lt-LT"/>
              </w:rPr>
              <w:t xml:space="preserve">2. </w:t>
            </w:r>
          </w:p>
        </w:tc>
        <w:tc>
          <w:tcPr>
            <w:tcW w:w="2707" w:type="dxa"/>
          </w:tcPr>
          <w:p w14:paraId="60FA30B9" w14:textId="7EF6B1FE" w:rsidR="007330E6" w:rsidRPr="003C7AAF" w:rsidRDefault="007330E6" w:rsidP="007330E6">
            <w:pPr>
              <w:spacing w:line="240" w:lineRule="exact"/>
              <w:ind w:left="-27"/>
              <w:rPr>
                <w:szCs w:val="24"/>
                <w:lang w:eastAsia="lt-LT"/>
              </w:rPr>
            </w:pPr>
            <w:r w:rsidRPr="003C7AAF">
              <w:rPr>
                <w:rFonts w:eastAsiaTheme="minorHAnsi"/>
              </w:rPr>
              <w:t>UAB „DPD Lietuva“</w:t>
            </w:r>
          </w:p>
        </w:tc>
        <w:tc>
          <w:tcPr>
            <w:tcW w:w="3121" w:type="dxa"/>
          </w:tcPr>
          <w:p w14:paraId="2AAD8218" w14:textId="0C63571C" w:rsidR="007330E6" w:rsidRPr="007330E6" w:rsidRDefault="007330E6" w:rsidP="007330E6">
            <w:pPr>
              <w:spacing w:line="240" w:lineRule="exact"/>
              <w:ind w:left="-27"/>
              <w:rPr>
                <w:rFonts w:eastAsiaTheme="minorHAnsi"/>
              </w:rPr>
            </w:pPr>
            <w:r w:rsidRPr="007330E6">
              <w:rPr>
                <w:rFonts w:eastAsiaTheme="minorHAnsi"/>
              </w:rPr>
              <w:t>Liepkalnio g. 180, LT-02121 Vilnius, tel. +37061710479</w:t>
            </w:r>
          </w:p>
        </w:tc>
        <w:tc>
          <w:tcPr>
            <w:tcW w:w="3660" w:type="dxa"/>
          </w:tcPr>
          <w:p w14:paraId="792C019F" w14:textId="15E26E48" w:rsidR="007330E6" w:rsidRPr="003C7AAF" w:rsidRDefault="007330E6" w:rsidP="007330E6">
            <w:pPr>
              <w:spacing w:line="240" w:lineRule="exact"/>
              <w:ind w:left="-27"/>
              <w:rPr>
                <w:szCs w:val="24"/>
                <w:lang w:eastAsia="lt-LT"/>
              </w:rPr>
            </w:pPr>
            <w:r w:rsidRPr="003C7AAF">
              <w:rPr>
                <w:rFonts w:eastAsiaTheme="minorHAnsi"/>
              </w:rPr>
              <w:t>Siuntų pristatymo paslaugos</w:t>
            </w:r>
          </w:p>
        </w:tc>
      </w:tr>
    </w:tbl>
    <w:p w14:paraId="4A5CF173" w14:textId="77777777" w:rsidR="008A25C9" w:rsidRPr="003C7AAF" w:rsidRDefault="008A25C9" w:rsidP="008A25C9">
      <w:pPr>
        <w:spacing w:after="160" w:line="259" w:lineRule="auto"/>
      </w:pPr>
    </w:p>
    <w:p w14:paraId="6AA796DA" w14:textId="77777777" w:rsidR="008A25C9" w:rsidRDefault="008A25C9" w:rsidP="008A25C9">
      <w:pPr>
        <w:spacing w:after="160" w:line="259" w:lineRule="auto"/>
      </w:pPr>
    </w:p>
    <w:p w14:paraId="3A530D60" w14:textId="77777777" w:rsidR="008A25C9" w:rsidRDefault="008A25C9" w:rsidP="008A25C9">
      <w:pPr>
        <w:spacing w:after="160" w:line="259" w:lineRule="auto"/>
      </w:pPr>
    </w:p>
    <w:p w14:paraId="1F34F019" w14:textId="77777777" w:rsidR="008A25C9" w:rsidRDefault="008A25C9" w:rsidP="008A25C9">
      <w:pPr>
        <w:jc w:val="both"/>
      </w:pPr>
    </w:p>
    <w:tbl>
      <w:tblPr>
        <w:tblW w:w="5148" w:type="pct"/>
        <w:tblInd w:w="-318" w:type="dxa"/>
        <w:tblLayout w:type="fixed"/>
        <w:tblCellMar>
          <w:left w:w="10" w:type="dxa"/>
          <w:right w:w="10" w:type="dxa"/>
        </w:tblCellMar>
        <w:tblLook w:val="0000" w:firstRow="0" w:lastRow="0" w:firstColumn="0" w:lastColumn="0" w:noHBand="0" w:noVBand="0"/>
      </w:tblPr>
      <w:tblGrid>
        <w:gridCol w:w="4813"/>
        <w:gridCol w:w="346"/>
        <w:gridCol w:w="5202"/>
      </w:tblGrid>
      <w:tr w:rsidR="008A25C9" w:rsidRPr="007418FA" w14:paraId="2CA26B89" w14:textId="77777777" w:rsidTr="00893966">
        <w:trPr>
          <w:trHeight w:val="906"/>
        </w:trPr>
        <w:tc>
          <w:tcPr>
            <w:tcW w:w="4813" w:type="dxa"/>
            <w:shd w:val="clear" w:color="auto" w:fill="auto"/>
            <w:tcMar>
              <w:top w:w="0" w:type="dxa"/>
              <w:left w:w="108" w:type="dxa"/>
              <w:bottom w:w="0" w:type="dxa"/>
              <w:right w:w="108" w:type="dxa"/>
            </w:tcMar>
          </w:tcPr>
          <w:p w14:paraId="4CEBA8DA" w14:textId="77777777" w:rsidR="008A25C9" w:rsidRPr="007418FA" w:rsidRDefault="008A25C9" w:rsidP="00893966">
            <w:pPr>
              <w:ind w:right="368"/>
              <w:rPr>
                <w:b/>
                <w:szCs w:val="24"/>
              </w:rPr>
            </w:pPr>
            <w:r w:rsidRPr="007418FA">
              <w:rPr>
                <w:b/>
                <w:szCs w:val="24"/>
              </w:rPr>
              <w:t>Paslaugų gavėjas:</w:t>
            </w:r>
          </w:p>
          <w:p w14:paraId="07B98EC3" w14:textId="77777777" w:rsidR="008A25C9" w:rsidRPr="007418FA" w:rsidRDefault="008A25C9" w:rsidP="00893966">
            <w:pPr>
              <w:ind w:right="368"/>
              <w:rPr>
                <w:szCs w:val="24"/>
              </w:rPr>
            </w:pPr>
            <w:r w:rsidRPr="007418FA">
              <w:rPr>
                <w:szCs w:val="24"/>
              </w:rPr>
              <w:t>Lietuvos Respublikos vyriausioji rinkimų komisija</w:t>
            </w:r>
          </w:p>
        </w:tc>
        <w:tc>
          <w:tcPr>
            <w:tcW w:w="346" w:type="dxa"/>
            <w:shd w:val="clear" w:color="auto" w:fill="auto"/>
            <w:tcMar>
              <w:top w:w="0" w:type="dxa"/>
              <w:left w:w="108" w:type="dxa"/>
              <w:bottom w:w="0" w:type="dxa"/>
              <w:right w:w="108" w:type="dxa"/>
            </w:tcMar>
          </w:tcPr>
          <w:p w14:paraId="74A680F7" w14:textId="77777777" w:rsidR="008A25C9" w:rsidRPr="007418FA" w:rsidRDefault="008A25C9" w:rsidP="00893966">
            <w:pPr>
              <w:ind w:right="368"/>
              <w:rPr>
                <w:bCs/>
                <w:color w:val="000000"/>
                <w:szCs w:val="24"/>
              </w:rPr>
            </w:pPr>
          </w:p>
        </w:tc>
        <w:tc>
          <w:tcPr>
            <w:tcW w:w="5203" w:type="dxa"/>
            <w:shd w:val="clear" w:color="auto" w:fill="auto"/>
            <w:tcMar>
              <w:top w:w="0" w:type="dxa"/>
              <w:left w:w="108" w:type="dxa"/>
              <w:bottom w:w="0" w:type="dxa"/>
              <w:right w:w="108" w:type="dxa"/>
            </w:tcMar>
          </w:tcPr>
          <w:p w14:paraId="32AE716D" w14:textId="77777777" w:rsidR="008A25C9" w:rsidRPr="007418FA" w:rsidRDefault="008A25C9" w:rsidP="00893966">
            <w:pPr>
              <w:ind w:right="368"/>
              <w:rPr>
                <w:b/>
                <w:szCs w:val="24"/>
              </w:rPr>
            </w:pPr>
            <w:r w:rsidRPr="007418FA">
              <w:rPr>
                <w:b/>
                <w:szCs w:val="24"/>
              </w:rPr>
              <w:t>Paslaugų teikėjas:</w:t>
            </w:r>
          </w:p>
          <w:p w14:paraId="69423970" w14:textId="77777777" w:rsidR="008A25C9" w:rsidRPr="007418FA" w:rsidRDefault="008A25C9" w:rsidP="00893966">
            <w:pPr>
              <w:ind w:right="368"/>
              <w:rPr>
                <w:i/>
                <w:szCs w:val="24"/>
              </w:rPr>
            </w:pPr>
            <w:r w:rsidRPr="00B30324">
              <w:rPr>
                <w:color w:val="000000" w:themeColor="text1"/>
                <w:szCs w:val="24"/>
              </w:rPr>
              <w:t>Ūkio subjektų grupė, veikianti jungtinės veiklos pagrindu: UAB „Lodvila“ ir UAB „Grafija“, atstovaujama UAB „Lodvila“</w:t>
            </w:r>
          </w:p>
        </w:tc>
      </w:tr>
      <w:tr w:rsidR="008A25C9" w:rsidRPr="007418FA" w14:paraId="7FDED57D" w14:textId="77777777" w:rsidTr="00893966">
        <w:trPr>
          <w:trHeight w:val="864"/>
        </w:trPr>
        <w:tc>
          <w:tcPr>
            <w:tcW w:w="4813" w:type="dxa"/>
            <w:shd w:val="clear" w:color="auto" w:fill="auto"/>
            <w:tcMar>
              <w:top w:w="0" w:type="dxa"/>
              <w:left w:w="108" w:type="dxa"/>
              <w:bottom w:w="0" w:type="dxa"/>
              <w:right w:w="108" w:type="dxa"/>
            </w:tcMar>
          </w:tcPr>
          <w:p w14:paraId="6E04252F" w14:textId="77777777" w:rsidR="008A25C9" w:rsidRDefault="008A25C9" w:rsidP="00893966">
            <w:pPr>
              <w:tabs>
                <w:tab w:val="left" w:pos="2625"/>
              </w:tabs>
              <w:ind w:right="368"/>
              <w:rPr>
                <w:b/>
                <w:iCs/>
                <w:szCs w:val="24"/>
              </w:rPr>
            </w:pPr>
          </w:p>
          <w:p w14:paraId="301361AE" w14:textId="77777777" w:rsidR="008A25C9" w:rsidRPr="007418FA" w:rsidRDefault="008A25C9" w:rsidP="00893966">
            <w:pPr>
              <w:tabs>
                <w:tab w:val="left" w:pos="2625"/>
              </w:tabs>
              <w:ind w:right="368"/>
            </w:pPr>
            <w:r w:rsidRPr="007418FA">
              <w:rPr>
                <w:b/>
                <w:iCs/>
                <w:szCs w:val="24"/>
              </w:rPr>
              <w:t>Komisijos pirmininkė</w:t>
            </w:r>
          </w:p>
          <w:p w14:paraId="72970F5F" w14:textId="77777777" w:rsidR="008A25C9" w:rsidRPr="007418FA" w:rsidRDefault="008A25C9" w:rsidP="00893966">
            <w:pPr>
              <w:tabs>
                <w:tab w:val="left" w:pos="2625"/>
              </w:tabs>
              <w:ind w:right="368"/>
              <w:rPr>
                <w:iCs/>
                <w:szCs w:val="24"/>
              </w:rPr>
            </w:pPr>
            <w:r w:rsidRPr="007418FA">
              <w:rPr>
                <w:iCs/>
                <w:szCs w:val="24"/>
              </w:rPr>
              <w:t xml:space="preserve">                    </w:t>
            </w:r>
          </w:p>
          <w:p w14:paraId="2835B470" w14:textId="77777777" w:rsidR="008A25C9" w:rsidRPr="007418FA" w:rsidRDefault="008A25C9" w:rsidP="00893966">
            <w:pPr>
              <w:tabs>
                <w:tab w:val="left" w:pos="2625"/>
              </w:tabs>
              <w:ind w:right="368"/>
              <w:rPr>
                <w:iCs/>
                <w:szCs w:val="24"/>
              </w:rPr>
            </w:pPr>
            <w:r w:rsidRPr="007418FA">
              <w:rPr>
                <w:iCs/>
                <w:szCs w:val="24"/>
              </w:rPr>
              <w:t xml:space="preserve">                                 A. V.</w:t>
            </w:r>
            <w:r w:rsidRPr="007418FA">
              <w:rPr>
                <w:iCs/>
                <w:szCs w:val="24"/>
              </w:rPr>
              <w:tab/>
            </w:r>
          </w:p>
          <w:p w14:paraId="2F57E928" w14:textId="77777777" w:rsidR="008A25C9" w:rsidRPr="007418FA" w:rsidRDefault="008A25C9" w:rsidP="00893966">
            <w:pPr>
              <w:tabs>
                <w:tab w:val="left" w:pos="735"/>
              </w:tabs>
              <w:ind w:right="368"/>
              <w:rPr>
                <w:iCs/>
                <w:szCs w:val="24"/>
              </w:rPr>
            </w:pPr>
            <w:r w:rsidRPr="007418FA">
              <w:rPr>
                <w:iCs/>
                <w:szCs w:val="24"/>
              </w:rPr>
              <w:tab/>
              <w:t xml:space="preserve"> </w:t>
            </w:r>
          </w:p>
          <w:p w14:paraId="5A986D69" w14:textId="77777777" w:rsidR="008A25C9" w:rsidRPr="007418FA" w:rsidRDefault="008A25C9" w:rsidP="00893966">
            <w:pPr>
              <w:keepNext/>
              <w:tabs>
                <w:tab w:val="left" w:pos="1872"/>
                <w:tab w:val="left" w:pos="4820"/>
                <w:tab w:val="left" w:pos="4962"/>
              </w:tabs>
              <w:ind w:right="368"/>
              <w:outlineLvl w:val="5"/>
              <w:rPr>
                <w:b/>
                <w:sz w:val="36"/>
                <w:lang w:eastAsia="lt-LT"/>
              </w:rPr>
            </w:pPr>
            <w:r w:rsidRPr="007418FA">
              <w:rPr>
                <w:b/>
                <w:iCs/>
                <w:szCs w:val="24"/>
                <w:lang w:eastAsia="lt-LT"/>
              </w:rPr>
              <w:t>Jolanta Petkevičienė</w:t>
            </w:r>
          </w:p>
        </w:tc>
        <w:tc>
          <w:tcPr>
            <w:tcW w:w="346" w:type="dxa"/>
            <w:shd w:val="clear" w:color="auto" w:fill="auto"/>
            <w:tcMar>
              <w:top w:w="0" w:type="dxa"/>
              <w:left w:w="108" w:type="dxa"/>
              <w:bottom w:w="0" w:type="dxa"/>
              <w:right w:w="108" w:type="dxa"/>
            </w:tcMar>
          </w:tcPr>
          <w:p w14:paraId="24AA32BB" w14:textId="77777777" w:rsidR="008A25C9" w:rsidRPr="007418FA" w:rsidRDefault="008A25C9" w:rsidP="00893966">
            <w:pPr>
              <w:ind w:right="368"/>
              <w:rPr>
                <w:b/>
                <w:bCs/>
                <w:color w:val="000000"/>
                <w:szCs w:val="24"/>
              </w:rPr>
            </w:pPr>
          </w:p>
          <w:p w14:paraId="306904C1" w14:textId="77777777" w:rsidR="008A25C9" w:rsidRPr="007418FA" w:rsidRDefault="008A25C9" w:rsidP="00893966">
            <w:pPr>
              <w:ind w:right="368"/>
              <w:rPr>
                <w:b/>
                <w:szCs w:val="24"/>
              </w:rPr>
            </w:pPr>
          </w:p>
          <w:p w14:paraId="47E82B44" w14:textId="77777777" w:rsidR="008A25C9" w:rsidRPr="007418FA" w:rsidRDefault="008A25C9" w:rsidP="00893966">
            <w:pPr>
              <w:ind w:left="360" w:right="368"/>
              <w:jc w:val="right"/>
              <w:rPr>
                <w:b/>
                <w:bCs/>
                <w:color w:val="000000"/>
                <w:szCs w:val="24"/>
              </w:rPr>
            </w:pPr>
          </w:p>
        </w:tc>
        <w:tc>
          <w:tcPr>
            <w:tcW w:w="5203" w:type="dxa"/>
            <w:shd w:val="clear" w:color="auto" w:fill="auto"/>
            <w:tcMar>
              <w:top w:w="0" w:type="dxa"/>
              <w:left w:w="108" w:type="dxa"/>
              <w:bottom w:w="0" w:type="dxa"/>
              <w:right w:w="108" w:type="dxa"/>
            </w:tcMar>
          </w:tcPr>
          <w:p w14:paraId="30D0B0A9" w14:textId="77777777" w:rsidR="008A25C9" w:rsidRDefault="008A25C9" w:rsidP="00893966">
            <w:pPr>
              <w:tabs>
                <w:tab w:val="left" w:pos="2625"/>
              </w:tabs>
              <w:ind w:right="368"/>
              <w:rPr>
                <w:b/>
                <w:iCs/>
                <w:szCs w:val="24"/>
              </w:rPr>
            </w:pPr>
          </w:p>
          <w:p w14:paraId="4EFE29F3" w14:textId="77777777" w:rsidR="00AA38C1" w:rsidRDefault="00AA38C1" w:rsidP="00AA38C1">
            <w:pPr>
              <w:tabs>
                <w:tab w:val="left" w:pos="2625"/>
              </w:tabs>
              <w:ind w:right="368"/>
              <w:rPr>
                <w:iCs/>
              </w:rPr>
            </w:pPr>
            <w:r>
              <w:rPr>
                <w:b/>
                <w:iCs/>
                <w:szCs w:val="24"/>
              </w:rPr>
              <w:t>Generalinis direktorius</w:t>
            </w:r>
          </w:p>
          <w:p w14:paraId="079C3363" w14:textId="77777777" w:rsidR="00AA38C1" w:rsidRDefault="00AA38C1" w:rsidP="00AA38C1">
            <w:pPr>
              <w:tabs>
                <w:tab w:val="left" w:pos="2625"/>
              </w:tabs>
              <w:ind w:right="368"/>
              <w:rPr>
                <w:i/>
                <w:szCs w:val="24"/>
              </w:rPr>
            </w:pPr>
            <w:r>
              <w:rPr>
                <w:i/>
                <w:szCs w:val="24"/>
              </w:rPr>
              <w:t xml:space="preserve">                     </w:t>
            </w:r>
          </w:p>
          <w:p w14:paraId="0E6C03DB" w14:textId="77777777" w:rsidR="00AA38C1" w:rsidRDefault="00AA38C1" w:rsidP="00AA38C1">
            <w:pPr>
              <w:tabs>
                <w:tab w:val="left" w:pos="2625"/>
              </w:tabs>
              <w:ind w:right="368"/>
            </w:pPr>
            <w:r>
              <w:rPr>
                <w:szCs w:val="24"/>
              </w:rPr>
              <w:t xml:space="preserve">                                 A. V.</w:t>
            </w:r>
            <w:r>
              <w:rPr>
                <w:i/>
                <w:szCs w:val="24"/>
              </w:rPr>
              <w:tab/>
            </w:r>
          </w:p>
          <w:p w14:paraId="60DCA673" w14:textId="77777777" w:rsidR="00AA38C1" w:rsidRDefault="00AA38C1" w:rsidP="00AA38C1">
            <w:pPr>
              <w:ind w:right="368"/>
              <w:rPr>
                <w:b/>
                <w:bCs/>
                <w:color w:val="000000"/>
                <w:szCs w:val="24"/>
              </w:rPr>
            </w:pPr>
          </w:p>
          <w:p w14:paraId="3077D2CD" w14:textId="0BEA64F8" w:rsidR="008A25C9" w:rsidRPr="00AA38C1" w:rsidRDefault="00AA38C1" w:rsidP="00AA38C1">
            <w:pPr>
              <w:ind w:right="368"/>
              <w:rPr>
                <w:iCs/>
              </w:rPr>
            </w:pPr>
            <w:r w:rsidRPr="00AA38C1">
              <w:rPr>
                <w:b/>
                <w:iCs/>
                <w:szCs w:val="24"/>
              </w:rPr>
              <w:t>Kostas Valiūnas</w:t>
            </w:r>
          </w:p>
        </w:tc>
      </w:tr>
    </w:tbl>
    <w:p w14:paraId="22B12681" w14:textId="77777777" w:rsidR="008A25C9" w:rsidRPr="00F644A9" w:rsidRDefault="008A25C9" w:rsidP="008A25C9">
      <w:pPr>
        <w:jc w:val="both"/>
      </w:pPr>
      <w:r w:rsidRPr="00F644A9">
        <w:br w:type="page"/>
      </w:r>
    </w:p>
    <w:p w14:paraId="3AF436EC" w14:textId="77777777" w:rsidR="007330E6" w:rsidRPr="007418FA" w:rsidRDefault="007330E6" w:rsidP="007330E6">
      <w:pPr>
        <w:jc w:val="right"/>
      </w:pPr>
      <w:r w:rsidRPr="007418FA">
        <w:lastRenderedPageBreak/>
        <w:t>2022 m.                             d.</w:t>
      </w:r>
    </w:p>
    <w:p w14:paraId="45EBD32D" w14:textId="77777777" w:rsidR="007330E6" w:rsidRPr="007418FA" w:rsidRDefault="007330E6" w:rsidP="007330E6">
      <w:pPr>
        <w:ind w:left="5184"/>
        <w:jc w:val="center"/>
      </w:pPr>
      <w:r w:rsidRPr="007418FA">
        <w:t xml:space="preserve">            Sutarties Nr.:                        </w:t>
      </w:r>
    </w:p>
    <w:p w14:paraId="03113E37" w14:textId="1758424D" w:rsidR="007330E6" w:rsidRPr="007418FA" w:rsidRDefault="007330E6" w:rsidP="007330E6">
      <w:pPr>
        <w:ind w:left="3888" w:firstLine="1296"/>
        <w:jc w:val="center"/>
      </w:pPr>
      <w:r w:rsidRPr="007418FA">
        <w:t xml:space="preserve">    </w:t>
      </w:r>
      <w:r w:rsidR="00F013A3">
        <w:t>4</w:t>
      </w:r>
      <w:r w:rsidRPr="007418FA">
        <w:t xml:space="preserve"> priedas</w:t>
      </w:r>
    </w:p>
    <w:p w14:paraId="53E3E34B" w14:textId="77777777" w:rsidR="00D52E0A" w:rsidRPr="00487D44" w:rsidRDefault="00D52E0A" w:rsidP="00D52E0A">
      <w:pPr>
        <w:jc w:val="right"/>
      </w:pPr>
    </w:p>
    <w:p w14:paraId="138F28E1" w14:textId="77777777" w:rsidR="00B02135" w:rsidRPr="00487D44" w:rsidRDefault="00B02135" w:rsidP="00833F36">
      <w:pPr>
        <w:shd w:val="clear" w:color="auto" w:fill="FFFFFF"/>
        <w:jc w:val="center"/>
        <w:rPr>
          <w:sz w:val="22"/>
          <w:szCs w:val="22"/>
          <w:lang w:eastAsia="lt-LT"/>
        </w:rPr>
      </w:pPr>
      <w:r w:rsidRPr="00487D44">
        <w:rPr>
          <w:b/>
          <w:bCs/>
          <w:sz w:val="22"/>
          <w:szCs w:val="22"/>
          <w:lang w:eastAsia="lt-LT"/>
        </w:rPr>
        <w:t>SUSITARIMAS DĖL DUOMENŲ TVARKYMO</w:t>
      </w:r>
    </w:p>
    <w:p w14:paraId="7620026C" w14:textId="77777777" w:rsidR="00B02135" w:rsidRPr="00487D44" w:rsidRDefault="00B02135" w:rsidP="00833F36">
      <w:pPr>
        <w:rPr>
          <w:sz w:val="22"/>
          <w:szCs w:val="22"/>
          <w:lang w:bidi="lt-LT"/>
        </w:rPr>
      </w:pPr>
      <w:r w:rsidRPr="00487D44">
        <w:rPr>
          <w:sz w:val="22"/>
          <w:szCs w:val="22"/>
          <w:lang w:bidi="lt-LT"/>
        </w:rPr>
        <w:t xml:space="preserve"> </w:t>
      </w:r>
    </w:p>
    <w:p w14:paraId="4509DC66" w14:textId="77777777" w:rsidR="00B02135" w:rsidRPr="00487D44" w:rsidRDefault="00B02135" w:rsidP="00833F36">
      <w:pPr>
        <w:rPr>
          <w:sz w:val="22"/>
          <w:szCs w:val="22"/>
          <w:lang w:bidi="lt-LT"/>
        </w:rPr>
      </w:pPr>
    </w:p>
    <w:p w14:paraId="265915F0" w14:textId="241C0728" w:rsidR="00B02135" w:rsidRPr="00487D44" w:rsidRDefault="00B02135" w:rsidP="00833F36">
      <w:pPr>
        <w:pStyle w:val="Avtalsinledning"/>
        <w:spacing w:before="0" w:after="0"/>
        <w:jc w:val="center"/>
        <w:rPr>
          <w:rFonts w:ascii="Times New Roman" w:hAnsi="Times New Roman"/>
          <w:bCs/>
          <w:szCs w:val="22"/>
          <w:lang w:val="lt-LT" w:bidi="lt-LT"/>
        </w:rPr>
      </w:pPr>
      <w:r w:rsidRPr="00487D44">
        <w:rPr>
          <w:rFonts w:ascii="Times New Roman" w:hAnsi="Times New Roman"/>
          <w:bCs/>
          <w:szCs w:val="22"/>
          <w:lang w:val="lt-LT" w:bidi="lt-LT"/>
        </w:rPr>
        <w:t>20</w:t>
      </w:r>
      <w:r w:rsidR="00286B8F">
        <w:rPr>
          <w:rFonts w:ascii="Times New Roman" w:hAnsi="Times New Roman"/>
          <w:bCs/>
          <w:szCs w:val="22"/>
          <w:lang w:val="lt-LT" w:bidi="lt-LT"/>
        </w:rPr>
        <w:t>22</w:t>
      </w:r>
      <w:r w:rsidRPr="00487D44">
        <w:rPr>
          <w:rFonts w:ascii="Times New Roman" w:hAnsi="Times New Roman"/>
          <w:bCs/>
          <w:szCs w:val="22"/>
          <w:lang w:val="lt-LT" w:bidi="lt-LT"/>
        </w:rPr>
        <w:t xml:space="preserve"> m. ____________ mėn. ___ d., _________</w:t>
      </w:r>
    </w:p>
    <w:p w14:paraId="42AB6CB5" w14:textId="77777777" w:rsidR="00B02135" w:rsidRPr="00487D44" w:rsidRDefault="00B02135" w:rsidP="00833F36">
      <w:pPr>
        <w:pStyle w:val="Avtalsinledning"/>
        <w:spacing w:before="0" w:after="0"/>
        <w:jc w:val="both"/>
        <w:rPr>
          <w:rStyle w:val="FormatmallFormatmallAvtalsinledningVersaler10ptFetChar"/>
          <w:rFonts w:ascii="Times New Roman" w:hAnsi="Times New Roman"/>
          <w:caps w:val="0"/>
          <w:szCs w:val="22"/>
          <w:lang w:val="lt-LT"/>
        </w:rPr>
      </w:pPr>
    </w:p>
    <w:p w14:paraId="45763166" w14:textId="5F9F23CE" w:rsidR="00B02135" w:rsidRPr="00593D19" w:rsidRDefault="00593D19" w:rsidP="00833F36">
      <w:pPr>
        <w:pStyle w:val="Avtalsinledning"/>
        <w:spacing w:before="0" w:after="0"/>
        <w:jc w:val="both"/>
        <w:rPr>
          <w:rStyle w:val="FormatmallFormatmallAvtalsinledningVersaler10ptFetChar"/>
          <w:rFonts w:ascii="Times New Roman" w:hAnsi="Times New Roman"/>
          <w:b w:val="0"/>
          <w:caps w:val="0"/>
          <w:szCs w:val="22"/>
          <w:lang w:val="lt-LT"/>
        </w:rPr>
      </w:pPr>
      <w:r w:rsidRPr="00593D19">
        <w:rPr>
          <w:rFonts w:ascii="Times New Roman" w:hAnsi="Times New Roman"/>
          <w:b/>
          <w:bCs/>
          <w:color w:val="000000" w:themeColor="text1"/>
          <w:lang w:val="lt-LT"/>
        </w:rPr>
        <w:t>Ūkio subjektų grupė, veikianti jungtinės veiklos pagrindu: UAB „Lodvila“ ir UAB „Grafija“, atstovaujama UAB „Lodvila“</w:t>
      </w:r>
      <w:r w:rsidR="00B02135" w:rsidRPr="00593D19">
        <w:rPr>
          <w:rStyle w:val="FormatmallFormatmallAvtalsinledningVersaler10ptFetChar"/>
          <w:rFonts w:ascii="Times New Roman" w:hAnsi="Times New Roman"/>
          <w:b w:val="0"/>
          <w:szCs w:val="22"/>
          <w:lang w:val="lt-LT"/>
        </w:rPr>
        <w:t xml:space="preserve">, </w:t>
      </w:r>
      <w:r w:rsidR="000F7FDB" w:rsidRPr="00593D19">
        <w:rPr>
          <w:rStyle w:val="FormatmallFormatmallAvtalsinledningVersaler10ptFetChar"/>
          <w:rFonts w:ascii="Times New Roman" w:hAnsi="Times New Roman"/>
          <w:b w:val="0"/>
          <w:caps w:val="0"/>
          <w:szCs w:val="22"/>
          <w:lang w:val="lt-LT"/>
        </w:rPr>
        <w:t xml:space="preserve">juridinio asmens kodas </w:t>
      </w:r>
      <w:r w:rsidRPr="00593D19">
        <w:rPr>
          <w:rFonts w:ascii="Times New Roman" w:hAnsi="Times New Roman"/>
          <w:iCs/>
          <w:lang w:val="lt-LT"/>
        </w:rPr>
        <w:t>110753474</w:t>
      </w:r>
      <w:r w:rsidR="000F7FDB" w:rsidRPr="00593D19">
        <w:rPr>
          <w:rStyle w:val="FormatmallFormatmallAvtalsinledningVersaler10ptFetChar"/>
          <w:rFonts w:ascii="Times New Roman" w:hAnsi="Times New Roman"/>
          <w:b w:val="0"/>
          <w:iCs/>
          <w:caps w:val="0"/>
          <w:szCs w:val="22"/>
          <w:lang w:val="lt-LT"/>
        </w:rPr>
        <w:t>,</w:t>
      </w:r>
      <w:r w:rsidR="000F7FDB" w:rsidRPr="00593D19">
        <w:rPr>
          <w:rStyle w:val="FormatmallFormatmallAvtalsinledningVersaler10ptFetChar"/>
          <w:rFonts w:ascii="Times New Roman" w:hAnsi="Times New Roman"/>
          <w:b w:val="0"/>
          <w:caps w:val="0"/>
          <w:szCs w:val="22"/>
          <w:lang w:val="lt-LT"/>
        </w:rPr>
        <w:t xml:space="preserve"> atstovaujama </w:t>
      </w:r>
      <w:r w:rsidRPr="00593D19">
        <w:rPr>
          <w:rStyle w:val="FormatmallFormatmallAvtalsinledningVersaler10ptFetChar"/>
          <w:rFonts w:ascii="Times New Roman" w:hAnsi="Times New Roman"/>
          <w:b w:val="0"/>
          <w:caps w:val="0"/>
          <w:szCs w:val="22"/>
          <w:lang w:val="lt-LT"/>
        </w:rPr>
        <w:t>generalinio direktoriaus Kosto Valiūno</w:t>
      </w:r>
      <w:r w:rsidR="000F7FDB" w:rsidRPr="00593D19">
        <w:rPr>
          <w:rStyle w:val="FormatmallFormatmallAvtalsinledningVersaler10ptFetChar"/>
          <w:rFonts w:ascii="Times New Roman" w:hAnsi="Times New Roman"/>
          <w:b w:val="0"/>
          <w:caps w:val="0"/>
          <w:szCs w:val="22"/>
          <w:lang w:val="lt-LT"/>
        </w:rPr>
        <w:t xml:space="preserve">, veikiančios pagal </w:t>
      </w:r>
      <w:r w:rsidRPr="00593D19">
        <w:rPr>
          <w:rStyle w:val="FormatmallFormatmallAvtalsinledningVersaler10ptFetChar"/>
          <w:rFonts w:ascii="Times New Roman" w:hAnsi="Times New Roman"/>
          <w:b w:val="0"/>
          <w:caps w:val="0"/>
          <w:szCs w:val="22"/>
          <w:lang w:val="lt-LT"/>
        </w:rPr>
        <w:t>įmonės įstatus</w:t>
      </w:r>
      <w:r w:rsidR="000F7FDB" w:rsidRPr="00593D19">
        <w:rPr>
          <w:rStyle w:val="FormatmallFormatmallAvtalsinledningVersaler10ptFetChar"/>
          <w:rFonts w:ascii="Times New Roman" w:hAnsi="Times New Roman"/>
          <w:b w:val="0"/>
          <w:caps w:val="0"/>
          <w:szCs w:val="22"/>
          <w:lang w:val="lt-LT"/>
        </w:rPr>
        <w:t xml:space="preserve">, toliau vadinamas vykdytoju, </w:t>
      </w:r>
      <w:bookmarkStart w:id="9" w:name="OLE_LINK1"/>
    </w:p>
    <w:p w14:paraId="6251E122" w14:textId="77777777" w:rsidR="00B02135" w:rsidRPr="00593D19" w:rsidRDefault="00B02135" w:rsidP="00833F36">
      <w:pPr>
        <w:pStyle w:val="Avtalsinledning"/>
        <w:spacing w:before="0" w:after="0"/>
        <w:jc w:val="both"/>
        <w:rPr>
          <w:rStyle w:val="FormatmallFormatmallAvtalsinledningVersaler10ptFetChar"/>
          <w:rFonts w:ascii="Times New Roman" w:hAnsi="Times New Roman"/>
          <w:caps w:val="0"/>
          <w:szCs w:val="22"/>
          <w:lang w:val="lt-LT"/>
        </w:rPr>
      </w:pPr>
    </w:p>
    <w:p w14:paraId="7A36AF56" w14:textId="573A630F" w:rsidR="00B02135" w:rsidRPr="00487D44" w:rsidRDefault="00A4675C" w:rsidP="00833F36">
      <w:pPr>
        <w:pStyle w:val="Avtalsinledning"/>
        <w:spacing w:before="0" w:after="0"/>
        <w:jc w:val="both"/>
        <w:rPr>
          <w:rStyle w:val="FormatmallFormatmallAvtalsinledningVersaler10ptFetChar"/>
          <w:rFonts w:ascii="Times New Roman" w:hAnsi="Times New Roman"/>
          <w:b w:val="0"/>
          <w:caps w:val="0"/>
          <w:szCs w:val="22"/>
          <w:lang w:val="lt-LT"/>
        </w:rPr>
      </w:pPr>
      <w:r w:rsidRPr="00487D44">
        <w:rPr>
          <w:rStyle w:val="FormatmallFormatmallAvtalsinledningVersaler10ptFetChar"/>
          <w:rFonts w:ascii="Times New Roman" w:hAnsi="Times New Roman"/>
          <w:caps w:val="0"/>
          <w:szCs w:val="22"/>
          <w:lang w:val="lt-LT"/>
        </w:rPr>
        <w:t>L</w:t>
      </w:r>
      <w:r w:rsidR="000F7FDB" w:rsidRPr="00487D44">
        <w:rPr>
          <w:rStyle w:val="FormatmallFormatmallAvtalsinledningVersaler10ptFetChar"/>
          <w:rFonts w:ascii="Times New Roman" w:hAnsi="Times New Roman"/>
          <w:caps w:val="0"/>
          <w:szCs w:val="22"/>
          <w:lang w:val="lt-LT"/>
        </w:rPr>
        <w:t xml:space="preserve">ietuvos </w:t>
      </w:r>
      <w:r w:rsidRPr="00487D44">
        <w:rPr>
          <w:rStyle w:val="FormatmallFormatmallAvtalsinledningVersaler10ptFetChar"/>
          <w:rFonts w:ascii="Times New Roman" w:hAnsi="Times New Roman"/>
          <w:caps w:val="0"/>
          <w:szCs w:val="22"/>
          <w:lang w:val="lt-LT"/>
        </w:rPr>
        <w:t>R</w:t>
      </w:r>
      <w:r w:rsidR="000F7FDB" w:rsidRPr="00487D44">
        <w:rPr>
          <w:rStyle w:val="FormatmallFormatmallAvtalsinledningVersaler10ptFetChar"/>
          <w:rFonts w:ascii="Times New Roman" w:hAnsi="Times New Roman"/>
          <w:caps w:val="0"/>
          <w:szCs w:val="22"/>
          <w:lang w:val="lt-LT"/>
        </w:rPr>
        <w:t>espublikos vyriausioji rinkimų komisija</w:t>
      </w:r>
      <w:r w:rsidR="000F7FDB" w:rsidRPr="00487D44">
        <w:rPr>
          <w:rStyle w:val="FormatmallFormatmallAvtalsinledningVersaler10ptFetChar"/>
          <w:rFonts w:ascii="Times New Roman" w:hAnsi="Times New Roman"/>
          <w:b w:val="0"/>
          <w:caps w:val="0"/>
          <w:szCs w:val="22"/>
          <w:lang w:val="lt-LT"/>
        </w:rPr>
        <w:t xml:space="preserve">, įstaigos kodas </w:t>
      </w:r>
      <w:r w:rsidR="00397C86" w:rsidRPr="007418FA">
        <w:rPr>
          <w:rFonts w:ascii="Times New Roman" w:eastAsia="Arial Unicode MS" w:hAnsi="Times New Roman"/>
        </w:rPr>
        <w:t>188607150</w:t>
      </w:r>
      <w:r w:rsidR="000F7FDB" w:rsidRPr="00487D44">
        <w:rPr>
          <w:rStyle w:val="FormatmallFormatmallAvtalsinledningVersaler10ptFetChar"/>
          <w:rFonts w:ascii="Times New Roman" w:hAnsi="Times New Roman"/>
          <w:b w:val="0"/>
          <w:caps w:val="0"/>
          <w:szCs w:val="22"/>
          <w:lang w:val="lt-LT"/>
        </w:rPr>
        <w:t xml:space="preserve">, atstovaujama </w:t>
      </w:r>
      <w:bookmarkEnd w:id="9"/>
      <w:r w:rsidR="00A879B3" w:rsidRPr="007418FA">
        <w:rPr>
          <w:rFonts w:ascii="Times New Roman" w:hAnsi="Times New Roman"/>
          <w:color w:val="000000"/>
          <w:lang w:val="lt-LT" w:eastAsia="lt-LT"/>
        </w:rPr>
        <w:t>Lietuvos Respublikos vyriausiosios rinkimų komisijos pirmininkės Jolantos Petkevičienės</w:t>
      </w:r>
      <w:r w:rsidR="000F7FDB" w:rsidRPr="00487D44">
        <w:rPr>
          <w:rStyle w:val="FormatmallFormatmallAvtalsinledningVersaler10ptFetChar"/>
          <w:rFonts w:ascii="Times New Roman" w:hAnsi="Times New Roman"/>
          <w:b w:val="0"/>
          <w:caps w:val="0"/>
          <w:szCs w:val="22"/>
          <w:lang w:val="lt-LT"/>
        </w:rPr>
        <w:t xml:space="preserve">, veikiančio pagal </w:t>
      </w:r>
      <w:r w:rsidR="00D81758" w:rsidRPr="007418FA">
        <w:rPr>
          <w:rFonts w:ascii="Times New Roman" w:hAnsi="Times New Roman"/>
          <w:color w:val="000000"/>
          <w:lang w:val="lt-LT" w:eastAsia="lt-LT"/>
        </w:rPr>
        <w:t>Lietuvos Respublikos rinkimų kodeksą</w:t>
      </w:r>
      <w:r w:rsidR="000F7FDB" w:rsidRPr="00487D44">
        <w:rPr>
          <w:rStyle w:val="FormatmallFormatmallAvtalsinledningVersaler10ptFetChar"/>
          <w:rFonts w:ascii="Times New Roman" w:hAnsi="Times New Roman"/>
          <w:b w:val="0"/>
          <w:caps w:val="0"/>
          <w:szCs w:val="22"/>
          <w:lang w:val="lt-LT"/>
        </w:rPr>
        <w:t xml:space="preserve">, toliau vadinamas užsakovu,  </w:t>
      </w:r>
    </w:p>
    <w:p w14:paraId="1EF17C37" w14:textId="77777777" w:rsidR="00B02135" w:rsidRPr="00487D44" w:rsidRDefault="00B02135" w:rsidP="00833F36">
      <w:pPr>
        <w:pStyle w:val="Avtalsinledning"/>
        <w:spacing w:before="0" w:after="0"/>
        <w:jc w:val="both"/>
        <w:rPr>
          <w:rFonts w:ascii="Times New Roman" w:hAnsi="Times New Roman"/>
          <w:b/>
          <w:i/>
          <w:szCs w:val="22"/>
          <w:shd w:val="clear" w:color="auto" w:fill="FFFFFF"/>
          <w:lang w:val="lt-LT"/>
        </w:rPr>
      </w:pPr>
    </w:p>
    <w:p w14:paraId="31371B21" w14:textId="77777777" w:rsidR="00B02135" w:rsidRPr="00487D44" w:rsidRDefault="00B02135" w:rsidP="00833F36">
      <w:pPr>
        <w:pStyle w:val="Avtalsinledning"/>
        <w:spacing w:before="0" w:after="0"/>
        <w:jc w:val="both"/>
        <w:rPr>
          <w:rFonts w:ascii="Times New Roman" w:hAnsi="Times New Roman"/>
          <w:b/>
          <w:i/>
          <w:szCs w:val="22"/>
          <w:shd w:val="clear" w:color="auto" w:fill="FFFFFF"/>
          <w:lang w:val="lt-LT"/>
        </w:rPr>
      </w:pPr>
      <w:r w:rsidRPr="00487D44">
        <w:rPr>
          <w:rFonts w:ascii="Times New Roman" w:hAnsi="Times New Roman"/>
          <w:b/>
          <w:i/>
          <w:szCs w:val="22"/>
          <w:shd w:val="clear" w:color="auto" w:fill="FFFFFF"/>
          <w:lang w:val="lt-LT"/>
        </w:rPr>
        <w:t>Atsižvelgiant į tai, kad:</w:t>
      </w:r>
    </w:p>
    <w:p w14:paraId="2A188FF7" w14:textId="77777777" w:rsidR="00B02135" w:rsidRPr="00487D44" w:rsidRDefault="00B02135">
      <w:pPr>
        <w:pStyle w:val="Avtalsinledning"/>
        <w:numPr>
          <w:ilvl w:val="0"/>
          <w:numId w:val="17"/>
        </w:numPr>
        <w:spacing w:before="0" w:after="0"/>
        <w:ind w:left="426" w:hanging="426"/>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Užsakovas savo Vykdytojui perduoda duomenis arba suteikia prieigą prie Užsakovo tvarkomų asmens duomenų;</w:t>
      </w:r>
    </w:p>
    <w:p w14:paraId="0B57BB71" w14:textId="77777777" w:rsidR="00B02135" w:rsidRPr="00487D44" w:rsidRDefault="00B02135">
      <w:pPr>
        <w:pStyle w:val="Avtalsinledning"/>
        <w:numPr>
          <w:ilvl w:val="0"/>
          <w:numId w:val="17"/>
        </w:numPr>
        <w:spacing w:before="0" w:after="0"/>
        <w:ind w:left="426" w:hanging="426"/>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Vykdytojas, vykdydamas įsipareigojimus, tvarko Užsakovo asmens duomenis ir vadinamas Duomenų tvarkytoju.</w:t>
      </w:r>
    </w:p>
    <w:p w14:paraId="3FBEA72E" w14:textId="77777777" w:rsidR="00B02135" w:rsidRPr="00487D44" w:rsidRDefault="00B02135" w:rsidP="00833F36">
      <w:pPr>
        <w:pStyle w:val="Avtalsinledning"/>
        <w:tabs>
          <w:tab w:val="left" w:pos="302"/>
        </w:tabs>
        <w:spacing w:before="0" w:after="0"/>
        <w:jc w:val="both"/>
        <w:rPr>
          <w:rFonts w:ascii="Times New Roman" w:hAnsi="Times New Roman"/>
          <w:szCs w:val="22"/>
          <w:shd w:val="clear" w:color="auto" w:fill="FFFFFF"/>
          <w:lang w:val="lt-LT"/>
        </w:rPr>
      </w:pPr>
    </w:p>
    <w:p w14:paraId="10207458" w14:textId="77777777" w:rsidR="00B02135" w:rsidRPr="00487D44" w:rsidRDefault="00B02135" w:rsidP="00833F36">
      <w:pPr>
        <w:pStyle w:val="Avtalsinledning"/>
        <w:spacing w:before="0" w:after="0"/>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Duomenų valdytojas šiuo Susitarimu paveda Duomenų tvarkytojui tvarkyti Asmens duomenis pagal žemiau nurodytas sąlygas,</w:t>
      </w:r>
    </w:p>
    <w:p w14:paraId="481C0545" w14:textId="77777777" w:rsidR="00B02135" w:rsidRPr="00487D44" w:rsidRDefault="00B02135" w:rsidP="00833F36">
      <w:pPr>
        <w:pStyle w:val="Avtalsinledning"/>
        <w:tabs>
          <w:tab w:val="left" w:pos="302"/>
        </w:tabs>
        <w:spacing w:before="0" w:after="0"/>
        <w:jc w:val="both"/>
        <w:rPr>
          <w:rFonts w:ascii="Times New Roman" w:hAnsi="Times New Roman"/>
          <w:b/>
          <w:szCs w:val="22"/>
          <w:shd w:val="clear" w:color="auto" w:fill="FFFFFF"/>
          <w:lang w:val="lt-LT"/>
        </w:rPr>
      </w:pPr>
      <w:r w:rsidRPr="00487D44">
        <w:rPr>
          <w:rFonts w:ascii="Times New Roman" w:hAnsi="Times New Roman"/>
          <w:b/>
          <w:szCs w:val="22"/>
          <w:shd w:val="clear" w:color="auto" w:fill="FFFFFF"/>
          <w:lang w:val="lt-LT"/>
        </w:rPr>
        <w:tab/>
      </w:r>
    </w:p>
    <w:p w14:paraId="760315D5" w14:textId="77777777" w:rsidR="00B02135" w:rsidRPr="00487D44" w:rsidRDefault="00B02135" w:rsidP="00833F36">
      <w:pPr>
        <w:pStyle w:val="Avtalsinledning"/>
        <w:tabs>
          <w:tab w:val="left" w:pos="302"/>
        </w:tabs>
        <w:spacing w:before="0" w:after="0"/>
        <w:jc w:val="both"/>
        <w:rPr>
          <w:rFonts w:ascii="Times New Roman" w:hAnsi="Times New Roman"/>
          <w:b/>
          <w:szCs w:val="22"/>
          <w:shd w:val="clear" w:color="auto" w:fill="FFFFFF"/>
          <w:lang w:val="lt-LT"/>
        </w:rPr>
      </w:pPr>
      <w:r w:rsidRPr="00487D44">
        <w:rPr>
          <w:rFonts w:ascii="Times New Roman" w:hAnsi="Times New Roman"/>
          <w:b/>
          <w:szCs w:val="22"/>
          <w:shd w:val="clear" w:color="auto" w:fill="FFFFFF"/>
          <w:lang w:val="lt-LT"/>
        </w:rPr>
        <w:t>Šios Sutarties Vykdytojas, kaip Duomenų tvarkytojas, ir Užsakovas, kaip Duomenų valdytojas, sudarė šį susitarimą (toliau – Susitarimas):</w:t>
      </w:r>
    </w:p>
    <w:p w14:paraId="6F69908D" w14:textId="77777777" w:rsidR="00B02135" w:rsidRPr="00487D44" w:rsidRDefault="00B02135" w:rsidP="00B02135">
      <w:pPr>
        <w:pStyle w:val="Avtalsinledning"/>
        <w:tabs>
          <w:tab w:val="left" w:pos="302"/>
        </w:tabs>
        <w:spacing w:before="0" w:after="0" w:line="288" w:lineRule="auto"/>
        <w:jc w:val="both"/>
        <w:rPr>
          <w:rFonts w:ascii="Times New Roman" w:hAnsi="Times New Roman"/>
          <w:b/>
          <w:szCs w:val="22"/>
          <w:shd w:val="clear" w:color="auto" w:fill="FFFFFF"/>
          <w:lang w:val="lt-LT"/>
        </w:rPr>
      </w:pPr>
    </w:p>
    <w:p w14:paraId="3FDB5AF2" w14:textId="77777777" w:rsidR="00B02135" w:rsidRPr="00487D44" w:rsidRDefault="00B02135">
      <w:pPr>
        <w:pStyle w:val="Avtalsinledning"/>
        <w:numPr>
          <w:ilvl w:val="0"/>
          <w:numId w:val="18"/>
        </w:numPr>
        <w:tabs>
          <w:tab w:val="left" w:pos="302"/>
        </w:tabs>
        <w:spacing w:before="0" w:after="0" w:line="288" w:lineRule="auto"/>
        <w:ind w:left="0" w:firstLine="0"/>
        <w:jc w:val="both"/>
        <w:rPr>
          <w:rFonts w:ascii="Times New Roman" w:hAnsi="Times New Roman"/>
          <w:b/>
          <w:szCs w:val="22"/>
          <w:shd w:val="clear" w:color="auto" w:fill="FFFFFF"/>
          <w:lang w:val="lt-LT"/>
        </w:rPr>
      </w:pPr>
      <w:r w:rsidRPr="00487D44">
        <w:rPr>
          <w:rFonts w:ascii="Times New Roman" w:hAnsi="Times New Roman"/>
          <w:b/>
          <w:szCs w:val="22"/>
          <w:shd w:val="clear" w:color="auto" w:fill="FFFFFF"/>
          <w:lang w:val="lt-LT"/>
        </w:rPr>
        <w:t>SĄVOKOS</w:t>
      </w:r>
    </w:p>
    <w:p w14:paraId="5D3CDB24" w14:textId="77777777" w:rsidR="00B02135" w:rsidRPr="00487D44" w:rsidRDefault="00B02135" w:rsidP="00B02135">
      <w:pPr>
        <w:pStyle w:val="Avtalsinledning"/>
        <w:tabs>
          <w:tab w:val="left" w:pos="302"/>
        </w:tabs>
        <w:spacing w:before="0" w:after="0" w:line="288" w:lineRule="auto"/>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Žemiau nurodytos sąvokos turi šias reikšmes:</w:t>
      </w:r>
    </w:p>
    <w:p w14:paraId="02AFDD22" w14:textId="77777777" w:rsidR="00B02135" w:rsidRPr="00487D44" w:rsidRDefault="00B02135" w:rsidP="00B02135">
      <w:pPr>
        <w:pStyle w:val="Avtalsinledning"/>
        <w:tabs>
          <w:tab w:val="left" w:pos="302"/>
        </w:tabs>
        <w:spacing w:before="0" w:after="0" w:line="288" w:lineRule="auto"/>
        <w:jc w:val="both"/>
        <w:rPr>
          <w:rFonts w:ascii="Times New Roman" w:hAnsi="Times New Roman"/>
          <w:szCs w:val="22"/>
          <w:shd w:val="clear" w:color="auto" w:fill="FFFFFF"/>
          <w:lang w:val="lt-LT"/>
        </w:rPr>
      </w:pPr>
    </w:p>
    <w:tbl>
      <w:tblPr>
        <w:tblW w:w="9430" w:type="dxa"/>
        <w:tblInd w:w="34" w:type="dxa"/>
        <w:tblLayout w:type="fixed"/>
        <w:tblLook w:val="04A0" w:firstRow="1" w:lastRow="0" w:firstColumn="1" w:lastColumn="0" w:noHBand="0" w:noVBand="1"/>
      </w:tblPr>
      <w:tblGrid>
        <w:gridCol w:w="1917"/>
        <w:gridCol w:w="7513"/>
      </w:tblGrid>
      <w:tr w:rsidR="00B02135" w:rsidRPr="00487D44" w14:paraId="63B7FC5A" w14:textId="77777777" w:rsidTr="00B93D67">
        <w:tc>
          <w:tcPr>
            <w:tcW w:w="1917" w:type="dxa"/>
            <w:shd w:val="clear" w:color="auto" w:fill="auto"/>
          </w:tcPr>
          <w:p w14:paraId="2FC307CB" w14:textId="2F9C931B" w:rsidR="00B02135" w:rsidRPr="00487D44" w:rsidRDefault="00A4675C" w:rsidP="00B93D67">
            <w:pPr>
              <w:pStyle w:val="Avtalsinledning"/>
              <w:tabs>
                <w:tab w:val="left" w:pos="302"/>
              </w:tabs>
              <w:spacing w:before="0" w:after="0" w:line="288" w:lineRule="auto"/>
              <w:rPr>
                <w:rFonts w:ascii="Times New Roman" w:hAnsi="Times New Roman"/>
                <w:b/>
                <w:szCs w:val="22"/>
                <w:shd w:val="clear" w:color="auto" w:fill="FFFFFF"/>
                <w:lang w:val="lt-LT"/>
              </w:rPr>
            </w:pPr>
            <w:r w:rsidRPr="00487D44">
              <w:rPr>
                <w:rFonts w:ascii="Times New Roman" w:hAnsi="Times New Roman"/>
                <w:b/>
                <w:szCs w:val="22"/>
                <w:shd w:val="clear" w:color="auto" w:fill="FFFFFF"/>
                <w:lang w:val="lt-LT"/>
              </w:rPr>
              <w:t>„</w:t>
            </w:r>
            <w:r w:rsidR="00B02135" w:rsidRPr="00487D44">
              <w:rPr>
                <w:rFonts w:ascii="Times New Roman" w:hAnsi="Times New Roman"/>
                <w:b/>
                <w:szCs w:val="22"/>
                <w:shd w:val="clear" w:color="auto" w:fill="FFFFFF"/>
                <w:lang w:val="lt-LT"/>
              </w:rPr>
              <w:t>Taikytini teisės aktai</w:t>
            </w:r>
            <w:r w:rsidRPr="00487D44">
              <w:rPr>
                <w:rFonts w:ascii="Times New Roman" w:hAnsi="Times New Roman"/>
                <w:b/>
                <w:szCs w:val="22"/>
                <w:shd w:val="clear" w:color="auto" w:fill="FFFFFF"/>
                <w:lang w:val="lt-LT"/>
              </w:rPr>
              <w:t>“</w:t>
            </w:r>
          </w:p>
        </w:tc>
        <w:tc>
          <w:tcPr>
            <w:tcW w:w="7513" w:type="dxa"/>
            <w:shd w:val="clear" w:color="auto" w:fill="auto"/>
          </w:tcPr>
          <w:p w14:paraId="680EB131" w14:textId="77777777" w:rsidR="00B02135" w:rsidRPr="00487D44" w:rsidRDefault="00B02135" w:rsidP="00B93D67">
            <w:pPr>
              <w:pStyle w:val="Avtalsinledning"/>
              <w:tabs>
                <w:tab w:val="left" w:pos="302"/>
              </w:tabs>
              <w:spacing w:before="0" w:after="0" w:line="288" w:lineRule="auto"/>
              <w:ind w:left="-108"/>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reiškia bet kokius nacionalinius ar tarptautinius teisės aktus, kurie reglamentuoja asmens duomenų apsaugą šio Susitarimo galiojimu laikotarpiu, ir kurie yra privalomi Duomenų tvarkytojui ir Duomenų valdytojui, įskaitant, bet neapsiribojant:</w:t>
            </w:r>
          </w:p>
          <w:p w14:paraId="16B0895B" w14:textId="77777777" w:rsidR="00B02135" w:rsidRPr="00487D44" w:rsidRDefault="00B02135" w:rsidP="00B93D67">
            <w:pPr>
              <w:pStyle w:val="Avtalsinledning"/>
              <w:tabs>
                <w:tab w:val="left" w:pos="302"/>
              </w:tabs>
              <w:spacing w:before="0" w:after="0" w:line="288" w:lineRule="auto"/>
              <w:ind w:left="-108"/>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- 2016 m. balandžio 27 d. d. Europos Parlamento ir Tarybos reglamentas (ES) Nr. 2016/679 dėl fizinių asmenų apsaugos tvarkant asmens duomenis ir dėl laisvo tokio duomenų judėjimo, kuriuo panaikinama Direktyva 95/46/EB (Bendrasis duomenų apsaugos reglamentas - BDAR);</w:t>
            </w:r>
          </w:p>
          <w:p w14:paraId="0D9238C3" w14:textId="77777777" w:rsidR="00B02135" w:rsidRPr="00487D44" w:rsidRDefault="00B02135" w:rsidP="00B93D67">
            <w:pPr>
              <w:pStyle w:val="Avtalsinledning"/>
              <w:tabs>
                <w:tab w:val="left" w:pos="302"/>
              </w:tabs>
              <w:spacing w:before="0" w:after="0" w:line="288" w:lineRule="auto"/>
              <w:ind w:left="-108"/>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 Lietuvos Respublikos asmens duomenų teisinės apsaugos įstatymas;</w:t>
            </w:r>
          </w:p>
          <w:p w14:paraId="3D983601" w14:textId="77777777" w:rsidR="00B02135" w:rsidRPr="00487D44" w:rsidRDefault="00B02135" w:rsidP="00B93D67">
            <w:pPr>
              <w:pStyle w:val="Avtalsinledning"/>
              <w:tabs>
                <w:tab w:val="left" w:pos="302"/>
              </w:tabs>
              <w:spacing w:before="0" w:after="0" w:line="288" w:lineRule="auto"/>
              <w:ind w:left="-108"/>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- 2018 m. gegužės 8 d. Lietuvos Respublikos vyriausiosios rinkimų komisijos sprendimu Nr. Sp-47 patvirtinti „Lietuvos Respublikos vyriausiosios rinkimų komisijos informacinės sistemos duomenų saugos nuostatai“;</w:t>
            </w:r>
          </w:p>
          <w:p w14:paraId="135CA1CD" w14:textId="77777777" w:rsidR="00B02135" w:rsidRPr="00487D44" w:rsidRDefault="00B02135" w:rsidP="00B93D67">
            <w:pPr>
              <w:pStyle w:val="Avtalsinledning"/>
              <w:tabs>
                <w:tab w:val="left" w:pos="302"/>
              </w:tabs>
              <w:spacing w:before="0" w:after="0" w:line="288" w:lineRule="auto"/>
              <w:ind w:left="-108"/>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- 2018 m. gegužės 9 d. Lietuvos Respublikos vyriausiosios rinkimų komisijos pirmininko įsakymu Nr. Į1-17 patvirtintos „Vyriausiosios rinkimų komisijos informacinės sistemos elektroninės informacijos saugaus tvarkymo taisyklės“.</w:t>
            </w:r>
          </w:p>
        </w:tc>
      </w:tr>
      <w:tr w:rsidR="00B02135" w:rsidRPr="00487D44" w14:paraId="3140C4DD" w14:textId="77777777" w:rsidTr="00B93D67">
        <w:tc>
          <w:tcPr>
            <w:tcW w:w="1917" w:type="dxa"/>
            <w:shd w:val="clear" w:color="auto" w:fill="auto"/>
          </w:tcPr>
          <w:p w14:paraId="24590275" w14:textId="465D3C17" w:rsidR="00B02135" w:rsidRPr="00487D44" w:rsidRDefault="00A4675C" w:rsidP="00B93D67">
            <w:pPr>
              <w:pStyle w:val="Avtalsinledning"/>
              <w:tabs>
                <w:tab w:val="left" w:pos="302"/>
              </w:tabs>
              <w:spacing w:before="0" w:after="0" w:line="288" w:lineRule="auto"/>
              <w:jc w:val="both"/>
              <w:rPr>
                <w:rFonts w:ascii="Times New Roman" w:hAnsi="Times New Roman"/>
                <w:b/>
                <w:szCs w:val="22"/>
                <w:shd w:val="clear" w:color="auto" w:fill="FFFFFF"/>
                <w:lang w:val="lt-LT"/>
              </w:rPr>
            </w:pPr>
            <w:r w:rsidRPr="00487D44">
              <w:rPr>
                <w:rFonts w:ascii="Times New Roman" w:hAnsi="Times New Roman"/>
                <w:b/>
                <w:szCs w:val="22"/>
                <w:shd w:val="clear" w:color="auto" w:fill="FFFFFF"/>
                <w:lang w:val="lt-LT"/>
              </w:rPr>
              <w:t>„</w:t>
            </w:r>
            <w:r w:rsidR="00B02135" w:rsidRPr="00487D44">
              <w:rPr>
                <w:rFonts w:ascii="Times New Roman" w:hAnsi="Times New Roman"/>
                <w:b/>
                <w:szCs w:val="22"/>
                <w:shd w:val="clear" w:color="auto" w:fill="FFFFFF"/>
                <w:lang w:val="lt-LT"/>
              </w:rPr>
              <w:t>Duomenų valdytojas</w:t>
            </w:r>
            <w:r w:rsidRPr="00487D44">
              <w:rPr>
                <w:rFonts w:ascii="Times New Roman" w:hAnsi="Times New Roman"/>
                <w:b/>
                <w:szCs w:val="22"/>
                <w:shd w:val="clear" w:color="auto" w:fill="FFFFFF"/>
                <w:lang w:val="lt-LT"/>
              </w:rPr>
              <w:t>“</w:t>
            </w:r>
          </w:p>
        </w:tc>
        <w:tc>
          <w:tcPr>
            <w:tcW w:w="7513" w:type="dxa"/>
            <w:shd w:val="clear" w:color="auto" w:fill="auto"/>
          </w:tcPr>
          <w:p w14:paraId="05BFFC5A" w14:textId="77777777" w:rsidR="00B02135" w:rsidRPr="00487D44" w:rsidRDefault="00B02135" w:rsidP="00B93D67">
            <w:pPr>
              <w:pStyle w:val="Avtalsinledning"/>
              <w:tabs>
                <w:tab w:val="left" w:pos="302"/>
              </w:tabs>
              <w:spacing w:before="0" w:after="0" w:line="288" w:lineRule="auto"/>
              <w:ind w:left="-108"/>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reiškia juridinį asmenį, kuris, remiantis šiuo  Susitarimu, nustato Asmens duomenų tvarkymo tikslus ir priemones;</w:t>
            </w:r>
          </w:p>
        </w:tc>
      </w:tr>
      <w:tr w:rsidR="00B02135" w:rsidRPr="00487D44" w14:paraId="064B9FFC" w14:textId="77777777" w:rsidTr="00B93D67">
        <w:tc>
          <w:tcPr>
            <w:tcW w:w="1917" w:type="dxa"/>
            <w:shd w:val="clear" w:color="auto" w:fill="auto"/>
          </w:tcPr>
          <w:p w14:paraId="1CCD26A8" w14:textId="1D5302DE" w:rsidR="00B02135" w:rsidRPr="00487D44" w:rsidRDefault="00A4675C" w:rsidP="00B93D67">
            <w:pPr>
              <w:pStyle w:val="Avtalsinledning"/>
              <w:tabs>
                <w:tab w:val="left" w:pos="302"/>
              </w:tabs>
              <w:spacing w:before="0" w:after="0" w:line="288" w:lineRule="auto"/>
              <w:jc w:val="both"/>
              <w:rPr>
                <w:rFonts w:ascii="Times New Roman" w:hAnsi="Times New Roman"/>
                <w:b/>
                <w:szCs w:val="22"/>
                <w:shd w:val="clear" w:color="auto" w:fill="FFFFFF"/>
                <w:lang w:val="lt-LT"/>
              </w:rPr>
            </w:pPr>
            <w:r w:rsidRPr="00487D44">
              <w:rPr>
                <w:rFonts w:ascii="Times New Roman" w:hAnsi="Times New Roman"/>
                <w:b/>
                <w:szCs w:val="22"/>
                <w:shd w:val="clear" w:color="auto" w:fill="FFFFFF"/>
                <w:lang w:val="lt-LT"/>
              </w:rPr>
              <w:t>„</w:t>
            </w:r>
            <w:r w:rsidR="00B02135" w:rsidRPr="00487D44">
              <w:rPr>
                <w:rFonts w:ascii="Times New Roman" w:hAnsi="Times New Roman"/>
                <w:b/>
                <w:szCs w:val="22"/>
                <w:shd w:val="clear" w:color="auto" w:fill="FFFFFF"/>
                <w:lang w:val="lt-LT"/>
              </w:rPr>
              <w:t>Duomenų tvarkytojas</w:t>
            </w:r>
            <w:r w:rsidRPr="00487D44">
              <w:rPr>
                <w:rFonts w:ascii="Times New Roman" w:hAnsi="Times New Roman"/>
                <w:b/>
                <w:szCs w:val="22"/>
                <w:shd w:val="clear" w:color="auto" w:fill="FFFFFF"/>
                <w:lang w:val="lt-LT"/>
              </w:rPr>
              <w:t>“</w:t>
            </w:r>
          </w:p>
        </w:tc>
        <w:tc>
          <w:tcPr>
            <w:tcW w:w="7513" w:type="dxa"/>
            <w:shd w:val="clear" w:color="auto" w:fill="auto"/>
          </w:tcPr>
          <w:p w14:paraId="0550C2BE" w14:textId="77777777" w:rsidR="00B02135" w:rsidRPr="00487D44" w:rsidRDefault="00B02135" w:rsidP="00B93D67">
            <w:pPr>
              <w:pStyle w:val="Avtalsinledning"/>
              <w:tabs>
                <w:tab w:val="left" w:pos="34"/>
              </w:tabs>
              <w:spacing w:before="0" w:after="0" w:line="288" w:lineRule="auto"/>
              <w:ind w:left="-108"/>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reiškia juridinį asmenį, kuris Duomenų valdytojo vardu ir  šio  Susitarimo pagrindu tvarko Asmens duomenis;</w:t>
            </w:r>
          </w:p>
        </w:tc>
      </w:tr>
      <w:tr w:rsidR="00B02135" w:rsidRPr="00487D44" w14:paraId="2C4C3A76" w14:textId="77777777" w:rsidTr="00B93D67">
        <w:tc>
          <w:tcPr>
            <w:tcW w:w="1917" w:type="dxa"/>
            <w:shd w:val="clear" w:color="auto" w:fill="auto"/>
          </w:tcPr>
          <w:p w14:paraId="1E45396D" w14:textId="29DD496B" w:rsidR="00B02135" w:rsidRPr="00487D44" w:rsidRDefault="00A4675C" w:rsidP="00B93D67">
            <w:pPr>
              <w:pStyle w:val="Avtalsinledning"/>
              <w:tabs>
                <w:tab w:val="left" w:pos="302"/>
              </w:tabs>
              <w:spacing w:before="0" w:after="0" w:line="288" w:lineRule="auto"/>
              <w:jc w:val="both"/>
              <w:rPr>
                <w:rFonts w:ascii="Times New Roman" w:hAnsi="Times New Roman"/>
                <w:b/>
                <w:szCs w:val="22"/>
                <w:shd w:val="clear" w:color="auto" w:fill="FFFFFF"/>
                <w:lang w:val="lt-LT"/>
              </w:rPr>
            </w:pPr>
            <w:r w:rsidRPr="00487D44">
              <w:rPr>
                <w:rFonts w:ascii="Times New Roman" w:hAnsi="Times New Roman"/>
                <w:b/>
                <w:szCs w:val="22"/>
                <w:shd w:val="clear" w:color="auto" w:fill="FFFFFF"/>
                <w:lang w:val="lt-LT"/>
              </w:rPr>
              <w:t>„</w:t>
            </w:r>
            <w:r w:rsidR="00B02135" w:rsidRPr="00487D44">
              <w:rPr>
                <w:rFonts w:ascii="Times New Roman" w:hAnsi="Times New Roman"/>
                <w:b/>
                <w:szCs w:val="22"/>
                <w:shd w:val="clear" w:color="auto" w:fill="FFFFFF"/>
                <w:lang w:val="lt-LT"/>
              </w:rPr>
              <w:t>Asmens duomenys</w:t>
            </w:r>
            <w:r w:rsidRPr="00487D44">
              <w:rPr>
                <w:rFonts w:ascii="Times New Roman" w:hAnsi="Times New Roman"/>
                <w:b/>
                <w:szCs w:val="22"/>
                <w:shd w:val="clear" w:color="auto" w:fill="FFFFFF"/>
                <w:lang w:val="lt-LT"/>
              </w:rPr>
              <w:t>“</w:t>
            </w:r>
          </w:p>
        </w:tc>
        <w:tc>
          <w:tcPr>
            <w:tcW w:w="7513" w:type="dxa"/>
            <w:shd w:val="clear" w:color="auto" w:fill="auto"/>
          </w:tcPr>
          <w:p w14:paraId="60B8CAE2" w14:textId="77777777" w:rsidR="00B02135" w:rsidRPr="00487D44" w:rsidRDefault="00B02135" w:rsidP="00B93D67">
            <w:pPr>
              <w:pStyle w:val="Avtalsinledning"/>
              <w:spacing w:before="0" w:after="0" w:line="288" w:lineRule="auto"/>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reiškia bet kokią informaciją apie fizinį asmenį, kurio tapatybė nustatyta arba kurio tapatybę galima nustatyti;</w:t>
            </w:r>
          </w:p>
        </w:tc>
      </w:tr>
      <w:tr w:rsidR="00B02135" w:rsidRPr="00487D44" w14:paraId="6CF0FD4E" w14:textId="77777777" w:rsidTr="00B93D67">
        <w:tc>
          <w:tcPr>
            <w:tcW w:w="1917" w:type="dxa"/>
            <w:shd w:val="clear" w:color="auto" w:fill="auto"/>
          </w:tcPr>
          <w:p w14:paraId="036B8C19" w14:textId="14ABFB0C" w:rsidR="00B02135" w:rsidRPr="00487D44" w:rsidRDefault="00A4675C" w:rsidP="00B93D67">
            <w:pPr>
              <w:pStyle w:val="Avtalsinledning"/>
              <w:tabs>
                <w:tab w:val="left" w:pos="302"/>
              </w:tabs>
              <w:spacing w:before="0" w:after="0" w:line="288" w:lineRule="auto"/>
              <w:jc w:val="both"/>
              <w:rPr>
                <w:rFonts w:ascii="Times New Roman" w:hAnsi="Times New Roman"/>
                <w:b/>
                <w:szCs w:val="22"/>
                <w:shd w:val="clear" w:color="auto" w:fill="FFFFFF"/>
                <w:lang w:val="lt-LT"/>
              </w:rPr>
            </w:pPr>
            <w:r w:rsidRPr="00487D44">
              <w:rPr>
                <w:rFonts w:ascii="Times New Roman" w:hAnsi="Times New Roman"/>
                <w:b/>
                <w:szCs w:val="22"/>
                <w:shd w:val="clear" w:color="auto" w:fill="FFFFFF"/>
                <w:lang w:val="lt-LT"/>
              </w:rPr>
              <w:t>„</w:t>
            </w:r>
            <w:r w:rsidR="00B02135" w:rsidRPr="00487D44">
              <w:rPr>
                <w:rFonts w:ascii="Times New Roman" w:hAnsi="Times New Roman"/>
                <w:b/>
                <w:szCs w:val="22"/>
                <w:shd w:val="clear" w:color="auto" w:fill="FFFFFF"/>
                <w:lang w:val="lt-LT"/>
              </w:rPr>
              <w:t>tvarkymas</w:t>
            </w:r>
            <w:r w:rsidRPr="00487D44">
              <w:rPr>
                <w:rFonts w:ascii="Times New Roman" w:hAnsi="Times New Roman"/>
                <w:b/>
                <w:szCs w:val="22"/>
                <w:shd w:val="clear" w:color="auto" w:fill="FFFFFF"/>
                <w:lang w:val="lt-LT"/>
              </w:rPr>
              <w:t>“</w:t>
            </w:r>
          </w:p>
        </w:tc>
        <w:tc>
          <w:tcPr>
            <w:tcW w:w="7513" w:type="dxa"/>
            <w:shd w:val="clear" w:color="auto" w:fill="auto"/>
          </w:tcPr>
          <w:p w14:paraId="4FEA5CA5" w14:textId="77777777" w:rsidR="00B02135" w:rsidRPr="00487D44" w:rsidRDefault="00B02135" w:rsidP="00B93D67">
            <w:pPr>
              <w:pStyle w:val="Avtalsinledning"/>
              <w:tabs>
                <w:tab w:val="left" w:pos="302"/>
              </w:tabs>
              <w:spacing w:before="0" w:after="0" w:line="288" w:lineRule="auto"/>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 xml:space="preserve">reiškia bet kokią automatizuotomis arba neautomatizuotomis priemonėmis su asmens duomenimis ar asmens duomenų rinkiniais atliekamą operaciją ar operacijų </w:t>
            </w:r>
            <w:r w:rsidRPr="00487D44">
              <w:rPr>
                <w:rFonts w:ascii="Times New Roman" w:hAnsi="Times New Roman"/>
                <w:szCs w:val="22"/>
                <w:shd w:val="clear" w:color="auto" w:fill="FFFFFF"/>
                <w:lang w:val="lt-LT"/>
              </w:rPr>
              <w:lastRenderedPageBreak/>
              <w:t>seką, kaip antai rinkimas, įrašymas, rūšiavimas, sisteminimas, saugojimas, adaptavimas ar keitimas, išgava, susipažinimas, naudojimas, atskleidimas persiunčiant, platinant ar kitu būdu sudarant galimybę jais naudotis, taip pat sugretinimas ar sujungimas su kitais duomenimis, apribojimas, ištrynimas arba sunaikinimas;</w:t>
            </w:r>
          </w:p>
        </w:tc>
      </w:tr>
      <w:tr w:rsidR="00B02135" w:rsidRPr="00487D44" w14:paraId="72A3BB57" w14:textId="77777777" w:rsidTr="00B93D67">
        <w:tc>
          <w:tcPr>
            <w:tcW w:w="1917" w:type="dxa"/>
            <w:shd w:val="clear" w:color="auto" w:fill="auto"/>
          </w:tcPr>
          <w:p w14:paraId="74329198" w14:textId="78BE116B" w:rsidR="00B02135" w:rsidRPr="00487D44" w:rsidRDefault="00A4675C" w:rsidP="00B93D67">
            <w:pPr>
              <w:pStyle w:val="Avtalsinledning"/>
              <w:tabs>
                <w:tab w:val="left" w:pos="302"/>
              </w:tabs>
              <w:spacing w:before="0" w:after="0" w:line="288" w:lineRule="auto"/>
              <w:jc w:val="both"/>
              <w:rPr>
                <w:rFonts w:ascii="Times New Roman" w:hAnsi="Times New Roman"/>
                <w:b/>
                <w:szCs w:val="22"/>
                <w:shd w:val="clear" w:color="auto" w:fill="FFFFFF"/>
                <w:lang w:val="lt-LT"/>
              </w:rPr>
            </w:pPr>
            <w:r w:rsidRPr="00487D44">
              <w:rPr>
                <w:rFonts w:ascii="Times New Roman" w:hAnsi="Times New Roman"/>
                <w:b/>
                <w:szCs w:val="22"/>
                <w:shd w:val="clear" w:color="auto" w:fill="FFFFFF"/>
                <w:lang w:val="lt-LT"/>
              </w:rPr>
              <w:lastRenderedPageBreak/>
              <w:t>„</w:t>
            </w:r>
            <w:r w:rsidR="00B02135" w:rsidRPr="00487D44">
              <w:rPr>
                <w:rFonts w:ascii="Times New Roman" w:hAnsi="Times New Roman"/>
                <w:b/>
                <w:szCs w:val="22"/>
                <w:shd w:val="clear" w:color="auto" w:fill="FFFFFF"/>
                <w:lang w:val="lt-LT"/>
              </w:rPr>
              <w:t>Subtvarkytojas</w:t>
            </w:r>
            <w:r w:rsidRPr="00487D44">
              <w:rPr>
                <w:rFonts w:ascii="Times New Roman" w:hAnsi="Times New Roman"/>
                <w:b/>
                <w:szCs w:val="22"/>
                <w:shd w:val="clear" w:color="auto" w:fill="FFFFFF"/>
                <w:lang w:val="lt-LT"/>
              </w:rPr>
              <w:t>“</w:t>
            </w:r>
          </w:p>
          <w:p w14:paraId="53086296" w14:textId="77777777" w:rsidR="00B02135" w:rsidRPr="00487D44" w:rsidRDefault="00B02135" w:rsidP="00B93D67">
            <w:pPr>
              <w:spacing w:line="288" w:lineRule="auto"/>
              <w:rPr>
                <w:sz w:val="22"/>
                <w:szCs w:val="22"/>
              </w:rPr>
            </w:pPr>
          </w:p>
        </w:tc>
        <w:tc>
          <w:tcPr>
            <w:tcW w:w="7513" w:type="dxa"/>
            <w:shd w:val="clear" w:color="auto" w:fill="auto"/>
          </w:tcPr>
          <w:p w14:paraId="03BB03C4" w14:textId="77777777" w:rsidR="00B02135" w:rsidRPr="00487D44" w:rsidRDefault="00B02135" w:rsidP="00B93D67">
            <w:pPr>
              <w:pStyle w:val="Avtalsinledning"/>
              <w:tabs>
                <w:tab w:val="left" w:pos="302"/>
              </w:tabs>
              <w:spacing w:before="0" w:after="0" w:line="288" w:lineRule="auto"/>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reiškia trečiąją šalį subteikėją, pasitelktą Duomenų tvarkytojo, kuris savo, kaip subteikėjo, teikiančio paslaugas, pareigų vykdymo tikslu tvarko Asmens duomenis Duomenų valdytojo vardu.</w:t>
            </w:r>
          </w:p>
          <w:p w14:paraId="388C1F90" w14:textId="77777777" w:rsidR="00B02135" w:rsidRPr="00487D44" w:rsidRDefault="00B02135" w:rsidP="00B93D67">
            <w:pPr>
              <w:pStyle w:val="Avtalsinledning"/>
              <w:tabs>
                <w:tab w:val="left" w:pos="302"/>
              </w:tabs>
              <w:spacing w:before="0" w:after="0" w:line="288" w:lineRule="auto"/>
              <w:jc w:val="both"/>
              <w:rPr>
                <w:rFonts w:ascii="Times New Roman" w:hAnsi="Times New Roman"/>
                <w:szCs w:val="22"/>
                <w:shd w:val="clear" w:color="auto" w:fill="FFFFFF"/>
                <w:lang w:val="lt-LT"/>
              </w:rPr>
            </w:pPr>
          </w:p>
        </w:tc>
      </w:tr>
      <w:tr w:rsidR="00B02135" w:rsidRPr="00487D44" w14:paraId="4CA9EE50" w14:textId="77777777" w:rsidTr="00B93D67">
        <w:tc>
          <w:tcPr>
            <w:tcW w:w="1917" w:type="dxa"/>
            <w:shd w:val="clear" w:color="auto" w:fill="auto"/>
          </w:tcPr>
          <w:p w14:paraId="0E56E541" w14:textId="351ACF5C" w:rsidR="00B02135" w:rsidRPr="00487D44" w:rsidRDefault="00B02135" w:rsidP="00B93D67">
            <w:pPr>
              <w:pStyle w:val="Avtalsinledning"/>
              <w:tabs>
                <w:tab w:val="left" w:pos="302"/>
              </w:tabs>
              <w:spacing w:before="0" w:after="0" w:line="288" w:lineRule="auto"/>
              <w:rPr>
                <w:rFonts w:ascii="Times New Roman" w:hAnsi="Times New Roman"/>
                <w:b/>
                <w:szCs w:val="22"/>
                <w:shd w:val="clear" w:color="auto" w:fill="FFFFFF"/>
                <w:lang w:val="lt-LT"/>
              </w:rPr>
            </w:pPr>
            <w:r w:rsidRPr="00487D44">
              <w:rPr>
                <w:rFonts w:ascii="Times New Roman" w:hAnsi="Times New Roman"/>
                <w:b/>
                <w:szCs w:val="22"/>
                <w:shd w:val="clear" w:color="auto" w:fill="FFFFFF"/>
                <w:lang w:val="lt-LT"/>
              </w:rPr>
              <w:t>„Vykdytojas</w:t>
            </w:r>
            <w:r w:rsidR="00A4675C" w:rsidRPr="00487D44">
              <w:rPr>
                <w:rFonts w:ascii="Times New Roman" w:hAnsi="Times New Roman"/>
                <w:b/>
                <w:szCs w:val="22"/>
                <w:shd w:val="clear" w:color="auto" w:fill="FFFFFF"/>
                <w:lang w:val="lt-LT"/>
              </w:rPr>
              <w:t>“</w:t>
            </w:r>
          </w:p>
          <w:p w14:paraId="36A5B0C7" w14:textId="77777777" w:rsidR="00B02135" w:rsidRPr="00487D44" w:rsidRDefault="00B02135" w:rsidP="00B93D67">
            <w:pPr>
              <w:pStyle w:val="Avtalsinledning"/>
              <w:tabs>
                <w:tab w:val="left" w:pos="302"/>
              </w:tabs>
              <w:spacing w:before="0" w:after="0" w:line="288" w:lineRule="auto"/>
              <w:rPr>
                <w:rFonts w:ascii="Times New Roman" w:hAnsi="Times New Roman"/>
                <w:b/>
                <w:szCs w:val="22"/>
                <w:shd w:val="clear" w:color="auto" w:fill="FFFFFF"/>
                <w:lang w:val="lt-LT"/>
              </w:rPr>
            </w:pPr>
          </w:p>
          <w:tbl>
            <w:tblPr>
              <w:tblW w:w="9179" w:type="dxa"/>
              <w:tblInd w:w="34" w:type="dxa"/>
              <w:tblLayout w:type="fixed"/>
              <w:tblLook w:val="04A0" w:firstRow="1" w:lastRow="0" w:firstColumn="1" w:lastColumn="0" w:noHBand="0" w:noVBand="1"/>
            </w:tblPr>
            <w:tblGrid>
              <w:gridCol w:w="1667"/>
              <w:gridCol w:w="7512"/>
            </w:tblGrid>
            <w:tr w:rsidR="00B02135" w:rsidRPr="00487D44" w14:paraId="016DC5CC" w14:textId="77777777" w:rsidTr="00B93D67">
              <w:tc>
                <w:tcPr>
                  <w:tcW w:w="1667" w:type="dxa"/>
                  <w:shd w:val="clear" w:color="auto" w:fill="auto"/>
                </w:tcPr>
                <w:p w14:paraId="0D7B84AF" w14:textId="77777777" w:rsidR="00B02135" w:rsidRPr="00487D44" w:rsidRDefault="00B02135" w:rsidP="00B93D67">
                  <w:pPr>
                    <w:pStyle w:val="Avtalsinledning"/>
                    <w:tabs>
                      <w:tab w:val="left" w:pos="-176"/>
                    </w:tabs>
                    <w:spacing w:before="0" w:after="0" w:line="288" w:lineRule="auto"/>
                    <w:rPr>
                      <w:rFonts w:ascii="Times New Roman" w:hAnsi="Times New Roman"/>
                      <w:b/>
                      <w:szCs w:val="22"/>
                      <w:shd w:val="clear" w:color="auto" w:fill="FFFFFF"/>
                      <w:lang w:val="lt-LT"/>
                    </w:rPr>
                  </w:pPr>
                  <w:r w:rsidRPr="00487D44">
                    <w:rPr>
                      <w:rFonts w:ascii="Times New Roman" w:hAnsi="Times New Roman"/>
                      <w:b/>
                      <w:szCs w:val="22"/>
                      <w:shd w:val="clear" w:color="auto" w:fill="FFFFFF"/>
                      <w:lang w:val="lt-LT"/>
                    </w:rPr>
                    <w:t>„Užsakovas“</w:t>
                  </w:r>
                </w:p>
              </w:tc>
              <w:tc>
                <w:tcPr>
                  <w:tcW w:w="7512" w:type="dxa"/>
                  <w:shd w:val="clear" w:color="auto" w:fill="auto"/>
                </w:tcPr>
                <w:p w14:paraId="569DDE80" w14:textId="77777777" w:rsidR="00B02135" w:rsidRPr="00487D44" w:rsidRDefault="00B02135" w:rsidP="00B93D67">
                  <w:pPr>
                    <w:pStyle w:val="Avtalsinledning"/>
                    <w:tabs>
                      <w:tab w:val="left" w:pos="302"/>
                    </w:tabs>
                    <w:spacing w:before="0" w:after="0" w:line="288" w:lineRule="auto"/>
                    <w:rPr>
                      <w:rFonts w:ascii="Times New Roman" w:hAnsi="Times New Roman"/>
                      <w:szCs w:val="22"/>
                      <w:shd w:val="clear" w:color="auto" w:fill="FFFFFF"/>
                      <w:lang w:val="lt-LT"/>
                    </w:rPr>
                  </w:pPr>
                </w:p>
              </w:tc>
            </w:tr>
          </w:tbl>
          <w:p w14:paraId="6B49C8CC" w14:textId="77777777" w:rsidR="00B02135" w:rsidRPr="00487D44" w:rsidRDefault="00B02135" w:rsidP="00B93D67">
            <w:pPr>
              <w:spacing w:line="288" w:lineRule="auto"/>
              <w:rPr>
                <w:sz w:val="22"/>
                <w:szCs w:val="22"/>
              </w:rPr>
            </w:pPr>
          </w:p>
        </w:tc>
        <w:tc>
          <w:tcPr>
            <w:tcW w:w="7513" w:type="dxa"/>
            <w:shd w:val="clear" w:color="auto" w:fill="auto"/>
          </w:tcPr>
          <w:p w14:paraId="08A921F7" w14:textId="77777777" w:rsidR="00B02135" w:rsidRPr="00487D44" w:rsidRDefault="00B02135" w:rsidP="00B93D67">
            <w:pPr>
              <w:pStyle w:val="Avtalsinledning"/>
              <w:tabs>
                <w:tab w:val="left" w:pos="302"/>
              </w:tabs>
              <w:spacing w:before="0" w:after="0" w:line="288" w:lineRule="auto"/>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reiškia Sutarties Vykdytoją.</w:t>
            </w:r>
          </w:p>
          <w:p w14:paraId="5B88B64E" w14:textId="77777777" w:rsidR="00B02135" w:rsidRPr="00487D44" w:rsidRDefault="00B02135" w:rsidP="00B93D67">
            <w:pPr>
              <w:pStyle w:val="Avtalsinledning"/>
              <w:tabs>
                <w:tab w:val="left" w:pos="302"/>
              </w:tabs>
              <w:spacing w:before="0" w:after="0" w:line="288" w:lineRule="auto"/>
              <w:rPr>
                <w:rFonts w:ascii="Times New Roman" w:hAnsi="Times New Roman"/>
                <w:szCs w:val="22"/>
                <w:shd w:val="clear" w:color="auto" w:fill="FFFFFF"/>
                <w:lang w:val="lt-LT"/>
              </w:rPr>
            </w:pPr>
          </w:p>
          <w:p w14:paraId="26C6A34E" w14:textId="77777777" w:rsidR="00B02135" w:rsidRPr="00487D44" w:rsidRDefault="00B02135" w:rsidP="00B93D67">
            <w:pPr>
              <w:pStyle w:val="Avtalsinledning"/>
              <w:tabs>
                <w:tab w:val="left" w:pos="302"/>
              </w:tabs>
              <w:spacing w:before="0" w:after="0" w:line="288" w:lineRule="auto"/>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reiškia Sutarties Užsakovą.</w:t>
            </w:r>
          </w:p>
          <w:p w14:paraId="2D73C06D" w14:textId="77777777" w:rsidR="00B02135" w:rsidRPr="00487D44" w:rsidRDefault="00B02135" w:rsidP="00B93D67">
            <w:pPr>
              <w:pStyle w:val="Avtalsinledning"/>
              <w:tabs>
                <w:tab w:val="left" w:pos="302"/>
              </w:tabs>
              <w:spacing w:before="0" w:after="0" w:line="288" w:lineRule="auto"/>
              <w:rPr>
                <w:rFonts w:ascii="Times New Roman" w:hAnsi="Times New Roman"/>
                <w:szCs w:val="22"/>
                <w:shd w:val="clear" w:color="auto" w:fill="FFFFFF"/>
                <w:lang w:val="lt-LT"/>
              </w:rPr>
            </w:pPr>
          </w:p>
        </w:tc>
      </w:tr>
    </w:tbl>
    <w:p w14:paraId="58FA3A99" w14:textId="77777777" w:rsidR="00B02135" w:rsidRPr="00487D44" w:rsidRDefault="00B02135">
      <w:pPr>
        <w:pStyle w:val="Avtalsinledning"/>
        <w:numPr>
          <w:ilvl w:val="0"/>
          <w:numId w:val="18"/>
        </w:numPr>
        <w:tabs>
          <w:tab w:val="left" w:pos="302"/>
        </w:tabs>
        <w:spacing w:before="0" w:after="0" w:line="288" w:lineRule="auto"/>
        <w:ind w:left="0"/>
        <w:jc w:val="both"/>
        <w:rPr>
          <w:rFonts w:ascii="Times New Roman" w:hAnsi="Times New Roman"/>
          <w:b/>
          <w:szCs w:val="22"/>
          <w:shd w:val="clear" w:color="auto" w:fill="FFFFFF"/>
          <w:lang w:val="lt-LT"/>
        </w:rPr>
      </w:pPr>
      <w:r w:rsidRPr="00487D44">
        <w:rPr>
          <w:rFonts w:ascii="Times New Roman" w:hAnsi="Times New Roman"/>
          <w:b/>
          <w:szCs w:val="22"/>
          <w:shd w:val="clear" w:color="auto" w:fill="FFFFFF"/>
          <w:lang w:val="lt-LT"/>
        </w:rPr>
        <w:t>ASMENS DUOMENŲ TVARKYMAS</w:t>
      </w:r>
    </w:p>
    <w:p w14:paraId="12A6F41A" w14:textId="6091DB5B" w:rsidR="00B02135" w:rsidRPr="00487D44" w:rsidRDefault="00B02135" w:rsidP="00B02135">
      <w:pPr>
        <w:pStyle w:val="Avtalsinledning"/>
        <w:tabs>
          <w:tab w:val="left" w:pos="318"/>
          <w:tab w:val="left" w:pos="2880"/>
        </w:tabs>
        <w:spacing w:before="0" w:after="0" w:line="288" w:lineRule="auto"/>
        <w:jc w:val="both"/>
        <w:rPr>
          <w:rFonts w:ascii="Times New Roman" w:hAnsi="Times New Roman"/>
          <w:b/>
          <w:szCs w:val="22"/>
          <w:shd w:val="clear" w:color="auto" w:fill="FFFFFF"/>
          <w:lang w:val="lt-LT"/>
        </w:rPr>
      </w:pPr>
      <w:r w:rsidRPr="00487D44">
        <w:rPr>
          <w:rFonts w:ascii="Times New Roman" w:hAnsi="Times New Roman"/>
          <w:b/>
          <w:szCs w:val="22"/>
          <w:shd w:val="clear" w:color="auto" w:fill="FFFFFF"/>
          <w:lang w:val="lt-LT"/>
        </w:rPr>
        <w:t>Vykdytojas- Duomenų tvarkytojas privalo:</w:t>
      </w:r>
    </w:p>
    <w:p w14:paraId="29EF3641" w14:textId="77777777" w:rsidR="00B02135" w:rsidRPr="00487D44" w:rsidRDefault="00B02135">
      <w:pPr>
        <w:pStyle w:val="Avtalsinledning"/>
        <w:numPr>
          <w:ilvl w:val="1"/>
          <w:numId w:val="18"/>
        </w:numPr>
        <w:spacing w:before="0" w:after="0" w:line="288" w:lineRule="auto"/>
        <w:ind w:left="709" w:hanging="567"/>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 xml:space="preserve">Laikytis Duomenų privatumo teisės aktų ir dėti visas pagrįstas pastangas, siekdamas padėti Užsakovui – Duomenų valdytojui įvykdyti konkrečias prievoles pagal Taikytinus teisės aktus. Konkrečios prievolės apima duomenų tvarkymo saugumą (BDAR 32 straipsnis), pranešimą apie asmens duomenų saugumo pažeidimą (BDAR 33-34 straipsniai) ir poveikio duomenų apsaugai vertinimą bei išankstines konsultacijas (BDAR 35-36 straipsniai). </w:t>
      </w:r>
    </w:p>
    <w:p w14:paraId="590126EA" w14:textId="77777777" w:rsidR="00B02135" w:rsidRPr="00487D44" w:rsidRDefault="00B02135">
      <w:pPr>
        <w:pStyle w:val="Avtalsinledning"/>
        <w:numPr>
          <w:ilvl w:val="1"/>
          <w:numId w:val="18"/>
        </w:numPr>
        <w:spacing w:before="0" w:after="0" w:line="288" w:lineRule="auto"/>
        <w:ind w:left="709" w:hanging="567"/>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Neatlikti, nesąlygoti ir neleisti atlikti nieko, kas būtų susiję  su Duomenų tvarkytojui pateikta ar jo tvarkoma informacija, jei dėl jo veiksmų ar neveikimo Duomenų valdytojas pažeistų bet kokius galiojančius įstatymus, teisės aktus, norminius reikalavimus ar Duomenų privatumo teisės aktus.</w:t>
      </w:r>
    </w:p>
    <w:p w14:paraId="1C3ECDE7" w14:textId="77777777" w:rsidR="00B02135" w:rsidRPr="00487D44" w:rsidRDefault="00B02135">
      <w:pPr>
        <w:pStyle w:val="Avtalsinledning"/>
        <w:numPr>
          <w:ilvl w:val="1"/>
          <w:numId w:val="18"/>
        </w:numPr>
        <w:spacing w:before="0" w:after="0" w:line="288" w:lineRule="auto"/>
        <w:ind w:left="709" w:hanging="567"/>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Sutartyje numatytomis sąlygomis -  apmokant už teikiamų paslaugų patiriamas sąnaudas  padėti Duomenų valdytojui įvykdyti prievoles dėl duomenų subjekto teisių įgyvendinimo, numatytas Taikytinuose teisės aktuose, įskaitant, bet neapsiribojant, Duomenų valdytojo pareiga įgyvendinti duomenų subjektų teisę reikalauti pateikti informaciją apie duomenų tvarkymą (susipažinti su tvarkomais Asmens duomenimis) ir ištaisyti, apriboti ar ištrinti Asmens duomenis duomenų subjektų prašymu, taip pat teisę reikalauti persiųsti jo Asmens duomenis kitam duomenų gavėjui, bei teisę nesutikti su Asmens duomenų tvarkymu.</w:t>
      </w:r>
    </w:p>
    <w:p w14:paraId="306DEA2A" w14:textId="77777777" w:rsidR="00B02135" w:rsidRPr="00487D44" w:rsidRDefault="00B02135">
      <w:pPr>
        <w:pStyle w:val="Avtalsinledning"/>
        <w:numPr>
          <w:ilvl w:val="1"/>
          <w:numId w:val="18"/>
        </w:numPr>
        <w:spacing w:before="0" w:after="0" w:line="288" w:lineRule="auto"/>
        <w:ind w:left="709" w:hanging="567"/>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Tvarkyti Asmens duomenis tik pagal Duomenų valdytojo pateiktus dokumentais įformintus rašytinius nurodymus, išskyrus atvejus, kai Taikytini teisės aktai nustato kitaip. Tokiu atveju, prieš pradėdamas tvarkyti Asmens duomenis, Duomenų tvarkytojas, kiek tai leidžia teisės aktai, privalo informuoti Duomenų valdytoją apie tokį teisinį reikalavimą. Nustačius, kad  nėra gautas Duomenų valdytojo nurodymas, kaip tvarkyti Asmens duomenis, kurių tvarkymas yra būtinas, arba jeigu šio Susitarimo pagrindu gautas nurodymas, Duomenų tvarkytojo nuomone, pažeidžia Taikytinus teisės aktus, yra</w:t>
      </w:r>
      <w:r w:rsidRPr="00487D44">
        <w:rPr>
          <w:rFonts w:ascii="Times New Roman" w:hAnsi="Times New Roman"/>
          <w:bCs/>
          <w:smallCaps/>
          <w:szCs w:val="22"/>
          <w:lang w:val="lt-LT"/>
        </w:rPr>
        <w:t xml:space="preserve"> </w:t>
      </w:r>
      <w:r w:rsidRPr="00487D44">
        <w:rPr>
          <w:rFonts w:ascii="Times New Roman" w:hAnsi="Times New Roman"/>
          <w:szCs w:val="22"/>
          <w:shd w:val="clear" w:color="auto" w:fill="FFFFFF"/>
          <w:lang w:val="lt-LT"/>
        </w:rPr>
        <w:t>klaidinantis ar nesuprantamas, Duomenų tvarkytojas  nedelsiant apie tai turi informuoti Duomenų valdytoją ir vykdyti duomenų tvarkymą tik po to, kai bus gauti teisės aktus atitinkantys nurodymai.</w:t>
      </w:r>
    </w:p>
    <w:p w14:paraId="03BD1F88" w14:textId="77777777" w:rsidR="00B02135" w:rsidRPr="00487D44" w:rsidRDefault="00B02135">
      <w:pPr>
        <w:pStyle w:val="Avtalsinledning"/>
        <w:numPr>
          <w:ilvl w:val="1"/>
          <w:numId w:val="18"/>
        </w:numPr>
        <w:spacing w:before="0" w:after="0" w:line="288" w:lineRule="auto"/>
        <w:ind w:left="709" w:hanging="567"/>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Jeigu duomenų subjektai, priežiūros institucijos ar kiti tretieji asmenys pateikia prašymą Duomenų tvarkytojui pateikti informaciją apie Asmens duomenų tvarkymą šio Susitarimo pagrindu, Duomenų tvarkytojas įsipareigoja perduoti tokį prašymą Duomenų valdytojui. Duomenų tvarkytojas įsipareigoja jokiais atvejais neatlikti jokių veiksmų Duomenų valdytojo vardu ar kaip jo atstovas, ir taip pat įsipareigoja be išankstinio rašytinio Duomenų valdytojo nurodymo neperduoti ar kitaip neatskleisti Asmens duomenų ar kitos informacijos, susijusios su Asmens duomenų tvarkymu, jokiai trečiajai šaliai. Tuo atveju, jeigu Duomenų tvarkytojas turi pareigą, remiantis Taikytinais teisės aktais, atskleisti Asmens duomenis, kuriuos Duomenų tvarkytojas tvarko Duomenų valdytojo vardu, Duomenų tvarkytojas įsipareigoja apie tai nedelsiant informuoti Duomenų valdytoją ir prašyti netaikyti konfidencialumo įsipareigojimo, sutinkamai su reikalaujama atskleisti informacija.</w:t>
      </w:r>
    </w:p>
    <w:p w14:paraId="096F68D2" w14:textId="77777777" w:rsidR="00B02135" w:rsidRPr="00487D44" w:rsidRDefault="00B02135">
      <w:pPr>
        <w:pStyle w:val="Avtalsinledning"/>
        <w:numPr>
          <w:ilvl w:val="1"/>
          <w:numId w:val="18"/>
        </w:numPr>
        <w:spacing w:before="0" w:after="0" w:line="288" w:lineRule="auto"/>
        <w:ind w:left="709" w:hanging="567"/>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Duomenų valdytojo pirminiai nurodymai Duomenų tvarkytojui dėl duomenų tvarkymo dalyko ir trukmės, duomenų tvarkymo pobūdžio ir tikslo, Asmens duomenų rūšies ir duomenų subjektų kategorijų yra nustatomi šiame punkte:</w:t>
      </w:r>
    </w:p>
    <w:p w14:paraId="1214ED8D" w14:textId="77777777" w:rsidR="00B02135" w:rsidRPr="00487D44" w:rsidRDefault="00B02135" w:rsidP="00B02135">
      <w:pPr>
        <w:spacing w:line="288" w:lineRule="auto"/>
        <w:ind w:left="709" w:hanging="567"/>
        <w:rPr>
          <w:sz w:val="22"/>
          <w:szCs w:val="22"/>
        </w:rPr>
      </w:pPr>
      <w:r w:rsidRPr="00487D44">
        <w:rPr>
          <w:sz w:val="22"/>
          <w:szCs w:val="22"/>
        </w:rPr>
        <w:lastRenderedPageBreak/>
        <w:t xml:space="preserve"> </w:t>
      </w:r>
    </w:p>
    <w:tbl>
      <w:tblPr>
        <w:tblW w:w="8919"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5"/>
        <w:gridCol w:w="4474"/>
      </w:tblGrid>
      <w:tr w:rsidR="005C17EE" w:rsidRPr="00487D44" w14:paraId="17D51D9A" w14:textId="77777777" w:rsidTr="005C17EE">
        <w:tc>
          <w:tcPr>
            <w:tcW w:w="4445" w:type="dxa"/>
            <w:shd w:val="clear" w:color="auto" w:fill="auto"/>
          </w:tcPr>
          <w:p w14:paraId="47E9E29C" w14:textId="77777777" w:rsidR="005C17EE" w:rsidRPr="00487D44" w:rsidRDefault="005C17EE" w:rsidP="005C17EE">
            <w:pPr>
              <w:spacing w:line="288" w:lineRule="auto"/>
              <w:rPr>
                <w:sz w:val="22"/>
                <w:szCs w:val="22"/>
              </w:rPr>
            </w:pPr>
            <w:r w:rsidRPr="00487D44">
              <w:rPr>
                <w:sz w:val="22"/>
                <w:szCs w:val="22"/>
              </w:rPr>
              <w:t>Duomenų tvarkymo dalykas ir trukmė</w:t>
            </w:r>
          </w:p>
        </w:tc>
        <w:tc>
          <w:tcPr>
            <w:tcW w:w="4474" w:type="dxa"/>
          </w:tcPr>
          <w:p w14:paraId="66CFFF41" w14:textId="191C3B4E" w:rsidR="005C17EE" w:rsidRPr="0019378B" w:rsidRDefault="00D15CD9" w:rsidP="005C17EE">
            <w:pPr>
              <w:spacing w:line="288" w:lineRule="auto"/>
              <w:rPr>
                <w:sz w:val="22"/>
                <w:szCs w:val="22"/>
              </w:rPr>
            </w:pPr>
            <w:r w:rsidRPr="0019378B">
              <w:rPr>
                <w:szCs w:val="24"/>
              </w:rPr>
              <w:t>Spausdinimo paslaugų</w:t>
            </w:r>
            <w:r w:rsidR="005C17EE" w:rsidRPr="0019378B">
              <w:rPr>
                <w:color w:val="000000"/>
              </w:rPr>
              <w:t xml:space="preserve"> </w:t>
            </w:r>
            <w:r w:rsidR="00847915" w:rsidRPr="0019378B">
              <w:rPr>
                <w:color w:val="000000"/>
              </w:rPr>
              <w:t xml:space="preserve">teikimo </w:t>
            </w:r>
            <w:r w:rsidR="005C17EE" w:rsidRPr="0019378B">
              <w:rPr>
                <w:color w:val="000000"/>
              </w:rPr>
              <w:t>sutartis</w:t>
            </w:r>
            <w:r w:rsidR="005C17EE" w:rsidRPr="0019378B">
              <w:rPr>
                <w:szCs w:val="22"/>
              </w:rPr>
              <w:t xml:space="preserve"> galiojimo laikotarpiu.</w:t>
            </w:r>
          </w:p>
        </w:tc>
      </w:tr>
      <w:tr w:rsidR="005C17EE" w:rsidRPr="00487D44" w14:paraId="514E3375" w14:textId="77777777" w:rsidTr="005C17EE">
        <w:tc>
          <w:tcPr>
            <w:tcW w:w="4445" w:type="dxa"/>
            <w:shd w:val="clear" w:color="auto" w:fill="auto"/>
          </w:tcPr>
          <w:p w14:paraId="65DD5A29" w14:textId="77777777" w:rsidR="005C17EE" w:rsidRPr="00487D44" w:rsidRDefault="005C17EE" w:rsidP="005C17EE">
            <w:pPr>
              <w:spacing w:line="288" w:lineRule="auto"/>
              <w:rPr>
                <w:sz w:val="22"/>
                <w:szCs w:val="22"/>
              </w:rPr>
            </w:pPr>
            <w:r w:rsidRPr="00487D44">
              <w:rPr>
                <w:sz w:val="22"/>
                <w:szCs w:val="22"/>
              </w:rPr>
              <w:t>Duomenų tvarkymo pobūdis ir tikslas</w:t>
            </w:r>
          </w:p>
        </w:tc>
        <w:tc>
          <w:tcPr>
            <w:tcW w:w="4474" w:type="dxa"/>
          </w:tcPr>
          <w:p w14:paraId="4311CE85" w14:textId="024DF39E" w:rsidR="005C17EE" w:rsidRPr="0019378B" w:rsidRDefault="00D15CD9" w:rsidP="005C17EE">
            <w:pPr>
              <w:spacing w:line="288" w:lineRule="auto"/>
              <w:rPr>
                <w:sz w:val="22"/>
                <w:szCs w:val="22"/>
              </w:rPr>
            </w:pPr>
            <w:r w:rsidRPr="0019378B">
              <w:rPr>
                <w:szCs w:val="24"/>
              </w:rPr>
              <w:t>Spausdinimo paslaug</w:t>
            </w:r>
            <w:r w:rsidR="004F2FBB" w:rsidRPr="0019378B">
              <w:rPr>
                <w:szCs w:val="24"/>
              </w:rPr>
              <w:t xml:space="preserve">ų </w:t>
            </w:r>
            <w:r w:rsidR="00847915" w:rsidRPr="0019378B">
              <w:rPr>
                <w:szCs w:val="24"/>
              </w:rPr>
              <w:t xml:space="preserve">teikimo </w:t>
            </w:r>
            <w:r w:rsidR="004F2FBB" w:rsidRPr="0019378B">
              <w:rPr>
                <w:szCs w:val="24"/>
              </w:rPr>
              <w:t>s</w:t>
            </w:r>
            <w:r w:rsidR="005C17EE" w:rsidRPr="0019378B">
              <w:rPr>
                <w:szCs w:val="22"/>
              </w:rPr>
              <w:t>utarties vykdymo tikslais.</w:t>
            </w:r>
          </w:p>
        </w:tc>
      </w:tr>
      <w:tr w:rsidR="005C17EE" w:rsidRPr="00487D44" w14:paraId="79EB1CB7" w14:textId="77777777" w:rsidTr="005C17EE">
        <w:tc>
          <w:tcPr>
            <w:tcW w:w="4445" w:type="dxa"/>
            <w:shd w:val="clear" w:color="auto" w:fill="auto"/>
          </w:tcPr>
          <w:p w14:paraId="4018E825" w14:textId="77777777" w:rsidR="005C17EE" w:rsidRPr="00487D44" w:rsidRDefault="005C17EE" w:rsidP="005C17EE">
            <w:pPr>
              <w:spacing w:line="288" w:lineRule="auto"/>
              <w:rPr>
                <w:sz w:val="22"/>
                <w:szCs w:val="22"/>
              </w:rPr>
            </w:pPr>
            <w:r w:rsidRPr="00487D44">
              <w:rPr>
                <w:sz w:val="22"/>
                <w:szCs w:val="22"/>
              </w:rPr>
              <w:t>Duomenų subjektų kategorijos</w:t>
            </w:r>
          </w:p>
        </w:tc>
        <w:tc>
          <w:tcPr>
            <w:tcW w:w="4474" w:type="dxa"/>
          </w:tcPr>
          <w:p w14:paraId="426A7E29" w14:textId="5852C433" w:rsidR="005C17EE" w:rsidRPr="00B86427" w:rsidRDefault="007E4C3E" w:rsidP="005C17EE">
            <w:pPr>
              <w:spacing w:line="288" w:lineRule="auto"/>
              <w:rPr>
                <w:sz w:val="22"/>
                <w:szCs w:val="22"/>
              </w:rPr>
            </w:pPr>
            <w:r w:rsidRPr="00B86427">
              <w:rPr>
                <w:szCs w:val="22"/>
              </w:rPr>
              <w:t>Kandidatų, r</w:t>
            </w:r>
            <w:r w:rsidR="00FD0BCE" w:rsidRPr="00B86427">
              <w:rPr>
                <w:szCs w:val="22"/>
              </w:rPr>
              <w:t>inkėjų asmens duomenys.</w:t>
            </w:r>
          </w:p>
        </w:tc>
      </w:tr>
      <w:tr w:rsidR="005C17EE" w:rsidRPr="00487D44" w14:paraId="6B346CF8" w14:textId="77777777" w:rsidTr="005C17EE">
        <w:tc>
          <w:tcPr>
            <w:tcW w:w="4445" w:type="dxa"/>
            <w:shd w:val="clear" w:color="auto" w:fill="auto"/>
          </w:tcPr>
          <w:p w14:paraId="4BB98713" w14:textId="77777777" w:rsidR="005C17EE" w:rsidRPr="00487D44" w:rsidRDefault="005C17EE" w:rsidP="005C17EE">
            <w:pPr>
              <w:spacing w:line="288" w:lineRule="auto"/>
              <w:rPr>
                <w:sz w:val="22"/>
                <w:szCs w:val="22"/>
              </w:rPr>
            </w:pPr>
            <w:r w:rsidRPr="00487D44">
              <w:rPr>
                <w:sz w:val="22"/>
                <w:szCs w:val="22"/>
              </w:rPr>
              <w:t>Duomenų tvarkymo veikla</w:t>
            </w:r>
          </w:p>
        </w:tc>
        <w:tc>
          <w:tcPr>
            <w:tcW w:w="4474" w:type="dxa"/>
          </w:tcPr>
          <w:p w14:paraId="2E17595B" w14:textId="3F9DFF4A" w:rsidR="005C17EE" w:rsidRPr="00B86427" w:rsidRDefault="005C17EE" w:rsidP="005C17EE">
            <w:pPr>
              <w:spacing w:line="288" w:lineRule="auto"/>
              <w:rPr>
                <w:sz w:val="22"/>
                <w:szCs w:val="22"/>
              </w:rPr>
            </w:pPr>
            <w:r w:rsidRPr="00B86427">
              <w:rPr>
                <w:szCs w:val="22"/>
              </w:rPr>
              <w:t>Asmens duomenų tvarkymas.</w:t>
            </w:r>
          </w:p>
        </w:tc>
      </w:tr>
      <w:tr w:rsidR="005C17EE" w:rsidRPr="00487D44" w14:paraId="046447E1" w14:textId="77777777" w:rsidTr="005C17EE">
        <w:tc>
          <w:tcPr>
            <w:tcW w:w="4445" w:type="dxa"/>
            <w:shd w:val="clear" w:color="auto" w:fill="auto"/>
          </w:tcPr>
          <w:p w14:paraId="55454F5E" w14:textId="77777777" w:rsidR="005C17EE" w:rsidRPr="00487D44" w:rsidRDefault="005C17EE" w:rsidP="005C17EE">
            <w:pPr>
              <w:spacing w:line="288" w:lineRule="auto"/>
              <w:rPr>
                <w:sz w:val="22"/>
                <w:szCs w:val="22"/>
              </w:rPr>
            </w:pPr>
            <w:r w:rsidRPr="00487D44">
              <w:rPr>
                <w:sz w:val="22"/>
                <w:szCs w:val="22"/>
              </w:rPr>
              <w:t>Asmens duomenų rūšis</w:t>
            </w:r>
          </w:p>
        </w:tc>
        <w:tc>
          <w:tcPr>
            <w:tcW w:w="4474" w:type="dxa"/>
          </w:tcPr>
          <w:p w14:paraId="223A9886" w14:textId="0151F9B6" w:rsidR="005C17EE" w:rsidRPr="00B86427" w:rsidRDefault="007E4C3E" w:rsidP="005C17EE">
            <w:pPr>
              <w:spacing w:line="288" w:lineRule="auto"/>
              <w:rPr>
                <w:sz w:val="22"/>
                <w:szCs w:val="22"/>
              </w:rPr>
            </w:pPr>
            <w:r w:rsidRPr="00B86427">
              <w:rPr>
                <w:szCs w:val="22"/>
              </w:rPr>
              <w:t>Kandidatų, rinkėjų</w:t>
            </w:r>
            <w:r w:rsidR="005C17EE" w:rsidRPr="00B86427">
              <w:rPr>
                <w:szCs w:val="22"/>
              </w:rPr>
              <w:t xml:space="preserve"> asmens duomenys</w:t>
            </w:r>
          </w:p>
        </w:tc>
      </w:tr>
      <w:tr w:rsidR="005C17EE" w:rsidRPr="00487D44" w14:paraId="15C8575D" w14:textId="77777777" w:rsidTr="005C17EE">
        <w:tc>
          <w:tcPr>
            <w:tcW w:w="4445" w:type="dxa"/>
            <w:shd w:val="clear" w:color="auto" w:fill="auto"/>
          </w:tcPr>
          <w:p w14:paraId="162626EE" w14:textId="77777777" w:rsidR="005C17EE" w:rsidRPr="00487D44" w:rsidRDefault="005C17EE" w:rsidP="005C17EE">
            <w:pPr>
              <w:spacing w:line="288" w:lineRule="auto"/>
              <w:rPr>
                <w:sz w:val="22"/>
                <w:szCs w:val="22"/>
              </w:rPr>
            </w:pPr>
            <w:r w:rsidRPr="00487D44">
              <w:rPr>
                <w:sz w:val="22"/>
                <w:szCs w:val="22"/>
              </w:rPr>
              <w:t>Subteikėjų sąrašas</w:t>
            </w:r>
          </w:p>
        </w:tc>
        <w:tc>
          <w:tcPr>
            <w:tcW w:w="4474" w:type="dxa"/>
          </w:tcPr>
          <w:p w14:paraId="1CBBF2A7" w14:textId="77777777" w:rsidR="005C17EE" w:rsidRPr="00B86427" w:rsidRDefault="005C17EE" w:rsidP="005C17EE">
            <w:pPr>
              <w:spacing w:line="288" w:lineRule="auto"/>
              <w:rPr>
                <w:rFonts w:eastAsiaTheme="minorHAnsi"/>
              </w:rPr>
            </w:pPr>
            <w:r w:rsidRPr="00B86427">
              <w:rPr>
                <w:szCs w:val="22"/>
              </w:rPr>
              <w:t xml:space="preserve">1. </w:t>
            </w:r>
            <w:r w:rsidRPr="00B86427">
              <w:rPr>
                <w:rFonts w:eastAsiaTheme="minorHAnsi"/>
              </w:rPr>
              <w:t>UAB „Spaudos kontūrai“</w:t>
            </w:r>
          </w:p>
          <w:p w14:paraId="7BA27E0A" w14:textId="1F7F2E23" w:rsidR="005C17EE" w:rsidRPr="00B86427" w:rsidRDefault="005C17EE" w:rsidP="005C17EE">
            <w:pPr>
              <w:spacing w:line="288" w:lineRule="auto"/>
              <w:rPr>
                <w:sz w:val="22"/>
                <w:szCs w:val="22"/>
              </w:rPr>
            </w:pPr>
            <w:r w:rsidRPr="00B86427">
              <w:rPr>
                <w:rFonts w:eastAsiaTheme="minorHAnsi"/>
              </w:rPr>
              <w:t xml:space="preserve">2. </w:t>
            </w:r>
            <w:r w:rsidR="00D15CD9" w:rsidRPr="00B86427">
              <w:rPr>
                <w:rFonts w:eastAsiaTheme="minorHAnsi"/>
              </w:rPr>
              <w:t>UAB „DPD Lietuva“</w:t>
            </w:r>
          </w:p>
        </w:tc>
      </w:tr>
      <w:tr w:rsidR="005C17EE" w:rsidRPr="00487D44" w14:paraId="0D713903" w14:textId="77777777" w:rsidTr="005C17EE">
        <w:tc>
          <w:tcPr>
            <w:tcW w:w="4445" w:type="dxa"/>
            <w:shd w:val="clear" w:color="auto" w:fill="auto"/>
          </w:tcPr>
          <w:p w14:paraId="41CC594F" w14:textId="77777777" w:rsidR="005C17EE" w:rsidRPr="00487D44" w:rsidRDefault="005C17EE" w:rsidP="005C17EE">
            <w:pPr>
              <w:spacing w:line="288" w:lineRule="auto"/>
              <w:rPr>
                <w:sz w:val="22"/>
                <w:szCs w:val="22"/>
              </w:rPr>
            </w:pPr>
            <w:r w:rsidRPr="00487D44">
              <w:rPr>
                <w:sz w:val="22"/>
                <w:szCs w:val="22"/>
              </w:rPr>
              <w:t>Jurisdikcija</w:t>
            </w:r>
          </w:p>
        </w:tc>
        <w:tc>
          <w:tcPr>
            <w:tcW w:w="4474" w:type="dxa"/>
          </w:tcPr>
          <w:p w14:paraId="16EF13D1" w14:textId="5DD93D93" w:rsidR="005C17EE" w:rsidRPr="00B86427" w:rsidRDefault="005C17EE" w:rsidP="005C17EE">
            <w:pPr>
              <w:spacing w:line="288" w:lineRule="auto"/>
              <w:rPr>
                <w:sz w:val="22"/>
                <w:szCs w:val="22"/>
              </w:rPr>
            </w:pPr>
            <w:r w:rsidRPr="00B86427">
              <w:rPr>
                <w:szCs w:val="22"/>
              </w:rPr>
              <w:t>Lietuvos Respublika</w:t>
            </w:r>
          </w:p>
        </w:tc>
      </w:tr>
    </w:tbl>
    <w:p w14:paraId="4BA4E41B" w14:textId="77777777" w:rsidR="00B02135" w:rsidRPr="00487D44" w:rsidRDefault="00B02135" w:rsidP="00B02135">
      <w:pPr>
        <w:pStyle w:val="Avtalsinledning"/>
        <w:tabs>
          <w:tab w:val="left" w:pos="567"/>
        </w:tabs>
        <w:spacing w:before="0" w:after="0" w:line="288" w:lineRule="auto"/>
        <w:ind w:left="567"/>
        <w:jc w:val="both"/>
        <w:rPr>
          <w:rFonts w:ascii="Times New Roman" w:hAnsi="Times New Roman"/>
          <w:szCs w:val="22"/>
          <w:shd w:val="clear" w:color="auto" w:fill="FFFFFF"/>
          <w:lang w:val="lt-LT"/>
        </w:rPr>
      </w:pPr>
    </w:p>
    <w:p w14:paraId="0FCFCC9C" w14:textId="77777777" w:rsidR="00B02135" w:rsidRPr="00487D44" w:rsidRDefault="00B02135">
      <w:pPr>
        <w:pStyle w:val="Avtalsinledning"/>
        <w:numPr>
          <w:ilvl w:val="1"/>
          <w:numId w:val="18"/>
        </w:numPr>
        <w:spacing w:before="0" w:after="0" w:line="288" w:lineRule="auto"/>
        <w:ind w:left="567" w:hanging="539"/>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Duomenų valdytojas įsipareigoja įgyvendinti tinkamas technines ir organizacines priemones, kad būtų užtikrintas Duomenų valdytojui taikomų Taikytinų teisės aktų reikalavimų laikymasis, tuo pačiu ir duomenų subjektų teisių apsauga.</w:t>
      </w:r>
    </w:p>
    <w:p w14:paraId="31E92642" w14:textId="77777777" w:rsidR="00B02135" w:rsidRPr="00487D44" w:rsidRDefault="00B02135">
      <w:pPr>
        <w:pStyle w:val="Avtalsinledning"/>
        <w:numPr>
          <w:ilvl w:val="1"/>
          <w:numId w:val="18"/>
        </w:numPr>
        <w:spacing w:before="0" w:after="0" w:line="288" w:lineRule="auto"/>
        <w:ind w:left="567" w:hanging="539"/>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Duomenų tvarkytojas įsipareigoja pateikti Duomenų valdytojui visą informaciją ir suteikti jam visą pagalbą siekiant įrodyti, kad yra vykdomi pagal šį Susitarimą prisiimti įsipareigojimai, taip pat sudaro sąlygas bei padeda Duomenų valdytojui arba kitam jo įgaliotam auditoriui atlikti auditą, įskaitant patikrinimus vietoje.</w:t>
      </w:r>
    </w:p>
    <w:p w14:paraId="586D848C" w14:textId="77777777" w:rsidR="00B02135" w:rsidRPr="00487D44" w:rsidRDefault="00B02135">
      <w:pPr>
        <w:pStyle w:val="Avtalsinledning"/>
        <w:numPr>
          <w:ilvl w:val="1"/>
          <w:numId w:val="18"/>
        </w:numPr>
        <w:spacing w:before="0" w:after="0" w:line="288" w:lineRule="auto"/>
        <w:ind w:left="567" w:hanging="539"/>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Duomenų valdytojo prašymu, Duomenų tvarkytojas privalo po šio Susitarimo nutraukimo ar pasibaigimo nutraukti savo vykdomą duomenų tvarkymo veiklą ir – jei taip pageidauja Duomenų valdytojas ir, jei kitaip nenumato Taikytini duomenų apsaugos teisės aktai – turi ištrinti arba grąžinti visus Asmens duomenis Duomenų valdytojui, kartu ištrinant visas turimas tokių duomenų kopijas.</w:t>
      </w:r>
    </w:p>
    <w:p w14:paraId="7C82CF24" w14:textId="77777777" w:rsidR="00B02135" w:rsidRPr="00487D44" w:rsidRDefault="00B02135" w:rsidP="00B02135">
      <w:pPr>
        <w:pStyle w:val="Avtalsinledning"/>
        <w:tabs>
          <w:tab w:val="left" w:pos="2880"/>
        </w:tabs>
        <w:spacing w:before="0" w:after="0" w:line="288" w:lineRule="auto"/>
        <w:jc w:val="both"/>
        <w:rPr>
          <w:rFonts w:ascii="Times New Roman" w:hAnsi="Times New Roman"/>
          <w:szCs w:val="22"/>
          <w:shd w:val="clear" w:color="auto" w:fill="FFFFFF"/>
          <w:lang w:val="lt-LT"/>
        </w:rPr>
      </w:pPr>
    </w:p>
    <w:p w14:paraId="41518194" w14:textId="77777777" w:rsidR="00B02135" w:rsidRPr="00487D44" w:rsidRDefault="00B02135">
      <w:pPr>
        <w:pStyle w:val="Avtalsinledning"/>
        <w:numPr>
          <w:ilvl w:val="0"/>
          <w:numId w:val="18"/>
        </w:numPr>
        <w:tabs>
          <w:tab w:val="left" w:pos="2880"/>
        </w:tabs>
        <w:spacing w:before="0" w:after="0" w:line="288" w:lineRule="auto"/>
        <w:ind w:left="0"/>
        <w:jc w:val="both"/>
        <w:rPr>
          <w:rStyle w:val="FormatmallFormatmallAvtalsinledningVersaler10ptFetChar"/>
          <w:rFonts w:ascii="Times New Roman" w:hAnsi="Times New Roman"/>
          <w:bCs w:val="0"/>
          <w:caps w:val="0"/>
          <w:szCs w:val="22"/>
          <w:shd w:val="clear" w:color="auto" w:fill="FFFFFF"/>
          <w:lang w:val="lt-LT"/>
        </w:rPr>
      </w:pPr>
      <w:r w:rsidRPr="00487D44">
        <w:rPr>
          <w:rStyle w:val="FormatmallFormatmallAvtalsinledningVersaler10ptFetChar"/>
          <w:rFonts w:ascii="Times New Roman" w:hAnsi="Times New Roman"/>
          <w:szCs w:val="22"/>
          <w:shd w:val="clear" w:color="auto" w:fill="FFFFFF"/>
          <w:lang w:val="lt-LT"/>
        </w:rPr>
        <w:t>SUBTVARKYTOJAI</w:t>
      </w:r>
    </w:p>
    <w:p w14:paraId="6EE4DB03" w14:textId="77777777" w:rsidR="00B02135" w:rsidRPr="00487D44" w:rsidRDefault="00B02135">
      <w:pPr>
        <w:pStyle w:val="Avtalsinledning"/>
        <w:numPr>
          <w:ilvl w:val="1"/>
          <w:numId w:val="18"/>
        </w:numPr>
        <w:spacing w:before="0" w:after="0" w:line="288" w:lineRule="auto"/>
        <w:ind w:left="567" w:hanging="567"/>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Duomenų tvarkytojas neturi teisės pasitelkti Subtvarkytojų be išankstinio konkretaus rašytinio ar bendro rašytinio Duomenų valdytojo leidimo. Bendro rašytinio leidimo atveju Duomenų tvarkytojas įsipareigoja informuoti Duomenų valdytoją apie visus planuojamus pakeitimus, susijusius su Subtvarkytojų pasitelkimu ar pakeitimu, ir tokiu atveju Duomenų valdytojas turi teisę nesutikti su tokiais Subtvarkytojų pakeitimais.</w:t>
      </w:r>
    </w:p>
    <w:p w14:paraId="5CB2F088" w14:textId="77777777" w:rsidR="00B02135" w:rsidRPr="00487D44" w:rsidRDefault="00B02135">
      <w:pPr>
        <w:pStyle w:val="Avtalsinledning"/>
        <w:numPr>
          <w:ilvl w:val="1"/>
          <w:numId w:val="18"/>
        </w:numPr>
        <w:spacing w:before="0" w:after="0" w:line="288" w:lineRule="auto"/>
        <w:ind w:left="567" w:hanging="567"/>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Duomenų tvarkytojas įsipareigoja užtikrinti, kad kiekvienas Subtvarkytojas būtų pasitelktas rašytine sutartimi, kuria būtų numatyta pareiga Subtvarkytojui laikytis tokių pačių Asmens duomenų tvarkymo pareigų, kurios yra numatytos šiame Susitarime   ir Taikytinuose teisės aktuose.</w:t>
      </w:r>
    </w:p>
    <w:p w14:paraId="57C287B8" w14:textId="77777777" w:rsidR="00B02135" w:rsidRPr="00487D44" w:rsidRDefault="00B02135">
      <w:pPr>
        <w:pStyle w:val="Avtalsinledning"/>
        <w:numPr>
          <w:ilvl w:val="1"/>
          <w:numId w:val="18"/>
        </w:numPr>
        <w:spacing w:before="0" w:after="0" w:line="288" w:lineRule="auto"/>
        <w:ind w:left="567" w:hanging="567"/>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 xml:space="preserve">Duomenų valdytojas turi teisę reikalauti, kad Duomenų tvarkytojas audituotų, įskaitant patikrinimus,  Subtvarkytoją arba pateiktų patvirtinimą, kad toks auditavimas buvo atliktas, ar padėtų Duomenų valdytojui gauti trečiojo asmens atlikto audito ataskaitą dėl Subtvarkytojų atliekamų tvarkymo veiksmų, tam, kad būtų užtikrintas atitikimas Taikytiniems teisės aktams. Duomenų valdytojas taip pat turi teisę raštu pareikalauti, kad Duomenų tvarkytojas pateiktų sudarytų sutarčių su Subtvarkytojais, kurie tvarko ar tvarkys Asmens duomenis, kopijas.  </w:t>
      </w:r>
    </w:p>
    <w:p w14:paraId="5CDD706A" w14:textId="77777777" w:rsidR="00B02135" w:rsidRPr="00487D44" w:rsidRDefault="00B02135">
      <w:pPr>
        <w:pStyle w:val="Avtalsinledning"/>
        <w:numPr>
          <w:ilvl w:val="1"/>
          <w:numId w:val="18"/>
        </w:numPr>
        <w:spacing w:before="0" w:after="0" w:line="288" w:lineRule="auto"/>
        <w:ind w:left="567" w:hanging="567"/>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Duomenų tvarkytojas išlieka visiškai atsakingas Duomenų valdytojui už Subtvarkytojų prievolių vykdymą.</w:t>
      </w:r>
    </w:p>
    <w:p w14:paraId="362E72CB" w14:textId="77777777" w:rsidR="00B02135" w:rsidRPr="00487D44" w:rsidRDefault="00B02135">
      <w:pPr>
        <w:pStyle w:val="Avtalsinledning"/>
        <w:numPr>
          <w:ilvl w:val="1"/>
          <w:numId w:val="18"/>
        </w:numPr>
        <w:spacing w:before="0" w:after="0" w:line="288" w:lineRule="auto"/>
        <w:ind w:left="567" w:hanging="567"/>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Duomenų valdytojas turi teisę, nurodydamas pagrįstas priežastis atšaukti savo leidimą Duomenų tvarkytojui pasitelkti Subtvarkytoją. Tokiu atveju, Duomenų tvarkytojas turi nedelsiant nutraukti tokio Subtvarkytojo pasitelkimą ir Duomenų valdytojo pasirinkimu, nurodytu Duomenų tvarkytojui, Duomenų tvarkytojas privalo pareikalauti bei užtikrinti, kad Subtvarkytojas ištrintų arba grąžintų visus Asmens duomenis ir esamas jų kopijas Duomenų tvarkytojui ir, Duomenų valdytojo reikalavimu, pateiktų rašytinį tokio ištrynimo ar grąžinimo patvirtinimą arba dokumentus, pagrindžiančius šių įsipareigojimų įvykdymą.</w:t>
      </w:r>
    </w:p>
    <w:p w14:paraId="2EF698E2" w14:textId="69002C46" w:rsidR="00B02135" w:rsidRPr="00487D44" w:rsidRDefault="00B02135" w:rsidP="00B02135">
      <w:pPr>
        <w:spacing w:line="288" w:lineRule="auto"/>
        <w:rPr>
          <w:sz w:val="22"/>
          <w:szCs w:val="22"/>
          <w:shd w:val="clear" w:color="auto" w:fill="FFFFFF"/>
        </w:rPr>
      </w:pPr>
    </w:p>
    <w:p w14:paraId="46AF79EE" w14:textId="77777777" w:rsidR="00CF0808" w:rsidRPr="00487D44" w:rsidRDefault="00CF0808" w:rsidP="00B02135">
      <w:pPr>
        <w:spacing w:line="288" w:lineRule="auto"/>
        <w:rPr>
          <w:sz w:val="22"/>
          <w:szCs w:val="22"/>
          <w:shd w:val="clear" w:color="auto" w:fill="FFFFFF"/>
        </w:rPr>
      </w:pPr>
    </w:p>
    <w:p w14:paraId="4553E65A" w14:textId="77777777" w:rsidR="00B02135" w:rsidRPr="00487D44" w:rsidRDefault="00B02135">
      <w:pPr>
        <w:pStyle w:val="Avtalsinledning"/>
        <w:numPr>
          <w:ilvl w:val="0"/>
          <w:numId w:val="18"/>
        </w:numPr>
        <w:tabs>
          <w:tab w:val="left" w:pos="2880"/>
        </w:tabs>
        <w:spacing w:before="0" w:after="0" w:line="288" w:lineRule="auto"/>
        <w:ind w:left="0"/>
        <w:jc w:val="both"/>
        <w:rPr>
          <w:rStyle w:val="FormatmallFormatmallAvtalsinledningVersaler10ptFetChar"/>
          <w:rFonts w:ascii="Times New Roman" w:hAnsi="Times New Roman"/>
          <w:bCs w:val="0"/>
          <w:caps w:val="0"/>
          <w:szCs w:val="22"/>
          <w:shd w:val="clear" w:color="auto" w:fill="FFFFFF"/>
          <w:lang w:val="lt-LT"/>
        </w:rPr>
      </w:pPr>
      <w:r w:rsidRPr="00487D44">
        <w:rPr>
          <w:rStyle w:val="FormatmallFormatmallAvtalsinledningVersaler10ptFetChar"/>
          <w:rFonts w:ascii="Times New Roman" w:hAnsi="Times New Roman"/>
          <w:szCs w:val="22"/>
          <w:shd w:val="clear" w:color="auto" w:fill="FFFFFF"/>
          <w:lang w:val="lt-LT"/>
        </w:rPr>
        <w:t>PERDAVIMAS Į TREČIĄSIAS ŠALIS</w:t>
      </w:r>
    </w:p>
    <w:p w14:paraId="3EB8D2C7" w14:textId="77777777" w:rsidR="00B02135" w:rsidRPr="00487D44" w:rsidRDefault="00B02135">
      <w:pPr>
        <w:pStyle w:val="Avtalsinledning"/>
        <w:numPr>
          <w:ilvl w:val="1"/>
          <w:numId w:val="18"/>
        </w:numPr>
        <w:spacing w:before="0" w:after="0" w:line="288" w:lineRule="auto"/>
        <w:ind w:left="567" w:hanging="567"/>
        <w:jc w:val="both"/>
        <w:rPr>
          <w:rFonts w:ascii="Times New Roman" w:hAnsi="Times New Roman"/>
          <w:szCs w:val="22"/>
          <w:lang w:val="lt-LT"/>
        </w:rPr>
      </w:pPr>
      <w:r w:rsidRPr="00487D44">
        <w:rPr>
          <w:rFonts w:ascii="Times New Roman" w:hAnsi="Times New Roman"/>
          <w:bCs/>
          <w:szCs w:val="22"/>
          <w:lang w:val="lt-LT"/>
        </w:rPr>
        <w:t xml:space="preserve">Duomenų tvarkytojas neturi teisės be išankstinio rašytinio Duomenų valdytojo sutikimo perduoti Asmens duomenų už Europos Ekonominės Erdvės ribų. Jeigu Duomenų valdytojas raštu patvirtina tokį perdavimą, </w:t>
      </w:r>
      <w:r w:rsidRPr="00487D44">
        <w:rPr>
          <w:rFonts w:ascii="Times New Roman" w:hAnsi="Times New Roman"/>
          <w:bCs/>
          <w:szCs w:val="22"/>
          <w:lang w:val="lt-LT"/>
        </w:rPr>
        <w:lastRenderedPageBreak/>
        <w:t>perduodant asmens duomenis už Europos Ekonominės Erdvės ribų (į trečiąsias valstybes), turi būti laikomasi Taikytinų teisės aktų reikalavimų (BDAR V skyrius).</w:t>
      </w:r>
    </w:p>
    <w:p w14:paraId="537AEC17" w14:textId="77777777" w:rsidR="00B02135" w:rsidRPr="00487D44" w:rsidRDefault="00B02135">
      <w:pPr>
        <w:pStyle w:val="Avtalsinledning"/>
        <w:numPr>
          <w:ilvl w:val="1"/>
          <w:numId w:val="18"/>
        </w:numPr>
        <w:spacing w:before="0" w:after="0" w:line="288" w:lineRule="auto"/>
        <w:ind w:left="567" w:hanging="567"/>
        <w:jc w:val="both"/>
        <w:rPr>
          <w:rFonts w:ascii="Times New Roman" w:hAnsi="Times New Roman"/>
          <w:szCs w:val="22"/>
          <w:lang w:val="lt-LT"/>
        </w:rPr>
      </w:pPr>
      <w:r w:rsidRPr="00487D44">
        <w:rPr>
          <w:rFonts w:ascii="Times New Roman" w:hAnsi="Times New Roman"/>
          <w:bCs/>
          <w:szCs w:val="22"/>
          <w:lang w:val="lt-LT"/>
        </w:rPr>
        <w:t>Duomenų valdytojas dėl pagrįstų priežasčių turi teisę bet kuriuo metu atšaukti savo sutikimą perduoti asmens duomenis į trečiąsias valstybes, kaip nurodyta Susitarimo  4.1. punkte. Tokiu atveju, Duomenų tvarkytojas privalo nedelsiant nutraukti tokį asmens duomenų perdavimą ir, remiantis Duomenų valdytojo reikalavimu, pateikti šias aplinkybes pagrindžiantį rašytinį patvirtinimą.</w:t>
      </w:r>
    </w:p>
    <w:p w14:paraId="2DC0195B" w14:textId="77777777" w:rsidR="00B02135" w:rsidRPr="00487D44" w:rsidRDefault="00B02135" w:rsidP="00B02135">
      <w:pPr>
        <w:spacing w:line="288" w:lineRule="auto"/>
        <w:rPr>
          <w:sz w:val="22"/>
          <w:szCs w:val="22"/>
          <w:shd w:val="clear" w:color="auto" w:fill="FFFFFF"/>
        </w:rPr>
      </w:pPr>
    </w:p>
    <w:p w14:paraId="67A8F93D" w14:textId="77777777" w:rsidR="000F7FDB" w:rsidRPr="00487D44" w:rsidRDefault="000F7FDB">
      <w:pPr>
        <w:pStyle w:val="Avtalsinledning"/>
        <w:numPr>
          <w:ilvl w:val="0"/>
          <w:numId w:val="18"/>
        </w:numPr>
        <w:tabs>
          <w:tab w:val="left" w:pos="2880"/>
        </w:tabs>
        <w:spacing w:before="0" w:after="0" w:line="288" w:lineRule="auto"/>
        <w:ind w:left="0"/>
        <w:jc w:val="both"/>
        <w:rPr>
          <w:rStyle w:val="FormatmallFormatmallAvtalsinledningVersaler10ptFetChar"/>
          <w:bCs w:val="0"/>
          <w:caps w:val="0"/>
          <w:shd w:val="clear" w:color="auto" w:fill="FFFFFF"/>
          <w:lang w:val="lt-LT"/>
        </w:rPr>
      </w:pPr>
      <w:r w:rsidRPr="00487D44">
        <w:rPr>
          <w:rStyle w:val="FormatmallFormatmallAvtalsinledningVersaler10ptFetChar"/>
          <w:rFonts w:ascii="Times New Roman" w:hAnsi="Times New Roman"/>
          <w:shd w:val="clear" w:color="auto" w:fill="FFFFFF"/>
          <w:lang w:val="lt-LT"/>
        </w:rPr>
        <w:t>INFORMACIJOS APSAUGA IR KONFIDENCIALUMAS</w:t>
      </w:r>
    </w:p>
    <w:p w14:paraId="586E9218" w14:textId="56991137" w:rsidR="000F7FDB" w:rsidRPr="00487D44" w:rsidRDefault="000F7FDB">
      <w:pPr>
        <w:pStyle w:val="Avtalsinledning"/>
        <w:numPr>
          <w:ilvl w:val="1"/>
          <w:numId w:val="18"/>
        </w:numPr>
        <w:spacing w:before="0" w:after="0" w:line="288" w:lineRule="auto"/>
        <w:ind w:left="567" w:hanging="567"/>
        <w:jc w:val="both"/>
        <w:rPr>
          <w:rFonts w:ascii="Times New Roman" w:hAnsi="Times New Roman"/>
          <w:szCs w:val="22"/>
          <w:lang w:val="lt-LT"/>
        </w:rPr>
      </w:pPr>
      <w:r w:rsidRPr="00487D44">
        <w:rPr>
          <w:rFonts w:ascii="Times New Roman" w:hAnsi="Times New Roman"/>
          <w:szCs w:val="22"/>
          <w:lang w:val="lt-LT"/>
        </w:rPr>
        <w:t>Tam, kad Duomenų valdytojas galėtų įgyvendinti jam Taikytinų teisės aktų nustatytas pareigas, įskaitant, bet neapsiribojant, pareigą įgyvendinti saugumo priemones, Duomenų tvarkytojas privalo taikyti tinkamas technines ir organizacines priemones, kad apsaugotų jam suteiktu prieigos prie duomenų metu tvarkomus Asmens duomenis. Atitinkamos priemonės turi užtikrinti saugumo lygį, t.</w:t>
      </w:r>
      <w:r w:rsidR="00A4675C" w:rsidRPr="00487D44">
        <w:rPr>
          <w:rFonts w:ascii="Times New Roman" w:hAnsi="Times New Roman"/>
          <w:szCs w:val="22"/>
          <w:lang w:val="lt-LT"/>
        </w:rPr>
        <w:t xml:space="preserve"> </w:t>
      </w:r>
      <w:r w:rsidRPr="00487D44">
        <w:rPr>
          <w:rFonts w:ascii="Times New Roman" w:hAnsi="Times New Roman"/>
          <w:szCs w:val="22"/>
          <w:lang w:val="lt-LT"/>
        </w:rPr>
        <w:t>y. apsaugoti Asmens duomenis nuo jų neteisėto sunaikinimo, praradimo, pakeitimo, atskleidimo ar neteisėtos prieigos. Asmens duomenys taip pat turi būti apsaugoti nuo kitokios formos neteisėto tvarkymo. Asmens duomenų apsaugos priemonės parenkamos, atsižvelgiant į:</w:t>
      </w:r>
    </w:p>
    <w:p w14:paraId="24E78301" w14:textId="589676DE" w:rsidR="000F7FDB" w:rsidRPr="00487D44" w:rsidRDefault="000F7FDB">
      <w:pPr>
        <w:pStyle w:val="Avtalsinledning"/>
        <w:numPr>
          <w:ilvl w:val="2"/>
          <w:numId w:val="18"/>
        </w:numPr>
        <w:spacing w:before="0" w:after="0" w:line="288" w:lineRule="auto"/>
        <w:ind w:left="1418" w:hanging="709"/>
        <w:jc w:val="both"/>
        <w:rPr>
          <w:rStyle w:val="FormatmallFormatmallAvtalsinledningVersaler10ptFetChar"/>
          <w:rFonts w:ascii="Times New Roman" w:hAnsi="Times New Roman"/>
          <w:b w:val="0"/>
          <w:bCs w:val="0"/>
          <w:caps w:val="0"/>
          <w:szCs w:val="22"/>
          <w:shd w:val="clear" w:color="auto" w:fill="FFFFFF"/>
          <w:lang w:val="lt-LT"/>
        </w:rPr>
      </w:pPr>
      <w:r w:rsidRPr="00487D44">
        <w:rPr>
          <w:rStyle w:val="FormatmallFormatmallAvtalsinledningVersaler10ptFetChar"/>
          <w:rFonts w:ascii="Times New Roman" w:hAnsi="Times New Roman"/>
          <w:b w:val="0"/>
          <w:caps w:val="0"/>
          <w:szCs w:val="22"/>
          <w:shd w:val="clear" w:color="auto" w:fill="FFFFFF"/>
          <w:lang w:val="lt-LT"/>
        </w:rPr>
        <w:t xml:space="preserve"> techninių galimybių išsivystymo lygį;</w:t>
      </w:r>
    </w:p>
    <w:p w14:paraId="6099807F" w14:textId="455D6A33" w:rsidR="000F7FDB" w:rsidRPr="00487D44" w:rsidRDefault="000F7FDB">
      <w:pPr>
        <w:pStyle w:val="Avtalsinledning"/>
        <w:numPr>
          <w:ilvl w:val="2"/>
          <w:numId w:val="18"/>
        </w:numPr>
        <w:spacing w:before="0" w:after="0" w:line="288" w:lineRule="auto"/>
        <w:ind w:left="1418" w:hanging="709"/>
        <w:jc w:val="both"/>
        <w:rPr>
          <w:rStyle w:val="FormatmallFormatmallAvtalsinledningVersaler10ptFetChar"/>
          <w:rFonts w:ascii="Times New Roman" w:hAnsi="Times New Roman"/>
          <w:b w:val="0"/>
          <w:bCs w:val="0"/>
          <w:caps w:val="0"/>
          <w:szCs w:val="22"/>
          <w:shd w:val="clear" w:color="auto" w:fill="FFFFFF"/>
          <w:lang w:val="lt-LT"/>
        </w:rPr>
      </w:pPr>
      <w:r w:rsidRPr="00487D44">
        <w:rPr>
          <w:rStyle w:val="FormatmallFormatmallAvtalsinledningVersaler10ptFetChar"/>
          <w:rFonts w:ascii="Times New Roman" w:hAnsi="Times New Roman"/>
          <w:b w:val="0"/>
          <w:caps w:val="0"/>
          <w:szCs w:val="22"/>
          <w:shd w:val="clear" w:color="auto" w:fill="FFFFFF"/>
          <w:lang w:val="lt-LT"/>
        </w:rPr>
        <w:t xml:space="preserve"> saugumo priemonių įgyvendinimo sąnaudas;</w:t>
      </w:r>
    </w:p>
    <w:p w14:paraId="7BE37EBF" w14:textId="13A03A6C" w:rsidR="000F7FDB" w:rsidRPr="00487D44" w:rsidRDefault="000F7FDB">
      <w:pPr>
        <w:pStyle w:val="Avtalsinledning"/>
        <w:numPr>
          <w:ilvl w:val="2"/>
          <w:numId w:val="18"/>
        </w:numPr>
        <w:spacing w:before="0" w:after="0" w:line="288" w:lineRule="auto"/>
        <w:ind w:left="1418" w:hanging="709"/>
        <w:jc w:val="both"/>
        <w:rPr>
          <w:rStyle w:val="FormatmallFormatmallAvtalsinledningVersaler10ptFetChar"/>
          <w:rFonts w:ascii="Times New Roman" w:hAnsi="Times New Roman"/>
          <w:b w:val="0"/>
          <w:bCs w:val="0"/>
          <w:caps w:val="0"/>
          <w:szCs w:val="22"/>
          <w:shd w:val="clear" w:color="auto" w:fill="FFFFFF"/>
          <w:lang w:val="lt-LT"/>
        </w:rPr>
      </w:pPr>
      <w:r w:rsidRPr="00487D44">
        <w:rPr>
          <w:rStyle w:val="FormatmallFormatmallAvtalsinledningVersaler10ptFetChar"/>
          <w:rFonts w:ascii="Times New Roman" w:hAnsi="Times New Roman"/>
          <w:b w:val="0"/>
          <w:caps w:val="0"/>
          <w:szCs w:val="22"/>
          <w:shd w:val="clear" w:color="auto" w:fill="FFFFFF"/>
          <w:lang w:val="lt-LT"/>
        </w:rPr>
        <w:t xml:space="preserve"> pavojus ir rizikas, susijusius su asmens duomenų tvarkymu;</w:t>
      </w:r>
    </w:p>
    <w:p w14:paraId="618253D4" w14:textId="7686DA43" w:rsidR="000F7FDB" w:rsidRPr="00487D44" w:rsidRDefault="000F7FDB">
      <w:pPr>
        <w:pStyle w:val="Avtalsinledning"/>
        <w:numPr>
          <w:ilvl w:val="2"/>
          <w:numId w:val="18"/>
        </w:numPr>
        <w:spacing w:before="0" w:after="0" w:line="288" w:lineRule="auto"/>
        <w:ind w:left="1418" w:hanging="709"/>
        <w:jc w:val="both"/>
        <w:rPr>
          <w:rStyle w:val="FormatmallFormatmallAvtalsinledningVersaler10ptFetChar"/>
          <w:rFonts w:ascii="Times New Roman" w:hAnsi="Times New Roman"/>
          <w:b w:val="0"/>
          <w:bCs w:val="0"/>
          <w:caps w:val="0"/>
          <w:szCs w:val="22"/>
          <w:shd w:val="clear" w:color="auto" w:fill="FFFFFF"/>
          <w:lang w:val="lt-LT"/>
        </w:rPr>
      </w:pPr>
      <w:r w:rsidRPr="00487D44">
        <w:rPr>
          <w:rStyle w:val="FormatmallFormatmallAvtalsinledningVersaler10ptFetChar"/>
          <w:rFonts w:ascii="Times New Roman" w:hAnsi="Times New Roman"/>
          <w:b w:val="0"/>
          <w:caps w:val="0"/>
          <w:szCs w:val="22"/>
          <w:shd w:val="clear" w:color="auto" w:fill="FFFFFF"/>
          <w:lang w:val="lt-LT"/>
        </w:rPr>
        <w:t xml:space="preserve"> asmens duomenų, kurie yra tvarkomi, jautrumą.</w:t>
      </w:r>
    </w:p>
    <w:p w14:paraId="5FD6E253" w14:textId="055F4EA3" w:rsidR="000F7FDB" w:rsidRPr="00487D44" w:rsidRDefault="00CF0808">
      <w:pPr>
        <w:pStyle w:val="Avtalsinledning"/>
        <w:numPr>
          <w:ilvl w:val="1"/>
          <w:numId w:val="18"/>
        </w:numPr>
        <w:spacing w:before="0" w:after="0" w:line="288" w:lineRule="auto"/>
        <w:ind w:left="567" w:hanging="567"/>
        <w:jc w:val="both"/>
        <w:rPr>
          <w:rFonts w:ascii="Times New Roman" w:hAnsi="Times New Roman"/>
          <w:szCs w:val="22"/>
          <w:lang w:val="lt-LT"/>
        </w:rPr>
      </w:pPr>
      <w:r w:rsidRPr="00487D44">
        <w:rPr>
          <w:rFonts w:ascii="Times New Roman" w:hAnsi="Times New Roman"/>
          <w:bCs/>
          <w:szCs w:val="22"/>
          <w:lang w:val="lt-LT"/>
        </w:rPr>
        <w:t>D</w:t>
      </w:r>
      <w:r w:rsidR="000F7FDB" w:rsidRPr="00487D44">
        <w:rPr>
          <w:rFonts w:ascii="Times New Roman" w:hAnsi="Times New Roman"/>
          <w:bCs/>
          <w:szCs w:val="22"/>
          <w:lang w:val="lt-LT"/>
        </w:rPr>
        <w:t>uomenų tvarkytojas turi įgyvendinti tinkamas technines ir organizacines priemones, kad būtų užtikrintas pavojų atitinkančio lygio saugumas, įskaitant, bet neapsiribojant:</w:t>
      </w:r>
    </w:p>
    <w:p w14:paraId="51B58316" w14:textId="4BB0BD93" w:rsidR="000F7FDB" w:rsidRPr="00487D44" w:rsidRDefault="000F7FDB">
      <w:pPr>
        <w:pStyle w:val="Avtalsinledning"/>
        <w:numPr>
          <w:ilvl w:val="2"/>
          <w:numId w:val="18"/>
        </w:numPr>
        <w:spacing w:before="0" w:after="0" w:line="288" w:lineRule="auto"/>
        <w:ind w:left="1418" w:hanging="709"/>
        <w:jc w:val="both"/>
        <w:rPr>
          <w:rStyle w:val="FormatmallFormatmallAvtalsinledningVersaler10ptFetChar"/>
          <w:rFonts w:ascii="Times New Roman" w:hAnsi="Times New Roman"/>
          <w:b w:val="0"/>
          <w:caps w:val="0"/>
          <w:szCs w:val="22"/>
          <w:shd w:val="clear" w:color="auto" w:fill="FFFFFF"/>
          <w:lang w:val="lt-LT"/>
        </w:rPr>
      </w:pPr>
      <w:r w:rsidRPr="00487D44">
        <w:rPr>
          <w:rStyle w:val="FormatmallFormatmallAvtalsinledningVersaler10ptFetChar"/>
          <w:rFonts w:ascii="Times New Roman" w:hAnsi="Times New Roman"/>
          <w:b w:val="0"/>
          <w:caps w:val="0"/>
          <w:szCs w:val="22"/>
          <w:shd w:val="clear" w:color="auto" w:fill="FFFFFF"/>
          <w:lang w:val="lt-LT"/>
        </w:rPr>
        <w:t>gebėjimą užtikrinti nuolatinį duomenų tvarkymo sistemų ir paslaugų konfidencialumą, vientisumą, prieinamumą ir atsparumą, tvarkant asmens duomenis;</w:t>
      </w:r>
    </w:p>
    <w:p w14:paraId="3B72C347" w14:textId="2E34DFA8" w:rsidR="000F7FDB" w:rsidRPr="00487D44" w:rsidRDefault="000F7FDB">
      <w:pPr>
        <w:pStyle w:val="Avtalsinledning"/>
        <w:numPr>
          <w:ilvl w:val="2"/>
          <w:numId w:val="18"/>
        </w:numPr>
        <w:spacing w:before="0" w:after="0" w:line="288" w:lineRule="auto"/>
        <w:ind w:left="1418" w:hanging="709"/>
        <w:jc w:val="both"/>
        <w:rPr>
          <w:rStyle w:val="FormatmallFormatmallAvtalsinledningVersaler10ptFetChar"/>
          <w:rFonts w:ascii="Times New Roman" w:hAnsi="Times New Roman"/>
          <w:b w:val="0"/>
          <w:caps w:val="0"/>
          <w:szCs w:val="22"/>
          <w:shd w:val="clear" w:color="auto" w:fill="FFFFFF"/>
          <w:lang w:val="lt-LT"/>
        </w:rPr>
      </w:pPr>
      <w:r w:rsidRPr="00487D44">
        <w:rPr>
          <w:rStyle w:val="FormatmallFormatmallAvtalsinledningVersaler10ptFetChar"/>
          <w:rFonts w:ascii="Times New Roman" w:hAnsi="Times New Roman"/>
          <w:b w:val="0"/>
          <w:caps w:val="0"/>
          <w:szCs w:val="22"/>
          <w:shd w:val="clear" w:color="auto" w:fill="FFFFFF"/>
          <w:lang w:val="lt-LT"/>
        </w:rPr>
        <w:t xml:space="preserve">gebėjimą laiku atkurti sąlygas ir galimybes naudotis asmens duomenimis fizinio ar techninio incidento atveju, vykdant duomenų tvarkymo darbus prisijungimo prie atitinkamos duomenų valdytojo duomenų bazės metu;  </w:t>
      </w:r>
    </w:p>
    <w:p w14:paraId="3CBA3DEE" w14:textId="23C31433" w:rsidR="000F7FDB" w:rsidRPr="00487D44" w:rsidRDefault="000F7FDB">
      <w:pPr>
        <w:pStyle w:val="Avtalsinledning"/>
        <w:numPr>
          <w:ilvl w:val="2"/>
          <w:numId w:val="18"/>
        </w:numPr>
        <w:spacing w:before="0" w:after="0" w:line="288" w:lineRule="auto"/>
        <w:ind w:left="1418" w:hanging="709"/>
        <w:jc w:val="both"/>
        <w:rPr>
          <w:rStyle w:val="FormatmallFormatmallAvtalsinledningVersaler10ptFetChar"/>
          <w:rFonts w:ascii="Times New Roman" w:hAnsi="Times New Roman"/>
          <w:b w:val="0"/>
          <w:caps w:val="0"/>
          <w:szCs w:val="22"/>
          <w:shd w:val="clear" w:color="auto" w:fill="FFFFFF"/>
          <w:lang w:val="lt-LT"/>
        </w:rPr>
      </w:pPr>
      <w:r w:rsidRPr="00487D44">
        <w:rPr>
          <w:rStyle w:val="FormatmallFormatmallAvtalsinledningVersaler10ptFetChar"/>
          <w:rFonts w:ascii="Times New Roman" w:hAnsi="Times New Roman"/>
          <w:b w:val="0"/>
          <w:caps w:val="0"/>
          <w:szCs w:val="22"/>
          <w:shd w:val="clear" w:color="auto" w:fill="FFFFFF"/>
          <w:lang w:val="lt-LT"/>
        </w:rPr>
        <w:t>reguliarų techninių ir organizacinių priemonių, kuriomis užtikrinamas asmens duomenų tvarkymo saugumas, veiksmingumo tikrinimo ir vertinimo ir procesą.</w:t>
      </w:r>
    </w:p>
    <w:p w14:paraId="4FE6A3B5" w14:textId="5B4689AF" w:rsidR="000F7FDB" w:rsidRPr="00487D44" w:rsidRDefault="00CF0808">
      <w:pPr>
        <w:pStyle w:val="Avtalsinledning"/>
        <w:numPr>
          <w:ilvl w:val="1"/>
          <w:numId w:val="18"/>
        </w:numPr>
        <w:spacing w:before="0" w:after="0" w:line="288" w:lineRule="auto"/>
        <w:ind w:left="567" w:hanging="567"/>
        <w:jc w:val="both"/>
        <w:rPr>
          <w:rStyle w:val="FormatmallFormatmallAvtalsinledningVersaler10ptFetChar"/>
          <w:rFonts w:ascii="Times New Roman" w:hAnsi="Times New Roman"/>
          <w:b w:val="0"/>
          <w:bCs w:val="0"/>
          <w:caps w:val="0"/>
          <w:szCs w:val="22"/>
          <w:shd w:val="clear" w:color="auto" w:fill="FFFFFF"/>
          <w:lang w:val="lt-LT"/>
        </w:rPr>
      </w:pPr>
      <w:r w:rsidRPr="00487D44">
        <w:rPr>
          <w:rStyle w:val="FormatmallFormatmallAvtalsinledningVersaler10ptFetChar"/>
          <w:rFonts w:ascii="Times New Roman" w:hAnsi="Times New Roman"/>
          <w:b w:val="0"/>
          <w:caps w:val="0"/>
          <w:szCs w:val="22"/>
          <w:shd w:val="clear" w:color="auto" w:fill="FFFFFF"/>
          <w:lang w:val="lt-LT"/>
        </w:rPr>
        <w:t>B</w:t>
      </w:r>
      <w:r w:rsidR="000F7FDB" w:rsidRPr="00487D44">
        <w:rPr>
          <w:rStyle w:val="FormatmallFormatmallAvtalsinledningVersaler10ptFetChar"/>
          <w:rFonts w:ascii="Times New Roman" w:hAnsi="Times New Roman"/>
          <w:b w:val="0"/>
          <w:caps w:val="0"/>
          <w:szCs w:val="22"/>
          <w:shd w:val="clear" w:color="auto" w:fill="FFFFFF"/>
          <w:lang w:val="lt-LT"/>
        </w:rPr>
        <w:t>e techninių ir organizacinių priemonių, nurodytų susitarimo 5.2. punkte, duomenų tvarkytojas taip pat privalo įgyvendinti žemiau nurodytas priemones:</w:t>
      </w:r>
    </w:p>
    <w:p w14:paraId="5E234532" w14:textId="3C1CD963" w:rsidR="000F7FDB" w:rsidRPr="00487D44" w:rsidRDefault="000F7FDB">
      <w:pPr>
        <w:pStyle w:val="Avtalsinledning"/>
        <w:numPr>
          <w:ilvl w:val="2"/>
          <w:numId w:val="18"/>
        </w:numPr>
        <w:spacing w:before="0" w:after="0" w:line="288" w:lineRule="auto"/>
        <w:ind w:left="1418" w:hanging="709"/>
        <w:jc w:val="both"/>
        <w:rPr>
          <w:rStyle w:val="FormatmallFormatmallAvtalsinledningVersaler10ptFetChar"/>
          <w:rFonts w:ascii="Times New Roman" w:hAnsi="Times New Roman"/>
          <w:b w:val="0"/>
          <w:bCs w:val="0"/>
          <w:caps w:val="0"/>
          <w:szCs w:val="22"/>
          <w:shd w:val="clear" w:color="auto" w:fill="FFFFFF"/>
          <w:lang w:val="lt-LT"/>
        </w:rPr>
      </w:pPr>
      <w:r w:rsidRPr="00487D44">
        <w:rPr>
          <w:rStyle w:val="FormatmallFormatmallAvtalsinledningVersaler10ptFetChar"/>
          <w:rFonts w:ascii="Times New Roman" w:hAnsi="Times New Roman"/>
          <w:b w:val="0"/>
          <w:caps w:val="0"/>
          <w:szCs w:val="22"/>
          <w:shd w:val="clear" w:color="auto" w:fill="FFFFFF"/>
          <w:lang w:val="lt-LT"/>
        </w:rPr>
        <w:t>apsaugoti nuo fizinės prieigos asmens duomenis, kai jie laikomi kompiuterinėje įrangoje ar kitose laikmenose ir, kai jie nėra prižiūrimi, t.</w:t>
      </w:r>
      <w:r w:rsidR="00CF0808" w:rsidRPr="00487D44">
        <w:rPr>
          <w:rStyle w:val="FormatmallFormatmallAvtalsinledningVersaler10ptFetChar"/>
          <w:rFonts w:ascii="Times New Roman" w:hAnsi="Times New Roman"/>
          <w:b w:val="0"/>
          <w:caps w:val="0"/>
          <w:szCs w:val="22"/>
          <w:shd w:val="clear" w:color="auto" w:fill="FFFFFF"/>
          <w:lang w:val="lt-LT"/>
        </w:rPr>
        <w:t xml:space="preserve"> </w:t>
      </w:r>
      <w:r w:rsidRPr="00487D44">
        <w:rPr>
          <w:rStyle w:val="FormatmallFormatmallAvtalsinledningVersaler10ptFetChar"/>
          <w:rFonts w:ascii="Times New Roman" w:hAnsi="Times New Roman"/>
          <w:b w:val="0"/>
          <w:caps w:val="0"/>
          <w:szCs w:val="22"/>
          <w:shd w:val="clear" w:color="auto" w:fill="FFFFFF"/>
          <w:lang w:val="lt-LT"/>
        </w:rPr>
        <w:t>y. užtikrinti, kad duomenų tvarkytojo patalpose ši įranga ir laikmenos būtų užrakinti, siekiant apsaugoti nuo neteisėto naudojimo, poveikio ir vagystės;</w:t>
      </w:r>
    </w:p>
    <w:p w14:paraId="0A228554" w14:textId="583C69BA" w:rsidR="000F7FDB" w:rsidRPr="00487D44" w:rsidRDefault="000F7FDB">
      <w:pPr>
        <w:pStyle w:val="Avtalsinledning"/>
        <w:numPr>
          <w:ilvl w:val="2"/>
          <w:numId w:val="18"/>
        </w:numPr>
        <w:spacing w:before="0" w:after="0" w:line="288" w:lineRule="auto"/>
        <w:ind w:left="1418" w:hanging="709"/>
        <w:jc w:val="both"/>
        <w:rPr>
          <w:rStyle w:val="FormatmallFormatmallAvtalsinledningVersaler10ptFetChar"/>
          <w:rFonts w:ascii="Times New Roman" w:hAnsi="Times New Roman"/>
          <w:b w:val="0"/>
          <w:bCs w:val="0"/>
          <w:caps w:val="0"/>
          <w:szCs w:val="22"/>
          <w:shd w:val="clear" w:color="auto" w:fill="FFFFFF"/>
          <w:lang w:val="lt-LT"/>
        </w:rPr>
      </w:pPr>
      <w:r w:rsidRPr="00487D44">
        <w:rPr>
          <w:rStyle w:val="FormatmallFormatmallAvtalsinledningVersaler10ptFetChar"/>
          <w:rFonts w:ascii="Times New Roman" w:hAnsi="Times New Roman"/>
          <w:b w:val="0"/>
          <w:caps w:val="0"/>
          <w:szCs w:val="22"/>
          <w:shd w:val="clear" w:color="auto" w:fill="FFFFFF"/>
          <w:lang w:val="lt-LT"/>
        </w:rPr>
        <w:t xml:space="preserve">duomenų atkūrimo patikrinimo procesas po to, kai asmens duomenys buvo atkurti iš atsarginių kopijų; </w:t>
      </w:r>
    </w:p>
    <w:p w14:paraId="6961AC26" w14:textId="494BC854" w:rsidR="000F7FDB" w:rsidRPr="00487D44" w:rsidRDefault="000F7FDB">
      <w:pPr>
        <w:pStyle w:val="Avtalsinledning"/>
        <w:numPr>
          <w:ilvl w:val="2"/>
          <w:numId w:val="18"/>
        </w:numPr>
        <w:spacing w:before="0" w:after="0" w:line="288" w:lineRule="auto"/>
        <w:ind w:left="1418" w:hanging="709"/>
        <w:jc w:val="both"/>
        <w:rPr>
          <w:rStyle w:val="FormatmallFormatmallAvtalsinledningVersaler10ptFetChar"/>
          <w:rFonts w:ascii="Times New Roman" w:hAnsi="Times New Roman"/>
          <w:b w:val="0"/>
          <w:bCs w:val="0"/>
          <w:caps w:val="0"/>
          <w:szCs w:val="22"/>
          <w:shd w:val="clear" w:color="auto" w:fill="FFFFFF"/>
          <w:lang w:val="lt-LT"/>
        </w:rPr>
      </w:pPr>
      <w:r w:rsidRPr="00487D44">
        <w:rPr>
          <w:rStyle w:val="FormatmallFormatmallAvtalsinledningVersaler10ptFetChar"/>
          <w:rFonts w:ascii="Times New Roman" w:hAnsi="Times New Roman"/>
          <w:b w:val="0"/>
          <w:caps w:val="0"/>
          <w:szCs w:val="22"/>
          <w:shd w:val="clear" w:color="auto" w:fill="FFFFFF"/>
          <w:lang w:val="lt-LT"/>
        </w:rPr>
        <w:t xml:space="preserve">leidimas prieiti prie asmens duomenų (juos tvarkyti) turi būti suteiktas tik tiems duomenų tvarkytojo paskirtiems asmenims, kuriems asmens duomenys yra reikalingi jų darbinių funkcijų atlikimui. turi būti užtikrintos procedūros tokių leidimų išdavimui ir panaikinimui; </w:t>
      </w:r>
    </w:p>
    <w:p w14:paraId="63161654" w14:textId="23A03017" w:rsidR="000F7FDB" w:rsidRPr="00487D44" w:rsidRDefault="000F7FDB">
      <w:pPr>
        <w:pStyle w:val="Avtalsinledning"/>
        <w:numPr>
          <w:ilvl w:val="2"/>
          <w:numId w:val="18"/>
        </w:numPr>
        <w:spacing w:before="0" w:after="0" w:line="288" w:lineRule="auto"/>
        <w:ind w:left="1418" w:hanging="709"/>
        <w:jc w:val="both"/>
        <w:rPr>
          <w:rStyle w:val="FormatmallFormatmallAvtalsinledningVersaler10ptFetChar"/>
          <w:rFonts w:ascii="Times New Roman" w:hAnsi="Times New Roman"/>
          <w:b w:val="0"/>
          <w:bCs w:val="0"/>
          <w:caps w:val="0"/>
          <w:szCs w:val="22"/>
          <w:shd w:val="clear" w:color="auto" w:fill="FFFFFF"/>
          <w:lang w:val="lt-LT"/>
        </w:rPr>
      </w:pPr>
      <w:r w:rsidRPr="00487D44">
        <w:rPr>
          <w:rStyle w:val="FormatmallFormatmallAvtalsinledningVersaler10ptFetChar"/>
          <w:rFonts w:ascii="Times New Roman" w:hAnsi="Times New Roman"/>
          <w:b w:val="0"/>
          <w:caps w:val="0"/>
          <w:szCs w:val="22"/>
          <w:shd w:val="clear" w:color="auto" w:fill="FFFFFF"/>
          <w:lang w:val="lt-LT"/>
        </w:rPr>
        <w:t>turi būti užtikrintas procesas, kuris leistų saugų asmens duomenų sunaikinimą, kai asmens duomenų laikmenos nebėra naudojamos pagal jų paskirtį;</w:t>
      </w:r>
    </w:p>
    <w:p w14:paraId="61637D43" w14:textId="13F52C98" w:rsidR="000F7FDB" w:rsidRPr="00487D44" w:rsidRDefault="000F7FDB">
      <w:pPr>
        <w:pStyle w:val="Avtalsinledning"/>
        <w:numPr>
          <w:ilvl w:val="2"/>
          <w:numId w:val="18"/>
        </w:numPr>
        <w:spacing w:before="0" w:after="0" w:line="288" w:lineRule="auto"/>
        <w:ind w:left="1418" w:hanging="709"/>
        <w:jc w:val="both"/>
        <w:rPr>
          <w:rStyle w:val="FormatmallFormatmallAvtalsinledningVersaler10ptFetChar"/>
          <w:rFonts w:ascii="Times New Roman" w:hAnsi="Times New Roman"/>
          <w:b w:val="0"/>
          <w:bCs w:val="0"/>
          <w:caps w:val="0"/>
          <w:szCs w:val="22"/>
          <w:shd w:val="clear" w:color="auto" w:fill="FFFFFF"/>
          <w:lang w:val="lt-LT"/>
        </w:rPr>
      </w:pPr>
      <w:r w:rsidRPr="00487D44">
        <w:rPr>
          <w:rStyle w:val="FormatmallFormatmallAvtalsinledningVersaler10ptFetChar"/>
          <w:rFonts w:ascii="Times New Roman" w:hAnsi="Times New Roman"/>
          <w:b w:val="0"/>
          <w:caps w:val="0"/>
          <w:szCs w:val="22"/>
          <w:shd w:val="clear" w:color="auto" w:fill="FFFFFF"/>
          <w:lang w:val="lt-LT"/>
        </w:rPr>
        <w:t>su paslaugų teikėjais turi būti sudaromi susitarimai, kuriais tokie paslaugų teikėjai įsipareigoja laikytis konfidencialumo įsipareigojimų, susijusių su asmens duomenimis, kai tokie paslaugų teikėjai teikia asmens duomenų tvarkymui (įskaitant saugojimą) naudojamos įrangos remontą ir aptarnavimą;</w:t>
      </w:r>
    </w:p>
    <w:p w14:paraId="40C970FF" w14:textId="5AADC444" w:rsidR="000F7FDB" w:rsidRPr="00487D44" w:rsidRDefault="000F7FDB">
      <w:pPr>
        <w:pStyle w:val="Avtalsinledning"/>
        <w:numPr>
          <w:ilvl w:val="2"/>
          <w:numId w:val="18"/>
        </w:numPr>
        <w:spacing w:before="0" w:after="0" w:line="288" w:lineRule="auto"/>
        <w:ind w:left="1418" w:hanging="709"/>
        <w:jc w:val="both"/>
        <w:rPr>
          <w:rStyle w:val="FormatmallFormatmallAvtalsinledningVersaler10ptFetChar"/>
          <w:rFonts w:ascii="Times New Roman" w:hAnsi="Times New Roman"/>
          <w:b w:val="0"/>
          <w:bCs w:val="0"/>
          <w:caps w:val="0"/>
          <w:szCs w:val="22"/>
          <w:shd w:val="clear" w:color="auto" w:fill="FFFFFF"/>
          <w:lang w:val="lt-LT"/>
        </w:rPr>
      </w:pPr>
      <w:r w:rsidRPr="00487D44">
        <w:rPr>
          <w:rStyle w:val="FormatmallFormatmallAvtalsinledningVersaler10ptFetChar"/>
          <w:rFonts w:ascii="Times New Roman" w:hAnsi="Times New Roman"/>
          <w:b w:val="0"/>
          <w:caps w:val="0"/>
          <w:szCs w:val="22"/>
          <w:shd w:val="clear" w:color="auto" w:fill="FFFFFF"/>
          <w:lang w:val="lt-LT"/>
        </w:rPr>
        <w:t>duomenų tvarkytojo patalpose turi būti užtikrinta paslaugų teikėjų teikiamų paslaugų / vykdomų darbų priežiūra. laikmenos, kuriose yra asmens duomenys, iš tokių patalpų turi būti pašalinamos, jei priežiūra neįmanoma.</w:t>
      </w:r>
    </w:p>
    <w:p w14:paraId="0B00B192" w14:textId="76EA1AAD" w:rsidR="000F7FDB" w:rsidRPr="00487D44" w:rsidRDefault="00CF0808">
      <w:pPr>
        <w:pStyle w:val="Avtalsinledning"/>
        <w:numPr>
          <w:ilvl w:val="1"/>
          <w:numId w:val="18"/>
        </w:numPr>
        <w:spacing w:before="0" w:after="0" w:line="288" w:lineRule="auto"/>
        <w:ind w:left="567" w:hanging="567"/>
        <w:jc w:val="both"/>
        <w:rPr>
          <w:rStyle w:val="FormatmallFormatmallAvtalsinledningVersaler10ptFetChar"/>
          <w:rFonts w:ascii="Times New Roman" w:hAnsi="Times New Roman"/>
          <w:b w:val="0"/>
          <w:bCs w:val="0"/>
          <w:caps w:val="0"/>
          <w:szCs w:val="22"/>
          <w:shd w:val="clear" w:color="auto" w:fill="FFFFFF"/>
          <w:lang w:val="lt-LT"/>
        </w:rPr>
      </w:pPr>
      <w:r w:rsidRPr="00487D44">
        <w:rPr>
          <w:rStyle w:val="FormatmallFormatmallAvtalsinledningVersaler10ptFetChar"/>
          <w:rFonts w:ascii="Times New Roman" w:hAnsi="Times New Roman"/>
          <w:b w:val="0"/>
          <w:caps w:val="0"/>
          <w:szCs w:val="22"/>
          <w:shd w:val="clear" w:color="auto" w:fill="FFFFFF"/>
          <w:lang w:val="lt-LT"/>
        </w:rPr>
        <w:t>D</w:t>
      </w:r>
      <w:r w:rsidR="000F7FDB" w:rsidRPr="00487D44">
        <w:rPr>
          <w:rStyle w:val="FormatmallFormatmallAvtalsinledningVersaler10ptFetChar"/>
          <w:rFonts w:ascii="Times New Roman" w:hAnsi="Times New Roman"/>
          <w:b w:val="0"/>
          <w:caps w:val="0"/>
          <w:szCs w:val="22"/>
          <w:shd w:val="clear" w:color="auto" w:fill="FFFFFF"/>
          <w:lang w:val="lt-LT"/>
        </w:rPr>
        <w:t xml:space="preserve">uomenų tvarkytojas privalo imtis visų būtinų priemonių, kad padėtų ir praneštų duomenų valdytojui apie bet kokią atsitiktinę ar neleistiną prieigą prie asmens duomenų ar bet kokį kitą saugumo pažeidimą (asmens </w:t>
      </w:r>
      <w:r w:rsidR="000F7FDB" w:rsidRPr="00487D44">
        <w:rPr>
          <w:rStyle w:val="FormatmallFormatmallAvtalsinledningVersaler10ptFetChar"/>
          <w:rFonts w:ascii="Times New Roman" w:hAnsi="Times New Roman"/>
          <w:b w:val="0"/>
          <w:caps w:val="0"/>
          <w:szCs w:val="22"/>
          <w:shd w:val="clear" w:color="auto" w:fill="FFFFFF"/>
          <w:lang w:val="lt-LT"/>
        </w:rPr>
        <w:lastRenderedPageBreak/>
        <w:t>duomenų pažeidimą) kaip įmanoma nedelsiant, bet, bet kuriuo atveju, ne vėliau kaip per 24 valandas nuo sužinojimo apie tokį pažeidimą. pranešime turi būti nurodyta, bent:</w:t>
      </w:r>
    </w:p>
    <w:p w14:paraId="34A8D3BB" w14:textId="18528FF2" w:rsidR="000F7FDB" w:rsidRPr="00487D44" w:rsidRDefault="000F7FDB">
      <w:pPr>
        <w:pStyle w:val="Avtalsinledning"/>
        <w:numPr>
          <w:ilvl w:val="2"/>
          <w:numId w:val="18"/>
        </w:numPr>
        <w:spacing w:before="0" w:after="0" w:line="288" w:lineRule="auto"/>
        <w:ind w:left="1418" w:hanging="709"/>
        <w:jc w:val="both"/>
        <w:rPr>
          <w:rStyle w:val="FormatmallFormatmallAvtalsinledningVersaler10ptFetChar"/>
          <w:rFonts w:ascii="Times New Roman" w:hAnsi="Times New Roman"/>
          <w:b w:val="0"/>
          <w:bCs w:val="0"/>
          <w:caps w:val="0"/>
          <w:szCs w:val="22"/>
          <w:shd w:val="clear" w:color="auto" w:fill="FFFFFF"/>
          <w:lang w:val="lt-LT"/>
        </w:rPr>
      </w:pPr>
      <w:r w:rsidRPr="00487D44">
        <w:rPr>
          <w:rStyle w:val="FormatmallFormatmallAvtalsinledningVersaler10ptFetChar"/>
          <w:rFonts w:ascii="Times New Roman" w:hAnsi="Times New Roman"/>
          <w:b w:val="0"/>
          <w:caps w:val="0"/>
          <w:szCs w:val="22"/>
          <w:shd w:val="clear" w:color="auto" w:fill="FFFFFF"/>
          <w:lang w:val="lt-LT"/>
        </w:rPr>
        <w:t>aprašytas asmens duomenų saugumo pažeidimo pobūdis, įskaitant, jeigu įmanoma, atitinkamų duomenų subjektų kategorijos ir apytikslis skaičius, taip pat atitinkamų asmens duomenų įrašų kategorijos ir apytikslis skaičius;</w:t>
      </w:r>
    </w:p>
    <w:p w14:paraId="4BCF6E6C" w14:textId="2F4F63D0" w:rsidR="000F7FDB" w:rsidRPr="00487D44" w:rsidRDefault="000F7FDB">
      <w:pPr>
        <w:pStyle w:val="Avtalsinledning"/>
        <w:numPr>
          <w:ilvl w:val="2"/>
          <w:numId w:val="18"/>
        </w:numPr>
        <w:spacing w:before="0" w:after="0" w:line="288" w:lineRule="auto"/>
        <w:ind w:left="1418" w:hanging="709"/>
        <w:jc w:val="both"/>
        <w:rPr>
          <w:rStyle w:val="FormatmallFormatmallAvtalsinledningVersaler10ptFetChar"/>
          <w:rFonts w:ascii="Times New Roman" w:hAnsi="Times New Roman"/>
          <w:b w:val="0"/>
          <w:bCs w:val="0"/>
          <w:caps w:val="0"/>
          <w:szCs w:val="22"/>
          <w:shd w:val="clear" w:color="auto" w:fill="FFFFFF"/>
          <w:lang w:val="lt-LT"/>
        </w:rPr>
      </w:pPr>
      <w:r w:rsidRPr="00487D44">
        <w:rPr>
          <w:rStyle w:val="FormatmallFormatmallAvtalsinledningVersaler10ptFetChar"/>
          <w:rFonts w:ascii="Times New Roman" w:hAnsi="Times New Roman"/>
          <w:b w:val="0"/>
          <w:caps w:val="0"/>
          <w:szCs w:val="22"/>
          <w:shd w:val="clear" w:color="auto" w:fill="FFFFFF"/>
          <w:lang w:val="lt-LT"/>
        </w:rPr>
        <w:t>nurodytas duomenų apsaugos pareigūno arba kito kontaktinio asmens, galinčio suteikti daugiau informacijos, vardas bei pavardė (pavadinimas) ir kontaktiniai duomenys;</w:t>
      </w:r>
    </w:p>
    <w:p w14:paraId="6FCBF5A1" w14:textId="3FC16096" w:rsidR="000F7FDB" w:rsidRPr="00487D44" w:rsidRDefault="000F7FDB">
      <w:pPr>
        <w:pStyle w:val="Avtalsinledning"/>
        <w:numPr>
          <w:ilvl w:val="2"/>
          <w:numId w:val="18"/>
        </w:numPr>
        <w:spacing w:before="0" w:after="0" w:line="288" w:lineRule="auto"/>
        <w:ind w:left="1418" w:hanging="709"/>
        <w:jc w:val="both"/>
        <w:rPr>
          <w:rStyle w:val="FormatmallFormatmallAvtalsinledningVersaler10ptFetChar"/>
          <w:rFonts w:ascii="Times New Roman" w:hAnsi="Times New Roman"/>
          <w:b w:val="0"/>
          <w:bCs w:val="0"/>
          <w:caps w:val="0"/>
          <w:szCs w:val="22"/>
          <w:shd w:val="clear" w:color="auto" w:fill="FFFFFF"/>
          <w:lang w:val="lt-LT"/>
        </w:rPr>
      </w:pPr>
      <w:r w:rsidRPr="00487D44">
        <w:rPr>
          <w:rStyle w:val="FormatmallFormatmallAvtalsinledningVersaler10ptFetChar"/>
          <w:rFonts w:ascii="Times New Roman" w:hAnsi="Times New Roman"/>
          <w:b w:val="0"/>
          <w:caps w:val="0"/>
          <w:szCs w:val="22"/>
          <w:shd w:val="clear" w:color="auto" w:fill="FFFFFF"/>
          <w:lang w:val="lt-LT"/>
        </w:rPr>
        <w:t>aprašytos tikėtinos asmens duomenų saugumo pažeidimo pasekmės;</w:t>
      </w:r>
    </w:p>
    <w:p w14:paraId="7E9B1DDE" w14:textId="6A95D1BD" w:rsidR="000F7FDB" w:rsidRPr="00487D44" w:rsidRDefault="000F7FDB">
      <w:pPr>
        <w:pStyle w:val="Avtalsinledning"/>
        <w:numPr>
          <w:ilvl w:val="2"/>
          <w:numId w:val="18"/>
        </w:numPr>
        <w:spacing w:before="0" w:after="0" w:line="288" w:lineRule="auto"/>
        <w:ind w:left="1418" w:hanging="709"/>
        <w:jc w:val="both"/>
        <w:rPr>
          <w:rStyle w:val="FormatmallFormatmallAvtalsinledningVersaler10ptFetChar"/>
          <w:rFonts w:ascii="Times New Roman" w:hAnsi="Times New Roman"/>
          <w:b w:val="0"/>
          <w:bCs w:val="0"/>
          <w:caps w:val="0"/>
          <w:szCs w:val="22"/>
          <w:shd w:val="clear" w:color="auto" w:fill="FFFFFF"/>
          <w:lang w:val="lt-LT"/>
        </w:rPr>
      </w:pPr>
      <w:r w:rsidRPr="00487D44">
        <w:rPr>
          <w:rStyle w:val="FormatmallFormatmallAvtalsinledningVersaler10ptFetChar"/>
          <w:rFonts w:ascii="Times New Roman" w:hAnsi="Times New Roman"/>
          <w:b w:val="0"/>
          <w:caps w:val="0"/>
          <w:szCs w:val="22"/>
          <w:shd w:val="clear" w:color="auto" w:fill="FFFFFF"/>
          <w:lang w:val="lt-LT"/>
        </w:rPr>
        <w:t>aprašytos priemonės, kurių ėmėsi arba pasiūlė imtis duomenų tvarkytojas, kad būtų pašalintas duomenų saugumo pažeidimas, įskaitant, kai tinkama, priemonės galimoms neigiamoms jo pasekmėms sumažinti.</w:t>
      </w:r>
    </w:p>
    <w:p w14:paraId="1FD5BB92" w14:textId="575E931C" w:rsidR="000F7FDB" w:rsidRPr="00487D44" w:rsidRDefault="00CF0808">
      <w:pPr>
        <w:pStyle w:val="Avtalsinledning"/>
        <w:numPr>
          <w:ilvl w:val="1"/>
          <w:numId w:val="18"/>
        </w:numPr>
        <w:spacing w:before="0" w:after="0" w:line="288" w:lineRule="auto"/>
        <w:ind w:left="567" w:hanging="567"/>
        <w:jc w:val="both"/>
        <w:rPr>
          <w:rStyle w:val="FormatmallFormatmallAvtalsinledningVersaler10ptFetChar"/>
          <w:rFonts w:ascii="Times New Roman" w:hAnsi="Times New Roman"/>
          <w:b w:val="0"/>
          <w:bCs w:val="0"/>
          <w:caps w:val="0"/>
          <w:szCs w:val="22"/>
          <w:shd w:val="clear" w:color="auto" w:fill="FFFFFF"/>
          <w:lang w:val="lt-LT"/>
        </w:rPr>
      </w:pPr>
      <w:r w:rsidRPr="00487D44">
        <w:rPr>
          <w:rStyle w:val="FormatmallFormatmallAvtalsinledningVersaler10ptFetChar"/>
          <w:rFonts w:ascii="Times New Roman" w:hAnsi="Times New Roman"/>
          <w:b w:val="0"/>
          <w:caps w:val="0"/>
          <w:szCs w:val="22"/>
          <w:shd w:val="clear" w:color="auto" w:fill="FFFFFF"/>
          <w:lang w:val="lt-LT"/>
        </w:rPr>
        <w:t>D</w:t>
      </w:r>
      <w:r w:rsidR="000F7FDB" w:rsidRPr="00487D44">
        <w:rPr>
          <w:rStyle w:val="FormatmallFormatmallAvtalsinledningVersaler10ptFetChar"/>
          <w:rFonts w:ascii="Times New Roman" w:hAnsi="Times New Roman"/>
          <w:b w:val="0"/>
          <w:caps w:val="0"/>
          <w:szCs w:val="22"/>
          <w:shd w:val="clear" w:color="auto" w:fill="FFFFFF"/>
          <w:lang w:val="lt-LT"/>
        </w:rPr>
        <w:t>uomenų tvarkytojas užtikrina, kad visi su asmens duomenų tvarkymu susiję asmenys būtų įsipareigoję užtikrinti konfidencialumą arba, kad jiems būtų taikoma atitinkama įstatymais nustatyta konfidencialumo prievolė. konfidencialumo įsipareigojimas išlieka galioti ir po šios sutarties nutraukimo ar pasibaigimo.</w:t>
      </w:r>
    </w:p>
    <w:p w14:paraId="6589957F" w14:textId="77777777" w:rsidR="000F7FDB" w:rsidRPr="00487D44" w:rsidRDefault="000F7FDB" w:rsidP="000F7FDB">
      <w:pPr>
        <w:spacing w:line="288" w:lineRule="auto"/>
        <w:rPr>
          <w:sz w:val="22"/>
          <w:szCs w:val="22"/>
          <w:shd w:val="clear" w:color="auto" w:fill="FFFFFF"/>
        </w:rPr>
      </w:pPr>
    </w:p>
    <w:p w14:paraId="6A391196" w14:textId="45E910B2" w:rsidR="000F7FDB" w:rsidRPr="00487D44" w:rsidRDefault="00A4675C">
      <w:pPr>
        <w:pStyle w:val="Avtalsinledning"/>
        <w:numPr>
          <w:ilvl w:val="0"/>
          <w:numId w:val="18"/>
        </w:numPr>
        <w:spacing w:before="0" w:after="0" w:line="288" w:lineRule="auto"/>
        <w:ind w:left="0"/>
        <w:jc w:val="both"/>
        <w:rPr>
          <w:rStyle w:val="FormatmallFormatmallAvtalsinledningVersaler10ptFetChar"/>
          <w:rFonts w:ascii="Times New Roman" w:hAnsi="Times New Roman"/>
          <w:b w:val="0"/>
          <w:bCs w:val="0"/>
          <w:caps w:val="0"/>
          <w:szCs w:val="22"/>
          <w:shd w:val="clear" w:color="auto" w:fill="FFFFFF"/>
          <w:lang w:val="lt-LT"/>
        </w:rPr>
      </w:pPr>
      <w:r w:rsidRPr="00487D44">
        <w:rPr>
          <w:rStyle w:val="FormatmallFormatmallAvtalsinledningVersaler10ptFetChar"/>
          <w:rFonts w:ascii="Times New Roman" w:hAnsi="Times New Roman"/>
          <w:caps w:val="0"/>
          <w:szCs w:val="22"/>
          <w:shd w:val="clear" w:color="auto" w:fill="FFFFFF"/>
          <w:lang w:val="lt-LT"/>
        </w:rPr>
        <w:t>A</w:t>
      </w:r>
      <w:r w:rsidR="000F7FDB" w:rsidRPr="00487D44">
        <w:rPr>
          <w:rStyle w:val="FormatmallFormatmallAvtalsinledningVersaler10ptFetChar"/>
          <w:rFonts w:ascii="Times New Roman" w:hAnsi="Times New Roman"/>
          <w:caps w:val="0"/>
          <w:szCs w:val="22"/>
          <w:shd w:val="clear" w:color="auto" w:fill="FFFFFF"/>
          <w:lang w:val="lt-LT"/>
        </w:rPr>
        <w:t>uditavimo teisė</w:t>
      </w:r>
    </w:p>
    <w:p w14:paraId="2A648946" w14:textId="0FE07680" w:rsidR="000F7FDB" w:rsidRPr="00487D44" w:rsidRDefault="00CF0808">
      <w:pPr>
        <w:pStyle w:val="Avtalsinledning"/>
        <w:numPr>
          <w:ilvl w:val="1"/>
          <w:numId w:val="18"/>
        </w:numPr>
        <w:spacing w:before="0" w:after="0" w:line="288" w:lineRule="auto"/>
        <w:ind w:left="567" w:hanging="567"/>
        <w:jc w:val="both"/>
        <w:rPr>
          <w:rStyle w:val="FormatmallFormatmallAvtalsinledningVersaler10ptFetChar"/>
          <w:rFonts w:ascii="Times New Roman" w:hAnsi="Times New Roman"/>
          <w:b w:val="0"/>
          <w:bCs w:val="0"/>
          <w:caps w:val="0"/>
          <w:szCs w:val="22"/>
          <w:shd w:val="clear" w:color="auto" w:fill="FFFFFF"/>
          <w:lang w:val="lt-LT"/>
        </w:rPr>
      </w:pPr>
      <w:r w:rsidRPr="00487D44">
        <w:rPr>
          <w:rStyle w:val="FormatmallFormatmallAvtalsinledningVersaler10ptFetChar"/>
          <w:rFonts w:ascii="Times New Roman" w:hAnsi="Times New Roman"/>
          <w:b w:val="0"/>
          <w:caps w:val="0"/>
          <w:szCs w:val="22"/>
          <w:shd w:val="clear" w:color="auto" w:fill="FFFFFF"/>
          <w:lang w:val="lt-LT"/>
        </w:rPr>
        <w:t>D</w:t>
      </w:r>
      <w:r w:rsidR="000F7FDB" w:rsidRPr="00487D44">
        <w:rPr>
          <w:rStyle w:val="FormatmallFormatmallAvtalsinledningVersaler10ptFetChar"/>
          <w:rFonts w:ascii="Times New Roman" w:hAnsi="Times New Roman"/>
          <w:b w:val="0"/>
          <w:caps w:val="0"/>
          <w:szCs w:val="22"/>
          <w:shd w:val="clear" w:color="auto" w:fill="FFFFFF"/>
          <w:lang w:val="lt-LT"/>
        </w:rPr>
        <w:t>uomenų valdytojas turi teisę imtis priemonių patikrinti, ar duomenų tvarkytojas gali vykdyti savo įsipareigojimus pagal šį susitarimą, ir kad duomenų tvarkytojas iš tiesų yra ėmęsis priemonių užtikrinti tokį savo pareigų vykdymo atitikimą susitarimui. duomenų tvarkytojas įsipareigoja suteikti duomenų valdytojui visą reikalingą informaciją ir pagalbą, būtiną siekiant įrodyti įsipareigojimų, numatytų šiame  susitarime, įgyvendinimą ir suteikia teisę, sudaro sąlygas ir padeda duomenų valdytojui ar kitam jo įgaliotam auditoriui atlikti auditus, įskaitant patikrinimus. patikrinimai gali būti šalių susitartu laiku, jie turi būti vykdomi tokiu būdu, kad nebūtų jokios prieigos prie duomenų tvarkytojo konfidencialios informacijos ir/ar kitų saugomų duomenų.</w:t>
      </w:r>
    </w:p>
    <w:p w14:paraId="6DF31DD7" w14:textId="77777777" w:rsidR="000F7FDB" w:rsidRPr="00487D44" w:rsidRDefault="000F7FDB" w:rsidP="000F7FDB">
      <w:pPr>
        <w:pStyle w:val="Avtalsinledning"/>
        <w:spacing w:before="0" w:after="0" w:line="288" w:lineRule="auto"/>
        <w:ind w:left="567"/>
        <w:jc w:val="both"/>
        <w:rPr>
          <w:rStyle w:val="FormatmallFormatmallAvtalsinledningVersaler10ptFetChar"/>
          <w:rFonts w:ascii="Times New Roman" w:hAnsi="Times New Roman"/>
          <w:b w:val="0"/>
          <w:bCs w:val="0"/>
          <w:caps w:val="0"/>
          <w:szCs w:val="22"/>
          <w:shd w:val="clear" w:color="auto" w:fill="FFFFFF"/>
          <w:lang w:val="lt-LT"/>
        </w:rPr>
      </w:pPr>
    </w:p>
    <w:p w14:paraId="22CCB206" w14:textId="3D6C4AAC" w:rsidR="000F7FDB" w:rsidRPr="00487D44" w:rsidRDefault="00A4675C">
      <w:pPr>
        <w:pStyle w:val="Avtalsinledning"/>
        <w:numPr>
          <w:ilvl w:val="0"/>
          <w:numId w:val="18"/>
        </w:numPr>
        <w:spacing w:before="0" w:after="0" w:line="288" w:lineRule="auto"/>
        <w:ind w:left="0"/>
        <w:jc w:val="both"/>
        <w:rPr>
          <w:rStyle w:val="FormatmallFormatmallAvtalsinledningVersaler10ptFetChar"/>
          <w:rFonts w:ascii="Times New Roman" w:hAnsi="Times New Roman"/>
          <w:b w:val="0"/>
          <w:bCs w:val="0"/>
          <w:caps w:val="0"/>
          <w:szCs w:val="22"/>
          <w:shd w:val="clear" w:color="auto" w:fill="FFFFFF"/>
          <w:lang w:val="lt-LT"/>
        </w:rPr>
      </w:pPr>
      <w:r w:rsidRPr="00487D44">
        <w:rPr>
          <w:rStyle w:val="FormatmallFormatmallAvtalsinledningVersaler10ptFetChar"/>
          <w:rFonts w:ascii="Times New Roman" w:hAnsi="Times New Roman"/>
          <w:caps w:val="0"/>
          <w:szCs w:val="22"/>
          <w:shd w:val="clear" w:color="auto" w:fill="FFFFFF"/>
          <w:lang w:val="lt-LT"/>
        </w:rPr>
        <w:t>T</w:t>
      </w:r>
      <w:r w:rsidR="000F7FDB" w:rsidRPr="00487D44">
        <w:rPr>
          <w:rStyle w:val="FormatmallFormatmallAvtalsinledningVersaler10ptFetChar"/>
          <w:rFonts w:ascii="Times New Roman" w:hAnsi="Times New Roman"/>
          <w:caps w:val="0"/>
          <w:szCs w:val="22"/>
          <w:shd w:val="clear" w:color="auto" w:fill="FFFFFF"/>
          <w:lang w:val="lt-LT"/>
        </w:rPr>
        <w:t>erminai</w:t>
      </w:r>
    </w:p>
    <w:p w14:paraId="21D65FD5" w14:textId="68FAD1D4" w:rsidR="000F7FDB" w:rsidRPr="00487D44" w:rsidRDefault="00CF0808">
      <w:pPr>
        <w:pStyle w:val="Avtalsinledning"/>
        <w:numPr>
          <w:ilvl w:val="1"/>
          <w:numId w:val="18"/>
        </w:numPr>
        <w:spacing w:before="0" w:after="0" w:line="288" w:lineRule="auto"/>
        <w:ind w:left="567" w:hanging="567"/>
        <w:jc w:val="both"/>
        <w:rPr>
          <w:rStyle w:val="FormatmallFormatmallAvtalsinledningVersaler10ptFetChar"/>
          <w:rFonts w:ascii="Times New Roman" w:hAnsi="Times New Roman"/>
          <w:b w:val="0"/>
          <w:bCs w:val="0"/>
          <w:caps w:val="0"/>
          <w:szCs w:val="22"/>
          <w:shd w:val="clear" w:color="auto" w:fill="FFFFFF"/>
          <w:lang w:val="lt-LT"/>
        </w:rPr>
      </w:pPr>
      <w:r w:rsidRPr="00487D44">
        <w:rPr>
          <w:rStyle w:val="FormatmallFormatmallAvtalsinledningVersaler10ptFetChar"/>
          <w:rFonts w:ascii="Times New Roman" w:hAnsi="Times New Roman"/>
          <w:b w:val="0"/>
          <w:caps w:val="0"/>
          <w:szCs w:val="22"/>
          <w:shd w:val="clear" w:color="auto" w:fill="FFFFFF"/>
          <w:lang w:val="lt-LT"/>
        </w:rPr>
        <w:t>Š</w:t>
      </w:r>
      <w:r w:rsidR="000F7FDB" w:rsidRPr="00487D44">
        <w:rPr>
          <w:rStyle w:val="FormatmallFormatmallAvtalsinledningVersaler10ptFetChar"/>
          <w:rFonts w:ascii="Times New Roman" w:hAnsi="Times New Roman"/>
          <w:b w:val="0"/>
          <w:caps w:val="0"/>
          <w:szCs w:val="22"/>
          <w:shd w:val="clear" w:color="auto" w:fill="FFFFFF"/>
          <w:lang w:val="lt-LT"/>
        </w:rPr>
        <w:t>io susitarimo  nuostatos įsigalioja ir yra taikomos šalims nuo jo pasirašymo dienos ir galioja tol, kol duomenų tvarkytojas tvarko asmens duomenis, kurių duomenų valdytoju yra duomenų valdytojas.</w:t>
      </w:r>
    </w:p>
    <w:p w14:paraId="38272514" w14:textId="2384F18D" w:rsidR="000F7FDB" w:rsidRPr="00487D44" w:rsidRDefault="00CF0808">
      <w:pPr>
        <w:pStyle w:val="Avtalsinledning"/>
        <w:numPr>
          <w:ilvl w:val="1"/>
          <w:numId w:val="18"/>
        </w:numPr>
        <w:spacing w:before="0" w:after="0" w:line="288" w:lineRule="auto"/>
        <w:ind w:left="567" w:hanging="567"/>
        <w:jc w:val="both"/>
        <w:rPr>
          <w:rStyle w:val="FormatmallFormatmallAvtalsinledningVersaler10ptFetChar"/>
          <w:rFonts w:ascii="Times New Roman" w:hAnsi="Times New Roman"/>
          <w:b w:val="0"/>
          <w:bCs w:val="0"/>
          <w:caps w:val="0"/>
          <w:szCs w:val="22"/>
          <w:shd w:val="clear" w:color="auto" w:fill="FFFFFF"/>
          <w:lang w:val="lt-LT"/>
        </w:rPr>
      </w:pPr>
      <w:r w:rsidRPr="00487D44">
        <w:rPr>
          <w:rStyle w:val="FormatmallFormatmallAvtalsinledningVersaler10ptFetChar"/>
          <w:rFonts w:ascii="Times New Roman" w:hAnsi="Times New Roman"/>
          <w:b w:val="0"/>
          <w:caps w:val="0"/>
          <w:szCs w:val="22"/>
          <w:shd w:val="clear" w:color="auto" w:fill="FFFFFF"/>
          <w:lang w:val="lt-LT"/>
        </w:rPr>
        <w:t>D</w:t>
      </w:r>
      <w:r w:rsidR="000F7FDB" w:rsidRPr="00487D44">
        <w:rPr>
          <w:rStyle w:val="FormatmallFormatmallAvtalsinledningVersaler10ptFetChar"/>
          <w:rFonts w:ascii="Times New Roman" w:hAnsi="Times New Roman"/>
          <w:b w:val="0"/>
          <w:caps w:val="0"/>
          <w:szCs w:val="22"/>
          <w:shd w:val="clear" w:color="auto" w:fill="FFFFFF"/>
          <w:lang w:val="lt-LT"/>
        </w:rPr>
        <w:t>uomenų valdytojas turi teisę, vienašališkai, nesikreipdamas į teismą, nedelsiant, t.</w:t>
      </w:r>
      <w:r w:rsidR="00A4675C" w:rsidRPr="00487D44">
        <w:rPr>
          <w:rStyle w:val="FormatmallFormatmallAvtalsinledningVersaler10ptFetChar"/>
          <w:rFonts w:ascii="Times New Roman" w:hAnsi="Times New Roman"/>
          <w:b w:val="0"/>
          <w:caps w:val="0"/>
          <w:szCs w:val="22"/>
          <w:shd w:val="clear" w:color="auto" w:fill="FFFFFF"/>
          <w:lang w:val="lt-LT"/>
        </w:rPr>
        <w:t xml:space="preserve"> </w:t>
      </w:r>
      <w:r w:rsidR="000F7FDB" w:rsidRPr="00487D44">
        <w:rPr>
          <w:rStyle w:val="FormatmallFormatmallAvtalsinledningVersaler10ptFetChar"/>
          <w:rFonts w:ascii="Times New Roman" w:hAnsi="Times New Roman"/>
          <w:b w:val="0"/>
          <w:caps w:val="0"/>
          <w:szCs w:val="22"/>
          <w:shd w:val="clear" w:color="auto" w:fill="FFFFFF"/>
          <w:lang w:val="lt-LT"/>
        </w:rPr>
        <w:t>y. įspėjęs raštu duomenų tvarkytoją prieš 1 (vieną) darbo dieną, nutraukti šį susitarimą ir sutartį ir uždrausti duomenų tvarkytojui toliau tvarkyti asmens duomenis, jeigu duomenų tvarkytojas nevykdo ar netinkamai vykdo įsipareigojimus, numatytus šiame susitarime, įskaitant, bet neapsiribojant, pažeidžia duomenų valdytojo jam pateiktus asmens duomenų tvarkymo nurodymus, neatlieka ar neleidžia atlikti audito, nesilaiko kitų taikytinų teisės aktų reikalavimų.</w:t>
      </w:r>
    </w:p>
    <w:p w14:paraId="50C63AAB" w14:textId="77777777" w:rsidR="000F7FDB" w:rsidRPr="00487D44" w:rsidRDefault="000F7FDB" w:rsidP="000F7FDB">
      <w:pPr>
        <w:pStyle w:val="Avtalsinledning"/>
        <w:spacing w:before="0" w:after="0" w:line="288" w:lineRule="auto"/>
        <w:ind w:left="567"/>
        <w:jc w:val="both"/>
        <w:rPr>
          <w:rStyle w:val="FormatmallFormatmallAvtalsinledningVersaler10ptFetChar"/>
          <w:rFonts w:ascii="Times New Roman" w:hAnsi="Times New Roman"/>
          <w:b w:val="0"/>
          <w:bCs w:val="0"/>
          <w:caps w:val="0"/>
          <w:szCs w:val="22"/>
          <w:shd w:val="clear" w:color="auto" w:fill="FFFFFF"/>
          <w:lang w:val="lt-LT"/>
        </w:rPr>
      </w:pPr>
    </w:p>
    <w:p w14:paraId="5FC59A1F" w14:textId="498316D0" w:rsidR="000F7FDB" w:rsidRPr="00487D44" w:rsidRDefault="00A4675C">
      <w:pPr>
        <w:pStyle w:val="Avtalsinledning"/>
        <w:numPr>
          <w:ilvl w:val="0"/>
          <w:numId w:val="18"/>
        </w:numPr>
        <w:spacing w:before="0" w:after="0" w:line="288" w:lineRule="auto"/>
        <w:ind w:left="0"/>
        <w:jc w:val="both"/>
        <w:rPr>
          <w:rStyle w:val="FormatmallFormatmallAvtalsinledningVersaler10ptFetChar"/>
          <w:rFonts w:ascii="Times New Roman" w:hAnsi="Times New Roman"/>
          <w:bCs w:val="0"/>
          <w:caps w:val="0"/>
          <w:szCs w:val="22"/>
          <w:shd w:val="clear" w:color="auto" w:fill="FFFFFF"/>
          <w:lang w:val="lt-LT"/>
        </w:rPr>
      </w:pPr>
      <w:r w:rsidRPr="00487D44">
        <w:rPr>
          <w:rStyle w:val="FormatmallFormatmallAvtalsinledningVersaler10ptFetChar"/>
          <w:rFonts w:ascii="Times New Roman" w:hAnsi="Times New Roman"/>
          <w:caps w:val="0"/>
          <w:szCs w:val="22"/>
          <w:shd w:val="clear" w:color="auto" w:fill="FFFFFF"/>
          <w:lang w:val="lt-LT"/>
        </w:rPr>
        <w:t>T</w:t>
      </w:r>
      <w:r w:rsidR="000F7FDB" w:rsidRPr="00487D44">
        <w:rPr>
          <w:rStyle w:val="FormatmallFormatmallAvtalsinledningVersaler10ptFetChar"/>
          <w:rFonts w:ascii="Times New Roman" w:hAnsi="Times New Roman"/>
          <w:caps w:val="0"/>
          <w:szCs w:val="22"/>
          <w:shd w:val="clear" w:color="auto" w:fill="FFFFFF"/>
          <w:lang w:val="lt-LT"/>
        </w:rPr>
        <w:t>aikoma teisė</w:t>
      </w:r>
    </w:p>
    <w:p w14:paraId="3AB67599" w14:textId="54FB58E7" w:rsidR="000F7FDB" w:rsidRPr="00487D44" w:rsidRDefault="00CF0808">
      <w:pPr>
        <w:pStyle w:val="Avtalsinledning"/>
        <w:numPr>
          <w:ilvl w:val="1"/>
          <w:numId w:val="18"/>
        </w:numPr>
        <w:spacing w:before="0" w:after="0" w:line="288" w:lineRule="auto"/>
        <w:ind w:left="567" w:hanging="567"/>
        <w:jc w:val="both"/>
        <w:rPr>
          <w:rStyle w:val="FormatmallFormatmallAvtalsinledningVersaler10ptFetChar"/>
          <w:rFonts w:ascii="Times New Roman" w:hAnsi="Times New Roman"/>
          <w:b w:val="0"/>
          <w:caps w:val="0"/>
          <w:szCs w:val="22"/>
          <w:shd w:val="clear" w:color="auto" w:fill="FFFFFF"/>
          <w:lang w:val="lt-LT"/>
        </w:rPr>
      </w:pPr>
      <w:r w:rsidRPr="00487D44">
        <w:rPr>
          <w:rStyle w:val="FormatmallFormatmallAvtalsinledningVersaler10ptFetChar"/>
          <w:rFonts w:ascii="Times New Roman" w:hAnsi="Times New Roman"/>
          <w:b w:val="0"/>
          <w:caps w:val="0"/>
          <w:szCs w:val="22"/>
          <w:shd w:val="clear" w:color="auto" w:fill="FFFFFF"/>
          <w:lang w:val="lt-LT"/>
        </w:rPr>
        <w:t>Š</w:t>
      </w:r>
      <w:r w:rsidR="000F7FDB" w:rsidRPr="00487D44">
        <w:rPr>
          <w:rStyle w:val="FormatmallFormatmallAvtalsinledningVersaler10ptFetChar"/>
          <w:rFonts w:ascii="Times New Roman" w:hAnsi="Times New Roman"/>
          <w:b w:val="0"/>
          <w:caps w:val="0"/>
          <w:szCs w:val="22"/>
          <w:shd w:val="clear" w:color="auto" w:fill="FFFFFF"/>
          <w:lang w:val="lt-LT"/>
        </w:rPr>
        <w:t xml:space="preserve">iai sutarčiai taikoma ir ji interpretuojama pagal </w:t>
      </w:r>
      <w:r w:rsidR="00A4675C" w:rsidRPr="00487D44">
        <w:rPr>
          <w:rStyle w:val="FormatmallFormatmallAvtalsinledningVersaler10ptFetChar"/>
          <w:rFonts w:ascii="Times New Roman" w:hAnsi="Times New Roman"/>
          <w:b w:val="0"/>
          <w:caps w:val="0"/>
          <w:szCs w:val="22"/>
          <w:shd w:val="clear" w:color="auto" w:fill="FFFFFF"/>
          <w:lang w:val="lt-LT"/>
        </w:rPr>
        <w:t>L</w:t>
      </w:r>
      <w:r w:rsidR="000F7FDB" w:rsidRPr="00487D44">
        <w:rPr>
          <w:rStyle w:val="FormatmallFormatmallAvtalsinledningVersaler10ptFetChar"/>
          <w:rFonts w:ascii="Times New Roman" w:hAnsi="Times New Roman"/>
          <w:b w:val="0"/>
          <w:caps w:val="0"/>
          <w:szCs w:val="22"/>
          <w:shd w:val="clear" w:color="auto" w:fill="FFFFFF"/>
          <w:lang w:val="lt-LT"/>
        </w:rPr>
        <w:t xml:space="preserve">ietuvos </w:t>
      </w:r>
      <w:r w:rsidR="00A4675C" w:rsidRPr="00487D44">
        <w:rPr>
          <w:rStyle w:val="FormatmallFormatmallAvtalsinledningVersaler10ptFetChar"/>
          <w:rFonts w:ascii="Times New Roman" w:hAnsi="Times New Roman"/>
          <w:b w:val="0"/>
          <w:caps w:val="0"/>
          <w:szCs w:val="22"/>
          <w:shd w:val="clear" w:color="auto" w:fill="FFFFFF"/>
          <w:lang w:val="lt-LT"/>
        </w:rPr>
        <w:t>R</w:t>
      </w:r>
      <w:r w:rsidR="000F7FDB" w:rsidRPr="00487D44">
        <w:rPr>
          <w:rStyle w:val="FormatmallFormatmallAvtalsinledningVersaler10ptFetChar"/>
          <w:rFonts w:ascii="Times New Roman" w:hAnsi="Times New Roman"/>
          <w:b w:val="0"/>
          <w:caps w:val="0"/>
          <w:szCs w:val="22"/>
          <w:shd w:val="clear" w:color="auto" w:fill="FFFFFF"/>
          <w:lang w:val="lt-LT"/>
        </w:rPr>
        <w:t>espublikoje galiojančius teisės aktus.</w:t>
      </w:r>
    </w:p>
    <w:p w14:paraId="04CA3C5D" w14:textId="77777777" w:rsidR="000F7FDB" w:rsidRPr="00487D44" w:rsidRDefault="000F7FDB" w:rsidP="000F7FDB">
      <w:pPr>
        <w:pStyle w:val="Avtalsinledning"/>
        <w:spacing w:before="0" w:after="0" w:line="288" w:lineRule="auto"/>
        <w:jc w:val="both"/>
        <w:rPr>
          <w:rStyle w:val="FormatmallFormatmallAvtalsinledningVersaler10ptFetChar"/>
          <w:rFonts w:ascii="Times New Roman" w:hAnsi="Times New Roman"/>
          <w:szCs w:val="22"/>
          <w:lang w:val="lt-LT"/>
        </w:rPr>
      </w:pPr>
    </w:p>
    <w:p w14:paraId="5D7A5DBA" w14:textId="2E1ACD84" w:rsidR="000F7FDB" w:rsidRPr="00487D44" w:rsidRDefault="00A4675C">
      <w:pPr>
        <w:pStyle w:val="Avtalsinledning"/>
        <w:numPr>
          <w:ilvl w:val="0"/>
          <w:numId w:val="18"/>
        </w:numPr>
        <w:spacing w:before="0" w:after="0" w:line="288" w:lineRule="auto"/>
        <w:ind w:left="0"/>
        <w:jc w:val="both"/>
        <w:rPr>
          <w:rStyle w:val="FormatmallFormatmallAvtalsinledningVersaler10ptFetChar"/>
          <w:rFonts w:ascii="Times New Roman" w:hAnsi="Times New Roman"/>
          <w:bCs w:val="0"/>
          <w:caps w:val="0"/>
          <w:szCs w:val="22"/>
          <w:shd w:val="clear" w:color="auto" w:fill="FFFFFF"/>
          <w:lang w:val="lt-LT"/>
        </w:rPr>
      </w:pPr>
      <w:r w:rsidRPr="00487D44">
        <w:rPr>
          <w:rStyle w:val="FormatmallFormatmallAvtalsinledningVersaler10ptFetChar"/>
          <w:rFonts w:ascii="Times New Roman" w:hAnsi="Times New Roman"/>
          <w:caps w:val="0"/>
          <w:szCs w:val="22"/>
          <w:shd w:val="clear" w:color="auto" w:fill="FFFFFF"/>
          <w:lang w:val="lt-LT"/>
        </w:rPr>
        <w:t>P</w:t>
      </w:r>
      <w:r w:rsidR="000F7FDB" w:rsidRPr="00487D44">
        <w:rPr>
          <w:rStyle w:val="FormatmallFormatmallAvtalsinledningVersaler10ptFetChar"/>
          <w:rFonts w:ascii="Times New Roman" w:hAnsi="Times New Roman"/>
          <w:caps w:val="0"/>
          <w:szCs w:val="22"/>
          <w:shd w:val="clear" w:color="auto" w:fill="FFFFFF"/>
          <w:lang w:val="lt-LT"/>
        </w:rPr>
        <w:t>riemonės pasibaigus duomenų tvarkymui</w:t>
      </w:r>
    </w:p>
    <w:p w14:paraId="3A6A8D46" w14:textId="7C5049E2" w:rsidR="000F7FDB" w:rsidRPr="00487D44" w:rsidRDefault="00CF0808">
      <w:pPr>
        <w:pStyle w:val="Avtalsinledning"/>
        <w:numPr>
          <w:ilvl w:val="1"/>
          <w:numId w:val="18"/>
        </w:numPr>
        <w:spacing w:before="0" w:after="0" w:line="288" w:lineRule="auto"/>
        <w:ind w:left="567" w:hanging="567"/>
        <w:jc w:val="both"/>
        <w:rPr>
          <w:rStyle w:val="FormatmallFormatmallAvtalsinledningVersaler10ptFetChar"/>
          <w:rFonts w:ascii="Times New Roman" w:hAnsi="Times New Roman"/>
          <w:b w:val="0"/>
          <w:bCs w:val="0"/>
          <w:caps w:val="0"/>
          <w:szCs w:val="22"/>
          <w:shd w:val="clear" w:color="auto" w:fill="FFFFFF"/>
          <w:lang w:val="lt-LT"/>
        </w:rPr>
      </w:pPr>
      <w:r w:rsidRPr="00487D44">
        <w:rPr>
          <w:rStyle w:val="FormatmallFormatmallAvtalsinledningVersaler10ptFetChar"/>
          <w:rFonts w:ascii="Times New Roman" w:hAnsi="Times New Roman"/>
          <w:b w:val="0"/>
          <w:caps w:val="0"/>
          <w:szCs w:val="22"/>
          <w:shd w:val="clear" w:color="auto" w:fill="FFFFFF"/>
          <w:lang w:val="lt-LT"/>
        </w:rPr>
        <w:t>P</w:t>
      </w:r>
      <w:r w:rsidR="000F7FDB" w:rsidRPr="00487D44">
        <w:rPr>
          <w:rStyle w:val="FormatmallFormatmallAvtalsinledningVersaler10ptFetChar"/>
          <w:rFonts w:ascii="Times New Roman" w:hAnsi="Times New Roman"/>
          <w:b w:val="0"/>
          <w:caps w:val="0"/>
          <w:szCs w:val="22"/>
          <w:shd w:val="clear" w:color="auto" w:fill="FFFFFF"/>
          <w:lang w:val="lt-LT"/>
        </w:rPr>
        <w:t>asibaigus sutarties (tuo pačiu ir susitarimo) galiojimui, duomenų tvarkytojas duomenų valdytojo pasirinkimu privalo ištrinti arba grąžinti duomenų valdytojui visus asmens duomenis ir ištrinti esamas jų kopijas, ir privalo užtikrinti, jog bet koks subtvarkytojas atliks tokius pačius veiksmus.</w:t>
      </w:r>
    </w:p>
    <w:p w14:paraId="7B345D90" w14:textId="391AA72A" w:rsidR="00A4675C" w:rsidRPr="00487D44" w:rsidRDefault="00CF0808">
      <w:pPr>
        <w:pStyle w:val="Avtalsinledning"/>
        <w:numPr>
          <w:ilvl w:val="1"/>
          <w:numId w:val="18"/>
        </w:numPr>
        <w:spacing w:before="0" w:after="0" w:line="288" w:lineRule="auto"/>
        <w:ind w:left="567" w:hanging="567"/>
        <w:jc w:val="both"/>
        <w:rPr>
          <w:rStyle w:val="FormatmallFormatmallAvtalsinledningVersaler10ptFetChar"/>
          <w:rFonts w:ascii="Times New Roman" w:hAnsi="Times New Roman"/>
          <w:b w:val="0"/>
          <w:bCs w:val="0"/>
          <w:caps w:val="0"/>
          <w:szCs w:val="22"/>
          <w:shd w:val="clear" w:color="auto" w:fill="FFFFFF"/>
          <w:lang w:val="lt-LT"/>
        </w:rPr>
      </w:pPr>
      <w:r w:rsidRPr="00487D44">
        <w:rPr>
          <w:rStyle w:val="FormatmallFormatmallAvtalsinledningVersaler10ptFetChar"/>
          <w:rFonts w:ascii="Times New Roman" w:hAnsi="Times New Roman"/>
          <w:b w:val="0"/>
          <w:caps w:val="0"/>
          <w:szCs w:val="22"/>
          <w:shd w:val="clear" w:color="auto" w:fill="FFFFFF"/>
          <w:lang w:val="lt-LT"/>
        </w:rPr>
        <w:t>D</w:t>
      </w:r>
      <w:r w:rsidR="000F7FDB" w:rsidRPr="00487D44">
        <w:rPr>
          <w:rStyle w:val="FormatmallFormatmallAvtalsinledningVersaler10ptFetChar"/>
          <w:rFonts w:ascii="Times New Roman" w:hAnsi="Times New Roman"/>
          <w:b w:val="0"/>
          <w:caps w:val="0"/>
          <w:szCs w:val="22"/>
          <w:shd w:val="clear" w:color="auto" w:fill="FFFFFF"/>
          <w:lang w:val="lt-LT"/>
        </w:rPr>
        <w:t>uomenų valdytojo reikalavimu duomenų tvarkytojas privalo pateikti duomenų valdytojui rašytinį pranešimą, kuriame nurodoma, kokių priemonių buvo imtasi, pabaigus asmens duomenų tvarkymą, ir tokių priemonių ėmimąsi patvirtinančius rašytinius įrodymus.</w:t>
      </w:r>
    </w:p>
    <w:p w14:paraId="24F57077" w14:textId="77777777" w:rsidR="000F7FDB" w:rsidRPr="00487D44" w:rsidRDefault="000F7FDB" w:rsidP="000F7FDB">
      <w:pPr>
        <w:pStyle w:val="Avtalsinledning"/>
        <w:spacing w:before="0" w:after="0" w:line="288" w:lineRule="auto"/>
        <w:jc w:val="both"/>
        <w:rPr>
          <w:rStyle w:val="FormatmallFormatmallAvtalsinledningVersaler10ptFetChar"/>
          <w:rFonts w:ascii="Times New Roman" w:hAnsi="Times New Roman"/>
          <w:bCs w:val="0"/>
          <w:caps w:val="0"/>
          <w:szCs w:val="22"/>
          <w:shd w:val="clear" w:color="auto" w:fill="FFFFFF"/>
          <w:lang w:val="lt-LT"/>
        </w:rPr>
      </w:pPr>
    </w:p>
    <w:p w14:paraId="76E83D0D" w14:textId="3ADFEB7B" w:rsidR="000F7FDB" w:rsidRPr="00487D44" w:rsidRDefault="00A4675C">
      <w:pPr>
        <w:pStyle w:val="Avtalsinledning"/>
        <w:numPr>
          <w:ilvl w:val="0"/>
          <w:numId w:val="18"/>
        </w:numPr>
        <w:spacing w:before="0" w:after="0" w:line="288" w:lineRule="auto"/>
        <w:ind w:left="0"/>
        <w:jc w:val="both"/>
        <w:rPr>
          <w:rStyle w:val="FormatmallFormatmallAvtalsinledningVersaler10ptFetChar"/>
          <w:rFonts w:ascii="Times New Roman" w:hAnsi="Times New Roman"/>
          <w:bCs w:val="0"/>
          <w:caps w:val="0"/>
          <w:szCs w:val="22"/>
          <w:shd w:val="clear" w:color="auto" w:fill="FFFFFF"/>
          <w:lang w:val="lt-LT"/>
        </w:rPr>
      </w:pPr>
      <w:r w:rsidRPr="00487D44">
        <w:rPr>
          <w:rStyle w:val="FormatmallFormatmallAvtalsinledningVersaler10ptFetChar"/>
          <w:rFonts w:ascii="Times New Roman" w:hAnsi="Times New Roman"/>
          <w:caps w:val="0"/>
          <w:szCs w:val="22"/>
          <w:shd w:val="clear" w:color="auto" w:fill="FFFFFF"/>
          <w:lang w:val="lt-LT"/>
        </w:rPr>
        <w:t>K</w:t>
      </w:r>
      <w:r w:rsidR="000F7FDB" w:rsidRPr="00487D44">
        <w:rPr>
          <w:rStyle w:val="FormatmallFormatmallAvtalsinledningVersaler10ptFetChar"/>
          <w:rFonts w:ascii="Times New Roman" w:hAnsi="Times New Roman"/>
          <w:caps w:val="0"/>
          <w:szCs w:val="22"/>
          <w:shd w:val="clear" w:color="auto" w:fill="FFFFFF"/>
          <w:lang w:val="lt-LT"/>
        </w:rPr>
        <w:t>ompensacija</w:t>
      </w:r>
    </w:p>
    <w:p w14:paraId="467B01ED" w14:textId="62B2D829" w:rsidR="000F7FDB" w:rsidRPr="00487D44" w:rsidRDefault="000F7FDB" w:rsidP="000F7FDB">
      <w:pPr>
        <w:pStyle w:val="Avtalsinledning"/>
        <w:spacing w:before="0" w:after="0" w:line="288" w:lineRule="auto"/>
        <w:ind w:left="709" w:hanging="709"/>
        <w:jc w:val="both"/>
        <w:rPr>
          <w:rStyle w:val="FormatmallFormatmallAvtalsinledningVersaler10ptFetChar"/>
          <w:rFonts w:ascii="Times New Roman" w:hAnsi="Times New Roman"/>
          <w:b w:val="0"/>
          <w:caps w:val="0"/>
          <w:szCs w:val="22"/>
          <w:shd w:val="clear" w:color="auto" w:fill="FFFFFF"/>
          <w:lang w:val="lt-LT"/>
        </w:rPr>
      </w:pPr>
      <w:r w:rsidRPr="00487D44">
        <w:rPr>
          <w:rStyle w:val="FormatmallFormatmallAvtalsinledningVersaler10ptFetChar"/>
          <w:rFonts w:ascii="Times New Roman" w:hAnsi="Times New Roman"/>
          <w:b w:val="0"/>
          <w:caps w:val="0"/>
          <w:szCs w:val="22"/>
          <w:shd w:val="clear" w:color="auto" w:fill="FFFFFF"/>
          <w:lang w:val="lt-LT"/>
        </w:rPr>
        <w:t>10.1.</w:t>
      </w:r>
      <w:r w:rsidRPr="00487D44">
        <w:rPr>
          <w:rStyle w:val="FormatmallFormatmallAvtalsinledningVersaler10ptFetChar"/>
          <w:rFonts w:ascii="Times New Roman" w:hAnsi="Times New Roman"/>
          <w:b w:val="0"/>
          <w:caps w:val="0"/>
          <w:szCs w:val="22"/>
          <w:shd w:val="clear" w:color="auto" w:fill="FFFFFF"/>
          <w:lang w:val="lt-LT"/>
        </w:rPr>
        <w:tab/>
      </w:r>
      <w:r w:rsidR="00CF0808" w:rsidRPr="00487D44">
        <w:rPr>
          <w:rStyle w:val="FormatmallFormatmallAvtalsinledningVersaler10ptFetChar"/>
          <w:rFonts w:ascii="Times New Roman" w:hAnsi="Times New Roman"/>
          <w:b w:val="0"/>
          <w:caps w:val="0"/>
          <w:szCs w:val="22"/>
          <w:shd w:val="clear" w:color="auto" w:fill="FFFFFF"/>
          <w:lang w:val="lt-LT"/>
        </w:rPr>
        <w:t>D</w:t>
      </w:r>
      <w:r w:rsidRPr="00487D44">
        <w:rPr>
          <w:rStyle w:val="FormatmallFormatmallAvtalsinledningVersaler10ptFetChar"/>
          <w:rFonts w:ascii="Times New Roman" w:hAnsi="Times New Roman"/>
          <w:b w:val="0"/>
          <w:caps w:val="0"/>
          <w:szCs w:val="22"/>
          <w:shd w:val="clear" w:color="auto" w:fill="FFFFFF"/>
          <w:lang w:val="lt-LT"/>
        </w:rPr>
        <w:t xml:space="preserve">uomenų tvarkytojas neturi teisės į pinigines kompensacijas už šiame  susitarime numatytų įsipareigojimų įvykdymą. </w:t>
      </w:r>
    </w:p>
    <w:p w14:paraId="7805B1A4" w14:textId="75221F63" w:rsidR="000F7FDB" w:rsidRPr="00487D44" w:rsidRDefault="000F7FDB" w:rsidP="000F7FDB">
      <w:pPr>
        <w:pStyle w:val="Avtalsinledning"/>
        <w:spacing w:before="0" w:after="0" w:line="288" w:lineRule="auto"/>
        <w:ind w:left="709" w:hanging="709"/>
        <w:rPr>
          <w:rStyle w:val="FormatmallFormatmallAvtalsinledningVersaler10ptFetChar"/>
          <w:rFonts w:ascii="Times New Roman" w:hAnsi="Times New Roman"/>
          <w:b w:val="0"/>
          <w:caps w:val="0"/>
          <w:szCs w:val="22"/>
          <w:shd w:val="clear" w:color="auto" w:fill="FFFFFF"/>
          <w:lang w:val="lt-LT"/>
        </w:rPr>
      </w:pPr>
      <w:r w:rsidRPr="00487D44">
        <w:rPr>
          <w:rStyle w:val="FormatmallFormatmallAvtalsinledningVersaler10ptFetChar"/>
          <w:rFonts w:ascii="Times New Roman" w:hAnsi="Times New Roman"/>
          <w:b w:val="0"/>
          <w:caps w:val="0"/>
          <w:szCs w:val="22"/>
          <w:shd w:val="clear" w:color="auto" w:fill="FFFFFF"/>
          <w:lang w:val="lt-LT"/>
        </w:rPr>
        <w:lastRenderedPageBreak/>
        <w:t xml:space="preserve">10.2.     </w:t>
      </w:r>
      <w:r w:rsidR="00CF0808" w:rsidRPr="00487D44">
        <w:rPr>
          <w:rStyle w:val="FormatmallFormatmallAvtalsinledningVersaler10ptFetChar"/>
          <w:rFonts w:ascii="Times New Roman" w:hAnsi="Times New Roman"/>
          <w:b w:val="0"/>
          <w:caps w:val="0"/>
          <w:szCs w:val="22"/>
          <w:shd w:val="clear" w:color="auto" w:fill="FFFFFF"/>
          <w:lang w:val="lt-LT"/>
        </w:rPr>
        <w:t>P</w:t>
      </w:r>
      <w:r w:rsidRPr="00487D44">
        <w:rPr>
          <w:rStyle w:val="FormatmallFormatmallAvtalsinledningVersaler10ptFetChar"/>
          <w:rFonts w:ascii="Times New Roman" w:hAnsi="Times New Roman"/>
          <w:b w:val="0"/>
          <w:caps w:val="0"/>
          <w:szCs w:val="22"/>
          <w:shd w:val="clear" w:color="auto" w:fill="FFFFFF"/>
          <w:lang w:val="lt-LT"/>
        </w:rPr>
        <w:t>agal sutartį teikiamos duomenų tvarkytojo paslaugos apmokamos sutartyje numatytomis sąlygomis ir tvarka.</w:t>
      </w:r>
      <w:r w:rsidRPr="00487D44">
        <w:rPr>
          <w:rStyle w:val="FormatmallFormatmallAvtalsinledningVersaler10ptFetChar"/>
          <w:rFonts w:ascii="Times New Roman" w:hAnsi="Times New Roman"/>
          <w:b w:val="0"/>
          <w:caps w:val="0"/>
          <w:szCs w:val="22"/>
          <w:shd w:val="clear" w:color="auto" w:fill="FFFFFF"/>
          <w:lang w:val="lt-LT"/>
        </w:rPr>
        <w:br/>
      </w:r>
    </w:p>
    <w:p w14:paraId="0D7CEAE6" w14:textId="5DDC2064" w:rsidR="000F7FDB" w:rsidRPr="00487D44" w:rsidRDefault="00A4675C">
      <w:pPr>
        <w:pStyle w:val="Avtalsinledning"/>
        <w:numPr>
          <w:ilvl w:val="0"/>
          <w:numId w:val="18"/>
        </w:numPr>
        <w:tabs>
          <w:tab w:val="left" w:pos="885"/>
        </w:tabs>
        <w:spacing w:before="0" w:after="0" w:line="288" w:lineRule="auto"/>
        <w:ind w:left="0"/>
        <w:jc w:val="both"/>
        <w:rPr>
          <w:rStyle w:val="FormatmallFormatmallAvtalsinledningVersaler10ptFetChar"/>
          <w:rFonts w:ascii="Times New Roman" w:hAnsi="Times New Roman"/>
          <w:bCs w:val="0"/>
          <w:caps w:val="0"/>
          <w:szCs w:val="22"/>
          <w:shd w:val="clear" w:color="auto" w:fill="FFFFFF"/>
          <w:lang w:val="lt-LT"/>
        </w:rPr>
      </w:pPr>
      <w:r w:rsidRPr="00487D44">
        <w:rPr>
          <w:rStyle w:val="FormatmallFormatmallAvtalsinledningVersaler10ptFetChar"/>
          <w:rFonts w:ascii="Times New Roman" w:hAnsi="Times New Roman"/>
          <w:caps w:val="0"/>
          <w:szCs w:val="22"/>
          <w:shd w:val="clear" w:color="auto" w:fill="FFFFFF"/>
          <w:lang w:val="lt-LT"/>
        </w:rPr>
        <w:t>A</w:t>
      </w:r>
      <w:r w:rsidR="000F7FDB" w:rsidRPr="00487D44">
        <w:rPr>
          <w:rStyle w:val="FormatmallFormatmallAvtalsinledningVersaler10ptFetChar"/>
          <w:rFonts w:ascii="Times New Roman" w:hAnsi="Times New Roman"/>
          <w:caps w:val="0"/>
          <w:szCs w:val="22"/>
          <w:shd w:val="clear" w:color="auto" w:fill="FFFFFF"/>
          <w:lang w:val="lt-LT"/>
        </w:rPr>
        <w:t>tsakomybė</w:t>
      </w:r>
    </w:p>
    <w:p w14:paraId="0C4C3906" w14:textId="2B214487" w:rsidR="000F7FDB" w:rsidRPr="00487D44" w:rsidRDefault="000F7FDB" w:rsidP="000F7FDB">
      <w:pPr>
        <w:pStyle w:val="Level3"/>
        <w:numPr>
          <w:ilvl w:val="0"/>
          <w:numId w:val="0"/>
        </w:numPr>
        <w:spacing w:after="0" w:line="288" w:lineRule="auto"/>
        <w:ind w:left="709" w:hanging="709"/>
        <w:rPr>
          <w:rFonts w:ascii="Times New Roman" w:hAnsi="Times New Roman"/>
          <w:sz w:val="22"/>
          <w:szCs w:val="22"/>
          <w:lang w:val="lt-LT" w:bidi="lt-LT"/>
        </w:rPr>
      </w:pPr>
      <w:r w:rsidRPr="00487D44">
        <w:rPr>
          <w:rFonts w:ascii="Times New Roman" w:hAnsi="Times New Roman"/>
          <w:sz w:val="22"/>
          <w:szCs w:val="22"/>
          <w:lang w:val="lt-LT" w:bidi="lt-LT"/>
        </w:rPr>
        <w:t>11.1.</w:t>
      </w:r>
      <w:r w:rsidRPr="00487D44">
        <w:rPr>
          <w:rFonts w:ascii="Times New Roman" w:hAnsi="Times New Roman"/>
          <w:sz w:val="22"/>
          <w:szCs w:val="22"/>
          <w:lang w:val="lt-LT" w:bidi="lt-LT"/>
        </w:rPr>
        <w:tab/>
      </w:r>
      <w:r w:rsidR="00A4675C" w:rsidRPr="00487D44">
        <w:rPr>
          <w:rFonts w:ascii="Times New Roman" w:hAnsi="Times New Roman"/>
          <w:sz w:val="22"/>
          <w:szCs w:val="22"/>
          <w:lang w:val="lt-LT" w:bidi="lt-LT"/>
        </w:rPr>
        <w:t>P</w:t>
      </w:r>
      <w:r w:rsidRPr="00487D44">
        <w:rPr>
          <w:rFonts w:ascii="Times New Roman" w:hAnsi="Times New Roman"/>
          <w:sz w:val="22"/>
          <w:szCs w:val="22"/>
          <w:lang w:val="lt-LT" w:bidi="lt-LT"/>
        </w:rPr>
        <w:t>adarius duomenų saugumo pažeidimą, duomenų tvarkytojui būtina: (1) nedelsiant ištirti, pataisyti, sušvelninti, pašalinti ir kitaip spręsti duomenų saugumo pažeidimą, įskaitant, bet neapsiribojant, duomenų saugumo pažeidimo paveiktų asmens duomenų identifikavimą ir pakankamas priemones, užkertant kelią tolesniam ir pakartotiniam duomenų saugumo pažeidimui; ir (2) teikti informaciją ir pagalbą, kad duomenų valdytojas  galėtų įvertinti duomenų saugumo pažeidimą ir, kai taikoma, laiku pranešti apie duomenų saugumo pažeidimą ir vykdyti visus įsipareigojimus suteikti informaciją apie duomenų saugumo pažeidimą atitinkamoms institucijoms.</w:t>
      </w:r>
    </w:p>
    <w:p w14:paraId="633448E2" w14:textId="059D4D60" w:rsidR="000F7FDB" w:rsidRPr="00487D44" w:rsidRDefault="000F7FDB" w:rsidP="000F7FDB">
      <w:pPr>
        <w:pStyle w:val="Level3"/>
        <w:numPr>
          <w:ilvl w:val="0"/>
          <w:numId w:val="0"/>
        </w:numPr>
        <w:spacing w:after="0" w:line="288" w:lineRule="auto"/>
        <w:ind w:left="709" w:hanging="709"/>
        <w:rPr>
          <w:rFonts w:ascii="Times New Roman" w:hAnsi="Times New Roman"/>
          <w:sz w:val="22"/>
          <w:szCs w:val="22"/>
          <w:lang w:val="lt-LT" w:bidi="lt-LT"/>
        </w:rPr>
      </w:pPr>
      <w:r w:rsidRPr="00487D44">
        <w:rPr>
          <w:rFonts w:ascii="Times New Roman" w:hAnsi="Times New Roman"/>
          <w:sz w:val="22"/>
          <w:szCs w:val="22"/>
          <w:lang w:val="lt-LT" w:bidi="lt-LT"/>
        </w:rPr>
        <w:t>11.2.</w:t>
      </w:r>
      <w:r w:rsidRPr="00487D44">
        <w:rPr>
          <w:rFonts w:ascii="Times New Roman" w:hAnsi="Times New Roman"/>
          <w:sz w:val="22"/>
          <w:szCs w:val="22"/>
          <w:lang w:val="lt-LT" w:bidi="lt-LT"/>
        </w:rPr>
        <w:tab/>
      </w:r>
      <w:r w:rsidR="00A4675C" w:rsidRPr="00487D44">
        <w:rPr>
          <w:rFonts w:ascii="Times New Roman" w:hAnsi="Times New Roman"/>
          <w:sz w:val="22"/>
          <w:szCs w:val="22"/>
          <w:lang w:val="lt-LT" w:bidi="lt-LT"/>
        </w:rPr>
        <w:t>D</w:t>
      </w:r>
      <w:r w:rsidRPr="00487D44">
        <w:rPr>
          <w:rFonts w:ascii="Times New Roman" w:hAnsi="Times New Roman"/>
          <w:sz w:val="22"/>
          <w:szCs w:val="22"/>
          <w:lang w:val="lt-LT" w:bidi="lt-LT"/>
        </w:rPr>
        <w:t>uomenų tvarkytojas privalo atlyginti pagrįstas duomenų valdytojo išlaidas, kai tokį duomenų saugumo pažeidimą sukelia duomenų tvarkytojo ar jo įgaliotų subtvarkytojų veiksmai ar neveikimas, įskaitant, bet neapsiribojant, išlaidas, patirtas tiriant duomenų saugumo pažeidimą, pranešant apie tai nukentėjusiems asmenims ir šiems asmenims teikiant pagal aplinkybes reikalingą pagalbą, atlyginant jiems žalą, sumokant priežiūros institucijos paskirtą administracinę baudą.</w:t>
      </w:r>
    </w:p>
    <w:p w14:paraId="67DCFEA9" w14:textId="15E63649" w:rsidR="000F7FDB" w:rsidRPr="00487D44" w:rsidRDefault="000F7FDB" w:rsidP="000F7FDB">
      <w:pPr>
        <w:pStyle w:val="Level3"/>
        <w:numPr>
          <w:ilvl w:val="0"/>
          <w:numId w:val="0"/>
        </w:numPr>
        <w:spacing w:after="0" w:line="288" w:lineRule="auto"/>
        <w:ind w:left="709" w:hanging="709"/>
        <w:rPr>
          <w:rFonts w:ascii="Times New Roman" w:hAnsi="Times New Roman"/>
          <w:sz w:val="22"/>
          <w:szCs w:val="22"/>
          <w:lang w:val="lt-LT" w:bidi="lt-LT"/>
        </w:rPr>
      </w:pPr>
      <w:r w:rsidRPr="00487D44">
        <w:rPr>
          <w:rFonts w:ascii="Times New Roman" w:hAnsi="Times New Roman"/>
          <w:sz w:val="22"/>
          <w:szCs w:val="22"/>
          <w:lang w:val="lt-LT" w:bidi="lt-LT"/>
        </w:rPr>
        <w:t xml:space="preserve">11.3.  </w:t>
      </w:r>
      <w:r w:rsidR="00A4675C" w:rsidRPr="00487D44">
        <w:rPr>
          <w:rFonts w:ascii="Times New Roman" w:hAnsi="Times New Roman"/>
          <w:sz w:val="22"/>
          <w:szCs w:val="22"/>
          <w:lang w:val="lt-LT" w:bidi="lt-LT"/>
        </w:rPr>
        <w:tab/>
        <w:t>D</w:t>
      </w:r>
      <w:r w:rsidRPr="00487D44">
        <w:rPr>
          <w:rFonts w:ascii="Times New Roman" w:hAnsi="Times New Roman"/>
          <w:sz w:val="22"/>
          <w:szCs w:val="22"/>
          <w:lang w:val="lt-LT" w:bidi="lt-LT"/>
        </w:rPr>
        <w:t>uomenų tvarkytojas atsako susitarimo 11.2. punkte nustatyta tvarka tik tuo atveju, jei jis nesilaikė taikytinuose teisės aktuose konkrečiai duomenų tvarkytojams nustatytų prievolių arba jei jis veikė, nepaisydamas teisėtų duomenų valdytojo nurodymų ar juos pažeisdamas.</w:t>
      </w:r>
    </w:p>
    <w:p w14:paraId="5A29E544" w14:textId="567F4566" w:rsidR="000F7FDB" w:rsidRPr="00487D44" w:rsidRDefault="000F7FDB" w:rsidP="00CF0808">
      <w:pPr>
        <w:pStyle w:val="Level3"/>
        <w:numPr>
          <w:ilvl w:val="0"/>
          <w:numId w:val="0"/>
        </w:numPr>
        <w:spacing w:after="0" w:line="288" w:lineRule="auto"/>
        <w:ind w:left="709" w:hanging="709"/>
        <w:rPr>
          <w:rFonts w:ascii="Times New Roman" w:hAnsi="Times New Roman"/>
          <w:sz w:val="22"/>
          <w:szCs w:val="22"/>
          <w:lang w:val="lt-LT" w:bidi="lt-LT"/>
        </w:rPr>
      </w:pPr>
      <w:r w:rsidRPr="00487D44">
        <w:rPr>
          <w:rFonts w:ascii="Times New Roman" w:hAnsi="Times New Roman"/>
          <w:sz w:val="22"/>
          <w:szCs w:val="22"/>
          <w:lang w:val="lt-LT" w:bidi="lt-LT"/>
        </w:rPr>
        <w:t xml:space="preserve">11.4.   </w:t>
      </w:r>
      <w:r w:rsidR="00A4675C" w:rsidRPr="00487D44">
        <w:rPr>
          <w:rFonts w:ascii="Times New Roman" w:hAnsi="Times New Roman"/>
          <w:sz w:val="22"/>
          <w:szCs w:val="22"/>
          <w:lang w:val="lt-LT" w:bidi="lt-LT"/>
        </w:rPr>
        <w:t>S</w:t>
      </w:r>
      <w:r w:rsidRPr="00487D44">
        <w:rPr>
          <w:rFonts w:ascii="Times New Roman" w:hAnsi="Times New Roman"/>
          <w:sz w:val="22"/>
          <w:szCs w:val="22"/>
          <w:lang w:val="lt-LT" w:bidi="lt-LT"/>
        </w:rPr>
        <w:t>iekiant išvengti bet kokių abejonių, nė viena šalis nėra atsakinga kitai šaliai už bet kokias priežiūros institucijos paskirtas baudas arba kompetentingo teismo priteistą žalos atlyginimą, jei atitinkama šalis pažeidė</w:t>
      </w:r>
      <w:r w:rsidR="00A4675C" w:rsidRPr="00487D44">
        <w:rPr>
          <w:rFonts w:ascii="Times New Roman" w:hAnsi="Times New Roman"/>
          <w:sz w:val="22"/>
          <w:szCs w:val="22"/>
          <w:lang w:val="lt-LT" w:bidi="lt-LT"/>
        </w:rPr>
        <w:t xml:space="preserve"> BDAR</w:t>
      </w:r>
      <w:r w:rsidRPr="00487D44">
        <w:rPr>
          <w:rFonts w:ascii="Times New Roman" w:hAnsi="Times New Roman"/>
          <w:sz w:val="22"/>
          <w:szCs w:val="22"/>
          <w:lang w:val="lt-LT" w:bidi="lt-LT"/>
        </w:rPr>
        <w:t>.</w:t>
      </w:r>
    </w:p>
    <w:p w14:paraId="144D5672" w14:textId="77777777" w:rsidR="000F7FDB" w:rsidRPr="00487D44" w:rsidRDefault="000F7FDB" w:rsidP="000F7FDB">
      <w:pPr>
        <w:pStyle w:val="Avtalsinledning"/>
        <w:tabs>
          <w:tab w:val="left" w:pos="885"/>
        </w:tabs>
        <w:spacing w:before="0" w:after="0" w:line="288" w:lineRule="auto"/>
        <w:jc w:val="both"/>
        <w:rPr>
          <w:rStyle w:val="FormatmallFormatmallAvtalsinledningVersaler10ptFetChar"/>
          <w:rFonts w:ascii="Times New Roman" w:hAnsi="Times New Roman"/>
          <w:bCs w:val="0"/>
          <w:caps w:val="0"/>
          <w:szCs w:val="22"/>
          <w:shd w:val="clear" w:color="auto" w:fill="FFFFFF"/>
          <w:lang w:val="lt-LT"/>
        </w:rPr>
      </w:pPr>
    </w:p>
    <w:p w14:paraId="75FA06BD" w14:textId="44785B01" w:rsidR="000F7FDB" w:rsidRPr="00487D44" w:rsidRDefault="00A4675C">
      <w:pPr>
        <w:pStyle w:val="Avtalsinledning"/>
        <w:numPr>
          <w:ilvl w:val="0"/>
          <w:numId w:val="18"/>
        </w:numPr>
        <w:tabs>
          <w:tab w:val="left" w:pos="885"/>
        </w:tabs>
        <w:spacing w:before="0" w:after="0" w:line="288" w:lineRule="auto"/>
        <w:ind w:left="0"/>
        <w:jc w:val="both"/>
        <w:rPr>
          <w:rStyle w:val="FormatmallFormatmallAvtalsinledningVersaler10ptFetChar"/>
          <w:rFonts w:ascii="Times New Roman" w:hAnsi="Times New Roman"/>
          <w:bCs w:val="0"/>
          <w:caps w:val="0"/>
          <w:szCs w:val="22"/>
          <w:shd w:val="clear" w:color="auto" w:fill="FFFFFF"/>
          <w:lang w:val="lt-LT"/>
        </w:rPr>
      </w:pPr>
      <w:r w:rsidRPr="00487D44">
        <w:rPr>
          <w:rStyle w:val="FormatmallFormatmallAvtalsinledningVersaler10ptFetChar"/>
          <w:rFonts w:ascii="Times New Roman" w:hAnsi="Times New Roman"/>
          <w:caps w:val="0"/>
          <w:szCs w:val="22"/>
          <w:shd w:val="clear" w:color="auto" w:fill="FFFFFF"/>
          <w:lang w:val="lt-LT"/>
        </w:rPr>
        <w:t>K</w:t>
      </w:r>
      <w:r w:rsidR="000F7FDB" w:rsidRPr="00487D44">
        <w:rPr>
          <w:rStyle w:val="FormatmallFormatmallAvtalsinledningVersaler10ptFetChar"/>
          <w:rFonts w:ascii="Times New Roman" w:hAnsi="Times New Roman"/>
          <w:caps w:val="0"/>
          <w:szCs w:val="22"/>
          <w:shd w:val="clear" w:color="auto" w:fill="FFFFFF"/>
          <w:lang w:val="lt-LT"/>
        </w:rPr>
        <w:t>itos nuostatos</w:t>
      </w:r>
    </w:p>
    <w:p w14:paraId="13E16AC3" w14:textId="6222710A" w:rsidR="000F7FDB" w:rsidRPr="00487D44" w:rsidRDefault="00A4675C">
      <w:pPr>
        <w:pStyle w:val="Avtalsinledning"/>
        <w:numPr>
          <w:ilvl w:val="1"/>
          <w:numId w:val="18"/>
        </w:numPr>
        <w:spacing w:before="0" w:after="0" w:line="288" w:lineRule="auto"/>
        <w:ind w:left="709" w:hanging="709"/>
        <w:jc w:val="both"/>
        <w:rPr>
          <w:rStyle w:val="FormatmallFormatmallAvtalsinledningVersaler10ptFetChar"/>
          <w:rFonts w:ascii="Times New Roman" w:hAnsi="Times New Roman"/>
          <w:b w:val="0"/>
          <w:bCs w:val="0"/>
          <w:caps w:val="0"/>
          <w:szCs w:val="22"/>
          <w:shd w:val="clear" w:color="auto" w:fill="FFFFFF"/>
          <w:lang w:val="lt-LT"/>
        </w:rPr>
      </w:pPr>
      <w:r w:rsidRPr="00487D44">
        <w:rPr>
          <w:rStyle w:val="FormatmallFormatmallAvtalsinledningVersaler10ptFetChar"/>
          <w:rFonts w:ascii="Times New Roman" w:hAnsi="Times New Roman"/>
          <w:b w:val="0"/>
          <w:caps w:val="0"/>
          <w:color w:val="000000"/>
          <w:szCs w:val="22"/>
          <w:shd w:val="clear" w:color="auto" w:fill="FFFFFF"/>
          <w:lang w:val="lt-LT"/>
        </w:rPr>
        <w:t>D</w:t>
      </w:r>
      <w:r w:rsidR="000F7FDB" w:rsidRPr="00487D44">
        <w:rPr>
          <w:rStyle w:val="FormatmallFormatmallAvtalsinledningVersaler10ptFetChar"/>
          <w:rFonts w:ascii="Times New Roman" w:hAnsi="Times New Roman"/>
          <w:b w:val="0"/>
          <w:caps w:val="0"/>
          <w:color w:val="000000"/>
          <w:szCs w:val="22"/>
          <w:shd w:val="clear" w:color="auto" w:fill="FFFFFF"/>
          <w:lang w:val="lt-LT"/>
        </w:rPr>
        <w:t>uomenų valdytojo pagrįstu reikalavimu duomenų tvarkytojas privalo įgyvendinti papildomas technines ir organizacines saugos priemones ir duomenų tvarkymo pakeitimus be jokio papildomo apmokėjimo. duomenų tvarkytojas informuojamas apie duomenų valdytojo nurodymų, susijusių su asmens duomenų apsauga ir</w:t>
      </w:r>
      <w:r w:rsidR="000F7FDB" w:rsidRPr="00487D44">
        <w:rPr>
          <w:rStyle w:val="FormatmallFormatmallAvtalsinledningVersaler10ptFetChar"/>
          <w:rFonts w:ascii="Times New Roman" w:hAnsi="Times New Roman"/>
          <w:caps w:val="0"/>
          <w:color w:val="000000"/>
          <w:szCs w:val="22"/>
          <w:shd w:val="clear" w:color="auto" w:fill="FFFFFF"/>
          <w:lang w:val="lt-LT"/>
        </w:rPr>
        <w:t xml:space="preserve"> </w:t>
      </w:r>
      <w:r w:rsidR="000F7FDB" w:rsidRPr="00487D44">
        <w:rPr>
          <w:rStyle w:val="FormatmallFormatmallAvtalsinledningVersaler10ptFetChar"/>
          <w:rFonts w:ascii="Times New Roman" w:hAnsi="Times New Roman"/>
          <w:b w:val="0"/>
          <w:caps w:val="0"/>
          <w:color w:val="000000"/>
          <w:szCs w:val="22"/>
          <w:shd w:val="clear" w:color="auto" w:fill="FFFFFF"/>
          <w:lang w:val="lt-LT"/>
        </w:rPr>
        <w:t>tvarkymu, pakeitimus pagrįstais terminais</w:t>
      </w:r>
      <w:r w:rsidR="000F7FDB" w:rsidRPr="00487D44">
        <w:rPr>
          <w:rStyle w:val="FormatmallFormatmallAvtalsinledningVersaler10ptFetChar"/>
          <w:rFonts w:ascii="Times New Roman" w:hAnsi="Times New Roman"/>
          <w:b w:val="0"/>
          <w:caps w:val="0"/>
          <w:szCs w:val="22"/>
          <w:shd w:val="clear" w:color="auto" w:fill="FFFFFF"/>
          <w:lang w:val="lt-LT"/>
        </w:rPr>
        <w:t xml:space="preserve"> tam, kad duomenų tvarkytojas galėtų atlikti reikalingus procesų pakeitimus laiku ir tinkamai.</w:t>
      </w:r>
    </w:p>
    <w:p w14:paraId="49C9761C" w14:textId="5DAC1778" w:rsidR="000F7FDB" w:rsidRPr="00487D44" w:rsidRDefault="00A4675C">
      <w:pPr>
        <w:pStyle w:val="Avtalsinledning"/>
        <w:numPr>
          <w:ilvl w:val="1"/>
          <w:numId w:val="18"/>
        </w:numPr>
        <w:spacing w:before="0" w:after="0" w:line="288" w:lineRule="auto"/>
        <w:ind w:left="709" w:hanging="709"/>
        <w:jc w:val="both"/>
        <w:rPr>
          <w:rStyle w:val="FormatmallFormatmallAvtalsinledningVersaler10ptFetChar"/>
          <w:rFonts w:ascii="Times New Roman" w:hAnsi="Times New Roman"/>
          <w:b w:val="0"/>
          <w:bCs w:val="0"/>
          <w:caps w:val="0"/>
          <w:szCs w:val="22"/>
          <w:shd w:val="clear" w:color="auto" w:fill="FFFFFF"/>
          <w:lang w:val="lt-LT"/>
        </w:rPr>
      </w:pPr>
      <w:r w:rsidRPr="00487D44">
        <w:rPr>
          <w:rStyle w:val="FormatmallFormatmallAvtalsinledningVersaler10ptFetChar"/>
          <w:rFonts w:ascii="Times New Roman" w:hAnsi="Times New Roman"/>
          <w:b w:val="0"/>
          <w:caps w:val="0"/>
          <w:szCs w:val="22"/>
          <w:shd w:val="clear" w:color="auto" w:fill="FFFFFF"/>
          <w:lang w:val="lt-LT"/>
        </w:rPr>
        <w:t>D</w:t>
      </w:r>
      <w:r w:rsidR="000F7FDB" w:rsidRPr="00487D44">
        <w:rPr>
          <w:rStyle w:val="FormatmallFormatmallAvtalsinledningVersaler10ptFetChar"/>
          <w:rFonts w:ascii="Times New Roman" w:hAnsi="Times New Roman"/>
          <w:b w:val="0"/>
          <w:caps w:val="0"/>
          <w:szCs w:val="22"/>
          <w:shd w:val="clear" w:color="auto" w:fill="FFFFFF"/>
          <w:lang w:val="lt-LT"/>
        </w:rPr>
        <w:t>uomenų tvarkytojas neturi teisės perleisti savo teisių ir pareigų, kylančių iš šio susitarimo, trečiajam asmeniui be išankstinio duomenų valdytojo sutikimo.</w:t>
      </w:r>
    </w:p>
    <w:p w14:paraId="50C4DDA6" w14:textId="77777777" w:rsidR="000F7FDB" w:rsidRPr="00487D44" w:rsidRDefault="000F7FDB" w:rsidP="000F7FDB">
      <w:pPr>
        <w:pStyle w:val="Avtalsinledning"/>
        <w:tabs>
          <w:tab w:val="left" w:pos="709"/>
        </w:tabs>
        <w:spacing w:before="0" w:after="0" w:line="288" w:lineRule="auto"/>
        <w:ind w:left="709"/>
        <w:jc w:val="both"/>
        <w:rPr>
          <w:rStyle w:val="FormatmallFormatmallAvtalsinledningVersaler10ptFetChar"/>
          <w:rFonts w:ascii="Times New Roman" w:eastAsia="Arial Unicode MS" w:hAnsi="Times New Roman"/>
          <w:b w:val="0"/>
          <w:bCs w:val="0"/>
          <w:caps w:val="0"/>
          <w:szCs w:val="22"/>
          <w:shd w:val="clear" w:color="auto" w:fill="FFFFFF"/>
          <w:lang w:val="lt-LT"/>
        </w:rPr>
      </w:pPr>
    </w:p>
    <w:p w14:paraId="2B77FC1A" w14:textId="4AD9E611" w:rsidR="000F7FDB" w:rsidRPr="00487D44" w:rsidRDefault="00A4675C">
      <w:pPr>
        <w:pStyle w:val="Avtalsinledning"/>
        <w:numPr>
          <w:ilvl w:val="0"/>
          <w:numId w:val="18"/>
        </w:numPr>
        <w:tabs>
          <w:tab w:val="left" w:pos="885"/>
        </w:tabs>
        <w:spacing w:before="0" w:after="0" w:line="288" w:lineRule="auto"/>
        <w:ind w:left="0"/>
        <w:jc w:val="both"/>
        <w:rPr>
          <w:rStyle w:val="FormatmallFormatmallAvtalsinledningVersaler10ptFetChar"/>
          <w:rFonts w:ascii="Times New Roman" w:hAnsi="Times New Roman"/>
          <w:bCs w:val="0"/>
          <w:caps w:val="0"/>
          <w:szCs w:val="22"/>
          <w:shd w:val="clear" w:color="auto" w:fill="FFFFFF"/>
          <w:lang w:val="lt-LT"/>
        </w:rPr>
      </w:pPr>
      <w:r w:rsidRPr="00487D44">
        <w:rPr>
          <w:rStyle w:val="FormatmallFormatmallAvtalsinledningVersaler10ptFetChar"/>
          <w:rFonts w:ascii="Times New Roman" w:hAnsi="Times New Roman"/>
          <w:caps w:val="0"/>
          <w:szCs w:val="22"/>
          <w:shd w:val="clear" w:color="auto" w:fill="FFFFFF"/>
          <w:lang w:val="lt-LT"/>
        </w:rPr>
        <w:t>P</w:t>
      </w:r>
      <w:r w:rsidR="000F7FDB" w:rsidRPr="00487D44">
        <w:rPr>
          <w:rStyle w:val="FormatmallFormatmallAvtalsinledningVersaler10ptFetChar"/>
          <w:rFonts w:ascii="Times New Roman" w:hAnsi="Times New Roman"/>
          <w:caps w:val="0"/>
          <w:szCs w:val="22"/>
          <w:shd w:val="clear" w:color="auto" w:fill="FFFFFF"/>
          <w:lang w:val="lt-LT"/>
        </w:rPr>
        <w:t>ranešimai</w:t>
      </w:r>
    </w:p>
    <w:p w14:paraId="350F4045" w14:textId="19C2B506" w:rsidR="000F7FDB" w:rsidRPr="00487D44" w:rsidRDefault="009A265E">
      <w:pPr>
        <w:pStyle w:val="Avtalsinledning"/>
        <w:numPr>
          <w:ilvl w:val="1"/>
          <w:numId w:val="18"/>
        </w:numPr>
        <w:spacing w:before="0" w:after="0" w:line="288" w:lineRule="auto"/>
        <w:ind w:left="709" w:hanging="709"/>
        <w:jc w:val="both"/>
        <w:rPr>
          <w:rStyle w:val="FormatmallFormatmallAvtalsinledningVersaler10ptFetChar"/>
          <w:rFonts w:ascii="Times New Roman" w:hAnsi="Times New Roman"/>
          <w:b w:val="0"/>
          <w:bCs w:val="0"/>
          <w:caps w:val="0"/>
          <w:szCs w:val="22"/>
          <w:shd w:val="clear" w:color="auto" w:fill="FFFFFF"/>
          <w:lang w:val="lt-LT"/>
        </w:rPr>
      </w:pPr>
      <w:r w:rsidRPr="00487D44">
        <w:rPr>
          <w:rStyle w:val="FormatmallFormatmallAvtalsinledningVersaler10ptFetChar"/>
          <w:rFonts w:ascii="Times New Roman" w:hAnsi="Times New Roman"/>
          <w:b w:val="0"/>
          <w:caps w:val="0"/>
          <w:szCs w:val="22"/>
          <w:shd w:val="clear" w:color="auto" w:fill="FFFFFF"/>
          <w:lang w:val="lt-LT"/>
        </w:rPr>
        <w:t>V</w:t>
      </w:r>
      <w:r w:rsidR="000F7FDB" w:rsidRPr="00487D44">
        <w:rPr>
          <w:rStyle w:val="FormatmallFormatmallAvtalsinledningVersaler10ptFetChar"/>
          <w:rFonts w:ascii="Times New Roman" w:hAnsi="Times New Roman"/>
          <w:b w:val="0"/>
          <w:caps w:val="0"/>
          <w:szCs w:val="22"/>
          <w:shd w:val="clear" w:color="auto" w:fill="FFFFFF"/>
          <w:lang w:val="lt-LT"/>
        </w:rPr>
        <w:t>isi pranešimai ir susirašinėjimai tarp šalių vykdomi pagal sąlygas, nurodytas  sutartyje. pranešimai laikomi gavėjo gautais:</w:t>
      </w:r>
    </w:p>
    <w:p w14:paraId="25217434" w14:textId="39111DAF" w:rsidR="000F7FDB" w:rsidRPr="00487D44" w:rsidRDefault="000F7FDB">
      <w:pPr>
        <w:pStyle w:val="Avtalsinledning"/>
        <w:numPr>
          <w:ilvl w:val="2"/>
          <w:numId w:val="18"/>
        </w:numPr>
        <w:spacing w:before="0" w:after="0" w:line="288" w:lineRule="auto"/>
        <w:ind w:left="1560" w:hanging="851"/>
        <w:jc w:val="both"/>
        <w:rPr>
          <w:rStyle w:val="FormatmallFormatmallAvtalsinledningVersaler10ptFetChar"/>
          <w:rFonts w:ascii="Times New Roman" w:hAnsi="Times New Roman"/>
          <w:b w:val="0"/>
          <w:bCs w:val="0"/>
          <w:caps w:val="0"/>
          <w:szCs w:val="22"/>
          <w:shd w:val="clear" w:color="auto" w:fill="FFFFFF"/>
          <w:lang w:val="lt-LT"/>
        </w:rPr>
      </w:pPr>
      <w:r w:rsidRPr="00487D44">
        <w:rPr>
          <w:rStyle w:val="FormatmallFormatmallAvtalsinledningVersaler10ptFetChar"/>
          <w:rFonts w:ascii="Times New Roman" w:hAnsi="Times New Roman"/>
          <w:b w:val="0"/>
          <w:caps w:val="0"/>
          <w:szCs w:val="22"/>
          <w:shd w:val="clear" w:color="auto" w:fill="FFFFFF"/>
          <w:lang w:val="lt-LT"/>
        </w:rPr>
        <w:t>jeigu siunčiama per kurjerį ar įteikiama asmeniškai, įteikimo momentu;</w:t>
      </w:r>
    </w:p>
    <w:p w14:paraId="0F73C044" w14:textId="60FCCBD6" w:rsidR="000F7FDB" w:rsidRPr="00487D44" w:rsidRDefault="000F7FDB">
      <w:pPr>
        <w:pStyle w:val="Avtalsinledning"/>
        <w:numPr>
          <w:ilvl w:val="2"/>
          <w:numId w:val="18"/>
        </w:numPr>
        <w:spacing w:before="0" w:after="0" w:line="288" w:lineRule="auto"/>
        <w:ind w:left="1560" w:hanging="851"/>
        <w:jc w:val="both"/>
        <w:rPr>
          <w:rStyle w:val="FormatmallFormatmallAvtalsinledningVersaler10ptFetChar"/>
          <w:rFonts w:ascii="Times New Roman" w:hAnsi="Times New Roman"/>
          <w:b w:val="0"/>
          <w:bCs w:val="0"/>
          <w:caps w:val="0"/>
          <w:szCs w:val="22"/>
          <w:shd w:val="clear" w:color="auto" w:fill="FFFFFF"/>
          <w:lang w:val="lt-LT"/>
        </w:rPr>
      </w:pPr>
      <w:r w:rsidRPr="00487D44">
        <w:rPr>
          <w:rStyle w:val="FormatmallFormatmallAvtalsinledningVersaler10ptFetChar"/>
          <w:rFonts w:ascii="Times New Roman" w:hAnsi="Times New Roman"/>
          <w:b w:val="0"/>
          <w:caps w:val="0"/>
          <w:szCs w:val="22"/>
          <w:shd w:val="clear" w:color="auto" w:fill="FFFFFF"/>
          <w:lang w:val="lt-LT"/>
        </w:rPr>
        <w:t>jeigu siunčiama registruotu paštu: 5 (penktą) darbo dieną po išsiuntimo;</w:t>
      </w:r>
    </w:p>
    <w:p w14:paraId="66A3AE38" w14:textId="300D10AF" w:rsidR="000F7FDB" w:rsidRPr="00487D44" w:rsidRDefault="000F7FDB">
      <w:pPr>
        <w:pStyle w:val="Avtalsinledning"/>
        <w:numPr>
          <w:ilvl w:val="2"/>
          <w:numId w:val="18"/>
        </w:numPr>
        <w:spacing w:before="0" w:after="0" w:line="288" w:lineRule="auto"/>
        <w:ind w:left="1560" w:hanging="851"/>
        <w:jc w:val="both"/>
        <w:rPr>
          <w:rStyle w:val="FormatmallFormatmallAvtalsinledningVersaler10ptFetChar"/>
          <w:rFonts w:ascii="Times New Roman" w:hAnsi="Times New Roman"/>
          <w:b w:val="0"/>
          <w:bCs w:val="0"/>
          <w:caps w:val="0"/>
          <w:szCs w:val="22"/>
          <w:shd w:val="clear" w:color="auto" w:fill="FFFFFF"/>
          <w:lang w:val="lt-LT"/>
        </w:rPr>
      </w:pPr>
      <w:r w:rsidRPr="00487D44">
        <w:rPr>
          <w:rStyle w:val="FormatmallFormatmallAvtalsinledningVersaler10ptFetChar"/>
          <w:rFonts w:ascii="Times New Roman" w:hAnsi="Times New Roman"/>
          <w:b w:val="0"/>
          <w:caps w:val="0"/>
          <w:szCs w:val="22"/>
          <w:shd w:val="clear" w:color="auto" w:fill="FFFFFF"/>
          <w:lang w:val="lt-LT"/>
        </w:rPr>
        <w:t>jeigu siunčiama elektroniniu paštu, išsiuntimo dieną, jeigu išsiųsta darbo dieną iki 17 val., arba sekančią darbo dieną, jeigu pranešimas išsiųstas po darbo dienos 17 val.</w:t>
      </w:r>
    </w:p>
    <w:p w14:paraId="305F790E" w14:textId="77777777" w:rsidR="000F7FDB" w:rsidRPr="00487D44" w:rsidRDefault="000F7FDB" w:rsidP="000F7FDB">
      <w:pPr>
        <w:pStyle w:val="Avtalsinledning"/>
        <w:spacing w:before="0" w:after="0" w:line="288" w:lineRule="auto"/>
        <w:ind w:left="1560"/>
        <w:jc w:val="both"/>
        <w:rPr>
          <w:rStyle w:val="FormatmallFormatmallAvtalsinledningVersaler10ptFetChar"/>
          <w:rFonts w:ascii="Times New Roman" w:hAnsi="Times New Roman"/>
          <w:b w:val="0"/>
          <w:bCs w:val="0"/>
          <w:caps w:val="0"/>
          <w:szCs w:val="22"/>
          <w:shd w:val="clear" w:color="auto" w:fill="FFFFFF"/>
          <w:lang w:val="lt-LT"/>
        </w:rPr>
      </w:pPr>
    </w:p>
    <w:p w14:paraId="59B3D857" w14:textId="7CF3BB29" w:rsidR="000F7FDB" w:rsidRPr="00487D44" w:rsidRDefault="009A265E">
      <w:pPr>
        <w:pStyle w:val="Avtalsinledning"/>
        <w:numPr>
          <w:ilvl w:val="0"/>
          <w:numId w:val="18"/>
        </w:numPr>
        <w:tabs>
          <w:tab w:val="left" w:pos="1452"/>
        </w:tabs>
        <w:spacing w:before="0" w:after="0" w:line="288" w:lineRule="auto"/>
        <w:ind w:left="0"/>
        <w:jc w:val="both"/>
        <w:rPr>
          <w:rStyle w:val="FormatmallFormatmallAvtalsinledningVersaler10ptFetChar"/>
          <w:rFonts w:ascii="Times New Roman" w:hAnsi="Times New Roman"/>
          <w:bCs w:val="0"/>
          <w:caps w:val="0"/>
          <w:szCs w:val="22"/>
          <w:shd w:val="clear" w:color="auto" w:fill="FFFFFF"/>
          <w:lang w:val="lt-LT"/>
        </w:rPr>
      </w:pPr>
      <w:r w:rsidRPr="00487D44">
        <w:rPr>
          <w:rStyle w:val="FormatmallFormatmallAvtalsinledningVersaler10ptFetChar"/>
          <w:rFonts w:ascii="Times New Roman" w:hAnsi="Times New Roman"/>
          <w:caps w:val="0"/>
          <w:szCs w:val="22"/>
          <w:shd w:val="clear" w:color="auto" w:fill="FFFFFF"/>
          <w:lang w:val="lt-LT"/>
        </w:rPr>
        <w:t>G</w:t>
      </w:r>
      <w:r w:rsidR="000F7FDB" w:rsidRPr="00487D44">
        <w:rPr>
          <w:rStyle w:val="FormatmallFormatmallAvtalsinledningVersaler10ptFetChar"/>
          <w:rFonts w:ascii="Times New Roman" w:hAnsi="Times New Roman"/>
          <w:caps w:val="0"/>
          <w:szCs w:val="22"/>
          <w:shd w:val="clear" w:color="auto" w:fill="FFFFFF"/>
          <w:lang w:val="lt-LT"/>
        </w:rPr>
        <w:t>inčų sprendimas</w:t>
      </w:r>
    </w:p>
    <w:p w14:paraId="637F5BAB" w14:textId="0C8E147E" w:rsidR="000F7FDB" w:rsidRPr="00487D44" w:rsidRDefault="009A265E">
      <w:pPr>
        <w:pStyle w:val="Avtalsinledning"/>
        <w:numPr>
          <w:ilvl w:val="1"/>
          <w:numId w:val="18"/>
        </w:numPr>
        <w:spacing w:before="0" w:after="0" w:line="288" w:lineRule="auto"/>
        <w:ind w:left="709" w:hanging="709"/>
        <w:jc w:val="both"/>
        <w:rPr>
          <w:rStyle w:val="FormatmallFormatmallAvtalsinledningVersaler10ptFetChar"/>
          <w:rFonts w:ascii="Times New Roman" w:hAnsi="Times New Roman"/>
          <w:b w:val="0"/>
          <w:bCs w:val="0"/>
          <w:caps w:val="0"/>
          <w:szCs w:val="22"/>
          <w:shd w:val="clear" w:color="auto" w:fill="FFFFFF"/>
          <w:lang w:val="lt-LT"/>
        </w:rPr>
      </w:pPr>
      <w:r w:rsidRPr="00487D44">
        <w:rPr>
          <w:rStyle w:val="FormatmallFormatmallAvtalsinledningVersaler10ptFetChar"/>
          <w:rFonts w:ascii="Times New Roman" w:hAnsi="Times New Roman"/>
          <w:b w:val="0"/>
          <w:caps w:val="0"/>
          <w:szCs w:val="22"/>
          <w:shd w:val="clear" w:color="auto" w:fill="FFFFFF"/>
          <w:lang w:val="lt-LT"/>
        </w:rPr>
        <w:t>B</w:t>
      </w:r>
      <w:r w:rsidR="000F7FDB" w:rsidRPr="00487D44">
        <w:rPr>
          <w:rStyle w:val="FormatmallFormatmallAvtalsinledningVersaler10ptFetChar"/>
          <w:rFonts w:ascii="Times New Roman" w:hAnsi="Times New Roman"/>
          <w:b w:val="0"/>
          <w:caps w:val="0"/>
          <w:szCs w:val="22"/>
          <w:shd w:val="clear" w:color="auto" w:fill="FFFFFF"/>
          <w:lang w:val="lt-LT"/>
        </w:rPr>
        <w:t>e</w:t>
      </w:r>
      <w:r w:rsidRPr="00487D44">
        <w:rPr>
          <w:rStyle w:val="FormatmallFormatmallAvtalsinledningVersaler10ptFetChar"/>
          <w:rFonts w:ascii="Times New Roman" w:hAnsi="Times New Roman"/>
          <w:b w:val="0"/>
          <w:caps w:val="0"/>
          <w:szCs w:val="22"/>
          <w:shd w:val="clear" w:color="auto" w:fill="FFFFFF"/>
          <w:lang w:val="lt-LT"/>
        </w:rPr>
        <w:t>t</w:t>
      </w:r>
      <w:r w:rsidR="000F7FDB" w:rsidRPr="00487D44">
        <w:rPr>
          <w:rStyle w:val="FormatmallFormatmallAvtalsinledningVersaler10ptFetChar"/>
          <w:rFonts w:ascii="Times New Roman" w:hAnsi="Times New Roman"/>
          <w:b w:val="0"/>
          <w:caps w:val="0"/>
          <w:szCs w:val="22"/>
          <w:shd w:val="clear" w:color="auto" w:fill="FFFFFF"/>
          <w:lang w:val="lt-LT"/>
        </w:rPr>
        <w:t xml:space="preserve"> kokie ginčai, kylantys šios susitarimo pagrindu, sprendžiami sutartyje nurodyta tvarka. </w:t>
      </w:r>
    </w:p>
    <w:p w14:paraId="27EC95B3" w14:textId="52F672CD" w:rsidR="000F7FDB" w:rsidRPr="00487D44" w:rsidRDefault="009A265E">
      <w:pPr>
        <w:pStyle w:val="Avtalsinledning"/>
        <w:numPr>
          <w:ilvl w:val="1"/>
          <w:numId w:val="18"/>
        </w:numPr>
        <w:spacing w:before="0" w:after="0" w:line="288" w:lineRule="auto"/>
        <w:ind w:left="709" w:hanging="709"/>
        <w:jc w:val="both"/>
        <w:rPr>
          <w:rStyle w:val="FormatmallFormatmallAvtalsinledningVersaler10ptFetChar"/>
          <w:rFonts w:ascii="Times New Roman" w:hAnsi="Times New Roman"/>
          <w:b w:val="0"/>
          <w:bCs w:val="0"/>
          <w:caps w:val="0"/>
          <w:szCs w:val="22"/>
          <w:shd w:val="clear" w:color="auto" w:fill="FFFFFF"/>
          <w:lang w:val="lt-LT"/>
        </w:rPr>
      </w:pPr>
      <w:r w:rsidRPr="00487D44">
        <w:rPr>
          <w:rStyle w:val="FormatmallFormatmallAvtalsinledningVersaler10ptFetChar"/>
          <w:rFonts w:ascii="Times New Roman" w:hAnsi="Times New Roman"/>
          <w:b w:val="0"/>
          <w:caps w:val="0"/>
          <w:szCs w:val="22"/>
          <w:shd w:val="clear" w:color="auto" w:fill="FFFFFF"/>
          <w:lang w:val="lt-LT"/>
        </w:rPr>
        <w:t>Š</w:t>
      </w:r>
      <w:r w:rsidR="000F7FDB" w:rsidRPr="00487D44">
        <w:rPr>
          <w:rStyle w:val="FormatmallFormatmallAvtalsinledningVersaler10ptFetChar"/>
          <w:rFonts w:ascii="Times New Roman" w:hAnsi="Times New Roman"/>
          <w:b w:val="0"/>
          <w:caps w:val="0"/>
          <w:szCs w:val="22"/>
          <w:shd w:val="clear" w:color="auto" w:fill="FFFFFF"/>
          <w:lang w:val="lt-LT"/>
        </w:rPr>
        <w:t>is susitarimas sudarytas 2 (dviem) egzemplioriais, turinčiais vienodą juridinę galią. vienas egzempliorius įteikiamas duomenų valdytojui, kitas – duomenų tvarkytojui.</w:t>
      </w:r>
    </w:p>
    <w:tbl>
      <w:tblPr>
        <w:tblW w:w="0" w:type="auto"/>
        <w:tblInd w:w="284" w:type="dxa"/>
        <w:tblLayout w:type="fixed"/>
        <w:tblLook w:val="04A0" w:firstRow="1" w:lastRow="0" w:firstColumn="1" w:lastColumn="0" w:noHBand="0" w:noVBand="1"/>
      </w:tblPr>
      <w:tblGrid>
        <w:gridCol w:w="4723"/>
        <w:gridCol w:w="4758"/>
      </w:tblGrid>
      <w:tr w:rsidR="000F7FDB" w:rsidRPr="00764C0C" w14:paraId="74884AB5" w14:textId="77777777" w:rsidTr="0081636F">
        <w:tc>
          <w:tcPr>
            <w:tcW w:w="4723" w:type="dxa"/>
            <w:shd w:val="clear" w:color="auto" w:fill="auto"/>
          </w:tcPr>
          <w:p w14:paraId="3A37C10E" w14:textId="23CC4038" w:rsidR="000F7FDB" w:rsidRPr="00764C0C" w:rsidRDefault="000F7FDB" w:rsidP="00B93D67">
            <w:pPr>
              <w:pStyle w:val="Avtalsinledning"/>
              <w:tabs>
                <w:tab w:val="left" w:pos="885"/>
              </w:tabs>
              <w:spacing w:before="0" w:after="0" w:line="288" w:lineRule="auto"/>
              <w:jc w:val="both"/>
              <w:rPr>
                <w:rStyle w:val="FormatmallFormatmallAvtalsinledningVersaler10ptFetChar"/>
                <w:rFonts w:ascii="Times New Roman" w:hAnsi="Times New Roman"/>
                <w:szCs w:val="22"/>
                <w:shd w:val="clear" w:color="auto" w:fill="FFFFFF"/>
                <w:lang w:val="lt-LT"/>
              </w:rPr>
            </w:pPr>
          </w:p>
          <w:p w14:paraId="07F60570" w14:textId="4E8A9849" w:rsidR="000F7FDB" w:rsidRPr="00764C0C" w:rsidRDefault="009A265E" w:rsidP="00B93D67">
            <w:pPr>
              <w:pStyle w:val="Avtalsinledning"/>
              <w:tabs>
                <w:tab w:val="left" w:pos="885"/>
              </w:tabs>
              <w:spacing w:before="0" w:after="0" w:line="288" w:lineRule="auto"/>
              <w:jc w:val="both"/>
              <w:rPr>
                <w:rStyle w:val="FormatmallFormatmallAvtalsinledningVersaler10ptFetChar"/>
                <w:rFonts w:ascii="Times New Roman" w:hAnsi="Times New Roman"/>
                <w:bCs w:val="0"/>
                <w:caps w:val="0"/>
                <w:szCs w:val="22"/>
                <w:shd w:val="clear" w:color="auto" w:fill="FFFFFF"/>
                <w:lang w:val="lt-LT"/>
              </w:rPr>
            </w:pPr>
            <w:r w:rsidRPr="00764C0C">
              <w:rPr>
                <w:rStyle w:val="FormatmallFormatmallAvtalsinledningVersaler10ptFetChar"/>
                <w:rFonts w:ascii="Times New Roman" w:hAnsi="Times New Roman"/>
                <w:caps w:val="0"/>
                <w:szCs w:val="22"/>
                <w:shd w:val="clear" w:color="auto" w:fill="FFFFFF"/>
                <w:lang w:val="lt-LT"/>
              </w:rPr>
              <w:t>D</w:t>
            </w:r>
            <w:r w:rsidR="000F7FDB" w:rsidRPr="00764C0C">
              <w:rPr>
                <w:rStyle w:val="FormatmallFormatmallAvtalsinledningVersaler10ptFetChar"/>
                <w:rFonts w:ascii="Times New Roman" w:hAnsi="Times New Roman"/>
                <w:caps w:val="0"/>
                <w:szCs w:val="22"/>
                <w:shd w:val="clear" w:color="auto" w:fill="FFFFFF"/>
                <w:lang w:val="lt-LT"/>
              </w:rPr>
              <w:t>uomenų valdytojas</w:t>
            </w:r>
          </w:p>
          <w:p w14:paraId="043B5AE1" w14:textId="782C36DC" w:rsidR="000F7FDB" w:rsidRPr="00764C0C" w:rsidRDefault="009A265E" w:rsidP="00B93D67">
            <w:pPr>
              <w:pStyle w:val="Avtalsinledning"/>
              <w:tabs>
                <w:tab w:val="left" w:pos="885"/>
              </w:tabs>
              <w:spacing w:before="0" w:after="0" w:line="288" w:lineRule="auto"/>
              <w:jc w:val="both"/>
              <w:rPr>
                <w:rStyle w:val="FormatmallFormatmallAvtalsinledningVersaler10ptFetChar"/>
                <w:rFonts w:ascii="Times New Roman" w:hAnsi="Times New Roman"/>
                <w:szCs w:val="22"/>
                <w:shd w:val="clear" w:color="auto" w:fill="FFFFFF"/>
                <w:lang w:val="lt-LT"/>
              </w:rPr>
            </w:pPr>
            <w:r w:rsidRPr="00764C0C">
              <w:rPr>
                <w:rStyle w:val="FormatmallFormatmallAvtalsinledningVersaler10ptFetChar"/>
                <w:rFonts w:ascii="Times New Roman" w:hAnsi="Times New Roman"/>
                <w:caps w:val="0"/>
                <w:szCs w:val="22"/>
                <w:shd w:val="clear" w:color="auto" w:fill="FFFFFF"/>
                <w:lang w:val="lt-LT"/>
              </w:rPr>
              <w:t>L</w:t>
            </w:r>
            <w:r w:rsidR="000F7FDB" w:rsidRPr="00764C0C">
              <w:rPr>
                <w:rStyle w:val="FormatmallFormatmallAvtalsinledningVersaler10ptFetChar"/>
                <w:rFonts w:ascii="Times New Roman" w:hAnsi="Times New Roman"/>
                <w:caps w:val="0"/>
                <w:szCs w:val="22"/>
                <w:shd w:val="clear" w:color="auto" w:fill="FFFFFF"/>
                <w:lang w:val="lt-LT"/>
              </w:rPr>
              <w:t xml:space="preserve">ietuvos </w:t>
            </w:r>
            <w:r w:rsidRPr="00764C0C">
              <w:rPr>
                <w:rStyle w:val="FormatmallFormatmallAvtalsinledningVersaler10ptFetChar"/>
                <w:rFonts w:ascii="Times New Roman" w:hAnsi="Times New Roman"/>
                <w:caps w:val="0"/>
                <w:szCs w:val="22"/>
                <w:shd w:val="clear" w:color="auto" w:fill="FFFFFF"/>
                <w:lang w:val="lt-LT"/>
              </w:rPr>
              <w:t>R</w:t>
            </w:r>
            <w:r w:rsidR="000F7FDB" w:rsidRPr="00764C0C">
              <w:rPr>
                <w:rStyle w:val="FormatmallFormatmallAvtalsinledningVersaler10ptFetChar"/>
                <w:rFonts w:ascii="Times New Roman" w:hAnsi="Times New Roman"/>
                <w:caps w:val="0"/>
                <w:szCs w:val="22"/>
                <w:shd w:val="clear" w:color="auto" w:fill="FFFFFF"/>
                <w:lang w:val="lt-LT"/>
              </w:rPr>
              <w:t xml:space="preserve">espublikos vyriausioji rinkimų komisija </w:t>
            </w:r>
          </w:p>
          <w:p w14:paraId="741A1E43" w14:textId="02611D1C" w:rsidR="000F7FDB" w:rsidRPr="00764C0C" w:rsidRDefault="009A265E" w:rsidP="00B93D67">
            <w:pPr>
              <w:pStyle w:val="Avtalsinledning"/>
              <w:tabs>
                <w:tab w:val="left" w:pos="885"/>
              </w:tabs>
              <w:spacing w:before="0" w:after="0" w:line="288" w:lineRule="auto"/>
              <w:jc w:val="both"/>
              <w:rPr>
                <w:rStyle w:val="FormatmallFormatmallAvtalsinledningVersaler10ptFetChar"/>
                <w:rFonts w:ascii="Times New Roman" w:hAnsi="Times New Roman"/>
                <w:b w:val="0"/>
                <w:caps w:val="0"/>
                <w:szCs w:val="22"/>
                <w:shd w:val="clear" w:color="auto" w:fill="FFFFFF"/>
                <w:lang w:val="lt-LT"/>
              </w:rPr>
            </w:pPr>
            <w:r w:rsidRPr="00764C0C">
              <w:rPr>
                <w:rStyle w:val="FormatmallFormatmallAvtalsinledningVersaler10ptFetChar"/>
                <w:rFonts w:ascii="Times New Roman" w:hAnsi="Times New Roman"/>
                <w:b w:val="0"/>
                <w:caps w:val="0"/>
                <w:szCs w:val="22"/>
                <w:shd w:val="clear" w:color="auto" w:fill="FFFFFF"/>
                <w:lang w:val="lt-LT"/>
              </w:rPr>
              <w:t>G</w:t>
            </w:r>
            <w:r w:rsidR="000F7FDB" w:rsidRPr="00764C0C">
              <w:rPr>
                <w:rStyle w:val="FormatmallFormatmallAvtalsinledningVersaler10ptFetChar"/>
                <w:rFonts w:ascii="Times New Roman" w:hAnsi="Times New Roman"/>
                <w:b w:val="0"/>
                <w:caps w:val="0"/>
                <w:szCs w:val="22"/>
                <w:shd w:val="clear" w:color="auto" w:fill="FFFFFF"/>
                <w:lang w:val="lt-LT"/>
              </w:rPr>
              <w:t xml:space="preserve">ynėjų g. 8, 01109 </w:t>
            </w:r>
            <w:r w:rsidRPr="00764C0C">
              <w:rPr>
                <w:rStyle w:val="FormatmallFormatmallAvtalsinledningVersaler10ptFetChar"/>
                <w:rFonts w:ascii="Times New Roman" w:hAnsi="Times New Roman"/>
                <w:b w:val="0"/>
                <w:caps w:val="0"/>
                <w:szCs w:val="22"/>
                <w:shd w:val="clear" w:color="auto" w:fill="FFFFFF"/>
                <w:lang w:val="lt-LT"/>
              </w:rPr>
              <w:t>V</w:t>
            </w:r>
            <w:r w:rsidR="000F7FDB" w:rsidRPr="00764C0C">
              <w:rPr>
                <w:rStyle w:val="FormatmallFormatmallAvtalsinledningVersaler10ptFetChar"/>
                <w:rFonts w:ascii="Times New Roman" w:hAnsi="Times New Roman"/>
                <w:b w:val="0"/>
                <w:caps w:val="0"/>
                <w:szCs w:val="22"/>
                <w:shd w:val="clear" w:color="auto" w:fill="FFFFFF"/>
                <w:lang w:val="lt-LT"/>
              </w:rPr>
              <w:t>ilnius</w:t>
            </w:r>
          </w:p>
          <w:p w14:paraId="2907D6D8" w14:textId="479D789A" w:rsidR="000F7FDB" w:rsidRPr="00764C0C" w:rsidRDefault="009A265E" w:rsidP="00B93D67">
            <w:pPr>
              <w:pStyle w:val="Avtalsinledning"/>
              <w:tabs>
                <w:tab w:val="left" w:pos="885"/>
              </w:tabs>
              <w:spacing w:before="0" w:after="0" w:line="288" w:lineRule="auto"/>
              <w:jc w:val="both"/>
              <w:rPr>
                <w:rStyle w:val="FormatmallFormatmallAvtalsinledningVersaler10ptFetChar"/>
                <w:rFonts w:ascii="Times New Roman" w:hAnsi="Times New Roman"/>
                <w:b w:val="0"/>
                <w:caps w:val="0"/>
                <w:szCs w:val="22"/>
                <w:shd w:val="clear" w:color="auto" w:fill="FFFFFF"/>
                <w:lang w:val="lt-LT"/>
              </w:rPr>
            </w:pPr>
            <w:r w:rsidRPr="00764C0C">
              <w:rPr>
                <w:rStyle w:val="FormatmallFormatmallAvtalsinledningVersaler10ptFetChar"/>
                <w:rFonts w:ascii="Times New Roman" w:hAnsi="Times New Roman"/>
                <w:b w:val="0"/>
                <w:caps w:val="0"/>
                <w:szCs w:val="22"/>
                <w:shd w:val="clear" w:color="auto" w:fill="FFFFFF"/>
                <w:lang w:val="lt-LT"/>
              </w:rPr>
              <w:t>Įstaigos kodas</w:t>
            </w:r>
            <w:r w:rsidR="000F7FDB" w:rsidRPr="00764C0C">
              <w:rPr>
                <w:rStyle w:val="FormatmallFormatmallAvtalsinledningVersaler10ptFetChar"/>
                <w:rFonts w:ascii="Times New Roman" w:hAnsi="Times New Roman"/>
                <w:b w:val="0"/>
                <w:caps w:val="0"/>
                <w:szCs w:val="22"/>
                <w:shd w:val="clear" w:color="auto" w:fill="FFFFFF"/>
                <w:lang w:val="lt-LT"/>
              </w:rPr>
              <w:t xml:space="preserve"> </w:t>
            </w:r>
            <w:r w:rsidR="007F28C6" w:rsidRPr="00764C0C">
              <w:rPr>
                <w:rStyle w:val="FormatmallFormatmallAvtalsinledningVersaler10ptFetChar"/>
                <w:rFonts w:ascii="Times New Roman" w:hAnsi="Times New Roman"/>
                <w:b w:val="0"/>
                <w:caps w:val="0"/>
                <w:szCs w:val="22"/>
                <w:shd w:val="clear" w:color="auto" w:fill="FFFFFF"/>
                <w:lang w:val="lt-LT"/>
              </w:rPr>
              <w:t>1</w:t>
            </w:r>
            <w:r w:rsidR="000F7FDB" w:rsidRPr="00764C0C">
              <w:rPr>
                <w:rStyle w:val="FormatmallFormatmallAvtalsinledningVersaler10ptFetChar"/>
                <w:rFonts w:ascii="Times New Roman" w:hAnsi="Times New Roman"/>
                <w:b w:val="0"/>
                <w:caps w:val="0"/>
                <w:szCs w:val="22"/>
                <w:shd w:val="clear" w:color="auto" w:fill="FFFFFF"/>
                <w:lang w:val="lt-LT"/>
              </w:rPr>
              <w:t>8860715</w:t>
            </w:r>
            <w:r w:rsidR="007F28C6" w:rsidRPr="00764C0C">
              <w:rPr>
                <w:rStyle w:val="FormatmallFormatmallAvtalsinledningVersaler10ptFetChar"/>
                <w:rFonts w:ascii="Times New Roman" w:hAnsi="Times New Roman"/>
                <w:b w:val="0"/>
                <w:caps w:val="0"/>
                <w:szCs w:val="22"/>
                <w:shd w:val="clear" w:color="auto" w:fill="FFFFFF"/>
                <w:lang w:val="lt-LT"/>
              </w:rPr>
              <w:t>0</w:t>
            </w:r>
          </w:p>
          <w:p w14:paraId="2CC9E287" w14:textId="70BD2439" w:rsidR="000F7FDB" w:rsidRPr="00764C0C" w:rsidRDefault="007F28C6" w:rsidP="00B93D67">
            <w:pPr>
              <w:pStyle w:val="Avtalsinledning"/>
              <w:tabs>
                <w:tab w:val="left" w:pos="885"/>
              </w:tabs>
              <w:spacing w:before="0" w:after="0" w:line="288" w:lineRule="auto"/>
              <w:jc w:val="both"/>
              <w:rPr>
                <w:rStyle w:val="FormatmallFormatmallAvtalsinledningVersaler10ptFetChar"/>
                <w:rFonts w:ascii="Times New Roman" w:hAnsi="Times New Roman"/>
                <w:b w:val="0"/>
                <w:caps w:val="0"/>
                <w:szCs w:val="22"/>
                <w:shd w:val="clear" w:color="auto" w:fill="FFFFFF"/>
                <w:lang w:val="lt-LT"/>
              </w:rPr>
            </w:pPr>
            <w:r w:rsidRPr="00764C0C">
              <w:rPr>
                <w:rStyle w:val="FormatmallFormatmallAvtalsinledningVersaler10ptFetChar"/>
                <w:rFonts w:ascii="Times New Roman" w:hAnsi="Times New Roman"/>
                <w:b w:val="0"/>
                <w:caps w:val="0"/>
                <w:szCs w:val="22"/>
                <w:shd w:val="clear" w:color="auto" w:fill="FFFFFF"/>
                <w:lang w:val="lt-LT"/>
              </w:rPr>
              <w:lastRenderedPageBreak/>
              <w:t>T</w:t>
            </w:r>
            <w:r w:rsidR="000F7FDB" w:rsidRPr="00764C0C">
              <w:rPr>
                <w:rStyle w:val="FormatmallFormatmallAvtalsinledningVersaler10ptFetChar"/>
                <w:rFonts w:ascii="Times New Roman" w:hAnsi="Times New Roman"/>
                <w:b w:val="0"/>
                <w:caps w:val="0"/>
                <w:szCs w:val="22"/>
                <w:shd w:val="clear" w:color="auto" w:fill="FFFFFF"/>
                <w:lang w:val="lt-LT"/>
              </w:rPr>
              <w:t>el.8(5) 239 6969</w:t>
            </w:r>
          </w:p>
          <w:p w14:paraId="4EF70D9D" w14:textId="5BD677E7" w:rsidR="000F7FDB" w:rsidRPr="00764C0C" w:rsidRDefault="007F28C6" w:rsidP="00B93D67">
            <w:pPr>
              <w:pStyle w:val="Avtalsinledning"/>
              <w:tabs>
                <w:tab w:val="left" w:pos="885"/>
              </w:tabs>
              <w:spacing w:before="0" w:after="0" w:line="288" w:lineRule="auto"/>
              <w:jc w:val="both"/>
              <w:rPr>
                <w:rFonts w:ascii="Times New Roman" w:hAnsi="Times New Roman"/>
                <w:bCs/>
                <w:szCs w:val="22"/>
                <w:shd w:val="clear" w:color="auto" w:fill="FFFFFF"/>
                <w:lang w:val="lt-LT"/>
              </w:rPr>
            </w:pPr>
            <w:r w:rsidRPr="00764C0C">
              <w:rPr>
                <w:rStyle w:val="FormatmallFormatmallAvtalsinledningVersaler10ptFetChar"/>
                <w:rFonts w:ascii="Times New Roman" w:hAnsi="Times New Roman"/>
                <w:b w:val="0"/>
                <w:caps w:val="0"/>
                <w:szCs w:val="22"/>
                <w:shd w:val="clear" w:color="auto" w:fill="FFFFFF"/>
                <w:lang w:val="lt-LT"/>
              </w:rPr>
              <w:t>E</w:t>
            </w:r>
            <w:r w:rsidR="000F7FDB" w:rsidRPr="00764C0C">
              <w:rPr>
                <w:rStyle w:val="FormatmallFormatmallAvtalsinledningVersaler10ptFetChar"/>
                <w:rFonts w:ascii="Times New Roman" w:hAnsi="Times New Roman"/>
                <w:b w:val="0"/>
                <w:caps w:val="0"/>
                <w:szCs w:val="22"/>
                <w:shd w:val="clear" w:color="auto" w:fill="FFFFFF"/>
                <w:lang w:val="lt-LT"/>
              </w:rPr>
              <w:t xml:space="preserve">l.p. </w:t>
            </w:r>
            <w:hyperlink r:id="rId12" w:history="1">
              <w:r w:rsidR="000F7FDB" w:rsidRPr="00764C0C">
                <w:rPr>
                  <w:rStyle w:val="FormatmallFormatmallAvtalsinledningVersaler10ptFetChar"/>
                  <w:rFonts w:ascii="Times New Roman" w:hAnsi="Times New Roman"/>
                  <w:b w:val="0"/>
                  <w:caps w:val="0"/>
                  <w:szCs w:val="22"/>
                  <w:shd w:val="clear" w:color="auto" w:fill="FFFFFF"/>
                  <w:lang w:val="lt-LT"/>
                </w:rPr>
                <w:t>rinkim@vrk.lt</w:t>
              </w:r>
            </w:hyperlink>
          </w:p>
          <w:p w14:paraId="76D214C7" w14:textId="38F8A1D5" w:rsidR="000F7FDB" w:rsidRPr="00764C0C" w:rsidRDefault="000F7FDB" w:rsidP="00B93D67">
            <w:pPr>
              <w:pStyle w:val="Avtalsinledning"/>
              <w:tabs>
                <w:tab w:val="left" w:pos="885"/>
              </w:tabs>
              <w:spacing w:before="0" w:after="0" w:line="288" w:lineRule="auto"/>
              <w:jc w:val="both"/>
              <w:rPr>
                <w:rFonts w:ascii="Times New Roman" w:hAnsi="Times New Roman"/>
                <w:szCs w:val="22"/>
              </w:rPr>
            </w:pPr>
          </w:p>
          <w:p w14:paraId="3565478A" w14:textId="71FBEEAC" w:rsidR="00CF0808" w:rsidRPr="00764C0C" w:rsidRDefault="00CF0808" w:rsidP="00B93D67">
            <w:pPr>
              <w:pStyle w:val="Avtalsinledning"/>
              <w:tabs>
                <w:tab w:val="left" w:pos="885"/>
              </w:tabs>
              <w:spacing w:before="0" w:after="0" w:line="288" w:lineRule="auto"/>
              <w:jc w:val="both"/>
              <w:rPr>
                <w:rFonts w:ascii="Times New Roman" w:hAnsi="Times New Roman"/>
                <w:szCs w:val="22"/>
              </w:rPr>
            </w:pPr>
            <w:r w:rsidRPr="00764C0C">
              <w:rPr>
                <w:rFonts w:ascii="Times New Roman" w:hAnsi="Times New Roman"/>
                <w:szCs w:val="22"/>
              </w:rPr>
              <w:t>Pareigos:___________</w:t>
            </w:r>
          </w:p>
          <w:p w14:paraId="747400D7" w14:textId="77777777" w:rsidR="000F7FDB" w:rsidRPr="00764C0C" w:rsidRDefault="000F7FDB" w:rsidP="00B93D67">
            <w:pPr>
              <w:tabs>
                <w:tab w:val="left" w:pos="5103"/>
                <w:tab w:val="left" w:pos="5670"/>
              </w:tabs>
              <w:rPr>
                <w:sz w:val="22"/>
                <w:szCs w:val="22"/>
                <w:lang w:val="en-GB"/>
              </w:rPr>
            </w:pPr>
          </w:p>
          <w:p w14:paraId="21511D56" w14:textId="1F701AD6" w:rsidR="000F7FDB" w:rsidRPr="00764C0C" w:rsidRDefault="000F7FDB" w:rsidP="00B93D67">
            <w:pPr>
              <w:tabs>
                <w:tab w:val="left" w:pos="5103"/>
                <w:tab w:val="left" w:pos="5670"/>
              </w:tabs>
              <w:rPr>
                <w:sz w:val="22"/>
                <w:szCs w:val="22"/>
              </w:rPr>
            </w:pPr>
            <w:r w:rsidRPr="00764C0C">
              <w:rPr>
                <w:rStyle w:val="FormatmallFormatmallAvtalsinledningVersaler10ptFetChar"/>
                <w:rFonts w:ascii="Times New Roman" w:hAnsi="Times New Roman"/>
                <w:caps w:val="0"/>
                <w:sz w:val="22"/>
                <w:szCs w:val="22"/>
                <w:shd w:val="clear" w:color="auto" w:fill="FFFFFF"/>
              </w:rPr>
              <w:t>[vardas, pavardė]</w:t>
            </w:r>
            <w:r w:rsidRPr="00764C0C">
              <w:rPr>
                <w:rStyle w:val="FormatmallFormatmallAvtalsinledningVersaler10ptFetChar"/>
                <w:rFonts w:ascii="Times New Roman" w:hAnsi="Times New Roman"/>
                <w:b w:val="0"/>
                <w:caps w:val="0"/>
                <w:sz w:val="22"/>
                <w:szCs w:val="22"/>
                <w:shd w:val="clear" w:color="auto" w:fill="FFFFFF"/>
              </w:rPr>
              <w:t xml:space="preserve"> ___________________</w:t>
            </w:r>
            <w:r w:rsidRPr="00764C0C">
              <w:rPr>
                <w:sz w:val="22"/>
                <w:szCs w:val="22"/>
              </w:rPr>
              <w:t xml:space="preserve">                                      </w:t>
            </w:r>
          </w:p>
          <w:p w14:paraId="3FDF2F01" w14:textId="77777777" w:rsidR="000F7FDB" w:rsidRPr="00764C0C" w:rsidRDefault="000F7FDB" w:rsidP="00B93D67">
            <w:pPr>
              <w:pStyle w:val="Avtalsinledning"/>
              <w:tabs>
                <w:tab w:val="left" w:pos="885"/>
              </w:tabs>
              <w:spacing w:before="0" w:after="0" w:line="288" w:lineRule="auto"/>
              <w:jc w:val="both"/>
              <w:rPr>
                <w:rFonts w:ascii="Times New Roman" w:hAnsi="Times New Roman"/>
                <w:szCs w:val="22"/>
                <w:lang w:val="lt-LT"/>
              </w:rPr>
            </w:pPr>
          </w:p>
        </w:tc>
        <w:tc>
          <w:tcPr>
            <w:tcW w:w="4758" w:type="dxa"/>
            <w:shd w:val="clear" w:color="auto" w:fill="auto"/>
          </w:tcPr>
          <w:p w14:paraId="701B0D21" w14:textId="77777777" w:rsidR="000F7FDB" w:rsidRPr="00764C0C" w:rsidRDefault="000F7FDB" w:rsidP="00B93D67">
            <w:pPr>
              <w:pStyle w:val="Avtalsinledning"/>
              <w:tabs>
                <w:tab w:val="left" w:pos="885"/>
              </w:tabs>
              <w:spacing w:before="0" w:after="0" w:line="288" w:lineRule="auto"/>
              <w:jc w:val="both"/>
              <w:rPr>
                <w:rStyle w:val="FormatmallFormatmallAvtalsinledningVersaler10ptFetChar"/>
                <w:rFonts w:ascii="Times New Roman" w:hAnsi="Times New Roman"/>
                <w:szCs w:val="22"/>
                <w:shd w:val="clear" w:color="auto" w:fill="FFFFFF"/>
                <w:lang w:val="lt-LT"/>
              </w:rPr>
            </w:pPr>
          </w:p>
          <w:p w14:paraId="58D3AE09" w14:textId="3F0F35A4" w:rsidR="000F7FDB" w:rsidRPr="00764C0C" w:rsidRDefault="00487D44" w:rsidP="00B93D67">
            <w:pPr>
              <w:pStyle w:val="Avtalsinledning"/>
              <w:tabs>
                <w:tab w:val="left" w:pos="885"/>
              </w:tabs>
              <w:spacing w:before="0" w:after="0" w:line="288" w:lineRule="auto"/>
              <w:jc w:val="both"/>
              <w:rPr>
                <w:rStyle w:val="FormatmallFormatmallAvtalsinledningVersaler10ptFetChar"/>
                <w:rFonts w:ascii="Times New Roman" w:hAnsi="Times New Roman"/>
                <w:bCs w:val="0"/>
                <w:caps w:val="0"/>
                <w:szCs w:val="22"/>
                <w:shd w:val="clear" w:color="auto" w:fill="FFFFFF"/>
                <w:lang w:val="lt-LT"/>
              </w:rPr>
            </w:pPr>
            <w:r w:rsidRPr="00764C0C">
              <w:rPr>
                <w:rStyle w:val="FormatmallFormatmallAvtalsinledningVersaler10ptFetChar"/>
                <w:rFonts w:ascii="Times New Roman" w:hAnsi="Times New Roman"/>
                <w:caps w:val="0"/>
                <w:szCs w:val="22"/>
                <w:shd w:val="clear" w:color="auto" w:fill="FFFFFF"/>
                <w:lang w:val="lt-LT"/>
              </w:rPr>
              <w:t>V</w:t>
            </w:r>
            <w:r w:rsidR="000F7FDB" w:rsidRPr="00764C0C">
              <w:rPr>
                <w:rStyle w:val="FormatmallFormatmallAvtalsinledningVersaler10ptFetChar"/>
                <w:rFonts w:ascii="Times New Roman" w:hAnsi="Times New Roman"/>
                <w:caps w:val="0"/>
                <w:szCs w:val="22"/>
                <w:shd w:val="clear" w:color="auto" w:fill="FFFFFF"/>
                <w:lang w:val="lt-LT"/>
              </w:rPr>
              <w:t>ykdytojas/duomenų tvarkytojas</w:t>
            </w:r>
          </w:p>
          <w:p w14:paraId="3049D80C" w14:textId="205DBFE8" w:rsidR="00691196" w:rsidRPr="00764C0C" w:rsidRDefault="00691196" w:rsidP="00B93D67">
            <w:pPr>
              <w:pStyle w:val="Avtalsinledning"/>
              <w:tabs>
                <w:tab w:val="left" w:pos="885"/>
              </w:tabs>
              <w:spacing w:before="0" w:after="0" w:line="288" w:lineRule="auto"/>
              <w:jc w:val="both"/>
              <w:rPr>
                <w:rFonts w:ascii="Times New Roman" w:hAnsi="Times New Roman"/>
                <w:b/>
                <w:bCs/>
                <w:color w:val="000000" w:themeColor="text1"/>
                <w:sz w:val="24"/>
              </w:rPr>
            </w:pPr>
            <w:r w:rsidRPr="00764C0C">
              <w:rPr>
                <w:rFonts w:ascii="Times New Roman" w:hAnsi="Times New Roman"/>
                <w:b/>
                <w:bCs/>
                <w:color w:val="000000" w:themeColor="text1"/>
                <w:sz w:val="24"/>
              </w:rPr>
              <w:t>Ūkio subjektų grupė, veikianti jungtinės veiklos pagrindu: UAB „Lodvila“ ir UAB „Grafija“, atstovaujama UAB „Lodvila“</w:t>
            </w:r>
          </w:p>
          <w:p w14:paraId="4797E0D3" w14:textId="240C9E44" w:rsidR="005F32C2" w:rsidRPr="00764C0C" w:rsidRDefault="005F32C2" w:rsidP="00B93D67">
            <w:pPr>
              <w:pStyle w:val="Avtalsinledning"/>
              <w:tabs>
                <w:tab w:val="left" w:pos="885"/>
              </w:tabs>
              <w:spacing w:before="0" w:after="0" w:line="288" w:lineRule="auto"/>
              <w:jc w:val="both"/>
              <w:rPr>
                <w:rFonts w:ascii="Times New Roman" w:hAnsi="Times New Roman"/>
                <w:color w:val="000000" w:themeColor="text1"/>
                <w:sz w:val="24"/>
              </w:rPr>
            </w:pPr>
            <w:r w:rsidRPr="00764C0C">
              <w:rPr>
                <w:rFonts w:ascii="Times New Roman" w:hAnsi="Times New Roman"/>
                <w:color w:val="000000" w:themeColor="text1"/>
                <w:sz w:val="24"/>
              </w:rPr>
              <w:t>Draugystės g.</w:t>
            </w:r>
            <w:r w:rsidR="00322847" w:rsidRPr="00764C0C">
              <w:rPr>
                <w:rFonts w:ascii="Times New Roman" w:hAnsi="Times New Roman"/>
                <w:color w:val="000000" w:themeColor="text1"/>
                <w:sz w:val="24"/>
              </w:rPr>
              <w:t xml:space="preserve"> 24, Valčiūnai, Vilniaus raj.</w:t>
            </w:r>
          </w:p>
          <w:p w14:paraId="666EBB0F" w14:textId="3D12FD8A" w:rsidR="000F7FDB" w:rsidRPr="00764C0C" w:rsidRDefault="00487D44" w:rsidP="00B93D67">
            <w:pPr>
              <w:pStyle w:val="Avtalsinledning"/>
              <w:tabs>
                <w:tab w:val="left" w:pos="885"/>
              </w:tabs>
              <w:spacing w:before="0" w:after="0" w:line="288" w:lineRule="auto"/>
              <w:jc w:val="both"/>
              <w:rPr>
                <w:rStyle w:val="FormatmallFormatmallAvtalsinledningVersaler10ptFetChar"/>
                <w:rFonts w:ascii="Times New Roman" w:hAnsi="Times New Roman"/>
                <w:b w:val="0"/>
                <w:caps w:val="0"/>
                <w:szCs w:val="22"/>
                <w:shd w:val="clear" w:color="auto" w:fill="FFFFFF"/>
                <w:lang w:val="lt-LT"/>
              </w:rPr>
            </w:pPr>
            <w:r w:rsidRPr="00764C0C">
              <w:rPr>
                <w:rStyle w:val="FormatmallFormatmallAvtalsinledningVersaler10ptFetChar"/>
                <w:rFonts w:ascii="Times New Roman" w:hAnsi="Times New Roman"/>
                <w:b w:val="0"/>
                <w:caps w:val="0"/>
                <w:szCs w:val="22"/>
                <w:shd w:val="clear" w:color="auto" w:fill="FFFFFF"/>
                <w:lang w:val="lt-LT"/>
              </w:rPr>
              <w:lastRenderedPageBreak/>
              <w:t>Į</w:t>
            </w:r>
            <w:r w:rsidR="000F7FDB" w:rsidRPr="00764C0C">
              <w:rPr>
                <w:rStyle w:val="FormatmallFormatmallAvtalsinledningVersaler10ptFetChar"/>
                <w:rFonts w:ascii="Times New Roman" w:hAnsi="Times New Roman"/>
                <w:b w:val="0"/>
                <w:caps w:val="0"/>
                <w:szCs w:val="22"/>
                <w:shd w:val="clear" w:color="auto" w:fill="FFFFFF"/>
                <w:lang w:val="lt-LT"/>
              </w:rPr>
              <w:t>monės kodas</w:t>
            </w:r>
            <w:r w:rsidR="00DB13F5" w:rsidRPr="00764C0C">
              <w:rPr>
                <w:rStyle w:val="FormatmallFormatmallAvtalsinledningVersaler10ptFetChar"/>
                <w:rFonts w:ascii="Times New Roman" w:hAnsi="Times New Roman"/>
                <w:b w:val="0"/>
                <w:caps w:val="0"/>
                <w:szCs w:val="22"/>
                <w:shd w:val="clear" w:color="auto" w:fill="FFFFFF"/>
                <w:lang w:val="lt-LT"/>
              </w:rPr>
              <w:t xml:space="preserve"> </w:t>
            </w:r>
            <w:r w:rsidR="00DB13F5" w:rsidRPr="00764C0C">
              <w:rPr>
                <w:rStyle w:val="FormatmallFormatmallAvtalsinledningVersaler10ptFetChar"/>
                <w:rFonts w:ascii="Times New Roman" w:hAnsi="Times New Roman"/>
                <w:b w:val="0"/>
                <w:szCs w:val="22"/>
                <w:shd w:val="clear" w:color="auto" w:fill="FFFFFF"/>
              </w:rPr>
              <w:t>110753474</w:t>
            </w:r>
          </w:p>
          <w:p w14:paraId="64D010ED" w14:textId="1D7EC09D" w:rsidR="000F7FDB" w:rsidRPr="00764C0C" w:rsidRDefault="00487D44" w:rsidP="00B93D67">
            <w:pPr>
              <w:pStyle w:val="Avtalsinledning"/>
              <w:tabs>
                <w:tab w:val="left" w:pos="885"/>
              </w:tabs>
              <w:spacing w:before="0" w:after="0" w:line="288" w:lineRule="auto"/>
              <w:jc w:val="both"/>
              <w:rPr>
                <w:rStyle w:val="FormatmallFormatmallAvtalsinledningVersaler10ptFetChar"/>
                <w:rFonts w:ascii="Times New Roman" w:hAnsi="Times New Roman"/>
                <w:b w:val="0"/>
                <w:caps w:val="0"/>
                <w:szCs w:val="22"/>
                <w:shd w:val="clear" w:color="auto" w:fill="FFFFFF"/>
                <w:lang w:val="lt-LT"/>
              </w:rPr>
            </w:pPr>
            <w:r w:rsidRPr="00764C0C">
              <w:rPr>
                <w:rStyle w:val="FormatmallFormatmallAvtalsinledningVersaler10ptFetChar"/>
                <w:rFonts w:ascii="Times New Roman" w:hAnsi="Times New Roman"/>
                <w:b w:val="0"/>
                <w:caps w:val="0"/>
                <w:szCs w:val="22"/>
                <w:shd w:val="clear" w:color="auto" w:fill="FFFFFF"/>
                <w:lang w:val="lt-LT"/>
              </w:rPr>
              <w:t>P</w:t>
            </w:r>
            <w:r w:rsidR="000F7FDB" w:rsidRPr="00764C0C">
              <w:rPr>
                <w:rStyle w:val="FormatmallFormatmallAvtalsinledningVersaler10ptFetChar"/>
                <w:rFonts w:ascii="Times New Roman" w:hAnsi="Times New Roman"/>
                <w:b w:val="0"/>
                <w:caps w:val="0"/>
                <w:szCs w:val="22"/>
                <w:shd w:val="clear" w:color="auto" w:fill="FFFFFF"/>
                <w:lang w:val="lt-LT"/>
              </w:rPr>
              <w:t xml:space="preserve">vm mokėtojo kodas </w:t>
            </w:r>
            <w:r w:rsidR="000F6507" w:rsidRPr="00764C0C">
              <w:rPr>
                <w:rStyle w:val="FormatmallFormatmallAvtalsinledningVersaler10ptFetChar"/>
                <w:rFonts w:ascii="Times New Roman" w:hAnsi="Times New Roman"/>
                <w:b w:val="0"/>
                <w:szCs w:val="22"/>
                <w:shd w:val="clear" w:color="auto" w:fill="FFFFFF"/>
              </w:rPr>
              <w:t>LT107534716</w:t>
            </w:r>
          </w:p>
          <w:p w14:paraId="1D26332F" w14:textId="0FE4ACF0" w:rsidR="000F7FDB" w:rsidRPr="00764C0C" w:rsidRDefault="00487D44" w:rsidP="00B93D67">
            <w:pPr>
              <w:pStyle w:val="Avtalsinledning"/>
              <w:tabs>
                <w:tab w:val="left" w:pos="885"/>
              </w:tabs>
              <w:spacing w:before="0" w:after="0" w:line="288" w:lineRule="auto"/>
              <w:jc w:val="both"/>
              <w:rPr>
                <w:rStyle w:val="FormatmallFormatmallAvtalsinledningVersaler10ptFetChar"/>
                <w:rFonts w:ascii="Times New Roman" w:hAnsi="Times New Roman"/>
                <w:b w:val="0"/>
                <w:caps w:val="0"/>
                <w:szCs w:val="22"/>
                <w:shd w:val="clear" w:color="auto" w:fill="FFFFFF"/>
                <w:lang w:val="en-US"/>
              </w:rPr>
            </w:pPr>
            <w:r w:rsidRPr="00764C0C">
              <w:rPr>
                <w:rStyle w:val="FormatmallFormatmallAvtalsinledningVersaler10ptFetChar"/>
                <w:rFonts w:ascii="Times New Roman" w:hAnsi="Times New Roman"/>
                <w:b w:val="0"/>
                <w:caps w:val="0"/>
                <w:szCs w:val="22"/>
                <w:shd w:val="clear" w:color="auto" w:fill="FFFFFF"/>
                <w:lang w:val="lt-LT"/>
              </w:rPr>
              <w:t>E</w:t>
            </w:r>
            <w:r w:rsidR="000F7FDB" w:rsidRPr="00764C0C">
              <w:rPr>
                <w:rStyle w:val="FormatmallFormatmallAvtalsinledningVersaler10ptFetChar"/>
                <w:rFonts w:ascii="Times New Roman" w:hAnsi="Times New Roman"/>
                <w:b w:val="0"/>
                <w:caps w:val="0"/>
                <w:szCs w:val="22"/>
                <w:shd w:val="clear" w:color="auto" w:fill="FFFFFF"/>
                <w:lang w:val="lt-LT"/>
              </w:rPr>
              <w:t>l. paštas</w:t>
            </w:r>
            <w:r w:rsidR="00AD6F35" w:rsidRPr="00764C0C">
              <w:rPr>
                <w:rStyle w:val="FormatmallFormatmallAvtalsinledningVersaler10ptFetChar"/>
                <w:rFonts w:ascii="Times New Roman" w:hAnsi="Times New Roman"/>
                <w:b w:val="0"/>
                <w:caps w:val="0"/>
                <w:szCs w:val="22"/>
                <w:shd w:val="clear" w:color="auto" w:fill="FFFFFF"/>
                <w:lang w:val="lt-LT"/>
              </w:rPr>
              <w:t xml:space="preserve"> lodvila@</w:t>
            </w:r>
            <w:r w:rsidR="00AD6F35" w:rsidRPr="00764C0C">
              <w:rPr>
                <w:rStyle w:val="FormatmallFormatmallAvtalsinledningVersaler10ptFetChar"/>
                <w:rFonts w:ascii="Times New Roman" w:hAnsi="Times New Roman"/>
                <w:b w:val="0"/>
                <w:caps w:val="0"/>
                <w:szCs w:val="22"/>
                <w:shd w:val="clear" w:color="auto" w:fill="FFFFFF"/>
                <w:lang w:val="en-US"/>
              </w:rPr>
              <w:t>lodvila.lt</w:t>
            </w:r>
          </w:p>
          <w:p w14:paraId="5D8658CE" w14:textId="56D1E265" w:rsidR="000F7FDB" w:rsidRPr="00764C0C" w:rsidRDefault="00487D44" w:rsidP="00B93D67">
            <w:pPr>
              <w:pStyle w:val="Avtalsinledning"/>
              <w:tabs>
                <w:tab w:val="left" w:pos="885"/>
              </w:tabs>
              <w:spacing w:before="0" w:after="0" w:line="288" w:lineRule="auto"/>
              <w:jc w:val="both"/>
              <w:rPr>
                <w:rStyle w:val="FormatmallFormatmallAvtalsinledningVersaler10ptFetChar"/>
                <w:rFonts w:ascii="Times New Roman" w:hAnsi="Times New Roman"/>
                <w:b w:val="0"/>
                <w:caps w:val="0"/>
                <w:szCs w:val="22"/>
                <w:shd w:val="clear" w:color="auto" w:fill="FFFFFF"/>
                <w:lang w:val="lt-LT"/>
              </w:rPr>
            </w:pPr>
            <w:r w:rsidRPr="00764C0C">
              <w:rPr>
                <w:rStyle w:val="FormatmallFormatmallAvtalsinledningVersaler10ptFetChar"/>
                <w:rFonts w:ascii="Times New Roman" w:hAnsi="Times New Roman"/>
                <w:b w:val="0"/>
                <w:caps w:val="0"/>
                <w:szCs w:val="22"/>
                <w:shd w:val="clear" w:color="auto" w:fill="FFFFFF"/>
                <w:lang w:val="lt-LT"/>
              </w:rPr>
              <w:t>T</w:t>
            </w:r>
            <w:r w:rsidR="000F7FDB" w:rsidRPr="00764C0C">
              <w:rPr>
                <w:rStyle w:val="FormatmallFormatmallAvtalsinledningVersaler10ptFetChar"/>
                <w:rFonts w:ascii="Times New Roman" w:hAnsi="Times New Roman"/>
                <w:b w:val="0"/>
                <w:caps w:val="0"/>
                <w:szCs w:val="22"/>
                <w:shd w:val="clear" w:color="auto" w:fill="FFFFFF"/>
                <w:lang w:val="lt-LT"/>
              </w:rPr>
              <w:t xml:space="preserve">el. </w:t>
            </w:r>
            <w:r w:rsidR="00764C0C" w:rsidRPr="00764C0C">
              <w:rPr>
                <w:rStyle w:val="FormatmallFormatmallAvtalsinledningVersaler10ptFetChar"/>
                <w:rFonts w:ascii="Times New Roman" w:hAnsi="Times New Roman"/>
                <w:b w:val="0"/>
                <w:szCs w:val="22"/>
                <w:shd w:val="clear" w:color="auto" w:fill="FFFFFF"/>
              </w:rPr>
              <w:t>852790097</w:t>
            </w:r>
          </w:p>
          <w:p w14:paraId="3F7D8F7B" w14:textId="77777777" w:rsidR="000F7FDB" w:rsidRPr="00764C0C" w:rsidRDefault="000F7FDB" w:rsidP="00B93D67">
            <w:pPr>
              <w:pStyle w:val="Avtalsinledning"/>
              <w:tabs>
                <w:tab w:val="left" w:pos="885"/>
              </w:tabs>
              <w:spacing w:before="0" w:after="0" w:line="288" w:lineRule="auto"/>
              <w:jc w:val="both"/>
              <w:rPr>
                <w:rStyle w:val="FormatmallFormatmallAvtalsinledningVersaler10ptFetChar"/>
                <w:rFonts w:ascii="Times New Roman" w:hAnsi="Times New Roman"/>
                <w:b w:val="0"/>
                <w:caps w:val="0"/>
                <w:szCs w:val="22"/>
                <w:shd w:val="clear" w:color="auto" w:fill="FFFFFF"/>
                <w:lang w:val="lt-LT"/>
              </w:rPr>
            </w:pPr>
          </w:p>
          <w:p w14:paraId="4EF64377" w14:textId="336EB57B" w:rsidR="000F7FDB" w:rsidRPr="00764C0C" w:rsidRDefault="00487D44" w:rsidP="00B93D67">
            <w:pPr>
              <w:pStyle w:val="Avtalsinledning"/>
              <w:tabs>
                <w:tab w:val="left" w:pos="885"/>
              </w:tabs>
              <w:spacing w:before="0" w:after="0" w:line="288" w:lineRule="auto"/>
              <w:jc w:val="both"/>
              <w:rPr>
                <w:rStyle w:val="FormatmallFormatmallAvtalsinledningVersaler10ptFetChar"/>
                <w:rFonts w:ascii="Times New Roman" w:hAnsi="Times New Roman"/>
                <w:b w:val="0"/>
                <w:bCs w:val="0"/>
                <w:caps w:val="0"/>
                <w:szCs w:val="22"/>
                <w:shd w:val="clear" w:color="auto" w:fill="FFFFFF"/>
                <w:lang w:val="lt-LT"/>
              </w:rPr>
            </w:pPr>
            <w:r w:rsidRPr="00764C0C">
              <w:rPr>
                <w:rStyle w:val="FormatmallFormatmallAvtalsinledningVersaler10ptFetChar"/>
                <w:rFonts w:ascii="Times New Roman" w:hAnsi="Times New Roman"/>
                <w:b w:val="0"/>
                <w:caps w:val="0"/>
                <w:szCs w:val="22"/>
                <w:shd w:val="clear" w:color="auto" w:fill="FFFFFF"/>
                <w:lang w:val="lt-LT"/>
              </w:rPr>
              <w:t>P</w:t>
            </w:r>
            <w:r w:rsidR="000F7FDB" w:rsidRPr="00764C0C">
              <w:rPr>
                <w:rStyle w:val="FormatmallFormatmallAvtalsinledningVersaler10ptFetChar"/>
                <w:rFonts w:ascii="Times New Roman" w:hAnsi="Times New Roman"/>
                <w:b w:val="0"/>
                <w:caps w:val="0"/>
                <w:szCs w:val="22"/>
                <w:shd w:val="clear" w:color="auto" w:fill="FFFFFF"/>
                <w:lang w:val="lt-LT"/>
              </w:rPr>
              <w:t>areigos: _______________</w:t>
            </w:r>
          </w:p>
          <w:p w14:paraId="588707A4" w14:textId="77777777" w:rsidR="000F7FDB" w:rsidRPr="00764C0C" w:rsidRDefault="000F7FDB" w:rsidP="00B93D67">
            <w:pPr>
              <w:pStyle w:val="Avtalsinledning"/>
              <w:tabs>
                <w:tab w:val="left" w:pos="885"/>
              </w:tabs>
              <w:spacing w:before="0" w:after="0" w:line="288" w:lineRule="auto"/>
              <w:jc w:val="both"/>
              <w:rPr>
                <w:rStyle w:val="FormatmallFormatmallAvtalsinledningVersaler10ptFetChar"/>
                <w:rFonts w:ascii="Times New Roman" w:hAnsi="Times New Roman"/>
                <w:b w:val="0"/>
                <w:caps w:val="0"/>
                <w:szCs w:val="22"/>
                <w:shd w:val="clear" w:color="auto" w:fill="FFFFFF"/>
                <w:lang w:val="lt-LT"/>
              </w:rPr>
            </w:pPr>
          </w:p>
          <w:p w14:paraId="4F3D0F7F" w14:textId="2A7E3AED" w:rsidR="000F7FDB" w:rsidRPr="00764C0C" w:rsidRDefault="000F7FDB" w:rsidP="00B93D67">
            <w:pPr>
              <w:pStyle w:val="Avtalsinledning"/>
              <w:tabs>
                <w:tab w:val="left" w:pos="885"/>
              </w:tabs>
              <w:spacing w:before="0" w:after="0" w:line="288" w:lineRule="auto"/>
              <w:jc w:val="both"/>
              <w:rPr>
                <w:rStyle w:val="FormatmallFormatmallAvtalsinledningVersaler10ptFetChar"/>
                <w:rFonts w:ascii="Times New Roman" w:hAnsi="Times New Roman"/>
                <w:b w:val="0"/>
                <w:bCs w:val="0"/>
                <w:caps w:val="0"/>
                <w:szCs w:val="22"/>
                <w:shd w:val="clear" w:color="auto" w:fill="FFFFFF"/>
                <w:lang w:val="lt-LT"/>
              </w:rPr>
            </w:pPr>
            <w:r w:rsidRPr="00764C0C">
              <w:rPr>
                <w:rStyle w:val="FormatmallFormatmallAvtalsinledningVersaler10ptFetChar"/>
                <w:rFonts w:ascii="Times New Roman" w:hAnsi="Times New Roman"/>
                <w:caps w:val="0"/>
                <w:szCs w:val="22"/>
                <w:shd w:val="clear" w:color="auto" w:fill="FFFFFF"/>
                <w:lang w:val="lt-LT"/>
              </w:rPr>
              <w:t>[vardas, pavardė]</w:t>
            </w:r>
            <w:r w:rsidRPr="00764C0C">
              <w:rPr>
                <w:rStyle w:val="FormatmallFormatmallAvtalsinledningVersaler10ptFetChar"/>
                <w:rFonts w:ascii="Times New Roman" w:hAnsi="Times New Roman"/>
                <w:b w:val="0"/>
                <w:caps w:val="0"/>
                <w:szCs w:val="22"/>
                <w:shd w:val="clear" w:color="auto" w:fill="FFFFFF"/>
                <w:lang w:val="lt-LT"/>
              </w:rPr>
              <w:t xml:space="preserve"> ___________________</w:t>
            </w:r>
          </w:p>
        </w:tc>
      </w:tr>
    </w:tbl>
    <w:p w14:paraId="0FF70BDF" w14:textId="77777777" w:rsidR="00B02135" w:rsidRPr="000F7FDB" w:rsidRDefault="00B02135" w:rsidP="00D264F9">
      <w:pPr>
        <w:rPr>
          <w:sz w:val="22"/>
          <w:szCs w:val="22"/>
        </w:rPr>
      </w:pPr>
    </w:p>
    <w:sectPr w:rsidR="00B02135" w:rsidRPr="000F7FDB" w:rsidSect="00F21098">
      <w:headerReference w:type="default" r:id="rId13"/>
      <w:footerReference w:type="even" r:id="rId14"/>
      <w:pgSz w:w="11906" w:h="16838" w:code="9"/>
      <w:pgMar w:top="567" w:right="567" w:bottom="709" w:left="1276"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CCDBE" w14:textId="77777777" w:rsidR="007337D4" w:rsidRDefault="007337D4" w:rsidP="00C659FE">
      <w:r>
        <w:separator/>
      </w:r>
    </w:p>
  </w:endnote>
  <w:endnote w:type="continuationSeparator" w:id="0">
    <w:p w14:paraId="0210C7D9" w14:textId="77777777" w:rsidR="007337D4" w:rsidRDefault="007337D4" w:rsidP="00C65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ZapfDingbats">
    <w:altName w:val="Times New Roman"/>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ヒラギノ角ゴ Pro W3">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_Times">
    <w:altName w:val="Times New Roman"/>
    <w:charset w:val="00"/>
    <w:family w:val="roman"/>
    <w:pitch w:val="variable"/>
    <w:sig w:usb0="00000003" w:usb1="00000000" w:usb2="00000000" w:usb3="00000000" w:csb0="00000001" w:csb1="00000000"/>
  </w:font>
  <w:font w:name="Optima">
    <w:altName w:val="Courier New"/>
    <w:charset w:val="00"/>
    <w:family w:val="swiss"/>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Franklin Gothic Medium">
    <w:panose1 w:val="020B0603020102020204"/>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BFD03" w14:textId="77777777" w:rsidR="00DA54CC" w:rsidRPr="002D0C10" w:rsidRDefault="00DA54CC" w:rsidP="004163FA">
    <w:r w:rsidRPr="002D0C10">
      <w:fldChar w:fldCharType="begin"/>
    </w:r>
    <w:r w:rsidRPr="002D0C10">
      <w:instrText xml:space="preserve">PAGE  </w:instrText>
    </w:r>
    <w:r w:rsidRPr="002D0C10">
      <w:fldChar w:fldCharType="end"/>
    </w:r>
  </w:p>
  <w:p w14:paraId="47B6370D" w14:textId="77777777" w:rsidR="00DA54CC" w:rsidRPr="002D0C10" w:rsidRDefault="00DA54CC" w:rsidP="004163F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11866" w14:textId="77777777" w:rsidR="007337D4" w:rsidRDefault="007337D4" w:rsidP="00C659FE">
      <w:r>
        <w:separator/>
      </w:r>
    </w:p>
  </w:footnote>
  <w:footnote w:type="continuationSeparator" w:id="0">
    <w:p w14:paraId="6AF57A0D" w14:textId="77777777" w:rsidR="007337D4" w:rsidRDefault="007337D4" w:rsidP="00C659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2589D" w14:textId="77777777" w:rsidR="00DA54CC" w:rsidRPr="00F836C4" w:rsidRDefault="00DA54CC" w:rsidP="00B00CD1">
    <w:pPr>
      <w:jc w:val="center"/>
      <w:rPr>
        <w:sz w:val="22"/>
        <w:szCs w:val="22"/>
      </w:rPr>
    </w:pPr>
    <w:r w:rsidRPr="00F836C4">
      <w:rPr>
        <w:sz w:val="22"/>
        <w:szCs w:val="22"/>
      </w:rPr>
      <w:fldChar w:fldCharType="begin"/>
    </w:r>
    <w:r w:rsidRPr="00F836C4">
      <w:rPr>
        <w:sz w:val="22"/>
        <w:szCs w:val="22"/>
      </w:rPr>
      <w:instrText xml:space="preserve">PAGE  </w:instrText>
    </w:r>
    <w:r w:rsidRPr="00F836C4">
      <w:rPr>
        <w:sz w:val="22"/>
        <w:szCs w:val="22"/>
      </w:rPr>
      <w:fldChar w:fldCharType="separate"/>
    </w:r>
    <w:r>
      <w:rPr>
        <w:noProof/>
        <w:sz w:val="22"/>
        <w:szCs w:val="22"/>
      </w:rPr>
      <w:t>10</w:t>
    </w:r>
    <w:r w:rsidRPr="00F836C4">
      <w:rPr>
        <w:sz w:val="22"/>
        <w:szCs w:val="22"/>
      </w:rPr>
      <w:fldChar w:fldCharType="end"/>
    </w:r>
  </w:p>
  <w:p w14:paraId="53FE350F" w14:textId="77777777" w:rsidR="00DA54CC" w:rsidRPr="002D0C10" w:rsidRDefault="00DA54CC" w:rsidP="004163F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520C18A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50E0E59"/>
    <w:multiLevelType w:val="multilevel"/>
    <w:tmpl w:val="A15E2358"/>
    <w:lvl w:ilvl="0">
      <w:start w:val="1"/>
      <w:numFmt w:val="decimal"/>
      <w:lvlText w:val="%1."/>
      <w:lvlJc w:val="left"/>
      <w:pPr>
        <w:tabs>
          <w:tab w:val="num" w:pos="340"/>
        </w:tabs>
        <w:ind w:left="340" w:hanging="340"/>
      </w:pPr>
      <w:rPr>
        <w:rFonts w:cs="Times New Roman" w:hint="default"/>
      </w:rPr>
    </w:lvl>
    <w:lvl w:ilvl="1">
      <w:start w:val="1"/>
      <w:numFmt w:val="decimal"/>
      <w:lvlText w:val="%1.%2."/>
      <w:lvlJc w:val="left"/>
      <w:pPr>
        <w:tabs>
          <w:tab w:val="num" w:pos="340"/>
        </w:tabs>
        <w:ind w:left="340" w:hanging="340"/>
      </w:pPr>
      <w:rPr>
        <w:rFonts w:cs="Times New Roman" w:hint="default"/>
      </w:rPr>
    </w:lvl>
    <w:lvl w:ilvl="2">
      <w:start w:val="1"/>
      <w:numFmt w:val="decimal"/>
      <w:lvlText w:val="%1.%2.%3."/>
      <w:lvlJc w:val="left"/>
      <w:pPr>
        <w:tabs>
          <w:tab w:val="num" w:pos="340"/>
        </w:tabs>
        <w:ind w:left="340" w:hanging="340"/>
      </w:pPr>
      <w:rPr>
        <w:rFonts w:cs="Times New Roman" w:hint="default"/>
      </w:rPr>
    </w:lvl>
    <w:lvl w:ilvl="3">
      <w:start w:val="1"/>
      <w:numFmt w:val="decimal"/>
      <w:pStyle w:val="TableNumbering4"/>
      <w:lvlText w:val="%1.%2.%3.%4."/>
      <w:lvlJc w:val="left"/>
      <w:pPr>
        <w:tabs>
          <w:tab w:val="num" w:pos="340"/>
        </w:tabs>
        <w:ind w:left="340" w:hanging="340"/>
      </w:pPr>
      <w:rPr>
        <w:rFonts w:cs="Times New Roman" w:hint="default"/>
      </w:rPr>
    </w:lvl>
    <w:lvl w:ilvl="4">
      <w:start w:val="1"/>
      <w:numFmt w:val="decimal"/>
      <w:pStyle w:val="TableNumbering5"/>
      <w:lvlText w:val="%1.%2.%3.%4.%5."/>
      <w:lvlJc w:val="left"/>
      <w:pPr>
        <w:tabs>
          <w:tab w:val="num" w:pos="340"/>
        </w:tabs>
        <w:ind w:left="340" w:hanging="340"/>
      </w:pPr>
      <w:rPr>
        <w:rFonts w:cs="Times New Roman" w:hint="default"/>
      </w:rPr>
    </w:lvl>
    <w:lvl w:ilvl="5">
      <w:start w:val="1"/>
      <w:numFmt w:val="decimal"/>
      <w:lvlText w:val="%1.%2.%3.%4.%5.%6"/>
      <w:lvlJc w:val="left"/>
      <w:pPr>
        <w:tabs>
          <w:tab w:val="num" w:pos="301"/>
        </w:tabs>
        <w:ind w:left="301" w:hanging="1152"/>
      </w:pPr>
      <w:rPr>
        <w:rFonts w:cs="Times New Roman" w:hint="default"/>
      </w:rPr>
    </w:lvl>
    <w:lvl w:ilvl="6">
      <w:start w:val="1"/>
      <w:numFmt w:val="decimal"/>
      <w:lvlText w:val="%1.%2.%3.%4.%5.%6.%7"/>
      <w:lvlJc w:val="left"/>
      <w:pPr>
        <w:tabs>
          <w:tab w:val="num" w:pos="445"/>
        </w:tabs>
        <w:ind w:left="445" w:hanging="1296"/>
      </w:pPr>
      <w:rPr>
        <w:rFonts w:cs="Times New Roman" w:hint="default"/>
      </w:rPr>
    </w:lvl>
    <w:lvl w:ilvl="7">
      <w:start w:val="1"/>
      <w:numFmt w:val="decimal"/>
      <w:lvlText w:val="%1.%2.%3.%4.%5.%6.%7.%8"/>
      <w:lvlJc w:val="left"/>
      <w:pPr>
        <w:tabs>
          <w:tab w:val="num" w:pos="589"/>
        </w:tabs>
        <w:ind w:left="589" w:hanging="1440"/>
      </w:pPr>
      <w:rPr>
        <w:rFonts w:cs="Times New Roman" w:hint="default"/>
      </w:rPr>
    </w:lvl>
    <w:lvl w:ilvl="8">
      <w:start w:val="1"/>
      <w:numFmt w:val="decimal"/>
      <w:lvlText w:val="%1.%2.%3.%4.%5.%6.%7.%8.%9"/>
      <w:lvlJc w:val="left"/>
      <w:pPr>
        <w:tabs>
          <w:tab w:val="num" w:pos="733"/>
        </w:tabs>
        <w:ind w:left="733" w:hanging="1584"/>
      </w:pPr>
      <w:rPr>
        <w:rFonts w:cs="Times New Roman" w:hint="default"/>
      </w:rPr>
    </w:lvl>
  </w:abstractNum>
  <w:abstractNum w:abstractNumId="2" w15:restartNumberingAfterBreak="0">
    <w:nsid w:val="09C16399"/>
    <w:multiLevelType w:val="multilevel"/>
    <w:tmpl w:val="904E96D4"/>
    <w:lvl w:ilvl="0">
      <w:start w:val="1"/>
      <w:numFmt w:val="upperRoman"/>
      <w:pStyle w:val="TSI"/>
      <w:lvlText w:val="%1."/>
      <w:lvlJc w:val="center"/>
      <w:pPr>
        <w:ind w:left="0" w:firstLine="288"/>
      </w:pPr>
      <w:rPr>
        <w:rFonts w:ascii="Times New Roman" w:hAnsi="Times New Roman" w:cs="Times New Roman" w:hint="default"/>
        <w:b/>
        <w:i w:val="0"/>
        <w:sz w:val="28"/>
      </w:rPr>
    </w:lvl>
    <w:lvl w:ilvl="1">
      <w:start w:val="1"/>
      <w:numFmt w:val="decimal"/>
      <w:lvlRestart w:val="0"/>
      <w:pStyle w:val="TS12"/>
      <w:lvlText w:val="%2."/>
      <w:lvlJc w:val="left"/>
      <w:pPr>
        <w:ind w:left="792" w:hanging="432"/>
      </w:pPr>
    </w:lvl>
    <w:lvl w:ilvl="2">
      <w:start w:val="1"/>
      <w:numFmt w:val="decimal"/>
      <w:pStyle w:val="TS11"/>
      <w:lvlText w:val="%2.%3."/>
      <w:lvlJc w:val="left"/>
      <w:pPr>
        <w:ind w:left="0" w:firstLine="851"/>
      </w:pPr>
      <w:rPr>
        <w:b w:val="0"/>
        <w:bCs w:val="0"/>
        <w:i w:val="0"/>
        <w:iCs w:val="0"/>
        <w:caps w:val="0"/>
        <w:smallCaps w:val="0"/>
        <w:strike w:val="0"/>
        <w:dstrike w:val="0"/>
        <w:noProof w:val="0"/>
        <w:vanish w:val="0"/>
        <w:webHidden w:val="0"/>
        <w:color w:val="000000"/>
        <w:spacing w:val="0"/>
        <w:kern w:val="0"/>
        <w:position w:val="0"/>
        <w:sz w:val="24"/>
        <w:szCs w:val="24"/>
        <w:u w:val="none"/>
        <w:effect w:val="none"/>
        <w:vertAlign w:val="baseline"/>
        <w:em w:val="none"/>
        <w:specVanish w:val="0"/>
      </w:rPr>
    </w:lvl>
    <w:lvl w:ilvl="3">
      <w:start w:val="1"/>
      <w:numFmt w:val="decimal"/>
      <w:pStyle w:val="TS111"/>
      <w:lvlText w:val="%2.%3.%4."/>
      <w:lvlJc w:val="left"/>
      <w:pPr>
        <w:ind w:left="0"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pStyle w:val="TS1111"/>
      <w:lvlText w:val="%2.%3.%4.%5."/>
      <w:lvlJc w:val="left"/>
      <w:pPr>
        <w:ind w:left="0" w:firstLine="851"/>
      </w:pPr>
      <w:rPr>
        <w:rFonts w:ascii="Times New Roman" w:hAnsi="Times New Roman" w:cs="Times New Roman" w:hint="default"/>
        <w:b w:val="0"/>
        <w:i w:val="0"/>
        <w:sz w:val="24"/>
      </w:rPr>
    </w:lvl>
    <w:lvl w:ilvl="5">
      <w:start w:val="1"/>
      <w:numFmt w:val="decimal"/>
      <w:pStyle w:val="TS11111"/>
      <w:lvlText w:val="%2.%3.%4.%5.%6."/>
      <w:lvlJc w:val="left"/>
      <w:pPr>
        <w:ind w:left="0" w:firstLine="851"/>
      </w:pPr>
      <w:rPr>
        <w:rFonts w:ascii="Times New Roman" w:hAnsi="Times New Roman" w:cs="Times New Roman" w:hint="default"/>
        <w:b w:val="0"/>
        <w:i w:val="0"/>
        <w:sz w:val="24"/>
      </w:rPr>
    </w:lvl>
    <w:lvl w:ilvl="6">
      <w:start w:val="1"/>
      <w:numFmt w:val="decimal"/>
      <w:pStyle w:val="TS111111"/>
      <w:lvlText w:val="%2.%3.%4.%5.%6.%7."/>
      <w:lvlJc w:val="left"/>
      <w:pPr>
        <w:ind w:left="0" w:firstLine="851"/>
      </w:pPr>
      <w:rPr>
        <w:rFonts w:ascii="Times New Roman" w:hAnsi="Times New Roman" w:cs="Times New Roman" w:hint="default"/>
        <w:b w:val="0"/>
        <w:i w:val="0"/>
        <w:sz w:val="24"/>
      </w:rPr>
    </w:lvl>
    <w:lvl w:ilvl="7">
      <w:start w:val="1"/>
      <w:numFmt w:val="decimal"/>
      <w:pStyle w:val="TS1111111"/>
      <w:lvlText w:val="%2.%3.%4.%5.%6.%7.%8."/>
      <w:lvlJc w:val="left"/>
      <w:pPr>
        <w:ind w:left="0" w:firstLine="851"/>
      </w:pPr>
      <w:rPr>
        <w:rFonts w:ascii="Times New Roman" w:hAnsi="Times New Roman" w:cs="Times New Roman" w:hint="default"/>
        <w:b w:val="0"/>
        <w:i w:val="0"/>
        <w:sz w:val="24"/>
      </w:rPr>
    </w:lvl>
    <w:lvl w:ilvl="8">
      <w:start w:val="1"/>
      <w:numFmt w:val="decimal"/>
      <w:pStyle w:val="TS11111111"/>
      <w:lvlText w:val="%2.%3.%4.%5.%6.%7.%8.%9."/>
      <w:lvlJc w:val="left"/>
      <w:pPr>
        <w:ind w:left="0" w:firstLine="851"/>
      </w:pPr>
      <w:rPr>
        <w:rFonts w:ascii="Times New Roman" w:hAnsi="Times New Roman" w:cs="Times New Roman" w:hint="default"/>
        <w:b w:val="0"/>
        <w:i w:val="0"/>
        <w:sz w:val="24"/>
      </w:rPr>
    </w:lvl>
  </w:abstractNum>
  <w:abstractNum w:abstractNumId="3" w15:restartNumberingAfterBreak="0">
    <w:nsid w:val="0B045B58"/>
    <w:multiLevelType w:val="singleLevel"/>
    <w:tmpl w:val="366640E0"/>
    <w:lvl w:ilvl="0">
      <w:start w:val="1"/>
      <w:numFmt w:val="bullet"/>
      <w:pStyle w:val="TaBult1"/>
      <w:lvlText w:val=""/>
      <w:lvlJc w:val="left"/>
      <w:pPr>
        <w:tabs>
          <w:tab w:val="num" w:pos="425"/>
        </w:tabs>
        <w:ind w:left="425" w:hanging="283"/>
      </w:pPr>
      <w:rPr>
        <w:rFonts w:ascii="Symbol" w:hAnsi="Symbol" w:hint="default"/>
      </w:rPr>
    </w:lvl>
  </w:abstractNum>
  <w:abstractNum w:abstractNumId="4" w15:restartNumberingAfterBreak="0">
    <w:nsid w:val="0BCB1469"/>
    <w:multiLevelType w:val="multilevel"/>
    <w:tmpl w:val="663EBE14"/>
    <w:lvl w:ilvl="0">
      <w:start w:val="1"/>
      <w:numFmt w:val="decimal"/>
      <w:pStyle w:val="Normalnumbered1"/>
      <w:lvlText w:val="%1."/>
      <w:lvlJc w:val="left"/>
      <w:pPr>
        <w:tabs>
          <w:tab w:val="num" w:pos="1191"/>
        </w:tabs>
        <w:ind w:left="1191" w:hanging="340"/>
      </w:pPr>
      <w:rPr>
        <w:rFonts w:cs="Times New Roman" w:hint="default"/>
      </w:rPr>
    </w:lvl>
    <w:lvl w:ilvl="1">
      <w:start w:val="1"/>
      <w:numFmt w:val="decimal"/>
      <w:pStyle w:val="Normalnumbered2"/>
      <w:lvlText w:val="%1.%2."/>
      <w:lvlJc w:val="left"/>
      <w:pPr>
        <w:tabs>
          <w:tab w:val="num" w:pos="1644"/>
        </w:tabs>
        <w:ind w:left="1644" w:hanging="453"/>
      </w:pPr>
      <w:rPr>
        <w:rFonts w:cs="Times New Roman" w:hint="default"/>
      </w:rPr>
    </w:lvl>
    <w:lvl w:ilvl="2">
      <w:start w:val="1"/>
      <w:numFmt w:val="decimal"/>
      <w:pStyle w:val="Normalnumbered3"/>
      <w:lvlText w:val="%1.%2.%3."/>
      <w:lvlJc w:val="left"/>
      <w:pPr>
        <w:tabs>
          <w:tab w:val="num" w:pos="2325"/>
        </w:tabs>
        <w:ind w:left="2325" w:hanging="681"/>
      </w:pPr>
      <w:rPr>
        <w:rFonts w:cs="Times New Roman" w:hint="default"/>
      </w:rPr>
    </w:lvl>
    <w:lvl w:ilvl="3">
      <w:start w:val="1"/>
      <w:numFmt w:val="decimal"/>
      <w:pStyle w:val="Normalnumbered4"/>
      <w:lvlText w:val="%1.%2.%3.%4."/>
      <w:lvlJc w:val="left"/>
      <w:pPr>
        <w:tabs>
          <w:tab w:val="num" w:pos="3119"/>
        </w:tabs>
        <w:ind w:left="3119" w:hanging="79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15:restartNumberingAfterBreak="0">
    <w:nsid w:val="0FE74F7D"/>
    <w:multiLevelType w:val="multilevel"/>
    <w:tmpl w:val="0790824A"/>
    <w:name w:val="HeadingStyles||Heading|3|3|0|1|0|49||mpNA||mpNA||mpNA||mpNA||mpNA||mpNA||mpNA||mpN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134"/>
        </w:tabs>
        <w:ind w:left="1134"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11A172C0"/>
    <w:multiLevelType w:val="singleLevel"/>
    <w:tmpl w:val="15B2AFA6"/>
    <w:lvl w:ilvl="0">
      <w:start w:val="1"/>
      <w:numFmt w:val="bullet"/>
      <w:pStyle w:val="TaBult3"/>
      <w:lvlText w:val=""/>
      <w:lvlJc w:val="left"/>
      <w:pPr>
        <w:tabs>
          <w:tab w:val="num" w:pos="992"/>
        </w:tabs>
        <w:ind w:left="993" w:hanging="284"/>
      </w:pPr>
      <w:rPr>
        <w:rFonts w:ascii="ZapfDingbats" w:hAnsi="ZapfDingbats" w:hint="default"/>
      </w:rPr>
    </w:lvl>
  </w:abstractNum>
  <w:abstractNum w:abstractNumId="8" w15:restartNumberingAfterBreak="0">
    <w:nsid w:val="11E95885"/>
    <w:multiLevelType w:val="hybridMultilevel"/>
    <w:tmpl w:val="21169BB2"/>
    <w:lvl w:ilvl="0" w:tplc="CBE8FCDC">
      <w:start w:val="1"/>
      <w:numFmt w:val="bullet"/>
      <w:pStyle w:val="Sraas"/>
      <w:lvlText w:val=""/>
      <w:lvlJc w:val="left"/>
      <w:pPr>
        <w:tabs>
          <w:tab w:val="num" w:pos="624"/>
        </w:tabs>
        <w:ind w:left="851" w:hanging="28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6B0A1A"/>
    <w:multiLevelType w:val="multilevel"/>
    <w:tmpl w:val="745676D0"/>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EDA435B"/>
    <w:multiLevelType w:val="multilevel"/>
    <w:tmpl w:val="88EAE834"/>
    <w:styleLink w:val="WWNum8"/>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1" w15:restartNumberingAfterBreak="0">
    <w:nsid w:val="2B052280"/>
    <w:multiLevelType w:val="multilevel"/>
    <w:tmpl w:val="B568FB3C"/>
    <w:lvl w:ilvl="0">
      <w:start w:val="1"/>
      <w:numFmt w:val="decimal"/>
      <w:lvlText w:val="%1."/>
      <w:lvlJc w:val="left"/>
      <w:pPr>
        <w:ind w:left="540" w:hanging="540"/>
      </w:pPr>
      <w:rPr>
        <w:rFonts w:hint="default"/>
        <w:b/>
      </w:rPr>
    </w:lvl>
    <w:lvl w:ilvl="1">
      <w:start w:val="1"/>
      <w:numFmt w:val="decimal"/>
      <w:lvlText w:val="%1.%2."/>
      <w:lvlJc w:val="left"/>
      <w:pPr>
        <w:ind w:left="540" w:hanging="540"/>
      </w:pPr>
      <w:rPr>
        <w:rFonts w:hint="default"/>
        <w:b w:val="0"/>
        <w:bCs/>
        <w:strike w:val="0"/>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C99135D"/>
    <w:multiLevelType w:val="hybridMultilevel"/>
    <w:tmpl w:val="F4526DBC"/>
    <w:lvl w:ilvl="0" w:tplc="38D2589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2CFD1003"/>
    <w:multiLevelType w:val="hybridMultilevel"/>
    <w:tmpl w:val="B7E42000"/>
    <w:lvl w:ilvl="0" w:tplc="FFFFFFFF">
      <w:start w:val="1"/>
      <w:numFmt w:val="bullet"/>
      <w:pStyle w:val="Bulleted"/>
      <w:lvlText w:val=""/>
      <w:lvlJc w:val="left"/>
      <w:pPr>
        <w:tabs>
          <w:tab w:val="num" w:pos="1630"/>
        </w:tabs>
        <w:ind w:left="1630" w:hanging="360"/>
      </w:pPr>
      <w:rPr>
        <w:rFonts w:ascii="Symbol" w:hAnsi="Symbol" w:hint="default"/>
      </w:rPr>
    </w:lvl>
    <w:lvl w:ilvl="1" w:tplc="FFFFFFFF" w:tentative="1">
      <w:start w:val="1"/>
      <w:numFmt w:val="bullet"/>
      <w:lvlText w:val="o"/>
      <w:lvlJc w:val="left"/>
      <w:pPr>
        <w:tabs>
          <w:tab w:val="num" w:pos="2350"/>
        </w:tabs>
        <w:ind w:left="2350" w:hanging="360"/>
      </w:pPr>
      <w:rPr>
        <w:rFonts w:ascii="Courier New" w:hAnsi="Courier New" w:hint="default"/>
      </w:rPr>
    </w:lvl>
    <w:lvl w:ilvl="2" w:tplc="FFFFFFFF" w:tentative="1">
      <w:start w:val="1"/>
      <w:numFmt w:val="bullet"/>
      <w:lvlText w:val=""/>
      <w:lvlJc w:val="left"/>
      <w:pPr>
        <w:tabs>
          <w:tab w:val="num" w:pos="3070"/>
        </w:tabs>
        <w:ind w:left="3070" w:hanging="360"/>
      </w:pPr>
      <w:rPr>
        <w:rFonts w:ascii="Wingdings" w:hAnsi="Wingdings" w:hint="default"/>
      </w:rPr>
    </w:lvl>
    <w:lvl w:ilvl="3" w:tplc="FFFFFFFF" w:tentative="1">
      <w:start w:val="1"/>
      <w:numFmt w:val="bullet"/>
      <w:lvlText w:val=""/>
      <w:lvlJc w:val="left"/>
      <w:pPr>
        <w:tabs>
          <w:tab w:val="num" w:pos="3790"/>
        </w:tabs>
        <w:ind w:left="3790" w:hanging="360"/>
      </w:pPr>
      <w:rPr>
        <w:rFonts w:ascii="Symbol" w:hAnsi="Symbol" w:hint="default"/>
      </w:rPr>
    </w:lvl>
    <w:lvl w:ilvl="4" w:tplc="FFFFFFFF" w:tentative="1">
      <w:start w:val="1"/>
      <w:numFmt w:val="bullet"/>
      <w:lvlText w:val="o"/>
      <w:lvlJc w:val="left"/>
      <w:pPr>
        <w:tabs>
          <w:tab w:val="num" w:pos="4510"/>
        </w:tabs>
        <w:ind w:left="4510" w:hanging="360"/>
      </w:pPr>
      <w:rPr>
        <w:rFonts w:ascii="Courier New" w:hAnsi="Courier New" w:hint="default"/>
      </w:rPr>
    </w:lvl>
    <w:lvl w:ilvl="5" w:tplc="FFFFFFFF" w:tentative="1">
      <w:start w:val="1"/>
      <w:numFmt w:val="bullet"/>
      <w:lvlText w:val=""/>
      <w:lvlJc w:val="left"/>
      <w:pPr>
        <w:tabs>
          <w:tab w:val="num" w:pos="5230"/>
        </w:tabs>
        <w:ind w:left="5230" w:hanging="360"/>
      </w:pPr>
      <w:rPr>
        <w:rFonts w:ascii="Wingdings" w:hAnsi="Wingdings" w:hint="default"/>
      </w:rPr>
    </w:lvl>
    <w:lvl w:ilvl="6" w:tplc="FFFFFFFF" w:tentative="1">
      <w:start w:val="1"/>
      <w:numFmt w:val="bullet"/>
      <w:lvlText w:val=""/>
      <w:lvlJc w:val="left"/>
      <w:pPr>
        <w:tabs>
          <w:tab w:val="num" w:pos="5950"/>
        </w:tabs>
        <w:ind w:left="5950" w:hanging="360"/>
      </w:pPr>
      <w:rPr>
        <w:rFonts w:ascii="Symbol" w:hAnsi="Symbol" w:hint="default"/>
      </w:rPr>
    </w:lvl>
    <w:lvl w:ilvl="7" w:tplc="FFFFFFFF" w:tentative="1">
      <w:start w:val="1"/>
      <w:numFmt w:val="bullet"/>
      <w:lvlText w:val="o"/>
      <w:lvlJc w:val="left"/>
      <w:pPr>
        <w:tabs>
          <w:tab w:val="num" w:pos="6670"/>
        </w:tabs>
        <w:ind w:left="6670" w:hanging="360"/>
      </w:pPr>
      <w:rPr>
        <w:rFonts w:ascii="Courier New" w:hAnsi="Courier New" w:hint="default"/>
      </w:rPr>
    </w:lvl>
    <w:lvl w:ilvl="8" w:tplc="FFFFFFFF" w:tentative="1">
      <w:start w:val="1"/>
      <w:numFmt w:val="bullet"/>
      <w:lvlText w:val=""/>
      <w:lvlJc w:val="left"/>
      <w:pPr>
        <w:tabs>
          <w:tab w:val="num" w:pos="7390"/>
        </w:tabs>
        <w:ind w:left="7390" w:hanging="360"/>
      </w:pPr>
      <w:rPr>
        <w:rFonts w:ascii="Wingdings" w:hAnsi="Wingdings" w:hint="default"/>
      </w:rPr>
    </w:lvl>
  </w:abstractNum>
  <w:abstractNum w:abstractNumId="14" w15:restartNumberingAfterBreak="0">
    <w:nsid w:val="2F7F5F9E"/>
    <w:multiLevelType w:val="multilevel"/>
    <w:tmpl w:val="7E2A9142"/>
    <w:lvl w:ilvl="0">
      <w:start w:val="4"/>
      <w:numFmt w:val="decimal"/>
      <w:lvlText w:val="%1."/>
      <w:lvlJc w:val="left"/>
      <w:pPr>
        <w:ind w:left="360" w:hanging="360"/>
      </w:pPr>
      <w:rPr>
        <w:rFonts w:ascii="Times New Roman" w:hAnsi="Times New Roman" w:cs="Times New Roman" w:hint="default"/>
      </w:rPr>
    </w:lvl>
    <w:lvl w:ilvl="1">
      <w:start w:val="1"/>
      <w:numFmt w:val="decimal"/>
      <w:lvlText w:val="%1.%2."/>
      <w:lvlJc w:val="left"/>
      <w:pPr>
        <w:ind w:left="10283"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204782F"/>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349D317A"/>
    <w:multiLevelType w:val="multilevel"/>
    <w:tmpl w:val="C590C506"/>
    <w:lvl w:ilvl="0">
      <w:start w:val="1"/>
      <w:numFmt w:val="decimal"/>
      <w:lvlText w:val="%1."/>
      <w:lvlJc w:val="left"/>
      <w:pPr>
        <w:tabs>
          <w:tab w:val="num" w:pos="360"/>
        </w:tabs>
        <w:ind w:left="360" w:hanging="360"/>
      </w:pPr>
      <w:rPr>
        <w:rFonts w:cs="Times New Roman" w:hint="default"/>
        <w:i w:val="0"/>
      </w:rPr>
    </w:lvl>
    <w:lvl w:ilvl="1">
      <w:start w:val="1"/>
      <w:numFmt w:val="decimal"/>
      <w:pStyle w:val="prastasisTarpaitarpeiluiKeli1"/>
      <w:lvlText w:val="%1.%2."/>
      <w:lvlJc w:val="left"/>
      <w:pPr>
        <w:tabs>
          <w:tab w:val="num" w:pos="792"/>
        </w:tabs>
        <w:ind w:left="792" w:hanging="432"/>
      </w:pPr>
      <w:rPr>
        <w:rFonts w:cs="Times New Roman" w:hint="default"/>
        <w:b w:val="0"/>
        <w:i/>
      </w:rPr>
    </w:lvl>
    <w:lvl w:ilvl="2">
      <w:start w:val="1"/>
      <w:numFmt w:val="decimal"/>
      <w:lvlText w:val="%1.%2.%3."/>
      <w:lvlJc w:val="left"/>
      <w:pPr>
        <w:tabs>
          <w:tab w:val="num" w:pos="1440"/>
        </w:tabs>
        <w:ind w:left="1224" w:hanging="504"/>
      </w:pPr>
      <w:rPr>
        <w:rFonts w:cs="Times New Roman" w:hint="default"/>
        <w:i/>
      </w:rPr>
    </w:lvl>
    <w:lvl w:ilvl="3">
      <w:start w:val="1"/>
      <w:numFmt w:val="decimal"/>
      <w:lvlText w:val="%1.%2.%3.%4."/>
      <w:lvlJc w:val="left"/>
      <w:pPr>
        <w:tabs>
          <w:tab w:val="num" w:pos="1800"/>
        </w:tabs>
        <w:ind w:left="1728" w:hanging="648"/>
      </w:pPr>
      <w:rPr>
        <w:rFonts w:cs="Times New Roman" w:hint="default"/>
        <w:i/>
      </w:rPr>
    </w:lvl>
    <w:lvl w:ilvl="4">
      <w:start w:val="1"/>
      <w:numFmt w:val="decimal"/>
      <w:lvlText w:val="%1.%2.%3.%4.%5."/>
      <w:lvlJc w:val="left"/>
      <w:pPr>
        <w:tabs>
          <w:tab w:val="num" w:pos="2520"/>
        </w:tabs>
        <w:ind w:left="2232" w:hanging="792"/>
      </w:pPr>
      <w:rPr>
        <w:rFonts w:cs="Times New Roman" w:hint="default"/>
        <w:i/>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15:restartNumberingAfterBreak="0">
    <w:nsid w:val="38D5786D"/>
    <w:multiLevelType w:val="hybridMultilevel"/>
    <w:tmpl w:val="95CA103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15:restartNumberingAfterBreak="0">
    <w:nsid w:val="38F424D0"/>
    <w:multiLevelType w:val="multilevel"/>
    <w:tmpl w:val="48741C5E"/>
    <w:name w:val="Points"/>
    <w:lvl w:ilvl="0">
      <w:start w:val="1"/>
      <w:numFmt w:val="decimal"/>
      <w:pStyle w:val="Point123"/>
      <w:lvlText w:val="%1."/>
      <w:lvlJc w:val="left"/>
      <w:pPr>
        <w:tabs>
          <w:tab w:val="num" w:pos="709"/>
        </w:tabs>
        <w:ind w:left="709" w:hanging="567"/>
      </w:pPr>
    </w:lvl>
    <w:lvl w:ilvl="1">
      <w:start w:val="1"/>
      <w:numFmt w:val="lowerLetter"/>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123"/>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1231"/>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1232"/>
      <w:lvlText w:val="%8)"/>
      <w:lvlJc w:val="left"/>
      <w:pPr>
        <w:tabs>
          <w:tab w:val="num" w:pos="2268"/>
        </w:tabs>
        <w:ind w:left="2268" w:hanging="567"/>
      </w:pPr>
    </w:lvl>
    <w:lvl w:ilvl="8">
      <w:start w:val="1"/>
      <w:numFmt w:val="lowerLetter"/>
      <w:pStyle w:val="Point1233"/>
      <w:lvlText w:val="%9)"/>
      <w:lvlJc w:val="left"/>
      <w:pPr>
        <w:tabs>
          <w:tab w:val="num" w:pos="2835"/>
        </w:tabs>
        <w:ind w:left="2835" w:hanging="567"/>
      </w:pPr>
    </w:lvl>
  </w:abstractNum>
  <w:abstractNum w:abstractNumId="19" w15:restartNumberingAfterBreak="0">
    <w:nsid w:val="3B9C0691"/>
    <w:multiLevelType w:val="hybridMultilevel"/>
    <w:tmpl w:val="4C1C24C8"/>
    <w:lvl w:ilvl="0" w:tplc="FFFFFFFF">
      <w:start w:val="1"/>
      <w:numFmt w:val="decimal"/>
      <w:pStyle w:val="Topic"/>
      <w:lvlText w:val="%1."/>
      <w:lvlJc w:val="left"/>
      <w:pPr>
        <w:tabs>
          <w:tab w:val="num" w:pos="360"/>
        </w:tabs>
      </w:pPr>
      <w:rPr>
        <w:rFonts w:cs="Times New Roman"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0" w15:restartNumberingAfterBreak="0">
    <w:nsid w:val="3C9A0EAF"/>
    <w:multiLevelType w:val="multilevel"/>
    <w:tmpl w:val="941A2E9E"/>
    <w:lvl w:ilvl="0">
      <w:start w:val="1"/>
      <w:numFmt w:val="upperLetter"/>
      <w:pStyle w:val="AppendixHeading1"/>
      <w:lvlText w:val="%1"/>
      <w:lvlJc w:val="left"/>
      <w:pPr>
        <w:tabs>
          <w:tab w:val="num" w:pos="851"/>
        </w:tabs>
        <w:ind w:left="851" w:hanging="851"/>
      </w:pPr>
      <w:rPr>
        <w:rFonts w:cs="Times New Roman" w:hint="default"/>
      </w:rPr>
    </w:lvl>
    <w:lvl w:ilvl="1">
      <w:start w:val="1"/>
      <w:numFmt w:val="decimal"/>
      <w:lvlText w:val="%1.%2"/>
      <w:lvlJc w:val="left"/>
      <w:pPr>
        <w:tabs>
          <w:tab w:val="num" w:pos="851"/>
        </w:tabs>
        <w:ind w:left="851" w:hanging="851"/>
      </w:pPr>
      <w:rPr>
        <w:rFonts w:cs="Times New Roman" w:hint="default"/>
      </w:rPr>
    </w:lvl>
    <w:lvl w:ilvl="2">
      <w:start w:val="1"/>
      <w:numFmt w:val="decimal"/>
      <w:lvlText w:val="%1.%2.%3"/>
      <w:lvlJc w:val="left"/>
      <w:pPr>
        <w:tabs>
          <w:tab w:val="num" w:pos="851"/>
        </w:tabs>
        <w:ind w:left="851" w:hanging="851"/>
      </w:pPr>
      <w:rPr>
        <w:rFonts w:cs="Times New Roman" w:hint="default"/>
      </w:rPr>
    </w:lvl>
    <w:lvl w:ilvl="3">
      <w:start w:val="1"/>
      <w:numFmt w:val="decimal"/>
      <w:lvlText w:val="%1.%2.%3.%4"/>
      <w:lvlJc w:val="left"/>
      <w:pPr>
        <w:tabs>
          <w:tab w:val="num" w:pos="1647"/>
        </w:tabs>
        <w:ind w:left="1431" w:hanging="864"/>
      </w:pPr>
      <w:rPr>
        <w:rFonts w:cs="Times New Roman" w:hint="default"/>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21" w15:restartNumberingAfterBreak="0">
    <w:nsid w:val="3D76118A"/>
    <w:multiLevelType w:val="multilevel"/>
    <w:tmpl w:val="63005A68"/>
    <w:lvl w:ilvl="0">
      <w:start w:val="1"/>
      <w:numFmt w:val="decimal"/>
      <w:pStyle w:val="L1pastraipa"/>
      <w:lvlText w:val="%1."/>
      <w:lvlJc w:val="left"/>
      <w:pPr>
        <w:ind w:left="360" w:hanging="360"/>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sz w:val="24"/>
        <w:szCs w:val="22"/>
        <w:u w:val="none"/>
        <w:effect w:val="none"/>
        <w:vertAlign w:val="baseline"/>
        <w:em w:val="none"/>
        <w:specVanish w:val="0"/>
      </w:rPr>
    </w:lvl>
    <w:lvl w:ilvl="1">
      <w:start w:val="1"/>
      <w:numFmt w:val="decimal"/>
      <w:pStyle w:val="L2pastraipa"/>
      <w:lvlText w:val="%1.%2."/>
      <w:lvlJc w:val="left"/>
      <w:pPr>
        <w:ind w:left="432" w:hanging="43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sz w:val="24"/>
        <w:szCs w:val="22"/>
        <w:u w:val="none"/>
        <w:effect w:val="none"/>
        <w:vertAlign w:val="baseline"/>
        <w:em w:val="none"/>
        <w:specVanish w:val="0"/>
      </w:rPr>
    </w:lvl>
    <w:lvl w:ilvl="2">
      <w:start w:val="1"/>
      <w:numFmt w:val="decimal"/>
      <w:pStyle w:val="L3pastraipa"/>
      <w:lvlText w:val="%1.%2.%3."/>
      <w:lvlJc w:val="left"/>
      <w:pPr>
        <w:ind w:left="1224" w:hanging="504"/>
      </w:pPr>
      <w:rPr>
        <w:sz w:val="24"/>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DB32FF4"/>
    <w:multiLevelType w:val="multilevel"/>
    <w:tmpl w:val="DA5CBD22"/>
    <w:lvl w:ilvl="0">
      <w:start w:val="1"/>
      <w:numFmt w:val="decimal"/>
      <w:lvlText w:val="%1."/>
      <w:lvlJc w:val="left"/>
      <w:pPr>
        <w:ind w:left="360" w:hanging="360"/>
      </w:pPr>
      <w:rPr>
        <w:b/>
      </w:rPr>
    </w:lvl>
    <w:lvl w:ilvl="1">
      <w:start w:val="1"/>
      <w:numFmt w:val="decimal"/>
      <w:lvlText w:val="%1.%2."/>
      <w:lvlJc w:val="left"/>
      <w:pPr>
        <w:ind w:left="68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F671CBB"/>
    <w:multiLevelType w:val="multilevel"/>
    <w:tmpl w:val="DCB47530"/>
    <w:lvl w:ilvl="0">
      <w:start w:val="12"/>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4C44BA7"/>
    <w:multiLevelType w:val="multilevel"/>
    <w:tmpl w:val="0B5C0EF4"/>
    <w:lvl w:ilvl="0">
      <w:start w:val="5"/>
      <w:numFmt w:val="decimal"/>
      <w:lvlText w:val="%1."/>
      <w:lvlJc w:val="left"/>
      <w:pPr>
        <w:ind w:left="360" w:hanging="360"/>
      </w:pPr>
      <w:rPr>
        <w:rFonts w:ascii="Times New Roman" w:hAnsi="Times New Roman" w:cs="Times New Roman" w:hint="default"/>
      </w:rPr>
    </w:lvl>
    <w:lvl w:ilvl="1">
      <w:start w:val="1"/>
      <w:numFmt w:val="decimal"/>
      <w:lvlText w:val="%1.%2."/>
      <w:lvlJc w:val="left"/>
      <w:pPr>
        <w:ind w:left="10142" w:hanging="360"/>
      </w:pPr>
      <w:rPr>
        <w:rFonts w:ascii="Times New Roman" w:hAnsi="Times New Roman" w:cs="Times New Roman" w:hint="default"/>
        <w:b w:val="0"/>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5" w15:restartNumberingAfterBreak="0">
    <w:nsid w:val="48E820FC"/>
    <w:multiLevelType w:val="multilevel"/>
    <w:tmpl w:val="7D5460CE"/>
    <w:lvl w:ilvl="0">
      <w:start w:val="1"/>
      <w:numFmt w:val="upperRoman"/>
      <w:lvlText w:val="%1."/>
      <w:lvlJc w:val="left"/>
      <w:pPr>
        <w:ind w:left="1080" w:hanging="720"/>
      </w:pPr>
      <w:rPr>
        <w:rFonts w:cs="Times New Roman" w:hint="default"/>
      </w:rPr>
    </w:lvl>
    <w:lvl w:ilvl="1">
      <w:start w:val="1"/>
      <w:numFmt w:val="decimal"/>
      <w:lvlRestart w:val="0"/>
      <w:pStyle w:val="paragrafesrasas2lygis"/>
      <w:isLgl/>
      <w:lvlText w:val="%2."/>
      <w:lvlJc w:val="left"/>
      <w:pPr>
        <w:ind w:left="1059" w:hanging="491"/>
      </w:pPr>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rPr>
    </w:lvl>
    <w:lvl w:ilvl="2">
      <w:start w:val="1"/>
      <w:numFmt w:val="decimal"/>
      <w:lvlText w:val="%2.%3."/>
      <w:lvlJc w:val="left"/>
      <w:pPr>
        <w:ind w:left="1418" w:hanging="567"/>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6" w15:restartNumberingAfterBreak="0">
    <w:nsid w:val="4B456071"/>
    <w:multiLevelType w:val="multilevel"/>
    <w:tmpl w:val="35F0AC1A"/>
    <w:styleLink w:val="Style1"/>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7" w15:restartNumberingAfterBreak="0">
    <w:nsid w:val="51673144"/>
    <w:multiLevelType w:val="hybridMultilevel"/>
    <w:tmpl w:val="F4526DBC"/>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8" w15:restartNumberingAfterBreak="0">
    <w:nsid w:val="561A62C4"/>
    <w:multiLevelType w:val="singleLevel"/>
    <w:tmpl w:val="24567ADC"/>
    <w:lvl w:ilvl="0">
      <w:start w:val="1"/>
      <w:numFmt w:val="bullet"/>
      <w:pStyle w:val="ListBullet1"/>
      <w:lvlText w:val=""/>
      <w:lvlJc w:val="left"/>
      <w:pPr>
        <w:tabs>
          <w:tab w:val="num" w:pos="360"/>
        </w:tabs>
        <w:ind w:left="360" w:hanging="360"/>
      </w:pPr>
      <w:rPr>
        <w:rFonts w:ascii="Symbol" w:hAnsi="Symbol" w:hint="default"/>
      </w:rPr>
    </w:lvl>
  </w:abstractNum>
  <w:abstractNum w:abstractNumId="29" w15:restartNumberingAfterBreak="0">
    <w:nsid w:val="562348EB"/>
    <w:multiLevelType w:val="hybridMultilevel"/>
    <w:tmpl w:val="3034B682"/>
    <w:lvl w:ilvl="0" w:tplc="04090001">
      <w:numFmt w:val="bullet"/>
      <w:lvlText w:val=""/>
      <w:lvlJc w:val="left"/>
      <w:pPr>
        <w:ind w:left="502" w:hanging="360"/>
      </w:pPr>
      <w:rPr>
        <w:rFonts w:ascii="Symbol" w:eastAsia="Times New Roman" w:hAnsi="Symbol"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0" w15:restartNumberingAfterBreak="0">
    <w:nsid w:val="570A70DD"/>
    <w:multiLevelType w:val="multilevel"/>
    <w:tmpl w:val="420AEB7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5ABD5D07"/>
    <w:multiLevelType w:val="multilevel"/>
    <w:tmpl w:val="45960716"/>
    <w:styleLink w:val="WWNum9"/>
    <w:lvl w:ilvl="0">
      <w:start w:val="1"/>
      <w:numFmt w:val="upperRoman"/>
      <w:lvlText w:val="%1."/>
      <w:lvlJc w:val="left"/>
      <w:rPr>
        <w:rFonts w:cs="Times New Roman"/>
      </w:rPr>
    </w:lvl>
    <w:lvl w:ilvl="1">
      <w:start w:val="1"/>
      <w:numFmt w:val="decimal"/>
      <w:lvlText w:val="%1.%2."/>
      <w:lvlJc w:val="left"/>
      <w:rPr>
        <w:rFonts w:cs="Times New Roman"/>
        <w:b/>
      </w:rPr>
    </w:lvl>
    <w:lvl w:ilvl="2">
      <w:start w:val="1"/>
      <w:numFmt w:val="decimal"/>
      <w:lvlText w:val="%1.%2.%3."/>
      <w:lvlJc w:val="left"/>
      <w:rPr>
        <w:rFonts w:cs="Times New Roman"/>
        <w:b/>
      </w:rPr>
    </w:lvl>
    <w:lvl w:ilvl="3">
      <w:start w:val="1"/>
      <w:numFmt w:val="decimal"/>
      <w:lvlText w:val="%1.%2.%3.%4."/>
      <w:lvlJc w:val="left"/>
      <w:rPr>
        <w:rFonts w:cs="Times New Roman"/>
        <w:b/>
      </w:rPr>
    </w:lvl>
    <w:lvl w:ilvl="4">
      <w:start w:val="1"/>
      <w:numFmt w:val="decimal"/>
      <w:lvlText w:val="%1.%2.%3.%4.%5."/>
      <w:lvlJc w:val="left"/>
      <w:rPr>
        <w:rFonts w:cs="Times New Roman"/>
        <w:b/>
      </w:rPr>
    </w:lvl>
    <w:lvl w:ilvl="5">
      <w:start w:val="1"/>
      <w:numFmt w:val="decimal"/>
      <w:lvlText w:val="%1.%2.%3.%4.%5.%6."/>
      <w:lvlJc w:val="left"/>
      <w:rPr>
        <w:rFonts w:cs="Times New Roman"/>
        <w:b/>
      </w:rPr>
    </w:lvl>
    <w:lvl w:ilvl="6">
      <w:start w:val="1"/>
      <w:numFmt w:val="decimal"/>
      <w:lvlText w:val="%1.%2.%3.%4.%5.%6.%7."/>
      <w:lvlJc w:val="left"/>
      <w:rPr>
        <w:rFonts w:cs="Times New Roman"/>
        <w:b/>
      </w:rPr>
    </w:lvl>
    <w:lvl w:ilvl="7">
      <w:start w:val="1"/>
      <w:numFmt w:val="decimal"/>
      <w:lvlText w:val="%1.%2.%3.%4.%5.%6.%7.%8."/>
      <w:lvlJc w:val="left"/>
      <w:rPr>
        <w:rFonts w:cs="Times New Roman"/>
        <w:b/>
      </w:rPr>
    </w:lvl>
    <w:lvl w:ilvl="8">
      <w:start w:val="1"/>
      <w:numFmt w:val="decimal"/>
      <w:lvlText w:val="%1.%2.%3.%4.%5.%6.%7.%8.%9."/>
      <w:lvlJc w:val="left"/>
      <w:rPr>
        <w:rFonts w:cs="Times New Roman"/>
        <w:b/>
      </w:rPr>
    </w:lvl>
  </w:abstractNum>
  <w:abstractNum w:abstractNumId="32" w15:restartNumberingAfterBreak="0">
    <w:nsid w:val="652B7206"/>
    <w:multiLevelType w:val="hybridMultilevel"/>
    <w:tmpl w:val="1C44B0EE"/>
    <w:lvl w:ilvl="0" w:tplc="FFFFFFFF">
      <w:start w:val="1"/>
      <w:numFmt w:val="decimal"/>
      <w:lvlRestart w:val="0"/>
      <w:pStyle w:val="TableNumbering"/>
      <w:lvlText w:val="%1."/>
      <w:lvlJc w:val="left"/>
      <w:pPr>
        <w:tabs>
          <w:tab w:val="num" w:pos="0"/>
        </w:tabs>
        <w:ind w:left="284" w:hanging="284"/>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3"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34" w15:restartNumberingAfterBreak="0">
    <w:nsid w:val="68804DFB"/>
    <w:multiLevelType w:val="multilevel"/>
    <w:tmpl w:val="6E5C2F68"/>
    <w:lvl w:ilvl="0">
      <w:start w:val="1"/>
      <w:numFmt w:val="decimal"/>
      <w:pStyle w:val="Numberedlist21"/>
      <w:lvlText w:val="%1."/>
      <w:lvlJc w:val="left"/>
      <w:pPr>
        <w:tabs>
          <w:tab w:val="num" w:pos="360"/>
        </w:tabs>
        <w:ind w:left="360" w:hanging="360"/>
      </w:pPr>
      <w:rPr>
        <w:rFonts w:cs="Times New Roman" w:hint="default"/>
      </w:rPr>
    </w:lvl>
    <w:lvl w:ilvl="1">
      <w:start w:val="1"/>
      <w:numFmt w:val="decimal"/>
      <w:pStyle w:val="Numberedlist22"/>
      <w:lvlText w:val="%1.%2."/>
      <w:lvlJc w:val="left"/>
      <w:pPr>
        <w:tabs>
          <w:tab w:val="num" w:pos="1571"/>
        </w:tabs>
        <w:ind w:left="1211" w:hanging="360"/>
      </w:pPr>
      <w:rPr>
        <w:rFonts w:cs="Times New Roman" w:hint="default"/>
      </w:rPr>
    </w:lvl>
    <w:lvl w:ilvl="2">
      <w:start w:val="1"/>
      <w:numFmt w:val="decimal"/>
      <w:pStyle w:val="Numberedlist23"/>
      <w:lvlText w:val="%1.%2.%3."/>
      <w:lvlJc w:val="left"/>
      <w:pPr>
        <w:tabs>
          <w:tab w:val="num" w:pos="1440"/>
        </w:tabs>
        <w:ind w:left="1080" w:hanging="360"/>
      </w:pPr>
      <w:rPr>
        <w:rFonts w:cs="Times New Roman" w:hint="default"/>
      </w:rPr>
    </w:lvl>
    <w:lvl w:ilvl="3">
      <w:start w:val="1"/>
      <w:numFmt w:val="decimal"/>
      <w:pStyle w:val="Numberedlist24"/>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lowerLetter"/>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5" w15:restartNumberingAfterBreak="0">
    <w:nsid w:val="694728DD"/>
    <w:multiLevelType w:val="singleLevel"/>
    <w:tmpl w:val="B75849D4"/>
    <w:lvl w:ilvl="0">
      <w:start w:val="1"/>
      <w:numFmt w:val="bullet"/>
      <w:pStyle w:val="TaBult2"/>
      <w:lvlText w:val=""/>
      <w:lvlJc w:val="left"/>
      <w:pPr>
        <w:tabs>
          <w:tab w:val="num" w:pos="709"/>
        </w:tabs>
        <w:ind w:left="709" w:hanging="284"/>
      </w:pPr>
      <w:rPr>
        <w:rFonts w:ascii="Symbol" w:hAnsi="Symbol" w:hint="default"/>
      </w:rPr>
    </w:lvl>
  </w:abstractNum>
  <w:abstractNum w:abstractNumId="36" w15:restartNumberingAfterBreak="0">
    <w:nsid w:val="6F393589"/>
    <w:multiLevelType w:val="singleLevel"/>
    <w:tmpl w:val="C35E7FAE"/>
    <w:lvl w:ilvl="0">
      <w:start w:val="1"/>
      <w:numFmt w:val="bullet"/>
      <w:pStyle w:val="Sraassuenkleliais3"/>
      <w:lvlText w:val=""/>
      <w:lvlJc w:val="left"/>
      <w:pPr>
        <w:tabs>
          <w:tab w:val="num" w:pos="2126"/>
        </w:tabs>
        <w:ind w:left="2127" w:hanging="284"/>
      </w:pPr>
      <w:rPr>
        <w:rFonts w:ascii="Wingdings" w:hAnsi="Wingdings" w:hint="default"/>
      </w:rPr>
    </w:lvl>
  </w:abstractNum>
  <w:abstractNum w:abstractNumId="37" w15:restartNumberingAfterBreak="0">
    <w:nsid w:val="70A41005"/>
    <w:multiLevelType w:val="multilevel"/>
    <w:tmpl w:val="3DE02F1C"/>
    <w:lvl w:ilvl="0">
      <w:start w:val="1"/>
      <w:numFmt w:val="decimal"/>
      <w:suff w:val="space"/>
      <w:lvlText w:val="%1."/>
      <w:lvlJc w:val="left"/>
      <w:pPr>
        <w:ind w:left="540" w:hanging="540"/>
      </w:pPr>
      <w:rPr>
        <w:rFonts w:ascii="Times New Roman" w:hAnsi="Times New Roman" w:cs="Times New Roman" w:hint="default"/>
        <w:b/>
      </w:rPr>
    </w:lvl>
    <w:lvl w:ilvl="1">
      <w:start w:val="1"/>
      <w:numFmt w:val="decimal"/>
      <w:lvlText w:val="%1.%2."/>
      <w:lvlJc w:val="left"/>
      <w:pPr>
        <w:ind w:left="1958" w:hanging="540"/>
      </w:pPr>
      <w:rPr>
        <w:rFonts w:hint="default"/>
        <w:b w:val="0"/>
        <w:bCs/>
        <w:strike w:val="0"/>
        <w:color w:val="auto"/>
      </w:rPr>
    </w:lvl>
    <w:lvl w:ilvl="2">
      <w:start w:val="1"/>
      <w:numFmt w:val="decimal"/>
      <w:lvlText w:val="%1.%2.%3."/>
      <w:lvlJc w:val="left"/>
      <w:pPr>
        <w:ind w:left="2562"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34F6FD4"/>
    <w:multiLevelType w:val="hybridMultilevel"/>
    <w:tmpl w:val="15DCF99C"/>
    <w:lvl w:ilvl="0" w:tplc="62C81C7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5550959"/>
    <w:multiLevelType w:val="multilevel"/>
    <w:tmpl w:val="A5F2B374"/>
    <w:lvl w:ilvl="0">
      <w:start w:val="1"/>
      <w:numFmt w:val="decimal"/>
      <w:pStyle w:val="Style4"/>
      <w:suff w:val="space"/>
      <w:lvlText w:val="%1."/>
      <w:lvlJc w:val="left"/>
      <w:pPr>
        <w:ind w:left="927"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79BE390C"/>
    <w:multiLevelType w:val="multilevel"/>
    <w:tmpl w:val="0DA6D56E"/>
    <w:lvl w:ilvl="0">
      <w:start w:val="1"/>
      <w:numFmt w:val="decimal"/>
      <w:pStyle w:val="modPunktai"/>
      <w:lvlText w:val="%1."/>
      <w:lvlJc w:val="left"/>
      <w:pPr>
        <w:tabs>
          <w:tab w:val="num" w:pos="474"/>
        </w:tabs>
        <w:ind w:left="474" w:hanging="360"/>
      </w:pPr>
      <w:rPr>
        <w:rFonts w:hint="default"/>
      </w:rPr>
    </w:lvl>
    <w:lvl w:ilvl="1">
      <w:start w:val="1"/>
      <w:numFmt w:val="decimal"/>
      <w:pStyle w:val="MPapunktis1lygis"/>
      <w:lvlText w:val="%1.%2."/>
      <w:lvlJc w:val="left"/>
      <w:pPr>
        <w:tabs>
          <w:tab w:val="num" w:pos="531"/>
        </w:tabs>
        <w:ind w:left="531" w:hanging="36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34"/>
        </w:tabs>
        <w:ind w:left="834" w:hanging="720"/>
      </w:pPr>
      <w:rPr>
        <w:rFonts w:hint="default"/>
      </w:rPr>
    </w:lvl>
    <w:lvl w:ilvl="4">
      <w:start w:val="1"/>
      <w:numFmt w:val="decimal"/>
      <w:lvlText w:val="%1.%2.%3.%4.%5."/>
      <w:lvlJc w:val="left"/>
      <w:pPr>
        <w:tabs>
          <w:tab w:val="num" w:pos="1194"/>
        </w:tabs>
        <w:ind w:left="1194" w:hanging="1080"/>
      </w:pPr>
      <w:rPr>
        <w:rFonts w:hint="default"/>
      </w:rPr>
    </w:lvl>
    <w:lvl w:ilvl="5">
      <w:start w:val="1"/>
      <w:numFmt w:val="decimal"/>
      <w:lvlText w:val="%1.%2.%3.%4.%5.%6."/>
      <w:lvlJc w:val="left"/>
      <w:pPr>
        <w:tabs>
          <w:tab w:val="num" w:pos="1194"/>
        </w:tabs>
        <w:ind w:left="1194" w:hanging="1080"/>
      </w:pPr>
      <w:rPr>
        <w:rFonts w:hint="default"/>
      </w:rPr>
    </w:lvl>
    <w:lvl w:ilvl="6">
      <w:start w:val="1"/>
      <w:numFmt w:val="decimal"/>
      <w:lvlText w:val="%1.%2.%3.%4.%5.%6.%7."/>
      <w:lvlJc w:val="left"/>
      <w:pPr>
        <w:tabs>
          <w:tab w:val="num" w:pos="1554"/>
        </w:tabs>
        <w:ind w:left="1554" w:hanging="1440"/>
      </w:pPr>
      <w:rPr>
        <w:rFonts w:hint="default"/>
      </w:rPr>
    </w:lvl>
    <w:lvl w:ilvl="7">
      <w:start w:val="1"/>
      <w:numFmt w:val="decimal"/>
      <w:lvlText w:val="%1.%2.%3.%4.%5.%6.%7.%8."/>
      <w:lvlJc w:val="left"/>
      <w:pPr>
        <w:tabs>
          <w:tab w:val="num" w:pos="1554"/>
        </w:tabs>
        <w:ind w:left="1554" w:hanging="1440"/>
      </w:pPr>
      <w:rPr>
        <w:rFonts w:hint="default"/>
      </w:rPr>
    </w:lvl>
    <w:lvl w:ilvl="8">
      <w:start w:val="1"/>
      <w:numFmt w:val="decimal"/>
      <w:lvlText w:val="%1.%2.%3.%4.%5.%6.%7.%8.%9."/>
      <w:lvlJc w:val="left"/>
      <w:pPr>
        <w:tabs>
          <w:tab w:val="num" w:pos="1914"/>
        </w:tabs>
        <w:ind w:left="1914" w:hanging="1800"/>
      </w:pPr>
      <w:rPr>
        <w:rFonts w:hint="default"/>
      </w:rPr>
    </w:lvl>
  </w:abstractNum>
  <w:abstractNum w:abstractNumId="41" w15:restartNumberingAfterBreak="0">
    <w:nsid w:val="7C1B7134"/>
    <w:multiLevelType w:val="multilevel"/>
    <w:tmpl w:val="4366325C"/>
    <w:lvl w:ilvl="0">
      <w:start w:val="1"/>
      <w:numFmt w:val="decimal"/>
      <w:pStyle w:val="TableNumbering1"/>
      <w:lvlText w:val="%1."/>
      <w:lvlJc w:val="left"/>
      <w:pPr>
        <w:tabs>
          <w:tab w:val="num" w:pos="1060"/>
        </w:tabs>
        <w:ind w:left="1060" w:hanging="340"/>
      </w:pPr>
      <w:rPr>
        <w:rFonts w:cs="Times New Roman" w:hint="default"/>
      </w:rPr>
    </w:lvl>
    <w:lvl w:ilvl="1">
      <w:start w:val="1"/>
      <w:numFmt w:val="decimal"/>
      <w:pStyle w:val="TableNumbering2"/>
      <w:lvlText w:val="%1.%2."/>
      <w:lvlJc w:val="left"/>
      <w:pPr>
        <w:tabs>
          <w:tab w:val="num" w:pos="1066"/>
        </w:tabs>
        <w:ind w:left="1066" w:hanging="346"/>
      </w:pPr>
      <w:rPr>
        <w:rFonts w:cs="Times New Roman" w:hint="default"/>
      </w:rPr>
    </w:lvl>
    <w:lvl w:ilvl="2">
      <w:start w:val="1"/>
      <w:numFmt w:val="decimal"/>
      <w:pStyle w:val="TableNumbering3"/>
      <w:lvlText w:val="%1.%2.%3."/>
      <w:lvlJc w:val="left"/>
      <w:pPr>
        <w:tabs>
          <w:tab w:val="num" w:pos="1066"/>
        </w:tabs>
        <w:ind w:left="1066" w:hanging="346"/>
      </w:pPr>
      <w:rPr>
        <w:rFonts w:cs="Times New Roman" w:hint="default"/>
      </w:rPr>
    </w:lvl>
    <w:lvl w:ilvl="3">
      <w:start w:val="1"/>
      <w:numFmt w:val="decimal"/>
      <w:lvlText w:val="%1.%2.%3.%4."/>
      <w:lvlJc w:val="left"/>
      <w:pPr>
        <w:tabs>
          <w:tab w:val="num" w:pos="1066"/>
        </w:tabs>
        <w:ind w:left="1066" w:hanging="346"/>
      </w:pPr>
      <w:rPr>
        <w:rFonts w:cs="Times New Roman" w:hint="default"/>
      </w:rPr>
    </w:lvl>
    <w:lvl w:ilvl="4">
      <w:start w:val="1"/>
      <w:numFmt w:val="decimal"/>
      <w:lvlText w:val="%1.%2.%3.%4.%5."/>
      <w:lvlJc w:val="left"/>
      <w:pPr>
        <w:tabs>
          <w:tab w:val="num" w:pos="1066"/>
        </w:tabs>
        <w:ind w:left="1066" w:hanging="346"/>
      </w:pPr>
      <w:rPr>
        <w:rFonts w:cs="Times New Roman" w:hint="default"/>
      </w:rPr>
    </w:lvl>
    <w:lvl w:ilvl="5">
      <w:start w:val="1"/>
      <w:numFmt w:val="decimal"/>
      <w:lvlText w:val="%1.%2.%3.%4.%5.%6"/>
      <w:lvlJc w:val="left"/>
      <w:pPr>
        <w:tabs>
          <w:tab w:val="num" w:pos="1021"/>
        </w:tabs>
        <w:ind w:left="1021" w:hanging="1152"/>
      </w:pPr>
      <w:rPr>
        <w:rFonts w:cs="Times New Roman" w:hint="default"/>
      </w:rPr>
    </w:lvl>
    <w:lvl w:ilvl="6">
      <w:start w:val="1"/>
      <w:numFmt w:val="decimal"/>
      <w:lvlText w:val="%1.%2.%3.%4.%5.%6.%7"/>
      <w:lvlJc w:val="left"/>
      <w:pPr>
        <w:tabs>
          <w:tab w:val="num" w:pos="1165"/>
        </w:tabs>
        <w:ind w:left="1165" w:hanging="1296"/>
      </w:pPr>
      <w:rPr>
        <w:rFonts w:cs="Times New Roman" w:hint="default"/>
      </w:rPr>
    </w:lvl>
    <w:lvl w:ilvl="7">
      <w:start w:val="1"/>
      <w:numFmt w:val="decimal"/>
      <w:lvlText w:val="%1.%2.%3.%4.%5.%6.%7.%8"/>
      <w:lvlJc w:val="left"/>
      <w:pPr>
        <w:tabs>
          <w:tab w:val="num" w:pos="1309"/>
        </w:tabs>
        <w:ind w:left="1309" w:hanging="1440"/>
      </w:pPr>
      <w:rPr>
        <w:rFonts w:cs="Times New Roman" w:hint="default"/>
      </w:rPr>
    </w:lvl>
    <w:lvl w:ilvl="8">
      <w:start w:val="1"/>
      <w:numFmt w:val="decimal"/>
      <w:lvlText w:val="%1.%2.%3.%4.%5.%6.%7.%8.%9"/>
      <w:lvlJc w:val="left"/>
      <w:pPr>
        <w:tabs>
          <w:tab w:val="num" w:pos="1453"/>
        </w:tabs>
        <w:ind w:left="1453" w:hanging="1584"/>
      </w:pPr>
      <w:rPr>
        <w:rFonts w:cs="Times New Roman" w:hint="default"/>
      </w:rPr>
    </w:lvl>
  </w:abstractNum>
  <w:abstractNum w:abstractNumId="42" w15:restartNumberingAfterBreak="0">
    <w:nsid w:val="7D771226"/>
    <w:multiLevelType w:val="singleLevel"/>
    <w:tmpl w:val="8FC88530"/>
    <w:lvl w:ilvl="0">
      <w:start w:val="1"/>
      <w:numFmt w:val="bullet"/>
      <w:pStyle w:val="Sraassuenkleliais4"/>
      <w:lvlText w:val=""/>
      <w:lvlJc w:val="left"/>
      <w:pPr>
        <w:tabs>
          <w:tab w:val="num" w:pos="2061"/>
        </w:tabs>
        <w:ind w:left="1985" w:hanging="284"/>
      </w:pPr>
      <w:rPr>
        <w:rFonts w:ascii="Wingdings" w:hAnsi="Wingdings" w:hint="default"/>
      </w:rPr>
    </w:lvl>
  </w:abstractNum>
  <w:abstractNum w:abstractNumId="43" w15:restartNumberingAfterBreak="0">
    <w:nsid w:val="7DE04789"/>
    <w:multiLevelType w:val="hybridMultilevel"/>
    <w:tmpl w:val="F4526DBC"/>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num w:numId="1" w16cid:durableId="1045301633">
    <w:abstractNumId w:val="6"/>
  </w:num>
  <w:num w:numId="2" w16cid:durableId="183713601">
    <w:abstractNumId w:val="15"/>
  </w:num>
  <w:num w:numId="3" w16cid:durableId="359816387">
    <w:abstractNumId w:val="11"/>
  </w:num>
  <w:num w:numId="4" w16cid:durableId="1257909903">
    <w:abstractNumId w:val="34"/>
  </w:num>
  <w:num w:numId="5" w16cid:durableId="1074545405">
    <w:abstractNumId w:val="33"/>
  </w:num>
  <w:num w:numId="6" w16cid:durableId="1259174890">
    <w:abstractNumId w:val="26"/>
  </w:num>
  <w:num w:numId="7" w16cid:durableId="36441241">
    <w:abstractNumId w:val="8"/>
  </w:num>
  <w:num w:numId="8" w16cid:durableId="193424370">
    <w:abstractNumId w:val="25"/>
  </w:num>
  <w:num w:numId="9" w16cid:durableId="1032463683">
    <w:abstractNumId w:val="39"/>
  </w:num>
  <w:num w:numId="10" w16cid:durableId="3846447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8766267">
    <w:abstractNumId w:val="7"/>
  </w:num>
  <w:num w:numId="12" w16cid:durableId="798837959">
    <w:abstractNumId w:val="40"/>
  </w:num>
  <w:num w:numId="13" w16cid:durableId="1208185266">
    <w:abstractNumId w:val="0"/>
  </w:num>
  <w:num w:numId="14" w16cid:durableId="103265489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51156246">
    <w:abstractNumId w:val="10"/>
  </w:num>
  <w:num w:numId="16" w16cid:durableId="669522344">
    <w:abstractNumId w:val="31"/>
  </w:num>
  <w:num w:numId="17" w16cid:durableId="994265185">
    <w:abstractNumId w:val="29"/>
  </w:num>
  <w:num w:numId="18" w16cid:durableId="1963539363">
    <w:abstractNumId w:val="22"/>
  </w:num>
  <w:num w:numId="19" w16cid:durableId="71395321">
    <w:abstractNumId w:val="5"/>
  </w:num>
  <w:num w:numId="20" w16cid:durableId="43109726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2367994">
    <w:abstractNumId w:val="28"/>
  </w:num>
  <w:num w:numId="22" w16cid:durableId="297152871">
    <w:abstractNumId w:val="36"/>
  </w:num>
  <w:num w:numId="23" w16cid:durableId="83577947">
    <w:abstractNumId w:val="42"/>
  </w:num>
  <w:num w:numId="24" w16cid:durableId="2136753146">
    <w:abstractNumId w:val="3"/>
  </w:num>
  <w:num w:numId="25" w16cid:durableId="206838294">
    <w:abstractNumId w:val="35"/>
  </w:num>
  <w:num w:numId="26" w16cid:durableId="2098822812">
    <w:abstractNumId w:val="20"/>
  </w:num>
  <w:num w:numId="27" w16cid:durableId="2067988559">
    <w:abstractNumId w:val="32"/>
  </w:num>
  <w:num w:numId="28" w16cid:durableId="228270420">
    <w:abstractNumId w:val="41"/>
  </w:num>
  <w:num w:numId="29" w16cid:durableId="1223247770">
    <w:abstractNumId w:val="1"/>
  </w:num>
  <w:num w:numId="30" w16cid:durableId="778450206">
    <w:abstractNumId w:val="19"/>
  </w:num>
  <w:num w:numId="31" w16cid:durableId="51123085">
    <w:abstractNumId w:val="4"/>
  </w:num>
  <w:num w:numId="32" w16cid:durableId="1199775849">
    <w:abstractNumId w:val="13"/>
  </w:num>
  <w:num w:numId="33" w16cid:durableId="434520105">
    <w:abstractNumId w:val="16"/>
  </w:num>
  <w:num w:numId="34" w16cid:durableId="652685889">
    <w:abstractNumId w:val="14"/>
  </w:num>
  <w:num w:numId="35" w16cid:durableId="890312415">
    <w:abstractNumId w:val="24"/>
  </w:num>
  <w:num w:numId="36" w16cid:durableId="548686602">
    <w:abstractNumId w:val="17"/>
  </w:num>
  <w:num w:numId="37" w16cid:durableId="64039110">
    <w:abstractNumId w:val="38"/>
  </w:num>
  <w:num w:numId="38" w16cid:durableId="1725180185">
    <w:abstractNumId w:val="9"/>
  </w:num>
  <w:num w:numId="39" w16cid:durableId="1545370152">
    <w:abstractNumId w:val="37"/>
  </w:num>
  <w:num w:numId="40" w16cid:durableId="306209722">
    <w:abstractNumId w:val="12"/>
  </w:num>
  <w:num w:numId="41" w16cid:durableId="534659363">
    <w:abstractNumId w:val="43"/>
  </w:num>
  <w:num w:numId="42" w16cid:durableId="1089623974">
    <w:abstractNumId w:val="27"/>
  </w:num>
  <w:num w:numId="43" w16cid:durableId="538787405">
    <w:abstractNumId w:val="23"/>
  </w:num>
  <w:num w:numId="44" w16cid:durableId="783575391">
    <w:abstractNumId w:val="3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8"/>
  <w:hyphenationZone w:val="396"/>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1CB"/>
    <w:rsid w:val="000008F4"/>
    <w:rsid w:val="00001841"/>
    <w:rsid w:val="00002FD9"/>
    <w:rsid w:val="00004892"/>
    <w:rsid w:val="000076CE"/>
    <w:rsid w:val="0001199C"/>
    <w:rsid w:val="00012884"/>
    <w:rsid w:val="0001329A"/>
    <w:rsid w:val="0001431A"/>
    <w:rsid w:val="00016813"/>
    <w:rsid w:val="00017243"/>
    <w:rsid w:val="00017693"/>
    <w:rsid w:val="00022310"/>
    <w:rsid w:val="00022602"/>
    <w:rsid w:val="00023979"/>
    <w:rsid w:val="00027CA4"/>
    <w:rsid w:val="00030D49"/>
    <w:rsid w:val="00032F73"/>
    <w:rsid w:val="00041D4D"/>
    <w:rsid w:val="000423FD"/>
    <w:rsid w:val="00042E7A"/>
    <w:rsid w:val="0004381E"/>
    <w:rsid w:val="00046A0D"/>
    <w:rsid w:val="00046E4E"/>
    <w:rsid w:val="00050202"/>
    <w:rsid w:val="000552BD"/>
    <w:rsid w:val="00055E19"/>
    <w:rsid w:val="0006169B"/>
    <w:rsid w:val="00063263"/>
    <w:rsid w:val="00066CB0"/>
    <w:rsid w:val="00070F37"/>
    <w:rsid w:val="00071638"/>
    <w:rsid w:val="0007210E"/>
    <w:rsid w:val="000806B2"/>
    <w:rsid w:val="000842D2"/>
    <w:rsid w:val="00085755"/>
    <w:rsid w:val="00085867"/>
    <w:rsid w:val="0008669C"/>
    <w:rsid w:val="00086B98"/>
    <w:rsid w:val="00087FA9"/>
    <w:rsid w:val="000935A2"/>
    <w:rsid w:val="0009545A"/>
    <w:rsid w:val="00096466"/>
    <w:rsid w:val="00097C6E"/>
    <w:rsid w:val="000A1E5F"/>
    <w:rsid w:val="000A30A0"/>
    <w:rsid w:val="000A3554"/>
    <w:rsid w:val="000A46E8"/>
    <w:rsid w:val="000A63D4"/>
    <w:rsid w:val="000A7828"/>
    <w:rsid w:val="000B19A1"/>
    <w:rsid w:val="000B3770"/>
    <w:rsid w:val="000B563E"/>
    <w:rsid w:val="000B5CDD"/>
    <w:rsid w:val="000B6A9D"/>
    <w:rsid w:val="000C1DAB"/>
    <w:rsid w:val="000C228D"/>
    <w:rsid w:val="000C2CD2"/>
    <w:rsid w:val="000C3A84"/>
    <w:rsid w:val="000C4172"/>
    <w:rsid w:val="000C78F5"/>
    <w:rsid w:val="000D1C7D"/>
    <w:rsid w:val="000D21E4"/>
    <w:rsid w:val="000D2709"/>
    <w:rsid w:val="000D3A1E"/>
    <w:rsid w:val="000D4A12"/>
    <w:rsid w:val="000D5CE7"/>
    <w:rsid w:val="000E00CB"/>
    <w:rsid w:val="000E12EC"/>
    <w:rsid w:val="000E48AE"/>
    <w:rsid w:val="000E517B"/>
    <w:rsid w:val="000E5507"/>
    <w:rsid w:val="000E644B"/>
    <w:rsid w:val="000E7512"/>
    <w:rsid w:val="000F2B32"/>
    <w:rsid w:val="000F6507"/>
    <w:rsid w:val="000F7229"/>
    <w:rsid w:val="000F7FDB"/>
    <w:rsid w:val="001001AC"/>
    <w:rsid w:val="001032FE"/>
    <w:rsid w:val="001033A4"/>
    <w:rsid w:val="001036D9"/>
    <w:rsid w:val="00104F0F"/>
    <w:rsid w:val="001077BD"/>
    <w:rsid w:val="001118CF"/>
    <w:rsid w:val="001121A6"/>
    <w:rsid w:val="0011359C"/>
    <w:rsid w:val="00113AC3"/>
    <w:rsid w:val="00120E71"/>
    <w:rsid w:val="00122AA9"/>
    <w:rsid w:val="00123A54"/>
    <w:rsid w:val="001245E7"/>
    <w:rsid w:val="001246AF"/>
    <w:rsid w:val="001278BD"/>
    <w:rsid w:val="001279C3"/>
    <w:rsid w:val="001307EE"/>
    <w:rsid w:val="00130EEE"/>
    <w:rsid w:val="00131499"/>
    <w:rsid w:val="00135972"/>
    <w:rsid w:val="00135B56"/>
    <w:rsid w:val="00140AE4"/>
    <w:rsid w:val="00141FDC"/>
    <w:rsid w:val="001422CC"/>
    <w:rsid w:val="0014376B"/>
    <w:rsid w:val="001458B3"/>
    <w:rsid w:val="0014659A"/>
    <w:rsid w:val="00150F77"/>
    <w:rsid w:val="00150FF1"/>
    <w:rsid w:val="00152134"/>
    <w:rsid w:val="001748E8"/>
    <w:rsid w:val="0018029C"/>
    <w:rsid w:val="0018513D"/>
    <w:rsid w:val="00185402"/>
    <w:rsid w:val="00185F6F"/>
    <w:rsid w:val="00186ADA"/>
    <w:rsid w:val="001876D7"/>
    <w:rsid w:val="00190936"/>
    <w:rsid w:val="0019378B"/>
    <w:rsid w:val="00196CAC"/>
    <w:rsid w:val="001A1594"/>
    <w:rsid w:val="001A2480"/>
    <w:rsid w:val="001A4AA5"/>
    <w:rsid w:val="001A53E8"/>
    <w:rsid w:val="001A6A32"/>
    <w:rsid w:val="001A6F3B"/>
    <w:rsid w:val="001B0359"/>
    <w:rsid w:val="001B3094"/>
    <w:rsid w:val="001B3CE8"/>
    <w:rsid w:val="001C2001"/>
    <w:rsid w:val="001C5B98"/>
    <w:rsid w:val="001C77D6"/>
    <w:rsid w:val="001D0CC2"/>
    <w:rsid w:val="001D0E8C"/>
    <w:rsid w:val="001D2D7D"/>
    <w:rsid w:val="001D2F43"/>
    <w:rsid w:val="001D3751"/>
    <w:rsid w:val="001D406A"/>
    <w:rsid w:val="001D52C2"/>
    <w:rsid w:val="001E0273"/>
    <w:rsid w:val="001E05A9"/>
    <w:rsid w:val="001E1873"/>
    <w:rsid w:val="001E1DF3"/>
    <w:rsid w:val="001E3CA9"/>
    <w:rsid w:val="001F5B56"/>
    <w:rsid w:val="001F6A7E"/>
    <w:rsid w:val="002009D9"/>
    <w:rsid w:val="00200CDA"/>
    <w:rsid w:val="00201EAC"/>
    <w:rsid w:val="00201FFB"/>
    <w:rsid w:val="0020508B"/>
    <w:rsid w:val="00206541"/>
    <w:rsid w:val="00206822"/>
    <w:rsid w:val="00212803"/>
    <w:rsid w:val="0022778F"/>
    <w:rsid w:val="00231E92"/>
    <w:rsid w:val="00231F35"/>
    <w:rsid w:val="00232620"/>
    <w:rsid w:val="0023299E"/>
    <w:rsid w:val="00235C5B"/>
    <w:rsid w:val="002452C5"/>
    <w:rsid w:val="002476BB"/>
    <w:rsid w:val="00250B6A"/>
    <w:rsid w:val="00251462"/>
    <w:rsid w:val="00254391"/>
    <w:rsid w:val="00256480"/>
    <w:rsid w:val="002568B5"/>
    <w:rsid w:val="0026174A"/>
    <w:rsid w:val="0027072C"/>
    <w:rsid w:val="00271ACF"/>
    <w:rsid w:val="0027209B"/>
    <w:rsid w:val="00273356"/>
    <w:rsid w:val="0027367B"/>
    <w:rsid w:val="00273954"/>
    <w:rsid w:val="00273A46"/>
    <w:rsid w:val="00274FA5"/>
    <w:rsid w:val="00276987"/>
    <w:rsid w:val="00276B6B"/>
    <w:rsid w:val="0027720E"/>
    <w:rsid w:val="00282A43"/>
    <w:rsid w:val="00286175"/>
    <w:rsid w:val="00286B8F"/>
    <w:rsid w:val="002872C4"/>
    <w:rsid w:val="00293844"/>
    <w:rsid w:val="00294DC1"/>
    <w:rsid w:val="0029679B"/>
    <w:rsid w:val="002A1806"/>
    <w:rsid w:val="002A2330"/>
    <w:rsid w:val="002A27F8"/>
    <w:rsid w:val="002A45A4"/>
    <w:rsid w:val="002B1500"/>
    <w:rsid w:val="002B4747"/>
    <w:rsid w:val="002B691E"/>
    <w:rsid w:val="002C0291"/>
    <w:rsid w:val="002C2479"/>
    <w:rsid w:val="002C2976"/>
    <w:rsid w:val="002C72A4"/>
    <w:rsid w:val="002D2693"/>
    <w:rsid w:val="002D2E86"/>
    <w:rsid w:val="002D4485"/>
    <w:rsid w:val="002E5BC2"/>
    <w:rsid w:val="002E5BD0"/>
    <w:rsid w:val="002E65E1"/>
    <w:rsid w:val="002E763D"/>
    <w:rsid w:val="002E7E69"/>
    <w:rsid w:val="002F2F23"/>
    <w:rsid w:val="002F3962"/>
    <w:rsid w:val="002F42A4"/>
    <w:rsid w:val="00300A54"/>
    <w:rsid w:val="00302819"/>
    <w:rsid w:val="00307435"/>
    <w:rsid w:val="00312256"/>
    <w:rsid w:val="003153CB"/>
    <w:rsid w:val="003155EF"/>
    <w:rsid w:val="00320D60"/>
    <w:rsid w:val="003215F8"/>
    <w:rsid w:val="0032164F"/>
    <w:rsid w:val="00322847"/>
    <w:rsid w:val="003239DD"/>
    <w:rsid w:val="00324BAA"/>
    <w:rsid w:val="00327502"/>
    <w:rsid w:val="003367F3"/>
    <w:rsid w:val="00340BDC"/>
    <w:rsid w:val="00342D3D"/>
    <w:rsid w:val="003439A5"/>
    <w:rsid w:val="00344C9B"/>
    <w:rsid w:val="00344FA4"/>
    <w:rsid w:val="003466A0"/>
    <w:rsid w:val="00346D5E"/>
    <w:rsid w:val="00347FF5"/>
    <w:rsid w:val="00351718"/>
    <w:rsid w:val="00352215"/>
    <w:rsid w:val="00352279"/>
    <w:rsid w:val="003524AD"/>
    <w:rsid w:val="003531D6"/>
    <w:rsid w:val="003542C5"/>
    <w:rsid w:val="00356904"/>
    <w:rsid w:val="0035692E"/>
    <w:rsid w:val="00356D0D"/>
    <w:rsid w:val="00357486"/>
    <w:rsid w:val="00364F4B"/>
    <w:rsid w:val="00365D68"/>
    <w:rsid w:val="00373291"/>
    <w:rsid w:val="003742B9"/>
    <w:rsid w:val="00375BAD"/>
    <w:rsid w:val="00377B48"/>
    <w:rsid w:val="00377F05"/>
    <w:rsid w:val="00377FF0"/>
    <w:rsid w:val="00381ACB"/>
    <w:rsid w:val="00381E56"/>
    <w:rsid w:val="00381EB2"/>
    <w:rsid w:val="00385C01"/>
    <w:rsid w:val="00386D6E"/>
    <w:rsid w:val="003873A0"/>
    <w:rsid w:val="00387BF5"/>
    <w:rsid w:val="00390F32"/>
    <w:rsid w:val="00391908"/>
    <w:rsid w:val="00393C69"/>
    <w:rsid w:val="00393D7B"/>
    <w:rsid w:val="003947AE"/>
    <w:rsid w:val="00394CC7"/>
    <w:rsid w:val="00396223"/>
    <w:rsid w:val="00397C86"/>
    <w:rsid w:val="003A46D1"/>
    <w:rsid w:val="003A4A4D"/>
    <w:rsid w:val="003B29C8"/>
    <w:rsid w:val="003B6A03"/>
    <w:rsid w:val="003C0921"/>
    <w:rsid w:val="003C0BD0"/>
    <w:rsid w:val="003C26A4"/>
    <w:rsid w:val="003C2D71"/>
    <w:rsid w:val="003C5C72"/>
    <w:rsid w:val="003C7AAF"/>
    <w:rsid w:val="003D04C0"/>
    <w:rsid w:val="003D3633"/>
    <w:rsid w:val="003D4ADD"/>
    <w:rsid w:val="003D52BF"/>
    <w:rsid w:val="003E1615"/>
    <w:rsid w:val="003E257A"/>
    <w:rsid w:val="003E432D"/>
    <w:rsid w:val="003E687D"/>
    <w:rsid w:val="003E698E"/>
    <w:rsid w:val="003F0A2F"/>
    <w:rsid w:val="003F373C"/>
    <w:rsid w:val="003F4835"/>
    <w:rsid w:val="003F48ED"/>
    <w:rsid w:val="003F7092"/>
    <w:rsid w:val="003F76B8"/>
    <w:rsid w:val="0040643F"/>
    <w:rsid w:val="00407689"/>
    <w:rsid w:val="00411089"/>
    <w:rsid w:val="004137CA"/>
    <w:rsid w:val="0041413F"/>
    <w:rsid w:val="0041425C"/>
    <w:rsid w:val="004163FA"/>
    <w:rsid w:val="004167AC"/>
    <w:rsid w:val="00417D80"/>
    <w:rsid w:val="00420315"/>
    <w:rsid w:val="00421397"/>
    <w:rsid w:val="00421A9A"/>
    <w:rsid w:val="00425A30"/>
    <w:rsid w:val="00427B33"/>
    <w:rsid w:val="0043044B"/>
    <w:rsid w:val="00430560"/>
    <w:rsid w:val="00430B26"/>
    <w:rsid w:val="00433FFD"/>
    <w:rsid w:val="00435083"/>
    <w:rsid w:val="00437576"/>
    <w:rsid w:val="0044297F"/>
    <w:rsid w:val="00444F0C"/>
    <w:rsid w:val="0045105A"/>
    <w:rsid w:val="00452C58"/>
    <w:rsid w:val="00454585"/>
    <w:rsid w:val="00457CC8"/>
    <w:rsid w:val="00461EEC"/>
    <w:rsid w:val="00463707"/>
    <w:rsid w:val="00466707"/>
    <w:rsid w:val="00467BEE"/>
    <w:rsid w:val="00470D92"/>
    <w:rsid w:val="0047289A"/>
    <w:rsid w:val="00474DC9"/>
    <w:rsid w:val="0047536D"/>
    <w:rsid w:val="004765D4"/>
    <w:rsid w:val="0047674C"/>
    <w:rsid w:val="00477C22"/>
    <w:rsid w:val="00482150"/>
    <w:rsid w:val="004829B3"/>
    <w:rsid w:val="00484FAC"/>
    <w:rsid w:val="00485F1B"/>
    <w:rsid w:val="00487D44"/>
    <w:rsid w:val="00487EB7"/>
    <w:rsid w:val="00491565"/>
    <w:rsid w:val="004A16C3"/>
    <w:rsid w:val="004A3340"/>
    <w:rsid w:val="004A3481"/>
    <w:rsid w:val="004A39D6"/>
    <w:rsid w:val="004B0EF9"/>
    <w:rsid w:val="004B219F"/>
    <w:rsid w:val="004B41A8"/>
    <w:rsid w:val="004B5973"/>
    <w:rsid w:val="004B5EF8"/>
    <w:rsid w:val="004B63E0"/>
    <w:rsid w:val="004B6F32"/>
    <w:rsid w:val="004B7A48"/>
    <w:rsid w:val="004C09E2"/>
    <w:rsid w:val="004C7114"/>
    <w:rsid w:val="004D419B"/>
    <w:rsid w:val="004D52C2"/>
    <w:rsid w:val="004D6511"/>
    <w:rsid w:val="004E3831"/>
    <w:rsid w:val="004E3FB0"/>
    <w:rsid w:val="004E6D89"/>
    <w:rsid w:val="004F0D52"/>
    <w:rsid w:val="004F10C2"/>
    <w:rsid w:val="004F2FBB"/>
    <w:rsid w:val="004F32E5"/>
    <w:rsid w:val="004F46F8"/>
    <w:rsid w:val="00504B8F"/>
    <w:rsid w:val="00506665"/>
    <w:rsid w:val="0051092F"/>
    <w:rsid w:val="0051143D"/>
    <w:rsid w:val="00515505"/>
    <w:rsid w:val="00516F5B"/>
    <w:rsid w:val="00522561"/>
    <w:rsid w:val="0052414C"/>
    <w:rsid w:val="00524403"/>
    <w:rsid w:val="00533E72"/>
    <w:rsid w:val="00534E35"/>
    <w:rsid w:val="0054279D"/>
    <w:rsid w:val="005450E0"/>
    <w:rsid w:val="00546249"/>
    <w:rsid w:val="005550A8"/>
    <w:rsid w:val="0055744E"/>
    <w:rsid w:val="00557FFD"/>
    <w:rsid w:val="00561025"/>
    <w:rsid w:val="00561787"/>
    <w:rsid w:val="00562FD1"/>
    <w:rsid w:val="00567825"/>
    <w:rsid w:val="00573774"/>
    <w:rsid w:val="00577C1D"/>
    <w:rsid w:val="00577C64"/>
    <w:rsid w:val="00580141"/>
    <w:rsid w:val="0058034E"/>
    <w:rsid w:val="00580B43"/>
    <w:rsid w:val="00584272"/>
    <w:rsid w:val="0058693D"/>
    <w:rsid w:val="005902FF"/>
    <w:rsid w:val="00593832"/>
    <w:rsid w:val="00593D19"/>
    <w:rsid w:val="00593D28"/>
    <w:rsid w:val="00594589"/>
    <w:rsid w:val="00595301"/>
    <w:rsid w:val="005957DF"/>
    <w:rsid w:val="00596E56"/>
    <w:rsid w:val="00597B75"/>
    <w:rsid w:val="005A3DE9"/>
    <w:rsid w:val="005A3F45"/>
    <w:rsid w:val="005A6DFA"/>
    <w:rsid w:val="005B06CB"/>
    <w:rsid w:val="005B21B5"/>
    <w:rsid w:val="005B2761"/>
    <w:rsid w:val="005B2800"/>
    <w:rsid w:val="005B4D89"/>
    <w:rsid w:val="005B5FF2"/>
    <w:rsid w:val="005B6694"/>
    <w:rsid w:val="005B731D"/>
    <w:rsid w:val="005C06F0"/>
    <w:rsid w:val="005C076C"/>
    <w:rsid w:val="005C17EE"/>
    <w:rsid w:val="005C243E"/>
    <w:rsid w:val="005C361B"/>
    <w:rsid w:val="005C4A45"/>
    <w:rsid w:val="005C6005"/>
    <w:rsid w:val="005E02B4"/>
    <w:rsid w:val="005E2C84"/>
    <w:rsid w:val="005E3EDC"/>
    <w:rsid w:val="005E4657"/>
    <w:rsid w:val="005F0DC2"/>
    <w:rsid w:val="005F30E4"/>
    <w:rsid w:val="005F32C2"/>
    <w:rsid w:val="005F3C45"/>
    <w:rsid w:val="005F65CA"/>
    <w:rsid w:val="00600758"/>
    <w:rsid w:val="006020AA"/>
    <w:rsid w:val="0060242C"/>
    <w:rsid w:val="00602B0B"/>
    <w:rsid w:val="00606F33"/>
    <w:rsid w:val="00607146"/>
    <w:rsid w:val="0060724F"/>
    <w:rsid w:val="00612BE8"/>
    <w:rsid w:val="00612E0F"/>
    <w:rsid w:val="006131E9"/>
    <w:rsid w:val="00613E0D"/>
    <w:rsid w:val="006154B7"/>
    <w:rsid w:val="006178E9"/>
    <w:rsid w:val="00620F1D"/>
    <w:rsid w:val="006240F9"/>
    <w:rsid w:val="00624CE3"/>
    <w:rsid w:val="0062615A"/>
    <w:rsid w:val="0063111D"/>
    <w:rsid w:val="00640F2F"/>
    <w:rsid w:val="00643209"/>
    <w:rsid w:val="006434D0"/>
    <w:rsid w:val="006471F5"/>
    <w:rsid w:val="0065040F"/>
    <w:rsid w:val="006510B1"/>
    <w:rsid w:val="00651D49"/>
    <w:rsid w:val="006539C2"/>
    <w:rsid w:val="00654BA3"/>
    <w:rsid w:val="00654D12"/>
    <w:rsid w:val="00655D7F"/>
    <w:rsid w:val="00662FC9"/>
    <w:rsid w:val="006638C6"/>
    <w:rsid w:val="0066711D"/>
    <w:rsid w:val="006678F0"/>
    <w:rsid w:val="00667B30"/>
    <w:rsid w:val="006703C4"/>
    <w:rsid w:val="00671930"/>
    <w:rsid w:val="00671EBF"/>
    <w:rsid w:val="00676789"/>
    <w:rsid w:val="00677318"/>
    <w:rsid w:val="006808CD"/>
    <w:rsid w:val="00684D14"/>
    <w:rsid w:val="00687661"/>
    <w:rsid w:val="006902E0"/>
    <w:rsid w:val="0069103E"/>
    <w:rsid w:val="00691196"/>
    <w:rsid w:val="006933FE"/>
    <w:rsid w:val="00693AEA"/>
    <w:rsid w:val="00694277"/>
    <w:rsid w:val="00695925"/>
    <w:rsid w:val="00697E82"/>
    <w:rsid w:val="006A0021"/>
    <w:rsid w:val="006A0563"/>
    <w:rsid w:val="006A1370"/>
    <w:rsid w:val="006A374B"/>
    <w:rsid w:val="006A4345"/>
    <w:rsid w:val="006B3AD1"/>
    <w:rsid w:val="006B6153"/>
    <w:rsid w:val="006B7E6D"/>
    <w:rsid w:val="006C1A50"/>
    <w:rsid w:val="006C2883"/>
    <w:rsid w:val="006C33BA"/>
    <w:rsid w:val="006C454B"/>
    <w:rsid w:val="006D08D7"/>
    <w:rsid w:val="006E1362"/>
    <w:rsid w:val="006E2E19"/>
    <w:rsid w:val="006E4EBF"/>
    <w:rsid w:val="006E5F89"/>
    <w:rsid w:val="006F1500"/>
    <w:rsid w:val="006F3181"/>
    <w:rsid w:val="006F3D9B"/>
    <w:rsid w:val="006F42FF"/>
    <w:rsid w:val="006F637B"/>
    <w:rsid w:val="006F74CA"/>
    <w:rsid w:val="0070330B"/>
    <w:rsid w:val="0070391A"/>
    <w:rsid w:val="00703E7E"/>
    <w:rsid w:val="00704AE1"/>
    <w:rsid w:val="00705CBD"/>
    <w:rsid w:val="00705CD8"/>
    <w:rsid w:val="00705E9A"/>
    <w:rsid w:val="007073AA"/>
    <w:rsid w:val="00713C7D"/>
    <w:rsid w:val="00716A8E"/>
    <w:rsid w:val="007213CE"/>
    <w:rsid w:val="00724C87"/>
    <w:rsid w:val="007330E6"/>
    <w:rsid w:val="007337D4"/>
    <w:rsid w:val="00733CDC"/>
    <w:rsid w:val="00734EF3"/>
    <w:rsid w:val="00735185"/>
    <w:rsid w:val="00736071"/>
    <w:rsid w:val="0074141B"/>
    <w:rsid w:val="00741471"/>
    <w:rsid w:val="00744DB0"/>
    <w:rsid w:val="00752C9C"/>
    <w:rsid w:val="00752EF8"/>
    <w:rsid w:val="00753247"/>
    <w:rsid w:val="00756313"/>
    <w:rsid w:val="00756F5A"/>
    <w:rsid w:val="0075704B"/>
    <w:rsid w:val="0075737E"/>
    <w:rsid w:val="007604E2"/>
    <w:rsid w:val="00761B18"/>
    <w:rsid w:val="00761F19"/>
    <w:rsid w:val="0076371A"/>
    <w:rsid w:val="00764C0C"/>
    <w:rsid w:val="007664B6"/>
    <w:rsid w:val="0077033C"/>
    <w:rsid w:val="007774BC"/>
    <w:rsid w:val="00780836"/>
    <w:rsid w:val="007815E6"/>
    <w:rsid w:val="007837A1"/>
    <w:rsid w:val="00784192"/>
    <w:rsid w:val="007846D5"/>
    <w:rsid w:val="0078680B"/>
    <w:rsid w:val="007878DB"/>
    <w:rsid w:val="00787CC3"/>
    <w:rsid w:val="007922CD"/>
    <w:rsid w:val="00792B36"/>
    <w:rsid w:val="0079448F"/>
    <w:rsid w:val="00794D44"/>
    <w:rsid w:val="00796735"/>
    <w:rsid w:val="007972E5"/>
    <w:rsid w:val="007A047D"/>
    <w:rsid w:val="007A150E"/>
    <w:rsid w:val="007A2BAF"/>
    <w:rsid w:val="007A46A8"/>
    <w:rsid w:val="007A4A03"/>
    <w:rsid w:val="007B0115"/>
    <w:rsid w:val="007B0694"/>
    <w:rsid w:val="007B075C"/>
    <w:rsid w:val="007B1F2E"/>
    <w:rsid w:val="007B35B6"/>
    <w:rsid w:val="007B6215"/>
    <w:rsid w:val="007C26CB"/>
    <w:rsid w:val="007C3018"/>
    <w:rsid w:val="007C4B4C"/>
    <w:rsid w:val="007C7A40"/>
    <w:rsid w:val="007D0155"/>
    <w:rsid w:val="007D427C"/>
    <w:rsid w:val="007D4527"/>
    <w:rsid w:val="007D4EC0"/>
    <w:rsid w:val="007D5F7E"/>
    <w:rsid w:val="007D6246"/>
    <w:rsid w:val="007D7758"/>
    <w:rsid w:val="007E0C57"/>
    <w:rsid w:val="007E1A6D"/>
    <w:rsid w:val="007E3E58"/>
    <w:rsid w:val="007E4C3E"/>
    <w:rsid w:val="007E5491"/>
    <w:rsid w:val="007E7DC2"/>
    <w:rsid w:val="007F0C15"/>
    <w:rsid w:val="007F2897"/>
    <w:rsid w:val="007F28C6"/>
    <w:rsid w:val="007F59D8"/>
    <w:rsid w:val="007F6456"/>
    <w:rsid w:val="0080054D"/>
    <w:rsid w:val="00800C49"/>
    <w:rsid w:val="0080142C"/>
    <w:rsid w:val="0080187D"/>
    <w:rsid w:val="0080199E"/>
    <w:rsid w:val="008019CB"/>
    <w:rsid w:val="00804599"/>
    <w:rsid w:val="00804736"/>
    <w:rsid w:val="00805D5C"/>
    <w:rsid w:val="00807858"/>
    <w:rsid w:val="0081054B"/>
    <w:rsid w:val="00811850"/>
    <w:rsid w:val="00812084"/>
    <w:rsid w:val="00812F19"/>
    <w:rsid w:val="00813365"/>
    <w:rsid w:val="00813DB7"/>
    <w:rsid w:val="00814BB9"/>
    <w:rsid w:val="0081584E"/>
    <w:rsid w:val="0081636F"/>
    <w:rsid w:val="00817C2D"/>
    <w:rsid w:val="00823B17"/>
    <w:rsid w:val="00824F20"/>
    <w:rsid w:val="00827EBF"/>
    <w:rsid w:val="008314EB"/>
    <w:rsid w:val="008315BB"/>
    <w:rsid w:val="008323DC"/>
    <w:rsid w:val="00833F36"/>
    <w:rsid w:val="00834CBF"/>
    <w:rsid w:val="0083706E"/>
    <w:rsid w:val="008370DA"/>
    <w:rsid w:val="00837656"/>
    <w:rsid w:val="00840411"/>
    <w:rsid w:val="00840784"/>
    <w:rsid w:val="00847915"/>
    <w:rsid w:val="008527D2"/>
    <w:rsid w:val="00853032"/>
    <w:rsid w:val="008533C2"/>
    <w:rsid w:val="008537E7"/>
    <w:rsid w:val="00855A5A"/>
    <w:rsid w:val="00856F9F"/>
    <w:rsid w:val="008607E6"/>
    <w:rsid w:val="008626A5"/>
    <w:rsid w:val="00862A93"/>
    <w:rsid w:val="00862F1D"/>
    <w:rsid w:val="00864568"/>
    <w:rsid w:val="0087390B"/>
    <w:rsid w:val="008746C7"/>
    <w:rsid w:val="00874BFF"/>
    <w:rsid w:val="00874D73"/>
    <w:rsid w:val="008757AE"/>
    <w:rsid w:val="008761FD"/>
    <w:rsid w:val="00880341"/>
    <w:rsid w:val="00882862"/>
    <w:rsid w:val="00884360"/>
    <w:rsid w:val="00884E93"/>
    <w:rsid w:val="0088688E"/>
    <w:rsid w:val="00887172"/>
    <w:rsid w:val="008876CC"/>
    <w:rsid w:val="008A00DF"/>
    <w:rsid w:val="008A1E84"/>
    <w:rsid w:val="008A25C9"/>
    <w:rsid w:val="008A5CDF"/>
    <w:rsid w:val="008A5E5D"/>
    <w:rsid w:val="008A61CD"/>
    <w:rsid w:val="008B07E0"/>
    <w:rsid w:val="008B0C6F"/>
    <w:rsid w:val="008B0E48"/>
    <w:rsid w:val="008B109C"/>
    <w:rsid w:val="008B2D3B"/>
    <w:rsid w:val="008B37FA"/>
    <w:rsid w:val="008B4024"/>
    <w:rsid w:val="008B50C3"/>
    <w:rsid w:val="008B59F8"/>
    <w:rsid w:val="008B7A5D"/>
    <w:rsid w:val="008B7EEC"/>
    <w:rsid w:val="008C2EAE"/>
    <w:rsid w:val="008C4996"/>
    <w:rsid w:val="008C6385"/>
    <w:rsid w:val="008C7B94"/>
    <w:rsid w:val="008C7F5C"/>
    <w:rsid w:val="008D1869"/>
    <w:rsid w:val="008D58BD"/>
    <w:rsid w:val="008D6AE3"/>
    <w:rsid w:val="008E050A"/>
    <w:rsid w:val="008E05CD"/>
    <w:rsid w:val="008E1D98"/>
    <w:rsid w:val="008E3808"/>
    <w:rsid w:val="008E3FC0"/>
    <w:rsid w:val="008E798D"/>
    <w:rsid w:val="008F160D"/>
    <w:rsid w:val="008F2915"/>
    <w:rsid w:val="008F61FE"/>
    <w:rsid w:val="008F654E"/>
    <w:rsid w:val="008F6587"/>
    <w:rsid w:val="00902C4D"/>
    <w:rsid w:val="00904F4D"/>
    <w:rsid w:val="00905FBE"/>
    <w:rsid w:val="00906055"/>
    <w:rsid w:val="00907EE3"/>
    <w:rsid w:val="00913666"/>
    <w:rsid w:val="00913D8B"/>
    <w:rsid w:val="009159AF"/>
    <w:rsid w:val="00915C61"/>
    <w:rsid w:val="00916575"/>
    <w:rsid w:val="009165E5"/>
    <w:rsid w:val="009203F5"/>
    <w:rsid w:val="009213A6"/>
    <w:rsid w:val="00922B2A"/>
    <w:rsid w:val="009232FB"/>
    <w:rsid w:val="00926903"/>
    <w:rsid w:val="0092754E"/>
    <w:rsid w:val="00930553"/>
    <w:rsid w:val="009318F7"/>
    <w:rsid w:val="00944BB1"/>
    <w:rsid w:val="009452C4"/>
    <w:rsid w:val="00945EBB"/>
    <w:rsid w:val="00951C7B"/>
    <w:rsid w:val="00951EBB"/>
    <w:rsid w:val="00953E1D"/>
    <w:rsid w:val="00954CE5"/>
    <w:rsid w:val="00954E80"/>
    <w:rsid w:val="009571AE"/>
    <w:rsid w:val="00960068"/>
    <w:rsid w:val="00960111"/>
    <w:rsid w:val="009608E0"/>
    <w:rsid w:val="00961E44"/>
    <w:rsid w:val="00961E89"/>
    <w:rsid w:val="009651A8"/>
    <w:rsid w:val="00965C5D"/>
    <w:rsid w:val="009672BD"/>
    <w:rsid w:val="00972407"/>
    <w:rsid w:val="009724DF"/>
    <w:rsid w:val="00973782"/>
    <w:rsid w:val="00974020"/>
    <w:rsid w:val="0097520E"/>
    <w:rsid w:val="009756AD"/>
    <w:rsid w:val="00975945"/>
    <w:rsid w:val="00975A03"/>
    <w:rsid w:val="009834AF"/>
    <w:rsid w:val="00986C40"/>
    <w:rsid w:val="0098765C"/>
    <w:rsid w:val="00997642"/>
    <w:rsid w:val="009A0C17"/>
    <w:rsid w:val="009A1CBC"/>
    <w:rsid w:val="009A22E4"/>
    <w:rsid w:val="009A265E"/>
    <w:rsid w:val="009A27D3"/>
    <w:rsid w:val="009A4686"/>
    <w:rsid w:val="009A5B7F"/>
    <w:rsid w:val="009A7C24"/>
    <w:rsid w:val="009B3A73"/>
    <w:rsid w:val="009B7950"/>
    <w:rsid w:val="009C4F63"/>
    <w:rsid w:val="009C65CD"/>
    <w:rsid w:val="009C6A0E"/>
    <w:rsid w:val="009C7A26"/>
    <w:rsid w:val="009D7051"/>
    <w:rsid w:val="009E00F8"/>
    <w:rsid w:val="009E0469"/>
    <w:rsid w:val="009E1729"/>
    <w:rsid w:val="009E1DD7"/>
    <w:rsid w:val="009E54BF"/>
    <w:rsid w:val="009E5686"/>
    <w:rsid w:val="009E7F72"/>
    <w:rsid w:val="009F184A"/>
    <w:rsid w:val="009F1CB7"/>
    <w:rsid w:val="009F2185"/>
    <w:rsid w:val="009F4C1B"/>
    <w:rsid w:val="009F5281"/>
    <w:rsid w:val="009F71A7"/>
    <w:rsid w:val="00A1182D"/>
    <w:rsid w:val="00A137B1"/>
    <w:rsid w:val="00A13B80"/>
    <w:rsid w:val="00A13E60"/>
    <w:rsid w:val="00A15921"/>
    <w:rsid w:val="00A15BF3"/>
    <w:rsid w:val="00A17456"/>
    <w:rsid w:val="00A20D64"/>
    <w:rsid w:val="00A24964"/>
    <w:rsid w:val="00A249E3"/>
    <w:rsid w:val="00A262F8"/>
    <w:rsid w:val="00A263DC"/>
    <w:rsid w:val="00A30FF8"/>
    <w:rsid w:val="00A32B33"/>
    <w:rsid w:val="00A34E76"/>
    <w:rsid w:val="00A41902"/>
    <w:rsid w:val="00A429EA"/>
    <w:rsid w:val="00A4332F"/>
    <w:rsid w:val="00A44B2A"/>
    <w:rsid w:val="00A4675C"/>
    <w:rsid w:val="00A46D26"/>
    <w:rsid w:val="00A51914"/>
    <w:rsid w:val="00A523FA"/>
    <w:rsid w:val="00A53826"/>
    <w:rsid w:val="00A55D0F"/>
    <w:rsid w:val="00A56B7D"/>
    <w:rsid w:val="00A56CFE"/>
    <w:rsid w:val="00A63518"/>
    <w:rsid w:val="00A65509"/>
    <w:rsid w:val="00A657F0"/>
    <w:rsid w:val="00A734C9"/>
    <w:rsid w:val="00A76EFA"/>
    <w:rsid w:val="00A80A4F"/>
    <w:rsid w:val="00A80C12"/>
    <w:rsid w:val="00A817E4"/>
    <w:rsid w:val="00A83384"/>
    <w:rsid w:val="00A8439B"/>
    <w:rsid w:val="00A848D2"/>
    <w:rsid w:val="00A879B3"/>
    <w:rsid w:val="00A87FAA"/>
    <w:rsid w:val="00A91F35"/>
    <w:rsid w:val="00A93ABC"/>
    <w:rsid w:val="00A9581D"/>
    <w:rsid w:val="00A9702F"/>
    <w:rsid w:val="00A97B88"/>
    <w:rsid w:val="00A97DB9"/>
    <w:rsid w:val="00AA0C15"/>
    <w:rsid w:val="00AA0C7B"/>
    <w:rsid w:val="00AA0DA4"/>
    <w:rsid w:val="00AA14AA"/>
    <w:rsid w:val="00AA38C1"/>
    <w:rsid w:val="00AA3902"/>
    <w:rsid w:val="00AA3F85"/>
    <w:rsid w:val="00AA456C"/>
    <w:rsid w:val="00AA4A84"/>
    <w:rsid w:val="00AA5F32"/>
    <w:rsid w:val="00AA7DDD"/>
    <w:rsid w:val="00AB08FC"/>
    <w:rsid w:val="00AB0F88"/>
    <w:rsid w:val="00AC02EB"/>
    <w:rsid w:val="00AC27B2"/>
    <w:rsid w:val="00AC2976"/>
    <w:rsid w:val="00AC2A62"/>
    <w:rsid w:val="00AC2F51"/>
    <w:rsid w:val="00AC33EF"/>
    <w:rsid w:val="00AC3476"/>
    <w:rsid w:val="00AC4144"/>
    <w:rsid w:val="00AC6A42"/>
    <w:rsid w:val="00AC7CD2"/>
    <w:rsid w:val="00AD19C4"/>
    <w:rsid w:val="00AD263B"/>
    <w:rsid w:val="00AD6F35"/>
    <w:rsid w:val="00AE062F"/>
    <w:rsid w:val="00AE23B9"/>
    <w:rsid w:val="00AE4A3F"/>
    <w:rsid w:val="00AE4C08"/>
    <w:rsid w:val="00AE626D"/>
    <w:rsid w:val="00AE6499"/>
    <w:rsid w:val="00AE6CD6"/>
    <w:rsid w:val="00AE7047"/>
    <w:rsid w:val="00AF07AB"/>
    <w:rsid w:val="00AF0C03"/>
    <w:rsid w:val="00AF1E63"/>
    <w:rsid w:val="00AF28F4"/>
    <w:rsid w:val="00AF60EB"/>
    <w:rsid w:val="00AF6685"/>
    <w:rsid w:val="00AF66FD"/>
    <w:rsid w:val="00B00CD1"/>
    <w:rsid w:val="00B01181"/>
    <w:rsid w:val="00B02135"/>
    <w:rsid w:val="00B02E80"/>
    <w:rsid w:val="00B036B6"/>
    <w:rsid w:val="00B0423C"/>
    <w:rsid w:val="00B05561"/>
    <w:rsid w:val="00B07F0C"/>
    <w:rsid w:val="00B11CC6"/>
    <w:rsid w:val="00B1217D"/>
    <w:rsid w:val="00B1229B"/>
    <w:rsid w:val="00B13672"/>
    <w:rsid w:val="00B13DA1"/>
    <w:rsid w:val="00B2013B"/>
    <w:rsid w:val="00B226C0"/>
    <w:rsid w:val="00B2635A"/>
    <w:rsid w:val="00B30324"/>
    <w:rsid w:val="00B326E9"/>
    <w:rsid w:val="00B35CE9"/>
    <w:rsid w:val="00B371D4"/>
    <w:rsid w:val="00B43FCA"/>
    <w:rsid w:val="00B47E69"/>
    <w:rsid w:val="00B5061C"/>
    <w:rsid w:val="00B50C1B"/>
    <w:rsid w:val="00B50E75"/>
    <w:rsid w:val="00B5185F"/>
    <w:rsid w:val="00B52A69"/>
    <w:rsid w:val="00B52C97"/>
    <w:rsid w:val="00B53818"/>
    <w:rsid w:val="00B5562A"/>
    <w:rsid w:val="00B5662B"/>
    <w:rsid w:val="00B56D91"/>
    <w:rsid w:val="00B65533"/>
    <w:rsid w:val="00B65CAF"/>
    <w:rsid w:val="00B67786"/>
    <w:rsid w:val="00B70503"/>
    <w:rsid w:val="00B74F0F"/>
    <w:rsid w:val="00B76664"/>
    <w:rsid w:val="00B82B04"/>
    <w:rsid w:val="00B8316A"/>
    <w:rsid w:val="00B841A8"/>
    <w:rsid w:val="00B855DE"/>
    <w:rsid w:val="00B855EB"/>
    <w:rsid w:val="00B8566B"/>
    <w:rsid w:val="00B85D92"/>
    <w:rsid w:val="00B86427"/>
    <w:rsid w:val="00B921FF"/>
    <w:rsid w:val="00B93D67"/>
    <w:rsid w:val="00B93DF6"/>
    <w:rsid w:val="00BA306B"/>
    <w:rsid w:val="00BA77B2"/>
    <w:rsid w:val="00BB06F0"/>
    <w:rsid w:val="00BB1B08"/>
    <w:rsid w:val="00BB1D84"/>
    <w:rsid w:val="00BB1FD3"/>
    <w:rsid w:val="00BB2912"/>
    <w:rsid w:val="00BB2930"/>
    <w:rsid w:val="00BB4750"/>
    <w:rsid w:val="00BB5649"/>
    <w:rsid w:val="00BB56BC"/>
    <w:rsid w:val="00BC03E5"/>
    <w:rsid w:val="00BC3EB1"/>
    <w:rsid w:val="00BC5287"/>
    <w:rsid w:val="00BC5659"/>
    <w:rsid w:val="00BC61D8"/>
    <w:rsid w:val="00BD1EF5"/>
    <w:rsid w:val="00BD2563"/>
    <w:rsid w:val="00BD6F8B"/>
    <w:rsid w:val="00BD7752"/>
    <w:rsid w:val="00BE2897"/>
    <w:rsid w:val="00BE2F79"/>
    <w:rsid w:val="00BE3480"/>
    <w:rsid w:val="00BE4184"/>
    <w:rsid w:val="00BE4B6C"/>
    <w:rsid w:val="00BE7DFB"/>
    <w:rsid w:val="00BF18C5"/>
    <w:rsid w:val="00BF4879"/>
    <w:rsid w:val="00BF4CBA"/>
    <w:rsid w:val="00BF6CCD"/>
    <w:rsid w:val="00BF6D51"/>
    <w:rsid w:val="00BF7DA3"/>
    <w:rsid w:val="00C00CBF"/>
    <w:rsid w:val="00C00D7F"/>
    <w:rsid w:val="00C03450"/>
    <w:rsid w:val="00C038E0"/>
    <w:rsid w:val="00C03AED"/>
    <w:rsid w:val="00C044F2"/>
    <w:rsid w:val="00C05481"/>
    <w:rsid w:val="00C07A28"/>
    <w:rsid w:val="00C10245"/>
    <w:rsid w:val="00C10DEF"/>
    <w:rsid w:val="00C11C84"/>
    <w:rsid w:val="00C11FE5"/>
    <w:rsid w:val="00C12C73"/>
    <w:rsid w:val="00C15178"/>
    <w:rsid w:val="00C15C69"/>
    <w:rsid w:val="00C21829"/>
    <w:rsid w:val="00C21873"/>
    <w:rsid w:val="00C2306F"/>
    <w:rsid w:val="00C23205"/>
    <w:rsid w:val="00C23EA9"/>
    <w:rsid w:val="00C24B7B"/>
    <w:rsid w:val="00C261B9"/>
    <w:rsid w:val="00C26661"/>
    <w:rsid w:val="00C26F47"/>
    <w:rsid w:val="00C34AD7"/>
    <w:rsid w:val="00C35A2A"/>
    <w:rsid w:val="00C37F56"/>
    <w:rsid w:val="00C41AB9"/>
    <w:rsid w:val="00C43871"/>
    <w:rsid w:val="00C44D83"/>
    <w:rsid w:val="00C455CF"/>
    <w:rsid w:val="00C45B8D"/>
    <w:rsid w:val="00C466EC"/>
    <w:rsid w:val="00C471CB"/>
    <w:rsid w:val="00C5040A"/>
    <w:rsid w:val="00C54C77"/>
    <w:rsid w:val="00C56ABC"/>
    <w:rsid w:val="00C61669"/>
    <w:rsid w:val="00C6449D"/>
    <w:rsid w:val="00C6455E"/>
    <w:rsid w:val="00C6535F"/>
    <w:rsid w:val="00C659FE"/>
    <w:rsid w:val="00C66130"/>
    <w:rsid w:val="00C66620"/>
    <w:rsid w:val="00C67CB1"/>
    <w:rsid w:val="00C71EAB"/>
    <w:rsid w:val="00C763B2"/>
    <w:rsid w:val="00C76E1D"/>
    <w:rsid w:val="00C80FC5"/>
    <w:rsid w:val="00C84993"/>
    <w:rsid w:val="00C90B34"/>
    <w:rsid w:val="00C91029"/>
    <w:rsid w:val="00C9213B"/>
    <w:rsid w:val="00CA051B"/>
    <w:rsid w:val="00CA19A9"/>
    <w:rsid w:val="00CA43BE"/>
    <w:rsid w:val="00CB014D"/>
    <w:rsid w:val="00CB2D0C"/>
    <w:rsid w:val="00CB3C04"/>
    <w:rsid w:val="00CB6B68"/>
    <w:rsid w:val="00CB79AC"/>
    <w:rsid w:val="00CC0BCA"/>
    <w:rsid w:val="00CC1C05"/>
    <w:rsid w:val="00CC2C1C"/>
    <w:rsid w:val="00CC39AE"/>
    <w:rsid w:val="00CC44A5"/>
    <w:rsid w:val="00CC6C78"/>
    <w:rsid w:val="00CC755A"/>
    <w:rsid w:val="00CC781E"/>
    <w:rsid w:val="00CD6EB5"/>
    <w:rsid w:val="00CE2F52"/>
    <w:rsid w:val="00CE424C"/>
    <w:rsid w:val="00CE46AF"/>
    <w:rsid w:val="00CE59E1"/>
    <w:rsid w:val="00CE5E01"/>
    <w:rsid w:val="00CE7972"/>
    <w:rsid w:val="00CF0808"/>
    <w:rsid w:val="00CF089E"/>
    <w:rsid w:val="00CF0D00"/>
    <w:rsid w:val="00CF583B"/>
    <w:rsid w:val="00CF7995"/>
    <w:rsid w:val="00D02DAA"/>
    <w:rsid w:val="00D03413"/>
    <w:rsid w:val="00D0410B"/>
    <w:rsid w:val="00D04884"/>
    <w:rsid w:val="00D11B8D"/>
    <w:rsid w:val="00D145F0"/>
    <w:rsid w:val="00D15AC3"/>
    <w:rsid w:val="00D15CD9"/>
    <w:rsid w:val="00D1610C"/>
    <w:rsid w:val="00D203A2"/>
    <w:rsid w:val="00D206DE"/>
    <w:rsid w:val="00D21089"/>
    <w:rsid w:val="00D23218"/>
    <w:rsid w:val="00D2381C"/>
    <w:rsid w:val="00D23FE2"/>
    <w:rsid w:val="00D2502D"/>
    <w:rsid w:val="00D264F9"/>
    <w:rsid w:val="00D304DC"/>
    <w:rsid w:val="00D30609"/>
    <w:rsid w:val="00D30D6C"/>
    <w:rsid w:val="00D31AD6"/>
    <w:rsid w:val="00D334EC"/>
    <w:rsid w:val="00D33EE4"/>
    <w:rsid w:val="00D34363"/>
    <w:rsid w:val="00D42BAA"/>
    <w:rsid w:val="00D42F5F"/>
    <w:rsid w:val="00D443A4"/>
    <w:rsid w:val="00D4601D"/>
    <w:rsid w:val="00D46B96"/>
    <w:rsid w:val="00D47570"/>
    <w:rsid w:val="00D514FF"/>
    <w:rsid w:val="00D52E0A"/>
    <w:rsid w:val="00D548C1"/>
    <w:rsid w:val="00D5530F"/>
    <w:rsid w:val="00D55B5A"/>
    <w:rsid w:val="00D6139A"/>
    <w:rsid w:val="00D6176A"/>
    <w:rsid w:val="00D62495"/>
    <w:rsid w:val="00D625E6"/>
    <w:rsid w:val="00D70051"/>
    <w:rsid w:val="00D70D74"/>
    <w:rsid w:val="00D7159F"/>
    <w:rsid w:val="00D72A11"/>
    <w:rsid w:val="00D7685C"/>
    <w:rsid w:val="00D7716B"/>
    <w:rsid w:val="00D77D43"/>
    <w:rsid w:val="00D77D4A"/>
    <w:rsid w:val="00D80D2E"/>
    <w:rsid w:val="00D81758"/>
    <w:rsid w:val="00D82354"/>
    <w:rsid w:val="00D82475"/>
    <w:rsid w:val="00D84155"/>
    <w:rsid w:val="00D8561C"/>
    <w:rsid w:val="00D87474"/>
    <w:rsid w:val="00D91D52"/>
    <w:rsid w:val="00D92599"/>
    <w:rsid w:val="00D92D28"/>
    <w:rsid w:val="00D92DA5"/>
    <w:rsid w:val="00D93A3C"/>
    <w:rsid w:val="00D94EE8"/>
    <w:rsid w:val="00D95B40"/>
    <w:rsid w:val="00D9762A"/>
    <w:rsid w:val="00D9785F"/>
    <w:rsid w:val="00DA297B"/>
    <w:rsid w:val="00DA3E5E"/>
    <w:rsid w:val="00DA4ADC"/>
    <w:rsid w:val="00DA54CC"/>
    <w:rsid w:val="00DB0EC7"/>
    <w:rsid w:val="00DB13F5"/>
    <w:rsid w:val="00DB2315"/>
    <w:rsid w:val="00DB2389"/>
    <w:rsid w:val="00DB2EC5"/>
    <w:rsid w:val="00DB452D"/>
    <w:rsid w:val="00DB5C8C"/>
    <w:rsid w:val="00DC2218"/>
    <w:rsid w:val="00DC2877"/>
    <w:rsid w:val="00DC579C"/>
    <w:rsid w:val="00DD0D34"/>
    <w:rsid w:val="00DD22D4"/>
    <w:rsid w:val="00DD64D9"/>
    <w:rsid w:val="00DD69BC"/>
    <w:rsid w:val="00DE0238"/>
    <w:rsid w:val="00DE2491"/>
    <w:rsid w:val="00DE6169"/>
    <w:rsid w:val="00DE681E"/>
    <w:rsid w:val="00DF0A3C"/>
    <w:rsid w:val="00DF1EB7"/>
    <w:rsid w:val="00DF37E9"/>
    <w:rsid w:val="00DF39CC"/>
    <w:rsid w:val="00DF3B61"/>
    <w:rsid w:val="00DF3B96"/>
    <w:rsid w:val="00DF48BC"/>
    <w:rsid w:val="00DF62B0"/>
    <w:rsid w:val="00DF6401"/>
    <w:rsid w:val="00E00A3D"/>
    <w:rsid w:val="00E073EE"/>
    <w:rsid w:val="00E07D58"/>
    <w:rsid w:val="00E1261D"/>
    <w:rsid w:val="00E130EF"/>
    <w:rsid w:val="00E156C8"/>
    <w:rsid w:val="00E16423"/>
    <w:rsid w:val="00E16B04"/>
    <w:rsid w:val="00E16F44"/>
    <w:rsid w:val="00E171CB"/>
    <w:rsid w:val="00E2296E"/>
    <w:rsid w:val="00E254FE"/>
    <w:rsid w:val="00E30BC0"/>
    <w:rsid w:val="00E30CD7"/>
    <w:rsid w:val="00E32418"/>
    <w:rsid w:val="00E33A6C"/>
    <w:rsid w:val="00E361B7"/>
    <w:rsid w:val="00E36A59"/>
    <w:rsid w:val="00E37B98"/>
    <w:rsid w:val="00E402A1"/>
    <w:rsid w:val="00E4041C"/>
    <w:rsid w:val="00E42235"/>
    <w:rsid w:val="00E44DDE"/>
    <w:rsid w:val="00E46073"/>
    <w:rsid w:val="00E4668D"/>
    <w:rsid w:val="00E52024"/>
    <w:rsid w:val="00E54558"/>
    <w:rsid w:val="00E60505"/>
    <w:rsid w:val="00E61414"/>
    <w:rsid w:val="00E628CB"/>
    <w:rsid w:val="00E64C1E"/>
    <w:rsid w:val="00E64FB6"/>
    <w:rsid w:val="00E67200"/>
    <w:rsid w:val="00E726E1"/>
    <w:rsid w:val="00E73447"/>
    <w:rsid w:val="00E761B2"/>
    <w:rsid w:val="00E76FFF"/>
    <w:rsid w:val="00E77875"/>
    <w:rsid w:val="00E80472"/>
    <w:rsid w:val="00E81A7C"/>
    <w:rsid w:val="00E82CCC"/>
    <w:rsid w:val="00E9303A"/>
    <w:rsid w:val="00E945CF"/>
    <w:rsid w:val="00E94D50"/>
    <w:rsid w:val="00E960C5"/>
    <w:rsid w:val="00EA0034"/>
    <w:rsid w:val="00EA2E4E"/>
    <w:rsid w:val="00EA4318"/>
    <w:rsid w:val="00EA491E"/>
    <w:rsid w:val="00EA4EE2"/>
    <w:rsid w:val="00EA5E38"/>
    <w:rsid w:val="00EA72AD"/>
    <w:rsid w:val="00EB162B"/>
    <w:rsid w:val="00EB3730"/>
    <w:rsid w:val="00EB3B62"/>
    <w:rsid w:val="00EB44F1"/>
    <w:rsid w:val="00EB522A"/>
    <w:rsid w:val="00EB5F34"/>
    <w:rsid w:val="00EB70CA"/>
    <w:rsid w:val="00EC4F85"/>
    <w:rsid w:val="00ED1AD2"/>
    <w:rsid w:val="00ED392E"/>
    <w:rsid w:val="00ED4131"/>
    <w:rsid w:val="00ED4740"/>
    <w:rsid w:val="00ED6B22"/>
    <w:rsid w:val="00ED7C01"/>
    <w:rsid w:val="00ED7C6C"/>
    <w:rsid w:val="00EE5E23"/>
    <w:rsid w:val="00EE6E2C"/>
    <w:rsid w:val="00EE755A"/>
    <w:rsid w:val="00EF1CBB"/>
    <w:rsid w:val="00EF2B63"/>
    <w:rsid w:val="00EF3587"/>
    <w:rsid w:val="00EF422A"/>
    <w:rsid w:val="00EF6834"/>
    <w:rsid w:val="00F002C9"/>
    <w:rsid w:val="00F0032F"/>
    <w:rsid w:val="00F00681"/>
    <w:rsid w:val="00F013A3"/>
    <w:rsid w:val="00F029AD"/>
    <w:rsid w:val="00F0377D"/>
    <w:rsid w:val="00F038BB"/>
    <w:rsid w:val="00F040F1"/>
    <w:rsid w:val="00F04DD4"/>
    <w:rsid w:val="00F06F86"/>
    <w:rsid w:val="00F107CA"/>
    <w:rsid w:val="00F10958"/>
    <w:rsid w:val="00F114B3"/>
    <w:rsid w:val="00F1175B"/>
    <w:rsid w:val="00F11800"/>
    <w:rsid w:val="00F11CC2"/>
    <w:rsid w:val="00F1346C"/>
    <w:rsid w:val="00F13485"/>
    <w:rsid w:val="00F15421"/>
    <w:rsid w:val="00F16805"/>
    <w:rsid w:val="00F17315"/>
    <w:rsid w:val="00F1747C"/>
    <w:rsid w:val="00F20FC2"/>
    <w:rsid w:val="00F21098"/>
    <w:rsid w:val="00F25CBA"/>
    <w:rsid w:val="00F31524"/>
    <w:rsid w:val="00F31878"/>
    <w:rsid w:val="00F3221C"/>
    <w:rsid w:val="00F3252C"/>
    <w:rsid w:val="00F35051"/>
    <w:rsid w:val="00F37514"/>
    <w:rsid w:val="00F37773"/>
    <w:rsid w:val="00F410DF"/>
    <w:rsid w:val="00F41992"/>
    <w:rsid w:val="00F43295"/>
    <w:rsid w:val="00F47BD6"/>
    <w:rsid w:val="00F51B47"/>
    <w:rsid w:val="00F528D5"/>
    <w:rsid w:val="00F555D8"/>
    <w:rsid w:val="00F63B48"/>
    <w:rsid w:val="00F640DF"/>
    <w:rsid w:val="00F662F0"/>
    <w:rsid w:val="00F67E36"/>
    <w:rsid w:val="00F72E70"/>
    <w:rsid w:val="00F745E9"/>
    <w:rsid w:val="00F7661B"/>
    <w:rsid w:val="00F81E78"/>
    <w:rsid w:val="00F836C4"/>
    <w:rsid w:val="00F84283"/>
    <w:rsid w:val="00F842FA"/>
    <w:rsid w:val="00F84CF4"/>
    <w:rsid w:val="00F97027"/>
    <w:rsid w:val="00FA0730"/>
    <w:rsid w:val="00FA0D2E"/>
    <w:rsid w:val="00FA203B"/>
    <w:rsid w:val="00FA37C3"/>
    <w:rsid w:val="00FA4723"/>
    <w:rsid w:val="00FA51F4"/>
    <w:rsid w:val="00FA604B"/>
    <w:rsid w:val="00FA7ECD"/>
    <w:rsid w:val="00FB0217"/>
    <w:rsid w:val="00FB19D5"/>
    <w:rsid w:val="00FB1CC1"/>
    <w:rsid w:val="00FB33B9"/>
    <w:rsid w:val="00FC1048"/>
    <w:rsid w:val="00FC3A51"/>
    <w:rsid w:val="00FC5911"/>
    <w:rsid w:val="00FC5978"/>
    <w:rsid w:val="00FC60AE"/>
    <w:rsid w:val="00FC6C54"/>
    <w:rsid w:val="00FC7BB8"/>
    <w:rsid w:val="00FD0BCE"/>
    <w:rsid w:val="00FD1AF1"/>
    <w:rsid w:val="00FD3C52"/>
    <w:rsid w:val="00FD3CE8"/>
    <w:rsid w:val="00FD5F63"/>
    <w:rsid w:val="00FD7107"/>
    <w:rsid w:val="00FE042A"/>
    <w:rsid w:val="00FE56DC"/>
    <w:rsid w:val="00FE591B"/>
    <w:rsid w:val="00FE67BF"/>
    <w:rsid w:val="00FF1113"/>
    <w:rsid w:val="00FF2BBD"/>
    <w:rsid w:val="00FF6353"/>
    <w:rsid w:val="00FF6360"/>
    <w:rsid w:val="00FF72B4"/>
    <w:rsid w:val="00FF7C70"/>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D5D1A"/>
  <w15:docId w15:val="{518E1C48-A7CD-47A1-8BA3-1CA4F7239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471CB"/>
    <w:pPr>
      <w:spacing w:after="0" w:line="240" w:lineRule="auto"/>
    </w:pPr>
    <w:rPr>
      <w:rFonts w:ascii="Times New Roman" w:eastAsia="Times New Roman" w:hAnsi="Times New Roman" w:cs="Times New Roman"/>
      <w:sz w:val="24"/>
      <w:szCs w:val="20"/>
    </w:rPr>
  </w:style>
  <w:style w:type="paragraph" w:styleId="Antrat1">
    <w:name w:val="heading 1"/>
    <w:aliases w:val="TTT(1.),Appendix,stydde,app heading 1,app heading 11,app heading 12,app heading 111,app heading 13,1,1 ghost,g,ghost,H1,Kapitel,Arial 14 Fett,Arial 14 Fett1,Arial 14 Fett2,Arial 16 Fett,Datasheet title,Chapter,TF-Overskrift 1,H11,H12,H13,h1"/>
    <w:basedOn w:val="prastasis"/>
    <w:next w:val="prastasis"/>
    <w:link w:val="Antrat1Diagrama"/>
    <w:qFormat/>
    <w:rsid w:val="00206541"/>
    <w:pPr>
      <w:keepNext/>
      <w:keepLines/>
      <w:spacing w:before="240"/>
      <w:jc w:val="center"/>
      <w:outlineLvl w:val="0"/>
    </w:pPr>
    <w:rPr>
      <w:rFonts w:eastAsiaTheme="majorEastAsia" w:cstheme="majorBidi"/>
      <w:b/>
      <w:szCs w:val="32"/>
    </w:rPr>
  </w:style>
  <w:style w:type="paragraph" w:styleId="Antrat2">
    <w:name w:val="heading 2"/>
    <w:aliases w:val="Title Header2TTT (1.1.),HD2,Title Header2,Antraste 2,H2,H21,H22,H23,H24,H211,H221,H25,H212,H222,H26,H213,H223,H27,H214,H224,H28,H215,H225,H29,H210,H216,H226,H217,H227,H218,H228,H231,H241,H2111,H2211,H251,H2121,H2221,H261,H2131,H2231,H271,h2,2"/>
    <w:basedOn w:val="prastasis"/>
    <w:next w:val="prastasis"/>
    <w:link w:val="Antrat2Diagrama"/>
    <w:unhideWhenUsed/>
    <w:qFormat/>
    <w:rsid w:val="00C84993"/>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Antrat3">
    <w:name w:val="heading 3"/>
    <w:aliases w:val="Section Header3,Sub-Clause Paragraph,ttt (1.1.1.),H3,Heading 3 (nevda),Diagrama14,Headline 3,h3,h31,h32,H31,Proposa,Heading 4 Proposal,DNV-H3,3,summit,3m,Paragraaf,head 3,header3,head 31,header31,head 32,header32,h33,head 33,header33,h311"/>
    <w:basedOn w:val="prastasis"/>
    <w:next w:val="prastasis"/>
    <w:link w:val="Antrat3Diagrama"/>
    <w:qFormat/>
    <w:rsid w:val="0065040F"/>
    <w:pPr>
      <w:keepNext/>
      <w:ind w:left="-294" w:firstLine="720"/>
      <w:jc w:val="both"/>
      <w:outlineLvl w:val="2"/>
    </w:pPr>
    <w:rPr>
      <w:lang w:eastAsia="lt-LT"/>
    </w:rPr>
  </w:style>
  <w:style w:type="paragraph" w:styleId="Antrat4">
    <w:name w:val="heading 4"/>
    <w:aliases w:val="Sub-Clause Sub-paragraph,Heading 4 Char Char Char Char, Sub-Clause Sub-paragraph,H4,4,Titre 41,t4.T4,t4,Chapitre 1.1.1.,Alinéa,dash,h4,Ref Heading 1,rh1,First Subheading,T4,t4.T4.Titre 4,heading 4,l4,I4,(Shift Ctrl 4),Schedules,Sub3Para,d,h41"/>
    <w:basedOn w:val="prastasis"/>
    <w:next w:val="prastasis"/>
    <w:link w:val="Antrat4Diagrama"/>
    <w:qFormat/>
    <w:rsid w:val="0065040F"/>
    <w:pPr>
      <w:keepNext/>
      <w:tabs>
        <w:tab w:val="num" w:pos="1584"/>
      </w:tabs>
      <w:ind w:left="1584" w:hanging="864"/>
      <w:outlineLvl w:val="3"/>
    </w:pPr>
    <w:rPr>
      <w:b/>
      <w:sz w:val="44"/>
      <w:lang w:eastAsia="lt-LT"/>
    </w:rPr>
  </w:style>
  <w:style w:type="paragraph" w:styleId="Antrat5">
    <w:name w:val="heading 5"/>
    <w:aliases w:val=" Diagrama,H5,Diagrama,Heading 5 CFMU,Para 5,h5,Heading 5(war),DNV-H5,Block Label,Titre51,t5,Roman list,1-1-1-1-,(Alt+5),Titre niveau 5,Titre5,heading 5,H51,Знак"/>
    <w:basedOn w:val="prastasis"/>
    <w:next w:val="prastasis"/>
    <w:link w:val="Antrat5Diagrama"/>
    <w:unhideWhenUsed/>
    <w:qFormat/>
    <w:rsid w:val="0047289A"/>
    <w:pPr>
      <w:keepNext/>
      <w:keepLines/>
      <w:spacing w:before="200"/>
      <w:outlineLvl w:val="4"/>
    </w:pPr>
    <w:rPr>
      <w:rFonts w:asciiTheme="majorHAnsi" w:eastAsiaTheme="majorEastAsia" w:hAnsiTheme="majorHAnsi" w:cstheme="majorBidi"/>
      <w:color w:val="1F4D78" w:themeColor="accent1" w:themeShade="7F"/>
    </w:rPr>
  </w:style>
  <w:style w:type="paragraph" w:styleId="Antrat6">
    <w:name w:val="heading 6"/>
    <w:basedOn w:val="prastasis"/>
    <w:next w:val="prastasis"/>
    <w:link w:val="Antrat6Diagrama"/>
    <w:qFormat/>
    <w:rsid w:val="0065040F"/>
    <w:pPr>
      <w:keepNext/>
      <w:tabs>
        <w:tab w:val="num" w:pos="1872"/>
      </w:tabs>
      <w:ind w:left="1872" w:hanging="1152"/>
      <w:outlineLvl w:val="5"/>
    </w:pPr>
    <w:rPr>
      <w:b/>
      <w:sz w:val="36"/>
      <w:lang w:eastAsia="lt-LT"/>
    </w:rPr>
  </w:style>
  <w:style w:type="paragraph" w:styleId="Antrat7">
    <w:name w:val="heading 7"/>
    <w:basedOn w:val="prastasis"/>
    <w:next w:val="prastasis"/>
    <w:link w:val="Antrat7Diagrama"/>
    <w:qFormat/>
    <w:rsid w:val="0065040F"/>
    <w:pPr>
      <w:keepNext/>
      <w:tabs>
        <w:tab w:val="num" w:pos="2016"/>
      </w:tabs>
      <w:ind w:left="2016" w:hanging="1296"/>
      <w:outlineLvl w:val="6"/>
    </w:pPr>
    <w:rPr>
      <w:sz w:val="48"/>
      <w:lang w:eastAsia="lt-LT"/>
    </w:rPr>
  </w:style>
  <w:style w:type="paragraph" w:styleId="Antrat8">
    <w:name w:val="heading 8"/>
    <w:basedOn w:val="prastasis"/>
    <w:next w:val="prastasis"/>
    <w:link w:val="Antrat8Diagrama"/>
    <w:qFormat/>
    <w:rsid w:val="0065040F"/>
    <w:pPr>
      <w:keepNext/>
      <w:tabs>
        <w:tab w:val="num" w:pos="2160"/>
      </w:tabs>
      <w:ind w:left="2160" w:hanging="1440"/>
      <w:outlineLvl w:val="7"/>
    </w:pPr>
    <w:rPr>
      <w:b/>
      <w:sz w:val="18"/>
      <w:lang w:eastAsia="lt-LT"/>
    </w:rPr>
  </w:style>
  <w:style w:type="paragraph" w:styleId="Antrat9">
    <w:name w:val="heading 9"/>
    <w:basedOn w:val="prastasis"/>
    <w:next w:val="prastasis"/>
    <w:link w:val="Antrat9Diagrama"/>
    <w:qFormat/>
    <w:rsid w:val="0065040F"/>
    <w:pPr>
      <w:keepNext/>
      <w:tabs>
        <w:tab w:val="num" w:pos="2304"/>
      </w:tabs>
      <w:ind w:left="2304" w:hanging="1584"/>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3">
    <w:name w:val="Body Text Indent 3"/>
    <w:basedOn w:val="prastasis"/>
    <w:link w:val="Pagrindiniotekstotrauka3Diagrama"/>
    <w:rsid w:val="00C471CB"/>
    <w:pPr>
      <w:ind w:firstLine="709"/>
      <w:jc w:val="both"/>
    </w:pPr>
    <w:rPr>
      <w:rFonts w:ascii="TimesLT" w:hAnsi="TimesLT"/>
    </w:rPr>
  </w:style>
  <w:style w:type="character" w:customStyle="1" w:styleId="Pagrindiniotekstotrauka3Diagrama">
    <w:name w:val="Pagrindinio teksto įtrauka 3 Diagrama"/>
    <w:basedOn w:val="Numatytasispastraiposriftas"/>
    <w:link w:val="Pagrindiniotekstotrauka3"/>
    <w:rsid w:val="00C471CB"/>
    <w:rPr>
      <w:rFonts w:ascii="TimesLT" w:eastAsia="Times New Roman" w:hAnsi="TimesLT" w:cs="Times New Roman"/>
      <w:sz w:val="24"/>
      <w:szCs w:val="20"/>
    </w:rPr>
  </w:style>
  <w:style w:type="paragraph" w:styleId="Pagrindinistekstas">
    <w:name w:val="Body Text"/>
    <w:aliases w:val="body indent, ändrad,Body single,ändrad,EHPT,Body Text2,Body Text1,Standard paragraph,Char Char,body text,contents,bt,Corps de texte,body tesx,heading_txt,bodytxy2...,bodytxy2,Body Text - Level 2,??2,Head3NoNumber,?drad,Char, Char"/>
    <w:basedOn w:val="prastasis"/>
    <w:link w:val="PagrindinistekstasDiagrama"/>
    <w:qFormat/>
    <w:rsid w:val="00C471CB"/>
    <w:rPr>
      <w:rFonts w:ascii="TimesLT" w:hAnsi="TimesLT"/>
    </w:rPr>
  </w:style>
  <w:style w:type="character" w:customStyle="1" w:styleId="PagrindinistekstasDiagrama">
    <w:name w:val="Pagrindinis tekstas Diagrama"/>
    <w:aliases w:val="body indent Diagrama, ändrad Diagrama,Body single Diagrama,ändrad Diagrama,EHPT Diagrama,Body Text2 Diagrama,Body Text1 Diagrama,Standard paragraph Diagrama,Char Char Diagrama,body text Diagrama,contents Diagrama,bt Diagrama"/>
    <w:basedOn w:val="Numatytasispastraiposriftas"/>
    <w:link w:val="Pagrindinistekstas"/>
    <w:rsid w:val="00C471CB"/>
    <w:rPr>
      <w:rFonts w:ascii="TimesLT" w:eastAsia="Times New Roman" w:hAnsi="TimesLT" w:cs="Times New Roman"/>
      <w:sz w:val="24"/>
      <w:szCs w:val="20"/>
    </w:rPr>
  </w:style>
  <w:style w:type="character" w:styleId="Hipersaitas">
    <w:name w:val="Hyperlink"/>
    <w:aliases w:val="Alna,IVPK Hyperlink"/>
    <w:rsid w:val="00C471CB"/>
    <w:rPr>
      <w:color w:val="0000FF"/>
      <w:u w:val="single"/>
    </w:rPr>
  </w:style>
  <w:style w:type="paragraph" w:styleId="Turinys1">
    <w:name w:val="toc 1"/>
    <w:basedOn w:val="prastasis"/>
    <w:next w:val="prastasis"/>
    <w:autoRedefine/>
    <w:uiPriority w:val="39"/>
    <w:qFormat/>
    <w:rsid w:val="00C471CB"/>
    <w:pPr>
      <w:tabs>
        <w:tab w:val="left" w:pos="561"/>
      </w:tabs>
      <w:jc w:val="both"/>
    </w:pPr>
    <w:rPr>
      <w:rFonts w:ascii="Trebuchet MS" w:hAnsi="Trebuchet MS"/>
      <w:color w:val="000000"/>
      <w:szCs w:val="22"/>
      <w:lang w:eastAsia="lt-LT"/>
    </w:rPr>
  </w:style>
  <w:style w:type="paragraph" w:customStyle="1" w:styleId="Lentaprasas">
    <w:name w:val="Lent.aprasas"/>
    <w:basedOn w:val="prastasis"/>
    <w:uiPriority w:val="99"/>
    <w:rsid w:val="00C471CB"/>
    <w:pPr>
      <w:jc w:val="center"/>
    </w:pPr>
    <w:rPr>
      <w:b/>
    </w:rPr>
  </w:style>
  <w:style w:type="character" w:customStyle="1" w:styleId="FontStyle75">
    <w:name w:val="Font Style75"/>
    <w:rsid w:val="00C471CB"/>
    <w:rPr>
      <w:rFonts w:ascii="Times New Roman" w:hAnsi="Times New Roman" w:cs="Times New Roman"/>
      <w:b/>
      <w:bCs/>
      <w:sz w:val="22"/>
      <w:szCs w:val="22"/>
    </w:rPr>
  </w:style>
  <w:style w:type="character" w:customStyle="1" w:styleId="FontStyle77">
    <w:name w:val="Font Style77"/>
    <w:rsid w:val="00C471CB"/>
    <w:rPr>
      <w:rFonts w:ascii="Times New Roman" w:hAnsi="Times New Roman" w:cs="Times New Roman"/>
      <w:sz w:val="22"/>
      <w:szCs w:val="22"/>
    </w:rPr>
  </w:style>
  <w:style w:type="paragraph" w:customStyle="1" w:styleId="Head1">
    <w:name w:val="Head1"/>
    <w:basedOn w:val="prastasis"/>
    <w:uiPriority w:val="99"/>
    <w:rsid w:val="00C471CB"/>
    <w:pPr>
      <w:numPr>
        <w:numId w:val="1"/>
      </w:numPr>
      <w:jc w:val="both"/>
    </w:pPr>
    <w:rPr>
      <w:szCs w:val="24"/>
    </w:rPr>
  </w:style>
  <w:style w:type="paragraph" w:customStyle="1" w:styleId="Head2">
    <w:name w:val="Head2"/>
    <w:basedOn w:val="prastasis"/>
    <w:uiPriority w:val="99"/>
    <w:rsid w:val="00C471CB"/>
    <w:pPr>
      <w:numPr>
        <w:ilvl w:val="3"/>
        <w:numId w:val="1"/>
      </w:numPr>
      <w:jc w:val="both"/>
    </w:pPr>
    <w:rPr>
      <w:szCs w:val="24"/>
    </w:rPr>
  </w:style>
  <w:style w:type="paragraph" w:customStyle="1" w:styleId="Head3">
    <w:name w:val="Head3"/>
    <w:basedOn w:val="prastasis"/>
    <w:uiPriority w:val="99"/>
    <w:rsid w:val="00C471CB"/>
    <w:pPr>
      <w:numPr>
        <w:ilvl w:val="2"/>
        <w:numId w:val="1"/>
      </w:numPr>
      <w:jc w:val="both"/>
    </w:pPr>
    <w:rPr>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List not in Table"/>
    <w:basedOn w:val="prastasis"/>
    <w:link w:val="SraopastraipaDiagrama"/>
    <w:uiPriority w:val="1"/>
    <w:qFormat/>
    <w:rsid w:val="00C471CB"/>
    <w:pPr>
      <w:spacing w:after="200" w:line="276" w:lineRule="auto"/>
      <w:ind w:left="720"/>
      <w:contextualSpacing/>
    </w:pPr>
    <w:rPr>
      <w:rFonts w:ascii="Calibri" w:hAnsi="Calibri"/>
      <w:szCs w:val="22"/>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1"/>
    <w:qFormat/>
    <w:locked/>
    <w:rsid w:val="00C471CB"/>
    <w:rPr>
      <w:rFonts w:ascii="Calibri" w:eastAsia="Times New Roman" w:hAnsi="Calibri" w:cs="Times New Roman"/>
      <w:sz w:val="24"/>
    </w:rPr>
  </w:style>
  <w:style w:type="paragraph" w:customStyle="1" w:styleId="Dok1">
    <w:name w:val="Dok1"/>
    <w:basedOn w:val="prastasis"/>
    <w:uiPriority w:val="99"/>
    <w:rsid w:val="00C471CB"/>
    <w:pPr>
      <w:tabs>
        <w:tab w:val="num" w:pos="4139"/>
      </w:tabs>
      <w:ind w:left="3686" w:firstLine="454"/>
      <w:jc w:val="center"/>
    </w:pPr>
    <w:rPr>
      <w:b/>
      <w:szCs w:val="24"/>
    </w:rPr>
  </w:style>
  <w:style w:type="paragraph" w:styleId="Betarp">
    <w:name w:val="No Spacing"/>
    <w:link w:val="BetarpDiagrama"/>
    <w:qFormat/>
    <w:rsid w:val="00C471CB"/>
    <w:pPr>
      <w:spacing w:after="0" w:line="240" w:lineRule="auto"/>
    </w:pPr>
    <w:rPr>
      <w:rFonts w:ascii="Times New Roman" w:eastAsia="Times New Roman" w:hAnsi="Times New Roman" w:cs="Times New Roman"/>
      <w:sz w:val="24"/>
      <w:szCs w:val="20"/>
    </w:rPr>
  </w:style>
  <w:style w:type="character" w:customStyle="1" w:styleId="Antrat1Diagrama">
    <w:name w:val="Antraštė 1 Diagrama"/>
    <w:aliases w:val="TTT(1.) Diagrama1,Appendix Diagrama,stydde Diagrama,app heading 1 Diagrama,app heading 11 Diagrama,app heading 12 Diagrama,app heading 111 Diagrama,app heading 13 Diagrama,1 Diagrama,1 ghost Diagrama,g Diagrama,ghost Diagrama"/>
    <w:basedOn w:val="Numatytasispastraiposriftas"/>
    <w:link w:val="Antrat1"/>
    <w:rsid w:val="00206541"/>
    <w:rPr>
      <w:rFonts w:ascii="Times New Roman" w:eastAsiaTheme="majorEastAsia" w:hAnsi="Times New Roman" w:cstheme="majorBidi"/>
      <w:b/>
      <w:sz w:val="24"/>
      <w:szCs w:val="32"/>
    </w:rPr>
  </w:style>
  <w:style w:type="paragraph" w:styleId="Turinioantrat">
    <w:name w:val="TOC Heading"/>
    <w:basedOn w:val="Antrat1"/>
    <w:next w:val="prastasis"/>
    <w:uiPriority w:val="39"/>
    <w:unhideWhenUsed/>
    <w:qFormat/>
    <w:rsid w:val="00823B17"/>
    <w:pPr>
      <w:outlineLvl w:val="9"/>
    </w:pPr>
  </w:style>
  <w:style w:type="table" w:styleId="Lentelstinklelis">
    <w:name w:val="Table Grid"/>
    <w:basedOn w:val="prastojilentel"/>
    <w:uiPriority w:val="39"/>
    <w:rsid w:val="00C659F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
    <w:basedOn w:val="prastasis"/>
    <w:link w:val="PuslapioinaostekstasDiagrama"/>
    <w:rsid w:val="00C659FE"/>
    <w:rPr>
      <w:sz w:val="20"/>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rsid w:val="00C659FE"/>
    <w:rPr>
      <w:rFonts w:ascii="Times New Roman" w:eastAsia="Times New Roman" w:hAnsi="Times New Roman" w:cs="Times New Roman"/>
      <w:sz w:val="20"/>
      <w:szCs w:val="20"/>
    </w:rPr>
  </w:style>
  <w:style w:type="character" w:styleId="Puslapioinaosnuoroda">
    <w:name w:val="footnote reference"/>
    <w:basedOn w:val="Numatytasispastraiposriftas"/>
    <w:rsid w:val="00C659FE"/>
    <w:rPr>
      <w:vertAlign w:val="superscript"/>
    </w:rPr>
  </w:style>
  <w:style w:type="character" w:styleId="Emfaz">
    <w:name w:val="Emphasis"/>
    <w:basedOn w:val="Numatytasispastraiposriftas"/>
    <w:uiPriority w:val="20"/>
    <w:qFormat/>
    <w:rsid w:val="00C659FE"/>
    <w:rPr>
      <w:b/>
      <w:bCs/>
      <w:i w:val="0"/>
      <w:iCs w:val="0"/>
    </w:rPr>
  </w:style>
  <w:style w:type="character" w:customStyle="1" w:styleId="st1">
    <w:name w:val="st1"/>
    <w:basedOn w:val="Numatytasispastraiposriftas"/>
    <w:rsid w:val="00C659FE"/>
  </w:style>
  <w:style w:type="paragraph" w:customStyle="1" w:styleId="Body">
    <w:name w:val="Body"/>
    <w:uiPriority w:val="99"/>
    <w:rsid w:val="007D4EC0"/>
    <w:pPr>
      <w:spacing w:after="0" w:line="240" w:lineRule="auto"/>
    </w:pPr>
    <w:rPr>
      <w:rFonts w:ascii="Helvetica" w:eastAsia="ヒラギノ角ゴ Pro W3" w:hAnsi="Helvetica" w:cs="Times New Roman"/>
      <w:color w:val="000000"/>
      <w:sz w:val="24"/>
      <w:szCs w:val="20"/>
    </w:rPr>
  </w:style>
  <w:style w:type="paragraph" w:styleId="Antrats">
    <w:name w:val="header"/>
    <w:aliases w:val="Specialioji žyma,En-tête-1,En-tête-2,hd,Header 2,Viršutinis kolontitulas Diagrama1,Viršutinis kolontitulas Diagrama Diagrama1,Char Diagrama Diagrama1,Viršutinis kolontitulas Diagrama Diagrama Diagrama,Char Diagrama Diagrama Diagrama"/>
    <w:basedOn w:val="prastasis"/>
    <w:link w:val="AntratsDiagrama"/>
    <w:uiPriority w:val="99"/>
    <w:unhideWhenUsed/>
    <w:rsid w:val="00016813"/>
    <w:pPr>
      <w:tabs>
        <w:tab w:val="center" w:pos="4819"/>
        <w:tab w:val="right" w:pos="9638"/>
      </w:tabs>
    </w:pPr>
  </w:style>
  <w:style w:type="character" w:customStyle="1" w:styleId="AntratsDiagrama">
    <w:name w:val="Antraštės Diagrama"/>
    <w:aliases w:val="Specialioji žyma Diagrama,En-tête-1 Diagrama,En-tête-2 Diagrama,hd Diagrama,Header 2 Diagrama,Viršutinis kolontitulas Diagrama1 Diagrama1,Viršutinis kolontitulas Diagrama Diagrama1 Diagrama1,Char Diagrama Diagrama1 Diagrama1"/>
    <w:basedOn w:val="Numatytasispastraiposriftas"/>
    <w:link w:val="Antrats"/>
    <w:uiPriority w:val="99"/>
    <w:rsid w:val="00016813"/>
    <w:rPr>
      <w:rFonts w:ascii="Times New Roman" w:eastAsia="Times New Roman" w:hAnsi="Times New Roman" w:cs="Times New Roman"/>
      <w:sz w:val="24"/>
      <w:szCs w:val="20"/>
    </w:rPr>
  </w:style>
  <w:style w:type="paragraph" w:styleId="Porat">
    <w:name w:val="footer"/>
    <w:basedOn w:val="prastasis"/>
    <w:link w:val="PoratDiagrama"/>
    <w:unhideWhenUsed/>
    <w:rsid w:val="00016813"/>
    <w:pPr>
      <w:tabs>
        <w:tab w:val="center" w:pos="4819"/>
        <w:tab w:val="right" w:pos="9638"/>
      </w:tabs>
    </w:pPr>
  </w:style>
  <w:style w:type="character" w:customStyle="1" w:styleId="PoratDiagrama">
    <w:name w:val="Poraštė Diagrama"/>
    <w:basedOn w:val="Numatytasispastraiposriftas"/>
    <w:link w:val="Porat"/>
    <w:rsid w:val="00016813"/>
    <w:rPr>
      <w:rFonts w:ascii="Times New Roman" w:eastAsia="Times New Roman" w:hAnsi="Times New Roman" w:cs="Times New Roman"/>
      <w:sz w:val="24"/>
      <w:szCs w:val="20"/>
    </w:rPr>
  </w:style>
  <w:style w:type="paragraph" w:customStyle="1" w:styleId="Hyperlink1">
    <w:name w:val="Hyperlink1"/>
    <w:uiPriority w:val="99"/>
    <w:rsid w:val="0097520E"/>
    <w:pPr>
      <w:suppressAutoHyphens/>
      <w:autoSpaceDE w:val="0"/>
      <w:spacing w:after="0" w:line="240" w:lineRule="auto"/>
      <w:ind w:firstLine="312"/>
      <w:jc w:val="both"/>
    </w:pPr>
    <w:rPr>
      <w:rFonts w:ascii="TimesLT" w:eastAsia="Times New Roman" w:hAnsi="TimesLT" w:cs="TimesLT"/>
      <w:sz w:val="20"/>
      <w:szCs w:val="20"/>
      <w:lang w:val="en-US" w:eastAsia="zh-CN"/>
    </w:rPr>
  </w:style>
  <w:style w:type="paragraph" w:customStyle="1" w:styleId="Body2">
    <w:name w:val="Body 2"/>
    <w:uiPriority w:val="99"/>
    <w:rsid w:val="00667B3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ipersaitas"/>
    <w:rsid w:val="00667B30"/>
    <w:rPr>
      <w:color w:val="0000FF"/>
      <w:u w:val="single"/>
    </w:rPr>
  </w:style>
  <w:style w:type="paragraph" w:styleId="Pagrindiniotekstotrauka2">
    <w:name w:val="Body Text Indent 2"/>
    <w:basedOn w:val="prastasis"/>
    <w:link w:val="Pagrindiniotekstotrauka2Diagrama"/>
    <w:uiPriority w:val="99"/>
    <w:unhideWhenUsed/>
    <w:rsid w:val="00D92DA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D92DA5"/>
    <w:rPr>
      <w:rFonts w:ascii="Times New Roman" w:eastAsia="Times New Roman" w:hAnsi="Times New Roman" w:cs="Times New Roman"/>
      <w:sz w:val="24"/>
      <w:szCs w:val="20"/>
    </w:rPr>
  </w:style>
  <w:style w:type="character" w:customStyle="1" w:styleId="apple-converted-space">
    <w:name w:val="apple-converted-space"/>
    <w:basedOn w:val="Numatytasispastraiposriftas"/>
    <w:rsid w:val="00D92DA5"/>
  </w:style>
  <w:style w:type="paragraph" w:customStyle="1" w:styleId="Hyperlink2">
    <w:name w:val="Hyperlink2"/>
    <w:basedOn w:val="prastasis"/>
    <w:uiPriority w:val="99"/>
    <w:rsid w:val="00D92DA5"/>
    <w:pPr>
      <w:ind w:firstLine="720"/>
      <w:jc w:val="both"/>
    </w:pPr>
  </w:style>
  <w:style w:type="character" w:customStyle="1" w:styleId="Antrat2Diagrama">
    <w:name w:val="Antraštė 2 Diagrama"/>
    <w:aliases w:val="Title Header2TTT (1.1.) Diagrama,HD2 Diagrama,Title Header2 Diagrama,Antraste 2 Diagrama,H2 Diagrama,H21 Diagrama,H22 Diagrama,H23 Diagrama,H24 Diagrama,H211 Diagrama,H221 Diagrama,H25 Diagrama,H212 Diagrama,H222 Diagrama,h2 Diagrama"/>
    <w:basedOn w:val="Numatytasispastraiposriftas"/>
    <w:link w:val="Antrat2"/>
    <w:rsid w:val="00C84993"/>
    <w:rPr>
      <w:rFonts w:asciiTheme="majorHAnsi" w:eastAsiaTheme="majorEastAsia" w:hAnsiTheme="majorHAnsi" w:cstheme="majorBidi"/>
      <w:b/>
      <w:bCs/>
      <w:color w:val="5B9BD5" w:themeColor="accent1"/>
      <w:sz w:val="26"/>
      <w:szCs w:val="26"/>
    </w:rPr>
  </w:style>
  <w:style w:type="character" w:customStyle="1" w:styleId="Antrat5Diagrama">
    <w:name w:val="Antraštė 5 Diagrama"/>
    <w:aliases w:val=" Diagrama Diagrama,H5 Diagrama,Diagrama Diagrama,Heading 5 CFMU Diagrama,Para 5 Diagrama,h5 Diagrama,Heading 5(war) Diagrama,DNV-H5 Diagrama,Block Label Diagrama,Titre51 Diagrama,t5 Diagrama,Roman list Diagrama,1-1-1-1- Diagrama"/>
    <w:basedOn w:val="Numatytasispastraiposriftas"/>
    <w:link w:val="Antrat5"/>
    <w:rsid w:val="0047289A"/>
    <w:rPr>
      <w:rFonts w:asciiTheme="majorHAnsi" w:eastAsiaTheme="majorEastAsia" w:hAnsiTheme="majorHAnsi" w:cstheme="majorBidi"/>
      <w:color w:val="1F4D78" w:themeColor="accent1" w:themeShade="7F"/>
      <w:sz w:val="24"/>
      <w:szCs w:val="20"/>
    </w:rPr>
  </w:style>
  <w:style w:type="paragraph" w:customStyle="1" w:styleId="BodyText3">
    <w:name w:val="Body Text3"/>
    <w:link w:val="BodytextChar"/>
    <w:rsid w:val="0047289A"/>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BodyText3"/>
    <w:rsid w:val="0047289A"/>
    <w:rPr>
      <w:rFonts w:ascii="TimesLT" w:eastAsia="Times New Roman" w:hAnsi="TimesLT" w:cs="Times New Roman"/>
      <w:sz w:val="20"/>
      <w:szCs w:val="20"/>
      <w:lang w:val="en-US"/>
    </w:rPr>
  </w:style>
  <w:style w:type="character" w:customStyle="1" w:styleId="FontStyle13">
    <w:name w:val="Font Style13"/>
    <w:basedOn w:val="Numatytasispastraiposriftas"/>
    <w:uiPriority w:val="99"/>
    <w:rsid w:val="00467BEE"/>
    <w:rPr>
      <w:rFonts w:ascii="Times New Roman" w:hAnsi="Times New Roman" w:cs="Times New Roman"/>
      <w:sz w:val="22"/>
      <w:szCs w:val="22"/>
    </w:rPr>
  </w:style>
  <w:style w:type="character" w:styleId="Komentaronuoroda">
    <w:name w:val="annotation reference"/>
    <w:rsid w:val="00050202"/>
    <w:rPr>
      <w:sz w:val="16"/>
      <w:szCs w:val="16"/>
    </w:rPr>
  </w:style>
  <w:style w:type="paragraph" w:styleId="Komentarotekstas">
    <w:name w:val="annotation text"/>
    <w:basedOn w:val="prastasis"/>
    <w:link w:val="KomentarotekstasDiagrama"/>
    <w:uiPriority w:val="99"/>
    <w:rsid w:val="00050202"/>
    <w:pPr>
      <w:spacing w:after="200" w:line="276" w:lineRule="auto"/>
    </w:pPr>
    <w:rPr>
      <w:rFonts w:eastAsia="Calibri"/>
      <w:sz w:val="20"/>
    </w:rPr>
  </w:style>
  <w:style w:type="character" w:customStyle="1" w:styleId="KomentarotekstasDiagrama">
    <w:name w:val="Komentaro tekstas Diagrama"/>
    <w:basedOn w:val="Numatytasispastraiposriftas"/>
    <w:link w:val="Komentarotekstas"/>
    <w:uiPriority w:val="99"/>
    <w:rsid w:val="00050202"/>
    <w:rPr>
      <w:rFonts w:ascii="Times New Roman" w:eastAsia="Calibri" w:hAnsi="Times New Roman" w:cs="Times New Roman"/>
      <w:sz w:val="20"/>
      <w:szCs w:val="20"/>
    </w:rPr>
  </w:style>
  <w:style w:type="paragraph" w:styleId="Debesliotekstas">
    <w:name w:val="Balloon Text"/>
    <w:basedOn w:val="prastasis"/>
    <w:link w:val="DebesliotekstasDiagrama"/>
    <w:unhideWhenUsed/>
    <w:rsid w:val="00050202"/>
    <w:rPr>
      <w:rFonts w:ascii="Tahoma" w:hAnsi="Tahoma" w:cs="Tahoma"/>
      <w:sz w:val="16"/>
      <w:szCs w:val="16"/>
    </w:rPr>
  </w:style>
  <w:style w:type="character" w:customStyle="1" w:styleId="DebesliotekstasDiagrama">
    <w:name w:val="Debesėlio tekstas Diagrama"/>
    <w:basedOn w:val="Numatytasispastraiposriftas"/>
    <w:link w:val="Debesliotekstas"/>
    <w:rsid w:val="00050202"/>
    <w:rPr>
      <w:rFonts w:ascii="Tahoma" w:eastAsia="Times New Roman" w:hAnsi="Tahoma" w:cs="Tahoma"/>
      <w:sz w:val="16"/>
      <w:szCs w:val="16"/>
    </w:rPr>
  </w:style>
  <w:style w:type="paragraph" w:styleId="Komentarotema">
    <w:name w:val="annotation subject"/>
    <w:basedOn w:val="Komentarotekstas"/>
    <w:next w:val="Komentarotekstas"/>
    <w:link w:val="KomentarotemaDiagrama"/>
    <w:unhideWhenUsed/>
    <w:rsid w:val="00DA297B"/>
    <w:pPr>
      <w:spacing w:after="0" w:line="240" w:lineRule="auto"/>
    </w:pPr>
    <w:rPr>
      <w:rFonts w:eastAsia="Times New Roman"/>
      <w:b/>
      <w:bCs/>
    </w:rPr>
  </w:style>
  <w:style w:type="character" w:customStyle="1" w:styleId="KomentarotemaDiagrama">
    <w:name w:val="Komentaro tema Diagrama"/>
    <w:basedOn w:val="KomentarotekstasDiagrama"/>
    <w:link w:val="Komentarotema"/>
    <w:rsid w:val="00DA297B"/>
    <w:rPr>
      <w:rFonts w:ascii="Times New Roman" w:eastAsia="Times New Roman" w:hAnsi="Times New Roman" w:cs="Times New Roman"/>
      <w:b/>
      <w:bCs/>
      <w:sz w:val="20"/>
      <w:szCs w:val="20"/>
    </w:rPr>
  </w:style>
  <w:style w:type="numbering" w:styleId="111111">
    <w:name w:val="Outline List 2"/>
    <w:basedOn w:val="Sraonra"/>
    <w:uiPriority w:val="99"/>
    <w:rsid w:val="00EB162B"/>
    <w:pPr>
      <w:numPr>
        <w:numId w:val="2"/>
      </w:numPr>
    </w:pPr>
  </w:style>
  <w:style w:type="paragraph" w:styleId="Iliustracijsraas">
    <w:name w:val="table of figures"/>
    <w:basedOn w:val="prastasis"/>
    <w:next w:val="prastasis"/>
    <w:uiPriority w:val="99"/>
    <w:unhideWhenUsed/>
    <w:rsid w:val="00643209"/>
  </w:style>
  <w:style w:type="paragraph" w:styleId="Pavadinimas">
    <w:name w:val="Title"/>
    <w:aliases w:val="Diagrama Diagrama Diagrama Diagrama"/>
    <w:basedOn w:val="prastasis"/>
    <w:next w:val="prastasis"/>
    <w:link w:val="PavadinimasDiagrama"/>
    <w:qFormat/>
    <w:rsid w:val="005E4657"/>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aliases w:val="Diagrama Diagrama Diagrama Diagrama Diagrama"/>
    <w:basedOn w:val="Numatytasispastraiposriftas"/>
    <w:link w:val="Pavadinimas"/>
    <w:rsid w:val="005E4657"/>
    <w:rPr>
      <w:rFonts w:asciiTheme="majorHAnsi" w:eastAsiaTheme="majorEastAsia" w:hAnsiTheme="majorHAnsi" w:cstheme="majorBidi"/>
      <w:spacing w:val="-10"/>
      <w:kern w:val="28"/>
      <w:sz w:val="56"/>
      <w:szCs w:val="56"/>
    </w:rPr>
  </w:style>
  <w:style w:type="paragraph" w:customStyle="1" w:styleId="BodyText4">
    <w:name w:val="Body Text4"/>
    <w:uiPriority w:val="99"/>
    <w:rsid w:val="007D6246"/>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Antrat3Diagrama">
    <w:name w:val="Antraštė 3 Diagrama"/>
    <w:aliases w:val="Section Header3 Diagrama,Sub-Clause Paragraph Diagrama,ttt (1.1.1.) Diagrama,H3 Diagrama,Heading 3 (nevda) Diagrama,Diagrama14 Diagrama,Headline 3 Diagrama,h3 Diagrama,h31 Diagrama,h32 Diagrama,H31 Diagrama,Proposa Diagrama"/>
    <w:basedOn w:val="Numatytasispastraiposriftas"/>
    <w:link w:val="Antrat3"/>
    <w:rsid w:val="0065040F"/>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 Sub-Clause Sub-paragraph Diagrama,H4 Diagrama,4 Diagrama,Titre 41 Diagrama,t4.T4 Diagrama,t4 Diagrama,Chapitre 1.1.1. Diagrama,Alinéa Diagrama,dash Diagrama"/>
    <w:basedOn w:val="Numatytasispastraiposriftas"/>
    <w:link w:val="Antrat4"/>
    <w:rsid w:val="0065040F"/>
    <w:rPr>
      <w:rFonts w:ascii="Times New Roman" w:eastAsia="Times New Roman" w:hAnsi="Times New Roman" w:cs="Times New Roman"/>
      <w:b/>
      <w:sz w:val="44"/>
      <w:szCs w:val="20"/>
      <w:lang w:eastAsia="lt-LT"/>
    </w:rPr>
  </w:style>
  <w:style w:type="character" w:customStyle="1" w:styleId="Antrat6Diagrama">
    <w:name w:val="Antraštė 6 Diagrama"/>
    <w:basedOn w:val="Numatytasispastraiposriftas"/>
    <w:link w:val="Antrat6"/>
    <w:rsid w:val="0065040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65040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65040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65040F"/>
    <w:rPr>
      <w:rFonts w:ascii="Times New Roman" w:eastAsia="Times New Roman" w:hAnsi="Times New Roman" w:cs="Times New Roman"/>
      <w:sz w:val="40"/>
      <w:szCs w:val="20"/>
      <w:lang w:eastAsia="lt-LT"/>
    </w:rPr>
  </w:style>
  <w:style w:type="paragraph" w:customStyle="1" w:styleId="Patvirtinta">
    <w:name w:val="Patvirtinta"/>
    <w:rsid w:val="0065040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rsid w:val="0065040F"/>
    <w:pPr>
      <w:autoSpaceDE w:val="0"/>
      <w:autoSpaceDN w:val="0"/>
      <w:adjustRightInd w:val="0"/>
      <w:jc w:val="center"/>
    </w:pPr>
    <w:rPr>
      <w:rFonts w:ascii="TimesLT" w:hAnsi="TimesLT"/>
      <w:b/>
      <w:bCs/>
      <w:sz w:val="20"/>
      <w:szCs w:val="24"/>
      <w:lang w:val="en-US"/>
    </w:rPr>
  </w:style>
  <w:style w:type="character" w:customStyle="1" w:styleId="hps">
    <w:name w:val="hps"/>
    <w:basedOn w:val="Numatytasispastraiposriftas"/>
    <w:uiPriority w:val="99"/>
    <w:rsid w:val="0065040F"/>
  </w:style>
  <w:style w:type="character" w:styleId="Grietas">
    <w:name w:val="Strong"/>
    <w:basedOn w:val="Numatytasispastraiposriftas"/>
    <w:qFormat/>
    <w:rsid w:val="0065040F"/>
    <w:rPr>
      <w:b/>
      <w:bCs/>
    </w:rPr>
  </w:style>
  <w:style w:type="paragraph" w:styleId="Pagrindinistekstas2">
    <w:name w:val="Body Text 2"/>
    <w:basedOn w:val="prastasis"/>
    <w:link w:val="Pagrindinistekstas2Diagrama"/>
    <w:uiPriority w:val="99"/>
    <w:unhideWhenUsed/>
    <w:rsid w:val="00491565"/>
    <w:pPr>
      <w:spacing w:after="120" w:line="480" w:lineRule="auto"/>
    </w:pPr>
  </w:style>
  <w:style w:type="character" w:customStyle="1" w:styleId="Pagrindinistekstas2Diagrama">
    <w:name w:val="Pagrindinis tekstas 2 Diagrama"/>
    <w:basedOn w:val="Numatytasispastraiposriftas"/>
    <w:link w:val="Pagrindinistekstas2"/>
    <w:uiPriority w:val="99"/>
    <w:rsid w:val="00491565"/>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unhideWhenUsed/>
    <w:rsid w:val="00491565"/>
    <w:pPr>
      <w:spacing w:after="120" w:line="276" w:lineRule="auto"/>
      <w:ind w:left="283"/>
    </w:pPr>
    <w:rPr>
      <w:rFonts w:ascii="Calibri" w:eastAsia="Calibri" w:hAnsi="Calibri"/>
      <w:sz w:val="22"/>
      <w:szCs w:val="22"/>
    </w:rPr>
  </w:style>
  <w:style w:type="character" w:customStyle="1" w:styleId="PagrindiniotekstotraukaDiagrama">
    <w:name w:val="Pagrindinio teksto įtrauka Diagrama"/>
    <w:basedOn w:val="Numatytasispastraiposriftas"/>
    <w:link w:val="Pagrindiniotekstotrauka"/>
    <w:rsid w:val="00491565"/>
    <w:rPr>
      <w:rFonts w:ascii="Calibri" w:eastAsia="Calibri" w:hAnsi="Calibri" w:cs="Times New Roman"/>
    </w:rPr>
  </w:style>
  <w:style w:type="character" w:styleId="Neapdorotaspaminjimas">
    <w:name w:val="Unresolved Mention"/>
    <w:basedOn w:val="Numatytasispastraiposriftas"/>
    <w:uiPriority w:val="99"/>
    <w:semiHidden/>
    <w:unhideWhenUsed/>
    <w:rsid w:val="00466707"/>
    <w:rPr>
      <w:color w:val="808080"/>
      <w:shd w:val="clear" w:color="auto" w:fill="E6E6E6"/>
    </w:rPr>
  </w:style>
  <w:style w:type="character" w:customStyle="1" w:styleId="FontStyle12">
    <w:name w:val="Font Style12"/>
    <w:rsid w:val="00A24964"/>
    <w:rPr>
      <w:rFonts w:ascii="Times New Roman" w:hAnsi="Times New Roman" w:cs="Times New Roman"/>
      <w:sz w:val="24"/>
      <w:szCs w:val="24"/>
    </w:rPr>
  </w:style>
  <w:style w:type="paragraph" w:customStyle="1" w:styleId="Pagrindinistekstas1">
    <w:name w:val="Pagrindinis tekstas1"/>
    <w:rsid w:val="000008F4"/>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
    <w:name w:val="Standard"/>
    <w:link w:val="StandardChar"/>
    <w:rsid w:val="00E171CB"/>
    <w:pPr>
      <w:suppressAutoHyphens/>
      <w:autoSpaceDN w:val="0"/>
      <w:spacing w:after="200" w:line="276" w:lineRule="auto"/>
      <w:textAlignment w:val="baseline"/>
    </w:pPr>
    <w:rPr>
      <w:rFonts w:ascii="Times New Roman" w:eastAsia="Calibri" w:hAnsi="Times New Roman" w:cs="Times New Roman"/>
      <w:kern w:val="3"/>
      <w:sz w:val="24"/>
    </w:rPr>
  </w:style>
  <w:style w:type="character" w:customStyle="1" w:styleId="StandardChar">
    <w:name w:val="Standard Char"/>
    <w:link w:val="Standard"/>
    <w:rsid w:val="00E171CB"/>
    <w:rPr>
      <w:rFonts w:ascii="Times New Roman" w:eastAsia="Calibri" w:hAnsi="Times New Roman" w:cs="Times New Roman"/>
      <w:kern w:val="3"/>
      <w:sz w:val="24"/>
    </w:rPr>
  </w:style>
  <w:style w:type="character" w:customStyle="1" w:styleId="Antrat1Diagrama1">
    <w:name w:val="Antraštė 1 Diagrama1"/>
    <w:aliases w:val="TTT(1.) Diagrama,Appendix Diagrama1,stydde Diagrama1,app heading 1 Diagrama1,app heading 11 Diagrama1,app heading 12 Diagrama1,app heading 111 Diagrama1,app heading 13 Diagrama1,1 Diagrama1,1 ghost Diagrama1,g Diagrama1,H1 Diagrama"/>
    <w:basedOn w:val="Numatytasispastraiposriftas"/>
    <w:rsid w:val="008537E7"/>
    <w:rPr>
      <w:rFonts w:ascii="Times New Roman" w:eastAsia="Calibri" w:hAnsi="Times New Roman" w:cs="Times New Roman"/>
      <w:sz w:val="28"/>
      <w:szCs w:val="20"/>
    </w:rPr>
  </w:style>
  <w:style w:type="paragraph" w:customStyle="1" w:styleId="Point1">
    <w:name w:val="Point 1"/>
    <w:basedOn w:val="prastasis"/>
    <w:rsid w:val="008537E7"/>
    <w:pPr>
      <w:spacing w:before="120" w:after="120"/>
      <w:ind w:left="1418" w:hanging="567"/>
      <w:jc w:val="both"/>
    </w:pPr>
    <w:rPr>
      <w:lang w:val="en-GB"/>
    </w:rPr>
  </w:style>
  <w:style w:type="paragraph" w:customStyle="1" w:styleId="NormalJustified">
    <w:name w:val="Normal + Justified"/>
    <w:aliases w:val="First line:  1,5 cm,After:  0 pt,Line spacing:  singNormal + Justified,Line spacing:  singlele"/>
    <w:basedOn w:val="prastasis"/>
    <w:uiPriority w:val="99"/>
    <w:rsid w:val="008537E7"/>
    <w:pPr>
      <w:spacing w:after="200" w:line="276" w:lineRule="auto"/>
      <w:jc w:val="both"/>
    </w:pPr>
    <w:rPr>
      <w:rFonts w:eastAsia="Calibri"/>
      <w:szCs w:val="22"/>
    </w:rPr>
  </w:style>
  <w:style w:type="paragraph" w:customStyle="1" w:styleId="Default">
    <w:name w:val="Default"/>
    <w:rsid w:val="008537E7"/>
    <w:pPr>
      <w:autoSpaceDE w:val="0"/>
      <w:autoSpaceDN w:val="0"/>
      <w:adjustRightInd w:val="0"/>
      <w:spacing w:after="0" w:line="240" w:lineRule="auto"/>
      <w:jc w:val="both"/>
    </w:pPr>
    <w:rPr>
      <w:rFonts w:ascii="Times New Roman" w:eastAsiaTheme="minorHAnsi" w:hAnsi="Times New Roman" w:cs="Times New Roman"/>
      <w:color w:val="000000"/>
      <w:sz w:val="24"/>
      <w:szCs w:val="24"/>
      <w:lang w:val="en-US"/>
    </w:rPr>
  </w:style>
  <w:style w:type="paragraph" w:styleId="Tekstoblokas">
    <w:name w:val="Block Text"/>
    <w:basedOn w:val="prastasis"/>
    <w:rsid w:val="008537E7"/>
    <w:pPr>
      <w:ind w:left="1440" w:right="142"/>
      <w:jc w:val="both"/>
    </w:pPr>
    <w:rPr>
      <w:rFonts w:eastAsia="SimSun"/>
    </w:rPr>
  </w:style>
  <w:style w:type="paragraph" w:customStyle="1" w:styleId="EYBulletText">
    <w:name w:val="EY Bullet Text"/>
    <w:basedOn w:val="prastasis"/>
    <w:uiPriority w:val="99"/>
    <w:rsid w:val="008537E7"/>
    <w:pPr>
      <w:tabs>
        <w:tab w:val="num" w:pos="360"/>
      </w:tabs>
      <w:overflowPunct w:val="0"/>
      <w:autoSpaceDE w:val="0"/>
      <w:autoSpaceDN w:val="0"/>
      <w:adjustRightInd w:val="0"/>
      <w:spacing w:after="120"/>
      <w:ind w:firstLine="720"/>
      <w:jc w:val="both"/>
      <w:textAlignment w:val="baseline"/>
    </w:pPr>
    <w:rPr>
      <w:rFonts w:ascii="Garamond" w:eastAsia="MS Mincho" w:hAnsi="Garamond" w:cs="Arial"/>
      <w:bCs/>
      <w:noProof/>
      <w:sz w:val="22"/>
      <w:lang w:val="en-US"/>
    </w:rPr>
  </w:style>
  <w:style w:type="paragraph" w:customStyle="1" w:styleId="linija">
    <w:name w:val="linija"/>
    <w:basedOn w:val="prastasis"/>
    <w:rsid w:val="008537E7"/>
    <w:pPr>
      <w:spacing w:before="100" w:beforeAutospacing="1" w:after="100" w:afterAutospacing="1"/>
      <w:jc w:val="both"/>
    </w:pPr>
    <w:rPr>
      <w:szCs w:val="24"/>
      <w:lang w:eastAsia="lt-LT"/>
    </w:rPr>
  </w:style>
  <w:style w:type="character" w:customStyle="1" w:styleId="CommentTextChar1">
    <w:name w:val="Comment Text Char1"/>
    <w:basedOn w:val="Numatytasispastraiposriftas"/>
    <w:uiPriority w:val="99"/>
    <w:rsid w:val="008537E7"/>
    <w:rPr>
      <w:rFonts w:ascii="Times New Roman" w:eastAsia="Calibri" w:hAnsi="Times New Roman" w:cs="Times New Roman"/>
      <w:sz w:val="20"/>
      <w:szCs w:val="20"/>
    </w:rPr>
  </w:style>
  <w:style w:type="paragraph" w:customStyle="1" w:styleId="xl35">
    <w:name w:val="xl35"/>
    <w:basedOn w:val="prastasis"/>
    <w:uiPriority w:val="99"/>
    <w:rsid w:val="008537E7"/>
    <w:pPr>
      <w:spacing w:before="100" w:after="100"/>
      <w:jc w:val="center"/>
    </w:pPr>
    <w:rPr>
      <w:rFonts w:ascii="Arial" w:eastAsia="Arial Unicode MS" w:hAnsi="Arial"/>
      <w:b/>
      <w:lang w:val="en-GB"/>
    </w:rPr>
  </w:style>
  <w:style w:type="character" w:customStyle="1" w:styleId="BalloonTextChar1">
    <w:name w:val="Balloon Text Char1"/>
    <w:basedOn w:val="Numatytasispastraiposriftas"/>
    <w:semiHidden/>
    <w:rsid w:val="008537E7"/>
    <w:rPr>
      <w:rFonts w:ascii="Segoe UI" w:eastAsia="Calibri" w:hAnsi="Segoe UI" w:cs="Segoe UI"/>
      <w:sz w:val="18"/>
      <w:szCs w:val="18"/>
      <w:lang w:val="lt-LT"/>
    </w:rPr>
  </w:style>
  <w:style w:type="character" w:customStyle="1" w:styleId="BodyTextIndent3Char">
    <w:name w:val="Body Text Indent 3 Char"/>
    <w:uiPriority w:val="99"/>
    <w:semiHidden/>
    <w:locked/>
    <w:rsid w:val="008537E7"/>
    <w:rPr>
      <w:rFonts w:eastAsia="Times New Roman"/>
      <w:sz w:val="24"/>
    </w:rPr>
  </w:style>
  <w:style w:type="character" w:customStyle="1" w:styleId="PlainTextChar">
    <w:name w:val="Plain Text Char"/>
    <w:uiPriority w:val="99"/>
    <w:semiHidden/>
    <w:locked/>
    <w:rsid w:val="008537E7"/>
    <w:rPr>
      <w:rFonts w:ascii="Courier New" w:hAnsi="Courier New"/>
      <w:sz w:val="24"/>
    </w:rPr>
  </w:style>
  <w:style w:type="paragraph" w:styleId="Paprastasistekstas">
    <w:name w:val="Plain Text"/>
    <w:basedOn w:val="prastasis"/>
    <w:link w:val="PaprastasistekstasDiagrama"/>
    <w:rsid w:val="008537E7"/>
    <w:pPr>
      <w:jc w:val="both"/>
    </w:pPr>
    <w:rPr>
      <w:rFonts w:ascii="Courier New" w:hAnsi="Courier New"/>
      <w:lang w:eastAsia="lt-LT"/>
    </w:rPr>
  </w:style>
  <w:style w:type="character" w:customStyle="1" w:styleId="PaprastasistekstasDiagrama">
    <w:name w:val="Paprastasis tekstas Diagrama"/>
    <w:basedOn w:val="Numatytasispastraiposriftas"/>
    <w:link w:val="Paprastasistekstas"/>
    <w:rsid w:val="008537E7"/>
    <w:rPr>
      <w:rFonts w:ascii="Courier New" w:eastAsia="Times New Roman" w:hAnsi="Courier New" w:cs="Times New Roman"/>
      <w:sz w:val="24"/>
      <w:szCs w:val="20"/>
      <w:lang w:eastAsia="lt-LT"/>
    </w:rPr>
  </w:style>
  <w:style w:type="character" w:customStyle="1" w:styleId="CommentSubjectChar1">
    <w:name w:val="Comment Subject Char1"/>
    <w:basedOn w:val="CommentTextChar1"/>
    <w:semiHidden/>
    <w:rsid w:val="008537E7"/>
    <w:rPr>
      <w:rFonts w:ascii="Calibri" w:eastAsia="Times New Roman" w:hAnsi="Calibri" w:cs="Times New Roman"/>
      <w:sz w:val="20"/>
      <w:szCs w:val="20"/>
      <w:lang w:val="lt-LT" w:eastAsia="lt-LT"/>
    </w:rPr>
  </w:style>
  <w:style w:type="paragraph" w:customStyle="1" w:styleId="MAZAS">
    <w:name w:val="MAZAS"/>
    <w:rsid w:val="008537E7"/>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BodyTextChar0">
    <w:name w:val="Body Text Char"/>
    <w:aliases w:val="Char Char Char,body text Char,contents Char,bt Char,Corps de texte Char,body tesx Char,heading_txt Char,bodytxy2... Char,bodytxy2 Char,Body Text - Level 2 Char,??2 Char,Head3NoNumber Char,?drad Char,ändrad Char,Body Text Ro Char,EHPT Char"/>
    <w:locked/>
    <w:rsid w:val="008537E7"/>
    <w:rPr>
      <w:rFonts w:ascii="Times New Roman" w:hAnsi="Times New Roman"/>
      <w:sz w:val="24"/>
    </w:rPr>
  </w:style>
  <w:style w:type="character" w:styleId="Puslapionumeris">
    <w:name w:val="page number"/>
    <w:rsid w:val="008537E7"/>
    <w:rPr>
      <w:rFonts w:cs="Times New Roman"/>
    </w:rPr>
  </w:style>
  <w:style w:type="paragraph" w:customStyle="1" w:styleId="pavadinimas1">
    <w:name w:val="pavadinimas1"/>
    <w:basedOn w:val="prastasis"/>
    <w:rsid w:val="008537E7"/>
    <w:pPr>
      <w:spacing w:before="100" w:beforeAutospacing="1" w:after="100" w:afterAutospacing="1"/>
      <w:jc w:val="both"/>
    </w:pPr>
    <w:rPr>
      <w:rFonts w:eastAsia="Calibri"/>
      <w:szCs w:val="24"/>
      <w:lang w:eastAsia="lt-LT"/>
    </w:rPr>
  </w:style>
  <w:style w:type="paragraph" w:customStyle="1" w:styleId="bodytext">
    <w:name w:val="bodytext"/>
    <w:basedOn w:val="prastasis"/>
    <w:rsid w:val="008537E7"/>
    <w:pPr>
      <w:spacing w:before="100" w:beforeAutospacing="1" w:after="100" w:afterAutospacing="1"/>
      <w:jc w:val="both"/>
    </w:pPr>
    <w:rPr>
      <w:szCs w:val="24"/>
      <w:lang w:eastAsia="lt-LT"/>
    </w:rPr>
  </w:style>
  <w:style w:type="paragraph" w:customStyle="1" w:styleId="lentacentr">
    <w:name w:val="lentacentr"/>
    <w:basedOn w:val="prastasis"/>
    <w:uiPriority w:val="99"/>
    <w:rsid w:val="008537E7"/>
    <w:pPr>
      <w:spacing w:before="100" w:beforeAutospacing="1" w:after="100" w:afterAutospacing="1"/>
      <w:jc w:val="both"/>
    </w:pPr>
    <w:rPr>
      <w:szCs w:val="24"/>
      <w:lang w:eastAsia="lt-LT"/>
    </w:rPr>
  </w:style>
  <w:style w:type="character" w:customStyle="1" w:styleId="color4">
    <w:name w:val="color4"/>
    <w:uiPriority w:val="99"/>
    <w:rsid w:val="008537E7"/>
    <w:rPr>
      <w:rFonts w:cs="Times New Roman"/>
    </w:rPr>
  </w:style>
  <w:style w:type="paragraph" w:customStyle="1" w:styleId="DiagramaCharCharDiagrama">
    <w:name w:val="Diagrama Char Char Diagrama"/>
    <w:basedOn w:val="prastasis"/>
    <w:uiPriority w:val="99"/>
    <w:rsid w:val="008537E7"/>
    <w:pPr>
      <w:spacing w:after="160" w:line="240" w:lineRule="exact"/>
      <w:jc w:val="both"/>
    </w:pPr>
    <w:rPr>
      <w:rFonts w:ascii="Tahoma" w:hAnsi="Tahoma"/>
      <w:sz w:val="20"/>
      <w:lang w:val="en-US"/>
    </w:rPr>
  </w:style>
  <w:style w:type="character" w:customStyle="1" w:styleId="tblrowlbl1">
    <w:name w:val="tblrowlbl1"/>
    <w:rsid w:val="008537E7"/>
    <w:rPr>
      <w:rFonts w:ascii="Arial" w:hAnsi="Arial" w:cs="Arial"/>
      <w:b/>
      <w:bCs/>
      <w:color w:val="000000"/>
      <w:sz w:val="18"/>
      <w:szCs w:val="18"/>
      <w:shd w:val="clear" w:color="auto" w:fill="FFFFFF"/>
    </w:rPr>
  </w:style>
  <w:style w:type="character" w:customStyle="1" w:styleId="parahead1">
    <w:name w:val="parahead1"/>
    <w:rsid w:val="008537E7"/>
    <w:rPr>
      <w:rFonts w:ascii="Verdana" w:hAnsi="Verdana" w:cs="Times New Roman"/>
      <w:b/>
      <w:bCs/>
      <w:color w:val="000000"/>
      <w:sz w:val="17"/>
      <w:szCs w:val="17"/>
    </w:rPr>
  </w:style>
  <w:style w:type="paragraph" w:customStyle="1" w:styleId="pavadinimas0">
    <w:name w:val="pavadinimas"/>
    <w:basedOn w:val="prastasis"/>
    <w:uiPriority w:val="99"/>
    <w:rsid w:val="008537E7"/>
    <w:pPr>
      <w:spacing w:before="100" w:beforeAutospacing="1" w:after="100" w:afterAutospacing="1"/>
      <w:jc w:val="both"/>
    </w:pPr>
    <w:rPr>
      <w:szCs w:val="24"/>
      <w:lang w:val="en-US"/>
    </w:rPr>
  </w:style>
  <w:style w:type="paragraph" w:customStyle="1" w:styleId="DiagramaCharCharDiagramaCharCharDiagramaDiagramaDiagramaCharDiagramaDiagramaDiagrama">
    <w:name w:val="Diagrama Char Char Diagrama Char Char Diagrama Diagrama Diagrama Char Diagrama Diagrama Diagrama"/>
    <w:basedOn w:val="prastasis"/>
    <w:uiPriority w:val="99"/>
    <w:semiHidden/>
    <w:rsid w:val="008537E7"/>
    <w:pPr>
      <w:spacing w:after="160" w:line="240" w:lineRule="exact"/>
      <w:jc w:val="both"/>
    </w:pPr>
    <w:rPr>
      <w:rFonts w:ascii="Verdana" w:hAnsi="Verdana" w:cs="Verdana"/>
      <w:sz w:val="20"/>
      <w:lang w:eastAsia="lt-LT"/>
    </w:rPr>
  </w:style>
  <w:style w:type="paragraph" w:customStyle="1" w:styleId="abc">
    <w:name w:val="abc"/>
    <w:basedOn w:val="prastasis"/>
    <w:autoRedefine/>
    <w:uiPriority w:val="99"/>
    <w:rsid w:val="008537E7"/>
    <w:pPr>
      <w:jc w:val="both"/>
    </w:pPr>
    <w:rPr>
      <w:sz w:val="20"/>
    </w:rPr>
  </w:style>
  <w:style w:type="paragraph" w:customStyle="1" w:styleId="Headnorm3">
    <w:name w:val="Headnorm3"/>
    <w:basedOn w:val="prastasis"/>
    <w:uiPriority w:val="99"/>
    <w:rsid w:val="008537E7"/>
    <w:pPr>
      <w:keepNext/>
      <w:spacing w:after="120"/>
      <w:jc w:val="both"/>
    </w:pPr>
    <w:rPr>
      <w:szCs w:val="24"/>
      <w:lang w:val="en-US"/>
    </w:rPr>
  </w:style>
  <w:style w:type="paragraph" w:customStyle="1" w:styleId="a">
    <w:name w:val="?????"/>
    <w:basedOn w:val="prastasis"/>
    <w:uiPriority w:val="99"/>
    <w:rsid w:val="008537E7"/>
    <w:pPr>
      <w:jc w:val="center"/>
    </w:pPr>
    <w:rPr>
      <w:szCs w:val="24"/>
      <w:lang w:val="en-US"/>
    </w:rPr>
  </w:style>
  <w:style w:type="paragraph" w:styleId="HTMLiankstoformatuotas">
    <w:name w:val="HTML Preformatted"/>
    <w:basedOn w:val="prastasis"/>
    <w:link w:val="HTMLiankstoformatuotasDiagrama"/>
    <w:rsid w:val="00853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rsid w:val="008537E7"/>
    <w:rPr>
      <w:rFonts w:ascii="Courier New" w:eastAsia="Times New Roman" w:hAnsi="Courier New" w:cs="Courier New"/>
      <w:sz w:val="20"/>
      <w:szCs w:val="20"/>
      <w:lang w:eastAsia="lt-LT"/>
    </w:rPr>
  </w:style>
  <w:style w:type="paragraph" w:customStyle="1" w:styleId="DiagramaCharChar1Diagrama">
    <w:name w:val="Diagrama Char Char1 Diagrama"/>
    <w:basedOn w:val="prastasis"/>
    <w:uiPriority w:val="99"/>
    <w:rsid w:val="008537E7"/>
    <w:pPr>
      <w:spacing w:after="160" w:line="240" w:lineRule="exact"/>
      <w:jc w:val="both"/>
    </w:pPr>
    <w:rPr>
      <w:rFonts w:ascii="Tahoma" w:hAnsi="Tahoma"/>
      <w:sz w:val="20"/>
      <w:lang w:val="en-US"/>
    </w:rPr>
  </w:style>
  <w:style w:type="paragraph" w:styleId="prastasiniatinklio">
    <w:name w:val="Normal (Web)"/>
    <w:basedOn w:val="prastasis"/>
    <w:uiPriority w:val="99"/>
    <w:rsid w:val="008537E7"/>
    <w:pPr>
      <w:spacing w:before="100" w:beforeAutospacing="1" w:after="100" w:afterAutospacing="1"/>
      <w:jc w:val="both"/>
    </w:pPr>
    <w:rPr>
      <w:rFonts w:ascii="Arial" w:hAnsi="Arial" w:cs="Arial"/>
      <w:sz w:val="18"/>
      <w:szCs w:val="18"/>
      <w:lang w:eastAsia="lt-LT"/>
    </w:rPr>
  </w:style>
  <w:style w:type="paragraph" w:styleId="Sraassuenkleliais">
    <w:name w:val="List Bullet"/>
    <w:basedOn w:val="prastasis"/>
    <w:link w:val="SraassuenkleliaisDiagrama"/>
    <w:uiPriority w:val="99"/>
    <w:qFormat/>
    <w:rsid w:val="008537E7"/>
    <w:pPr>
      <w:tabs>
        <w:tab w:val="num" w:pos="360"/>
      </w:tabs>
      <w:ind w:firstLine="720"/>
      <w:jc w:val="both"/>
    </w:pPr>
    <w:rPr>
      <w:rFonts w:ascii="Arial" w:hAnsi="Arial"/>
      <w:sz w:val="16"/>
      <w:lang w:eastAsia="lt-LT"/>
    </w:rPr>
  </w:style>
  <w:style w:type="paragraph" w:customStyle="1" w:styleId="StyleListBullet11ptItalic">
    <w:name w:val="Style List Bullet + 11 pt Italic"/>
    <w:basedOn w:val="Sraassuenkleliais"/>
    <w:uiPriority w:val="99"/>
    <w:rsid w:val="008537E7"/>
    <w:pPr>
      <w:tabs>
        <w:tab w:val="left" w:pos="113"/>
        <w:tab w:val="left" w:pos="170"/>
      </w:tabs>
      <w:spacing w:line="360" w:lineRule="auto"/>
      <w:ind w:firstLine="0"/>
    </w:pPr>
    <w:rPr>
      <w:i/>
      <w:iCs/>
      <w:sz w:val="22"/>
    </w:rPr>
  </w:style>
  <w:style w:type="paragraph" w:customStyle="1" w:styleId="TableSmall">
    <w:name w:val="Table_Small"/>
    <w:basedOn w:val="prastasis"/>
    <w:uiPriority w:val="99"/>
    <w:rsid w:val="008537E7"/>
    <w:pPr>
      <w:spacing w:before="40" w:after="40"/>
      <w:jc w:val="both"/>
    </w:pPr>
    <w:rPr>
      <w:rFonts w:ascii="Arial" w:hAnsi="Arial"/>
      <w:sz w:val="16"/>
      <w:lang w:val="en-US"/>
    </w:rPr>
  </w:style>
  <w:style w:type="paragraph" w:customStyle="1" w:styleId="TableSmHeading">
    <w:name w:val="Table_Sm_Heading"/>
    <w:basedOn w:val="prastasis"/>
    <w:uiPriority w:val="99"/>
    <w:rsid w:val="008537E7"/>
    <w:pPr>
      <w:keepNext/>
      <w:keepLines/>
      <w:spacing w:before="60" w:after="40"/>
      <w:jc w:val="both"/>
    </w:pPr>
    <w:rPr>
      <w:rFonts w:ascii="Arial" w:hAnsi="Arial"/>
      <w:b/>
      <w:sz w:val="16"/>
      <w:lang w:val="en-US"/>
    </w:rPr>
  </w:style>
  <w:style w:type="paragraph" w:styleId="Antrat">
    <w:name w:val="caption"/>
    <w:aliases w:val="Paveiksliukai,paveikslas,Paveikslo pavadinimas,Pieš"/>
    <w:basedOn w:val="prastasis"/>
    <w:next w:val="prastasis"/>
    <w:link w:val="AntratDiagrama"/>
    <w:qFormat/>
    <w:rsid w:val="008537E7"/>
    <w:pPr>
      <w:spacing w:before="60" w:after="360"/>
      <w:jc w:val="center"/>
    </w:pPr>
    <w:rPr>
      <w:rFonts w:ascii="Arial" w:hAnsi="Arial"/>
      <w:i/>
      <w:sz w:val="16"/>
      <w:lang w:val="en-US"/>
    </w:rPr>
  </w:style>
  <w:style w:type="paragraph" w:customStyle="1" w:styleId="Numberedlist1">
    <w:name w:val="Numbered list 1"/>
    <w:basedOn w:val="prastasis"/>
    <w:next w:val="prastasis"/>
    <w:uiPriority w:val="99"/>
    <w:rsid w:val="008537E7"/>
    <w:pPr>
      <w:jc w:val="both"/>
    </w:pPr>
    <w:rPr>
      <w:rFonts w:ascii="Arial" w:hAnsi="Arial"/>
      <w:sz w:val="20"/>
      <w:lang w:val="en-US"/>
    </w:rPr>
  </w:style>
  <w:style w:type="paragraph" w:customStyle="1" w:styleId="Numberedlist21">
    <w:name w:val="Numbered list 2.1"/>
    <w:basedOn w:val="Antrat1"/>
    <w:next w:val="prastasis"/>
    <w:uiPriority w:val="99"/>
    <w:rsid w:val="008537E7"/>
    <w:pPr>
      <w:keepLines w:val="0"/>
      <w:numPr>
        <w:numId w:val="4"/>
      </w:numPr>
      <w:tabs>
        <w:tab w:val="left" w:pos="720"/>
      </w:tabs>
      <w:spacing w:after="60"/>
      <w:jc w:val="left"/>
    </w:pPr>
    <w:rPr>
      <w:rFonts w:ascii="Arial" w:eastAsia="Times New Roman" w:hAnsi="Arial" w:cs="Times New Roman"/>
      <w:kern w:val="28"/>
      <w:sz w:val="28"/>
      <w:szCs w:val="20"/>
      <w:lang w:val="en-US"/>
    </w:rPr>
  </w:style>
  <w:style w:type="paragraph" w:customStyle="1" w:styleId="Numberedlist22">
    <w:name w:val="Numbered list 2.2"/>
    <w:basedOn w:val="Antrat2"/>
    <w:next w:val="prastasis"/>
    <w:uiPriority w:val="99"/>
    <w:rsid w:val="008537E7"/>
    <w:pPr>
      <w:keepLines w:val="0"/>
      <w:numPr>
        <w:ilvl w:val="1"/>
        <w:numId w:val="4"/>
      </w:numPr>
      <w:tabs>
        <w:tab w:val="left" w:pos="720"/>
        <w:tab w:val="num" w:pos="792"/>
      </w:tabs>
      <w:spacing w:before="240" w:after="60"/>
      <w:ind w:hanging="432"/>
    </w:pPr>
    <w:rPr>
      <w:rFonts w:ascii="Arial" w:eastAsia="Times New Roman" w:hAnsi="Arial" w:cs="Times New Roman"/>
      <w:b w:val="0"/>
      <w:bCs w:val="0"/>
      <w:color w:val="auto"/>
      <w:sz w:val="20"/>
      <w:szCs w:val="20"/>
      <w:lang w:val="en-US"/>
    </w:rPr>
  </w:style>
  <w:style w:type="paragraph" w:customStyle="1" w:styleId="Numberedlist23">
    <w:name w:val="Numbered list 2.3"/>
    <w:basedOn w:val="Antrat3"/>
    <w:next w:val="prastasis"/>
    <w:uiPriority w:val="99"/>
    <w:rsid w:val="008537E7"/>
    <w:pPr>
      <w:numPr>
        <w:ilvl w:val="2"/>
        <w:numId w:val="4"/>
      </w:numPr>
      <w:tabs>
        <w:tab w:val="left" w:pos="1080"/>
        <w:tab w:val="num" w:pos="1584"/>
      </w:tabs>
      <w:spacing w:before="240" w:after="60"/>
      <w:ind w:hanging="504"/>
      <w:jc w:val="left"/>
    </w:pPr>
    <w:rPr>
      <w:rFonts w:ascii="Arial" w:hAnsi="Arial"/>
      <w:b/>
      <w:sz w:val="22"/>
      <w:lang w:val="en-US" w:eastAsia="en-US"/>
    </w:rPr>
  </w:style>
  <w:style w:type="paragraph" w:customStyle="1" w:styleId="Numberedlist24">
    <w:name w:val="Numbered list 2.4"/>
    <w:basedOn w:val="Antrat4"/>
    <w:next w:val="prastasis"/>
    <w:uiPriority w:val="99"/>
    <w:rsid w:val="008537E7"/>
    <w:pPr>
      <w:numPr>
        <w:ilvl w:val="3"/>
        <w:numId w:val="4"/>
      </w:numPr>
      <w:tabs>
        <w:tab w:val="left" w:pos="1080"/>
        <w:tab w:val="left" w:pos="1440"/>
        <w:tab w:val="left" w:pos="1800"/>
      </w:tabs>
      <w:spacing w:before="240" w:after="60"/>
      <w:ind w:hanging="864"/>
      <w:jc w:val="both"/>
    </w:pPr>
    <w:rPr>
      <w:rFonts w:ascii="Arial" w:hAnsi="Arial"/>
      <w:sz w:val="20"/>
      <w:lang w:val="en-US" w:eastAsia="en-US"/>
    </w:rPr>
  </w:style>
  <w:style w:type="character" w:customStyle="1" w:styleId="bold1">
    <w:name w:val="bold1"/>
    <w:uiPriority w:val="99"/>
    <w:rsid w:val="008537E7"/>
    <w:rPr>
      <w:rFonts w:cs="Times New Roman"/>
      <w:b/>
      <w:bCs/>
    </w:rPr>
  </w:style>
  <w:style w:type="paragraph" w:customStyle="1" w:styleId="Bulletwithtext3">
    <w:name w:val="Bullet with text 3"/>
    <w:basedOn w:val="prastasis"/>
    <w:uiPriority w:val="99"/>
    <w:rsid w:val="008537E7"/>
    <w:pPr>
      <w:numPr>
        <w:numId w:val="5"/>
      </w:numPr>
      <w:jc w:val="both"/>
    </w:pPr>
    <w:rPr>
      <w:rFonts w:ascii="Arial" w:hAnsi="Arial"/>
      <w:sz w:val="20"/>
      <w:lang w:val="en-US"/>
    </w:rPr>
  </w:style>
  <w:style w:type="character" w:customStyle="1" w:styleId="content">
    <w:name w:val="content"/>
    <w:uiPriority w:val="99"/>
    <w:semiHidden/>
    <w:rsid w:val="008537E7"/>
    <w:rPr>
      <w:rFonts w:cs="Times New Roman"/>
    </w:rPr>
  </w:style>
  <w:style w:type="paragraph" w:customStyle="1" w:styleId="Skyriauspav">
    <w:name w:val="Skyriaus_pav"/>
    <w:basedOn w:val="prastasis"/>
    <w:uiPriority w:val="99"/>
    <w:rsid w:val="008537E7"/>
    <w:pPr>
      <w:spacing w:line="240" w:lineRule="atLeast"/>
      <w:jc w:val="center"/>
    </w:pPr>
    <w:rPr>
      <w:rFonts w:ascii="!_Times" w:hAnsi="!_Times"/>
      <w:b/>
      <w:sz w:val="22"/>
      <w:lang w:val="en-US"/>
    </w:rPr>
  </w:style>
  <w:style w:type="character" w:customStyle="1" w:styleId="hdrtxt">
    <w:name w:val="hdrtxt"/>
    <w:uiPriority w:val="99"/>
    <w:rsid w:val="008537E7"/>
    <w:rPr>
      <w:rFonts w:cs="Times New Roman"/>
    </w:rPr>
  </w:style>
  <w:style w:type="paragraph" w:customStyle="1" w:styleId="ttttext">
    <w:name w:val="ttt text"/>
    <w:basedOn w:val="prastasis"/>
    <w:link w:val="ttttextDiagrama"/>
    <w:uiPriority w:val="99"/>
    <w:rsid w:val="008537E7"/>
    <w:pPr>
      <w:spacing w:before="120" w:after="120"/>
      <w:jc w:val="both"/>
    </w:pPr>
    <w:rPr>
      <w:rFonts w:ascii="Arial" w:hAnsi="Arial"/>
      <w:sz w:val="20"/>
      <w:szCs w:val="24"/>
    </w:rPr>
  </w:style>
  <w:style w:type="character" w:customStyle="1" w:styleId="ttttextDiagrama">
    <w:name w:val="ttt text Diagrama"/>
    <w:link w:val="ttttext"/>
    <w:uiPriority w:val="99"/>
    <w:locked/>
    <w:rsid w:val="008537E7"/>
    <w:rPr>
      <w:rFonts w:ascii="Arial" w:eastAsia="Times New Roman" w:hAnsi="Arial" w:cs="Times New Roman"/>
      <w:sz w:val="20"/>
      <w:szCs w:val="24"/>
    </w:rPr>
  </w:style>
  <w:style w:type="character" w:customStyle="1" w:styleId="AntratDiagrama">
    <w:name w:val="Antraštė Diagrama"/>
    <w:aliases w:val="Paveiksliukai Diagrama,paveikslas Diagrama,Paveikslo pavadinimas Diagrama,Pieš Diagrama"/>
    <w:link w:val="Antrat"/>
    <w:locked/>
    <w:rsid w:val="008537E7"/>
    <w:rPr>
      <w:rFonts w:ascii="Arial" w:eastAsia="Times New Roman" w:hAnsi="Arial" w:cs="Times New Roman"/>
      <w:i/>
      <w:sz w:val="16"/>
      <w:szCs w:val="20"/>
      <w:lang w:val="en-US"/>
    </w:rPr>
  </w:style>
  <w:style w:type="character" w:customStyle="1" w:styleId="SpecialiojiymaCharChar1">
    <w:name w:val="Specialioji žyma Char Char1"/>
    <w:uiPriority w:val="99"/>
    <w:rsid w:val="008537E7"/>
    <w:rPr>
      <w:rFonts w:cs="Times New Roman"/>
      <w:sz w:val="24"/>
      <w:lang w:val="lt-LT" w:eastAsia="lt-LT" w:bidi="ar-SA"/>
    </w:rPr>
  </w:style>
  <w:style w:type="paragraph" w:customStyle="1" w:styleId="Normall">
    <w:name w:val="Normal_l"/>
    <w:basedOn w:val="prastasis"/>
    <w:uiPriority w:val="99"/>
    <w:rsid w:val="008537E7"/>
    <w:pPr>
      <w:jc w:val="both"/>
    </w:pPr>
    <w:rPr>
      <w:rFonts w:ascii="TimesLT" w:hAnsi="TimesLT"/>
      <w:sz w:val="20"/>
      <w:lang w:val="en-GB"/>
    </w:rPr>
  </w:style>
  <w:style w:type="paragraph" w:customStyle="1" w:styleId="normaltableau">
    <w:name w:val="normal_tableau"/>
    <w:basedOn w:val="prastasis"/>
    <w:uiPriority w:val="99"/>
    <w:rsid w:val="008537E7"/>
    <w:pPr>
      <w:spacing w:before="120" w:after="120"/>
      <w:jc w:val="both"/>
    </w:pPr>
    <w:rPr>
      <w:rFonts w:ascii="Optima" w:hAnsi="Optima"/>
      <w:sz w:val="22"/>
    </w:rPr>
  </w:style>
  <w:style w:type="paragraph" w:customStyle="1" w:styleId="prastasistinklapis1">
    <w:name w:val="Įprastasis (tinklapis)1"/>
    <w:basedOn w:val="prastasis"/>
    <w:uiPriority w:val="99"/>
    <w:rsid w:val="008537E7"/>
    <w:pPr>
      <w:spacing w:before="100" w:after="100"/>
      <w:jc w:val="both"/>
    </w:pPr>
    <w:rPr>
      <w:rFonts w:ascii="Arial Unicode MS" w:eastAsia="Arial Unicode MS" w:hAnsi="Arial Unicode MS"/>
      <w:lang w:val="en-GB"/>
    </w:rPr>
  </w:style>
  <w:style w:type="paragraph" w:styleId="Sraas">
    <w:name w:val="List"/>
    <w:basedOn w:val="prastasis"/>
    <w:rsid w:val="008537E7"/>
    <w:pPr>
      <w:numPr>
        <w:numId w:val="7"/>
      </w:numPr>
      <w:spacing w:line="360" w:lineRule="auto"/>
      <w:jc w:val="both"/>
    </w:pPr>
    <w:rPr>
      <w:sz w:val="22"/>
      <w:szCs w:val="24"/>
      <w:lang w:eastAsia="lt-LT"/>
    </w:rPr>
  </w:style>
  <w:style w:type="paragraph" w:customStyle="1" w:styleId="paragrafesrasas2lygis">
    <w:name w:val="_paragrafe sąrasas 2 lygis"/>
    <w:basedOn w:val="Pagrindiniotekstotrauka2"/>
    <w:link w:val="paragrafesrasas2lygisDiagrama"/>
    <w:uiPriority w:val="99"/>
    <w:rsid w:val="008537E7"/>
    <w:pPr>
      <w:numPr>
        <w:ilvl w:val="1"/>
        <w:numId w:val="8"/>
      </w:numPr>
      <w:spacing w:line="276" w:lineRule="auto"/>
      <w:jc w:val="both"/>
    </w:pPr>
    <w:rPr>
      <w:sz w:val="22"/>
      <w:szCs w:val="22"/>
    </w:rPr>
  </w:style>
  <w:style w:type="character" w:customStyle="1" w:styleId="paragrafesrasas2lygisDiagrama">
    <w:name w:val="_paragrafe sąrasas 2 lygis Diagrama"/>
    <w:link w:val="paragrafesrasas2lygis"/>
    <w:uiPriority w:val="99"/>
    <w:locked/>
    <w:rsid w:val="008537E7"/>
    <w:rPr>
      <w:rFonts w:ascii="Times New Roman" w:eastAsia="Times New Roman" w:hAnsi="Times New Roman" w:cs="Times New Roman"/>
    </w:rPr>
  </w:style>
  <w:style w:type="numbering" w:customStyle="1" w:styleId="Style1">
    <w:name w:val="Style1"/>
    <w:rsid w:val="008537E7"/>
    <w:pPr>
      <w:numPr>
        <w:numId w:val="6"/>
      </w:numPr>
    </w:pPr>
  </w:style>
  <w:style w:type="paragraph" w:styleId="Pataisymai">
    <w:name w:val="Revision"/>
    <w:hidden/>
    <w:uiPriority w:val="99"/>
    <w:semiHidden/>
    <w:rsid w:val="008537E7"/>
    <w:pPr>
      <w:spacing w:after="0" w:line="240" w:lineRule="auto"/>
      <w:jc w:val="both"/>
    </w:pPr>
    <w:rPr>
      <w:rFonts w:ascii="Calibri" w:eastAsia="Calibri" w:hAnsi="Calibri" w:cs="Times New Roman"/>
      <w:lang w:val="en-GB"/>
    </w:rPr>
  </w:style>
  <w:style w:type="character" w:customStyle="1" w:styleId="st">
    <w:name w:val="st"/>
    <w:basedOn w:val="Numatytasispastraiposriftas"/>
    <w:rsid w:val="008537E7"/>
  </w:style>
  <w:style w:type="paragraph" w:customStyle="1" w:styleId="TEKSTAS">
    <w:name w:val="TEKSTAS"/>
    <w:basedOn w:val="prastasis"/>
    <w:uiPriority w:val="99"/>
    <w:rsid w:val="008537E7"/>
    <w:pPr>
      <w:widowControl w:val="0"/>
      <w:spacing w:before="60" w:after="60"/>
      <w:jc w:val="both"/>
    </w:pPr>
    <w:rPr>
      <w:lang w:val="en-GB"/>
    </w:rPr>
  </w:style>
  <w:style w:type="paragraph" w:customStyle="1" w:styleId="Sraopastraipa1">
    <w:name w:val="Sąrašo pastraipa1"/>
    <w:basedOn w:val="prastasis"/>
    <w:uiPriority w:val="99"/>
    <w:qFormat/>
    <w:rsid w:val="008537E7"/>
    <w:pPr>
      <w:spacing w:after="200" w:line="276" w:lineRule="auto"/>
      <w:ind w:left="720"/>
      <w:contextualSpacing/>
    </w:pPr>
    <w:rPr>
      <w:rFonts w:ascii="Calibri" w:hAnsi="Calibri"/>
      <w:sz w:val="22"/>
      <w:szCs w:val="22"/>
    </w:rPr>
  </w:style>
  <w:style w:type="paragraph" w:customStyle="1" w:styleId="Antrat10">
    <w:name w:val="Antraštė1"/>
    <w:basedOn w:val="prastasis"/>
    <w:next w:val="Pagrindinistekstas"/>
    <w:uiPriority w:val="99"/>
    <w:rsid w:val="008537E7"/>
    <w:pPr>
      <w:keepNext/>
      <w:suppressAutoHyphens/>
      <w:spacing w:before="240" w:line="100" w:lineRule="atLeast"/>
      <w:jc w:val="center"/>
    </w:pPr>
    <w:rPr>
      <w:rFonts w:asciiTheme="majorHAnsi" w:eastAsiaTheme="majorEastAsia" w:hAnsiTheme="majorHAnsi" w:cstheme="majorBidi"/>
      <w:b/>
      <w:bCs/>
      <w:color w:val="2E74B5" w:themeColor="accent1" w:themeShade="BF"/>
      <w:sz w:val="28"/>
      <w:szCs w:val="28"/>
    </w:rPr>
  </w:style>
  <w:style w:type="paragraph" w:styleId="Turinys2">
    <w:name w:val="toc 2"/>
    <w:basedOn w:val="prastasis"/>
    <w:next w:val="prastasis"/>
    <w:autoRedefine/>
    <w:uiPriority w:val="39"/>
    <w:unhideWhenUsed/>
    <w:qFormat/>
    <w:rsid w:val="008537E7"/>
    <w:pPr>
      <w:spacing w:after="100"/>
      <w:ind w:left="220" w:firstLine="720"/>
      <w:jc w:val="both"/>
    </w:pPr>
    <w:rPr>
      <w:rFonts w:asciiTheme="minorHAnsi" w:eastAsiaTheme="minorHAnsi" w:hAnsiTheme="minorHAnsi" w:cstheme="minorBidi"/>
      <w:sz w:val="22"/>
      <w:szCs w:val="22"/>
      <w:lang w:val="en-US"/>
    </w:rPr>
  </w:style>
  <w:style w:type="character" w:customStyle="1" w:styleId="Perirtashipersaitas1">
    <w:name w:val="Peržiūrėtas hipersaitas1"/>
    <w:basedOn w:val="Numatytasispastraiposriftas"/>
    <w:uiPriority w:val="99"/>
    <w:semiHidden/>
    <w:unhideWhenUsed/>
    <w:rsid w:val="008537E7"/>
    <w:rPr>
      <w:color w:val="954F72"/>
      <w:u w:val="single"/>
    </w:rPr>
  </w:style>
  <w:style w:type="paragraph" w:styleId="prastojitrauka">
    <w:name w:val="Normal Indent"/>
    <w:basedOn w:val="prastasis"/>
    <w:link w:val="prastojitraukaDiagrama"/>
    <w:uiPriority w:val="99"/>
    <w:unhideWhenUsed/>
    <w:qFormat/>
    <w:rsid w:val="008537E7"/>
    <w:pPr>
      <w:spacing w:after="200" w:line="276" w:lineRule="auto"/>
      <w:ind w:left="720"/>
    </w:pPr>
    <w:rPr>
      <w:rFonts w:eastAsia="Calibri"/>
      <w:szCs w:val="22"/>
    </w:rPr>
  </w:style>
  <w:style w:type="character" w:customStyle="1" w:styleId="prastojitraukaDiagrama">
    <w:name w:val="Įprastoji įtrauka Diagrama"/>
    <w:basedOn w:val="Numatytasispastraiposriftas"/>
    <w:link w:val="prastojitrauka"/>
    <w:uiPriority w:val="99"/>
    <w:locked/>
    <w:rsid w:val="008537E7"/>
    <w:rPr>
      <w:rFonts w:ascii="Times New Roman" w:eastAsia="Calibri" w:hAnsi="Times New Roman" w:cs="Times New Roman"/>
      <w:sz w:val="24"/>
    </w:rPr>
  </w:style>
  <w:style w:type="paragraph" w:customStyle="1" w:styleId="Style2">
    <w:name w:val="Style2"/>
    <w:basedOn w:val="prastasis"/>
    <w:uiPriority w:val="99"/>
    <w:rsid w:val="008537E7"/>
    <w:pPr>
      <w:widowControl w:val="0"/>
      <w:autoSpaceDE w:val="0"/>
      <w:autoSpaceDN w:val="0"/>
      <w:adjustRightInd w:val="0"/>
      <w:spacing w:line="275" w:lineRule="exact"/>
      <w:ind w:firstLine="845"/>
      <w:jc w:val="both"/>
    </w:pPr>
    <w:rPr>
      <w:szCs w:val="24"/>
      <w:lang w:eastAsia="lt-LT"/>
    </w:rPr>
  </w:style>
  <w:style w:type="character" w:customStyle="1" w:styleId="FontStyle11">
    <w:name w:val="Font Style11"/>
    <w:uiPriority w:val="99"/>
    <w:rsid w:val="008537E7"/>
    <w:rPr>
      <w:rFonts w:ascii="Times New Roman" w:hAnsi="Times New Roman" w:cs="Times New Roman"/>
      <w:color w:val="000000"/>
      <w:sz w:val="22"/>
      <w:szCs w:val="22"/>
    </w:rPr>
  </w:style>
  <w:style w:type="character" w:customStyle="1" w:styleId="FontStyle20">
    <w:name w:val="Font Style20"/>
    <w:uiPriority w:val="99"/>
    <w:rsid w:val="008537E7"/>
    <w:rPr>
      <w:rFonts w:ascii="Times New Roman" w:hAnsi="Times New Roman" w:cs="Times New Roman"/>
      <w:color w:val="000000"/>
      <w:sz w:val="22"/>
      <w:szCs w:val="22"/>
    </w:rPr>
  </w:style>
  <w:style w:type="paragraph" w:customStyle="1" w:styleId="Pagrindinistekstas20">
    <w:name w:val="Pagrindinis tekstas2"/>
    <w:rsid w:val="008537E7"/>
    <w:pPr>
      <w:snapToGrid w:val="0"/>
      <w:spacing w:after="0" w:line="240" w:lineRule="auto"/>
      <w:ind w:firstLine="312"/>
      <w:jc w:val="both"/>
    </w:pPr>
    <w:rPr>
      <w:rFonts w:ascii="TimesLT" w:eastAsia="Times New Roman" w:hAnsi="TimesLT" w:cs="Times New Roman"/>
      <w:sz w:val="20"/>
      <w:szCs w:val="20"/>
      <w:lang w:val="en-US"/>
    </w:rPr>
  </w:style>
  <w:style w:type="paragraph" w:styleId="Pagrindinistekstas3">
    <w:name w:val="Body Text 3"/>
    <w:basedOn w:val="prastasis"/>
    <w:link w:val="Pagrindinistekstas3Diagrama"/>
    <w:uiPriority w:val="99"/>
    <w:semiHidden/>
    <w:unhideWhenUsed/>
    <w:rsid w:val="008537E7"/>
    <w:pPr>
      <w:spacing w:after="120"/>
    </w:pPr>
    <w:rPr>
      <w:sz w:val="16"/>
      <w:szCs w:val="16"/>
      <w:lang w:eastAsia="lt-LT"/>
    </w:rPr>
  </w:style>
  <w:style w:type="character" w:customStyle="1" w:styleId="Pagrindinistekstas3Diagrama">
    <w:name w:val="Pagrindinis tekstas 3 Diagrama"/>
    <w:basedOn w:val="Numatytasispastraiposriftas"/>
    <w:link w:val="Pagrindinistekstas3"/>
    <w:uiPriority w:val="99"/>
    <w:semiHidden/>
    <w:rsid w:val="008537E7"/>
    <w:rPr>
      <w:rFonts w:ascii="Times New Roman" w:eastAsia="Times New Roman" w:hAnsi="Times New Roman" w:cs="Times New Roman"/>
      <w:sz w:val="16"/>
      <w:szCs w:val="16"/>
      <w:lang w:eastAsia="lt-LT"/>
    </w:rPr>
  </w:style>
  <w:style w:type="character" w:customStyle="1" w:styleId="BetarpDiagrama">
    <w:name w:val="Be tarpų Diagrama"/>
    <w:link w:val="Betarp"/>
    <w:uiPriority w:val="1"/>
    <w:locked/>
    <w:rsid w:val="008537E7"/>
    <w:rPr>
      <w:rFonts w:ascii="Times New Roman" w:eastAsia="Times New Roman" w:hAnsi="Times New Roman" w:cs="Times New Roman"/>
      <w:sz w:val="24"/>
      <w:szCs w:val="20"/>
    </w:rPr>
  </w:style>
  <w:style w:type="character" w:customStyle="1" w:styleId="ListParagraphChar">
    <w:name w:val="List Paragraph Char"/>
    <w:aliases w:val="lp1 Char,Bullet 1 Char,Use Case List Paragraph Char,Bullet EY Char,Numbering Char,ERP-List Paragraph Char,List Paragraph1 Char,List Paragraph11 Char,List Paragraph111 Char,List Paragraph21 Char,List Paragraph2 Char,Bullet EY Char1"/>
    <w:uiPriority w:val="34"/>
    <w:qFormat/>
    <w:locked/>
    <w:rsid w:val="008537E7"/>
    <w:rPr>
      <w:rFonts w:ascii="TimesLT" w:hAnsi="TimesLT" w:cs="TimesLT"/>
      <w:sz w:val="24"/>
      <w:szCs w:val="24"/>
    </w:rPr>
  </w:style>
  <w:style w:type="paragraph" w:customStyle="1" w:styleId="Style17">
    <w:name w:val="Style17"/>
    <w:basedOn w:val="prastasis"/>
    <w:uiPriority w:val="99"/>
    <w:rsid w:val="008537E7"/>
    <w:pPr>
      <w:widowControl w:val="0"/>
      <w:autoSpaceDE w:val="0"/>
      <w:autoSpaceDN w:val="0"/>
      <w:adjustRightInd w:val="0"/>
    </w:pPr>
    <w:rPr>
      <w:szCs w:val="24"/>
      <w:lang w:eastAsia="lt-LT"/>
    </w:rPr>
  </w:style>
  <w:style w:type="paragraph" w:customStyle="1" w:styleId="22Lentelsnumeravimas">
    <w:name w:val="2.2 Lentelės numeravimas"/>
    <w:basedOn w:val="Antrat2"/>
    <w:uiPriority w:val="99"/>
    <w:rsid w:val="008537E7"/>
    <w:pPr>
      <w:keepLines w:val="0"/>
      <w:spacing w:before="0"/>
      <w:ind w:left="576" w:hanging="576"/>
    </w:pPr>
    <w:rPr>
      <w:rFonts w:ascii="Times New Roman" w:eastAsia="Times New Roman" w:hAnsi="Times New Roman" w:cs="Times New Roman"/>
      <w:b w:val="0"/>
      <w:iCs/>
      <w:color w:val="000000"/>
      <w:sz w:val="22"/>
      <w:szCs w:val="22"/>
      <w:lang w:val="en-GB"/>
    </w:rPr>
  </w:style>
  <w:style w:type="paragraph" w:customStyle="1" w:styleId="prastasis1">
    <w:name w:val="Įprastasis1"/>
    <w:uiPriority w:val="99"/>
    <w:rsid w:val="008537E7"/>
    <w:pPr>
      <w:widowControl w:val="0"/>
      <w:suppressAutoHyphens/>
      <w:spacing w:after="200" w:line="276" w:lineRule="auto"/>
    </w:pPr>
    <w:rPr>
      <w:rFonts w:ascii="Times New Roman" w:eastAsia="Calibri" w:hAnsi="Times New Roman" w:cs="Calibri"/>
      <w:color w:val="00000A"/>
      <w:sz w:val="24"/>
      <w:szCs w:val="24"/>
      <w:lang w:val="en-US"/>
    </w:rPr>
  </w:style>
  <w:style w:type="character" w:customStyle="1" w:styleId="InternetLink">
    <w:name w:val="Internet Link"/>
    <w:rsid w:val="008537E7"/>
    <w:rPr>
      <w:color w:val="0000FF"/>
      <w:u w:val="single"/>
    </w:rPr>
  </w:style>
  <w:style w:type="character" w:customStyle="1" w:styleId="FooterChar1">
    <w:name w:val="Footer Char1"/>
    <w:basedOn w:val="Numatytasispastraiposriftas"/>
    <w:rsid w:val="008537E7"/>
    <w:rPr>
      <w:rFonts w:cs="Calibri"/>
      <w:sz w:val="24"/>
      <w:lang w:eastAsia="ar-SA"/>
    </w:rPr>
  </w:style>
  <w:style w:type="paragraph" w:customStyle="1" w:styleId="LIST--Simple1">
    <w:name w:val="LIST -- Simple 1"/>
    <w:basedOn w:val="prastasis1"/>
    <w:uiPriority w:val="99"/>
    <w:rsid w:val="008537E7"/>
    <w:pPr>
      <w:tabs>
        <w:tab w:val="left" w:pos="2520"/>
      </w:tabs>
      <w:spacing w:after="0" w:line="240" w:lineRule="auto"/>
      <w:jc w:val="both"/>
    </w:pPr>
    <w:rPr>
      <w:rFonts w:eastAsia="Arial Unicode MS"/>
      <w:szCs w:val="18"/>
    </w:rPr>
  </w:style>
  <w:style w:type="paragraph" w:customStyle="1" w:styleId="Style9">
    <w:name w:val="Style9"/>
    <w:basedOn w:val="prastasis1"/>
    <w:uiPriority w:val="99"/>
    <w:rsid w:val="008537E7"/>
    <w:pPr>
      <w:suppressAutoHyphens w:val="0"/>
      <w:spacing w:after="0" w:line="279" w:lineRule="exact"/>
      <w:ind w:firstLine="1296"/>
      <w:jc w:val="both"/>
    </w:pPr>
    <w:rPr>
      <w:rFonts w:eastAsia="Times New Roman" w:cs="Times New Roman"/>
      <w:lang w:eastAsia="lt-LT"/>
    </w:rPr>
  </w:style>
  <w:style w:type="paragraph" w:customStyle="1" w:styleId="NormalBold">
    <w:name w:val="Normal + Bold"/>
    <w:basedOn w:val="prastasis"/>
    <w:uiPriority w:val="99"/>
    <w:rsid w:val="008537E7"/>
    <w:pPr>
      <w:suppressAutoHyphens/>
      <w:spacing w:after="120"/>
      <w:jc w:val="center"/>
    </w:pPr>
    <w:rPr>
      <w:b/>
      <w:sz w:val="20"/>
      <w:szCs w:val="24"/>
      <w:lang w:val="en-GB" w:eastAsia="ar-SA"/>
    </w:rPr>
  </w:style>
  <w:style w:type="paragraph" w:customStyle="1" w:styleId="Bodytext1">
    <w:name w:val="Body text1"/>
    <w:basedOn w:val="prastasis"/>
    <w:uiPriority w:val="99"/>
    <w:rsid w:val="008537E7"/>
    <w:pPr>
      <w:shd w:val="clear" w:color="auto" w:fill="FFFFFF"/>
      <w:suppressAutoHyphens/>
      <w:spacing w:after="240" w:line="274" w:lineRule="exact"/>
      <w:ind w:firstLine="700"/>
      <w:jc w:val="both"/>
    </w:pPr>
    <w:rPr>
      <w:szCs w:val="24"/>
      <w:shd w:val="clear" w:color="auto" w:fill="FFFFFF"/>
      <w:lang w:eastAsia="ar-SA"/>
    </w:rPr>
  </w:style>
  <w:style w:type="character" w:customStyle="1" w:styleId="WW8Num3z0">
    <w:name w:val="WW8Num3z0"/>
    <w:rsid w:val="008537E7"/>
    <w:rPr>
      <w:rFonts w:ascii="Wingdings" w:hAnsi="Wingdings"/>
    </w:rPr>
  </w:style>
  <w:style w:type="paragraph" w:customStyle="1" w:styleId="Rub3">
    <w:name w:val="Rub3"/>
    <w:basedOn w:val="prastasis"/>
    <w:next w:val="prastasis"/>
    <w:uiPriority w:val="99"/>
    <w:rsid w:val="008537E7"/>
    <w:pPr>
      <w:tabs>
        <w:tab w:val="left" w:pos="709"/>
      </w:tabs>
      <w:jc w:val="both"/>
    </w:pPr>
    <w:rPr>
      <w:b/>
      <w:i/>
      <w:sz w:val="20"/>
      <w:lang w:val="en-GB"/>
    </w:rPr>
  </w:style>
  <w:style w:type="paragraph" w:customStyle="1" w:styleId="Rub2">
    <w:name w:val="Rub2"/>
    <w:basedOn w:val="prastasis"/>
    <w:next w:val="prastasis"/>
    <w:uiPriority w:val="99"/>
    <w:rsid w:val="008537E7"/>
    <w:pPr>
      <w:tabs>
        <w:tab w:val="left" w:pos="709"/>
        <w:tab w:val="left" w:pos="5670"/>
        <w:tab w:val="left" w:pos="6663"/>
        <w:tab w:val="left" w:pos="7088"/>
      </w:tabs>
      <w:ind w:right="-596"/>
    </w:pPr>
    <w:rPr>
      <w:smallCaps/>
      <w:sz w:val="20"/>
      <w:lang w:val="en-GB"/>
    </w:rPr>
  </w:style>
  <w:style w:type="paragraph" w:customStyle="1" w:styleId="Rub1">
    <w:name w:val="Rub1"/>
    <w:basedOn w:val="prastasis"/>
    <w:uiPriority w:val="99"/>
    <w:rsid w:val="008537E7"/>
    <w:pPr>
      <w:tabs>
        <w:tab w:val="left" w:pos="1276"/>
      </w:tabs>
      <w:jc w:val="both"/>
    </w:pPr>
    <w:rPr>
      <w:b/>
      <w:smallCaps/>
      <w:sz w:val="20"/>
      <w:lang w:val="en-GB"/>
    </w:rPr>
  </w:style>
  <w:style w:type="paragraph" w:customStyle="1" w:styleId="xl67">
    <w:name w:val="xl67"/>
    <w:basedOn w:val="prastasis"/>
    <w:uiPriority w:val="99"/>
    <w:rsid w:val="008537E7"/>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eastAsia="Arial Unicode MS"/>
      <w:sz w:val="22"/>
      <w:szCs w:val="22"/>
      <w:lang w:val="en-GB"/>
    </w:rPr>
  </w:style>
  <w:style w:type="paragraph" w:customStyle="1" w:styleId="PWH1">
    <w:name w:val="PWH1"/>
    <w:basedOn w:val="Paprastasistekstas"/>
    <w:next w:val="prastasis"/>
    <w:uiPriority w:val="99"/>
    <w:rsid w:val="008537E7"/>
    <w:pPr>
      <w:overflowPunct w:val="0"/>
      <w:autoSpaceDE w:val="0"/>
      <w:autoSpaceDN w:val="0"/>
      <w:adjustRightInd w:val="0"/>
      <w:spacing w:before="480" w:after="360"/>
      <w:ind w:left="397" w:hanging="397"/>
      <w:jc w:val="left"/>
      <w:textAlignment w:val="baseline"/>
    </w:pPr>
    <w:rPr>
      <w:rFonts w:ascii="Arial" w:hAnsi="Arial" w:cs="Arial"/>
      <w:b/>
      <w:bCs/>
      <w:sz w:val="28"/>
      <w:szCs w:val="28"/>
      <w:lang w:eastAsia="en-US"/>
    </w:rPr>
  </w:style>
  <w:style w:type="paragraph" w:customStyle="1" w:styleId="Style3">
    <w:name w:val="Style3"/>
    <w:basedOn w:val="Style2"/>
    <w:uiPriority w:val="99"/>
    <w:rsid w:val="008537E7"/>
    <w:pPr>
      <w:widowControl/>
      <w:tabs>
        <w:tab w:val="num" w:pos="360"/>
        <w:tab w:val="num" w:pos="1798"/>
      </w:tabs>
      <w:autoSpaceDE/>
      <w:autoSpaceDN/>
      <w:adjustRightInd/>
      <w:snapToGrid w:val="0"/>
      <w:spacing w:before="240" w:after="120" w:line="240" w:lineRule="auto"/>
      <w:ind w:left="1798" w:hanging="720"/>
      <w:outlineLvl w:val="0"/>
    </w:pPr>
  </w:style>
  <w:style w:type="character" w:styleId="Perirtashipersaitas">
    <w:name w:val="FollowedHyperlink"/>
    <w:basedOn w:val="Numatytasispastraiposriftas"/>
    <w:uiPriority w:val="99"/>
    <w:unhideWhenUsed/>
    <w:rsid w:val="008537E7"/>
    <w:rPr>
      <w:color w:val="954F72" w:themeColor="followedHyperlink"/>
      <w:u w:val="single"/>
    </w:rPr>
  </w:style>
  <w:style w:type="paragraph" w:customStyle="1" w:styleId="TS11">
    <w:name w:val="TS 1.1."/>
    <w:basedOn w:val="prastasis"/>
    <w:rsid w:val="008537E7"/>
    <w:pPr>
      <w:numPr>
        <w:ilvl w:val="2"/>
        <w:numId w:val="10"/>
      </w:numPr>
      <w:spacing w:before="120" w:line="276" w:lineRule="auto"/>
      <w:ind w:left="-294" w:firstLine="720"/>
      <w:contextualSpacing/>
      <w:jc w:val="both"/>
    </w:pPr>
    <w:rPr>
      <w:rFonts w:eastAsia="Calibri"/>
      <w:szCs w:val="24"/>
    </w:rPr>
  </w:style>
  <w:style w:type="paragraph" w:customStyle="1" w:styleId="TS111">
    <w:name w:val="TS 1.1.1."/>
    <w:basedOn w:val="prastasis"/>
    <w:rsid w:val="008537E7"/>
    <w:pPr>
      <w:numPr>
        <w:ilvl w:val="3"/>
        <w:numId w:val="10"/>
      </w:numPr>
      <w:spacing w:line="276" w:lineRule="auto"/>
      <w:contextualSpacing/>
      <w:jc w:val="both"/>
    </w:pPr>
    <w:rPr>
      <w:sz w:val="20"/>
      <w:lang w:eastAsia="lt-LT"/>
    </w:rPr>
  </w:style>
  <w:style w:type="character" w:customStyle="1" w:styleId="TS1111Diagrama">
    <w:name w:val="TS 1.1.1.1. Diagrama"/>
    <w:link w:val="TS1111"/>
    <w:locked/>
    <w:rsid w:val="008537E7"/>
  </w:style>
  <w:style w:type="paragraph" w:customStyle="1" w:styleId="TS1111">
    <w:name w:val="TS 1.1.1.1."/>
    <w:basedOn w:val="prastasis"/>
    <w:link w:val="TS1111Diagrama"/>
    <w:rsid w:val="008537E7"/>
    <w:pPr>
      <w:numPr>
        <w:ilvl w:val="4"/>
        <w:numId w:val="10"/>
      </w:numPr>
      <w:spacing w:line="276" w:lineRule="auto"/>
      <w:contextualSpacing/>
      <w:jc w:val="both"/>
    </w:pPr>
    <w:rPr>
      <w:rFonts w:asciiTheme="minorHAnsi" w:eastAsia="SimSun" w:hAnsiTheme="minorHAnsi" w:cstheme="minorBidi"/>
      <w:sz w:val="22"/>
      <w:szCs w:val="22"/>
    </w:rPr>
  </w:style>
  <w:style w:type="paragraph" w:customStyle="1" w:styleId="TS11111">
    <w:name w:val="TS 1.1.1.1.1."/>
    <w:basedOn w:val="prastasis"/>
    <w:rsid w:val="008537E7"/>
    <w:pPr>
      <w:numPr>
        <w:ilvl w:val="5"/>
        <w:numId w:val="10"/>
      </w:numPr>
      <w:tabs>
        <w:tab w:val="num" w:pos="1872"/>
      </w:tabs>
      <w:spacing w:line="276" w:lineRule="auto"/>
      <w:ind w:left="1872" w:hanging="1152"/>
      <w:contextualSpacing/>
      <w:jc w:val="both"/>
    </w:pPr>
    <w:rPr>
      <w:rFonts w:eastAsia="Calibri"/>
      <w:szCs w:val="24"/>
    </w:rPr>
  </w:style>
  <w:style w:type="paragraph" w:customStyle="1" w:styleId="TS111111">
    <w:name w:val="TS 1.1.1.1.1.1."/>
    <w:basedOn w:val="prastasis"/>
    <w:rsid w:val="008537E7"/>
    <w:pPr>
      <w:numPr>
        <w:ilvl w:val="6"/>
        <w:numId w:val="10"/>
      </w:numPr>
      <w:tabs>
        <w:tab w:val="num" w:pos="2016"/>
      </w:tabs>
      <w:spacing w:line="276" w:lineRule="auto"/>
      <w:ind w:left="2016" w:hanging="1296"/>
      <w:contextualSpacing/>
      <w:jc w:val="both"/>
    </w:pPr>
    <w:rPr>
      <w:rFonts w:eastAsia="Calibri"/>
      <w:szCs w:val="24"/>
    </w:rPr>
  </w:style>
  <w:style w:type="paragraph" w:customStyle="1" w:styleId="TS1111111">
    <w:name w:val="TS 1.1.1.1.1.1.1."/>
    <w:basedOn w:val="prastasis"/>
    <w:rsid w:val="008537E7"/>
    <w:pPr>
      <w:numPr>
        <w:ilvl w:val="7"/>
        <w:numId w:val="10"/>
      </w:numPr>
      <w:tabs>
        <w:tab w:val="num" w:pos="2160"/>
      </w:tabs>
      <w:spacing w:line="276" w:lineRule="auto"/>
      <w:ind w:left="2160" w:hanging="1440"/>
      <w:contextualSpacing/>
      <w:jc w:val="both"/>
    </w:pPr>
    <w:rPr>
      <w:rFonts w:eastAsia="Calibri"/>
      <w:szCs w:val="24"/>
    </w:rPr>
  </w:style>
  <w:style w:type="paragraph" w:customStyle="1" w:styleId="TS11111111">
    <w:name w:val="TS 1.1.1.1.1.1.1.1."/>
    <w:basedOn w:val="prastasis"/>
    <w:rsid w:val="008537E7"/>
    <w:pPr>
      <w:numPr>
        <w:ilvl w:val="8"/>
        <w:numId w:val="10"/>
      </w:numPr>
      <w:tabs>
        <w:tab w:val="num" w:pos="2304"/>
      </w:tabs>
      <w:spacing w:line="276" w:lineRule="auto"/>
      <w:ind w:left="2304" w:hanging="1584"/>
      <w:contextualSpacing/>
      <w:jc w:val="both"/>
    </w:pPr>
    <w:rPr>
      <w:rFonts w:eastAsia="Calibri"/>
      <w:szCs w:val="24"/>
    </w:rPr>
  </w:style>
  <w:style w:type="paragraph" w:customStyle="1" w:styleId="TSI">
    <w:name w:val="TS I"/>
    <w:basedOn w:val="prastasis"/>
    <w:rsid w:val="008537E7"/>
    <w:pPr>
      <w:keepNext/>
      <w:pageBreakBefore/>
      <w:numPr>
        <w:numId w:val="10"/>
      </w:numPr>
      <w:spacing w:before="240" w:after="120" w:line="276" w:lineRule="auto"/>
      <w:ind w:left="574" w:hanging="432"/>
      <w:contextualSpacing/>
      <w:jc w:val="center"/>
    </w:pPr>
    <w:rPr>
      <w:rFonts w:eastAsia="Calibri"/>
      <w:b/>
      <w:bCs/>
      <w:sz w:val="28"/>
      <w:szCs w:val="28"/>
    </w:rPr>
  </w:style>
  <w:style w:type="paragraph" w:customStyle="1" w:styleId="TS12">
    <w:name w:val="TS 1(2)"/>
    <w:basedOn w:val="prastasis"/>
    <w:rsid w:val="008537E7"/>
    <w:pPr>
      <w:keepNext/>
      <w:numPr>
        <w:ilvl w:val="1"/>
        <w:numId w:val="10"/>
      </w:numPr>
      <w:spacing w:before="120" w:line="276" w:lineRule="auto"/>
      <w:ind w:left="180" w:firstLine="720"/>
      <w:contextualSpacing/>
      <w:jc w:val="both"/>
    </w:pPr>
    <w:rPr>
      <w:rFonts w:eastAsia="Calibri"/>
      <w:b/>
      <w:bCs/>
      <w:szCs w:val="24"/>
    </w:rPr>
  </w:style>
  <w:style w:type="character" w:customStyle="1" w:styleId="AntratDiagrama1">
    <w:name w:val="Antraštė Diagrama1"/>
    <w:aliases w:val="Paveiksliukai Diagrama1,Char Diagrama1,paveikslas Diagrama1,Paveikslo pavadinimas Diagrama1"/>
    <w:locked/>
    <w:rsid w:val="008537E7"/>
    <w:rPr>
      <w:rFonts w:ascii="Arial" w:hAnsi="Arial" w:cs="Arial"/>
      <w:b/>
      <w:iCs/>
      <w:sz w:val="18"/>
      <w:lang w:val="en-US"/>
    </w:rPr>
  </w:style>
  <w:style w:type="paragraph" w:customStyle="1" w:styleId="TaBult3">
    <w:name w:val="TaBult 3"/>
    <w:basedOn w:val="prastasis"/>
    <w:uiPriority w:val="99"/>
    <w:rsid w:val="008537E7"/>
    <w:pPr>
      <w:numPr>
        <w:numId w:val="11"/>
      </w:numPr>
      <w:tabs>
        <w:tab w:val="clear" w:pos="992"/>
        <w:tab w:val="num" w:pos="709"/>
        <w:tab w:val="num" w:pos="1778"/>
      </w:tabs>
      <w:ind w:left="709"/>
    </w:pPr>
    <w:rPr>
      <w:rFonts w:ascii="Arial" w:hAnsi="Arial" w:cs="Arial"/>
      <w:sz w:val="20"/>
    </w:rPr>
  </w:style>
  <w:style w:type="character" w:customStyle="1" w:styleId="PagrindinistekstasDiagrama1">
    <w:name w:val="Pagrindinis tekstas Diagrama1"/>
    <w:basedOn w:val="Numatytasispastraiposriftas"/>
    <w:uiPriority w:val="99"/>
    <w:semiHidden/>
    <w:rsid w:val="008537E7"/>
    <w:rPr>
      <w:rFonts w:ascii="Times New Roman" w:eastAsia="Calibri" w:hAnsi="Times New Roman" w:cs="Times New Roman"/>
      <w:sz w:val="24"/>
    </w:rPr>
  </w:style>
  <w:style w:type="table" w:customStyle="1" w:styleId="Lentelstinklelis1">
    <w:name w:val="Lentelės tinklelis1"/>
    <w:basedOn w:val="prastojilentel"/>
    <w:next w:val="Lentelstinklelis"/>
    <w:uiPriority w:val="59"/>
    <w:rsid w:val="008537E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VPKHeading4">
    <w:name w:val="IVPK Heading 4"/>
    <w:basedOn w:val="prastasis"/>
    <w:uiPriority w:val="99"/>
    <w:rsid w:val="008537E7"/>
    <w:pPr>
      <w:tabs>
        <w:tab w:val="num" w:pos="1440"/>
      </w:tabs>
      <w:spacing w:before="240" w:after="240"/>
      <w:ind w:left="1224" w:hanging="504"/>
      <w:jc w:val="both"/>
    </w:pPr>
    <w:rPr>
      <w:rFonts w:ascii="Garamond" w:hAnsi="Garamond"/>
      <w:sz w:val="22"/>
      <w:szCs w:val="24"/>
    </w:rPr>
  </w:style>
  <w:style w:type="paragraph" w:customStyle="1" w:styleId="IVPKHeading5">
    <w:name w:val="IVPK Heading 5"/>
    <w:basedOn w:val="IVPKHeading4"/>
    <w:uiPriority w:val="99"/>
    <w:rsid w:val="008537E7"/>
    <w:pPr>
      <w:tabs>
        <w:tab w:val="clear" w:pos="1440"/>
        <w:tab w:val="num" w:pos="360"/>
        <w:tab w:val="left" w:pos="2041"/>
        <w:tab w:val="num" w:pos="2880"/>
      </w:tabs>
      <w:spacing w:before="0" w:after="0"/>
      <w:ind w:left="2880" w:hanging="360"/>
    </w:pPr>
  </w:style>
  <w:style w:type="paragraph" w:styleId="Paantrat">
    <w:name w:val="Subtitle"/>
    <w:basedOn w:val="prastasis"/>
    <w:next w:val="prastasis"/>
    <w:link w:val="PaantratDiagrama"/>
    <w:uiPriority w:val="11"/>
    <w:qFormat/>
    <w:rsid w:val="008537E7"/>
    <w:pPr>
      <w:numPr>
        <w:ilvl w:val="1"/>
      </w:numPr>
      <w:spacing w:after="200" w:line="276" w:lineRule="auto"/>
    </w:pPr>
    <w:rPr>
      <w:rFonts w:asciiTheme="majorHAnsi" w:eastAsiaTheme="majorEastAsia" w:hAnsiTheme="majorHAnsi" w:cstheme="majorBidi"/>
      <w:i/>
      <w:iCs/>
      <w:color w:val="5B9BD5" w:themeColor="accent1"/>
      <w:spacing w:val="15"/>
      <w:szCs w:val="24"/>
    </w:rPr>
  </w:style>
  <w:style w:type="character" w:customStyle="1" w:styleId="PaantratDiagrama">
    <w:name w:val="Paantraštė Diagrama"/>
    <w:basedOn w:val="Numatytasispastraiposriftas"/>
    <w:link w:val="Paantrat"/>
    <w:uiPriority w:val="11"/>
    <w:rsid w:val="008537E7"/>
    <w:rPr>
      <w:rFonts w:asciiTheme="majorHAnsi" w:eastAsiaTheme="majorEastAsia" w:hAnsiTheme="majorHAnsi" w:cstheme="majorBidi"/>
      <w:i/>
      <w:iCs/>
      <w:color w:val="5B9BD5" w:themeColor="accent1"/>
      <w:spacing w:val="15"/>
      <w:sz w:val="24"/>
      <w:szCs w:val="24"/>
    </w:rPr>
  </w:style>
  <w:style w:type="character" w:styleId="Nerykuspabraukimas">
    <w:name w:val="Subtle Emphasis"/>
    <w:basedOn w:val="Numatytasispastraiposriftas"/>
    <w:uiPriority w:val="19"/>
    <w:qFormat/>
    <w:rsid w:val="008537E7"/>
    <w:rPr>
      <w:i/>
      <w:iCs/>
      <w:color w:val="808080" w:themeColor="text1" w:themeTint="7F"/>
    </w:rPr>
  </w:style>
  <w:style w:type="character" w:customStyle="1" w:styleId="SraassuenkleliaisDiagrama">
    <w:name w:val="Sąrašas su ženkleliais Diagrama"/>
    <w:basedOn w:val="Numatytasispastraiposriftas"/>
    <w:link w:val="Sraassuenkleliais"/>
    <w:uiPriority w:val="99"/>
    <w:rsid w:val="008537E7"/>
    <w:rPr>
      <w:rFonts w:ascii="Arial" w:eastAsia="Times New Roman" w:hAnsi="Arial" w:cs="Times New Roman"/>
      <w:sz w:val="16"/>
      <w:szCs w:val="20"/>
      <w:lang w:eastAsia="lt-LT"/>
    </w:rPr>
  </w:style>
  <w:style w:type="paragraph" w:styleId="Dokumentostruktra">
    <w:name w:val="Document Map"/>
    <w:basedOn w:val="prastasis"/>
    <w:link w:val="DokumentostruktraDiagrama"/>
    <w:uiPriority w:val="99"/>
    <w:semiHidden/>
    <w:unhideWhenUsed/>
    <w:rsid w:val="008537E7"/>
    <w:rPr>
      <w:rFonts w:ascii="Tahoma" w:eastAsia="Calibri"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8537E7"/>
    <w:rPr>
      <w:rFonts w:ascii="Tahoma" w:eastAsia="Calibri" w:hAnsi="Tahoma" w:cs="Tahoma"/>
      <w:sz w:val="16"/>
      <w:szCs w:val="16"/>
    </w:rPr>
  </w:style>
  <w:style w:type="paragraph" w:customStyle="1" w:styleId="modPunktai">
    <w:name w:val="mod: Punktai"/>
    <w:basedOn w:val="Antrat2"/>
    <w:uiPriority w:val="99"/>
    <w:rsid w:val="008537E7"/>
    <w:pPr>
      <w:keepNext w:val="0"/>
      <w:keepLines w:val="0"/>
      <w:widowControl w:val="0"/>
      <w:numPr>
        <w:numId w:val="12"/>
      </w:numPr>
      <w:tabs>
        <w:tab w:val="clear" w:pos="474"/>
        <w:tab w:val="num" w:pos="360"/>
      </w:tabs>
      <w:spacing w:before="0" w:line="360" w:lineRule="auto"/>
      <w:ind w:left="0" w:firstLine="0"/>
      <w:jc w:val="both"/>
    </w:pPr>
    <w:rPr>
      <w:rFonts w:ascii="Times New Roman" w:eastAsia="Times New Roman" w:hAnsi="Times New Roman" w:cs="Times New Roman"/>
      <w:b w:val="0"/>
      <w:iCs/>
      <w:color w:val="auto"/>
      <w:sz w:val="24"/>
      <w:szCs w:val="24"/>
    </w:rPr>
  </w:style>
  <w:style w:type="paragraph" w:customStyle="1" w:styleId="MPapunktis1lygis">
    <w:name w:val="M. Papunktis 1 lygis"/>
    <w:basedOn w:val="modPunktai"/>
    <w:uiPriority w:val="99"/>
    <w:rsid w:val="008537E7"/>
    <w:pPr>
      <w:numPr>
        <w:ilvl w:val="1"/>
      </w:numPr>
      <w:tabs>
        <w:tab w:val="clear" w:pos="531"/>
        <w:tab w:val="num" w:pos="360"/>
        <w:tab w:val="left" w:pos="1276"/>
      </w:tabs>
    </w:pPr>
  </w:style>
  <w:style w:type="paragraph" w:customStyle="1" w:styleId="Style4">
    <w:name w:val="Style4"/>
    <w:basedOn w:val="prastasis"/>
    <w:link w:val="Style4Char"/>
    <w:uiPriority w:val="99"/>
    <w:qFormat/>
    <w:rsid w:val="008537E7"/>
    <w:pPr>
      <w:numPr>
        <w:numId w:val="9"/>
      </w:numPr>
      <w:ind w:right="-6"/>
      <w:jc w:val="center"/>
    </w:pPr>
    <w:rPr>
      <w:rFonts w:ascii="Arial Narrow" w:hAnsi="Arial Narrow"/>
      <w:color w:val="000000" w:themeColor="text1"/>
      <w:sz w:val="22"/>
      <w:szCs w:val="22"/>
      <w:lang w:eastAsia="lt-LT"/>
    </w:rPr>
  </w:style>
  <w:style w:type="character" w:customStyle="1" w:styleId="Style4Char">
    <w:name w:val="Style4 Char"/>
    <w:basedOn w:val="Numatytasispastraiposriftas"/>
    <w:link w:val="Style4"/>
    <w:uiPriority w:val="99"/>
    <w:rsid w:val="008537E7"/>
    <w:rPr>
      <w:rFonts w:ascii="Arial Narrow" w:eastAsia="Times New Roman" w:hAnsi="Arial Narrow" w:cs="Times New Roman"/>
      <w:color w:val="000000" w:themeColor="text1"/>
      <w:lang w:eastAsia="lt-LT"/>
    </w:rPr>
  </w:style>
  <w:style w:type="paragraph" w:styleId="Sraassuenkleliais2">
    <w:name w:val="List Bullet 2"/>
    <w:basedOn w:val="prastasis"/>
    <w:uiPriority w:val="99"/>
    <w:unhideWhenUsed/>
    <w:rsid w:val="008537E7"/>
    <w:pPr>
      <w:numPr>
        <w:numId w:val="13"/>
      </w:numPr>
      <w:spacing w:after="200" w:line="276" w:lineRule="auto"/>
      <w:contextualSpacing/>
    </w:pPr>
    <w:rPr>
      <w:rFonts w:asciiTheme="minorHAnsi" w:eastAsiaTheme="minorHAnsi" w:hAnsiTheme="minorHAnsi" w:cstheme="minorBidi"/>
      <w:sz w:val="22"/>
      <w:szCs w:val="22"/>
    </w:rPr>
  </w:style>
  <w:style w:type="paragraph" w:customStyle="1" w:styleId="L1pastraipa">
    <w:name w:val="L1 pastraipa"/>
    <w:basedOn w:val="Pagrindinistekstas"/>
    <w:uiPriority w:val="99"/>
    <w:qFormat/>
    <w:rsid w:val="00DF6401"/>
    <w:pPr>
      <w:numPr>
        <w:numId w:val="14"/>
      </w:numPr>
      <w:tabs>
        <w:tab w:val="num" w:pos="360"/>
      </w:tabs>
      <w:ind w:left="851" w:hanging="851"/>
      <w:jc w:val="both"/>
    </w:pPr>
    <w:rPr>
      <w:rFonts w:ascii="Times New Roman" w:hAnsi="Times New Roman"/>
      <w:szCs w:val="24"/>
      <w:lang w:eastAsia="ar-SA"/>
    </w:rPr>
  </w:style>
  <w:style w:type="paragraph" w:customStyle="1" w:styleId="L2pastraipa">
    <w:name w:val="L2 pastraipa"/>
    <w:basedOn w:val="L1pastraipa"/>
    <w:uiPriority w:val="99"/>
    <w:qFormat/>
    <w:rsid w:val="00DF6401"/>
    <w:pPr>
      <w:numPr>
        <w:ilvl w:val="1"/>
      </w:numPr>
      <w:tabs>
        <w:tab w:val="num" w:pos="360"/>
      </w:tabs>
    </w:pPr>
  </w:style>
  <w:style w:type="paragraph" w:customStyle="1" w:styleId="L3pastraipa">
    <w:name w:val="L3 pastraipa"/>
    <w:basedOn w:val="L2pastraipa"/>
    <w:uiPriority w:val="99"/>
    <w:qFormat/>
    <w:rsid w:val="00DF6401"/>
    <w:pPr>
      <w:numPr>
        <w:ilvl w:val="2"/>
      </w:numPr>
      <w:tabs>
        <w:tab w:val="num" w:pos="360"/>
      </w:tabs>
      <w:ind w:left="851" w:hanging="851"/>
    </w:pPr>
  </w:style>
  <w:style w:type="paragraph" w:customStyle="1" w:styleId="Prezidentas">
    <w:name w:val="Prezidentas"/>
    <w:basedOn w:val="prastasis"/>
    <w:uiPriority w:val="99"/>
    <w:rsid w:val="00017243"/>
    <w:pPr>
      <w:tabs>
        <w:tab w:val="right" w:pos="9808"/>
      </w:tabs>
      <w:suppressAutoHyphens/>
      <w:autoSpaceDE w:val="0"/>
      <w:autoSpaceDN w:val="0"/>
      <w:adjustRightInd w:val="0"/>
      <w:spacing w:line="288" w:lineRule="auto"/>
      <w:textAlignment w:val="center"/>
    </w:pPr>
    <w:rPr>
      <w:caps/>
      <w:color w:val="000000"/>
      <w:sz w:val="20"/>
    </w:rPr>
  </w:style>
  <w:style w:type="paragraph" w:customStyle="1" w:styleId="Linija0">
    <w:name w:val="Linija"/>
    <w:basedOn w:val="prastasis"/>
    <w:uiPriority w:val="99"/>
    <w:rsid w:val="00017243"/>
    <w:pPr>
      <w:suppressAutoHyphens/>
      <w:autoSpaceDE w:val="0"/>
      <w:autoSpaceDN w:val="0"/>
      <w:adjustRightInd w:val="0"/>
      <w:spacing w:line="298" w:lineRule="auto"/>
      <w:jc w:val="center"/>
      <w:textAlignment w:val="center"/>
    </w:pPr>
    <w:rPr>
      <w:color w:val="000000"/>
      <w:sz w:val="12"/>
      <w:szCs w:val="12"/>
    </w:rPr>
  </w:style>
  <w:style w:type="character" w:customStyle="1" w:styleId="BodyTextChar6">
    <w:name w:val="Body Text Char6"/>
    <w:aliases w:val="Char Char Char6,body text Char6,contents Char6,bt Char6,Corps de texte Char6,body tesx Char6,heading_txt Char6,bodytxy2... Char6,bodytxy2 Char6,Body Text - Level 2 Char6,??2 Char6,Head3NoNumber Char6,?drad Char6,ändrad Char6,EHPT Cha"/>
    <w:uiPriority w:val="99"/>
    <w:semiHidden/>
    <w:rsid w:val="00017243"/>
    <w:rPr>
      <w:rFonts w:ascii="Times New Roman" w:hAnsi="Times New Roman" w:cs="Times New Roman"/>
      <w:sz w:val="24"/>
      <w:szCs w:val="24"/>
      <w:lang w:val="lt-LT"/>
    </w:rPr>
  </w:style>
  <w:style w:type="character" w:customStyle="1" w:styleId="BodyTextChar5">
    <w:name w:val="Body Text Char5"/>
    <w:aliases w:val="Char Char Char5,body text Char5,contents Char5,bt Char5,Corps de texte Char5,body tesx Char5,heading_txt Char5,bodytxy2... Char5,bodytxy2 Char5,Body Text - Level 2 Char5,??2 Char5,Head3NoNumber Char5,?drad Char5,ändrad Char5,EHPT Cha4"/>
    <w:uiPriority w:val="99"/>
    <w:semiHidden/>
    <w:rsid w:val="00017243"/>
    <w:rPr>
      <w:rFonts w:ascii="Times New Roman" w:hAnsi="Times New Roman" w:cs="Times New Roman"/>
      <w:sz w:val="24"/>
      <w:szCs w:val="24"/>
      <w:lang w:val="lt-LT"/>
    </w:rPr>
  </w:style>
  <w:style w:type="character" w:customStyle="1" w:styleId="BodyTextChar4">
    <w:name w:val="Body Text Char4"/>
    <w:aliases w:val="Char Char Char4,body text Char4,contents Char4,bt Char4,Corps de texte Char4,body tesx Char4,heading_txt Char4,bodytxy2... Char4,bodytxy2 Char4,Body Text - Level 2 Char4,??2 Char4,Head3NoNumber Char4,?drad Char4,ändrad Char4,EHPT Cha3"/>
    <w:uiPriority w:val="99"/>
    <w:semiHidden/>
    <w:rsid w:val="00017243"/>
    <w:rPr>
      <w:rFonts w:ascii="Times New Roman" w:hAnsi="Times New Roman" w:cs="Times New Roman"/>
      <w:sz w:val="24"/>
      <w:szCs w:val="24"/>
      <w:lang w:val="lt-LT"/>
    </w:rPr>
  </w:style>
  <w:style w:type="character" w:customStyle="1" w:styleId="BodyTextChar3">
    <w:name w:val="Body Text Char3"/>
    <w:aliases w:val="Char Char Char3,body text Char3,contents Char3,bt Char3,Corps de texte Char3,body tesx Char3,heading_txt Char3,bodytxy2... Char3,bodytxy2 Char3,Body Text - Level 2 Char3,??2 Char3,Head3NoNumber Char3,?drad Char3,ändrad Char3,EHPT Cha2"/>
    <w:uiPriority w:val="99"/>
    <w:semiHidden/>
    <w:rsid w:val="00017243"/>
    <w:rPr>
      <w:rFonts w:ascii="Times New Roman" w:hAnsi="Times New Roman" w:cs="Times New Roman"/>
      <w:sz w:val="24"/>
      <w:szCs w:val="24"/>
      <w:lang w:val="lt-LT"/>
    </w:rPr>
  </w:style>
  <w:style w:type="character" w:customStyle="1" w:styleId="BodyTextChar2">
    <w:name w:val="Body Text Char2"/>
    <w:aliases w:val="Char Char Char2,body text Char2,contents Char2,bt Char2,Corps de texte Char2,body tesx Char2,heading_txt Char2,bodytxy2... Char2,bodytxy2 Char2,Body Text - Level 2 Char2,??2 Char2,Head3NoNumber Char2,?drad Char2,ändrad Char2,EHPT Cha1"/>
    <w:uiPriority w:val="99"/>
    <w:semiHidden/>
    <w:rsid w:val="00017243"/>
    <w:rPr>
      <w:rFonts w:ascii="Times New Roman" w:hAnsi="Times New Roman" w:cs="Times New Roman"/>
      <w:sz w:val="24"/>
      <w:szCs w:val="24"/>
      <w:lang w:val="lt-LT"/>
    </w:rPr>
  </w:style>
  <w:style w:type="paragraph" w:customStyle="1" w:styleId="NoSpacing1">
    <w:name w:val="No Spacing1"/>
    <w:link w:val="NoSpacingChar"/>
    <w:uiPriority w:val="99"/>
    <w:rsid w:val="00017243"/>
    <w:pPr>
      <w:spacing w:after="0" w:line="240" w:lineRule="auto"/>
    </w:pPr>
    <w:rPr>
      <w:rFonts w:ascii="Calibri" w:eastAsia="Calibri" w:hAnsi="Calibri" w:cs="Calibri"/>
      <w:sz w:val="24"/>
      <w:szCs w:val="24"/>
    </w:rPr>
  </w:style>
  <w:style w:type="character" w:customStyle="1" w:styleId="NoSpacingChar">
    <w:name w:val="No Spacing Char"/>
    <w:link w:val="NoSpacing1"/>
    <w:uiPriority w:val="99"/>
    <w:rsid w:val="00017243"/>
    <w:rPr>
      <w:rFonts w:ascii="Calibri" w:eastAsia="Calibri" w:hAnsi="Calibri" w:cs="Calibri"/>
      <w:sz w:val="24"/>
      <w:szCs w:val="24"/>
    </w:rPr>
  </w:style>
  <w:style w:type="character" w:customStyle="1" w:styleId="FontStyle28">
    <w:name w:val="Font Style28"/>
    <w:uiPriority w:val="99"/>
    <w:rsid w:val="00017243"/>
    <w:rPr>
      <w:rFonts w:ascii="Times New Roman" w:hAnsi="Times New Roman" w:cs="Times New Roman"/>
      <w:sz w:val="22"/>
      <w:szCs w:val="22"/>
    </w:rPr>
  </w:style>
  <w:style w:type="paragraph" w:customStyle="1" w:styleId="Betarp1">
    <w:name w:val="Be tarpų1"/>
    <w:link w:val="NoSpacingChar1"/>
    <w:rsid w:val="00017243"/>
    <w:pPr>
      <w:spacing w:after="0" w:line="240" w:lineRule="auto"/>
    </w:pPr>
    <w:rPr>
      <w:rFonts w:ascii="Times New Roman" w:eastAsia="Calibri" w:hAnsi="Times New Roman" w:cs="Times New Roman"/>
      <w:sz w:val="24"/>
      <w:szCs w:val="24"/>
    </w:rPr>
  </w:style>
  <w:style w:type="character" w:customStyle="1" w:styleId="NoSpacingChar1">
    <w:name w:val="No Spacing Char1"/>
    <w:link w:val="Betarp1"/>
    <w:rsid w:val="00017243"/>
    <w:rPr>
      <w:rFonts w:ascii="Times New Roman" w:eastAsia="Calibri" w:hAnsi="Times New Roman" w:cs="Times New Roman"/>
      <w:sz w:val="24"/>
      <w:szCs w:val="24"/>
    </w:rPr>
  </w:style>
  <w:style w:type="character" w:customStyle="1" w:styleId="KomentarotekstasDiagrama1">
    <w:name w:val="Komentaro tekstas Diagrama1"/>
    <w:basedOn w:val="Numatytasispastraiposriftas"/>
    <w:uiPriority w:val="99"/>
    <w:semiHidden/>
    <w:rsid w:val="00017243"/>
    <w:rPr>
      <w:sz w:val="20"/>
      <w:szCs w:val="20"/>
    </w:rPr>
  </w:style>
  <w:style w:type="character" w:customStyle="1" w:styleId="Pagrindiniotekstotrauka3Diagrama1">
    <w:name w:val="Pagrindinio teksto įtrauka 3 Diagrama1"/>
    <w:basedOn w:val="Numatytasispastraiposriftas"/>
    <w:uiPriority w:val="99"/>
    <w:rsid w:val="00017243"/>
    <w:rPr>
      <w:rFonts w:ascii="Times New Roman" w:eastAsia="Times New Roman" w:hAnsi="Times New Roman"/>
      <w:sz w:val="16"/>
      <w:szCs w:val="16"/>
      <w:lang w:eastAsia="en-US"/>
    </w:rPr>
  </w:style>
  <w:style w:type="character" w:customStyle="1" w:styleId="PaprastasistekstasDiagrama1">
    <w:name w:val="Paprastasis tekstas Diagrama1"/>
    <w:basedOn w:val="Numatytasispastraiposriftas"/>
    <w:uiPriority w:val="99"/>
    <w:semiHidden/>
    <w:rsid w:val="00017243"/>
    <w:rPr>
      <w:rFonts w:ascii="Consolas" w:eastAsia="Times New Roman" w:hAnsi="Consolas"/>
      <w:sz w:val="21"/>
      <w:szCs w:val="21"/>
      <w:lang w:eastAsia="en-US"/>
    </w:rPr>
  </w:style>
  <w:style w:type="character" w:customStyle="1" w:styleId="KomentarotemaDiagrama1">
    <w:name w:val="Komentaro tema Diagrama1"/>
    <w:basedOn w:val="KomentarotekstasDiagrama1"/>
    <w:uiPriority w:val="99"/>
    <w:semiHidden/>
    <w:rsid w:val="00017243"/>
    <w:rPr>
      <w:b/>
      <w:bCs/>
      <w:sz w:val="20"/>
      <w:szCs w:val="20"/>
    </w:rPr>
  </w:style>
  <w:style w:type="character" w:customStyle="1" w:styleId="DebesliotekstasDiagrama1">
    <w:name w:val="Debesėlio tekstas Diagrama1"/>
    <w:basedOn w:val="Numatytasispastraiposriftas"/>
    <w:uiPriority w:val="99"/>
    <w:semiHidden/>
    <w:rsid w:val="00017243"/>
    <w:rPr>
      <w:rFonts w:ascii="Segoe UI" w:eastAsia="Calibri" w:hAnsi="Segoe UI" w:cs="Segoe UI"/>
      <w:sz w:val="18"/>
      <w:szCs w:val="18"/>
      <w:lang w:eastAsia="en-US"/>
    </w:rPr>
  </w:style>
  <w:style w:type="character" w:customStyle="1" w:styleId="tblrowlbl">
    <w:name w:val="tblrowlbl"/>
    <w:basedOn w:val="Numatytasispastraiposriftas"/>
    <w:rsid w:val="00017243"/>
  </w:style>
  <w:style w:type="character" w:customStyle="1" w:styleId="BodyTextIndent3Char1">
    <w:name w:val="Body Text Indent 3 Char1"/>
    <w:semiHidden/>
    <w:locked/>
    <w:rsid w:val="00017243"/>
    <w:rPr>
      <w:rFonts w:cs="Times New Roman"/>
      <w:sz w:val="16"/>
      <w:szCs w:val="16"/>
      <w:lang w:val="lt-LT" w:eastAsia="x-none"/>
    </w:rPr>
  </w:style>
  <w:style w:type="character" w:customStyle="1" w:styleId="PlainTextChar1">
    <w:name w:val="Plain Text Char1"/>
    <w:semiHidden/>
    <w:locked/>
    <w:rsid w:val="00017243"/>
    <w:rPr>
      <w:rFonts w:ascii="Courier New" w:hAnsi="Courier New" w:cs="Courier New"/>
      <w:sz w:val="20"/>
      <w:szCs w:val="20"/>
      <w:lang w:val="lt-LT" w:eastAsia="x-none"/>
    </w:rPr>
  </w:style>
  <w:style w:type="paragraph" w:customStyle="1" w:styleId="pavadinimai">
    <w:name w:val="pavadinimai"/>
    <w:basedOn w:val="prastasis"/>
    <w:rsid w:val="00017243"/>
    <w:pPr>
      <w:spacing w:before="360" w:after="240"/>
      <w:jc w:val="center"/>
    </w:pPr>
    <w:rPr>
      <w:b/>
      <w:bCs/>
      <w:szCs w:val="24"/>
    </w:rPr>
  </w:style>
  <w:style w:type="paragraph" w:customStyle="1" w:styleId="Pagrindiniotekstotrauka1">
    <w:name w:val="Pagrindinio teksto įtrauka1"/>
    <w:basedOn w:val="prastasis"/>
    <w:rsid w:val="00017243"/>
    <w:pPr>
      <w:widowControl w:val="0"/>
      <w:ind w:firstLine="720"/>
      <w:jc w:val="both"/>
    </w:pPr>
  </w:style>
  <w:style w:type="character" w:customStyle="1" w:styleId="CharChar7">
    <w:name w:val="Char Char7"/>
    <w:rsid w:val="00017243"/>
    <w:rPr>
      <w:sz w:val="24"/>
      <w:lang w:val="lt-LT" w:eastAsia="lt-LT" w:bidi="ar-SA"/>
    </w:rPr>
  </w:style>
  <w:style w:type="character" w:customStyle="1" w:styleId="CharChar6">
    <w:name w:val="Char Char6"/>
    <w:rsid w:val="00017243"/>
    <w:rPr>
      <w:sz w:val="24"/>
      <w:lang w:val="lt-LT" w:eastAsia="lt-LT" w:bidi="ar-SA"/>
    </w:rPr>
  </w:style>
  <w:style w:type="character" w:customStyle="1" w:styleId="CharChar17">
    <w:name w:val="Char Char17"/>
    <w:locked/>
    <w:rsid w:val="00017243"/>
    <w:rPr>
      <w:sz w:val="28"/>
      <w:szCs w:val="28"/>
      <w:lang w:val="lt-LT" w:eastAsia="lt-LT" w:bidi="ar-SA"/>
    </w:rPr>
  </w:style>
  <w:style w:type="character" w:customStyle="1" w:styleId="CharChar16">
    <w:name w:val="Char Char16"/>
    <w:locked/>
    <w:rsid w:val="00017243"/>
    <w:rPr>
      <w:sz w:val="24"/>
      <w:szCs w:val="24"/>
      <w:lang w:val="lt-LT" w:eastAsia="lt-LT" w:bidi="ar-SA"/>
    </w:rPr>
  </w:style>
  <w:style w:type="character" w:customStyle="1" w:styleId="CharChar15">
    <w:name w:val="Char Char15"/>
    <w:locked/>
    <w:rsid w:val="00017243"/>
    <w:rPr>
      <w:sz w:val="24"/>
      <w:szCs w:val="24"/>
      <w:lang w:val="lt-LT" w:eastAsia="lt-LT" w:bidi="ar-SA"/>
    </w:rPr>
  </w:style>
  <w:style w:type="character" w:customStyle="1" w:styleId="CharChar14">
    <w:name w:val="Char Char14"/>
    <w:locked/>
    <w:rsid w:val="00017243"/>
    <w:rPr>
      <w:b/>
      <w:bCs/>
      <w:sz w:val="44"/>
      <w:szCs w:val="44"/>
      <w:lang w:val="lt-LT" w:eastAsia="lt-LT" w:bidi="ar-SA"/>
    </w:rPr>
  </w:style>
  <w:style w:type="character" w:customStyle="1" w:styleId="CharChar13">
    <w:name w:val="Char Char13"/>
    <w:locked/>
    <w:rsid w:val="00017243"/>
    <w:rPr>
      <w:b/>
      <w:bCs/>
      <w:sz w:val="40"/>
      <w:szCs w:val="40"/>
      <w:lang w:val="lt-LT" w:eastAsia="lt-LT" w:bidi="ar-SA"/>
    </w:rPr>
  </w:style>
  <w:style w:type="character" w:customStyle="1" w:styleId="CharChar12">
    <w:name w:val="Char Char12"/>
    <w:locked/>
    <w:rsid w:val="00017243"/>
    <w:rPr>
      <w:b/>
      <w:bCs/>
      <w:sz w:val="36"/>
      <w:szCs w:val="36"/>
      <w:lang w:val="lt-LT" w:eastAsia="lt-LT" w:bidi="ar-SA"/>
    </w:rPr>
  </w:style>
  <w:style w:type="character" w:customStyle="1" w:styleId="CharChar11">
    <w:name w:val="Char Char11"/>
    <w:locked/>
    <w:rsid w:val="00017243"/>
    <w:rPr>
      <w:sz w:val="48"/>
      <w:szCs w:val="48"/>
      <w:lang w:val="lt-LT" w:eastAsia="lt-LT" w:bidi="ar-SA"/>
    </w:rPr>
  </w:style>
  <w:style w:type="character" w:customStyle="1" w:styleId="CharChar10">
    <w:name w:val="Char Char10"/>
    <w:locked/>
    <w:rsid w:val="00017243"/>
    <w:rPr>
      <w:b/>
      <w:bCs/>
      <w:sz w:val="18"/>
      <w:szCs w:val="18"/>
      <w:lang w:val="lt-LT" w:eastAsia="lt-LT" w:bidi="ar-SA"/>
    </w:rPr>
  </w:style>
  <w:style w:type="character" w:customStyle="1" w:styleId="CharChar9">
    <w:name w:val="Char Char9"/>
    <w:locked/>
    <w:rsid w:val="00017243"/>
    <w:rPr>
      <w:sz w:val="40"/>
      <w:szCs w:val="40"/>
      <w:lang w:val="lt-LT" w:eastAsia="lt-LT" w:bidi="ar-SA"/>
    </w:rPr>
  </w:style>
  <w:style w:type="character" w:customStyle="1" w:styleId="FontStyle17">
    <w:name w:val="Font Style17"/>
    <w:uiPriority w:val="99"/>
    <w:rsid w:val="00017243"/>
    <w:rPr>
      <w:rFonts w:ascii="Times New Roman" w:hAnsi="Times New Roman" w:cs="Times New Roman"/>
      <w:sz w:val="20"/>
      <w:szCs w:val="20"/>
    </w:rPr>
  </w:style>
  <w:style w:type="character" w:customStyle="1" w:styleId="FontStyle16">
    <w:name w:val="Font Style16"/>
    <w:uiPriority w:val="99"/>
    <w:rsid w:val="00017243"/>
    <w:rPr>
      <w:rFonts w:ascii="Times New Roman" w:hAnsi="Times New Roman" w:cs="Times New Roman"/>
      <w:b/>
      <w:bCs/>
      <w:sz w:val="20"/>
      <w:szCs w:val="20"/>
    </w:rPr>
  </w:style>
  <w:style w:type="character" w:customStyle="1" w:styleId="FontStyle19">
    <w:name w:val="Font Style19"/>
    <w:uiPriority w:val="99"/>
    <w:rsid w:val="00017243"/>
    <w:rPr>
      <w:rFonts w:ascii="Times New Roman" w:hAnsi="Times New Roman" w:cs="Times New Roman"/>
      <w:sz w:val="20"/>
      <w:szCs w:val="20"/>
    </w:rPr>
  </w:style>
  <w:style w:type="character" w:customStyle="1" w:styleId="FontStyle65">
    <w:name w:val="Font Style65"/>
    <w:uiPriority w:val="99"/>
    <w:rsid w:val="00017243"/>
    <w:rPr>
      <w:rFonts w:ascii="Cambria" w:hAnsi="Cambria" w:cs="Cambria"/>
      <w:sz w:val="16"/>
      <w:szCs w:val="16"/>
    </w:rPr>
  </w:style>
  <w:style w:type="character" w:customStyle="1" w:styleId="FontStyle68">
    <w:name w:val="Font Style68"/>
    <w:uiPriority w:val="99"/>
    <w:rsid w:val="00017243"/>
    <w:rPr>
      <w:rFonts w:ascii="Cambria" w:hAnsi="Cambria" w:cs="Cambria"/>
      <w:i/>
      <w:iCs/>
      <w:sz w:val="16"/>
      <w:szCs w:val="16"/>
    </w:rPr>
  </w:style>
  <w:style w:type="paragraph" w:customStyle="1" w:styleId="Style10">
    <w:name w:val="Style10"/>
    <w:basedOn w:val="prastasis"/>
    <w:uiPriority w:val="99"/>
    <w:rsid w:val="00017243"/>
    <w:pPr>
      <w:widowControl w:val="0"/>
      <w:autoSpaceDE w:val="0"/>
      <w:autoSpaceDN w:val="0"/>
      <w:adjustRightInd w:val="0"/>
    </w:pPr>
    <w:rPr>
      <w:rFonts w:ascii="Franklin Gothic Medium" w:hAnsi="Franklin Gothic Medium"/>
      <w:szCs w:val="24"/>
      <w:lang w:eastAsia="lt-LT"/>
    </w:rPr>
  </w:style>
  <w:style w:type="paragraph" w:customStyle="1" w:styleId="Style11">
    <w:name w:val="Style11"/>
    <w:basedOn w:val="prastasis"/>
    <w:uiPriority w:val="99"/>
    <w:rsid w:val="00017243"/>
    <w:pPr>
      <w:widowControl w:val="0"/>
      <w:autoSpaceDE w:val="0"/>
      <w:autoSpaceDN w:val="0"/>
      <w:adjustRightInd w:val="0"/>
      <w:spacing w:line="259" w:lineRule="exact"/>
      <w:ind w:hanging="638"/>
      <w:jc w:val="both"/>
    </w:pPr>
    <w:rPr>
      <w:rFonts w:ascii="Arial" w:hAnsi="Arial" w:cs="Arial"/>
      <w:szCs w:val="24"/>
      <w:lang w:eastAsia="lt-LT"/>
    </w:rPr>
  </w:style>
  <w:style w:type="character" w:customStyle="1" w:styleId="BodytextDiagrama">
    <w:name w:val="Body text Diagrama"/>
    <w:uiPriority w:val="99"/>
    <w:rsid w:val="00017243"/>
    <w:rPr>
      <w:rFonts w:ascii="TimesLT" w:hAnsi="TimesLT"/>
      <w:lang w:val="en-US" w:eastAsia="x-none"/>
    </w:rPr>
  </w:style>
  <w:style w:type="paragraph" w:customStyle="1" w:styleId="Headnorm1">
    <w:name w:val="Headnorm1"/>
    <w:basedOn w:val="Antrat1"/>
    <w:rsid w:val="00017243"/>
    <w:pPr>
      <w:keepLines w:val="0"/>
      <w:tabs>
        <w:tab w:val="num" w:pos="360"/>
      </w:tabs>
      <w:spacing w:before="60" w:after="60"/>
      <w:ind w:left="747" w:hanging="567"/>
      <w:jc w:val="both"/>
      <w:outlineLvl w:val="1"/>
    </w:pPr>
    <w:rPr>
      <w:rFonts w:ascii="Arial" w:eastAsia="Times New Roman" w:hAnsi="Arial" w:cs="Arial"/>
      <w:b w:val="0"/>
      <w:bCs/>
      <w:kern w:val="32"/>
      <w:sz w:val="20"/>
    </w:rPr>
  </w:style>
  <w:style w:type="paragraph" w:customStyle="1" w:styleId="Headnorm10">
    <w:name w:val="Headnorm1_"/>
    <w:basedOn w:val="Headnorm1"/>
    <w:rsid w:val="00017243"/>
    <w:pPr>
      <w:tabs>
        <w:tab w:val="left" w:pos="1134"/>
      </w:tabs>
      <w:spacing w:before="0" w:after="0"/>
      <w:outlineLvl w:val="2"/>
    </w:pPr>
  </w:style>
  <w:style w:type="numbering" w:customStyle="1" w:styleId="WWNum8">
    <w:name w:val="WWNum8"/>
    <w:basedOn w:val="Sraonra"/>
    <w:rsid w:val="00017243"/>
    <w:pPr>
      <w:numPr>
        <w:numId w:val="15"/>
      </w:numPr>
    </w:pPr>
  </w:style>
  <w:style w:type="numbering" w:customStyle="1" w:styleId="WWNum9">
    <w:name w:val="WWNum9"/>
    <w:basedOn w:val="Sraonra"/>
    <w:rsid w:val="00017243"/>
    <w:pPr>
      <w:numPr>
        <w:numId w:val="16"/>
      </w:numPr>
    </w:pPr>
  </w:style>
  <w:style w:type="character" w:customStyle="1" w:styleId="Char2">
    <w:name w:val="Char2"/>
    <w:basedOn w:val="Numatytasispastraiposriftas"/>
    <w:rsid w:val="00017243"/>
    <w:rPr>
      <w:strike/>
      <w:sz w:val="24"/>
      <w:lang w:val="lt-LT" w:eastAsia="en-US" w:bidi="ar-SA"/>
    </w:rPr>
  </w:style>
  <w:style w:type="paragraph" w:customStyle="1" w:styleId="Avtalsinledning">
    <w:name w:val="Avtalsinledning"/>
    <w:link w:val="AvtalsinledningChar"/>
    <w:semiHidden/>
    <w:rsid w:val="00B02135"/>
    <w:pPr>
      <w:spacing w:before="120" w:after="240" w:line="240" w:lineRule="auto"/>
    </w:pPr>
    <w:rPr>
      <w:rFonts w:ascii="Arial" w:eastAsia="Times New Roman" w:hAnsi="Arial" w:cs="Times New Roman"/>
      <w:szCs w:val="24"/>
      <w:lang w:val="en-GB" w:eastAsia="sv-SE"/>
    </w:rPr>
  </w:style>
  <w:style w:type="character" w:customStyle="1" w:styleId="AvtalsinledningChar">
    <w:name w:val="Avtalsinledning Char"/>
    <w:link w:val="Avtalsinledning"/>
    <w:semiHidden/>
    <w:rsid w:val="00B02135"/>
    <w:rPr>
      <w:rFonts w:ascii="Arial" w:eastAsia="Times New Roman" w:hAnsi="Arial" w:cs="Times New Roman"/>
      <w:szCs w:val="24"/>
      <w:lang w:val="en-GB" w:eastAsia="sv-SE"/>
    </w:rPr>
  </w:style>
  <w:style w:type="paragraph" w:customStyle="1" w:styleId="FormatmallFormatmallAvtalsinledningVersaler10ptFet">
    <w:name w:val="Formatmall Formatmall Avtalsinledning + Versaler + 10 pt Fet"/>
    <w:basedOn w:val="prastasis"/>
    <w:link w:val="FormatmallFormatmallAvtalsinledningVersaler10ptFetChar"/>
    <w:semiHidden/>
    <w:rsid w:val="00B02135"/>
    <w:pPr>
      <w:spacing w:before="120" w:after="240"/>
    </w:pPr>
    <w:rPr>
      <w:rFonts w:ascii="Arial" w:hAnsi="Arial"/>
      <w:b/>
      <w:bCs/>
      <w:caps/>
      <w:sz w:val="22"/>
      <w:szCs w:val="24"/>
      <w:lang w:val="en-GB" w:eastAsia="sv-SE"/>
    </w:rPr>
  </w:style>
  <w:style w:type="character" w:customStyle="1" w:styleId="FormatmallFormatmallAvtalsinledningVersaler10ptFetChar">
    <w:name w:val="Formatmall Formatmall Avtalsinledning + Versaler + 10 pt Fet Char"/>
    <w:link w:val="FormatmallFormatmallAvtalsinledningVersaler10ptFet"/>
    <w:rsid w:val="00B02135"/>
    <w:rPr>
      <w:rFonts w:ascii="Arial" w:eastAsia="Times New Roman" w:hAnsi="Arial" w:cs="Times New Roman"/>
      <w:b/>
      <w:bCs/>
      <w:caps/>
      <w:szCs w:val="24"/>
      <w:lang w:val="en-GB" w:eastAsia="sv-SE"/>
    </w:rPr>
  </w:style>
  <w:style w:type="paragraph" w:customStyle="1" w:styleId="Level1">
    <w:name w:val="Level 1"/>
    <w:basedOn w:val="prastasis"/>
    <w:next w:val="prastasis"/>
    <w:uiPriority w:val="99"/>
    <w:rsid w:val="00B02135"/>
    <w:pPr>
      <w:numPr>
        <w:numId w:val="19"/>
      </w:numPr>
      <w:spacing w:after="210" w:line="264" w:lineRule="auto"/>
      <w:jc w:val="both"/>
      <w:outlineLvl w:val="0"/>
    </w:pPr>
    <w:rPr>
      <w:rFonts w:ascii="Arial" w:eastAsia="Arial Unicode MS" w:hAnsi="Arial"/>
      <w:sz w:val="21"/>
      <w:szCs w:val="21"/>
      <w:lang w:val="en-GB" w:eastAsia="en-GB"/>
    </w:rPr>
  </w:style>
  <w:style w:type="paragraph" w:customStyle="1" w:styleId="Level2">
    <w:name w:val="Level 2"/>
    <w:basedOn w:val="prastasis"/>
    <w:next w:val="prastasis"/>
    <w:uiPriority w:val="99"/>
    <w:rsid w:val="00B02135"/>
    <w:pPr>
      <w:numPr>
        <w:ilvl w:val="1"/>
        <w:numId w:val="19"/>
      </w:numPr>
      <w:spacing w:after="210" w:line="264" w:lineRule="auto"/>
      <w:jc w:val="both"/>
      <w:outlineLvl w:val="1"/>
    </w:pPr>
    <w:rPr>
      <w:rFonts w:ascii="Arial" w:eastAsia="Arial Unicode MS" w:hAnsi="Arial"/>
      <w:sz w:val="21"/>
      <w:szCs w:val="21"/>
      <w:lang w:val="en-GB" w:eastAsia="en-GB"/>
    </w:rPr>
  </w:style>
  <w:style w:type="paragraph" w:customStyle="1" w:styleId="Level3">
    <w:name w:val="Level 3"/>
    <w:basedOn w:val="prastasis"/>
    <w:next w:val="prastasis"/>
    <w:link w:val="Level3Char"/>
    <w:uiPriority w:val="99"/>
    <w:rsid w:val="00B02135"/>
    <w:pPr>
      <w:numPr>
        <w:ilvl w:val="2"/>
        <w:numId w:val="19"/>
      </w:numPr>
      <w:tabs>
        <w:tab w:val="clear" w:pos="1134"/>
        <w:tab w:val="num" w:pos="1417"/>
      </w:tabs>
      <w:spacing w:after="210" w:line="264" w:lineRule="auto"/>
      <w:ind w:left="1417"/>
      <w:jc w:val="both"/>
      <w:outlineLvl w:val="2"/>
    </w:pPr>
    <w:rPr>
      <w:rFonts w:ascii="Arial" w:eastAsia="Arial Unicode MS" w:hAnsi="Arial"/>
      <w:sz w:val="21"/>
      <w:szCs w:val="21"/>
      <w:lang w:val="en-GB" w:eastAsia="en-GB"/>
    </w:rPr>
  </w:style>
  <w:style w:type="paragraph" w:customStyle="1" w:styleId="Level4">
    <w:name w:val="Level 4"/>
    <w:basedOn w:val="prastasis"/>
    <w:next w:val="prastasis"/>
    <w:uiPriority w:val="99"/>
    <w:rsid w:val="00B02135"/>
    <w:pPr>
      <w:numPr>
        <w:ilvl w:val="3"/>
        <w:numId w:val="19"/>
      </w:numPr>
      <w:spacing w:after="210" w:line="264" w:lineRule="auto"/>
      <w:jc w:val="both"/>
      <w:outlineLvl w:val="3"/>
    </w:pPr>
    <w:rPr>
      <w:rFonts w:ascii="Arial" w:eastAsia="Arial Unicode MS" w:hAnsi="Arial"/>
      <w:sz w:val="21"/>
      <w:szCs w:val="21"/>
      <w:lang w:val="en-GB" w:eastAsia="en-GB"/>
    </w:rPr>
  </w:style>
  <w:style w:type="paragraph" w:customStyle="1" w:styleId="Level5">
    <w:name w:val="Level 5"/>
    <w:basedOn w:val="prastasis"/>
    <w:next w:val="prastasis"/>
    <w:uiPriority w:val="99"/>
    <w:rsid w:val="00B02135"/>
    <w:pPr>
      <w:numPr>
        <w:ilvl w:val="4"/>
        <w:numId w:val="19"/>
      </w:numPr>
      <w:spacing w:after="210" w:line="264" w:lineRule="auto"/>
      <w:jc w:val="both"/>
      <w:outlineLvl w:val="4"/>
    </w:pPr>
    <w:rPr>
      <w:rFonts w:ascii="Arial" w:eastAsia="Arial Unicode MS" w:hAnsi="Arial"/>
      <w:sz w:val="21"/>
      <w:szCs w:val="21"/>
      <w:lang w:val="en-GB" w:eastAsia="en-GB"/>
    </w:rPr>
  </w:style>
  <w:style w:type="character" w:customStyle="1" w:styleId="Level3Char">
    <w:name w:val="Level 3 Char"/>
    <w:link w:val="Level3"/>
    <w:uiPriority w:val="99"/>
    <w:locked/>
    <w:rsid w:val="00B02135"/>
    <w:rPr>
      <w:rFonts w:ascii="Arial" w:eastAsia="Arial Unicode MS" w:hAnsi="Arial" w:cs="Times New Roman"/>
      <w:sz w:val="21"/>
      <w:szCs w:val="21"/>
      <w:lang w:val="en-GB" w:eastAsia="en-GB"/>
    </w:rPr>
  </w:style>
  <w:style w:type="character" w:customStyle="1" w:styleId="Neapdorotaspaminjimas1">
    <w:name w:val="Neapdorotas paminėjimas1"/>
    <w:basedOn w:val="Numatytasispastraiposriftas"/>
    <w:uiPriority w:val="99"/>
    <w:semiHidden/>
    <w:unhideWhenUsed/>
    <w:rsid w:val="00086B98"/>
    <w:rPr>
      <w:color w:val="808080"/>
      <w:shd w:val="clear" w:color="auto" w:fill="E6E6E6"/>
    </w:rPr>
  </w:style>
  <w:style w:type="paragraph" w:customStyle="1" w:styleId="Regulartext">
    <w:name w:val="Regular text"/>
    <w:basedOn w:val="prastasis"/>
    <w:uiPriority w:val="99"/>
    <w:rsid w:val="00086B98"/>
    <w:pPr>
      <w:spacing w:before="120" w:after="120"/>
      <w:ind w:left="142"/>
      <w:jc w:val="both"/>
    </w:pPr>
    <w:rPr>
      <w:rFonts w:ascii="Verdana" w:hAnsi="Verdana"/>
      <w:sz w:val="18"/>
    </w:rPr>
  </w:style>
  <w:style w:type="paragraph" w:customStyle="1" w:styleId="Paraas1">
    <w:name w:val="Parašas1"/>
    <w:basedOn w:val="prastasis"/>
    <w:uiPriority w:val="99"/>
    <w:rsid w:val="00086B98"/>
    <w:pPr>
      <w:spacing w:line="360" w:lineRule="auto"/>
      <w:jc w:val="both"/>
    </w:pPr>
    <w:rPr>
      <w:rFonts w:ascii="Arial Narrow" w:hAnsi="Arial Narrow"/>
    </w:rPr>
  </w:style>
  <w:style w:type="character" w:customStyle="1" w:styleId="Pagrindinistekstas3Diagrama1">
    <w:name w:val="Pagrindinis tekstas 3 Diagrama1"/>
    <w:basedOn w:val="Numatytasispastraiposriftas"/>
    <w:uiPriority w:val="99"/>
    <w:semiHidden/>
    <w:rsid w:val="00086B98"/>
    <w:rPr>
      <w:rFonts w:ascii="Times New Roman" w:eastAsia="Times New Roman" w:hAnsi="Times New Roman" w:cs="Times New Roman"/>
      <w:sz w:val="16"/>
      <w:szCs w:val="16"/>
    </w:rPr>
  </w:style>
  <w:style w:type="paragraph" w:styleId="Literatrossraoantrat">
    <w:name w:val="toa heading"/>
    <w:basedOn w:val="prastasis"/>
    <w:next w:val="prastasis"/>
    <w:uiPriority w:val="99"/>
    <w:rsid w:val="00086B98"/>
    <w:pPr>
      <w:spacing w:before="120" w:after="240"/>
      <w:jc w:val="both"/>
    </w:pPr>
    <w:rPr>
      <w:rFonts w:ascii="Arial" w:hAnsi="Arial"/>
      <w:b/>
      <w:sz w:val="20"/>
      <w:lang w:val="en-GB"/>
    </w:rPr>
  </w:style>
  <w:style w:type="character" w:customStyle="1" w:styleId="DokumentoinaostekstasDiagrama">
    <w:name w:val="Dokumento išnašos tekstas Diagrama"/>
    <w:basedOn w:val="Numatytasispastraiposriftas"/>
    <w:link w:val="Dokumentoinaostekstas"/>
    <w:uiPriority w:val="99"/>
    <w:semiHidden/>
    <w:rsid w:val="00086B98"/>
    <w:rPr>
      <w:rFonts w:ascii="Times New Roman" w:eastAsia="Times New Roman" w:hAnsi="Times New Roman" w:cs="Times New Roman"/>
      <w:sz w:val="20"/>
      <w:szCs w:val="20"/>
    </w:rPr>
  </w:style>
  <w:style w:type="paragraph" w:styleId="Dokumentoinaostekstas">
    <w:name w:val="endnote text"/>
    <w:basedOn w:val="prastasis"/>
    <w:link w:val="DokumentoinaostekstasDiagrama"/>
    <w:uiPriority w:val="99"/>
    <w:semiHidden/>
    <w:unhideWhenUsed/>
    <w:rsid w:val="00086B98"/>
    <w:rPr>
      <w:sz w:val="20"/>
    </w:rPr>
  </w:style>
  <w:style w:type="character" w:customStyle="1" w:styleId="DokumentoinaostekstasDiagrama1">
    <w:name w:val="Dokumento išnašos tekstas Diagrama1"/>
    <w:basedOn w:val="Numatytasispastraiposriftas"/>
    <w:uiPriority w:val="99"/>
    <w:semiHidden/>
    <w:rsid w:val="00086B98"/>
    <w:rPr>
      <w:rFonts w:ascii="Times New Roman" w:eastAsia="Times New Roman" w:hAnsi="Times New Roman" w:cs="Times New Roman"/>
      <w:sz w:val="20"/>
      <w:szCs w:val="20"/>
    </w:rPr>
  </w:style>
  <w:style w:type="paragraph" w:customStyle="1" w:styleId="DiagramaDiagrama7DiagramaDiagramaDiagramaDiagramaDiagramaDiagramaDiagramaDiagramaDiagrama">
    <w:name w:val="Diagrama Diagrama7 Diagrama Diagrama Diagrama Diagrama Diagrama Diagrama Diagrama Diagrama Diagrama"/>
    <w:basedOn w:val="prastasis"/>
    <w:uiPriority w:val="99"/>
    <w:rsid w:val="00086B98"/>
    <w:pPr>
      <w:spacing w:after="160" w:line="240" w:lineRule="exact"/>
    </w:pPr>
    <w:rPr>
      <w:rFonts w:ascii="Tahoma" w:hAnsi="Tahoma"/>
      <w:sz w:val="20"/>
      <w:lang w:val="en-US"/>
    </w:rPr>
  </w:style>
  <w:style w:type="character" w:customStyle="1" w:styleId="zinlist1">
    <w:name w:val="zin_list1"/>
    <w:basedOn w:val="Numatytasispastraiposriftas"/>
    <w:rsid w:val="00086B98"/>
    <w:rPr>
      <w:i/>
      <w:iCs/>
      <w:sz w:val="17"/>
      <w:szCs w:val="17"/>
    </w:rPr>
  </w:style>
  <w:style w:type="paragraph" w:customStyle="1" w:styleId="Pointabc">
    <w:name w:val="Point abc"/>
    <w:basedOn w:val="prastasis"/>
    <w:uiPriority w:val="99"/>
    <w:rsid w:val="00086B98"/>
    <w:pPr>
      <w:tabs>
        <w:tab w:val="num" w:pos="567"/>
      </w:tabs>
      <w:spacing w:before="120" w:after="120" w:line="360" w:lineRule="auto"/>
      <w:ind w:left="567" w:hanging="567"/>
    </w:pPr>
    <w:rPr>
      <w:rFonts w:eastAsiaTheme="minorHAnsi"/>
      <w:szCs w:val="24"/>
      <w:lang w:val="en-US"/>
    </w:rPr>
  </w:style>
  <w:style w:type="paragraph" w:customStyle="1" w:styleId="Pointabc1">
    <w:name w:val="Point abc (1)"/>
    <w:basedOn w:val="prastasis"/>
    <w:uiPriority w:val="99"/>
    <w:rsid w:val="00086B98"/>
    <w:pPr>
      <w:tabs>
        <w:tab w:val="num" w:pos="1134"/>
      </w:tabs>
      <w:spacing w:before="120" w:after="120" w:line="360" w:lineRule="auto"/>
      <w:ind w:left="1134" w:hanging="567"/>
    </w:pPr>
    <w:rPr>
      <w:rFonts w:eastAsiaTheme="minorHAnsi"/>
      <w:szCs w:val="24"/>
      <w:lang w:val="en-US"/>
    </w:rPr>
  </w:style>
  <w:style w:type="paragraph" w:customStyle="1" w:styleId="Pointabc2">
    <w:name w:val="Point abc (2)"/>
    <w:basedOn w:val="prastasis"/>
    <w:uiPriority w:val="99"/>
    <w:rsid w:val="00086B98"/>
    <w:pPr>
      <w:tabs>
        <w:tab w:val="num" w:pos="1701"/>
      </w:tabs>
      <w:spacing w:before="120" w:after="120" w:line="360" w:lineRule="auto"/>
      <w:ind w:left="1701" w:hanging="567"/>
    </w:pPr>
    <w:rPr>
      <w:rFonts w:eastAsiaTheme="minorHAnsi"/>
      <w:szCs w:val="24"/>
      <w:lang w:val="en-US"/>
    </w:rPr>
  </w:style>
  <w:style w:type="paragraph" w:customStyle="1" w:styleId="Pointabc3">
    <w:name w:val="Point abc (3)"/>
    <w:basedOn w:val="prastasis"/>
    <w:uiPriority w:val="99"/>
    <w:rsid w:val="00086B98"/>
    <w:pPr>
      <w:tabs>
        <w:tab w:val="num" w:pos="2268"/>
      </w:tabs>
      <w:spacing w:before="120" w:after="120" w:line="360" w:lineRule="auto"/>
      <w:ind w:left="2268" w:hanging="567"/>
    </w:pPr>
    <w:rPr>
      <w:rFonts w:eastAsiaTheme="minorHAnsi"/>
      <w:szCs w:val="24"/>
      <w:lang w:val="en-US"/>
    </w:rPr>
  </w:style>
  <w:style w:type="paragraph" w:customStyle="1" w:styleId="Pointabc4">
    <w:name w:val="Point abc (4)"/>
    <w:basedOn w:val="prastasis"/>
    <w:uiPriority w:val="99"/>
    <w:rsid w:val="00086B98"/>
    <w:pPr>
      <w:tabs>
        <w:tab w:val="num" w:pos="2835"/>
      </w:tabs>
      <w:spacing w:before="120" w:after="120" w:line="360" w:lineRule="auto"/>
      <w:ind w:left="2835" w:hanging="567"/>
    </w:pPr>
    <w:rPr>
      <w:rFonts w:eastAsiaTheme="minorHAnsi"/>
      <w:szCs w:val="24"/>
      <w:lang w:val="en-US"/>
    </w:rPr>
  </w:style>
  <w:style w:type="paragraph" w:customStyle="1" w:styleId="Point123">
    <w:name w:val="Point 123"/>
    <w:basedOn w:val="prastasis"/>
    <w:uiPriority w:val="99"/>
    <w:rsid w:val="00086B98"/>
    <w:pPr>
      <w:numPr>
        <w:ilvl w:val="3"/>
        <w:numId w:val="20"/>
      </w:numPr>
      <w:tabs>
        <w:tab w:val="clear" w:pos="1134"/>
        <w:tab w:val="num" w:pos="709"/>
      </w:tabs>
      <w:spacing w:before="120" w:after="120" w:line="360" w:lineRule="auto"/>
      <w:ind w:left="709"/>
    </w:pPr>
    <w:rPr>
      <w:rFonts w:eastAsiaTheme="minorHAnsi"/>
      <w:szCs w:val="24"/>
      <w:lang w:val="en-US"/>
    </w:rPr>
  </w:style>
  <w:style w:type="paragraph" w:customStyle="1" w:styleId="Point1231">
    <w:name w:val="Point 123 (1)"/>
    <w:basedOn w:val="prastasis"/>
    <w:uiPriority w:val="99"/>
    <w:rsid w:val="00086B98"/>
    <w:pPr>
      <w:numPr>
        <w:ilvl w:val="5"/>
        <w:numId w:val="20"/>
      </w:numPr>
      <w:tabs>
        <w:tab w:val="clear" w:pos="1701"/>
        <w:tab w:val="num" w:pos="1134"/>
      </w:tabs>
      <w:spacing w:before="120" w:after="120" w:line="360" w:lineRule="auto"/>
      <w:ind w:left="1134"/>
    </w:pPr>
    <w:rPr>
      <w:rFonts w:eastAsiaTheme="minorHAnsi"/>
      <w:szCs w:val="24"/>
      <w:lang w:val="en-US"/>
    </w:rPr>
  </w:style>
  <w:style w:type="paragraph" w:customStyle="1" w:styleId="Point1232">
    <w:name w:val="Point 123 (2)"/>
    <w:basedOn w:val="prastasis"/>
    <w:uiPriority w:val="99"/>
    <w:rsid w:val="00086B98"/>
    <w:pPr>
      <w:numPr>
        <w:ilvl w:val="7"/>
        <w:numId w:val="20"/>
      </w:numPr>
      <w:tabs>
        <w:tab w:val="clear" w:pos="2268"/>
        <w:tab w:val="num" w:pos="1701"/>
      </w:tabs>
      <w:spacing w:before="120" w:after="120" w:line="360" w:lineRule="auto"/>
      <w:ind w:left="1701"/>
    </w:pPr>
    <w:rPr>
      <w:rFonts w:eastAsiaTheme="minorHAnsi"/>
      <w:szCs w:val="24"/>
      <w:lang w:val="en-US"/>
    </w:rPr>
  </w:style>
  <w:style w:type="paragraph" w:customStyle="1" w:styleId="Point1233">
    <w:name w:val="Point 123 (3)"/>
    <w:basedOn w:val="prastasis"/>
    <w:uiPriority w:val="99"/>
    <w:rsid w:val="00086B98"/>
    <w:pPr>
      <w:numPr>
        <w:ilvl w:val="8"/>
        <w:numId w:val="20"/>
      </w:numPr>
      <w:tabs>
        <w:tab w:val="clear" w:pos="2835"/>
        <w:tab w:val="num" w:pos="2268"/>
      </w:tabs>
      <w:spacing w:before="120" w:after="120" w:line="360" w:lineRule="auto"/>
      <w:ind w:left="2268"/>
    </w:pPr>
    <w:rPr>
      <w:rFonts w:eastAsiaTheme="minorHAnsi"/>
      <w:szCs w:val="24"/>
      <w:lang w:val="en-US"/>
    </w:rPr>
  </w:style>
  <w:style w:type="character" w:customStyle="1" w:styleId="HTMLiankstoformatuotasDiagrama1">
    <w:name w:val="HTML iš anksto formatuotas Diagrama1"/>
    <w:rsid w:val="00086B98"/>
    <w:rPr>
      <w:rFonts w:ascii="Courier New" w:eastAsia="Times New Roman" w:hAnsi="Courier New" w:cs="Courier New"/>
      <w:sz w:val="20"/>
      <w:szCs w:val="20"/>
      <w:lang w:val="en-US"/>
    </w:rPr>
  </w:style>
  <w:style w:type="character" w:customStyle="1" w:styleId="AntratsDiagrama1">
    <w:name w:val="Antraštės Diagrama1"/>
    <w:aliases w:val="Viršutinis kolontitulas Diagrama1 Diagrama,Viršutinis kolontitulas Diagrama Diagrama1 Diagrama,Char Diagrama Diagrama1 Diagrama,Viršutinis kolontitulas Diagrama Diagrama Diagrama Diagrama,Char Diagrama Diagrama Diagrama Diagrama"/>
    <w:rsid w:val="00086B98"/>
    <w:rPr>
      <w:rFonts w:ascii="Times New Roman" w:eastAsia="Times New Roman" w:hAnsi="Times New Roman" w:cs="Times New Roman"/>
      <w:sz w:val="24"/>
      <w:szCs w:val="20"/>
    </w:rPr>
  </w:style>
  <w:style w:type="paragraph" w:customStyle="1" w:styleId="prastasis2">
    <w:name w:val="Įprastasis2"/>
    <w:uiPriority w:val="99"/>
    <w:rsid w:val="00086B98"/>
    <w:pPr>
      <w:spacing w:after="200" w:line="276" w:lineRule="auto"/>
    </w:pPr>
    <w:rPr>
      <w:rFonts w:ascii="Times New Roman" w:eastAsia="ヒラギノ角ゴ Pro W3" w:hAnsi="Times New Roman" w:cs="Times New Roman"/>
      <w:color w:val="000000"/>
      <w:sz w:val="24"/>
      <w:szCs w:val="20"/>
      <w:lang w:val="en-US"/>
    </w:rPr>
  </w:style>
  <w:style w:type="character" w:customStyle="1" w:styleId="quatationtext">
    <w:name w:val="quatation_text"/>
    <w:basedOn w:val="Numatytasispastraiposriftas"/>
    <w:rsid w:val="00086B98"/>
    <w:rPr>
      <w:rFonts w:ascii="Arial" w:hAnsi="Arial" w:cs="Arial" w:hint="default"/>
      <w:b/>
      <w:bCs/>
      <w:vanish w:val="0"/>
      <w:webHidden w:val="0"/>
      <w:color w:val="4A473C"/>
      <w:sz w:val="17"/>
      <w:szCs w:val="17"/>
      <w:specVanish w:val="0"/>
    </w:rPr>
  </w:style>
  <w:style w:type="character" w:customStyle="1" w:styleId="PoratDiagrama1">
    <w:name w:val="Poraštė Diagrama1"/>
    <w:rsid w:val="00086B98"/>
    <w:rPr>
      <w:rFonts w:ascii="Times New Roman" w:eastAsia="Times New Roman" w:hAnsi="Times New Roman" w:cs="Times New Roman"/>
      <w:sz w:val="24"/>
      <w:szCs w:val="20"/>
    </w:rPr>
  </w:style>
  <w:style w:type="paragraph" w:customStyle="1" w:styleId="tin">
    <w:name w:val="tin"/>
    <w:basedOn w:val="prastasis"/>
    <w:uiPriority w:val="99"/>
    <w:rsid w:val="00086B98"/>
    <w:pPr>
      <w:spacing w:before="100" w:beforeAutospacing="1" w:after="100" w:afterAutospacing="1"/>
    </w:pPr>
    <w:rPr>
      <w:szCs w:val="24"/>
      <w:lang w:eastAsia="lt-LT"/>
    </w:rPr>
  </w:style>
  <w:style w:type="paragraph" w:customStyle="1" w:styleId="tactin">
    <w:name w:val="tactin"/>
    <w:basedOn w:val="prastasis"/>
    <w:uiPriority w:val="99"/>
    <w:rsid w:val="00086B98"/>
    <w:pPr>
      <w:spacing w:before="100" w:beforeAutospacing="1" w:after="100" w:afterAutospacing="1"/>
    </w:pPr>
    <w:rPr>
      <w:szCs w:val="24"/>
      <w:lang w:eastAsia="lt-LT"/>
    </w:rPr>
  </w:style>
  <w:style w:type="paragraph" w:customStyle="1" w:styleId="authorgroup">
    <w:name w:val="authorgroup"/>
    <w:basedOn w:val="prastasis"/>
    <w:uiPriority w:val="99"/>
    <w:rsid w:val="00086B98"/>
    <w:pPr>
      <w:spacing w:before="100" w:beforeAutospacing="1" w:after="100" w:afterAutospacing="1"/>
    </w:pPr>
    <w:rPr>
      <w:szCs w:val="24"/>
      <w:lang w:val="en-US"/>
    </w:rPr>
  </w:style>
  <w:style w:type="paragraph" w:customStyle="1" w:styleId="DiagramaDiagrama1">
    <w:name w:val="Diagrama Diagrama1"/>
    <w:basedOn w:val="prastasis"/>
    <w:uiPriority w:val="99"/>
    <w:rsid w:val="00086B98"/>
    <w:pPr>
      <w:spacing w:after="160" w:line="240" w:lineRule="exact"/>
    </w:pPr>
    <w:rPr>
      <w:rFonts w:ascii="Tahoma" w:hAnsi="Tahoma"/>
      <w:sz w:val="20"/>
      <w:lang w:val="en-US"/>
    </w:rPr>
  </w:style>
  <w:style w:type="character" w:customStyle="1" w:styleId="t198">
    <w:name w:val="t198"/>
    <w:basedOn w:val="Numatytasispastraiposriftas"/>
    <w:rsid w:val="00086B98"/>
  </w:style>
  <w:style w:type="character" w:customStyle="1" w:styleId="t199">
    <w:name w:val="t199"/>
    <w:basedOn w:val="Numatytasispastraiposriftas"/>
    <w:rsid w:val="00086B98"/>
  </w:style>
  <w:style w:type="character" w:customStyle="1" w:styleId="FootnoteAnchor">
    <w:name w:val="Footnote Anchor"/>
    <w:rsid w:val="00086B98"/>
    <w:rPr>
      <w:vertAlign w:val="superscript"/>
    </w:rPr>
  </w:style>
  <w:style w:type="paragraph" w:customStyle="1" w:styleId="Footnote">
    <w:name w:val="Footnote"/>
    <w:basedOn w:val="prastasis"/>
    <w:uiPriority w:val="99"/>
    <w:rsid w:val="00086B98"/>
    <w:pPr>
      <w:suppressAutoHyphens/>
    </w:pPr>
    <w:rPr>
      <w:szCs w:val="24"/>
    </w:rPr>
  </w:style>
  <w:style w:type="paragraph" w:styleId="Turinys3">
    <w:name w:val="toc 3"/>
    <w:basedOn w:val="prastasis"/>
    <w:next w:val="prastasis"/>
    <w:autoRedefine/>
    <w:uiPriority w:val="39"/>
    <w:unhideWhenUsed/>
    <w:qFormat/>
    <w:rsid w:val="00086B98"/>
    <w:pPr>
      <w:spacing w:after="100"/>
      <w:ind w:left="480"/>
    </w:pPr>
  </w:style>
  <w:style w:type="character" w:customStyle="1" w:styleId="Heading2Char">
    <w:name w:val="Heading 2 Char"/>
    <w:aliases w:val="Title Header2TTT (1.1.) Char,Title Header2 Char,Antraste 2 Char1,H2 Char1,H21 Char1,H22 Char1,H23 Char1,H24 Char1,H211 Char1,H221 Char1,H25 Char1,H212 Char1,H222 Char1,H26 Char1,H213 Char1,H223 Char1,H27 Char1,H214 Char1,H29 Char"/>
    <w:rsid w:val="00086B98"/>
    <w:rPr>
      <w:rFonts w:ascii="Cambria" w:hAnsi="Cambria" w:cs="Times New Roman"/>
      <w:b/>
      <w:bCs/>
      <w:i/>
      <w:iCs/>
      <w:sz w:val="28"/>
      <w:szCs w:val="28"/>
      <w:lang w:val="lt-LT" w:eastAsia="lt-LT"/>
    </w:rPr>
  </w:style>
  <w:style w:type="character" w:customStyle="1" w:styleId="Heading3Char">
    <w:name w:val="Heading 3 Char"/>
    <w:aliases w:val="ttt (1.1.1.) Char,Section Header3 Char1,Sub-Clause Paragraph Char1,H3 Char1,Heading 3 (nevda) Char1,Diagrama14 Char1"/>
    <w:locked/>
    <w:rsid w:val="00086B98"/>
    <w:rPr>
      <w:rFonts w:cs="Times New Roman"/>
      <w:b/>
    </w:rPr>
  </w:style>
  <w:style w:type="character" w:customStyle="1" w:styleId="Heading2Char2">
    <w:name w:val="Heading 2 Char2"/>
    <w:aliases w:val="HD2 Char"/>
    <w:locked/>
    <w:rsid w:val="00086B98"/>
    <w:rPr>
      <w:rFonts w:ascii="Cambria" w:hAnsi="Cambria" w:cs="Times New Roman"/>
      <w:b/>
      <w:smallCaps/>
      <w:color w:val="0070C0"/>
      <w:sz w:val="20"/>
      <w:szCs w:val="20"/>
      <w:lang w:val="x-none" w:eastAsia="en-US"/>
    </w:rPr>
  </w:style>
  <w:style w:type="paragraph" w:customStyle="1" w:styleId="AppendixHeading1">
    <w:name w:val="Appendix Heading 1"/>
    <w:next w:val="prastasis"/>
    <w:uiPriority w:val="99"/>
    <w:rsid w:val="00086B98"/>
    <w:pPr>
      <w:numPr>
        <w:numId w:val="26"/>
      </w:numPr>
      <w:spacing w:before="480" w:after="120" w:line="240" w:lineRule="auto"/>
      <w:outlineLvl w:val="0"/>
    </w:pPr>
    <w:rPr>
      <w:rFonts w:ascii="Arial" w:eastAsia="Calibri" w:hAnsi="Arial" w:cs="Times New Roman"/>
      <w:b/>
      <w:caps/>
      <w:color w:val="0000FF"/>
      <w:kern w:val="28"/>
      <w:sz w:val="32"/>
      <w:szCs w:val="20"/>
    </w:rPr>
  </w:style>
  <w:style w:type="paragraph" w:customStyle="1" w:styleId="AppendixHeading2">
    <w:name w:val="Appendix Heading 2"/>
    <w:basedOn w:val="prastasis"/>
    <w:next w:val="prastasis"/>
    <w:uiPriority w:val="99"/>
    <w:rsid w:val="00086B98"/>
    <w:pPr>
      <w:tabs>
        <w:tab w:val="num" w:pos="851"/>
      </w:tabs>
      <w:ind w:left="851" w:hanging="851"/>
    </w:pPr>
    <w:rPr>
      <w:rFonts w:ascii="Calibri" w:hAnsi="Calibri" w:cs="Calibri"/>
      <w:sz w:val="22"/>
      <w:szCs w:val="22"/>
      <w:lang w:eastAsia="lt-LT"/>
    </w:rPr>
  </w:style>
  <w:style w:type="paragraph" w:customStyle="1" w:styleId="AppendixHeading3">
    <w:name w:val="Appendix Heading 3"/>
    <w:basedOn w:val="prastasis"/>
    <w:next w:val="prastasis"/>
    <w:uiPriority w:val="99"/>
    <w:rsid w:val="00086B98"/>
    <w:pPr>
      <w:tabs>
        <w:tab w:val="num" w:pos="851"/>
      </w:tabs>
      <w:ind w:left="851" w:hanging="851"/>
    </w:pPr>
    <w:rPr>
      <w:rFonts w:ascii="Calibri" w:hAnsi="Calibri" w:cs="Calibri"/>
      <w:sz w:val="22"/>
      <w:szCs w:val="22"/>
      <w:lang w:eastAsia="lt-LT"/>
    </w:rPr>
  </w:style>
  <w:style w:type="paragraph" w:customStyle="1" w:styleId="AppendixTitle">
    <w:name w:val="Appendix Title"/>
    <w:basedOn w:val="prastasis"/>
    <w:next w:val="prastasis"/>
    <w:uiPriority w:val="99"/>
    <w:rsid w:val="00086B98"/>
    <w:pPr>
      <w:pageBreakBefore/>
      <w:spacing w:before="480" w:after="120"/>
      <w:jc w:val="center"/>
      <w:outlineLvl w:val="0"/>
    </w:pPr>
    <w:rPr>
      <w:rFonts w:ascii="Arial" w:hAnsi="Arial" w:cs="Arial"/>
      <w:b/>
      <w:caps/>
      <w:color w:val="0000FF"/>
      <w:kern w:val="32"/>
      <w:sz w:val="32"/>
    </w:rPr>
  </w:style>
  <w:style w:type="paragraph" w:customStyle="1" w:styleId="Code">
    <w:name w:val="Code"/>
    <w:basedOn w:val="prastasis"/>
    <w:uiPriority w:val="99"/>
    <w:rsid w:val="00086B98"/>
    <w:pPr>
      <w:spacing w:before="240"/>
      <w:ind w:left="851"/>
      <w:jc w:val="both"/>
    </w:pPr>
    <w:rPr>
      <w:rFonts w:ascii="Courier New" w:hAnsi="Courier New" w:cs="Arial"/>
      <w:b/>
      <w:noProof/>
      <w:sz w:val="20"/>
    </w:rPr>
  </w:style>
  <w:style w:type="paragraph" w:customStyle="1" w:styleId="Frame">
    <w:name w:val="Frame"/>
    <w:basedOn w:val="prastasis"/>
    <w:uiPriority w:val="99"/>
    <w:rsid w:val="00086B98"/>
    <w:pPr>
      <w:keepNext/>
      <w:pBdr>
        <w:top w:val="single" w:sz="6" w:space="6" w:color="auto"/>
        <w:left w:val="single" w:sz="6" w:space="6" w:color="auto"/>
        <w:bottom w:val="single" w:sz="6" w:space="6" w:color="auto"/>
        <w:right w:val="single" w:sz="6" w:space="6" w:color="auto"/>
      </w:pBdr>
      <w:spacing w:before="240"/>
      <w:ind w:left="992" w:right="159"/>
      <w:jc w:val="both"/>
    </w:pPr>
    <w:rPr>
      <w:rFonts w:ascii="Arial" w:hAnsi="Arial" w:cs="Arial"/>
      <w:sz w:val="20"/>
    </w:rPr>
  </w:style>
  <w:style w:type="paragraph" w:customStyle="1" w:styleId="TableNumbering1">
    <w:name w:val="Table Numbering 1"/>
    <w:basedOn w:val="Table"/>
    <w:rsid w:val="00086B98"/>
    <w:pPr>
      <w:numPr>
        <w:numId w:val="28"/>
      </w:numPr>
      <w:tabs>
        <w:tab w:val="clear" w:pos="1060"/>
        <w:tab w:val="num" w:pos="360"/>
        <w:tab w:val="num" w:pos="720"/>
      </w:tabs>
      <w:ind w:left="0" w:firstLine="0"/>
    </w:pPr>
  </w:style>
  <w:style w:type="paragraph" w:customStyle="1" w:styleId="Headingpp">
    <w:name w:val="Heading_pp"/>
    <w:basedOn w:val="prastasis"/>
    <w:uiPriority w:val="99"/>
    <w:rsid w:val="00086B98"/>
    <w:pPr>
      <w:keepNext/>
      <w:spacing w:before="480" w:after="240"/>
      <w:jc w:val="center"/>
    </w:pPr>
    <w:rPr>
      <w:rFonts w:ascii="Arial" w:hAnsi="Arial" w:cs="Arial"/>
      <w:b/>
      <w:caps/>
    </w:rPr>
  </w:style>
  <w:style w:type="paragraph" w:customStyle="1" w:styleId="ListBullet1">
    <w:name w:val="List Bullet 1"/>
    <w:basedOn w:val="prastasis"/>
    <w:uiPriority w:val="99"/>
    <w:rsid w:val="00086B98"/>
    <w:pPr>
      <w:numPr>
        <w:numId w:val="21"/>
      </w:numPr>
      <w:tabs>
        <w:tab w:val="clear" w:pos="360"/>
      </w:tabs>
      <w:spacing w:before="120"/>
      <w:ind w:left="1276" w:hanging="284"/>
      <w:jc w:val="both"/>
    </w:pPr>
    <w:rPr>
      <w:rFonts w:ascii="Arial" w:hAnsi="Arial" w:cs="Arial"/>
      <w:sz w:val="20"/>
    </w:rPr>
  </w:style>
  <w:style w:type="paragraph" w:styleId="Sraassuenkleliais3">
    <w:name w:val="List Bullet 3"/>
    <w:basedOn w:val="Sraassuenkleliais2"/>
    <w:autoRedefine/>
    <w:uiPriority w:val="99"/>
    <w:rsid w:val="00086B98"/>
    <w:pPr>
      <w:numPr>
        <w:numId w:val="22"/>
      </w:numPr>
      <w:tabs>
        <w:tab w:val="num" w:pos="1080"/>
        <w:tab w:val="num" w:pos="1209"/>
        <w:tab w:val="num" w:pos="1440"/>
        <w:tab w:val="num" w:pos="1778"/>
      </w:tabs>
      <w:spacing w:before="60" w:after="0" w:line="240" w:lineRule="auto"/>
      <w:contextualSpacing w:val="0"/>
      <w:jc w:val="both"/>
    </w:pPr>
    <w:rPr>
      <w:rFonts w:ascii="Arial" w:eastAsia="Times New Roman" w:hAnsi="Arial" w:cs="Arial"/>
      <w:sz w:val="20"/>
      <w:szCs w:val="20"/>
    </w:rPr>
  </w:style>
  <w:style w:type="paragraph" w:styleId="Sraassuenkleliais4">
    <w:name w:val="List Bullet 4"/>
    <w:basedOn w:val="prastasis"/>
    <w:autoRedefine/>
    <w:uiPriority w:val="99"/>
    <w:rsid w:val="00086B98"/>
    <w:pPr>
      <w:numPr>
        <w:numId w:val="23"/>
      </w:numPr>
      <w:tabs>
        <w:tab w:val="clear" w:pos="2061"/>
      </w:tabs>
      <w:spacing w:before="60"/>
      <w:ind w:left="2552"/>
      <w:jc w:val="both"/>
    </w:pPr>
    <w:rPr>
      <w:rFonts w:ascii="Arial" w:hAnsi="Arial" w:cs="Arial"/>
      <w:sz w:val="20"/>
    </w:rPr>
  </w:style>
  <w:style w:type="paragraph" w:customStyle="1" w:styleId="Normal2">
    <w:name w:val="Normal 2"/>
    <w:basedOn w:val="prastasis"/>
    <w:uiPriority w:val="99"/>
    <w:rsid w:val="00086B98"/>
    <w:pPr>
      <w:spacing w:before="120"/>
      <w:ind w:left="1276"/>
      <w:jc w:val="both"/>
    </w:pPr>
    <w:rPr>
      <w:rFonts w:ascii="Arial" w:hAnsi="Arial" w:cs="Arial"/>
      <w:sz w:val="20"/>
    </w:rPr>
  </w:style>
  <w:style w:type="paragraph" w:customStyle="1" w:styleId="Normal3">
    <w:name w:val="Normal 3"/>
    <w:basedOn w:val="Normal2"/>
    <w:uiPriority w:val="99"/>
    <w:rsid w:val="00086B98"/>
    <w:pPr>
      <w:spacing w:before="60"/>
      <w:ind w:left="1701"/>
    </w:pPr>
  </w:style>
  <w:style w:type="paragraph" w:customStyle="1" w:styleId="Normal4">
    <w:name w:val="Normal 4"/>
    <w:basedOn w:val="Normal3"/>
    <w:uiPriority w:val="99"/>
    <w:rsid w:val="00086B98"/>
    <w:pPr>
      <w:ind w:left="2126"/>
    </w:pPr>
  </w:style>
  <w:style w:type="paragraph" w:customStyle="1" w:styleId="Normal5">
    <w:name w:val="Normal 5"/>
    <w:basedOn w:val="Normal4"/>
    <w:uiPriority w:val="99"/>
    <w:rsid w:val="00086B98"/>
    <w:pPr>
      <w:ind w:left="2552"/>
    </w:pPr>
  </w:style>
  <w:style w:type="paragraph" w:customStyle="1" w:styleId="NormalNoSpace">
    <w:name w:val="Normal No Space"/>
    <w:basedOn w:val="prastasis"/>
    <w:uiPriority w:val="99"/>
    <w:rsid w:val="00086B98"/>
    <w:pPr>
      <w:ind w:left="851"/>
      <w:jc w:val="both"/>
    </w:pPr>
    <w:rPr>
      <w:rFonts w:ascii="Arial" w:hAnsi="Arial" w:cs="Arial"/>
      <w:sz w:val="20"/>
    </w:rPr>
  </w:style>
  <w:style w:type="paragraph" w:customStyle="1" w:styleId="NormalNotJustified">
    <w:name w:val="Normal Not Justified"/>
    <w:basedOn w:val="prastasis"/>
    <w:next w:val="prastasis"/>
    <w:uiPriority w:val="99"/>
    <w:rsid w:val="00086B98"/>
    <w:pPr>
      <w:spacing w:before="240"/>
      <w:ind w:left="851"/>
    </w:pPr>
    <w:rPr>
      <w:rFonts w:ascii="Arial" w:hAnsi="Arial" w:cs="Arial"/>
      <w:sz w:val="20"/>
    </w:rPr>
  </w:style>
  <w:style w:type="paragraph" w:customStyle="1" w:styleId="Normalnumbered4">
    <w:name w:val="Normal numbered 4"/>
    <w:basedOn w:val="Normalnumbered3"/>
    <w:rsid w:val="00086B98"/>
    <w:pPr>
      <w:numPr>
        <w:ilvl w:val="3"/>
      </w:numPr>
      <w:tabs>
        <w:tab w:val="num" w:pos="2325"/>
        <w:tab w:val="num" w:pos="2880"/>
      </w:tabs>
    </w:pPr>
  </w:style>
  <w:style w:type="paragraph" w:customStyle="1" w:styleId="Table">
    <w:name w:val="Table"/>
    <w:basedOn w:val="prastasis"/>
    <w:link w:val="TableChar"/>
    <w:rsid w:val="00086B98"/>
    <w:pPr>
      <w:spacing w:before="40" w:after="40"/>
    </w:pPr>
    <w:rPr>
      <w:rFonts w:ascii="Arial" w:hAnsi="Arial" w:cs="Arial"/>
      <w:sz w:val="20"/>
    </w:rPr>
  </w:style>
  <w:style w:type="paragraph" w:customStyle="1" w:styleId="TableTitle">
    <w:name w:val="Table Title"/>
    <w:basedOn w:val="Table"/>
    <w:uiPriority w:val="99"/>
    <w:rsid w:val="00086B98"/>
    <w:pPr>
      <w:keepNext/>
      <w:spacing w:before="80" w:after="80"/>
      <w:jc w:val="center"/>
    </w:pPr>
    <w:rPr>
      <w:b/>
    </w:rPr>
  </w:style>
  <w:style w:type="paragraph" w:customStyle="1" w:styleId="TaBult1">
    <w:name w:val="TaBult 1"/>
    <w:basedOn w:val="Table"/>
    <w:uiPriority w:val="99"/>
    <w:rsid w:val="00086B98"/>
    <w:pPr>
      <w:numPr>
        <w:numId w:val="24"/>
      </w:numPr>
      <w:tabs>
        <w:tab w:val="clear" w:pos="425"/>
        <w:tab w:val="num" w:pos="474"/>
        <w:tab w:val="num" w:pos="2061"/>
      </w:tabs>
      <w:ind w:left="1985" w:hanging="284"/>
    </w:pPr>
  </w:style>
  <w:style w:type="paragraph" w:customStyle="1" w:styleId="TaBult2">
    <w:name w:val="TaBult 2"/>
    <w:basedOn w:val="TaBult1"/>
    <w:uiPriority w:val="99"/>
    <w:rsid w:val="00086B98"/>
    <w:pPr>
      <w:numPr>
        <w:numId w:val="25"/>
      </w:numPr>
      <w:tabs>
        <w:tab w:val="clear" w:pos="709"/>
        <w:tab w:val="num" w:pos="425"/>
        <w:tab w:val="num" w:pos="643"/>
      </w:tabs>
      <w:spacing w:before="0"/>
      <w:ind w:left="425" w:hanging="283"/>
    </w:pPr>
  </w:style>
  <w:style w:type="paragraph" w:customStyle="1" w:styleId="TOC0">
    <w:name w:val="TOC 0"/>
    <w:basedOn w:val="Turinys1"/>
    <w:uiPriority w:val="99"/>
    <w:rsid w:val="00086B98"/>
    <w:pPr>
      <w:tabs>
        <w:tab w:val="clear" w:pos="561"/>
        <w:tab w:val="left" w:pos="440"/>
        <w:tab w:val="right" w:pos="8313"/>
        <w:tab w:val="right" w:leader="dot" w:pos="9628"/>
      </w:tabs>
      <w:spacing w:before="480" w:after="240"/>
      <w:jc w:val="center"/>
    </w:pPr>
    <w:rPr>
      <w:rFonts w:ascii="Cambria" w:hAnsi="Cambria" w:cs="Calibri"/>
      <w:bCs/>
      <w:color w:val="auto"/>
      <w:sz w:val="20"/>
      <w:szCs w:val="20"/>
    </w:rPr>
  </w:style>
  <w:style w:type="paragraph" w:styleId="Turinys4">
    <w:name w:val="toc 4"/>
    <w:basedOn w:val="Turinys3"/>
    <w:autoRedefine/>
    <w:uiPriority w:val="99"/>
    <w:rsid w:val="00086B98"/>
    <w:pPr>
      <w:tabs>
        <w:tab w:val="left" w:pos="440"/>
        <w:tab w:val="left" w:pos="880"/>
        <w:tab w:val="right" w:leader="dot" w:pos="9628"/>
      </w:tabs>
      <w:spacing w:after="0" w:line="360" w:lineRule="auto"/>
      <w:ind w:left="660"/>
      <w:jc w:val="center"/>
    </w:pPr>
    <w:rPr>
      <w:rFonts w:ascii="Cambria" w:hAnsi="Cambria" w:cs="Calibri"/>
      <w:sz w:val="18"/>
      <w:szCs w:val="18"/>
      <w:lang w:eastAsia="lt-LT"/>
    </w:rPr>
  </w:style>
  <w:style w:type="paragraph" w:styleId="Turinys5">
    <w:name w:val="toc 5"/>
    <w:basedOn w:val="Turinys4"/>
    <w:autoRedefine/>
    <w:uiPriority w:val="99"/>
    <w:rsid w:val="00086B98"/>
    <w:pPr>
      <w:ind w:left="880"/>
    </w:pPr>
  </w:style>
  <w:style w:type="paragraph" w:styleId="Turinys6">
    <w:name w:val="toc 6"/>
    <w:basedOn w:val="Turinys5"/>
    <w:autoRedefine/>
    <w:uiPriority w:val="99"/>
    <w:rsid w:val="00086B98"/>
    <w:pPr>
      <w:ind w:left="1100"/>
    </w:pPr>
  </w:style>
  <w:style w:type="paragraph" w:styleId="Turinys7">
    <w:name w:val="toc 7"/>
    <w:basedOn w:val="prastasis"/>
    <w:next w:val="prastasis"/>
    <w:autoRedefine/>
    <w:uiPriority w:val="99"/>
    <w:rsid w:val="00086B98"/>
    <w:pPr>
      <w:ind w:left="1320"/>
    </w:pPr>
    <w:rPr>
      <w:rFonts w:ascii="Calibri" w:hAnsi="Calibri" w:cs="Calibri"/>
      <w:sz w:val="18"/>
      <w:szCs w:val="18"/>
      <w:lang w:eastAsia="lt-LT"/>
    </w:rPr>
  </w:style>
  <w:style w:type="paragraph" w:customStyle="1" w:styleId="Note">
    <w:name w:val="Note"/>
    <w:basedOn w:val="prastasis"/>
    <w:uiPriority w:val="99"/>
    <w:rsid w:val="00086B98"/>
    <w:pPr>
      <w:spacing w:before="60"/>
      <w:ind w:left="851"/>
      <w:jc w:val="both"/>
    </w:pPr>
    <w:rPr>
      <w:rFonts w:ascii="Arial" w:hAnsi="Arial" w:cs="Arial"/>
      <w:i/>
      <w:sz w:val="16"/>
    </w:rPr>
  </w:style>
  <w:style w:type="paragraph" w:styleId="Turinys8">
    <w:name w:val="toc 8"/>
    <w:basedOn w:val="prastasis"/>
    <w:next w:val="prastasis"/>
    <w:autoRedefine/>
    <w:uiPriority w:val="99"/>
    <w:rsid w:val="00086B98"/>
    <w:pPr>
      <w:ind w:left="1540"/>
    </w:pPr>
    <w:rPr>
      <w:rFonts w:ascii="Calibri" w:hAnsi="Calibri" w:cs="Calibri"/>
      <w:sz w:val="18"/>
      <w:szCs w:val="18"/>
      <w:lang w:eastAsia="lt-LT"/>
    </w:rPr>
  </w:style>
  <w:style w:type="paragraph" w:styleId="Turinys9">
    <w:name w:val="toc 9"/>
    <w:basedOn w:val="prastasis"/>
    <w:next w:val="prastasis"/>
    <w:autoRedefine/>
    <w:uiPriority w:val="99"/>
    <w:rsid w:val="00086B98"/>
    <w:pPr>
      <w:ind w:left="1760"/>
    </w:pPr>
    <w:rPr>
      <w:rFonts w:ascii="Calibri" w:hAnsi="Calibri" w:cs="Calibri"/>
      <w:sz w:val="18"/>
      <w:szCs w:val="18"/>
      <w:lang w:eastAsia="lt-LT"/>
    </w:rPr>
  </w:style>
  <w:style w:type="paragraph" w:customStyle="1" w:styleId="Table2">
    <w:name w:val="Table 2"/>
    <w:basedOn w:val="Table"/>
    <w:uiPriority w:val="99"/>
    <w:rsid w:val="00086B98"/>
    <w:pPr>
      <w:ind w:left="425"/>
    </w:pPr>
  </w:style>
  <w:style w:type="paragraph" w:customStyle="1" w:styleId="Table3">
    <w:name w:val="Table 3"/>
    <w:basedOn w:val="Table2"/>
    <w:uiPriority w:val="99"/>
    <w:rsid w:val="00086B98"/>
    <w:pPr>
      <w:spacing w:before="0"/>
      <w:ind w:left="709"/>
    </w:pPr>
  </w:style>
  <w:style w:type="paragraph" w:customStyle="1" w:styleId="Normalnumbered1">
    <w:name w:val="Normal numbered 1"/>
    <w:basedOn w:val="prastasis"/>
    <w:uiPriority w:val="99"/>
    <w:rsid w:val="00086B98"/>
    <w:pPr>
      <w:numPr>
        <w:numId w:val="31"/>
      </w:numPr>
      <w:spacing w:before="120"/>
      <w:jc w:val="both"/>
    </w:pPr>
    <w:rPr>
      <w:rFonts w:ascii="Arial" w:hAnsi="Arial" w:cs="Arial"/>
      <w:sz w:val="20"/>
    </w:rPr>
  </w:style>
  <w:style w:type="paragraph" w:customStyle="1" w:styleId="Normalnumbered3">
    <w:name w:val="Normal numbered 3"/>
    <w:basedOn w:val="Normalnumbered2"/>
    <w:rsid w:val="00086B98"/>
    <w:pPr>
      <w:numPr>
        <w:ilvl w:val="2"/>
      </w:numPr>
      <w:tabs>
        <w:tab w:val="num" w:pos="2160"/>
      </w:tabs>
    </w:pPr>
  </w:style>
  <w:style w:type="paragraph" w:customStyle="1" w:styleId="TableNumbering">
    <w:name w:val="Table Numbering"/>
    <w:basedOn w:val="Table"/>
    <w:uiPriority w:val="99"/>
    <w:rsid w:val="00086B98"/>
    <w:pPr>
      <w:numPr>
        <w:numId w:val="27"/>
      </w:numPr>
      <w:tabs>
        <w:tab w:val="clear" w:pos="0"/>
        <w:tab w:val="num" w:pos="851"/>
      </w:tabs>
      <w:ind w:left="851" w:hanging="851"/>
    </w:pPr>
  </w:style>
  <w:style w:type="paragraph" w:customStyle="1" w:styleId="ProgramCode">
    <w:name w:val="Program Code"/>
    <w:basedOn w:val="Code"/>
    <w:uiPriority w:val="99"/>
    <w:rsid w:val="00086B98"/>
    <w:pPr>
      <w:spacing w:before="0"/>
      <w:ind w:left="0"/>
      <w:jc w:val="left"/>
    </w:pPr>
    <w:rPr>
      <w:b w:val="0"/>
      <w:sz w:val="16"/>
    </w:rPr>
  </w:style>
  <w:style w:type="paragraph" w:customStyle="1" w:styleId="Normalnumbered2">
    <w:name w:val="Normal numbered 2"/>
    <w:basedOn w:val="Normalnumbered1"/>
    <w:uiPriority w:val="99"/>
    <w:rsid w:val="00086B98"/>
    <w:pPr>
      <w:numPr>
        <w:ilvl w:val="1"/>
      </w:numPr>
      <w:tabs>
        <w:tab w:val="clear" w:pos="1644"/>
        <w:tab w:val="num" w:pos="1440"/>
      </w:tabs>
      <w:ind w:left="1440" w:hanging="360"/>
    </w:pPr>
  </w:style>
  <w:style w:type="paragraph" w:customStyle="1" w:styleId="TableNumbering2">
    <w:name w:val="Table Numbering 2"/>
    <w:basedOn w:val="TableNumbering1"/>
    <w:rsid w:val="00086B98"/>
    <w:pPr>
      <w:numPr>
        <w:ilvl w:val="1"/>
      </w:numPr>
      <w:tabs>
        <w:tab w:val="clear" w:pos="1066"/>
        <w:tab w:val="num" w:pos="709"/>
        <w:tab w:val="num" w:pos="1440"/>
        <w:tab w:val="num" w:pos="1571"/>
      </w:tabs>
      <w:ind w:left="792" w:hanging="432"/>
    </w:pPr>
  </w:style>
  <w:style w:type="paragraph" w:customStyle="1" w:styleId="TableNumbering3">
    <w:name w:val="Table Numbering 3"/>
    <w:basedOn w:val="TableNumbering2"/>
    <w:rsid w:val="00086B98"/>
    <w:pPr>
      <w:numPr>
        <w:ilvl w:val="2"/>
      </w:numPr>
      <w:tabs>
        <w:tab w:val="clear" w:pos="1066"/>
        <w:tab w:val="num" w:pos="709"/>
        <w:tab w:val="num" w:pos="2160"/>
      </w:tabs>
      <w:ind w:left="1224" w:hanging="504"/>
    </w:pPr>
  </w:style>
  <w:style w:type="paragraph" w:customStyle="1" w:styleId="TableNumbering4">
    <w:name w:val="Table Numbering 4"/>
    <w:basedOn w:val="TableNumbering3"/>
    <w:next w:val="TableNumbering3"/>
    <w:rsid w:val="00086B98"/>
    <w:pPr>
      <w:numPr>
        <w:ilvl w:val="3"/>
        <w:numId w:val="29"/>
      </w:numPr>
      <w:tabs>
        <w:tab w:val="clear" w:pos="340"/>
        <w:tab w:val="clear" w:pos="1440"/>
        <w:tab w:val="num" w:pos="992"/>
        <w:tab w:val="num" w:pos="1066"/>
      </w:tabs>
      <w:ind w:left="1066" w:hanging="346"/>
    </w:pPr>
  </w:style>
  <w:style w:type="paragraph" w:customStyle="1" w:styleId="TableNumbering5">
    <w:name w:val="Table Numbering 5"/>
    <w:basedOn w:val="TableNumbering4"/>
    <w:next w:val="TableNumbering4"/>
    <w:rsid w:val="00086B98"/>
    <w:pPr>
      <w:numPr>
        <w:ilvl w:val="4"/>
      </w:numPr>
      <w:tabs>
        <w:tab w:val="clear" w:pos="340"/>
        <w:tab w:val="clear" w:pos="1066"/>
        <w:tab w:val="num" w:pos="992"/>
        <w:tab w:val="num" w:pos="1080"/>
      </w:tabs>
      <w:ind w:left="993" w:hanging="284"/>
    </w:pPr>
  </w:style>
  <w:style w:type="paragraph" w:customStyle="1" w:styleId="statymopavad">
    <w:name w:val="statymopavad"/>
    <w:basedOn w:val="prastasis"/>
    <w:uiPriority w:val="99"/>
    <w:rsid w:val="00086B98"/>
    <w:pPr>
      <w:spacing w:before="100" w:beforeAutospacing="1" w:after="100" w:afterAutospacing="1"/>
    </w:pPr>
    <w:rPr>
      <w:rFonts w:eastAsia="Calibri"/>
      <w:szCs w:val="24"/>
      <w:lang w:eastAsia="lt-LT"/>
    </w:rPr>
  </w:style>
  <w:style w:type="character" w:customStyle="1" w:styleId="datametai">
    <w:name w:val="datametai"/>
    <w:rsid w:val="00086B98"/>
    <w:rPr>
      <w:rFonts w:cs="Times New Roman"/>
    </w:rPr>
  </w:style>
  <w:style w:type="character" w:customStyle="1" w:styleId="datamnuo">
    <w:name w:val="datamnuo"/>
    <w:rsid w:val="00086B98"/>
    <w:rPr>
      <w:rFonts w:cs="Times New Roman"/>
    </w:rPr>
  </w:style>
  <w:style w:type="character" w:customStyle="1" w:styleId="datadiena">
    <w:name w:val="datadiena"/>
    <w:rsid w:val="00086B98"/>
    <w:rPr>
      <w:rFonts w:cs="Times New Roman"/>
    </w:rPr>
  </w:style>
  <w:style w:type="character" w:customStyle="1" w:styleId="statymonr">
    <w:name w:val="statymonr"/>
    <w:rsid w:val="00086B98"/>
    <w:rPr>
      <w:rFonts w:cs="Times New Roman"/>
    </w:rPr>
  </w:style>
  <w:style w:type="paragraph" w:customStyle="1" w:styleId="Content0">
    <w:name w:val="Content"/>
    <w:basedOn w:val="Antrat"/>
    <w:next w:val="Pagrindinistekstas"/>
    <w:autoRedefine/>
    <w:uiPriority w:val="99"/>
    <w:rsid w:val="00086B98"/>
    <w:pPr>
      <w:keepNext/>
      <w:keepLines/>
      <w:spacing w:before="240" w:after="120"/>
      <w:jc w:val="left"/>
    </w:pPr>
    <w:rPr>
      <w:rFonts w:eastAsia="Calibri" w:cs="Arial"/>
      <w:b/>
      <w:i w:val="0"/>
      <w:noProof/>
      <w:sz w:val="36"/>
      <w:lang w:val="lt-LT"/>
    </w:rPr>
  </w:style>
  <w:style w:type="paragraph" w:customStyle="1" w:styleId="Topic">
    <w:name w:val="Topic"/>
    <w:basedOn w:val="prastasis"/>
    <w:next w:val="prastasis"/>
    <w:uiPriority w:val="99"/>
    <w:rsid w:val="00086B98"/>
    <w:pPr>
      <w:keepNext/>
      <w:keepLines/>
      <w:numPr>
        <w:numId w:val="30"/>
      </w:numPr>
      <w:spacing w:before="120" w:after="120"/>
    </w:pPr>
    <w:rPr>
      <w:rFonts w:eastAsia="Calibri"/>
      <w:b/>
      <w:szCs w:val="24"/>
    </w:rPr>
  </w:style>
  <w:style w:type="character" w:customStyle="1" w:styleId="boldbodycopy">
    <w:name w:val="boldbodycopy"/>
    <w:rsid w:val="00086B98"/>
    <w:rPr>
      <w:rFonts w:cs="Times New Roman"/>
    </w:rPr>
  </w:style>
  <w:style w:type="paragraph" w:customStyle="1" w:styleId="Tekstas0">
    <w:name w:val="Tekstas"/>
    <w:basedOn w:val="prastasis"/>
    <w:uiPriority w:val="99"/>
    <w:rsid w:val="00086B98"/>
    <w:pPr>
      <w:keepLines/>
      <w:spacing w:before="120" w:after="120"/>
      <w:ind w:firstLine="567"/>
      <w:jc w:val="both"/>
    </w:pPr>
    <w:rPr>
      <w:rFonts w:ascii="Arial" w:eastAsia="Calibri" w:hAnsi="Arial"/>
      <w:noProof/>
      <w:sz w:val="20"/>
    </w:rPr>
  </w:style>
  <w:style w:type="paragraph" w:customStyle="1" w:styleId="ListBullet5o">
    <w:name w:val="List Bullet 5o"/>
    <w:basedOn w:val="Sraassuenkleliais5"/>
    <w:uiPriority w:val="99"/>
    <w:rsid w:val="00086B98"/>
    <w:pPr>
      <w:tabs>
        <w:tab w:val="clear" w:pos="1492"/>
        <w:tab w:val="left" w:pos="1418"/>
        <w:tab w:val="num" w:pos="1494"/>
      </w:tabs>
      <w:spacing w:before="120" w:after="120"/>
      <w:ind w:left="1494"/>
      <w:jc w:val="left"/>
    </w:pPr>
    <w:rPr>
      <w:rFonts w:eastAsia="Calibri" w:cs="Times New Roman"/>
    </w:rPr>
  </w:style>
  <w:style w:type="paragraph" w:styleId="Sraassuenkleliais5">
    <w:name w:val="List Bullet 5"/>
    <w:basedOn w:val="prastasis"/>
    <w:uiPriority w:val="99"/>
    <w:rsid w:val="00086B98"/>
    <w:pPr>
      <w:tabs>
        <w:tab w:val="num" w:pos="1492"/>
      </w:tabs>
      <w:spacing w:before="240"/>
      <w:ind w:left="1492" w:hanging="360"/>
      <w:jc w:val="both"/>
    </w:pPr>
    <w:rPr>
      <w:rFonts w:ascii="Arial" w:hAnsi="Arial" w:cs="Arial"/>
      <w:sz w:val="20"/>
    </w:rPr>
  </w:style>
  <w:style w:type="character" w:customStyle="1" w:styleId="TableChar">
    <w:name w:val="Table Char"/>
    <w:link w:val="Table"/>
    <w:locked/>
    <w:rsid w:val="00086B98"/>
    <w:rPr>
      <w:rFonts w:ascii="Arial" w:eastAsia="Times New Roman" w:hAnsi="Arial" w:cs="Arial"/>
      <w:sz w:val="20"/>
      <w:szCs w:val="20"/>
    </w:rPr>
  </w:style>
  <w:style w:type="paragraph" w:customStyle="1" w:styleId="DefaultParagraphFontParaChar">
    <w:name w:val="Default Paragraph Font Para Char"/>
    <w:basedOn w:val="prastasis"/>
    <w:uiPriority w:val="99"/>
    <w:rsid w:val="00086B98"/>
    <w:pPr>
      <w:spacing w:after="160" w:line="240" w:lineRule="exact"/>
    </w:pPr>
    <w:rPr>
      <w:rFonts w:ascii="Verdana" w:eastAsia="Calibri" w:hAnsi="Verdana"/>
      <w:sz w:val="20"/>
      <w:lang w:val="en-US"/>
    </w:rPr>
  </w:style>
  <w:style w:type="paragraph" w:customStyle="1" w:styleId="Lentele">
    <w:name w:val="Lentele"/>
    <w:basedOn w:val="prastasis"/>
    <w:uiPriority w:val="99"/>
    <w:rsid w:val="00086B98"/>
    <w:rPr>
      <w:rFonts w:eastAsia="Calibri"/>
      <w:sz w:val="20"/>
    </w:rPr>
  </w:style>
  <w:style w:type="paragraph" w:customStyle="1" w:styleId="Bulleted">
    <w:name w:val="Bulleted"/>
    <w:aliases w:val="Symbol (symbol),Left:  2.24 cm,Hanging:  0.63 cm"/>
    <w:basedOn w:val="prastasis"/>
    <w:link w:val="BulletedChar"/>
    <w:uiPriority w:val="99"/>
    <w:rsid w:val="00086B98"/>
    <w:pPr>
      <w:numPr>
        <w:numId w:val="32"/>
      </w:numPr>
      <w:spacing w:before="240"/>
      <w:jc w:val="both"/>
    </w:pPr>
    <w:rPr>
      <w:rFonts w:ascii="Arial" w:hAnsi="Arial" w:cs="Arial"/>
      <w:kern w:val="36"/>
      <w:sz w:val="31"/>
      <w:szCs w:val="31"/>
    </w:rPr>
  </w:style>
  <w:style w:type="character" w:customStyle="1" w:styleId="BulletedChar">
    <w:name w:val="Bulleted Char"/>
    <w:aliases w:val="Symbol (symbol) Char,Left:  2.24 cm Char,Hanging:  0.63 cm Char"/>
    <w:link w:val="Bulleted"/>
    <w:uiPriority w:val="99"/>
    <w:locked/>
    <w:rsid w:val="00086B98"/>
    <w:rPr>
      <w:rFonts w:ascii="Arial" w:eastAsia="Times New Roman" w:hAnsi="Arial" w:cs="Arial"/>
      <w:kern w:val="36"/>
      <w:sz w:val="31"/>
      <w:szCs w:val="31"/>
    </w:rPr>
  </w:style>
  <w:style w:type="paragraph" w:customStyle="1" w:styleId="prastasisTarpaitarpeiluiKeli1">
    <w:name w:val="Įprastasis + Tarpai tarp eilučių:  Keli 1"/>
    <w:aliases w:val="3 li"/>
    <w:basedOn w:val="prastasis"/>
    <w:uiPriority w:val="99"/>
    <w:rsid w:val="00086B98"/>
    <w:pPr>
      <w:numPr>
        <w:ilvl w:val="1"/>
        <w:numId w:val="33"/>
      </w:numPr>
      <w:spacing w:after="200" w:line="408" w:lineRule="auto"/>
      <w:ind w:left="788" w:hanging="431"/>
    </w:pPr>
    <w:rPr>
      <w:szCs w:val="24"/>
    </w:rPr>
  </w:style>
  <w:style w:type="paragraph" w:customStyle="1" w:styleId="TOCHeading1">
    <w:name w:val="TOC Heading1"/>
    <w:basedOn w:val="Antrat1"/>
    <w:next w:val="prastasis"/>
    <w:uiPriority w:val="99"/>
    <w:rsid w:val="00086B98"/>
    <w:pPr>
      <w:spacing w:before="480" w:line="276" w:lineRule="auto"/>
      <w:jc w:val="left"/>
      <w:outlineLvl w:val="9"/>
    </w:pPr>
    <w:rPr>
      <w:rFonts w:ascii="Cambria" w:eastAsia="Calibri" w:hAnsi="Cambria" w:cs="Times New Roman"/>
      <w:bCs/>
      <w:color w:val="365F91"/>
      <w:sz w:val="28"/>
      <w:szCs w:val="28"/>
      <w:lang w:val="en-US" w:eastAsia="ja-JP"/>
    </w:rPr>
  </w:style>
  <w:style w:type="paragraph" w:customStyle="1" w:styleId="Revision1">
    <w:name w:val="Revision1"/>
    <w:hidden/>
    <w:uiPriority w:val="99"/>
    <w:semiHidden/>
    <w:rsid w:val="00086B98"/>
    <w:pPr>
      <w:spacing w:after="0" w:line="240" w:lineRule="auto"/>
    </w:pPr>
    <w:rPr>
      <w:rFonts w:ascii="Calibri" w:eastAsia="Times New Roman" w:hAnsi="Calibri" w:cs="Calibri"/>
      <w:lang w:eastAsia="lt-LT"/>
    </w:rPr>
  </w:style>
  <w:style w:type="paragraph" w:customStyle="1" w:styleId="3">
    <w:name w:val="Стиль3"/>
    <w:basedOn w:val="prastasis"/>
    <w:uiPriority w:val="99"/>
    <w:rsid w:val="00086B98"/>
    <w:pPr>
      <w:jc w:val="center"/>
    </w:pPr>
    <w:rPr>
      <w:rFonts w:eastAsia="Calibri"/>
      <w:lang w:val="en-GB"/>
    </w:rPr>
  </w:style>
  <w:style w:type="character" w:customStyle="1" w:styleId="apple-style-span">
    <w:name w:val="apple-style-span"/>
    <w:rsid w:val="00086B98"/>
    <w:rPr>
      <w:rFonts w:cs="Times New Roman"/>
    </w:rPr>
  </w:style>
  <w:style w:type="paragraph" w:styleId="Indeksas5">
    <w:name w:val="index 5"/>
    <w:basedOn w:val="prastasis"/>
    <w:next w:val="prastasis"/>
    <w:autoRedefine/>
    <w:uiPriority w:val="99"/>
    <w:semiHidden/>
    <w:rsid w:val="00086B98"/>
    <w:pPr>
      <w:ind w:left="1100" w:hanging="220"/>
    </w:pPr>
    <w:rPr>
      <w:rFonts w:ascii="Calibri" w:hAnsi="Calibri" w:cs="Calibri"/>
      <w:sz w:val="22"/>
      <w:szCs w:val="22"/>
      <w:lang w:eastAsia="lt-LT"/>
    </w:rPr>
  </w:style>
  <w:style w:type="paragraph" w:customStyle="1" w:styleId="IntenseQuote1">
    <w:name w:val="Intense Quote1"/>
    <w:basedOn w:val="prastasis"/>
    <w:next w:val="prastasis"/>
    <w:link w:val="IntenseQuoteChar"/>
    <w:rsid w:val="00086B98"/>
    <w:pPr>
      <w:pBdr>
        <w:bottom w:val="single" w:sz="4" w:space="4" w:color="4F81BD"/>
      </w:pBdr>
      <w:spacing w:before="200" w:after="280"/>
      <w:ind w:left="936" w:right="936"/>
    </w:pPr>
    <w:rPr>
      <w:rFonts w:ascii="Calibri" w:hAnsi="Calibri" w:cs="Calibri"/>
      <w:b/>
      <w:bCs/>
      <w:i/>
      <w:iCs/>
      <w:color w:val="4F81BD"/>
      <w:sz w:val="22"/>
      <w:szCs w:val="22"/>
      <w:lang w:eastAsia="lt-LT"/>
    </w:rPr>
  </w:style>
  <w:style w:type="character" w:customStyle="1" w:styleId="IntenseQuoteChar">
    <w:name w:val="Intense Quote Char"/>
    <w:link w:val="IntenseQuote1"/>
    <w:locked/>
    <w:rsid w:val="00086B98"/>
    <w:rPr>
      <w:rFonts w:ascii="Calibri" w:eastAsia="Times New Roman" w:hAnsi="Calibri" w:cs="Calibri"/>
      <w:b/>
      <w:bCs/>
      <w:i/>
      <w:iCs/>
      <w:color w:val="4F81BD"/>
      <w:lang w:eastAsia="lt-LT"/>
    </w:rPr>
  </w:style>
  <w:style w:type="character" w:customStyle="1" w:styleId="SubtleReference1">
    <w:name w:val="Subtle Reference1"/>
    <w:rsid w:val="00086B98"/>
    <w:rPr>
      <w:rFonts w:cs="Times New Roman"/>
      <w:smallCaps/>
      <w:color w:val="C0504D"/>
      <w:u w:val="single"/>
    </w:rPr>
  </w:style>
  <w:style w:type="character" w:customStyle="1" w:styleId="IntenseReference1">
    <w:name w:val="Intense Reference1"/>
    <w:rsid w:val="00086B98"/>
    <w:rPr>
      <w:rFonts w:cs="Times New Roman"/>
      <w:b/>
      <w:bCs/>
      <w:smallCaps/>
      <w:color w:val="C0504D"/>
      <w:spacing w:val="5"/>
      <w:u w:val="single"/>
    </w:rPr>
  </w:style>
  <w:style w:type="character" w:customStyle="1" w:styleId="BookTitle1">
    <w:name w:val="Book Title1"/>
    <w:rsid w:val="00086B98"/>
    <w:rPr>
      <w:rFonts w:cs="Times New Roman"/>
      <w:b/>
      <w:bCs/>
      <w:smallCaps/>
      <w:spacing w:val="5"/>
    </w:rPr>
  </w:style>
  <w:style w:type="table" w:customStyle="1" w:styleId="TableGrid1">
    <w:name w:val="Table Grid1"/>
    <w:rsid w:val="00086B98"/>
    <w:pPr>
      <w:spacing w:after="0" w:line="240" w:lineRule="auto"/>
    </w:pPr>
    <w:rPr>
      <w:rFonts w:ascii="Calibri" w:eastAsia="Times New Roman"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dat">
    <w:name w:val="ddat"/>
    <w:rsid w:val="00086B98"/>
    <w:rPr>
      <w:rFonts w:cs="Times New Roman"/>
    </w:rPr>
  </w:style>
  <w:style w:type="character" w:customStyle="1" w:styleId="dnr">
    <w:name w:val="dnr"/>
    <w:rsid w:val="00086B98"/>
    <w:rPr>
      <w:rFonts w:cs="Times New Roman"/>
    </w:rPr>
  </w:style>
  <w:style w:type="character" w:customStyle="1" w:styleId="dtip">
    <w:name w:val="dtip"/>
    <w:rsid w:val="00086B98"/>
    <w:rPr>
      <w:rFonts w:cs="Times New Roman"/>
    </w:rPr>
  </w:style>
  <w:style w:type="character" w:customStyle="1" w:styleId="UnresolvedMention1">
    <w:name w:val="Unresolved Mention1"/>
    <w:basedOn w:val="Numatytasispastraiposriftas"/>
    <w:uiPriority w:val="99"/>
    <w:semiHidden/>
    <w:unhideWhenUsed/>
    <w:rsid w:val="00086B98"/>
    <w:rPr>
      <w:color w:val="605E5C"/>
      <w:shd w:val="clear" w:color="auto" w:fill="E1DFDD"/>
    </w:rPr>
  </w:style>
  <w:style w:type="character" w:customStyle="1" w:styleId="Heading1Char1">
    <w:name w:val="Heading 1 Char1"/>
    <w:aliases w:val="TTT(1.) Char1,Appendix Char1,stydde Char1,app heading 1 Char1,app heading 11 Char1,app heading 12 Char1,app heading 111 Char1,app heading 13 Char1,1 Char1,1 ghost Char1,g Char1,ghost Char1,H1 Char1,Kapitel Char1,Arial 14 Fett Char1"/>
    <w:basedOn w:val="Numatytasispastraiposriftas"/>
    <w:rsid w:val="00086B98"/>
    <w:rPr>
      <w:rFonts w:asciiTheme="majorHAnsi" w:eastAsiaTheme="majorEastAsia" w:hAnsiTheme="majorHAnsi" w:cstheme="majorBidi"/>
      <w:color w:val="2E74B5" w:themeColor="accent1" w:themeShade="BF"/>
      <w:sz w:val="32"/>
      <w:szCs w:val="32"/>
    </w:rPr>
  </w:style>
  <w:style w:type="character" w:customStyle="1" w:styleId="Heading4Char1">
    <w:name w:val="Heading 4 Char1"/>
    <w:aliases w:val="Sub-Clause Sub-paragraph Char1,Heading 4 Char Char Char Char Char1,H4 Char1,4 Char1,Titre 41 Char1,t4.T4 Char1,t4 Char1,Chapitre 1.1.1. Char1,Alinéa Char1,dash Char1,h4 Char1,Ref Heading 1 Char1,rh1 Char1,First Subheading Char,T4 Char1"/>
    <w:basedOn w:val="Numatytasispastraiposriftas"/>
    <w:semiHidden/>
    <w:rsid w:val="00086B98"/>
    <w:rPr>
      <w:rFonts w:asciiTheme="majorHAnsi" w:eastAsiaTheme="majorEastAsia" w:hAnsiTheme="majorHAnsi" w:cstheme="majorBidi"/>
      <w:i/>
      <w:iCs/>
      <w:color w:val="2E74B5" w:themeColor="accent1" w:themeShade="BF"/>
      <w:sz w:val="24"/>
    </w:rPr>
  </w:style>
  <w:style w:type="character" w:customStyle="1" w:styleId="Heading5Char1">
    <w:name w:val="Heading 5 Char1"/>
    <w:aliases w:val="Diagrama Char1,H5 Char1"/>
    <w:basedOn w:val="Numatytasispastraiposriftas"/>
    <w:semiHidden/>
    <w:rsid w:val="00086B98"/>
    <w:rPr>
      <w:rFonts w:asciiTheme="majorHAnsi" w:eastAsiaTheme="majorEastAsia" w:hAnsiTheme="majorHAnsi" w:cstheme="majorBidi"/>
      <w:color w:val="2E74B5" w:themeColor="accent1" w:themeShade="BF"/>
      <w:sz w:val="24"/>
    </w:rPr>
  </w:style>
  <w:style w:type="paragraph" w:customStyle="1" w:styleId="msonormal0">
    <w:name w:val="msonormal"/>
    <w:basedOn w:val="prastasis"/>
    <w:uiPriority w:val="99"/>
    <w:rsid w:val="00086B98"/>
    <w:pPr>
      <w:spacing w:before="100" w:beforeAutospacing="1" w:after="100" w:afterAutospacing="1"/>
      <w:jc w:val="both"/>
    </w:pPr>
    <w:rPr>
      <w:rFonts w:ascii="Arial" w:hAnsi="Arial" w:cs="Arial"/>
      <w:sz w:val="18"/>
      <w:szCs w:val="18"/>
      <w:lang w:eastAsia="lt-LT"/>
    </w:rPr>
  </w:style>
  <w:style w:type="character" w:customStyle="1" w:styleId="FootnoteTextChar1">
    <w:name w:val="Footnote Text Char1"/>
    <w:aliases w:val="Fußnotentext Char Char1,Fußnotentext Char1 Char Char1,Schriftart: 9 pt Char1 Char Char1,Schriftart: 8 pt Char Char1 Char Char1,Fußnotentext Char Char Char Char1,Schriftart: 9 pt Char Char Char Char Char1,f Char1"/>
    <w:basedOn w:val="Numatytasispastraiposriftas"/>
    <w:semiHidden/>
    <w:rsid w:val="00086B98"/>
    <w:rPr>
      <w:rFonts w:ascii="Times New Roman" w:eastAsia="Times New Roman" w:hAnsi="Times New Roman" w:cs="Times New Roman"/>
      <w:sz w:val="20"/>
      <w:szCs w:val="20"/>
    </w:rPr>
  </w:style>
  <w:style w:type="character" w:customStyle="1" w:styleId="HeaderChar1">
    <w:name w:val="Header Char1"/>
    <w:aliases w:val="Specialioji žyma Char1,En-tête-1 Char1,En-tête-2 Char1,hd Char1,Header 2 Char1,Viršutinis kolontitulas Diagrama1 Char1,Viršutinis kolontitulas Diagrama Diagrama1 Char1,Char Diagrama Diagrama1 Char1,Char Diagrama Diagrama Diagrama Char1"/>
    <w:basedOn w:val="Numatytasispastraiposriftas"/>
    <w:uiPriority w:val="99"/>
    <w:semiHidden/>
    <w:rsid w:val="00086B98"/>
    <w:rPr>
      <w:rFonts w:ascii="Times New Roman" w:eastAsia="Times New Roman" w:hAnsi="Times New Roman" w:cs="Times New Roman"/>
      <w:sz w:val="24"/>
      <w:szCs w:val="20"/>
    </w:rPr>
  </w:style>
  <w:style w:type="character" w:customStyle="1" w:styleId="TitleChar1">
    <w:name w:val="Title Char1"/>
    <w:aliases w:val="Diagrama Diagrama Diagrama Diagrama Char1"/>
    <w:basedOn w:val="Numatytasispastraiposriftas"/>
    <w:uiPriority w:val="99"/>
    <w:rsid w:val="00086B98"/>
    <w:rPr>
      <w:rFonts w:asciiTheme="majorHAnsi" w:eastAsiaTheme="majorEastAsia" w:hAnsiTheme="majorHAnsi" w:cstheme="majorBidi"/>
      <w:spacing w:val="-10"/>
      <w:kern w:val="28"/>
      <w:sz w:val="56"/>
      <w:szCs w:val="56"/>
    </w:rPr>
  </w:style>
  <w:style w:type="character" w:customStyle="1" w:styleId="EndnoteTextChar1">
    <w:name w:val="Endnote Text Char1"/>
    <w:basedOn w:val="Numatytasispastraiposriftas"/>
    <w:uiPriority w:val="99"/>
    <w:semiHidden/>
    <w:rsid w:val="00086B98"/>
    <w:rPr>
      <w:rFonts w:ascii="Times New Roman" w:eastAsia="Times New Roman" w:hAnsi="Times New Roman" w:cs="Times New Roman" w:hint="default"/>
      <w:sz w:val="20"/>
      <w:szCs w:val="20"/>
    </w:rPr>
  </w:style>
  <w:style w:type="paragraph" w:styleId="Citata">
    <w:name w:val="Quote"/>
    <w:basedOn w:val="prastasis"/>
    <w:next w:val="prastasis"/>
    <w:link w:val="CitataDiagrama"/>
    <w:uiPriority w:val="29"/>
    <w:qFormat/>
    <w:rsid w:val="00086B98"/>
    <w:pPr>
      <w:spacing w:before="100" w:after="200" w:line="276" w:lineRule="auto"/>
    </w:pPr>
    <w:rPr>
      <w:rFonts w:asciiTheme="minorHAnsi" w:eastAsiaTheme="minorEastAsia" w:hAnsiTheme="minorHAnsi" w:cstheme="minorBidi"/>
      <w:i/>
      <w:iCs/>
      <w:szCs w:val="24"/>
    </w:rPr>
  </w:style>
  <w:style w:type="character" w:customStyle="1" w:styleId="CitataDiagrama">
    <w:name w:val="Citata Diagrama"/>
    <w:basedOn w:val="Numatytasispastraiposriftas"/>
    <w:link w:val="Citata"/>
    <w:uiPriority w:val="29"/>
    <w:rsid w:val="00086B98"/>
    <w:rPr>
      <w:rFonts w:eastAsiaTheme="minorEastAsia"/>
      <w:i/>
      <w:iCs/>
      <w:sz w:val="24"/>
      <w:szCs w:val="24"/>
    </w:rPr>
  </w:style>
  <w:style w:type="paragraph" w:styleId="Iskirtacitata">
    <w:name w:val="Intense Quote"/>
    <w:basedOn w:val="prastasis"/>
    <w:next w:val="prastasis"/>
    <w:link w:val="IskirtacitataDiagrama"/>
    <w:uiPriority w:val="30"/>
    <w:qFormat/>
    <w:rsid w:val="00086B98"/>
    <w:pPr>
      <w:spacing w:before="240" w:after="240"/>
      <w:ind w:left="1080" w:right="1080"/>
      <w:jc w:val="center"/>
    </w:pPr>
    <w:rPr>
      <w:rFonts w:asciiTheme="minorHAnsi" w:eastAsiaTheme="minorEastAsia" w:hAnsiTheme="minorHAnsi" w:cstheme="minorBidi"/>
      <w:color w:val="5B9BD5" w:themeColor="accent1"/>
      <w:szCs w:val="24"/>
    </w:rPr>
  </w:style>
  <w:style w:type="character" w:customStyle="1" w:styleId="IskirtacitataDiagrama">
    <w:name w:val="Išskirta citata Diagrama"/>
    <w:basedOn w:val="Numatytasispastraiposriftas"/>
    <w:link w:val="Iskirtacitata"/>
    <w:uiPriority w:val="30"/>
    <w:rsid w:val="00086B98"/>
    <w:rPr>
      <w:rFonts w:eastAsiaTheme="minorEastAsia"/>
      <w:color w:val="5B9BD5" w:themeColor="accent1"/>
      <w:sz w:val="24"/>
      <w:szCs w:val="24"/>
    </w:rPr>
  </w:style>
  <w:style w:type="character" w:styleId="Rykuspabraukimas">
    <w:name w:val="Intense Emphasis"/>
    <w:uiPriority w:val="21"/>
    <w:qFormat/>
    <w:rsid w:val="00086B98"/>
    <w:rPr>
      <w:b/>
      <w:bCs/>
      <w:caps/>
      <w:color w:val="1F4D78" w:themeColor="accent1" w:themeShade="7F"/>
      <w:spacing w:val="10"/>
    </w:rPr>
  </w:style>
  <w:style w:type="character" w:styleId="Nerykinuoroda">
    <w:name w:val="Subtle Reference"/>
    <w:uiPriority w:val="31"/>
    <w:qFormat/>
    <w:rsid w:val="00086B98"/>
    <w:rPr>
      <w:b/>
      <w:bCs/>
      <w:color w:val="5B9BD5" w:themeColor="accent1"/>
    </w:rPr>
  </w:style>
  <w:style w:type="character" w:styleId="Rykinuoroda">
    <w:name w:val="Intense Reference"/>
    <w:uiPriority w:val="32"/>
    <w:qFormat/>
    <w:rsid w:val="00086B98"/>
    <w:rPr>
      <w:b/>
      <w:bCs/>
      <w:i/>
      <w:iCs/>
      <w:caps/>
      <w:color w:val="5B9BD5" w:themeColor="accent1"/>
    </w:rPr>
  </w:style>
  <w:style w:type="character" w:styleId="Knygospavadinimas">
    <w:name w:val="Book Title"/>
    <w:uiPriority w:val="33"/>
    <w:qFormat/>
    <w:rsid w:val="00086B98"/>
    <w:rPr>
      <w:b/>
      <w:bCs/>
      <w:i/>
      <w:iCs/>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15130">
      <w:bodyDiv w:val="1"/>
      <w:marLeft w:val="0"/>
      <w:marRight w:val="0"/>
      <w:marTop w:val="0"/>
      <w:marBottom w:val="0"/>
      <w:divBdr>
        <w:top w:val="none" w:sz="0" w:space="0" w:color="auto"/>
        <w:left w:val="none" w:sz="0" w:space="0" w:color="auto"/>
        <w:bottom w:val="none" w:sz="0" w:space="0" w:color="auto"/>
        <w:right w:val="none" w:sz="0" w:space="0" w:color="auto"/>
      </w:divBdr>
    </w:div>
    <w:div w:id="65685761">
      <w:bodyDiv w:val="1"/>
      <w:marLeft w:val="0"/>
      <w:marRight w:val="0"/>
      <w:marTop w:val="0"/>
      <w:marBottom w:val="0"/>
      <w:divBdr>
        <w:top w:val="none" w:sz="0" w:space="0" w:color="auto"/>
        <w:left w:val="none" w:sz="0" w:space="0" w:color="auto"/>
        <w:bottom w:val="none" w:sz="0" w:space="0" w:color="auto"/>
        <w:right w:val="none" w:sz="0" w:space="0" w:color="auto"/>
      </w:divBdr>
    </w:div>
    <w:div w:id="304242729">
      <w:bodyDiv w:val="1"/>
      <w:marLeft w:val="0"/>
      <w:marRight w:val="0"/>
      <w:marTop w:val="0"/>
      <w:marBottom w:val="0"/>
      <w:divBdr>
        <w:top w:val="none" w:sz="0" w:space="0" w:color="auto"/>
        <w:left w:val="none" w:sz="0" w:space="0" w:color="auto"/>
        <w:bottom w:val="none" w:sz="0" w:space="0" w:color="auto"/>
        <w:right w:val="none" w:sz="0" w:space="0" w:color="auto"/>
      </w:divBdr>
    </w:div>
    <w:div w:id="464549084">
      <w:bodyDiv w:val="1"/>
      <w:marLeft w:val="0"/>
      <w:marRight w:val="0"/>
      <w:marTop w:val="0"/>
      <w:marBottom w:val="0"/>
      <w:divBdr>
        <w:top w:val="none" w:sz="0" w:space="0" w:color="auto"/>
        <w:left w:val="none" w:sz="0" w:space="0" w:color="auto"/>
        <w:bottom w:val="none" w:sz="0" w:space="0" w:color="auto"/>
        <w:right w:val="none" w:sz="0" w:space="0" w:color="auto"/>
      </w:divBdr>
    </w:div>
    <w:div w:id="566304227">
      <w:bodyDiv w:val="1"/>
      <w:marLeft w:val="0"/>
      <w:marRight w:val="0"/>
      <w:marTop w:val="0"/>
      <w:marBottom w:val="0"/>
      <w:divBdr>
        <w:top w:val="none" w:sz="0" w:space="0" w:color="auto"/>
        <w:left w:val="none" w:sz="0" w:space="0" w:color="auto"/>
        <w:bottom w:val="none" w:sz="0" w:space="0" w:color="auto"/>
        <w:right w:val="none" w:sz="0" w:space="0" w:color="auto"/>
      </w:divBdr>
    </w:div>
    <w:div w:id="600988156">
      <w:bodyDiv w:val="1"/>
      <w:marLeft w:val="0"/>
      <w:marRight w:val="0"/>
      <w:marTop w:val="0"/>
      <w:marBottom w:val="0"/>
      <w:divBdr>
        <w:top w:val="none" w:sz="0" w:space="0" w:color="auto"/>
        <w:left w:val="none" w:sz="0" w:space="0" w:color="auto"/>
        <w:bottom w:val="none" w:sz="0" w:space="0" w:color="auto"/>
        <w:right w:val="none" w:sz="0" w:space="0" w:color="auto"/>
      </w:divBdr>
    </w:div>
    <w:div w:id="604314765">
      <w:bodyDiv w:val="1"/>
      <w:marLeft w:val="0"/>
      <w:marRight w:val="0"/>
      <w:marTop w:val="0"/>
      <w:marBottom w:val="0"/>
      <w:divBdr>
        <w:top w:val="none" w:sz="0" w:space="0" w:color="auto"/>
        <w:left w:val="none" w:sz="0" w:space="0" w:color="auto"/>
        <w:bottom w:val="none" w:sz="0" w:space="0" w:color="auto"/>
        <w:right w:val="none" w:sz="0" w:space="0" w:color="auto"/>
      </w:divBdr>
    </w:div>
    <w:div w:id="626744501">
      <w:bodyDiv w:val="1"/>
      <w:marLeft w:val="0"/>
      <w:marRight w:val="0"/>
      <w:marTop w:val="0"/>
      <w:marBottom w:val="0"/>
      <w:divBdr>
        <w:top w:val="none" w:sz="0" w:space="0" w:color="auto"/>
        <w:left w:val="none" w:sz="0" w:space="0" w:color="auto"/>
        <w:bottom w:val="none" w:sz="0" w:space="0" w:color="auto"/>
        <w:right w:val="none" w:sz="0" w:space="0" w:color="auto"/>
      </w:divBdr>
    </w:div>
    <w:div w:id="640615606">
      <w:bodyDiv w:val="1"/>
      <w:marLeft w:val="0"/>
      <w:marRight w:val="0"/>
      <w:marTop w:val="0"/>
      <w:marBottom w:val="0"/>
      <w:divBdr>
        <w:top w:val="none" w:sz="0" w:space="0" w:color="auto"/>
        <w:left w:val="none" w:sz="0" w:space="0" w:color="auto"/>
        <w:bottom w:val="none" w:sz="0" w:space="0" w:color="auto"/>
        <w:right w:val="none" w:sz="0" w:space="0" w:color="auto"/>
      </w:divBdr>
    </w:div>
    <w:div w:id="879560390">
      <w:bodyDiv w:val="1"/>
      <w:marLeft w:val="0"/>
      <w:marRight w:val="0"/>
      <w:marTop w:val="0"/>
      <w:marBottom w:val="0"/>
      <w:divBdr>
        <w:top w:val="none" w:sz="0" w:space="0" w:color="auto"/>
        <w:left w:val="none" w:sz="0" w:space="0" w:color="auto"/>
        <w:bottom w:val="none" w:sz="0" w:space="0" w:color="auto"/>
        <w:right w:val="none" w:sz="0" w:space="0" w:color="auto"/>
      </w:divBdr>
    </w:div>
    <w:div w:id="1046295856">
      <w:bodyDiv w:val="1"/>
      <w:marLeft w:val="0"/>
      <w:marRight w:val="0"/>
      <w:marTop w:val="0"/>
      <w:marBottom w:val="0"/>
      <w:divBdr>
        <w:top w:val="none" w:sz="0" w:space="0" w:color="auto"/>
        <w:left w:val="none" w:sz="0" w:space="0" w:color="auto"/>
        <w:bottom w:val="none" w:sz="0" w:space="0" w:color="auto"/>
        <w:right w:val="none" w:sz="0" w:space="0" w:color="auto"/>
      </w:divBdr>
    </w:div>
    <w:div w:id="1159659921">
      <w:bodyDiv w:val="1"/>
      <w:marLeft w:val="0"/>
      <w:marRight w:val="0"/>
      <w:marTop w:val="0"/>
      <w:marBottom w:val="0"/>
      <w:divBdr>
        <w:top w:val="none" w:sz="0" w:space="0" w:color="auto"/>
        <w:left w:val="none" w:sz="0" w:space="0" w:color="auto"/>
        <w:bottom w:val="none" w:sz="0" w:space="0" w:color="auto"/>
        <w:right w:val="none" w:sz="0" w:space="0" w:color="auto"/>
      </w:divBdr>
    </w:div>
    <w:div w:id="1250698887">
      <w:bodyDiv w:val="1"/>
      <w:marLeft w:val="0"/>
      <w:marRight w:val="0"/>
      <w:marTop w:val="0"/>
      <w:marBottom w:val="0"/>
      <w:divBdr>
        <w:top w:val="none" w:sz="0" w:space="0" w:color="auto"/>
        <w:left w:val="none" w:sz="0" w:space="0" w:color="auto"/>
        <w:bottom w:val="none" w:sz="0" w:space="0" w:color="auto"/>
        <w:right w:val="none" w:sz="0" w:space="0" w:color="auto"/>
      </w:divBdr>
    </w:div>
    <w:div w:id="1282804132">
      <w:bodyDiv w:val="1"/>
      <w:marLeft w:val="0"/>
      <w:marRight w:val="0"/>
      <w:marTop w:val="0"/>
      <w:marBottom w:val="0"/>
      <w:divBdr>
        <w:top w:val="none" w:sz="0" w:space="0" w:color="auto"/>
        <w:left w:val="none" w:sz="0" w:space="0" w:color="auto"/>
        <w:bottom w:val="none" w:sz="0" w:space="0" w:color="auto"/>
        <w:right w:val="none" w:sz="0" w:space="0" w:color="auto"/>
      </w:divBdr>
    </w:div>
    <w:div w:id="1430813359">
      <w:bodyDiv w:val="1"/>
      <w:marLeft w:val="0"/>
      <w:marRight w:val="0"/>
      <w:marTop w:val="0"/>
      <w:marBottom w:val="0"/>
      <w:divBdr>
        <w:top w:val="none" w:sz="0" w:space="0" w:color="auto"/>
        <w:left w:val="none" w:sz="0" w:space="0" w:color="auto"/>
        <w:bottom w:val="none" w:sz="0" w:space="0" w:color="auto"/>
        <w:right w:val="none" w:sz="0" w:space="0" w:color="auto"/>
      </w:divBdr>
    </w:div>
    <w:div w:id="1452476547">
      <w:bodyDiv w:val="1"/>
      <w:marLeft w:val="0"/>
      <w:marRight w:val="0"/>
      <w:marTop w:val="0"/>
      <w:marBottom w:val="0"/>
      <w:divBdr>
        <w:top w:val="none" w:sz="0" w:space="0" w:color="auto"/>
        <w:left w:val="none" w:sz="0" w:space="0" w:color="auto"/>
        <w:bottom w:val="none" w:sz="0" w:space="0" w:color="auto"/>
        <w:right w:val="none" w:sz="0" w:space="0" w:color="auto"/>
      </w:divBdr>
    </w:div>
    <w:div w:id="1510220417">
      <w:bodyDiv w:val="1"/>
      <w:marLeft w:val="0"/>
      <w:marRight w:val="0"/>
      <w:marTop w:val="0"/>
      <w:marBottom w:val="0"/>
      <w:divBdr>
        <w:top w:val="none" w:sz="0" w:space="0" w:color="auto"/>
        <w:left w:val="none" w:sz="0" w:space="0" w:color="auto"/>
        <w:bottom w:val="none" w:sz="0" w:space="0" w:color="auto"/>
        <w:right w:val="none" w:sz="0" w:space="0" w:color="auto"/>
      </w:divBdr>
    </w:div>
    <w:div w:id="1571113945">
      <w:bodyDiv w:val="1"/>
      <w:marLeft w:val="0"/>
      <w:marRight w:val="0"/>
      <w:marTop w:val="0"/>
      <w:marBottom w:val="0"/>
      <w:divBdr>
        <w:top w:val="none" w:sz="0" w:space="0" w:color="auto"/>
        <w:left w:val="none" w:sz="0" w:space="0" w:color="auto"/>
        <w:bottom w:val="none" w:sz="0" w:space="0" w:color="auto"/>
        <w:right w:val="none" w:sz="0" w:space="0" w:color="auto"/>
      </w:divBdr>
    </w:div>
    <w:div w:id="1605847365">
      <w:bodyDiv w:val="1"/>
      <w:marLeft w:val="0"/>
      <w:marRight w:val="0"/>
      <w:marTop w:val="0"/>
      <w:marBottom w:val="0"/>
      <w:divBdr>
        <w:top w:val="none" w:sz="0" w:space="0" w:color="auto"/>
        <w:left w:val="none" w:sz="0" w:space="0" w:color="auto"/>
        <w:bottom w:val="none" w:sz="0" w:space="0" w:color="auto"/>
        <w:right w:val="none" w:sz="0" w:space="0" w:color="auto"/>
      </w:divBdr>
    </w:div>
    <w:div w:id="171915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inkim@vrk.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rk.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ovita.jankunaite@vrk.lt" TargetMode="External"/><Relationship Id="rId4" Type="http://schemas.openxmlformats.org/officeDocument/2006/relationships/settings" Target="settings.xml"/><Relationship Id="rId9" Type="http://schemas.openxmlformats.org/officeDocument/2006/relationships/hyperlink" Target="mailto:tomas.jakutis@vrk.l"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1E8FCD-2790-4D1C-808B-50108ABA9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33</Pages>
  <Words>61661</Words>
  <Characters>35147</Characters>
  <Application>Microsoft Office Word</Application>
  <DocSecurity>0</DocSecurity>
  <Lines>292</Lines>
  <Paragraphs>193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VMI</Company>
  <LinksUpToDate>false</LinksUpToDate>
  <CharactersWithSpaces>96615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Viktorija Batkauskienė</dc:creator>
  <cp:lastModifiedBy>JANKŪNAITĖ Jovita</cp:lastModifiedBy>
  <cp:revision>4</cp:revision>
  <cp:lastPrinted>2022-08-16T11:09:00Z</cp:lastPrinted>
  <dcterms:created xsi:type="dcterms:W3CDTF">2022-11-21T15:53:00Z</dcterms:created>
  <dcterms:modified xsi:type="dcterms:W3CDTF">2022-11-21T15:57:00Z</dcterms:modified>
</cp:coreProperties>
</file>