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E8DC" w14:textId="1B270C1D" w:rsidR="008E3B28" w:rsidRDefault="008E3B28" w:rsidP="008E3B28">
      <w:pPr>
        <w:jc w:val="center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                                                                                                            </w:t>
      </w:r>
      <w:r w:rsidRPr="008E3B28">
        <w:rPr>
          <w:bCs/>
          <w:szCs w:val="24"/>
          <w:lang w:eastAsia="ar-SA"/>
        </w:rPr>
        <w:t>Sutarties 1 priedas</w:t>
      </w:r>
    </w:p>
    <w:p w14:paraId="44087F63" w14:textId="77777777" w:rsidR="008E3B28" w:rsidRPr="008E3B28" w:rsidRDefault="008E3B28" w:rsidP="008E3B28">
      <w:pPr>
        <w:jc w:val="center"/>
        <w:rPr>
          <w:bCs/>
          <w:szCs w:val="24"/>
          <w:lang w:eastAsia="ar-SA"/>
        </w:rPr>
      </w:pPr>
    </w:p>
    <w:p w14:paraId="5D6A571D" w14:textId="458C3A14" w:rsidR="008E3B28" w:rsidRPr="007778E6" w:rsidRDefault="008E3B28" w:rsidP="008E3B28">
      <w:pPr>
        <w:jc w:val="center"/>
        <w:rPr>
          <w:b/>
          <w:szCs w:val="24"/>
          <w:lang w:eastAsia="ar-SA"/>
        </w:rPr>
      </w:pPr>
      <w:r w:rsidRPr="007778E6">
        <w:rPr>
          <w:b/>
          <w:szCs w:val="24"/>
          <w:lang w:eastAsia="ar-SA"/>
        </w:rPr>
        <w:t>GĖLIŲ PUOKŠČIŲ, VAZONINIŲ GĖLIŲ, KOMPOZICIJŲ IR</w:t>
      </w:r>
    </w:p>
    <w:p w14:paraId="539CD17F" w14:textId="77777777" w:rsidR="008E3B28" w:rsidRDefault="008E3B28" w:rsidP="008E3B28">
      <w:pPr>
        <w:jc w:val="center"/>
        <w:rPr>
          <w:b/>
          <w:szCs w:val="24"/>
          <w:lang w:eastAsia="ar-SA"/>
        </w:rPr>
      </w:pPr>
      <w:r w:rsidRPr="007778E6">
        <w:rPr>
          <w:b/>
          <w:szCs w:val="24"/>
          <w:lang w:eastAsia="ar-SA"/>
        </w:rPr>
        <w:t>GEDULINGŲ VAINIKŲ VIEŠOJO PIRKIMO TECHNINĖ SPECIFIKACIJA</w:t>
      </w:r>
    </w:p>
    <w:p w14:paraId="421DC66F" w14:textId="77777777" w:rsidR="008E3B28" w:rsidRPr="007778E6" w:rsidRDefault="008E3B28" w:rsidP="008E3B28">
      <w:pPr>
        <w:jc w:val="center"/>
        <w:rPr>
          <w:b/>
          <w:szCs w:val="24"/>
          <w:lang w:eastAsia="ar-SA"/>
        </w:rPr>
      </w:pPr>
    </w:p>
    <w:tbl>
      <w:tblPr>
        <w:tblW w:w="98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1389"/>
        <w:gridCol w:w="4706"/>
        <w:gridCol w:w="426"/>
        <w:gridCol w:w="1120"/>
        <w:gridCol w:w="851"/>
        <w:gridCol w:w="884"/>
      </w:tblGrid>
      <w:tr w:rsidR="008E3B28" w:rsidRPr="009E4289" w14:paraId="2D363B7C" w14:textId="77777777" w:rsidTr="000A51A8">
        <w:trPr>
          <w:trHeight w:val="652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D3D" w14:textId="77777777" w:rsidR="008E3B28" w:rsidRPr="009E4289" w:rsidRDefault="008E3B28" w:rsidP="000A51A8">
            <w:pPr>
              <w:ind w:left="-82" w:right="-104"/>
              <w:jc w:val="center"/>
              <w:rPr>
                <w:b/>
                <w:bCs/>
                <w:sz w:val="18"/>
                <w:szCs w:val="18"/>
              </w:rPr>
            </w:pPr>
            <w:r w:rsidRPr="009E4289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9A0" w14:textId="77777777" w:rsidR="008E3B28" w:rsidRPr="009E4289" w:rsidRDefault="008E3B28" w:rsidP="000A51A8">
            <w:pPr>
              <w:ind w:left="-112" w:right="-141"/>
              <w:jc w:val="center"/>
              <w:rPr>
                <w:b/>
                <w:bCs/>
                <w:sz w:val="18"/>
                <w:szCs w:val="18"/>
              </w:rPr>
            </w:pPr>
            <w:r w:rsidRPr="009E4289">
              <w:rPr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DF5E" w14:textId="77777777" w:rsidR="008E3B28" w:rsidRPr="009E4289" w:rsidRDefault="008E3B28" w:rsidP="000A51A8">
            <w:pPr>
              <w:ind w:right="-50"/>
              <w:jc w:val="center"/>
              <w:rPr>
                <w:b/>
                <w:bCs/>
                <w:sz w:val="18"/>
                <w:szCs w:val="18"/>
              </w:rPr>
            </w:pPr>
            <w:r w:rsidRPr="009E4289">
              <w:rPr>
                <w:b/>
                <w:bCs/>
                <w:sz w:val="18"/>
                <w:szCs w:val="18"/>
              </w:rPr>
              <w:t>Reikalavimai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F6E2" w14:textId="77777777" w:rsidR="008E3B28" w:rsidRPr="009E4289" w:rsidRDefault="008E3B28" w:rsidP="000A51A8">
            <w:pPr>
              <w:ind w:left="-129" w:right="-111"/>
              <w:jc w:val="center"/>
              <w:rPr>
                <w:b/>
                <w:bCs/>
                <w:sz w:val="18"/>
                <w:szCs w:val="18"/>
              </w:rPr>
            </w:pPr>
            <w:r w:rsidRPr="009E4289">
              <w:rPr>
                <w:b/>
                <w:bCs/>
                <w:sz w:val="18"/>
                <w:szCs w:val="18"/>
              </w:rPr>
              <w:t>Matavimo vnt.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1EDB" w14:textId="77777777" w:rsidR="008E3B28" w:rsidRPr="009E4289" w:rsidRDefault="008E3B28" w:rsidP="000A51A8">
            <w:pPr>
              <w:ind w:left="-111" w:right="-10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4289">
              <w:rPr>
                <w:b/>
                <w:bCs/>
                <w:color w:val="000000"/>
                <w:sz w:val="18"/>
                <w:szCs w:val="18"/>
              </w:rPr>
              <w:t>Preliminarus perkamų prekių kiekis,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0FC" w14:textId="77777777" w:rsidR="008E3B28" w:rsidRPr="009E4289" w:rsidRDefault="008E3B28" w:rsidP="000A51A8">
            <w:pPr>
              <w:ind w:left="-111" w:right="-111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E4289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Vieneto kaina,</w:t>
            </w:r>
          </w:p>
          <w:p w14:paraId="19E4ACD4" w14:textId="77777777" w:rsidR="008E3B28" w:rsidRPr="009E4289" w:rsidRDefault="008E3B28" w:rsidP="000A51A8">
            <w:pPr>
              <w:ind w:left="-111" w:right="-111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E4289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Eur</w:t>
            </w:r>
          </w:p>
          <w:p w14:paraId="74C70D37" w14:textId="77777777" w:rsidR="008E3B28" w:rsidRPr="009E4289" w:rsidRDefault="008E3B28" w:rsidP="000A51A8">
            <w:pPr>
              <w:ind w:left="-111" w:right="-11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4289">
              <w:rPr>
                <w:b/>
                <w:bCs/>
                <w:color w:val="000000"/>
                <w:sz w:val="18"/>
                <w:szCs w:val="18"/>
              </w:rPr>
              <w:t>(be PVM)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CC5" w14:textId="77777777" w:rsidR="008E3B28" w:rsidRPr="009E4289" w:rsidRDefault="008E3B28" w:rsidP="000A51A8">
            <w:pPr>
              <w:ind w:left="-111" w:right="-111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E4289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Vieneto kaina,</w:t>
            </w:r>
          </w:p>
          <w:p w14:paraId="6F5209B8" w14:textId="77777777" w:rsidR="008E3B28" w:rsidRPr="009E4289" w:rsidRDefault="008E3B28" w:rsidP="000A51A8">
            <w:pPr>
              <w:ind w:left="-111" w:right="-111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E4289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Eur</w:t>
            </w:r>
          </w:p>
          <w:p w14:paraId="394BD4FA" w14:textId="77777777" w:rsidR="008E3B28" w:rsidRPr="009E4289" w:rsidRDefault="008E3B28" w:rsidP="000A51A8">
            <w:pPr>
              <w:ind w:left="-111" w:right="-111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E4289">
              <w:rPr>
                <w:b/>
                <w:bCs/>
                <w:color w:val="000000"/>
                <w:sz w:val="18"/>
                <w:szCs w:val="18"/>
              </w:rPr>
              <w:t>(su PVM)</w:t>
            </w:r>
          </w:p>
        </w:tc>
      </w:tr>
      <w:tr w:rsidR="008E3B28" w:rsidRPr="00F240E5" w14:paraId="7D04D26B" w14:textId="77777777" w:rsidTr="000A51A8">
        <w:trPr>
          <w:trHeight w:val="144"/>
          <w:tblHeader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486" w14:textId="77777777" w:rsidR="008E3B28" w:rsidRPr="00F240E5" w:rsidRDefault="008E3B28" w:rsidP="000A51A8">
            <w:pPr>
              <w:jc w:val="center"/>
              <w:rPr>
                <w:b/>
                <w:bCs/>
                <w:sz w:val="20"/>
              </w:rPr>
            </w:pPr>
            <w:r w:rsidRPr="00F240E5">
              <w:rPr>
                <w:b/>
                <w:bCs/>
                <w:sz w:val="20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CF4E" w14:textId="77777777" w:rsidR="008E3B28" w:rsidRPr="00F240E5" w:rsidRDefault="008E3B28" w:rsidP="000A51A8">
            <w:pPr>
              <w:jc w:val="center"/>
              <w:rPr>
                <w:b/>
                <w:bCs/>
                <w:sz w:val="20"/>
              </w:rPr>
            </w:pPr>
            <w:r w:rsidRPr="00F240E5">
              <w:rPr>
                <w:b/>
                <w:bCs/>
                <w:sz w:val="20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A6C6" w14:textId="77777777" w:rsidR="008E3B28" w:rsidRPr="00F240E5" w:rsidRDefault="008E3B28" w:rsidP="000A51A8">
            <w:pPr>
              <w:ind w:right="-50"/>
              <w:jc w:val="center"/>
              <w:rPr>
                <w:b/>
                <w:bCs/>
                <w:sz w:val="20"/>
              </w:rPr>
            </w:pPr>
            <w:r w:rsidRPr="00F240E5">
              <w:rPr>
                <w:b/>
                <w:bCs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BFAF" w14:textId="77777777" w:rsidR="008E3B28" w:rsidRPr="00F240E5" w:rsidRDefault="008E3B28" w:rsidP="000A51A8">
            <w:pPr>
              <w:ind w:left="-129" w:right="-111"/>
              <w:jc w:val="center"/>
              <w:rPr>
                <w:b/>
                <w:bCs/>
                <w:sz w:val="20"/>
              </w:rPr>
            </w:pPr>
            <w:r w:rsidRPr="00F240E5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A0E7" w14:textId="77777777" w:rsidR="008E3B28" w:rsidRPr="00F240E5" w:rsidRDefault="008E3B28" w:rsidP="000A51A8">
            <w:pPr>
              <w:jc w:val="center"/>
              <w:rPr>
                <w:b/>
                <w:bCs/>
                <w:sz w:val="20"/>
              </w:rPr>
            </w:pPr>
            <w:r w:rsidRPr="00F240E5">
              <w:rPr>
                <w:b/>
                <w:bCs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B6900" w14:textId="77777777" w:rsidR="008E3B28" w:rsidRPr="00F240E5" w:rsidRDefault="008E3B28" w:rsidP="000A51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80FD9" w14:textId="77777777" w:rsidR="008E3B28" w:rsidRPr="00F240E5" w:rsidRDefault="008E3B28" w:rsidP="000A51A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8E3B28" w:rsidRPr="00F240E5" w14:paraId="4B68BB93" w14:textId="77777777" w:rsidTr="000A51A8">
        <w:trPr>
          <w:trHeight w:val="17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3DD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4BD4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Puokštės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D5FE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lauko gėlių maža (mišrios sezoninės gėlės - 5 žiedai)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9D0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FE4E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C39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35BE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2BDDB22" w14:textId="77777777" w:rsidTr="000A51A8">
        <w:trPr>
          <w:trHeight w:val="17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0D26B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087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D263" w14:textId="77777777" w:rsidR="008E3B28" w:rsidRPr="00C739A0" w:rsidRDefault="008E3B28" w:rsidP="000A51A8">
            <w:pPr>
              <w:ind w:right="-216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lauko gėlių vidutinė (mišrios sezoninės gėlės - 9 žiedai)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2B2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903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3DAB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982DC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1A610E4C" w14:textId="77777777" w:rsidTr="000A51A8">
        <w:trPr>
          <w:trHeight w:val="13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C7D7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4CF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AD0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lauko gėlių didelė (mišrios sezoninės gėlės - 15 žiedų)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F6B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79B7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C464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03794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4BF385D" w14:textId="77777777" w:rsidTr="000A51A8">
        <w:trPr>
          <w:trHeight w:val="249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E31C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98E84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043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klasikinė įvairių gėlių vidutinė (rožės, gerberos, </w:t>
            </w:r>
            <w:proofErr w:type="spellStart"/>
            <w:r w:rsidRPr="00C739A0">
              <w:rPr>
                <w:sz w:val="18"/>
                <w:szCs w:val="18"/>
              </w:rPr>
              <w:t>alstromerijos</w:t>
            </w:r>
            <w:proofErr w:type="spellEnd"/>
            <w:r w:rsidRPr="00C739A0">
              <w:rPr>
                <w:sz w:val="18"/>
                <w:szCs w:val="18"/>
              </w:rPr>
              <w:t xml:space="preserve"> - 9 žiedai, 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09CD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F7E8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6517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0992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F14F5DC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23C87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8BA60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9240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klasikinė įvairių gėlių didelė (rožės, gerberos, </w:t>
            </w:r>
            <w:proofErr w:type="spellStart"/>
            <w:r w:rsidRPr="00C739A0">
              <w:rPr>
                <w:sz w:val="18"/>
                <w:szCs w:val="18"/>
              </w:rPr>
              <w:t>alstromerijos</w:t>
            </w:r>
            <w:proofErr w:type="spellEnd"/>
            <w:r w:rsidRPr="00C739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739A0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> </w:t>
            </w:r>
            <w:r w:rsidRPr="00C739A0">
              <w:rPr>
                <w:sz w:val="18"/>
                <w:szCs w:val="18"/>
              </w:rPr>
              <w:t>žied</w:t>
            </w:r>
            <w:r>
              <w:rPr>
                <w:sz w:val="18"/>
                <w:szCs w:val="18"/>
              </w:rPr>
              <w:t>ų</w:t>
            </w:r>
            <w:r w:rsidRPr="00C739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C739A0">
              <w:rPr>
                <w:sz w:val="18"/>
                <w:szCs w:val="18"/>
              </w:rPr>
              <w:t>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5C85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362E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50B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3335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57530891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8B25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DAC8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453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Vyriška puokštė maža (</w:t>
            </w:r>
            <w:proofErr w:type="spellStart"/>
            <w:r w:rsidRPr="00C739A0">
              <w:rPr>
                <w:sz w:val="18"/>
                <w:szCs w:val="18"/>
              </w:rPr>
              <w:t>amariliai</w:t>
            </w:r>
            <w:proofErr w:type="spellEnd"/>
            <w:r w:rsidRPr="00C739A0">
              <w:rPr>
                <w:sz w:val="18"/>
                <w:szCs w:val="18"/>
              </w:rPr>
              <w:t>, gvazdikai - 5 žiedai, 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99D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E1F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11D0B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40A7D" w14:textId="77777777" w:rsidR="008E3B28" w:rsidRPr="00F240E5" w:rsidRDefault="008E3B28" w:rsidP="000A51A8">
            <w:pPr>
              <w:ind w:left="-107" w:right="-105"/>
              <w:jc w:val="center"/>
              <w:rPr>
                <w:sz w:val="20"/>
              </w:rPr>
            </w:pPr>
          </w:p>
        </w:tc>
      </w:tr>
      <w:tr w:rsidR="008E3B28" w:rsidRPr="00F240E5" w14:paraId="41CEFEF1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C947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97C3D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2188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Vyriška puokštė vidutinė (</w:t>
            </w:r>
            <w:proofErr w:type="spellStart"/>
            <w:r w:rsidRPr="00C739A0">
              <w:rPr>
                <w:sz w:val="18"/>
                <w:szCs w:val="18"/>
              </w:rPr>
              <w:t>amariliai</w:t>
            </w:r>
            <w:proofErr w:type="spellEnd"/>
            <w:r w:rsidRPr="00C739A0">
              <w:rPr>
                <w:sz w:val="18"/>
                <w:szCs w:val="18"/>
              </w:rPr>
              <w:t>, gvazdikai - 9 žiedai, 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B23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2869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E3728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6F2D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9714F89" w14:textId="77777777" w:rsidTr="000A51A8">
        <w:trPr>
          <w:trHeight w:val="1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73F6A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938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F70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Vyriška puokštė didelė (</w:t>
            </w:r>
            <w:proofErr w:type="spellStart"/>
            <w:r w:rsidRPr="00C739A0">
              <w:rPr>
                <w:sz w:val="18"/>
                <w:szCs w:val="18"/>
              </w:rPr>
              <w:t>amariliai</w:t>
            </w:r>
            <w:proofErr w:type="spellEnd"/>
            <w:r w:rsidRPr="00C739A0">
              <w:rPr>
                <w:sz w:val="18"/>
                <w:szCs w:val="18"/>
              </w:rPr>
              <w:t>, gvazdikai - 15 žiedų, 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407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604D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6490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8B2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10FA8E87" w14:textId="77777777" w:rsidTr="000A51A8">
        <w:trPr>
          <w:trHeight w:val="1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4FCDA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3F58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C819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Protokolinė puokštė maža (tankiai komponuota, kotai dengti celofanu).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123D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9FFA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  <w:r w:rsidRPr="00F240E5">
              <w:rPr>
                <w:sz w:val="2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6105C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91C1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</w:tr>
      <w:tr w:rsidR="008E3B28" w:rsidRPr="00F240E5" w14:paraId="50C57837" w14:textId="77777777" w:rsidTr="000A51A8">
        <w:trPr>
          <w:trHeight w:val="1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9CCB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0A17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CF07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Protokolinė puokštė vidutinė (tankiai komponuota, kotai dengti celofanu).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BA4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699F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  <w:r w:rsidRPr="00F240E5">
              <w:rPr>
                <w:sz w:val="20"/>
                <w:lang w:val="en-US"/>
              </w:rPr>
              <w:t>3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59E3A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3EA05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</w:tr>
      <w:tr w:rsidR="008E3B28" w:rsidRPr="00F240E5" w14:paraId="676AD2C8" w14:textId="77777777" w:rsidTr="000A51A8">
        <w:trPr>
          <w:trHeight w:val="18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AE0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257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55F9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Protokolinė puokštė didelė (tankiai komponuota, kotai dengti celofanu).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51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D0C9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8B29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8499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57EF10D0" w14:textId="77777777" w:rsidTr="000A51A8">
        <w:trPr>
          <w:trHeight w:val="26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8B7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2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9C32" w14:textId="77777777" w:rsidR="008E3B28" w:rsidRPr="00F240E5" w:rsidRDefault="008E3B28" w:rsidP="000A51A8">
            <w:pPr>
              <w:ind w:left="-103" w:right="-108"/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Gėlių kompozicijos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7FC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gėlių kompozicija maža (mišrios sezoninės gėlės - 5 žiedai, žaluma, indas, oazė)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5C67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BB8E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3EBDC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C366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9B06228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4D2C8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7069D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AB92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gėlių kompozicija vidutinė (mišrios sezoninės gėlės - 9 žiedai, žaluma, indelis, oazė)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E7AB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469C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D76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4EA6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51033E3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266FB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8BD7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9D16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gėlių kompozicija didelė(mišrios sezoninės gėlės - 15 žiedų, žaluma, indelis, oazė)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10A3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72C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7E12D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64C0B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0A04489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368E7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2CCD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87DF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sezoninė kompozicija (</w:t>
            </w:r>
            <w:r>
              <w:rPr>
                <w:sz w:val="18"/>
                <w:szCs w:val="18"/>
              </w:rPr>
              <w:t>K</w:t>
            </w:r>
            <w:r w:rsidRPr="00C739A0">
              <w:rPr>
                <w:sz w:val="18"/>
                <w:szCs w:val="18"/>
              </w:rPr>
              <w:t xml:space="preserve">alėdos, </w:t>
            </w:r>
            <w:r>
              <w:rPr>
                <w:sz w:val="18"/>
                <w:szCs w:val="18"/>
              </w:rPr>
              <w:t>V</w:t>
            </w:r>
            <w:r w:rsidRPr="00C739A0">
              <w:rPr>
                <w:sz w:val="18"/>
                <w:szCs w:val="18"/>
              </w:rPr>
              <w:t>elykos) (gėlės - 15 žiedų, žaluma, indelis, oazė)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2FDB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717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9D3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207D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18110D5B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20F9D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DDB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991C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gėlių kompozicija reprezentacinė vidutinė (mišrios gėlės </w:t>
            </w:r>
            <w:r>
              <w:rPr>
                <w:sz w:val="18"/>
                <w:szCs w:val="18"/>
              </w:rPr>
              <w:t>–</w:t>
            </w:r>
            <w:r w:rsidRPr="00C739A0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> </w:t>
            </w:r>
            <w:r w:rsidRPr="00C739A0">
              <w:rPr>
                <w:sz w:val="18"/>
                <w:szCs w:val="18"/>
              </w:rPr>
              <w:t>žiedų, žaluma, indas, oazė)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776D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6989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B9DE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5D82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304B5BB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2BB5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B9BD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6B54" w14:textId="77777777" w:rsidR="008E3B28" w:rsidRPr="00C739A0" w:rsidRDefault="008E3B28" w:rsidP="000A51A8">
            <w:pPr>
              <w:ind w:right="-216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gėlių kompozicija reprezentacinė didelė (mišrios gėlės -</w:t>
            </w:r>
            <w:r>
              <w:rPr>
                <w:sz w:val="18"/>
                <w:szCs w:val="18"/>
              </w:rPr>
              <w:t xml:space="preserve"> </w:t>
            </w:r>
            <w:r w:rsidRPr="00C739A0">
              <w:rPr>
                <w:sz w:val="18"/>
                <w:szCs w:val="18"/>
              </w:rPr>
              <w:t>30 žiedų, žaluma, indas, oazė)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D85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6F4A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37A9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516B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09F1B2BB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A59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9554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6F57" w14:textId="77777777" w:rsidR="008E3B28" w:rsidRPr="00C739A0" w:rsidRDefault="008E3B28" w:rsidP="000A51A8">
            <w:pPr>
              <w:ind w:right="-74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Gėlių kompozicija protokolinė maža (klasikinės gėlės - </w:t>
            </w:r>
            <w:r w:rsidRPr="003E6A7B">
              <w:rPr>
                <w:sz w:val="18"/>
                <w:szCs w:val="18"/>
              </w:rPr>
              <w:t xml:space="preserve">7 </w:t>
            </w:r>
            <w:r w:rsidRPr="00C739A0">
              <w:rPr>
                <w:sz w:val="18"/>
                <w:szCs w:val="18"/>
              </w:rPr>
              <w:t>žiedai, nuosaikios spalvos, tvarkinga forma, komponuojama inde)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1C73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11F7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Pr="00F240E5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2EE52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DA577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</w:tr>
      <w:tr w:rsidR="008E3B28" w:rsidRPr="00F240E5" w14:paraId="14AD2368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6403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83C9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6E71" w14:textId="77777777" w:rsidR="008E3B28" w:rsidRPr="00C739A0" w:rsidRDefault="008E3B28" w:rsidP="000A51A8">
            <w:pPr>
              <w:ind w:right="-251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Gėlių kompozicija protokolinė vidutinė (klasikinės gėlės – </w:t>
            </w:r>
            <w:r w:rsidRPr="003E6A7B">
              <w:rPr>
                <w:sz w:val="18"/>
                <w:szCs w:val="18"/>
              </w:rPr>
              <w:t xml:space="preserve">11 </w:t>
            </w:r>
            <w:r w:rsidRPr="00C739A0">
              <w:rPr>
                <w:sz w:val="18"/>
                <w:szCs w:val="18"/>
              </w:rPr>
              <w:t>žiedų, nuosaikios spalvos, tvarkinga forma, komponuojama inde)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B646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715F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3307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70EBD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F0510E7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0FD7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9AB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3F5" w14:textId="77777777" w:rsidR="008E3B28" w:rsidRPr="00C739A0" w:rsidRDefault="008E3B28" w:rsidP="000A51A8">
            <w:pPr>
              <w:ind w:right="-109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Gėlių kompozicija protokolinė didelė (klasikinės gėlės – </w:t>
            </w:r>
            <w:r w:rsidRPr="003E6A7B">
              <w:rPr>
                <w:sz w:val="18"/>
                <w:szCs w:val="18"/>
              </w:rPr>
              <w:t xml:space="preserve">15 </w:t>
            </w:r>
            <w:r w:rsidRPr="00C739A0">
              <w:rPr>
                <w:sz w:val="18"/>
                <w:szCs w:val="18"/>
              </w:rPr>
              <w:t>žiedų, nuosaikios spalvos, tvarkinga forma, komponuojama inde)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F711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0F56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306A4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2CED2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5C2273B8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633C0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31A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AD63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Gėlių kompozicija dėžutėje maža (skersmuo </w:t>
            </w:r>
            <w:r w:rsidRPr="003E6A7B">
              <w:rPr>
                <w:sz w:val="18"/>
                <w:szCs w:val="18"/>
              </w:rPr>
              <w:t xml:space="preserve">15, </w:t>
            </w:r>
            <w:r w:rsidRPr="00C739A0">
              <w:rPr>
                <w:sz w:val="18"/>
                <w:szCs w:val="18"/>
              </w:rPr>
              <w:t>smulkūs žiedai, priderinta 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8C40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528E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  <w:r w:rsidRPr="00F240E5">
              <w:rPr>
                <w:sz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1397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4107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</w:tr>
      <w:tr w:rsidR="008E3B28" w:rsidRPr="00F240E5" w14:paraId="25D47950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534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9BAC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E223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Gėlių kompozicija dėžutėje vidutinė (skersmuo </w:t>
            </w:r>
            <w:r w:rsidRPr="003E6A7B">
              <w:rPr>
                <w:sz w:val="18"/>
                <w:szCs w:val="18"/>
              </w:rPr>
              <w:t xml:space="preserve">20, </w:t>
            </w:r>
            <w:r w:rsidRPr="00C739A0">
              <w:rPr>
                <w:sz w:val="18"/>
                <w:szCs w:val="18"/>
              </w:rPr>
              <w:t>smulkūs žiedai, priderinta 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2B96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EF4A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A9C8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40585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45482DDF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C2A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9B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5335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Gėlių kompozicija dėžutėje didelė (skersmuo 30, stambūs žiedai, priderinta žaluma)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E49C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EBAC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E566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A519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7DC753E4" w14:textId="77777777" w:rsidTr="000A51A8">
        <w:trPr>
          <w:trHeight w:val="26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AA23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3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F0A9" w14:textId="77777777" w:rsidR="008E3B28" w:rsidRPr="00F240E5" w:rsidRDefault="008E3B28" w:rsidP="000A51A8">
            <w:pPr>
              <w:ind w:left="-103" w:right="-108"/>
              <w:jc w:val="center"/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Gedulingos gėlių kompozicijos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4541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gėlių kompozicija maža (4 žiedai, žaluma, indelis, oazė, kaspinas)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C1DA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01F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6CA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32E6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594FD173" w14:textId="77777777" w:rsidTr="000A51A8">
        <w:trPr>
          <w:trHeight w:val="44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A606A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1B5D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2809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gelių kompozicija vidutinė (8 žiedai, žaluma, indelis, oazė, kaspinas)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A694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648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ACBD2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EB9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4B29CE59" w14:textId="77777777" w:rsidTr="000A51A8">
        <w:trPr>
          <w:trHeight w:val="451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218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63A8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15C6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gelių kompozicija didelė (12 žiedų, žaluma, indelis, oazė, kaspinas)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1C95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36D4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2D6C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749DE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77889935" w14:textId="77777777" w:rsidTr="000A51A8">
        <w:trPr>
          <w:trHeight w:val="49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DFA2F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AC59" w14:textId="77777777" w:rsidR="008E3B28" w:rsidRPr="00F240E5" w:rsidRDefault="008E3B28" w:rsidP="000A51A8">
            <w:pPr>
              <w:rPr>
                <w:sz w:val="20"/>
              </w:rPr>
            </w:pPr>
            <w:r w:rsidRPr="00F240E5">
              <w:rPr>
                <w:b/>
                <w:sz w:val="20"/>
              </w:rPr>
              <w:t>Vainikai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B2EA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spygliuočiai su skintomis gėlėmis gedulingi Ø 50 cm. (6 žiedai, kokoso lapai, </w:t>
            </w:r>
            <w:proofErr w:type="spellStart"/>
            <w:r w:rsidRPr="00C739A0">
              <w:rPr>
                <w:sz w:val="18"/>
                <w:szCs w:val="18"/>
              </w:rPr>
              <w:t>aspidistros</w:t>
            </w:r>
            <w:proofErr w:type="spellEnd"/>
            <w:r w:rsidRPr="00C739A0">
              <w:rPr>
                <w:sz w:val="18"/>
                <w:szCs w:val="18"/>
              </w:rPr>
              <w:t xml:space="preserve"> lapai, oazėje, šilko juosta</w:t>
            </w:r>
            <w:r>
              <w:rPr>
                <w:sz w:val="18"/>
                <w:szCs w:val="18"/>
              </w:rPr>
              <w:t xml:space="preserve"> su užrašu</w:t>
            </w:r>
            <w:r w:rsidRPr="00C739A0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9A04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7195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E2AC9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C29B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41BFC93B" w14:textId="77777777" w:rsidTr="000A51A8">
        <w:trPr>
          <w:trHeight w:val="39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A76A5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68376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8CF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spygliuočiai su skintomis gėlėmis gedulingi Ø 90 cm. (10 žiedų, kokoso lapai, </w:t>
            </w:r>
            <w:proofErr w:type="spellStart"/>
            <w:r w:rsidRPr="00C739A0">
              <w:rPr>
                <w:sz w:val="18"/>
                <w:szCs w:val="18"/>
              </w:rPr>
              <w:t>aspidistros</w:t>
            </w:r>
            <w:proofErr w:type="spellEnd"/>
            <w:r w:rsidRPr="00C739A0">
              <w:rPr>
                <w:sz w:val="18"/>
                <w:szCs w:val="18"/>
              </w:rPr>
              <w:t xml:space="preserve"> lapai, oazėje, šilko juosta</w:t>
            </w:r>
            <w:r>
              <w:rPr>
                <w:sz w:val="18"/>
                <w:szCs w:val="18"/>
              </w:rPr>
              <w:t xml:space="preserve"> su užrašu</w:t>
            </w:r>
            <w:r w:rsidRPr="00C739A0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291A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45D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5361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D916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0AA44121" w14:textId="77777777" w:rsidTr="000A51A8">
        <w:trPr>
          <w:trHeight w:val="39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7A4A9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EB7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239A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spygliuočiai su skintomis gėlėmis gedulingi Ø 90 cm. (14 žiedų, kokoso lapai, </w:t>
            </w:r>
            <w:proofErr w:type="spellStart"/>
            <w:r w:rsidRPr="00C739A0">
              <w:rPr>
                <w:sz w:val="18"/>
                <w:szCs w:val="18"/>
              </w:rPr>
              <w:t>aspidistros</w:t>
            </w:r>
            <w:proofErr w:type="spellEnd"/>
            <w:r w:rsidRPr="00C739A0">
              <w:rPr>
                <w:sz w:val="18"/>
                <w:szCs w:val="18"/>
              </w:rPr>
              <w:t xml:space="preserve"> lapai, oazėje, šilko juosta</w:t>
            </w:r>
            <w:r>
              <w:rPr>
                <w:sz w:val="18"/>
                <w:szCs w:val="18"/>
              </w:rPr>
              <w:t xml:space="preserve"> su užrašu</w:t>
            </w:r>
            <w:r w:rsidRPr="00C739A0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B31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E05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C00F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F282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98F9053" w14:textId="77777777" w:rsidTr="000A51A8">
        <w:trPr>
          <w:trHeight w:val="39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34443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E9DCD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4AF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spygliuočiai su skintomis gėlėmis gedulingi Ø 90 cm. (20 žiedų, kokoso lapai, </w:t>
            </w:r>
            <w:proofErr w:type="spellStart"/>
            <w:r w:rsidRPr="00C739A0">
              <w:rPr>
                <w:sz w:val="18"/>
                <w:szCs w:val="18"/>
              </w:rPr>
              <w:t>aspidistros</w:t>
            </w:r>
            <w:proofErr w:type="spellEnd"/>
            <w:r w:rsidRPr="00C739A0">
              <w:rPr>
                <w:sz w:val="18"/>
                <w:szCs w:val="18"/>
              </w:rPr>
              <w:t xml:space="preserve"> lapai, oazėje, šilko juosta</w:t>
            </w:r>
            <w:r>
              <w:rPr>
                <w:sz w:val="18"/>
                <w:szCs w:val="18"/>
              </w:rPr>
              <w:t xml:space="preserve"> su užrašu</w:t>
            </w:r>
            <w:r w:rsidRPr="00C739A0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4CA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A3B5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826EE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A3994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00FFA778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08469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9C3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ACB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protokolinis vainikas, apvalus, Ø 90 cm (100</w:t>
            </w:r>
            <w:r>
              <w:rPr>
                <w:sz w:val="18"/>
                <w:szCs w:val="18"/>
              </w:rPr>
              <w:t xml:space="preserve"> </w:t>
            </w:r>
            <w:r w:rsidRPr="00C739A0">
              <w:rPr>
                <w:sz w:val="18"/>
                <w:szCs w:val="18"/>
              </w:rPr>
              <w:t>žiedų, šilko juosta</w:t>
            </w:r>
            <w:r>
              <w:rPr>
                <w:sz w:val="18"/>
                <w:szCs w:val="18"/>
              </w:rPr>
              <w:t xml:space="preserve"> su užrašu</w:t>
            </w:r>
            <w:r w:rsidRPr="00C739A0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732B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ECC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C818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459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18B715AF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84743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B6AD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811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ąžuolų lapų Ø 40 cm.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F703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8D4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8595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6736D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4F39BA34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A26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737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3056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ąžuolų lapų Ø 60 cm.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6115" w14:textId="77777777" w:rsidR="008E3B28" w:rsidRPr="00C739A0" w:rsidRDefault="008E3B28" w:rsidP="000A51A8">
            <w:pPr>
              <w:ind w:left="-129" w:right="-111"/>
              <w:jc w:val="center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69F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635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A5B9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CCFDAA6" w14:textId="77777777" w:rsidTr="000A51A8">
        <w:trPr>
          <w:trHeight w:val="26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5C1" w14:textId="77777777" w:rsidR="008E3B28" w:rsidRPr="00F240E5" w:rsidRDefault="008E3B28" w:rsidP="000A51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174A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Girliandos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3432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ąžuolų lapų girliandos paminklų, antkapių puošimui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27E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476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9DE8C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B65DE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ACF7CF9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40CC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C60C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F34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spygliuočių girliandos puoštos sez</w:t>
            </w:r>
            <w:r>
              <w:rPr>
                <w:sz w:val="18"/>
                <w:szCs w:val="18"/>
              </w:rPr>
              <w:t>o</w:t>
            </w:r>
            <w:r w:rsidRPr="00C739A0">
              <w:rPr>
                <w:sz w:val="18"/>
                <w:szCs w:val="18"/>
              </w:rPr>
              <w:t>ninėmis gėlėmis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A27E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82E2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5DA0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A857B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0B0F7416" w14:textId="77777777" w:rsidTr="000A51A8">
        <w:trPr>
          <w:cantSplit/>
          <w:trHeight w:val="26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4CA0" w14:textId="77777777" w:rsidR="008E3B28" w:rsidRPr="00F240E5" w:rsidRDefault="008E3B28" w:rsidP="000A51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6CD2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Vienos gėlės dekoras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6DD7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gėlės dekoras (rožė ar kita gėlė bei floristiniai priedai) mini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166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4667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D109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F042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187BCF4C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525A3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E083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FCFF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gėlės dekoras (rožė ar kita gėlė bei floristiniai priedai) vidutinis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A2C5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B21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2397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3EB04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FE865AE" w14:textId="77777777" w:rsidTr="000A51A8">
        <w:trPr>
          <w:trHeight w:val="26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5E17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7D23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66F4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gėlės dekoras (rožė ar kita gėlė bei floristiniai priedai) </w:t>
            </w:r>
            <w:proofErr w:type="spellStart"/>
            <w:r w:rsidRPr="00C739A0">
              <w:rPr>
                <w:sz w:val="18"/>
                <w:szCs w:val="18"/>
              </w:rPr>
              <w:t>maksi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842B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42F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F240E5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07B6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8DA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95277F5" w14:textId="77777777" w:rsidTr="000A51A8">
        <w:trPr>
          <w:trHeight w:val="26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9849" w14:textId="77777777" w:rsidR="008E3B28" w:rsidRPr="00F240E5" w:rsidRDefault="008E3B28" w:rsidP="000A51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E1FD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Vazoninių gėlių kompozicijos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8CF7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krepšelis, raktažolė, hiacintas, </w:t>
            </w:r>
            <w:proofErr w:type="spellStart"/>
            <w:r w:rsidRPr="00C739A0">
              <w:rPr>
                <w:sz w:val="18"/>
                <w:szCs w:val="18"/>
              </w:rPr>
              <w:t>spatifilis</w:t>
            </w:r>
            <w:proofErr w:type="spellEnd"/>
            <w:r w:rsidRPr="00C739A0">
              <w:rPr>
                <w:sz w:val="18"/>
                <w:szCs w:val="18"/>
              </w:rPr>
              <w:t xml:space="preserve"> (3-5 augalai)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ADCE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9C04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F240E5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F19AC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BB9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7588AAC1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0F0DC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EF4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6774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 xml:space="preserve">krepšelis, </w:t>
            </w:r>
            <w:proofErr w:type="spellStart"/>
            <w:r w:rsidRPr="00C739A0">
              <w:rPr>
                <w:sz w:val="18"/>
                <w:szCs w:val="18"/>
              </w:rPr>
              <w:t>sanpaulija</w:t>
            </w:r>
            <w:proofErr w:type="spellEnd"/>
            <w:r w:rsidRPr="00C739A0">
              <w:rPr>
                <w:sz w:val="18"/>
                <w:szCs w:val="18"/>
              </w:rPr>
              <w:t xml:space="preserve">, </w:t>
            </w:r>
            <w:proofErr w:type="spellStart"/>
            <w:r w:rsidRPr="00C739A0">
              <w:rPr>
                <w:sz w:val="18"/>
                <w:szCs w:val="18"/>
              </w:rPr>
              <w:t>antūris</w:t>
            </w:r>
            <w:proofErr w:type="spellEnd"/>
            <w:r w:rsidRPr="00C739A0">
              <w:rPr>
                <w:sz w:val="18"/>
                <w:szCs w:val="18"/>
              </w:rPr>
              <w:t xml:space="preserve">, </w:t>
            </w:r>
            <w:proofErr w:type="spellStart"/>
            <w:r w:rsidRPr="00C739A0">
              <w:rPr>
                <w:sz w:val="18"/>
                <w:szCs w:val="18"/>
              </w:rPr>
              <w:t>kalatėja</w:t>
            </w:r>
            <w:proofErr w:type="spellEnd"/>
            <w:r w:rsidRPr="00C739A0">
              <w:rPr>
                <w:sz w:val="18"/>
                <w:szCs w:val="18"/>
              </w:rPr>
              <w:t xml:space="preserve"> (3-5 augalai)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BAFD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3A7A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F240E5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6278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61BE2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7257A6E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B9F7C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204C8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30FD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stiklo indas, orchidėjos (2-3), aksesuarai.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4CED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2F9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6E9E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7827B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4627F888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E5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9E4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A252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sukulentų</w:t>
            </w:r>
            <w:proofErr w:type="spellEnd"/>
            <w:r w:rsidRPr="00C739A0">
              <w:rPr>
                <w:sz w:val="18"/>
                <w:szCs w:val="18"/>
              </w:rPr>
              <w:t xml:space="preserve"> kompozicija (3-5 augalai)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C3F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92B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696A6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E48B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3ABE8BC" w14:textId="77777777" w:rsidTr="000A51A8">
        <w:trPr>
          <w:trHeight w:val="13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CD7" w14:textId="77777777" w:rsidR="008E3B28" w:rsidRPr="00F240E5" w:rsidRDefault="008E3B28" w:rsidP="000A51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5902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Vazoninė gėlė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E58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Aglonema</w:t>
            </w:r>
            <w:proofErr w:type="spellEnd"/>
            <w:r w:rsidRPr="00C739A0">
              <w:rPr>
                <w:sz w:val="18"/>
                <w:szCs w:val="18"/>
              </w:rPr>
              <w:t xml:space="preserve"> h-25 cm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DC9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4D5D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CBE5B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F6D2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09A3ECEE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C2D2C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9F4B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D76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Sanpaulija</w:t>
            </w:r>
            <w:proofErr w:type="spellEnd"/>
            <w:r w:rsidRPr="00C739A0">
              <w:rPr>
                <w:sz w:val="18"/>
                <w:szCs w:val="18"/>
              </w:rPr>
              <w:t xml:space="preserve"> h-15 cm.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111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03E9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0092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7D5DB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50664A48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52D0A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DCE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9481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Kalankė</w:t>
            </w:r>
            <w:proofErr w:type="spellEnd"/>
            <w:r w:rsidRPr="00C739A0">
              <w:rPr>
                <w:sz w:val="18"/>
                <w:szCs w:val="18"/>
              </w:rPr>
              <w:t xml:space="preserve"> h-20 cm.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0DC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FC9F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2D9D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4AF5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5160BB00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C8B29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B06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8F9F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Euforbija</w:t>
            </w:r>
            <w:proofErr w:type="spellEnd"/>
            <w:r w:rsidRPr="00C739A0">
              <w:rPr>
                <w:sz w:val="18"/>
                <w:szCs w:val="18"/>
              </w:rPr>
              <w:t xml:space="preserve"> h-20 cm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F71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C33C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99ED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F02D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DA32E31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2C1E0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5DC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80DB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Orhidėja</w:t>
            </w:r>
            <w:proofErr w:type="spellEnd"/>
            <w:r w:rsidRPr="00C739A0">
              <w:rPr>
                <w:sz w:val="18"/>
                <w:szCs w:val="18"/>
              </w:rPr>
              <w:t xml:space="preserve"> "</w:t>
            </w:r>
            <w:proofErr w:type="spellStart"/>
            <w:r w:rsidRPr="00C739A0">
              <w:rPr>
                <w:sz w:val="18"/>
                <w:szCs w:val="18"/>
              </w:rPr>
              <w:t>Phelenopsis</w:t>
            </w:r>
            <w:proofErr w:type="spellEnd"/>
            <w:r w:rsidRPr="00C739A0">
              <w:rPr>
                <w:sz w:val="18"/>
                <w:szCs w:val="18"/>
              </w:rPr>
              <w:t xml:space="preserve">" h-45 cm.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FCF2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89E9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979B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86E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07CABFAA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00071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DC598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2A30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Orhidėja</w:t>
            </w:r>
            <w:proofErr w:type="spellEnd"/>
            <w:r w:rsidRPr="00C739A0">
              <w:rPr>
                <w:sz w:val="18"/>
                <w:szCs w:val="18"/>
              </w:rPr>
              <w:t xml:space="preserve"> "</w:t>
            </w:r>
            <w:proofErr w:type="spellStart"/>
            <w:r w:rsidRPr="00C739A0">
              <w:rPr>
                <w:sz w:val="18"/>
                <w:szCs w:val="18"/>
              </w:rPr>
              <w:t>Phelenopsis</w:t>
            </w:r>
            <w:proofErr w:type="spellEnd"/>
            <w:r w:rsidRPr="00C739A0">
              <w:rPr>
                <w:sz w:val="18"/>
                <w:szCs w:val="18"/>
              </w:rPr>
              <w:t xml:space="preserve">" h-60 cm.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8B3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7F21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0899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E046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76589BF4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7954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B6CD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EA9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Orhidėja</w:t>
            </w:r>
            <w:proofErr w:type="spellEnd"/>
            <w:r w:rsidRPr="00C739A0">
              <w:rPr>
                <w:sz w:val="18"/>
                <w:szCs w:val="18"/>
              </w:rPr>
              <w:t xml:space="preserve"> "</w:t>
            </w:r>
            <w:proofErr w:type="spellStart"/>
            <w:r w:rsidRPr="00C739A0">
              <w:rPr>
                <w:sz w:val="18"/>
                <w:szCs w:val="18"/>
              </w:rPr>
              <w:t>Phelenopsis</w:t>
            </w:r>
            <w:proofErr w:type="spellEnd"/>
            <w:r w:rsidRPr="00C739A0">
              <w:rPr>
                <w:sz w:val="18"/>
                <w:szCs w:val="18"/>
              </w:rPr>
              <w:t xml:space="preserve">" h-100 cm.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A5B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68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40F6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0E83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E88C3F9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3DF05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F9490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38AC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Krotonash-40 cm.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897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4FC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FF00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722A4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015DAC2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2EB7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17E9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4F5D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Puansetija</w:t>
            </w:r>
            <w:proofErr w:type="spellEnd"/>
            <w:r w:rsidRPr="00C739A0">
              <w:rPr>
                <w:sz w:val="18"/>
                <w:szCs w:val="18"/>
              </w:rPr>
              <w:t xml:space="preserve"> h-35 cm.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773B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11B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EBE6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1C2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47F58270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603D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28C0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2411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proofErr w:type="spellStart"/>
            <w:r w:rsidRPr="00C739A0">
              <w:rPr>
                <w:sz w:val="18"/>
                <w:szCs w:val="18"/>
              </w:rPr>
              <w:t>Spatifilis</w:t>
            </w:r>
            <w:proofErr w:type="spellEnd"/>
            <w:r w:rsidRPr="00C739A0">
              <w:rPr>
                <w:sz w:val="18"/>
                <w:szCs w:val="18"/>
              </w:rPr>
              <w:t xml:space="preserve"> h-60 cm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8F1B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E8C2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F2E2B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B23B4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D2A70C3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9D88E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59F92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1AA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Fikusas h-1,6 m.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77D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136E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47D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4E32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2DB759E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4A169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184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360A" w14:textId="77777777" w:rsidR="008E3B28" w:rsidRDefault="008E3B28" w:rsidP="000A51A8">
            <w:pPr>
              <w:ind w:right="-50"/>
              <w:rPr>
                <w:iCs/>
                <w:sz w:val="18"/>
                <w:szCs w:val="18"/>
              </w:rPr>
            </w:pPr>
            <w:proofErr w:type="spellStart"/>
            <w:r w:rsidRPr="00941E76">
              <w:rPr>
                <w:iCs/>
                <w:sz w:val="18"/>
                <w:szCs w:val="18"/>
              </w:rPr>
              <w:t>Trijuostė</w:t>
            </w:r>
            <w:proofErr w:type="spellEnd"/>
            <w:r w:rsidRPr="00941E76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41E76">
              <w:rPr>
                <w:iCs/>
                <w:sz w:val="18"/>
                <w:szCs w:val="18"/>
              </w:rPr>
              <w:t>sansevjera</w:t>
            </w:r>
            <w:proofErr w:type="spellEnd"/>
            <w:r>
              <w:rPr>
                <w:iCs/>
                <w:sz w:val="18"/>
                <w:szCs w:val="18"/>
              </w:rPr>
              <w:t>, lapai žali su geltona juosta pakraščiuose</w:t>
            </w:r>
          </w:p>
          <w:p w14:paraId="045BDEF9" w14:textId="77777777" w:rsidR="008E3B28" w:rsidRPr="00941E76" w:rsidRDefault="008E3B28" w:rsidP="000A51A8">
            <w:pPr>
              <w:ind w:right="-5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h-0,70-0,80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B8EB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EDA1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26A9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7EDD2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4CB3A7E0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108F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3EF7A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F7A2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Geltonasis </w:t>
            </w:r>
            <w:proofErr w:type="spellStart"/>
            <w:r>
              <w:rPr>
                <w:sz w:val="18"/>
                <w:szCs w:val="18"/>
              </w:rPr>
              <w:t>kiškiapapartis</w:t>
            </w:r>
            <w:proofErr w:type="spellEnd"/>
            <w:r>
              <w:rPr>
                <w:sz w:val="18"/>
                <w:szCs w:val="18"/>
              </w:rPr>
              <w:t xml:space="preserve"> h-0,55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D34C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F575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96417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1B75A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6B82D847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0E59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F3B3B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2A8A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Palmė, </w:t>
            </w:r>
            <w:proofErr w:type="spellStart"/>
            <w:r>
              <w:rPr>
                <w:sz w:val="18"/>
                <w:szCs w:val="18"/>
              </w:rPr>
              <w:t>areca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lutescens</w:t>
            </w:r>
            <w:proofErr w:type="spellEnd"/>
            <w:r>
              <w:rPr>
                <w:sz w:val="18"/>
                <w:szCs w:val="18"/>
              </w:rPr>
              <w:t xml:space="preserve"> h-1,0-1,5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BD63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3CDB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D78BF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E1EDD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23957252" w14:textId="77777777" w:rsidTr="000A51A8">
        <w:trPr>
          <w:trHeight w:val="5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0D63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5088" w14:textId="77777777" w:rsidR="008E3B28" w:rsidRPr="00F240E5" w:rsidRDefault="008E3B28" w:rsidP="000A51A8">
            <w:pPr>
              <w:rPr>
                <w:sz w:val="20"/>
              </w:rPr>
            </w:pPr>
          </w:p>
        </w:tc>
        <w:tc>
          <w:tcPr>
            <w:tcW w:w="47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2269" w14:textId="77777777" w:rsidR="008E3B28" w:rsidRPr="00572689" w:rsidRDefault="008E3B28" w:rsidP="000A51A8">
            <w:pPr>
              <w:rPr>
                <w:sz w:val="22"/>
                <w:szCs w:val="22"/>
              </w:rPr>
            </w:pPr>
            <w:proofErr w:type="spellStart"/>
            <w:r w:rsidRPr="00572689">
              <w:rPr>
                <w:sz w:val="18"/>
                <w:szCs w:val="22"/>
              </w:rPr>
              <w:t>Dracena</w:t>
            </w:r>
            <w:proofErr w:type="spellEnd"/>
            <w:r w:rsidRPr="00572689">
              <w:rPr>
                <w:sz w:val="18"/>
                <w:szCs w:val="22"/>
              </w:rPr>
              <w:t xml:space="preserve"> h-1,8 m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E80A" w14:textId="77777777" w:rsidR="008E3B28" w:rsidRDefault="008E3B28" w:rsidP="000A51A8">
            <w:pPr>
              <w:ind w:left="-129" w:right="-111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B5EE" w14:textId="77777777" w:rsidR="008E3B28" w:rsidRDefault="008E3B28" w:rsidP="000A5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622D52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19607" w14:textId="77777777" w:rsidR="008E3B28" w:rsidRPr="00F240E5" w:rsidRDefault="008E3B28" w:rsidP="000A51A8">
            <w:pPr>
              <w:rPr>
                <w:sz w:val="20"/>
              </w:rPr>
            </w:pPr>
          </w:p>
        </w:tc>
      </w:tr>
      <w:tr w:rsidR="008E3B28" w:rsidRPr="00F240E5" w14:paraId="63D08B64" w14:textId="77777777" w:rsidTr="000A51A8">
        <w:trPr>
          <w:trHeight w:val="13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D38" w14:textId="77777777" w:rsidR="008E3B28" w:rsidRPr="00F240E5" w:rsidRDefault="008E3B28" w:rsidP="000A51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A77B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Dovanų popierius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73A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Įvairaus ornamento 0,8 m x 1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2B7E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825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6C63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E5570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430A51A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623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EB64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2A87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matinis 0,8 m x 1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56A9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E29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60A6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F8D69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3623C7EC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9383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E3DA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52D" w14:textId="77777777" w:rsidR="008E3B28" w:rsidRPr="00C739A0" w:rsidRDefault="008E3B28" w:rsidP="000A51A8">
            <w:pPr>
              <w:ind w:right="-50"/>
              <w:rPr>
                <w:sz w:val="18"/>
                <w:szCs w:val="18"/>
              </w:rPr>
            </w:pPr>
            <w:r w:rsidRPr="00C739A0">
              <w:rPr>
                <w:sz w:val="18"/>
                <w:szCs w:val="18"/>
              </w:rPr>
              <w:t>blizgantis 0,8 m x 1 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6729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8B9B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06884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65411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525BE2ED" w14:textId="77777777" w:rsidTr="000A51A8">
        <w:trPr>
          <w:trHeight w:val="132"/>
        </w:trPr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87F9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209C4" w14:textId="77777777" w:rsidR="008E3B28" w:rsidRPr="00F240E5" w:rsidRDefault="008E3B28" w:rsidP="000A51A8">
            <w:pPr>
              <w:rPr>
                <w:b/>
                <w:sz w:val="20"/>
              </w:rPr>
            </w:pPr>
            <w:r w:rsidRPr="00F240E5">
              <w:rPr>
                <w:b/>
                <w:sz w:val="20"/>
              </w:rPr>
              <w:t>Dovanų pakavimo paslauga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616C" w14:textId="77777777" w:rsidR="008E3B28" w:rsidRPr="00C739A0" w:rsidRDefault="008E3B28" w:rsidP="000A51A8">
            <w:pPr>
              <w:ind w:right="-50"/>
              <w:rPr>
                <w:sz w:val="18"/>
                <w:szCs w:val="18"/>
                <w:lang w:val="en-US"/>
              </w:rPr>
            </w:pPr>
            <w:r w:rsidRPr="00C739A0">
              <w:rPr>
                <w:sz w:val="18"/>
                <w:szCs w:val="18"/>
              </w:rPr>
              <w:t>Nedidelės dovanos supakavimas (</w:t>
            </w:r>
            <w:r w:rsidRPr="00C739A0">
              <w:rPr>
                <w:sz w:val="18"/>
                <w:szCs w:val="18"/>
                <w:lang w:val="en-US"/>
              </w:rPr>
              <w:t>20x20x20)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2F13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A047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A9C5C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D43B9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  <w:tr w:rsidR="008E3B28" w:rsidRPr="00F240E5" w14:paraId="0F05CF2E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8C52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E0AF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6A91" w14:textId="77777777" w:rsidR="008E3B28" w:rsidRPr="00C739A0" w:rsidRDefault="008E3B28" w:rsidP="000A51A8">
            <w:pPr>
              <w:ind w:right="-50"/>
              <w:rPr>
                <w:sz w:val="18"/>
                <w:szCs w:val="18"/>
                <w:lang w:val="en-US"/>
              </w:rPr>
            </w:pPr>
            <w:r w:rsidRPr="00C739A0">
              <w:rPr>
                <w:sz w:val="18"/>
                <w:szCs w:val="18"/>
              </w:rPr>
              <w:t>Vidutinės dovanos supakavimas (</w:t>
            </w:r>
            <w:r w:rsidRPr="00C739A0">
              <w:rPr>
                <w:sz w:val="18"/>
                <w:szCs w:val="18"/>
                <w:lang w:val="en-US"/>
              </w:rPr>
              <w:t>30x30x30)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4A71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9E00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  <w:r w:rsidRPr="00F240E5">
              <w:rPr>
                <w:sz w:val="20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F54BE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2E8B3" w14:textId="77777777" w:rsidR="008E3B28" w:rsidRPr="00F240E5" w:rsidRDefault="008E3B28" w:rsidP="000A51A8">
            <w:pPr>
              <w:jc w:val="center"/>
              <w:rPr>
                <w:sz w:val="20"/>
                <w:lang w:val="en-US"/>
              </w:rPr>
            </w:pPr>
          </w:p>
        </w:tc>
      </w:tr>
      <w:tr w:rsidR="008E3B28" w:rsidRPr="00F240E5" w14:paraId="1CD8158D" w14:textId="77777777" w:rsidTr="000A51A8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B5E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62C" w14:textId="77777777" w:rsidR="008E3B28" w:rsidRPr="00F240E5" w:rsidRDefault="008E3B28" w:rsidP="000A51A8">
            <w:pPr>
              <w:rPr>
                <w:b/>
                <w:sz w:val="20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DE19" w14:textId="77777777" w:rsidR="008E3B28" w:rsidRPr="00C739A0" w:rsidRDefault="008E3B28" w:rsidP="000A51A8">
            <w:pPr>
              <w:ind w:right="-50"/>
              <w:rPr>
                <w:sz w:val="18"/>
                <w:szCs w:val="18"/>
                <w:lang w:val="en-US"/>
              </w:rPr>
            </w:pPr>
            <w:r w:rsidRPr="00C739A0">
              <w:rPr>
                <w:sz w:val="18"/>
                <w:szCs w:val="18"/>
              </w:rPr>
              <w:t>Didelės dovanos supakavimas (</w:t>
            </w:r>
            <w:r w:rsidRPr="00C739A0">
              <w:rPr>
                <w:sz w:val="18"/>
                <w:szCs w:val="18"/>
                <w:lang w:val="en-US"/>
              </w:rPr>
              <w:t>50x50x50)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1F14" w14:textId="77777777" w:rsidR="008E3B28" w:rsidRPr="00F240E5" w:rsidRDefault="008E3B28" w:rsidP="000A51A8">
            <w:pPr>
              <w:ind w:left="-129" w:right="-111"/>
              <w:jc w:val="center"/>
              <w:rPr>
                <w:sz w:val="20"/>
              </w:rPr>
            </w:pPr>
            <w:r w:rsidRPr="00F240E5">
              <w:rPr>
                <w:sz w:val="20"/>
              </w:rPr>
              <w:t>vnt.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0C60" w14:textId="77777777" w:rsidR="008E3B28" w:rsidRPr="00F240E5" w:rsidRDefault="008E3B28" w:rsidP="000A51A8">
            <w:pPr>
              <w:jc w:val="center"/>
              <w:rPr>
                <w:sz w:val="20"/>
              </w:rPr>
            </w:pPr>
            <w:r w:rsidRPr="00F240E5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564A3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2B008" w14:textId="77777777" w:rsidR="008E3B28" w:rsidRPr="00F240E5" w:rsidRDefault="008E3B28" w:rsidP="000A51A8">
            <w:pPr>
              <w:jc w:val="center"/>
              <w:rPr>
                <w:sz w:val="20"/>
              </w:rPr>
            </w:pPr>
          </w:p>
        </w:tc>
      </w:tr>
    </w:tbl>
    <w:p w14:paraId="28BF7267" w14:textId="77777777" w:rsidR="008E3B28" w:rsidRDefault="008E3B28" w:rsidP="008E3B28"/>
    <w:p w14:paraId="5394AB63" w14:textId="77777777" w:rsidR="008E3B28" w:rsidRPr="00A2411C" w:rsidRDefault="008E3B28" w:rsidP="008E3B28">
      <w:pPr>
        <w:tabs>
          <w:tab w:val="left" w:pos="993"/>
        </w:tabs>
        <w:ind w:firstLine="709"/>
        <w:rPr>
          <w:szCs w:val="24"/>
          <w:lang w:eastAsia="ar-SA"/>
        </w:rPr>
      </w:pPr>
      <w:r w:rsidRPr="00A2411C">
        <w:rPr>
          <w:szCs w:val="24"/>
          <w:lang w:eastAsia="ar-SA"/>
        </w:rPr>
        <w:t>Pastabos:</w:t>
      </w:r>
    </w:p>
    <w:p w14:paraId="097FEA3B" w14:textId="77777777" w:rsidR="008E3B28" w:rsidRDefault="008E3B28" w:rsidP="008E3B28">
      <w:pPr>
        <w:tabs>
          <w:tab w:val="left" w:pos="993"/>
        </w:tabs>
        <w:ind w:firstLine="709"/>
        <w:jc w:val="both"/>
        <w:rPr>
          <w:szCs w:val="24"/>
          <w:lang w:eastAsia="ar-SA"/>
        </w:rPr>
      </w:pPr>
      <w:r w:rsidRPr="00A2411C">
        <w:rPr>
          <w:szCs w:val="24"/>
          <w:lang w:eastAsia="ar-SA"/>
        </w:rPr>
        <w:t>1.</w:t>
      </w:r>
      <w:r w:rsidRPr="00A2411C">
        <w:rPr>
          <w:szCs w:val="24"/>
          <w:lang w:eastAsia="ar-SA"/>
        </w:rPr>
        <w:tab/>
        <w:t xml:space="preserve">Tiekėjo patalpos iš kurių Perkančioji organizacija turi pasiimti prekes turi būti nutolusi ne daugiau kaip </w:t>
      </w:r>
      <w:r>
        <w:rPr>
          <w:szCs w:val="24"/>
          <w:lang w:eastAsia="ar-SA"/>
        </w:rPr>
        <w:t>5</w:t>
      </w:r>
      <w:r w:rsidRPr="00A2411C">
        <w:rPr>
          <w:szCs w:val="24"/>
          <w:lang w:eastAsia="ar-SA"/>
        </w:rPr>
        <w:t xml:space="preserve"> km nuo Perkančiosios organizacijos pastato Savanorių pr. 371, Kaune. </w:t>
      </w:r>
      <w:r>
        <w:rPr>
          <w:szCs w:val="24"/>
          <w:lang w:eastAsia="ar-SA"/>
        </w:rPr>
        <w:t>.</w:t>
      </w:r>
    </w:p>
    <w:p w14:paraId="0B49972E" w14:textId="77777777" w:rsidR="008E3B28" w:rsidRPr="00A2411C" w:rsidRDefault="008E3B28" w:rsidP="008E3B28">
      <w:pPr>
        <w:tabs>
          <w:tab w:val="left" w:pos="993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</w:t>
      </w:r>
      <w:r w:rsidRPr="00A2411C">
        <w:rPr>
          <w:szCs w:val="24"/>
          <w:lang w:eastAsia="ar-SA"/>
        </w:rPr>
        <w:t>.</w:t>
      </w:r>
      <w:r w:rsidRPr="00A2411C">
        <w:rPr>
          <w:szCs w:val="24"/>
          <w:lang w:eastAsia="ar-SA"/>
        </w:rPr>
        <w:tab/>
        <w:t xml:space="preserve">Puokštėse sezoninės gėlės: </w:t>
      </w:r>
      <w:proofErr w:type="spellStart"/>
      <w:r w:rsidRPr="00A2411C">
        <w:rPr>
          <w:szCs w:val="24"/>
          <w:lang w:eastAsia="ar-SA"/>
        </w:rPr>
        <w:t>alstromerija</w:t>
      </w:r>
      <w:proofErr w:type="spellEnd"/>
      <w:r w:rsidRPr="00A2411C">
        <w:rPr>
          <w:szCs w:val="24"/>
          <w:lang w:eastAsia="ar-SA"/>
        </w:rPr>
        <w:t xml:space="preserve">, tulpė, narcizai, </w:t>
      </w:r>
      <w:proofErr w:type="spellStart"/>
      <w:r w:rsidRPr="00A2411C">
        <w:rPr>
          <w:szCs w:val="24"/>
          <w:lang w:eastAsia="ar-SA"/>
        </w:rPr>
        <w:t>jacintai</w:t>
      </w:r>
      <w:proofErr w:type="spellEnd"/>
      <w:r w:rsidRPr="00A2411C">
        <w:rPr>
          <w:szCs w:val="24"/>
          <w:lang w:eastAsia="ar-SA"/>
        </w:rPr>
        <w:t xml:space="preserve">, frezija, bijūnas, jurginas, irisas, hortenzija, gerbera, pentinis, rykštenė, kardeliai, zinija. Žaluma: </w:t>
      </w:r>
      <w:proofErr w:type="spellStart"/>
      <w:r w:rsidRPr="00A2411C">
        <w:rPr>
          <w:szCs w:val="24"/>
          <w:lang w:eastAsia="ar-SA"/>
        </w:rPr>
        <w:t>salalas</w:t>
      </w:r>
      <w:proofErr w:type="spellEnd"/>
      <w:r w:rsidRPr="00A2411C">
        <w:rPr>
          <w:szCs w:val="24"/>
          <w:lang w:eastAsia="ar-SA"/>
        </w:rPr>
        <w:t xml:space="preserve">, </w:t>
      </w:r>
      <w:proofErr w:type="spellStart"/>
      <w:r w:rsidRPr="00A2411C">
        <w:rPr>
          <w:szCs w:val="24"/>
          <w:lang w:eastAsia="ar-SA"/>
        </w:rPr>
        <w:t>aspidistra</w:t>
      </w:r>
      <w:proofErr w:type="spellEnd"/>
      <w:r w:rsidRPr="00A2411C">
        <w:rPr>
          <w:szCs w:val="24"/>
          <w:lang w:eastAsia="ar-SA"/>
        </w:rPr>
        <w:t xml:space="preserve">, </w:t>
      </w:r>
      <w:proofErr w:type="spellStart"/>
      <w:r w:rsidRPr="00A2411C">
        <w:rPr>
          <w:szCs w:val="24"/>
          <w:lang w:eastAsia="ar-SA"/>
        </w:rPr>
        <w:t>drace</w:t>
      </w:r>
      <w:r>
        <w:rPr>
          <w:szCs w:val="24"/>
          <w:lang w:eastAsia="ar-SA"/>
        </w:rPr>
        <w:t>na</w:t>
      </w:r>
      <w:proofErr w:type="spellEnd"/>
      <w:r>
        <w:rPr>
          <w:szCs w:val="24"/>
          <w:lang w:eastAsia="ar-SA"/>
        </w:rPr>
        <w:t xml:space="preserve">, </w:t>
      </w:r>
      <w:proofErr w:type="spellStart"/>
      <w:r>
        <w:rPr>
          <w:szCs w:val="24"/>
          <w:lang w:eastAsia="ar-SA"/>
        </w:rPr>
        <w:t>bergrasas</w:t>
      </w:r>
      <w:proofErr w:type="spellEnd"/>
      <w:r>
        <w:rPr>
          <w:szCs w:val="24"/>
          <w:lang w:eastAsia="ar-SA"/>
        </w:rPr>
        <w:t xml:space="preserve">, </w:t>
      </w:r>
      <w:proofErr w:type="spellStart"/>
      <w:r>
        <w:rPr>
          <w:szCs w:val="24"/>
          <w:lang w:eastAsia="ar-SA"/>
        </w:rPr>
        <w:t>kordilina</w:t>
      </w:r>
      <w:proofErr w:type="spellEnd"/>
      <w:r>
        <w:rPr>
          <w:szCs w:val="24"/>
          <w:lang w:eastAsia="ar-SA"/>
        </w:rPr>
        <w:t xml:space="preserve"> ir kt.</w:t>
      </w:r>
    </w:p>
    <w:p w14:paraId="2139669A" w14:textId="77777777" w:rsidR="008E3B28" w:rsidRPr="00A2411C" w:rsidRDefault="008E3B28" w:rsidP="008E3B28">
      <w:pPr>
        <w:tabs>
          <w:tab w:val="left" w:pos="993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3</w:t>
      </w:r>
      <w:r w:rsidRPr="00A2411C">
        <w:rPr>
          <w:szCs w:val="24"/>
          <w:lang w:eastAsia="ar-SA"/>
        </w:rPr>
        <w:t>.</w:t>
      </w:r>
      <w:r w:rsidRPr="00A2411C">
        <w:rPr>
          <w:szCs w:val="24"/>
          <w:lang w:eastAsia="ar-SA"/>
        </w:rPr>
        <w:tab/>
        <w:t xml:space="preserve">Vainikuose naudojamos gėlės: gerberos, lelijos, </w:t>
      </w:r>
      <w:proofErr w:type="spellStart"/>
      <w:r w:rsidRPr="00A2411C">
        <w:rPr>
          <w:szCs w:val="24"/>
          <w:lang w:eastAsia="ar-SA"/>
        </w:rPr>
        <w:t>anturiai</w:t>
      </w:r>
      <w:proofErr w:type="spellEnd"/>
      <w:r w:rsidRPr="00A2411C">
        <w:rPr>
          <w:szCs w:val="24"/>
          <w:lang w:eastAsia="ar-SA"/>
        </w:rPr>
        <w:t xml:space="preserve">, rožės, chrizantemos, </w:t>
      </w:r>
      <w:proofErr w:type="spellStart"/>
      <w:r w:rsidRPr="00A2411C">
        <w:rPr>
          <w:szCs w:val="24"/>
          <w:lang w:eastAsia="ar-SA"/>
        </w:rPr>
        <w:t>eustomo</w:t>
      </w:r>
      <w:r>
        <w:rPr>
          <w:szCs w:val="24"/>
          <w:lang w:eastAsia="ar-SA"/>
        </w:rPr>
        <w:t>s</w:t>
      </w:r>
      <w:proofErr w:type="spellEnd"/>
      <w:r>
        <w:rPr>
          <w:szCs w:val="24"/>
          <w:lang w:eastAsia="ar-SA"/>
        </w:rPr>
        <w:t xml:space="preserve">, </w:t>
      </w:r>
      <w:proofErr w:type="spellStart"/>
      <w:r>
        <w:rPr>
          <w:szCs w:val="24"/>
          <w:lang w:eastAsia="ar-SA"/>
        </w:rPr>
        <w:t>cimbidium</w:t>
      </w:r>
      <w:proofErr w:type="spellEnd"/>
      <w:r>
        <w:rPr>
          <w:szCs w:val="24"/>
          <w:lang w:eastAsia="ar-SA"/>
        </w:rPr>
        <w:t xml:space="preserve"> orchidėjos ir kt. </w:t>
      </w:r>
    </w:p>
    <w:p w14:paraId="3221DFD6" w14:textId="77777777" w:rsidR="008E3B28" w:rsidRPr="00A2411C" w:rsidRDefault="008E3B28" w:rsidP="008E3B28">
      <w:pPr>
        <w:tabs>
          <w:tab w:val="left" w:pos="993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</w:t>
      </w:r>
      <w:r w:rsidRPr="00A2411C">
        <w:rPr>
          <w:szCs w:val="24"/>
          <w:lang w:eastAsia="ar-SA"/>
        </w:rPr>
        <w:t>.</w:t>
      </w:r>
      <w:r w:rsidRPr="00A2411C">
        <w:rPr>
          <w:szCs w:val="24"/>
          <w:lang w:eastAsia="ar-SA"/>
        </w:rPr>
        <w:tab/>
        <w:t>Gėlės bus perkamos visus metus, todėl siūlant kainą Tiekėjas turi įvertinti kainų svyravimus ir pateikti vidutinius metinius įkainius.</w:t>
      </w:r>
    </w:p>
    <w:p w14:paraId="5894EFEE" w14:textId="77777777" w:rsidR="008E3B28" w:rsidRPr="00A2411C" w:rsidRDefault="008E3B28" w:rsidP="008E3B28">
      <w:pPr>
        <w:tabs>
          <w:tab w:val="left" w:pos="993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Pr="00A2411C">
        <w:rPr>
          <w:szCs w:val="24"/>
          <w:lang w:eastAsia="ar-SA"/>
        </w:rPr>
        <w:t>.</w:t>
      </w:r>
      <w:r w:rsidRPr="00A2411C">
        <w:rPr>
          <w:szCs w:val="24"/>
          <w:lang w:eastAsia="ar-SA"/>
        </w:rPr>
        <w:tab/>
        <w:t xml:space="preserve">Perkamų prekių kiekis yra preliminarus ir gali kisti, pateikti duomenys yra tik priemonė laimėtojui nustatyti. </w:t>
      </w:r>
    </w:p>
    <w:p w14:paraId="64C55979" w14:textId="77777777" w:rsidR="008E3B28" w:rsidRPr="00A2411C" w:rsidRDefault="008E3B28" w:rsidP="008E3B28">
      <w:pPr>
        <w:tabs>
          <w:tab w:val="left" w:pos="993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Pr="00A2411C">
        <w:rPr>
          <w:szCs w:val="24"/>
          <w:lang w:eastAsia="ar-SA"/>
        </w:rPr>
        <w:t>.</w:t>
      </w:r>
      <w:r w:rsidRPr="00A2411C">
        <w:rPr>
          <w:szCs w:val="24"/>
          <w:lang w:eastAsia="ar-SA"/>
        </w:rPr>
        <w:tab/>
        <w:t>Perkančioji organizacija neįsipareigoja nupirkti visų techninėje specifikacijoje nurodytų prekių, taip pat vadovaujantis Viešųjų pirkimų įstatymo 89 straipsnio 2 dalimi turi teisę pirkti ir kitų, techninėje specifikacijoje nenurodytų prekių.</w:t>
      </w:r>
    </w:p>
    <w:p w14:paraId="1E84D780" w14:textId="150BE46A" w:rsidR="00794309" w:rsidRDefault="008E3B28" w:rsidP="008E3B28">
      <w:pPr>
        <w:tabs>
          <w:tab w:val="left" w:pos="993"/>
        </w:tabs>
        <w:ind w:firstLine="709"/>
        <w:jc w:val="both"/>
      </w:pPr>
      <w:r>
        <w:rPr>
          <w:szCs w:val="24"/>
          <w:lang w:eastAsia="ar-SA"/>
        </w:rPr>
        <w:t>7</w:t>
      </w:r>
      <w:r w:rsidRPr="00A2411C">
        <w:rPr>
          <w:szCs w:val="24"/>
          <w:lang w:eastAsia="ar-SA"/>
        </w:rPr>
        <w:t>.</w:t>
      </w:r>
      <w:r w:rsidRPr="00A2411C">
        <w:rPr>
          <w:szCs w:val="24"/>
          <w:lang w:eastAsia="ar-SA"/>
        </w:rPr>
        <w:tab/>
        <w:t xml:space="preserve">Sutartis sudaroma dvylikai mėnesių su galimybe pratęsti Sutartį du kartus po dvylika mėnesių. </w:t>
      </w:r>
    </w:p>
    <w:sectPr w:rsidR="00794309" w:rsidSect="00D83513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28"/>
    <w:rsid w:val="00794309"/>
    <w:rsid w:val="008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A5E1"/>
  <w15:chartTrackingRefBased/>
  <w15:docId w15:val="{6D192ED6-5CB5-40A2-852A-DC18C464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3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4045</Words>
  <Characters>2307</Characters>
  <Application>Microsoft Office Word</Application>
  <DocSecurity>0</DocSecurity>
  <Lines>19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Rita Misiūnienė</cp:lastModifiedBy>
  <cp:revision>1</cp:revision>
  <dcterms:created xsi:type="dcterms:W3CDTF">2022-11-22T07:49:00Z</dcterms:created>
  <dcterms:modified xsi:type="dcterms:W3CDTF">2022-11-22T07:51:00Z</dcterms:modified>
</cp:coreProperties>
</file>