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5183" w14:textId="77777777" w:rsidR="001F0BB4" w:rsidRPr="001F0BB4" w:rsidRDefault="001F0BB4" w:rsidP="001F0BB4">
      <w:pPr>
        <w:spacing w:after="0" w:line="240" w:lineRule="auto"/>
        <w:jc w:val="center"/>
        <w:rPr>
          <w:rFonts w:ascii="Times New Roman" w:eastAsia="Times New Roman" w:hAnsi="Times New Roman" w:cs="Times New Roman"/>
          <w:b/>
          <w:color w:val="000000"/>
          <w:sz w:val="24"/>
          <w:szCs w:val="24"/>
        </w:rPr>
      </w:pPr>
      <w:r w:rsidRPr="001F0BB4">
        <w:rPr>
          <w:rFonts w:ascii="Times New Roman" w:eastAsia="Times New Roman" w:hAnsi="Times New Roman" w:cs="Times New Roman"/>
          <w:b/>
          <w:color w:val="000000"/>
          <w:sz w:val="24"/>
          <w:szCs w:val="24"/>
        </w:rPr>
        <w:t>PASIŪLYMAS</w:t>
      </w:r>
    </w:p>
    <w:p w14:paraId="2AD6FF6F" w14:textId="26111D95" w:rsidR="001F0BB4" w:rsidRPr="001F0BB4" w:rsidRDefault="001F0BB4" w:rsidP="001F0BB4">
      <w:pPr>
        <w:widowControl w:val="0"/>
        <w:spacing w:after="0" w:line="240" w:lineRule="exact"/>
        <w:jc w:val="center"/>
        <w:rPr>
          <w:rFonts w:ascii="Times New Roman" w:eastAsia="Times New Roman" w:hAnsi="Times New Roman" w:cs="Times New Roman"/>
          <w:b/>
          <w:color w:val="000000"/>
          <w:sz w:val="24"/>
          <w:szCs w:val="24"/>
          <w:lang w:eastAsia="lt-LT" w:bidi="lt-LT"/>
        </w:rPr>
      </w:pPr>
      <w:r w:rsidRPr="001F0BB4">
        <w:rPr>
          <w:rFonts w:ascii="Times New Roman" w:eastAsia="Times New Roman" w:hAnsi="Times New Roman" w:cs="Times New Roman"/>
          <w:b/>
          <w:bCs/>
          <w:color w:val="000000"/>
          <w:sz w:val="24"/>
          <w:szCs w:val="24"/>
          <w:lang w:eastAsia="lt-LT" w:bidi="lt-LT"/>
        </w:rPr>
        <w:t>MOBILIŲJŲ TELEFONŲ PIRKIMUI</w:t>
      </w:r>
      <w:r>
        <w:rPr>
          <w:rFonts w:ascii="Times New Roman" w:eastAsia="Times New Roman" w:hAnsi="Times New Roman" w:cs="Times New Roman"/>
          <w:b/>
          <w:bCs/>
          <w:color w:val="000000"/>
          <w:sz w:val="24"/>
          <w:szCs w:val="24"/>
          <w:lang w:eastAsia="lt-LT" w:bidi="lt-LT"/>
        </w:rPr>
        <w:t xml:space="preserve"> (aktuali)</w:t>
      </w:r>
    </w:p>
    <w:p w14:paraId="15120DEF" w14:textId="52267B3B" w:rsidR="001F0BB4" w:rsidRPr="001F0BB4" w:rsidRDefault="001F0BB4" w:rsidP="001F0BB4">
      <w:pPr>
        <w:shd w:val="clear" w:color="auto" w:fill="FFFFFF"/>
        <w:spacing w:after="0" w:line="240" w:lineRule="auto"/>
        <w:jc w:val="center"/>
        <w:rPr>
          <w:rFonts w:ascii="Times New Roman" w:eastAsia="Calibri" w:hAnsi="Times New Roman" w:cs="Times New Roman"/>
          <w:b/>
          <w:bCs/>
          <w:color w:val="000000"/>
          <w:sz w:val="24"/>
          <w:szCs w:val="24"/>
          <w:lang w:eastAsia="lt-LT"/>
        </w:rPr>
      </w:pPr>
      <w:r w:rsidRPr="001F0BB4">
        <w:rPr>
          <w:rFonts w:ascii="Times New Roman" w:eastAsia="Calibri" w:hAnsi="Times New Roman" w:cs="Times New Roman"/>
          <w:sz w:val="24"/>
          <w:szCs w:val="24"/>
          <w:lang w:eastAsia="lt-LT"/>
        </w:rPr>
        <w:t>___</w:t>
      </w:r>
      <w:r w:rsidR="00EA127F">
        <w:rPr>
          <w:rFonts w:ascii="Times New Roman" w:eastAsia="Calibri" w:hAnsi="Times New Roman" w:cs="Times New Roman"/>
          <w:sz w:val="24"/>
          <w:szCs w:val="24"/>
          <w:lang w:eastAsia="lt-LT"/>
        </w:rPr>
        <w:t>2022-11-22</w:t>
      </w:r>
      <w:r w:rsidRPr="001F0BB4">
        <w:rPr>
          <w:rFonts w:ascii="Times New Roman" w:eastAsia="Calibri" w:hAnsi="Times New Roman" w:cs="Times New Roman"/>
          <w:sz w:val="24"/>
          <w:szCs w:val="24"/>
          <w:lang w:eastAsia="lt-LT"/>
        </w:rPr>
        <w:t>_________</w:t>
      </w:r>
      <w:r w:rsidRPr="001F0BB4">
        <w:rPr>
          <w:rFonts w:ascii="Times New Roman" w:eastAsia="Calibri" w:hAnsi="Times New Roman" w:cs="Times New Roman"/>
          <w:b/>
          <w:bCs/>
          <w:color w:val="000000"/>
          <w:sz w:val="24"/>
          <w:szCs w:val="24"/>
          <w:lang w:eastAsia="lt-LT"/>
        </w:rPr>
        <w:t xml:space="preserve"> </w:t>
      </w:r>
      <w:r w:rsidRPr="001F0BB4">
        <w:rPr>
          <w:rFonts w:ascii="Times New Roman" w:eastAsia="Calibri" w:hAnsi="Times New Roman" w:cs="Times New Roman"/>
          <w:sz w:val="24"/>
          <w:szCs w:val="24"/>
          <w:lang w:eastAsia="lt-LT"/>
        </w:rPr>
        <w:t>Nr.___</w:t>
      </w:r>
      <w:r w:rsidR="00EA127F">
        <w:rPr>
          <w:rFonts w:ascii="Times New Roman" w:eastAsia="Calibri" w:hAnsi="Times New Roman" w:cs="Times New Roman"/>
          <w:sz w:val="24"/>
          <w:szCs w:val="24"/>
          <w:lang w:eastAsia="lt-LT"/>
        </w:rPr>
        <w:t>1</w:t>
      </w:r>
      <w:r w:rsidRPr="001F0BB4">
        <w:rPr>
          <w:rFonts w:ascii="Times New Roman" w:eastAsia="Calibri" w:hAnsi="Times New Roman" w:cs="Times New Roman"/>
          <w:sz w:val="24"/>
          <w:szCs w:val="24"/>
          <w:lang w:eastAsia="lt-LT"/>
        </w:rPr>
        <w:t>___</w:t>
      </w:r>
    </w:p>
    <w:p w14:paraId="70AD3DAC" w14:textId="77777777" w:rsidR="001F0BB4" w:rsidRPr="001F0BB4" w:rsidRDefault="001F0BB4" w:rsidP="001F0BB4">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F0BB4">
        <w:rPr>
          <w:rFonts w:ascii="Times New Roman" w:eastAsia="Calibri" w:hAnsi="Times New Roman" w:cs="Times New Roman"/>
          <w:bCs/>
          <w:color w:val="000000"/>
          <w:sz w:val="24"/>
          <w:szCs w:val="24"/>
          <w:lang w:eastAsia="lt-LT"/>
        </w:rPr>
        <w:t>(Data)</w:t>
      </w:r>
    </w:p>
    <w:p w14:paraId="4123E400" w14:textId="12F7362A" w:rsidR="001F0BB4" w:rsidRPr="001F0BB4" w:rsidRDefault="001F0BB4" w:rsidP="001F0BB4">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F0BB4">
        <w:rPr>
          <w:rFonts w:ascii="Times New Roman" w:eastAsia="Calibri" w:hAnsi="Times New Roman" w:cs="Times New Roman"/>
          <w:bCs/>
          <w:color w:val="000000"/>
          <w:sz w:val="24"/>
          <w:szCs w:val="24"/>
          <w:lang w:eastAsia="lt-LT"/>
        </w:rPr>
        <w:t>______</w:t>
      </w:r>
      <w:r w:rsidR="00EA127F">
        <w:rPr>
          <w:rFonts w:ascii="Times New Roman" w:eastAsia="Calibri" w:hAnsi="Times New Roman" w:cs="Times New Roman"/>
          <w:bCs/>
          <w:color w:val="000000"/>
          <w:sz w:val="24"/>
          <w:szCs w:val="24"/>
          <w:lang w:eastAsia="lt-LT"/>
        </w:rPr>
        <w:t>Vilnius</w:t>
      </w:r>
      <w:r w:rsidRPr="001F0BB4">
        <w:rPr>
          <w:rFonts w:ascii="Times New Roman" w:eastAsia="Calibri" w:hAnsi="Times New Roman" w:cs="Times New Roman"/>
          <w:bCs/>
          <w:color w:val="000000"/>
          <w:sz w:val="24"/>
          <w:szCs w:val="24"/>
          <w:lang w:eastAsia="lt-LT"/>
        </w:rPr>
        <w:t>_______</w:t>
      </w:r>
    </w:p>
    <w:p w14:paraId="18EE98DD" w14:textId="77777777" w:rsidR="001F0BB4" w:rsidRPr="001F0BB4" w:rsidRDefault="001F0BB4" w:rsidP="001F0BB4">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F0BB4">
        <w:rPr>
          <w:rFonts w:ascii="Times New Roman" w:eastAsia="Calibri" w:hAnsi="Times New Roman" w:cs="Times New Roman"/>
          <w:bCs/>
          <w:color w:val="000000"/>
          <w:sz w:val="24"/>
          <w:szCs w:val="24"/>
          <w:lang w:eastAsia="lt-LT"/>
        </w:rPr>
        <w:t>(Sudarymo vieta)</w:t>
      </w:r>
    </w:p>
    <w:p w14:paraId="146B06FE" w14:textId="77777777" w:rsidR="001F0BB4" w:rsidRPr="001F0BB4" w:rsidRDefault="001F0BB4" w:rsidP="001F0BB4">
      <w:pPr>
        <w:spacing w:after="0" w:line="240" w:lineRule="auto"/>
        <w:jc w:val="center"/>
        <w:rPr>
          <w:rFonts w:ascii="Times New Roman" w:eastAsia="Calibri" w:hAnsi="Times New Roman" w:cs="Times New Roman"/>
          <w:sz w:val="24"/>
          <w:szCs w:val="24"/>
          <w:lang w:eastAsia="lt-LT"/>
        </w:rPr>
      </w:pPr>
    </w:p>
    <w:p w14:paraId="68F7F44B" w14:textId="77777777" w:rsidR="001F0BB4" w:rsidRPr="001F0BB4" w:rsidRDefault="001F0BB4" w:rsidP="001F0BB4">
      <w:pPr>
        <w:spacing w:after="0" w:line="240" w:lineRule="auto"/>
        <w:jc w:val="center"/>
        <w:rPr>
          <w:rFonts w:ascii="Times New Roman" w:eastAsia="Calibri" w:hAnsi="Times New Roman" w:cs="Times New Roman"/>
          <w:sz w:val="24"/>
          <w:szCs w:val="24"/>
          <w:lang w:eastAsia="lt-LT"/>
        </w:rPr>
      </w:pPr>
    </w:p>
    <w:p w14:paraId="0B63E007" w14:textId="77777777" w:rsidR="001F0BB4" w:rsidRPr="001F0BB4" w:rsidRDefault="001F0BB4" w:rsidP="001F0BB4">
      <w:pPr>
        <w:spacing w:after="0" w:line="240" w:lineRule="auto"/>
        <w:jc w:val="center"/>
        <w:rPr>
          <w:rFonts w:ascii="Times New Roman" w:eastAsia="Calibri" w:hAnsi="Times New Roman" w:cs="Times New Roman"/>
          <w:sz w:val="24"/>
          <w:szCs w:val="24"/>
          <w:lang w:eastAsia="lt-LT"/>
        </w:rPr>
      </w:pPr>
    </w:p>
    <w:p w14:paraId="11962CE9" w14:textId="77777777" w:rsidR="001F0BB4" w:rsidRPr="001F0BB4" w:rsidRDefault="001F0BB4" w:rsidP="001F0BB4">
      <w:pPr>
        <w:keepNext/>
        <w:numPr>
          <w:ilvl w:val="0"/>
          <w:numId w:val="1"/>
        </w:numPr>
        <w:spacing w:before="60" w:after="60" w:line="240" w:lineRule="auto"/>
        <w:jc w:val="center"/>
        <w:outlineLvl w:val="0"/>
        <w:rPr>
          <w:rFonts w:ascii="Times New Roman" w:eastAsia="Times New Roman" w:hAnsi="Times New Roman" w:cs="Times New Roman"/>
          <w:b/>
          <w:bCs/>
          <w:sz w:val="24"/>
          <w:szCs w:val="24"/>
        </w:rPr>
      </w:pPr>
      <w:bookmarkStart w:id="0" w:name="_Toc329443224"/>
      <w:bookmarkStart w:id="1" w:name="_Hlk64880919"/>
      <w:bookmarkStart w:id="2" w:name="_Hlk52181845"/>
      <w:r w:rsidRPr="001F0BB4">
        <w:rPr>
          <w:rFonts w:ascii="Times New Roman" w:eastAsia="Times New Roman" w:hAnsi="Times New Roman" w:cs="Times New Roman"/>
          <w:b/>
          <w:bCs/>
          <w:sz w:val="24"/>
          <w:szCs w:val="24"/>
        </w:rPr>
        <w:t>INFORMACIJA APIE TIEKĖJĄ</w:t>
      </w:r>
      <w:bookmarkEnd w:id="0"/>
    </w:p>
    <w:p w14:paraId="49459B3E" w14:textId="77777777" w:rsidR="001F0BB4" w:rsidRPr="001F0BB4" w:rsidRDefault="001F0BB4" w:rsidP="001F0BB4">
      <w:pPr>
        <w:keepNext/>
        <w:spacing w:before="60" w:after="60"/>
        <w:jc w:val="center"/>
        <w:outlineLvl w:val="0"/>
        <w:rPr>
          <w:rFonts w:ascii="Times New Roman" w:eastAsia="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543"/>
      </w:tblGrid>
      <w:tr w:rsidR="001F0BB4" w:rsidRPr="001F0BB4" w14:paraId="11F6398B" w14:textId="77777777" w:rsidTr="008F6ABE">
        <w:trPr>
          <w:trHeight w:val="510"/>
        </w:trPr>
        <w:tc>
          <w:tcPr>
            <w:tcW w:w="6096" w:type="dxa"/>
            <w:shd w:val="clear" w:color="auto" w:fill="F2F2F2"/>
          </w:tcPr>
          <w:p w14:paraId="0E6186FF"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r w:rsidRPr="001F0BB4">
              <w:rPr>
                <w:rFonts w:ascii="Times New Roman" w:eastAsia="Times New Roman" w:hAnsi="Times New Roman" w:cs="Times New Roman"/>
                <w:b/>
                <w:bCs/>
                <w:lang w:eastAsia="lt-LT"/>
              </w:rPr>
              <w:t>Tiekėjo arba ūkio subjektų grupės dalyvių pavadinimas (-ai), juridinio asmens kodas</w:t>
            </w:r>
            <w:r w:rsidRPr="001F0BB4">
              <w:rPr>
                <w:rFonts w:ascii="Times New Roman" w:eastAsia="Times New Roman" w:hAnsi="Times New Roman" w:cs="Times New Roman"/>
                <w:lang w:eastAsia="lt-LT"/>
              </w:rPr>
              <w:t xml:space="preserve"> (-ai) </w:t>
            </w:r>
            <w:r w:rsidRPr="001F0BB4">
              <w:rPr>
                <w:rFonts w:ascii="Times New Roman" w:eastAsia="Times New Roman" w:hAnsi="Times New Roman" w:cs="Times New Roman"/>
                <w:i/>
                <w:lang w:eastAsia="lt-LT"/>
              </w:rPr>
              <w:t>(jeigu pasiūlymą teikia fizinis asmuo – verslo ar individualios veiklos pažymėjimo Nr. ar pan.)</w:t>
            </w:r>
            <w:r w:rsidRPr="001F0BB4">
              <w:rPr>
                <w:rFonts w:ascii="Times New Roman" w:eastAsia="Times New Roman" w:hAnsi="Times New Roman" w:cs="Times New Roman"/>
                <w:iCs/>
                <w:lang w:eastAsia="lt-LT"/>
              </w:rPr>
              <w:t>, adresas (-ai)</w:t>
            </w:r>
          </w:p>
        </w:tc>
        <w:tc>
          <w:tcPr>
            <w:tcW w:w="3543" w:type="dxa"/>
          </w:tcPr>
          <w:p w14:paraId="4E84A693"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p w14:paraId="51F7293F" w14:textId="763F979C" w:rsidR="001F0BB4" w:rsidRPr="001F0BB4" w:rsidRDefault="00E642EE" w:rsidP="001F0BB4">
            <w:pPr>
              <w:tabs>
                <w:tab w:val="left" w:pos="851"/>
              </w:tabs>
              <w:spacing w:after="0" w:line="240" w:lineRule="auto"/>
              <w:jc w:val="both"/>
              <w:rPr>
                <w:rFonts w:ascii="Times New Roman" w:eastAsia="Times New Roman" w:hAnsi="Times New Roman" w:cs="Times New Roman"/>
                <w:lang w:eastAsia="lt-LT"/>
              </w:rPr>
            </w:pPr>
            <w:r>
              <w:rPr>
                <w:rFonts w:eastAsia="Times New Roman"/>
              </w:rPr>
              <w:t>UAB „</w:t>
            </w:r>
            <w:proofErr w:type="spellStart"/>
            <w:r>
              <w:rPr>
                <w:rFonts w:eastAsia="Times New Roman"/>
              </w:rPr>
              <w:t>Premiumstore</w:t>
            </w:r>
            <w:proofErr w:type="spellEnd"/>
            <w:r>
              <w:rPr>
                <w:rFonts w:eastAsia="Times New Roman"/>
              </w:rPr>
              <w:t xml:space="preserve">“ </w:t>
            </w:r>
            <w:proofErr w:type="spellStart"/>
            <w:r>
              <w:rPr>
                <w:rFonts w:eastAsia="Times New Roman"/>
              </w:rPr>
              <w:t>Įm.k</w:t>
            </w:r>
            <w:proofErr w:type="spellEnd"/>
            <w:r>
              <w:rPr>
                <w:rFonts w:eastAsia="Times New Roman"/>
              </w:rPr>
              <w:t xml:space="preserve">. </w:t>
            </w:r>
            <w:r w:rsidRPr="002115EB">
              <w:rPr>
                <w:rFonts w:eastAsia="Times New Roman"/>
              </w:rPr>
              <w:tab/>
              <w:t>304288706</w:t>
            </w:r>
            <w:r>
              <w:rPr>
                <w:rFonts w:eastAsia="Times New Roman"/>
              </w:rPr>
              <w:t xml:space="preserve">, </w:t>
            </w:r>
            <w:r w:rsidRPr="002115EB">
              <w:rPr>
                <w:rFonts w:eastAsia="Times New Roman"/>
              </w:rPr>
              <w:t>Krokuvos g. 13, LT-09314 Vilnius</w:t>
            </w:r>
          </w:p>
        </w:tc>
      </w:tr>
      <w:tr w:rsidR="001F0BB4" w:rsidRPr="001F0BB4" w14:paraId="001350E4" w14:textId="77777777" w:rsidTr="008F6ABE">
        <w:trPr>
          <w:trHeight w:val="510"/>
        </w:trPr>
        <w:tc>
          <w:tcPr>
            <w:tcW w:w="6096" w:type="dxa"/>
            <w:shd w:val="clear" w:color="auto" w:fill="F2F2F2"/>
          </w:tcPr>
          <w:p w14:paraId="2E0A534D" w14:textId="77777777" w:rsidR="001F0BB4" w:rsidRPr="001F0BB4" w:rsidRDefault="001F0BB4" w:rsidP="001F0BB4">
            <w:pPr>
              <w:spacing w:after="0"/>
              <w:jc w:val="both"/>
              <w:rPr>
                <w:rFonts w:ascii="Times New Roman" w:eastAsia="Times New Roman" w:hAnsi="Times New Roman" w:cs="Times New Roman"/>
                <w:i/>
                <w:iCs/>
              </w:rPr>
            </w:pPr>
            <w:r w:rsidRPr="001F0BB4">
              <w:rPr>
                <w:rFonts w:ascii="Times New Roman" w:eastAsia="Times New Roman" w:hAnsi="Times New Roman" w:cs="Times New Roman"/>
                <w:b/>
                <w:bCs/>
                <w:lang w:eastAsia="lt-LT"/>
              </w:rPr>
              <w:t xml:space="preserve">Tiekėjo </w:t>
            </w:r>
            <w:r w:rsidRPr="001F0BB4">
              <w:rPr>
                <w:rFonts w:ascii="Times New Roman" w:eastAsia="Times New Roman" w:hAnsi="Times New Roman" w:cs="Times New Roman"/>
                <w:b/>
                <w:bCs/>
              </w:rPr>
              <w:t>kolegialus valdymo ir (ar) priežiūros organas</w:t>
            </w:r>
            <w:r w:rsidRPr="001F0BB4">
              <w:rPr>
                <w:rFonts w:ascii="Times New Roman" w:eastAsia="Times New Roman" w:hAnsi="Times New Roman" w:cs="Times New Roman"/>
              </w:rPr>
              <w:t xml:space="preserve"> </w:t>
            </w:r>
            <w:r w:rsidRPr="001F0BB4">
              <w:rPr>
                <w:rFonts w:ascii="Times New Roman" w:eastAsia="Times New Roman" w:hAnsi="Times New Roman" w:cs="Times New Roman"/>
                <w:i/>
                <w:iCs/>
              </w:rPr>
              <w:t>(nurodoma jeigu turi)</w:t>
            </w:r>
          </w:p>
          <w:p w14:paraId="5D2A8797" w14:textId="77777777" w:rsidR="001F0BB4" w:rsidRPr="001F0BB4" w:rsidRDefault="001F0BB4" w:rsidP="001F0BB4">
            <w:pPr>
              <w:spacing w:after="0"/>
              <w:jc w:val="both"/>
              <w:rPr>
                <w:rFonts w:ascii="Times New Roman" w:eastAsia="Times New Roman" w:hAnsi="Times New Roman" w:cs="Times New Roman"/>
                <w:i/>
                <w:iCs/>
                <w:color w:val="000000"/>
                <w:lang w:eastAsia="lt-LT"/>
              </w:rPr>
            </w:pPr>
            <w:r w:rsidRPr="001F0BB4">
              <w:rPr>
                <w:rFonts w:ascii="Times New Roman" w:eastAsia="Times New Roman" w:hAnsi="Times New Roman" w:cs="Times New Roman"/>
                <w:i/>
                <w:iCs/>
              </w:rPr>
              <w:t>(Taikoma, kai yra nustatyti pašalinimo pagrindai)</w:t>
            </w:r>
          </w:p>
        </w:tc>
        <w:tc>
          <w:tcPr>
            <w:tcW w:w="3543" w:type="dxa"/>
          </w:tcPr>
          <w:p w14:paraId="43A084CC"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tc>
      </w:tr>
      <w:tr w:rsidR="001F0BB4" w:rsidRPr="001F0BB4" w14:paraId="09632C23" w14:textId="77777777" w:rsidTr="008F6ABE">
        <w:trPr>
          <w:trHeight w:val="510"/>
        </w:trPr>
        <w:tc>
          <w:tcPr>
            <w:tcW w:w="6096" w:type="dxa"/>
            <w:shd w:val="clear" w:color="auto" w:fill="F2F2F2"/>
          </w:tcPr>
          <w:p w14:paraId="0012F8F3" w14:textId="77777777" w:rsidR="001F0BB4" w:rsidRPr="001F0BB4" w:rsidRDefault="001F0BB4" w:rsidP="001F0BB4">
            <w:pPr>
              <w:spacing w:after="0"/>
              <w:jc w:val="both"/>
              <w:rPr>
                <w:rFonts w:ascii="Times New Roman" w:eastAsia="Times New Roman" w:hAnsi="Times New Roman" w:cs="Times New Roman"/>
                <w:i/>
                <w:iCs/>
              </w:rPr>
            </w:pPr>
            <w:r w:rsidRPr="001F0BB4">
              <w:rPr>
                <w:rFonts w:ascii="Times New Roman" w:eastAsia="Times New Roman" w:hAnsi="Times New Roman" w:cs="Times New Roman"/>
                <w:b/>
                <w:bCs/>
                <w:lang w:eastAsia="lt-LT"/>
              </w:rPr>
              <w:t>Tiekėją kontroliuojantis juridinis ar fizinis asmuo</w:t>
            </w:r>
            <w:r w:rsidRPr="001F0BB4">
              <w:rPr>
                <w:rFonts w:ascii="Times New Roman" w:eastAsia="Times New Roman" w:hAnsi="Times New Roman" w:cs="Times New Roman"/>
                <w:lang w:eastAsia="lt-LT"/>
              </w:rPr>
              <w:t xml:space="preserve"> </w:t>
            </w:r>
            <w:r w:rsidRPr="001F0BB4">
              <w:rPr>
                <w:rFonts w:ascii="Times New Roman" w:eastAsia="Times New Roman" w:hAnsi="Times New Roman" w:cs="Times New Roman"/>
                <w:i/>
                <w:iCs/>
              </w:rPr>
              <w:t xml:space="preserve">(nurodoma, jeigu turi) </w:t>
            </w:r>
          </w:p>
          <w:p w14:paraId="72E525A4" w14:textId="77777777" w:rsidR="001F0BB4" w:rsidRPr="001F0BB4" w:rsidRDefault="001F0BB4" w:rsidP="001F0BB4">
            <w:pPr>
              <w:spacing w:after="0"/>
              <w:jc w:val="both"/>
              <w:rPr>
                <w:rFonts w:ascii="Times New Roman" w:eastAsia="Times New Roman" w:hAnsi="Times New Roman" w:cs="Times New Roman"/>
                <w:i/>
                <w:iCs/>
              </w:rPr>
            </w:pPr>
            <w:r w:rsidRPr="001F0BB4">
              <w:rPr>
                <w:rFonts w:ascii="Times New Roman" w:eastAsia="Times New Roman" w:hAnsi="Times New Roman" w:cs="Times New Roman"/>
                <w:i/>
                <w:iCs/>
              </w:rPr>
              <w:t>(Taikoma, kai yra nustatytas VPĮ 47 str. 9 d.)</w:t>
            </w:r>
          </w:p>
        </w:tc>
        <w:tc>
          <w:tcPr>
            <w:tcW w:w="3543" w:type="dxa"/>
          </w:tcPr>
          <w:p w14:paraId="5BE2083E"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tc>
      </w:tr>
      <w:tr w:rsidR="001F0BB4" w:rsidRPr="001F0BB4" w14:paraId="10AF8615" w14:textId="77777777" w:rsidTr="008F6ABE">
        <w:trPr>
          <w:trHeight w:val="510"/>
        </w:trPr>
        <w:tc>
          <w:tcPr>
            <w:tcW w:w="6096" w:type="dxa"/>
            <w:shd w:val="clear" w:color="auto" w:fill="F2F2F2"/>
          </w:tcPr>
          <w:p w14:paraId="3CA0E6A0" w14:textId="77777777" w:rsidR="001F0BB4" w:rsidRPr="001F0BB4" w:rsidRDefault="001F0BB4" w:rsidP="001F0BB4">
            <w:pPr>
              <w:spacing w:after="0"/>
              <w:jc w:val="both"/>
              <w:rPr>
                <w:rFonts w:ascii="Times New Roman" w:eastAsia="Times New Roman" w:hAnsi="Times New Roman" w:cs="Times New Roman"/>
                <w:i/>
                <w:iCs/>
                <w:color w:val="000000"/>
                <w:lang w:eastAsia="lt-LT"/>
              </w:rPr>
            </w:pPr>
            <w:r w:rsidRPr="001F0BB4">
              <w:rPr>
                <w:rFonts w:ascii="Times New Roman" w:eastAsia="Times New Roman" w:hAnsi="Times New Roman" w:cs="Times New Roman"/>
                <w:b/>
                <w:bCs/>
                <w:color w:val="000000"/>
                <w:lang w:eastAsia="lt-LT"/>
              </w:rPr>
              <w:t xml:space="preserve">Tiekėjų grupės partnerį kontroliuojantis juridinis asmuo ir (ar) fizinis asmuo ir (ar) kolegialus valdymo organas ir (ar) priežiūros organas </w:t>
            </w:r>
            <w:r w:rsidRPr="001F0BB4">
              <w:rPr>
                <w:rFonts w:ascii="Times New Roman" w:eastAsia="Times New Roman" w:hAnsi="Times New Roman" w:cs="Times New Roman"/>
                <w:i/>
                <w:iCs/>
                <w:color w:val="000000"/>
                <w:lang w:eastAsia="lt-LT"/>
              </w:rPr>
              <w:t xml:space="preserve">(nurodoma jeigu turi, kai pasiūlymą teikia ūkio subjektų grupė) </w:t>
            </w:r>
          </w:p>
          <w:p w14:paraId="03BC4C8A" w14:textId="77777777" w:rsidR="001F0BB4" w:rsidRPr="001F0BB4" w:rsidRDefault="001F0BB4" w:rsidP="001F0BB4">
            <w:pPr>
              <w:spacing w:after="0"/>
              <w:jc w:val="both"/>
              <w:rPr>
                <w:rFonts w:ascii="Times New Roman" w:eastAsia="Times New Roman" w:hAnsi="Times New Roman" w:cs="Times New Roman"/>
                <w:b/>
                <w:bCs/>
                <w:lang w:eastAsia="lt-LT"/>
              </w:rPr>
            </w:pPr>
            <w:r w:rsidRPr="001F0BB4">
              <w:rPr>
                <w:rFonts w:ascii="Times New Roman" w:eastAsia="Times New Roman" w:hAnsi="Times New Roman" w:cs="Times New Roman"/>
                <w:i/>
                <w:iCs/>
              </w:rPr>
              <w:t>(Taikoma, kai yra nustatyti pašalinimo pagrindai ir/arba kai yra nustatytas VPĮ 47 str. 9 d.)</w:t>
            </w:r>
          </w:p>
        </w:tc>
        <w:tc>
          <w:tcPr>
            <w:tcW w:w="3543" w:type="dxa"/>
          </w:tcPr>
          <w:p w14:paraId="69D0F763"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tc>
      </w:tr>
      <w:tr w:rsidR="001F0BB4" w:rsidRPr="001F0BB4" w14:paraId="50F59D31" w14:textId="77777777" w:rsidTr="008F6ABE">
        <w:trPr>
          <w:trHeight w:val="510"/>
        </w:trPr>
        <w:tc>
          <w:tcPr>
            <w:tcW w:w="6096" w:type="dxa"/>
            <w:shd w:val="clear" w:color="auto" w:fill="F2F2F2"/>
          </w:tcPr>
          <w:p w14:paraId="38B7836F" w14:textId="77777777" w:rsidR="001F0BB4" w:rsidRPr="001F0BB4" w:rsidRDefault="001F0BB4" w:rsidP="001F0BB4">
            <w:pPr>
              <w:spacing w:after="0" w:line="240" w:lineRule="auto"/>
              <w:jc w:val="both"/>
              <w:rPr>
                <w:rFonts w:ascii="Times New Roman" w:eastAsia="Times New Roman" w:hAnsi="Times New Roman" w:cs="Times New Roman"/>
                <w:i/>
                <w:iCs/>
              </w:rPr>
            </w:pPr>
            <w:r w:rsidRPr="001F0BB4">
              <w:rPr>
                <w:rFonts w:ascii="Times New Roman" w:eastAsia="Times New Roman" w:hAnsi="Times New Roman" w:cs="Times New Roman"/>
                <w:b/>
                <w:bCs/>
                <w:color w:val="000000"/>
                <w:lang w:eastAsia="lt-LT"/>
              </w:rPr>
              <w:t>Ūkio subjektą kontroliuojantis juridinis asmuo ir (ar) fizinis asmuo ir (ar) kolegialus valdymo organas ir (ar) priežiūros organas</w:t>
            </w:r>
            <w:r w:rsidRPr="001F0BB4">
              <w:rPr>
                <w:rFonts w:ascii="Times New Roman" w:eastAsia="Times New Roman" w:hAnsi="Times New Roman" w:cs="Times New Roman"/>
                <w:b/>
                <w:bCs/>
                <w:lang w:eastAsia="lt-LT"/>
              </w:rPr>
              <w:t xml:space="preserve"> </w:t>
            </w:r>
            <w:r w:rsidRPr="001F0BB4">
              <w:rPr>
                <w:rFonts w:ascii="Times New Roman" w:eastAsia="Times New Roman" w:hAnsi="Times New Roman" w:cs="Times New Roman"/>
                <w:i/>
                <w:iCs/>
                <w:lang w:eastAsia="lt-LT"/>
              </w:rPr>
              <w:t>(nurodoma jeigu turi)</w:t>
            </w:r>
            <w:r w:rsidRPr="001F0BB4">
              <w:rPr>
                <w:rFonts w:ascii="Times New Roman" w:eastAsia="Times New Roman" w:hAnsi="Times New Roman" w:cs="Times New Roman"/>
                <w:i/>
                <w:iCs/>
              </w:rPr>
              <w:t xml:space="preserve"> </w:t>
            </w:r>
          </w:p>
          <w:p w14:paraId="733A0ED1" w14:textId="77777777" w:rsidR="001F0BB4" w:rsidRPr="001F0BB4" w:rsidRDefault="001F0BB4" w:rsidP="001F0BB4">
            <w:pPr>
              <w:spacing w:after="0" w:line="240" w:lineRule="auto"/>
              <w:jc w:val="both"/>
              <w:rPr>
                <w:rFonts w:ascii="Times New Roman" w:eastAsia="Times New Roman" w:hAnsi="Times New Roman" w:cs="Times New Roman"/>
                <w:b/>
                <w:bCs/>
                <w:color w:val="000000"/>
                <w:lang w:eastAsia="lt-LT"/>
              </w:rPr>
            </w:pPr>
            <w:r w:rsidRPr="001F0BB4">
              <w:rPr>
                <w:rFonts w:ascii="Times New Roman" w:eastAsia="Times New Roman" w:hAnsi="Times New Roman" w:cs="Times New Roman"/>
                <w:i/>
                <w:iCs/>
              </w:rPr>
              <w:t>(Taikoma, kai yra nustatyti pašalinimo pagrindai ir/arba kai yra nustatytas VPĮ 47 str. 9 d.)</w:t>
            </w:r>
          </w:p>
        </w:tc>
        <w:tc>
          <w:tcPr>
            <w:tcW w:w="3543" w:type="dxa"/>
          </w:tcPr>
          <w:p w14:paraId="15574B6F"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tc>
      </w:tr>
      <w:tr w:rsidR="001F0BB4" w:rsidRPr="001F0BB4" w14:paraId="79936263" w14:textId="77777777" w:rsidTr="008F6ABE">
        <w:trPr>
          <w:trHeight w:val="510"/>
        </w:trPr>
        <w:tc>
          <w:tcPr>
            <w:tcW w:w="6096" w:type="dxa"/>
            <w:shd w:val="clear" w:color="auto" w:fill="F2F2F2"/>
          </w:tcPr>
          <w:p w14:paraId="799C3FA8" w14:textId="77777777" w:rsidR="001F0BB4" w:rsidRPr="001F0BB4" w:rsidRDefault="001F0BB4" w:rsidP="001F0BB4">
            <w:pPr>
              <w:tabs>
                <w:tab w:val="left" w:pos="1420"/>
              </w:tabs>
              <w:spacing w:after="0"/>
              <w:jc w:val="both"/>
              <w:rPr>
                <w:rFonts w:ascii="Times New Roman" w:eastAsia="Times New Roman" w:hAnsi="Times New Roman" w:cs="Times New Roman"/>
                <w:b/>
                <w:bCs/>
                <w:color w:val="000000"/>
                <w:lang w:eastAsia="lt-LT"/>
              </w:rPr>
            </w:pPr>
            <w:r w:rsidRPr="001F0BB4">
              <w:rPr>
                <w:rFonts w:ascii="Times New Roman" w:eastAsia="Calibri" w:hAnsi="Times New Roman" w:cs="Times New Roman"/>
                <w:b/>
                <w:bCs/>
                <w:lang w:eastAsia="lt-LT"/>
              </w:rPr>
              <w:t>Ūkio subjektų grupės dalyvis, atstovaujantis arba vadovaujantis ūkio subjektų grupei</w:t>
            </w:r>
            <w:r w:rsidRPr="001F0BB4">
              <w:rPr>
                <w:rFonts w:ascii="Times New Roman" w:eastAsia="Calibri" w:hAnsi="Times New Roman" w:cs="Times New Roman"/>
                <w:lang w:eastAsia="lt-LT"/>
              </w:rPr>
              <w:t xml:space="preserve"> </w:t>
            </w:r>
            <w:r w:rsidRPr="001F0BB4">
              <w:rPr>
                <w:rFonts w:ascii="Times New Roman" w:eastAsia="Times New Roman" w:hAnsi="Times New Roman" w:cs="Times New Roman"/>
                <w:i/>
                <w:lang w:eastAsia="lt-LT"/>
              </w:rPr>
              <w:t>(nurodoma, jei pasiūlymą teikia tiekėjų grupė)</w:t>
            </w:r>
          </w:p>
        </w:tc>
        <w:tc>
          <w:tcPr>
            <w:tcW w:w="3543" w:type="dxa"/>
          </w:tcPr>
          <w:p w14:paraId="7A430E95" w14:textId="77777777" w:rsidR="001F0BB4" w:rsidRPr="001F0BB4" w:rsidRDefault="001F0BB4" w:rsidP="001F0BB4">
            <w:pPr>
              <w:tabs>
                <w:tab w:val="left" w:pos="851"/>
              </w:tabs>
              <w:spacing w:after="0" w:line="240" w:lineRule="auto"/>
              <w:jc w:val="both"/>
              <w:rPr>
                <w:rFonts w:ascii="Times New Roman" w:eastAsia="Times New Roman" w:hAnsi="Times New Roman" w:cs="Times New Roman"/>
                <w:lang w:eastAsia="lt-LT"/>
              </w:rPr>
            </w:pPr>
          </w:p>
        </w:tc>
      </w:tr>
      <w:tr w:rsidR="001F0BB4" w:rsidRPr="001F0BB4" w14:paraId="11DFCB88" w14:textId="77777777" w:rsidTr="008F6ABE">
        <w:trPr>
          <w:trHeight w:val="510"/>
        </w:trPr>
        <w:tc>
          <w:tcPr>
            <w:tcW w:w="6096" w:type="dxa"/>
            <w:shd w:val="clear" w:color="auto" w:fill="F2F2F2"/>
          </w:tcPr>
          <w:p w14:paraId="26325E56" w14:textId="77777777" w:rsidR="001F0BB4" w:rsidRPr="001F0BB4" w:rsidRDefault="001F0BB4" w:rsidP="001F0BB4">
            <w:pPr>
              <w:jc w:val="both"/>
              <w:rPr>
                <w:rFonts w:ascii="Times New Roman" w:eastAsia="Times New Roman" w:hAnsi="Times New Roman" w:cs="Times New Roman"/>
                <w:b/>
                <w:bCs/>
                <w:color w:val="000000"/>
                <w:lang w:eastAsia="lt-LT"/>
              </w:rPr>
            </w:pPr>
            <w:r w:rsidRPr="001F0BB4">
              <w:rPr>
                <w:rFonts w:ascii="Times New Roman" w:eastAsia="Times New Roman" w:hAnsi="Times New Roman" w:cs="Times New Roman"/>
                <w:b/>
                <w:bCs/>
                <w:color w:val="000000"/>
                <w:lang w:eastAsia="lt-LT"/>
              </w:rPr>
              <w:t>Už pasiūlymą atsakingo asmens vardas, pavardė, telefono numeris, el. pašto adresas</w:t>
            </w:r>
          </w:p>
        </w:tc>
        <w:tc>
          <w:tcPr>
            <w:tcW w:w="3543" w:type="dxa"/>
          </w:tcPr>
          <w:p w14:paraId="7559D225" w14:textId="6AD8EC64" w:rsidR="001F0BB4" w:rsidRPr="00E642EE" w:rsidRDefault="00E642EE" w:rsidP="001F0BB4">
            <w:pPr>
              <w:tabs>
                <w:tab w:val="left" w:pos="851"/>
              </w:tabs>
              <w:spacing w:after="0" w:line="240" w:lineRule="auto"/>
              <w:jc w:val="both"/>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Simas Juočeris, </w:t>
            </w:r>
            <w:hyperlink r:id="rId5" w:history="1">
              <w:r w:rsidRPr="00755218">
                <w:rPr>
                  <w:rStyle w:val="Hipersaitas"/>
                  <w:rFonts w:ascii="Times New Roman" w:eastAsia="Times New Roman" w:hAnsi="Times New Roman" w:cs="Times New Roman"/>
                  <w:lang w:eastAsia="lt-LT"/>
                </w:rPr>
                <w:t>Simas</w:t>
              </w:r>
              <w:r w:rsidRPr="00755218">
                <w:rPr>
                  <w:rStyle w:val="Hipersaitas"/>
                  <w:rFonts w:ascii="Times New Roman" w:eastAsia="Times New Roman" w:hAnsi="Times New Roman" w:cs="Times New Roman"/>
                  <w:lang w:val="en-US" w:eastAsia="lt-LT"/>
                </w:rPr>
                <w:t>@premiumstore.lt</w:t>
              </w:r>
            </w:hyperlink>
            <w:r>
              <w:rPr>
                <w:rFonts w:ascii="Times New Roman" w:eastAsia="Times New Roman" w:hAnsi="Times New Roman" w:cs="Times New Roman"/>
                <w:lang w:val="en-US" w:eastAsia="lt-LT"/>
              </w:rPr>
              <w:t xml:space="preserve"> </w:t>
            </w:r>
            <w:r w:rsidRPr="00E642EE">
              <w:rPr>
                <w:rFonts w:ascii="Times New Roman" w:eastAsia="Times New Roman" w:hAnsi="Times New Roman" w:cs="Times New Roman"/>
                <w:lang w:val="en-US" w:eastAsia="lt-LT"/>
              </w:rPr>
              <w:t>+37067681668</w:t>
            </w:r>
          </w:p>
        </w:tc>
      </w:tr>
    </w:tbl>
    <w:p w14:paraId="518FDE12" w14:textId="77777777" w:rsidR="001F0BB4" w:rsidRPr="001F0BB4" w:rsidRDefault="001F0BB4" w:rsidP="001F0BB4">
      <w:pPr>
        <w:spacing w:after="0" w:line="240" w:lineRule="auto"/>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1. Šiuo pasiūlymu pažymime, kad sutinkame su visomis Pirkimo sąlygomis ir patvirtiname, kad mūsų siūlomos Prekės atitinka visas Pirkimo sąlygose nurodytus keliamus reikalavimus.</w:t>
      </w:r>
    </w:p>
    <w:p w14:paraId="17474530" w14:textId="77777777" w:rsidR="001F0BB4" w:rsidRPr="001F0BB4" w:rsidRDefault="001F0BB4" w:rsidP="001F0BB4">
      <w:pPr>
        <w:spacing w:after="0" w:line="240" w:lineRule="auto"/>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2. CVP IS elektroninėmis priemonėmis pateikdami pasiūlymą, patvirtiname, kad dokumentų skaitmeninės kopijos ir CVP IS elektroninėmis priemonėmis pateikti duomenys yra tikri.</w:t>
      </w:r>
    </w:p>
    <w:p w14:paraId="24360474" w14:textId="77777777" w:rsidR="001F0BB4" w:rsidRPr="001F0BB4" w:rsidRDefault="001F0BB4" w:rsidP="001F0BB4">
      <w:pPr>
        <w:spacing w:after="0" w:line="240" w:lineRule="auto"/>
        <w:jc w:val="both"/>
        <w:rPr>
          <w:rFonts w:ascii="Times New Roman" w:eastAsia="Times New Roman" w:hAnsi="Times New Roman" w:cs="Times New Roman"/>
          <w:lang w:eastAsia="lt-LT"/>
        </w:rPr>
      </w:pPr>
    </w:p>
    <w:p w14:paraId="47558A97" w14:textId="77777777" w:rsidR="001F0BB4" w:rsidRPr="001F0BB4" w:rsidRDefault="001F0BB4" w:rsidP="001F0BB4">
      <w:pPr>
        <w:spacing w:after="0" w:line="240" w:lineRule="auto"/>
        <w:ind w:left="360"/>
        <w:jc w:val="center"/>
        <w:rPr>
          <w:rFonts w:ascii="Times New Roman" w:eastAsia="Times New Roman" w:hAnsi="Times New Roman" w:cs="Times New Roman"/>
          <w:b/>
          <w:iCs/>
          <w:sz w:val="24"/>
          <w:szCs w:val="24"/>
          <w:lang w:eastAsia="lt-LT"/>
        </w:rPr>
      </w:pPr>
      <w:r w:rsidRPr="001F0BB4">
        <w:rPr>
          <w:rFonts w:ascii="Times New Roman" w:eastAsia="Times New Roman" w:hAnsi="Times New Roman" w:cs="Times New Roman"/>
          <w:b/>
          <w:iCs/>
          <w:sz w:val="24"/>
          <w:szCs w:val="24"/>
          <w:lang w:eastAsia="lt-LT"/>
        </w:rPr>
        <w:t xml:space="preserve">INFORMACIJA APIE PASLAUGŲ TEIKIMĄ </w:t>
      </w:r>
    </w:p>
    <w:p w14:paraId="37B2A264" w14:textId="77777777" w:rsidR="001F0BB4" w:rsidRPr="001F0BB4" w:rsidRDefault="001F0BB4" w:rsidP="001F0BB4">
      <w:pPr>
        <w:spacing w:after="0" w:line="240" w:lineRule="auto"/>
        <w:jc w:val="both"/>
        <w:rPr>
          <w:rFonts w:ascii="Times New Roman" w:eastAsia="Times New Roman" w:hAnsi="Times New Roman" w:cs="Times New Roman"/>
          <w:lang w:eastAsia="lt-LT"/>
        </w:rPr>
      </w:pPr>
    </w:p>
    <w:p w14:paraId="5B0CA081" w14:textId="77777777" w:rsidR="001F0BB4" w:rsidRPr="001F0BB4" w:rsidRDefault="001F0BB4" w:rsidP="001F0BB4">
      <w:pPr>
        <w:spacing w:after="0" w:line="240" w:lineRule="auto"/>
        <w:ind w:right="8" w:firstLine="360"/>
        <w:jc w:val="both"/>
        <w:rPr>
          <w:rFonts w:ascii="Times New Roman" w:eastAsia="Calibri" w:hAnsi="Times New Roman" w:cs="Times New Roman"/>
          <w:sz w:val="24"/>
          <w:szCs w:val="24"/>
        </w:rPr>
      </w:pPr>
      <w:bookmarkStart w:id="3" w:name="_Hlk110580191"/>
      <w:r w:rsidRPr="001F0BB4">
        <w:rPr>
          <w:rFonts w:ascii="Times New Roman" w:eastAsia="Times New Roman" w:hAnsi="Times New Roman" w:cs="Times New Roman"/>
          <w:b/>
          <w:i/>
          <w:color w:val="0070C0"/>
          <w:sz w:val="24"/>
          <w:szCs w:val="24"/>
          <w:u w:val="single"/>
          <w:lang w:eastAsia="lt-LT"/>
        </w:rPr>
        <w:t>Pateikdami šį pasiūlymą patvirtiname</w:t>
      </w:r>
      <w:r w:rsidRPr="001F0BB4">
        <w:rPr>
          <w:rFonts w:ascii="Times New Roman" w:eastAsia="Times New Roman" w:hAnsi="Times New Roman" w:cs="Times New Roman"/>
          <w:b/>
          <w:i/>
          <w:sz w:val="24"/>
          <w:szCs w:val="24"/>
          <w:lang w:eastAsia="lt-LT"/>
        </w:rPr>
        <w:t>,</w:t>
      </w:r>
      <w:r w:rsidRPr="001F0BB4">
        <w:rPr>
          <w:rFonts w:ascii="Times New Roman" w:eastAsia="Times New Roman" w:hAnsi="Times New Roman" w:cs="Times New Roman"/>
          <w:sz w:val="24"/>
          <w:szCs w:val="24"/>
          <w:lang w:eastAsia="lt-LT"/>
        </w:rPr>
        <w:t xml:space="preserve"> kad Prekės NĖRA teikiamos iš Rusijos Federacijos, Baltarusijos Respublikos, Kinijos Liaudies Respublikos (netaikoma Taivano (</w:t>
      </w:r>
      <w:proofErr w:type="spellStart"/>
      <w:r w:rsidRPr="001F0BB4">
        <w:rPr>
          <w:rFonts w:ascii="Times New Roman" w:eastAsia="Times New Roman" w:hAnsi="Times New Roman" w:cs="Times New Roman"/>
          <w:sz w:val="24"/>
          <w:szCs w:val="24"/>
          <w:lang w:eastAsia="lt-LT"/>
        </w:rPr>
        <w:t>Penghu</w:t>
      </w:r>
      <w:proofErr w:type="spellEnd"/>
      <w:r w:rsidRPr="001F0BB4">
        <w:rPr>
          <w:rFonts w:ascii="Times New Roman" w:eastAsia="Times New Roman" w:hAnsi="Times New Roman" w:cs="Times New Roman"/>
          <w:sz w:val="24"/>
          <w:szCs w:val="24"/>
          <w:lang w:eastAsia="lt-LT"/>
        </w:rPr>
        <w:t xml:space="preserve">, </w:t>
      </w:r>
      <w:proofErr w:type="spellStart"/>
      <w:r w:rsidRPr="001F0BB4">
        <w:rPr>
          <w:rFonts w:ascii="Times New Roman" w:eastAsia="Times New Roman" w:hAnsi="Times New Roman" w:cs="Times New Roman"/>
          <w:sz w:val="24"/>
          <w:szCs w:val="24"/>
          <w:lang w:eastAsia="lt-LT"/>
        </w:rPr>
        <w:t>Kinmeno</w:t>
      </w:r>
      <w:proofErr w:type="spellEnd"/>
      <w:r w:rsidRPr="001F0BB4">
        <w:rPr>
          <w:rFonts w:ascii="Times New Roman" w:eastAsia="Times New Roman" w:hAnsi="Times New Roman" w:cs="Times New Roman"/>
          <w:sz w:val="24"/>
          <w:szCs w:val="24"/>
          <w:lang w:eastAsia="lt-LT"/>
        </w:rPr>
        <w:t xml:space="preserve"> ir </w:t>
      </w:r>
      <w:proofErr w:type="spellStart"/>
      <w:r w:rsidRPr="001F0BB4">
        <w:rPr>
          <w:rFonts w:ascii="Times New Roman" w:eastAsia="Times New Roman" w:hAnsi="Times New Roman" w:cs="Times New Roman"/>
          <w:sz w:val="24"/>
          <w:szCs w:val="24"/>
          <w:lang w:eastAsia="lt-LT"/>
        </w:rPr>
        <w:t>Matsu</w:t>
      </w:r>
      <w:proofErr w:type="spellEnd"/>
      <w:r w:rsidRPr="001F0BB4">
        <w:rPr>
          <w:rFonts w:ascii="Times New Roman" w:eastAsia="Times New Roman" w:hAnsi="Times New Roman" w:cs="Times New Roman"/>
          <w:sz w:val="24"/>
          <w:szCs w:val="24"/>
          <w:lang w:eastAsia="lt-LT"/>
        </w:rPr>
        <w:t xml:space="preserve">) atskirajai muitų teritorijai), Rusijos Federacijos aneksuoto Krymo, Moldovos Respublikos Vyriausybės nekontroliuojamos </w:t>
      </w:r>
      <w:proofErr w:type="spellStart"/>
      <w:r w:rsidRPr="001F0BB4">
        <w:rPr>
          <w:rFonts w:ascii="Times New Roman" w:eastAsia="Times New Roman" w:hAnsi="Times New Roman" w:cs="Times New Roman"/>
          <w:sz w:val="24"/>
          <w:szCs w:val="24"/>
          <w:lang w:eastAsia="lt-LT"/>
        </w:rPr>
        <w:t>Padniestrės</w:t>
      </w:r>
      <w:proofErr w:type="spellEnd"/>
      <w:r w:rsidRPr="001F0BB4">
        <w:rPr>
          <w:rFonts w:ascii="Times New Roman" w:eastAsia="Times New Roman" w:hAnsi="Times New Roman" w:cs="Times New Roman"/>
          <w:sz w:val="24"/>
          <w:szCs w:val="24"/>
          <w:lang w:eastAsia="lt-LT"/>
        </w:rPr>
        <w:t xml:space="preserve"> teritorijos, </w:t>
      </w:r>
      <w:proofErr w:type="spellStart"/>
      <w:r w:rsidRPr="001F0BB4">
        <w:rPr>
          <w:rFonts w:ascii="Times New Roman" w:eastAsia="Times New Roman" w:hAnsi="Times New Roman" w:cs="Times New Roman"/>
          <w:sz w:val="24"/>
          <w:szCs w:val="24"/>
          <w:lang w:eastAsia="lt-LT"/>
        </w:rPr>
        <w:t>Sakartvelo</w:t>
      </w:r>
      <w:proofErr w:type="spellEnd"/>
      <w:r w:rsidRPr="001F0BB4">
        <w:rPr>
          <w:rFonts w:ascii="Times New Roman" w:eastAsia="Times New Roman" w:hAnsi="Times New Roman" w:cs="Times New Roman"/>
          <w:sz w:val="24"/>
          <w:szCs w:val="24"/>
          <w:lang w:eastAsia="lt-LT"/>
        </w:rPr>
        <w:t xml:space="preserve"> Vyriausybės nekontroliuojamos Abchazijos ir Pietų Osetijos teritorijos</w:t>
      </w:r>
      <w:r w:rsidRPr="001F0BB4">
        <w:rPr>
          <w:rFonts w:ascii="Times New Roman" w:eastAsia="Calibri" w:hAnsi="Times New Roman" w:cs="Times New Roman"/>
          <w:sz w:val="24"/>
          <w:szCs w:val="24"/>
          <w:lang w:eastAsia="lt-LT"/>
        </w:rPr>
        <w:t xml:space="preserve">. </w:t>
      </w:r>
    </w:p>
    <w:bookmarkEnd w:id="3"/>
    <w:p w14:paraId="0E766E53" w14:textId="77777777" w:rsidR="001F0BB4" w:rsidRPr="001F0BB4" w:rsidRDefault="001F0BB4" w:rsidP="001F0BB4">
      <w:pPr>
        <w:spacing w:after="0" w:line="240" w:lineRule="auto"/>
        <w:jc w:val="both"/>
        <w:rPr>
          <w:rFonts w:ascii="Times New Roman" w:eastAsia="Calibri" w:hAnsi="Times New Roman" w:cs="Times New Roman"/>
          <w:i/>
          <w:lang w:eastAsia="lt-LT"/>
        </w:rPr>
      </w:pPr>
    </w:p>
    <w:p w14:paraId="70732A7C" w14:textId="0985E44C" w:rsidR="001F0BB4" w:rsidRPr="001F0BB4" w:rsidRDefault="001F0BB4" w:rsidP="001F0BB4">
      <w:pPr>
        <w:spacing w:after="0" w:line="240" w:lineRule="auto"/>
        <w:jc w:val="both"/>
        <w:rPr>
          <w:rFonts w:ascii="Times New Roman" w:eastAsia="Times New Roman" w:hAnsi="Times New Roman" w:cs="Times New Roman"/>
          <w:lang w:eastAsia="lt-LT"/>
        </w:rPr>
      </w:pPr>
      <w:r w:rsidRPr="001F0BB4">
        <w:rPr>
          <w:rFonts w:ascii="Times New Roman" w:eastAsia="Calibri" w:hAnsi="Times New Roman" w:cs="Times New Roman"/>
          <w:i/>
          <w:lang w:eastAsia="lt-LT"/>
        </w:rPr>
        <w:lastRenderedPageBreak/>
        <w:t xml:space="preserve">Nurodome, kad </w:t>
      </w:r>
      <w:r w:rsidRPr="001F0BB4">
        <w:rPr>
          <w:rFonts w:ascii="Times New Roman" w:eastAsia="Calibri" w:hAnsi="Times New Roman" w:cs="Times New Roman"/>
          <w:b/>
          <w:bCs/>
          <w:color w:val="0070C0"/>
          <w:lang w:eastAsia="lt-LT"/>
        </w:rPr>
        <w:t xml:space="preserve">Mobilieji telefonai </w:t>
      </w:r>
      <w:r w:rsidRPr="001F0BB4">
        <w:rPr>
          <w:rFonts w:ascii="Times New Roman" w:eastAsia="Calibri" w:hAnsi="Times New Roman" w:cs="Times New Roman"/>
          <w:b/>
          <w:bCs/>
          <w:lang w:eastAsia="lt-LT"/>
        </w:rPr>
        <w:t>bus tiekiami</w:t>
      </w:r>
      <w:r w:rsidRPr="001F0BB4">
        <w:rPr>
          <w:rFonts w:ascii="Times New Roman" w:eastAsia="Calibri" w:hAnsi="Times New Roman" w:cs="Times New Roman"/>
          <w:b/>
          <w:bCs/>
          <w:color w:val="000000"/>
          <w:lang w:eastAsia="lt-LT"/>
        </w:rPr>
        <w:t xml:space="preserve"> </w:t>
      </w:r>
      <w:r w:rsidRPr="001F0BB4">
        <w:rPr>
          <w:rFonts w:ascii="Times New Roman" w:eastAsia="Calibri" w:hAnsi="Times New Roman" w:cs="Times New Roman"/>
          <w:bCs/>
          <w:color w:val="000000"/>
          <w:lang w:eastAsia="lt-LT"/>
        </w:rPr>
        <w:t>iš</w:t>
      </w:r>
      <w:r w:rsidRPr="001F0BB4">
        <w:rPr>
          <w:rFonts w:ascii="Times New Roman" w:eastAsia="Calibri" w:hAnsi="Times New Roman" w:cs="Times New Roman"/>
          <w:bCs/>
          <w:i/>
          <w:color w:val="000000"/>
          <w:lang w:eastAsia="lt-LT"/>
        </w:rPr>
        <w:t xml:space="preserve">  </w:t>
      </w:r>
      <w:r w:rsidRPr="001F0BB4">
        <w:rPr>
          <w:rFonts w:ascii="Times New Roman" w:eastAsia="Calibri" w:hAnsi="Times New Roman" w:cs="Times New Roman"/>
          <w:bCs/>
          <w:i/>
          <w:color w:val="767171"/>
          <w:lang w:eastAsia="lt-LT"/>
        </w:rPr>
        <w:t>[</w:t>
      </w:r>
      <w:r w:rsidR="007727FB" w:rsidRPr="007727FB">
        <w:rPr>
          <w:rFonts w:ascii="Times New Roman" w:eastAsia="Calibri" w:hAnsi="Times New Roman" w:cs="Times New Roman"/>
          <w:bCs/>
          <w:i/>
          <w:color w:val="767171"/>
          <w:lang w:eastAsia="lt-LT"/>
        </w:rPr>
        <w:t>Latvijos</w:t>
      </w:r>
      <w:r w:rsidRPr="001F0BB4">
        <w:rPr>
          <w:rFonts w:ascii="Times New Roman" w:eastAsia="Calibri" w:hAnsi="Times New Roman" w:cs="Times New Roman"/>
          <w:bCs/>
          <w:i/>
          <w:color w:val="767171"/>
          <w:lang w:eastAsia="lt-LT"/>
        </w:rPr>
        <w:t>]</w:t>
      </w:r>
      <w:r w:rsidRPr="001F0BB4">
        <w:rPr>
          <w:rFonts w:ascii="Times New Roman" w:eastAsia="Calibri" w:hAnsi="Times New Roman" w:cs="Times New Roman"/>
          <w:b/>
          <w:bCs/>
          <w:lang w:eastAsia="lt-LT"/>
        </w:rPr>
        <w:t xml:space="preserve"> valstybės ar teritorijos.</w:t>
      </w:r>
    </w:p>
    <w:p w14:paraId="0D31CA11" w14:textId="77777777" w:rsidR="001F0BB4" w:rsidRPr="001F0BB4" w:rsidRDefault="001F0BB4" w:rsidP="001F0BB4">
      <w:pPr>
        <w:spacing w:after="0" w:line="240" w:lineRule="auto"/>
        <w:jc w:val="both"/>
        <w:rPr>
          <w:rFonts w:ascii="Times New Roman" w:eastAsia="Times New Roman" w:hAnsi="Times New Roman" w:cs="Times New Roman"/>
          <w:lang w:eastAsia="lt-LT"/>
        </w:rPr>
      </w:pPr>
    </w:p>
    <w:p w14:paraId="4A219AC2" w14:textId="77777777" w:rsidR="001F0BB4" w:rsidRPr="001F0BB4" w:rsidRDefault="001F0BB4" w:rsidP="001F0BB4">
      <w:pPr>
        <w:spacing w:after="0" w:line="240" w:lineRule="auto"/>
        <w:ind w:firstLine="567"/>
        <w:contextualSpacing/>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 xml:space="preserve">Vadovaudamasis VPĮ 37 str. 9 dalimi, </w:t>
      </w:r>
      <w:r w:rsidRPr="001F0BB4">
        <w:rPr>
          <w:rFonts w:ascii="Times New Roman" w:eastAsia="Times New Roman" w:hAnsi="Times New Roman" w:cs="Times New Roman"/>
          <w:i/>
          <w:color w:val="0070C0"/>
          <w:u w:val="single"/>
          <w:lang w:eastAsia="lt-LT"/>
        </w:rPr>
        <w:t>deklaruoju ir patvirtinu</w:t>
      </w:r>
      <w:r w:rsidRPr="001F0BB4">
        <w:rPr>
          <w:rFonts w:ascii="Times New Roman" w:eastAsia="Times New Roman" w:hAnsi="Times New Roman" w:cs="Times New Roman"/>
          <w:color w:val="0070C0"/>
          <w:lang w:eastAsia="lt-LT"/>
        </w:rPr>
        <w:t xml:space="preserve">, </w:t>
      </w:r>
      <w:r w:rsidRPr="001F0BB4">
        <w:rPr>
          <w:rFonts w:ascii="Times New Roman" w:eastAsia="Times New Roman" w:hAnsi="Times New Roman" w:cs="Times New Roman"/>
          <w:lang w:eastAsia="lt-LT"/>
        </w:rPr>
        <w:t>kad mano siūlomos įrangos gamintojas (-ai), techninės ar programinės įrangos priežiūrą ar palaikymą vykdytis (-</w:t>
      </w:r>
      <w:proofErr w:type="spellStart"/>
      <w:r w:rsidRPr="001F0BB4">
        <w:rPr>
          <w:rFonts w:ascii="Times New Roman" w:eastAsia="Times New Roman" w:hAnsi="Times New Roman" w:cs="Times New Roman"/>
          <w:lang w:eastAsia="lt-LT"/>
        </w:rPr>
        <w:t>ys</w:t>
      </w:r>
      <w:proofErr w:type="spellEnd"/>
      <w:r w:rsidRPr="001F0BB4">
        <w:rPr>
          <w:rFonts w:ascii="Times New Roman" w:eastAsia="Times New Roman" w:hAnsi="Times New Roman" w:cs="Times New Roman"/>
          <w:lang w:eastAsia="lt-LT"/>
        </w:rPr>
        <w:t>) asmuo (-</w:t>
      </w:r>
      <w:proofErr w:type="spellStart"/>
      <w:r w:rsidRPr="001F0BB4">
        <w:rPr>
          <w:rFonts w:ascii="Times New Roman" w:eastAsia="Times New Roman" w:hAnsi="Times New Roman" w:cs="Times New Roman"/>
          <w:lang w:eastAsia="lt-LT"/>
        </w:rPr>
        <w:t>ys</w:t>
      </w:r>
      <w:proofErr w:type="spellEnd"/>
      <w:r w:rsidRPr="001F0BB4">
        <w:rPr>
          <w:rFonts w:ascii="Times New Roman" w:eastAsia="Times New Roman" w:hAnsi="Times New Roman" w:cs="Times New Roman"/>
          <w:lang w:eastAsia="lt-LT"/>
        </w:rPr>
        <w:t>), bei kiekvieną iš jų kontroliuojantys asmenys nėra registruoti šalyje, kuri nurodyta Lietuvos Respublikos Vyriausybės (toliau – LRV) 2022 m. kovo 30 d. nutarimu Nr. 280 „Dėl Lietuvos Respublikos viešųjų pirkimų įstatymo 92 straipsnio 13, 14 ir 15 dalių nuostatų įgyvendinimo“ (toliau – Nutarimas) patvirtintame sąraše: priedas „Valstybių ar teritorijų, kurių tiekėjai, jų subtiekėjai, ūkio subjektai, kurių pajėgumais yra remiamasi, gamintojai, techninės ar programinės įrangos priežiūrą ir palaikymą vykdantys asmenys ar juos kontroliuojantys asmenys nelaikomi patikimais, sąrašas“.</w:t>
      </w:r>
    </w:p>
    <w:tbl>
      <w:tblPr>
        <w:tblStyle w:val="TableGrid31"/>
        <w:tblW w:w="4978" w:type="pct"/>
        <w:tblLook w:val="04A0" w:firstRow="1" w:lastRow="0" w:firstColumn="1" w:lastColumn="0" w:noHBand="0" w:noVBand="1"/>
      </w:tblPr>
      <w:tblGrid>
        <w:gridCol w:w="1174"/>
        <w:gridCol w:w="1556"/>
        <w:gridCol w:w="1215"/>
        <w:gridCol w:w="5683"/>
      </w:tblGrid>
      <w:tr w:rsidR="001F0BB4" w:rsidRPr="001F0BB4" w14:paraId="48E78B3F" w14:textId="77777777" w:rsidTr="001F0BB4">
        <w:trPr>
          <w:trHeight w:val="745"/>
        </w:trPr>
        <w:tc>
          <w:tcPr>
            <w:tcW w:w="1363" w:type="pct"/>
            <w:shd w:val="clear" w:color="auto" w:fill="C5E0B3"/>
            <w:vAlign w:val="center"/>
            <w:hideMark/>
          </w:tcPr>
          <w:p w14:paraId="063AE13E" w14:textId="77777777" w:rsidR="001F0BB4" w:rsidRPr="001F0BB4" w:rsidRDefault="001F0BB4" w:rsidP="001F0BB4">
            <w:pPr>
              <w:spacing w:before="60" w:after="60"/>
              <w:jc w:val="center"/>
              <w:rPr>
                <w:rFonts w:eastAsia="Calibri"/>
                <w:bCs/>
              </w:rPr>
            </w:pPr>
            <w:r w:rsidRPr="001F0BB4">
              <w:rPr>
                <w:rFonts w:eastAsia="Calibri"/>
                <w:bCs/>
              </w:rPr>
              <w:t>Pavadinimas</w:t>
            </w:r>
          </w:p>
        </w:tc>
        <w:tc>
          <w:tcPr>
            <w:tcW w:w="1077" w:type="pct"/>
            <w:shd w:val="clear" w:color="auto" w:fill="C5E0B3"/>
            <w:vAlign w:val="center"/>
          </w:tcPr>
          <w:p w14:paraId="1BDFB60E" w14:textId="77777777" w:rsidR="001F0BB4" w:rsidRPr="001F0BB4" w:rsidRDefault="001F0BB4" w:rsidP="001F0BB4">
            <w:pPr>
              <w:autoSpaceDE w:val="0"/>
              <w:autoSpaceDN w:val="0"/>
              <w:adjustRightInd w:val="0"/>
              <w:jc w:val="center"/>
              <w:rPr>
                <w:bCs/>
                <w:color w:val="000000"/>
              </w:rPr>
            </w:pPr>
            <w:r w:rsidRPr="001F0BB4">
              <w:rPr>
                <w:bCs/>
                <w:color w:val="000000"/>
              </w:rPr>
              <w:t xml:space="preserve">Nurodomas juridinio asmens </w:t>
            </w:r>
            <w:r w:rsidRPr="001F0BB4">
              <w:rPr>
                <w:b/>
                <w:bCs/>
                <w:color w:val="000000"/>
              </w:rPr>
              <w:t>pavadinimas</w:t>
            </w:r>
            <w:r w:rsidRPr="001F0BB4">
              <w:rPr>
                <w:bCs/>
                <w:color w:val="000000"/>
              </w:rPr>
              <w:t>, kodas</w:t>
            </w:r>
          </w:p>
          <w:p w14:paraId="70580934" w14:textId="77777777" w:rsidR="001F0BB4" w:rsidRPr="001F0BB4" w:rsidRDefault="001F0BB4" w:rsidP="001F0BB4">
            <w:pPr>
              <w:autoSpaceDE w:val="0"/>
              <w:autoSpaceDN w:val="0"/>
              <w:adjustRightInd w:val="0"/>
              <w:jc w:val="center"/>
              <w:rPr>
                <w:bCs/>
                <w:color w:val="000000"/>
              </w:rPr>
            </w:pPr>
            <w:r w:rsidRPr="001F0BB4">
              <w:rPr>
                <w:bCs/>
                <w:i/>
                <w:color w:val="000000"/>
              </w:rPr>
              <w:t>arba</w:t>
            </w:r>
          </w:p>
          <w:p w14:paraId="7C661316" w14:textId="77777777" w:rsidR="001F0BB4" w:rsidRPr="001F0BB4" w:rsidRDefault="001F0BB4" w:rsidP="001F0BB4">
            <w:pPr>
              <w:autoSpaceDE w:val="0"/>
              <w:autoSpaceDN w:val="0"/>
              <w:adjustRightInd w:val="0"/>
              <w:jc w:val="center"/>
              <w:rPr>
                <w:bCs/>
                <w:color w:val="000000"/>
              </w:rPr>
            </w:pPr>
            <w:r w:rsidRPr="001F0BB4">
              <w:rPr>
                <w:bCs/>
                <w:color w:val="000000"/>
              </w:rPr>
              <w:t xml:space="preserve">fizinio asmens </w:t>
            </w:r>
            <w:r w:rsidRPr="001F0BB4">
              <w:rPr>
                <w:b/>
                <w:bCs/>
                <w:color w:val="000000"/>
              </w:rPr>
              <w:t>vardas ir pavardė</w:t>
            </w:r>
          </w:p>
        </w:tc>
        <w:tc>
          <w:tcPr>
            <w:tcW w:w="1293" w:type="pct"/>
            <w:shd w:val="clear" w:color="auto" w:fill="C5E0B3"/>
            <w:vAlign w:val="center"/>
          </w:tcPr>
          <w:p w14:paraId="72F7354A" w14:textId="77777777" w:rsidR="001F0BB4" w:rsidRPr="001F0BB4" w:rsidRDefault="001F0BB4" w:rsidP="001F0BB4">
            <w:pPr>
              <w:autoSpaceDE w:val="0"/>
              <w:autoSpaceDN w:val="0"/>
              <w:adjustRightInd w:val="0"/>
              <w:jc w:val="center"/>
              <w:rPr>
                <w:bCs/>
                <w:color w:val="000000"/>
              </w:rPr>
            </w:pPr>
            <w:r w:rsidRPr="001F0BB4">
              <w:rPr>
                <w:bCs/>
                <w:color w:val="000000"/>
              </w:rPr>
              <w:t xml:space="preserve">Nurodoma juridinio asmens </w:t>
            </w:r>
            <w:r w:rsidRPr="001F0BB4">
              <w:rPr>
                <w:b/>
                <w:bCs/>
                <w:color w:val="000000"/>
              </w:rPr>
              <w:t>registracijos vieta</w:t>
            </w:r>
            <w:r w:rsidRPr="001F0BB4">
              <w:rPr>
                <w:bCs/>
                <w:color w:val="000000"/>
              </w:rPr>
              <w:t xml:space="preserve"> </w:t>
            </w:r>
          </w:p>
          <w:p w14:paraId="10C4534B" w14:textId="77777777" w:rsidR="001F0BB4" w:rsidRPr="001F0BB4" w:rsidRDefault="001F0BB4" w:rsidP="001F0BB4">
            <w:pPr>
              <w:autoSpaceDE w:val="0"/>
              <w:autoSpaceDN w:val="0"/>
              <w:adjustRightInd w:val="0"/>
              <w:jc w:val="center"/>
              <w:rPr>
                <w:bCs/>
                <w:color w:val="000000"/>
              </w:rPr>
            </w:pPr>
            <w:r w:rsidRPr="001F0BB4">
              <w:rPr>
                <w:bCs/>
                <w:i/>
                <w:color w:val="000000"/>
              </w:rPr>
              <w:t>arba</w:t>
            </w:r>
          </w:p>
          <w:p w14:paraId="56BC1E04" w14:textId="77777777" w:rsidR="001F0BB4" w:rsidRPr="001F0BB4" w:rsidRDefault="001F0BB4" w:rsidP="001F0BB4">
            <w:pPr>
              <w:autoSpaceDE w:val="0"/>
              <w:autoSpaceDN w:val="0"/>
              <w:adjustRightInd w:val="0"/>
              <w:jc w:val="center"/>
              <w:rPr>
                <w:bCs/>
                <w:color w:val="000000"/>
              </w:rPr>
            </w:pPr>
            <w:r w:rsidRPr="001F0BB4">
              <w:rPr>
                <w:bCs/>
                <w:color w:val="000000"/>
              </w:rPr>
              <w:t xml:space="preserve">fizinio asmens </w:t>
            </w:r>
            <w:r w:rsidRPr="001F0BB4">
              <w:rPr>
                <w:b/>
                <w:bCs/>
                <w:color w:val="000000"/>
              </w:rPr>
              <w:t>pilietybė ir nuolatinė (deklaruota) gyvenamoji vieta</w:t>
            </w:r>
          </w:p>
        </w:tc>
        <w:tc>
          <w:tcPr>
            <w:tcW w:w="1267" w:type="pct"/>
            <w:shd w:val="clear" w:color="auto" w:fill="C5E0B3"/>
            <w:vAlign w:val="center"/>
          </w:tcPr>
          <w:p w14:paraId="09D85B05" w14:textId="77777777" w:rsidR="001F0BB4" w:rsidRPr="001F0BB4" w:rsidRDefault="001F0BB4" w:rsidP="001F0BB4">
            <w:pPr>
              <w:autoSpaceDE w:val="0"/>
              <w:autoSpaceDN w:val="0"/>
              <w:adjustRightInd w:val="0"/>
              <w:jc w:val="center"/>
              <w:rPr>
                <w:bCs/>
              </w:rPr>
            </w:pPr>
            <w:r w:rsidRPr="001F0BB4">
              <w:rPr>
                <w:bCs/>
              </w:rPr>
              <w:t xml:space="preserve">Kartu </w:t>
            </w:r>
            <w:r w:rsidRPr="001F0BB4">
              <w:rPr>
                <w:b/>
              </w:rPr>
              <w:t xml:space="preserve">pateikiami </w:t>
            </w:r>
            <w:r w:rsidRPr="001F0BB4">
              <w:rPr>
                <w:b/>
                <w:bCs/>
              </w:rPr>
              <w:t>dokumentai*</w:t>
            </w:r>
            <w:r w:rsidRPr="001F0BB4">
              <w:rPr>
                <w:bCs/>
              </w:rPr>
              <w:t>, patvirtinantys 3 stulpelyje esančią informaciją</w:t>
            </w:r>
          </w:p>
          <w:p w14:paraId="4C2880F1" w14:textId="77777777" w:rsidR="001F0BB4" w:rsidRPr="001F0BB4" w:rsidRDefault="001F0BB4" w:rsidP="001F0BB4">
            <w:pPr>
              <w:autoSpaceDE w:val="0"/>
              <w:autoSpaceDN w:val="0"/>
              <w:adjustRightInd w:val="0"/>
              <w:jc w:val="center"/>
              <w:rPr>
                <w:bCs/>
                <w:color w:val="000000"/>
              </w:rPr>
            </w:pPr>
            <w:r w:rsidRPr="001F0BB4">
              <w:rPr>
                <w:bCs/>
              </w:rPr>
              <w:t>(nurodomi dokumentų pavadinimai)</w:t>
            </w:r>
          </w:p>
        </w:tc>
      </w:tr>
      <w:tr w:rsidR="001F0BB4" w:rsidRPr="001F0BB4" w14:paraId="2FB30292" w14:textId="77777777" w:rsidTr="008F6ABE">
        <w:trPr>
          <w:trHeight w:val="275"/>
        </w:trPr>
        <w:tc>
          <w:tcPr>
            <w:tcW w:w="1363" w:type="pct"/>
          </w:tcPr>
          <w:p w14:paraId="75D5C6BA" w14:textId="77777777" w:rsidR="001F0BB4" w:rsidRPr="001F0BB4" w:rsidRDefault="001F0BB4" w:rsidP="001F0BB4">
            <w:pPr>
              <w:jc w:val="center"/>
              <w:rPr>
                <w:iCs/>
                <w:color w:val="FF0000"/>
              </w:rPr>
            </w:pPr>
            <w:r w:rsidRPr="001F0BB4">
              <w:rPr>
                <w:iCs/>
              </w:rPr>
              <w:t>1</w:t>
            </w:r>
          </w:p>
        </w:tc>
        <w:tc>
          <w:tcPr>
            <w:tcW w:w="1077" w:type="pct"/>
          </w:tcPr>
          <w:p w14:paraId="2535BB6B" w14:textId="77777777" w:rsidR="001F0BB4" w:rsidRPr="001F0BB4" w:rsidRDefault="001F0BB4" w:rsidP="001F0BB4">
            <w:pPr>
              <w:autoSpaceDE w:val="0"/>
              <w:autoSpaceDN w:val="0"/>
              <w:adjustRightInd w:val="0"/>
              <w:jc w:val="center"/>
              <w:rPr>
                <w:rFonts w:eastAsia="Calibri"/>
              </w:rPr>
            </w:pPr>
            <w:r w:rsidRPr="001F0BB4">
              <w:rPr>
                <w:rFonts w:eastAsia="Calibri"/>
              </w:rPr>
              <w:t>2</w:t>
            </w:r>
          </w:p>
        </w:tc>
        <w:tc>
          <w:tcPr>
            <w:tcW w:w="1293" w:type="pct"/>
          </w:tcPr>
          <w:p w14:paraId="1963B670" w14:textId="77777777" w:rsidR="001F0BB4" w:rsidRPr="001F0BB4" w:rsidRDefault="001F0BB4" w:rsidP="001F0BB4">
            <w:pPr>
              <w:autoSpaceDE w:val="0"/>
              <w:autoSpaceDN w:val="0"/>
              <w:adjustRightInd w:val="0"/>
              <w:jc w:val="center"/>
              <w:rPr>
                <w:rFonts w:eastAsia="Calibri"/>
              </w:rPr>
            </w:pPr>
            <w:r w:rsidRPr="001F0BB4">
              <w:rPr>
                <w:rFonts w:eastAsia="Calibri"/>
              </w:rPr>
              <w:t>3</w:t>
            </w:r>
          </w:p>
        </w:tc>
        <w:tc>
          <w:tcPr>
            <w:tcW w:w="1267" w:type="pct"/>
          </w:tcPr>
          <w:p w14:paraId="215AB3DE" w14:textId="77777777" w:rsidR="001F0BB4" w:rsidRPr="001F0BB4" w:rsidRDefault="001F0BB4" w:rsidP="001F0BB4">
            <w:pPr>
              <w:autoSpaceDE w:val="0"/>
              <w:autoSpaceDN w:val="0"/>
              <w:adjustRightInd w:val="0"/>
              <w:jc w:val="center"/>
              <w:rPr>
                <w:rFonts w:eastAsia="Calibri"/>
              </w:rPr>
            </w:pPr>
            <w:r w:rsidRPr="001F0BB4">
              <w:rPr>
                <w:rFonts w:eastAsia="Calibri"/>
              </w:rPr>
              <w:t>4</w:t>
            </w:r>
          </w:p>
        </w:tc>
      </w:tr>
      <w:tr w:rsidR="00E642EE" w:rsidRPr="001F0BB4" w14:paraId="2761817D" w14:textId="77777777" w:rsidTr="008F6ABE">
        <w:tc>
          <w:tcPr>
            <w:tcW w:w="1363" w:type="pct"/>
          </w:tcPr>
          <w:p w14:paraId="01767A5A" w14:textId="77777777" w:rsidR="00E642EE" w:rsidRPr="001F0BB4" w:rsidRDefault="00E642EE" w:rsidP="00E642EE">
            <w:pPr>
              <w:jc w:val="both"/>
              <w:rPr>
                <w:iCs/>
              </w:rPr>
            </w:pPr>
            <w:r w:rsidRPr="001F0BB4">
              <w:rPr>
                <w:iCs/>
                <w:color w:val="0070C0"/>
              </w:rPr>
              <w:t xml:space="preserve">Mobilių telefonų </w:t>
            </w:r>
            <w:r w:rsidRPr="001F0BB4">
              <w:rPr>
                <w:iCs/>
              </w:rPr>
              <w:t xml:space="preserve">tiekimas vykdomas </w:t>
            </w:r>
          </w:p>
        </w:tc>
        <w:tc>
          <w:tcPr>
            <w:tcW w:w="1077" w:type="pct"/>
          </w:tcPr>
          <w:p w14:paraId="394083F8" w14:textId="03CBD9B7" w:rsidR="00E642EE" w:rsidRPr="001F0BB4" w:rsidRDefault="00E642EE" w:rsidP="00E642EE">
            <w:pPr>
              <w:autoSpaceDE w:val="0"/>
              <w:autoSpaceDN w:val="0"/>
              <w:adjustRightInd w:val="0"/>
              <w:jc w:val="both"/>
              <w:rPr>
                <w:rFonts w:eastAsia="Calibri"/>
              </w:rPr>
            </w:pPr>
            <w:r w:rsidRPr="001F0BB4">
              <w:rPr>
                <w:rFonts w:eastAsia="Calibri"/>
              </w:rPr>
              <w:t>1.</w:t>
            </w:r>
            <w:r>
              <w:rPr>
                <w:sz w:val="22"/>
                <w:szCs w:val="22"/>
              </w:rPr>
              <w:t xml:space="preserve"> UAB „Premiumstore“</w:t>
            </w:r>
          </w:p>
          <w:p w14:paraId="7B13A08D" w14:textId="77777777" w:rsidR="00E642EE" w:rsidRPr="001F0BB4" w:rsidRDefault="00E642EE" w:rsidP="00E642EE">
            <w:pPr>
              <w:autoSpaceDE w:val="0"/>
              <w:autoSpaceDN w:val="0"/>
              <w:adjustRightInd w:val="0"/>
              <w:jc w:val="both"/>
              <w:rPr>
                <w:rFonts w:eastAsia="Calibri"/>
              </w:rPr>
            </w:pPr>
            <w:r w:rsidRPr="001F0BB4">
              <w:rPr>
                <w:rFonts w:eastAsia="Calibri"/>
              </w:rPr>
              <w:t>2.</w:t>
            </w:r>
          </w:p>
          <w:p w14:paraId="3B033643" w14:textId="77777777" w:rsidR="00E642EE" w:rsidRPr="001F0BB4" w:rsidRDefault="00E642EE" w:rsidP="00E642EE">
            <w:pPr>
              <w:autoSpaceDE w:val="0"/>
              <w:autoSpaceDN w:val="0"/>
              <w:adjustRightInd w:val="0"/>
              <w:jc w:val="both"/>
              <w:rPr>
                <w:rFonts w:eastAsia="Calibri"/>
              </w:rPr>
            </w:pPr>
            <w:r w:rsidRPr="001F0BB4">
              <w:rPr>
                <w:rFonts w:eastAsia="Calibri"/>
              </w:rPr>
              <w:t>..</w:t>
            </w:r>
          </w:p>
          <w:p w14:paraId="054577B1" w14:textId="77777777" w:rsidR="00E642EE" w:rsidRPr="001F0BB4" w:rsidRDefault="00E642EE" w:rsidP="00E642EE">
            <w:pPr>
              <w:autoSpaceDE w:val="0"/>
              <w:autoSpaceDN w:val="0"/>
              <w:adjustRightInd w:val="0"/>
              <w:jc w:val="both"/>
              <w:rPr>
                <w:rFonts w:eastAsia="Calibri"/>
                <w:b/>
              </w:rPr>
            </w:pPr>
            <w:r w:rsidRPr="001F0BB4">
              <w:rPr>
                <w:rFonts w:eastAsia="Calibri"/>
                <w:b/>
              </w:rPr>
              <w:t>...</w:t>
            </w:r>
          </w:p>
        </w:tc>
        <w:tc>
          <w:tcPr>
            <w:tcW w:w="1293" w:type="pct"/>
          </w:tcPr>
          <w:p w14:paraId="550D827D" w14:textId="3C7295AB" w:rsidR="00E642EE" w:rsidRPr="001F0BB4" w:rsidRDefault="00E642EE" w:rsidP="00E642EE">
            <w:pPr>
              <w:autoSpaceDE w:val="0"/>
              <w:autoSpaceDN w:val="0"/>
              <w:adjustRightInd w:val="0"/>
              <w:jc w:val="both"/>
              <w:rPr>
                <w:rFonts w:eastAsia="Calibri"/>
              </w:rPr>
            </w:pPr>
            <w:r w:rsidRPr="001F0BB4">
              <w:rPr>
                <w:rFonts w:eastAsia="Calibri"/>
              </w:rPr>
              <w:t>1.</w:t>
            </w:r>
            <w:r w:rsidRPr="00D813BC">
              <w:rPr>
                <w:sz w:val="22"/>
                <w:szCs w:val="22"/>
              </w:rPr>
              <w:t xml:space="preserve"> Krokuvos g. 13, LT-09314 Vilnius</w:t>
            </w:r>
          </w:p>
          <w:p w14:paraId="0253D04D" w14:textId="77777777" w:rsidR="00E642EE" w:rsidRPr="001F0BB4" w:rsidRDefault="00E642EE" w:rsidP="00E642EE">
            <w:pPr>
              <w:autoSpaceDE w:val="0"/>
              <w:autoSpaceDN w:val="0"/>
              <w:adjustRightInd w:val="0"/>
              <w:jc w:val="both"/>
              <w:rPr>
                <w:rFonts w:eastAsia="Calibri"/>
              </w:rPr>
            </w:pPr>
            <w:r w:rsidRPr="001F0BB4">
              <w:rPr>
                <w:rFonts w:eastAsia="Calibri"/>
              </w:rPr>
              <w:t>2.</w:t>
            </w:r>
          </w:p>
          <w:p w14:paraId="646ADA1C" w14:textId="77777777" w:rsidR="00E642EE" w:rsidRPr="001F0BB4" w:rsidRDefault="00E642EE" w:rsidP="00E642EE">
            <w:pPr>
              <w:autoSpaceDE w:val="0"/>
              <w:autoSpaceDN w:val="0"/>
              <w:adjustRightInd w:val="0"/>
              <w:jc w:val="both"/>
              <w:rPr>
                <w:rFonts w:eastAsia="Calibri"/>
              </w:rPr>
            </w:pPr>
            <w:r w:rsidRPr="001F0BB4">
              <w:rPr>
                <w:rFonts w:eastAsia="Calibri"/>
              </w:rPr>
              <w:t>..</w:t>
            </w:r>
          </w:p>
          <w:p w14:paraId="723E5098" w14:textId="77777777" w:rsidR="00E642EE" w:rsidRPr="001F0BB4" w:rsidRDefault="00E642EE" w:rsidP="00E642EE">
            <w:pPr>
              <w:autoSpaceDE w:val="0"/>
              <w:autoSpaceDN w:val="0"/>
              <w:adjustRightInd w:val="0"/>
              <w:jc w:val="both"/>
              <w:rPr>
                <w:rFonts w:eastAsia="Calibri"/>
                <w:b/>
              </w:rPr>
            </w:pPr>
            <w:r w:rsidRPr="001F0BB4">
              <w:rPr>
                <w:rFonts w:eastAsia="Calibri"/>
                <w:b/>
              </w:rPr>
              <w:t>...</w:t>
            </w:r>
          </w:p>
        </w:tc>
        <w:tc>
          <w:tcPr>
            <w:tcW w:w="1267" w:type="pct"/>
          </w:tcPr>
          <w:p w14:paraId="5BA6C1B1" w14:textId="17A08F0E" w:rsidR="00E642EE" w:rsidRPr="001F0BB4" w:rsidRDefault="00E642EE" w:rsidP="00E642EE">
            <w:pPr>
              <w:autoSpaceDE w:val="0"/>
              <w:autoSpaceDN w:val="0"/>
              <w:adjustRightInd w:val="0"/>
              <w:jc w:val="both"/>
              <w:rPr>
                <w:rFonts w:eastAsia="Calibri"/>
              </w:rPr>
            </w:pPr>
            <w:r>
              <w:rPr>
                <w:sz w:val="22"/>
                <w:szCs w:val="22"/>
              </w:rPr>
              <w:t xml:space="preserve">Pateikiami dokumentai: </w:t>
            </w:r>
            <w:proofErr w:type="spellStart"/>
            <w:r w:rsidRPr="00D813BC">
              <w:rPr>
                <w:sz w:val="22"/>
                <w:szCs w:val="22"/>
              </w:rPr>
              <w:t>Isplestinis_israsas_su_istorija</w:t>
            </w:r>
            <w:proofErr w:type="spellEnd"/>
            <w:r w:rsidRPr="00D813BC">
              <w:rPr>
                <w:sz w:val="22"/>
                <w:szCs w:val="22"/>
              </w:rPr>
              <w:t>_(Im._kodas_304288706)_3317521</w:t>
            </w:r>
            <w:r>
              <w:rPr>
                <w:sz w:val="22"/>
                <w:szCs w:val="22"/>
              </w:rPr>
              <w:t xml:space="preserve">; </w:t>
            </w:r>
            <w:r w:rsidRPr="0067191D">
              <w:rPr>
                <w:sz w:val="22"/>
                <w:szCs w:val="22"/>
              </w:rPr>
              <w:t>rc_israsas_1650527438644</w:t>
            </w:r>
            <w:r>
              <w:rPr>
                <w:sz w:val="22"/>
                <w:szCs w:val="22"/>
              </w:rPr>
              <w:t xml:space="preserve">; </w:t>
            </w:r>
            <w:r w:rsidRPr="0067191D">
              <w:rPr>
                <w:sz w:val="22"/>
                <w:szCs w:val="22"/>
              </w:rPr>
              <w:t xml:space="preserve">Samsung </w:t>
            </w:r>
            <w:proofErr w:type="spellStart"/>
            <w:r w:rsidRPr="0067191D">
              <w:rPr>
                <w:sz w:val="22"/>
                <w:szCs w:val="22"/>
              </w:rPr>
              <w:t>certificate</w:t>
            </w:r>
            <w:proofErr w:type="spellEnd"/>
            <w:r w:rsidRPr="0067191D">
              <w:rPr>
                <w:sz w:val="22"/>
                <w:szCs w:val="22"/>
              </w:rPr>
              <w:t xml:space="preserve"> </w:t>
            </w:r>
            <w:proofErr w:type="spellStart"/>
            <w:r w:rsidRPr="0067191D">
              <w:rPr>
                <w:sz w:val="22"/>
                <w:szCs w:val="22"/>
              </w:rPr>
              <w:t>oforigin</w:t>
            </w:r>
            <w:proofErr w:type="spellEnd"/>
          </w:p>
        </w:tc>
      </w:tr>
      <w:tr w:rsidR="00E642EE" w:rsidRPr="001F0BB4" w14:paraId="48935FCC" w14:textId="77777777" w:rsidTr="008F6ABE">
        <w:trPr>
          <w:trHeight w:val="125"/>
        </w:trPr>
        <w:tc>
          <w:tcPr>
            <w:tcW w:w="5000" w:type="pct"/>
            <w:gridSpan w:val="4"/>
            <w:shd w:val="clear" w:color="auto" w:fill="F2F2F2"/>
          </w:tcPr>
          <w:p w14:paraId="62B1583F" w14:textId="77777777" w:rsidR="00E642EE" w:rsidRPr="001F0BB4" w:rsidRDefault="00E642EE" w:rsidP="00E642EE">
            <w:pPr>
              <w:autoSpaceDE w:val="0"/>
              <w:autoSpaceDN w:val="0"/>
              <w:adjustRightInd w:val="0"/>
              <w:jc w:val="both"/>
              <w:rPr>
                <w:rFonts w:eastAsia="Calibri"/>
                <w:b/>
                <w:bCs/>
              </w:rPr>
            </w:pPr>
            <w:r w:rsidRPr="001F0BB4">
              <w:rPr>
                <w:rFonts w:eastAsia="Calibri"/>
                <w:b/>
                <w:bCs/>
              </w:rPr>
              <w:t>*Pateikiami dokumentai:</w:t>
            </w:r>
            <w:r w:rsidRPr="001F0BB4">
              <w:rPr>
                <w:b/>
                <w:bCs/>
                <w:color w:val="000000"/>
              </w:rPr>
              <w:t xml:space="preserve"> (pasiūlymo atitiktį VPĮ 37 str. 9 d. reikalavimams įrodantys dokumentai):</w:t>
            </w:r>
          </w:p>
        </w:tc>
      </w:tr>
      <w:tr w:rsidR="00E642EE" w:rsidRPr="001F0BB4" w14:paraId="042667E9" w14:textId="77777777" w:rsidTr="008F6ABE">
        <w:trPr>
          <w:trHeight w:val="242"/>
        </w:trPr>
        <w:tc>
          <w:tcPr>
            <w:tcW w:w="2440" w:type="pct"/>
            <w:gridSpan w:val="2"/>
            <w:shd w:val="clear" w:color="auto" w:fill="F2F2F2"/>
          </w:tcPr>
          <w:p w14:paraId="58CEF910" w14:textId="77777777" w:rsidR="00E642EE" w:rsidRPr="001F0BB4" w:rsidRDefault="00E642EE" w:rsidP="00E642EE">
            <w:pPr>
              <w:autoSpaceDE w:val="0"/>
              <w:autoSpaceDN w:val="0"/>
              <w:adjustRightInd w:val="0"/>
              <w:jc w:val="both"/>
              <w:rPr>
                <w:rFonts w:eastAsia="Calibri"/>
              </w:rPr>
            </w:pPr>
            <w:r w:rsidRPr="001F0BB4">
              <w:rPr>
                <w:rFonts w:eastAsia="Calibri"/>
              </w:rPr>
              <w:t xml:space="preserve">Apie </w:t>
            </w:r>
            <w:r w:rsidRPr="001F0BB4">
              <w:rPr>
                <w:rFonts w:eastAsia="Calibri"/>
                <w:b/>
              </w:rPr>
              <w:t>juridinius asmenis</w:t>
            </w:r>
            <w:r w:rsidRPr="001F0BB4">
              <w:rPr>
                <w:rFonts w:eastAsia="Calibri"/>
              </w:rPr>
              <w:t xml:space="preserve"> teikiama:</w:t>
            </w:r>
          </w:p>
        </w:tc>
        <w:tc>
          <w:tcPr>
            <w:tcW w:w="2560" w:type="pct"/>
            <w:gridSpan w:val="2"/>
            <w:shd w:val="clear" w:color="auto" w:fill="F2F2F2"/>
          </w:tcPr>
          <w:p w14:paraId="1735C07E" w14:textId="77777777" w:rsidR="00E642EE" w:rsidRPr="001F0BB4" w:rsidRDefault="00E642EE" w:rsidP="00E642EE">
            <w:pPr>
              <w:autoSpaceDE w:val="0"/>
              <w:autoSpaceDN w:val="0"/>
              <w:adjustRightInd w:val="0"/>
              <w:jc w:val="both"/>
              <w:rPr>
                <w:rFonts w:eastAsia="Calibri"/>
              </w:rPr>
            </w:pPr>
            <w:r w:rsidRPr="001F0BB4">
              <w:rPr>
                <w:rFonts w:eastAsia="Calibri"/>
                <w:color w:val="000000"/>
              </w:rPr>
              <w:t xml:space="preserve">Apie </w:t>
            </w:r>
            <w:r w:rsidRPr="001F0BB4">
              <w:rPr>
                <w:rFonts w:eastAsia="Calibri"/>
                <w:b/>
                <w:color w:val="000000"/>
              </w:rPr>
              <w:t>fizinius asmenis</w:t>
            </w:r>
            <w:r w:rsidRPr="001F0BB4">
              <w:rPr>
                <w:rFonts w:eastAsia="Calibri"/>
                <w:color w:val="000000"/>
              </w:rPr>
              <w:t xml:space="preserve"> teikiama:</w:t>
            </w:r>
          </w:p>
        </w:tc>
      </w:tr>
      <w:tr w:rsidR="00E642EE" w:rsidRPr="001F0BB4" w14:paraId="394C188F" w14:textId="77777777" w:rsidTr="008F6ABE">
        <w:trPr>
          <w:trHeight w:val="726"/>
        </w:trPr>
        <w:tc>
          <w:tcPr>
            <w:tcW w:w="2440" w:type="pct"/>
            <w:gridSpan w:val="2"/>
            <w:shd w:val="clear" w:color="auto" w:fill="F2F2F2"/>
          </w:tcPr>
          <w:p w14:paraId="506D09B8" w14:textId="77777777" w:rsidR="00E642EE" w:rsidRPr="001F0BB4" w:rsidRDefault="00E642EE" w:rsidP="00E642EE">
            <w:pPr>
              <w:numPr>
                <w:ilvl w:val="0"/>
                <w:numId w:val="3"/>
              </w:numPr>
              <w:tabs>
                <w:tab w:val="left" w:pos="596"/>
              </w:tabs>
              <w:ind w:firstLine="171"/>
              <w:contextualSpacing/>
              <w:rPr>
                <w:rFonts w:eastAsia="Calibri"/>
              </w:rPr>
            </w:pPr>
            <w:r w:rsidRPr="001F0BB4">
              <w:rPr>
                <w:rFonts w:eastAsia="Calibri"/>
              </w:rPr>
              <w:t>juridinio asmens vadovo patvirtinta juridinio asmens steigimo dokumentų kopija,</w:t>
            </w:r>
          </w:p>
          <w:p w14:paraId="021ABAE7" w14:textId="77777777" w:rsidR="00E642EE" w:rsidRPr="001F0BB4" w:rsidRDefault="00E642EE" w:rsidP="00E642EE">
            <w:pPr>
              <w:numPr>
                <w:ilvl w:val="0"/>
                <w:numId w:val="3"/>
              </w:numPr>
              <w:tabs>
                <w:tab w:val="left" w:pos="596"/>
              </w:tabs>
              <w:ind w:firstLine="171"/>
              <w:contextualSpacing/>
              <w:rPr>
                <w:rFonts w:eastAsia="Calibri"/>
              </w:rPr>
            </w:pPr>
            <w:r w:rsidRPr="001F0BB4">
              <w:rPr>
                <w:rFonts w:eastAsia="Calibri"/>
              </w:rPr>
              <w:t>Juridinių asmenų registro išplėstinis išrašas su istorija,</w:t>
            </w:r>
          </w:p>
          <w:p w14:paraId="5680E857" w14:textId="77777777" w:rsidR="00E642EE" w:rsidRPr="001F0BB4" w:rsidRDefault="00E642EE" w:rsidP="00E642EE">
            <w:pPr>
              <w:tabs>
                <w:tab w:val="left" w:pos="596"/>
              </w:tabs>
              <w:jc w:val="both"/>
              <w:rPr>
                <w:i/>
                <w:color w:val="000000"/>
                <w:u w:val="single"/>
              </w:rPr>
            </w:pPr>
            <w:r w:rsidRPr="001F0BB4">
              <w:rPr>
                <w:rFonts w:eastAsia="Calibri"/>
                <w:i/>
                <w:color w:val="000000"/>
                <w:u w:val="single"/>
              </w:rPr>
              <w:t xml:space="preserve">arba atitinkami valstybės </w:t>
            </w:r>
            <w:r w:rsidRPr="001F0BB4">
              <w:rPr>
                <w:i/>
                <w:color w:val="000000"/>
                <w:u w:val="single"/>
              </w:rPr>
              <w:t>narės ar trečiosios šalies dokumentai.</w:t>
            </w:r>
          </w:p>
          <w:p w14:paraId="2A5E22D5" w14:textId="77777777" w:rsidR="00E642EE" w:rsidRPr="001F0BB4" w:rsidRDefault="00E642EE" w:rsidP="00E642EE">
            <w:pPr>
              <w:tabs>
                <w:tab w:val="left" w:pos="596"/>
              </w:tabs>
              <w:jc w:val="both"/>
              <w:rPr>
                <w:i/>
                <w:color w:val="000000"/>
                <w:u w:val="single"/>
              </w:rPr>
            </w:pPr>
          </w:p>
          <w:p w14:paraId="786B0BF5" w14:textId="77777777" w:rsidR="00E642EE" w:rsidRPr="001F0BB4" w:rsidRDefault="00E642EE" w:rsidP="00E642EE">
            <w:pPr>
              <w:tabs>
                <w:tab w:val="left" w:pos="596"/>
              </w:tabs>
              <w:jc w:val="both"/>
              <w:rPr>
                <w:rFonts w:eastAsia="Calibri"/>
              </w:rPr>
            </w:pPr>
            <w:r w:rsidRPr="001F0BB4">
              <w:rPr>
                <w:rFonts w:eastAsia="Calibri"/>
              </w:rPr>
              <w:t>Dokumentai gali būti teikiami lietuvių ir anglų kalbomis.</w:t>
            </w:r>
          </w:p>
          <w:p w14:paraId="3DB6BA41" w14:textId="77777777" w:rsidR="00E642EE" w:rsidRPr="001F0BB4" w:rsidRDefault="00E642EE" w:rsidP="00E642EE">
            <w:pPr>
              <w:tabs>
                <w:tab w:val="left" w:pos="596"/>
              </w:tabs>
              <w:jc w:val="both"/>
              <w:rPr>
                <w:rFonts w:eastAsia="Calibri"/>
                <w:u w:val="single"/>
              </w:rPr>
            </w:pPr>
            <w:r w:rsidRPr="001F0BB4">
              <w:rPr>
                <w:b/>
                <w:bCs/>
              </w:rPr>
              <w:t>(Teikiami registrų dokumentai turi būti išduoti ne anksčiau kaip prieš 180 dienų iki pasiūlymų pateikimo termino dienos)</w:t>
            </w:r>
          </w:p>
        </w:tc>
        <w:tc>
          <w:tcPr>
            <w:tcW w:w="2560" w:type="pct"/>
            <w:gridSpan w:val="2"/>
            <w:shd w:val="clear" w:color="auto" w:fill="F2F2F2"/>
          </w:tcPr>
          <w:p w14:paraId="26141A05" w14:textId="77777777" w:rsidR="00E642EE" w:rsidRPr="001F0BB4" w:rsidRDefault="00E642EE" w:rsidP="00E642EE">
            <w:pPr>
              <w:numPr>
                <w:ilvl w:val="0"/>
                <w:numId w:val="3"/>
              </w:numPr>
              <w:tabs>
                <w:tab w:val="left" w:pos="658"/>
              </w:tabs>
              <w:ind w:left="-50" w:firstLine="410"/>
              <w:contextualSpacing/>
              <w:rPr>
                <w:rFonts w:eastAsia="Calibri"/>
                <w:color w:val="000000"/>
              </w:rPr>
            </w:pPr>
            <w:r w:rsidRPr="001F0BB4">
              <w:rPr>
                <w:rFonts w:eastAsia="Calibri"/>
                <w:color w:val="000000"/>
              </w:rPr>
              <w:t>asmens tapatybę patvirtinančio dokumento (tapatybės kortelės ar paso) kopija,</w:t>
            </w:r>
          </w:p>
          <w:p w14:paraId="6C36F374" w14:textId="77777777" w:rsidR="00E642EE" w:rsidRPr="001F0BB4" w:rsidRDefault="00E642EE" w:rsidP="00E642EE">
            <w:pPr>
              <w:numPr>
                <w:ilvl w:val="0"/>
                <w:numId w:val="3"/>
              </w:numPr>
              <w:tabs>
                <w:tab w:val="left" w:pos="658"/>
              </w:tabs>
              <w:ind w:left="-50" w:firstLine="410"/>
              <w:contextualSpacing/>
              <w:rPr>
                <w:rFonts w:eastAsia="Calibri"/>
                <w:color w:val="000000"/>
              </w:rPr>
            </w:pPr>
            <w:r w:rsidRPr="001F0BB4">
              <w:rPr>
                <w:rFonts w:eastAsia="Calibri"/>
                <w:color w:val="000000"/>
              </w:rPr>
              <w:t>leidimo verstis atitinkama ūkine veikla patvirtinančio dokumento (pavyzdžiui, verslo liudijimo, individualios veiklos pažymėjimo ir pan.) kopija</w:t>
            </w:r>
          </w:p>
          <w:p w14:paraId="1326877A" w14:textId="77777777" w:rsidR="00E642EE" w:rsidRPr="001F0BB4" w:rsidRDefault="00E642EE" w:rsidP="00E642EE">
            <w:pPr>
              <w:numPr>
                <w:ilvl w:val="0"/>
                <w:numId w:val="3"/>
              </w:numPr>
              <w:tabs>
                <w:tab w:val="left" w:pos="658"/>
              </w:tabs>
              <w:ind w:left="-50" w:firstLine="410"/>
              <w:contextualSpacing/>
            </w:pPr>
            <w:r w:rsidRPr="001F0BB4">
              <w:rPr>
                <w:rFonts w:eastAsia="Calibri"/>
                <w:color w:val="000000"/>
              </w:rPr>
              <w:t>pažyma apie deklaruotą gyvenamąją vietą,</w:t>
            </w:r>
          </w:p>
          <w:p w14:paraId="4828212C" w14:textId="77777777" w:rsidR="00E642EE" w:rsidRPr="001F0BB4" w:rsidRDefault="00E642EE" w:rsidP="00E642EE">
            <w:pPr>
              <w:autoSpaceDE w:val="0"/>
              <w:autoSpaceDN w:val="0"/>
              <w:adjustRightInd w:val="0"/>
              <w:jc w:val="both"/>
              <w:rPr>
                <w:i/>
                <w:color w:val="000000"/>
                <w:u w:val="single"/>
              </w:rPr>
            </w:pPr>
            <w:r w:rsidRPr="001F0BB4">
              <w:rPr>
                <w:rFonts w:eastAsia="Calibri"/>
                <w:i/>
                <w:color w:val="000000"/>
                <w:u w:val="single"/>
              </w:rPr>
              <w:t xml:space="preserve">arba atitinkami valstybės </w:t>
            </w:r>
            <w:r w:rsidRPr="001F0BB4">
              <w:rPr>
                <w:i/>
                <w:color w:val="000000"/>
                <w:u w:val="single"/>
              </w:rPr>
              <w:t>narės ar trečiosios šalies dokumentai.</w:t>
            </w:r>
          </w:p>
          <w:p w14:paraId="468D6442" w14:textId="77777777" w:rsidR="00E642EE" w:rsidRPr="001F0BB4" w:rsidRDefault="00E642EE" w:rsidP="00E642EE">
            <w:pPr>
              <w:tabs>
                <w:tab w:val="left" w:pos="596"/>
              </w:tabs>
              <w:jc w:val="both"/>
              <w:rPr>
                <w:rFonts w:eastAsia="Calibri"/>
              </w:rPr>
            </w:pPr>
            <w:r w:rsidRPr="001F0BB4">
              <w:rPr>
                <w:rFonts w:eastAsia="Calibri"/>
              </w:rPr>
              <w:t>Dokumentai gali būti teikiami lietuvių ir anglų kalbomis.</w:t>
            </w:r>
          </w:p>
        </w:tc>
      </w:tr>
      <w:tr w:rsidR="00E642EE" w:rsidRPr="001F0BB4" w14:paraId="20661122" w14:textId="77777777" w:rsidTr="008F6ABE">
        <w:trPr>
          <w:trHeight w:val="125"/>
        </w:trPr>
        <w:tc>
          <w:tcPr>
            <w:tcW w:w="5000" w:type="pct"/>
            <w:gridSpan w:val="4"/>
            <w:shd w:val="clear" w:color="auto" w:fill="F2F2F2"/>
          </w:tcPr>
          <w:p w14:paraId="375704F6" w14:textId="77777777" w:rsidR="00E642EE" w:rsidRPr="001F0BB4" w:rsidRDefault="00E642EE" w:rsidP="00E642EE">
            <w:pPr>
              <w:autoSpaceDE w:val="0"/>
              <w:autoSpaceDN w:val="0"/>
              <w:adjustRightInd w:val="0"/>
              <w:jc w:val="both"/>
              <w:rPr>
                <w:rFonts w:eastAsia="Calibri"/>
                <w:b/>
                <w:bCs/>
              </w:rPr>
            </w:pPr>
            <w:r w:rsidRPr="001F0BB4">
              <w:rPr>
                <w:rFonts w:eastAsia="Calibri"/>
                <w:b/>
                <w:bCs/>
              </w:rPr>
              <w:t xml:space="preserve">*Pateikiami dokumentai </w:t>
            </w:r>
          </w:p>
        </w:tc>
      </w:tr>
      <w:bookmarkEnd w:id="1"/>
      <w:bookmarkEnd w:id="2"/>
    </w:tbl>
    <w:p w14:paraId="06AC0EEF"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11C5A88A"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66DF7512"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259B238F"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4BAFEDA1"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373C1AAC"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17D80284" w14:textId="77777777" w:rsidR="001F0BB4" w:rsidRPr="001F0BB4" w:rsidRDefault="001F0BB4" w:rsidP="001F0BB4">
      <w:pPr>
        <w:spacing w:before="60" w:after="60" w:line="240" w:lineRule="auto"/>
        <w:jc w:val="both"/>
        <w:rPr>
          <w:rFonts w:ascii="Times New Roman" w:eastAsia="Times New Roman" w:hAnsi="Times New Roman" w:cs="Times New Roman"/>
        </w:rPr>
      </w:pPr>
    </w:p>
    <w:p w14:paraId="54E5471C" w14:textId="77777777" w:rsidR="001F0BB4" w:rsidRPr="001F0BB4" w:rsidRDefault="001F0BB4" w:rsidP="001F0BB4">
      <w:pPr>
        <w:keepNext/>
        <w:numPr>
          <w:ilvl w:val="0"/>
          <w:numId w:val="1"/>
        </w:numPr>
        <w:spacing w:before="60" w:after="60" w:line="240" w:lineRule="auto"/>
        <w:jc w:val="center"/>
        <w:outlineLvl w:val="0"/>
        <w:rPr>
          <w:rFonts w:ascii="Times New Roman" w:eastAsia="Times New Roman" w:hAnsi="Times New Roman" w:cs="Times New Roman"/>
          <w:b/>
          <w:color w:val="000000"/>
        </w:rPr>
      </w:pPr>
      <w:bookmarkStart w:id="4" w:name="_Toc329443228"/>
      <w:r w:rsidRPr="001F0BB4">
        <w:rPr>
          <w:rFonts w:ascii="Times New Roman" w:eastAsia="Times New Roman" w:hAnsi="Times New Roman" w:cs="Times New Roman"/>
          <w:b/>
          <w:color w:val="000000"/>
        </w:rPr>
        <w:t>PASIŪLYMO KAINA</w:t>
      </w:r>
      <w:bookmarkEnd w:id="4"/>
      <w:r w:rsidRPr="001F0BB4">
        <w:rPr>
          <w:rFonts w:ascii="Times New Roman" w:eastAsia="Times New Roman" w:hAnsi="Times New Roman" w:cs="Times New Roman"/>
          <w:b/>
          <w:color w:val="000000"/>
        </w:rPr>
        <w:t xml:space="preserve"> </w:t>
      </w:r>
    </w:p>
    <w:p w14:paraId="7AE5F01C" w14:textId="77777777" w:rsidR="001F0BB4" w:rsidRPr="001F0BB4" w:rsidRDefault="001F0BB4" w:rsidP="001F0BB4">
      <w:pPr>
        <w:spacing w:before="60" w:after="60" w:line="240" w:lineRule="auto"/>
        <w:jc w:val="both"/>
        <w:rPr>
          <w:rFonts w:ascii="Times New Roman" w:eastAsia="Times New Roman" w:hAnsi="Times New Roman" w:cs="Times New Roman"/>
        </w:rPr>
      </w:pPr>
      <w:r w:rsidRPr="001F0BB4">
        <w:rPr>
          <w:rFonts w:ascii="Times New Roman" w:eastAsia="Times New Roman" w:hAnsi="Times New Roman" w:cs="Times New Roman"/>
        </w:rPr>
        <w:t>Pasiūlymo kaina nurodoma užpildant pateiktą lentelę.</w:t>
      </w:r>
    </w:p>
    <w:p w14:paraId="62395470" w14:textId="77777777" w:rsidR="001F0BB4" w:rsidRPr="001F0BB4" w:rsidRDefault="001F0BB4" w:rsidP="001F0BB4">
      <w:pPr>
        <w:spacing w:before="60" w:after="60" w:line="240" w:lineRule="auto"/>
        <w:jc w:val="both"/>
        <w:rPr>
          <w:rFonts w:ascii="Times New Roman" w:eastAsia="Times New Roman" w:hAnsi="Times New Roman" w:cs="Times New Roman"/>
        </w:rPr>
      </w:pPr>
      <w:r w:rsidRPr="001F0BB4">
        <w:rPr>
          <w:rFonts w:ascii="Times New Roman" w:eastAsia="Times New Roman" w:hAnsi="Times New Roman" w:cs="Times New Roman"/>
          <w:b/>
        </w:rPr>
        <w:t xml:space="preserve">1 lentelė. Fiksuotos kainos pasiūlymas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
        <w:gridCol w:w="3972"/>
        <w:gridCol w:w="993"/>
        <w:gridCol w:w="1134"/>
        <w:gridCol w:w="1417"/>
        <w:gridCol w:w="1843"/>
      </w:tblGrid>
      <w:tr w:rsidR="001F0BB4" w:rsidRPr="001F0BB4" w14:paraId="22FE4BF1" w14:textId="77777777" w:rsidTr="008F6ABE">
        <w:trPr>
          <w:trHeight w:val="309"/>
        </w:trPr>
        <w:tc>
          <w:tcPr>
            <w:tcW w:w="559" w:type="dxa"/>
            <w:shd w:val="clear" w:color="auto" w:fill="C2D69B"/>
            <w:vAlign w:val="center"/>
          </w:tcPr>
          <w:p w14:paraId="4C6926AD" w14:textId="77777777" w:rsidR="001F0BB4" w:rsidRPr="001F0BB4" w:rsidRDefault="001F0BB4" w:rsidP="001F0BB4">
            <w:pPr>
              <w:spacing w:before="60" w:after="60" w:line="240" w:lineRule="auto"/>
              <w:jc w:val="center"/>
              <w:rPr>
                <w:rFonts w:ascii="Times New Roman" w:eastAsia="Times New Roman" w:hAnsi="Times New Roman" w:cs="Times New Roman"/>
                <w:b/>
              </w:rPr>
            </w:pPr>
            <w:bookmarkStart w:id="5" w:name="_Hlk96339281"/>
            <w:r w:rsidRPr="001F0BB4">
              <w:rPr>
                <w:rFonts w:ascii="Times New Roman" w:eastAsia="Times New Roman" w:hAnsi="Times New Roman" w:cs="Times New Roman"/>
                <w:b/>
              </w:rPr>
              <w:t>Eil. Nr.</w:t>
            </w:r>
          </w:p>
        </w:tc>
        <w:tc>
          <w:tcPr>
            <w:tcW w:w="3972" w:type="dxa"/>
            <w:shd w:val="clear" w:color="auto" w:fill="C2D69B"/>
            <w:vAlign w:val="center"/>
          </w:tcPr>
          <w:p w14:paraId="78FD9A74" w14:textId="77777777" w:rsidR="001F0BB4" w:rsidRPr="001F0BB4" w:rsidRDefault="001F0BB4" w:rsidP="001F0BB4">
            <w:pPr>
              <w:spacing w:before="60" w:after="60" w:line="240" w:lineRule="auto"/>
              <w:jc w:val="center"/>
              <w:rPr>
                <w:rFonts w:ascii="Times New Roman" w:eastAsia="Times New Roman" w:hAnsi="Times New Roman" w:cs="Times New Roman"/>
                <w:b/>
                <w:iCs/>
              </w:rPr>
            </w:pPr>
            <w:r w:rsidRPr="001F0BB4">
              <w:rPr>
                <w:rFonts w:ascii="Times New Roman" w:eastAsia="Times New Roman" w:hAnsi="Times New Roman" w:cs="Times New Roman"/>
                <w:b/>
                <w:iCs/>
              </w:rPr>
              <w:t>Pirkimo objektas</w:t>
            </w:r>
          </w:p>
        </w:tc>
        <w:tc>
          <w:tcPr>
            <w:tcW w:w="993" w:type="dxa"/>
            <w:shd w:val="clear" w:color="auto" w:fill="C2D69B"/>
          </w:tcPr>
          <w:p w14:paraId="341B4BA7" w14:textId="77777777" w:rsidR="001F0BB4" w:rsidRPr="001F0BB4" w:rsidRDefault="001F0BB4" w:rsidP="001F0BB4">
            <w:pPr>
              <w:spacing w:before="60" w:after="60" w:line="240" w:lineRule="auto"/>
              <w:jc w:val="center"/>
              <w:rPr>
                <w:rFonts w:ascii="Times New Roman" w:eastAsia="Times New Roman" w:hAnsi="Times New Roman" w:cs="Times New Roman"/>
                <w:b/>
                <w:bCs/>
                <w:iCs/>
              </w:rPr>
            </w:pPr>
            <w:r w:rsidRPr="001F0BB4">
              <w:rPr>
                <w:rFonts w:ascii="Times New Roman" w:eastAsia="Times New Roman" w:hAnsi="Times New Roman" w:cs="Times New Roman"/>
                <w:b/>
                <w:bCs/>
                <w:iCs/>
              </w:rPr>
              <w:t>Mat. Vnt.</w:t>
            </w:r>
          </w:p>
        </w:tc>
        <w:tc>
          <w:tcPr>
            <w:tcW w:w="1134" w:type="dxa"/>
            <w:shd w:val="clear" w:color="auto" w:fill="C2D69B"/>
            <w:vAlign w:val="center"/>
          </w:tcPr>
          <w:p w14:paraId="163214B8" w14:textId="77777777" w:rsidR="001F0BB4" w:rsidRPr="001F0BB4" w:rsidRDefault="001F0BB4" w:rsidP="001F0BB4">
            <w:pPr>
              <w:spacing w:before="60" w:after="60" w:line="240" w:lineRule="auto"/>
              <w:jc w:val="center"/>
              <w:rPr>
                <w:rFonts w:ascii="Times New Roman" w:eastAsia="Times New Roman" w:hAnsi="Times New Roman" w:cs="Times New Roman"/>
                <w:b/>
                <w:bCs/>
                <w:iCs/>
              </w:rPr>
            </w:pPr>
            <w:r w:rsidRPr="001F0BB4">
              <w:rPr>
                <w:rFonts w:ascii="Times New Roman" w:eastAsia="Times New Roman" w:hAnsi="Times New Roman" w:cs="Times New Roman"/>
                <w:b/>
                <w:bCs/>
                <w:iCs/>
              </w:rPr>
              <w:t>Kiekis</w:t>
            </w:r>
            <w:r w:rsidRPr="001F0BB4">
              <w:rPr>
                <w:rFonts w:ascii="Times New Roman" w:eastAsia="Times New Roman" w:hAnsi="Times New Roman" w:cs="Times New Roman"/>
                <w:b/>
                <w:bCs/>
                <w:iCs/>
                <w:u w:val="single"/>
              </w:rPr>
              <w:t xml:space="preserve"> </w:t>
            </w:r>
          </w:p>
        </w:tc>
        <w:tc>
          <w:tcPr>
            <w:tcW w:w="1417" w:type="dxa"/>
            <w:shd w:val="clear" w:color="auto" w:fill="C2D69B"/>
            <w:vAlign w:val="center"/>
          </w:tcPr>
          <w:p w14:paraId="1A51A286" w14:textId="77777777" w:rsidR="001F0BB4" w:rsidRPr="001F0BB4" w:rsidRDefault="001F0BB4" w:rsidP="001F0BB4">
            <w:pPr>
              <w:spacing w:before="60" w:after="60" w:line="240" w:lineRule="auto"/>
              <w:jc w:val="center"/>
              <w:rPr>
                <w:rFonts w:ascii="Times New Roman" w:eastAsia="Times New Roman" w:hAnsi="Times New Roman" w:cs="Times New Roman"/>
                <w:b/>
                <w:bCs/>
                <w:iCs/>
              </w:rPr>
            </w:pPr>
            <w:r w:rsidRPr="001F0BB4">
              <w:rPr>
                <w:rFonts w:ascii="Times New Roman" w:eastAsia="Times New Roman" w:hAnsi="Times New Roman" w:cs="Times New Roman"/>
                <w:b/>
                <w:bCs/>
                <w:iCs/>
              </w:rPr>
              <w:t>1 vnt. kaina, Eur be PVM</w:t>
            </w:r>
          </w:p>
        </w:tc>
        <w:tc>
          <w:tcPr>
            <w:tcW w:w="1843" w:type="dxa"/>
            <w:shd w:val="clear" w:color="auto" w:fill="C2D69B"/>
            <w:vAlign w:val="center"/>
          </w:tcPr>
          <w:p w14:paraId="48D4B3B0" w14:textId="77777777" w:rsidR="001F0BB4" w:rsidRPr="001F0BB4" w:rsidRDefault="001F0BB4" w:rsidP="001F0BB4">
            <w:pPr>
              <w:spacing w:before="60" w:after="60" w:line="240" w:lineRule="auto"/>
              <w:jc w:val="center"/>
              <w:rPr>
                <w:rFonts w:ascii="Times New Roman" w:eastAsia="Times New Roman" w:hAnsi="Times New Roman" w:cs="Times New Roman"/>
                <w:b/>
              </w:rPr>
            </w:pPr>
            <w:r w:rsidRPr="001F0BB4">
              <w:rPr>
                <w:rFonts w:ascii="Times New Roman" w:eastAsia="Times New Roman" w:hAnsi="Times New Roman" w:cs="Times New Roman"/>
                <w:b/>
              </w:rPr>
              <w:t xml:space="preserve">Viso kaina </w:t>
            </w:r>
            <w:r w:rsidRPr="001F0BB4">
              <w:rPr>
                <w:rFonts w:ascii="Times New Roman" w:eastAsia="Times New Roman" w:hAnsi="Times New Roman" w:cs="Times New Roman"/>
                <w:b/>
                <w:iCs/>
              </w:rPr>
              <w:t>Eur</w:t>
            </w:r>
            <w:r w:rsidRPr="001F0BB4">
              <w:rPr>
                <w:rFonts w:ascii="Times New Roman" w:eastAsia="Times New Roman" w:hAnsi="Times New Roman" w:cs="Times New Roman"/>
                <w:b/>
              </w:rPr>
              <w:t xml:space="preserve"> be PVM </w:t>
            </w:r>
          </w:p>
        </w:tc>
      </w:tr>
      <w:tr w:rsidR="001F0BB4" w:rsidRPr="001F0BB4" w14:paraId="24B4DC7A" w14:textId="77777777" w:rsidTr="008F6ABE">
        <w:trPr>
          <w:trHeight w:val="296"/>
        </w:trPr>
        <w:tc>
          <w:tcPr>
            <w:tcW w:w="559" w:type="dxa"/>
            <w:vAlign w:val="center"/>
          </w:tcPr>
          <w:p w14:paraId="10B430B3" w14:textId="77777777" w:rsidR="001F0BB4" w:rsidRPr="001F0BB4" w:rsidRDefault="001F0BB4" w:rsidP="001F0BB4">
            <w:pPr>
              <w:spacing w:before="60" w:after="60" w:line="240" w:lineRule="auto"/>
              <w:jc w:val="center"/>
              <w:rPr>
                <w:rFonts w:ascii="Times New Roman" w:eastAsia="Times New Roman" w:hAnsi="Times New Roman" w:cs="Times New Roman"/>
                <w:i/>
                <w:lang w:val="en-US"/>
              </w:rPr>
            </w:pPr>
            <w:r w:rsidRPr="001F0BB4">
              <w:rPr>
                <w:rFonts w:ascii="Times New Roman" w:eastAsia="Times New Roman" w:hAnsi="Times New Roman" w:cs="Times New Roman"/>
                <w:i/>
                <w:lang w:val="en-US"/>
              </w:rPr>
              <w:t>1</w:t>
            </w:r>
          </w:p>
        </w:tc>
        <w:tc>
          <w:tcPr>
            <w:tcW w:w="3972" w:type="dxa"/>
            <w:vAlign w:val="center"/>
          </w:tcPr>
          <w:p w14:paraId="6BBCF5D4" w14:textId="77777777" w:rsidR="001F0BB4" w:rsidRPr="001F0BB4" w:rsidRDefault="001F0BB4" w:rsidP="001F0BB4">
            <w:pPr>
              <w:spacing w:before="60" w:after="60" w:line="240" w:lineRule="auto"/>
              <w:jc w:val="center"/>
              <w:rPr>
                <w:rFonts w:ascii="Times New Roman" w:eastAsia="Times New Roman" w:hAnsi="Times New Roman" w:cs="Times New Roman"/>
                <w:i/>
                <w:iCs/>
              </w:rPr>
            </w:pPr>
            <w:r w:rsidRPr="001F0BB4">
              <w:rPr>
                <w:rFonts w:ascii="Times New Roman" w:eastAsia="Times New Roman" w:hAnsi="Times New Roman" w:cs="Times New Roman"/>
                <w:i/>
                <w:iCs/>
              </w:rPr>
              <w:t>2</w:t>
            </w:r>
          </w:p>
        </w:tc>
        <w:tc>
          <w:tcPr>
            <w:tcW w:w="993" w:type="dxa"/>
            <w:vAlign w:val="center"/>
          </w:tcPr>
          <w:p w14:paraId="4B2FA5B3" w14:textId="77777777" w:rsidR="001F0BB4" w:rsidRPr="001F0BB4" w:rsidRDefault="001F0BB4" w:rsidP="001F0BB4">
            <w:pPr>
              <w:spacing w:before="60" w:after="60" w:line="240" w:lineRule="auto"/>
              <w:jc w:val="center"/>
              <w:rPr>
                <w:rFonts w:ascii="Times New Roman" w:eastAsia="Times New Roman" w:hAnsi="Times New Roman" w:cs="Times New Roman"/>
                <w:i/>
              </w:rPr>
            </w:pPr>
            <w:r w:rsidRPr="001F0BB4">
              <w:rPr>
                <w:rFonts w:ascii="Times New Roman" w:eastAsia="Times New Roman" w:hAnsi="Times New Roman" w:cs="Times New Roman"/>
                <w:i/>
              </w:rPr>
              <w:t>3</w:t>
            </w:r>
          </w:p>
        </w:tc>
        <w:tc>
          <w:tcPr>
            <w:tcW w:w="1134" w:type="dxa"/>
            <w:vAlign w:val="center"/>
          </w:tcPr>
          <w:p w14:paraId="7DF49C37" w14:textId="77777777" w:rsidR="001F0BB4" w:rsidRPr="001F0BB4" w:rsidRDefault="001F0BB4" w:rsidP="001F0BB4">
            <w:pPr>
              <w:spacing w:before="60" w:after="60" w:line="240" w:lineRule="auto"/>
              <w:jc w:val="center"/>
              <w:rPr>
                <w:rFonts w:ascii="Times New Roman" w:eastAsia="Times New Roman" w:hAnsi="Times New Roman" w:cs="Times New Roman"/>
                <w:i/>
              </w:rPr>
            </w:pPr>
            <w:r w:rsidRPr="001F0BB4">
              <w:rPr>
                <w:rFonts w:ascii="Times New Roman" w:eastAsia="Times New Roman" w:hAnsi="Times New Roman" w:cs="Times New Roman"/>
                <w:i/>
              </w:rPr>
              <w:t>4</w:t>
            </w:r>
          </w:p>
        </w:tc>
        <w:tc>
          <w:tcPr>
            <w:tcW w:w="1417" w:type="dxa"/>
            <w:vAlign w:val="center"/>
          </w:tcPr>
          <w:p w14:paraId="2C19E22B" w14:textId="77777777" w:rsidR="001F0BB4" w:rsidRPr="001F0BB4" w:rsidRDefault="001F0BB4" w:rsidP="001F0BB4">
            <w:pPr>
              <w:spacing w:before="60" w:after="60" w:line="240" w:lineRule="auto"/>
              <w:jc w:val="center"/>
              <w:rPr>
                <w:rFonts w:ascii="Times New Roman" w:eastAsia="Times New Roman" w:hAnsi="Times New Roman" w:cs="Times New Roman"/>
                <w:i/>
              </w:rPr>
            </w:pPr>
            <w:r w:rsidRPr="001F0BB4">
              <w:rPr>
                <w:rFonts w:ascii="Times New Roman" w:eastAsia="Times New Roman" w:hAnsi="Times New Roman" w:cs="Times New Roman"/>
                <w:i/>
              </w:rPr>
              <w:t>5</w:t>
            </w:r>
          </w:p>
        </w:tc>
        <w:tc>
          <w:tcPr>
            <w:tcW w:w="1843" w:type="dxa"/>
            <w:vAlign w:val="center"/>
          </w:tcPr>
          <w:p w14:paraId="78064C95" w14:textId="77777777" w:rsidR="001F0BB4" w:rsidRPr="001F0BB4" w:rsidRDefault="001F0BB4" w:rsidP="001F0BB4">
            <w:pPr>
              <w:spacing w:before="60" w:after="60" w:line="240" w:lineRule="auto"/>
              <w:jc w:val="center"/>
              <w:rPr>
                <w:rFonts w:ascii="Times New Roman" w:eastAsia="Times New Roman" w:hAnsi="Times New Roman" w:cs="Times New Roman"/>
                <w:i/>
                <w:lang w:val="en-US"/>
              </w:rPr>
            </w:pPr>
            <w:r w:rsidRPr="001F0BB4">
              <w:rPr>
                <w:rFonts w:ascii="Times New Roman" w:eastAsia="Times New Roman" w:hAnsi="Times New Roman" w:cs="Times New Roman"/>
                <w:i/>
              </w:rPr>
              <w:t>6=4x5</w:t>
            </w:r>
          </w:p>
        </w:tc>
      </w:tr>
      <w:tr w:rsidR="001F0BB4" w:rsidRPr="001F0BB4" w14:paraId="3D619F11" w14:textId="77777777" w:rsidTr="008F6ABE">
        <w:tc>
          <w:tcPr>
            <w:tcW w:w="559" w:type="dxa"/>
            <w:vAlign w:val="center"/>
          </w:tcPr>
          <w:p w14:paraId="497B00F9" w14:textId="77777777" w:rsidR="001F0BB4" w:rsidRPr="001F0BB4" w:rsidRDefault="001F0BB4" w:rsidP="001F0BB4">
            <w:pPr>
              <w:spacing w:before="60" w:after="60" w:line="240" w:lineRule="auto"/>
              <w:jc w:val="center"/>
              <w:rPr>
                <w:rFonts w:ascii="Times New Roman" w:eastAsia="Times New Roman" w:hAnsi="Times New Roman" w:cs="Times New Roman"/>
                <w:b/>
              </w:rPr>
            </w:pPr>
            <w:r w:rsidRPr="001F0BB4">
              <w:rPr>
                <w:rFonts w:ascii="Times New Roman" w:eastAsia="Times New Roman" w:hAnsi="Times New Roman" w:cs="Times New Roman"/>
                <w:b/>
              </w:rPr>
              <w:t>1.</w:t>
            </w:r>
          </w:p>
        </w:tc>
        <w:tc>
          <w:tcPr>
            <w:tcW w:w="3972" w:type="dxa"/>
          </w:tcPr>
          <w:p w14:paraId="0EE12355" w14:textId="77777777" w:rsidR="001F0BB4" w:rsidRPr="001F0BB4" w:rsidRDefault="001F0BB4" w:rsidP="001F0BB4">
            <w:pPr>
              <w:spacing w:before="60" w:after="60" w:line="240" w:lineRule="auto"/>
              <w:rPr>
                <w:rFonts w:ascii="Times New Roman" w:eastAsia="Times New Roman" w:hAnsi="Times New Roman" w:cs="Times New Roman"/>
                <w:b/>
                <w:iCs/>
              </w:rPr>
            </w:pPr>
            <w:r w:rsidRPr="001F0BB4">
              <w:rPr>
                <w:rFonts w:ascii="Times New Roman" w:eastAsia="Times New Roman" w:hAnsi="Times New Roman" w:cs="Times New Roman"/>
                <w:b/>
                <w:sz w:val="24"/>
                <w:szCs w:val="24"/>
              </w:rPr>
              <w:t>Mobilieji telefonai su pristatymu</w:t>
            </w:r>
          </w:p>
        </w:tc>
        <w:tc>
          <w:tcPr>
            <w:tcW w:w="993" w:type="dxa"/>
          </w:tcPr>
          <w:p w14:paraId="6E15234E" w14:textId="77777777" w:rsidR="001F0BB4" w:rsidRPr="001F0BB4" w:rsidRDefault="001F0BB4" w:rsidP="001F0BB4">
            <w:pPr>
              <w:spacing w:before="60" w:after="60" w:line="240" w:lineRule="auto"/>
              <w:ind w:firstLine="41"/>
              <w:jc w:val="center"/>
              <w:rPr>
                <w:rFonts w:ascii="Times New Roman" w:eastAsia="Times New Roman" w:hAnsi="Times New Roman" w:cs="Times New Roman"/>
                <w:iCs/>
              </w:rPr>
            </w:pPr>
            <w:proofErr w:type="spellStart"/>
            <w:r w:rsidRPr="001F0BB4">
              <w:rPr>
                <w:rFonts w:ascii="Times New Roman" w:eastAsia="Times New Roman" w:hAnsi="Times New Roman" w:cs="Times New Roman"/>
              </w:rPr>
              <w:t>vnt</w:t>
            </w:r>
            <w:proofErr w:type="spellEnd"/>
          </w:p>
        </w:tc>
        <w:tc>
          <w:tcPr>
            <w:tcW w:w="1134" w:type="dxa"/>
            <w:shd w:val="clear" w:color="auto" w:fill="auto"/>
            <w:vAlign w:val="center"/>
          </w:tcPr>
          <w:p w14:paraId="3BF866B7" w14:textId="77777777" w:rsidR="001F0BB4" w:rsidRPr="001F0BB4" w:rsidRDefault="001F0BB4" w:rsidP="001F0BB4">
            <w:pPr>
              <w:spacing w:before="60" w:after="60" w:line="240" w:lineRule="auto"/>
              <w:ind w:firstLine="41"/>
              <w:jc w:val="center"/>
              <w:rPr>
                <w:rFonts w:ascii="Times New Roman" w:eastAsia="Times New Roman" w:hAnsi="Times New Roman" w:cs="Times New Roman"/>
                <w:b/>
                <w:iCs/>
              </w:rPr>
            </w:pPr>
            <w:r w:rsidRPr="001F0BB4">
              <w:rPr>
                <w:rFonts w:ascii="Times New Roman" w:eastAsia="Times New Roman" w:hAnsi="Times New Roman" w:cs="Times New Roman"/>
                <w:b/>
                <w:iCs/>
              </w:rPr>
              <w:t>20</w:t>
            </w:r>
          </w:p>
        </w:tc>
        <w:tc>
          <w:tcPr>
            <w:tcW w:w="1417" w:type="dxa"/>
            <w:shd w:val="clear" w:color="auto" w:fill="auto"/>
            <w:vAlign w:val="center"/>
          </w:tcPr>
          <w:p w14:paraId="43894C3A" w14:textId="76334F42" w:rsidR="001F0BB4" w:rsidRPr="001F0BB4" w:rsidRDefault="0033180E" w:rsidP="001F0BB4">
            <w:pPr>
              <w:spacing w:before="60" w:after="60" w:line="240" w:lineRule="auto"/>
              <w:ind w:firstLine="41"/>
              <w:jc w:val="center"/>
              <w:rPr>
                <w:rFonts w:ascii="Times New Roman" w:eastAsia="Times New Roman" w:hAnsi="Times New Roman" w:cs="Times New Roman"/>
                <w:iCs/>
              </w:rPr>
            </w:pPr>
            <w:r w:rsidRPr="0033180E">
              <w:rPr>
                <w:rFonts w:ascii="Times New Roman" w:eastAsia="Times New Roman" w:hAnsi="Times New Roman" w:cs="Times New Roman"/>
                <w:iCs/>
              </w:rPr>
              <w:t>308,04</w:t>
            </w:r>
          </w:p>
        </w:tc>
        <w:tc>
          <w:tcPr>
            <w:tcW w:w="1843" w:type="dxa"/>
            <w:vAlign w:val="center"/>
          </w:tcPr>
          <w:p w14:paraId="053E2D6F" w14:textId="1810E4D2" w:rsidR="001F0BB4" w:rsidRPr="0033180E" w:rsidRDefault="0033180E" w:rsidP="001F0BB4">
            <w:pPr>
              <w:spacing w:before="60" w:after="60" w:line="240" w:lineRule="auto"/>
              <w:ind w:firstLine="41"/>
              <w:jc w:val="center"/>
              <w:rPr>
                <w:rFonts w:ascii="Times New Roman" w:eastAsia="Times New Roman" w:hAnsi="Times New Roman" w:cs="Times New Roman"/>
                <w:lang w:val="en-US"/>
              </w:rPr>
            </w:pPr>
            <w:r w:rsidRPr="0033180E">
              <w:rPr>
                <w:rFonts w:ascii="Times New Roman" w:eastAsia="Times New Roman" w:hAnsi="Times New Roman" w:cs="Times New Roman"/>
                <w:lang w:val="en-US"/>
              </w:rPr>
              <w:t>6160,8</w:t>
            </w:r>
            <w:r>
              <w:rPr>
                <w:rFonts w:ascii="Times New Roman" w:eastAsia="Times New Roman" w:hAnsi="Times New Roman" w:cs="Times New Roman"/>
                <w:lang w:val="en-US"/>
              </w:rPr>
              <w:t>9</w:t>
            </w:r>
          </w:p>
        </w:tc>
      </w:tr>
      <w:tr w:rsidR="001F0BB4" w:rsidRPr="001F0BB4" w14:paraId="1297D393" w14:textId="77777777" w:rsidTr="008F6ABE">
        <w:tc>
          <w:tcPr>
            <w:tcW w:w="559" w:type="dxa"/>
          </w:tcPr>
          <w:p w14:paraId="65201B4D" w14:textId="77777777" w:rsidR="001F0BB4" w:rsidRPr="001F0BB4" w:rsidRDefault="001F0BB4" w:rsidP="001F0BB4">
            <w:pPr>
              <w:spacing w:before="60" w:after="60" w:line="240" w:lineRule="auto"/>
              <w:ind w:hanging="22"/>
              <w:jc w:val="center"/>
              <w:rPr>
                <w:rFonts w:ascii="Times New Roman" w:eastAsia="Times New Roman" w:hAnsi="Times New Roman" w:cs="Times New Roman"/>
                <w:b/>
                <w:highlight w:val="yellow"/>
              </w:rPr>
            </w:pPr>
          </w:p>
        </w:tc>
        <w:tc>
          <w:tcPr>
            <w:tcW w:w="7516" w:type="dxa"/>
            <w:gridSpan w:val="4"/>
          </w:tcPr>
          <w:p w14:paraId="1BC447CB" w14:textId="77777777" w:rsidR="001F0BB4" w:rsidRPr="001F0BB4" w:rsidRDefault="001F0BB4" w:rsidP="001F0BB4">
            <w:pPr>
              <w:spacing w:before="60" w:after="60" w:line="240" w:lineRule="auto"/>
              <w:ind w:firstLine="41"/>
              <w:jc w:val="right"/>
              <w:rPr>
                <w:rFonts w:ascii="Times New Roman" w:eastAsia="Times New Roman" w:hAnsi="Times New Roman" w:cs="Times New Roman"/>
              </w:rPr>
            </w:pPr>
            <w:r w:rsidRPr="001F0BB4">
              <w:rPr>
                <w:rFonts w:ascii="Times New Roman" w:eastAsia="Times New Roman" w:hAnsi="Times New Roman" w:cs="Times New Roman"/>
                <w:b/>
              </w:rPr>
              <w:t xml:space="preserve">PVM </w:t>
            </w:r>
            <w:r w:rsidRPr="001F0BB4">
              <w:rPr>
                <w:rFonts w:ascii="Times New Roman" w:eastAsia="Times New Roman" w:hAnsi="Times New Roman" w:cs="Times New Roman"/>
                <w:i/>
              </w:rPr>
              <w:t xml:space="preserve">(tarifas) suma </w:t>
            </w:r>
          </w:p>
        </w:tc>
        <w:tc>
          <w:tcPr>
            <w:tcW w:w="1843" w:type="dxa"/>
          </w:tcPr>
          <w:p w14:paraId="54030306" w14:textId="40F10DE2" w:rsidR="001F0BB4" w:rsidRPr="001F0BB4" w:rsidRDefault="0033180E" w:rsidP="001F0BB4">
            <w:pPr>
              <w:spacing w:before="60" w:after="60" w:line="240" w:lineRule="auto"/>
              <w:ind w:firstLine="41"/>
              <w:jc w:val="center"/>
              <w:rPr>
                <w:rFonts w:ascii="Times New Roman" w:eastAsia="Times New Roman" w:hAnsi="Times New Roman" w:cs="Times New Roman"/>
              </w:rPr>
            </w:pPr>
            <w:r w:rsidRPr="0033180E">
              <w:rPr>
                <w:rFonts w:ascii="Times New Roman" w:eastAsia="Times New Roman" w:hAnsi="Times New Roman" w:cs="Times New Roman"/>
              </w:rPr>
              <w:t>1293.79</w:t>
            </w:r>
          </w:p>
        </w:tc>
      </w:tr>
      <w:tr w:rsidR="001F0BB4" w:rsidRPr="001F0BB4" w14:paraId="100729CF" w14:textId="77777777" w:rsidTr="008F6ABE">
        <w:tc>
          <w:tcPr>
            <w:tcW w:w="559" w:type="dxa"/>
          </w:tcPr>
          <w:p w14:paraId="659C726F" w14:textId="77777777" w:rsidR="001F0BB4" w:rsidRPr="001F0BB4" w:rsidRDefault="001F0BB4" w:rsidP="001F0BB4">
            <w:pPr>
              <w:spacing w:before="60" w:after="60" w:line="240" w:lineRule="auto"/>
              <w:ind w:hanging="22"/>
              <w:jc w:val="center"/>
              <w:rPr>
                <w:rFonts w:ascii="Times New Roman" w:eastAsia="Times New Roman" w:hAnsi="Times New Roman" w:cs="Times New Roman"/>
                <w:b/>
                <w:highlight w:val="yellow"/>
              </w:rPr>
            </w:pPr>
          </w:p>
        </w:tc>
        <w:tc>
          <w:tcPr>
            <w:tcW w:w="7516" w:type="dxa"/>
            <w:gridSpan w:val="4"/>
          </w:tcPr>
          <w:p w14:paraId="3DDF09D4" w14:textId="77777777" w:rsidR="001F0BB4" w:rsidRPr="001F0BB4" w:rsidRDefault="001F0BB4" w:rsidP="001F0BB4">
            <w:pPr>
              <w:spacing w:before="60" w:after="60" w:line="240" w:lineRule="auto"/>
              <w:jc w:val="right"/>
              <w:rPr>
                <w:rFonts w:ascii="Times New Roman" w:eastAsia="Times New Roman" w:hAnsi="Times New Roman" w:cs="Times New Roman"/>
                <w:b/>
              </w:rPr>
            </w:pPr>
            <w:r w:rsidRPr="001F0BB4">
              <w:rPr>
                <w:rFonts w:ascii="Times New Roman" w:eastAsia="Times New Roman" w:hAnsi="Times New Roman" w:cs="Times New Roman"/>
                <w:b/>
              </w:rPr>
              <w:t>Pasiūlymo kaina (</w:t>
            </w:r>
            <w:r w:rsidRPr="001F0BB4">
              <w:rPr>
                <w:rFonts w:ascii="Times New Roman" w:eastAsia="Times New Roman" w:hAnsi="Times New Roman" w:cs="Times New Roman"/>
                <w:b/>
                <w:iCs/>
              </w:rPr>
              <w:t>EUR</w:t>
            </w:r>
            <w:r w:rsidRPr="001F0BB4">
              <w:rPr>
                <w:rFonts w:ascii="Times New Roman" w:eastAsia="Times New Roman" w:hAnsi="Times New Roman" w:cs="Times New Roman"/>
                <w:b/>
              </w:rPr>
              <w:t xml:space="preserve"> su PVM):</w:t>
            </w:r>
          </w:p>
        </w:tc>
        <w:tc>
          <w:tcPr>
            <w:tcW w:w="1843" w:type="dxa"/>
          </w:tcPr>
          <w:p w14:paraId="3088ED5F" w14:textId="40989943" w:rsidR="001F0BB4" w:rsidRPr="001F0BB4" w:rsidRDefault="0033180E" w:rsidP="001F0BB4">
            <w:pPr>
              <w:spacing w:before="60" w:after="60" w:line="240" w:lineRule="auto"/>
              <w:ind w:firstLine="41"/>
              <w:jc w:val="center"/>
              <w:rPr>
                <w:rFonts w:ascii="Times New Roman" w:eastAsia="Times New Roman" w:hAnsi="Times New Roman" w:cs="Times New Roman"/>
              </w:rPr>
            </w:pPr>
            <w:r w:rsidRPr="0033180E">
              <w:rPr>
                <w:rFonts w:ascii="Times New Roman" w:eastAsia="Times New Roman" w:hAnsi="Times New Roman" w:cs="Times New Roman"/>
              </w:rPr>
              <w:t>7454,6</w:t>
            </w:r>
            <w:r>
              <w:rPr>
                <w:rFonts w:ascii="Times New Roman" w:eastAsia="Times New Roman" w:hAnsi="Times New Roman" w:cs="Times New Roman"/>
              </w:rPr>
              <w:t>8</w:t>
            </w:r>
          </w:p>
        </w:tc>
      </w:tr>
      <w:bookmarkEnd w:id="5"/>
    </w:tbl>
    <w:p w14:paraId="7DDBAAEF" w14:textId="77777777" w:rsidR="001F0BB4" w:rsidRPr="001F0BB4" w:rsidRDefault="001F0BB4" w:rsidP="001F0BB4">
      <w:pPr>
        <w:spacing w:after="0" w:line="240" w:lineRule="auto"/>
        <w:ind w:firstLine="993"/>
        <w:contextualSpacing/>
        <w:mirrorIndents/>
        <w:jc w:val="both"/>
        <w:rPr>
          <w:rFonts w:ascii="Times New Roman" w:eastAsia="Calibri" w:hAnsi="Times New Roman" w:cs="Times New Roman"/>
          <w:b/>
          <w:i/>
          <w:sz w:val="24"/>
          <w:szCs w:val="24"/>
          <w:highlight w:val="darkGray"/>
        </w:rPr>
      </w:pPr>
    </w:p>
    <w:p w14:paraId="6F3990A0" w14:textId="2E229180" w:rsidR="001F0BB4" w:rsidRPr="001F0BB4" w:rsidRDefault="001F0BB4" w:rsidP="001F0BB4">
      <w:pPr>
        <w:spacing w:after="0" w:line="240" w:lineRule="auto"/>
        <w:contextualSpacing/>
        <w:mirrorIndents/>
        <w:jc w:val="both"/>
        <w:rPr>
          <w:rFonts w:ascii="Times New Roman" w:eastAsia="Calibri" w:hAnsi="Times New Roman" w:cs="Times New Roman"/>
          <w:sz w:val="24"/>
          <w:szCs w:val="24"/>
          <w:u w:val="single"/>
        </w:rPr>
      </w:pPr>
      <w:r w:rsidRPr="001F0BB4">
        <w:rPr>
          <w:rFonts w:ascii="Times New Roman" w:eastAsia="Calibri" w:hAnsi="Times New Roman" w:cs="Times New Roman"/>
          <w:b/>
          <w:sz w:val="24"/>
          <w:szCs w:val="24"/>
          <w:highlight w:val="darkGray"/>
        </w:rPr>
        <w:t>PASIŪLYMO  KAINA</w:t>
      </w:r>
      <w:r w:rsidRPr="001F0BB4">
        <w:rPr>
          <w:rFonts w:ascii="Times New Roman" w:eastAsia="Calibri" w:hAnsi="Times New Roman" w:cs="Times New Roman"/>
          <w:b/>
          <w:sz w:val="24"/>
          <w:szCs w:val="24"/>
        </w:rPr>
        <w:t xml:space="preserve"> </w:t>
      </w:r>
      <w:r w:rsidRPr="001F0BB4">
        <w:rPr>
          <w:rFonts w:ascii="Times New Roman" w:eastAsia="Calibri" w:hAnsi="Times New Roman" w:cs="Times New Roman"/>
          <w:sz w:val="24"/>
          <w:szCs w:val="24"/>
        </w:rPr>
        <w:t xml:space="preserve">(Iš viso EUR su PVM, </w:t>
      </w:r>
      <w:r w:rsidRPr="001F0BB4">
        <w:rPr>
          <w:rFonts w:ascii="Times New Roman" w:eastAsia="Calibri" w:hAnsi="Times New Roman" w:cs="Times New Roman"/>
          <w:b/>
          <w:sz w:val="24"/>
          <w:szCs w:val="24"/>
        </w:rPr>
        <w:t xml:space="preserve">skaičiais ir žodžiais): </w:t>
      </w:r>
      <w:r w:rsidRPr="001F0BB4">
        <w:rPr>
          <w:rFonts w:ascii="Times New Roman" w:eastAsia="Calibri" w:hAnsi="Times New Roman" w:cs="Times New Roman"/>
          <w:sz w:val="24"/>
          <w:szCs w:val="24"/>
          <w:u w:val="single"/>
        </w:rPr>
        <w:t>___</w:t>
      </w:r>
      <w:r w:rsidR="0033180E" w:rsidRPr="0033180E">
        <w:rPr>
          <w:rFonts w:ascii="Times New Roman" w:eastAsia="Calibri" w:hAnsi="Times New Roman" w:cs="Times New Roman"/>
          <w:sz w:val="24"/>
          <w:szCs w:val="24"/>
          <w:u w:val="single"/>
        </w:rPr>
        <w:t>7454,68</w:t>
      </w:r>
      <w:r w:rsidRPr="001F0BB4">
        <w:rPr>
          <w:rFonts w:ascii="Times New Roman" w:eastAsia="Calibri" w:hAnsi="Times New Roman" w:cs="Times New Roman"/>
          <w:sz w:val="24"/>
          <w:szCs w:val="24"/>
          <w:u w:val="single"/>
        </w:rPr>
        <w:t>_________(skaičiais EUR su PVM)_______</w:t>
      </w:r>
      <w:r w:rsidR="0033180E">
        <w:rPr>
          <w:rFonts w:ascii="Times New Roman" w:eastAsia="Calibri" w:hAnsi="Times New Roman" w:cs="Times New Roman"/>
          <w:sz w:val="24"/>
          <w:szCs w:val="24"/>
          <w:u w:val="single"/>
        </w:rPr>
        <w:t>septyni tūkstančiai keturi šimtai penkiasdešimt keturi eurai ir šešiasdešimt aštuoni centai</w:t>
      </w:r>
      <w:r w:rsidRPr="001F0BB4">
        <w:rPr>
          <w:rFonts w:ascii="Times New Roman" w:eastAsia="Calibri" w:hAnsi="Times New Roman" w:cs="Times New Roman"/>
          <w:sz w:val="24"/>
          <w:szCs w:val="24"/>
          <w:u w:val="single"/>
        </w:rPr>
        <w:t>_______________       ____(žodžiais su PVM)</w:t>
      </w:r>
    </w:p>
    <w:p w14:paraId="0E6E496E" w14:textId="77777777" w:rsidR="001F0BB4" w:rsidRPr="001F0BB4" w:rsidRDefault="001F0BB4" w:rsidP="001F0BB4">
      <w:pPr>
        <w:spacing w:after="0" w:line="240" w:lineRule="auto"/>
        <w:ind w:left="-426"/>
        <w:contextualSpacing/>
        <w:mirrorIndents/>
        <w:rPr>
          <w:rFonts w:ascii="Times New Roman" w:eastAsia="Calibri" w:hAnsi="Times New Roman" w:cs="Times New Roman"/>
          <w:sz w:val="24"/>
          <w:szCs w:val="24"/>
        </w:rPr>
      </w:pPr>
    </w:p>
    <w:p w14:paraId="3803CBD1" w14:textId="77777777" w:rsidR="001F0BB4" w:rsidRPr="001F0BB4" w:rsidRDefault="001F0BB4" w:rsidP="001F0BB4">
      <w:pPr>
        <w:spacing w:after="0" w:line="240" w:lineRule="auto"/>
        <w:ind w:left="-426" w:firstLine="426"/>
        <w:contextualSpacing/>
        <w:mirrorIndents/>
        <w:rPr>
          <w:rFonts w:ascii="Times New Roman" w:eastAsia="Calibri" w:hAnsi="Times New Roman" w:cs="Times New Roman"/>
          <w:sz w:val="24"/>
          <w:szCs w:val="24"/>
        </w:rPr>
      </w:pPr>
      <w:r w:rsidRPr="001F0BB4">
        <w:rPr>
          <w:rFonts w:ascii="Times New Roman" w:eastAsia="Calibri" w:hAnsi="Times New Roman" w:cs="Times New Roman"/>
          <w:sz w:val="24"/>
          <w:szCs w:val="24"/>
        </w:rPr>
        <w:t xml:space="preserve"> Pasiūlymo kaina yra sutarties kaina, kuri bus nurodyta Viešojo pirkimo-pardavimo sutartyje.</w:t>
      </w:r>
    </w:p>
    <w:p w14:paraId="04AED603" w14:textId="77777777" w:rsidR="001F0BB4" w:rsidRPr="001F0BB4" w:rsidRDefault="001F0BB4" w:rsidP="001F0BB4">
      <w:pPr>
        <w:spacing w:after="0" w:line="240" w:lineRule="auto"/>
        <w:ind w:left="-426" w:firstLine="426"/>
        <w:contextualSpacing/>
        <w:mirrorIndents/>
        <w:rPr>
          <w:rFonts w:ascii="Times New Roman" w:eastAsia="Calibri" w:hAnsi="Times New Roman" w:cs="Times New Roman"/>
          <w:sz w:val="24"/>
          <w:szCs w:val="24"/>
        </w:rPr>
      </w:pPr>
    </w:p>
    <w:p w14:paraId="4254F6B3" w14:textId="77777777" w:rsidR="001F0BB4" w:rsidRPr="001F0BB4" w:rsidRDefault="001F0BB4" w:rsidP="001F0BB4">
      <w:pPr>
        <w:spacing w:after="0" w:line="240" w:lineRule="auto"/>
        <w:jc w:val="both"/>
        <w:rPr>
          <w:rFonts w:ascii="Times New Roman" w:eastAsia="Times New Roman" w:hAnsi="Times New Roman" w:cs="Times New Roman"/>
          <w:sz w:val="18"/>
          <w:szCs w:val="18"/>
        </w:rPr>
      </w:pPr>
      <w:r w:rsidRPr="001F0BB4">
        <w:rPr>
          <w:rFonts w:ascii="Times New Roman" w:eastAsia="Times New Roman" w:hAnsi="Times New Roman" w:cs="Times New Roman"/>
          <w:sz w:val="18"/>
          <w:szCs w:val="18"/>
        </w:rPr>
        <w:t xml:space="preserve">Į šią sumą įeina visi Tiekėjo mokami mokesčiai bei kitos su Prekių tiekimu susijusios Tiekėjo patiriamos išlaidos. Visos kainos/įkainiai arba sąnaudos turi būti skaičiuojamos tikslumo lygiu iki euro šimtųjų dalių </w:t>
      </w:r>
      <w:r w:rsidRPr="001F0BB4">
        <w:rPr>
          <w:rFonts w:ascii="Times New Roman" w:eastAsia="Times New Roman" w:hAnsi="Times New Roman" w:cs="Times New Roman"/>
          <w:b/>
          <w:i/>
          <w:sz w:val="18"/>
          <w:szCs w:val="18"/>
        </w:rPr>
        <w:t xml:space="preserve">(t. y. du skaičiai po kablelio). </w:t>
      </w:r>
      <w:r w:rsidRPr="001F0BB4">
        <w:rPr>
          <w:rFonts w:ascii="Times New Roman" w:eastAsia="Times New Roman" w:hAnsi="Times New Roman" w:cs="Times New Roman"/>
          <w:sz w:val="18"/>
          <w:szCs w:val="18"/>
        </w:rPr>
        <w:t>Jei suma skaičiais neatitinka sumos žodžiais, teisinga laikoma suma žodžiais.</w:t>
      </w:r>
    </w:p>
    <w:tbl>
      <w:tblPr>
        <w:tblW w:w="5000" w:type="pct"/>
        <w:tblLook w:val="00A0" w:firstRow="1" w:lastRow="0" w:firstColumn="1" w:lastColumn="0" w:noHBand="0" w:noVBand="0"/>
      </w:tblPr>
      <w:tblGrid>
        <w:gridCol w:w="9638"/>
      </w:tblGrid>
      <w:tr w:rsidR="001F0BB4" w:rsidRPr="001F0BB4" w14:paraId="32FA2943" w14:textId="77777777" w:rsidTr="008F6ABE">
        <w:tc>
          <w:tcPr>
            <w:tcW w:w="9921" w:type="dxa"/>
            <w:hideMark/>
          </w:tcPr>
          <w:p w14:paraId="5089010D" w14:textId="77777777" w:rsidR="001F0BB4" w:rsidRPr="001F0BB4" w:rsidRDefault="001F0BB4" w:rsidP="001F0BB4">
            <w:pPr>
              <w:spacing w:after="0" w:line="256" w:lineRule="auto"/>
              <w:jc w:val="both"/>
              <w:rPr>
                <w:rFonts w:ascii="Times New Roman" w:eastAsia="Times New Roman" w:hAnsi="Times New Roman" w:cs="Times New Roman"/>
                <w:i/>
                <w:sz w:val="20"/>
                <w:szCs w:val="20"/>
              </w:rPr>
            </w:pPr>
            <w:r w:rsidRPr="001F0BB4">
              <w:rPr>
                <w:rFonts w:ascii="Times New Roman" w:eastAsia="Times New Roman" w:hAnsi="Times New Roman" w:cs="Times New Roman"/>
                <w:i/>
                <w:sz w:val="20"/>
                <w:szCs w:val="20"/>
              </w:rPr>
              <w:t>Tais atvejais, kai pagal galiojančius teisės aktus tiekėjui nereikia mokėti PVM, tiekėjas atitinkamų pasiūlymo skilčių nepildo ir nurodo priežastis, dėl kurių PVM nemokamas: _________________________________.</w:t>
            </w:r>
          </w:p>
        </w:tc>
      </w:tr>
    </w:tbl>
    <w:p w14:paraId="420DCB80" w14:textId="77777777" w:rsidR="001F0BB4" w:rsidRPr="001F0BB4" w:rsidRDefault="001F0BB4" w:rsidP="001F0BB4">
      <w:pPr>
        <w:widowControl w:val="0"/>
        <w:spacing w:after="0" w:line="240" w:lineRule="auto"/>
        <w:jc w:val="both"/>
        <w:rPr>
          <w:rFonts w:ascii="Times New Roman" w:eastAsia="Calibri" w:hAnsi="Times New Roman" w:cs="Times New Roman"/>
        </w:rPr>
      </w:pPr>
    </w:p>
    <w:p w14:paraId="2644D760" w14:textId="77777777" w:rsidR="001F0BB4" w:rsidRPr="001F0BB4" w:rsidRDefault="001F0BB4" w:rsidP="001F0BB4">
      <w:pPr>
        <w:widowControl w:val="0"/>
        <w:spacing w:after="0" w:line="240" w:lineRule="auto"/>
        <w:jc w:val="both"/>
        <w:rPr>
          <w:rFonts w:ascii="Times New Roman" w:eastAsia="Calibri" w:hAnsi="Times New Roman" w:cs="Times New Roman"/>
        </w:rPr>
      </w:pPr>
    </w:p>
    <w:p w14:paraId="3A074A9A" w14:textId="77777777" w:rsidR="001F0BB4" w:rsidRPr="001F0BB4" w:rsidRDefault="001F0BB4" w:rsidP="001F0BB4">
      <w:pPr>
        <w:tabs>
          <w:tab w:val="left" w:pos="851"/>
        </w:tabs>
        <w:spacing w:after="0" w:line="240" w:lineRule="auto"/>
        <w:contextualSpacing/>
        <w:jc w:val="both"/>
        <w:rPr>
          <w:rFonts w:ascii="Times New Roman" w:eastAsia="Times New Roman" w:hAnsi="Times New Roman" w:cs="Times New Roman"/>
          <w:sz w:val="24"/>
          <w:szCs w:val="24"/>
        </w:rPr>
      </w:pPr>
      <w:r w:rsidRPr="001F0BB4">
        <w:rPr>
          <w:rFonts w:ascii="Times New Roman" w:eastAsia="Times New Roman" w:hAnsi="Times New Roman" w:cs="Times New Roman"/>
          <w:b/>
          <w:lang w:eastAsia="lt-LT"/>
        </w:rPr>
        <w:t xml:space="preserve">2 lentelė.  </w:t>
      </w:r>
      <w:r w:rsidRPr="001F0BB4">
        <w:rPr>
          <w:rFonts w:ascii="Times New Roman" w:eastAsia="Times New Roman" w:hAnsi="Times New Roman" w:cs="Times New Roman"/>
          <w:b/>
          <w:sz w:val="24"/>
          <w:szCs w:val="24"/>
          <w:u w:val="single"/>
          <w:lang w:eastAsia="lt-LT"/>
        </w:rPr>
        <w:t>Patvirtiname, kad siūloma Prekė visiškai atitinka Sąlygose nustatytus techninės specifikacijos reikalavimus.</w:t>
      </w:r>
      <w:r w:rsidRPr="001F0BB4">
        <w:rPr>
          <w:rFonts w:ascii="Times New Roman" w:eastAsia="Times New Roman" w:hAnsi="Times New Roman" w:cs="Times New Roman"/>
          <w:b/>
          <w:sz w:val="24"/>
          <w:szCs w:val="24"/>
          <w:lang w:eastAsia="lt-LT"/>
        </w:rPr>
        <w:t xml:space="preserve"> </w:t>
      </w:r>
      <w:r w:rsidRPr="001F0BB4">
        <w:rPr>
          <w:rFonts w:ascii="Times New Roman" w:eastAsia="Times New Roman" w:hAnsi="Times New Roman" w:cs="Times New Roman"/>
          <w:b/>
          <w:color w:val="FF0000"/>
          <w:sz w:val="24"/>
          <w:szCs w:val="24"/>
          <w:lang w:eastAsia="lt-LT"/>
        </w:rPr>
        <w:t>Jei nors vienas techninės specifikacijos punktas neatitiks iškeltų techninių reikalavimų arba bus nurodyta NE, pasiūlymas bus atmestas.</w:t>
      </w:r>
    </w:p>
    <w:p w14:paraId="44C5CFC9" w14:textId="77777777" w:rsidR="001F0BB4" w:rsidRPr="001F0BB4" w:rsidRDefault="001F0BB4" w:rsidP="001F0BB4">
      <w:pPr>
        <w:spacing w:after="0" w:line="240" w:lineRule="auto"/>
        <w:jc w:val="both"/>
        <w:rPr>
          <w:rFonts w:ascii="Times New Roman" w:eastAsia="Times New Roman" w:hAnsi="Times New Roman" w:cs="Times New Roman"/>
          <w:color w:val="000000"/>
          <w:sz w:val="24"/>
          <w:szCs w:val="24"/>
          <w:lang w:eastAsia="en-GB"/>
        </w:rPr>
      </w:pPr>
    </w:p>
    <w:p w14:paraId="73C123B0" w14:textId="182F1565" w:rsidR="001F0BB4" w:rsidRPr="001F0BB4" w:rsidRDefault="001F0BB4" w:rsidP="001F0BB4">
      <w:pPr>
        <w:spacing w:after="0" w:line="240" w:lineRule="auto"/>
        <w:jc w:val="both"/>
        <w:rPr>
          <w:rFonts w:ascii="Times New Roman" w:eastAsia="Times New Roman" w:hAnsi="Times New Roman" w:cs="Times New Roman"/>
          <w:color w:val="000000"/>
          <w:sz w:val="24"/>
          <w:szCs w:val="24"/>
          <w:lang w:eastAsia="en-GB"/>
        </w:rPr>
      </w:pPr>
      <w:r w:rsidRPr="001F0BB4">
        <w:rPr>
          <w:rFonts w:ascii="Times New Roman" w:eastAsia="Times New Roman" w:hAnsi="Times New Roman" w:cs="Times New Roman"/>
          <w:color w:val="000000"/>
          <w:sz w:val="24"/>
          <w:szCs w:val="24"/>
          <w:lang w:eastAsia="en-GB"/>
        </w:rPr>
        <w:t xml:space="preserve">Kiekis – </w:t>
      </w:r>
      <w:r w:rsidRPr="001F0BB4">
        <w:rPr>
          <w:rFonts w:ascii="Times New Roman" w:eastAsia="Times New Roman" w:hAnsi="Times New Roman" w:cs="Times New Roman"/>
          <w:color w:val="000000"/>
          <w:sz w:val="24"/>
          <w:szCs w:val="24"/>
          <w:lang w:val="en-US" w:eastAsia="en-GB"/>
        </w:rPr>
        <w:t>2</w:t>
      </w:r>
      <w:r w:rsidR="0052636D">
        <w:rPr>
          <w:rFonts w:ascii="Times New Roman" w:eastAsia="Times New Roman" w:hAnsi="Times New Roman" w:cs="Times New Roman"/>
          <w:color w:val="000000"/>
          <w:sz w:val="24"/>
          <w:szCs w:val="24"/>
          <w:lang w:val="en-US" w:eastAsia="en-GB"/>
        </w:rPr>
        <w:t>0</w:t>
      </w:r>
      <w:r w:rsidRPr="001F0BB4">
        <w:rPr>
          <w:rFonts w:ascii="Times New Roman" w:eastAsia="Times New Roman" w:hAnsi="Times New Roman" w:cs="Times New Roman"/>
          <w:color w:val="000000"/>
          <w:sz w:val="24"/>
          <w:szCs w:val="24"/>
          <w:lang w:eastAsia="en-GB"/>
        </w:rPr>
        <w:t xml:space="preserve"> vnt.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394"/>
        <w:gridCol w:w="2835"/>
      </w:tblGrid>
      <w:tr w:rsidR="001F0BB4" w:rsidRPr="001F0BB4" w14:paraId="3D799ABF" w14:textId="77777777" w:rsidTr="008F6ABE">
        <w:trPr>
          <w:trHeight w:val="745"/>
          <w:tblHeader/>
        </w:trPr>
        <w:tc>
          <w:tcPr>
            <w:tcW w:w="567" w:type="dxa"/>
            <w:tcBorders>
              <w:top w:val="single" w:sz="4" w:space="0" w:color="auto"/>
            </w:tcBorders>
            <w:shd w:val="clear" w:color="auto" w:fill="DBE5F1"/>
            <w:vAlign w:val="center"/>
          </w:tcPr>
          <w:p w14:paraId="538316B0" w14:textId="77777777" w:rsidR="001F0BB4" w:rsidRPr="001F0BB4" w:rsidRDefault="001F0BB4" w:rsidP="001F0BB4">
            <w:pPr>
              <w:spacing w:after="0" w:line="240" w:lineRule="auto"/>
              <w:rPr>
                <w:rFonts w:ascii="Times New Roman" w:eastAsia="Times New Roman" w:hAnsi="Times New Roman" w:cs="Times New Roman"/>
                <w:b/>
                <w:lang w:eastAsia="en-GB"/>
              </w:rPr>
            </w:pPr>
            <w:r w:rsidRPr="001F0BB4">
              <w:rPr>
                <w:rFonts w:ascii="Times New Roman" w:eastAsia="Times New Roman" w:hAnsi="Times New Roman" w:cs="Times New Roman"/>
                <w:b/>
                <w:lang w:eastAsia="en-GB"/>
              </w:rPr>
              <w:t>Eil. Nr.</w:t>
            </w:r>
          </w:p>
        </w:tc>
        <w:tc>
          <w:tcPr>
            <w:tcW w:w="1985" w:type="dxa"/>
            <w:tcBorders>
              <w:top w:val="single" w:sz="4" w:space="0" w:color="auto"/>
            </w:tcBorders>
            <w:shd w:val="clear" w:color="auto" w:fill="DBE5F1"/>
            <w:vAlign w:val="center"/>
          </w:tcPr>
          <w:p w14:paraId="670A5299" w14:textId="77777777" w:rsidR="001F0BB4" w:rsidRPr="001F0BB4" w:rsidRDefault="001F0BB4" w:rsidP="001F0BB4">
            <w:pPr>
              <w:spacing w:after="0" w:line="240" w:lineRule="auto"/>
              <w:rPr>
                <w:rFonts w:ascii="Times New Roman" w:eastAsia="Times New Roman" w:hAnsi="Times New Roman" w:cs="Times New Roman"/>
                <w:b/>
                <w:lang w:eastAsia="en-GB"/>
              </w:rPr>
            </w:pPr>
            <w:r w:rsidRPr="001F0BB4">
              <w:rPr>
                <w:rFonts w:ascii="Times New Roman" w:eastAsia="Times New Roman" w:hAnsi="Times New Roman" w:cs="Times New Roman"/>
                <w:b/>
                <w:lang w:eastAsia="en-GB"/>
              </w:rPr>
              <w:t>Pavadinimas, parametrai</w:t>
            </w:r>
          </w:p>
        </w:tc>
        <w:tc>
          <w:tcPr>
            <w:tcW w:w="4394" w:type="dxa"/>
            <w:tcBorders>
              <w:top w:val="single" w:sz="4" w:space="0" w:color="auto"/>
            </w:tcBorders>
            <w:shd w:val="clear" w:color="auto" w:fill="DBE5F1"/>
            <w:vAlign w:val="center"/>
          </w:tcPr>
          <w:p w14:paraId="120FB0AB" w14:textId="77777777" w:rsidR="001F0BB4" w:rsidRPr="001F0BB4" w:rsidRDefault="001F0BB4" w:rsidP="001F0BB4">
            <w:pPr>
              <w:suppressLineNumbers/>
              <w:suppressAutoHyphens/>
              <w:snapToGrid w:val="0"/>
              <w:spacing w:after="0" w:line="240" w:lineRule="auto"/>
              <w:jc w:val="center"/>
              <w:textAlignment w:val="baseline"/>
              <w:rPr>
                <w:rFonts w:ascii="Times New Roman" w:eastAsia="Times New Roman" w:hAnsi="Times New Roman" w:cs="Times New Roman"/>
                <w:b/>
                <w:color w:val="00000A"/>
                <w:lang w:eastAsia="en-GB"/>
              </w:rPr>
            </w:pPr>
            <w:r w:rsidRPr="001F0BB4">
              <w:rPr>
                <w:rFonts w:ascii="Times New Roman" w:eastAsia="Calibri" w:hAnsi="Times New Roman" w:cs="Times New Roman"/>
                <w:b/>
                <w:color w:val="00000A"/>
                <w:lang w:eastAsia="lt-LT"/>
              </w:rPr>
              <w:t>Reikalaujama parametro reikšmė</w:t>
            </w:r>
          </w:p>
        </w:tc>
        <w:tc>
          <w:tcPr>
            <w:tcW w:w="2835" w:type="dxa"/>
            <w:tcBorders>
              <w:top w:val="single" w:sz="4" w:space="0" w:color="auto"/>
            </w:tcBorders>
            <w:shd w:val="clear" w:color="auto" w:fill="DBE5F1"/>
            <w:vAlign w:val="center"/>
          </w:tcPr>
          <w:p w14:paraId="7EF957F9"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b/>
                <w:snapToGrid w:val="0"/>
                <w:bdr w:val="nil"/>
              </w:rPr>
            </w:pPr>
            <w:r w:rsidRPr="001F0BB4">
              <w:rPr>
                <w:rFonts w:ascii="Times New Roman" w:eastAsia="Calibri" w:hAnsi="Times New Roman" w:cs="Times New Roman"/>
                <w:b/>
                <w:snapToGrid w:val="0"/>
                <w:bdr w:val="nil"/>
              </w:rPr>
              <w:t>Atitikimas reikalavimams/</w:t>
            </w:r>
            <w:r w:rsidRPr="001F0BB4">
              <w:rPr>
                <w:rFonts w:ascii="Times New Roman" w:eastAsia="Calibri" w:hAnsi="Times New Roman" w:cs="Times New Roman"/>
                <w:b/>
                <w:bCs/>
              </w:rPr>
              <w:t xml:space="preserve"> siūloma parametro reikšmė</w:t>
            </w:r>
          </w:p>
          <w:p w14:paraId="3EB0F314"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b/>
                <w:i/>
                <w:snapToGrid w:val="0"/>
                <w:color w:val="FF0000"/>
                <w:bdr w:val="nil"/>
              </w:rPr>
            </w:pPr>
            <w:r w:rsidRPr="001F0BB4">
              <w:rPr>
                <w:rFonts w:ascii="Times New Roman" w:eastAsia="Calibri" w:hAnsi="Times New Roman" w:cs="Times New Roman"/>
                <w:b/>
                <w:i/>
                <w:snapToGrid w:val="0"/>
                <w:color w:val="FF0000"/>
                <w:bdr w:val="nil"/>
              </w:rPr>
              <w:t>(nurodo tiekėjas)</w:t>
            </w:r>
          </w:p>
          <w:p w14:paraId="256A176A"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i/>
                <w:iCs/>
                <w:snapToGrid w:val="0"/>
                <w:bdr w:val="nil"/>
              </w:rPr>
            </w:pPr>
            <w:r w:rsidRPr="001F0BB4">
              <w:rPr>
                <w:rFonts w:ascii="Times New Roman" w:eastAsia="Calibri" w:hAnsi="Times New Roman" w:cs="Times New Roman"/>
                <w:i/>
                <w:iCs/>
                <w:snapToGrid w:val="0"/>
                <w:bdr w:val="nil"/>
              </w:rPr>
              <w:t xml:space="preserve">Neleidžiama nurodyti tik „taip/ne“, </w:t>
            </w:r>
          </w:p>
          <w:p w14:paraId="72110C7B"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i/>
                <w:iCs/>
                <w:snapToGrid w:val="0"/>
                <w:bdr w:val="nil"/>
              </w:rPr>
            </w:pPr>
            <w:r w:rsidRPr="001F0BB4">
              <w:rPr>
                <w:rFonts w:ascii="Times New Roman" w:eastAsia="Calibri" w:hAnsi="Times New Roman" w:cs="Times New Roman"/>
                <w:i/>
                <w:iCs/>
                <w:snapToGrid w:val="0"/>
                <w:bdr w:val="nil"/>
              </w:rPr>
              <w:t>turi būti pateiktas</w:t>
            </w:r>
          </w:p>
          <w:p w14:paraId="1318B5C2"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i/>
                <w:iCs/>
                <w:snapToGrid w:val="0"/>
                <w:bdr w:val="nil"/>
              </w:rPr>
            </w:pPr>
            <w:r w:rsidRPr="001F0BB4">
              <w:rPr>
                <w:rFonts w:ascii="Times New Roman" w:eastAsia="Calibri" w:hAnsi="Times New Roman" w:cs="Times New Roman"/>
                <w:i/>
                <w:iCs/>
                <w:snapToGrid w:val="0"/>
                <w:bdr w:val="nil"/>
              </w:rPr>
              <w:t>išsamus aprašymas,</w:t>
            </w:r>
          </w:p>
          <w:p w14:paraId="36019CAF" w14:textId="77777777" w:rsidR="001F0BB4" w:rsidRPr="001F0BB4" w:rsidRDefault="001F0BB4" w:rsidP="001F0BB4">
            <w:pPr>
              <w:pBdr>
                <w:top w:val="nil"/>
                <w:left w:val="nil"/>
                <w:bottom w:val="nil"/>
                <w:right w:val="nil"/>
                <w:between w:val="nil"/>
                <w:bar w:val="nil"/>
              </w:pBdr>
              <w:spacing w:after="0" w:line="240" w:lineRule="auto"/>
              <w:jc w:val="center"/>
              <w:rPr>
                <w:rFonts w:ascii="Times New Roman" w:eastAsia="Calibri" w:hAnsi="Times New Roman" w:cs="Times New Roman"/>
                <w:i/>
                <w:iCs/>
                <w:snapToGrid w:val="0"/>
                <w:bdr w:val="nil"/>
              </w:rPr>
            </w:pPr>
            <w:r w:rsidRPr="001F0BB4">
              <w:rPr>
                <w:rFonts w:ascii="Times New Roman" w:eastAsia="Calibri" w:hAnsi="Times New Roman" w:cs="Times New Roman"/>
                <w:i/>
                <w:iCs/>
                <w:snapToGrid w:val="0"/>
                <w:bdr w:val="nil"/>
              </w:rPr>
              <w:t>pateiktos reikalaujamos</w:t>
            </w:r>
          </w:p>
          <w:p w14:paraId="76E4AACE" w14:textId="77777777" w:rsidR="001F0BB4" w:rsidRPr="001F0BB4" w:rsidRDefault="001F0BB4" w:rsidP="001F0BB4">
            <w:pPr>
              <w:suppressAutoHyphens/>
              <w:snapToGrid w:val="0"/>
              <w:spacing w:after="0" w:line="240" w:lineRule="auto"/>
              <w:jc w:val="center"/>
              <w:textAlignment w:val="baseline"/>
              <w:rPr>
                <w:rFonts w:ascii="Times New Roman" w:eastAsia="Times New Roman" w:hAnsi="Times New Roman" w:cs="Times New Roman"/>
                <w:b/>
                <w:i/>
                <w:color w:val="00000A"/>
                <w:lang w:eastAsia="en-GB"/>
              </w:rPr>
            </w:pPr>
            <w:r w:rsidRPr="001F0BB4">
              <w:rPr>
                <w:rFonts w:ascii="Times New Roman" w:eastAsia="Calibri" w:hAnsi="Times New Roman" w:cs="Times New Roman"/>
                <w:i/>
                <w:iCs/>
                <w:snapToGrid w:val="0"/>
                <w:bdr w:val="nil"/>
              </w:rPr>
              <w:t>nuorodos bei siūlomos reikšmės</w:t>
            </w:r>
          </w:p>
        </w:tc>
      </w:tr>
      <w:tr w:rsidR="001F0BB4" w:rsidRPr="001F0BB4" w14:paraId="39A51A46" w14:textId="77777777" w:rsidTr="008F6ABE">
        <w:trPr>
          <w:trHeight w:val="233"/>
        </w:trPr>
        <w:tc>
          <w:tcPr>
            <w:tcW w:w="567" w:type="dxa"/>
            <w:vAlign w:val="center"/>
          </w:tcPr>
          <w:p w14:paraId="7D32593D"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w:t>
            </w:r>
          </w:p>
        </w:tc>
        <w:tc>
          <w:tcPr>
            <w:tcW w:w="1985" w:type="dxa"/>
          </w:tcPr>
          <w:p w14:paraId="0F9680C9"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color w:val="00000A"/>
                <w:lang w:eastAsia="en-GB"/>
              </w:rPr>
              <w:t>Gamintojas, modelis</w:t>
            </w:r>
          </w:p>
        </w:tc>
        <w:tc>
          <w:tcPr>
            <w:tcW w:w="4394" w:type="dxa"/>
          </w:tcPr>
          <w:p w14:paraId="1BD749CE"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 xml:space="preserve">Nurodyti  gamintoją, pavadinimą/modelį </w:t>
            </w:r>
            <w:r w:rsidRPr="001F0BB4">
              <w:rPr>
                <w:rFonts w:ascii="Times New Roman" w:eastAsia="Calibri" w:hAnsi="Times New Roman" w:cs="Times New Roman"/>
                <w:color w:val="FF0000"/>
                <w:lang w:eastAsia="lt-LT"/>
              </w:rPr>
              <w:t>(nurodo tiekėjas)</w:t>
            </w:r>
            <w:r w:rsidRPr="001F0BB4">
              <w:rPr>
                <w:rFonts w:ascii="Times New Roman" w:eastAsia="Times New Roman" w:hAnsi="Times New Roman" w:cs="Times New Roman"/>
                <w:color w:val="00000A"/>
                <w:lang w:eastAsia="en-GB"/>
              </w:rPr>
              <w:t xml:space="preserve">. </w:t>
            </w:r>
            <w:r w:rsidRPr="001F0BB4">
              <w:rPr>
                <w:rFonts w:ascii="Times New Roman" w:eastAsia="Times New Roman" w:hAnsi="Times New Roman" w:cs="Times New Roman"/>
                <w:lang w:eastAsia="en-GB"/>
              </w:rPr>
              <w:t xml:space="preserve">Būtina pateikti tikslią nuorodą į interneto puslapį kuriame nurodoma informaciją apie siūlomos įrangos parametrus arba dokumentus patvirtinančius informaciją apie siūlomos įrangos </w:t>
            </w:r>
            <w:r w:rsidRPr="001F0BB4">
              <w:rPr>
                <w:rFonts w:ascii="Times New Roman" w:eastAsia="Times New Roman" w:hAnsi="Times New Roman" w:cs="Times New Roman"/>
                <w:lang w:eastAsia="en-GB"/>
              </w:rPr>
              <w:lastRenderedPageBreak/>
              <w:t>parametrus.</w:t>
            </w:r>
            <w:r w:rsidRPr="001F0BB4">
              <w:rPr>
                <w:rFonts w:ascii="Times New Roman" w:eastAsia="Times New Roman" w:hAnsi="Times New Roman" w:cs="Times New Roman"/>
                <w:color w:val="00000A"/>
                <w:lang w:eastAsia="en-GB"/>
              </w:rPr>
              <w:t xml:space="preserve"> Modelis turi būti pateikiamas tik esantis gamyboje </w:t>
            </w:r>
            <w:r w:rsidRPr="001F0BB4">
              <w:rPr>
                <w:rFonts w:ascii="Times New Roman" w:eastAsia="Times New Roman" w:hAnsi="Times New Roman" w:cs="Times New Roman"/>
                <w:i/>
                <w:color w:val="00000A"/>
                <w:lang w:eastAsia="en-GB"/>
              </w:rPr>
              <w:t>(vykdomo pirkimo metu)</w:t>
            </w:r>
            <w:r w:rsidRPr="001F0BB4">
              <w:rPr>
                <w:rFonts w:ascii="Times New Roman" w:eastAsia="Times New Roman" w:hAnsi="Times New Roman" w:cs="Times New Roman"/>
                <w:color w:val="00000A"/>
                <w:lang w:eastAsia="en-GB"/>
              </w:rPr>
              <w:t>. Turi būti skirtas Lietuvos rinkai.</w:t>
            </w:r>
          </w:p>
        </w:tc>
        <w:tc>
          <w:tcPr>
            <w:tcW w:w="2835" w:type="dxa"/>
            <w:vAlign w:val="center"/>
          </w:tcPr>
          <w:p w14:paraId="2D3732D0" w14:textId="6610FB9E" w:rsidR="001F0BB4" w:rsidRPr="001F0BB4" w:rsidRDefault="001F0BB4" w:rsidP="001F0BB4">
            <w:pPr>
              <w:spacing w:after="0" w:line="240" w:lineRule="auto"/>
              <w:rPr>
                <w:rFonts w:ascii="Times New Roman" w:eastAsia="Times New Roman" w:hAnsi="Times New Roman" w:cs="Times New Roman"/>
                <w:lang w:eastAsia="en-GB"/>
              </w:rPr>
            </w:pPr>
            <w:r w:rsidRPr="001F0BB4">
              <w:rPr>
                <w:rFonts w:ascii="Times New Roman" w:eastAsia="Times New Roman" w:hAnsi="Times New Roman" w:cs="Times New Roman"/>
                <w:lang w:eastAsia="en-GB"/>
              </w:rPr>
              <w:lastRenderedPageBreak/>
              <w:t xml:space="preserve"> </w:t>
            </w:r>
            <w:r w:rsidR="00E642EE" w:rsidRPr="00E642EE">
              <w:rPr>
                <w:rFonts w:ascii="Times New Roman" w:eastAsia="Times New Roman" w:hAnsi="Times New Roman" w:cs="Times New Roman"/>
                <w:lang w:eastAsia="en-GB"/>
              </w:rPr>
              <w:t xml:space="preserve">A536B </w:t>
            </w:r>
            <w:proofErr w:type="spellStart"/>
            <w:r w:rsidR="00E642EE" w:rsidRPr="00E642EE">
              <w:rPr>
                <w:rFonts w:ascii="Times New Roman" w:eastAsia="Times New Roman" w:hAnsi="Times New Roman" w:cs="Times New Roman"/>
                <w:lang w:eastAsia="en-GB"/>
              </w:rPr>
              <w:t>Galaxy</w:t>
            </w:r>
            <w:proofErr w:type="spellEnd"/>
            <w:r w:rsidR="00E642EE" w:rsidRPr="00E642EE">
              <w:rPr>
                <w:rFonts w:ascii="Times New Roman" w:eastAsia="Times New Roman" w:hAnsi="Times New Roman" w:cs="Times New Roman"/>
                <w:lang w:eastAsia="en-GB"/>
              </w:rPr>
              <w:t xml:space="preserve"> A53 </w:t>
            </w:r>
            <w:proofErr w:type="spellStart"/>
            <w:r w:rsidR="00E642EE" w:rsidRPr="00E642EE">
              <w:rPr>
                <w:rFonts w:ascii="Times New Roman" w:eastAsia="Times New Roman" w:hAnsi="Times New Roman" w:cs="Times New Roman"/>
                <w:lang w:eastAsia="en-GB"/>
              </w:rPr>
              <w:t>Black</w:t>
            </w:r>
            <w:proofErr w:type="spellEnd"/>
            <w:r w:rsidR="00E642EE" w:rsidRPr="00E642EE">
              <w:rPr>
                <w:rFonts w:ascii="Times New Roman" w:eastAsia="Times New Roman" w:hAnsi="Times New Roman" w:cs="Times New Roman"/>
                <w:lang w:eastAsia="en-GB"/>
              </w:rPr>
              <w:t xml:space="preserve"> 5G 128GB EE        SM-A536BZKNEEE</w:t>
            </w:r>
            <w:r w:rsidR="00E642EE">
              <w:rPr>
                <w:rFonts w:ascii="Times New Roman" w:eastAsia="Times New Roman" w:hAnsi="Times New Roman" w:cs="Times New Roman"/>
                <w:lang w:eastAsia="en-GB"/>
              </w:rPr>
              <w:t xml:space="preserve"> </w:t>
            </w:r>
            <w:hyperlink r:id="rId6" w:history="1">
              <w:r w:rsidR="00E642EE" w:rsidRPr="00755218">
                <w:rPr>
                  <w:rStyle w:val="Hipersaitas"/>
                  <w:rFonts w:ascii="Times New Roman" w:eastAsia="Times New Roman" w:hAnsi="Times New Roman" w:cs="Times New Roman"/>
                  <w:lang w:eastAsia="en-GB"/>
                </w:rPr>
                <w:t>https://www.samsung.com/lt/smartphones/galaxy-a/galaxy-a53-5g-awesome-</w:t>
              </w:r>
              <w:r w:rsidR="00E642EE" w:rsidRPr="00755218">
                <w:rPr>
                  <w:rStyle w:val="Hipersaitas"/>
                  <w:rFonts w:ascii="Times New Roman" w:eastAsia="Times New Roman" w:hAnsi="Times New Roman" w:cs="Times New Roman"/>
                  <w:lang w:eastAsia="en-GB"/>
                </w:rPr>
                <w:lastRenderedPageBreak/>
                <w:t>black-128gb-sm-a536bzkneee/</w:t>
              </w:r>
            </w:hyperlink>
            <w:r w:rsidR="00E642EE">
              <w:rPr>
                <w:rFonts w:ascii="Times New Roman" w:eastAsia="Times New Roman" w:hAnsi="Times New Roman" w:cs="Times New Roman"/>
                <w:lang w:eastAsia="en-GB"/>
              </w:rPr>
              <w:t xml:space="preserve"> </w:t>
            </w:r>
          </w:p>
        </w:tc>
      </w:tr>
      <w:tr w:rsidR="001F0BB4" w:rsidRPr="001F0BB4" w14:paraId="73CE2A93" w14:textId="77777777" w:rsidTr="008F6ABE">
        <w:trPr>
          <w:trHeight w:val="233"/>
        </w:trPr>
        <w:tc>
          <w:tcPr>
            <w:tcW w:w="9781" w:type="dxa"/>
            <w:gridSpan w:val="4"/>
            <w:shd w:val="clear" w:color="auto" w:fill="D9E2F3"/>
            <w:vAlign w:val="center"/>
          </w:tcPr>
          <w:p w14:paraId="0DEDB890"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lastRenderedPageBreak/>
              <w:t>Bendra informacija</w:t>
            </w:r>
          </w:p>
        </w:tc>
      </w:tr>
      <w:tr w:rsidR="001F0BB4" w:rsidRPr="001F0BB4" w14:paraId="17F1FDF3" w14:textId="77777777" w:rsidTr="008F6ABE">
        <w:trPr>
          <w:trHeight w:val="233"/>
        </w:trPr>
        <w:tc>
          <w:tcPr>
            <w:tcW w:w="567" w:type="dxa"/>
            <w:vAlign w:val="center"/>
          </w:tcPr>
          <w:p w14:paraId="4744476E"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w:t>
            </w:r>
          </w:p>
        </w:tc>
        <w:tc>
          <w:tcPr>
            <w:tcW w:w="1985" w:type="dxa"/>
          </w:tcPr>
          <w:p w14:paraId="217534E2" w14:textId="77777777" w:rsidR="001F0BB4" w:rsidRPr="001F0BB4" w:rsidRDefault="001F0BB4" w:rsidP="001F0BB4">
            <w:pPr>
              <w:suppressAutoHyphens/>
              <w:spacing w:after="0" w:line="240" w:lineRule="auto"/>
              <w:ind w:left="28"/>
              <w:textAlignment w:val="baseline"/>
              <w:rPr>
                <w:rFonts w:ascii="Times New Roman" w:eastAsia="Times New Roman" w:hAnsi="Times New Roman" w:cs="Times New Roman"/>
                <w:color w:val="00000A"/>
                <w:lang w:eastAsia="en-GB"/>
              </w:rPr>
            </w:pPr>
            <w:proofErr w:type="spellStart"/>
            <w:r w:rsidRPr="001F0BB4">
              <w:rPr>
                <w:rFonts w:ascii="Times New Roman" w:eastAsia="Times New Roman" w:hAnsi="Times New Roman" w:cs="Times New Roman"/>
                <w:lang w:val="en-US" w:eastAsia="en-GB"/>
              </w:rPr>
              <w:t>Apsauga</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nuo</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drėgmės</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ir</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dulkių</w:t>
            </w:r>
            <w:proofErr w:type="spellEnd"/>
          </w:p>
        </w:tc>
        <w:tc>
          <w:tcPr>
            <w:tcW w:w="4394" w:type="dxa"/>
          </w:tcPr>
          <w:p w14:paraId="287A877D"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val="en-US" w:eastAsia="en-GB"/>
              </w:rPr>
              <w:t>IP67</w:t>
            </w:r>
          </w:p>
        </w:tc>
        <w:tc>
          <w:tcPr>
            <w:tcW w:w="2835" w:type="dxa"/>
            <w:vAlign w:val="center"/>
          </w:tcPr>
          <w:p w14:paraId="7FAC8186" w14:textId="323D337A" w:rsidR="001F0BB4" w:rsidRPr="00E642EE" w:rsidRDefault="00E642EE" w:rsidP="001F0BB4">
            <w:pPr>
              <w:spacing w:after="0" w:line="240" w:lineRule="auto"/>
              <w:rPr>
                <w:rFonts w:ascii="Times New Roman" w:eastAsia="Times New Roman" w:hAnsi="Times New Roman" w:cs="Times New Roman"/>
                <w:lang w:val="en-US" w:eastAsia="en-GB"/>
              </w:rPr>
            </w:pPr>
            <w:r>
              <w:rPr>
                <w:rFonts w:ascii="Times New Roman" w:eastAsia="Times New Roman" w:hAnsi="Times New Roman" w:cs="Times New Roman"/>
                <w:lang w:eastAsia="en-GB"/>
              </w:rPr>
              <w:t>IP</w:t>
            </w:r>
            <w:r>
              <w:rPr>
                <w:rFonts w:ascii="Times New Roman" w:eastAsia="Times New Roman" w:hAnsi="Times New Roman" w:cs="Times New Roman"/>
                <w:lang w:val="en-US" w:eastAsia="en-GB"/>
              </w:rPr>
              <w:t>67</w:t>
            </w:r>
          </w:p>
        </w:tc>
      </w:tr>
      <w:tr w:rsidR="001F0BB4" w:rsidRPr="001F0BB4" w14:paraId="07E9CF0B" w14:textId="77777777" w:rsidTr="008F6ABE">
        <w:trPr>
          <w:trHeight w:val="233"/>
        </w:trPr>
        <w:tc>
          <w:tcPr>
            <w:tcW w:w="567" w:type="dxa"/>
            <w:vAlign w:val="center"/>
          </w:tcPr>
          <w:p w14:paraId="39A807F4"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w:t>
            </w:r>
          </w:p>
        </w:tc>
        <w:tc>
          <w:tcPr>
            <w:tcW w:w="1985" w:type="dxa"/>
            <w:vAlign w:val="center"/>
          </w:tcPr>
          <w:p w14:paraId="7E45E9B6"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Dvi SIM kortelės (</w:t>
            </w:r>
            <w:proofErr w:type="spellStart"/>
            <w:r w:rsidRPr="001F0BB4">
              <w:rPr>
                <w:rFonts w:ascii="Times New Roman" w:eastAsia="Times New Roman" w:hAnsi="Times New Roman" w:cs="Times New Roman"/>
                <w:lang w:eastAsia="en-GB"/>
              </w:rPr>
              <w:t>dual</w:t>
            </w:r>
            <w:proofErr w:type="spellEnd"/>
            <w:r w:rsidRPr="001F0BB4">
              <w:rPr>
                <w:rFonts w:ascii="Times New Roman" w:eastAsia="Times New Roman" w:hAnsi="Times New Roman" w:cs="Times New Roman"/>
                <w:lang w:eastAsia="en-GB"/>
              </w:rPr>
              <w:t xml:space="preserve"> SIM)</w:t>
            </w:r>
          </w:p>
        </w:tc>
        <w:tc>
          <w:tcPr>
            <w:tcW w:w="4394" w:type="dxa"/>
            <w:vAlign w:val="center"/>
          </w:tcPr>
          <w:p w14:paraId="5B23F5A9"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 xml:space="preserve">Dvi </w:t>
            </w:r>
            <w:proofErr w:type="spellStart"/>
            <w:r w:rsidRPr="001F0BB4">
              <w:rPr>
                <w:rFonts w:ascii="Times New Roman" w:eastAsia="Times New Roman" w:hAnsi="Times New Roman" w:cs="Times New Roman"/>
                <w:lang w:eastAsia="en-GB"/>
              </w:rPr>
              <w:t>sim</w:t>
            </w:r>
            <w:proofErr w:type="spellEnd"/>
          </w:p>
        </w:tc>
        <w:tc>
          <w:tcPr>
            <w:tcW w:w="2835" w:type="dxa"/>
            <w:vAlign w:val="center"/>
          </w:tcPr>
          <w:p w14:paraId="0D9428B1" w14:textId="26A8EB3B"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Dvi </w:t>
            </w:r>
            <w:proofErr w:type="spellStart"/>
            <w:r>
              <w:rPr>
                <w:rFonts w:ascii="Times New Roman" w:eastAsia="Times New Roman" w:hAnsi="Times New Roman" w:cs="Times New Roman"/>
                <w:lang w:eastAsia="en-GB"/>
              </w:rPr>
              <w:t>sim</w:t>
            </w:r>
            <w:proofErr w:type="spellEnd"/>
            <w:r>
              <w:rPr>
                <w:rFonts w:ascii="Times New Roman" w:eastAsia="Times New Roman" w:hAnsi="Times New Roman" w:cs="Times New Roman"/>
                <w:lang w:eastAsia="en-GB"/>
              </w:rPr>
              <w:t xml:space="preserve"> (</w:t>
            </w:r>
            <w:r w:rsidRPr="00E642EE">
              <w:rPr>
                <w:rFonts w:ascii="Times New Roman" w:eastAsia="Times New Roman" w:hAnsi="Times New Roman" w:cs="Times New Roman"/>
                <w:lang w:eastAsia="en-GB"/>
              </w:rPr>
              <w:t xml:space="preserve">SIM 1 + </w:t>
            </w:r>
            <w:proofErr w:type="spellStart"/>
            <w:r w:rsidRPr="00E642EE">
              <w:rPr>
                <w:rFonts w:ascii="Times New Roman" w:eastAsia="Times New Roman" w:hAnsi="Times New Roman" w:cs="Times New Roman"/>
                <w:lang w:eastAsia="en-GB"/>
              </w:rPr>
              <w:t>Hybrid</w:t>
            </w:r>
            <w:proofErr w:type="spellEnd"/>
            <w:r w:rsidRPr="00E642EE">
              <w:rPr>
                <w:rFonts w:ascii="Times New Roman" w:eastAsia="Times New Roman" w:hAnsi="Times New Roman" w:cs="Times New Roman"/>
                <w:lang w:eastAsia="en-GB"/>
              </w:rPr>
              <w:t xml:space="preserve"> (SIM arba </w:t>
            </w:r>
            <w:proofErr w:type="spellStart"/>
            <w:r w:rsidRPr="00E642EE">
              <w:rPr>
                <w:rFonts w:ascii="Times New Roman" w:eastAsia="Times New Roman" w:hAnsi="Times New Roman" w:cs="Times New Roman"/>
                <w:lang w:eastAsia="en-GB"/>
              </w:rPr>
              <w:t>MicroSD</w:t>
            </w:r>
            <w:proofErr w:type="spellEnd"/>
            <w:r w:rsidRPr="00E642EE">
              <w:rPr>
                <w:rFonts w:ascii="Times New Roman" w:eastAsia="Times New Roman" w:hAnsi="Times New Roman" w:cs="Times New Roman"/>
                <w:lang w:eastAsia="en-GB"/>
              </w:rPr>
              <w:t>)</w:t>
            </w:r>
            <w:r>
              <w:rPr>
                <w:rFonts w:ascii="Times New Roman" w:eastAsia="Times New Roman" w:hAnsi="Times New Roman" w:cs="Times New Roman"/>
                <w:lang w:eastAsia="en-GB"/>
              </w:rPr>
              <w:t>)</w:t>
            </w:r>
          </w:p>
        </w:tc>
      </w:tr>
      <w:tr w:rsidR="001F0BB4" w:rsidRPr="001F0BB4" w14:paraId="2608C0AD" w14:textId="77777777" w:rsidTr="008F6ABE">
        <w:trPr>
          <w:trHeight w:val="233"/>
        </w:trPr>
        <w:tc>
          <w:tcPr>
            <w:tcW w:w="567" w:type="dxa"/>
            <w:vAlign w:val="center"/>
          </w:tcPr>
          <w:p w14:paraId="2FB88A13"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4.</w:t>
            </w:r>
          </w:p>
        </w:tc>
        <w:tc>
          <w:tcPr>
            <w:tcW w:w="1985" w:type="dxa"/>
            <w:vAlign w:val="center"/>
          </w:tcPr>
          <w:p w14:paraId="5595D3C4"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SIM tipas</w:t>
            </w:r>
          </w:p>
        </w:tc>
        <w:tc>
          <w:tcPr>
            <w:tcW w:w="4394" w:type="dxa"/>
            <w:vAlign w:val="center"/>
          </w:tcPr>
          <w:p w14:paraId="6FE9F060"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proofErr w:type="spellStart"/>
            <w:r w:rsidRPr="001F0BB4">
              <w:rPr>
                <w:rFonts w:ascii="Times New Roman" w:eastAsia="Times New Roman" w:hAnsi="Times New Roman" w:cs="Times New Roman"/>
                <w:lang w:eastAsia="en-GB"/>
              </w:rPr>
              <w:t>Nano</w:t>
            </w:r>
            <w:proofErr w:type="spellEnd"/>
          </w:p>
        </w:tc>
        <w:tc>
          <w:tcPr>
            <w:tcW w:w="2835" w:type="dxa"/>
            <w:vAlign w:val="center"/>
          </w:tcPr>
          <w:p w14:paraId="7CB77B79" w14:textId="0B181D49" w:rsidR="001F0BB4" w:rsidRPr="001F0BB4" w:rsidRDefault="00E642EE" w:rsidP="001F0BB4">
            <w:pPr>
              <w:spacing w:after="0" w:line="240" w:lineRule="auto"/>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Nano</w:t>
            </w:r>
            <w:proofErr w:type="spellEnd"/>
          </w:p>
        </w:tc>
      </w:tr>
      <w:tr w:rsidR="001F0BB4" w:rsidRPr="001F0BB4" w14:paraId="6EBD0BE9" w14:textId="77777777" w:rsidTr="008F6ABE">
        <w:trPr>
          <w:trHeight w:val="233"/>
        </w:trPr>
        <w:tc>
          <w:tcPr>
            <w:tcW w:w="567" w:type="dxa"/>
            <w:vAlign w:val="center"/>
          </w:tcPr>
          <w:p w14:paraId="38D48018"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5.</w:t>
            </w:r>
          </w:p>
        </w:tc>
        <w:tc>
          <w:tcPr>
            <w:tcW w:w="1985" w:type="dxa"/>
            <w:vAlign w:val="center"/>
          </w:tcPr>
          <w:p w14:paraId="4B42EAFD"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Operacinė sistema</w:t>
            </w:r>
          </w:p>
        </w:tc>
        <w:tc>
          <w:tcPr>
            <w:tcW w:w="4394" w:type="dxa"/>
            <w:vAlign w:val="center"/>
          </w:tcPr>
          <w:p w14:paraId="613DD6AE"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val="en-US" w:eastAsia="en-GB"/>
              </w:rPr>
            </w:pPr>
            <w:r w:rsidRPr="001F0BB4">
              <w:rPr>
                <w:rFonts w:ascii="Times New Roman" w:eastAsia="Times New Roman" w:hAnsi="Times New Roman" w:cs="Times New Roman"/>
                <w:lang w:eastAsia="en-GB"/>
              </w:rPr>
              <w:t>Ne mažiau Android 1</w:t>
            </w:r>
            <w:r w:rsidRPr="001F0BB4">
              <w:rPr>
                <w:rFonts w:ascii="Times New Roman" w:eastAsia="Times New Roman" w:hAnsi="Times New Roman" w:cs="Times New Roman"/>
                <w:lang w:val="en-US" w:eastAsia="en-GB"/>
              </w:rPr>
              <w:t>2</w:t>
            </w:r>
          </w:p>
        </w:tc>
        <w:tc>
          <w:tcPr>
            <w:tcW w:w="2835" w:type="dxa"/>
            <w:vAlign w:val="center"/>
          </w:tcPr>
          <w:p w14:paraId="1C61CB32" w14:textId="2BDD8262" w:rsidR="001F0BB4" w:rsidRPr="001F0BB4" w:rsidRDefault="00E642EE" w:rsidP="001F0BB4">
            <w:pPr>
              <w:spacing w:after="0" w:line="240" w:lineRule="auto"/>
              <w:rPr>
                <w:rFonts w:ascii="Times New Roman" w:eastAsia="Times New Roman" w:hAnsi="Times New Roman" w:cs="Times New Roman"/>
                <w:lang w:eastAsia="en-GB"/>
              </w:rPr>
            </w:pPr>
            <w:r w:rsidRPr="001F0BB4">
              <w:rPr>
                <w:rFonts w:ascii="Times New Roman" w:eastAsia="Times New Roman" w:hAnsi="Times New Roman" w:cs="Times New Roman"/>
                <w:lang w:eastAsia="en-GB"/>
              </w:rPr>
              <w:t>Android 1</w:t>
            </w:r>
            <w:r w:rsidRPr="001F0BB4">
              <w:rPr>
                <w:rFonts w:ascii="Times New Roman" w:eastAsia="Times New Roman" w:hAnsi="Times New Roman" w:cs="Times New Roman"/>
                <w:lang w:val="en-US" w:eastAsia="en-GB"/>
              </w:rPr>
              <w:t>2</w:t>
            </w:r>
          </w:p>
        </w:tc>
      </w:tr>
      <w:tr w:rsidR="001F0BB4" w:rsidRPr="001F0BB4" w14:paraId="4E76EF2F" w14:textId="77777777" w:rsidTr="008F6ABE">
        <w:trPr>
          <w:trHeight w:val="233"/>
        </w:trPr>
        <w:tc>
          <w:tcPr>
            <w:tcW w:w="567" w:type="dxa"/>
            <w:vAlign w:val="center"/>
          </w:tcPr>
          <w:p w14:paraId="657EE62C"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6.</w:t>
            </w:r>
          </w:p>
        </w:tc>
        <w:tc>
          <w:tcPr>
            <w:tcW w:w="1985" w:type="dxa"/>
            <w:vAlign w:val="center"/>
          </w:tcPr>
          <w:p w14:paraId="505121FD"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Meniu lietuvių k.</w:t>
            </w:r>
          </w:p>
        </w:tc>
        <w:tc>
          <w:tcPr>
            <w:tcW w:w="4394" w:type="dxa"/>
            <w:vAlign w:val="center"/>
          </w:tcPr>
          <w:p w14:paraId="5391D85A"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r w:rsidRPr="001F0BB4">
              <w:rPr>
                <w:rFonts w:ascii="Times New Roman" w:eastAsia="Times New Roman" w:hAnsi="Times New Roman" w:cs="Times New Roman"/>
                <w:lang w:eastAsia="en-GB"/>
              </w:rPr>
              <w:t>Taip</w:t>
            </w:r>
          </w:p>
        </w:tc>
        <w:tc>
          <w:tcPr>
            <w:tcW w:w="2835" w:type="dxa"/>
            <w:vAlign w:val="center"/>
          </w:tcPr>
          <w:p w14:paraId="1D25CEB0" w14:textId="72FAABAB"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1EC8ECAF" w14:textId="77777777" w:rsidTr="008F6ABE">
        <w:trPr>
          <w:trHeight w:val="233"/>
        </w:trPr>
        <w:tc>
          <w:tcPr>
            <w:tcW w:w="9781" w:type="dxa"/>
            <w:gridSpan w:val="4"/>
            <w:shd w:val="clear" w:color="auto" w:fill="D9E2F3"/>
            <w:vAlign w:val="center"/>
          </w:tcPr>
          <w:p w14:paraId="43C2AF39"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Kamera</w:t>
            </w:r>
          </w:p>
        </w:tc>
      </w:tr>
      <w:tr w:rsidR="001F0BB4" w:rsidRPr="001F0BB4" w14:paraId="3E700C2E" w14:textId="77777777" w:rsidTr="008F6ABE">
        <w:trPr>
          <w:trHeight w:val="233"/>
        </w:trPr>
        <w:tc>
          <w:tcPr>
            <w:tcW w:w="567" w:type="dxa"/>
            <w:vAlign w:val="center"/>
          </w:tcPr>
          <w:p w14:paraId="1D2CBA4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7.</w:t>
            </w:r>
          </w:p>
        </w:tc>
        <w:tc>
          <w:tcPr>
            <w:tcW w:w="1985" w:type="dxa"/>
          </w:tcPr>
          <w:p w14:paraId="57F34BA6"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Kamera</w:t>
            </w:r>
          </w:p>
        </w:tc>
        <w:tc>
          <w:tcPr>
            <w:tcW w:w="4394" w:type="dxa"/>
          </w:tcPr>
          <w:p w14:paraId="2BAA03EF" w14:textId="77777777" w:rsidR="001F0BB4" w:rsidRPr="001F0BB4" w:rsidRDefault="001F0BB4" w:rsidP="001F0BB4">
            <w:pPr>
              <w:suppressAutoHyphens/>
              <w:snapToGrid w:val="0"/>
              <w:spacing w:after="0" w:line="240" w:lineRule="auto"/>
              <w:ind w:right="166"/>
              <w:jc w:val="both"/>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Keturguba</w:t>
            </w:r>
          </w:p>
        </w:tc>
        <w:tc>
          <w:tcPr>
            <w:tcW w:w="2835" w:type="dxa"/>
            <w:vAlign w:val="center"/>
          </w:tcPr>
          <w:p w14:paraId="3465BF7E" w14:textId="4915500F" w:rsidR="001F0BB4" w:rsidRPr="001F0BB4" w:rsidRDefault="00E642EE" w:rsidP="001F0BB4">
            <w:pPr>
              <w:spacing w:after="0" w:line="240" w:lineRule="auto"/>
              <w:rPr>
                <w:rFonts w:ascii="Times New Roman" w:eastAsia="Times New Roman" w:hAnsi="Times New Roman" w:cs="Times New Roman"/>
                <w:lang w:eastAsia="en-GB"/>
              </w:rPr>
            </w:pPr>
            <w:r w:rsidRPr="001F0BB4">
              <w:rPr>
                <w:rFonts w:ascii="Times New Roman" w:eastAsia="Calibri" w:hAnsi="Times New Roman" w:cs="Times New Roman"/>
                <w:lang w:eastAsia="lt-LT"/>
              </w:rPr>
              <w:t>Keturguba</w:t>
            </w:r>
          </w:p>
        </w:tc>
      </w:tr>
      <w:tr w:rsidR="001F0BB4" w:rsidRPr="001F0BB4" w14:paraId="095BB743" w14:textId="77777777" w:rsidTr="008F6ABE">
        <w:trPr>
          <w:trHeight w:val="233"/>
        </w:trPr>
        <w:tc>
          <w:tcPr>
            <w:tcW w:w="567" w:type="dxa"/>
            <w:vAlign w:val="center"/>
          </w:tcPr>
          <w:p w14:paraId="6B901E85"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8.</w:t>
            </w:r>
          </w:p>
        </w:tc>
        <w:tc>
          <w:tcPr>
            <w:tcW w:w="1985" w:type="dxa"/>
          </w:tcPr>
          <w:p w14:paraId="12EFBE0B"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Pirmas objektyvas</w:t>
            </w:r>
          </w:p>
        </w:tc>
        <w:tc>
          <w:tcPr>
            <w:tcW w:w="4394" w:type="dxa"/>
          </w:tcPr>
          <w:p w14:paraId="125A6ADD" w14:textId="77777777" w:rsidR="001F0BB4" w:rsidRPr="001F0BB4" w:rsidRDefault="001F0BB4" w:rsidP="001F0BB4">
            <w:pPr>
              <w:suppressAutoHyphens/>
              <w:snapToGrid w:val="0"/>
              <w:spacing w:after="0" w:line="240" w:lineRule="auto"/>
              <w:ind w:right="166"/>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Ne mažiau 60 MP, platus objektyvas</w:t>
            </w:r>
          </w:p>
        </w:tc>
        <w:tc>
          <w:tcPr>
            <w:tcW w:w="2835" w:type="dxa"/>
            <w:vAlign w:val="center"/>
          </w:tcPr>
          <w:p w14:paraId="31C262F9" w14:textId="2B46CE31" w:rsidR="001F0BB4" w:rsidRPr="001F0BB4" w:rsidRDefault="00E642EE" w:rsidP="001F0BB4">
            <w:pPr>
              <w:spacing w:after="0" w:line="240" w:lineRule="auto"/>
              <w:rPr>
                <w:rFonts w:ascii="Times New Roman" w:eastAsia="Times New Roman" w:hAnsi="Times New Roman" w:cs="Times New Roman"/>
                <w:lang w:eastAsia="en-GB"/>
              </w:rPr>
            </w:pPr>
            <w:r w:rsidRPr="00E642EE">
              <w:rPr>
                <w:rFonts w:ascii="Times New Roman" w:eastAsia="Times New Roman" w:hAnsi="Times New Roman" w:cs="Times New Roman"/>
                <w:lang w:eastAsia="en-GB"/>
              </w:rPr>
              <w:t>64</w:t>
            </w:r>
          </w:p>
        </w:tc>
      </w:tr>
      <w:tr w:rsidR="001F0BB4" w:rsidRPr="001F0BB4" w14:paraId="6DA4C562" w14:textId="77777777" w:rsidTr="008F6ABE">
        <w:trPr>
          <w:trHeight w:val="299"/>
        </w:trPr>
        <w:tc>
          <w:tcPr>
            <w:tcW w:w="567" w:type="dxa"/>
            <w:vAlign w:val="center"/>
          </w:tcPr>
          <w:p w14:paraId="1E923FC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9.</w:t>
            </w:r>
          </w:p>
        </w:tc>
        <w:tc>
          <w:tcPr>
            <w:tcW w:w="1985" w:type="dxa"/>
          </w:tcPr>
          <w:p w14:paraId="6BA5CF91"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Antras objektyvas</w:t>
            </w:r>
          </w:p>
        </w:tc>
        <w:tc>
          <w:tcPr>
            <w:tcW w:w="4394" w:type="dxa"/>
          </w:tcPr>
          <w:p w14:paraId="5318EDCD"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Ne mažiau 10 MP, itin platus objektyvas</w:t>
            </w:r>
          </w:p>
        </w:tc>
        <w:tc>
          <w:tcPr>
            <w:tcW w:w="2835" w:type="dxa"/>
            <w:vAlign w:val="center"/>
          </w:tcPr>
          <w:p w14:paraId="7E67C2B0" w14:textId="45F371AB"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w:t>
            </w:r>
          </w:p>
        </w:tc>
      </w:tr>
      <w:tr w:rsidR="001F0BB4" w:rsidRPr="001F0BB4" w14:paraId="118BF231" w14:textId="77777777" w:rsidTr="008F6ABE">
        <w:tc>
          <w:tcPr>
            <w:tcW w:w="567" w:type="dxa"/>
            <w:vAlign w:val="center"/>
          </w:tcPr>
          <w:p w14:paraId="65352CB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10</w:t>
            </w:r>
          </w:p>
        </w:tc>
        <w:tc>
          <w:tcPr>
            <w:tcW w:w="1985" w:type="dxa"/>
          </w:tcPr>
          <w:p w14:paraId="4401933E"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Trečias objektyvas</w:t>
            </w:r>
          </w:p>
        </w:tc>
        <w:tc>
          <w:tcPr>
            <w:tcW w:w="4394" w:type="dxa"/>
          </w:tcPr>
          <w:p w14:paraId="0B7A89CB" w14:textId="77777777" w:rsidR="001F0BB4" w:rsidRPr="001F0BB4" w:rsidRDefault="001F0BB4" w:rsidP="001F0BB4">
            <w:pPr>
              <w:spacing w:after="0" w:line="240" w:lineRule="auto"/>
              <w:rPr>
                <w:rFonts w:ascii="Times New Roman" w:eastAsia="Times New Roman" w:hAnsi="Times New Roman" w:cs="Times New Roman"/>
                <w:lang w:eastAsia="en-GB"/>
              </w:rPr>
            </w:pPr>
            <w:r w:rsidRPr="001F0BB4">
              <w:rPr>
                <w:rFonts w:ascii="Times New Roman" w:eastAsia="Calibri" w:hAnsi="Times New Roman" w:cs="Times New Roman"/>
                <w:lang w:eastAsia="lt-LT"/>
              </w:rPr>
              <w:t xml:space="preserve">Ne mažiau 5 MP, </w:t>
            </w:r>
            <w:proofErr w:type="spellStart"/>
            <w:r w:rsidRPr="001F0BB4">
              <w:rPr>
                <w:rFonts w:ascii="Times New Roman" w:eastAsia="Calibri" w:hAnsi="Times New Roman" w:cs="Times New Roman"/>
                <w:lang w:eastAsia="lt-LT"/>
              </w:rPr>
              <w:t>makro</w:t>
            </w:r>
            <w:proofErr w:type="spellEnd"/>
            <w:r w:rsidRPr="001F0BB4">
              <w:rPr>
                <w:rFonts w:ascii="Times New Roman" w:eastAsia="Calibri" w:hAnsi="Times New Roman" w:cs="Times New Roman"/>
                <w:lang w:eastAsia="lt-LT"/>
              </w:rPr>
              <w:t xml:space="preserve"> objektyvas</w:t>
            </w:r>
          </w:p>
        </w:tc>
        <w:tc>
          <w:tcPr>
            <w:tcW w:w="2835" w:type="dxa"/>
            <w:vAlign w:val="center"/>
          </w:tcPr>
          <w:p w14:paraId="7704E32B" w14:textId="275C8769"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5</w:t>
            </w:r>
          </w:p>
        </w:tc>
      </w:tr>
      <w:tr w:rsidR="001F0BB4" w:rsidRPr="001F0BB4" w14:paraId="07361FA7" w14:textId="77777777" w:rsidTr="008F6ABE">
        <w:tc>
          <w:tcPr>
            <w:tcW w:w="567" w:type="dxa"/>
            <w:vAlign w:val="center"/>
          </w:tcPr>
          <w:p w14:paraId="40D7082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11.</w:t>
            </w:r>
          </w:p>
        </w:tc>
        <w:tc>
          <w:tcPr>
            <w:tcW w:w="1985" w:type="dxa"/>
          </w:tcPr>
          <w:p w14:paraId="1460D5E1"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Ketvirtas objektyvas</w:t>
            </w:r>
          </w:p>
        </w:tc>
        <w:tc>
          <w:tcPr>
            <w:tcW w:w="4394" w:type="dxa"/>
          </w:tcPr>
          <w:p w14:paraId="61F9C911"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Ne mažiau 5 MP, gylio objektyvas</w:t>
            </w:r>
          </w:p>
        </w:tc>
        <w:tc>
          <w:tcPr>
            <w:tcW w:w="2835" w:type="dxa"/>
            <w:vAlign w:val="center"/>
          </w:tcPr>
          <w:p w14:paraId="46A37115" w14:textId="23C39C44"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5</w:t>
            </w:r>
          </w:p>
        </w:tc>
      </w:tr>
      <w:tr w:rsidR="001F0BB4" w:rsidRPr="001F0BB4" w14:paraId="13608826" w14:textId="77777777" w:rsidTr="008F6ABE">
        <w:tc>
          <w:tcPr>
            <w:tcW w:w="567" w:type="dxa"/>
            <w:vAlign w:val="center"/>
          </w:tcPr>
          <w:p w14:paraId="4269082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12.</w:t>
            </w:r>
          </w:p>
        </w:tc>
        <w:tc>
          <w:tcPr>
            <w:tcW w:w="1985" w:type="dxa"/>
          </w:tcPr>
          <w:p w14:paraId="526AD31A"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Priekinė kamera</w:t>
            </w:r>
          </w:p>
        </w:tc>
        <w:tc>
          <w:tcPr>
            <w:tcW w:w="4394" w:type="dxa"/>
          </w:tcPr>
          <w:p w14:paraId="67316DDA"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Ne mažiau 30 MP</w:t>
            </w:r>
          </w:p>
        </w:tc>
        <w:tc>
          <w:tcPr>
            <w:tcW w:w="2835" w:type="dxa"/>
            <w:vAlign w:val="center"/>
          </w:tcPr>
          <w:p w14:paraId="6E502321" w14:textId="6094D119"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32</w:t>
            </w:r>
          </w:p>
        </w:tc>
      </w:tr>
      <w:tr w:rsidR="001F0BB4" w:rsidRPr="001F0BB4" w14:paraId="6C0BD425" w14:textId="77777777" w:rsidTr="008F6ABE">
        <w:tc>
          <w:tcPr>
            <w:tcW w:w="567" w:type="dxa"/>
            <w:vAlign w:val="center"/>
          </w:tcPr>
          <w:p w14:paraId="7953E7A7"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13.</w:t>
            </w:r>
          </w:p>
        </w:tc>
        <w:tc>
          <w:tcPr>
            <w:tcW w:w="1985" w:type="dxa"/>
          </w:tcPr>
          <w:p w14:paraId="22EAE74F"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Filmavimas</w:t>
            </w:r>
          </w:p>
        </w:tc>
        <w:tc>
          <w:tcPr>
            <w:tcW w:w="4394" w:type="dxa"/>
          </w:tcPr>
          <w:p w14:paraId="28B87C12"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Ne mažiau 1080p@30/60fps</w:t>
            </w:r>
          </w:p>
        </w:tc>
        <w:tc>
          <w:tcPr>
            <w:tcW w:w="2835" w:type="dxa"/>
            <w:vAlign w:val="center"/>
          </w:tcPr>
          <w:p w14:paraId="487C851F" w14:textId="77054ED0" w:rsidR="001F0BB4" w:rsidRPr="001F0BB4" w:rsidRDefault="00E642EE" w:rsidP="001F0BB4">
            <w:pPr>
              <w:spacing w:after="0" w:line="240" w:lineRule="auto"/>
              <w:rPr>
                <w:rFonts w:ascii="Times New Roman" w:eastAsia="Times New Roman" w:hAnsi="Times New Roman" w:cs="Times New Roman"/>
                <w:lang w:eastAsia="en-GB"/>
              </w:rPr>
            </w:pPr>
            <w:r w:rsidRPr="00E642EE">
              <w:rPr>
                <w:rFonts w:ascii="Times New Roman" w:eastAsia="Times New Roman" w:hAnsi="Times New Roman" w:cs="Times New Roman"/>
                <w:lang w:eastAsia="en-GB"/>
              </w:rPr>
              <w:t>4K@30fps, 1080p@30/60fps</w:t>
            </w:r>
          </w:p>
        </w:tc>
      </w:tr>
      <w:tr w:rsidR="001F0BB4" w:rsidRPr="001F0BB4" w14:paraId="626291C3" w14:textId="77777777" w:rsidTr="008F6ABE">
        <w:tc>
          <w:tcPr>
            <w:tcW w:w="567" w:type="dxa"/>
            <w:vAlign w:val="center"/>
          </w:tcPr>
          <w:p w14:paraId="1CD68023"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14.</w:t>
            </w:r>
          </w:p>
        </w:tc>
        <w:tc>
          <w:tcPr>
            <w:tcW w:w="1985" w:type="dxa"/>
          </w:tcPr>
          <w:p w14:paraId="6BFE7962"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Blykstė</w:t>
            </w:r>
          </w:p>
        </w:tc>
        <w:tc>
          <w:tcPr>
            <w:tcW w:w="4394" w:type="dxa"/>
          </w:tcPr>
          <w:p w14:paraId="1C83870F"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7CE117FF" w14:textId="58E18227"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6F0D1F88" w14:textId="77777777" w:rsidTr="008F6ABE">
        <w:tc>
          <w:tcPr>
            <w:tcW w:w="9781" w:type="dxa"/>
            <w:gridSpan w:val="4"/>
            <w:shd w:val="clear" w:color="auto" w:fill="D9E2F3"/>
            <w:vAlign w:val="center"/>
          </w:tcPr>
          <w:p w14:paraId="7A7ED70E"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Ekranas</w:t>
            </w:r>
          </w:p>
        </w:tc>
      </w:tr>
      <w:tr w:rsidR="001F0BB4" w:rsidRPr="001F0BB4" w14:paraId="6D2F4F5E" w14:textId="77777777" w:rsidTr="008F6ABE">
        <w:tc>
          <w:tcPr>
            <w:tcW w:w="567" w:type="dxa"/>
            <w:vAlign w:val="center"/>
          </w:tcPr>
          <w:p w14:paraId="657F9087"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15.</w:t>
            </w:r>
          </w:p>
        </w:tc>
        <w:tc>
          <w:tcPr>
            <w:tcW w:w="1985" w:type="dxa"/>
          </w:tcPr>
          <w:p w14:paraId="69D86913"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Ekrano tipas</w:t>
            </w:r>
          </w:p>
        </w:tc>
        <w:tc>
          <w:tcPr>
            <w:tcW w:w="4394" w:type="dxa"/>
          </w:tcPr>
          <w:p w14:paraId="2E43FC88"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proofErr w:type="spellStart"/>
            <w:r w:rsidRPr="001F0BB4">
              <w:rPr>
                <w:rFonts w:ascii="Times New Roman" w:eastAsia="Calibri" w:hAnsi="Times New Roman" w:cs="Times New Roman"/>
                <w:lang w:eastAsia="lt-LT"/>
              </w:rPr>
              <w:t>Super</w:t>
            </w:r>
            <w:proofErr w:type="spellEnd"/>
            <w:r w:rsidRPr="001F0BB4">
              <w:rPr>
                <w:rFonts w:ascii="Times New Roman" w:eastAsia="Calibri" w:hAnsi="Times New Roman" w:cs="Times New Roman"/>
                <w:lang w:eastAsia="lt-LT"/>
              </w:rPr>
              <w:t xml:space="preserve"> </w:t>
            </w:r>
            <w:proofErr w:type="spellStart"/>
            <w:r w:rsidRPr="001F0BB4">
              <w:rPr>
                <w:rFonts w:ascii="Times New Roman" w:eastAsia="Calibri" w:hAnsi="Times New Roman" w:cs="Times New Roman"/>
                <w:lang w:eastAsia="lt-LT"/>
              </w:rPr>
              <w:t>Amoled</w:t>
            </w:r>
            <w:proofErr w:type="spellEnd"/>
            <w:r w:rsidRPr="001F0BB4">
              <w:rPr>
                <w:rFonts w:ascii="Times New Roman" w:eastAsia="Calibri" w:hAnsi="Times New Roman" w:cs="Times New Roman"/>
                <w:lang w:eastAsia="lt-LT"/>
              </w:rPr>
              <w:t xml:space="preserve"> arba alternatyvus</w:t>
            </w:r>
          </w:p>
        </w:tc>
        <w:tc>
          <w:tcPr>
            <w:tcW w:w="2835" w:type="dxa"/>
            <w:vAlign w:val="center"/>
          </w:tcPr>
          <w:p w14:paraId="013BC633" w14:textId="7A832486" w:rsidR="001F0BB4" w:rsidRPr="001F0BB4" w:rsidRDefault="00076849" w:rsidP="001F0BB4">
            <w:pPr>
              <w:spacing w:after="0" w:line="240" w:lineRule="auto"/>
              <w:rPr>
                <w:rFonts w:ascii="Times New Roman" w:eastAsia="Times New Roman" w:hAnsi="Times New Roman" w:cs="Times New Roman"/>
                <w:lang w:eastAsia="en-GB"/>
              </w:rPr>
            </w:pPr>
            <w:proofErr w:type="spellStart"/>
            <w:r w:rsidRPr="00076849">
              <w:rPr>
                <w:rFonts w:ascii="Times New Roman" w:eastAsia="Times New Roman" w:hAnsi="Times New Roman" w:cs="Times New Roman"/>
                <w:lang w:eastAsia="en-GB"/>
              </w:rPr>
              <w:t>Super</w:t>
            </w:r>
            <w:proofErr w:type="spellEnd"/>
            <w:r w:rsidRPr="00076849">
              <w:rPr>
                <w:rFonts w:ascii="Times New Roman" w:eastAsia="Times New Roman" w:hAnsi="Times New Roman" w:cs="Times New Roman"/>
                <w:lang w:eastAsia="en-GB"/>
              </w:rPr>
              <w:t xml:space="preserve"> AMOLED, 120Hz</w:t>
            </w:r>
          </w:p>
        </w:tc>
      </w:tr>
      <w:tr w:rsidR="001F0BB4" w:rsidRPr="001F0BB4" w14:paraId="5859BAAA" w14:textId="77777777" w:rsidTr="008F6ABE">
        <w:tc>
          <w:tcPr>
            <w:tcW w:w="567" w:type="dxa"/>
            <w:vAlign w:val="center"/>
          </w:tcPr>
          <w:p w14:paraId="4B04B5DF"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16.</w:t>
            </w:r>
          </w:p>
        </w:tc>
        <w:tc>
          <w:tcPr>
            <w:tcW w:w="1985" w:type="dxa"/>
          </w:tcPr>
          <w:p w14:paraId="0EC2009C"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Ekrano įstrižainė (coliais)</w:t>
            </w:r>
          </w:p>
        </w:tc>
        <w:tc>
          <w:tcPr>
            <w:tcW w:w="4394" w:type="dxa"/>
          </w:tcPr>
          <w:p w14:paraId="439E16EC"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Ne mažiau 6,4</w:t>
            </w:r>
          </w:p>
        </w:tc>
        <w:tc>
          <w:tcPr>
            <w:tcW w:w="2835" w:type="dxa"/>
            <w:vAlign w:val="center"/>
          </w:tcPr>
          <w:p w14:paraId="22E222B2" w14:textId="00EEE731"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6,5</w:t>
            </w:r>
          </w:p>
        </w:tc>
      </w:tr>
      <w:tr w:rsidR="001F0BB4" w:rsidRPr="001F0BB4" w14:paraId="30638CAE" w14:textId="77777777" w:rsidTr="008F6ABE">
        <w:tc>
          <w:tcPr>
            <w:tcW w:w="567" w:type="dxa"/>
            <w:vAlign w:val="center"/>
          </w:tcPr>
          <w:p w14:paraId="055AE7D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17.</w:t>
            </w:r>
          </w:p>
        </w:tc>
        <w:tc>
          <w:tcPr>
            <w:tcW w:w="1985" w:type="dxa"/>
          </w:tcPr>
          <w:p w14:paraId="0B7D2C61"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Ekrano raiška (pikseliais)</w:t>
            </w:r>
          </w:p>
        </w:tc>
        <w:tc>
          <w:tcPr>
            <w:tcW w:w="4394" w:type="dxa"/>
          </w:tcPr>
          <w:p w14:paraId="5C1C2FB9"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Ne mažiau 1080 x 2400</w:t>
            </w:r>
          </w:p>
        </w:tc>
        <w:tc>
          <w:tcPr>
            <w:tcW w:w="2835" w:type="dxa"/>
            <w:vAlign w:val="center"/>
          </w:tcPr>
          <w:p w14:paraId="405FA5AC" w14:textId="3E076E94" w:rsidR="001F0BB4" w:rsidRPr="001F0BB4" w:rsidRDefault="00076849" w:rsidP="001F0BB4">
            <w:pPr>
              <w:spacing w:after="0" w:line="240" w:lineRule="auto"/>
              <w:rPr>
                <w:rFonts w:ascii="Times New Roman" w:eastAsia="Times New Roman" w:hAnsi="Times New Roman" w:cs="Times New Roman"/>
                <w:lang w:eastAsia="en-GB"/>
              </w:rPr>
            </w:pPr>
            <w:r w:rsidRPr="00076849">
              <w:rPr>
                <w:rFonts w:ascii="Times New Roman" w:eastAsia="Times New Roman" w:hAnsi="Times New Roman" w:cs="Times New Roman"/>
                <w:lang w:eastAsia="en-GB"/>
              </w:rPr>
              <w:t xml:space="preserve">1080 x 2400 </w:t>
            </w:r>
            <w:proofErr w:type="spellStart"/>
            <w:r w:rsidRPr="00076849">
              <w:rPr>
                <w:rFonts w:ascii="Times New Roman" w:eastAsia="Times New Roman" w:hAnsi="Times New Roman" w:cs="Times New Roman"/>
                <w:lang w:eastAsia="en-GB"/>
              </w:rPr>
              <w:t>pixels</w:t>
            </w:r>
            <w:proofErr w:type="spellEnd"/>
          </w:p>
        </w:tc>
      </w:tr>
      <w:tr w:rsidR="001F0BB4" w:rsidRPr="001F0BB4" w14:paraId="2D2B48D2" w14:textId="77777777" w:rsidTr="008F6ABE">
        <w:tc>
          <w:tcPr>
            <w:tcW w:w="9781" w:type="dxa"/>
            <w:gridSpan w:val="4"/>
            <w:shd w:val="clear" w:color="auto" w:fill="D9E2F3"/>
            <w:vAlign w:val="center"/>
          </w:tcPr>
          <w:p w14:paraId="7618B6D7"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Procesorius ir atmintis</w:t>
            </w:r>
          </w:p>
        </w:tc>
      </w:tr>
      <w:tr w:rsidR="001F0BB4" w:rsidRPr="001F0BB4" w14:paraId="35D58022" w14:textId="77777777" w:rsidTr="008F6ABE">
        <w:tc>
          <w:tcPr>
            <w:tcW w:w="567" w:type="dxa"/>
            <w:vAlign w:val="center"/>
          </w:tcPr>
          <w:p w14:paraId="70957DB9"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18.</w:t>
            </w:r>
          </w:p>
        </w:tc>
        <w:tc>
          <w:tcPr>
            <w:tcW w:w="1985" w:type="dxa"/>
          </w:tcPr>
          <w:p w14:paraId="32050F74"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proofErr w:type="spellStart"/>
            <w:r w:rsidRPr="001F0BB4">
              <w:rPr>
                <w:rFonts w:ascii="Times New Roman" w:eastAsia="Times New Roman" w:hAnsi="Times New Roman" w:cs="Times New Roman"/>
                <w:lang w:val="en-US" w:eastAsia="en-GB"/>
              </w:rPr>
              <w:t>Procesorius</w:t>
            </w:r>
            <w:proofErr w:type="spellEnd"/>
          </w:p>
        </w:tc>
        <w:tc>
          <w:tcPr>
            <w:tcW w:w="4394" w:type="dxa"/>
          </w:tcPr>
          <w:p w14:paraId="072EA8B1"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val="en-US" w:eastAsia="en-GB"/>
              </w:rPr>
              <w:t xml:space="preserve">Ne </w:t>
            </w:r>
            <w:proofErr w:type="spellStart"/>
            <w:r w:rsidRPr="001F0BB4">
              <w:rPr>
                <w:rFonts w:ascii="Times New Roman" w:eastAsia="Times New Roman" w:hAnsi="Times New Roman" w:cs="Times New Roman"/>
                <w:lang w:val="en-US" w:eastAsia="en-GB"/>
              </w:rPr>
              <w:t>mažiau</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Exynos</w:t>
            </w:r>
            <w:proofErr w:type="spellEnd"/>
            <w:r w:rsidRPr="001F0BB4">
              <w:rPr>
                <w:rFonts w:ascii="Times New Roman" w:eastAsia="Times New Roman" w:hAnsi="Times New Roman" w:cs="Times New Roman"/>
                <w:lang w:val="en-US" w:eastAsia="en-GB"/>
              </w:rPr>
              <w:t xml:space="preserve"> 1280 </w:t>
            </w:r>
            <w:proofErr w:type="spellStart"/>
            <w:r w:rsidRPr="001F0BB4">
              <w:rPr>
                <w:rFonts w:ascii="Times New Roman" w:eastAsia="Times New Roman" w:hAnsi="Times New Roman" w:cs="Times New Roman"/>
                <w:lang w:val="en-US" w:eastAsia="en-GB"/>
              </w:rPr>
              <w:t>arba</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alternatyvus</w:t>
            </w:r>
            <w:proofErr w:type="spellEnd"/>
          </w:p>
        </w:tc>
        <w:tc>
          <w:tcPr>
            <w:tcW w:w="2835" w:type="dxa"/>
            <w:vAlign w:val="center"/>
          </w:tcPr>
          <w:p w14:paraId="240A2FB9" w14:textId="2997895A" w:rsidR="001F0BB4" w:rsidRPr="001F0BB4" w:rsidRDefault="00076849" w:rsidP="001F0BB4">
            <w:pPr>
              <w:spacing w:after="0" w:line="240" w:lineRule="auto"/>
              <w:rPr>
                <w:rFonts w:ascii="Times New Roman" w:eastAsia="Times New Roman" w:hAnsi="Times New Roman" w:cs="Times New Roman"/>
                <w:lang w:eastAsia="en-GB"/>
              </w:rPr>
            </w:pPr>
            <w:proofErr w:type="spellStart"/>
            <w:r w:rsidRPr="00076849">
              <w:rPr>
                <w:rFonts w:ascii="Times New Roman" w:eastAsia="Times New Roman" w:hAnsi="Times New Roman" w:cs="Times New Roman"/>
                <w:lang w:eastAsia="en-GB"/>
              </w:rPr>
              <w:t>Exynos</w:t>
            </w:r>
            <w:proofErr w:type="spellEnd"/>
            <w:r w:rsidRPr="00076849">
              <w:rPr>
                <w:rFonts w:ascii="Times New Roman" w:eastAsia="Times New Roman" w:hAnsi="Times New Roman" w:cs="Times New Roman"/>
                <w:lang w:eastAsia="en-GB"/>
              </w:rPr>
              <w:t xml:space="preserve"> 1280</w:t>
            </w:r>
          </w:p>
        </w:tc>
      </w:tr>
      <w:tr w:rsidR="001F0BB4" w:rsidRPr="001F0BB4" w14:paraId="6824FF32" w14:textId="77777777" w:rsidTr="008F6ABE">
        <w:tc>
          <w:tcPr>
            <w:tcW w:w="567" w:type="dxa"/>
            <w:vAlign w:val="center"/>
          </w:tcPr>
          <w:p w14:paraId="5AA16D78"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19.</w:t>
            </w:r>
          </w:p>
        </w:tc>
        <w:tc>
          <w:tcPr>
            <w:tcW w:w="1985" w:type="dxa"/>
          </w:tcPr>
          <w:p w14:paraId="7DF17B9E"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proofErr w:type="spellStart"/>
            <w:r w:rsidRPr="001F0BB4">
              <w:rPr>
                <w:rFonts w:ascii="Times New Roman" w:eastAsia="Times New Roman" w:hAnsi="Times New Roman" w:cs="Times New Roman"/>
                <w:lang w:val="en-US" w:eastAsia="en-GB"/>
              </w:rPr>
              <w:t>Darbinė</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atmintis</w:t>
            </w:r>
            <w:proofErr w:type="spellEnd"/>
            <w:r w:rsidRPr="001F0BB4">
              <w:rPr>
                <w:rFonts w:ascii="Times New Roman" w:eastAsia="Times New Roman" w:hAnsi="Times New Roman" w:cs="Times New Roman"/>
                <w:lang w:val="en-US" w:eastAsia="en-GB"/>
              </w:rPr>
              <w:t xml:space="preserve"> (RAM)</w:t>
            </w:r>
          </w:p>
        </w:tc>
        <w:tc>
          <w:tcPr>
            <w:tcW w:w="4394" w:type="dxa"/>
          </w:tcPr>
          <w:p w14:paraId="3420533C"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val="en-US" w:eastAsia="en-GB"/>
              </w:rPr>
              <w:t xml:space="preserve">Ne </w:t>
            </w:r>
            <w:proofErr w:type="spellStart"/>
            <w:r w:rsidRPr="001F0BB4">
              <w:rPr>
                <w:rFonts w:ascii="Times New Roman" w:eastAsia="Times New Roman" w:hAnsi="Times New Roman" w:cs="Times New Roman"/>
                <w:lang w:val="en-US" w:eastAsia="en-GB"/>
              </w:rPr>
              <w:t>mažiau</w:t>
            </w:r>
            <w:proofErr w:type="spellEnd"/>
            <w:r w:rsidRPr="001F0BB4">
              <w:rPr>
                <w:rFonts w:ascii="Times New Roman" w:eastAsia="Times New Roman" w:hAnsi="Times New Roman" w:cs="Times New Roman"/>
                <w:lang w:val="en-US" w:eastAsia="en-GB"/>
              </w:rPr>
              <w:t xml:space="preserve"> 6 GB</w:t>
            </w:r>
          </w:p>
        </w:tc>
        <w:tc>
          <w:tcPr>
            <w:tcW w:w="2835" w:type="dxa"/>
            <w:vAlign w:val="center"/>
          </w:tcPr>
          <w:p w14:paraId="572601EF" w14:textId="40AF8ECE"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6 GB</w:t>
            </w:r>
          </w:p>
        </w:tc>
      </w:tr>
      <w:tr w:rsidR="001F0BB4" w:rsidRPr="001F0BB4" w14:paraId="63AD5CF5" w14:textId="77777777" w:rsidTr="008F6ABE">
        <w:tc>
          <w:tcPr>
            <w:tcW w:w="567" w:type="dxa"/>
            <w:vAlign w:val="center"/>
          </w:tcPr>
          <w:p w14:paraId="6E5F050A"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20.</w:t>
            </w:r>
          </w:p>
        </w:tc>
        <w:tc>
          <w:tcPr>
            <w:tcW w:w="1985" w:type="dxa"/>
          </w:tcPr>
          <w:p w14:paraId="4E5155B4"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proofErr w:type="spellStart"/>
            <w:r w:rsidRPr="001F0BB4">
              <w:rPr>
                <w:rFonts w:ascii="Times New Roman" w:eastAsia="Times New Roman" w:hAnsi="Times New Roman" w:cs="Times New Roman"/>
                <w:lang w:val="en-US" w:eastAsia="en-GB"/>
              </w:rPr>
              <w:t>Vidinė</w:t>
            </w:r>
            <w:proofErr w:type="spellEnd"/>
            <w:r w:rsidRPr="001F0BB4">
              <w:rPr>
                <w:rFonts w:ascii="Times New Roman" w:eastAsia="Times New Roman" w:hAnsi="Times New Roman" w:cs="Times New Roman"/>
                <w:lang w:val="en-US" w:eastAsia="en-GB"/>
              </w:rPr>
              <w:t xml:space="preserve"> </w:t>
            </w:r>
            <w:proofErr w:type="spellStart"/>
            <w:r w:rsidRPr="001F0BB4">
              <w:rPr>
                <w:rFonts w:ascii="Times New Roman" w:eastAsia="Times New Roman" w:hAnsi="Times New Roman" w:cs="Times New Roman"/>
                <w:lang w:val="en-US" w:eastAsia="en-GB"/>
              </w:rPr>
              <w:t>atmintis</w:t>
            </w:r>
            <w:proofErr w:type="spellEnd"/>
          </w:p>
        </w:tc>
        <w:tc>
          <w:tcPr>
            <w:tcW w:w="4394" w:type="dxa"/>
          </w:tcPr>
          <w:p w14:paraId="2151CB03"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val="en-US" w:eastAsia="en-GB"/>
              </w:rPr>
              <w:t xml:space="preserve">Ne </w:t>
            </w:r>
            <w:proofErr w:type="spellStart"/>
            <w:r w:rsidRPr="001F0BB4">
              <w:rPr>
                <w:rFonts w:ascii="Times New Roman" w:eastAsia="Times New Roman" w:hAnsi="Times New Roman" w:cs="Times New Roman"/>
                <w:lang w:val="en-US" w:eastAsia="en-GB"/>
              </w:rPr>
              <w:t>mažiau</w:t>
            </w:r>
            <w:proofErr w:type="spellEnd"/>
            <w:r w:rsidRPr="001F0BB4">
              <w:rPr>
                <w:rFonts w:ascii="Times New Roman" w:eastAsia="Times New Roman" w:hAnsi="Times New Roman" w:cs="Times New Roman"/>
                <w:lang w:val="en-US" w:eastAsia="en-GB"/>
              </w:rPr>
              <w:t xml:space="preserve"> 128 GB</w:t>
            </w:r>
          </w:p>
        </w:tc>
        <w:tc>
          <w:tcPr>
            <w:tcW w:w="2835" w:type="dxa"/>
            <w:vAlign w:val="center"/>
          </w:tcPr>
          <w:p w14:paraId="59E5E5CA" w14:textId="762649E6"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128GB</w:t>
            </w:r>
          </w:p>
        </w:tc>
      </w:tr>
      <w:tr w:rsidR="001F0BB4" w:rsidRPr="001F0BB4" w14:paraId="3F6BF00A" w14:textId="77777777" w:rsidTr="008F6ABE">
        <w:tc>
          <w:tcPr>
            <w:tcW w:w="9781" w:type="dxa"/>
            <w:gridSpan w:val="4"/>
            <w:shd w:val="clear" w:color="auto" w:fill="D9E2F3"/>
            <w:vAlign w:val="center"/>
          </w:tcPr>
          <w:p w14:paraId="0CD41666"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Ryšys ir duomenų perdavimas</w:t>
            </w:r>
          </w:p>
        </w:tc>
      </w:tr>
      <w:tr w:rsidR="001F0BB4" w:rsidRPr="001F0BB4" w14:paraId="18D22E16" w14:textId="77777777" w:rsidTr="008F6ABE">
        <w:tc>
          <w:tcPr>
            <w:tcW w:w="567" w:type="dxa"/>
            <w:vAlign w:val="center"/>
          </w:tcPr>
          <w:p w14:paraId="2AE4972F"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21.</w:t>
            </w:r>
          </w:p>
        </w:tc>
        <w:tc>
          <w:tcPr>
            <w:tcW w:w="1985" w:type="dxa"/>
          </w:tcPr>
          <w:p w14:paraId="1E88C0F7"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2G</w:t>
            </w:r>
          </w:p>
        </w:tc>
        <w:tc>
          <w:tcPr>
            <w:tcW w:w="4394" w:type="dxa"/>
          </w:tcPr>
          <w:p w14:paraId="7F5F83DE"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0E52C813" w14:textId="378EC439"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2FCDBAAA" w14:textId="77777777" w:rsidTr="008F6ABE">
        <w:tc>
          <w:tcPr>
            <w:tcW w:w="567" w:type="dxa"/>
            <w:vAlign w:val="center"/>
          </w:tcPr>
          <w:p w14:paraId="523EC9C6"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22.</w:t>
            </w:r>
          </w:p>
        </w:tc>
        <w:tc>
          <w:tcPr>
            <w:tcW w:w="1985" w:type="dxa"/>
          </w:tcPr>
          <w:p w14:paraId="4DCF8B38"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3G</w:t>
            </w:r>
          </w:p>
        </w:tc>
        <w:tc>
          <w:tcPr>
            <w:tcW w:w="4394" w:type="dxa"/>
          </w:tcPr>
          <w:p w14:paraId="2E1CB877"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1EDD6DE5" w14:textId="34819D4D"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29C41D68" w14:textId="77777777" w:rsidTr="008F6ABE">
        <w:tc>
          <w:tcPr>
            <w:tcW w:w="567" w:type="dxa"/>
            <w:vAlign w:val="center"/>
          </w:tcPr>
          <w:p w14:paraId="027EE8BF"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23.</w:t>
            </w:r>
          </w:p>
        </w:tc>
        <w:tc>
          <w:tcPr>
            <w:tcW w:w="1985" w:type="dxa"/>
          </w:tcPr>
          <w:p w14:paraId="59B3AAD2"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4G</w:t>
            </w:r>
          </w:p>
        </w:tc>
        <w:tc>
          <w:tcPr>
            <w:tcW w:w="4394" w:type="dxa"/>
          </w:tcPr>
          <w:p w14:paraId="5CAD2669"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79A77F1B" w14:textId="6089483C"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5BAC43C4" w14:textId="77777777" w:rsidTr="008F6ABE">
        <w:tc>
          <w:tcPr>
            <w:tcW w:w="567" w:type="dxa"/>
            <w:vAlign w:val="center"/>
          </w:tcPr>
          <w:p w14:paraId="63A8D627"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24.</w:t>
            </w:r>
          </w:p>
        </w:tc>
        <w:tc>
          <w:tcPr>
            <w:tcW w:w="1985" w:type="dxa"/>
          </w:tcPr>
          <w:p w14:paraId="5F2C78EC"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4G+</w:t>
            </w:r>
          </w:p>
        </w:tc>
        <w:tc>
          <w:tcPr>
            <w:tcW w:w="4394" w:type="dxa"/>
          </w:tcPr>
          <w:p w14:paraId="4827DF02"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3CA3316F" w14:textId="76852BB3"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37A62184" w14:textId="77777777" w:rsidTr="008F6ABE">
        <w:tc>
          <w:tcPr>
            <w:tcW w:w="567" w:type="dxa"/>
            <w:vAlign w:val="center"/>
          </w:tcPr>
          <w:p w14:paraId="7AB0AB3D"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25.</w:t>
            </w:r>
          </w:p>
        </w:tc>
        <w:tc>
          <w:tcPr>
            <w:tcW w:w="1985" w:type="dxa"/>
          </w:tcPr>
          <w:p w14:paraId="66A638B8"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5G</w:t>
            </w:r>
          </w:p>
        </w:tc>
        <w:tc>
          <w:tcPr>
            <w:tcW w:w="4394" w:type="dxa"/>
          </w:tcPr>
          <w:p w14:paraId="11DAEAE6"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16723D4B" w14:textId="724F78D8"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29953970" w14:textId="77777777" w:rsidTr="008F6ABE">
        <w:tc>
          <w:tcPr>
            <w:tcW w:w="567" w:type="dxa"/>
            <w:vAlign w:val="center"/>
          </w:tcPr>
          <w:p w14:paraId="7B60926D"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26.</w:t>
            </w:r>
          </w:p>
        </w:tc>
        <w:tc>
          <w:tcPr>
            <w:tcW w:w="1985" w:type="dxa"/>
          </w:tcPr>
          <w:p w14:paraId="42DE58C2"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proofErr w:type="spellStart"/>
            <w:r w:rsidRPr="001F0BB4">
              <w:rPr>
                <w:rFonts w:ascii="Times New Roman" w:eastAsia="Calibri" w:hAnsi="Times New Roman" w:cs="Times New Roman"/>
                <w:lang w:eastAsia="lt-LT"/>
              </w:rPr>
              <w:t>Wi</w:t>
            </w:r>
            <w:proofErr w:type="spellEnd"/>
            <w:r w:rsidRPr="001F0BB4">
              <w:rPr>
                <w:rFonts w:ascii="Times New Roman" w:eastAsia="Calibri" w:hAnsi="Times New Roman" w:cs="Times New Roman"/>
                <w:lang w:eastAsia="lt-LT"/>
              </w:rPr>
              <w:t>-Fi</w:t>
            </w:r>
          </w:p>
        </w:tc>
        <w:tc>
          <w:tcPr>
            <w:tcW w:w="4394" w:type="dxa"/>
          </w:tcPr>
          <w:p w14:paraId="66FFD960" w14:textId="77777777" w:rsidR="001F0BB4" w:rsidRPr="001F0BB4" w:rsidRDefault="001F0BB4" w:rsidP="001F0BB4">
            <w:pPr>
              <w:numPr>
                <w:ilvl w:val="1"/>
                <w:numId w:val="4"/>
              </w:numPr>
              <w:suppressAutoHyphens/>
              <w:snapToGrid w:val="0"/>
              <w:spacing w:after="0" w:line="240" w:lineRule="auto"/>
              <w:contextualSpacing/>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802.11 a/b/g/n/</w:t>
            </w:r>
            <w:proofErr w:type="spellStart"/>
            <w:r w:rsidRPr="001F0BB4">
              <w:rPr>
                <w:rFonts w:ascii="Times New Roman" w:eastAsia="Calibri" w:hAnsi="Times New Roman" w:cs="Times New Roman"/>
                <w:lang w:eastAsia="lt-LT"/>
              </w:rPr>
              <w:t>ac</w:t>
            </w:r>
            <w:proofErr w:type="spellEnd"/>
          </w:p>
        </w:tc>
        <w:tc>
          <w:tcPr>
            <w:tcW w:w="2835" w:type="dxa"/>
            <w:vAlign w:val="center"/>
          </w:tcPr>
          <w:p w14:paraId="00431BFC" w14:textId="18C569BB" w:rsidR="001F0BB4" w:rsidRPr="001F0BB4" w:rsidRDefault="00076849" w:rsidP="001F0BB4">
            <w:pPr>
              <w:spacing w:after="0" w:line="240" w:lineRule="auto"/>
              <w:rPr>
                <w:rFonts w:ascii="Times New Roman" w:eastAsia="Times New Roman" w:hAnsi="Times New Roman" w:cs="Times New Roman"/>
                <w:lang w:eastAsia="en-GB"/>
              </w:rPr>
            </w:pPr>
            <w:r w:rsidRPr="00076849">
              <w:rPr>
                <w:rFonts w:ascii="Times New Roman" w:eastAsia="Times New Roman" w:hAnsi="Times New Roman" w:cs="Times New Roman"/>
                <w:lang w:eastAsia="en-GB"/>
              </w:rPr>
              <w:t>802.11 a/b/g/n/</w:t>
            </w:r>
            <w:proofErr w:type="spellStart"/>
            <w:r w:rsidRPr="00076849">
              <w:rPr>
                <w:rFonts w:ascii="Times New Roman" w:eastAsia="Times New Roman" w:hAnsi="Times New Roman" w:cs="Times New Roman"/>
                <w:lang w:eastAsia="en-GB"/>
              </w:rPr>
              <w:t>ac</w:t>
            </w:r>
            <w:proofErr w:type="spellEnd"/>
            <w:r w:rsidRPr="00076849">
              <w:rPr>
                <w:rFonts w:ascii="Times New Roman" w:eastAsia="Times New Roman" w:hAnsi="Times New Roman" w:cs="Times New Roman"/>
                <w:lang w:eastAsia="en-GB"/>
              </w:rPr>
              <w:t xml:space="preserve"> 2.4G+5GHz, VHT80</w:t>
            </w:r>
          </w:p>
        </w:tc>
      </w:tr>
      <w:tr w:rsidR="001F0BB4" w:rsidRPr="001F0BB4" w14:paraId="102E6F36" w14:textId="77777777" w:rsidTr="008F6ABE">
        <w:tc>
          <w:tcPr>
            <w:tcW w:w="567" w:type="dxa"/>
            <w:vAlign w:val="center"/>
          </w:tcPr>
          <w:p w14:paraId="5CC93B94"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27.</w:t>
            </w:r>
          </w:p>
        </w:tc>
        <w:tc>
          <w:tcPr>
            <w:tcW w:w="1985" w:type="dxa"/>
          </w:tcPr>
          <w:p w14:paraId="2EFF8657"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Bluetooth</w:t>
            </w:r>
          </w:p>
        </w:tc>
        <w:tc>
          <w:tcPr>
            <w:tcW w:w="4394" w:type="dxa"/>
          </w:tcPr>
          <w:p w14:paraId="1BD18ED3"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Ne mažiau 5.0</w:t>
            </w:r>
          </w:p>
        </w:tc>
        <w:tc>
          <w:tcPr>
            <w:tcW w:w="2835" w:type="dxa"/>
            <w:vAlign w:val="center"/>
          </w:tcPr>
          <w:p w14:paraId="5160F89D" w14:textId="58B708B9" w:rsidR="001F0BB4" w:rsidRPr="001F0BB4" w:rsidRDefault="00076849" w:rsidP="001F0BB4">
            <w:pPr>
              <w:spacing w:after="0" w:line="240" w:lineRule="auto"/>
              <w:rPr>
                <w:rFonts w:ascii="Times New Roman" w:eastAsia="Times New Roman" w:hAnsi="Times New Roman" w:cs="Times New Roman"/>
                <w:lang w:eastAsia="en-GB"/>
              </w:rPr>
            </w:pPr>
            <w:r w:rsidRPr="00076849">
              <w:rPr>
                <w:rFonts w:ascii="Times New Roman" w:eastAsia="Times New Roman" w:hAnsi="Times New Roman" w:cs="Times New Roman"/>
                <w:lang w:eastAsia="en-GB"/>
              </w:rPr>
              <w:t>v5.1</w:t>
            </w:r>
          </w:p>
        </w:tc>
      </w:tr>
      <w:tr w:rsidR="001F0BB4" w:rsidRPr="001F0BB4" w14:paraId="05DEA59A" w14:textId="77777777" w:rsidTr="008F6ABE">
        <w:tc>
          <w:tcPr>
            <w:tcW w:w="567" w:type="dxa"/>
            <w:vAlign w:val="center"/>
          </w:tcPr>
          <w:p w14:paraId="606D2BBA"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28.</w:t>
            </w:r>
          </w:p>
        </w:tc>
        <w:tc>
          <w:tcPr>
            <w:tcW w:w="1985" w:type="dxa"/>
          </w:tcPr>
          <w:p w14:paraId="573378DA"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USB jungtis</w:t>
            </w:r>
          </w:p>
        </w:tc>
        <w:tc>
          <w:tcPr>
            <w:tcW w:w="4394" w:type="dxa"/>
          </w:tcPr>
          <w:p w14:paraId="6CB02DD1"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USB Type-C</w:t>
            </w:r>
          </w:p>
        </w:tc>
        <w:tc>
          <w:tcPr>
            <w:tcW w:w="2835" w:type="dxa"/>
            <w:vAlign w:val="center"/>
          </w:tcPr>
          <w:p w14:paraId="3DDA96F9" w14:textId="53117DF9"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USB Type-C</w:t>
            </w:r>
          </w:p>
        </w:tc>
      </w:tr>
      <w:tr w:rsidR="001F0BB4" w:rsidRPr="001F0BB4" w14:paraId="515C2ABB" w14:textId="77777777" w:rsidTr="008F6ABE">
        <w:tc>
          <w:tcPr>
            <w:tcW w:w="567" w:type="dxa"/>
            <w:vAlign w:val="center"/>
          </w:tcPr>
          <w:p w14:paraId="4983C1F0"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29.</w:t>
            </w:r>
          </w:p>
        </w:tc>
        <w:tc>
          <w:tcPr>
            <w:tcW w:w="1985" w:type="dxa"/>
          </w:tcPr>
          <w:p w14:paraId="5EB3E87B"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lang w:eastAsia="lt-LT"/>
              </w:rPr>
              <w:t>NFC</w:t>
            </w:r>
          </w:p>
        </w:tc>
        <w:tc>
          <w:tcPr>
            <w:tcW w:w="4394" w:type="dxa"/>
          </w:tcPr>
          <w:p w14:paraId="36EA9DC9"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Taip</w:t>
            </w:r>
          </w:p>
        </w:tc>
        <w:tc>
          <w:tcPr>
            <w:tcW w:w="2835" w:type="dxa"/>
            <w:vAlign w:val="center"/>
          </w:tcPr>
          <w:p w14:paraId="61B3FF76" w14:textId="645509ED"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5C9DF1C9" w14:textId="77777777" w:rsidTr="008F6ABE">
        <w:tc>
          <w:tcPr>
            <w:tcW w:w="567" w:type="dxa"/>
            <w:vAlign w:val="center"/>
          </w:tcPr>
          <w:p w14:paraId="57E0321B"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lastRenderedPageBreak/>
              <w:t>30.</w:t>
            </w:r>
          </w:p>
        </w:tc>
        <w:tc>
          <w:tcPr>
            <w:tcW w:w="1985" w:type="dxa"/>
          </w:tcPr>
          <w:p w14:paraId="4EEF1E68"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GPS</w:t>
            </w:r>
          </w:p>
        </w:tc>
        <w:tc>
          <w:tcPr>
            <w:tcW w:w="4394" w:type="dxa"/>
          </w:tcPr>
          <w:p w14:paraId="466E6B80"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color w:val="00000A"/>
                <w:lang w:eastAsia="en-GB"/>
              </w:rPr>
            </w:pPr>
            <w:r w:rsidRPr="001F0BB4">
              <w:rPr>
                <w:rFonts w:ascii="Times New Roman" w:eastAsia="Calibri" w:hAnsi="Times New Roman" w:cs="Times New Roman"/>
                <w:lang w:eastAsia="lt-LT"/>
              </w:rPr>
              <w:t>Taip</w:t>
            </w:r>
          </w:p>
        </w:tc>
        <w:tc>
          <w:tcPr>
            <w:tcW w:w="2835" w:type="dxa"/>
            <w:vAlign w:val="center"/>
          </w:tcPr>
          <w:p w14:paraId="151EE0AC" w14:textId="478C0C77"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7FB0D640" w14:textId="77777777" w:rsidTr="008F6ABE">
        <w:tc>
          <w:tcPr>
            <w:tcW w:w="9781" w:type="dxa"/>
            <w:gridSpan w:val="4"/>
            <w:shd w:val="clear" w:color="auto" w:fill="D9E2F3"/>
            <w:vAlign w:val="center"/>
          </w:tcPr>
          <w:p w14:paraId="32519AEA"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Baterija</w:t>
            </w:r>
          </w:p>
        </w:tc>
      </w:tr>
      <w:tr w:rsidR="001F0BB4" w:rsidRPr="001F0BB4" w14:paraId="4E37668A" w14:textId="77777777" w:rsidTr="008F6ABE">
        <w:tc>
          <w:tcPr>
            <w:tcW w:w="567" w:type="dxa"/>
            <w:vAlign w:val="center"/>
          </w:tcPr>
          <w:p w14:paraId="3E184DE3"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31.</w:t>
            </w:r>
          </w:p>
        </w:tc>
        <w:tc>
          <w:tcPr>
            <w:tcW w:w="1985" w:type="dxa"/>
          </w:tcPr>
          <w:p w14:paraId="4570C206"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Baterijos talpa (</w:t>
            </w:r>
            <w:proofErr w:type="spellStart"/>
            <w:r w:rsidRPr="001F0BB4">
              <w:rPr>
                <w:rFonts w:ascii="Times New Roman" w:eastAsia="Times New Roman" w:hAnsi="Times New Roman" w:cs="Times New Roman"/>
                <w:b/>
                <w:bCs/>
                <w:lang w:eastAsia="en-GB"/>
              </w:rPr>
              <w:t>mAh</w:t>
            </w:r>
            <w:proofErr w:type="spellEnd"/>
            <w:r w:rsidRPr="001F0BB4">
              <w:rPr>
                <w:rFonts w:ascii="Times New Roman" w:eastAsia="Times New Roman" w:hAnsi="Times New Roman" w:cs="Times New Roman"/>
                <w:b/>
                <w:bCs/>
                <w:lang w:eastAsia="en-GB"/>
              </w:rPr>
              <w:t>)</w:t>
            </w:r>
          </w:p>
        </w:tc>
        <w:tc>
          <w:tcPr>
            <w:tcW w:w="4394" w:type="dxa"/>
          </w:tcPr>
          <w:p w14:paraId="11D041BD"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eastAsia="en-GB"/>
              </w:rPr>
              <w:t>Ne mažiau 4500</w:t>
            </w:r>
          </w:p>
        </w:tc>
        <w:tc>
          <w:tcPr>
            <w:tcW w:w="2835" w:type="dxa"/>
            <w:vAlign w:val="center"/>
          </w:tcPr>
          <w:p w14:paraId="7D76B62A" w14:textId="008EA766"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5000</w:t>
            </w:r>
          </w:p>
        </w:tc>
      </w:tr>
      <w:tr w:rsidR="001F0BB4" w:rsidRPr="001F0BB4" w14:paraId="14BB0DE6" w14:textId="77777777" w:rsidTr="008F6ABE">
        <w:tc>
          <w:tcPr>
            <w:tcW w:w="567" w:type="dxa"/>
            <w:vAlign w:val="center"/>
          </w:tcPr>
          <w:p w14:paraId="3E658A95"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32.</w:t>
            </w:r>
          </w:p>
        </w:tc>
        <w:tc>
          <w:tcPr>
            <w:tcW w:w="1985" w:type="dxa"/>
          </w:tcPr>
          <w:p w14:paraId="588256C9"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Integruota baterija</w:t>
            </w:r>
          </w:p>
        </w:tc>
        <w:tc>
          <w:tcPr>
            <w:tcW w:w="4394" w:type="dxa"/>
          </w:tcPr>
          <w:p w14:paraId="1B484300"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eastAsia="en-GB"/>
              </w:rPr>
              <w:t>Taip</w:t>
            </w:r>
          </w:p>
        </w:tc>
        <w:tc>
          <w:tcPr>
            <w:tcW w:w="2835" w:type="dxa"/>
            <w:vAlign w:val="center"/>
          </w:tcPr>
          <w:p w14:paraId="3E3F12A5" w14:textId="16EEAF4C"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09B5FF00" w14:textId="77777777" w:rsidTr="008F6ABE">
        <w:tc>
          <w:tcPr>
            <w:tcW w:w="567" w:type="dxa"/>
            <w:vAlign w:val="center"/>
          </w:tcPr>
          <w:p w14:paraId="6710EEBE"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33.</w:t>
            </w:r>
          </w:p>
        </w:tc>
        <w:tc>
          <w:tcPr>
            <w:tcW w:w="1985" w:type="dxa"/>
          </w:tcPr>
          <w:p w14:paraId="0FA3E616"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Greitas krovimas</w:t>
            </w:r>
          </w:p>
        </w:tc>
        <w:tc>
          <w:tcPr>
            <w:tcW w:w="4394" w:type="dxa"/>
          </w:tcPr>
          <w:p w14:paraId="1DBEA586"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Times New Roman" w:hAnsi="Times New Roman" w:cs="Times New Roman"/>
                <w:lang w:eastAsia="en-GB"/>
              </w:rPr>
              <w:t>Taip</w:t>
            </w:r>
          </w:p>
        </w:tc>
        <w:tc>
          <w:tcPr>
            <w:tcW w:w="2835" w:type="dxa"/>
            <w:vAlign w:val="center"/>
          </w:tcPr>
          <w:p w14:paraId="35E0BCC1" w14:textId="291AA1BD" w:rsidR="001F0BB4" w:rsidRPr="001F0BB4" w:rsidRDefault="00076849"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Taip</w:t>
            </w:r>
          </w:p>
        </w:tc>
      </w:tr>
      <w:tr w:rsidR="001F0BB4" w:rsidRPr="001F0BB4" w14:paraId="34EC0CE1" w14:textId="77777777" w:rsidTr="008F6ABE">
        <w:tc>
          <w:tcPr>
            <w:tcW w:w="9781" w:type="dxa"/>
            <w:gridSpan w:val="4"/>
            <w:shd w:val="clear" w:color="auto" w:fill="D9E2F3"/>
            <w:vAlign w:val="center"/>
          </w:tcPr>
          <w:p w14:paraId="2D7321FF" w14:textId="77777777" w:rsidR="001F0BB4" w:rsidRPr="001F0BB4" w:rsidRDefault="001F0BB4" w:rsidP="001F0BB4">
            <w:pPr>
              <w:spacing w:after="0" w:line="240" w:lineRule="auto"/>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Kita</w:t>
            </w:r>
          </w:p>
        </w:tc>
      </w:tr>
      <w:tr w:rsidR="001F0BB4" w:rsidRPr="001F0BB4" w14:paraId="1583EFB4" w14:textId="77777777" w:rsidTr="008F6ABE">
        <w:tc>
          <w:tcPr>
            <w:tcW w:w="567" w:type="dxa"/>
            <w:vAlign w:val="center"/>
          </w:tcPr>
          <w:p w14:paraId="5EB6D406"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35.</w:t>
            </w:r>
          </w:p>
        </w:tc>
        <w:tc>
          <w:tcPr>
            <w:tcW w:w="1985" w:type="dxa"/>
          </w:tcPr>
          <w:p w14:paraId="26F0E48A"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Jutikliai</w:t>
            </w:r>
          </w:p>
        </w:tc>
        <w:tc>
          <w:tcPr>
            <w:tcW w:w="4394" w:type="dxa"/>
          </w:tcPr>
          <w:p w14:paraId="027C4D5D"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 xml:space="preserve">Akselerometras, </w:t>
            </w:r>
            <w:proofErr w:type="spellStart"/>
            <w:r w:rsidRPr="001F0BB4">
              <w:rPr>
                <w:rFonts w:ascii="Times New Roman" w:eastAsia="Calibri" w:hAnsi="Times New Roman" w:cs="Times New Roman"/>
                <w:lang w:eastAsia="lt-LT"/>
              </w:rPr>
              <w:t>giroskopinis</w:t>
            </w:r>
            <w:proofErr w:type="spellEnd"/>
            <w:r w:rsidRPr="001F0BB4">
              <w:rPr>
                <w:rFonts w:ascii="Times New Roman" w:eastAsia="Calibri" w:hAnsi="Times New Roman" w:cs="Times New Roman"/>
                <w:lang w:eastAsia="lt-LT"/>
              </w:rPr>
              <w:t xml:space="preserve"> jutiklis, </w:t>
            </w:r>
            <w:proofErr w:type="spellStart"/>
            <w:r w:rsidRPr="001F0BB4">
              <w:rPr>
                <w:rFonts w:ascii="Times New Roman" w:eastAsia="Calibri" w:hAnsi="Times New Roman" w:cs="Times New Roman"/>
                <w:lang w:eastAsia="lt-LT"/>
              </w:rPr>
              <w:t>geomagnetinis</w:t>
            </w:r>
            <w:proofErr w:type="spellEnd"/>
            <w:r w:rsidRPr="001F0BB4">
              <w:rPr>
                <w:rFonts w:ascii="Times New Roman" w:eastAsia="Calibri" w:hAnsi="Times New Roman" w:cs="Times New Roman"/>
                <w:lang w:eastAsia="lt-LT"/>
              </w:rPr>
              <w:t xml:space="preserve"> jutiklis, salės jutiklis, šviesos jutiklis, artumo jutiklis</w:t>
            </w:r>
          </w:p>
        </w:tc>
        <w:tc>
          <w:tcPr>
            <w:tcW w:w="2835" w:type="dxa"/>
            <w:vAlign w:val="center"/>
          </w:tcPr>
          <w:p w14:paraId="75B0AA58" w14:textId="5E949C98" w:rsidR="001F0BB4" w:rsidRPr="00EA127F" w:rsidRDefault="00076849" w:rsidP="001F0BB4">
            <w:pPr>
              <w:spacing w:after="0" w:line="240" w:lineRule="auto"/>
              <w:rPr>
                <w:rFonts w:ascii="Times New Roman" w:eastAsia="Times New Roman" w:hAnsi="Times New Roman" w:cs="Times New Roman"/>
                <w:lang w:val="en-US" w:eastAsia="en-GB"/>
              </w:rPr>
            </w:pPr>
            <w:r w:rsidRPr="001F0BB4">
              <w:rPr>
                <w:rFonts w:ascii="Times New Roman" w:eastAsia="Calibri" w:hAnsi="Times New Roman" w:cs="Times New Roman"/>
                <w:lang w:eastAsia="lt-LT"/>
              </w:rPr>
              <w:t xml:space="preserve">Akselerometras, </w:t>
            </w:r>
            <w:proofErr w:type="spellStart"/>
            <w:r w:rsidRPr="001F0BB4">
              <w:rPr>
                <w:rFonts w:ascii="Times New Roman" w:eastAsia="Calibri" w:hAnsi="Times New Roman" w:cs="Times New Roman"/>
                <w:lang w:eastAsia="lt-LT"/>
              </w:rPr>
              <w:t>giroskopinis</w:t>
            </w:r>
            <w:proofErr w:type="spellEnd"/>
            <w:r w:rsidRPr="001F0BB4">
              <w:rPr>
                <w:rFonts w:ascii="Times New Roman" w:eastAsia="Calibri" w:hAnsi="Times New Roman" w:cs="Times New Roman"/>
                <w:lang w:eastAsia="lt-LT"/>
              </w:rPr>
              <w:t xml:space="preserve"> jutiklis, </w:t>
            </w:r>
            <w:proofErr w:type="spellStart"/>
            <w:r w:rsidRPr="001F0BB4">
              <w:rPr>
                <w:rFonts w:ascii="Times New Roman" w:eastAsia="Calibri" w:hAnsi="Times New Roman" w:cs="Times New Roman"/>
                <w:lang w:eastAsia="lt-LT"/>
              </w:rPr>
              <w:t>geomagnetinis</w:t>
            </w:r>
            <w:proofErr w:type="spellEnd"/>
            <w:r w:rsidRPr="001F0BB4">
              <w:rPr>
                <w:rFonts w:ascii="Times New Roman" w:eastAsia="Calibri" w:hAnsi="Times New Roman" w:cs="Times New Roman"/>
                <w:lang w:eastAsia="lt-LT"/>
              </w:rPr>
              <w:t xml:space="preserve"> jutiklis, salės jutiklis, šviesos jutiklis, artumo jutiklis</w:t>
            </w:r>
          </w:p>
        </w:tc>
      </w:tr>
      <w:tr w:rsidR="001F0BB4" w:rsidRPr="001F0BB4" w14:paraId="1A55816F" w14:textId="77777777" w:rsidTr="008F6ABE">
        <w:tc>
          <w:tcPr>
            <w:tcW w:w="567" w:type="dxa"/>
            <w:vAlign w:val="center"/>
          </w:tcPr>
          <w:p w14:paraId="018F8F02"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36.</w:t>
            </w:r>
          </w:p>
        </w:tc>
        <w:tc>
          <w:tcPr>
            <w:tcW w:w="1985" w:type="dxa"/>
          </w:tcPr>
          <w:p w14:paraId="7B6DDF31"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Priedai:</w:t>
            </w:r>
          </w:p>
        </w:tc>
        <w:tc>
          <w:tcPr>
            <w:tcW w:w="4394" w:type="dxa"/>
          </w:tcPr>
          <w:p w14:paraId="41186618"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Bespalvis silikoninis dėklas, telefonui tinkantis įkroviklis, ekrano apsaugos stiklas</w:t>
            </w:r>
          </w:p>
        </w:tc>
        <w:tc>
          <w:tcPr>
            <w:tcW w:w="2835" w:type="dxa"/>
            <w:vAlign w:val="center"/>
          </w:tcPr>
          <w:p w14:paraId="60117F82" w14:textId="1896F7FE" w:rsidR="001F0BB4" w:rsidRPr="001F0BB4" w:rsidRDefault="0007472F" w:rsidP="001F0BB4">
            <w:pPr>
              <w:spacing w:after="0" w:line="240" w:lineRule="auto"/>
              <w:rPr>
                <w:rFonts w:ascii="Times New Roman" w:eastAsia="Times New Roman" w:hAnsi="Times New Roman" w:cs="Times New Roman"/>
                <w:lang w:eastAsia="en-GB"/>
              </w:rPr>
            </w:pPr>
            <w:r w:rsidRPr="0007472F">
              <w:rPr>
                <w:rFonts w:ascii="Times New Roman" w:eastAsia="Times New Roman" w:hAnsi="Times New Roman" w:cs="Times New Roman"/>
                <w:lang w:eastAsia="en-GB"/>
              </w:rPr>
              <w:t xml:space="preserve">TA800NBE </w:t>
            </w:r>
            <w:proofErr w:type="spellStart"/>
            <w:r w:rsidRPr="0007472F">
              <w:rPr>
                <w:rFonts w:ascii="Times New Roman" w:eastAsia="Times New Roman" w:hAnsi="Times New Roman" w:cs="Times New Roman"/>
                <w:lang w:eastAsia="en-GB"/>
              </w:rPr>
              <w:t>Travel</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Adapter</w:t>
            </w:r>
            <w:proofErr w:type="spellEnd"/>
            <w:r w:rsidRPr="0007472F">
              <w:rPr>
                <w:rFonts w:ascii="Times New Roman" w:eastAsia="Times New Roman" w:hAnsi="Times New Roman" w:cs="Times New Roman"/>
                <w:lang w:eastAsia="en-GB"/>
              </w:rPr>
              <w:t xml:space="preserve"> 25W </w:t>
            </w:r>
            <w:proofErr w:type="spellStart"/>
            <w:r w:rsidRPr="0007472F">
              <w:rPr>
                <w:rFonts w:ascii="Times New Roman" w:eastAsia="Times New Roman" w:hAnsi="Times New Roman" w:cs="Times New Roman"/>
                <w:lang w:eastAsia="en-GB"/>
              </w:rPr>
              <w:t>Black</w:t>
            </w:r>
            <w:proofErr w:type="spellEnd"/>
            <w:r>
              <w:rPr>
                <w:rFonts w:ascii="Times New Roman" w:eastAsia="Times New Roman" w:hAnsi="Times New Roman" w:cs="Times New Roman"/>
                <w:lang w:eastAsia="en-GB"/>
              </w:rPr>
              <w:t xml:space="preserve">, </w:t>
            </w:r>
            <w:r w:rsidRPr="0007472F">
              <w:rPr>
                <w:rFonts w:ascii="Times New Roman" w:eastAsia="Times New Roman" w:hAnsi="Times New Roman" w:cs="Times New Roman"/>
                <w:lang w:eastAsia="en-GB"/>
              </w:rPr>
              <w:t xml:space="preserve">FA536TTE </w:t>
            </w:r>
            <w:proofErr w:type="spellStart"/>
            <w:r w:rsidRPr="0007472F">
              <w:rPr>
                <w:rFonts w:ascii="Times New Roman" w:eastAsia="Times New Roman" w:hAnsi="Times New Roman" w:cs="Times New Roman"/>
                <w:lang w:eastAsia="en-GB"/>
              </w:rPr>
              <w:t>Tempered</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Glass</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Screen</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Protector</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for</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Galaxy</w:t>
            </w:r>
            <w:proofErr w:type="spellEnd"/>
            <w:r w:rsidRPr="0007472F">
              <w:rPr>
                <w:rFonts w:ascii="Times New Roman" w:eastAsia="Times New Roman" w:hAnsi="Times New Roman" w:cs="Times New Roman"/>
                <w:lang w:eastAsia="en-GB"/>
              </w:rPr>
              <w:t xml:space="preserve"> A53 5G </w:t>
            </w:r>
            <w:proofErr w:type="spellStart"/>
            <w:r w:rsidRPr="0007472F">
              <w:rPr>
                <w:rFonts w:ascii="Times New Roman" w:eastAsia="Times New Roman" w:hAnsi="Times New Roman" w:cs="Times New Roman"/>
                <w:lang w:eastAsia="en-GB"/>
              </w:rPr>
              <w:t>Transparent</w:t>
            </w:r>
            <w:proofErr w:type="spellEnd"/>
            <w:r>
              <w:rPr>
                <w:rFonts w:ascii="Times New Roman" w:eastAsia="Times New Roman" w:hAnsi="Times New Roman" w:cs="Times New Roman"/>
                <w:lang w:eastAsia="en-GB"/>
              </w:rPr>
              <w:t xml:space="preserve">, </w:t>
            </w:r>
            <w:r w:rsidRPr="0007472F">
              <w:rPr>
                <w:rFonts w:ascii="Times New Roman" w:eastAsia="Times New Roman" w:hAnsi="Times New Roman" w:cs="Times New Roman"/>
                <w:lang w:eastAsia="en-GB"/>
              </w:rPr>
              <w:t xml:space="preserve">QA536TTE </w:t>
            </w:r>
            <w:proofErr w:type="spellStart"/>
            <w:r w:rsidRPr="0007472F">
              <w:rPr>
                <w:rFonts w:ascii="Times New Roman" w:eastAsia="Times New Roman" w:hAnsi="Times New Roman" w:cs="Times New Roman"/>
                <w:lang w:eastAsia="en-GB"/>
              </w:rPr>
              <w:t>Soft</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Clear</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Cover</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for</w:t>
            </w:r>
            <w:proofErr w:type="spellEnd"/>
            <w:r w:rsidRPr="0007472F">
              <w:rPr>
                <w:rFonts w:ascii="Times New Roman" w:eastAsia="Times New Roman" w:hAnsi="Times New Roman" w:cs="Times New Roman"/>
                <w:lang w:eastAsia="en-GB"/>
              </w:rPr>
              <w:t xml:space="preserve"> </w:t>
            </w:r>
            <w:proofErr w:type="spellStart"/>
            <w:r w:rsidRPr="0007472F">
              <w:rPr>
                <w:rFonts w:ascii="Times New Roman" w:eastAsia="Times New Roman" w:hAnsi="Times New Roman" w:cs="Times New Roman"/>
                <w:lang w:eastAsia="en-GB"/>
              </w:rPr>
              <w:t>Galaxy</w:t>
            </w:r>
            <w:proofErr w:type="spellEnd"/>
            <w:r w:rsidRPr="0007472F">
              <w:rPr>
                <w:rFonts w:ascii="Times New Roman" w:eastAsia="Times New Roman" w:hAnsi="Times New Roman" w:cs="Times New Roman"/>
                <w:lang w:eastAsia="en-GB"/>
              </w:rPr>
              <w:t xml:space="preserve"> A53 (5G) </w:t>
            </w:r>
            <w:proofErr w:type="spellStart"/>
            <w:r w:rsidRPr="0007472F">
              <w:rPr>
                <w:rFonts w:ascii="Times New Roman" w:eastAsia="Times New Roman" w:hAnsi="Times New Roman" w:cs="Times New Roman"/>
                <w:lang w:eastAsia="en-GB"/>
              </w:rPr>
              <w:t>Transparent</w:t>
            </w:r>
            <w:proofErr w:type="spellEnd"/>
            <w:r w:rsidRPr="0007472F">
              <w:rPr>
                <w:rFonts w:ascii="Times New Roman" w:eastAsia="Times New Roman" w:hAnsi="Times New Roman" w:cs="Times New Roman"/>
                <w:lang w:eastAsia="en-GB"/>
              </w:rPr>
              <w:tab/>
            </w:r>
          </w:p>
        </w:tc>
      </w:tr>
      <w:tr w:rsidR="001F0BB4" w:rsidRPr="001F0BB4" w14:paraId="4925440C" w14:textId="77777777" w:rsidTr="008F6ABE">
        <w:tc>
          <w:tcPr>
            <w:tcW w:w="567" w:type="dxa"/>
            <w:vAlign w:val="center"/>
          </w:tcPr>
          <w:p w14:paraId="5D5345AE"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37.</w:t>
            </w:r>
          </w:p>
        </w:tc>
        <w:tc>
          <w:tcPr>
            <w:tcW w:w="1985" w:type="dxa"/>
          </w:tcPr>
          <w:p w14:paraId="5EA5138E"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Times New Roman" w:hAnsi="Times New Roman" w:cs="Times New Roman"/>
                <w:b/>
                <w:bCs/>
                <w:lang w:eastAsia="en-GB"/>
              </w:rPr>
              <w:t>Spalva</w:t>
            </w:r>
          </w:p>
        </w:tc>
        <w:tc>
          <w:tcPr>
            <w:tcW w:w="4394" w:type="dxa"/>
          </w:tcPr>
          <w:p w14:paraId="7DEC0546"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lang w:eastAsia="lt-LT"/>
              </w:rPr>
              <w:t>Juoda</w:t>
            </w:r>
          </w:p>
        </w:tc>
        <w:tc>
          <w:tcPr>
            <w:tcW w:w="2835" w:type="dxa"/>
            <w:vAlign w:val="center"/>
          </w:tcPr>
          <w:p w14:paraId="629354B3" w14:textId="0BCB86F6"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Juoda</w:t>
            </w:r>
          </w:p>
        </w:tc>
      </w:tr>
      <w:tr w:rsidR="001F0BB4" w:rsidRPr="001F0BB4" w14:paraId="5FD42293" w14:textId="77777777" w:rsidTr="008F6ABE">
        <w:tc>
          <w:tcPr>
            <w:tcW w:w="567" w:type="dxa"/>
            <w:vAlign w:val="center"/>
          </w:tcPr>
          <w:p w14:paraId="35B06537" w14:textId="77777777" w:rsidR="001F0BB4" w:rsidRPr="001F0BB4" w:rsidRDefault="001F0BB4" w:rsidP="001F0BB4">
            <w:pPr>
              <w:spacing w:after="0" w:line="240" w:lineRule="auto"/>
              <w:contextualSpacing/>
              <w:rPr>
                <w:rFonts w:ascii="Times New Roman" w:eastAsia="Times New Roman" w:hAnsi="Times New Roman" w:cs="Times New Roman"/>
              </w:rPr>
            </w:pPr>
            <w:r w:rsidRPr="001F0BB4">
              <w:rPr>
                <w:rFonts w:ascii="Times New Roman" w:eastAsia="Times New Roman" w:hAnsi="Times New Roman" w:cs="Times New Roman"/>
              </w:rPr>
              <w:t>38.</w:t>
            </w:r>
          </w:p>
        </w:tc>
        <w:tc>
          <w:tcPr>
            <w:tcW w:w="1985" w:type="dxa"/>
          </w:tcPr>
          <w:p w14:paraId="4B27B530" w14:textId="77777777" w:rsidR="001F0BB4" w:rsidRPr="001F0BB4" w:rsidRDefault="001F0BB4" w:rsidP="001F0BB4">
            <w:pPr>
              <w:suppressAutoHyphens/>
              <w:spacing w:after="0" w:line="240" w:lineRule="auto"/>
              <w:textAlignment w:val="baseline"/>
              <w:rPr>
                <w:rFonts w:ascii="Times New Roman" w:eastAsia="Times New Roman" w:hAnsi="Times New Roman" w:cs="Times New Roman"/>
                <w:b/>
                <w:bCs/>
                <w:lang w:eastAsia="en-GB"/>
              </w:rPr>
            </w:pPr>
            <w:r w:rsidRPr="001F0BB4">
              <w:rPr>
                <w:rFonts w:ascii="Times New Roman" w:eastAsia="Calibri" w:hAnsi="Times New Roman" w:cs="Times New Roman"/>
                <w:b/>
                <w:sz w:val="24"/>
                <w:szCs w:val="20"/>
                <w:lang w:eastAsia="lt-LT"/>
              </w:rPr>
              <w:t>Garantinis laikotarpis</w:t>
            </w:r>
          </w:p>
        </w:tc>
        <w:tc>
          <w:tcPr>
            <w:tcW w:w="4394" w:type="dxa"/>
          </w:tcPr>
          <w:p w14:paraId="4D5ED3D8" w14:textId="77777777" w:rsidR="001F0BB4" w:rsidRPr="001F0BB4" w:rsidRDefault="001F0BB4" w:rsidP="001F0BB4">
            <w:pPr>
              <w:suppressAutoHyphens/>
              <w:snapToGrid w:val="0"/>
              <w:spacing w:after="0" w:line="240" w:lineRule="auto"/>
              <w:textAlignment w:val="baseline"/>
              <w:rPr>
                <w:rFonts w:ascii="Times New Roman" w:eastAsia="Times New Roman" w:hAnsi="Times New Roman" w:cs="Times New Roman"/>
                <w:lang w:eastAsia="en-GB"/>
              </w:rPr>
            </w:pPr>
            <w:r w:rsidRPr="001F0BB4">
              <w:rPr>
                <w:rFonts w:ascii="Times New Roman" w:eastAsia="Calibri" w:hAnsi="Times New Roman" w:cs="Times New Roman"/>
                <w:sz w:val="24"/>
                <w:szCs w:val="20"/>
                <w:lang w:eastAsia="lt-LT"/>
              </w:rPr>
              <w:t xml:space="preserve">Ne mažiau 24 mėn. </w:t>
            </w:r>
          </w:p>
        </w:tc>
        <w:tc>
          <w:tcPr>
            <w:tcW w:w="2835" w:type="dxa"/>
            <w:vAlign w:val="center"/>
          </w:tcPr>
          <w:p w14:paraId="49F1E467" w14:textId="742EF81B" w:rsidR="001F0BB4" w:rsidRPr="001F0BB4" w:rsidRDefault="00E642EE" w:rsidP="001F0BB4">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24 mėn.</w:t>
            </w:r>
          </w:p>
        </w:tc>
      </w:tr>
    </w:tbl>
    <w:p w14:paraId="683F5577" w14:textId="77777777" w:rsidR="001F0BB4" w:rsidRPr="001F0BB4" w:rsidRDefault="001F0BB4" w:rsidP="001F0BB4">
      <w:pPr>
        <w:spacing w:after="0" w:line="240" w:lineRule="auto"/>
        <w:rPr>
          <w:rFonts w:ascii="Times New Roman" w:eastAsia="Times New Roman" w:hAnsi="Times New Roman" w:cs="Times New Roman"/>
          <w:sz w:val="24"/>
          <w:szCs w:val="24"/>
          <w:lang w:val="en-US" w:eastAsia="en-GB"/>
        </w:rPr>
      </w:pPr>
    </w:p>
    <w:p w14:paraId="60BE9DEE" w14:textId="77777777" w:rsidR="001F0BB4" w:rsidRPr="001F0BB4" w:rsidRDefault="001F0BB4" w:rsidP="001F0BB4">
      <w:pPr>
        <w:spacing w:after="0" w:line="240" w:lineRule="auto"/>
        <w:jc w:val="both"/>
        <w:rPr>
          <w:rFonts w:ascii="Times New Roman" w:eastAsia="Calibri" w:hAnsi="Times New Roman" w:cs="Times New Roman"/>
          <w:sz w:val="24"/>
          <w:szCs w:val="24"/>
        </w:rPr>
      </w:pPr>
      <w:r w:rsidRPr="001F0BB4">
        <w:rPr>
          <w:rFonts w:ascii="Times New Roman" w:eastAsia="Times New Roman" w:hAnsi="Times New Roman" w:cs="Times New Roman"/>
          <w:b/>
          <w:lang w:eastAsia="lt-LT"/>
        </w:rPr>
        <w:t xml:space="preserve">3 lentelė. </w:t>
      </w:r>
      <w:r w:rsidRPr="001F0BB4">
        <w:rPr>
          <w:rFonts w:ascii="Times New Roman" w:eastAsia="Calibri" w:hAnsi="Times New Roman" w:cs="Times New Roman"/>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400"/>
        <w:gridCol w:w="1701"/>
      </w:tblGrid>
      <w:tr w:rsidR="001F0BB4" w:rsidRPr="001F0BB4" w14:paraId="2FB6E75D" w14:textId="77777777" w:rsidTr="008F6ABE">
        <w:tc>
          <w:tcPr>
            <w:tcW w:w="680" w:type="dxa"/>
            <w:tcBorders>
              <w:top w:val="single" w:sz="4" w:space="0" w:color="auto"/>
              <w:left w:val="single" w:sz="4" w:space="0" w:color="auto"/>
              <w:bottom w:val="single" w:sz="4" w:space="0" w:color="auto"/>
              <w:right w:val="single" w:sz="4" w:space="0" w:color="auto"/>
            </w:tcBorders>
            <w:shd w:val="clear" w:color="auto" w:fill="F2F2F2"/>
            <w:vAlign w:val="center"/>
          </w:tcPr>
          <w:p w14:paraId="0BBD9C4A"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Eil.</w:t>
            </w:r>
          </w:p>
          <w:p w14:paraId="04217AC9"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Nr.</w:t>
            </w:r>
          </w:p>
        </w:tc>
        <w:tc>
          <w:tcPr>
            <w:tcW w:w="7400" w:type="dxa"/>
            <w:tcBorders>
              <w:top w:val="single" w:sz="4" w:space="0" w:color="auto"/>
              <w:left w:val="single" w:sz="4" w:space="0" w:color="auto"/>
              <w:bottom w:val="single" w:sz="4" w:space="0" w:color="auto"/>
              <w:right w:val="single" w:sz="4" w:space="0" w:color="auto"/>
            </w:tcBorders>
            <w:shd w:val="clear" w:color="auto" w:fill="F2F2F2"/>
            <w:vAlign w:val="center"/>
          </w:tcPr>
          <w:p w14:paraId="13701177"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Pateiktų dokumentų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D5ACEA8"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Dokumento puslapių skaičius</w:t>
            </w:r>
          </w:p>
        </w:tc>
      </w:tr>
      <w:tr w:rsidR="00E642EE" w:rsidRPr="001F0BB4" w14:paraId="3AD2216B" w14:textId="77777777" w:rsidTr="008F6ABE">
        <w:tc>
          <w:tcPr>
            <w:tcW w:w="680" w:type="dxa"/>
            <w:tcBorders>
              <w:top w:val="single" w:sz="4" w:space="0" w:color="auto"/>
              <w:left w:val="single" w:sz="4" w:space="0" w:color="auto"/>
              <w:bottom w:val="single" w:sz="4" w:space="0" w:color="auto"/>
              <w:right w:val="single" w:sz="4" w:space="0" w:color="auto"/>
            </w:tcBorders>
          </w:tcPr>
          <w:p w14:paraId="16D69695" w14:textId="02E636A5" w:rsidR="00E642EE" w:rsidRPr="001F0BB4" w:rsidRDefault="00E642EE" w:rsidP="00E642EE">
            <w:pPr>
              <w:spacing w:after="0" w:line="240" w:lineRule="auto"/>
              <w:jc w:val="center"/>
              <w:rPr>
                <w:rFonts w:ascii="Times New Roman" w:eastAsia="Times New Roman" w:hAnsi="Times New Roman" w:cs="Times New Roman"/>
                <w:lang w:eastAsia="lt-LT"/>
              </w:rPr>
            </w:pPr>
            <w:r w:rsidRPr="00D44649">
              <w:rPr>
                <w:rFonts w:eastAsia="Times New Roman"/>
              </w:rPr>
              <w:t>1.</w:t>
            </w:r>
          </w:p>
        </w:tc>
        <w:tc>
          <w:tcPr>
            <w:tcW w:w="7400" w:type="dxa"/>
            <w:tcBorders>
              <w:top w:val="single" w:sz="4" w:space="0" w:color="auto"/>
              <w:left w:val="single" w:sz="4" w:space="0" w:color="auto"/>
              <w:bottom w:val="single" w:sz="4" w:space="0" w:color="auto"/>
              <w:right w:val="single" w:sz="4" w:space="0" w:color="auto"/>
            </w:tcBorders>
          </w:tcPr>
          <w:p w14:paraId="415B83A8" w14:textId="0C765A11" w:rsidR="00E642EE" w:rsidRPr="001F0BB4" w:rsidRDefault="00E642EE" w:rsidP="00E642EE">
            <w:pPr>
              <w:spacing w:after="0" w:line="240" w:lineRule="auto"/>
              <w:jc w:val="both"/>
              <w:rPr>
                <w:rFonts w:ascii="Times New Roman" w:eastAsia="Times New Roman" w:hAnsi="Times New Roman" w:cs="Times New Roman"/>
                <w:lang w:eastAsia="lt-LT"/>
              </w:rPr>
            </w:pPr>
            <w:r w:rsidRPr="00D44649">
              <w:rPr>
                <w:rFonts w:eastAsia="Times New Roman"/>
              </w:rPr>
              <w:t xml:space="preserve">Jungtinės veiklos sutarties skaitmeninė kopija (jeigu pasiūlymą teikia ūkio subjektų grupė). </w:t>
            </w:r>
          </w:p>
        </w:tc>
        <w:tc>
          <w:tcPr>
            <w:tcW w:w="1701" w:type="dxa"/>
            <w:tcBorders>
              <w:top w:val="single" w:sz="4" w:space="0" w:color="auto"/>
              <w:left w:val="single" w:sz="4" w:space="0" w:color="auto"/>
              <w:bottom w:val="single" w:sz="4" w:space="0" w:color="auto"/>
              <w:right w:val="single" w:sz="4" w:space="0" w:color="auto"/>
            </w:tcBorders>
          </w:tcPr>
          <w:p w14:paraId="6ED6A057" w14:textId="77777777" w:rsidR="00E642EE" w:rsidRPr="001F0BB4" w:rsidRDefault="00E642EE" w:rsidP="00E642EE">
            <w:pPr>
              <w:spacing w:after="0" w:line="240" w:lineRule="auto"/>
              <w:jc w:val="both"/>
              <w:rPr>
                <w:rFonts w:ascii="Times New Roman" w:eastAsia="Times New Roman" w:hAnsi="Times New Roman" w:cs="Times New Roman"/>
                <w:lang w:eastAsia="lt-LT"/>
              </w:rPr>
            </w:pPr>
          </w:p>
        </w:tc>
      </w:tr>
      <w:tr w:rsidR="00E642EE" w:rsidRPr="001F0BB4" w14:paraId="5B08D091" w14:textId="77777777" w:rsidTr="008F6ABE">
        <w:tc>
          <w:tcPr>
            <w:tcW w:w="680" w:type="dxa"/>
            <w:tcBorders>
              <w:top w:val="single" w:sz="4" w:space="0" w:color="auto"/>
              <w:left w:val="single" w:sz="4" w:space="0" w:color="auto"/>
              <w:bottom w:val="single" w:sz="4" w:space="0" w:color="auto"/>
              <w:right w:val="single" w:sz="4" w:space="0" w:color="auto"/>
            </w:tcBorders>
          </w:tcPr>
          <w:p w14:paraId="2A58CA6F" w14:textId="0282442E" w:rsidR="00E642EE" w:rsidRPr="001F0BB4" w:rsidRDefault="00E642EE" w:rsidP="00E642EE">
            <w:pPr>
              <w:spacing w:after="0" w:line="240" w:lineRule="auto"/>
              <w:jc w:val="center"/>
              <w:rPr>
                <w:rFonts w:ascii="Times New Roman" w:eastAsia="Times New Roman" w:hAnsi="Times New Roman" w:cs="Times New Roman"/>
                <w:lang w:eastAsia="lt-LT"/>
              </w:rPr>
            </w:pPr>
            <w:r w:rsidRPr="00D44649">
              <w:rPr>
                <w:rFonts w:eastAsia="Times New Roman"/>
              </w:rPr>
              <w:t>2.</w:t>
            </w:r>
          </w:p>
        </w:tc>
        <w:tc>
          <w:tcPr>
            <w:tcW w:w="7400" w:type="dxa"/>
            <w:tcBorders>
              <w:top w:val="single" w:sz="4" w:space="0" w:color="auto"/>
              <w:left w:val="single" w:sz="4" w:space="0" w:color="auto"/>
              <w:bottom w:val="single" w:sz="4" w:space="0" w:color="auto"/>
              <w:right w:val="single" w:sz="4" w:space="0" w:color="auto"/>
            </w:tcBorders>
          </w:tcPr>
          <w:p w14:paraId="2B5ABF85" w14:textId="3A5D3DB1" w:rsidR="00E642EE" w:rsidRPr="001F0BB4"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lang w:eastAsia="lt-LT"/>
              </w:rPr>
            </w:pPr>
            <w:r w:rsidRPr="00D44649">
              <w:rPr>
                <w:rFonts w:eastAsia="Times New Roman"/>
              </w:rPr>
              <w:t>Įrodymai, patvirtinantys Tiekėjo galimybes pirkimo sutarties vykdymo metu naudotis kitų ūkio subjektų, kuriais remiamasi kvalifikacijai atitikti</w:t>
            </w:r>
            <w:r>
              <w:rPr>
                <w:rFonts w:eastAsia="Times New Roman"/>
              </w:rPr>
              <w:t xml:space="preserve"> </w:t>
            </w:r>
            <w:r w:rsidRPr="00A02CCF">
              <w:rPr>
                <w:rFonts w:eastAsia="Times New Roman"/>
                <w:i/>
              </w:rPr>
              <w:t>(jeigu taikoma)</w:t>
            </w:r>
            <w:r w:rsidRPr="00D44649">
              <w:rPr>
                <w:rFonts w:eastAsia="Times New Roman"/>
              </w:rPr>
              <w:t xml:space="preserve"> pajėgumais </w:t>
            </w:r>
            <w:r w:rsidRPr="00D44649">
              <w:rPr>
                <w:rFonts w:eastAsia="Times New Roman"/>
                <w:bCs/>
                <w:iCs/>
              </w:rPr>
              <w:t xml:space="preserve">(pvz., ketinimų protokolas, subtiekėjo deklaracija ar pan.). </w:t>
            </w:r>
            <w:r w:rsidRPr="00D44649">
              <w:rPr>
                <w:rFonts w:eastAsia="Times New Roman"/>
                <w:i/>
              </w:rPr>
              <w:t>(jeigu pasitelkiami)</w:t>
            </w:r>
            <w:r w:rsidRPr="00D44649">
              <w:rPr>
                <w:rFonts w:eastAsia="Times New Roman"/>
              </w:rPr>
              <w:t>.</w:t>
            </w:r>
          </w:p>
        </w:tc>
        <w:tc>
          <w:tcPr>
            <w:tcW w:w="1701" w:type="dxa"/>
            <w:tcBorders>
              <w:top w:val="single" w:sz="4" w:space="0" w:color="auto"/>
              <w:left w:val="single" w:sz="4" w:space="0" w:color="auto"/>
              <w:bottom w:val="single" w:sz="4" w:space="0" w:color="auto"/>
              <w:right w:val="single" w:sz="4" w:space="0" w:color="auto"/>
            </w:tcBorders>
          </w:tcPr>
          <w:p w14:paraId="537217D3" w14:textId="77777777" w:rsidR="00E642EE" w:rsidRPr="001F0BB4" w:rsidRDefault="00E642EE" w:rsidP="00E642EE">
            <w:pPr>
              <w:spacing w:after="0" w:line="240" w:lineRule="auto"/>
              <w:jc w:val="both"/>
              <w:rPr>
                <w:rFonts w:ascii="Times New Roman" w:eastAsia="Times New Roman" w:hAnsi="Times New Roman" w:cs="Times New Roman"/>
                <w:lang w:eastAsia="lt-LT"/>
              </w:rPr>
            </w:pPr>
          </w:p>
        </w:tc>
      </w:tr>
      <w:tr w:rsidR="00E642EE" w:rsidRPr="001F0BB4" w14:paraId="7BE59AEA" w14:textId="77777777" w:rsidTr="008F6ABE">
        <w:tc>
          <w:tcPr>
            <w:tcW w:w="680" w:type="dxa"/>
            <w:tcBorders>
              <w:top w:val="single" w:sz="4" w:space="0" w:color="auto"/>
              <w:left w:val="single" w:sz="4" w:space="0" w:color="auto"/>
              <w:bottom w:val="single" w:sz="4" w:space="0" w:color="auto"/>
              <w:right w:val="single" w:sz="4" w:space="0" w:color="auto"/>
            </w:tcBorders>
          </w:tcPr>
          <w:p w14:paraId="7C363F7C" w14:textId="79742310" w:rsidR="00E642EE" w:rsidRPr="001F0BB4" w:rsidRDefault="00E642EE" w:rsidP="00E642EE">
            <w:pPr>
              <w:spacing w:after="0" w:line="240" w:lineRule="auto"/>
              <w:jc w:val="center"/>
              <w:rPr>
                <w:rFonts w:ascii="Times New Roman" w:eastAsia="Times New Roman" w:hAnsi="Times New Roman" w:cs="Times New Roman"/>
                <w:lang w:eastAsia="lt-LT"/>
              </w:rPr>
            </w:pPr>
            <w:r w:rsidRPr="00D44649">
              <w:rPr>
                <w:rFonts w:eastAsia="Times New Roman"/>
              </w:rPr>
              <w:t>3.</w:t>
            </w:r>
          </w:p>
        </w:tc>
        <w:tc>
          <w:tcPr>
            <w:tcW w:w="7400" w:type="dxa"/>
            <w:tcBorders>
              <w:top w:val="single" w:sz="4" w:space="0" w:color="auto"/>
              <w:left w:val="single" w:sz="4" w:space="0" w:color="auto"/>
              <w:bottom w:val="single" w:sz="4" w:space="0" w:color="auto"/>
              <w:right w:val="single" w:sz="4" w:space="0" w:color="auto"/>
            </w:tcBorders>
          </w:tcPr>
          <w:p w14:paraId="482E7F11" w14:textId="6DC4CBBC" w:rsidR="00E642EE" w:rsidRPr="001F0BB4"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lang w:eastAsia="lt-LT"/>
              </w:rPr>
            </w:pPr>
            <w:r w:rsidRPr="0070675E">
              <w:rPr>
                <w:rFonts w:eastAsia="Times New Roman"/>
              </w:rPr>
              <w:t>Bendradarbiavimo sutartis UAB Premiumstore</w:t>
            </w:r>
          </w:p>
        </w:tc>
        <w:tc>
          <w:tcPr>
            <w:tcW w:w="1701" w:type="dxa"/>
            <w:tcBorders>
              <w:top w:val="single" w:sz="4" w:space="0" w:color="auto"/>
              <w:left w:val="single" w:sz="4" w:space="0" w:color="auto"/>
              <w:bottom w:val="single" w:sz="4" w:space="0" w:color="auto"/>
              <w:right w:val="single" w:sz="4" w:space="0" w:color="auto"/>
            </w:tcBorders>
          </w:tcPr>
          <w:p w14:paraId="3ACD954E" w14:textId="31C8E0DC" w:rsidR="00E642EE" w:rsidRPr="001F0BB4" w:rsidRDefault="00E642EE" w:rsidP="00E642EE">
            <w:pPr>
              <w:spacing w:after="0" w:line="240" w:lineRule="auto"/>
              <w:jc w:val="both"/>
              <w:rPr>
                <w:rFonts w:ascii="Times New Roman" w:eastAsia="Times New Roman" w:hAnsi="Times New Roman" w:cs="Times New Roman"/>
                <w:highlight w:val="yellow"/>
                <w:lang w:eastAsia="lt-LT"/>
              </w:rPr>
            </w:pPr>
            <w:r>
              <w:rPr>
                <w:rFonts w:eastAsia="Times New Roman"/>
                <w:highlight w:val="yellow"/>
              </w:rPr>
              <w:t>7</w:t>
            </w:r>
          </w:p>
        </w:tc>
      </w:tr>
      <w:tr w:rsidR="00E642EE" w:rsidRPr="001F0BB4" w14:paraId="32C40441" w14:textId="77777777" w:rsidTr="008F6ABE">
        <w:tc>
          <w:tcPr>
            <w:tcW w:w="680" w:type="dxa"/>
            <w:tcBorders>
              <w:top w:val="single" w:sz="4" w:space="0" w:color="auto"/>
              <w:left w:val="single" w:sz="4" w:space="0" w:color="auto"/>
              <w:bottom w:val="single" w:sz="4" w:space="0" w:color="auto"/>
              <w:right w:val="single" w:sz="4" w:space="0" w:color="auto"/>
            </w:tcBorders>
          </w:tcPr>
          <w:p w14:paraId="3274EB16" w14:textId="0267319D" w:rsidR="00E642EE" w:rsidRPr="001F0BB4" w:rsidRDefault="00E642EE" w:rsidP="00E642EE">
            <w:pPr>
              <w:spacing w:after="0" w:line="240" w:lineRule="auto"/>
              <w:jc w:val="center"/>
              <w:rPr>
                <w:rFonts w:ascii="Times New Roman" w:eastAsia="Times New Roman" w:hAnsi="Times New Roman" w:cs="Times New Roman"/>
                <w:lang w:eastAsia="lt-LT"/>
              </w:rPr>
            </w:pPr>
            <w:r>
              <w:rPr>
                <w:rFonts w:eastAsia="Times New Roman"/>
                <w:lang w:val="en-US"/>
              </w:rPr>
              <w:t>4</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4A6B6A02" w14:textId="4BE717C5" w:rsidR="00E642EE" w:rsidRPr="001F0BB4"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lang w:eastAsia="lt-LT"/>
              </w:rPr>
            </w:pPr>
            <w:proofErr w:type="spellStart"/>
            <w:r w:rsidRPr="0070675E">
              <w:rPr>
                <w:rFonts w:eastAsia="Times New Roman"/>
              </w:rPr>
              <w:t>Isplestinis_israsas_su_istorija</w:t>
            </w:r>
            <w:proofErr w:type="spellEnd"/>
            <w:r w:rsidRPr="0070675E">
              <w:rPr>
                <w:rFonts w:eastAsia="Times New Roman"/>
              </w:rPr>
              <w:t>_(Im._kodas_304288706)_3317521</w:t>
            </w:r>
          </w:p>
        </w:tc>
        <w:tc>
          <w:tcPr>
            <w:tcW w:w="1701" w:type="dxa"/>
            <w:tcBorders>
              <w:top w:val="single" w:sz="4" w:space="0" w:color="auto"/>
              <w:left w:val="single" w:sz="4" w:space="0" w:color="auto"/>
              <w:bottom w:val="single" w:sz="4" w:space="0" w:color="auto"/>
              <w:right w:val="single" w:sz="4" w:space="0" w:color="auto"/>
            </w:tcBorders>
          </w:tcPr>
          <w:p w14:paraId="15CE9F5A" w14:textId="7B87C232" w:rsidR="00E642EE" w:rsidRPr="001F0BB4" w:rsidRDefault="00E642EE" w:rsidP="00E642EE">
            <w:pPr>
              <w:spacing w:after="0" w:line="240" w:lineRule="auto"/>
              <w:jc w:val="both"/>
              <w:rPr>
                <w:rFonts w:ascii="Times New Roman" w:eastAsia="Times New Roman" w:hAnsi="Times New Roman" w:cs="Times New Roman"/>
                <w:lang w:eastAsia="lt-LT"/>
              </w:rPr>
            </w:pPr>
            <w:r>
              <w:rPr>
                <w:rFonts w:eastAsia="Times New Roman"/>
              </w:rPr>
              <w:t>4</w:t>
            </w:r>
          </w:p>
        </w:tc>
      </w:tr>
      <w:tr w:rsidR="00E642EE" w:rsidRPr="001F0BB4" w14:paraId="1B454202" w14:textId="77777777" w:rsidTr="008F6ABE">
        <w:tc>
          <w:tcPr>
            <w:tcW w:w="680" w:type="dxa"/>
            <w:tcBorders>
              <w:top w:val="single" w:sz="4" w:space="0" w:color="auto"/>
              <w:left w:val="single" w:sz="4" w:space="0" w:color="auto"/>
              <w:bottom w:val="single" w:sz="4" w:space="0" w:color="auto"/>
              <w:right w:val="single" w:sz="4" w:space="0" w:color="auto"/>
            </w:tcBorders>
          </w:tcPr>
          <w:p w14:paraId="6B456C1E" w14:textId="4B020E22" w:rsidR="00E642EE" w:rsidRDefault="00E642EE" w:rsidP="00E642EE">
            <w:pPr>
              <w:spacing w:after="0" w:line="240" w:lineRule="auto"/>
              <w:jc w:val="center"/>
              <w:rPr>
                <w:rFonts w:eastAsia="Times New Roman"/>
                <w:lang w:val="en-US"/>
              </w:rPr>
            </w:pPr>
            <w:r>
              <w:rPr>
                <w:rFonts w:eastAsia="Times New Roman"/>
              </w:rPr>
              <w:t>5</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6151AC0A" w14:textId="28E50C2A"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proofErr w:type="spellStart"/>
            <w:r w:rsidRPr="0070675E">
              <w:rPr>
                <w:rFonts w:eastAsia="Times New Roman"/>
              </w:rPr>
              <w:t>Jungtine_pazyma</w:t>
            </w:r>
            <w:proofErr w:type="spellEnd"/>
            <w:r w:rsidRPr="0070675E">
              <w:rPr>
                <w:rFonts w:eastAsia="Times New Roman"/>
              </w:rPr>
              <w:t xml:space="preserve"> </w:t>
            </w:r>
            <w:proofErr w:type="spellStart"/>
            <w:r w:rsidRPr="0070675E">
              <w:rPr>
                <w:rFonts w:eastAsia="Times New Roman"/>
              </w:rPr>
              <w:t>Premiumstore</w:t>
            </w:r>
            <w:proofErr w:type="spellEnd"/>
          </w:p>
        </w:tc>
        <w:tc>
          <w:tcPr>
            <w:tcW w:w="1701" w:type="dxa"/>
            <w:tcBorders>
              <w:top w:val="single" w:sz="4" w:space="0" w:color="auto"/>
              <w:left w:val="single" w:sz="4" w:space="0" w:color="auto"/>
              <w:bottom w:val="single" w:sz="4" w:space="0" w:color="auto"/>
              <w:right w:val="single" w:sz="4" w:space="0" w:color="auto"/>
            </w:tcBorders>
          </w:tcPr>
          <w:p w14:paraId="1541E044" w14:textId="76106A9E" w:rsidR="00E642EE" w:rsidRDefault="00E642EE" w:rsidP="00E642EE">
            <w:pPr>
              <w:spacing w:after="0" w:line="240" w:lineRule="auto"/>
              <w:jc w:val="both"/>
              <w:rPr>
                <w:rFonts w:eastAsia="Times New Roman"/>
              </w:rPr>
            </w:pPr>
            <w:r>
              <w:rPr>
                <w:rFonts w:eastAsia="Times New Roman"/>
              </w:rPr>
              <w:t>2</w:t>
            </w:r>
          </w:p>
        </w:tc>
      </w:tr>
      <w:tr w:rsidR="00E642EE" w:rsidRPr="001F0BB4" w14:paraId="4FB033B5" w14:textId="77777777" w:rsidTr="008F6ABE">
        <w:tc>
          <w:tcPr>
            <w:tcW w:w="680" w:type="dxa"/>
            <w:tcBorders>
              <w:top w:val="single" w:sz="4" w:space="0" w:color="auto"/>
              <w:left w:val="single" w:sz="4" w:space="0" w:color="auto"/>
              <w:bottom w:val="single" w:sz="4" w:space="0" w:color="auto"/>
              <w:right w:val="single" w:sz="4" w:space="0" w:color="auto"/>
            </w:tcBorders>
          </w:tcPr>
          <w:p w14:paraId="47721410" w14:textId="35BC8517" w:rsidR="00E642EE" w:rsidRDefault="00E642EE" w:rsidP="00E642EE">
            <w:pPr>
              <w:spacing w:after="0" w:line="240" w:lineRule="auto"/>
              <w:jc w:val="center"/>
              <w:rPr>
                <w:rFonts w:eastAsia="Times New Roman"/>
              </w:rPr>
            </w:pPr>
            <w:r>
              <w:rPr>
                <w:rFonts w:eastAsia="Times New Roman"/>
              </w:rPr>
              <w:t>6</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7E787782" w14:textId="1C4A9122"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r w:rsidRPr="0070675E">
              <w:rPr>
                <w:rFonts w:eastAsia="Times New Roman"/>
              </w:rPr>
              <w:t>Premiumstore_istatai_20201126</w:t>
            </w:r>
          </w:p>
        </w:tc>
        <w:tc>
          <w:tcPr>
            <w:tcW w:w="1701" w:type="dxa"/>
            <w:tcBorders>
              <w:top w:val="single" w:sz="4" w:space="0" w:color="auto"/>
              <w:left w:val="single" w:sz="4" w:space="0" w:color="auto"/>
              <w:bottom w:val="single" w:sz="4" w:space="0" w:color="auto"/>
              <w:right w:val="single" w:sz="4" w:space="0" w:color="auto"/>
            </w:tcBorders>
          </w:tcPr>
          <w:p w14:paraId="6E8DC44A" w14:textId="73AE8DA8" w:rsidR="00E642EE" w:rsidRDefault="00E642EE" w:rsidP="00E642EE">
            <w:pPr>
              <w:spacing w:after="0" w:line="240" w:lineRule="auto"/>
              <w:jc w:val="both"/>
              <w:rPr>
                <w:rFonts w:eastAsia="Times New Roman"/>
              </w:rPr>
            </w:pPr>
            <w:r>
              <w:rPr>
                <w:rFonts w:eastAsia="Times New Roman"/>
              </w:rPr>
              <w:t>4</w:t>
            </w:r>
          </w:p>
        </w:tc>
      </w:tr>
      <w:tr w:rsidR="00E642EE" w:rsidRPr="001F0BB4" w14:paraId="1301C3B8" w14:textId="77777777" w:rsidTr="008F6ABE">
        <w:tc>
          <w:tcPr>
            <w:tcW w:w="680" w:type="dxa"/>
            <w:tcBorders>
              <w:top w:val="single" w:sz="4" w:space="0" w:color="auto"/>
              <w:left w:val="single" w:sz="4" w:space="0" w:color="auto"/>
              <w:bottom w:val="single" w:sz="4" w:space="0" w:color="auto"/>
              <w:right w:val="single" w:sz="4" w:space="0" w:color="auto"/>
            </w:tcBorders>
          </w:tcPr>
          <w:p w14:paraId="5B8C205B" w14:textId="45BE29FB" w:rsidR="00E642EE" w:rsidRDefault="00E642EE" w:rsidP="00E642EE">
            <w:pPr>
              <w:spacing w:after="0" w:line="240" w:lineRule="auto"/>
              <w:jc w:val="center"/>
              <w:rPr>
                <w:rFonts w:eastAsia="Times New Roman"/>
              </w:rPr>
            </w:pPr>
            <w:r>
              <w:rPr>
                <w:rFonts w:eastAsia="Times New Roman"/>
              </w:rPr>
              <w:t>7</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29C22944" w14:textId="2B5D6E9B"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r w:rsidRPr="0070675E">
              <w:rPr>
                <w:rFonts w:eastAsia="Times New Roman"/>
              </w:rPr>
              <w:t>rc_israsas_1650527438644</w:t>
            </w:r>
          </w:p>
        </w:tc>
        <w:tc>
          <w:tcPr>
            <w:tcW w:w="1701" w:type="dxa"/>
            <w:tcBorders>
              <w:top w:val="single" w:sz="4" w:space="0" w:color="auto"/>
              <w:left w:val="single" w:sz="4" w:space="0" w:color="auto"/>
              <w:bottom w:val="single" w:sz="4" w:space="0" w:color="auto"/>
              <w:right w:val="single" w:sz="4" w:space="0" w:color="auto"/>
            </w:tcBorders>
          </w:tcPr>
          <w:p w14:paraId="18B5D6E5" w14:textId="3A6903C8" w:rsidR="00E642EE" w:rsidRDefault="00E642EE" w:rsidP="00E642EE">
            <w:pPr>
              <w:spacing w:after="0" w:line="240" w:lineRule="auto"/>
              <w:jc w:val="both"/>
              <w:rPr>
                <w:rFonts w:eastAsia="Times New Roman"/>
              </w:rPr>
            </w:pPr>
            <w:r>
              <w:rPr>
                <w:rFonts w:eastAsia="Times New Roman"/>
              </w:rPr>
              <w:t>2</w:t>
            </w:r>
          </w:p>
        </w:tc>
      </w:tr>
      <w:tr w:rsidR="00E642EE" w:rsidRPr="001F0BB4" w14:paraId="4EC7A243" w14:textId="77777777" w:rsidTr="008F6ABE">
        <w:tc>
          <w:tcPr>
            <w:tcW w:w="680" w:type="dxa"/>
            <w:tcBorders>
              <w:top w:val="single" w:sz="4" w:space="0" w:color="auto"/>
              <w:left w:val="single" w:sz="4" w:space="0" w:color="auto"/>
              <w:bottom w:val="single" w:sz="4" w:space="0" w:color="auto"/>
              <w:right w:val="single" w:sz="4" w:space="0" w:color="auto"/>
            </w:tcBorders>
          </w:tcPr>
          <w:p w14:paraId="47835F6E" w14:textId="5BA8C0E0" w:rsidR="00E642EE" w:rsidRDefault="00E642EE" w:rsidP="00E642EE">
            <w:pPr>
              <w:spacing w:after="0" w:line="240" w:lineRule="auto"/>
              <w:jc w:val="center"/>
              <w:rPr>
                <w:rFonts w:eastAsia="Times New Roman"/>
              </w:rPr>
            </w:pPr>
            <w:r>
              <w:rPr>
                <w:rFonts w:eastAsia="Times New Roman"/>
              </w:rPr>
              <w:t>8</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15F0EB03" w14:textId="73FC37B9"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r w:rsidRPr="0070675E">
              <w:rPr>
                <w:rFonts w:eastAsia="Times New Roman"/>
              </w:rPr>
              <w:t xml:space="preserve">Samsung </w:t>
            </w:r>
            <w:proofErr w:type="spellStart"/>
            <w:r w:rsidRPr="0070675E">
              <w:rPr>
                <w:rFonts w:eastAsia="Times New Roman"/>
              </w:rPr>
              <w:t>certificate</w:t>
            </w:r>
            <w:proofErr w:type="spellEnd"/>
            <w:r w:rsidRPr="0070675E">
              <w:rPr>
                <w:rFonts w:eastAsia="Times New Roman"/>
              </w:rPr>
              <w:t xml:space="preserve"> </w:t>
            </w:r>
            <w:proofErr w:type="spellStart"/>
            <w:r w:rsidRPr="0070675E">
              <w:rPr>
                <w:rFonts w:eastAsia="Times New Roman"/>
              </w:rPr>
              <w:t>oforigin</w:t>
            </w:r>
            <w:proofErr w:type="spellEnd"/>
          </w:p>
        </w:tc>
        <w:tc>
          <w:tcPr>
            <w:tcW w:w="1701" w:type="dxa"/>
            <w:tcBorders>
              <w:top w:val="single" w:sz="4" w:space="0" w:color="auto"/>
              <w:left w:val="single" w:sz="4" w:space="0" w:color="auto"/>
              <w:bottom w:val="single" w:sz="4" w:space="0" w:color="auto"/>
              <w:right w:val="single" w:sz="4" w:space="0" w:color="auto"/>
            </w:tcBorders>
          </w:tcPr>
          <w:p w14:paraId="567482B8" w14:textId="2DF2B90E" w:rsidR="00E642EE" w:rsidRDefault="00E642EE" w:rsidP="00E642EE">
            <w:pPr>
              <w:spacing w:after="0" w:line="240" w:lineRule="auto"/>
              <w:jc w:val="both"/>
              <w:rPr>
                <w:rFonts w:eastAsia="Times New Roman"/>
              </w:rPr>
            </w:pPr>
            <w:r>
              <w:rPr>
                <w:rFonts w:eastAsia="Times New Roman"/>
              </w:rPr>
              <w:t>2</w:t>
            </w:r>
          </w:p>
        </w:tc>
      </w:tr>
      <w:tr w:rsidR="00E642EE" w:rsidRPr="001F0BB4" w14:paraId="3632699D" w14:textId="77777777" w:rsidTr="008F6ABE">
        <w:tc>
          <w:tcPr>
            <w:tcW w:w="680" w:type="dxa"/>
            <w:tcBorders>
              <w:top w:val="single" w:sz="4" w:space="0" w:color="auto"/>
              <w:left w:val="single" w:sz="4" w:space="0" w:color="auto"/>
              <w:bottom w:val="single" w:sz="4" w:space="0" w:color="auto"/>
              <w:right w:val="single" w:sz="4" w:space="0" w:color="auto"/>
            </w:tcBorders>
          </w:tcPr>
          <w:p w14:paraId="01F05094" w14:textId="470A7684" w:rsidR="00E642EE" w:rsidRDefault="00E642EE" w:rsidP="00E642EE">
            <w:pPr>
              <w:spacing w:after="0" w:line="240" w:lineRule="auto"/>
              <w:jc w:val="center"/>
              <w:rPr>
                <w:rFonts w:eastAsia="Times New Roman"/>
              </w:rPr>
            </w:pPr>
            <w:r>
              <w:rPr>
                <w:rFonts w:eastAsia="Times New Roman"/>
              </w:rPr>
              <w:t>9</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7B5001A6" w14:textId="77716E8E"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r w:rsidRPr="0070675E">
              <w:rPr>
                <w:rFonts w:eastAsia="Times New Roman"/>
              </w:rPr>
              <w:t>TIEKĖJO DEKLARACIJA</w:t>
            </w:r>
          </w:p>
        </w:tc>
        <w:tc>
          <w:tcPr>
            <w:tcW w:w="1701" w:type="dxa"/>
            <w:tcBorders>
              <w:top w:val="single" w:sz="4" w:space="0" w:color="auto"/>
              <w:left w:val="single" w:sz="4" w:space="0" w:color="auto"/>
              <w:bottom w:val="single" w:sz="4" w:space="0" w:color="auto"/>
              <w:right w:val="single" w:sz="4" w:space="0" w:color="auto"/>
            </w:tcBorders>
          </w:tcPr>
          <w:p w14:paraId="475C2CE0" w14:textId="55AB3E29" w:rsidR="00E642EE" w:rsidRDefault="00E642EE" w:rsidP="00E642EE">
            <w:pPr>
              <w:spacing w:after="0" w:line="240" w:lineRule="auto"/>
              <w:jc w:val="both"/>
              <w:rPr>
                <w:rFonts w:eastAsia="Times New Roman"/>
              </w:rPr>
            </w:pPr>
            <w:r>
              <w:rPr>
                <w:rFonts w:eastAsia="Times New Roman"/>
              </w:rPr>
              <w:t>1</w:t>
            </w:r>
          </w:p>
        </w:tc>
      </w:tr>
      <w:tr w:rsidR="00E642EE" w:rsidRPr="001F0BB4" w14:paraId="6F5BF597" w14:textId="77777777" w:rsidTr="008F6ABE">
        <w:tc>
          <w:tcPr>
            <w:tcW w:w="680" w:type="dxa"/>
            <w:tcBorders>
              <w:top w:val="single" w:sz="4" w:space="0" w:color="auto"/>
              <w:left w:val="single" w:sz="4" w:space="0" w:color="auto"/>
              <w:bottom w:val="single" w:sz="4" w:space="0" w:color="auto"/>
              <w:right w:val="single" w:sz="4" w:space="0" w:color="auto"/>
            </w:tcBorders>
          </w:tcPr>
          <w:p w14:paraId="26623B75" w14:textId="6EE40492" w:rsidR="00E642EE" w:rsidRDefault="00E642EE" w:rsidP="00E642EE">
            <w:pPr>
              <w:spacing w:after="0" w:line="240" w:lineRule="auto"/>
              <w:jc w:val="center"/>
              <w:rPr>
                <w:rFonts w:eastAsia="Times New Roman"/>
              </w:rPr>
            </w:pPr>
            <w:r>
              <w:rPr>
                <w:rFonts w:eastAsia="Times New Roman"/>
              </w:rPr>
              <w:t>10</w:t>
            </w:r>
            <w:r w:rsidRPr="00D44649">
              <w:rPr>
                <w:rFonts w:eastAsia="Times New Roman"/>
              </w:rPr>
              <w:t>.</w:t>
            </w:r>
          </w:p>
        </w:tc>
        <w:tc>
          <w:tcPr>
            <w:tcW w:w="7400" w:type="dxa"/>
            <w:tcBorders>
              <w:top w:val="single" w:sz="4" w:space="0" w:color="auto"/>
              <w:left w:val="single" w:sz="4" w:space="0" w:color="auto"/>
              <w:bottom w:val="single" w:sz="4" w:space="0" w:color="auto"/>
              <w:right w:val="single" w:sz="4" w:space="0" w:color="auto"/>
            </w:tcBorders>
          </w:tcPr>
          <w:p w14:paraId="218FCF8C" w14:textId="0434EA8A" w:rsidR="00E642EE" w:rsidRPr="0070675E" w:rsidRDefault="00E642EE"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proofErr w:type="spellStart"/>
            <w:r w:rsidRPr="00F32F3C">
              <w:rPr>
                <w:rFonts w:eastAsia="Times New Roman"/>
              </w:rPr>
              <w:t>Jungtine_pazyma</w:t>
            </w:r>
            <w:proofErr w:type="spellEnd"/>
            <w:r w:rsidRPr="00F32F3C">
              <w:rPr>
                <w:rFonts w:eastAsia="Times New Roman"/>
              </w:rPr>
              <w:t xml:space="preserve"> MTTC</w:t>
            </w:r>
          </w:p>
        </w:tc>
        <w:tc>
          <w:tcPr>
            <w:tcW w:w="1701" w:type="dxa"/>
            <w:tcBorders>
              <w:top w:val="single" w:sz="4" w:space="0" w:color="auto"/>
              <w:left w:val="single" w:sz="4" w:space="0" w:color="auto"/>
              <w:bottom w:val="single" w:sz="4" w:space="0" w:color="auto"/>
              <w:right w:val="single" w:sz="4" w:space="0" w:color="auto"/>
            </w:tcBorders>
          </w:tcPr>
          <w:p w14:paraId="2519F1BF" w14:textId="5DA218BB" w:rsidR="00E642EE" w:rsidRDefault="00E642EE" w:rsidP="00E642EE">
            <w:pPr>
              <w:spacing w:after="0" w:line="240" w:lineRule="auto"/>
              <w:jc w:val="both"/>
              <w:rPr>
                <w:rFonts w:eastAsia="Times New Roman"/>
              </w:rPr>
            </w:pPr>
            <w:r>
              <w:rPr>
                <w:rFonts w:eastAsia="Times New Roman"/>
              </w:rPr>
              <w:t>2</w:t>
            </w:r>
          </w:p>
        </w:tc>
      </w:tr>
      <w:tr w:rsidR="00E642EE" w:rsidRPr="001F0BB4" w14:paraId="2A4CF7E6" w14:textId="77777777" w:rsidTr="008F6ABE">
        <w:tc>
          <w:tcPr>
            <w:tcW w:w="680" w:type="dxa"/>
            <w:tcBorders>
              <w:top w:val="single" w:sz="4" w:space="0" w:color="auto"/>
              <w:left w:val="single" w:sz="4" w:space="0" w:color="auto"/>
              <w:bottom w:val="single" w:sz="4" w:space="0" w:color="auto"/>
              <w:right w:val="single" w:sz="4" w:space="0" w:color="auto"/>
            </w:tcBorders>
          </w:tcPr>
          <w:p w14:paraId="4807F2C3" w14:textId="65CEF7F0" w:rsidR="00E642EE" w:rsidRDefault="00E642EE" w:rsidP="00E642EE">
            <w:pPr>
              <w:spacing w:after="0" w:line="240" w:lineRule="auto"/>
              <w:jc w:val="center"/>
              <w:rPr>
                <w:rFonts w:eastAsia="Times New Roman"/>
              </w:rPr>
            </w:pPr>
            <w:r>
              <w:rPr>
                <w:rFonts w:eastAsia="Times New Roman"/>
              </w:rPr>
              <w:t>11.</w:t>
            </w:r>
          </w:p>
        </w:tc>
        <w:tc>
          <w:tcPr>
            <w:tcW w:w="7400" w:type="dxa"/>
            <w:tcBorders>
              <w:top w:val="single" w:sz="4" w:space="0" w:color="auto"/>
              <w:left w:val="single" w:sz="4" w:space="0" w:color="auto"/>
              <w:bottom w:val="single" w:sz="4" w:space="0" w:color="auto"/>
              <w:right w:val="single" w:sz="4" w:space="0" w:color="auto"/>
            </w:tcBorders>
          </w:tcPr>
          <w:p w14:paraId="73F90777" w14:textId="223BFB23" w:rsidR="00E642EE" w:rsidRPr="00F32F3C" w:rsidRDefault="00EA127F" w:rsidP="00E642EE">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eastAsia="Times New Roman"/>
              </w:rPr>
            </w:pPr>
            <w:r w:rsidRPr="00EA127F">
              <w:rPr>
                <w:rFonts w:eastAsia="Times New Roman"/>
              </w:rPr>
              <w:t>A536BZKNEEE atitikties deklaracija</w:t>
            </w:r>
          </w:p>
        </w:tc>
        <w:tc>
          <w:tcPr>
            <w:tcW w:w="1701" w:type="dxa"/>
            <w:tcBorders>
              <w:top w:val="single" w:sz="4" w:space="0" w:color="auto"/>
              <w:left w:val="single" w:sz="4" w:space="0" w:color="auto"/>
              <w:bottom w:val="single" w:sz="4" w:space="0" w:color="auto"/>
              <w:right w:val="single" w:sz="4" w:space="0" w:color="auto"/>
            </w:tcBorders>
          </w:tcPr>
          <w:p w14:paraId="33A05E43" w14:textId="40CFED06" w:rsidR="00E642EE" w:rsidRDefault="00E642EE" w:rsidP="00E642EE">
            <w:pPr>
              <w:spacing w:after="0" w:line="240" w:lineRule="auto"/>
              <w:jc w:val="both"/>
              <w:rPr>
                <w:rFonts w:eastAsia="Times New Roman"/>
              </w:rPr>
            </w:pPr>
            <w:r>
              <w:rPr>
                <w:rFonts w:eastAsia="Times New Roman"/>
              </w:rPr>
              <w:t>1</w:t>
            </w:r>
          </w:p>
        </w:tc>
      </w:tr>
    </w:tbl>
    <w:p w14:paraId="24E4132C"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p>
    <w:p w14:paraId="5CC0457E" w14:textId="77777777" w:rsidR="001F0BB4" w:rsidRPr="0007472F" w:rsidRDefault="001F0BB4" w:rsidP="001F0BB4">
      <w:pPr>
        <w:spacing w:after="0"/>
        <w:jc w:val="both"/>
        <w:rPr>
          <w:rFonts w:ascii="Times New Roman" w:eastAsia="Times New Roman" w:hAnsi="Times New Roman" w:cs="Times New Roman"/>
          <w:b/>
          <w:bCs/>
          <w:lang w:val="en-US" w:eastAsia="lt-LT"/>
        </w:rPr>
      </w:pPr>
      <w:r w:rsidRPr="001F0BB4">
        <w:rPr>
          <w:rFonts w:ascii="Times New Roman" w:eastAsia="Times New Roman" w:hAnsi="Times New Roman" w:cs="Times New Roman"/>
          <w:b/>
          <w:bCs/>
          <w:lang w:eastAsia="lt-LT"/>
        </w:rPr>
        <w:lastRenderedPageBreak/>
        <w:t xml:space="preserve">4 lentelė. Ūkio subjektai, kurių pajėgumais remiasi, </w:t>
      </w:r>
      <w:r w:rsidRPr="001F0BB4">
        <w:rPr>
          <w:rFonts w:ascii="Times New Roman" w:eastAsia="Times New Roman" w:hAnsi="Times New Roman" w:cs="Times New Roman"/>
          <w:b/>
          <w:bCs/>
          <w:color w:val="000000"/>
          <w:lang w:eastAsia="lt-LT"/>
        </w:rPr>
        <w:t>kad Tiekėjas atitiktų kvalifikacijos reikalavimus</w:t>
      </w:r>
      <w:r w:rsidRPr="001F0BB4">
        <w:rPr>
          <w:rFonts w:ascii="Times New Roman" w:eastAsia="Times New Roman" w:hAnsi="Times New Roman" w:cs="Times New Roman"/>
          <w:b/>
          <w:bCs/>
          <w:lang w:eastAsia="lt-LT"/>
        </w:rPr>
        <w:t xml:space="preserve"> ir kiti subtiekėjai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135"/>
        <w:gridCol w:w="2249"/>
        <w:gridCol w:w="1892"/>
        <w:gridCol w:w="1764"/>
      </w:tblGrid>
      <w:tr w:rsidR="001F0BB4" w:rsidRPr="001F0BB4" w14:paraId="666CEE08" w14:textId="77777777" w:rsidTr="008F6ABE">
        <w:trPr>
          <w:trHeight w:val="1430"/>
        </w:trPr>
        <w:tc>
          <w:tcPr>
            <w:tcW w:w="285" w:type="pct"/>
            <w:tcBorders>
              <w:top w:val="single" w:sz="4" w:space="0" w:color="auto"/>
              <w:left w:val="single" w:sz="4" w:space="0" w:color="auto"/>
              <w:bottom w:val="single" w:sz="4" w:space="0" w:color="auto"/>
              <w:right w:val="single" w:sz="4" w:space="0" w:color="auto"/>
            </w:tcBorders>
            <w:shd w:val="clear" w:color="auto" w:fill="F2F2F2"/>
            <w:vAlign w:val="center"/>
          </w:tcPr>
          <w:p w14:paraId="5736C9B0"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Eil.</w:t>
            </w:r>
          </w:p>
          <w:p w14:paraId="6BE459C0"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Nr.</w:t>
            </w:r>
          </w:p>
        </w:tc>
        <w:tc>
          <w:tcPr>
            <w:tcW w:w="1635" w:type="pct"/>
            <w:tcBorders>
              <w:top w:val="single" w:sz="4" w:space="0" w:color="auto"/>
              <w:left w:val="single" w:sz="4" w:space="0" w:color="auto"/>
              <w:bottom w:val="single" w:sz="4" w:space="0" w:color="auto"/>
              <w:right w:val="single" w:sz="4" w:space="0" w:color="auto"/>
            </w:tcBorders>
            <w:shd w:val="clear" w:color="auto" w:fill="F2F2F2"/>
          </w:tcPr>
          <w:p w14:paraId="3253FB69"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 xml:space="preserve">Ūkio subjekto, </w:t>
            </w:r>
            <w:r w:rsidRPr="001F0BB4">
              <w:rPr>
                <w:rFonts w:ascii="Times New Roman" w:eastAsia="Times New Roman" w:hAnsi="Times New Roman" w:cs="Times New Roman"/>
                <w:b/>
                <w:bCs/>
                <w:lang w:eastAsia="lt-LT"/>
              </w:rPr>
              <w:t>kurio pajėgumais remiasi tiekėjas, kad atitiktų kvalifikacijos reikalavimus/kito subtiekėjo/</w:t>
            </w:r>
            <w:proofErr w:type="spellStart"/>
            <w:r w:rsidRPr="001F0BB4">
              <w:rPr>
                <w:rFonts w:ascii="Times New Roman" w:eastAsia="Times New Roman" w:hAnsi="Times New Roman" w:cs="Times New Roman"/>
                <w:b/>
                <w:bCs/>
                <w:lang w:eastAsia="lt-LT"/>
              </w:rPr>
              <w:t>kvazisubtiekėjo</w:t>
            </w:r>
            <w:proofErr w:type="spellEnd"/>
            <w:r w:rsidRPr="001F0BB4">
              <w:rPr>
                <w:rFonts w:ascii="Times New Roman" w:eastAsia="Times New Roman" w:hAnsi="Times New Roman" w:cs="Times New Roman"/>
                <w:b/>
                <w:lang w:eastAsia="lt-LT"/>
              </w:rPr>
              <w:t xml:space="preserve"> pavadinimas</w:t>
            </w:r>
          </w:p>
        </w:tc>
        <w:tc>
          <w:tcPr>
            <w:tcW w:w="1173" w:type="pct"/>
            <w:tcBorders>
              <w:top w:val="single" w:sz="4" w:space="0" w:color="auto"/>
              <w:left w:val="single" w:sz="4" w:space="0" w:color="auto"/>
              <w:bottom w:val="single" w:sz="4" w:space="0" w:color="auto"/>
              <w:right w:val="single" w:sz="4" w:space="0" w:color="auto"/>
            </w:tcBorders>
            <w:shd w:val="clear" w:color="auto" w:fill="F2F2F2"/>
            <w:vAlign w:val="center"/>
          </w:tcPr>
          <w:p w14:paraId="5AE0AAE8"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bCs/>
                <w:lang w:eastAsia="lt-LT"/>
              </w:rPr>
              <w:t>Nurodomi įsipareigojimai, kuriuos vykdys subtiekėjai</w:t>
            </w:r>
          </w:p>
        </w:tc>
        <w:tc>
          <w:tcPr>
            <w:tcW w:w="987" w:type="pct"/>
            <w:tcBorders>
              <w:top w:val="single" w:sz="4" w:space="0" w:color="auto"/>
              <w:left w:val="single" w:sz="4" w:space="0" w:color="auto"/>
              <w:bottom w:val="single" w:sz="4" w:space="0" w:color="auto"/>
              <w:right w:val="single" w:sz="4" w:space="0" w:color="auto"/>
            </w:tcBorders>
            <w:shd w:val="clear" w:color="auto" w:fill="F2F2F2"/>
          </w:tcPr>
          <w:p w14:paraId="78097639"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Perduodamų įsipareigojimų (veiklos) dalis nuo visos pirkimo sutarties (Eur arba %)</w:t>
            </w:r>
          </w:p>
        </w:tc>
        <w:tc>
          <w:tcPr>
            <w:tcW w:w="920" w:type="pct"/>
            <w:tcBorders>
              <w:top w:val="single" w:sz="4" w:space="0" w:color="auto"/>
              <w:left w:val="single" w:sz="4" w:space="0" w:color="auto"/>
              <w:bottom w:val="single" w:sz="4" w:space="0" w:color="auto"/>
              <w:right w:val="single" w:sz="4" w:space="0" w:color="auto"/>
            </w:tcBorders>
            <w:shd w:val="clear" w:color="auto" w:fill="F2F2F2"/>
          </w:tcPr>
          <w:p w14:paraId="1E0950C9"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Nurodoma, kokiam kvalifikacijos reikalavimui pasitelkiamas ūkio subjektas.</w:t>
            </w:r>
          </w:p>
        </w:tc>
      </w:tr>
      <w:tr w:rsidR="001F0BB4" w:rsidRPr="001F0BB4" w14:paraId="0085A889" w14:textId="77777777" w:rsidTr="008F6ABE">
        <w:tc>
          <w:tcPr>
            <w:tcW w:w="285" w:type="pct"/>
            <w:tcBorders>
              <w:top w:val="single" w:sz="4" w:space="0" w:color="auto"/>
              <w:left w:val="single" w:sz="4" w:space="0" w:color="auto"/>
              <w:bottom w:val="single" w:sz="4" w:space="0" w:color="auto"/>
              <w:right w:val="single" w:sz="4" w:space="0" w:color="auto"/>
            </w:tcBorders>
          </w:tcPr>
          <w:p w14:paraId="7BF49FE4"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1.</w:t>
            </w:r>
          </w:p>
        </w:tc>
        <w:tc>
          <w:tcPr>
            <w:tcW w:w="1635" w:type="pct"/>
            <w:tcBorders>
              <w:top w:val="single" w:sz="4" w:space="0" w:color="auto"/>
              <w:left w:val="single" w:sz="4" w:space="0" w:color="auto"/>
              <w:bottom w:val="single" w:sz="4" w:space="0" w:color="auto"/>
              <w:right w:val="single" w:sz="4" w:space="0" w:color="auto"/>
            </w:tcBorders>
          </w:tcPr>
          <w:p w14:paraId="72A6D8BF" w14:textId="77777777" w:rsidR="001F0BB4" w:rsidRPr="001F0BB4" w:rsidRDefault="001F0BB4" w:rsidP="001F0BB4">
            <w:pPr>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 xml:space="preserve">Ūkio subjektai, kurių pajėgumais remiasi tiekėjas, </w:t>
            </w:r>
            <w:r w:rsidRPr="001F0BB4">
              <w:rPr>
                <w:rFonts w:ascii="Times New Roman" w:eastAsia="Times New Roman" w:hAnsi="Times New Roman" w:cs="Times New Roman"/>
                <w:b/>
                <w:color w:val="000000"/>
                <w:lang w:eastAsia="lt-LT"/>
              </w:rPr>
              <w:t xml:space="preserve">kad atitiktų kvalifikacijos reikalavimus </w:t>
            </w:r>
            <w:r w:rsidRPr="001F0BB4">
              <w:rPr>
                <w:rFonts w:ascii="Times New Roman" w:eastAsia="Times New Roman" w:hAnsi="Times New Roman" w:cs="Times New Roman"/>
                <w:b/>
                <w:i/>
                <w:color w:val="000000"/>
                <w:lang w:eastAsia="lt-LT"/>
              </w:rPr>
              <w:t>(jeigu taikoma)</w:t>
            </w:r>
            <w:r w:rsidRPr="001F0BB4">
              <w:rPr>
                <w:rFonts w:ascii="Times New Roman" w:eastAsia="Times New Roman" w:hAnsi="Times New Roman" w:cs="Times New Roman"/>
                <w:b/>
                <w:color w:val="000000"/>
                <w:lang w:eastAsia="lt-LT"/>
              </w:rPr>
              <w:t>:</w:t>
            </w:r>
          </w:p>
        </w:tc>
        <w:tc>
          <w:tcPr>
            <w:tcW w:w="1173" w:type="pct"/>
            <w:tcBorders>
              <w:top w:val="single" w:sz="4" w:space="0" w:color="auto"/>
              <w:left w:val="single" w:sz="4" w:space="0" w:color="auto"/>
              <w:bottom w:val="single" w:sz="4" w:space="0" w:color="auto"/>
              <w:right w:val="single" w:sz="4" w:space="0" w:color="auto"/>
            </w:tcBorders>
            <w:shd w:val="clear" w:color="auto" w:fill="auto"/>
          </w:tcPr>
          <w:p w14:paraId="05D61F63" w14:textId="77777777" w:rsidR="001F0BB4" w:rsidRPr="001F0BB4" w:rsidRDefault="001F0BB4" w:rsidP="001F0BB4">
            <w:pPr>
              <w:jc w:val="both"/>
              <w:rPr>
                <w:rFonts w:ascii="Times New Roman" w:eastAsia="Times New Roman" w:hAnsi="Times New Roman" w:cs="Times New Roman"/>
                <w:i/>
                <w:iCs/>
                <w:lang w:eastAsia="lt-LT"/>
              </w:rPr>
            </w:pPr>
            <w:r w:rsidRPr="001F0BB4">
              <w:rPr>
                <w:rFonts w:ascii="Times New Roman" w:eastAsia="Times New Roman" w:hAnsi="Times New Roman" w:cs="Times New Roman"/>
                <w:i/>
                <w:iCs/>
                <w:lang w:eastAsia="lt-LT"/>
              </w:rPr>
              <w:t xml:space="preserve">pildoma, jei ūkio subjektas vykdys sutartinius įsipareigojimus subtiekimo pagrindu </w:t>
            </w:r>
          </w:p>
        </w:tc>
        <w:tc>
          <w:tcPr>
            <w:tcW w:w="987" w:type="pct"/>
            <w:tcBorders>
              <w:top w:val="single" w:sz="4" w:space="0" w:color="auto"/>
              <w:left w:val="single" w:sz="4" w:space="0" w:color="auto"/>
              <w:bottom w:val="single" w:sz="4" w:space="0" w:color="auto"/>
              <w:right w:val="single" w:sz="4" w:space="0" w:color="auto"/>
            </w:tcBorders>
          </w:tcPr>
          <w:p w14:paraId="027EC028"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539E71EE"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671600FE" w14:textId="77777777" w:rsidTr="008F6ABE">
        <w:tc>
          <w:tcPr>
            <w:tcW w:w="285" w:type="pct"/>
            <w:tcBorders>
              <w:top w:val="single" w:sz="4" w:space="0" w:color="auto"/>
              <w:left w:val="single" w:sz="4" w:space="0" w:color="auto"/>
              <w:bottom w:val="single" w:sz="4" w:space="0" w:color="auto"/>
              <w:right w:val="single" w:sz="4" w:space="0" w:color="auto"/>
            </w:tcBorders>
          </w:tcPr>
          <w:p w14:paraId="229F378F"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1.1.</w:t>
            </w:r>
          </w:p>
        </w:tc>
        <w:tc>
          <w:tcPr>
            <w:tcW w:w="1635" w:type="pct"/>
            <w:tcBorders>
              <w:top w:val="single" w:sz="4" w:space="0" w:color="auto"/>
              <w:left w:val="single" w:sz="4" w:space="0" w:color="auto"/>
              <w:bottom w:val="single" w:sz="4" w:space="0" w:color="auto"/>
              <w:right w:val="single" w:sz="4" w:space="0" w:color="auto"/>
            </w:tcBorders>
          </w:tcPr>
          <w:p w14:paraId="51232DBC" w14:textId="77777777" w:rsidR="001F0BB4" w:rsidRPr="001F0BB4" w:rsidRDefault="001F0BB4" w:rsidP="001F0BB4">
            <w:pPr>
              <w:jc w:val="both"/>
              <w:rPr>
                <w:rFonts w:ascii="Times New Roman" w:eastAsia="Times New Roman" w:hAnsi="Times New Roman" w:cs="Times New Roman"/>
                <w:lang w:eastAsia="lt-LT"/>
              </w:rPr>
            </w:pPr>
          </w:p>
        </w:tc>
        <w:tc>
          <w:tcPr>
            <w:tcW w:w="1173" w:type="pct"/>
            <w:tcBorders>
              <w:top w:val="single" w:sz="4" w:space="0" w:color="auto"/>
              <w:left w:val="single" w:sz="4" w:space="0" w:color="auto"/>
              <w:bottom w:val="single" w:sz="4" w:space="0" w:color="auto"/>
              <w:right w:val="single" w:sz="4" w:space="0" w:color="auto"/>
            </w:tcBorders>
          </w:tcPr>
          <w:p w14:paraId="4D9E60E5"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i/>
                <w:iCs/>
                <w:lang w:eastAsia="lt-LT"/>
              </w:rPr>
              <w:t>pildoma, jei ūkio subjektas vykdys sutartinius įsipareigojimus subtiekimo pagrindu</w:t>
            </w:r>
          </w:p>
        </w:tc>
        <w:tc>
          <w:tcPr>
            <w:tcW w:w="987" w:type="pct"/>
            <w:tcBorders>
              <w:top w:val="single" w:sz="4" w:space="0" w:color="auto"/>
              <w:left w:val="single" w:sz="4" w:space="0" w:color="auto"/>
              <w:bottom w:val="single" w:sz="4" w:space="0" w:color="auto"/>
              <w:right w:val="single" w:sz="4" w:space="0" w:color="auto"/>
            </w:tcBorders>
          </w:tcPr>
          <w:p w14:paraId="4FF82062"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7CFF3EB8"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0058CEA7" w14:textId="77777777" w:rsidTr="008F6ABE">
        <w:tc>
          <w:tcPr>
            <w:tcW w:w="285" w:type="pct"/>
            <w:tcBorders>
              <w:top w:val="single" w:sz="4" w:space="0" w:color="auto"/>
              <w:left w:val="single" w:sz="4" w:space="0" w:color="auto"/>
              <w:bottom w:val="single" w:sz="4" w:space="0" w:color="auto"/>
              <w:right w:val="single" w:sz="4" w:space="0" w:color="auto"/>
            </w:tcBorders>
          </w:tcPr>
          <w:p w14:paraId="5230FCB2" w14:textId="77777777" w:rsidR="001F0BB4" w:rsidRPr="001F0BB4" w:rsidRDefault="001F0BB4" w:rsidP="001F0BB4">
            <w:pPr>
              <w:jc w:val="both"/>
              <w:rPr>
                <w:rFonts w:ascii="Times New Roman" w:eastAsia="Times New Roman" w:hAnsi="Times New Roman" w:cs="Times New Roman"/>
                <w:lang w:eastAsia="lt-LT"/>
              </w:rPr>
            </w:pPr>
          </w:p>
        </w:tc>
        <w:tc>
          <w:tcPr>
            <w:tcW w:w="1635" w:type="pct"/>
            <w:tcBorders>
              <w:top w:val="single" w:sz="4" w:space="0" w:color="auto"/>
              <w:left w:val="single" w:sz="4" w:space="0" w:color="auto"/>
              <w:bottom w:val="single" w:sz="4" w:space="0" w:color="auto"/>
              <w:right w:val="single" w:sz="4" w:space="0" w:color="auto"/>
            </w:tcBorders>
          </w:tcPr>
          <w:p w14:paraId="3C5B0C22" w14:textId="77777777" w:rsidR="001F0BB4" w:rsidRPr="001F0BB4" w:rsidRDefault="001F0BB4" w:rsidP="001F0BB4">
            <w:pPr>
              <w:jc w:val="both"/>
              <w:rPr>
                <w:rFonts w:ascii="Times New Roman" w:eastAsia="Times New Roman" w:hAnsi="Times New Roman" w:cs="Times New Roman"/>
                <w:lang w:eastAsia="lt-LT"/>
              </w:rPr>
            </w:pPr>
          </w:p>
        </w:tc>
        <w:tc>
          <w:tcPr>
            <w:tcW w:w="1173" w:type="pct"/>
            <w:tcBorders>
              <w:top w:val="single" w:sz="4" w:space="0" w:color="auto"/>
              <w:left w:val="single" w:sz="4" w:space="0" w:color="auto"/>
              <w:bottom w:val="single" w:sz="4" w:space="0" w:color="auto"/>
              <w:right w:val="single" w:sz="4" w:space="0" w:color="auto"/>
            </w:tcBorders>
          </w:tcPr>
          <w:p w14:paraId="0BED5B88" w14:textId="77777777" w:rsidR="001F0BB4" w:rsidRPr="001F0BB4" w:rsidRDefault="001F0BB4" w:rsidP="001F0BB4">
            <w:pPr>
              <w:jc w:val="both"/>
              <w:rPr>
                <w:rFonts w:ascii="Times New Roman" w:eastAsia="Times New Roman" w:hAnsi="Times New Roman" w:cs="Times New Roman"/>
                <w:lang w:eastAsia="lt-LT"/>
              </w:rPr>
            </w:pPr>
          </w:p>
        </w:tc>
        <w:tc>
          <w:tcPr>
            <w:tcW w:w="987" w:type="pct"/>
            <w:tcBorders>
              <w:top w:val="single" w:sz="4" w:space="0" w:color="auto"/>
              <w:left w:val="single" w:sz="4" w:space="0" w:color="auto"/>
              <w:bottom w:val="single" w:sz="4" w:space="0" w:color="auto"/>
              <w:right w:val="single" w:sz="4" w:space="0" w:color="auto"/>
            </w:tcBorders>
          </w:tcPr>
          <w:p w14:paraId="2BDD2874"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5E65BEE2"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3955EE28" w14:textId="77777777" w:rsidTr="008F6ABE">
        <w:tc>
          <w:tcPr>
            <w:tcW w:w="285" w:type="pct"/>
            <w:tcBorders>
              <w:top w:val="single" w:sz="4" w:space="0" w:color="auto"/>
              <w:left w:val="single" w:sz="4" w:space="0" w:color="auto"/>
              <w:bottom w:val="single" w:sz="4" w:space="0" w:color="auto"/>
              <w:right w:val="single" w:sz="4" w:space="0" w:color="auto"/>
            </w:tcBorders>
          </w:tcPr>
          <w:p w14:paraId="69FC9B61"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2.</w:t>
            </w:r>
          </w:p>
        </w:tc>
        <w:tc>
          <w:tcPr>
            <w:tcW w:w="1635" w:type="pct"/>
            <w:tcBorders>
              <w:top w:val="single" w:sz="4" w:space="0" w:color="auto"/>
              <w:left w:val="single" w:sz="4" w:space="0" w:color="auto"/>
              <w:bottom w:val="single" w:sz="4" w:space="0" w:color="auto"/>
              <w:right w:val="single" w:sz="4" w:space="0" w:color="auto"/>
            </w:tcBorders>
          </w:tcPr>
          <w:p w14:paraId="1AE1D9B8"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b/>
                <w:bCs/>
                <w:lang w:eastAsia="lt-LT"/>
              </w:rPr>
              <w:t>Kvazisubtiekėjai</w:t>
            </w:r>
            <w:r w:rsidRPr="001F0BB4">
              <w:rPr>
                <w:rFonts w:ascii="Times New Roman" w:eastAsia="Times New Roman" w:hAnsi="Times New Roman" w:cs="Times New Roman"/>
                <w:lang w:eastAsia="lt-LT"/>
              </w:rPr>
              <w:t xml:space="preserve"> (fiziniai asmenys, kuriais remiamasi kvalifikacijai atitikti, ir </w:t>
            </w:r>
            <w:r w:rsidRPr="001F0BB4">
              <w:rPr>
                <w:rFonts w:ascii="Times New Roman" w:eastAsia="Times New Roman" w:hAnsi="Times New Roman" w:cs="Times New Roman"/>
                <w:b/>
                <w:bCs/>
                <w:lang w:eastAsia="lt-LT"/>
              </w:rPr>
              <w:t>kurie bus įdarbinti</w:t>
            </w:r>
            <w:r w:rsidRPr="001F0BB4">
              <w:rPr>
                <w:rFonts w:ascii="Times New Roman" w:eastAsia="Times New Roman" w:hAnsi="Times New Roman" w:cs="Times New Roman"/>
                <w:lang w:eastAsia="lt-LT"/>
              </w:rPr>
              <w:t xml:space="preserve"> sutarties vykdymui)</w:t>
            </w:r>
          </w:p>
        </w:tc>
        <w:tc>
          <w:tcPr>
            <w:tcW w:w="1173" w:type="pct"/>
            <w:tcBorders>
              <w:top w:val="single" w:sz="4" w:space="0" w:color="auto"/>
              <w:left w:val="single" w:sz="4" w:space="0" w:color="auto"/>
              <w:bottom w:val="single" w:sz="4" w:space="0" w:color="auto"/>
              <w:right w:val="single" w:sz="4" w:space="0" w:color="auto"/>
            </w:tcBorders>
          </w:tcPr>
          <w:p w14:paraId="656A24E9"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w:t>
            </w:r>
          </w:p>
        </w:tc>
        <w:tc>
          <w:tcPr>
            <w:tcW w:w="987" w:type="pct"/>
            <w:tcBorders>
              <w:top w:val="single" w:sz="4" w:space="0" w:color="auto"/>
              <w:left w:val="single" w:sz="4" w:space="0" w:color="auto"/>
              <w:bottom w:val="single" w:sz="4" w:space="0" w:color="auto"/>
              <w:right w:val="single" w:sz="4" w:space="0" w:color="auto"/>
            </w:tcBorders>
          </w:tcPr>
          <w:p w14:paraId="3416D9E9"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6BB27C42"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0D129892" w14:textId="77777777" w:rsidTr="008F6ABE">
        <w:tc>
          <w:tcPr>
            <w:tcW w:w="285" w:type="pct"/>
            <w:tcBorders>
              <w:top w:val="single" w:sz="4" w:space="0" w:color="auto"/>
              <w:left w:val="single" w:sz="4" w:space="0" w:color="auto"/>
              <w:bottom w:val="single" w:sz="4" w:space="0" w:color="auto"/>
              <w:right w:val="single" w:sz="4" w:space="0" w:color="auto"/>
            </w:tcBorders>
          </w:tcPr>
          <w:p w14:paraId="309E49E0"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2.1.</w:t>
            </w:r>
          </w:p>
        </w:tc>
        <w:tc>
          <w:tcPr>
            <w:tcW w:w="1635" w:type="pct"/>
            <w:tcBorders>
              <w:top w:val="single" w:sz="4" w:space="0" w:color="auto"/>
              <w:left w:val="single" w:sz="4" w:space="0" w:color="auto"/>
              <w:bottom w:val="single" w:sz="4" w:space="0" w:color="auto"/>
              <w:right w:val="single" w:sz="4" w:space="0" w:color="auto"/>
            </w:tcBorders>
          </w:tcPr>
          <w:p w14:paraId="4384EBF1" w14:textId="77777777" w:rsidR="001F0BB4" w:rsidRPr="001F0BB4" w:rsidRDefault="001F0BB4" w:rsidP="001F0BB4">
            <w:pPr>
              <w:jc w:val="both"/>
              <w:rPr>
                <w:rFonts w:ascii="Times New Roman" w:eastAsia="Times New Roman" w:hAnsi="Times New Roman" w:cs="Times New Roman"/>
                <w:lang w:eastAsia="lt-LT"/>
              </w:rPr>
            </w:pPr>
          </w:p>
        </w:tc>
        <w:tc>
          <w:tcPr>
            <w:tcW w:w="1173" w:type="pct"/>
            <w:tcBorders>
              <w:top w:val="single" w:sz="4" w:space="0" w:color="auto"/>
              <w:left w:val="single" w:sz="4" w:space="0" w:color="auto"/>
              <w:bottom w:val="single" w:sz="4" w:space="0" w:color="auto"/>
              <w:right w:val="single" w:sz="4" w:space="0" w:color="auto"/>
            </w:tcBorders>
          </w:tcPr>
          <w:p w14:paraId="5D5C6706"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w:t>
            </w:r>
          </w:p>
        </w:tc>
        <w:tc>
          <w:tcPr>
            <w:tcW w:w="987" w:type="pct"/>
            <w:tcBorders>
              <w:top w:val="single" w:sz="4" w:space="0" w:color="auto"/>
              <w:left w:val="single" w:sz="4" w:space="0" w:color="auto"/>
              <w:bottom w:val="single" w:sz="4" w:space="0" w:color="auto"/>
              <w:right w:val="single" w:sz="4" w:space="0" w:color="auto"/>
            </w:tcBorders>
          </w:tcPr>
          <w:p w14:paraId="3CE92F4A"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58C8091E"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63AD9EEF" w14:textId="77777777" w:rsidTr="008F6ABE">
        <w:tc>
          <w:tcPr>
            <w:tcW w:w="285" w:type="pct"/>
            <w:tcBorders>
              <w:top w:val="single" w:sz="4" w:space="0" w:color="auto"/>
              <w:left w:val="single" w:sz="4" w:space="0" w:color="auto"/>
              <w:bottom w:val="single" w:sz="4" w:space="0" w:color="auto"/>
              <w:right w:val="single" w:sz="4" w:space="0" w:color="auto"/>
            </w:tcBorders>
          </w:tcPr>
          <w:p w14:paraId="1D73D642"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3.</w:t>
            </w:r>
          </w:p>
        </w:tc>
        <w:tc>
          <w:tcPr>
            <w:tcW w:w="1635" w:type="pct"/>
            <w:tcBorders>
              <w:top w:val="single" w:sz="4" w:space="0" w:color="auto"/>
              <w:left w:val="single" w:sz="4" w:space="0" w:color="auto"/>
              <w:bottom w:val="single" w:sz="4" w:space="0" w:color="auto"/>
              <w:right w:val="single" w:sz="4" w:space="0" w:color="auto"/>
            </w:tcBorders>
          </w:tcPr>
          <w:p w14:paraId="7FEF64CF" w14:textId="77777777" w:rsidR="001F0BB4" w:rsidRPr="001F0BB4" w:rsidRDefault="001F0BB4" w:rsidP="001F0BB4">
            <w:pPr>
              <w:jc w:val="both"/>
              <w:rPr>
                <w:rFonts w:ascii="Times New Roman" w:eastAsia="Times New Roman" w:hAnsi="Times New Roman" w:cs="Times New Roman"/>
                <w:b/>
                <w:bCs/>
                <w:lang w:eastAsia="lt-LT"/>
              </w:rPr>
            </w:pPr>
            <w:r w:rsidRPr="001F0BB4">
              <w:rPr>
                <w:rFonts w:ascii="Times New Roman" w:eastAsia="Times New Roman" w:hAnsi="Times New Roman" w:cs="Times New Roman"/>
                <w:b/>
                <w:bCs/>
                <w:lang w:eastAsia="lt-LT"/>
              </w:rPr>
              <w:t>Kiti subtiekėjai (nurodomi subtiekėjai, kurių pajėgumais nesiremiama kvalifikacijai atitikti)</w:t>
            </w:r>
          </w:p>
        </w:tc>
        <w:tc>
          <w:tcPr>
            <w:tcW w:w="1173" w:type="pct"/>
            <w:tcBorders>
              <w:top w:val="single" w:sz="4" w:space="0" w:color="auto"/>
              <w:left w:val="single" w:sz="4" w:space="0" w:color="auto"/>
              <w:bottom w:val="single" w:sz="4" w:space="0" w:color="auto"/>
              <w:right w:val="single" w:sz="4" w:space="0" w:color="auto"/>
            </w:tcBorders>
          </w:tcPr>
          <w:p w14:paraId="1DFB5A4E" w14:textId="77777777" w:rsidR="001F0BB4" w:rsidRPr="001F0BB4" w:rsidRDefault="001F0BB4" w:rsidP="001F0BB4">
            <w:pPr>
              <w:jc w:val="both"/>
              <w:rPr>
                <w:rFonts w:ascii="Times New Roman" w:eastAsia="Times New Roman" w:hAnsi="Times New Roman" w:cs="Times New Roman"/>
                <w:lang w:eastAsia="lt-LT"/>
              </w:rPr>
            </w:pPr>
          </w:p>
        </w:tc>
        <w:tc>
          <w:tcPr>
            <w:tcW w:w="987" w:type="pct"/>
            <w:tcBorders>
              <w:top w:val="single" w:sz="4" w:space="0" w:color="auto"/>
              <w:left w:val="single" w:sz="4" w:space="0" w:color="auto"/>
              <w:bottom w:val="single" w:sz="4" w:space="0" w:color="auto"/>
              <w:right w:val="single" w:sz="4" w:space="0" w:color="auto"/>
            </w:tcBorders>
          </w:tcPr>
          <w:p w14:paraId="4EC4149D"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5357A04D"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w:t>
            </w:r>
          </w:p>
        </w:tc>
      </w:tr>
      <w:tr w:rsidR="001F0BB4" w:rsidRPr="001F0BB4" w14:paraId="29459F79" w14:textId="77777777" w:rsidTr="008F6ABE">
        <w:tc>
          <w:tcPr>
            <w:tcW w:w="285" w:type="pct"/>
            <w:tcBorders>
              <w:top w:val="single" w:sz="4" w:space="0" w:color="auto"/>
              <w:left w:val="single" w:sz="4" w:space="0" w:color="auto"/>
              <w:bottom w:val="single" w:sz="4" w:space="0" w:color="auto"/>
              <w:right w:val="single" w:sz="4" w:space="0" w:color="auto"/>
            </w:tcBorders>
          </w:tcPr>
          <w:p w14:paraId="16B7256C"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3.1.</w:t>
            </w:r>
          </w:p>
        </w:tc>
        <w:tc>
          <w:tcPr>
            <w:tcW w:w="1635" w:type="pct"/>
            <w:tcBorders>
              <w:top w:val="single" w:sz="4" w:space="0" w:color="auto"/>
              <w:left w:val="single" w:sz="4" w:space="0" w:color="auto"/>
              <w:bottom w:val="single" w:sz="4" w:space="0" w:color="auto"/>
              <w:right w:val="single" w:sz="4" w:space="0" w:color="auto"/>
            </w:tcBorders>
          </w:tcPr>
          <w:p w14:paraId="0B23579C" w14:textId="77777777" w:rsidR="001F0BB4" w:rsidRPr="001F0BB4" w:rsidRDefault="001F0BB4" w:rsidP="001F0BB4">
            <w:pPr>
              <w:jc w:val="both"/>
              <w:rPr>
                <w:rFonts w:ascii="Times New Roman" w:eastAsia="Times New Roman" w:hAnsi="Times New Roman" w:cs="Times New Roman"/>
                <w:lang w:eastAsia="lt-LT"/>
              </w:rPr>
            </w:pPr>
          </w:p>
        </w:tc>
        <w:tc>
          <w:tcPr>
            <w:tcW w:w="1173" w:type="pct"/>
            <w:tcBorders>
              <w:top w:val="single" w:sz="4" w:space="0" w:color="auto"/>
              <w:left w:val="single" w:sz="4" w:space="0" w:color="auto"/>
              <w:bottom w:val="single" w:sz="4" w:space="0" w:color="auto"/>
              <w:right w:val="single" w:sz="4" w:space="0" w:color="auto"/>
            </w:tcBorders>
          </w:tcPr>
          <w:p w14:paraId="65E4B810" w14:textId="77777777" w:rsidR="001F0BB4" w:rsidRPr="001F0BB4" w:rsidRDefault="001F0BB4" w:rsidP="001F0BB4">
            <w:pPr>
              <w:jc w:val="both"/>
              <w:rPr>
                <w:rFonts w:ascii="Times New Roman" w:eastAsia="Times New Roman" w:hAnsi="Times New Roman" w:cs="Times New Roman"/>
                <w:lang w:eastAsia="lt-LT"/>
              </w:rPr>
            </w:pPr>
          </w:p>
        </w:tc>
        <w:tc>
          <w:tcPr>
            <w:tcW w:w="987" w:type="pct"/>
            <w:tcBorders>
              <w:top w:val="single" w:sz="4" w:space="0" w:color="auto"/>
              <w:left w:val="single" w:sz="4" w:space="0" w:color="auto"/>
              <w:bottom w:val="single" w:sz="4" w:space="0" w:color="auto"/>
              <w:right w:val="single" w:sz="4" w:space="0" w:color="auto"/>
            </w:tcBorders>
          </w:tcPr>
          <w:p w14:paraId="12762717" w14:textId="77777777" w:rsidR="001F0BB4" w:rsidRPr="001F0BB4" w:rsidRDefault="001F0BB4" w:rsidP="001F0BB4">
            <w:pPr>
              <w:jc w:val="both"/>
              <w:rPr>
                <w:rFonts w:ascii="Times New Roman" w:eastAsia="Times New Roman" w:hAnsi="Times New Roman" w:cs="Times New Roman"/>
                <w:lang w:eastAsia="lt-LT"/>
              </w:rPr>
            </w:pPr>
          </w:p>
        </w:tc>
        <w:tc>
          <w:tcPr>
            <w:tcW w:w="920" w:type="pct"/>
            <w:tcBorders>
              <w:top w:val="single" w:sz="4" w:space="0" w:color="auto"/>
              <w:left w:val="single" w:sz="4" w:space="0" w:color="auto"/>
              <w:bottom w:val="single" w:sz="4" w:space="0" w:color="auto"/>
              <w:right w:val="single" w:sz="4" w:space="0" w:color="auto"/>
            </w:tcBorders>
          </w:tcPr>
          <w:p w14:paraId="59C658B3"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w:t>
            </w:r>
          </w:p>
        </w:tc>
      </w:tr>
    </w:tbl>
    <w:p w14:paraId="6F03B3A1" w14:textId="77777777" w:rsidR="001F0BB4" w:rsidRPr="001F0BB4" w:rsidRDefault="001F0BB4" w:rsidP="001F0BB4">
      <w:pPr>
        <w:spacing w:after="0" w:line="240" w:lineRule="auto"/>
        <w:ind w:firstLine="851"/>
        <w:jc w:val="both"/>
        <w:rPr>
          <w:rFonts w:ascii="Times New Roman" w:eastAsia="Times New Roman" w:hAnsi="Times New Roman" w:cs="Times New Roman"/>
          <w:lang w:eastAsia="lt-LT"/>
        </w:rPr>
      </w:pPr>
      <w:r w:rsidRPr="001F0BB4">
        <w:rPr>
          <w:rFonts w:ascii="Times New Roman" w:eastAsia="Times New Roman" w:hAnsi="Times New Roman" w:cs="Times New Roman"/>
          <w:bCs/>
          <w:i/>
          <w:lang w:eastAsia="lt-LT"/>
        </w:rPr>
        <w:t xml:space="preserve">Pildyti tuomet, jei pirkimo sutarties vykdymui bus pasitelkti </w:t>
      </w:r>
      <w:r w:rsidRPr="001F0BB4">
        <w:rPr>
          <w:rFonts w:ascii="Times New Roman" w:eastAsia="Times New Roman" w:hAnsi="Times New Roman" w:cs="Times New Roman"/>
          <w:i/>
          <w:iCs/>
          <w:lang w:eastAsia="lt-LT"/>
        </w:rPr>
        <w:t xml:space="preserve">ūkio subjektai, kurių pajėgumais tiekėjas remiasi, </w:t>
      </w:r>
      <w:r w:rsidRPr="001F0BB4">
        <w:rPr>
          <w:rFonts w:ascii="Times New Roman" w:eastAsia="Times New Roman" w:hAnsi="Times New Roman" w:cs="Times New Roman"/>
          <w:i/>
          <w:iCs/>
          <w:color w:val="000000"/>
          <w:lang w:eastAsia="lt-LT"/>
        </w:rPr>
        <w:t>kad atitiktų kvalifikacijos reikalavimus, kvazisubtiekėjai, kiti</w:t>
      </w:r>
      <w:r w:rsidRPr="001F0BB4">
        <w:rPr>
          <w:rFonts w:ascii="Times New Roman" w:eastAsia="Times New Roman" w:hAnsi="Times New Roman" w:cs="Times New Roman"/>
          <w:bCs/>
          <w:i/>
          <w:lang w:eastAsia="lt-LT"/>
        </w:rPr>
        <w:t xml:space="preserve"> subtiekėjai.</w:t>
      </w:r>
      <w:r w:rsidRPr="001F0BB4">
        <w:rPr>
          <w:rFonts w:ascii="Times New Roman" w:eastAsia="Times New Roman" w:hAnsi="Times New Roman" w:cs="Times New Roman"/>
          <w:lang w:eastAsia="lt-LT"/>
        </w:rPr>
        <w:t xml:space="preserve"> </w:t>
      </w:r>
    </w:p>
    <w:p w14:paraId="7C0F1D0C" w14:textId="77777777" w:rsidR="001F0BB4" w:rsidRPr="001F0BB4" w:rsidRDefault="001F0BB4" w:rsidP="001F0BB4">
      <w:pPr>
        <w:spacing w:after="0" w:line="240" w:lineRule="auto"/>
        <w:ind w:firstLine="851"/>
        <w:jc w:val="both"/>
        <w:rPr>
          <w:rFonts w:ascii="Times New Roman" w:eastAsia="Times New Roman" w:hAnsi="Times New Roman" w:cs="Times New Roman"/>
          <w:b/>
          <w:lang w:eastAsia="lt-LT"/>
        </w:rPr>
      </w:pPr>
      <w:r w:rsidRPr="001F0BB4">
        <w:rPr>
          <w:rFonts w:ascii="Times New Roman" w:eastAsia="Times New Roman" w:hAnsi="Times New Roman" w:cs="Times New Roman"/>
          <w:i/>
          <w:lang w:eastAsia="lt-LT"/>
        </w:rPr>
        <w:t xml:space="preserve">Kai pasiūlymą pateikiantis Tiekėjas nurodo, kad pirkimo sutarties vykdymo metu jis numato remtis kitų tinkamų ūkio subjektų, su kuriais pasiūlymą pateikiantis Tiekėjas nėra sudaręs jungtinės veiklos sutarties, pajėgumais </w:t>
      </w:r>
      <w:r w:rsidRPr="001F0BB4">
        <w:rPr>
          <w:rFonts w:ascii="Times New Roman" w:eastAsia="Times New Roman" w:hAnsi="Times New Roman" w:cs="Times New Roman"/>
          <w:i/>
          <w:u w:val="single"/>
          <w:lang w:eastAsia="lt-LT"/>
        </w:rPr>
        <w:t>kvalifikacijai atitikti</w:t>
      </w:r>
      <w:r w:rsidRPr="001F0BB4">
        <w:rPr>
          <w:rFonts w:ascii="Times New Roman" w:eastAsia="Times New Roman" w:hAnsi="Times New Roman" w:cs="Times New Roman"/>
          <w:i/>
          <w:lang w:eastAsia="lt-LT"/>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1F0BB4">
        <w:rPr>
          <w:rFonts w:ascii="Times New Roman" w:eastAsia="Times New Roman" w:hAnsi="Times New Roman" w:cs="Times New Roman"/>
          <w:bCs/>
          <w:i/>
          <w:iCs/>
          <w:lang w:eastAsia="lt-LT"/>
        </w:rPr>
        <w:t>(pvz., ketinimų protokolas, subtiekėjo deklaracija ar pan.)</w:t>
      </w:r>
      <w:r w:rsidRPr="001F0BB4">
        <w:rPr>
          <w:rFonts w:ascii="Times New Roman" w:eastAsia="Times New Roman" w:hAnsi="Times New Roman" w:cs="Times New Roman"/>
          <w:i/>
          <w:lang w:eastAsia="lt-LT"/>
        </w:rPr>
        <w:t xml:space="preserve"> (pateikiamos dokumentų skaitmeninės kopijos).</w:t>
      </w:r>
    </w:p>
    <w:p w14:paraId="6ADA5569" w14:textId="77777777" w:rsidR="001F0BB4" w:rsidRPr="001F0BB4" w:rsidRDefault="001F0BB4" w:rsidP="001F0BB4">
      <w:pPr>
        <w:spacing w:after="0" w:line="240" w:lineRule="auto"/>
        <w:ind w:firstLine="720"/>
        <w:jc w:val="both"/>
        <w:rPr>
          <w:rFonts w:ascii="Times New Roman" w:eastAsia="Times New Roman" w:hAnsi="Times New Roman" w:cs="Times New Roman"/>
          <w:i/>
          <w:color w:val="000000"/>
          <w:lang w:eastAsia="lt-LT"/>
        </w:rPr>
      </w:pPr>
      <w:r w:rsidRPr="001F0BB4">
        <w:rPr>
          <w:rFonts w:ascii="Times New Roman" w:eastAsia="Times New Roman" w:hAnsi="Times New Roman" w:cs="Times New Roman"/>
          <w:b/>
          <w:bCs/>
          <w:i/>
          <w:color w:val="000000"/>
          <w:u w:val="single"/>
          <w:lang w:eastAsia="lt-LT"/>
        </w:rPr>
        <w:t>Pastaba:</w:t>
      </w:r>
      <w:r w:rsidRPr="001F0BB4">
        <w:rPr>
          <w:rFonts w:ascii="Times New Roman" w:eastAsia="Times New Roman" w:hAnsi="Times New Roman" w:cs="Times New Roman"/>
          <w:b/>
          <w:bCs/>
          <w:i/>
          <w:color w:val="000000"/>
          <w:lang w:eastAsia="lt-LT"/>
        </w:rPr>
        <w:t xml:space="preserve"> </w:t>
      </w:r>
      <w:r w:rsidRPr="001F0BB4">
        <w:rPr>
          <w:rFonts w:ascii="Times New Roman" w:eastAsia="Times New Roman" w:hAnsi="Times New Roman" w:cs="Times New Roman"/>
          <w:bCs/>
          <w:i/>
          <w:color w:val="000000"/>
          <w:lang w:eastAsia="lt-LT"/>
        </w:rPr>
        <w:t>Vadovaujantis Tiekėjo kvalifikacijos reikalavimų nustatymo metodika, patvirtinta</w:t>
      </w:r>
      <w:r w:rsidRPr="001F0BB4">
        <w:rPr>
          <w:rFonts w:ascii="Times New Roman" w:eastAsia="Times New Roman" w:hAnsi="Times New Roman" w:cs="Times New Roman"/>
          <w:b/>
          <w:bCs/>
          <w:i/>
          <w:color w:val="000000"/>
          <w:lang w:eastAsia="lt-LT"/>
        </w:rPr>
        <w:t xml:space="preserve"> </w:t>
      </w:r>
      <w:r w:rsidRPr="001F0BB4">
        <w:rPr>
          <w:rFonts w:ascii="Times New Roman" w:eastAsia="Times New Roman" w:hAnsi="Times New Roman" w:cs="Times New Roman"/>
          <w:i/>
          <w:color w:val="000000"/>
          <w:lang w:eastAsia="lt-LT"/>
        </w:rPr>
        <w:t>Viešųjų pirkimų tarnybos direktoriaus 2017 m. birželio 29 d. įsakymu Nr. 1S-105, ū</w:t>
      </w:r>
      <w:r w:rsidRPr="001F0BB4">
        <w:rPr>
          <w:rFonts w:ascii="Times New Roman" w:eastAsia="Times New Roman" w:hAnsi="Times New Roman" w:cs="Times New Roman"/>
          <w:i/>
          <w:lang w:eastAsia="lt-LT"/>
        </w:rPr>
        <w:t xml:space="preserve">kio subjektai, kurių </w:t>
      </w:r>
      <w:r w:rsidRPr="001F0BB4">
        <w:rPr>
          <w:rFonts w:ascii="Times New Roman" w:eastAsia="Times New Roman" w:hAnsi="Times New Roman" w:cs="Times New Roman"/>
          <w:i/>
          <w:color w:val="000000"/>
          <w:lang w:eastAsia="lt-LT"/>
        </w:rPr>
        <w:t>pajėgumais tiekėjas remiasi pagal VPĮ 49 straipsnį, nevadinami subtiekėjais tik šiose pirkimo sąlygose ir jos prieduose, išskyrus sutarties projektą. Sutarties projekte, ūkio subjektas (-ai), kurių pajėgumais tiekėjas remiasi yra vadinami subtiekėjais (subrangovais).</w:t>
      </w:r>
    </w:p>
    <w:p w14:paraId="550B8751"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p>
    <w:p w14:paraId="3653171A" w14:textId="77777777" w:rsidR="001F0BB4" w:rsidRPr="001F0BB4" w:rsidRDefault="001F0BB4" w:rsidP="001F0BB4">
      <w:pPr>
        <w:spacing w:after="0" w:line="240" w:lineRule="auto"/>
        <w:jc w:val="both"/>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4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1F0BB4" w:rsidRPr="001F0BB4" w14:paraId="0D57FD47" w14:textId="77777777" w:rsidTr="008F6ABE">
        <w:tc>
          <w:tcPr>
            <w:tcW w:w="520" w:type="pct"/>
            <w:tcBorders>
              <w:top w:val="single" w:sz="4" w:space="0" w:color="auto"/>
              <w:left w:val="single" w:sz="4" w:space="0" w:color="auto"/>
              <w:bottom w:val="single" w:sz="4" w:space="0" w:color="auto"/>
              <w:right w:val="single" w:sz="4" w:space="0" w:color="auto"/>
            </w:tcBorders>
            <w:shd w:val="clear" w:color="auto" w:fill="F2F2F2"/>
            <w:vAlign w:val="center"/>
          </w:tcPr>
          <w:p w14:paraId="2CAA10C5"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vAlign w:val="center"/>
          </w:tcPr>
          <w:p w14:paraId="1352249E"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Pateikto dokumento pavadinimas</w:t>
            </w:r>
          </w:p>
        </w:tc>
        <w:tc>
          <w:tcPr>
            <w:tcW w:w="2717" w:type="pct"/>
            <w:tcBorders>
              <w:top w:val="single" w:sz="4" w:space="0" w:color="auto"/>
              <w:left w:val="single" w:sz="4" w:space="0" w:color="auto"/>
              <w:right w:val="single" w:sz="4" w:space="0" w:color="auto"/>
            </w:tcBorders>
            <w:shd w:val="clear" w:color="auto" w:fill="F2F2F2"/>
          </w:tcPr>
          <w:p w14:paraId="51538D13" w14:textId="77777777" w:rsidR="001F0BB4" w:rsidRPr="001F0BB4" w:rsidRDefault="001F0BB4" w:rsidP="001F0BB4">
            <w:pPr>
              <w:spacing w:after="0" w:line="240" w:lineRule="auto"/>
              <w:jc w:val="center"/>
              <w:rPr>
                <w:rFonts w:ascii="Times New Roman" w:eastAsia="Times New Roman" w:hAnsi="Times New Roman" w:cs="Times New Roman"/>
                <w:b/>
                <w:lang w:eastAsia="lt-LT"/>
              </w:rPr>
            </w:pPr>
            <w:r w:rsidRPr="001F0BB4">
              <w:rPr>
                <w:rFonts w:ascii="Times New Roman" w:eastAsia="Times New Roman" w:hAnsi="Times New Roman" w:cs="Times New Roman"/>
                <w:b/>
                <w:lang w:eastAsia="lt-LT"/>
              </w:rPr>
              <w:t>Paaiškinimai, įrodantys, kad šios lentelės 2 stulpelyje nurodyta informacija yra konfidenciali</w:t>
            </w:r>
          </w:p>
        </w:tc>
      </w:tr>
      <w:tr w:rsidR="001F0BB4" w:rsidRPr="001F0BB4" w14:paraId="1ABA132A" w14:textId="77777777" w:rsidTr="008F6ABE">
        <w:tc>
          <w:tcPr>
            <w:tcW w:w="520" w:type="pct"/>
            <w:tcBorders>
              <w:top w:val="single" w:sz="4" w:space="0" w:color="auto"/>
              <w:left w:val="single" w:sz="4" w:space="0" w:color="auto"/>
              <w:bottom w:val="single" w:sz="4" w:space="0" w:color="auto"/>
              <w:right w:val="single" w:sz="4" w:space="0" w:color="auto"/>
            </w:tcBorders>
          </w:tcPr>
          <w:p w14:paraId="039C4B70"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lastRenderedPageBreak/>
              <w:t xml:space="preserve">1. </w:t>
            </w:r>
          </w:p>
        </w:tc>
        <w:tc>
          <w:tcPr>
            <w:tcW w:w="1763" w:type="pct"/>
            <w:tcBorders>
              <w:top w:val="single" w:sz="4" w:space="0" w:color="auto"/>
              <w:left w:val="single" w:sz="4" w:space="0" w:color="auto"/>
              <w:bottom w:val="single" w:sz="4" w:space="0" w:color="auto"/>
              <w:right w:val="single" w:sz="4" w:space="0" w:color="auto"/>
            </w:tcBorders>
          </w:tcPr>
          <w:p w14:paraId="1E06B579" w14:textId="77777777" w:rsidR="001F0BB4" w:rsidRPr="001F0BB4" w:rsidRDefault="001F0BB4" w:rsidP="001F0BB4">
            <w:pPr>
              <w:jc w:val="both"/>
              <w:rPr>
                <w:rFonts w:ascii="Times New Roman" w:eastAsia="Times New Roman" w:hAnsi="Times New Roman" w:cs="Times New Roman"/>
                <w:lang w:eastAsia="lt-LT"/>
              </w:rPr>
            </w:pPr>
          </w:p>
        </w:tc>
        <w:tc>
          <w:tcPr>
            <w:tcW w:w="2717" w:type="pct"/>
            <w:tcBorders>
              <w:left w:val="single" w:sz="4" w:space="0" w:color="auto"/>
              <w:right w:val="single" w:sz="4" w:space="0" w:color="auto"/>
            </w:tcBorders>
          </w:tcPr>
          <w:p w14:paraId="026C95C3"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7BAD1FC8" w14:textId="77777777" w:rsidTr="008F6ABE">
        <w:tc>
          <w:tcPr>
            <w:tcW w:w="520" w:type="pct"/>
            <w:tcBorders>
              <w:top w:val="single" w:sz="4" w:space="0" w:color="auto"/>
              <w:left w:val="single" w:sz="4" w:space="0" w:color="auto"/>
              <w:bottom w:val="single" w:sz="4" w:space="0" w:color="auto"/>
              <w:right w:val="single" w:sz="4" w:space="0" w:color="auto"/>
            </w:tcBorders>
          </w:tcPr>
          <w:p w14:paraId="6F7DE403"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 xml:space="preserve">2. </w:t>
            </w:r>
          </w:p>
        </w:tc>
        <w:tc>
          <w:tcPr>
            <w:tcW w:w="1763" w:type="pct"/>
            <w:tcBorders>
              <w:top w:val="single" w:sz="4" w:space="0" w:color="auto"/>
              <w:left w:val="single" w:sz="4" w:space="0" w:color="auto"/>
              <w:bottom w:val="single" w:sz="4" w:space="0" w:color="auto"/>
              <w:right w:val="single" w:sz="4" w:space="0" w:color="auto"/>
            </w:tcBorders>
          </w:tcPr>
          <w:p w14:paraId="4BA128F2" w14:textId="77777777" w:rsidR="001F0BB4" w:rsidRPr="001F0BB4" w:rsidRDefault="001F0BB4" w:rsidP="001F0BB4">
            <w:pPr>
              <w:tabs>
                <w:tab w:val="left" w:pos="1296"/>
                <w:tab w:val="center" w:pos="4819"/>
                <w:tab w:val="right" w:pos="9638"/>
              </w:tabs>
              <w:spacing w:after="0" w:line="240" w:lineRule="auto"/>
              <w:rPr>
                <w:rFonts w:ascii="Times New Roman" w:eastAsia="Times New Roman" w:hAnsi="Times New Roman" w:cs="Times New Roman"/>
                <w:lang w:eastAsia="lt-LT"/>
              </w:rPr>
            </w:pPr>
          </w:p>
        </w:tc>
        <w:tc>
          <w:tcPr>
            <w:tcW w:w="2717" w:type="pct"/>
            <w:tcBorders>
              <w:left w:val="single" w:sz="4" w:space="0" w:color="auto"/>
              <w:right w:val="single" w:sz="4" w:space="0" w:color="auto"/>
            </w:tcBorders>
          </w:tcPr>
          <w:p w14:paraId="00ACAE73" w14:textId="77777777" w:rsidR="001F0BB4" w:rsidRPr="001F0BB4" w:rsidRDefault="001F0BB4" w:rsidP="001F0BB4">
            <w:pPr>
              <w:jc w:val="both"/>
              <w:rPr>
                <w:rFonts w:ascii="Times New Roman" w:eastAsia="Times New Roman" w:hAnsi="Times New Roman" w:cs="Times New Roman"/>
                <w:lang w:eastAsia="lt-LT"/>
              </w:rPr>
            </w:pPr>
          </w:p>
        </w:tc>
      </w:tr>
      <w:tr w:rsidR="001F0BB4" w:rsidRPr="001F0BB4" w14:paraId="041192E2" w14:textId="77777777" w:rsidTr="008F6ABE">
        <w:tc>
          <w:tcPr>
            <w:tcW w:w="520" w:type="pct"/>
            <w:tcBorders>
              <w:top w:val="single" w:sz="4" w:space="0" w:color="auto"/>
              <w:left w:val="single" w:sz="4" w:space="0" w:color="auto"/>
              <w:bottom w:val="single" w:sz="4" w:space="0" w:color="auto"/>
              <w:right w:val="single" w:sz="4" w:space="0" w:color="auto"/>
            </w:tcBorders>
          </w:tcPr>
          <w:p w14:paraId="3BA929BA" w14:textId="77777777" w:rsidR="001F0BB4" w:rsidRPr="001F0BB4" w:rsidRDefault="001F0BB4" w:rsidP="001F0BB4">
            <w:pPr>
              <w:jc w:val="both"/>
              <w:rPr>
                <w:rFonts w:ascii="Times New Roman" w:eastAsia="Times New Roman" w:hAnsi="Times New Roman" w:cs="Times New Roman"/>
                <w:lang w:eastAsia="lt-LT"/>
              </w:rPr>
            </w:pPr>
            <w:r w:rsidRPr="001F0BB4">
              <w:rPr>
                <w:rFonts w:ascii="Times New Roman" w:eastAsia="Times New Roman" w:hAnsi="Times New Roman" w:cs="Times New Roman"/>
                <w:lang w:eastAsia="lt-LT"/>
              </w:rPr>
              <w:t xml:space="preserve">3. </w:t>
            </w:r>
          </w:p>
        </w:tc>
        <w:tc>
          <w:tcPr>
            <w:tcW w:w="1763" w:type="pct"/>
            <w:tcBorders>
              <w:top w:val="single" w:sz="4" w:space="0" w:color="auto"/>
              <w:left w:val="single" w:sz="4" w:space="0" w:color="auto"/>
              <w:bottom w:val="single" w:sz="4" w:space="0" w:color="auto"/>
              <w:right w:val="single" w:sz="4" w:space="0" w:color="auto"/>
            </w:tcBorders>
          </w:tcPr>
          <w:p w14:paraId="63B2A381" w14:textId="77777777" w:rsidR="001F0BB4" w:rsidRPr="001F0BB4" w:rsidRDefault="001F0BB4" w:rsidP="001F0BB4">
            <w:pPr>
              <w:jc w:val="both"/>
              <w:rPr>
                <w:rFonts w:ascii="Times New Roman" w:eastAsia="Times New Roman" w:hAnsi="Times New Roman" w:cs="Times New Roman"/>
                <w:lang w:eastAsia="lt-LT"/>
              </w:rPr>
            </w:pPr>
          </w:p>
        </w:tc>
        <w:tc>
          <w:tcPr>
            <w:tcW w:w="2717" w:type="pct"/>
            <w:tcBorders>
              <w:left w:val="single" w:sz="4" w:space="0" w:color="auto"/>
              <w:bottom w:val="single" w:sz="4" w:space="0" w:color="auto"/>
              <w:right w:val="single" w:sz="4" w:space="0" w:color="auto"/>
            </w:tcBorders>
          </w:tcPr>
          <w:p w14:paraId="57376B05" w14:textId="77777777" w:rsidR="001F0BB4" w:rsidRPr="001F0BB4" w:rsidRDefault="001F0BB4" w:rsidP="001F0BB4">
            <w:pPr>
              <w:jc w:val="both"/>
              <w:rPr>
                <w:rFonts w:ascii="Times New Roman" w:eastAsia="Times New Roman" w:hAnsi="Times New Roman" w:cs="Times New Roman"/>
                <w:lang w:eastAsia="lt-LT"/>
              </w:rPr>
            </w:pPr>
          </w:p>
        </w:tc>
      </w:tr>
    </w:tbl>
    <w:p w14:paraId="313CA971" w14:textId="77777777" w:rsidR="001F0BB4" w:rsidRPr="001F0BB4" w:rsidRDefault="001F0BB4" w:rsidP="001F0BB4">
      <w:pPr>
        <w:spacing w:after="0" w:line="240" w:lineRule="auto"/>
        <w:ind w:firstLine="851"/>
        <w:jc w:val="both"/>
        <w:rPr>
          <w:rFonts w:ascii="Times New Roman" w:eastAsia="Times New Roman" w:hAnsi="Times New Roman" w:cs="Times New Roman"/>
          <w:i/>
          <w:lang w:eastAsia="lt-LT"/>
        </w:rPr>
      </w:pPr>
      <w:r w:rsidRPr="001F0BB4">
        <w:rPr>
          <w:rFonts w:ascii="Times New Roman" w:eastAsia="Times New Roman" w:hAnsi="Times New Roman" w:cs="Times New Roman"/>
          <w:i/>
          <w:lang w:eastAsia="lt-LT"/>
        </w:rPr>
        <w:t xml:space="preserve">Pildyti tuomet, jei bus pateikta konfidenciali informacija. Tiekėjas negali nurodyti, kad konfidenciali yra </w:t>
      </w:r>
      <w:r w:rsidRPr="001F0BB4">
        <w:rPr>
          <w:rFonts w:ascii="Times New Roman" w:eastAsia="Times New Roman" w:hAnsi="Times New Roman" w:cs="Times New Roman"/>
          <w:bCs/>
          <w:i/>
          <w:lang w:eastAsia="lt-LT"/>
        </w:rPr>
        <w:t>informacija nurodyta Viešųjų pirkimų įstatymo 20 straipsnio 2 punkte. Jei Tiekėjas</w:t>
      </w:r>
      <w:r w:rsidRPr="001F0BB4">
        <w:rPr>
          <w:rFonts w:ascii="Times New Roman" w:eastAsia="Times New Roman" w:hAnsi="Times New Roman" w:cs="Times New Roman"/>
          <w:i/>
          <w:lang w:eastAsia="lt-LT"/>
        </w:rPr>
        <w:t xml:space="preserve"> nenurodo konfidencialios informacijos, laikoma, kad tokios </w:t>
      </w:r>
      <w:r w:rsidRPr="001F0BB4">
        <w:rPr>
          <w:rFonts w:ascii="Times New Roman" w:eastAsia="Times New Roman" w:hAnsi="Times New Roman" w:cs="Times New Roman"/>
          <w:bCs/>
          <w:i/>
          <w:lang w:eastAsia="lt-LT"/>
        </w:rPr>
        <w:t>Tiekėjo</w:t>
      </w:r>
      <w:r w:rsidRPr="001F0BB4">
        <w:rPr>
          <w:rFonts w:ascii="Times New Roman" w:eastAsia="Times New Roman" w:hAnsi="Times New Roman" w:cs="Times New Roman"/>
          <w:i/>
          <w:lang w:eastAsia="lt-LT"/>
        </w:rPr>
        <w:t xml:space="preserve"> pasiūlyme nėra.</w:t>
      </w:r>
      <w:r w:rsidRPr="001F0BB4">
        <w:rPr>
          <w:rFonts w:ascii="Times New Roman" w:eastAsia="Times New Roman" w:hAnsi="Times New Roman" w:cs="Times New Roman"/>
          <w:bCs/>
          <w:i/>
          <w:lang w:eastAsia="lt-LT"/>
        </w:rPr>
        <w:t xml:space="preserve"> </w:t>
      </w:r>
    </w:p>
    <w:p w14:paraId="7F3D1682" w14:textId="77777777" w:rsidR="001F0BB4" w:rsidRPr="001F0BB4" w:rsidRDefault="001F0BB4" w:rsidP="001F0BB4">
      <w:pPr>
        <w:spacing w:after="0" w:line="240" w:lineRule="auto"/>
        <w:ind w:firstLine="851"/>
        <w:jc w:val="both"/>
        <w:rPr>
          <w:rFonts w:ascii="Times New Roman" w:eastAsia="Times New Roman" w:hAnsi="Times New Roman" w:cs="Times New Roman"/>
          <w:bCs/>
          <w:i/>
          <w:lang w:eastAsia="lt-LT"/>
        </w:rPr>
      </w:pPr>
      <w:r w:rsidRPr="001F0BB4">
        <w:rPr>
          <w:rFonts w:ascii="Times New Roman" w:eastAsia="Times New Roman" w:hAnsi="Times New Roman" w:cs="Times New Roman"/>
          <w:bCs/>
          <w:i/>
          <w:lang w:eastAsia="lt-LT"/>
        </w:rPr>
        <w:t xml:space="preserve">Vadovaujantis Viešųjų pirkimo įstatymo 86 straipsnio 9 dalimi, </w:t>
      </w:r>
      <w:r w:rsidRPr="001F0BB4">
        <w:rPr>
          <w:rFonts w:ascii="Times New Roman" w:eastAsia="Times New Roman" w:hAnsi="Times New Roman" w:cs="Times New Roman"/>
          <w:i/>
          <w:lang w:eastAsia="lt-LT"/>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5957DD9" w14:textId="77777777" w:rsidR="001F0BB4" w:rsidRPr="001F0BB4" w:rsidRDefault="001F0BB4" w:rsidP="001F0BB4">
      <w:pPr>
        <w:spacing w:after="0" w:line="240" w:lineRule="auto"/>
        <w:jc w:val="both"/>
        <w:rPr>
          <w:rFonts w:ascii="Times New Roman" w:eastAsia="Times New Roman" w:hAnsi="Times New Roman" w:cs="Times New Roman"/>
          <w:b/>
          <w:bCs/>
          <w:lang w:eastAsia="lt-LT"/>
        </w:rPr>
      </w:pPr>
    </w:p>
    <w:p w14:paraId="3309DB27" w14:textId="77777777" w:rsidR="001F0BB4" w:rsidRPr="001F0BB4" w:rsidRDefault="001F0BB4" w:rsidP="001F0BB4">
      <w:pPr>
        <w:spacing w:after="0" w:line="240" w:lineRule="auto"/>
        <w:jc w:val="both"/>
        <w:rPr>
          <w:rFonts w:ascii="Times New Roman" w:eastAsia="Calibri" w:hAnsi="Times New Roman" w:cs="Times New Roman"/>
          <w:lang w:eastAsia="lt-LT"/>
        </w:rPr>
      </w:pPr>
      <w:r w:rsidRPr="001F0BB4">
        <w:rPr>
          <w:rFonts w:ascii="Times New Roman" w:eastAsia="Times New Roman" w:hAnsi="Times New Roman" w:cs="Times New Roman"/>
          <w:b/>
          <w:bCs/>
          <w:lang w:eastAsia="lt-LT"/>
        </w:rPr>
        <w:t>Tiekėjai, teikdami pasiūlymus, turėtų uždengti (paslėpti) fizinių asmenų asmens duomenis, jeigu tie duomenys nėra būtini, siekiant įsitikinti tiekėjo atitiktimi pirkimo dokumentuose keliamiems reikalavimams.</w:t>
      </w:r>
    </w:p>
    <w:p w14:paraId="1C294189" w14:textId="77777777" w:rsidR="001F0BB4" w:rsidRPr="001F0BB4" w:rsidRDefault="001F0BB4" w:rsidP="001F0BB4">
      <w:pPr>
        <w:spacing w:before="60" w:after="60" w:line="240" w:lineRule="auto"/>
        <w:jc w:val="both"/>
        <w:rPr>
          <w:rFonts w:ascii="Times New Roman" w:eastAsia="Times New Roman" w:hAnsi="Times New Roman" w:cs="Times New Roman"/>
          <w:b/>
        </w:rPr>
      </w:pPr>
      <w:r w:rsidRPr="001F0BB4">
        <w:rPr>
          <w:rFonts w:ascii="Times New Roman" w:eastAsia="Times New Roman" w:hAnsi="Times New Roman" w:cs="Times New Roman"/>
          <w:b/>
        </w:rPr>
        <w:t>Pasirašydamas ir CVP IS priemonėmis pateikdamas šį pasiūlymą, tvirtintu, kad:</w:t>
      </w:r>
    </w:p>
    <w:p w14:paraId="75C3DA7D" w14:textId="77777777" w:rsidR="001F0BB4" w:rsidRPr="001F0BB4" w:rsidRDefault="001F0BB4" w:rsidP="001F0BB4">
      <w:pPr>
        <w:numPr>
          <w:ilvl w:val="0"/>
          <w:numId w:val="2"/>
        </w:numPr>
        <w:tabs>
          <w:tab w:val="left" w:pos="426"/>
        </w:tabs>
        <w:spacing w:before="60" w:after="60" w:line="240" w:lineRule="auto"/>
        <w:ind w:left="142" w:hanging="284"/>
        <w:contextualSpacing/>
        <w:jc w:val="both"/>
        <w:rPr>
          <w:rFonts w:ascii="Times New Roman" w:eastAsia="Times New Roman" w:hAnsi="Times New Roman" w:cs="Times New Roman"/>
        </w:rPr>
      </w:pPr>
      <w:r w:rsidRPr="001F0BB4">
        <w:rPr>
          <w:rFonts w:ascii="Times New Roman" w:eastAsia="Calibri" w:hAnsi="Times New Roman" w:cs="Times New Roman"/>
        </w:rPr>
        <w:t xml:space="preserve">pasiūlymo </w:t>
      </w:r>
      <w:r w:rsidRPr="001F0BB4">
        <w:rPr>
          <w:rFonts w:ascii="Times New Roman" w:eastAsia="Times New Roman" w:hAnsi="Times New Roman" w:cs="Times New Roman"/>
        </w:rPr>
        <w:t xml:space="preserve">dokumentų skaitmeninės kopijos ir elektroninėmis priemonėmis </w:t>
      </w:r>
      <w:r w:rsidRPr="001F0BB4">
        <w:rPr>
          <w:rFonts w:ascii="Times New Roman" w:eastAsia="Calibri" w:hAnsi="Times New Roman" w:cs="Times New Roman"/>
        </w:rPr>
        <w:t>pateikti</w:t>
      </w:r>
      <w:r w:rsidRPr="001F0BB4">
        <w:rPr>
          <w:rFonts w:ascii="Times New Roman" w:eastAsia="Times New Roman" w:hAnsi="Times New Roman" w:cs="Times New Roman"/>
        </w:rPr>
        <w:t xml:space="preserve"> </w:t>
      </w:r>
      <w:r w:rsidRPr="001F0BB4">
        <w:rPr>
          <w:rFonts w:ascii="Times New Roman" w:eastAsia="Calibri" w:hAnsi="Times New Roman" w:cs="Times New Roman"/>
        </w:rPr>
        <w:t>duomenys yra tikri;</w:t>
      </w:r>
    </w:p>
    <w:p w14:paraId="75A1F6AD" w14:textId="77777777" w:rsidR="001F0BB4" w:rsidRPr="001F0BB4" w:rsidRDefault="001F0BB4" w:rsidP="001F0BB4">
      <w:pPr>
        <w:numPr>
          <w:ilvl w:val="0"/>
          <w:numId w:val="2"/>
        </w:numPr>
        <w:tabs>
          <w:tab w:val="left" w:pos="426"/>
        </w:tabs>
        <w:spacing w:before="60" w:after="60" w:line="240" w:lineRule="auto"/>
        <w:ind w:left="142" w:hanging="284"/>
        <w:contextualSpacing/>
        <w:jc w:val="both"/>
        <w:rPr>
          <w:rFonts w:ascii="Times New Roman" w:eastAsia="Times New Roman" w:hAnsi="Times New Roman" w:cs="Times New Roman"/>
        </w:rPr>
      </w:pPr>
      <w:r w:rsidRPr="001F0BB4">
        <w:rPr>
          <w:rFonts w:ascii="Times New Roman" w:eastAsia="Times New Roman" w:hAnsi="Times New Roman" w:cs="Times New Roman"/>
        </w:rPr>
        <w:t>siūlomas Pirkimo objektas visiškai atitinka Pirkimo dokumentuose nustatytus reikalavimus;</w:t>
      </w:r>
    </w:p>
    <w:p w14:paraId="6181420F" w14:textId="77777777" w:rsidR="001F0BB4" w:rsidRPr="001F0BB4" w:rsidRDefault="001F0BB4" w:rsidP="001F0BB4">
      <w:pPr>
        <w:numPr>
          <w:ilvl w:val="0"/>
          <w:numId w:val="2"/>
        </w:numPr>
        <w:tabs>
          <w:tab w:val="left" w:pos="426"/>
        </w:tabs>
        <w:spacing w:before="60" w:after="60" w:line="240" w:lineRule="auto"/>
        <w:ind w:left="142" w:hanging="284"/>
        <w:contextualSpacing/>
        <w:jc w:val="both"/>
        <w:rPr>
          <w:rFonts w:ascii="Times New Roman" w:eastAsia="Times New Roman" w:hAnsi="Times New Roman" w:cs="Times New Roman"/>
        </w:rPr>
      </w:pPr>
      <w:r w:rsidRPr="001F0BB4">
        <w:rPr>
          <w:rFonts w:ascii="Times New Roman" w:eastAsia="Times New Roman" w:hAnsi="Times New Roman" w:cs="Times New Roman"/>
        </w:rPr>
        <w:t>sutinku su visomis Pirkimo sąlygose nustatytomis sąlygomis;</w:t>
      </w:r>
    </w:p>
    <w:p w14:paraId="36D012FD" w14:textId="77777777" w:rsidR="001F0BB4" w:rsidRPr="001F0BB4" w:rsidRDefault="001F0BB4" w:rsidP="001F0BB4">
      <w:pPr>
        <w:numPr>
          <w:ilvl w:val="0"/>
          <w:numId w:val="2"/>
        </w:numPr>
        <w:spacing w:after="0" w:line="240" w:lineRule="auto"/>
        <w:ind w:left="142" w:hanging="284"/>
        <w:contextualSpacing/>
        <w:jc w:val="both"/>
        <w:rPr>
          <w:rFonts w:ascii="Times New Roman" w:eastAsia="Times New Roman" w:hAnsi="Times New Roman" w:cs="Times New Roman"/>
        </w:rPr>
      </w:pPr>
      <w:r w:rsidRPr="001F0BB4">
        <w:rPr>
          <w:rFonts w:ascii="Times New Roman" w:eastAsia="Times New Roman" w:hAnsi="Times New Roman" w:cs="Times New Roman"/>
        </w:rPr>
        <w:t xml:space="preserve">mūsų </w:t>
      </w:r>
      <w:r w:rsidRPr="001F0BB4">
        <w:rPr>
          <w:rFonts w:ascii="Times New Roman" w:eastAsia="Times New Roman" w:hAnsi="Times New Roman" w:cs="Times New Roman"/>
          <w:b/>
        </w:rPr>
        <w:t xml:space="preserve">pasiūlymas įsigalioja nuo pasiūlymų pateikimo termino pabaigos dienos, ir galioja </w:t>
      </w:r>
      <w:r w:rsidRPr="001F0BB4">
        <w:rPr>
          <w:rFonts w:ascii="Times New Roman" w:eastAsia="Times New Roman" w:hAnsi="Times New Roman" w:cs="Times New Roman"/>
          <w:b/>
          <w:lang w:val="en-US"/>
        </w:rPr>
        <w:t xml:space="preserve">3 </w:t>
      </w:r>
      <w:r w:rsidRPr="001F0BB4">
        <w:rPr>
          <w:rFonts w:ascii="Times New Roman" w:eastAsia="Times New Roman" w:hAnsi="Times New Roman" w:cs="Times New Roman"/>
          <w:b/>
        </w:rPr>
        <w:t>mėnesius</w:t>
      </w:r>
      <w:r w:rsidRPr="001F0BB4">
        <w:rPr>
          <w:rFonts w:ascii="Times New Roman" w:eastAsia="Times New Roman" w:hAnsi="Times New Roman" w:cs="Times New Roman"/>
        </w:rPr>
        <w:t>;</w:t>
      </w:r>
    </w:p>
    <w:p w14:paraId="67755012" w14:textId="77777777" w:rsidR="001F0BB4" w:rsidRPr="001F0BB4" w:rsidRDefault="001F0BB4" w:rsidP="001F0BB4">
      <w:pPr>
        <w:numPr>
          <w:ilvl w:val="0"/>
          <w:numId w:val="2"/>
        </w:numPr>
        <w:spacing w:after="0" w:line="240" w:lineRule="auto"/>
        <w:ind w:left="142" w:hanging="284"/>
        <w:contextualSpacing/>
        <w:jc w:val="both"/>
        <w:rPr>
          <w:rFonts w:ascii="Times New Roman" w:eastAsia="Times New Roman" w:hAnsi="Times New Roman" w:cs="Times New Roman"/>
        </w:rPr>
      </w:pPr>
      <w:r w:rsidRPr="001F0BB4">
        <w:rPr>
          <w:rFonts w:ascii="Times New Roman" w:eastAsia="Times New Roman" w:hAnsi="Times New Roman" w:cs="Times New Roman"/>
        </w:rPr>
        <w:t xml:space="preserve">nesudarėme jokių sutarčių, raštu ar žodžiu, su bet kokiomis trečiosiomis šalimis dėl </w:t>
      </w:r>
      <w:r w:rsidRPr="001F0BB4">
        <w:rPr>
          <w:rFonts w:ascii="Times New Roman" w:eastAsia="MS Mincho" w:hAnsi="Times New Roman" w:cs="Times New Roman"/>
          <w:lang w:eastAsia="ja-JP"/>
        </w:rPr>
        <w:t>prekių tiekimo</w:t>
      </w:r>
      <w:r w:rsidRPr="001F0BB4">
        <w:rPr>
          <w:rFonts w:ascii="Times New Roman" w:eastAsia="Times New Roman" w:hAnsi="Times New Roman" w:cs="Times New Roman"/>
        </w:rPr>
        <w:t xml:space="preserve"> rezultato ar bet kokio jo elemento perleidimo ateityje, taip pat, kad </w:t>
      </w:r>
      <w:r w:rsidRPr="001F0BB4">
        <w:rPr>
          <w:rFonts w:ascii="Times New Roman" w:eastAsia="MS Mincho" w:hAnsi="Times New Roman" w:cs="Times New Roman"/>
          <w:lang w:eastAsia="ja-JP"/>
        </w:rPr>
        <w:t>prekių tiekimo</w:t>
      </w:r>
      <w:r w:rsidRPr="001F0BB4">
        <w:rPr>
          <w:rFonts w:ascii="Times New Roman" w:eastAsia="Times New Roman" w:hAnsi="Times New Roman" w:cs="Times New Roman"/>
        </w:rPr>
        <w:t xml:space="preserve"> rezultato ar bet kokio jo elemento atžvilgiu nėra jokių neįvykdytų trečiųjų šalių teisių, įskaitant, bet neatsiribojant nuoma, panauda ir kt.;</w:t>
      </w:r>
    </w:p>
    <w:p w14:paraId="1A8DAC6A" w14:textId="77777777" w:rsidR="001F0BB4" w:rsidRPr="001F0BB4" w:rsidRDefault="001F0BB4" w:rsidP="001F0BB4">
      <w:pPr>
        <w:numPr>
          <w:ilvl w:val="0"/>
          <w:numId w:val="2"/>
        </w:numPr>
        <w:spacing w:after="0" w:line="240" w:lineRule="auto"/>
        <w:ind w:left="142" w:hanging="284"/>
        <w:contextualSpacing/>
        <w:jc w:val="both"/>
        <w:rPr>
          <w:rFonts w:ascii="Times New Roman" w:eastAsia="Times New Roman" w:hAnsi="Times New Roman" w:cs="Times New Roman"/>
        </w:rPr>
      </w:pPr>
      <w:r w:rsidRPr="001F0BB4">
        <w:rPr>
          <w:rFonts w:ascii="Times New Roman" w:eastAsia="Times New Roman" w:hAnsi="Times New Roman" w:cs="Times New Roman"/>
        </w:rPr>
        <w:t xml:space="preserve">Tuo atveju, jeigu mūsų pasiūlymas būtų priimtas, UŽSAKOVUI pareikalavus įsipareigojame kuo greičiau pasirašyti paslaugų teikimo sutartį, atitinkančią pirkimo dokumentų reikalavimus, ir pradėti </w:t>
      </w:r>
      <w:r w:rsidRPr="001F0BB4">
        <w:rPr>
          <w:rFonts w:ascii="Times New Roman" w:eastAsia="MS Mincho" w:hAnsi="Times New Roman" w:cs="Times New Roman"/>
          <w:lang w:eastAsia="ja-JP"/>
        </w:rPr>
        <w:t>paslaugų teikimą;</w:t>
      </w:r>
    </w:p>
    <w:p w14:paraId="481C2B3C" w14:textId="77777777" w:rsidR="001F0BB4" w:rsidRPr="001F0BB4" w:rsidRDefault="001F0BB4" w:rsidP="001F0BB4">
      <w:pPr>
        <w:spacing w:before="60" w:after="60" w:line="240" w:lineRule="auto"/>
        <w:jc w:val="center"/>
        <w:rPr>
          <w:rFonts w:ascii="Times New Roman" w:eastAsia="Times New Roman" w:hAnsi="Times New Roman" w:cs="Times New Roman"/>
        </w:rPr>
      </w:pPr>
    </w:p>
    <w:p w14:paraId="7BB376A2" w14:textId="77777777" w:rsidR="001F0BB4" w:rsidRPr="001F0BB4" w:rsidRDefault="001F0BB4" w:rsidP="001F0BB4">
      <w:pPr>
        <w:spacing w:before="60" w:after="60" w:line="240" w:lineRule="auto"/>
        <w:jc w:val="center"/>
        <w:rPr>
          <w:rFonts w:ascii="Times New Roman" w:eastAsia="Times New Roman" w:hAnsi="Times New Roman" w:cs="Times New Roman"/>
        </w:rPr>
      </w:pPr>
    </w:p>
    <w:p w14:paraId="2EDB1CE3" w14:textId="77777777" w:rsidR="001F0BB4" w:rsidRPr="001F0BB4" w:rsidRDefault="001F0BB4" w:rsidP="001F0BB4">
      <w:pPr>
        <w:spacing w:before="60" w:after="60" w:line="240" w:lineRule="auto"/>
        <w:jc w:val="center"/>
        <w:rPr>
          <w:rFonts w:ascii="Times New Roman" w:eastAsia="Times New Roman" w:hAnsi="Times New Roman" w:cs="Times New Roman"/>
        </w:rPr>
      </w:pPr>
    </w:p>
    <w:p w14:paraId="26F00A02" w14:textId="1C9C9D27" w:rsidR="001F0BB4" w:rsidRPr="001F0BB4" w:rsidRDefault="00E642EE" w:rsidP="001F0BB4">
      <w:pPr>
        <w:spacing w:before="60" w:after="60" w:line="240" w:lineRule="auto"/>
        <w:jc w:val="center"/>
        <w:rPr>
          <w:rFonts w:ascii="Times New Roman" w:eastAsia="Times New Roman" w:hAnsi="Times New Roman" w:cs="Times New Roman"/>
        </w:rPr>
      </w:pPr>
      <w:r>
        <w:rPr>
          <w:noProof/>
        </w:rPr>
        <mc:AlternateContent>
          <mc:Choice Requires="wpi">
            <w:drawing>
              <wp:anchor distT="0" distB="0" distL="114300" distR="114300" simplePos="0" relativeHeight="251659264" behindDoc="0" locked="0" layoutInCell="1" allowOverlap="1" wp14:anchorId="5CE5A5C8" wp14:editId="2612DCAE">
                <wp:simplePos x="0" y="0"/>
                <wp:positionH relativeFrom="column">
                  <wp:posOffset>3651250</wp:posOffset>
                </wp:positionH>
                <wp:positionV relativeFrom="paragraph">
                  <wp:posOffset>-184150</wp:posOffset>
                </wp:positionV>
                <wp:extent cx="513715" cy="588010"/>
                <wp:effectExtent l="38100" t="38100" r="38735" b="40640"/>
                <wp:wrapNone/>
                <wp:docPr id="1" name="Rankraštį 1"/>
                <wp:cNvGraphicFramePr/>
                <a:graphic xmlns:a="http://schemas.openxmlformats.org/drawingml/2006/main">
                  <a:graphicData uri="http://schemas.microsoft.com/office/word/2010/wordprocessingInk">
                    <w14:contentPart bwMode="auto" r:id="rId7">
                      <w14:nvContentPartPr>
                        <w14:cNvContentPartPr/>
                      </w14:nvContentPartPr>
                      <w14:xfrm>
                        <a:off x="0" y="0"/>
                        <a:ext cx="513715" cy="588010"/>
                      </w14:xfrm>
                    </w14:contentPart>
                  </a:graphicData>
                </a:graphic>
                <wp14:sizeRelH relativeFrom="margin">
                  <wp14:pctWidth>0</wp14:pctWidth>
                </wp14:sizeRelH>
                <wp14:sizeRelV relativeFrom="margin">
                  <wp14:pctHeight>0</wp14:pctHeight>
                </wp14:sizeRelV>
              </wp:anchor>
            </w:drawing>
          </mc:Choice>
          <mc:Fallback>
            <w:pict>
              <v:shapetype w14:anchorId="56304F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86.8pt;margin-top:-15.2pt;width:41.8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2nVV4AQAACQMAAA4AAABkcnMvZTJvRG9jLnhtbJxSy07DMBC8I/EP&#10;1t5pGkofRE05UCFxAHqADzCO3VjE3mjtkvbv2aQtbUEIqZdo1xOPZ2Z3erd2lfjUFCz6HNJeH4T2&#10;Cgvrlzm8vT5cTUCEKH0hK/Q6h40OcDe7vJg2daavscSq0CSYxIesqXMoY6yzJAmq1E6GHtbaM2iQ&#10;nIzc0jIpSDbM7qrkut8fJQ1SURMqHQKfzrcgzDp+Y7SKL8YEHUWVw+T29gZE7IoRCOJiNBiAeO+K&#10;MSSzqcyWJOvSqp0keYYiJ61nAd9UcxmlWJH9ReWsIgxoYk+hS9AYq3Tnh52l/R/OHv1H6yq9USvK&#10;FPqofVxIivvsOuCcJ1zFCTRPWPB05Coi7Bg5nv+HsRU9R7VyrGc7EdKVjLwOobR14JgzW+RAj0V6&#10;0O8/7w8OFnTw9XwK8ESSneW/rqwNuTZsViLWOfD+bdpvN0u9jkLx4TAdjNMhCMXQcDLhcFt8z7xl&#10;2HdH0fIvJ0M87tvrRxs8+wIAAP//AwBQSwMEFAAGAAgAAAAhAPttcgn4BAAA1AoAABAAAABkcnMv&#10;aW5rL2luazEueG1spFZNb+M2FLwX6H8g1MNeSJtfokRjnT11gQItUHS3QHv0OtpYWFsOZGWT/fed&#10;eZSVAE1RFD04oki+92bmDam8ffd0Oqqv3Xjpz8O2citbqW7Yn2/74W5b/f7xvWkrdZl2w+3ueB66&#10;bfWtu1Tvbr7/7m0/fDkdN/irkGG4cHQ6bqvDNN1v1uvHx8fVY1idx7u1tzasfxq+/PJzdTNH3Xaf&#10;+6GfUPJyndqfh6l7mphs099uq/30ZJf9yP3h/DDuu2WZM+P+ecc07vbd+/N42k1LxsNuGLqjGnYn&#10;4P6jUtO3ewx61LnrxkqdehA2fuViE9sfMyZ2T9vqxfsDIF6A5FStX8/55//MuRbNNv+M/dfxfN+N&#10;U989y1RIzQvf1L68C79CdOwu5+MDta3U193xAZSdtWjrTMetXyH093zg9t/yzWRmQC+RzytLE69i&#10;Tv2pg7VO90tXpwtwcvrDNIoBvfXWOG98/ujqjW03rl35GNiQa73im2vOT+PD5bDk+zQ+O0RWFp6F&#10;22N/Ox0WmezK1ja4RamXOr0Wfej6u8P0L+EzTIlfQL/ifzGBmk/Bb93nbfWDHAElkWVC6IRWNW3W&#10;b0x8Y3UVK6tNo6z2KuhovDZOOW0xYfHCp8fPZFXrxtTlxXHFOB3wkx0mMAxbrUkJQ6t81jGYttam&#10;rpXzja4b4wLW6ka50OjErrTaJCurIZsmahOSSlm7ZAJemAU1FCB5/PGqKUVQqdGshuksOOKLJTeD&#10;lyli5EZnIiKwQsAY82kiCAtqrsrAgJCVjbVE8U80Sbs5D1N404IzwplYUFAFB4CSGCuRq5wwsJ3s&#10;rUVW1hTFZD9iOOGhKyXECqXHlCSXAV+4J2JPqcQqc1kJ8qYp+6NKsiKzMyovQU6BLgug6yVdVu21&#10;NqMpT1DgXYsMQN+wjx7z3io0wkcTiMKpGuSSqdG2mFTr2dMMDRP64HVKJmf016nc6JhNZkxWjdWx&#10;MQ2pgiskaw3az5JoPw8mLILyUSfjKAWowk2LloJJhGAHiynLU9xA5WfJ8tWEzqJFosGznBIJDAH5&#10;GIHWwEMU96q0g7nlJWIw9wB0KF8yHogUkHoTsMurCJQJ7LCOFzgW2lHHWsWgHfTCriwE0XDI5WAH&#10;UEc34bQE1za0B3azwBWENIovSy+pAxnySDEAOknDcKKIh0gK+bJAcxKoxcGkmbBYX0UBpjJjyZNx&#10;UcAw0lMHSQHhSqVohLuHmXlmCbSYGSyDnBsBhuNH/5CNCE43i4gIgYrYMx8GHpXiXQbI3oRBi1+x&#10;HXWuAY2g/fwUTNxbHFG4Szy6yORWlOEAfCUpbwsZSBhCAWSWgpnngztfAI5E2A2csKQzPAnwLTsl&#10;rHD/oLPIziZn3VKSYFXEnYLeYzo1qkm6hVZg3SB38LppISsrugRT4+qANfjExdIqV4OgRSE8TQKg&#10;OuuECniYGg3A3VWjLXgYXNI5sRAPmG9VwuUKZxaTwYn0Ek8AObAzCdcU2dG9aCEtUMQMNDqFEP7C&#10;prDDHIxdqPLel02866ksHFKcdO165ML1hw3sKyPkI4F3sJX1coywgPMhtkWTZyRUApBxxesQ5IhE&#10;3C9ZZ2sa+s5CZcR5KOjovgiX4uJxNRTCAYRMoOBxfhMUxPfFuARJMXDybaEaNSZwuzhcP/J1wUA+&#10;Lw4FS44AmZGDalz/AZAP5/JlxT8ZN38BAAD//wMAUEsDBBQABgAIAAAAIQDaQgXL3gAAAAoBAAAP&#10;AAAAZHJzL2Rvd25yZXYueG1sTI89T8MwEIZ3JP6DdUhsrQ0pAYU4FUJ0QGIhMMDmxNfEanyOYjcN&#10;/57rBNt9PHrvuXK7+EHMOEUXSMPNWoFAaoN11Gn4/NitHkDEZMiaIRBq+MEI2+ryojSFDSd6x7lO&#10;neAQioXR0Kc0FlLGtkdv4jqMSLzbh8mbxO3USTuZE4f7Qd4qlUtvHPGF3oz43GN7qI9ew4ur5W6Z&#10;3Vezr79fu02msrd40Pr6anl6BJFwSX8wnPVZHSp2asKRbBSDhrv7LGdUwypTGxBM5DwC0ZwLBbIq&#10;5f8Xql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3ad&#10;VXgBAAAJAwAADgAAAAAAAAAAAAAAAAA8AgAAZHJzL2Uyb0RvYy54bWxQSwECLQAUAAYACAAAACEA&#10;+21yCfgEAADUCgAAEAAAAAAAAAAAAAAAAADgAwAAZHJzL2luay9pbmsxLnhtbFBLAQItABQABgAI&#10;AAAAIQDaQgXL3gAAAAoBAAAPAAAAAAAAAAAAAAAAAAYJAABkcnMvZG93bnJldi54bWxQSwECLQAU&#10;AAYACAAAACEAeRi8nb8AAAAhAQAAGQAAAAAAAAAAAAAAAAARCgAAZHJzL19yZWxzL2Uyb0RvYy54&#10;bWwucmVsc1BLBQYAAAAABgAGAHgBAAAHCwAAAAA=&#10;">
                <v:imagedata r:id="rId8" o:title=""/>
              </v:shape>
            </w:pict>
          </mc:Fallback>
        </mc:AlternateContent>
      </w:r>
      <w:r>
        <w:rPr>
          <w:rFonts w:ascii="Times New Roman" w:eastAsia="Times New Roman" w:hAnsi="Times New Roman" w:cs="Times New Roman"/>
        </w:rPr>
        <w:t xml:space="preserve">Simas Juočeris </w:t>
      </w:r>
    </w:p>
    <w:p w14:paraId="61BCA486" w14:textId="0F074C00" w:rsidR="001F0BB4" w:rsidRPr="001F0BB4" w:rsidRDefault="001F0BB4" w:rsidP="001F0BB4">
      <w:pPr>
        <w:spacing w:before="60" w:after="60" w:line="240" w:lineRule="auto"/>
        <w:jc w:val="center"/>
        <w:rPr>
          <w:rFonts w:ascii="Times New Roman" w:eastAsia="Times New Roman" w:hAnsi="Times New Roman" w:cs="Times New Roman"/>
        </w:rPr>
      </w:pPr>
      <w:r w:rsidRPr="001F0BB4">
        <w:rPr>
          <w:rFonts w:ascii="Times New Roman" w:eastAsia="Times New Roman" w:hAnsi="Times New Roman" w:cs="Times New Roman"/>
        </w:rPr>
        <w:t>______________________________________________________</w:t>
      </w:r>
    </w:p>
    <w:p w14:paraId="1D00928E" w14:textId="77777777" w:rsidR="001F0BB4" w:rsidRPr="001F0BB4" w:rsidRDefault="001F0BB4" w:rsidP="001F0BB4">
      <w:pPr>
        <w:spacing w:before="60" w:after="60" w:line="240" w:lineRule="auto"/>
        <w:jc w:val="center"/>
        <w:rPr>
          <w:rFonts w:ascii="Times New Roman" w:eastAsia="Times New Roman" w:hAnsi="Times New Roman" w:cs="Times New Roman"/>
        </w:rPr>
      </w:pPr>
      <w:r w:rsidRPr="001F0BB4">
        <w:rPr>
          <w:rFonts w:ascii="Times New Roman" w:eastAsia="Times New Roman" w:hAnsi="Times New Roman" w:cs="Times New Roman"/>
        </w:rPr>
        <w:t>(Tiekėjo arba jo įgalioto asmens vardas, pavardė, parašas)</w:t>
      </w:r>
    </w:p>
    <w:p w14:paraId="3A031E50" w14:textId="77777777" w:rsidR="001F0BB4" w:rsidRPr="001F0BB4" w:rsidRDefault="001F0BB4" w:rsidP="001F0BB4">
      <w:pPr>
        <w:keepLines/>
        <w:tabs>
          <w:tab w:val="left" w:pos="-3969"/>
        </w:tabs>
        <w:spacing w:after="0" w:line="240" w:lineRule="auto"/>
        <w:jc w:val="right"/>
        <w:rPr>
          <w:rFonts w:ascii="Times New Roman" w:eastAsia="Calibri" w:hAnsi="Times New Roman" w:cs="Times New Roman"/>
          <w:sz w:val="24"/>
          <w:szCs w:val="24"/>
        </w:rPr>
      </w:pPr>
    </w:p>
    <w:p w14:paraId="24AEBCE7" w14:textId="77777777" w:rsidR="001F0BB4" w:rsidRPr="001F0BB4" w:rsidRDefault="001F0BB4" w:rsidP="001F0BB4">
      <w:pPr>
        <w:keepLines/>
        <w:tabs>
          <w:tab w:val="left" w:pos="-3969"/>
        </w:tabs>
        <w:spacing w:after="0" w:line="240" w:lineRule="auto"/>
        <w:jc w:val="right"/>
        <w:rPr>
          <w:rFonts w:ascii="Times New Roman" w:eastAsia="Calibri" w:hAnsi="Times New Roman" w:cs="Times New Roman"/>
          <w:sz w:val="24"/>
          <w:szCs w:val="24"/>
        </w:rPr>
      </w:pPr>
    </w:p>
    <w:p w14:paraId="5E91BB97" w14:textId="77777777" w:rsidR="001F0BB4" w:rsidRPr="001F0BB4" w:rsidRDefault="001F0BB4" w:rsidP="001F0BB4">
      <w:pPr>
        <w:keepLines/>
        <w:tabs>
          <w:tab w:val="left" w:pos="-3969"/>
        </w:tabs>
        <w:spacing w:after="0" w:line="240" w:lineRule="auto"/>
        <w:jc w:val="right"/>
        <w:rPr>
          <w:rFonts w:ascii="Times New Roman" w:eastAsia="Calibri" w:hAnsi="Times New Roman" w:cs="Times New Roman"/>
          <w:sz w:val="24"/>
          <w:szCs w:val="24"/>
        </w:rPr>
      </w:pPr>
    </w:p>
    <w:p w14:paraId="17D6693F" w14:textId="77777777" w:rsidR="001F0BB4" w:rsidRPr="001F0BB4" w:rsidRDefault="001F0BB4" w:rsidP="001F0BB4">
      <w:pPr>
        <w:keepLines/>
        <w:tabs>
          <w:tab w:val="left" w:pos="-3969"/>
        </w:tabs>
        <w:spacing w:after="0" w:line="240" w:lineRule="auto"/>
        <w:jc w:val="right"/>
        <w:rPr>
          <w:rFonts w:ascii="Times New Roman" w:eastAsia="Calibri" w:hAnsi="Times New Roman" w:cs="Times New Roman"/>
          <w:sz w:val="24"/>
          <w:szCs w:val="24"/>
        </w:rPr>
      </w:pPr>
    </w:p>
    <w:p w14:paraId="79A74C89" w14:textId="77777777" w:rsidR="00BA2E29" w:rsidRDefault="00BA2E29"/>
    <w:sectPr w:rsidR="00BA2E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D66FA5"/>
    <w:multiLevelType w:val="multilevel"/>
    <w:tmpl w:val="C27A5788"/>
    <w:lvl w:ilvl="0">
      <w:start w:val="80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95319645">
    <w:abstractNumId w:val="3"/>
  </w:num>
  <w:num w:numId="2" w16cid:durableId="836530785">
    <w:abstractNumId w:val="0"/>
  </w:num>
  <w:num w:numId="3" w16cid:durableId="990909601">
    <w:abstractNumId w:val="1"/>
  </w:num>
  <w:num w:numId="4" w16cid:durableId="29819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D5"/>
    <w:rsid w:val="0007472F"/>
    <w:rsid w:val="00076849"/>
    <w:rsid w:val="001F0BB4"/>
    <w:rsid w:val="002F29D5"/>
    <w:rsid w:val="0033180E"/>
    <w:rsid w:val="0052636D"/>
    <w:rsid w:val="006047EA"/>
    <w:rsid w:val="0064627C"/>
    <w:rsid w:val="00654E62"/>
    <w:rsid w:val="00714758"/>
    <w:rsid w:val="007727FB"/>
    <w:rsid w:val="00A8657A"/>
    <w:rsid w:val="00BA2E29"/>
    <w:rsid w:val="00C120C2"/>
    <w:rsid w:val="00C541FB"/>
    <w:rsid w:val="00E642EE"/>
    <w:rsid w:val="00EA1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40EC"/>
  <w15:chartTrackingRefBased/>
  <w15:docId w15:val="{E4584EF0-ED15-4662-8717-CCF6B38E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1">
    <w:name w:val="Table Grid31"/>
    <w:basedOn w:val="prastojilentel"/>
    <w:next w:val="Lentelstinklelis"/>
    <w:uiPriority w:val="39"/>
    <w:rsid w:val="001F0B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F0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42EE"/>
    <w:rPr>
      <w:color w:val="0563C1" w:themeColor="hyperlink"/>
      <w:u w:val="single"/>
    </w:rPr>
  </w:style>
  <w:style w:type="character" w:styleId="Neapdorotaspaminjimas">
    <w:name w:val="Unresolved Mention"/>
    <w:basedOn w:val="Numatytasispastraiposriftas"/>
    <w:uiPriority w:val="99"/>
    <w:semiHidden/>
    <w:unhideWhenUsed/>
    <w:rsid w:val="00E6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sung.com/lt/smartphones/galaxy-a/galaxy-a53-5g-awesome-black-128gb-sm-a536bzkneee/" TargetMode="External"/><Relationship Id="rId5" Type="http://schemas.openxmlformats.org/officeDocument/2006/relationships/hyperlink" Target="mailto:Simas@premiumstor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29T15:08:18.243"/>
    </inkml:context>
    <inkml:brush xml:id="br0">
      <inkml:brushProperty name="width" value="0.05031" units="cm"/>
      <inkml:brushProperty name="height" value="0.05031" units="cm"/>
    </inkml:brush>
  </inkml:definitions>
  <inkml:trace contextRef="#ctx0" brushRef="#br0">38 789,'-4'0,"4"0,-7 0,2 3,4-2,-1 1,0 0,0-2,0 0,2 0,-9 5,7-5,2 0,-1-2,0-1,3-1,0 0,2-3,-1 0,20-66,-10 29,43-85,-55 127,57-136,-57 137,60-128,-60 127,39-74,-36 69,16-34,-10 21,3 2,-2 2,2 7,-1 0,-1 7,1 0,-2 9,0-1,4 7,-1 0,-1 11,0 0,0 7,-1-1,3 0,-1-4,1 1,0-1,0-4,0-1,-4 3,-1 0,1-4,-1 0,-3-10,1 1,5 0,-1 0,-4-6,1-1,3 0,1 1,2-8,0 1,-3 0,1 0,-3-1,1 2,0-4,0 1,4 1,-1 2,-2-2,0 1,5-2,-1-1,-3-1,0-1,1 1,1-1,-2 5,0 0,-3-2,-1-1,0 1,-1-1,0-1,0-1,-4 5,1 0,-3 2,0 0,1 0,0 0,-2-7,0 1,-4 6,0 0,0 0,-1 0,-3-2,1 0,1 4,0 0,-8 7,0-1,-9 8,1-1,-2 7,0 0,-13 10,5-4,-14 17,20-20,-20 34,24-31,-41 51,46-58,-46 82,57-93,-62 92,66-99,-51 97,49-91,-49 70,47-71,-22 50,18-37,-13 28,12-25,-3 14,6-15,0 5,1-3,0-4,0 1,4-4,-1-1,0-4,1 0,0-2,1 0,0-7,-1 1,1 1,0 1,-9-3,-1 0,10-8,1 0,-1-1,0 1,-1 0,0-1,-3-4,1 1,-2-7,1-1,-1-1,0-1,1-5,-1-1,4-5,0 1,-1-9,-1 4,6-23,0 25,2-35,-2 45,16-49,-12 49,15-40,-15 43,14-35,-9 28,13-18,-11 20,10-14,-6 9,7 2,-5 4,-1 1,-1-1,0 4,0 1,-1 6,0 0,0 3,0-1,1 6,-1 2,-3 1,0 0,5 1,0 2,-2 1,0 1,3 1,0 1,2-3,0 0,3-2,-1 1,5-3,-1 0,4-3,-1 1,0-5,-2 1,4-14,-3 1,2-1,-3 1,0-8,-1 2,-4-9,-1 2,4 6,-5 4,-2-2,0 0,-3 3,-1-1,1 9,0 0,-7 2,1 0,-2 5,-1-1,-5 5,0-1,4 1,-1 0,1 2,0 0,0 0,1 0,-6 0,8 0,5-4,-11 4,5-5,1 1,2-5,1 1,-3 1,1 0,1-3,0-1,0 0,0 0,1-4,0-1,0 6,-1-1,0-2,1 0,-3 2,1 0,-1 0,1 0,-5 2,-1 1,1 1,0 1,-3 4,0-1,-1 3,-6 9,-4 6,9-13,-18 20,0 0,-10 9,1-1,-12 9,8-9,-30 41,36-41,-67 76,84-95,-70 132,78-142,-116 146,115-146,-108 155,109-155,-61 159,61-159,-53 111,54-111,-38 96,36-93,-28 60,24-50,-15 25,10-17,-11 3,2-2,6-6,0 1,4-5,-1 0,3-5,1 1,3-7,1 0,-1 1,0-1,-10 0,-1 0,6-2,0 0,-4-2,1 0,-2 0,0-1,-2 3,0 0,2-2,0 0,4 0,0 0,0 0,0-1,4 1,1 0,0-2,0-1,6 1,0 0,1-5,-1 0,16-6,-1 0,8-5,1 1,15-17,-6 6,33-35,-40 39,90-78,-102 90,128-119,-142 131,151-123,-151 124,169-129,-168 129,157-137,-158 137,149-128,-149 127,133-123,-133 124,-1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9335</Words>
  <Characters>5322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Jonas Survila</cp:lastModifiedBy>
  <cp:revision>2</cp:revision>
  <dcterms:created xsi:type="dcterms:W3CDTF">2022-12-05T07:08:00Z</dcterms:created>
  <dcterms:modified xsi:type="dcterms:W3CDTF">2022-12-05T07:08:00Z</dcterms:modified>
</cp:coreProperties>
</file>