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2B38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852B385"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0852B386"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022</w:t>
      </w:r>
      <w:r w:rsidR="00677BFE">
        <w:rPr>
          <w:rFonts w:ascii="Times New Roman" w:eastAsia="Times New Roman" w:hAnsi="Times New Roman" w:cs="Times New Roman"/>
          <w:sz w:val="24"/>
          <w:szCs w:val="24"/>
        </w:rPr>
        <w:t xml:space="preserve"> m. </w:t>
      </w:r>
      <w:r w:rsidR="00E530A0">
        <w:rPr>
          <w:rFonts w:ascii="Times New Roman" w:eastAsia="Times New Roman" w:hAnsi="Times New Roman" w:cs="Times New Roman"/>
          <w:sz w:val="24"/>
          <w:szCs w:val="24"/>
        </w:rPr>
        <w:t xml:space="preserve"> gruodžio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0852B387"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0852B388"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0852B389" w14:textId="21647AD8"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53022F">
        <w:rPr>
          <w:rFonts w:ascii="Times New Roman" w:eastAsia="Times New Roman" w:hAnsi="Times New Roman" w:cs="Times New Roman"/>
          <w:bCs/>
          <w:color w:val="000000"/>
          <w:sz w:val="24"/>
          <w:szCs w:val="24"/>
        </w:rPr>
        <w:t>Indrė Pajarskaitė</w:t>
      </w:r>
      <w:r w:rsidR="0053022F" w:rsidRPr="00244E93">
        <w:rPr>
          <w:rFonts w:ascii="Times New Roman" w:eastAsia="Times New Roman" w:hAnsi="Times New Roman" w:cs="Times New Roman"/>
          <w:color w:val="000000"/>
          <w:sz w:val="24"/>
          <w:szCs w:val="24"/>
        </w:rPr>
        <w:t xml:space="preserve"> (toliau – </w:t>
      </w:r>
      <w:r w:rsidR="0053022F" w:rsidRPr="00244E93">
        <w:rPr>
          <w:rFonts w:ascii="Times New Roman" w:eastAsia="Times New Roman" w:hAnsi="Times New Roman" w:cs="Times New Roman"/>
          <w:sz w:val="24"/>
          <w:szCs w:val="24"/>
        </w:rPr>
        <w:t>vertintojas</w:t>
      </w:r>
      <w:r w:rsidR="0053022F" w:rsidRPr="00244E93">
        <w:rPr>
          <w:rFonts w:ascii="Times New Roman" w:eastAsia="Times New Roman" w:hAnsi="Times New Roman" w:cs="Times New Roman"/>
          <w:color w:val="000000"/>
          <w:sz w:val="24"/>
          <w:szCs w:val="24"/>
        </w:rPr>
        <w:t>)</w:t>
      </w:r>
      <w:r w:rsidR="0053022F">
        <w:rPr>
          <w:rFonts w:ascii="Times New Roman" w:eastAsia="Times New Roman" w:hAnsi="Times New Roman" w:cs="Times New Roman"/>
          <w:color w:val="000000"/>
          <w:sz w:val="24"/>
          <w:szCs w:val="24"/>
        </w:rPr>
        <w:t xml:space="preserve">, veikiantis pagal individualios veiklos pažymą Nr. </w:t>
      </w:r>
      <w:r w:rsidRPr="00244E93">
        <w:rPr>
          <w:rFonts w:ascii="Times New Roman" w:eastAsia="Times New Roman" w:hAnsi="Times New Roman" w:cs="Times New Roman"/>
          <w:color w:val="000000"/>
          <w:sz w:val="24"/>
          <w:szCs w:val="24"/>
        </w:rPr>
        <w:t xml:space="preserve">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852B38A"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53022F">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 xml:space="preserve">636998)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 xml:space="preserve">2022 m. </w:t>
      </w:r>
      <w:r w:rsidR="000A0E72" w:rsidRPr="000A0E72">
        <w:rPr>
          <w:rFonts w:ascii="Times New Roman" w:eastAsia="Times New Roman" w:hAnsi="Times New Roman" w:cs="Times New Roman"/>
          <w:sz w:val="24"/>
          <w:szCs w:val="24"/>
          <w:lang w:eastAsia="ar-SA"/>
        </w:rPr>
        <w:t>gruodžio 5</w:t>
      </w:r>
      <w:r w:rsidR="00B84378" w:rsidRPr="000A0E72">
        <w:rPr>
          <w:rFonts w:ascii="Times New Roman" w:eastAsia="Times New Roman" w:hAnsi="Times New Roman" w:cs="Times New Roman"/>
          <w:sz w:val="24"/>
          <w:szCs w:val="24"/>
          <w:lang w:eastAsia="ar-SA"/>
        </w:rPr>
        <w:t xml:space="preserve"> d., protokolo Nr. </w:t>
      </w:r>
      <w:r w:rsidR="00B84378" w:rsidRPr="00F5611B">
        <w:rPr>
          <w:rFonts w:ascii="Times New Roman" w:eastAsia="Times New Roman" w:hAnsi="Times New Roman" w:cs="Times New Roman"/>
          <w:sz w:val="24"/>
          <w:szCs w:val="24"/>
          <w:lang w:eastAsia="ar-SA"/>
        </w:rPr>
        <w:t>VP1-</w:t>
      </w:r>
      <w:r w:rsidR="00F5611B" w:rsidRPr="00F5611B">
        <w:rPr>
          <w:rFonts w:ascii="Times New Roman" w:eastAsia="Times New Roman" w:hAnsi="Times New Roman" w:cs="Times New Roman"/>
          <w:sz w:val="24"/>
          <w:szCs w:val="24"/>
          <w:lang w:eastAsia="ar-SA"/>
        </w:rPr>
        <w:t>843</w:t>
      </w:r>
      <w:r w:rsidR="00B84378" w:rsidRPr="00F5611B">
        <w:rPr>
          <w:rFonts w:ascii="Times New Roman" w:eastAsia="Times New Roman" w:hAnsi="Times New Roman" w:cs="Times New Roman"/>
          <w:sz w:val="24"/>
          <w:szCs w:val="24"/>
          <w:lang w:eastAsia="ar-SA"/>
        </w:rPr>
        <w:t>)</w:t>
      </w:r>
      <w:r w:rsidR="00693601" w:rsidRPr="00F5611B">
        <w:rPr>
          <w:rFonts w:ascii="Times New Roman" w:eastAsia="Times New Roman" w:hAnsi="Times New Roman" w:cs="Times New Roman"/>
          <w:sz w:val="24"/>
          <w:szCs w:val="24"/>
          <w:lang w:eastAsia="ar-SA"/>
        </w:rPr>
        <w:t>.</w:t>
      </w:r>
    </w:p>
    <w:p w14:paraId="0852B38B"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0852B38C"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52B38D"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0852B38E"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0852B38F"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0852B390"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2022</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243A93">
        <w:rPr>
          <w:rFonts w:ascii="Times New Roman" w:hAnsi="Times New Roman"/>
          <w:szCs w:val="24"/>
          <w:lang w:val="lt-LT" w:eastAsia="lt-LT"/>
        </w:rPr>
        <w:t xml:space="preserve">gruodžio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0852B391"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0852B392"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0852B393"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852B394"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0852B395"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0852B396"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0852B397"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0852B398"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0852B399"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0852B39A"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0852B39B"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0852B39C"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0852B39D"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0852B39E"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0852B39F"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0852B3A0"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852B3A1"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852B3A2"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0852B3A3"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0852B3A4"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0852B3A5"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F5611B" w:rsidRPr="00F5611B">
        <w:rPr>
          <w:rFonts w:ascii="Times New Roman" w:eastAsia="Calibri" w:hAnsi="Times New Roman"/>
          <w:bCs/>
          <w:szCs w:val="24"/>
          <w:lang w:val="lt-LT"/>
        </w:rPr>
        <w:t>3</w:t>
      </w:r>
      <w:r w:rsidR="00243A93" w:rsidRPr="00F5611B">
        <w:rPr>
          <w:rFonts w:ascii="Times New Roman" w:eastAsia="Calibri" w:hAnsi="Times New Roman"/>
          <w:bCs/>
          <w:szCs w:val="24"/>
          <w:lang w:val="lt-LT"/>
        </w:rPr>
        <w:t>00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F5611B">
        <w:rPr>
          <w:rFonts w:ascii="Times New Roman" w:eastAsia="Calibri" w:hAnsi="Times New Roman"/>
          <w:szCs w:val="24"/>
          <w:lang w:val="lt-LT"/>
        </w:rPr>
        <w:t xml:space="preserve">trys </w:t>
      </w:r>
      <w:r w:rsidR="00416A96" w:rsidRPr="003B4DC5">
        <w:rPr>
          <w:rFonts w:ascii="Times New Roman" w:eastAsia="Calibri" w:hAnsi="Times New Roman"/>
          <w:iCs/>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852B3A6"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52B3A7" w14:textId="77777777"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F5611B">
        <w:rPr>
          <w:rFonts w:ascii="Times New Roman" w:hAnsi="Times New Roman"/>
          <w:szCs w:val="24"/>
          <w:lang w:val="lt-LT" w:eastAsia="lt-LT"/>
        </w:rPr>
        <w:t>1</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5611B">
        <w:rPr>
          <w:rFonts w:ascii="Times New Roman" w:hAnsi="Times New Roman"/>
          <w:szCs w:val="24"/>
          <w:lang w:val="lt-LT" w:eastAsia="lt-LT"/>
        </w:rPr>
        <w:t>o</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F5611B">
        <w:rPr>
          <w:rFonts w:ascii="Times New Roman" w:hAnsi="Times New Roman"/>
          <w:szCs w:val="24"/>
          <w:lang w:val="lt-LT"/>
        </w:rPr>
        <w:t>2</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p>
    <w:p w14:paraId="0852B3A8" w14:textId="77777777" w:rsidR="00A455AA" w:rsidRPr="00244E93" w:rsidRDefault="00B63DC7" w:rsidP="00153A7B">
      <w:pPr>
        <w:pStyle w:val="Sraopastraipa"/>
        <w:autoSpaceDN w:val="0"/>
        <w:ind w:left="0" w:firstLine="567"/>
        <w:jc w:val="both"/>
        <w:rPr>
          <w:rFonts w:ascii="Times New Roman" w:hAnsi="Times New Roman"/>
          <w:szCs w:val="24"/>
          <w:lang w:val="lt-LT"/>
        </w:rPr>
      </w:pPr>
      <w:r w:rsidRPr="00144560">
        <w:rPr>
          <w:rFonts w:ascii="Times New Roman" w:hAnsi="Times New Roman"/>
          <w:szCs w:val="24"/>
          <w:lang w:val="lt-LT"/>
        </w:rPr>
        <w:t xml:space="preserve">Antruoju vertintoju </w:t>
      </w:r>
      <w:r w:rsidR="00F5611B">
        <w:rPr>
          <w:rFonts w:ascii="Times New Roman" w:hAnsi="Times New Roman"/>
          <w:szCs w:val="24"/>
          <w:lang w:val="lt-LT"/>
        </w:rPr>
        <w:t>1</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F5611B">
        <w:rPr>
          <w:rFonts w:ascii="Times New Roman" w:hAnsi="Times New Roman"/>
          <w:szCs w:val="24"/>
          <w:lang w:val="lt-LT"/>
        </w:rPr>
        <w:t>o</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x 100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F5611B">
        <w:rPr>
          <w:rFonts w:ascii="Times New Roman" w:hAnsi="Times New Roman"/>
          <w:szCs w:val="24"/>
          <w:lang w:val="lt-LT"/>
        </w:rPr>
        <w:t>1</w:t>
      </w:r>
      <w:r w:rsidR="00FB7EAE" w:rsidRPr="00144560">
        <w:rPr>
          <w:rFonts w:ascii="Times New Roman" w:hAnsi="Times New Roman"/>
          <w:szCs w:val="24"/>
          <w:lang w:val="lt-LT"/>
        </w:rPr>
        <w:t>00</w:t>
      </w:r>
      <w:r w:rsidR="008A5083">
        <w:rPr>
          <w:rFonts w:ascii="Times New Roman" w:hAnsi="Times New Roman"/>
          <w:szCs w:val="24"/>
          <w:lang w:val="lt-LT"/>
        </w:rPr>
        <w:t xml:space="preserve"> Eur.</w:t>
      </w:r>
    </w:p>
    <w:p w14:paraId="0852B3A9"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0852B3AA"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52B3AB"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0852B3AC"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852B3AD"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0852B3AE"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0852B3AF" w14:textId="77777777"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0852B3B0"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0852B3B1"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0852B3B2"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0852B3B3"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0852B3B4"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0852B3B5"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0852B3B6"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0852B3B7"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0852B3B8"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0852B3B9"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0852B3BA"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0852B3BB"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852B3BC"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w:t>
      </w:r>
      <w:r w:rsidRPr="000257FF">
        <w:rPr>
          <w:rFonts w:ascii="Times New Roman" w:eastAsia="Calibri" w:hAnsi="Times New Roman" w:cs="Times New Roman"/>
          <w:sz w:val="24"/>
          <w:szCs w:val="24"/>
        </w:rPr>
        <w:lastRenderedPageBreak/>
        <w:t>susiklosčiusias aplinkybes ne vėliau kaip per 3 (tris) dienas po įvykio. Laiku nepranešus kitai šaliai apie nenugalimos jėgos aplinkybes, nukentėjusioji šalis neturės teisės naudoti tokių aplinkybių dėl galimo savo pareigų pagal sutartį nevykdymo.</w:t>
      </w:r>
    </w:p>
    <w:p w14:paraId="0852B3BD"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0852B3B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0852B3BF"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0852B3C0"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0852B3C1"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0852B3C2"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0A0E72">
        <w:rPr>
          <w:rFonts w:ascii="Times New Roman" w:eastAsia="Calibri" w:hAnsi="Times New Roman" w:cs="Times New Roman"/>
          <w:sz w:val="24"/>
          <w:szCs w:val="24"/>
        </w:rPr>
        <w:t>vasario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0852B3C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0852B3C4"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0852B3C5"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0852B3C6"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0852B3C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0852B3C8"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852B3C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0852B3CA"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0852B3CB" w14:textId="77777777"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0852B3CC"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.1. Sutartis negali būti pakeista arba papildyta, išskyrus tokias Sutarties sąlygas, kurias pakeitus nebūtų pažeistos Lietuvos Respublikos viešųjų pirkimų įstatymo nuostatos. Sutarties </w:t>
      </w:r>
      <w:r w:rsidR="005F4E0D" w:rsidRPr="00244E93">
        <w:rPr>
          <w:rFonts w:ascii="Times New Roman" w:eastAsia="Times New Roman" w:hAnsi="Times New Roman" w:cs="Times New Roman"/>
          <w:bCs/>
          <w:sz w:val="24"/>
          <w:szCs w:val="24"/>
        </w:rPr>
        <w:lastRenderedPageBreak/>
        <w:t>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852B3CD"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852B3CE"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0852B3CF"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0852B3D0"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lastRenderedPageBreak/>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0852B3D1"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0852B3D2"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0852B3D3"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0852B3D4"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0852B3D5"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2354E4" w:rsidRPr="00244E93" w14:paraId="0852B3EF" w14:textId="77777777" w:rsidTr="005A1FA2">
        <w:tc>
          <w:tcPr>
            <w:tcW w:w="4621" w:type="dxa"/>
            <w:shd w:val="clear" w:color="auto" w:fill="auto"/>
          </w:tcPr>
          <w:p w14:paraId="0852B3D6"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0852B3D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852B3D8"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0852B3D9"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0852B3DA"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0852B3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0852B3DC"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0852B3DD"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0852B3DE" w14:textId="77777777" w:rsidR="002354E4" w:rsidRPr="00EA4248" w:rsidRDefault="002354E4" w:rsidP="002354E4">
            <w:pPr>
              <w:spacing w:after="0" w:line="240" w:lineRule="auto"/>
              <w:rPr>
                <w:rFonts w:ascii="Times New Roman" w:hAnsi="Times New Roman" w:cs="Times New Roman"/>
                <w:sz w:val="24"/>
                <w:szCs w:val="24"/>
              </w:rPr>
            </w:pPr>
          </w:p>
          <w:p w14:paraId="0852B3DF" w14:textId="77777777" w:rsidR="002354E4" w:rsidRDefault="002354E4" w:rsidP="002354E4">
            <w:pPr>
              <w:spacing w:after="0" w:line="240" w:lineRule="auto"/>
              <w:rPr>
                <w:rFonts w:ascii="Times New Roman" w:hAnsi="Times New Roman" w:cs="Times New Roman"/>
                <w:sz w:val="24"/>
                <w:szCs w:val="24"/>
              </w:rPr>
            </w:pPr>
          </w:p>
          <w:p w14:paraId="0852B3E0" w14:textId="77777777" w:rsidR="002354E4" w:rsidRDefault="002354E4" w:rsidP="002354E4">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0852B3E1" w14:textId="77777777" w:rsidR="002354E4" w:rsidRPr="00B40628" w:rsidRDefault="002354E4" w:rsidP="002354E4">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852B3E2" w14:textId="77777777" w:rsidR="002354E4" w:rsidRPr="00244E93" w:rsidRDefault="002354E4" w:rsidP="002354E4">
            <w:pPr>
              <w:spacing w:after="0" w:line="240" w:lineRule="auto"/>
              <w:rPr>
                <w:rFonts w:ascii="Times New Roman" w:eastAsia="Times New Roman" w:hAnsi="Times New Roman" w:cs="Times New Roman"/>
                <w:b/>
                <w:sz w:val="24"/>
                <w:szCs w:val="24"/>
              </w:rPr>
            </w:pPr>
          </w:p>
        </w:tc>
        <w:tc>
          <w:tcPr>
            <w:tcW w:w="4622" w:type="dxa"/>
            <w:shd w:val="clear" w:color="auto" w:fill="auto"/>
          </w:tcPr>
          <w:p w14:paraId="0852B3E3"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0852B3E4" w14:textId="77777777" w:rsidR="0053022F" w:rsidRPr="00D778E1" w:rsidRDefault="0053022F" w:rsidP="0053022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852B3EA" w14:textId="77777777" w:rsidR="0053022F" w:rsidRPr="000F6252" w:rsidRDefault="0053022F" w:rsidP="0053022F">
            <w:pPr>
              <w:spacing w:after="0" w:line="240" w:lineRule="auto"/>
              <w:rPr>
                <w:rFonts w:ascii="Times New Roman" w:eastAsia="Times New Roman" w:hAnsi="Times New Roman" w:cs="Times New Roman"/>
                <w:sz w:val="24"/>
                <w:szCs w:val="24"/>
              </w:rPr>
            </w:pPr>
            <w:bookmarkStart w:id="0" w:name="_GoBack"/>
            <w:bookmarkEnd w:id="0"/>
          </w:p>
          <w:p w14:paraId="0852B3EB" w14:textId="77777777" w:rsidR="0053022F" w:rsidRDefault="0053022F" w:rsidP="0053022F">
            <w:pPr>
              <w:spacing w:after="0" w:line="240" w:lineRule="auto"/>
              <w:rPr>
                <w:rFonts w:ascii="Times New Roman" w:hAnsi="Times New Roman" w:cs="Times New Roman"/>
                <w:bCs/>
                <w:sz w:val="24"/>
                <w:szCs w:val="24"/>
              </w:rPr>
            </w:pPr>
          </w:p>
          <w:p w14:paraId="0852B3EC" w14:textId="77777777" w:rsidR="0053022F" w:rsidRDefault="0053022F" w:rsidP="0053022F">
            <w:pPr>
              <w:spacing w:after="0" w:line="240" w:lineRule="auto"/>
              <w:rPr>
                <w:rFonts w:ascii="Times New Roman" w:hAnsi="Times New Roman" w:cs="Times New Roman"/>
                <w:bCs/>
                <w:sz w:val="24"/>
                <w:szCs w:val="24"/>
              </w:rPr>
            </w:pPr>
          </w:p>
          <w:p w14:paraId="0852B3ED" w14:textId="77777777" w:rsidR="0053022F" w:rsidRPr="000F6252" w:rsidRDefault="0053022F" w:rsidP="0053022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852B3EE"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0852B3F0" w14:textId="77777777" w:rsidR="00333F29" w:rsidRPr="00244E93" w:rsidRDefault="00333F29">
      <w:pPr>
        <w:rPr>
          <w:rFonts w:ascii="Times New Roman" w:hAnsi="Times New Roman" w:cs="Times New Roman"/>
          <w:sz w:val="24"/>
          <w:szCs w:val="24"/>
        </w:rPr>
      </w:pPr>
    </w:p>
    <w:p w14:paraId="0852B3F1" w14:textId="77777777" w:rsidR="001E26D3" w:rsidRDefault="001E26D3">
      <w:pPr>
        <w:rPr>
          <w:rFonts w:ascii="Times New Roman" w:hAnsi="Times New Roman" w:cs="Times New Roman"/>
          <w:sz w:val="24"/>
          <w:szCs w:val="24"/>
        </w:rPr>
      </w:pPr>
    </w:p>
    <w:p w14:paraId="0852B3F2" w14:textId="77777777" w:rsidR="002354E4" w:rsidRPr="00244E93" w:rsidRDefault="002354E4">
      <w:pPr>
        <w:rPr>
          <w:rFonts w:ascii="Times New Roman" w:hAnsi="Times New Roman" w:cs="Times New Roman"/>
          <w:sz w:val="24"/>
          <w:szCs w:val="24"/>
        </w:rPr>
      </w:pPr>
    </w:p>
    <w:p w14:paraId="0852B3F3"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0852B3F4" w14:textId="77777777" w:rsidR="00EE790F" w:rsidRDefault="00EE790F" w:rsidP="00EE790F">
      <w:pPr>
        <w:spacing w:after="0" w:line="240" w:lineRule="auto"/>
        <w:jc w:val="center"/>
        <w:rPr>
          <w:rFonts w:ascii="Times New Roman" w:eastAsia="Calibri" w:hAnsi="Times New Roman" w:cs="Times New Roman"/>
          <w:b/>
          <w:sz w:val="24"/>
          <w:szCs w:val="24"/>
        </w:rPr>
      </w:pPr>
    </w:p>
    <w:p w14:paraId="0852B3F5"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0852B3F6"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0852B3F7"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852B3F8"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0852B3F9"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0852B3FA"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0852B3FB"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0852B3FC"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0852B3FD"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852B3F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0852B3FF" w14:textId="77777777"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0852B40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852B401" w14:textId="77777777" w:rsidR="00EE790F" w:rsidRPr="00244E93" w:rsidRDefault="00EE790F" w:rsidP="00EE790F">
      <w:pPr>
        <w:spacing w:after="0" w:line="360" w:lineRule="auto"/>
        <w:rPr>
          <w:rFonts w:ascii="Times New Roman" w:eastAsia="Calibri" w:hAnsi="Times New Roman" w:cs="Times New Roman"/>
          <w:b/>
          <w:sz w:val="24"/>
          <w:szCs w:val="24"/>
        </w:rPr>
      </w:pPr>
    </w:p>
    <w:p w14:paraId="0852B402" w14:textId="77777777" w:rsidR="00EE790F" w:rsidRPr="00FF5B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Snieguolės </w:t>
      </w:r>
      <w:proofErr w:type="spellStart"/>
      <w:r w:rsidRPr="00FF5B0F">
        <w:rPr>
          <w:rFonts w:ascii="Times New Roman" w:eastAsia="Calibri" w:hAnsi="Times New Roman" w:cs="Times New Roman"/>
          <w:color w:val="000000"/>
          <w:sz w:val="24"/>
          <w:szCs w:val="24"/>
        </w:rPr>
        <w:t>Vaičekauskienės</w:t>
      </w:r>
      <w:proofErr w:type="spellEnd"/>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EE790F" w:rsidRPr="00FF5B0F" w14:paraId="0852B405" w14:textId="77777777" w:rsidTr="00C44BA1">
        <w:tc>
          <w:tcPr>
            <w:tcW w:w="3569" w:type="pct"/>
            <w:vAlign w:val="center"/>
          </w:tcPr>
          <w:p w14:paraId="0852B403"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852B404"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0852B40C" w14:textId="77777777" w:rsidTr="00C44BA1">
        <w:trPr>
          <w:trHeight w:val="1789"/>
        </w:trPr>
        <w:tc>
          <w:tcPr>
            <w:tcW w:w="3569" w:type="pct"/>
          </w:tcPr>
          <w:p w14:paraId="0852B406"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852B407"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852B408"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852B409"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0852B40A"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0852B40B"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852B40D"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0852B40E" w14:textId="77777777"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852B40F" w14:textId="77777777" w:rsidR="00EE790F" w:rsidRDefault="00EE790F" w:rsidP="00EE790F">
      <w:pPr>
        <w:spacing w:after="0" w:line="276" w:lineRule="auto"/>
        <w:ind w:firstLine="709"/>
        <w:jc w:val="both"/>
        <w:rPr>
          <w:rFonts w:ascii="Times New Roman" w:hAnsi="Times New Roman" w:cs="Times New Roman"/>
          <w:sz w:val="24"/>
          <w:szCs w:val="24"/>
        </w:rPr>
      </w:pPr>
    </w:p>
    <w:p w14:paraId="0852B410"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852B411"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852B412"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9"/>
      </w:tblGrid>
      <w:tr w:rsidR="00EE790F" w:rsidRPr="00244E93" w14:paraId="0852B422" w14:textId="77777777" w:rsidTr="00C44BA1">
        <w:trPr>
          <w:trHeight w:val="2065"/>
        </w:trPr>
        <w:tc>
          <w:tcPr>
            <w:tcW w:w="4395" w:type="dxa"/>
          </w:tcPr>
          <w:p w14:paraId="0852B413"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0852B414"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0852B415" w14:textId="77777777" w:rsidR="00EE790F" w:rsidRPr="00FF5B0F" w:rsidRDefault="00EE790F" w:rsidP="00C44BA1">
            <w:pPr>
              <w:spacing w:after="0" w:line="240" w:lineRule="auto"/>
              <w:rPr>
                <w:rFonts w:ascii="Times New Roman" w:eastAsia="Calibri" w:hAnsi="Times New Roman" w:cs="Times New Roman"/>
                <w:sz w:val="24"/>
                <w:szCs w:val="24"/>
              </w:rPr>
            </w:pPr>
          </w:p>
          <w:p w14:paraId="0852B416"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0852B417"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852B418"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0852B419"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0852B41A"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0852B41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852B41C"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0852B41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0852B41E"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0852B41F"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0852B42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0852B421"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0852B423"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0852B424"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0852B425"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2B428" w14:textId="77777777" w:rsidR="000F508A" w:rsidRDefault="000F508A" w:rsidP="005F4E0D">
      <w:pPr>
        <w:spacing w:after="0" w:line="240" w:lineRule="auto"/>
      </w:pPr>
      <w:r>
        <w:separator/>
      </w:r>
    </w:p>
  </w:endnote>
  <w:endnote w:type="continuationSeparator" w:id="0">
    <w:p w14:paraId="0852B429" w14:textId="77777777" w:rsidR="000F508A" w:rsidRDefault="000F508A"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B42E" w14:textId="77777777" w:rsidR="00E5569A" w:rsidRDefault="00D04098"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B42F" w14:textId="77777777" w:rsidR="00E5569A" w:rsidRDefault="00D04098"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B426" w14:textId="77777777" w:rsidR="000F508A" w:rsidRDefault="000F508A" w:rsidP="005F4E0D">
      <w:pPr>
        <w:spacing w:after="0" w:line="240" w:lineRule="auto"/>
      </w:pPr>
      <w:r>
        <w:separator/>
      </w:r>
    </w:p>
  </w:footnote>
  <w:footnote w:type="continuationSeparator" w:id="0">
    <w:p w14:paraId="0852B427" w14:textId="77777777" w:rsidR="000F508A" w:rsidRDefault="000F508A"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B42A" w14:textId="77777777" w:rsidR="00E5569A" w:rsidRPr="006608D2" w:rsidRDefault="00D04098"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0852B42B" w14:textId="77777777" w:rsidR="00E5569A" w:rsidRDefault="00D04098"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0852B42C" w14:textId="0A8A4A0C" w:rsidR="00153A7B" w:rsidRPr="00E73397" w:rsidRDefault="00D963D1"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04098">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0852B42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0F508A"/>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A65E9"/>
    <w:rsid w:val="004D4026"/>
    <w:rsid w:val="004E5219"/>
    <w:rsid w:val="0052683C"/>
    <w:rsid w:val="0053022F"/>
    <w:rsid w:val="0056321D"/>
    <w:rsid w:val="005740DD"/>
    <w:rsid w:val="0058026C"/>
    <w:rsid w:val="00583697"/>
    <w:rsid w:val="00583B06"/>
    <w:rsid w:val="005916E5"/>
    <w:rsid w:val="005A0F07"/>
    <w:rsid w:val="005B5175"/>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93601"/>
    <w:rsid w:val="006A67EC"/>
    <w:rsid w:val="006C0E32"/>
    <w:rsid w:val="006D6476"/>
    <w:rsid w:val="006E012B"/>
    <w:rsid w:val="007278DE"/>
    <w:rsid w:val="007463B7"/>
    <w:rsid w:val="00755E6C"/>
    <w:rsid w:val="00782229"/>
    <w:rsid w:val="00790490"/>
    <w:rsid w:val="007A1B26"/>
    <w:rsid w:val="007A72EE"/>
    <w:rsid w:val="007B1D87"/>
    <w:rsid w:val="007C2EB1"/>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76E44"/>
    <w:rsid w:val="00C814BD"/>
    <w:rsid w:val="00CA1A00"/>
    <w:rsid w:val="00CA3623"/>
    <w:rsid w:val="00CB1989"/>
    <w:rsid w:val="00CB311B"/>
    <w:rsid w:val="00CD5252"/>
    <w:rsid w:val="00CD670E"/>
    <w:rsid w:val="00CF6362"/>
    <w:rsid w:val="00D04098"/>
    <w:rsid w:val="00D13A47"/>
    <w:rsid w:val="00D23532"/>
    <w:rsid w:val="00D51840"/>
    <w:rsid w:val="00D63FF1"/>
    <w:rsid w:val="00D963D1"/>
    <w:rsid w:val="00DA60D4"/>
    <w:rsid w:val="00DB7318"/>
    <w:rsid w:val="00DC1DC1"/>
    <w:rsid w:val="00DF3434"/>
    <w:rsid w:val="00DF55D7"/>
    <w:rsid w:val="00E41F5D"/>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11B"/>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B384"/>
  <w15:docId w15:val="{1C2733FB-08C4-4BF9-A851-3BF5BE5B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088A1-90F0-4436-807F-1D953CEC8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18809-FC78-476E-86EF-99A4BC9A0C59}">
  <ds:schemaRefs>
    <ds:schemaRef ds:uri="http://schemas.microsoft.com/sharepoint/v3/contenttype/forms"/>
  </ds:schemaRefs>
</ds:datastoreItem>
</file>

<file path=customXml/itemProps3.xml><?xml version="1.0" encoding="utf-8"?>
<ds:datastoreItem xmlns:ds="http://schemas.openxmlformats.org/officeDocument/2006/customXml" ds:itemID="{488D0DE3-DA57-4B7D-91F7-192EB0FD3E43}">
  <ds:schemaRefs>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62C57D4-4E03-49BB-971D-070F9775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9939</Words>
  <Characters>5666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2022-12-09T07:56:00Z</dcterms:created>
  <dcterms:modified xsi:type="dcterms:W3CDTF">2022-12-09T07:56:00Z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