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0D9B" w14:textId="77777777" w:rsidR="008448CC" w:rsidRPr="008448CC" w:rsidRDefault="008448CC" w:rsidP="008448CC">
      <w:pPr>
        <w:spacing w:after="0" w:line="240" w:lineRule="auto"/>
        <w:ind w:firstLine="360"/>
        <w:jc w:val="right"/>
        <w:rPr>
          <w:rFonts w:ascii="Arial" w:hAnsi="Arial" w:cs="Arial"/>
          <w:b/>
          <w:lang w:val="en-US"/>
        </w:rPr>
      </w:pPr>
    </w:p>
    <w:p w14:paraId="1FFCAC62" w14:textId="455D9B51" w:rsidR="00540279" w:rsidRPr="00BC2477" w:rsidRDefault="00BC2477" w:rsidP="00E77C6A">
      <w:pPr>
        <w:spacing w:after="0" w:line="240"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7C6A">
      <w:pPr>
        <w:spacing w:after="0" w:line="240" w:lineRule="auto"/>
        <w:ind w:firstLine="360"/>
        <w:jc w:val="center"/>
        <w:rPr>
          <w:rFonts w:ascii="Arial" w:hAnsi="Arial" w:cs="Arial"/>
        </w:rPr>
      </w:pPr>
    </w:p>
    <w:p w14:paraId="011F536D" w14:textId="4266E30C" w:rsidR="00540279" w:rsidRPr="00C238B5" w:rsidRDefault="00540279" w:rsidP="00E77C6A">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673797">
        <w:rPr>
          <w:rFonts w:ascii="Arial" w:hAnsi="Arial" w:cs="Arial"/>
        </w:rPr>
        <w:t>2</w:t>
      </w:r>
      <w:r w:rsidRPr="00364B82">
        <w:rPr>
          <w:rFonts w:ascii="Arial" w:hAnsi="Arial" w:cs="Arial"/>
        </w:rPr>
        <w:t xml:space="preserve"> m. </w:t>
      </w:r>
      <w:r w:rsidR="00673797">
        <w:rPr>
          <w:rFonts w:ascii="Arial" w:hAnsi="Arial" w:cs="Arial"/>
        </w:rPr>
        <w:t>gruodžio</w:t>
      </w:r>
      <w:r w:rsidRPr="00364B82">
        <w:rPr>
          <w:rFonts w:ascii="Arial" w:hAnsi="Arial" w:cs="Arial"/>
        </w:rPr>
        <w:t xml:space="preserve"> d.   </w:t>
      </w:r>
      <w:r w:rsidR="00E239FD" w:rsidRPr="00364B82">
        <w:rPr>
          <w:rFonts w:ascii="Arial" w:hAnsi="Arial" w:cs="Arial"/>
        </w:rPr>
        <w:t>Nr.</w:t>
      </w:r>
    </w:p>
    <w:p w14:paraId="304777CE" w14:textId="1356AF5F" w:rsidR="00540279" w:rsidRPr="00364B82" w:rsidRDefault="00673797" w:rsidP="00E77C6A">
      <w:pPr>
        <w:spacing w:after="0" w:line="240" w:lineRule="auto"/>
        <w:ind w:firstLine="360"/>
        <w:jc w:val="center"/>
        <w:rPr>
          <w:rFonts w:ascii="Arial" w:hAnsi="Arial" w:cs="Arial"/>
        </w:rPr>
      </w:pPr>
      <w:r>
        <w:rPr>
          <w:rFonts w:ascii="Arial" w:hAnsi="Arial" w:cs="Arial"/>
        </w:rPr>
        <w:t>Trakai</w:t>
      </w:r>
    </w:p>
    <w:p w14:paraId="218A4D0A" w14:textId="77777777" w:rsidR="00DF17EE" w:rsidRPr="00364B82" w:rsidRDefault="00DF17EE" w:rsidP="00E77C6A">
      <w:pPr>
        <w:spacing w:after="0" w:line="240" w:lineRule="auto"/>
        <w:ind w:firstLine="360"/>
        <w:jc w:val="center"/>
        <w:rPr>
          <w:rFonts w:ascii="Arial" w:hAnsi="Arial" w:cs="Arial"/>
        </w:rPr>
      </w:pPr>
    </w:p>
    <w:p w14:paraId="40CBE301" w14:textId="71AC527B" w:rsidR="00540279" w:rsidRPr="00364B82" w:rsidRDefault="00540279" w:rsidP="00E77C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7C6A">
      <w:pPr>
        <w:keepNext/>
        <w:spacing w:after="0" w:line="240" w:lineRule="auto"/>
        <w:ind w:right="-82" w:firstLine="360"/>
        <w:jc w:val="center"/>
        <w:outlineLvl w:val="1"/>
        <w:rPr>
          <w:rFonts w:ascii="Arial" w:eastAsia="Times New Roman" w:hAnsi="Arial" w:cs="Arial"/>
          <w:b/>
          <w:bCs/>
        </w:rPr>
      </w:pPr>
    </w:p>
    <w:p w14:paraId="57AA6FAB" w14:textId="77777777" w:rsidR="00673797" w:rsidRPr="00B525A6" w:rsidRDefault="00673797" w:rsidP="00673797">
      <w:pPr>
        <w:tabs>
          <w:tab w:val="left" w:pos="1260"/>
        </w:tabs>
        <w:spacing w:line="276" w:lineRule="auto"/>
        <w:ind w:firstLine="720"/>
        <w:jc w:val="both"/>
        <w:rPr>
          <w:rFonts w:ascii="Arial" w:hAnsi="Arial" w:cs="Arial"/>
        </w:rPr>
      </w:pPr>
      <w:r w:rsidRPr="00B525A6">
        <w:rPr>
          <w:rFonts w:ascii="Arial" w:hAnsi="Arial" w:cs="Arial"/>
          <w:b/>
          <w:iCs/>
          <w:color w:val="000000" w:themeColor="text1"/>
        </w:rPr>
        <w:t>V</w:t>
      </w:r>
      <w:r w:rsidRPr="00B525A6">
        <w:rPr>
          <w:rFonts w:ascii="Arial" w:hAnsi="Arial" w:cs="Arial"/>
          <w:b/>
          <w:bCs/>
          <w:iCs/>
          <w:color w:val="000000" w:themeColor="text1"/>
        </w:rPr>
        <w:t>alstybės įmonė Valstybinių miškų urėdija</w:t>
      </w:r>
      <w:r w:rsidRPr="00B525A6">
        <w:rPr>
          <w:rFonts w:ascii="Arial" w:eastAsia="Times New Roman" w:hAnsi="Arial" w:cs="Arial"/>
        </w:rPr>
        <w:t>,</w:t>
      </w:r>
      <w:r w:rsidRPr="00B525A6">
        <w:rPr>
          <w:rFonts w:ascii="Arial" w:eastAsia="Times New Roman" w:hAnsi="Arial" w:cs="Arial"/>
          <w:b/>
        </w:rPr>
        <w:t xml:space="preserve"> </w:t>
      </w:r>
      <w:r w:rsidRPr="00B525A6">
        <w:rPr>
          <w:rFonts w:ascii="Arial" w:eastAsia="Times New Roman" w:hAnsi="Arial" w:cs="Arial"/>
        </w:rPr>
        <w:t xml:space="preserve">įmonės kodas </w:t>
      </w:r>
      <w:r w:rsidRPr="00B525A6">
        <w:rPr>
          <w:rFonts w:ascii="Arial" w:eastAsia="Times New Roman" w:hAnsi="Arial" w:cs="Arial"/>
          <w:color w:val="000000" w:themeColor="text1"/>
        </w:rPr>
        <w:t>132340880</w:t>
      </w:r>
      <w:r w:rsidRPr="00B525A6">
        <w:rPr>
          <w:rFonts w:ascii="Arial" w:eastAsia="Times New Roman" w:hAnsi="Arial" w:cs="Arial"/>
          <w:iCs/>
          <w:color w:val="000000" w:themeColor="text1"/>
        </w:rPr>
        <w:t>, atstovaujama</w:t>
      </w:r>
      <w:r w:rsidRPr="00B525A6">
        <w:rPr>
          <w:rFonts w:ascii="Arial" w:eastAsia="Times New Roman" w:hAnsi="Arial" w:cs="Arial"/>
          <w:color w:val="000000" w:themeColor="text1"/>
        </w:rPr>
        <w:t xml:space="preserve"> </w:t>
      </w:r>
      <w:r>
        <w:rPr>
          <w:rFonts w:ascii="Arial" w:eastAsia="Times New Roman" w:hAnsi="Arial" w:cs="Arial"/>
          <w:color w:val="000000" w:themeColor="text1"/>
        </w:rPr>
        <w:t xml:space="preserve">Trakų RP vadovo Vaidoto </w:t>
      </w:r>
      <w:proofErr w:type="spellStart"/>
      <w:r>
        <w:rPr>
          <w:rFonts w:ascii="Arial" w:eastAsia="Times New Roman" w:hAnsi="Arial" w:cs="Arial"/>
          <w:color w:val="000000" w:themeColor="text1"/>
        </w:rPr>
        <w:t>Pauželio</w:t>
      </w:r>
      <w:proofErr w:type="spellEnd"/>
      <w:r w:rsidRPr="00B525A6">
        <w:rPr>
          <w:rFonts w:ascii="Arial" w:eastAsia="Times New Roman" w:hAnsi="Arial" w:cs="Arial"/>
        </w:rPr>
        <w:t>, veikiančio (-</w:t>
      </w:r>
      <w:proofErr w:type="spellStart"/>
      <w:r w:rsidRPr="00B525A6">
        <w:rPr>
          <w:rFonts w:ascii="Arial" w:eastAsia="Times New Roman" w:hAnsi="Arial" w:cs="Arial"/>
        </w:rPr>
        <w:t>ios</w:t>
      </w:r>
      <w:proofErr w:type="spellEnd"/>
      <w:r w:rsidRPr="00B525A6">
        <w:rPr>
          <w:rFonts w:ascii="Arial" w:eastAsia="Times New Roman" w:hAnsi="Arial" w:cs="Arial"/>
        </w:rPr>
        <w:t xml:space="preserve">) </w:t>
      </w:r>
      <w:r w:rsidRPr="00B525A6">
        <w:rPr>
          <w:rFonts w:ascii="Arial" w:eastAsia="Times New Roman" w:hAnsi="Arial" w:cs="Arial"/>
          <w:color w:val="000000" w:themeColor="text1"/>
        </w:rPr>
        <w:t xml:space="preserve">pagal </w:t>
      </w:r>
      <w:r>
        <w:rPr>
          <w:rFonts w:ascii="Arial" w:eastAsia="Times New Roman" w:hAnsi="Arial" w:cs="Arial"/>
          <w:color w:val="000000" w:themeColor="text1"/>
        </w:rPr>
        <w:t>2021 m. gruodžio 28 d. įgaliojimą Nr. VD-21-909</w:t>
      </w:r>
      <w:r w:rsidRPr="00B525A6">
        <w:rPr>
          <w:rFonts w:ascii="Arial" w:eastAsia="Times New Roman" w:hAnsi="Arial" w:cs="Arial"/>
          <w:color w:val="A5A5A5" w:themeColor="accent3"/>
        </w:rPr>
        <w:t xml:space="preserve"> </w:t>
      </w:r>
      <w:r w:rsidRPr="00B525A6">
        <w:rPr>
          <w:rFonts w:ascii="Arial" w:eastAsia="Times New Roman" w:hAnsi="Arial" w:cs="Arial"/>
        </w:rPr>
        <w:t xml:space="preserve">(toliau - </w:t>
      </w:r>
      <w:r w:rsidRPr="00B525A6">
        <w:rPr>
          <w:rFonts w:ascii="Arial" w:hAnsi="Arial" w:cs="Arial"/>
        </w:rPr>
        <w:t xml:space="preserve"> </w:t>
      </w:r>
      <w:r w:rsidRPr="00B525A6">
        <w:rPr>
          <w:rFonts w:ascii="Arial" w:hAnsi="Arial" w:cs="Arial"/>
          <w:b/>
        </w:rPr>
        <w:t>Paslaugos gavėjas)</w:t>
      </w:r>
      <w:r w:rsidRPr="00B525A6">
        <w:rPr>
          <w:rFonts w:ascii="Arial" w:hAnsi="Arial" w:cs="Arial"/>
        </w:rPr>
        <w:t>, ir</w:t>
      </w:r>
    </w:p>
    <w:p w14:paraId="2D68FEC9" w14:textId="1FD4A563" w:rsidR="00B52504" w:rsidRPr="00364B82" w:rsidRDefault="003F363B" w:rsidP="00673797">
      <w:pPr>
        <w:spacing w:after="0" w:line="240" w:lineRule="auto"/>
        <w:ind w:firstLine="360"/>
        <w:jc w:val="both"/>
        <w:rPr>
          <w:rFonts w:ascii="Arial" w:eastAsia="Times New Roman" w:hAnsi="Arial" w:cs="Arial"/>
        </w:rPr>
      </w:pPr>
      <w:r w:rsidRPr="00D30B2D">
        <w:rPr>
          <w:rFonts w:ascii="Arial" w:eastAsia="Calibri" w:hAnsi="Arial" w:cs="Arial"/>
          <w:b/>
          <w:iCs/>
          <w:color w:val="000000" w:themeColor="text1"/>
        </w:rPr>
        <w:t>UAB „</w:t>
      </w:r>
      <w:proofErr w:type="spellStart"/>
      <w:r w:rsidRPr="00D30B2D">
        <w:rPr>
          <w:rFonts w:ascii="Arial" w:eastAsia="Calibri" w:hAnsi="Arial" w:cs="Arial"/>
          <w:b/>
          <w:iCs/>
          <w:color w:val="000000" w:themeColor="text1"/>
        </w:rPr>
        <w:t>Retma</w:t>
      </w:r>
      <w:proofErr w:type="spellEnd"/>
      <w:r w:rsidRPr="00D30B2D">
        <w:rPr>
          <w:rFonts w:ascii="Arial" w:eastAsia="Calibri" w:hAnsi="Arial" w:cs="Arial"/>
          <w:b/>
          <w:iCs/>
          <w:color w:val="000000" w:themeColor="text1"/>
        </w:rPr>
        <w:t xml:space="preserve"> LT“,</w:t>
      </w:r>
      <w:r w:rsidRPr="00B525A6">
        <w:rPr>
          <w:rFonts w:ascii="Arial" w:eastAsia="Times New Roman" w:hAnsi="Arial" w:cs="Arial"/>
        </w:rPr>
        <w:t xml:space="preserve"> juridinio asmens kodas </w:t>
      </w:r>
      <w:r>
        <w:rPr>
          <w:rFonts w:ascii="Arial" w:eastAsia="Times New Roman" w:hAnsi="Arial" w:cs="Arial"/>
        </w:rPr>
        <w:t>302499601</w:t>
      </w:r>
      <w:r w:rsidRPr="00B525A6">
        <w:rPr>
          <w:rFonts w:ascii="Arial" w:eastAsia="Times New Roman" w:hAnsi="Arial" w:cs="Arial"/>
        </w:rPr>
        <w:t xml:space="preserve">, atstovaujama </w:t>
      </w:r>
      <w:r>
        <w:rPr>
          <w:rFonts w:ascii="Arial" w:eastAsia="Times New Roman" w:hAnsi="Arial" w:cs="Arial"/>
        </w:rPr>
        <w:t>direktoriaus Dariaus Kintos</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Pr="00B525A6">
        <w:rPr>
          <w:rFonts w:ascii="Arial" w:eastAsia="Times New Roman" w:hAnsi="Arial" w:cs="Arial"/>
        </w:rPr>
        <w:t>(toliau –</w:t>
      </w:r>
      <w:r>
        <w:rPr>
          <w:rFonts w:ascii="Arial" w:eastAsia="Times New Roman" w:hAnsi="Arial" w:cs="Arial"/>
          <w:b/>
        </w:rPr>
        <w:t>Teikėjas</w:t>
      </w:r>
      <w:r w:rsidR="00673797">
        <w:rPr>
          <w:rFonts w:ascii="Arial" w:eastAsia="Times New Roman" w:hAnsi="Arial" w:cs="Arial"/>
          <w:b/>
        </w:rPr>
        <w:t>)</w:t>
      </w:r>
      <w:r w:rsidR="00C95551" w:rsidRPr="00364B82">
        <w:rPr>
          <w:rFonts w:ascii="Arial" w:eastAsia="Times New Roman" w:hAnsi="Arial" w:cs="Arial"/>
        </w:rPr>
        <w:t>,</w:t>
      </w:r>
    </w:p>
    <w:p w14:paraId="1FBD9000" w14:textId="57567D48" w:rsidR="00540279" w:rsidRPr="00364B82" w:rsidRDefault="00C95551" w:rsidP="00E77C6A">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E77C6A">
      <w:pPr>
        <w:spacing w:after="0" w:line="240" w:lineRule="auto"/>
        <w:ind w:firstLine="360"/>
        <w:jc w:val="both"/>
        <w:rPr>
          <w:rFonts w:ascii="Arial" w:eastAsia="Times New Roman" w:hAnsi="Arial" w:cs="Arial"/>
        </w:rPr>
      </w:pPr>
    </w:p>
    <w:p w14:paraId="7C6C56E4" w14:textId="6200E9E8" w:rsidR="00D03311" w:rsidRPr="009E72C8" w:rsidRDefault="00B26941" w:rsidP="00E77C6A">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71CEB53D" w14:textId="25E77C0A" w:rsidR="00D03311" w:rsidRPr="00364B82" w:rsidRDefault="00D03311" w:rsidP="00E77C6A">
      <w:pPr>
        <w:pStyle w:val="Komentarotekstas"/>
        <w:tabs>
          <w:tab w:val="left" w:pos="284"/>
        </w:tabs>
        <w:spacing w:after="0"/>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673797">
        <w:rPr>
          <w:rFonts w:ascii="Arial" w:hAnsi="Arial" w:cs="Arial"/>
          <w:sz w:val="22"/>
          <w:szCs w:val="22"/>
        </w:rPr>
        <w:t>Medienos ruošos paslaugų</w:t>
      </w:r>
      <w:r w:rsidRPr="4E92D246">
        <w:rPr>
          <w:rFonts w:ascii="Arial" w:hAnsi="Arial" w:cs="Arial"/>
          <w:sz w:val="22"/>
          <w:szCs w:val="22"/>
        </w:rPr>
        <w:t xml:space="preserve"> pirkimas–pardavimas. Pirkimas skaidomas į </w:t>
      </w:r>
      <w:r w:rsidR="00F31361">
        <w:rPr>
          <w:rFonts w:ascii="Arial" w:hAnsi="Arial" w:cs="Arial"/>
          <w:sz w:val="22"/>
          <w:szCs w:val="22"/>
        </w:rPr>
        <w:t>14</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pirkimo objekto dali</w:t>
      </w:r>
      <w:r w:rsidR="00673797">
        <w:rPr>
          <w:rFonts w:ascii="Arial" w:eastAsia="Calibri" w:hAnsi="Arial" w:cs="Arial"/>
          <w:sz w:val="22"/>
          <w:szCs w:val="22"/>
        </w:rPr>
        <w:t>ų</w:t>
      </w:r>
      <w:r w:rsidRPr="4E92D246">
        <w:rPr>
          <w:rFonts w:ascii="Arial" w:eastAsia="Calibri" w:hAnsi="Arial" w:cs="Arial"/>
          <w:sz w:val="22"/>
          <w:szCs w:val="22"/>
        </w:rPr>
        <w:t xml:space="preserve">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r w:rsidR="00F31361">
        <w:rPr>
          <w:rFonts w:ascii="Arial" w:eastAsia="Calibri" w:hAnsi="Arial" w:cs="Arial"/>
          <w:sz w:val="22"/>
          <w:szCs w:val="22"/>
        </w:rPr>
        <w:t xml:space="preserve">, sutartis sudaroma dėl 13 </w:t>
      </w:r>
      <w:proofErr w:type="spellStart"/>
      <w:r w:rsidR="00F31361">
        <w:rPr>
          <w:rFonts w:ascii="Arial" w:eastAsia="Calibri" w:hAnsi="Arial" w:cs="Arial"/>
          <w:sz w:val="22"/>
          <w:szCs w:val="22"/>
        </w:rPr>
        <w:t>p.o.d</w:t>
      </w:r>
      <w:proofErr w:type="spellEnd"/>
      <w:r w:rsidR="00F31361">
        <w:rPr>
          <w:rFonts w:ascii="Arial" w:eastAsia="Calibri" w:hAnsi="Arial" w:cs="Arial"/>
          <w:sz w:val="22"/>
          <w:szCs w:val="22"/>
        </w:rPr>
        <w:t xml:space="preserve">. </w:t>
      </w:r>
      <w:r w:rsidR="00F31361" w:rsidRPr="00E97CC0">
        <w:rPr>
          <w:rFonts w:ascii="Arial" w:eastAsia="Calibri" w:hAnsi="Arial" w:cs="Arial"/>
          <w:b/>
          <w:sz w:val="22"/>
          <w:szCs w:val="22"/>
        </w:rPr>
        <w:t>Medienos ruošos paslaugos Trakų RP</w:t>
      </w:r>
      <w:r w:rsidR="00F31361">
        <w:rPr>
          <w:rFonts w:ascii="Arial" w:eastAsia="Calibri" w:hAnsi="Arial" w:cs="Arial"/>
          <w:b/>
          <w:sz w:val="22"/>
          <w:szCs w:val="22"/>
        </w:rPr>
        <w:t>.</w:t>
      </w:r>
    </w:p>
    <w:p w14:paraId="0383A937" w14:textId="0562558E" w:rsidR="001E6C59" w:rsidRPr="00364B82" w:rsidRDefault="00E46348" w:rsidP="00E77C6A">
      <w:pPr>
        <w:pStyle w:val="Sraopastraipa"/>
        <w:spacing w:after="0" w:line="240"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gamyba,</w:t>
      </w:r>
    </w:p>
    <w:p w14:paraId="3FA26E97"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žaliavinės medienos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medienos išvežimas),</w:t>
      </w:r>
    </w:p>
    <w:p w14:paraId="3029FFB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miško kirtimo liekanų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miško kirtimo liekanų išvežimas),</w:t>
      </w:r>
    </w:p>
    <w:p w14:paraId="7360C51A" w14:textId="27C0EBFE" w:rsidR="001E6C59" w:rsidRPr="005B3EF3" w:rsidRDefault="001E6C59" w:rsidP="00E77C6A">
      <w:pPr>
        <w:pStyle w:val="Tekstas"/>
        <w:numPr>
          <w:ilvl w:val="0"/>
          <w:numId w:val="15"/>
        </w:numPr>
        <w:ind w:left="0" w:firstLine="567"/>
        <w:rPr>
          <w:rFonts w:ascii="Arial" w:hAnsi="Arial" w:cs="Arial"/>
        </w:rPr>
      </w:pPr>
      <w:r w:rsidRPr="00F24B6D">
        <w:rPr>
          <w:rFonts w:ascii="Arial" w:hAnsi="Arial" w:cs="Arial"/>
          <w:sz w:val="22"/>
          <w:szCs w:val="22"/>
        </w:rPr>
        <w:t xml:space="preserve">  biržės paruošiamųjų darbų </w:t>
      </w:r>
      <w:r w:rsidR="00AB0B31" w:rsidRPr="00F24B6D">
        <w:rPr>
          <w:rFonts w:ascii="Arial" w:hAnsi="Arial" w:cs="Arial"/>
          <w:sz w:val="22"/>
          <w:szCs w:val="22"/>
        </w:rPr>
        <w:t>Užsakovo</w:t>
      </w:r>
      <w:r w:rsidRPr="00F24B6D">
        <w:rPr>
          <w:rFonts w:ascii="Arial" w:hAnsi="Arial" w:cs="Arial"/>
          <w:sz w:val="22"/>
          <w:szCs w:val="22"/>
        </w:rPr>
        <w:t xml:space="preserve"> medkirtės kirtimui ir sutvarkymo darbų po jos kirtimo bei pagamintos produkcijos išvežimo iš biržės į žaliavinės medienos ir miško kirtimo liekanų sandėlį (toliau – biržių paruošiamieji ir sutvarkymo darbai).</w:t>
      </w:r>
    </w:p>
    <w:p w14:paraId="3601B622" w14:textId="007C8A32" w:rsidR="00E46348" w:rsidRPr="00364B82" w:rsidRDefault="001E6C59" w:rsidP="00E77C6A">
      <w:pPr>
        <w:pStyle w:val="Sraopastraipa"/>
        <w:spacing w:after="0" w:line="240" w:lineRule="auto"/>
        <w:ind w:left="0" w:firstLine="567"/>
        <w:jc w:val="both"/>
        <w:rPr>
          <w:rFonts w:ascii="Arial" w:hAnsi="Arial" w:cs="Arial"/>
        </w:rPr>
      </w:pPr>
      <w:r w:rsidRPr="00364B82">
        <w:rPr>
          <w:rFonts w:ascii="Arial" w:hAnsi="Arial" w:cs="Arial"/>
        </w:rPr>
        <w:t xml:space="preserve">Paslaugos dėl atitinkamos </w:t>
      </w:r>
      <w:proofErr w:type="spellStart"/>
      <w:r w:rsidRPr="00364B82">
        <w:rPr>
          <w:rFonts w:ascii="Arial" w:hAnsi="Arial" w:cs="Arial"/>
        </w:rPr>
        <w:t>p.o.d</w:t>
      </w:r>
      <w:proofErr w:type="spellEnd"/>
      <w:r w:rsidRPr="00364B82">
        <w:rPr>
          <w:rFonts w:ascii="Arial" w:hAnsi="Arial" w:cs="Arial"/>
        </w:rPr>
        <w:t xml:space="preserve">. </w:t>
      </w:r>
      <w:r w:rsidR="008548E1" w:rsidRPr="00364B82">
        <w:rPr>
          <w:rFonts w:ascii="Arial" w:hAnsi="Arial" w:cs="Arial"/>
        </w:rPr>
        <w:t>nurodyt</w:t>
      </w:r>
      <w:r w:rsidR="00AB0B31" w:rsidRPr="00C238B5">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643CF4DE" w:rsidR="006B240C" w:rsidRPr="00CE0716" w:rsidRDefault="00540279" w:rsidP="00E77C6A">
      <w:pPr>
        <w:pStyle w:val="Komentarotekstas"/>
        <w:spacing w:after="0"/>
        <w:ind w:firstLine="567"/>
        <w:jc w:val="both"/>
        <w:rPr>
          <w:rFonts w:ascii="Arial" w:hAnsi="Arial" w:cs="Arial"/>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FC31EC" w:rsidRPr="00364B82">
        <w:rPr>
          <w:rFonts w:ascii="Arial" w:eastAsia="Calibri" w:hAnsi="Arial" w:cs="Arial"/>
          <w:sz w:val="22"/>
          <w:szCs w:val="22"/>
        </w:rPr>
        <w:t>(-</w:t>
      </w:r>
      <w:proofErr w:type="spellStart"/>
      <w:r w:rsidR="007005FE" w:rsidRPr="00364B82">
        <w:rPr>
          <w:rFonts w:ascii="Arial" w:eastAsia="Calibri" w:hAnsi="Arial" w:cs="Arial"/>
          <w:sz w:val="22"/>
          <w:szCs w:val="22"/>
        </w:rPr>
        <w:t>os</w:t>
      </w:r>
      <w:proofErr w:type="spellEnd"/>
      <w:r w:rsidR="00FC31EC" w:rsidRPr="00364B82">
        <w:rPr>
          <w:rFonts w:ascii="Arial" w:eastAsia="Calibri" w:hAnsi="Arial" w:cs="Arial"/>
          <w:sz w:val="22"/>
          <w:szCs w:val="22"/>
        </w:rPr>
        <w:t>)</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w:t>
      </w:r>
      <w:proofErr w:type="spellStart"/>
      <w:r w:rsidR="00D34332" w:rsidRPr="00364B82">
        <w:rPr>
          <w:rFonts w:ascii="Arial" w:hAnsi="Arial" w:cs="Arial"/>
          <w:sz w:val="22"/>
          <w:szCs w:val="22"/>
        </w:rPr>
        <w:t>p.o.d</w:t>
      </w:r>
      <w:proofErr w:type="spellEnd"/>
      <w:r w:rsidR="00D34332" w:rsidRPr="00364B82">
        <w:rPr>
          <w:rFonts w:ascii="Arial" w:hAnsi="Arial" w:cs="Arial"/>
          <w:sz w:val="22"/>
          <w:szCs w:val="22"/>
        </w:rPr>
        <w:t>.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1250A176" w:rsidR="005E5147" w:rsidRPr="00CE0716" w:rsidRDefault="005E5147" w:rsidP="00E77C6A">
      <w:pPr>
        <w:pStyle w:val="Komentarotekstas"/>
        <w:spacing w:after="0"/>
        <w:ind w:firstLine="567"/>
        <w:jc w:val="both"/>
        <w:rPr>
          <w:rFonts w:ascii="Arial" w:hAnsi="Arial" w:cs="Arial"/>
          <w:sz w:val="22"/>
          <w:szCs w:val="22"/>
        </w:rPr>
      </w:pPr>
      <w:r w:rsidRPr="00CE0716">
        <w:rPr>
          <w:rFonts w:ascii="Arial" w:hAnsi="Arial" w:cs="Arial"/>
          <w:sz w:val="22"/>
          <w:szCs w:val="22"/>
        </w:rPr>
        <w:t>1.</w:t>
      </w:r>
      <w:r w:rsidR="00E46348" w:rsidRPr="00CE0716">
        <w:rPr>
          <w:rFonts w:ascii="Arial" w:hAnsi="Arial" w:cs="Arial"/>
          <w:sz w:val="22"/>
          <w:szCs w:val="22"/>
        </w:rPr>
        <w:t>4</w:t>
      </w:r>
      <w:r w:rsidRPr="00CE0716">
        <w:rPr>
          <w:rFonts w:ascii="Arial" w:hAnsi="Arial" w:cs="Arial"/>
          <w:sz w:val="22"/>
          <w:szCs w:val="22"/>
        </w:rPr>
        <w:t>. Paslaugų techniniai reikalavimai</w:t>
      </w:r>
      <w:r w:rsidR="00CE0716" w:rsidRPr="00CE0716">
        <w:rPr>
          <w:rFonts w:ascii="Arial" w:hAnsi="Arial" w:cs="Arial"/>
          <w:sz w:val="22"/>
          <w:szCs w:val="22"/>
        </w:rPr>
        <w:t xml:space="preserve"> </w:t>
      </w:r>
      <w:r w:rsidRPr="00CE0716">
        <w:rPr>
          <w:rFonts w:ascii="Arial" w:hAnsi="Arial" w:cs="Arial"/>
          <w:sz w:val="22"/>
          <w:szCs w:val="22"/>
        </w:rPr>
        <w:t>nurodyti Sutarties Specialiųjų sąlygų 1 priede</w:t>
      </w:r>
      <w:r w:rsidR="00E46348" w:rsidRPr="00CE0716">
        <w:rPr>
          <w:rFonts w:ascii="Arial" w:hAnsi="Arial" w:cs="Arial"/>
          <w:sz w:val="22"/>
          <w:szCs w:val="22"/>
        </w:rPr>
        <w:t xml:space="preserve"> „Techninė specifikacija“</w:t>
      </w:r>
      <w:r w:rsidRPr="00CE0716">
        <w:rPr>
          <w:rFonts w:ascii="Arial" w:hAnsi="Arial" w:cs="Arial"/>
          <w:sz w:val="22"/>
          <w:szCs w:val="22"/>
        </w:rPr>
        <w:t xml:space="preserve">.  </w:t>
      </w:r>
    </w:p>
    <w:p w14:paraId="1163A4C6" w14:textId="33B06CF4" w:rsidR="006B240C" w:rsidRPr="00364B82" w:rsidRDefault="006B240C" w:rsidP="00E77C6A">
      <w:pPr>
        <w:pStyle w:val="Komentarotekstas"/>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00CE0716" w:rsidRPr="00364B82">
        <w:rPr>
          <w:rStyle w:val="Laukeliai"/>
          <w:rFonts w:eastAsia="Times New Roman" w:cs="Arial"/>
          <w:sz w:val="22"/>
          <w:szCs w:val="22"/>
        </w:rPr>
        <w:t>Paslaugas priimti Užsakovo įgalioto(-ų) atsakingo(-ų) asmens(-ų) kontaktiniai duomenys</w:t>
      </w:r>
      <w:r w:rsidR="00CE0716">
        <w:rPr>
          <w:rStyle w:val="Laukeliai"/>
          <w:rFonts w:eastAsia="Times New Roman" w:cs="Arial"/>
          <w:sz w:val="22"/>
          <w:szCs w:val="22"/>
        </w:rPr>
        <w:t xml:space="preserve"> pateikiami Sutarties Specialiųjų sąlygų 4 priede „Atsakingų asmenų kontaktiniai duomenys“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7D14EDE8" w:rsidR="00E62A3D" w:rsidRPr="00364B82" w:rsidRDefault="00AA57DD" w:rsidP="00E77C6A">
      <w:pPr>
        <w:pStyle w:val="Komentarotekstas"/>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6</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w:t>
      </w:r>
      <w:proofErr w:type="spellStart"/>
      <w:r w:rsidRPr="00364B82">
        <w:rPr>
          <w:rFonts w:ascii="Arial" w:hAnsi="Arial" w:cs="Arial"/>
          <w:sz w:val="22"/>
          <w:szCs w:val="22"/>
        </w:rPr>
        <w:t>us</w:t>
      </w:r>
      <w:proofErr w:type="spellEnd"/>
      <w:r w:rsidRPr="00364B82">
        <w:rPr>
          <w:rFonts w:ascii="Arial" w:hAnsi="Arial" w:cs="Arial"/>
          <w:sz w:val="22"/>
          <w:szCs w:val="22"/>
        </w:rPr>
        <w:t>) asmenį(-</w:t>
      </w:r>
      <w:proofErr w:type="spellStart"/>
      <w:r w:rsidRPr="00364B82">
        <w:rPr>
          <w:rFonts w:ascii="Arial" w:hAnsi="Arial" w:cs="Arial"/>
          <w:sz w:val="22"/>
          <w:szCs w:val="22"/>
        </w:rPr>
        <w:t>is</w:t>
      </w:r>
      <w:proofErr w:type="spellEnd"/>
      <w:r w:rsidRPr="00364B82">
        <w:rPr>
          <w:rFonts w:ascii="Arial" w:hAnsi="Arial" w:cs="Arial"/>
          <w:sz w:val="22"/>
          <w:szCs w:val="22"/>
        </w:rPr>
        <w:t>):</w:t>
      </w:r>
      <w:r w:rsidR="0034681A">
        <w:rPr>
          <w:rFonts w:ascii="Arial" w:hAnsi="Arial" w:cs="Arial"/>
          <w:sz w:val="22"/>
          <w:szCs w:val="22"/>
        </w:rPr>
        <w:t>.........................................</w:t>
      </w:r>
      <w:r w:rsidRPr="00364B82">
        <w:rPr>
          <w:rFonts w:ascii="Arial" w:hAnsi="Arial" w:cs="Arial"/>
          <w:color w:val="538135" w:themeColor="accent6" w:themeShade="BF"/>
          <w:sz w:val="22"/>
          <w:szCs w:val="22"/>
        </w:rPr>
        <w:t xml:space="preserve">. </w:t>
      </w:r>
      <w:r w:rsidRPr="00364B82">
        <w:rPr>
          <w:rStyle w:val="Laukeliai"/>
          <w:rFonts w:eastAsia="Times New Roman" w:cs="Arial"/>
          <w:sz w:val="22"/>
          <w:szCs w:val="22"/>
        </w:rPr>
        <w:t xml:space="preserve">Apie atsakingo(-ų) asmens(-ų) pasikeitimą </w:t>
      </w:r>
      <w:r w:rsidR="000A6C15" w:rsidRPr="00364B82">
        <w:rPr>
          <w:rStyle w:val="Laukeliai"/>
          <w:rFonts w:eastAsia="Times New Roman" w:cs="Arial"/>
          <w:sz w:val="22"/>
          <w:szCs w:val="22"/>
        </w:rPr>
        <w:t>Paslaugų teikėjas</w:t>
      </w:r>
      <w:r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776CAB9" w:rsidR="00E366AC" w:rsidRPr="00364B82" w:rsidRDefault="00E62A3D" w:rsidP="00E77C6A">
      <w:pPr>
        <w:pStyle w:val="Antrat2"/>
        <w:numPr>
          <w:ilvl w:val="0"/>
          <w:numId w:val="0"/>
        </w:numPr>
        <w:spacing w:before="0"/>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7C6A">
      <w:pPr>
        <w:pStyle w:val="Antrat2"/>
        <w:numPr>
          <w:ilvl w:val="0"/>
          <w:numId w:val="0"/>
        </w:numPr>
        <w:spacing w:before="0"/>
        <w:ind w:firstLine="567"/>
        <w:rPr>
          <w:rFonts w:ascii="Arial" w:hAnsi="Arial" w:cs="Arial"/>
          <w:sz w:val="22"/>
          <w:szCs w:val="22"/>
        </w:rPr>
      </w:pPr>
      <w:r w:rsidRPr="00914C6F">
        <w:rPr>
          <w:rFonts w:ascii="Arial" w:hAnsi="Arial" w:cs="Arial"/>
          <w:sz w:val="22"/>
          <w:szCs w:val="22"/>
          <w:lang w:val="lt-LT"/>
        </w:rPr>
        <w:lastRenderedPageBreak/>
        <w:t xml:space="preserve">1.8. Paslaugų teikėjo ar subteikėjo (jeigu jis pasitelkiamas) paskirto Specialisto keitimas ar naujų skyrimas galimas tik </w:t>
      </w:r>
      <w:bookmarkStart w:id="4"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4"/>
    </w:p>
    <w:p w14:paraId="36AA1826" w14:textId="4ACA4F7D" w:rsidR="00E62A3D" w:rsidRPr="00364B82" w:rsidRDefault="00E62A3D"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5" w:name="_Hlk13556434"/>
      <w:bookmarkStart w:id="6"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Default="00DA4D98">
            <w:pPr>
              <w:pStyle w:val="Tekstas"/>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Default="00DA4D98">
            <w:pPr>
              <w:pStyle w:val="Tekstas"/>
              <w:ind w:firstLine="0"/>
              <w:jc w:val="center"/>
              <w:rPr>
                <w:rFonts w:ascii="Arial" w:hAnsi="Arial" w:cs="Arial"/>
                <w:sz w:val="22"/>
                <w:szCs w:val="22"/>
              </w:rPr>
            </w:pPr>
            <w:r>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paslaugų apimtis, </w:t>
            </w:r>
            <w:proofErr w:type="spellStart"/>
            <w:r>
              <w:rPr>
                <w:rFonts w:ascii="Arial" w:hAnsi="Arial" w:cs="Arial"/>
                <w:sz w:val="22"/>
                <w:szCs w:val="22"/>
              </w:rPr>
              <w:t>ktm</w:t>
            </w:r>
            <w:proofErr w:type="spellEnd"/>
            <w:r>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Medienos išvežimo apimtis, </w:t>
            </w:r>
            <w:proofErr w:type="spellStart"/>
            <w:r>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liekanų gamybos ir išvežimo apimtis, </w:t>
            </w:r>
            <w:proofErr w:type="spellStart"/>
            <w:r>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Default="00DA4D98">
            <w:pPr>
              <w:pStyle w:val="Tekstas"/>
              <w:ind w:firstLine="0"/>
              <w:jc w:val="center"/>
              <w:rPr>
                <w:rFonts w:ascii="Arial" w:hAnsi="Arial" w:cs="Arial"/>
                <w:sz w:val="22"/>
                <w:szCs w:val="22"/>
              </w:rPr>
            </w:pPr>
            <w:r>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Default="00DA4D98">
            <w:pPr>
              <w:pStyle w:val="Tekstas"/>
              <w:ind w:left="-132" w:right="-113" w:firstLine="0"/>
              <w:jc w:val="center"/>
              <w:rPr>
                <w:rFonts w:ascii="Arial" w:hAnsi="Arial" w:cs="Arial"/>
                <w:sz w:val="22"/>
                <w:szCs w:val="22"/>
              </w:rPr>
            </w:pPr>
            <w:r>
              <w:rPr>
                <w:rFonts w:ascii="Arial" w:hAnsi="Arial" w:cs="Arial"/>
                <w:sz w:val="22"/>
                <w:szCs w:val="22"/>
              </w:rPr>
              <w:t>Biržės paruošiamųjų ir sutvarkymo darbų apimtis, ha</w:t>
            </w:r>
          </w:p>
        </w:tc>
      </w:tr>
      <w:tr w:rsidR="00DA4D98"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44A0901F" w:rsidR="00DA4D98" w:rsidRDefault="00CE0716">
            <w:pPr>
              <w:pStyle w:val="Tekstas"/>
              <w:ind w:firstLine="0"/>
              <w:rPr>
                <w:rFonts w:ascii="Arial" w:hAnsi="Arial" w:cs="Arial"/>
                <w:sz w:val="22"/>
                <w:szCs w:val="22"/>
              </w:rPr>
            </w:pPr>
            <w:r>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76A021C1" w:rsidR="00DA4D98" w:rsidRDefault="003F363B" w:rsidP="00CE0716">
            <w:pPr>
              <w:pStyle w:val="Tekstas"/>
              <w:ind w:firstLine="0"/>
              <w:jc w:val="center"/>
              <w:rPr>
                <w:rFonts w:ascii="Arial" w:hAnsi="Arial" w:cs="Arial"/>
                <w:sz w:val="22"/>
                <w:szCs w:val="22"/>
              </w:rPr>
            </w:pPr>
            <w:r>
              <w:rPr>
                <w:rFonts w:ascii="Arial" w:hAnsi="Arial" w:cs="Arial"/>
                <w:sz w:val="22"/>
                <w:szCs w:val="22"/>
              </w:rPr>
              <w:t>UAB „</w:t>
            </w:r>
            <w:proofErr w:type="spellStart"/>
            <w:r>
              <w:rPr>
                <w:rFonts w:ascii="Arial" w:hAnsi="Arial" w:cs="Arial"/>
                <w:sz w:val="22"/>
                <w:szCs w:val="22"/>
              </w:rPr>
              <w:t>Retma</w:t>
            </w:r>
            <w:proofErr w:type="spellEnd"/>
            <w:r>
              <w:rPr>
                <w:rFonts w:ascii="Arial" w:hAnsi="Arial" w:cs="Arial"/>
                <w:sz w:val="22"/>
                <w:szCs w:val="22"/>
              </w:rPr>
              <w:t xml:space="preserve"> LT“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65316B5E" w:rsidR="00DA4D98" w:rsidRDefault="003F363B" w:rsidP="00CE0716">
            <w:pPr>
              <w:pStyle w:val="Tekstas"/>
              <w:ind w:firstLine="0"/>
              <w:jc w:val="center"/>
              <w:rPr>
                <w:rFonts w:ascii="Arial" w:hAnsi="Arial" w:cs="Arial"/>
                <w:sz w:val="22"/>
                <w:szCs w:val="22"/>
              </w:rPr>
            </w:pPr>
            <w:r>
              <w:rPr>
                <w:rFonts w:ascii="Arial" w:hAnsi="Arial" w:cs="Arial"/>
                <w:sz w:val="22"/>
                <w:szCs w:val="22"/>
              </w:rPr>
              <w:t>3000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510323B2" w:rsidR="00DA4D98" w:rsidRDefault="003F363B" w:rsidP="00CE0716">
            <w:pPr>
              <w:pStyle w:val="Tekstas"/>
              <w:ind w:firstLine="0"/>
              <w:jc w:val="center"/>
              <w:rPr>
                <w:rFonts w:ascii="Arial" w:hAnsi="Arial" w:cs="Arial"/>
                <w:sz w:val="22"/>
                <w:szCs w:val="22"/>
              </w:rPr>
            </w:pPr>
            <w:r>
              <w:rPr>
                <w:rFonts w:ascii="Arial" w:hAnsi="Arial" w:cs="Arial"/>
                <w:sz w:val="22"/>
                <w:szCs w:val="22"/>
              </w:rPr>
              <w:t>3000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6C939A1A" w:rsidR="00DA4D98" w:rsidRDefault="003F363B" w:rsidP="00CE0716">
            <w:pPr>
              <w:pStyle w:val="Tekstas"/>
              <w:ind w:firstLine="0"/>
              <w:jc w:val="center"/>
              <w:rPr>
                <w:rFonts w:ascii="Arial" w:hAnsi="Arial" w:cs="Arial"/>
                <w:sz w:val="22"/>
                <w:szCs w:val="22"/>
              </w:rPr>
            </w:pPr>
            <w:r>
              <w:rPr>
                <w:rFonts w:ascii="Arial" w:hAnsi="Arial" w:cs="Arial"/>
                <w:sz w:val="22"/>
                <w:szCs w:val="22"/>
              </w:rPr>
              <w:t>240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0F923BDA" w:rsidR="00DA4D98" w:rsidRDefault="003F363B" w:rsidP="00CE0716">
            <w:pPr>
              <w:pStyle w:val="Tekstas"/>
              <w:ind w:firstLine="0"/>
              <w:jc w:val="center"/>
              <w:rPr>
                <w:rFonts w:ascii="Arial" w:hAnsi="Arial" w:cs="Arial"/>
                <w:sz w:val="22"/>
                <w:szCs w:val="22"/>
              </w:rPr>
            </w:pPr>
            <w:r>
              <w:rPr>
                <w:rFonts w:ascii="Arial" w:hAnsi="Arial" w:cs="Arial"/>
                <w:sz w:val="22"/>
                <w:szCs w:val="22"/>
              </w:rPr>
              <w:t>9</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18668377" w:rsidR="00DA4D98" w:rsidRDefault="003F363B" w:rsidP="00CE0716">
            <w:pPr>
              <w:pStyle w:val="Tekstas"/>
              <w:ind w:firstLine="0"/>
              <w:jc w:val="center"/>
              <w:rPr>
                <w:rFonts w:ascii="Arial" w:hAnsi="Arial" w:cs="Arial"/>
                <w:sz w:val="22"/>
                <w:szCs w:val="22"/>
              </w:rPr>
            </w:pPr>
            <w:r>
              <w:rPr>
                <w:rFonts w:ascii="Arial" w:hAnsi="Arial" w:cs="Arial"/>
                <w:sz w:val="22"/>
                <w:szCs w:val="22"/>
              </w:rPr>
              <w:t>4,5</w:t>
            </w:r>
          </w:p>
        </w:tc>
      </w:tr>
    </w:tbl>
    <w:p w14:paraId="1DC12856" w14:textId="5863EFF9" w:rsidR="00E46348" w:rsidRPr="00364B82"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 xml:space="preserve"> </w:t>
      </w:r>
      <w:bookmarkEnd w:id="3"/>
      <w:bookmarkEnd w:id="5"/>
      <w:bookmarkEnd w:id="6"/>
    </w:p>
    <w:p w14:paraId="7752B36E" w14:textId="001DADE4" w:rsidR="00E46348" w:rsidRPr="00364B82" w:rsidRDefault="00E46348"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7" w:name="_Hlk13558580"/>
      <w:r w:rsidR="00F0481C" w:rsidRPr="00364B82">
        <w:rPr>
          <w:rFonts w:ascii="Arial" w:hAnsi="Arial" w:cs="Arial"/>
          <w:sz w:val="22"/>
          <w:szCs w:val="22"/>
        </w:rPr>
        <w:t xml:space="preserve">sąlygų </w:t>
      </w:r>
      <w:r w:rsidR="00DA4D98">
        <w:rPr>
          <w:rFonts w:ascii="Arial" w:hAnsi="Arial" w:cs="Arial"/>
          <w:sz w:val="22"/>
          <w:szCs w:val="22"/>
          <w:lang w:val="en-US"/>
        </w:rPr>
        <w:t xml:space="preserve">1.10 </w:t>
      </w:r>
      <w:proofErr w:type="spellStart"/>
      <w:r w:rsidR="00DA4D98">
        <w:rPr>
          <w:rFonts w:ascii="Arial" w:hAnsi="Arial" w:cs="Arial"/>
          <w:sz w:val="22"/>
          <w:szCs w:val="22"/>
          <w:lang w:val="en-US"/>
        </w:rPr>
        <w:t>punkte</w:t>
      </w:r>
      <w:proofErr w:type="spellEnd"/>
      <w:r w:rsidR="00DA4D98">
        <w:rPr>
          <w:rFonts w:ascii="Arial" w:hAnsi="Arial" w:cs="Arial"/>
          <w:sz w:val="22"/>
          <w:szCs w:val="22"/>
          <w:lang w:val="en-US"/>
        </w:rPr>
        <w:t xml:space="preserv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7"/>
    <w:p w14:paraId="3ABA6FAF" w14:textId="7BCF372D" w:rsidR="00E46348" w:rsidRPr="00364B82" w:rsidRDefault="00E46348" w:rsidP="00902044">
      <w:pPr>
        <w:pStyle w:val="Antrat3"/>
        <w:numPr>
          <w:ilvl w:val="2"/>
          <w:numId w:val="22"/>
        </w:numPr>
        <w:tabs>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364B82">
        <w:rPr>
          <w:rFonts w:ascii="Arial" w:hAnsi="Arial" w:cs="Arial"/>
          <w:sz w:val="22"/>
          <w:szCs w:val="22"/>
          <w:lang w:val="en-US"/>
        </w:rPr>
        <w:t>Y</w:t>
      </w:r>
      <w:r w:rsidR="00792413" w:rsidRPr="00364B82">
        <w:rPr>
          <w:rFonts w:ascii="Arial" w:hAnsi="Arial" w:cs="Arial"/>
          <w:sz w:val="22"/>
          <w:szCs w:val="22"/>
        </w:rPr>
        <w:t>patingai nepalankioms gamtinėms sąlygoms (stiprus vėjas, masinės kenkėjų invazijos, medynų džiūvimai ir t.t.)</w:t>
      </w:r>
      <w:r w:rsidR="00270BBB">
        <w:rPr>
          <w:rFonts w:ascii="Arial" w:hAnsi="Arial" w:cs="Arial"/>
          <w:sz w:val="22"/>
          <w:szCs w:val="22"/>
          <w:lang w:val="en-GB"/>
        </w:rPr>
        <w:t>)</w:t>
      </w:r>
      <w:r w:rsidRPr="00364B82">
        <w:rPr>
          <w:rFonts w:ascii="Arial" w:hAnsi="Arial" w:cs="Arial"/>
          <w:sz w:val="22"/>
          <w:szCs w:val="22"/>
          <w:lang w:val="lt-LT"/>
        </w:rPr>
        <w:t>;</w:t>
      </w:r>
    </w:p>
    <w:p w14:paraId="1D5B55A2" w14:textId="155C21C7" w:rsidR="00E46348" w:rsidRPr="00364B82" w:rsidRDefault="00E46348" w:rsidP="00902044">
      <w:pPr>
        <w:pStyle w:val="Antrat3"/>
        <w:numPr>
          <w:ilvl w:val="2"/>
          <w:numId w:val="22"/>
        </w:numPr>
        <w:tabs>
          <w:tab w:val="left" w:pos="1276"/>
          <w:tab w:val="left" w:pos="1701"/>
        </w:tabs>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902044">
      <w:pPr>
        <w:pStyle w:val="Antrat3"/>
        <w:numPr>
          <w:ilvl w:val="2"/>
          <w:numId w:val="22"/>
        </w:numPr>
        <w:tabs>
          <w:tab w:val="left" w:pos="1418"/>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4F90DE40" w14:textId="0F9B4E86" w:rsidR="00E46348" w:rsidRPr="00364B82" w:rsidRDefault="00E366AC" w:rsidP="00E77C6A">
      <w:pPr>
        <w:pStyle w:val="Antrat2"/>
        <w:numPr>
          <w:ilvl w:val="1"/>
          <w:numId w:val="0"/>
        </w:numPr>
        <w:tabs>
          <w:tab w:val="left" w:pos="993"/>
        </w:tabs>
        <w:spacing w:before="0"/>
        <w:ind w:firstLine="567"/>
        <w:rPr>
          <w:rFonts w:ascii="Arial" w:hAnsi="Arial" w:cs="Arial"/>
          <w:sz w:val="22"/>
          <w:szCs w:val="22"/>
          <w:lang w:val="lt-LT"/>
        </w:rPr>
      </w:pPr>
      <w:r w:rsidRPr="23F8A7F0">
        <w:rPr>
          <w:rFonts w:ascii="Arial" w:hAnsi="Arial" w:cs="Arial"/>
          <w:sz w:val="22"/>
          <w:szCs w:val="22"/>
          <w:lang w:val="lt-LT"/>
        </w:rPr>
        <w:t>1.12</w:t>
      </w:r>
      <w:r w:rsidR="00AA74B5" w:rsidRPr="23F8A7F0">
        <w:rPr>
          <w:rFonts w:ascii="Arial" w:hAnsi="Arial" w:cs="Arial"/>
          <w:sz w:val="22"/>
          <w:szCs w:val="22"/>
          <w:lang w:val="lt-LT"/>
        </w:rPr>
        <w:t xml:space="preserve">. </w:t>
      </w:r>
      <w:r w:rsidR="00A17D27" w:rsidRPr="23F8A7F0">
        <w:rPr>
          <w:rFonts w:ascii="Arial" w:hAnsi="Arial" w:cs="Arial"/>
          <w:sz w:val="22"/>
          <w:szCs w:val="22"/>
          <w:lang w:val="lt-LT"/>
        </w:rPr>
        <w:t>Užsakov</w:t>
      </w:r>
      <w:r w:rsidR="00F0481C" w:rsidRPr="23F8A7F0">
        <w:rPr>
          <w:rFonts w:ascii="Arial" w:hAnsi="Arial" w:cs="Arial"/>
          <w:sz w:val="22"/>
          <w:szCs w:val="22"/>
          <w:lang w:val="lt-LT"/>
        </w:rPr>
        <w:t>as</w:t>
      </w:r>
      <w:r w:rsidR="00E46348" w:rsidRPr="23F8A7F0">
        <w:rPr>
          <w:rFonts w:ascii="Arial" w:hAnsi="Arial" w:cs="Arial"/>
          <w:sz w:val="22"/>
          <w:szCs w:val="22"/>
          <w:lang w:val="lt-LT"/>
        </w:rPr>
        <w:t xml:space="preserve"> Paslaugų teikimą užsako ne vėliau kaip likus 14 dienų iki Paslaugų teikimo pradžios, pateikdamas Paslaugų teikėjui Kortelę. </w:t>
      </w:r>
      <w:bookmarkStart w:id="8" w:name="_Ref525134563"/>
      <w:r w:rsidR="00E46348" w:rsidRPr="23F8A7F0">
        <w:rPr>
          <w:rFonts w:ascii="Arial" w:hAnsi="Arial" w:cs="Arial"/>
          <w:sz w:val="22"/>
          <w:szCs w:val="22"/>
          <w:lang w:val="lt-LT"/>
        </w:rPr>
        <w:t xml:space="preserve">Paslaugų teikėjas, pasirašydamas Kortelėje, priima </w:t>
      </w:r>
      <w:r w:rsidR="00A17D27" w:rsidRPr="23F8A7F0">
        <w:rPr>
          <w:rFonts w:ascii="Arial" w:hAnsi="Arial" w:cs="Arial"/>
          <w:sz w:val="22"/>
          <w:szCs w:val="22"/>
          <w:lang w:val="lt-LT"/>
        </w:rPr>
        <w:t>Užsakovo</w:t>
      </w:r>
      <w:r w:rsidR="00E46348" w:rsidRPr="23F8A7F0">
        <w:rPr>
          <w:rFonts w:ascii="Arial" w:hAnsi="Arial" w:cs="Arial"/>
          <w:sz w:val="22"/>
          <w:szCs w:val="22"/>
          <w:lang w:val="lt-LT"/>
        </w:rPr>
        <w:t xml:space="preserve"> pateiktą biržę miško kirtimui, žaliavinės medienos/miško kirtimo liekanų išvežimui arba biržės paruošiamiesiems ir sutvarkymo darbams.</w:t>
      </w:r>
      <w:bookmarkEnd w:id="8"/>
    </w:p>
    <w:p w14:paraId="2BABD4E6" w14:textId="77777777" w:rsidR="00BF1F2E" w:rsidRPr="006D19F0" w:rsidRDefault="00BF1F2E" w:rsidP="00E77C6A">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E77C6A">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7C6A">
      <w:pPr>
        <w:tabs>
          <w:tab w:val="left" w:pos="993"/>
        </w:tabs>
        <w:spacing w:after="0" w:line="240"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Pr>
          <w:rFonts w:ascii="Arial" w:hAnsi="Arial" w:cs="Arial"/>
          <w:b/>
          <w:bCs/>
          <w:lang w:val="en-US"/>
        </w:rPr>
        <w:t xml:space="preserve">2.4. </w:t>
      </w:r>
      <w:proofErr w:type="spellStart"/>
      <w:r w:rsidR="006D19F0">
        <w:rPr>
          <w:rFonts w:ascii="Arial" w:hAnsi="Arial" w:cs="Arial"/>
          <w:b/>
          <w:bCs/>
          <w:lang w:val="en-US"/>
        </w:rPr>
        <w:t>punkte</w:t>
      </w:r>
      <w:proofErr w:type="spellEnd"/>
      <w:r w:rsidR="006D19F0">
        <w:rPr>
          <w:rFonts w:ascii="Arial" w:hAnsi="Arial" w:cs="Arial"/>
          <w:b/>
          <w:bCs/>
          <w:lang w:val="en-US"/>
        </w:rPr>
        <w:t xml:space="preserve"> </w:t>
      </w:r>
      <w:proofErr w:type="spellStart"/>
      <w:r w:rsidR="006D19F0">
        <w:rPr>
          <w:rFonts w:ascii="Arial" w:hAnsi="Arial" w:cs="Arial"/>
          <w:b/>
          <w:bCs/>
          <w:lang w:val="en-US"/>
        </w:rPr>
        <w:t>nurodytos</w:t>
      </w:r>
      <w:proofErr w:type="spellEnd"/>
      <w:r w:rsidR="006D19F0">
        <w:rPr>
          <w:rFonts w:ascii="Arial" w:hAnsi="Arial" w:cs="Arial"/>
          <w:b/>
          <w:bCs/>
          <w:lang w:val="en-US"/>
        </w:rPr>
        <w:t xml:space="preserve"> </w:t>
      </w:r>
      <w:proofErr w:type="spellStart"/>
      <w:r w:rsidR="006D19F0">
        <w:rPr>
          <w:rFonts w:ascii="Arial" w:hAnsi="Arial" w:cs="Arial"/>
          <w:b/>
          <w:bCs/>
          <w:lang w:val="en-US"/>
        </w:rPr>
        <w:t>maksimalios</w:t>
      </w:r>
      <w:proofErr w:type="spellEnd"/>
      <w:r w:rsidR="006D19F0">
        <w:rPr>
          <w:rFonts w:ascii="Arial" w:hAnsi="Arial" w:cs="Arial"/>
          <w:b/>
          <w:bCs/>
          <w:lang w:val="en-US"/>
        </w:rPr>
        <w:t xml:space="preserve"> </w:t>
      </w:r>
      <w:r w:rsidR="00AB322B">
        <w:rPr>
          <w:rFonts w:ascii="Arial" w:hAnsi="Arial" w:cs="Arial"/>
          <w:b/>
          <w:bCs/>
        </w:rPr>
        <w:t>kainos</w:t>
      </w:r>
      <w:r w:rsidR="006D19F0">
        <w:rPr>
          <w:rFonts w:ascii="Arial" w:hAnsi="Arial" w:cs="Arial"/>
          <w:b/>
          <w:bCs/>
        </w:rPr>
        <w:t xml:space="preserve">. </w:t>
      </w:r>
      <w:bookmarkStart w:id="9" w:name="_Hlk44490493"/>
      <w:r w:rsidR="00EE68E6" w:rsidRPr="23F8A7F0">
        <w:rPr>
          <w:rFonts w:ascii="Arial" w:hAnsi="Arial" w:cs="Arial"/>
        </w:rPr>
        <w:t>Taip pat Užsakovas neįsipareigoja išpirkti Paslaugų Sutarties Specialiųjų sąlygų 2.</w:t>
      </w:r>
      <w:r w:rsidR="006D19F0">
        <w:rPr>
          <w:rFonts w:ascii="Arial" w:hAnsi="Arial" w:cs="Arial"/>
          <w:lang w:val="en-US"/>
        </w:rPr>
        <w:t>4.</w:t>
      </w:r>
      <w:r w:rsidR="00EE68E6" w:rsidRPr="23F8A7F0">
        <w:rPr>
          <w:rFonts w:ascii="Arial" w:hAnsi="Arial" w:cs="Arial"/>
        </w:rPr>
        <w:t xml:space="preserve"> punkte nurodytai Sutarties maksimaliai kainai.</w:t>
      </w:r>
    </w:p>
    <w:p w14:paraId="21D9D78B" w14:textId="77777777" w:rsidR="003359FF" w:rsidRPr="00364B82" w:rsidRDefault="003359FF" w:rsidP="00E77C6A">
      <w:pPr>
        <w:pStyle w:val="ATekstas"/>
        <w:ind w:firstLine="0"/>
        <w:jc w:val="right"/>
        <w:rPr>
          <w:rFonts w:ascii="Arial" w:hAnsi="Arial" w:cs="Arial"/>
          <w:b/>
          <w:bCs/>
          <w:sz w:val="22"/>
          <w:szCs w:val="22"/>
        </w:rPr>
      </w:pPr>
      <w:r w:rsidRPr="00364B82">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3359FF" w:rsidRPr="00364B82" w14:paraId="64DCB522" w14:textId="77777777" w:rsidTr="002F76E4">
        <w:tc>
          <w:tcPr>
            <w:tcW w:w="571" w:type="dxa"/>
            <w:vAlign w:val="center"/>
          </w:tcPr>
          <w:p w14:paraId="1CB9CDA4"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0F8DA229" w14:textId="60DC5534" w:rsidR="003359FF" w:rsidRPr="00364B82" w:rsidRDefault="00CE0716" w:rsidP="00E77C6A">
            <w:pPr>
              <w:pStyle w:val="ATekstas"/>
              <w:ind w:firstLine="0"/>
              <w:rPr>
                <w:rFonts w:ascii="Arial" w:hAnsi="Arial" w:cs="Arial"/>
                <w:sz w:val="22"/>
                <w:szCs w:val="22"/>
              </w:rPr>
            </w:pPr>
            <w:r>
              <w:rPr>
                <w:rFonts w:ascii="Arial" w:hAnsi="Arial" w:cs="Arial"/>
                <w:sz w:val="22"/>
                <w:szCs w:val="22"/>
              </w:rPr>
              <w:t>8,50</w:t>
            </w:r>
          </w:p>
        </w:tc>
        <w:tc>
          <w:tcPr>
            <w:tcW w:w="2126" w:type="dxa"/>
            <w:vAlign w:val="center"/>
          </w:tcPr>
          <w:p w14:paraId="4792C6AD" w14:textId="5D0A8DAF" w:rsidR="003359FF" w:rsidRPr="00364B82" w:rsidRDefault="00CE0716" w:rsidP="00E77C6A">
            <w:pPr>
              <w:pStyle w:val="ATekstas"/>
              <w:ind w:firstLine="0"/>
              <w:rPr>
                <w:rFonts w:ascii="Arial" w:hAnsi="Arial" w:cs="Arial"/>
                <w:sz w:val="22"/>
                <w:szCs w:val="22"/>
              </w:rPr>
            </w:pPr>
            <w:r>
              <w:rPr>
                <w:rFonts w:ascii="Arial" w:hAnsi="Arial" w:cs="Arial"/>
                <w:sz w:val="22"/>
                <w:szCs w:val="22"/>
              </w:rPr>
              <w:t>10,29</w:t>
            </w:r>
          </w:p>
        </w:tc>
      </w:tr>
      <w:tr w:rsidR="003359FF" w:rsidRPr="00364B82" w14:paraId="188D2ACC" w14:textId="77777777" w:rsidTr="002F76E4">
        <w:tc>
          <w:tcPr>
            <w:tcW w:w="571" w:type="dxa"/>
            <w:vAlign w:val="center"/>
          </w:tcPr>
          <w:p w14:paraId="021DD4D6"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3359FF" w:rsidRPr="00C238B5" w:rsidRDefault="003359FF" w:rsidP="00E77C6A">
            <w:pPr>
              <w:pStyle w:val="ATekstas"/>
              <w:ind w:firstLine="0"/>
              <w:rPr>
                <w:rFonts w:ascii="Arial" w:hAnsi="Arial" w:cs="Arial"/>
                <w:sz w:val="22"/>
                <w:szCs w:val="22"/>
              </w:rPr>
            </w:pPr>
            <w:r w:rsidRPr="00364B82">
              <w:rPr>
                <w:rFonts w:ascii="Arial" w:hAnsi="Arial" w:cs="Arial"/>
                <w:sz w:val="22"/>
                <w:szCs w:val="22"/>
              </w:rPr>
              <w:t>Žaliavinės medienos išvežimas iš plynojo kirtimo biržių (toliau -</w:t>
            </w:r>
            <w:r w:rsidR="00FF3DCA" w:rsidRPr="00364B82">
              <w:rPr>
                <w:rFonts w:ascii="Arial" w:hAnsi="Arial" w:cs="Arial"/>
                <w:sz w:val="22"/>
                <w:szCs w:val="22"/>
              </w:rPr>
              <w:t xml:space="preserve"> </w:t>
            </w:r>
            <w:r w:rsidRPr="00C238B5">
              <w:rPr>
                <w:rFonts w:ascii="Arial" w:hAnsi="Arial" w:cs="Arial"/>
                <w:sz w:val="22"/>
                <w:szCs w:val="22"/>
              </w:rPr>
              <w:t>bazinis žaliavinės medienos išvežimo įkainis)</w:t>
            </w:r>
          </w:p>
        </w:tc>
        <w:tc>
          <w:tcPr>
            <w:tcW w:w="1276" w:type="dxa"/>
            <w:vAlign w:val="center"/>
          </w:tcPr>
          <w:p w14:paraId="7C8024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5AFBC59A" w14:textId="428A77C5" w:rsidR="003359FF" w:rsidRPr="00364B82" w:rsidRDefault="00CE0716" w:rsidP="00E77C6A">
            <w:pPr>
              <w:pStyle w:val="ATekstas"/>
              <w:ind w:firstLine="0"/>
              <w:rPr>
                <w:rFonts w:ascii="Arial" w:hAnsi="Arial" w:cs="Arial"/>
                <w:sz w:val="22"/>
                <w:szCs w:val="22"/>
              </w:rPr>
            </w:pPr>
            <w:r>
              <w:rPr>
                <w:rFonts w:ascii="Arial" w:hAnsi="Arial" w:cs="Arial"/>
                <w:sz w:val="22"/>
                <w:szCs w:val="22"/>
              </w:rPr>
              <w:t>6,90</w:t>
            </w:r>
          </w:p>
        </w:tc>
        <w:tc>
          <w:tcPr>
            <w:tcW w:w="2126" w:type="dxa"/>
            <w:vAlign w:val="center"/>
          </w:tcPr>
          <w:p w14:paraId="07D885AE" w14:textId="3EB218E6" w:rsidR="003359FF" w:rsidRPr="00364B82" w:rsidRDefault="00CE0716" w:rsidP="00E77C6A">
            <w:pPr>
              <w:pStyle w:val="ATekstas"/>
              <w:ind w:firstLine="0"/>
              <w:rPr>
                <w:rFonts w:ascii="Arial" w:hAnsi="Arial" w:cs="Arial"/>
                <w:sz w:val="22"/>
                <w:szCs w:val="22"/>
              </w:rPr>
            </w:pPr>
            <w:r>
              <w:rPr>
                <w:rFonts w:ascii="Arial" w:hAnsi="Arial" w:cs="Arial"/>
                <w:sz w:val="22"/>
                <w:szCs w:val="22"/>
              </w:rPr>
              <w:t>8,35</w:t>
            </w:r>
          </w:p>
        </w:tc>
      </w:tr>
      <w:tr w:rsidR="003359FF" w:rsidRPr="00364B82" w14:paraId="5CF4BFD1" w14:textId="77777777" w:rsidTr="002F76E4">
        <w:tc>
          <w:tcPr>
            <w:tcW w:w="571" w:type="dxa"/>
            <w:vAlign w:val="center"/>
          </w:tcPr>
          <w:p w14:paraId="7AAF8BA1"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3.</w:t>
            </w:r>
          </w:p>
        </w:tc>
        <w:tc>
          <w:tcPr>
            <w:tcW w:w="3682" w:type="dxa"/>
            <w:shd w:val="clear" w:color="auto" w:fill="auto"/>
            <w:vAlign w:val="center"/>
          </w:tcPr>
          <w:p w14:paraId="3B8C902E"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 xml:space="preserve">Biržės paruošiamieji ir sutvarkymo darbai (toliau - bazinis biržės paruošimo ir sutvarkymo įkainis) </w:t>
            </w:r>
          </w:p>
        </w:tc>
        <w:tc>
          <w:tcPr>
            <w:tcW w:w="1276" w:type="dxa"/>
            <w:vAlign w:val="center"/>
          </w:tcPr>
          <w:p w14:paraId="1A8415BF"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Eur/ha</w:t>
            </w:r>
          </w:p>
        </w:tc>
        <w:tc>
          <w:tcPr>
            <w:tcW w:w="1984" w:type="dxa"/>
            <w:vAlign w:val="center"/>
          </w:tcPr>
          <w:p w14:paraId="5842FC7A" w14:textId="44909393" w:rsidR="003359FF" w:rsidRPr="00364B82" w:rsidRDefault="00CE0716" w:rsidP="00E77C6A">
            <w:pPr>
              <w:pStyle w:val="ATekstas"/>
              <w:ind w:firstLine="0"/>
              <w:rPr>
                <w:rFonts w:ascii="Arial" w:hAnsi="Arial" w:cs="Arial"/>
                <w:sz w:val="22"/>
                <w:szCs w:val="22"/>
              </w:rPr>
            </w:pPr>
            <w:r>
              <w:rPr>
                <w:rFonts w:ascii="Arial" w:hAnsi="Arial" w:cs="Arial"/>
                <w:sz w:val="22"/>
                <w:szCs w:val="22"/>
              </w:rPr>
              <w:t>253,0</w:t>
            </w:r>
          </w:p>
        </w:tc>
        <w:tc>
          <w:tcPr>
            <w:tcW w:w="2126" w:type="dxa"/>
            <w:vAlign w:val="center"/>
          </w:tcPr>
          <w:p w14:paraId="1CDCC816" w14:textId="1E1BDA92" w:rsidR="003359FF" w:rsidRPr="00364B82" w:rsidRDefault="00CE0716" w:rsidP="00E77C6A">
            <w:pPr>
              <w:pStyle w:val="ATekstas"/>
              <w:ind w:firstLine="0"/>
              <w:rPr>
                <w:rFonts w:ascii="Arial" w:hAnsi="Arial" w:cs="Arial"/>
                <w:sz w:val="22"/>
                <w:szCs w:val="22"/>
              </w:rPr>
            </w:pPr>
            <w:r>
              <w:rPr>
                <w:rFonts w:ascii="Arial" w:hAnsi="Arial" w:cs="Arial"/>
                <w:sz w:val="22"/>
                <w:szCs w:val="22"/>
              </w:rPr>
              <w:t>306,13</w:t>
            </w:r>
          </w:p>
        </w:tc>
      </w:tr>
    </w:tbl>
    <w:p w14:paraId="346FAE3C" w14:textId="2D1B247F" w:rsidR="003359FF" w:rsidRDefault="003359FF" w:rsidP="00E77C6A">
      <w:pPr>
        <w:pStyle w:val="Antrat2"/>
        <w:numPr>
          <w:ilvl w:val="1"/>
          <w:numId w:val="17"/>
        </w:numPr>
        <w:spacing w:before="0"/>
        <w:ind w:left="0" w:firstLine="709"/>
        <w:rPr>
          <w:rFonts w:ascii="Arial" w:hAnsi="Arial" w:cs="Arial"/>
          <w:sz w:val="22"/>
          <w:szCs w:val="22"/>
          <w:lang w:val="lt-LT"/>
        </w:rPr>
      </w:pPr>
      <w:bookmarkStart w:id="10"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3364EF" w:rsidRPr="00364B82">
        <w:rPr>
          <w:rFonts w:ascii="Arial" w:hAnsi="Arial" w:cs="Arial"/>
          <w:sz w:val="22"/>
          <w:szCs w:val="22"/>
          <w:lang w:val="lt-LT"/>
        </w:rPr>
        <w:t>apskaičiuot</w:t>
      </w:r>
      <w:r w:rsidR="00FF3DCA" w:rsidRPr="00364B82">
        <w:rPr>
          <w:rFonts w:ascii="Arial" w:hAnsi="Arial" w:cs="Arial"/>
          <w:sz w:val="22"/>
          <w:szCs w:val="22"/>
          <w:lang w:val="lt-LT"/>
        </w:rPr>
        <w:t>ai</w:t>
      </w:r>
      <w:r w:rsidR="003364EF" w:rsidRPr="00364B82">
        <w:rPr>
          <w:rFonts w:ascii="Arial" w:hAnsi="Arial" w:cs="Arial"/>
          <w:sz w:val="22"/>
          <w:szCs w:val="22"/>
          <w:lang w:val="lt-LT"/>
        </w:rPr>
        <w:t xml:space="preserve">s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10"/>
      <w:r w:rsidRPr="00364B82">
        <w:rPr>
          <w:rFonts w:ascii="Arial" w:hAnsi="Arial" w:cs="Arial"/>
          <w:sz w:val="22"/>
          <w:szCs w:val="22"/>
          <w:lang w:val="lt-LT"/>
        </w:rPr>
        <w:t>:</w:t>
      </w:r>
    </w:p>
    <w:p w14:paraId="3B7C108F" w14:textId="547040BC" w:rsidR="003359FF" w:rsidRPr="00364B82" w:rsidRDefault="003359FF" w:rsidP="00E77C6A">
      <w:pPr>
        <w:spacing w:after="0"/>
        <w:jc w:val="right"/>
        <w:rPr>
          <w:rFonts w:ascii="Arial" w:hAnsi="Arial" w:cs="Arial"/>
          <w:b/>
          <w:bCs/>
        </w:rPr>
      </w:pPr>
      <w:r w:rsidRPr="00364B82">
        <w:rPr>
          <w:rFonts w:ascii="Arial" w:hAnsi="Arial" w:cs="Arial"/>
          <w:b/>
          <w:bCs/>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Įkainio (P), (Eur be PVM) apskaičiavimo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w:t>
            </w:r>
            <w:r w:rsidR="003359FF" w:rsidRPr="00364B82">
              <w:rPr>
                <w:rFonts w:ascii="Arial" w:eastAsia="Calibri" w:hAnsi="Arial" w:cs="Arial"/>
                <w:sz w:val="22"/>
                <w:szCs w:val="22"/>
              </w:rPr>
              <w:lastRenderedPageBreak/>
              <w:t xml:space="preserve">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w:t>
            </w:r>
            <w:r w:rsidR="003359FF" w:rsidRPr="00364B82">
              <w:rPr>
                <w:rFonts w:ascii="Arial" w:hAnsi="Arial" w:cs="Arial"/>
                <w:sz w:val="22"/>
                <w:szCs w:val="22"/>
              </w:rPr>
              <w:t xml:space="preserve"> kai biržėje iš 1 hektaro iškertama iki 150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lastRenderedPageBreak/>
              <w:t>Koeficientas -1,07</w:t>
            </w:r>
          </w:p>
        </w:tc>
        <w:tc>
          <w:tcPr>
            <w:tcW w:w="2741" w:type="dxa"/>
            <w:shd w:val="clear" w:color="auto" w:fill="auto"/>
            <w:vAlign w:val="center"/>
          </w:tcPr>
          <w:p w14:paraId="7389CBAD"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nuo 151 iki 250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tūrio¹</w:t>
            </w:r>
          </w:p>
        </w:tc>
        <w:tc>
          <w:tcPr>
            <w:tcW w:w="1842" w:type="dxa"/>
            <w:vAlign w:val="center"/>
          </w:tcPr>
          <w:p w14:paraId="58E20AE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17E2F513" w:rsidR="003359FF" w:rsidRPr="00364B82" w:rsidRDefault="00A24E2E" w:rsidP="00A24E2E">
            <w:pPr>
              <w:pStyle w:val="ATekstas"/>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virš 251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359FF" w:rsidRPr="00364B82">
              <w:rPr>
                <w:rStyle w:val="Puslapioinaosnuoroda"/>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biržėje iš 1 hektaro iškertama iki 150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623" w:type="dxa"/>
            <w:vAlign w:val="center"/>
          </w:tcPr>
          <w:p w14:paraId="50A498E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nuo 151 iki 250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623" w:type="dxa"/>
            <w:vAlign w:val="center"/>
          </w:tcPr>
          <w:p w14:paraId="3568CF2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virš 251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nuo 51 iki 120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28EAC56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9.</w:t>
            </w:r>
          </w:p>
        </w:tc>
        <w:tc>
          <w:tcPr>
            <w:tcW w:w="4623" w:type="dxa"/>
            <w:vAlign w:val="center"/>
          </w:tcPr>
          <w:p w14:paraId="098C243A" w14:textId="64B33438"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virš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60568CA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384DA348"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(U ir P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xml:space="preserve">) augavietėse², </w:t>
            </w:r>
            <w:r w:rsidR="003359FF" w:rsidRPr="00D3641A">
              <w:rPr>
                <w:rFonts w:ascii="Arial" w:hAnsi="Arial" w:cs="Arial"/>
                <w:sz w:val="22"/>
                <w:szCs w:val="22"/>
              </w:rPr>
              <w:t xml:space="preserve">kai biržėje iš 1 hektaro </w:t>
            </w:r>
            <w:r w:rsidR="003359FF" w:rsidRPr="00D3641A">
              <w:rPr>
                <w:rFonts w:ascii="Arial" w:hAnsi="Arial" w:cs="Arial"/>
                <w:sz w:val="22"/>
                <w:szCs w:val="22"/>
              </w:rPr>
              <w:lastRenderedPageBreak/>
              <w:t xml:space="preserve">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426FB34D"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lastRenderedPageBreak/>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31EB9D57"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(U ir P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D3641A">
              <w:rPr>
                <w:rFonts w:ascii="Arial" w:eastAsia="Arial" w:hAnsi="Arial" w:cs="Arial"/>
                <w:sz w:val="22"/>
                <w:szCs w:val="22"/>
                <w:shd w:val="clear" w:color="auto" w:fill="FFFFFF"/>
                <w:lang w:eastAsia="ar-SA"/>
              </w:rPr>
              <w:t>ktm</w:t>
            </w:r>
            <w:proofErr w:type="spellEnd"/>
            <w:r w:rsidR="003359FF" w:rsidRPr="00D3641A">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2AD459D6"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(U ir P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kai biržėje iš 1 hektaro iškertama virš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7C6A">
            <w:pPr>
              <w:pStyle w:val="ATekstas"/>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 xml:space="preserve">vėjavartose, vėjalaužose, </w:t>
            </w:r>
            <w:proofErr w:type="spellStart"/>
            <w:r w:rsidR="00056021" w:rsidRPr="00AB322B">
              <w:rPr>
                <w:rFonts w:ascii="Arial" w:hAnsi="Arial" w:cs="Arial"/>
                <w:color w:val="000000" w:themeColor="text1"/>
                <w:sz w:val="22"/>
                <w:szCs w:val="22"/>
              </w:rPr>
              <w:t>sniegalaužose</w:t>
            </w:r>
            <w:proofErr w:type="spellEnd"/>
            <w:r w:rsidR="00056021" w:rsidRPr="00AB322B">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7C6A">
            <w:pPr>
              <w:pStyle w:val="ATekstas"/>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7C6A">
            <w:pPr>
              <w:pStyle w:val="ATekstas"/>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7C6A">
            <w:pPr>
              <w:pStyle w:val="ATekstas"/>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 xml:space="preserve">vėjavartose, vėjalaužose, </w:t>
            </w:r>
            <w:proofErr w:type="spellStart"/>
            <w:r w:rsidRPr="00AB322B">
              <w:rPr>
                <w:rFonts w:ascii="Arial" w:hAnsi="Arial" w:cs="Arial"/>
                <w:iCs/>
                <w:color w:val="000000" w:themeColor="text1"/>
                <w:sz w:val="22"/>
                <w:szCs w:val="22"/>
              </w:rPr>
              <w:t>sniegalaužose</w:t>
            </w:r>
            <w:proofErr w:type="spellEnd"/>
            <w:r w:rsidRPr="00AB322B">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7C6A">
            <w:pPr>
              <w:pStyle w:val="ATekstas"/>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0D22D484"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Miško kirtimo liekanų gamyba vykdant pagrindinius, ugdomuosius, sanitarinius ir specialiuosius miško kirtimus</w:t>
            </w:r>
            <w:r w:rsidR="003D435B" w:rsidRPr="00D3641A">
              <w:rPr>
                <w:rFonts w:ascii="Arial" w:hAnsi="Arial" w:cs="Arial"/>
                <w:color w:val="000000" w:themeColor="text1"/>
                <w:sz w:val="22"/>
                <w:szCs w:val="22"/>
              </w:rPr>
              <w:t>, kai tuose kirtimuose gaminama likvidinė mediena</w:t>
            </w:r>
          </w:p>
          <w:p w14:paraId="7C4D193D" w14:textId="6ECAB5DF" w:rsidR="003E0526" w:rsidRPr="00D3641A" w:rsidRDefault="003E0526" w:rsidP="00E77C6A">
            <w:pPr>
              <w:pStyle w:val="ATekstas"/>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7C6A">
            <w:pPr>
              <w:pStyle w:val="ATekstas"/>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proofErr w:type="spellStart"/>
            <w:r w:rsidR="003D435B" w:rsidRPr="00D3641A">
              <w:rPr>
                <w:rFonts w:ascii="Arial" w:hAnsi="Arial" w:cs="Arial"/>
                <w:color w:val="000000" w:themeColor="text1"/>
                <w:sz w:val="22"/>
                <w:szCs w:val="22"/>
              </w:rPr>
              <w:t>ktm</w:t>
            </w:r>
            <w:proofErr w:type="spellEnd"/>
          </w:p>
          <w:p w14:paraId="67CEA745" w14:textId="2E8D2D33" w:rsidR="003E0526" w:rsidRPr="00D3641A" w:rsidRDefault="003E0526" w:rsidP="00E77C6A">
            <w:pPr>
              <w:pStyle w:val="ATekstas"/>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7C6A">
            <w:pPr>
              <w:pStyle w:val="ATekstas"/>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6B9E10E5" w:rsidR="003D435B" w:rsidRPr="00D3641A" w:rsidRDefault="003D435B"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Miško kirtimo liekanų gamyba vykdant miško kirtimus, kai tuose kirtimuose negaminama likvidinė mediena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D3641A" w:rsidRDefault="003D435B"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006E2C86">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D3641A" w:rsidRDefault="003D435B"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 xml:space="preserve">P = </w:t>
            </w:r>
            <w:r w:rsidR="006E2C86">
              <w:rPr>
                <w:rFonts w:ascii="Arial" w:hAnsi="Arial" w:cs="Arial"/>
                <w:color w:val="000000" w:themeColor="text1"/>
                <w:sz w:val="22"/>
                <w:szCs w:val="22"/>
              </w:rPr>
              <w:t>1,5</w:t>
            </w:r>
            <w:r w:rsidRPr="00D3641A">
              <w:rPr>
                <w:rFonts w:ascii="Arial" w:hAnsi="Arial" w:cs="Arial"/>
                <w:color w:val="000000" w:themeColor="text1"/>
                <w:sz w:val="22"/>
                <w:szCs w:val="22"/>
              </w:rPr>
              <w:t xml:space="preserve"> x bazinis miško kirtimo įkainis</w:t>
            </w:r>
            <w:r w:rsidR="007A4C00" w:rsidRPr="00D3641A">
              <w:rPr>
                <w:rFonts w:ascii="Arial" w:hAnsi="Arial" w:cs="Arial"/>
                <w:color w:val="000000" w:themeColor="text1"/>
                <w:sz w:val="22"/>
                <w:szCs w:val="22"/>
              </w:rPr>
              <w:t>, mokamas</w:t>
            </w:r>
            <w:r w:rsidRPr="00D3641A">
              <w:rPr>
                <w:rFonts w:ascii="Arial" w:hAnsi="Arial" w:cs="Arial"/>
                <w:color w:val="000000" w:themeColor="text1"/>
                <w:sz w:val="22"/>
                <w:szCs w:val="22"/>
              </w:rPr>
              <w:t xml:space="preserve"> už miško kirtimo liekanų </w:t>
            </w:r>
            <w:proofErr w:type="spellStart"/>
            <w:r w:rsidRPr="00D3641A">
              <w:rPr>
                <w:rFonts w:ascii="Arial" w:hAnsi="Arial" w:cs="Arial"/>
                <w:color w:val="000000" w:themeColor="text1"/>
                <w:sz w:val="22"/>
                <w:szCs w:val="22"/>
              </w:rPr>
              <w:t>ktm</w:t>
            </w:r>
            <w:proofErr w:type="spellEnd"/>
          </w:p>
        </w:tc>
      </w:tr>
      <w:tr w:rsidR="003E0526" w:rsidRPr="00364B82" w14:paraId="7DA95A51" w14:textId="77777777" w:rsidTr="00B977CC">
        <w:tc>
          <w:tcPr>
            <w:tcW w:w="570" w:type="dxa"/>
            <w:vAlign w:val="center"/>
          </w:tcPr>
          <w:p w14:paraId="121F643D" w14:textId="05D3FE9E" w:rsidR="003E0526" w:rsidRPr="00364B82" w:rsidRDefault="003D435B" w:rsidP="00E77C6A">
            <w:pPr>
              <w:pStyle w:val="ATekstas"/>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42C8D03B" w:rsidR="003E0526" w:rsidRPr="00364B82" w:rsidRDefault="003E0526" w:rsidP="00E77C6A">
            <w:pPr>
              <w:pStyle w:val="ATekstas"/>
              <w:ind w:firstLine="0"/>
              <w:jc w:val="left"/>
              <w:rPr>
                <w:rFonts w:ascii="Arial" w:hAnsi="Arial" w:cs="Arial"/>
                <w:sz w:val="22"/>
                <w:szCs w:val="22"/>
              </w:rPr>
            </w:pPr>
            <w:r w:rsidRPr="4E92D246">
              <w:rPr>
                <w:rFonts w:ascii="Arial" w:hAnsi="Arial" w:cs="Arial"/>
                <w:sz w:val="22"/>
                <w:szCs w:val="22"/>
              </w:rPr>
              <w:t xml:space="preserve">Nelikvidinės medienos iškirtimas retinimo,  </w:t>
            </w:r>
            <w:r w:rsidRPr="007775F4">
              <w:rPr>
                <w:rFonts w:ascii="Arial" w:hAnsi="Arial" w:cs="Arial"/>
                <w:sz w:val="22"/>
                <w:szCs w:val="22"/>
              </w:rPr>
              <w:t>einamuosiuose</w:t>
            </w:r>
            <w:r w:rsidRPr="4E92D246">
              <w:rPr>
                <w:rFonts w:ascii="Arial" w:eastAsia="Calibri" w:hAnsi="Arial" w:cs="Arial"/>
                <w:sz w:val="22"/>
                <w:szCs w:val="22"/>
                <w:lang w:eastAsia="en-US"/>
              </w:rPr>
              <w:t xml:space="preserve"> ir </w:t>
            </w:r>
            <w:r w:rsidRPr="4E92D246">
              <w:rPr>
                <w:rFonts w:ascii="Arial" w:hAnsi="Arial" w:cs="Arial"/>
                <w:sz w:val="22"/>
                <w:szCs w:val="22"/>
              </w:rPr>
              <w:t xml:space="preserve">jaunuolynų ugdymo kirtimuose, kur gaminama likvidinė mediena  miško kirtimuose,  kai iškertamų nelikvidinės medienos tūris  yra virš 100 </w:t>
            </w:r>
            <w:proofErr w:type="spellStart"/>
            <w:r w:rsidRPr="4E92D246">
              <w:rPr>
                <w:rFonts w:ascii="Arial" w:hAnsi="Arial" w:cs="Arial"/>
                <w:sz w:val="22"/>
                <w:szCs w:val="22"/>
              </w:rPr>
              <w:t>erdm</w:t>
            </w:r>
            <w:proofErr w:type="spellEnd"/>
            <w:r w:rsidRPr="4E92D246">
              <w:rPr>
                <w:rFonts w:ascii="Arial" w:hAnsi="Arial" w:cs="Arial"/>
                <w:sz w:val="22"/>
                <w:szCs w:val="22"/>
              </w:rPr>
              <w:t xml:space="preserve"> iš ha</w:t>
            </w:r>
          </w:p>
          <w:p w14:paraId="10F498DA" w14:textId="45F1143D" w:rsidR="003E0526" w:rsidRPr="00364B82" w:rsidRDefault="003E0526" w:rsidP="00E77C6A">
            <w:pPr>
              <w:pStyle w:val="ATekstas"/>
              <w:ind w:firstLine="0"/>
              <w:jc w:val="left"/>
            </w:pPr>
          </w:p>
          <w:p w14:paraId="59552471" w14:textId="2DCADFCC" w:rsidR="003E0526" w:rsidRPr="00364B82" w:rsidRDefault="003E0526" w:rsidP="00E77C6A">
            <w:pPr>
              <w:pStyle w:val="ATekstas"/>
              <w:ind w:firstLine="0"/>
              <w:jc w:val="left"/>
              <w:rPr>
                <w:rFonts w:ascii="Arial" w:hAnsi="Arial" w:cs="Arial"/>
                <w:sz w:val="22"/>
                <w:szCs w:val="22"/>
              </w:rPr>
            </w:pPr>
          </w:p>
        </w:tc>
        <w:tc>
          <w:tcPr>
            <w:tcW w:w="1842" w:type="dxa"/>
            <w:tcBorders>
              <w:top w:val="single" w:sz="4" w:space="0" w:color="auto"/>
            </w:tcBorders>
            <w:vAlign w:val="center"/>
          </w:tcPr>
          <w:p w14:paraId="3263EA4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100 Eur/ha be PVM</w:t>
            </w:r>
          </w:p>
        </w:tc>
        <w:tc>
          <w:tcPr>
            <w:tcW w:w="2741" w:type="dxa"/>
            <w:tcBorders>
              <w:top w:val="single" w:sz="4" w:space="0" w:color="auto"/>
            </w:tcBorders>
            <w:shd w:val="clear" w:color="auto" w:fill="auto"/>
            <w:vAlign w:val="center"/>
          </w:tcPr>
          <w:p w14:paraId="3E20715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Prie Paslaugų teikėjui mokėtinų sumų, už 1 ha einamuosiuose, retinimo ir jaunuolynų ugdymo kirtimuose nelikvidinės medienos iškirtimą, kai iškertamos nelikvidinės medienos tūris yra </w:t>
            </w:r>
            <w:r w:rsidRPr="007775F4">
              <w:rPr>
                <w:rFonts w:ascii="Arial" w:hAnsi="Arial" w:cs="Arial"/>
                <w:sz w:val="22"/>
                <w:szCs w:val="22"/>
              </w:rPr>
              <w:t xml:space="preserve">virš 100 </w:t>
            </w:r>
            <w:proofErr w:type="spellStart"/>
            <w:r w:rsidRPr="007775F4">
              <w:rPr>
                <w:rFonts w:ascii="Arial" w:hAnsi="Arial" w:cs="Arial"/>
                <w:sz w:val="22"/>
                <w:szCs w:val="22"/>
              </w:rPr>
              <w:t>erdm</w:t>
            </w:r>
            <w:proofErr w:type="spellEnd"/>
            <w:r w:rsidRPr="007775F4">
              <w:rPr>
                <w:rFonts w:ascii="Arial" w:hAnsi="Arial" w:cs="Arial"/>
                <w:sz w:val="22"/>
                <w:szCs w:val="22"/>
              </w:rPr>
              <w:t xml:space="preserve"> iš ha, pridedama – 100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50 Eur/ha be PVM</w:t>
            </w:r>
          </w:p>
        </w:tc>
        <w:tc>
          <w:tcPr>
            <w:tcW w:w="2741" w:type="dxa"/>
            <w:vAlign w:val="center"/>
          </w:tcPr>
          <w:p w14:paraId="2B49A00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 Paslaugų teikėjui mokėtinų sumų už 1 ha kelmų apdorojimo karbamidu, vykdant retinimo miško kirtimus grynuose spygliuočių medynuose, įveistuose dykvietėse ir žemės ūkio naudmenose pridedama – 50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30 Eur/ha be PVM</w:t>
            </w:r>
          </w:p>
        </w:tc>
        <w:tc>
          <w:tcPr>
            <w:tcW w:w="2741" w:type="dxa"/>
            <w:vAlign w:val="center"/>
          </w:tcPr>
          <w:p w14:paraId="22BFBCA0"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 Paslaugų teikėjui mokėtinų sumų už 1 ha kelmų apdorojimo karbamidu, vykdant einamuosius miško kirtimus grynuose spygliuočių medynuose, įveistuose dykvietėse ir žemės ūkio naudmenose pridedama – 30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- 1,05</w:t>
            </w:r>
          </w:p>
        </w:tc>
        <w:tc>
          <w:tcPr>
            <w:tcW w:w="2741" w:type="dxa"/>
            <w:vAlign w:val="center"/>
          </w:tcPr>
          <w:p w14:paraId="7BDBBB2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3EDF7F44"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virš </w:t>
            </w:r>
            <w:r w:rsidRPr="00AB322B">
              <w:rPr>
                <w:rFonts w:ascii="Arial" w:hAnsi="Arial" w:cs="Arial"/>
                <w:color w:val="000000" w:themeColor="text1"/>
                <w:sz w:val="22"/>
                <w:szCs w:val="22"/>
                <w:lang w:val="en-US"/>
              </w:rPr>
              <w:t>2001</w:t>
            </w:r>
            <w:r w:rsidRPr="00AB322B">
              <w:rPr>
                <w:rFonts w:ascii="Arial" w:hAnsi="Arial" w:cs="Arial"/>
                <w:color w:val="000000" w:themeColor="text1"/>
                <w:sz w:val="22"/>
                <w:szCs w:val="22"/>
              </w:rPr>
              <w:t xml:space="preserve"> m</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m²</w:t>
            </w:r>
          </w:p>
        </w:tc>
        <w:tc>
          <w:tcPr>
            <w:tcW w:w="1842" w:type="dxa"/>
            <w:tcBorders>
              <w:bottom w:val="single" w:sz="4" w:space="0" w:color="auto"/>
            </w:tcBorders>
            <w:vAlign w:val="center"/>
          </w:tcPr>
          <w:p w14:paraId="091183A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6021CCEA"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B9DD786"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virš 2001 m</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w:t>
            </w:r>
            <w:r w:rsidRPr="00364B82">
              <w:rPr>
                <w:rFonts w:ascii="Arial" w:hAnsi="Arial" w:cs="Arial"/>
                <w:sz w:val="22"/>
                <w:szCs w:val="22"/>
              </w:rPr>
              <w:lastRenderedPageBreak/>
              <w:t xml:space="preserve">žaliavinės medienos išvežimo atstumas³ yra nuo 501 iki 1000 m </w:t>
            </w:r>
          </w:p>
        </w:tc>
        <w:tc>
          <w:tcPr>
            <w:tcW w:w="1842" w:type="dxa"/>
            <w:vAlign w:val="center"/>
          </w:tcPr>
          <w:p w14:paraId="21EF729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lastRenderedPageBreak/>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46C51333"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virš  2001 m</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 xml:space="preserve">šlapiose (U ir P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E47178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(U ir P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0DD1A895"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(U ir P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w:t>
            </w:r>
            <w:r w:rsidRPr="00AB322B">
              <w:rPr>
                <w:rFonts w:ascii="Arial" w:hAnsi="Arial" w:cs="Arial"/>
                <w:iCs/>
                <w:color w:val="000000" w:themeColor="text1"/>
                <w:sz w:val="22"/>
                <w:szCs w:val="22"/>
              </w:rPr>
              <w:br/>
              <w:t>virš 2001 m</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1106D4D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39</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tipas nustatomas pagal biržėje esantį didžiausią (vyraujantį)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plotą.</w:t>
      </w:r>
    </w:p>
    <w:p w14:paraId="66FBF5D8" w14:textId="203B352D" w:rsidR="003932AB" w:rsidRDefault="003932AB" w:rsidP="00E77C6A">
      <w:pPr>
        <w:spacing w:after="0"/>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7C6A">
      <w:pPr>
        <w:spacing w:after="0"/>
        <w:jc w:val="both"/>
        <w:rPr>
          <w:rFonts w:ascii="Arial" w:hAnsi="Arial" w:cs="Arial"/>
          <w:i/>
          <w:sz w:val="20"/>
          <w:szCs w:val="20"/>
        </w:rPr>
      </w:pPr>
    </w:p>
    <w:p w14:paraId="3AD6AE81" w14:textId="4060B02C" w:rsidR="002F76E4" w:rsidRPr="00364B82" w:rsidRDefault="002F76E4" w:rsidP="00E77C6A">
      <w:pPr>
        <w:pStyle w:val="Antrat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7C6A">
      <w:pPr>
        <w:pStyle w:val="Antrat2"/>
        <w:numPr>
          <w:ilvl w:val="1"/>
          <w:numId w:val="17"/>
        </w:numPr>
        <w:spacing w:before="0"/>
        <w:ind w:left="0" w:firstLine="567"/>
        <w:rPr>
          <w:rFonts w:ascii="Arial" w:hAnsi="Arial" w:cs="Arial"/>
          <w:sz w:val="22"/>
          <w:szCs w:val="22"/>
          <w:lang w:val="lt-LT"/>
        </w:rPr>
      </w:pPr>
      <w:r w:rsidRPr="00AB322B">
        <w:rPr>
          <w:rFonts w:ascii="Arial" w:hAnsi="Arial" w:cs="Arial"/>
          <w:sz w:val="22"/>
          <w:szCs w:val="22"/>
        </w:rPr>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Puslapioinaosnuoroda"/>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054B9396" w14:textId="4807F7CC" w:rsidR="00D87AE3" w:rsidRPr="007423BF" w:rsidRDefault="00D87AE3" w:rsidP="007423BF">
      <w:pPr>
        <w:pStyle w:val="Sraopastraipa"/>
        <w:tabs>
          <w:tab w:val="left" w:pos="993"/>
        </w:tabs>
        <w:spacing w:after="0" w:line="240" w:lineRule="auto"/>
        <w:ind w:left="0" w:right="23" w:firstLine="360"/>
        <w:jc w:val="both"/>
        <w:rPr>
          <w:rFonts w:ascii="Arial" w:eastAsia="Calibri" w:hAnsi="Arial" w:cs="Arial"/>
          <w:i/>
          <w:iCs/>
          <w:color w:val="FF0000"/>
          <w:lang w:eastAsia="x-none"/>
        </w:rPr>
      </w:pP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w:t>
      </w:r>
      <w:r w:rsidR="00AB322B">
        <w:rPr>
          <w:rFonts w:ascii="Arial" w:eastAsia="Calibri" w:hAnsi="Arial" w:cs="Arial"/>
          <w:lang w:eastAsia="x-none"/>
        </w:rPr>
        <w:t xml:space="preserve"> Nr. </w:t>
      </w:r>
      <w:r w:rsidR="00CE0716">
        <w:rPr>
          <w:rFonts w:ascii="Arial" w:eastAsia="Calibri" w:hAnsi="Arial" w:cs="Arial"/>
          <w:lang w:eastAsia="x-none"/>
        </w:rPr>
        <w:t xml:space="preserve">13 </w:t>
      </w:r>
      <w:r w:rsidRPr="00364B82">
        <w:rPr>
          <w:rFonts w:ascii="Arial" w:eastAsia="Calibri" w:hAnsi="Arial" w:cs="Arial"/>
          <w:lang w:eastAsia="x-none"/>
        </w:rPr>
        <w:t xml:space="preserve">– </w:t>
      </w:r>
      <w:r w:rsidR="003F363B">
        <w:rPr>
          <w:rFonts w:ascii="Arial" w:eastAsia="Calibri" w:hAnsi="Arial" w:cs="Arial"/>
          <w:lang w:eastAsia="x-none"/>
        </w:rPr>
        <w:t>247500,00 (du šimtai keturiasdešimt septyni tūkstančiai penki šimtai</w:t>
      </w:r>
      <w:r w:rsidR="00CE0716">
        <w:rPr>
          <w:rFonts w:ascii="Arial" w:eastAsia="Calibri" w:hAnsi="Arial" w:cs="Arial"/>
          <w:lang w:eastAsia="x-none"/>
        </w:rPr>
        <w:t>)</w:t>
      </w:r>
      <w:r w:rsidRPr="00A30C43">
        <w:rPr>
          <w:rFonts w:ascii="Arial" w:eastAsia="Calibri" w:hAnsi="Arial" w:cs="Arial"/>
          <w:i/>
          <w:lang w:eastAsia="x-none"/>
        </w:rPr>
        <w:t xml:space="preserve"> </w:t>
      </w:r>
      <w:r w:rsidRPr="00C238B5">
        <w:rPr>
          <w:rFonts w:ascii="Arial" w:eastAsia="Calibri" w:hAnsi="Arial" w:cs="Arial"/>
          <w:lang w:eastAsia="x-none"/>
        </w:rPr>
        <w:t xml:space="preserve">neįskaitant </w:t>
      </w:r>
      <w:r w:rsidRPr="00C238B5">
        <w:rPr>
          <w:rFonts w:ascii="Arial" w:eastAsia="Calibri" w:hAnsi="Arial" w:cs="Arial"/>
          <w:bCs/>
          <w:lang w:eastAsia="x-none"/>
        </w:rPr>
        <w:t>PVM</w:t>
      </w:r>
      <w:r w:rsidRPr="00C238B5">
        <w:rPr>
          <w:rFonts w:ascii="Arial" w:eastAsia="Calibri" w:hAnsi="Arial" w:cs="Arial"/>
          <w:lang w:eastAsia="x-none"/>
        </w:rPr>
        <w:t xml:space="preserve">. Sutarčiai taikomas </w:t>
      </w:r>
      <w:r w:rsidR="00CE0716">
        <w:rPr>
          <w:rFonts w:ascii="Arial" w:eastAsia="Calibri" w:hAnsi="Arial" w:cs="Arial"/>
          <w:lang w:eastAsia="x-none"/>
        </w:rPr>
        <w:t>21</w:t>
      </w:r>
      <w:r w:rsidRPr="00364B82">
        <w:rPr>
          <w:rFonts w:ascii="Arial" w:eastAsia="Calibri" w:hAnsi="Arial" w:cs="Arial"/>
          <w:color w:val="538135" w:themeColor="accent6" w:themeShade="BF"/>
          <w:lang w:eastAsia="x-none"/>
        </w:rPr>
        <w:t xml:space="preserve"> </w:t>
      </w:r>
      <w:r w:rsidRPr="00364B82">
        <w:rPr>
          <w:rFonts w:ascii="Arial" w:eastAsia="Calibri" w:hAnsi="Arial" w:cs="Arial"/>
          <w:lang w:eastAsia="x-none"/>
        </w:rPr>
        <w:t xml:space="preserve">proc. dydžio PVM.  </w:t>
      </w: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 xml:space="preserve">. Sutarties maksimali kaina, įskaitant PVM – </w:t>
      </w:r>
      <w:r w:rsidR="003F363B">
        <w:rPr>
          <w:rFonts w:ascii="Arial" w:eastAsia="Calibri" w:hAnsi="Arial" w:cs="Arial"/>
          <w:lang w:eastAsia="x-none"/>
        </w:rPr>
        <w:t>299475,00 (du šimtai devyniasdešimt devyni tūkstančiai keturi šimtai septyniasdešimt penki</w:t>
      </w:r>
      <w:r w:rsidR="00CE0716">
        <w:rPr>
          <w:rFonts w:ascii="Arial" w:eastAsia="Calibri" w:hAnsi="Arial" w:cs="Arial"/>
          <w:lang w:eastAsia="x-none"/>
        </w:rPr>
        <w:t>) eurai.</w:t>
      </w:r>
      <w:r w:rsidRPr="00364B82">
        <w:rPr>
          <w:rFonts w:ascii="Arial" w:eastAsia="Calibri" w:hAnsi="Arial" w:cs="Arial"/>
          <w:lang w:eastAsia="x-none"/>
        </w:rPr>
        <w:t xml:space="preserve"> </w:t>
      </w:r>
      <w:r w:rsidR="00DD0FF8" w:rsidRPr="007423BF">
        <w:rPr>
          <w:rFonts w:ascii="Arial" w:eastAsia="Calibri" w:hAnsi="Arial" w:cs="Arial"/>
          <w:i/>
          <w:iCs/>
          <w:color w:val="FF0000"/>
          <w:lang w:eastAsia="x-none"/>
        </w:rPr>
        <w:lastRenderedPageBreak/>
        <w:t>Pastaba</w:t>
      </w:r>
      <w:r w:rsidR="000264EC" w:rsidRPr="007423BF">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maksimali sandorio </w:t>
      </w:r>
      <w:r w:rsidR="000264EC" w:rsidRPr="007423BF">
        <w:rPr>
          <w:rFonts w:ascii="Arial" w:eastAsia="Calibri" w:hAnsi="Arial" w:cs="Arial"/>
          <w:i/>
          <w:iCs/>
          <w:color w:val="FF0000"/>
          <w:lang w:eastAsia="x-none"/>
        </w:rPr>
        <w:t>kaina</w:t>
      </w:r>
      <w:r w:rsidR="00DD0FF8" w:rsidRPr="007423BF">
        <w:rPr>
          <w:rFonts w:ascii="Arial" w:eastAsia="Calibri" w:hAnsi="Arial" w:cs="Arial"/>
          <w:i/>
          <w:iCs/>
          <w:color w:val="FF0000"/>
          <w:lang w:eastAsia="x-none"/>
        </w:rPr>
        <w:t xml:space="preserve"> skaičiuojama kiekvienai </w:t>
      </w:r>
      <w:proofErr w:type="spellStart"/>
      <w:r w:rsidR="00DD0FF8" w:rsidRPr="007423BF">
        <w:rPr>
          <w:rFonts w:ascii="Arial" w:eastAsia="Calibri" w:hAnsi="Arial" w:cs="Arial"/>
          <w:i/>
          <w:iCs/>
          <w:color w:val="FF0000"/>
          <w:lang w:eastAsia="x-none"/>
        </w:rPr>
        <w:t>p.o.d</w:t>
      </w:r>
      <w:proofErr w:type="spellEnd"/>
      <w:r w:rsidR="00DD0FF8" w:rsidRPr="007423BF">
        <w:rPr>
          <w:rFonts w:ascii="Arial" w:eastAsia="Calibri" w:hAnsi="Arial" w:cs="Arial"/>
          <w:i/>
          <w:iCs/>
          <w:color w:val="FF0000"/>
          <w:lang w:eastAsia="x-none"/>
        </w:rPr>
        <w:t xml:space="preserve"> atskirai, įvertinus visus Sutarties galimus pratęsimus bei galimus paslaugų kiekių </w:t>
      </w:r>
      <w:r w:rsidR="000264EC" w:rsidRPr="007423BF">
        <w:rPr>
          <w:rFonts w:ascii="Arial" w:eastAsia="Calibri" w:hAnsi="Arial" w:cs="Arial"/>
          <w:i/>
          <w:iCs/>
          <w:color w:val="FF0000"/>
          <w:lang w:eastAsia="x-none"/>
        </w:rPr>
        <w:t>padidėjimus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tačiau delspinigiai, numatyti Sutarties 5 skyriuje yra skaičiuojami nuo </w:t>
      </w:r>
      <w:r w:rsidR="007E2340" w:rsidRPr="007423BF">
        <w:rPr>
          <w:rFonts w:ascii="Arial" w:eastAsia="Calibri" w:hAnsi="Arial" w:cs="Arial"/>
          <w:i/>
          <w:iCs/>
          <w:color w:val="FF0000"/>
        </w:rPr>
        <w:t xml:space="preserve">nesuteiktų / neištaisytų Paslaugų/jų etapo </w:t>
      </w:r>
      <w:r w:rsidR="00DD0FF8" w:rsidRPr="007423BF">
        <w:rPr>
          <w:rFonts w:ascii="Arial" w:eastAsia="Calibri" w:hAnsi="Arial" w:cs="Arial"/>
          <w:i/>
          <w:iCs/>
          <w:color w:val="FF0000"/>
          <w:lang w:eastAsia="x-none"/>
        </w:rPr>
        <w:t xml:space="preserve"> / neapmokėtos  sumos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w:t>
      </w:r>
      <w:proofErr w:type="spellStart"/>
      <w:r w:rsidR="000264EC" w:rsidRPr="007423BF">
        <w:rPr>
          <w:rFonts w:ascii="Arial" w:eastAsia="Calibri" w:hAnsi="Arial" w:cs="Arial"/>
          <w:i/>
          <w:iCs/>
          <w:color w:val="FF0000"/>
          <w:lang w:eastAsia="x-none"/>
        </w:rPr>
        <w:t>pirmaisais</w:t>
      </w:r>
      <w:proofErr w:type="spellEnd"/>
      <w:r w:rsidR="000264EC" w:rsidRPr="007423BF">
        <w:rPr>
          <w:rFonts w:ascii="Arial" w:eastAsia="Calibri" w:hAnsi="Arial" w:cs="Arial"/>
          <w:i/>
          <w:iCs/>
          <w:color w:val="FF0000"/>
          <w:lang w:eastAsia="x-none"/>
        </w:rPr>
        <w:t xml:space="preserve"> Sutarties metais nuo</w:t>
      </w:r>
      <w:r w:rsidR="007E2340" w:rsidRPr="007423BF">
        <w:rPr>
          <w:rFonts w:ascii="Arial" w:eastAsia="Calibri" w:hAnsi="Arial" w:cs="Arial"/>
          <w:i/>
          <w:iCs/>
          <w:color w:val="FF0000"/>
          <w:lang w:eastAsia="x-none"/>
        </w:rPr>
        <w:t xml:space="preserve"> Sutarties sudarymo iki </w:t>
      </w:r>
      <w:r w:rsidR="005F2A68">
        <w:rPr>
          <w:rFonts w:ascii="Arial" w:eastAsia="Calibri" w:hAnsi="Arial" w:cs="Arial"/>
          <w:i/>
          <w:iCs/>
          <w:color w:val="FF0000"/>
          <w:lang w:eastAsia="x-none"/>
        </w:rPr>
        <w:t>202</w:t>
      </w:r>
      <w:r w:rsidR="00106948">
        <w:rPr>
          <w:rFonts w:ascii="Arial" w:eastAsia="Calibri" w:hAnsi="Arial" w:cs="Arial"/>
          <w:i/>
          <w:iCs/>
          <w:color w:val="FF0000"/>
          <w:lang w:eastAsia="x-none"/>
        </w:rPr>
        <w:t>3</w:t>
      </w:r>
      <w:r w:rsidR="005F2A68">
        <w:rPr>
          <w:rFonts w:ascii="Arial" w:eastAsia="Calibri" w:hAnsi="Arial" w:cs="Arial"/>
          <w:i/>
          <w:iCs/>
          <w:color w:val="FF0000"/>
          <w:lang w:eastAsia="x-none"/>
        </w:rPr>
        <w:t xml:space="preserve"> m. g</w:t>
      </w:r>
      <w:r w:rsidR="005E77A7" w:rsidRPr="007423BF">
        <w:rPr>
          <w:rFonts w:ascii="Arial" w:eastAsia="Calibri" w:hAnsi="Arial" w:cs="Arial"/>
          <w:i/>
          <w:iCs/>
          <w:color w:val="FF0000"/>
          <w:lang w:eastAsia="x-none"/>
        </w:rPr>
        <w:t>ruodžio 31 d.</w:t>
      </w:r>
      <w:r w:rsidR="005F2A68">
        <w:rPr>
          <w:rFonts w:ascii="Arial" w:eastAsia="Calibri" w:hAnsi="Arial" w:cs="Arial"/>
          <w:i/>
          <w:iCs/>
          <w:color w:val="FF0000"/>
          <w:lang w:eastAsia="x-none"/>
        </w:rPr>
        <w:t>;</w:t>
      </w:r>
      <w:r w:rsidR="007E2340" w:rsidRPr="007423BF">
        <w:rPr>
          <w:rFonts w:ascii="Arial" w:eastAsia="Calibri" w:hAnsi="Arial" w:cs="Arial"/>
          <w:i/>
          <w:iCs/>
          <w:color w:val="FF0000"/>
          <w:lang w:eastAsia="x-none"/>
        </w:rPr>
        <w:t xml:space="preserve"> automatiškai pratęsus Sutartį, </w:t>
      </w:r>
      <w:r w:rsidR="00106948">
        <w:rPr>
          <w:rFonts w:ascii="Arial" w:eastAsia="Calibri" w:hAnsi="Arial" w:cs="Arial"/>
          <w:i/>
          <w:iCs/>
          <w:color w:val="FF0000"/>
          <w:lang w:eastAsia="x-none"/>
        </w:rPr>
        <w:t>vieną kartą</w:t>
      </w:r>
      <w:r w:rsidR="009657BD">
        <w:rPr>
          <w:rFonts w:ascii="Arial" w:eastAsia="Calibri" w:hAnsi="Arial" w:cs="Arial"/>
          <w:i/>
          <w:iCs/>
          <w:color w:val="FF0000"/>
          <w:lang w:eastAsia="x-none"/>
        </w:rPr>
        <w:t xml:space="preserve"> </w:t>
      </w:r>
      <w:r w:rsidR="00DD0FF8" w:rsidRPr="007423BF">
        <w:rPr>
          <w:rFonts w:ascii="Arial" w:eastAsia="Calibri" w:hAnsi="Arial" w:cs="Arial"/>
          <w:i/>
          <w:iCs/>
          <w:color w:val="FF0000"/>
          <w:lang w:eastAsia="x-none"/>
        </w:rPr>
        <w:t xml:space="preserve">12 mėnesių </w:t>
      </w:r>
      <w:r w:rsidR="007E2340" w:rsidRPr="007423BF">
        <w:rPr>
          <w:rFonts w:ascii="Arial" w:eastAsia="Calibri" w:hAnsi="Arial" w:cs="Arial"/>
          <w:i/>
          <w:iCs/>
          <w:color w:val="FF0000"/>
          <w:lang w:eastAsia="x-none"/>
        </w:rPr>
        <w:t>S</w:t>
      </w:r>
      <w:r w:rsidR="00DD0FF8" w:rsidRPr="007423BF">
        <w:rPr>
          <w:rFonts w:ascii="Arial" w:eastAsia="Calibri" w:hAnsi="Arial" w:cs="Arial"/>
          <w:i/>
          <w:iCs/>
          <w:color w:val="FF0000"/>
          <w:lang w:eastAsia="x-none"/>
        </w:rPr>
        <w:t xml:space="preserve">utarties galiojimo laikotarpiu, neįvertinant galimų </w:t>
      </w:r>
      <w:r w:rsidR="00B46C13">
        <w:rPr>
          <w:rFonts w:ascii="Arial" w:eastAsia="Calibri" w:hAnsi="Arial" w:cs="Arial"/>
          <w:i/>
          <w:iCs/>
          <w:color w:val="FF0000"/>
          <w:lang w:eastAsia="x-none"/>
        </w:rPr>
        <w:t>S</w:t>
      </w:r>
      <w:r w:rsidR="00DD0FF8" w:rsidRPr="007423BF">
        <w:rPr>
          <w:rFonts w:ascii="Arial" w:eastAsia="Calibri" w:hAnsi="Arial" w:cs="Arial"/>
          <w:i/>
          <w:iCs/>
          <w:color w:val="FF0000"/>
          <w:lang w:eastAsia="x-none"/>
        </w:rPr>
        <w:t xml:space="preserve">utarties pratęsimų. </w:t>
      </w:r>
    </w:p>
    <w:p w14:paraId="50855579" w14:textId="3947B0D3" w:rsidR="002F76E4" w:rsidRPr="00364B82" w:rsidRDefault="00AD298F" w:rsidP="00E77C6A">
      <w:pPr>
        <w:pStyle w:val="Antrat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143528AF" w:rsidR="007775F4" w:rsidRPr="00364B82" w:rsidRDefault="009E51D7" w:rsidP="00FE52BD">
      <w:pPr>
        <w:pStyle w:val="ATekstas"/>
        <w:ind w:firstLine="567"/>
        <w:rPr>
          <w:rFonts w:ascii="Arial" w:hAnsi="Arial" w:cs="Arial"/>
          <w:iCs/>
          <w:sz w:val="22"/>
          <w:szCs w:val="22"/>
        </w:rPr>
      </w:pPr>
      <w:r w:rsidRPr="00AB322B">
        <w:rPr>
          <w:rFonts w:ascii="Arial" w:hAnsi="Arial" w:cs="Arial"/>
          <w:iCs/>
          <w:sz w:val="22"/>
          <w:szCs w:val="22"/>
          <w:lang w:val="en-US"/>
        </w:rPr>
        <w:t>2.</w:t>
      </w:r>
      <w:r w:rsidR="00AB322B">
        <w:rPr>
          <w:rFonts w:ascii="Arial" w:hAnsi="Arial" w:cs="Arial"/>
          <w:iCs/>
          <w:sz w:val="22"/>
          <w:szCs w:val="22"/>
          <w:lang w:val="en-US"/>
        </w:rPr>
        <w:t>5</w:t>
      </w:r>
      <w:r w:rsidRPr="00AB322B">
        <w:rPr>
          <w:rFonts w:ascii="Arial" w:hAnsi="Arial" w:cs="Arial"/>
          <w:iCs/>
          <w:sz w:val="22"/>
          <w:szCs w:val="22"/>
          <w:lang w:val="en-US"/>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FE52BD">
      <w:pPr>
        <w:pStyle w:val="Antrat2"/>
        <w:numPr>
          <w:ilvl w:val="0"/>
          <w:numId w:val="0"/>
        </w:numPr>
        <w:ind w:firstLine="567"/>
        <w:rPr>
          <w:rFonts w:ascii="Arial" w:hAnsi="Arial" w:cs="Arial"/>
          <w:sz w:val="22"/>
          <w:szCs w:val="22"/>
        </w:rPr>
      </w:pPr>
      <w:bookmarkStart w:id="11" w:name="_Ref525134689"/>
      <w:r w:rsidRPr="00CA5860">
        <w:rPr>
          <w:rFonts w:ascii="Arial" w:hAnsi="Arial" w:cs="Arial"/>
          <w:sz w:val="22"/>
          <w:szCs w:val="22"/>
          <w:lang w:val="en-US"/>
        </w:rPr>
        <w:t>2.</w:t>
      </w:r>
      <w:r w:rsidR="00AB322B" w:rsidRPr="00CA5860">
        <w:rPr>
          <w:rFonts w:ascii="Arial" w:hAnsi="Arial" w:cs="Arial"/>
          <w:sz w:val="22"/>
          <w:szCs w:val="22"/>
          <w:lang w:val="en-US"/>
        </w:rPr>
        <w:t>5</w:t>
      </w:r>
      <w:r w:rsidRPr="00CA5860">
        <w:rPr>
          <w:rFonts w:ascii="Arial" w:hAnsi="Arial" w:cs="Arial"/>
          <w:sz w:val="22"/>
          <w:szCs w:val="22"/>
          <w:lang w:val="en-US"/>
        </w:rPr>
        <w:t xml:space="preserve">.2. </w:t>
      </w:r>
      <w:bookmarkEnd w:id="11"/>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CA5860">
      <w:pPr>
        <w:pStyle w:val="Antrat2"/>
        <w:numPr>
          <w:ilvl w:val="0"/>
          <w:numId w:val="0"/>
        </w:numPr>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77777777" w:rsidR="00CA5860" w:rsidRPr="00CA5860" w:rsidRDefault="00CA5860" w:rsidP="00CA5860">
      <w:pPr>
        <w:pStyle w:val="Antrat2"/>
        <w:numPr>
          <w:ilvl w:val="0"/>
          <w:numId w:val="0"/>
        </w:numPr>
        <w:ind w:firstLine="709"/>
        <w:rPr>
          <w:rFonts w:ascii="Arial" w:hAnsi="Arial" w:cs="Arial"/>
          <w:strike/>
          <w:sz w:val="22"/>
          <w:szCs w:val="22"/>
          <w:highlight w:val="green"/>
        </w:rPr>
      </w:pPr>
      <w:r w:rsidRPr="00CA5860">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7C6A">
      <w:pPr>
        <w:pStyle w:val="Antrat3"/>
        <w:numPr>
          <w:ilvl w:val="0"/>
          <w:numId w:val="0"/>
        </w:numPr>
        <w:tabs>
          <w:tab w:val="left" w:pos="1560"/>
          <w:tab w:val="left" w:pos="1985"/>
        </w:tabs>
        <w:ind w:firstLine="1276"/>
        <w:rPr>
          <w:rFonts w:ascii="Arial" w:hAnsi="Arial" w:cs="Arial"/>
          <w:sz w:val="22"/>
          <w:szCs w:val="22"/>
          <w:lang w:val="lt-LT"/>
        </w:rPr>
      </w:pPr>
    </w:p>
    <w:p w14:paraId="6F0D3B45" w14:textId="77777777" w:rsidR="002F76E4" w:rsidRPr="00C238B5" w:rsidRDefault="002F76E4" w:rsidP="00E77C6A">
      <w:pPr>
        <w:pStyle w:val="Antrat3"/>
        <w:numPr>
          <w:ilvl w:val="0"/>
          <w:numId w:val="0"/>
        </w:numPr>
        <w:ind w:left="720"/>
        <w:rPr>
          <w:rFonts w:ascii="Arial" w:hAnsi="Arial" w:cs="Arial"/>
          <w:sz w:val="22"/>
          <w:szCs w:val="22"/>
          <w:lang w:val="lt-LT"/>
        </w:rPr>
      </w:pPr>
    </w:p>
    <w:p w14:paraId="69A7ABBE" w14:textId="77777777" w:rsidR="002F76E4" w:rsidRPr="00364B82" w:rsidRDefault="0053575F" w:rsidP="00E77C6A">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7C6A">
      <w:pPr>
        <w:spacing w:after="0"/>
        <w:jc w:val="center"/>
        <w:rPr>
          <w:rFonts w:ascii="Arial" w:eastAsiaTheme="minorEastAsia" w:hAnsi="Arial" w:cs="Arial"/>
        </w:rPr>
      </w:pPr>
    </w:p>
    <w:p w14:paraId="710F9C9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7C6A">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1F156FA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3F9D47CA" w:rsidR="002F76E4" w:rsidRPr="00364B82" w:rsidRDefault="002F76E4" w:rsidP="00E77C6A">
      <w:pPr>
        <w:pStyle w:val="ATekstas"/>
        <w:rPr>
          <w:rFonts w:ascii="Arial" w:hAnsi="Arial" w:cs="Arial"/>
          <w:sz w:val="22"/>
          <w:szCs w:val="22"/>
        </w:rPr>
      </w:pPr>
      <w:r w:rsidRPr="00D3641A">
        <w:rPr>
          <w:rFonts w:ascii="Arial" w:hAnsi="Arial" w:cs="Arial"/>
          <w:sz w:val="22"/>
          <w:szCs w:val="22"/>
        </w:rPr>
        <w:t xml:space="preserve">S – </w:t>
      </w:r>
      <w:proofErr w:type="spellStart"/>
      <w:r w:rsidR="00DE0BAA">
        <w:rPr>
          <w:rFonts w:ascii="Arial" w:hAnsi="Arial" w:cs="Arial"/>
          <w:sz w:val="22"/>
          <w:szCs w:val="22"/>
          <w:lang w:val="en-GB"/>
        </w:rPr>
        <w:t>pasiūlymų</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pateikimo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termino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paskutinę</w:t>
      </w:r>
      <w:proofErr w:type="spellEnd"/>
      <w:r w:rsidR="00DE0BAA">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sidR="009E032C">
        <w:rPr>
          <w:rFonts w:ascii="Arial" w:hAnsi="Arial" w:cs="Arial"/>
          <w:sz w:val="22"/>
          <w:szCs w:val="22"/>
        </w:rPr>
        <w:t xml:space="preserve"> 730 </w:t>
      </w:r>
      <w:proofErr w:type="spellStart"/>
      <w:r w:rsidR="009E032C">
        <w:rPr>
          <w:rFonts w:ascii="Arial" w:hAnsi="Arial" w:cs="Arial"/>
          <w:sz w:val="22"/>
          <w:szCs w:val="22"/>
        </w:rPr>
        <w:t>eur</w:t>
      </w:r>
      <w:proofErr w:type="spellEnd"/>
      <w:r w:rsidR="009E032C">
        <w:rPr>
          <w:rFonts w:ascii="Arial" w:hAnsi="Arial" w:cs="Arial"/>
          <w:sz w:val="22"/>
          <w:szCs w:val="22"/>
        </w:rPr>
        <w:t>.</w:t>
      </w:r>
    </w:p>
    <w:p w14:paraId="1B5D178A"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0,4 – koeficientas, nusakantis darbo užmokesčio įtaką Paslaugų teikimo baziniam įkainiui;</w:t>
      </w:r>
    </w:p>
    <w:p w14:paraId="3240AC89" w14:textId="58806607" w:rsidR="007A0B82" w:rsidRPr="00A27B41" w:rsidRDefault="002F76E4" w:rsidP="007A0B82">
      <w:pPr>
        <w:pStyle w:val="ATekstas"/>
        <w:rPr>
          <w:rFonts w:ascii="Arial" w:hAnsi="Arial" w:cs="Arial"/>
          <w:sz w:val="22"/>
          <w:szCs w:val="22"/>
        </w:rPr>
      </w:pPr>
      <w:r w:rsidRPr="00364B82">
        <w:rPr>
          <w:rFonts w:ascii="Arial" w:hAnsi="Arial" w:cs="Arial"/>
          <w:sz w:val="22"/>
          <w:szCs w:val="22"/>
        </w:rPr>
        <w:t>D1 – </w:t>
      </w:r>
      <w:r w:rsidR="007A0B82" w:rsidRPr="00A27B41">
        <w:rPr>
          <w:rFonts w:ascii="Arial" w:hAnsi="Arial" w:cs="Arial"/>
          <w:sz w:val="22"/>
          <w:szCs w:val="22"/>
        </w:rPr>
        <w:t xml:space="preserve">Statistikos departamento paskelbta (gruodžio / kovo / birželio / rugsėjo) mėnesio faktinė mažmeninė dyzelino mėnesinė kaina; </w:t>
      </w:r>
    </w:p>
    <w:p w14:paraId="49ED5C25" w14:textId="4A9E07F4"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EndPr/>
        <w:sdtContent>
          <w:r w:rsidR="00EA3652">
            <w:rPr>
              <w:rFonts w:ascii="Arial" w:hAnsi="Arial" w:cs="Arial"/>
              <w:sz w:val="22"/>
              <w:szCs w:val="22"/>
            </w:rPr>
            <w:t xml:space="preserve">1,88 </w:t>
          </w:r>
          <w:proofErr w:type="spellStart"/>
          <w:r w:rsidR="00EA3652">
            <w:rPr>
              <w:rFonts w:ascii="Arial" w:hAnsi="Arial" w:cs="Arial"/>
              <w:sz w:val="22"/>
              <w:szCs w:val="22"/>
            </w:rPr>
            <w:t>eur</w:t>
          </w:r>
          <w:proofErr w:type="spellEnd"/>
          <w:r w:rsidR="00EA3652">
            <w:rPr>
              <w:rFonts w:ascii="Arial" w:hAnsi="Arial" w:cs="Arial"/>
              <w:sz w:val="22"/>
              <w:szCs w:val="22"/>
            </w:rPr>
            <w:t>/l</w:t>
          </w:r>
        </w:sdtContent>
      </w:sdt>
      <w:r w:rsidRPr="00364B82">
        <w:rPr>
          <w:rFonts w:ascii="Arial" w:hAnsi="Arial" w:cs="Arial"/>
          <w:sz w:val="22"/>
          <w:szCs w:val="22"/>
        </w:rPr>
        <w:t>;</w:t>
      </w:r>
    </w:p>
    <w:p w14:paraId="31F4D780"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7C6A">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7C6A">
      <w:pPr>
        <w:pStyle w:val="Antrat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 xml:space="preserve">2.6.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580A4849" w:rsidR="00415723" w:rsidRPr="00C238B5"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lastRenderedPageBreak/>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Pr>
          <w:rFonts w:ascii="Arial" w:hAnsi="Arial" w:cs="Arial"/>
          <w:sz w:val="22"/>
          <w:szCs w:val="22"/>
          <w:lang w:val="en-US"/>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p>
    <w:p w14:paraId="030285B4" w14:textId="6C2E5C53" w:rsidR="00415723"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9"/>
    <w:p w14:paraId="141B1156" w14:textId="6F121B5B"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en-US"/>
        </w:rPr>
        <w:t>2.9</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7C6A">
      <w:pPr>
        <w:pStyle w:val="Antrat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2.10.</w:t>
      </w:r>
      <w:r w:rsidR="00D94703" w:rsidRPr="00364B82">
        <w:rPr>
          <w:rFonts w:ascii="Arial" w:hAnsi="Arial" w:cs="Arial"/>
          <w:sz w:val="22"/>
          <w:szCs w:val="22"/>
          <w:lang w:val="en-US"/>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6D767E6F"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7C6A">
      <w:pPr>
        <w:spacing w:after="0" w:line="240" w:lineRule="auto"/>
        <w:ind w:firstLine="360"/>
        <w:jc w:val="both"/>
        <w:rPr>
          <w:rFonts w:ascii="Arial" w:hAnsi="Arial" w:cs="Arial"/>
        </w:rPr>
      </w:pPr>
    </w:p>
    <w:p w14:paraId="3CEB3556" w14:textId="7C692576" w:rsidR="00CC2DEA" w:rsidRPr="00364B82" w:rsidRDefault="00B26941" w:rsidP="00E77C6A">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7C6A">
      <w:pPr>
        <w:pStyle w:val="Antrat2"/>
        <w:numPr>
          <w:ilvl w:val="1"/>
          <w:numId w:val="0"/>
        </w:numPr>
        <w:tabs>
          <w:tab w:val="left" w:pos="1134"/>
        </w:tabs>
        <w:spacing w:before="0"/>
        <w:ind w:firstLine="567"/>
        <w:rPr>
          <w:rFonts w:ascii="Arial" w:hAnsi="Arial" w:cs="Arial"/>
          <w:sz w:val="22"/>
          <w:szCs w:val="22"/>
          <w:lang w:val="en-US"/>
        </w:rPr>
      </w:pPr>
      <w:bookmarkStart w:id="12"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iki einamųjų </w:t>
      </w:r>
      <w:r w:rsidR="00570FC9" w:rsidRPr="00CC2DEA">
        <w:rPr>
          <w:rFonts w:ascii="Arial" w:hAnsi="Arial" w:cs="Arial"/>
          <w:sz w:val="22"/>
          <w:szCs w:val="22"/>
        </w:rPr>
        <w:t>metų gruodžio 20 dienos</w:t>
      </w:r>
      <w:r w:rsidR="00CC2DEA">
        <w:rPr>
          <w:rFonts w:ascii="Arial" w:hAnsi="Arial" w:cs="Arial"/>
          <w:sz w:val="22"/>
          <w:szCs w:val="22"/>
          <w:lang w:val="en-US"/>
        </w:rPr>
        <w:t>.</w:t>
      </w:r>
    </w:p>
    <w:p w14:paraId="055899F9" w14:textId="5A958721" w:rsidR="00CC2DEA" w:rsidRDefault="00EE7F82" w:rsidP="00E77C6A">
      <w:pPr>
        <w:pStyle w:val="Antrat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proofErr w:type="spellStart"/>
      <w:r w:rsidR="00415723" w:rsidRPr="005823E4">
        <w:rPr>
          <w:rFonts w:ascii="Arial" w:hAnsi="Arial" w:cs="Arial"/>
          <w:sz w:val="22"/>
          <w:szCs w:val="22"/>
        </w:rPr>
        <w:t>ediena</w:t>
      </w:r>
      <w:proofErr w:type="spellEnd"/>
      <w:r w:rsidR="00415723" w:rsidRPr="005823E4">
        <w:rPr>
          <w:rFonts w:ascii="Arial" w:hAnsi="Arial" w:cs="Arial"/>
          <w:sz w:val="22"/>
          <w:szCs w:val="22"/>
        </w:rPr>
        <w:t xml:space="preserve">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medienos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proofErr w:type="spellStart"/>
      <w:r w:rsidR="001D3E8A" w:rsidRPr="00367D59">
        <w:rPr>
          <w:rFonts w:ascii="Arial" w:hAnsi="Arial" w:cs="Arial"/>
          <w:color w:val="000000" w:themeColor="text1"/>
          <w:sz w:val="22"/>
          <w:szCs w:val="22"/>
        </w:rPr>
        <w:t>ediena</w:t>
      </w:r>
      <w:proofErr w:type="spellEnd"/>
      <w:r w:rsidR="001D3E8A" w:rsidRPr="00367D59">
        <w:rPr>
          <w:rFonts w:ascii="Arial" w:hAnsi="Arial" w:cs="Arial"/>
          <w:color w:val="000000" w:themeColor="text1"/>
          <w:sz w:val="22"/>
          <w:szCs w:val="22"/>
        </w:rPr>
        <w:t xml:space="preserve"> turi būti priimta.</w:t>
      </w:r>
    </w:p>
    <w:p w14:paraId="53EDFCA2" w14:textId="77777777" w:rsidR="008D29C1" w:rsidRPr="00D8435C" w:rsidRDefault="008D29C1" w:rsidP="008D29C1">
      <w:pPr>
        <w:pStyle w:val="Antrat2"/>
        <w:numPr>
          <w:ilvl w:val="1"/>
          <w:numId w:val="0"/>
        </w:numPr>
        <w:tabs>
          <w:tab w:val="left" w:pos="851"/>
        </w:tabs>
        <w:spacing w:before="0"/>
        <w:ind w:firstLine="567"/>
        <w:rPr>
          <w:rFonts w:ascii="Arial" w:hAnsi="Arial" w:cs="Arial"/>
          <w:color w:val="000000" w:themeColor="text1"/>
          <w:sz w:val="22"/>
          <w:szCs w:val="22"/>
          <w:lang w:val="lt-LT"/>
        </w:rPr>
      </w:pPr>
      <w:r>
        <w:rPr>
          <w:rFonts w:ascii="Arial" w:hAnsi="Arial" w:cs="Arial"/>
          <w:color w:val="000000" w:themeColor="text1"/>
          <w:sz w:val="22"/>
          <w:szCs w:val="22"/>
          <w:lang w:val="lt-LT"/>
        </w:rPr>
        <w:t xml:space="preserve">3.3. </w:t>
      </w:r>
      <w:proofErr w:type="spellStart"/>
      <w:r>
        <w:rPr>
          <w:rFonts w:ascii="Arial" w:hAnsi="Arial" w:cs="Arial"/>
          <w:color w:val="000000" w:themeColor="text1"/>
          <w:sz w:val="22"/>
          <w:szCs w:val="22"/>
          <w:lang w:val="en-US"/>
        </w:rPr>
        <w:t>Esant</w:t>
      </w:r>
      <w:proofErr w:type="spellEnd"/>
      <w:r>
        <w:rPr>
          <w:rFonts w:ascii="Arial" w:hAnsi="Arial" w:cs="Arial"/>
          <w:color w:val="000000" w:themeColor="text1"/>
          <w:sz w:val="22"/>
          <w:szCs w:val="22"/>
          <w:lang w:val="en-US"/>
        </w:rPr>
        <w:t xml:space="preserve"> b</w:t>
      </w:r>
      <w:proofErr w:type="spellStart"/>
      <w:r>
        <w:rPr>
          <w:rFonts w:ascii="Arial" w:hAnsi="Arial" w:cs="Arial"/>
          <w:color w:val="000000" w:themeColor="text1"/>
          <w:sz w:val="22"/>
          <w:szCs w:val="22"/>
          <w:lang w:val="lt-LT"/>
        </w:rPr>
        <w:t>ūtinybei</w:t>
      </w:r>
      <w:proofErr w:type="spellEnd"/>
      <w:r>
        <w:rPr>
          <w:rFonts w:ascii="Arial" w:hAnsi="Arial" w:cs="Arial"/>
          <w:color w:val="000000" w:themeColor="text1"/>
          <w:sz w:val="22"/>
          <w:szCs w:val="22"/>
          <w:lang w:val="lt-LT"/>
        </w:rPr>
        <w:t xml:space="preserve"> eksploatuojamose miško kirtimo biržėse naudoti miško kirtimo liekanas ir/ar malkinę medieną technologinėms reikmėms, </w:t>
      </w:r>
      <w:proofErr w:type="spellStart"/>
      <w:r>
        <w:rPr>
          <w:rFonts w:ascii="Arial" w:hAnsi="Arial" w:cs="Arial"/>
          <w:color w:val="000000" w:themeColor="text1"/>
          <w:sz w:val="22"/>
          <w:szCs w:val="22"/>
          <w:lang w:val="lt-LT"/>
        </w:rPr>
        <w:t>t.y</w:t>
      </w:r>
      <w:proofErr w:type="spellEnd"/>
      <w:r>
        <w:rPr>
          <w:rFonts w:ascii="Arial" w:hAnsi="Arial" w:cs="Arial"/>
          <w:color w:val="000000" w:themeColor="text1"/>
          <w:sz w:val="22"/>
          <w:szCs w:val="22"/>
          <w:lang w:val="lt-LT"/>
        </w:rPr>
        <w:t xml:space="preserve">. iškloti </w:t>
      </w:r>
      <w:proofErr w:type="spellStart"/>
      <w:r>
        <w:rPr>
          <w:rFonts w:ascii="Arial" w:hAnsi="Arial" w:cs="Arial"/>
          <w:color w:val="000000" w:themeColor="text1"/>
          <w:sz w:val="22"/>
          <w:szCs w:val="22"/>
          <w:lang w:val="lt-LT"/>
        </w:rPr>
        <w:t>valksmoms</w:t>
      </w:r>
      <w:proofErr w:type="spellEnd"/>
      <w:r>
        <w:rPr>
          <w:rFonts w:ascii="Arial" w:hAnsi="Arial" w:cs="Arial"/>
          <w:color w:val="000000" w:themeColor="text1"/>
          <w:sz w:val="22"/>
          <w:szCs w:val="22"/>
          <w:lang w:val="lt-LT"/>
        </w:rPr>
        <w:t xml:space="preserve"> kirtavietėje, technologiniams koridoriams bei sunkiai tarp kirtavietės ir pardavėjo medienos sandėlio pravažiuojamoms vietoms, prieš pradėdamas kloti miško kirtimo liekanas ir/ar malkinę medieną, Paslaugų teikėjas turi informuoti atsakingą Užsakovo atstovą. Paslaugų teikėjas gali naudoti miško kirtimo liekanas ir/ar malkinę medieną technologinėms reikmėms, tik atsakingam Užsakovo atstovui atlikus miško kirtimo liekanų ir/ar malkinės medienos, skirtos technologinėms reikmėms, priėmimą biržėje bei  apskaičiuojant faktiškai naudotų miško kirtimo liekanų ir/ar malkinės medienos</w:t>
      </w:r>
      <w:r w:rsidRPr="00EE15F9">
        <w:rPr>
          <w:rFonts w:ascii="Arial" w:hAnsi="Arial" w:cs="Arial"/>
          <w:color w:val="000000" w:themeColor="text1"/>
          <w:sz w:val="22"/>
          <w:szCs w:val="22"/>
          <w:lang w:val="lt-LT"/>
        </w:rPr>
        <w:t xml:space="preserve"> </w:t>
      </w:r>
      <w:r>
        <w:rPr>
          <w:rFonts w:ascii="Arial" w:hAnsi="Arial" w:cs="Arial"/>
          <w:color w:val="000000" w:themeColor="text1"/>
          <w:sz w:val="22"/>
          <w:szCs w:val="22"/>
          <w:lang w:val="lt-LT"/>
        </w:rPr>
        <w:t xml:space="preserve">technologinėms reikmėms tūrį.       </w:t>
      </w:r>
    </w:p>
    <w:p w14:paraId="2E5468DD" w14:textId="7E2F1B45" w:rsidR="00B6288F" w:rsidRPr="00364B82" w:rsidRDefault="00B6288F" w:rsidP="00E77C6A">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 xml:space="preserve">statymo  86 str. 5 d. nustatyto laikotarpio. </w:t>
      </w:r>
    </w:p>
    <w:bookmarkEnd w:id="12"/>
    <w:p w14:paraId="2AF281BA" w14:textId="77777777" w:rsidR="00AE1CCA" w:rsidRPr="00364B82" w:rsidRDefault="00AE1CCA" w:rsidP="00E77C6A">
      <w:pPr>
        <w:spacing w:after="0" w:line="240" w:lineRule="auto"/>
        <w:ind w:firstLine="360"/>
        <w:jc w:val="both"/>
        <w:rPr>
          <w:rFonts w:ascii="Arial" w:hAnsi="Arial" w:cs="Arial"/>
        </w:rPr>
      </w:pPr>
    </w:p>
    <w:p w14:paraId="1F2B5586" w14:textId="5E2C3942"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E77C6A">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7C6A">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7C6A">
      <w:pPr>
        <w:tabs>
          <w:tab w:val="left" w:pos="394"/>
          <w:tab w:val="left" w:pos="720"/>
        </w:tabs>
        <w:spacing w:after="0" w:line="240" w:lineRule="auto"/>
        <w:ind w:firstLine="360"/>
        <w:jc w:val="both"/>
        <w:rPr>
          <w:rFonts w:ascii="Arial" w:hAnsi="Arial" w:cs="Arial"/>
        </w:rPr>
      </w:pPr>
    </w:p>
    <w:p w14:paraId="112CF685" w14:textId="554CD386"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5. ŠALIŲ ATSAKOMYBĖ</w:t>
      </w:r>
    </w:p>
    <w:p w14:paraId="02D03E6A" w14:textId="3EA13585" w:rsidR="00C343CE" w:rsidRPr="007423BF" w:rsidRDefault="00C343CE"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2C15BA" w:rsidRPr="009E032C">
        <w:rPr>
          <w:rFonts w:ascii="Arial" w:eastAsia="Calibri" w:hAnsi="Arial" w:cs="Arial"/>
        </w:rPr>
        <w:t>pagal Paslaugų teikimo grafike nustatytus Paslaugų teikimo terminus</w:t>
      </w:r>
      <w:r w:rsidRPr="009E032C">
        <w:rPr>
          <w:rFonts w:ascii="Arial" w:eastAsia="Calibri" w:hAnsi="Arial" w:cs="Arial"/>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w:t>
      </w:r>
      <w:r w:rsidRPr="00364B82">
        <w:rPr>
          <w:rFonts w:ascii="Arial" w:eastAsia="Calibri" w:hAnsi="Arial" w:cs="Arial"/>
        </w:rPr>
        <w:lastRenderedPageBreak/>
        <w:t xml:space="preserve">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3"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3"/>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7B9E360" w:rsidR="00C343CE" w:rsidRPr="007423BF" w:rsidRDefault="00C343CE" w:rsidP="00E77C6A">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364B82">
        <w:rPr>
          <w:rFonts w:ascii="Arial" w:eastAsia="Calibri" w:hAnsi="Arial" w:cs="Arial"/>
        </w:rPr>
        <w:t>sortimentus</w:t>
      </w:r>
      <w:proofErr w:type="spellEnd"/>
      <w:r w:rsidRPr="00364B82">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1538F494" w:rsidR="00E62A3D" w:rsidRPr="00364B82"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5.4. Jeigu Paslaugų teikėjas be pateisinamos priežasties per 1 savaitę nuo Kortelės pateikimo jos nepasirašo (tai reiškia, kad Paslaugų teikėjas atsisako priimti siūlomą biržę) arba pasirašęs nepradeda teikti Paslaugų, jis privalo Užsakovui sumokėti 100 (vieno šimto) Eur delspinigius už kiekvieną  Kortelės nepasirašymo arba Paslaugų neteikimo dieną.</w:t>
      </w:r>
    </w:p>
    <w:p w14:paraId="5DB9BA7D" w14:textId="35E5E7F2"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127640"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77777777" w:rsidR="00817266" w:rsidRDefault="00817266" w:rsidP="00817266">
      <w:pPr>
        <w:tabs>
          <w:tab w:val="left" w:pos="993"/>
        </w:tabs>
        <w:spacing w:after="0" w:line="240" w:lineRule="auto"/>
        <w:ind w:firstLine="567"/>
        <w:jc w:val="both"/>
        <w:rPr>
          <w:rFonts w:ascii="Arial" w:eastAsia="Calibri" w:hAnsi="Arial" w:cs="Arial"/>
        </w:rPr>
      </w:pPr>
      <w:r w:rsidRPr="00127640">
        <w:rPr>
          <w:rFonts w:ascii="Arial" w:eastAsia="Calibri" w:hAnsi="Arial" w:cs="Arial"/>
        </w:rPr>
        <w:t xml:space="preserve">5.8.  Užsakovui patikrinus, kad Paslaugų teikėjas nesilaiko Sutarties Specialiųjų sąlygų 6.1.12 punkte nustatytų įsipareigojimų, Paslaugų teikėjui taikoma 5000,00 </w:t>
      </w:r>
      <w:r w:rsidRPr="00127640">
        <w:rPr>
          <w:rFonts w:ascii="Arial" w:eastAsia="Calibri" w:hAnsi="Arial" w:cs="Arial"/>
          <w:lang w:val="en-US"/>
        </w:rPr>
        <w:t>(</w:t>
      </w:r>
      <w:r w:rsidRPr="00127640">
        <w:rPr>
          <w:rFonts w:ascii="Arial" w:eastAsia="Calibri" w:hAnsi="Arial" w:cs="Arial"/>
        </w:rPr>
        <w:t>penkių tūkstančių eurų, 00 ct) Eur bauda, (taikoma atsižvelgiant į konkretaus Paslaugų teikėjo pasiūlymą).</w:t>
      </w:r>
    </w:p>
    <w:p w14:paraId="09993213" w14:textId="77777777" w:rsidR="00817266" w:rsidRPr="00364B82" w:rsidRDefault="00817266" w:rsidP="00E77C6A">
      <w:pPr>
        <w:tabs>
          <w:tab w:val="left" w:pos="993"/>
        </w:tabs>
        <w:spacing w:after="0" w:line="240" w:lineRule="auto"/>
        <w:ind w:firstLine="567"/>
        <w:jc w:val="both"/>
        <w:rPr>
          <w:rFonts w:ascii="Arial" w:eastAsia="Calibri" w:hAnsi="Arial" w:cs="Arial"/>
        </w:rPr>
      </w:pPr>
    </w:p>
    <w:p w14:paraId="6772ADF7" w14:textId="77777777" w:rsidR="00E63995" w:rsidRPr="00364B82" w:rsidRDefault="00E63995" w:rsidP="00E77C6A">
      <w:pPr>
        <w:spacing w:after="0" w:line="240" w:lineRule="auto"/>
        <w:ind w:firstLine="360"/>
        <w:jc w:val="both"/>
        <w:rPr>
          <w:rFonts w:ascii="Arial" w:hAnsi="Arial" w:cs="Arial"/>
          <w:i/>
          <w:color w:val="FF0000"/>
        </w:rPr>
      </w:pPr>
    </w:p>
    <w:p w14:paraId="4092E629" w14:textId="2872B746" w:rsidR="00CC2DEA" w:rsidRPr="00364B82" w:rsidRDefault="004E3D78" w:rsidP="00E77C6A">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7C6A">
      <w:pPr>
        <w:pStyle w:val="Antrat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7C6A">
      <w:pPr>
        <w:pStyle w:val="Antrat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7C6A">
      <w:pPr>
        <w:pStyle w:val="Antrat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4E92D246">
        <w:rPr>
          <w:rFonts w:ascii="Arial" w:hAnsi="Arial" w:cs="Arial"/>
          <w:sz w:val="22"/>
          <w:szCs w:val="22"/>
          <w:lang w:val="en-US"/>
        </w:rPr>
        <w:t xml:space="preserve">3.2. </w:t>
      </w:r>
      <w:proofErr w:type="spellStart"/>
      <w:r w:rsidR="00E4533F" w:rsidRPr="4E92D246">
        <w:rPr>
          <w:rFonts w:ascii="Arial" w:hAnsi="Arial" w:cs="Arial"/>
          <w:sz w:val="22"/>
          <w:szCs w:val="22"/>
          <w:lang w:val="en-US"/>
        </w:rPr>
        <w:t>punkte</w:t>
      </w:r>
      <w:proofErr w:type="spellEnd"/>
      <w:r w:rsidR="00E4533F" w:rsidRPr="4E92D246">
        <w:rPr>
          <w:rFonts w:ascii="Arial" w:hAnsi="Arial" w:cs="Arial"/>
          <w:sz w:val="22"/>
          <w:szCs w:val="22"/>
          <w:lang w:val="en-US"/>
        </w:rPr>
        <w:t>,</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4E5185B3" w14:textId="022FA843"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nedelsiant, tačiau ne vėliau kaip per dvi dienas informuoti </w:t>
      </w:r>
      <w:r w:rsidR="00500AF5" w:rsidRPr="4E92D246">
        <w:rPr>
          <w:rFonts w:ascii="Arial" w:hAnsi="Arial" w:cs="Arial"/>
          <w:sz w:val="22"/>
          <w:szCs w:val="22"/>
          <w:lang w:val="lt-LT"/>
        </w:rPr>
        <w:t>Užsakovo</w:t>
      </w:r>
      <w:r w:rsidRPr="4E92D246">
        <w:rPr>
          <w:rFonts w:ascii="Arial" w:hAnsi="Arial" w:cs="Arial"/>
          <w:sz w:val="22"/>
          <w:szCs w:val="22"/>
          <w:lang w:val="lt-LT"/>
        </w:rPr>
        <w:t xml:space="preserve"> atsakingą asmenį apie medienos ruošos ar Medienos </w:t>
      </w:r>
      <w:r w:rsidRPr="4E92D246">
        <w:rPr>
          <w:rFonts w:ascii="Arial" w:hAnsi="Arial" w:cs="Arial"/>
          <w:sz w:val="22"/>
          <w:szCs w:val="22"/>
        </w:rPr>
        <w:t>išvežim</w:t>
      </w:r>
      <w:r w:rsidRPr="4E92D246">
        <w:rPr>
          <w:rFonts w:ascii="Arial" w:hAnsi="Arial" w:cs="Arial"/>
          <w:sz w:val="22"/>
          <w:szCs w:val="22"/>
          <w:lang w:val="lt-LT"/>
        </w:rPr>
        <w:t>o Paslaugų teikimo pabaigą konkrečioje biržėje;</w:t>
      </w:r>
    </w:p>
    <w:p w14:paraId="78121E6C" w14:textId="77777777" w:rsidR="00F83DA5" w:rsidRPr="007423BF" w:rsidRDefault="004E3D78" w:rsidP="00F83DA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w:t>
      </w:r>
      <w:r w:rsidRPr="007423BF">
        <w:rPr>
          <w:rFonts w:ascii="Arial" w:hAnsi="Arial" w:cs="Arial"/>
          <w:sz w:val="22"/>
          <w:szCs w:val="22"/>
          <w:lang w:val="lt-LT"/>
        </w:rPr>
        <w:lastRenderedPageBreak/>
        <w:t>bei kituose Sutarties prieduose.</w:t>
      </w:r>
    </w:p>
    <w:p w14:paraId="38398EFC" w14:textId="45077DD3" w:rsidR="00F83DA5" w:rsidRPr="007423BF" w:rsidRDefault="00F83DA5" w:rsidP="007B2D7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0CAEEB20" w:rsidR="00F83DA5" w:rsidRPr="007423BF" w:rsidRDefault="00251DA7" w:rsidP="007B2D75">
      <w:pPr>
        <w:pStyle w:val="Antrat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6.10.1.pakuočių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0669B9F4" w:rsidR="00F83DA5" w:rsidRPr="007423BF" w:rsidRDefault="00F83DA5" w:rsidP="00251DA7">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6.10.2.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66E04583" w:rsidR="00F83DA5" w:rsidRPr="00127640" w:rsidRDefault="00F83DA5" w:rsidP="007B2D7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6.1.11.</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77777777" w:rsidR="00D6344B" w:rsidRDefault="00817266" w:rsidP="00817266">
      <w:pPr>
        <w:tabs>
          <w:tab w:val="left" w:pos="993"/>
        </w:tabs>
        <w:spacing w:after="0" w:line="240" w:lineRule="auto"/>
        <w:ind w:firstLine="567"/>
        <w:jc w:val="both"/>
        <w:rPr>
          <w:rFonts w:ascii="Arial" w:hAnsi="Arial" w:cs="Arial"/>
        </w:rPr>
      </w:pPr>
      <w:r w:rsidRPr="00127640">
        <w:rPr>
          <w:rFonts w:ascii="Arial" w:hAnsi="Arial" w:cs="Arial"/>
        </w:rPr>
        <w:t>6.1.12.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0C4ED61A" w:rsidR="00817266" w:rsidRPr="00127640" w:rsidRDefault="00817266" w:rsidP="00817266">
      <w:pPr>
        <w:tabs>
          <w:tab w:val="left" w:pos="993"/>
        </w:tabs>
        <w:spacing w:after="0" w:line="240" w:lineRule="auto"/>
        <w:ind w:firstLine="567"/>
        <w:jc w:val="both"/>
        <w:rPr>
          <w:rFonts w:ascii="Arial" w:hAnsi="Arial" w:cs="Arial"/>
        </w:rPr>
      </w:pPr>
      <w:r w:rsidRPr="00127640">
        <w:rPr>
          <w:rFonts w:ascii="Arial" w:hAnsi="Arial" w:cs="Arial"/>
        </w:rPr>
        <w:t xml:space="preserve"> </w:t>
      </w:r>
      <w:r w:rsidR="00D6344B">
        <w:rPr>
          <w:rFonts w:ascii="Arial" w:hAnsi="Arial" w:cs="Arial"/>
        </w:rPr>
        <w:t>6.1.</w:t>
      </w:r>
      <w:r w:rsidR="00D6344B" w:rsidRPr="00A85565">
        <w:rPr>
          <w:rFonts w:ascii="Arial" w:hAnsi="Arial" w:cs="Arial"/>
        </w:rPr>
        <w:t xml:space="preserve">13. Užsakovui pareikalavus, teikti medkirčių duomenis apie pagamintų </w:t>
      </w:r>
      <w:proofErr w:type="spellStart"/>
      <w:r w:rsidR="00D6344B" w:rsidRPr="00A85565">
        <w:rPr>
          <w:rFonts w:ascii="Arial" w:hAnsi="Arial" w:cs="Arial"/>
        </w:rPr>
        <w:t>sortimentų</w:t>
      </w:r>
      <w:proofErr w:type="spellEnd"/>
      <w:r w:rsidR="00D6344B" w:rsidRPr="00A85565">
        <w:rPr>
          <w:rFonts w:ascii="Arial" w:hAnsi="Arial" w:cs="Arial"/>
        </w:rPr>
        <w:t xml:space="preserve"> tūrį  Užsakovo informacinei sistemai.</w:t>
      </w:r>
    </w:p>
    <w:p w14:paraId="537F1797" w14:textId="367706A5" w:rsidR="004E3D78" w:rsidRPr="00127640" w:rsidRDefault="00A92D27" w:rsidP="00E77C6A">
      <w:pPr>
        <w:pStyle w:val="Antrat2"/>
        <w:numPr>
          <w:ilvl w:val="1"/>
          <w:numId w:val="21"/>
        </w:numPr>
        <w:spacing w:before="0"/>
        <w:ind w:left="0" w:firstLine="567"/>
        <w:rPr>
          <w:rFonts w:ascii="Arial" w:hAnsi="Arial" w:cs="Arial"/>
          <w:sz w:val="22"/>
          <w:szCs w:val="22"/>
          <w:lang w:val="lt-LT"/>
        </w:rPr>
      </w:pPr>
      <w:r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5498853D" w:rsidR="004E3D78" w:rsidRPr="00127640" w:rsidRDefault="004E3D78" w:rsidP="00E77C6A">
      <w:pPr>
        <w:pStyle w:val="Antrat3"/>
        <w:numPr>
          <w:ilvl w:val="2"/>
          <w:numId w:val="21"/>
        </w:numPr>
        <w:ind w:left="0" w:firstLine="567"/>
        <w:rPr>
          <w:rFonts w:ascii="Arial" w:hAnsi="Arial" w:cs="Arial"/>
          <w:sz w:val="22"/>
          <w:szCs w:val="22"/>
          <w:lang w:val="en-US"/>
        </w:rPr>
      </w:pPr>
      <w:r w:rsidRPr="00127640">
        <w:rPr>
          <w:rFonts w:ascii="Arial" w:hAnsi="Arial" w:cs="Arial"/>
          <w:sz w:val="22"/>
          <w:szCs w:val="22"/>
        </w:rPr>
        <w:t>pagrindinių miško kirtimų biržes skirstyti</w:t>
      </w:r>
      <w:r w:rsidRPr="00127640">
        <w:rPr>
          <w:rFonts w:ascii="Arial" w:hAnsi="Arial" w:cs="Arial"/>
          <w:sz w:val="22"/>
          <w:szCs w:val="22"/>
          <w:lang w:val="lt-LT"/>
        </w:rPr>
        <w:t>,</w:t>
      </w:r>
      <w:r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Pr="00127640">
        <w:rPr>
          <w:rFonts w:ascii="Arial" w:hAnsi="Arial" w:cs="Arial"/>
          <w:sz w:val="22"/>
          <w:szCs w:val="22"/>
        </w:rPr>
        <w:t xml:space="preserve"> direktoriaus</w:t>
      </w:r>
      <w:r w:rsidRPr="00127640">
        <w:rPr>
          <w:rFonts w:ascii="Arial" w:hAnsi="Arial" w:cs="Arial"/>
          <w:sz w:val="22"/>
          <w:szCs w:val="22"/>
          <w:lang w:val="lt-LT"/>
        </w:rPr>
        <w:t xml:space="preserve"> įsakymu</w:t>
      </w:r>
      <w:r w:rsidRPr="00127640">
        <w:rPr>
          <w:rFonts w:ascii="Arial" w:hAnsi="Arial" w:cs="Arial"/>
          <w:sz w:val="22"/>
          <w:szCs w:val="22"/>
        </w:rPr>
        <w:t xml:space="preserve"> patvirtintu </w:t>
      </w:r>
      <w:r w:rsidR="00B25341" w:rsidRPr="00127640">
        <w:rPr>
          <w:rFonts w:ascii="Arial" w:hAnsi="Arial" w:cs="Arial"/>
          <w:sz w:val="22"/>
          <w:szCs w:val="22"/>
          <w:lang w:val="lt-LT"/>
        </w:rPr>
        <w:t>v</w:t>
      </w:r>
      <w:proofErr w:type="spellStart"/>
      <w:r w:rsidRPr="00127640">
        <w:rPr>
          <w:rFonts w:ascii="Arial" w:hAnsi="Arial" w:cs="Arial"/>
          <w:sz w:val="22"/>
          <w:szCs w:val="22"/>
        </w:rPr>
        <w:t>alstybės</w:t>
      </w:r>
      <w:proofErr w:type="spellEnd"/>
      <w:r w:rsidRPr="00127640">
        <w:rPr>
          <w:rFonts w:ascii="Arial" w:hAnsi="Arial" w:cs="Arial"/>
          <w:sz w:val="22"/>
          <w:szCs w:val="22"/>
        </w:rPr>
        <w:t xml:space="preserve"> įmonės Valstybinių miškų urėdijos regioniniuose padaliniuose pagrindinių miško kirtimų biržių paskirstymo medienos ruošos rangovams tvarkos aprašu;</w:t>
      </w:r>
      <w:r w:rsidRPr="00127640">
        <w:rPr>
          <w:rFonts w:ascii="Arial" w:hAnsi="Arial" w:cs="Arial"/>
          <w:sz w:val="22"/>
          <w:szCs w:val="22"/>
          <w:lang w:val="en-US"/>
        </w:rPr>
        <w:t xml:space="preserve"> </w:t>
      </w:r>
    </w:p>
    <w:p w14:paraId="48F8E7AB"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priimti Paslaugų teikėjo suteiktas Paslaugas;</w:t>
      </w:r>
    </w:p>
    <w:p w14:paraId="0FDC71A0" w14:textId="2204FCAB"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Pr="00127640">
        <w:rPr>
          <w:rFonts w:ascii="Arial" w:hAnsi="Arial" w:cs="Arial"/>
          <w:sz w:val="22"/>
          <w:szCs w:val="22"/>
          <w:lang w:val="lt-LT"/>
        </w:rPr>
        <w:t>i suteiktas Paslaugas;</w:t>
      </w:r>
    </w:p>
    <w:p w14:paraId="16FFCD30"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nagrinėti ir vertinti Paslaugų teikėjo prašymus;</w:t>
      </w:r>
    </w:p>
    <w:p w14:paraId="6E6F578B" w14:textId="7E0C9AAC" w:rsidR="004E3D78" w:rsidRPr="00127640" w:rsidRDefault="004E3D78"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lt-LT"/>
        </w:rPr>
        <w:t>užsakyti Paslaugas, pateikiant</w:t>
      </w:r>
      <w:r w:rsidRPr="00127640">
        <w:rPr>
          <w:rFonts w:ascii="Arial" w:hAnsi="Arial" w:cs="Arial"/>
          <w:sz w:val="22"/>
          <w:szCs w:val="22"/>
        </w:rPr>
        <w:t xml:space="preserve"> </w:t>
      </w:r>
      <w:r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proofErr w:type="spellStart"/>
      <w:r w:rsidRPr="00127640">
        <w:rPr>
          <w:rFonts w:ascii="Arial" w:hAnsi="Arial" w:cs="Arial"/>
          <w:sz w:val="22"/>
          <w:szCs w:val="22"/>
        </w:rPr>
        <w:t>ortel</w:t>
      </w:r>
      <w:r w:rsidRPr="00127640">
        <w:rPr>
          <w:rFonts w:ascii="Arial" w:hAnsi="Arial" w:cs="Arial"/>
          <w:sz w:val="22"/>
          <w:szCs w:val="22"/>
          <w:lang w:val="lt-LT"/>
        </w:rPr>
        <w:t>es</w:t>
      </w:r>
      <w:proofErr w:type="spellEnd"/>
      <w:r w:rsidRPr="00127640">
        <w:rPr>
          <w:rFonts w:ascii="Arial" w:hAnsi="Arial" w:cs="Arial"/>
          <w:sz w:val="22"/>
          <w:szCs w:val="22"/>
        </w:rPr>
        <w:t xml:space="preserve"> bei kitus Paslaugoms teikti reikalingus dokumentus</w:t>
      </w:r>
      <w:r w:rsidRPr="00127640">
        <w:rPr>
          <w:rFonts w:ascii="Arial" w:hAnsi="Arial" w:cs="Arial"/>
          <w:sz w:val="22"/>
          <w:szCs w:val="22"/>
          <w:lang w:val="lt-LT"/>
        </w:rPr>
        <w:t xml:space="preserve"> ne vėliau, kaip likus 14 dienų iki Paslaugų teikimo pradžios.</w:t>
      </w:r>
    </w:p>
    <w:p w14:paraId="4496AB93" w14:textId="42F72099" w:rsidR="00817266" w:rsidRPr="00127640" w:rsidRDefault="00817266"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en-US"/>
        </w:rPr>
        <w:t>ne re</w:t>
      </w:r>
      <w:proofErr w:type="spellStart"/>
      <w:r w:rsidRPr="00127640">
        <w:rPr>
          <w:rFonts w:ascii="Arial" w:hAnsi="Arial" w:cs="Arial"/>
          <w:sz w:val="22"/>
          <w:szCs w:val="22"/>
          <w:lang w:val="lt-LT"/>
        </w:rPr>
        <w:t>čiau</w:t>
      </w:r>
      <w:proofErr w:type="spellEnd"/>
      <w:r w:rsidRPr="00127640">
        <w:rPr>
          <w:rFonts w:ascii="Arial" w:hAnsi="Arial" w:cs="Arial"/>
          <w:sz w:val="22"/>
          <w:szCs w:val="22"/>
          <w:lang w:val="lt-LT"/>
        </w:rPr>
        <w:t xml:space="preserve"> kaip kartą per metus patikrinti, ar Paslaugų teikėjas užtikrina Sutarties Specialiųjų sąlygų 6.1.12 punkte nustatytų reikalavimų laikymąsi (taikoma atsižvelgiant į konkretaus Paslaugų teikėjo pasiūlymą).</w:t>
      </w:r>
    </w:p>
    <w:p w14:paraId="407E56AC" w14:textId="2A06682F" w:rsidR="004E3D78" w:rsidRPr="00364B82" w:rsidRDefault="00500AF5" w:rsidP="00E77C6A">
      <w:pPr>
        <w:pStyle w:val="Antrat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kirtavietėse, Medienos sandėliuose ir kitose Paslaugų teikimo vietose;</w:t>
      </w:r>
    </w:p>
    <w:p w14:paraId="47431FCE"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E77C6A">
      <w:pPr>
        <w:pStyle w:val="Antrat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77777777" w:rsidR="00C75C59" w:rsidRDefault="005C4596" w:rsidP="00E77C6A">
      <w:pPr>
        <w:pStyle w:val="Antrat3"/>
        <w:numPr>
          <w:ilvl w:val="0"/>
          <w:numId w:val="0"/>
        </w:numPr>
        <w:ind w:firstLine="567"/>
        <w:rPr>
          <w:rFonts w:ascii="Arial" w:hAnsi="Arial" w:cs="Arial"/>
          <w:sz w:val="22"/>
          <w:szCs w:val="22"/>
          <w:lang w:val="lt-LT"/>
        </w:rPr>
      </w:pPr>
      <w:r w:rsidRPr="00364B82">
        <w:rPr>
          <w:rFonts w:ascii="Arial" w:hAnsi="Arial" w:cs="Arial"/>
          <w:sz w:val="22"/>
          <w:szCs w:val="22"/>
          <w:lang w:val="en-US"/>
        </w:rPr>
        <w:t xml:space="preserve">6.3.8.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70A2F246" w14:textId="77777777" w:rsidR="00C75C59" w:rsidRPr="002A2E4D" w:rsidRDefault="00C75C59" w:rsidP="00C75C59">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6.3.9. pareikalauti, kad Paslaugų teikėjas, </w:t>
      </w:r>
      <w:r w:rsidRPr="00A85565">
        <w:rPr>
          <w:rFonts w:ascii="Arial" w:hAnsi="Arial" w:cs="Arial"/>
          <w:sz w:val="22"/>
          <w:szCs w:val="22"/>
          <w:lang w:val="lt-LT"/>
        </w:rPr>
        <w:t>pateiktų</w:t>
      </w:r>
      <w:r w:rsidRPr="00A85565">
        <w:rPr>
          <w:rFonts w:ascii="Arial" w:hAnsi="Arial" w:cs="Arial"/>
        </w:rPr>
        <w:t xml:space="preserve"> </w:t>
      </w:r>
      <w:r w:rsidRPr="00A85565">
        <w:rPr>
          <w:rFonts w:ascii="Arial" w:hAnsi="Arial" w:cs="Arial"/>
          <w:sz w:val="22"/>
          <w:szCs w:val="22"/>
        </w:rPr>
        <w:t xml:space="preserve">medkirčių duomenis apie pagamintų </w:t>
      </w:r>
      <w:proofErr w:type="spellStart"/>
      <w:r w:rsidRPr="00A85565">
        <w:rPr>
          <w:rFonts w:ascii="Arial" w:hAnsi="Arial" w:cs="Arial"/>
          <w:sz w:val="22"/>
          <w:szCs w:val="22"/>
        </w:rPr>
        <w:t>sortimentų</w:t>
      </w:r>
      <w:proofErr w:type="spellEnd"/>
      <w:r w:rsidRPr="00A85565">
        <w:rPr>
          <w:rFonts w:ascii="Arial" w:hAnsi="Arial" w:cs="Arial"/>
          <w:sz w:val="22"/>
          <w:szCs w:val="22"/>
        </w:rPr>
        <w:t xml:space="preserve"> tūrį Užsakovo informacinei sistemai</w:t>
      </w:r>
      <w:r w:rsidRPr="00A85565">
        <w:rPr>
          <w:rFonts w:ascii="Arial" w:hAnsi="Arial" w:cs="Arial"/>
          <w:sz w:val="22"/>
          <w:szCs w:val="22"/>
          <w:lang w:val="lt-LT"/>
        </w:rPr>
        <w:t>.</w:t>
      </w:r>
    </w:p>
    <w:p w14:paraId="20FFAC8A" w14:textId="4D7F417D" w:rsidR="004E3D78" w:rsidRPr="009E72C8" w:rsidRDefault="004E3D78" w:rsidP="00E77C6A">
      <w:pPr>
        <w:pStyle w:val="Antrat3"/>
        <w:numPr>
          <w:ilvl w:val="0"/>
          <w:numId w:val="0"/>
        </w:numPr>
        <w:ind w:firstLine="567"/>
        <w:rPr>
          <w:rFonts w:ascii="Arial" w:hAnsi="Arial" w:cs="Arial"/>
          <w:sz w:val="22"/>
          <w:szCs w:val="22"/>
        </w:rPr>
      </w:pPr>
      <w:r w:rsidRPr="00364B82">
        <w:rPr>
          <w:rFonts w:ascii="Arial" w:hAnsi="Arial" w:cs="Arial"/>
          <w:sz w:val="22"/>
          <w:szCs w:val="22"/>
        </w:rPr>
        <w:t>.</w:t>
      </w:r>
    </w:p>
    <w:p w14:paraId="2BF64EF4" w14:textId="77777777" w:rsidR="00A04524" w:rsidRPr="00364B82" w:rsidRDefault="00A04524" w:rsidP="00E77C6A">
      <w:pPr>
        <w:tabs>
          <w:tab w:val="left" w:pos="709"/>
        </w:tabs>
        <w:spacing w:after="0" w:line="240" w:lineRule="auto"/>
        <w:ind w:firstLine="360"/>
        <w:jc w:val="both"/>
        <w:rPr>
          <w:rFonts w:ascii="Arial" w:hAnsi="Arial" w:cs="Arial"/>
          <w:b/>
        </w:rPr>
      </w:pPr>
    </w:p>
    <w:p w14:paraId="4F9C4E62" w14:textId="656409EF" w:rsidR="009E72C8" w:rsidRPr="009E72C8" w:rsidRDefault="00E366AC" w:rsidP="00E77C6A">
      <w:pPr>
        <w:pStyle w:val="Antrat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E77C6A">
      <w:pPr>
        <w:pStyle w:val="Antrat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7C6A">
      <w:pPr>
        <w:pStyle w:val="Antrat2"/>
        <w:numPr>
          <w:ilvl w:val="0"/>
          <w:numId w:val="0"/>
        </w:numPr>
        <w:spacing w:before="0"/>
        <w:ind w:left="720"/>
        <w:rPr>
          <w:rFonts w:ascii="Arial" w:hAnsi="Arial" w:cs="Arial"/>
          <w:sz w:val="22"/>
          <w:szCs w:val="22"/>
        </w:rPr>
      </w:pPr>
    </w:p>
    <w:p w14:paraId="15C37779" w14:textId="3D4FBB91" w:rsidR="009E72C8" w:rsidRPr="009E72C8" w:rsidRDefault="00E366AC" w:rsidP="00E77C6A">
      <w:pPr>
        <w:pStyle w:val="Antrat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7C6A">
      <w:pPr>
        <w:pStyle w:val="Antrat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17E7EF5E" w:rsidR="00E366AC" w:rsidRPr="009E72C8" w:rsidRDefault="00364B82" w:rsidP="00E77C6A">
      <w:pPr>
        <w:pStyle w:val="Antrat2"/>
        <w:numPr>
          <w:ilvl w:val="0"/>
          <w:numId w:val="0"/>
        </w:numPr>
        <w:spacing w:before="0"/>
        <w:ind w:hanging="142"/>
        <w:rPr>
          <w:rFonts w:ascii="Arial" w:hAnsi="Arial" w:cs="Arial"/>
          <w:sz w:val="22"/>
          <w:szCs w:val="22"/>
          <w:lang w:val="lt-LT"/>
        </w:rPr>
      </w:pPr>
      <w:bookmarkStart w:id="14"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 xml:space="preserve">raštu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4"/>
    </w:p>
    <w:p w14:paraId="6CDF1771" w14:textId="63F89041" w:rsidR="00E366AC" w:rsidRPr="009E72C8" w:rsidRDefault="00364B82"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459344DC" w14:textId="395039D5" w:rsidR="00E366AC" w:rsidRPr="009E72C8" w:rsidRDefault="00364B82"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5BFFEEA7" w14:textId="0DB65CCC" w:rsidR="00E366AC" w:rsidRPr="009E72C8" w:rsidRDefault="00364B82" w:rsidP="00E77C6A">
      <w:pPr>
        <w:pStyle w:val="Antrat3"/>
        <w:numPr>
          <w:ilvl w:val="2"/>
          <w:numId w:val="0"/>
        </w:numPr>
        <w:ind w:hanging="142"/>
        <w:rPr>
          <w:rFonts w:ascii="Arial" w:hAnsi="Arial" w:cs="Arial"/>
          <w:sz w:val="22"/>
          <w:szCs w:val="22"/>
          <w:lang w:val="lt-LT"/>
        </w:rPr>
      </w:pPr>
      <w:r w:rsidRPr="4E92D246">
        <w:rPr>
          <w:rFonts w:ascii="Arial" w:hAnsi="Arial" w:cs="Arial"/>
          <w:sz w:val="22"/>
          <w:szCs w:val="22"/>
          <w:lang w:val="lt-LT"/>
        </w:rPr>
        <w:lastRenderedPageBreak/>
        <w:t xml:space="preserve">           8.2.3.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7C6A">
      <w:pPr>
        <w:pStyle w:val="Antrat2"/>
        <w:numPr>
          <w:ilvl w:val="1"/>
          <w:numId w:val="0"/>
        </w:numPr>
        <w:spacing w:before="0"/>
        <w:ind w:hanging="142"/>
        <w:rPr>
          <w:rFonts w:ascii="Arial" w:hAnsi="Arial" w:cs="Arial"/>
          <w:sz w:val="22"/>
          <w:szCs w:val="22"/>
        </w:rPr>
      </w:pPr>
      <w:bookmarkStart w:id="15" w:name="_Ref525306576"/>
      <w:r w:rsidRPr="4E92D246">
        <w:rPr>
          <w:rFonts w:ascii="Arial" w:hAnsi="Arial" w:cs="Arial"/>
          <w:sz w:val="22"/>
          <w:szCs w:val="22"/>
          <w:lang w:val="en-US"/>
        </w:rPr>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5"/>
    </w:p>
    <w:p w14:paraId="2DDF5061" w14:textId="30271F38" w:rsidR="00E366AC" w:rsidRPr="004371AF" w:rsidRDefault="00364B82" w:rsidP="00E77C6A">
      <w:pPr>
        <w:pStyle w:val="Antrat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8.3</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7C6A">
      <w:pPr>
        <w:pStyle w:val="Antrat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34D6CDF6" w14:textId="77777777" w:rsidR="00E366AC" w:rsidRPr="00364B82" w:rsidRDefault="00E366AC" w:rsidP="00E77C6A">
      <w:pPr>
        <w:spacing w:after="0" w:line="240" w:lineRule="auto"/>
        <w:ind w:firstLine="360"/>
        <w:jc w:val="center"/>
        <w:rPr>
          <w:rFonts w:ascii="Arial" w:hAnsi="Arial" w:cs="Arial"/>
          <w:b/>
        </w:rPr>
      </w:pPr>
    </w:p>
    <w:p w14:paraId="1C663A15" w14:textId="77777777" w:rsidR="00E366AC" w:rsidRPr="00364B82" w:rsidRDefault="00E366AC" w:rsidP="00E77C6A">
      <w:pPr>
        <w:spacing w:after="0" w:line="240" w:lineRule="auto"/>
        <w:ind w:firstLine="360"/>
        <w:jc w:val="center"/>
        <w:rPr>
          <w:rFonts w:ascii="Arial" w:hAnsi="Arial" w:cs="Arial"/>
          <w:b/>
        </w:rPr>
      </w:pPr>
    </w:p>
    <w:p w14:paraId="233FBBB0" w14:textId="0A944710" w:rsidR="00540279" w:rsidRPr="00364B82" w:rsidRDefault="00A30C43" w:rsidP="00E77C6A">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7E0503A4" w:rsidR="00BE7029" w:rsidRPr="00364B82" w:rsidRDefault="00A30C43" w:rsidP="00E77C6A">
      <w:pPr>
        <w:pStyle w:val="Tekstas"/>
        <w:ind w:firstLine="567"/>
        <w:rPr>
          <w:rFonts w:ascii="Arial" w:hAnsi="Arial" w:cs="Arial"/>
          <w:i/>
          <w:iCs/>
          <w:color w:val="FF0000"/>
          <w:sz w:val="22"/>
          <w:szCs w:val="22"/>
        </w:rPr>
      </w:pPr>
      <w:bookmarkStart w:id="16" w:name="_Hlk41552558"/>
      <w:bookmarkStart w:id="17" w:name="_Hlk28336466"/>
      <w:bookmarkStart w:id="18"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E7029" w:rsidRPr="00364B82">
        <w:rPr>
          <w:rFonts w:ascii="Arial" w:hAnsi="Arial" w:cs="Arial"/>
          <w:sz w:val="22"/>
          <w:szCs w:val="22"/>
        </w:rPr>
        <w:t xml:space="preserve"> ir galioja iki </w:t>
      </w:r>
      <w:r w:rsidR="00FD47F6">
        <w:rPr>
          <w:rFonts w:ascii="Arial" w:hAnsi="Arial" w:cs="Arial"/>
          <w:sz w:val="22"/>
          <w:szCs w:val="22"/>
        </w:rPr>
        <w:t>202</w:t>
      </w:r>
      <w:r w:rsidR="00C75C59">
        <w:rPr>
          <w:rFonts w:ascii="Arial" w:hAnsi="Arial" w:cs="Arial"/>
          <w:sz w:val="22"/>
          <w:szCs w:val="22"/>
        </w:rPr>
        <w:t>3</w:t>
      </w:r>
      <w:r w:rsidR="00FD47F6">
        <w:rPr>
          <w:rFonts w:ascii="Arial" w:hAnsi="Arial" w:cs="Arial"/>
          <w:sz w:val="22"/>
          <w:szCs w:val="22"/>
        </w:rPr>
        <w:t xml:space="preserve"> m. </w:t>
      </w:r>
      <w:r w:rsidR="00821A67">
        <w:rPr>
          <w:rFonts w:ascii="Arial" w:hAnsi="Arial" w:cs="Arial"/>
          <w:sz w:val="22"/>
          <w:szCs w:val="22"/>
        </w:rPr>
        <w:t xml:space="preserve">gruodžio 31 d. arba </w:t>
      </w:r>
      <w:r w:rsidR="00BE7029" w:rsidRPr="00364B82">
        <w:rPr>
          <w:rFonts w:ascii="Arial" w:hAnsi="Arial" w:cs="Arial"/>
          <w:sz w:val="22"/>
          <w:szCs w:val="22"/>
        </w:rPr>
        <w:t>visiško Sutartinių įsipareigojimų įvykdymo</w:t>
      </w:r>
      <w:r w:rsidR="00821A67">
        <w:rPr>
          <w:rFonts w:ascii="Arial" w:hAnsi="Arial" w:cs="Arial"/>
          <w:sz w:val="22"/>
          <w:szCs w:val="22"/>
        </w:rPr>
        <w:t>,</w:t>
      </w:r>
      <w:r w:rsidR="00BE7029" w:rsidRPr="00364B82">
        <w:rPr>
          <w:rFonts w:ascii="Arial" w:hAnsi="Arial" w:cs="Arial"/>
          <w:sz w:val="22"/>
          <w:szCs w:val="22"/>
        </w:rPr>
        <w:t xml:space="preserve"> arba Sutarties nutraukimo. </w:t>
      </w:r>
    </w:p>
    <w:bookmarkEnd w:id="16"/>
    <w:p w14:paraId="6B190906" w14:textId="60898C08" w:rsidR="00C16738" w:rsidRPr="009E032C" w:rsidRDefault="00A30C43" w:rsidP="00E77C6A">
      <w:pPr>
        <w:tabs>
          <w:tab w:val="left" w:pos="993"/>
        </w:tabs>
        <w:spacing w:after="0" w:line="240" w:lineRule="auto"/>
        <w:ind w:firstLine="567"/>
        <w:jc w:val="both"/>
        <w:rPr>
          <w:rFonts w:ascii="Arial" w:eastAsia="Calibri" w:hAnsi="Arial" w:cs="Arial"/>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w:t>
      </w:r>
      <w:r w:rsidR="00A64827" w:rsidRPr="009E032C">
        <w:rPr>
          <w:rFonts w:ascii="Arial" w:eastAsia="Calibri" w:hAnsi="Arial" w:cs="Arial"/>
        </w:rPr>
        <w:t xml:space="preserve">Sutartis gali būti pratęsta automatiškai, tomis pačiomis sąlygomis be atskiro rašytinio </w:t>
      </w:r>
      <w:r w:rsidR="00EB79C1" w:rsidRPr="009E032C">
        <w:rPr>
          <w:rFonts w:ascii="Arial" w:eastAsia="Calibri" w:hAnsi="Arial" w:cs="Arial"/>
        </w:rPr>
        <w:t xml:space="preserve">Šalių </w:t>
      </w:r>
      <w:r w:rsidR="00A64827" w:rsidRPr="009E032C">
        <w:rPr>
          <w:rFonts w:ascii="Arial" w:eastAsia="Calibri" w:hAnsi="Arial" w:cs="Arial"/>
        </w:rPr>
        <w:t>susitarimo</w:t>
      </w:r>
      <w:r w:rsidR="008414AA" w:rsidRPr="009E032C">
        <w:rPr>
          <w:rFonts w:ascii="Arial" w:eastAsia="Calibri" w:hAnsi="Arial" w:cs="Arial"/>
        </w:rPr>
        <w:t xml:space="preserve"> </w:t>
      </w:r>
      <w:r w:rsidR="00C75C59" w:rsidRPr="009E032C">
        <w:rPr>
          <w:rFonts w:ascii="Arial" w:eastAsia="Calibri" w:hAnsi="Arial" w:cs="Arial"/>
        </w:rPr>
        <w:t>1</w:t>
      </w:r>
      <w:r w:rsidR="008414AA" w:rsidRPr="009E032C">
        <w:rPr>
          <w:rFonts w:ascii="Arial" w:eastAsia="Calibri" w:hAnsi="Arial" w:cs="Arial"/>
        </w:rPr>
        <w:t xml:space="preserve"> (</w:t>
      </w:r>
      <w:r w:rsidR="00C75C59" w:rsidRPr="009E032C">
        <w:rPr>
          <w:rFonts w:ascii="Arial" w:eastAsia="Calibri" w:hAnsi="Arial" w:cs="Arial"/>
        </w:rPr>
        <w:t>vieną</w:t>
      </w:r>
      <w:r w:rsidR="008414AA" w:rsidRPr="009E032C">
        <w:rPr>
          <w:rFonts w:ascii="Arial" w:eastAsia="Calibri" w:hAnsi="Arial" w:cs="Arial"/>
        </w:rPr>
        <w:t>)</w:t>
      </w:r>
      <w:r w:rsidR="00570FC9" w:rsidRPr="009E032C">
        <w:rPr>
          <w:rFonts w:ascii="Arial" w:eastAsia="Calibri" w:hAnsi="Arial" w:cs="Arial"/>
        </w:rPr>
        <w:t xml:space="preserve"> </w:t>
      </w:r>
      <w:r w:rsidR="00A64827" w:rsidRPr="009E032C">
        <w:rPr>
          <w:rFonts w:ascii="Arial" w:eastAsia="Calibri" w:hAnsi="Arial" w:cs="Arial"/>
        </w:rPr>
        <w:t>kar</w:t>
      </w:r>
      <w:r w:rsidR="00570FC9" w:rsidRPr="009E032C">
        <w:rPr>
          <w:rFonts w:ascii="Arial" w:eastAsia="Calibri" w:hAnsi="Arial" w:cs="Arial"/>
        </w:rPr>
        <w:t>t</w:t>
      </w:r>
      <w:r w:rsidR="00C75C59" w:rsidRPr="009E032C">
        <w:rPr>
          <w:rFonts w:ascii="Arial" w:eastAsia="Calibri" w:hAnsi="Arial" w:cs="Arial"/>
        </w:rPr>
        <w:t>ą</w:t>
      </w:r>
      <w:r w:rsidR="00A64827" w:rsidRPr="009E032C">
        <w:rPr>
          <w:rFonts w:ascii="Arial" w:eastAsia="Calibri" w:hAnsi="Arial" w:cs="Arial"/>
        </w:rPr>
        <w:t xml:space="preserve"> </w:t>
      </w:r>
      <w:r w:rsidR="00570FC9" w:rsidRPr="009E032C">
        <w:rPr>
          <w:rFonts w:ascii="Arial" w:eastAsia="Calibri" w:hAnsi="Arial" w:cs="Arial"/>
        </w:rPr>
        <w:t xml:space="preserve"> 12 (dvylika) mėnesių</w:t>
      </w:r>
      <w:r w:rsidR="00A64827" w:rsidRPr="009E032C">
        <w:rPr>
          <w:rFonts w:ascii="Arial" w:eastAsia="Calibri" w:hAnsi="Arial" w:cs="Arial"/>
        </w:rPr>
        <w:t>, jei nebus išnaudota Sutarties maksimali kaina ir jei</w:t>
      </w:r>
      <w:r w:rsidR="006F68B1" w:rsidRPr="009E032C">
        <w:rPr>
          <w:rFonts w:ascii="Arial" w:eastAsia="Calibri" w:hAnsi="Arial" w:cs="Arial"/>
        </w:rPr>
        <w:t>,</w:t>
      </w:r>
      <w:r w:rsidR="00A64827" w:rsidRPr="009E032C">
        <w:rPr>
          <w:rFonts w:ascii="Arial" w:eastAsia="Calibri" w:hAnsi="Arial" w:cs="Arial"/>
        </w:rPr>
        <w:t xml:space="preserve"> </w:t>
      </w:r>
      <w:r w:rsidR="006F68B1" w:rsidRPr="009E032C">
        <w:rPr>
          <w:rFonts w:ascii="Arial" w:eastAsia="Calibri" w:hAnsi="Arial" w:cs="Arial"/>
        </w:rPr>
        <w:t xml:space="preserve">likus ne mažiau kaip 90 dienų </w:t>
      </w:r>
      <w:r w:rsidR="00A64827" w:rsidRPr="009E032C">
        <w:rPr>
          <w:rFonts w:ascii="Arial" w:eastAsia="Calibri" w:hAnsi="Arial" w:cs="Arial"/>
        </w:rPr>
        <w:t>iki Sutarties galiojimo pabaigos</w:t>
      </w:r>
      <w:r w:rsidR="006F68B1" w:rsidRPr="009E032C">
        <w:rPr>
          <w:rFonts w:ascii="Arial" w:eastAsia="Calibri" w:hAnsi="Arial" w:cs="Arial"/>
        </w:rPr>
        <w:t xml:space="preserve"> nei viena iš Šalių </w:t>
      </w:r>
      <w:r w:rsidR="00A64827" w:rsidRPr="009E032C">
        <w:rPr>
          <w:rFonts w:ascii="Arial" w:eastAsia="Calibri" w:hAnsi="Arial" w:cs="Arial"/>
        </w:rPr>
        <w:t xml:space="preserve"> </w:t>
      </w:r>
      <w:r w:rsidR="006F68B1" w:rsidRPr="009E032C">
        <w:rPr>
          <w:rFonts w:ascii="Arial" w:eastAsia="Calibri" w:hAnsi="Arial" w:cs="Arial"/>
        </w:rPr>
        <w:t>neinformuos raštu apie ketinimą nepratęsti Sutarties sekantiems 12 (dvylikai) mėnesių</w:t>
      </w:r>
      <w:r w:rsidR="0082304A" w:rsidRPr="009E032C">
        <w:rPr>
          <w:rFonts w:ascii="Arial" w:eastAsia="Calibri" w:hAnsi="Arial" w:cs="Arial"/>
        </w:rPr>
        <w:t xml:space="preserve"> (kalendoriniams metams)</w:t>
      </w:r>
      <w:r w:rsidR="00A64827" w:rsidRPr="009E032C">
        <w:rPr>
          <w:rFonts w:ascii="Arial" w:eastAsia="Calibri" w:hAnsi="Arial" w:cs="Arial"/>
        </w:rPr>
        <w:t>. Bendras Sutarties galiojimo laikotarpis</w:t>
      </w:r>
      <w:r w:rsidR="006201AD" w:rsidRPr="009E032C">
        <w:rPr>
          <w:rFonts w:ascii="Arial" w:eastAsia="Calibri" w:hAnsi="Arial" w:cs="Arial"/>
        </w:rPr>
        <w:t xml:space="preserve"> (įvertinus jos galimus pratęsimus)</w:t>
      </w:r>
      <w:r w:rsidR="00A64827" w:rsidRPr="009E032C">
        <w:rPr>
          <w:rFonts w:ascii="Arial" w:eastAsia="Calibri" w:hAnsi="Arial" w:cs="Arial"/>
        </w:rPr>
        <w:t xml:space="preserve"> negali būti ilgesnis nei </w:t>
      </w:r>
      <w:r w:rsidR="000A71AE" w:rsidRPr="009E032C">
        <w:rPr>
          <w:rFonts w:ascii="Arial" w:eastAsia="Calibri" w:hAnsi="Arial" w:cs="Arial"/>
        </w:rPr>
        <w:t>27</w:t>
      </w:r>
      <w:r w:rsidR="00570FC9" w:rsidRPr="009E032C">
        <w:rPr>
          <w:rFonts w:ascii="Arial" w:eastAsia="Calibri" w:hAnsi="Arial" w:cs="Arial"/>
        </w:rPr>
        <w:t xml:space="preserve"> (</w:t>
      </w:r>
      <w:r w:rsidR="000A71AE" w:rsidRPr="009E032C">
        <w:rPr>
          <w:rFonts w:ascii="Arial" w:eastAsia="Calibri" w:hAnsi="Arial" w:cs="Arial"/>
        </w:rPr>
        <w:t>dvidešimt septyni</w:t>
      </w:r>
      <w:r w:rsidR="00570FC9" w:rsidRPr="009E032C">
        <w:rPr>
          <w:rFonts w:ascii="Arial" w:eastAsia="Calibri" w:hAnsi="Arial" w:cs="Arial"/>
        </w:rPr>
        <w:t>)</w:t>
      </w:r>
      <w:r w:rsidR="009A0FAA" w:rsidRPr="009E032C">
        <w:rPr>
          <w:rFonts w:ascii="Arial" w:eastAsia="Calibri" w:hAnsi="Arial" w:cs="Arial"/>
        </w:rPr>
        <w:t xml:space="preserve"> mėnesi</w:t>
      </w:r>
      <w:r w:rsidR="000A71AE" w:rsidRPr="009E032C">
        <w:rPr>
          <w:rFonts w:ascii="Arial" w:eastAsia="Calibri" w:hAnsi="Arial" w:cs="Arial"/>
        </w:rPr>
        <w:t>ai</w:t>
      </w:r>
      <w:r w:rsidR="009A0FAA" w:rsidRPr="009E032C">
        <w:rPr>
          <w:rFonts w:ascii="Arial" w:eastAsia="Calibri" w:hAnsi="Arial" w:cs="Arial"/>
        </w:rPr>
        <w:t>.</w:t>
      </w:r>
      <w:bookmarkEnd w:id="17"/>
      <w:r w:rsidR="00AD51ED" w:rsidRPr="009E032C">
        <w:rPr>
          <w:rFonts w:ascii="Arial" w:eastAsia="Calibri" w:hAnsi="Arial" w:cs="Arial"/>
        </w:rPr>
        <w:t xml:space="preserve"> </w:t>
      </w:r>
    </w:p>
    <w:p w14:paraId="3994DCF4" w14:textId="77777777" w:rsidR="009878E2" w:rsidRPr="009E72C8" w:rsidRDefault="009878E2" w:rsidP="00E77C6A">
      <w:pPr>
        <w:tabs>
          <w:tab w:val="left" w:pos="993"/>
        </w:tabs>
        <w:spacing w:after="0" w:line="240" w:lineRule="auto"/>
        <w:ind w:firstLine="567"/>
        <w:jc w:val="both"/>
        <w:rPr>
          <w:rFonts w:ascii="Arial" w:hAnsi="Arial" w:cs="Arial"/>
          <w:b/>
          <w:lang w:val="en-GB"/>
        </w:rPr>
      </w:pPr>
    </w:p>
    <w:p w14:paraId="1DC6B6D2" w14:textId="77777777" w:rsidR="003D0839" w:rsidRPr="00364B82" w:rsidRDefault="003D0839" w:rsidP="00E77C6A">
      <w:pPr>
        <w:pStyle w:val="Pagrindinistekstas"/>
        <w:tabs>
          <w:tab w:val="left" w:pos="0"/>
          <w:tab w:val="left" w:pos="426"/>
          <w:tab w:val="left" w:pos="709"/>
        </w:tabs>
        <w:spacing w:after="0"/>
        <w:ind w:left="360"/>
        <w:jc w:val="center"/>
        <w:rPr>
          <w:rFonts w:ascii="Arial" w:hAnsi="Arial" w:cs="Arial"/>
          <w:b/>
          <w:caps/>
        </w:rPr>
      </w:pPr>
    </w:p>
    <w:p w14:paraId="25574925" w14:textId="0AB48EE3" w:rsidR="00BE7029" w:rsidRPr="00364B82" w:rsidRDefault="00C238B5" w:rsidP="00E77C6A">
      <w:pPr>
        <w:pStyle w:val="Pagrindinistekstas"/>
        <w:tabs>
          <w:tab w:val="left" w:pos="0"/>
          <w:tab w:val="left" w:pos="426"/>
          <w:tab w:val="left" w:pos="709"/>
        </w:tabs>
        <w:spacing w:after="0"/>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04126B49" w14:textId="1F548820" w:rsidR="00BE7029" w:rsidRPr="00364B82" w:rsidRDefault="00BE7029" w:rsidP="00CE0716">
      <w:pPr>
        <w:pStyle w:val="Pagrindinistekstas"/>
        <w:tabs>
          <w:tab w:val="left" w:pos="0"/>
          <w:tab w:val="left" w:pos="426"/>
          <w:tab w:val="left" w:pos="709"/>
        </w:tabs>
        <w:spacing w:after="0"/>
        <w:rPr>
          <w:rFonts w:ascii="Arial" w:hAnsi="Arial" w:cs="Arial"/>
        </w:rPr>
      </w:pPr>
      <w:r w:rsidRPr="00364B82">
        <w:rPr>
          <w:rFonts w:ascii="Arial" w:hAnsi="Arial" w:cs="Arial"/>
          <w:b/>
          <w:caps/>
          <w:color w:val="FF0000"/>
        </w:rPr>
        <w:tab/>
      </w:r>
      <w:r w:rsidR="00C238B5">
        <w:rPr>
          <w:rFonts w:ascii="Arial" w:hAnsi="Arial" w:cs="Arial"/>
        </w:rPr>
        <w:t>10</w:t>
      </w:r>
      <w:r w:rsidRPr="00C238B5">
        <w:rPr>
          <w:rFonts w:ascii="Arial" w:hAnsi="Arial" w:cs="Arial"/>
        </w:rPr>
        <w:t xml:space="preserve">.1. Iki Sutarties vykdymo pradžios </w:t>
      </w:r>
      <w:r w:rsidR="00335148" w:rsidRPr="00C238B5">
        <w:rPr>
          <w:rFonts w:ascii="Arial" w:hAnsi="Arial" w:cs="Arial"/>
        </w:rPr>
        <w:t>Paslaugų tei</w:t>
      </w:r>
      <w:r w:rsidRPr="00C238B5">
        <w:rPr>
          <w:rFonts w:ascii="Arial" w:hAnsi="Arial" w:cs="Arial"/>
        </w:rPr>
        <w:t xml:space="preserve">kėjas įsipareigoja </w:t>
      </w:r>
      <w:r w:rsidR="00335148" w:rsidRPr="00C238B5">
        <w:rPr>
          <w:rFonts w:ascii="Arial" w:hAnsi="Arial" w:cs="Arial"/>
        </w:rPr>
        <w:t>Užsakovui</w:t>
      </w:r>
      <w:r w:rsidRPr="00C238B5">
        <w:rPr>
          <w:rFonts w:ascii="Arial" w:hAnsi="Arial" w:cs="Arial"/>
        </w:rPr>
        <w:t xml:space="preserve"> pranešti tuo metu žinomo </w:t>
      </w:r>
      <w:r w:rsidR="00594940" w:rsidRPr="00C238B5">
        <w:rPr>
          <w:rFonts w:ascii="Arial" w:hAnsi="Arial" w:cs="Arial"/>
        </w:rPr>
        <w:t>S</w:t>
      </w:r>
      <w:r w:rsidRPr="00C238B5">
        <w:rPr>
          <w:rFonts w:ascii="Arial" w:hAnsi="Arial" w:cs="Arial"/>
        </w:rPr>
        <w:t>ubte</w:t>
      </w:r>
      <w:r w:rsidR="00594940" w:rsidRPr="00C238B5">
        <w:rPr>
          <w:rFonts w:ascii="Arial" w:hAnsi="Arial" w:cs="Arial"/>
        </w:rPr>
        <w:t>i</w:t>
      </w:r>
      <w:r w:rsidRPr="00C238B5">
        <w:rPr>
          <w:rFonts w:ascii="Arial" w:hAnsi="Arial" w:cs="Arial"/>
        </w:rPr>
        <w:t xml:space="preserve">kėjo pavadinimą, kontaktinius duomenis ir jo atstovus. </w:t>
      </w:r>
      <w:r w:rsidR="00335148" w:rsidRPr="00C238B5">
        <w:rPr>
          <w:rFonts w:ascii="Arial" w:hAnsi="Arial" w:cs="Arial"/>
        </w:rPr>
        <w:t>Paslaugų tei</w:t>
      </w:r>
      <w:r w:rsidRPr="00C238B5">
        <w:rPr>
          <w:rFonts w:ascii="Arial" w:hAnsi="Arial" w:cs="Arial"/>
        </w:rPr>
        <w:t xml:space="preserve">kėjas privalo </w:t>
      </w:r>
      <w:r w:rsidR="00594940" w:rsidRPr="00364B82">
        <w:rPr>
          <w:rFonts w:ascii="Arial" w:hAnsi="Arial" w:cs="Arial"/>
        </w:rPr>
        <w:t xml:space="preserve">Sutarties </w:t>
      </w:r>
      <w:r w:rsidRPr="00364B82">
        <w:rPr>
          <w:rFonts w:ascii="Arial" w:hAnsi="Arial" w:cs="Arial"/>
        </w:rPr>
        <w:t xml:space="preserve">Bendrosiose sąlygose nustatyta tvarka ir terminais informuoti </w:t>
      </w:r>
      <w:r w:rsidR="00335148" w:rsidRPr="00364B82">
        <w:rPr>
          <w:rFonts w:ascii="Arial" w:hAnsi="Arial" w:cs="Arial"/>
        </w:rPr>
        <w:t>Užsakovą</w:t>
      </w:r>
      <w:r w:rsidRPr="00364B82">
        <w:rPr>
          <w:rFonts w:ascii="Arial" w:hAnsi="Arial" w:cs="Arial"/>
        </w:rPr>
        <w:t xml:space="preserve"> apie minėtos informacijos pasikeitimus visu Sutarties vykdymo metu. </w:t>
      </w:r>
    </w:p>
    <w:p w14:paraId="275D58B7" w14:textId="6E8EF9AB" w:rsidR="00236BB5" w:rsidRPr="00364B82" w:rsidRDefault="00C238B5" w:rsidP="00E77C6A">
      <w:pPr>
        <w:pStyle w:val="Sraopastraipa"/>
        <w:spacing w:after="0"/>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7C6A">
      <w:pPr>
        <w:pStyle w:val="Sraopastraipa"/>
        <w:spacing w:after="0"/>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7C6A">
      <w:pPr>
        <w:pStyle w:val="Sraopastraipa"/>
        <w:spacing w:after="0"/>
        <w:ind w:left="0" w:firstLine="567"/>
        <w:jc w:val="both"/>
        <w:rPr>
          <w:rFonts w:ascii="Arial" w:hAnsi="Arial" w:cs="Arial"/>
          <w:color w:val="000000"/>
        </w:rPr>
      </w:pPr>
    </w:p>
    <w:p w14:paraId="05862874" w14:textId="4CBF00EC" w:rsidR="00C71C31" w:rsidRPr="009E72C8" w:rsidRDefault="00C238B5" w:rsidP="00E77C6A">
      <w:pPr>
        <w:pStyle w:val="Antrat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7C6A">
      <w:pPr>
        <w:spacing w:after="0"/>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w:t>
      </w:r>
      <w:r w:rsidRPr="009E72C8">
        <w:rPr>
          <w:rFonts w:ascii="Arial" w:hAnsi="Arial" w:cs="Arial"/>
        </w:rPr>
        <w:lastRenderedPageBreak/>
        <w:t xml:space="preserve">(toliau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7C6A">
      <w:pPr>
        <w:spacing w:after="0"/>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48097FB2" w:rsidR="00C71C31" w:rsidRPr="009E72C8" w:rsidRDefault="00C71C31" w:rsidP="00E77C6A">
      <w:pPr>
        <w:pStyle w:val="Antrat3"/>
        <w:numPr>
          <w:ilvl w:val="0"/>
          <w:numId w:val="0"/>
        </w:numPr>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7C6A">
      <w:pPr>
        <w:pStyle w:val="Antrat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7C6A">
      <w:pPr>
        <w:pStyle w:val="Antrat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E77C6A">
      <w:pPr>
        <w:pStyle w:val="Sraopastraipa"/>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7C6A">
      <w:pPr>
        <w:pStyle w:val="Sraopastraipa"/>
        <w:spacing w:after="0"/>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7C6A">
      <w:pPr>
        <w:pStyle w:val="Sraopastraipa"/>
        <w:spacing w:after="0"/>
        <w:ind w:left="0" w:firstLine="567"/>
        <w:jc w:val="both"/>
        <w:rPr>
          <w:rFonts w:ascii="Arial" w:hAnsi="Arial" w:cs="Arial"/>
          <w:color w:val="000000"/>
        </w:rPr>
      </w:pPr>
    </w:p>
    <w:p w14:paraId="3CC311B1" w14:textId="6A0111A7" w:rsidR="009E3B92" w:rsidRPr="009E72C8" w:rsidRDefault="00C238B5" w:rsidP="00E77C6A">
      <w:pPr>
        <w:pStyle w:val="Antrat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lastRenderedPageBreak/>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7C6A">
      <w:pPr>
        <w:spacing w:after="0" w:line="240" w:lineRule="auto"/>
        <w:ind w:firstLine="360"/>
        <w:jc w:val="center"/>
        <w:rPr>
          <w:rFonts w:ascii="Arial" w:hAnsi="Arial" w:cs="Arial"/>
          <w:b/>
        </w:rPr>
      </w:pPr>
    </w:p>
    <w:p w14:paraId="3A7C1880" w14:textId="3C40060B" w:rsidR="00540279" w:rsidRPr="00364B82" w:rsidRDefault="00C238B5" w:rsidP="00E77C6A">
      <w:pPr>
        <w:spacing w:after="0" w:line="240" w:lineRule="auto"/>
        <w:ind w:firstLine="360"/>
        <w:jc w:val="center"/>
        <w:rPr>
          <w:rFonts w:ascii="Arial" w:hAnsi="Arial" w:cs="Arial"/>
          <w:b/>
        </w:rPr>
      </w:pPr>
      <w:bookmarkStart w:id="19" w:name="part_8f4dadbdf27c4882b72f57a56c9631ad"/>
      <w:bookmarkStart w:id="20" w:name="part_9fd9687904354f69bb532178a7959ebe"/>
      <w:bookmarkEnd w:id="18"/>
      <w:bookmarkEnd w:id="19"/>
      <w:bookmarkEnd w:id="20"/>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7C6A">
      <w:pPr>
        <w:tabs>
          <w:tab w:val="left" w:pos="993"/>
        </w:tabs>
        <w:spacing w:after="0" w:line="240" w:lineRule="auto"/>
        <w:ind w:firstLine="567"/>
        <w:jc w:val="both"/>
        <w:rPr>
          <w:rFonts w:ascii="Arial" w:eastAsia="Calibri" w:hAnsi="Arial" w:cs="Arial"/>
          <w:lang w:eastAsia="x-none"/>
        </w:rPr>
      </w:pPr>
      <w:bookmarkStart w:id="21" w:name="_Toc438559501"/>
      <w:bookmarkStart w:id="22"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7C6A">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08F6EF14" w:rsidR="00BE7029" w:rsidRPr="00C238B5" w:rsidRDefault="00C238B5" w:rsidP="00CE0716">
      <w:pPr>
        <w:tabs>
          <w:tab w:val="left" w:pos="993"/>
        </w:tabs>
        <w:spacing w:after="0" w:line="240"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1</w:t>
      </w:r>
      <w:r w:rsidR="00F83C7A">
        <w:rPr>
          <w:rFonts w:ascii="Arial" w:hAnsi="Arial" w:cs="Arial"/>
          <w:color w:val="000000"/>
        </w:rPr>
        <w:t>3</w:t>
      </w:r>
      <w:r w:rsidR="00BE7029" w:rsidRPr="00C238B5">
        <w:rPr>
          <w:rFonts w:ascii="Arial" w:hAnsi="Arial" w:cs="Arial"/>
          <w:color w:val="000000"/>
        </w:rPr>
        <w:t xml:space="preserve">.4. </w:t>
      </w:r>
      <w:r w:rsidR="00BE7029" w:rsidRPr="00C238B5">
        <w:rPr>
          <w:rFonts w:ascii="Arial" w:eastAsia="Calibri" w:hAnsi="Arial" w:cs="Arial"/>
          <w:lang w:eastAsia="x-none"/>
        </w:rPr>
        <w:t xml:space="preserve">Šiai Sutarčiai netaikomos Bendrųjų sąlygų </w:t>
      </w:r>
      <w:r w:rsidR="00753B4C" w:rsidRPr="00C238B5">
        <w:rPr>
          <w:rFonts w:ascii="Arial" w:eastAsia="Calibri" w:hAnsi="Arial" w:cs="Arial"/>
          <w:lang w:eastAsia="x-none"/>
        </w:rPr>
        <w:t>11</w:t>
      </w:r>
      <w:r w:rsidR="00BE7029" w:rsidRPr="00C238B5">
        <w:rPr>
          <w:rFonts w:ascii="Arial" w:eastAsia="Calibri" w:hAnsi="Arial" w:cs="Arial"/>
          <w:lang w:eastAsia="x-none"/>
        </w:rPr>
        <w:t xml:space="preserve"> skyrius.</w:t>
      </w:r>
    </w:p>
    <w:p w14:paraId="43F017DF" w14:textId="1ED7ECA3" w:rsidR="000D325E"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E77C6A">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.6. Jeigu nenugalimos jėgos aplinkybės ir jų padariniai tęsiasi (t. y., jeigu pagrindas nevykdyti sutartinių įsipareigojimų išlieka) ilgiau nei</w:t>
      </w:r>
      <w:r w:rsidR="00E20769">
        <w:rPr>
          <w:rFonts w:ascii="Arial" w:eastAsia="Calibri" w:hAnsi="Arial" w:cs="Arial"/>
          <w:i/>
          <w:iCs/>
          <w:color w:val="538135" w:themeColor="accent6" w:themeShade="BF"/>
          <w:sz w:val="22"/>
          <w:szCs w:val="22"/>
          <w:lang w:eastAsia="x-none"/>
        </w:rPr>
        <w:t xml:space="preserve"> </w:t>
      </w:r>
      <w:r w:rsidR="00E20769" w:rsidRPr="00CE0716">
        <w:rPr>
          <w:rFonts w:ascii="Arial" w:eastAsia="Calibri" w:hAnsi="Arial" w:cs="Arial"/>
          <w:color w:val="000000" w:themeColor="text1"/>
          <w:sz w:val="22"/>
          <w:szCs w:val="22"/>
        </w:rPr>
        <w:t>3 (tris) mėnesius</w:t>
      </w:r>
      <w:r w:rsidR="009878E2" w:rsidRPr="00C238B5">
        <w:rPr>
          <w:rFonts w:ascii="Arial" w:hAnsi="Arial" w:cs="Arial"/>
          <w:sz w:val="22"/>
          <w:szCs w:val="22"/>
        </w:rPr>
        <w:t xml:space="preserve">, kiekviena Šalis turi teisę atsisakyti vykdyti savo įsipareigojimus ir nutraukti Sutartį. </w:t>
      </w:r>
    </w:p>
    <w:p w14:paraId="231C6594" w14:textId="7F727125" w:rsidR="009878E2" w:rsidRPr="00152B2D" w:rsidRDefault="00C238B5" w:rsidP="00E77C6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C238B5">
        <w:rPr>
          <w:rFonts w:ascii="Arial" w:eastAsia="Calibri" w:hAnsi="Arial" w:cs="Arial"/>
          <w:iCs/>
          <w:lang w:val="en-U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3C5773D6" w:rsidR="009878E2" w:rsidRPr="00364B82" w:rsidRDefault="00C238B5" w:rsidP="00E77C6A">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Pr>
          <w:rFonts w:ascii="Arial" w:eastAsia="Calibri" w:hAnsi="Arial" w:cs="Arial"/>
          <w:sz w:val="22"/>
          <w:szCs w:val="22"/>
          <w:lang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C0B65A" w14:textId="6ADDE1F6" w:rsidR="00BE7029" w:rsidRPr="00364B82" w:rsidRDefault="00BE7029" w:rsidP="00E77C6A">
      <w:pPr>
        <w:pStyle w:val="BodyText1"/>
        <w:tabs>
          <w:tab w:val="left" w:pos="993"/>
        </w:tabs>
        <w:ind w:firstLine="567"/>
        <w:rPr>
          <w:rFonts w:ascii="Arial" w:hAnsi="Arial" w:cs="Arial"/>
          <w:color w:val="000000"/>
          <w:sz w:val="22"/>
          <w:szCs w:val="22"/>
          <w:lang w:val="lt-LT"/>
        </w:rPr>
      </w:pPr>
    </w:p>
    <w:p w14:paraId="785AABE9" w14:textId="32750EA0" w:rsidR="00E641B5" w:rsidRPr="00364B82" w:rsidRDefault="00E641B5" w:rsidP="00E77C6A">
      <w:pPr>
        <w:widowControl w:val="0"/>
        <w:spacing w:after="0" w:line="240" w:lineRule="auto"/>
        <w:ind w:firstLine="360"/>
        <w:jc w:val="both"/>
        <w:rPr>
          <w:rFonts w:ascii="Arial" w:hAnsi="Arial" w:cs="Arial"/>
          <w:lang w:eastAsia="x-none"/>
        </w:rPr>
      </w:pPr>
    </w:p>
    <w:p w14:paraId="2005DF8B" w14:textId="70FA6E6F" w:rsidR="00BE7029" w:rsidRPr="00364B82" w:rsidRDefault="00BE7029" w:rsidP="00E77C6A">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7C6A">
      <w:pPr>
        <w:pStyle w:val="BodyText1"/>
        <w:tabs>
          <w:tab w:val="left" w:pos="993"/>
        </w:tabs>
        <w:ind w:firstLine="567"/>
        <w:rPr>
          <w:rFonts w:ascii="Arial" w:hAnsi="Arial" w:cs="Arial"/>
          <w:bCs/>
          <w:sz w:val="22"/>
          <w:szCs w:val="22"/>
          <w:lang w:val="lt-LT"/>
        </w:rPr>
      </w:pPr>
    </w:p>
    <w:p w14:paraId="1C5D9C82" w14:textId="42FE3947"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247DD085" w:rsidR="00BE7029" w:rsidRDefault="00BE7029" w:rsidP="00E77C6A">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Pr="00364B82">
        <w:rPr>
          <w:rFonts w:ascii="Arial" w:eastAsia="Calibri" w:hAnsi="Arial" w:cs="Arial"/>
          <w:iCs/>
        </w:rPr>
        <w:t xml:space="preserve">Bendrosios </w:t>
      </w:r>
      <w:r w:rsidR="00A17D27" w:rsidRPr="00364B82">
        <w:rPr>
          <w:rFonts w:ascii="Arial" w:eastAsia="Calibri" w:hAnsi="Arial" w:cs="Arial"/>
          <w:iCs/>
        </w:rPr>
        <w:t xml:space="preserve">sutarties </w:t>
      </w:r>
      <w:r w:rsidRPr="00364B82">
        <w:rPr>
          <w:rFonts w:ascii="Arial" w:eastAsia="Calibri" w:hAnsi="Arial" w:cs="Arial"/>
          <w:iCs/>
        </w:rPr>
        <w:t>sąlygos.</w:t>
      </w:r>
    </w:p>
    <w:p w14:paraId="09B54953" w14:textId="53C1B290" w:rsidR="00CE0716" w:rsidRPr="00364B82" w:rsidRDefault="00CE0716" w:rsidP="00E77C6A">
      <w:pPr>
        <w:widowControl w:val="0"/>
        <w:tabs>
          <w:tab w:val="left" w:pos="993"/>
        </w:tabs>
        <w:spacing w:after="0" w:line="240" w:lineRule="auto"/>
        <w:ind w:firstLine="567"/>
        <w:jc w:val="both"/>
        <w:rPr>
          <w:rFonts w:ascii="Arial" w:eastAsia="Calibri" w:hAnsi="Arial" w:cs="Arial"/>
          <w:i/>
        </w:rPr>
      </w:pPr>
      <w:r>
        <w:rPr>
          <w:rFonts w:ascii="Arial" w:eastAsia="Calibri" w:hAnsi="Arial" w:cs="Arial"/>
          <w:i/>
        </w:rPr>
        <w:t>4</w:t>
      </w:r>
      <w:r w:rsidRPr="00CE0716">
        <w:rPr>
          <w:rFonts w:ascii="Arial" w:eastAsia="Calibri" w:hAnsi="Arial" w:cs="Arial"/>
        </w:rPr>
        <w:t>.prieda</w:t>
      </w:r>
      <w:r>
        <w:rPr>
          <w:rFonts w:ascii="Arial" w:eastAsia="Calibri" w:hAnsi="Arial" w:cs="Arial"/>
          <w:i/>
        </w:rPr>
        <w:t xml:space="preserve">s - </w:t>
      </w:r>
      <w:r>
        <w:rPr>
          <w:rStyle w:val="Laukeliai"/>
          <w:rFonts w:eastAsia="Times New Roman" w:cs="Arial"/>
          <w:sz w:val="22"/>
        </w:rPr>
        <w:t>Atsakingų asmenų kontaktiniai duomenys</w:t>
      </w:r>
    </w:p>
    <w:p w14:paraId="0B212A57" w14:textId="77777777" w:rsidR="00B24699" w:rsidRPr="00364B82" w:rsidRDefault="00B24699" w:rsidP="00E77C6A">
      <w:pPr>
        <w:widowControl w:val="0"/>
        <w:spacing w:after="0" w:line="240" w:lineRule="auto"/>
        <w:ind w:firstLine="360"/>
        <w:jc w:val="both"/>
        <w:rPr>
          <w:rFonts w:ascii="Arial" w:hAnsi="Arial" w:cs="Arial"/>
          <w:b/>
        </w:rPr>
      </w:pPr>
    </w:p>
    <w:p w14:paraId="4981F29E" w14:textId="74CE8360" w:rsidR="00540279" w:rsidRPr="00364B82" w:rsidRDefault="0040324D" w:rsidP="00E77C6A">
      <w:pPr>
        <w:keepNext/>
        <w:spacing w:after="0" w:line="240" w:lineRule="auto"/>
        <w:ind w:firstLine="360"/>
        <w:jc w:val="center"/>
        <w:outlineLvl w:val="0"/>
        <w:rPr>
          <w:rFonts w:ascii="Arial" w:hAnsi="Arial" w:cs="Arial"/>
          <w:b/>
        </w:rPr>
      </w:pPr>
      <w:r w:rsidRPr="00364B82">
        <w:rPr>
          <w:rFonts w:ascii="Arial" w:hAnsi="Arial" w:cs="Arial"/>
          <w:b/>
        </w:rPr>
        <w:lastRenderedPageBreak/>
        <w:t>1</w:t>
      </w:r>
      <w:r w:rsidR="00F95982">
        <w:rPr>
          <w:rFonts w:ascii="Arial" w:hAnsi="Arial" w:cs="Arial"/>
          <w:b/>
        </w:rPr>
        <w:t>4</w:t>
      </w:r>
      <w:r w:rsidR="00B26941" w:rsidRPr="00364B82">
        <w:rPr>
          <w:rFonts w:ascii="Arial" w:hAnsi="Arial" w:cs="Arial"/>
          <w:b/>
        </w:rPr>
        <w:t>. ŠALIŲ ADRESAI IR REKVIZITAI</w:t>
      </w:r>
      <w:bookmarkEnd w:id="21"/>
      <w:bookmarkEnd w:id="22"/>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94583AC" w14:textId="77777777" w:rsidR="00540279" w:rsidRPr="00364B82" w:rsidRDefault="00262DD7" w:rsidP="00E77C6A">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3E715C8A" w14:textId="32AB96C4" w:rsidR="00E63995" w:rsidRPr="00364B82" w:rsidRDefault="00E63995" w:rsidP="00E77C6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V</w:t>
            </w:r>
            <w:r w:rsidR="00F74CA1" w:rsidRPr="00364B82">
              <w:rPr>
                <w:rFonts w:ascii="Arial" w:eastAsia="Times New Roman" w:hAnsi="Arial" w:cs="Arial"/>
                <w:b/>
                <w:bCs/>
                <w:iCs/>
                <w:lang w:eastAsia="ar-SA"/>
              </w:rPr>
              <w:t>alstybės įmonė</w:t>
            </w:r>
            <w:r w:rsidRPr="00364B82">
              <w:rPr>
                <w:rFonts w:ascii="Arial" w:eastAsia="Times New Roman" w:hAnsi="Arial" w:cs="Arial"/>
                <w:b/>
                <w:bCs/>
                <w:iCs/>
                <w:lang w:eastAsia="ar-SA"/>
              </w:rPr>
              <w:t xml:space="preserve"> Valstybinių miškų urėdija </w:t>
            </w:r>
          </w:p>
          <w:p w14:paraId="17213FE0" w14:textId="7BC39CE4" w:rsidR="00540279" w:rsidRPr="00364B82" w:rsidRDefault="00540279" w:rsidP="00E77C6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364B82" w:rsidRDefault="00262DD7" w:rsidP="00E77C6A">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0F444146" w14:textId="54F94267" w:rsidR="00540279" w:rsidRPr="00364B82" w:rsidRDefault="003F363B" w:rsidP="00E77C6A">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3221CB">
              <w:rPr>
                <w:rFonts w:ascii="Arial" w:eastAsia="Times New Roman" w:hAnsi="Arial" w:cs="Arial"/>
                <w:b/>
                <w:iCs/>
                <w:lang w:eastAsia="ar-SA"/>
              </w:rPr>
              <w:t>UAB „</w:t>
            </w:r>
            <w:proofErr w:type="spellStart"/>
            <w:r>
              <w:rPr>
                <w:rFonts w:ascii="Arial" w:eastAsia="Times New Roman" w:hAnsi="Arial" w:cs="Arial"/>
                <w:b/>
                <w:iCs/>
                <w:lang w:eastAsia="ar-SA"/>
              </w:rPr>
              <w:t>Retma</w:t>
            </w:r>
            <w:proofErr w:type="spellEnd"/>
            <w:r>
              <w:rPr>
                <w:rFonts w:ascii="Arial" w:eastAsia="Times New Roman" w:hAnsi="Arial" w:cs="Arial"/>
                <w:b/>
                <w:iCs/>
                <w:lang w:eastAsia="ar-SA"/>
              </w:rPr>
              <w:t xml:space="preserve"> LT</w:t>
            </w:r>
            <w:r w:rsidRPr="003221CB">
              <w:rPr>
                <w:rFonts w:ascii="Arial" w:eastAsia="Times New Roman" w:hAnsi="Arial" w:cs="Arial"/>
                <w:b/>
                <w:iCs/>
                <w:lang w:eastAsia="ar-SA"/>
              </w:rPr>
              <w:t>“</w:t>
            </w:r>
          </w:p>
        </w:tc>
      </w:tr>
      <w:tr w:rsidR="00F5527B" w:rsidRPr="00364B82" w14:paraId="78E67562" w14:textId="77777777" w:rsidTr="00991E56">
        <w:trPr>
          <w:trHeight w:val="682"/>
        </w:trPr>
        <w:tc>
          <w:tcPr>
            <w:tcW w:w="4986" w:type="dxa"/>
            <w:shd w:val="clear" w:color="auto" w:fill="auto"/>
          </w:tcPr>
          <w:p w14:paraId="173E847A" w14:textId="77777777"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Įmonės kodas 132340880</w:t>
            </w:r>
          </w:p>
          <w:p w14:paraId="546CEE72" w14:textId="77777777"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PVM mokėtojo kodas LT323408811</w:t>
            </w:r>
          </w:p>
          <w:p w14:paraId="7204791B" w14:textId="77777777"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Registracijos adresas: Pramonės pr. 11A, 51327 Kaunas</w:t>
            </w:r>
          </w:p>
          <w:p w14:paraId="30A6FE04" w14:textId="77777777"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Buveinės adresas: Savanorių pr. 176, 03154 Vilnius</w:t>
            </w:r>
          </w:p>
          <w:p w14:paraId="116BA703" w14:textId="77777777"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 xml:space="preserve">Užsakovo Trakų regioninio padalinio kontaktinis adresas: Miškininkų g.8, </w:t>
            </w:r>
            <w:proofErr w:type="spellStart"/>
            <w:r w:rsidRPr="007816E7">
              <w:rPr>
                <w:rFonts w:ascii="Arial" w:hAnsi="Arial" w:cs="Arial"/>
                <w:lang w:eastAsia="ar-SA"/>
              </w:rPr>
              <w:t>Rubežių</w:t>
            </w:r>
            <w:proofErr w:type="spellEnd"/>
            <w:r w:rsidRPr="007816E7">
              <w:rPr>
                <w:rFonts w:ascii="Arial" w:hAnsi="Arial" w:cs="Arial"/>
                <w:lang w:eastAsia="ar-SA"/>
              </w:rPr>
              <w:t xml:space="preserve"> k., Trakų r.</w:t>
            </w:r>
          </w:p>
          <w:p w14:paraId="69F2E379" w14:textId="77777777"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Bankas Swedbank bankas</w:t>
            </w:r>
          </w:p>
          <w:p w14:paraId="260D7A71" w14:textId="26F7E9D9"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 xml:space="preserve">a/s </w:t>
            </w:r>
          </w:p>
          <w:p w14:paraId="6E1F0096" w14:textId="0FD2FA62"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 xml:space="preserve">Tel. </w:t>
            </w:r>
          </w:p>
          <w:p w14:paraId="36667BE5" w14:textId="2BDC3F32" w:rsidR="007816E7" w:rsidRPr="007816E7" w:rsidRDefault="007816E7" w:rsidP="007816E7">
            <w:pPr>
              <w:suppressAutoHyphens/>
              <w:spacing w:after="0" w:line="240" w:lineRule="auto"/>
              <w:rPr>
                <w:rFonts w:ascii="Arial" w:hAnsi="Arial" w:cs="Arial"/>
                <w:lang w:eastAsia="ar-SA"/>
              </w:rPr>
            </w:pPr>
            <w:r w:rsidRPr="007816E7">
              <w:rPr>
                <w:rFonts w:ascii="Arial" w:hAnsi="Arial" w:cs="Arial"/>
                <w:lang w:eastAsia="ar-SA"/>
              </w:rPr>
              <w:t xml:space="preserve">El. p. </w:t>
            </w:r>
          </w:p>
          <w:p w14:paraId="72BEA35D" w14:textId="3A20CBFD" w:rsidR="00540279" w:rsidRPr="00364B82" w:rsidRDefault="00540279" w:rsidP="00E77C6A">
            <w:pPr>
              <w:tabs>
                <w:tab w:val="left" w:pos="3060"/>
              </w:tabs>
              <w:suppressAutoHyphens/>
              <w:spacing w:after="0" w:line="240" w:lineRule="auto"/>
              <w:ind w:left="-108" w:firstLine="360"/>
              <w:rPr>
                <w:rFonts w:ascii="Arial" w:eastAsia="Times New Roman" w:hAnsi="Arial" w:cs="Arial"/>
                <w:bCs/>
                <w:i/>
                <w:iCs/>
                <w:lang w:eastAsia="ar-SA"/>
              </w:rPr>
            </w:pPr>
          </w:p>
        </w:tc>
        <w:tc>
          <w:tcPr>
            <w:tcW w:w="4636" w:type="dxa"/>
            <w:shd w:val="clear" w:color="auto" w:fill="auto"/>
          </w:tcPr>
          <w:p w14:paraId="2B80B2D9" w14:textId="77777777" w:rsidR="003F363B" w:rsidRPr="003221CB" w:rsidRDefault="003F363B" w:rsidP="003F363B">
            <w:pPr>
              <w:suppressAutoHyphens/>
              <w:spacing w:after="0" w:line="240" w:lineRule="auto"/>
              <w:rPr>
                <w:rFonts w:ascii="Arial" w:hAnsi="Arial" w:cs="Arial"/>
                <w:lang w:eastAsia="ar-SA"/>
              </w:rPr>
            </w:pPr>
            <w:r w:rsidRPr="003221CB">
              <w:rPr>
                <w:rFonts w:ascii="Arial" w:hAnsi="Arial" w:cs="Arial"/>
                <w:lang w:eastAsia="ar-SA"/>
              </w:rPr>
              <w:t xml:space="preserve">Įmonės kodas </w:t>
            </w:r>
            <w:r>
              <w:rPr>
                <w:rFonts w:ascii="Arial" w:hAnsi="Arial" w:cs="Arial"/>
                <w:lang w:eastAsia="ar-SA"/>
              </w:rPr>
              <w:t>302499601</w:t>
            </w:r>
          </w:p>
          <w:p w14:paraId="035A0A66" w14:textId="77777777" w:rsidR="003F363B" w:rsidRPr="003F363B" w:rsidRDefault="003F363B" w:rsidP="003F363B">
            <w:pPr>
              <w:suppressAutoHyphens/>
              <w:spacing w:after="0" w:line="240" w:lineRule="auto"/>
              <w:rPr>
                <w:rFonts w:ascii="Arial" w:hAnsi="Arial" w:cs="Arial"/>
                <w:lang w:eastAsia="ar-SA"/>
              </w:rPr>
            </w:pPr>
            <w:r w:rsidRPr="003F363B">
              <w:rPr>
                <w:rFonts w:ascii="Arial" w:hAnsi="Arial" w:cs="Arial"/>
                <w:lang w:eastAsia="ar-SA"/>
              </w:rPr>
              <w:t xml:space="preserve">PVM mokėtojo kodas </w:t>
            </w:r>
            <w:r>
              <w:rPr>
                <w:rFonts w:ascii="Arial" w:hAnsi="Arial" w:cs="Arial"/>
                <w:lang w:eastAsia="ar-SA"/>
              </w:rPr>
              <w:t>LT100005612517</w:t>
            </w:r>
          </w:p>
          <w:p w14:paraId="304D9D2F" w14:textId="77777777" w:rsidR="003F363B" w:rsidRPr="003F363B" w:rsidRDefault="003F363B" w:rsidP="003F363B">
            <w:pPr>
              <w:suppressAutoHyphens/>
              <w:spacing w:after="0" w:line="240" w:lineRule="auto"/>
              <w:rPr>
                <w:rFonts w:ascii="Arial" w:hAnsi="Arial" w:cs="Arial"/>
                <w:lang w:eastAsia="ar-SA"/>
              </w:rPr>
            </w:pPr>
            <w:r w:rsidRPr="003F363B">
              <w:rPr>
                <w:rFonts w:ascii="Arial" w:hAnsi="Arial" w:cs="Arial"/>
                <w:lang w:eastAsia="ar-SA"/>
              </w:rPr>
              <w:t xml:space="preserve">Registruotos buveinės adresas: Alyvų g. 17, </w:t>
            </w:r>
            <w:proofErr w:type="spellStart"/>
            <w:r w:rsidRPr="003F363B">
              <w:rPr>
                <w:rFonts w:ascii="Arial" w:hAnsi="Arial" w:cs="Arial"/>
                <w:lang w:eastAsia="ar-SA"/>
              </w:rPr>
              <w:t>Petronys</w:t>
            </w:r>
            <w:proofErr w:type="spellEnd"/>
            <w:r w:rsidRPr="003F363B">
              <w:rPr>
                <w:rFonts w:ascii="Arial" w:hAnsi="Arial" w:cs="Arial"/>
                <w:lang w:eastAsia="ar-SA"/>
              </w:rPr>
              <w:t xml:space="preserve">, Ukmergės r. </w:t>
            </w:r>
          </w:p>
          <w:p w14:paraId="2C93DB68" w14:textId="77777777" w:rsidR="003F363B" w:rsidRPr="003F363B" w:rsidRDefault="003F363B" w:rsidP="003F363B">
            <w:pPr>
              <w:suppressAutoHyphens/>
              <w:spacing w:after="0" w:line="240" w:lineRule="auto"/>
              <w:rPr>
                <w:rFonts w:ascii="Arial" w:hAnsi="Arial" w:cs="Arial"/>
                <w:lang w:eastAsia="ar-SA"/>
              </w:rPr>
            </w:pPr>
          </w:p>
          <w:p w14:paraId="3F54FBA0" w14:textId="77777777" w:rsidR="003F363B" w:rsidRPr="003F363B" w:rsidRDefault="003F363B" w:rsidP="003F363B">
            <w:pPr>
              <w:suppressAutoHyphens/>
              <w:spacing w:after="0" w:line="240" w:lineRule="auto"/>
              <w:rPr>
                <w:rFonts w:ascii="Arial" w:hAnsi="Arial" w:cs="Arial"/>
                <w:lang w:eastAsia="ar-SA"/>
              </w:rPr>
            </w:pPr>
          </w:p>
          <w:p w14:paraId="3A45F09B" w14:textId="77777777" w:rsidR="003F363B" w:rsidRPr="003F363B" w:rsidRDefault="003F363B" w:rsidP="003F363B">
            <w:pPr>
              <w:suppressAutoHyphens/>
              <w:spacing w:after="0" w:line="240" w:lineRule="auto"/>
              <w:rPr>
                <w:rFonts w:ascii="Arial" w:hAnsi="Arial" w:cs="Arial"/>
                <w:lang w:eastAsia="ar-SA"/>
              </w:rPr>
            </w:pPr>
          </w:p>
          <w:p w14:paraId="282C4F17" w14:textId="77777777" w:rsidR="003F363B" w:rsidRPr="003F363B" w:rsidRDefault="003F363B" w:rsidP="003F363B">
            <w:pPr>
              <w:suppressAutoHyphens/>
              <w:spacing w:after="0" w:line="240" w:lineRule="auto"/>
              <w:rPr>
                <w:rFonts w:ascii="Arial" w:hAnsi="Arial" w:cs="Arial"/>
                <w:lang w:eastAsia="ar-SA"/>
              </w:rPr>
            </w:pPr>
            <w:r w:rsidRPr="003F363B">
              <w:rPr>
                <w:rFonts w:ascii="Arial" w:hAnsi="Arial" w:cs="Arial"/>
                <w:lang w:eastAsia="ar-SA"/>
              </w:rPr>
              <w:t>Bankas Swedbank bankas</w:t>
            </w:r>
          </w:p>
          <w:p w14:paraId="46E2E498" w14:textId="3B71207B" w:rsidR="003F363B" w:rsidRPr="003F363B" w:rsidRDefault="003F363B" w:rsidP="003F363B">
            <w:pPr>
              <w:suppressAutoHyphens/>
              <w:spacing w:after="0" w:line="240" w:lineRule="auto"/>
              <w:rPr>
                <w:rFonts w:ascii="Arial" w:hAnsi="Arial" w:cs="Arial"/>
                <w:lang w:eastAsia="ar-SA"/>
              </w:rPr>
            </w:pPr>
            <w:r w:rsidRPr="003F363B">
              <w:rPr>
                <w:rFonts w:ascii="Arial" w:hAnsi="Arial" w:cs="Arial"/>
                <w:lang w:eastAsia="ar-SA"/>
              </w:rPr>
              <w:t xml:space="preserve">a/s </w:t>
            </w:r>
          </w:p>
          <w:p w14:paraId="096880C0" w14:textId="7DF7D4D0" w:rsidR="003F363B" w:rsidRPr="003221CB" w:rsidRDefault="003F363B" w:rsidP="003F363B">
            <w:pPr>
              <w:suppressAutoHyphens/>
              <w:spacing w:after="0" w:line="240" w:lineRule="auto"/>
              <w:rPr>
                <w:rFonts w:ascii="Arial" w:hAnsi="Arial" w:cs="Arial"/>
                <w:lang w:eastAsia="ar-SA"/>
              </w:rPr>
            </w:pPr>
            <w:r w:rsidRPr="003221CB">
              <w:rPr>
                <w:rFonts w:ascii="Arial" w:hAnsi="Arial" w:cs="Arial"/>
                <w:lang w:eastAsia="ar-SA"/>
              </w:rPr>
              <w:t xml:space="preserve">Tel. </w:t>
            </w:r>
          </w:p>
          <w:p w14:paraId="091FFDF3" w14:textId="27AC305E" w:rsidR="003F363B" w:rsidRPr="003F363B" w:rsidRDefault="003F363B" w:rsidP="003F363B">
            <w:pPr>
              <w:suppressAutoHyphens/>
              <w:spacing w:after="0" w:line="240" w:lineRule="auto"/>
              <w:rPr>
                <w:rFonts w:ascii="Arial" w:hAnsi="Arial" w:cs="Arial"/>
                <w:lang w:eastAsia="ar-SA"/>
              </w:rPr>
            </w:pPr>
            <w:r w:rsidRPr="003F363B">
              <w:rPr>
                <w:rFonts w:ascii="Arial" w:hAnsi="Arial" w:cs="Arial"/>
                <w:lang w:eastAsia="ar-SA"/>
              </w:rPr>
              <w:t xml:space="preserve">El. p. </w:t>
            </w:r>
          </w:p>
          <w:p w14:paraId="6DF63E59" w14:textId="4397A423" w:rsidR="007816E7" w:rsidRPr="007816E7" w:rsidRDefault="007816E7" w:rsidP="007816E7">
            <w:pPr>
              <w:suppressAutoHyphens/>
              <w:spacing w:after="0" w:line="240" w:lineRule="auto"/>
              <w:rPr>
                <w:rFonts w:ascii="Arial" w:hAnsi="Arial" w:cs="Arial"/>
                <w:lang w:eastAsia="ar-SA"/>
              </w:rPr>
            </w:pPr>
          </w:p>
          <w:p w14:paraId="5354D7C5" w14:textId="77777777" w:rsidR="00540279" w:rsidRPr="00364B82" w:rsidRDefault="00540279" w:rsidP="00E77C6A">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364B82" w14:paraId="2910C1EB" w14:textId="77777777" w:rsidTr="00991E56">
        <w:trPr>
          <w:trHeight w:val="113"/>
        </w:trPr>
        <w:tc>
          <w:tcPr>
            <w:tcW w:w="4986" w:type="dxa"/>
            <w:shd w:val="clear" w:color="auto" w:fill="auto"/>
          </w:tcPr>
          <w:p w14:paraId="3C32221E" w14:textId="77777777" w:rsidR="00540279" w:rsidRPr="00364B82" w:rsidRDefault="00540279" w:rsidP="00E77C6A">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64B82" w:rsidRDefault="00540279" w:rsidP="00E77C6A">
            <w:pPr>
              <w:suppressAutoHyphens/>
              <w:spacing w:after="0" w:line="240" w:lineRule="auto"/>
              <w:ind w:firstLine="360"/>
              <w:rPr>
                <w:rFonts w:ascii="Arial" w:hAnsi="Arial" w:cs="Arial"/>
                <w:lang w:eastAsia="ar-SA"/>
              </w:rPr>
            </w:pPr>
          </w:p>
        </w:tc>
      </w:tr>
      <w:tr w:rsidR="00F5527B" w:rsidRPr="00364B82" w14:paraId="0604096E" w14:textId="77777777" w:rsidTr="00991E56">
        <w:trPr>
          <w:trHeight w:val="27"/>
        </w:trPr>
        <w:tc>
          <w:tcPr>
            <w:tcW w:w="4986" w:type="dxa"/>
            <w:shd w:val="clear" w:color="auto" w:fill="auto"/>
          </w:tcPr>
          <w:p w14:paraId="02EC21C7" w14:textId="77777777" w:rsidR="00D84D45" w:rsidRPr="00364B82" w:rsidRDefault="00D84D45" w:rsidP="00E77C6A">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64B82" w:rsidRDefault="00D84D45" w:rsidP="00E77C6A">
            <w:pPr>
              <w:suppressAutoHyphens/>
              <w:spacing w:after="0" w:line="240" w:lineRule="auto"/>
              <w:ind w:firstLine="360"/>
              <w:rPr>
                <w:rFonts w:ascii="Arial" w:hAnsi="Arial" w:cs="Arial"/>
                <w:lang w:eastAsia="ar-SA"/>
              </w:rPr>
            </w:pPr>
          </w:p>
        </w:tc>
      </w:tr>
      <w:tr w:rsidR="00F5527B" w:rsidRPr="00364B82" w14:paraId="6EC7FEF5" w14:textId="77777777" w:rsidTr="00991E56">
        <w:trPr>
          <w:trHeight w:val="68"/>
        </w:trPr>
        <w:tc>
          <w:tcPr>
            <w:tcW w:w="4986" w:type="dxa"/>
            <w:shd w:val="clear" w:color="auto" w:fill="auto"/>
          </w:tcPr>
          <w:p w14:paraId="63EA67FF" w14:textId="77777777" w:rsidR="00540279" w:rsidRPr="00364B82" w:rsidRDefault="00540279" w:rsidP="00E77C6A">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64B82" w:rsidRDefault="00540279" w:rsidP="00E77C6A">
            <w:pPr>
              <w:suppressAutoHyphens/>
              <w:spacing w:after="0" w:line="240" w:lineRule="auto"/>
              <w:ind w:firstLine="360"/>
              <w:rPr>
                <w:rFonts w:ascii="Arial" w:hAnsi="Arial" w:cs="Arial"/>
                <w:lang w:eastAsia="ar-SA"/>
              </w:rPr>
            </w:pPr>
          </w:p>
        </w:tc>
      </w:tr>
      <w:tr w:rsidR="00F5527B" w:rsidRPr="00364B82" w14:paraId="2CC25DF7" w14:textId="77777777" w:rsidTr="00991E56">
        <w:trPr>
          <w:trHeight w:val="73"/>
        </w:trPr>
        <w:tc>
          <w:tcPr>
            <w:tcW w:w="4986" w:type="dxa"/>
            <w:shd w:val="clear" w:color="auto" w:fill="auto"/>
          </w:tcPr>
          <w:p w14:paraId="098D0022" w14:textId="77777777" w:rsidR="00540279" w:rsidRPr="00364B82" w:rsidRDefault="00540279" w:rsidP="00E77C6A">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64B82" w:rsidRDefault="00540279" w:rsidP="00E77C6A">
            <w:pPr>
              <w:suppressAutoHyphens/>
              <w:spacing w:after="0" w:line="240" w:lineRule="auto"/>
              <w:ind w:firstLine="360"/>
              <w:rPr>
                <w:rFonts w:ascii="Arial" w:hAnsi="Arial" w:cs="Arial"/>
                <w:lang w:eastAsia="ar-SA"/>
              </w:rPr>
            </w:pPr>
          </w:p>
        </w:tc>
      </w:tr>
    </w:tbl>
    <w:p w14:paraId="379BA154" w14:textId="16F8D4CF" w:rsidR="00540279" w:rsidRPr="00364B82" w:rsidRDefault="007816E7" w:rsidP="00E77C6A">
      <w:pPr>
        <w:tabs>
          <w:tab w:val="left" w:pos="6096"/>
        </w:tabs>
        <w:spacing w:after="0" w:line="240" w:lineRule="auto"/>
        <w:ind w:firstLine="360"/>
        <w:rPr>
          <w:rFonts w:ascii="Arial" w:hAnsi="Arial" w:cs="Arial"/>
          <w:i/>
          <w:noProof/>
          <w:lang w:eastAsia="x-none"/>
        </w:rPr>
      </w:pPr>
      <w:r w:rsidRPr="003221CB">
        <w:rPr>
          <w:rFonts w:ascii="Arial" w:eastAsia="Times New Roman" w:hAnsi="Arial" w:cs="Arial"/>
          <w:bCs/>
          <w:iCs/>
          <w:lang w:eastAsia="ar-SA"/>
        </w:rPr>
        <w:t>Padalinio vadovas Vaidotas Pauželis</w:t>
      </w:r>
      <w:r w:rsidRPr="00364B82">
        <w:rPr>
          <w:rFonts w:ascii="Arial" w:hAnsi="Arial" w:cs="Arial"/>
          <w:i/>
          <w:noProof/>
          <w:lang w:eastAsia="x-none"/>
        </w:rPr>
        <w:t xml:space="preserve"> </w:t>
      </w:r>
      <w:r w:rsidR="00540279" w:rsidRPr="00364B82">
        <w:rPr>
          <w:rFonts w:ascii="Arial" w:hAnsi="Arial" w:cs="Arial"/>
          <w:i/>
          <w:noProof/>
          <w:lang w:eastAsia="x-none"/>
        </w:rPr>
        <w:t xml:space="preserve">                          </w:t>
      </w:r>
      <w:r w:rsidR="003F363B">
        <w:rPr>
          <w:rFonts w:ascii="Arial" w:hAnsi="Arial" w:cs="Arial"/>
          <w:lang w:eastAsia="ar-SA"/>
        </w:rPr>
        <w:t>Direktorius Darius Kinta</w:t>
      </w:r>
    </w:p>
    <w:p w14:paraId="6888D543" w14:textId="77777777"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646A6745" w14:textId="77777777"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6108AC8A" w14:textId="77777777"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56F8817E"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sidR="00F209F9" w:rsidRPr="00364B82">
        <w:rPr>
          <w:rFonts w:ascii="Arial" w:hAnsi="Arial" w:cs="Arial"/>
          <w:noProof/>
          <w:lang w:eastAsia="x-none"/>
        </w:rPr>
        <w:t xml:space="preserve">       </w:t>
      </w:r>
      <w:r w:rsidRPr="00364B82">
        <w:rPr>
          <w:rFonts w:ascii="Arial" w:hAnsi="Arial" w:cs="Arial"/>
          <w:noProof/>
          <w:lang w:eastAsia="x-none"/>
        </w:rPr>
        <w:t xml:space="preserve"> A.V.</w:t>
      </w:r>
      <w:r w:rsidR="00E239FD" w:rsidRPr="00364B82">
        <w:rPr>
          <w:rFonts w:ascii="Arial" w:hAnsi="Arial" w:cs="Arial"/>
          <w:noProof/>
          <w:lang w:eastAsia="x-none"/>
        </w:rPr>
        <w:t xml:space="preserve"> </w:t>
      </w:r>
      <w:r w:rsidR="00E239FD" w:rsidRPr="00364B82">
        <w:rPr>
          <w:rFonts w:ascii="Arial" w:hAnsi="Arial" w:cs="Arial"/>
          <w:i/>
          <w:iCs/>
          <w:noProof/>
          <w:color w:val="FF0000"/>
          <w:lang w:eastAsia="x-none"/>
        </w:rPr>
        <w:t>(jei taikoma)</w:t>
      </w:r>
    </w:p>
    <w:p w14:paraId="5BD911C2" w14:textId="205F4D59" w:rsidR="00540279" w:rsidRPr="00364B82" w:rsidRDefault="00540279" w:rsidP="00E77C6A">
      <w:pPr>
        <w:spacing w:after="0" w:line="240" w:lineRule="auto"/>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B22E318"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55F3604C" w14:textId="77777777" w:rsidR="00D31D57" w:rsidRPr="00364B82" w:rsidRDefault="00D31D57" w:rsidP="00E77C6A">
      <w:pPr>
        <w:tabs>
          <w:tab w:val="left" w:pos="993"/>
        </w:tabs>
        <w:spacing w:after="0" w:line="240" w:lineRule="auto"/>
        <w:ind w:firstLine="567"/>
        <w:jc w:val="both"/>
        <w:rPr>
          <w:rFonts w:ascii="Arial" w:eastAsia="Calibri" w:hAnsi="Arial" w:cs="Arial"/>
        </w:rPr>
      </w:pPr>
    </w:p>
    <w:p w14:paraId="39EB3A02"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25A6B715" w14:textId="13C842EB" w:rsidR="007816E7" w:rsidRPr="00364B82" w:rsidRDefault="007816E7" w:rsidP="007816E7">
      <w:pPr>
        <w:tabs>
          <w:tab w:val="left" w:pos="993"/>
        </w:tabs>
        <w:spacing w:after="0" w:line="240" w:lineRule="auto"/>
        <w:ind w:firstLine="567"/>
        <w:jc w:val="both"/>
        <w:rPr>
          <w:rFonts w:ascii="Arial" w:eastAsia="Calibri" w:hAnsi="Arial" w:cs="Arial"/>
          <w:spacing w:val="-3"/>
        </w:rPr>
      </w:pPr>
      <w:bookmarkStart w:id="23" w:name="_GoBack"/>
      <w:bookmarkEnd w:id="23"/>
      <w:r>
        <w:rPr>
          <w:rFonts w:ascii="Arial" w:eastAsia="Calibri" w:hAnsi="Arial" w:cs="Arial"/>
          <w:bCs/>
          <w:iCs/>
          <w:spacing w:val="-3"/>
        </w:rPr>
        <w:t>.</w:t>
      </w:r>
    </w:p>
    <w:p w14:paraId="7CADF6EC" w14:textId="6308EF69" w:rsidR="001B2FA5" w:rsidRPr="00364B82" w:rsidRDefault="001B2FA5" w:rsidP="00E77C6A">
      <w:pPr>
        <w:spacing w:after="0" w:line="240"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0090" w14:textId="77777777" w:rsidR="0053575F" w:rsidRDefault="0053575F">
      <w:pPr>
        <w:spacing w:after="0" w:line="240" w:lineRule="auto"/>
      </w:pPr>
      <w:r>
        <w:separator/>
      </w:r>
    </w:p>
  </w:endnote>
  <w:endnote w:type="continuationSeparator" w:id="0">
    <w:p w14:paraId="6DBD8B49" w14:textId="77777777" w:rsidR="0053575F" w:rsidRDefault="0053575F">
      <w:pPr>
        <w:spacing w:after="0" w:line="240" w:lineRule="auto"/>
      </w:pPr>
      <w:r>
        <w:continuationSeparator/>
      </w:r>
    </w:p>
  </w:endnote>
  <w:endnote w:type="continuationNotice" w:id="1">
    <w:p w14:paraId="4DCF4AAE" w14:textId="77777777" w:rsidR="0053575F" w:rsidRDefault="0053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D0A00" w14:textId="77777777" w:rsidR="0053575F" w:rsidRDefault="0053575F">
      <w:pPr>
        <w:spacing w:after="0" w:line="240" w:lineRule="auto"/>
      </w:pPr>
      <w:r>
        <w:separator/>
      </w:r>
    </w:p>
  </w:footnote>
  <w:footnote w:type="continuationSeparator" w:id="0">
    <w:p w14:paraId="697082C0" w14:textId="77777777" w:rsidR="0053575F" w:rsidRDefault="0053575F">
      <w:pPr>
        <w:spacing w:after="0" w:line="240" w:lineRule="auto"/>
      </w:pPr>
      <w:r>
        <w:continuationSeparator/>
      </w:r>
    </w:p>
  </w:footnote>
  <w:footnote w:type="continuationNotice" w:id="1">
    <w:p w14:paraId="00AA6AD2" w14:textId="77777777" w:rsidR="0053575F" w:rsidRDefault="0053575F">
      <w:pPr>
        <w:spacing w:after="0" w:line="240" w:lineRule="auto"/>
      </w:pPr>
    </w:p>
  </w:footnote>
  <w:footnote w:id="2">
    <w:p w14:paraId="24B476E4" w14:textId="59F9399D" w:rsidR="00673797" w:rsidRPr="00666F40" w:rsidRDefault="00673797">
      <w:pPr>
        <w:pStyle w:val="Puslapioinaostekstas"/>
      </w:pPr>
      <w:r>
        <w:rPr>
          <w:rStyle w:val="Puslapioinaosnuoroda"/>
        </w:rPr>
        <w:footnoteRef/>
      </w:r>
      <w:r>
        <w:t xml:space="preserve"> T.y. laikotarpiu </w:t>
      </w:r>
      <w:r>
        <w:rPr>
          <w:lang w:val="en-US"/>
        </w:rPr>
        <w:t>nuo sutarties sudarymo iki 2023 m. gruodžio 31 d. su vieną kartą galimu 12 mėn.</w:t>
      </w:r>
      <w:r>
        <w:t xml:space="preserve"> pratęsimu ir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5DB4F5A3" w:rsidR="00673797" w:rsidRPr="006A30C4" w:rsidRDefault="00673797">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Pr>
        <w:rFonts w:ascii="Arial" w:hAnsi="Arial" w:cs="Arial"/>
        <w:noProof/>
        <w:sz w:val="20"/>
        <w:szCs w:val="20"/>
      </w:rPr>
      <w:t>14</w:t>
    </w:r>
    <w:r w:rsidRPr="006A30C4">
      <w:rPr>
        <w:rFonts w:ascii="Arial" w:hAnsi="Arial" w:cs="Arial"/>
        <w:noProof/>
        <w:sz w:val="20"/>
        <w:szCs w:val="20"/>
      </w:rPr>
      <w:fldChar w:fldCharType="end"/>
    </w:r>
  </w:p>
  <w:p w14:paraId="6BDBC093" w14:textId="77777777" w:rsidR="00673797" w:rsidRDefault="00673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673797" w14:paraId="614AC6F8" w14:textId="77777777" w:rsidTr="00270BBB">
      <w:tc>
        <w:tcPr>
          <w:tcW w:w="3210" w:type="dxa"/>
        </w:tcPr>
        <w:p w14:paraId="0DEE14FA" w14:textId="28252067" w:rsidR="00673797" w:rsidRDefault="00673797" w:rsidP="00270BBB">
          <w:pPr>
            <w:pStyle w:val="Antrats"/>
            <w:ind w:left="-115"/>
            <w:rPr>
              <w:szCs w:val="24"/>
            </w:rPr>
          </w:pPr>
        </w:p>
      </w:tc>
      <w:tc>
        <w:tcPr>
          <w:tcW w:w="3210" w:type="dxa"/>
        </w:tcPr>
        <w:p w14:paraId="41E27089" w14:textId="10E721FA" w:rsidR="00673797" w:rsidRDefault="00673797" w:rsidP="00270BBB">
          <w:pPr>
            <w:pStyle w:val="Antrats"/>
            <w:jc w:val="center"/>
            <w:rPr>
              <w:szCs w:val="24"/>
            </w:rPr>
          </w:pPr>
        </w:p>
      </w:tc>
      <w:tc>
        <w:tcPr>
          <w:tcW w:w="3210" w:type="dxa"/>
        </w:tcPr>
        <w:p w14:paraId="7ED6B54E" w14:textId="1D6546DD" w:rsidR="00673797" w:rsidRDefault="00673797" w:rsidP="00270BBB">
          <w:pPr>
            <w:pStyle w:val="Antrats"/>
            <w:ind w:right="-115"/>
            <w:jc w:val="right"/>
            <w:rPr>
              <w:szCs w:val="24"/>
            </w:rPr>
          </w:pPr>
        </w:p>
      </w:tc>
    </w:tr>
  </w:tbl>
  <w:p w14:paraId="3EB13ED0" w14:textId="3C144EAE" w:rsidR="00673797" w:rsidRDefault="00673797"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13"/>
  </w:num>
  <w:num w:numId="20">
    <w:abstractNumId w:val="1"/>
  </w:num>
  <w:num w:numId="21">
    <w:abstractNumId w:val="0"/>
  </w:num>
  <w:num w:numId="22">
    <w:abstractNumId w:val="11"/>
  </w:num>
  <w:num w:numId="23">
    <w:abstractNumId w:val="7"/>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1217"/>
    <w:rsid w:val="00013EAB"/>
    <w:rsid w:val="0002486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53A9"/>
    <w:rsid w:val="000A005E"/>
    <w:rsid w:val="000A1E3B"/>
    <w:rsid w:val="000A22B4"/>
    <w:rsid w:val="000A6C15"/>
    <w:rsid w:val="000A71AE"/>
    <w:rsid w:val="000B133C"/>
    <w:rsid w:val="000B2F87"/>
    <w:rsid w:val="000B31F4"/>
    <w:rsid w:val="000B46AF"/>
    <w:rsid w:val="000B59D6"/>
    <w:rsid w:val="000C0261"/>
    <w:rsid w:val="000C59C3"/>
    <w:rsid w:val="000C7E2A"/>
    <w:rsid w:val="000D2FD3"/>
    <w:rsid w:val="000D325E"/>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9D7"/>
    <w:rsid w:val="00127640"/>
    <w:rsid w:val="00130C93"/>
    <w:rsid w:val="00130E05"/>
    <w:rsid w:val="00133B0E"/>
    <w:rsid w:val="00140EC1"/>
    <w:rsid w:val="001419A7"/>
    <w:rsid w:val="00142033"/>
    <w:rsid w:val="001438A1"/>
    <w:rsid w:val="00145263"/>
    <w:rsid w:val="00152B2D"/>
    <w:rsid w:val="001564B5"/>
    <w:rsid w:val="001572F8"/>
    <w:rsid w:val="0015787B"/>
    <w:rsid w:val="00162C29"/>
    <w:rsid w:val="0017246D"/>
    <w:rsid w:val="00174957"/>
    <w:rsid w:val="00176F80"/>
    <w:rsid w:val="00181F56"/>
    <w:rsid w:val="001824D3"/>
    <w:rsid w:val="00185803"/>
    <w:rsid w:val="00186DC9"/>
    <w:rsid w:val="001A2C1C"/>
    <w:rsid w:val="001A39E8"/>
    <w:rsid w:val="001A6315"/>
    <w:rsid w:val="001B2FA5"/>
    <w:rsid w:val="001B41EE"/>
    <w:rsid w:val="001B6B1E"/>
    <w:rsid w:val="001C08AE"/>
    <w:rsid w:val="001C13E6"/>
    <w:rsid w:val="001C1C5D"/>
    <w:rsid w:val="001D3E8A"/>
    <w:rsid w:val="001D4361"/>
    <w:rsid w:val="001D65E3"/>
    <w:rsid w:val="001E0D77"/>
    <w:rsid w:val="001E27C8"/>
    <w:rsid w:val="001E28D1"/>
    <w:rsid w:val="001E4DD8"/>
    <w:rsid w:val="001E574F"/>
    <w:rsid w:val="001E6957"/>
    <w:rsid w:val="001E6C59"/>
    <w:rsid w:val="001F143F"/>
    <w:rsid w:val="001F4E33"/>
    <w:rsid w:val="00200B6D"/>
    <w:rsid w:val="00200BD2"/>
    <w:rsid w:val="002041B6"/>
    <w:rsid w:val="00206949"/>
    <w:rsid w:val="0021538F"/>
    <w:rsid w:val="00215595"/>
    <w:rsid w:val="00223F2B"/>
    <w:rsid w:val="002310C9"/>
    <w:rsid w:val="002314BF"/>
    <w:rsid w:val="00232B10"/>
    <w:rsid w:val="00236BB5"/>
    <w:rsid w:val="00237EAC"/>
    <w:rsid w:val="00240C30"/>
    <w:rsid w:val="00241B09"/>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7F7"/>
    <w:rsid w:val="002A36B2"/>
    <w:rsid w:val="002A3AFC"/>
    <w:rsid w:val="002A76A6"/>
    <w:rsid w:val="002B06F6"/>
    <w:rsid w:val="002B3926"/>
    <w:rsid w:val="002B70FA"/>
    <w:rsid w:val="002B72FF"/>
    <w:rsid w:val="002C15BA"/>
    <w:rsid w:val="002C2841"/>
    <w:rsid w:val="002C28B5"/>
    <w:rsid w:val="002C2F08"/>
    <w:rsid w:val="002D1E91"/>
    <w:rsid w:val="002D1EF5"/>
    <w:rsid w:val="002D4745"/>
    <w:rsid w:val="002E0030"/>
    <w:rsid w:val="002F3BD8"/>
    <w:rsid w:val="002F4062"/>
    <w:rsid w:val="002F76E4"/>
    <w:rsid w:val="0031040D"/>
    <w:rsid w:val="00310FA0"/>
    <w:rsid w:val="00317F93"/>
    <w:rsid w:val="00320895"/>
    <w:rsid w:val="00326E7C"/>
    <w:rsid w:val="0033365A"/>
    <w:rsid w:val="00335148"/>
    <w:rsid w:val="003359FF"/>
    <w:rsid w:val="003364EF"/>
    <w:rsid w:val="00344088"/>
    <w:rsid w:val="0034681A"/>
    <w:rsid w:val="00346DBE"/>
    <w:rsid w:val="00353456"/>
    <w:rsid w:val="003608C5"/>
    <w:rsid w:val="00364B82"/>
    <w:rsid w:val="00367D59"/>
    <w:rsid w:val="00370F54"/>
    <w:rsid w:val="00372791"/>
    <w:rsid w:val="00381151"/>
    <w:rsid w:val="003818A2"/>
    <w:rsid w:val="00382596"/>
    <w:rsid w:val="00382F7C"/>
    <w:rsid w:val="00383969"/>
    <w:rsid w:val="00384419"/>
    <w:rsid w:val="0038773D"/>
    <w:rsid w:val="00392022"/>
    <w:rsid w:val="003932AB"/>
    <w:rsid w:val="00395A18"/>
    <w:rsid w:val="003A6684"/>
    <w:rsid w:val="003B17FD"/>
    <w:rsid w:val="003B6837"/>
    <w:rsid w:val="003B6F95"/>
    <w:rsid w:val="003C02A4"/>
    <w:rsid w:val="003C1F56"/>
    <w:rsid w:val="003C2CFF"/>
    <w:rsid w:val="003C75D6"/>
    <w:rsid w:val="003C7AF5"/>
    <w:rsid w:val="003D0839"/>
    <w:rsid w:val="003D19EC"/>
    <w:rsid w:val="003D435B"/>
    <w:rsid w:val="003D4B2D"/>
    <w:rsid w:val="003D7410"/>
    <w:rsid w:val="003E0526"/>
    <w:rsid w:val="003E5C80"/>
    <w:rsid w:val="003F363B"/>
    <w:rsid w:val="0040324D"/>
    <w:rsid w:val="004034B2"/>
    <w:rsid w:val="0041096A"/>
    <w:rsid w:val="004111B0"/>
    <w:rsid w:val="004128E4"/>
    <w:rsid w:val="00415723"/>
    <w:rsid w:val="00415FA8"/>
    <w:rsid w:val="00424F9F"/>
    <w:rsid w:val="004371AF"/>
    <w:rsid w:val="00437EAE"/>
    <w:rsid w:val="00441235"/>
    <w:rsid w:val="004447AA"/>
    <w:rsid w:val="0044789B"/>
    <w:rsid w:val="004572AA"/>
    <w:rsid w:val="0046652C"/>
    <w:rsid w:val="00470F56"/>
    <w:rsid w:val="0047787B"/>
    <w:rsid w:val="004811F6"/>
    <w:rsid w:val="004844E4"/>
    <w:rsid w:val="00492BAD"/>
    <w:rsid w:val="0049363E"/>
    <w:rsid w:val="0049726E"/>
    <w:rsid w:val="004A1829"/>
    <w:rsid w:val="004A4409"/>
    <w:rsid w:val="004A4532"/>
    <w:rsid w:val="004A71A6"/>
    <w:rsid w:val="004A7DAC"/>
    <w:rsid w:val="004B2269"/>
    <w:rsid w:val="004B2D8F"/>
    <w:rsid w:val="004B5DA8"/>
    <w:rsid w:val="004D02D2"/>
    <w:rsid w:val="004D4DB3"/>
    <w:rsid w:val="004D6569"/>
    <w:rsid w:val="004E16A8"/>
    <w:rsid w:val="004E3D78"/>
    <w:rsid w:val="004E5040"/>
    <w:rsid w:val="004F0715"/>
    <w:rsid w:val="004F2517"/>
    <w:rsid w:val="004F253F"/>
    <w:rsid w:val="00500AF5"/>
    <w:rsid w:val="00501989"/>
    <w:rsid w:val="00501C51"/>
    <w:rsid w:val="0050205A"/>
    <w:rsid w:val="005066CE"/>
    <w:rsid w:val="00510C4D"/>
    <w:rsid w:val="00510F8B"/>
    <w:rsid w:val="00512C82"/>
    <w:rsid w:val="005205CF"/>
    <w:rsid w:val="00520708"/>
    <w:rsid w:val="005224F4"/>
    <w:rsid w:val="005319BD"/>
    <w:rsid w:val="00532E58"/>
    <w:rsid w:val="0053315B"/>
    <w:rsid w:val="005338F1"/>
    <w:rsid w:val="005345F0"/>
    <w:rsid w:val="0053575F"/>
    <w:rsid w:val="00536E83"/>
    <w:rsid w:val="00540279"/>
    <w:rsid w:val="005410BE"/>
    <w:rsid w:val="00543761"/>
    <w:rsid w:val="0054550B"/>
    <w:rsid w:val="00546898"/>
    <w:rsid w:val="00551856"/>
    <w:rsid w:val="0055432C"/>
    <w:rsid w:val="0056225E"/>
    <w:rsid w:val="005622F8"/>
    <w:rsid w:val="005647A1"/>
    <w:rsid w:val="00570FC9"/>
    <w:rsid w:val="00573FAD"/>
    <w:rsid w:val="00574C62"/>
    <w:rsid w:val="00577609"/>
    <w:rsid w:val="0058047F"/>
    <w:rsid w:val="0058139E"/>
    <w:rsid w:val="005823E4"/>
    <w:rsid w:val="00582FE8"/>
    <w:rsid w:val="00594940"/>
    <w:rsid w:val="005A2EE4"/>
    <w:rsid w:val="005A4E9C"/>
    <w:rsid w:val="005A61FC"/>
    <w:rsid w:val="005A764E"/>
    <w:rsid w:val="005A7EC7"/>
    <w:rsid w:val="005B35B4"/>
    <w:rsid w:val="005B3EF3"/>
    <w:rsid w:val="005C1F1D"/>
    <w:rsid w:val="005C2648"/>
    <w:rsid w:val="005C3C73"/>
    <w:rsid w:val="005C4596"/>
    <w:rsid w:val="005C6F32"/>
    <w:rsid w:val="005C7541"/>
    <w:rsid w:val="005D01BD"/>
    <w:rsid w:val="005D197A"/>
    <w:rsid w:val="005D4628"/>
    <w:rsid w:val="005E5147"/>
    <w:rsid w:val="005E77A7"/>
    <w:rsid w:val="005F0231"/>
    <w:rsid w:val="005F19A5"/>
    <w:rsid w:val="005F2A68"/>
    <w:rsid w:val="00607183"/>
    <w:rsid w:val="00611549"/>
    <w:rsid w:val="006177D1"/>
    <w:rsid w:val="00617C87"/>
    <w:rsid w:val="006200C2"/>
    <w:rsid w:val="006201AD"/>
    <w:rsid w:val="0062636D"/>
    <w:rsid w:val="00627A6A"/>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73797"/>
    <w:rsid w:val="006878A6"/>
    <w:rsid w:val="00691DE2"/>
    <w:rsid w:val="00693635"/>
    <w:rsid w:val="006A189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3668"/>
    <w:rsid w:val="00727272"/>
    <w:rsid w:val="00731071"/>
    <w:rsid w:val="007347CA"/>
    <w:rsid w:val="00735E36"/>
    <w:rsid w:val="007423BF"/>
    <w:rsid w:val="00750F71"/>
    <w:rsid w:val="00753B4C"/>
    <w:rsid w:val="00762803"/>
    <w:rsid w:val="00763D15"/>
    <w:rsid w:val="00764294"/>
    <w:rsid w:val="00771082"/>
    <w:rsid w:val="00771328"/>
    <w:rsid w:val="00772FB9"/>
    <w:rsid w:val="00774587"/>
    <w:rsid w:val="007772A5"/>
    <w:rsid w:val="007775F4"/>
    <w:rsid w:val="007816E7"/>
    <w:rsid w:val="007820EC"/>
    <w:rsid w:val="00786A57"/>
    <w:rsid w:val="00786C4C"/>
    <w:rsid w:val="00786D58"/>
    <w:rsid w:val="007901F1"/>
    <w:rsid w:val="00792413"/>
    <w:rsid w:val="00792C14"/>
    <w:rsid w:val="007948F2"/>
    <w:rsid w:val="007A0B82"/>
    <w:rsid w:val="007A42DB"/>
    <w:rsid w:val="007A4C00"/>
    <w:rsid w:val="007A6A57"/>
    <w:rsid w:val="007B0D15"/>
    <w:rsid w:val="007B2D75"/>
    <w:rsid w:val="007B304E"/>
    <w:rsid w:val="007C15C3"/>
    <w:rsid w:val="007C1CBC"/>
    <w:rsid w:val="007C344C"/>
    <w:rsid w:val="007D57B8"/>
    <w:rsid w:val="007D6854"/>
    <w:rsid w:val="007E2340"/>
    <w:rsid w:val="007E72B9"/>
    <w:rsid w:val="007F6810"/>
    <w:rsid w:val="008073DC"/>
    <w:rsid w:val="00810DB3"/>
    <w:rsid w:val="00814966"/>
    <w:rsid w:val="008156CB"/>
    <w:rsid w:val="00817266"/>
    <w:rsid w:val="00821A67"/>
    <w:rsid w:val="0082304A"/>
    <w:rsid w:val="00826F8D"/>
    <w:rsid w:val="00827804"/>
    <w:rsid w:val="00827A4B"/>
    <w:rsid w:val="00834026"/>
    <w:rsid w:val="00835B47"/>
    <w:rsid w:val="00840555"/>
    <w:rsid w:val="008407E0"/>
    <w:rsid w:val="008414AA"/>
    <w:rsid w:val="008424E1"/>
    <w:rsid w:val="008448CC"/>
    <w:rsid w:val="008452FC"/>
    <w:rsid w:val="0084621B"/>
    <w:rsid w:val="008467E3"/>
    <w:rsid w:val="00852305"/>
    <w:rsid w:val="0085318C"/>
    <w:rsid w:val="008536FC"/>
    <w:rsid w:val="008548E1"/>
    <w:rsid w:val="00855E4A"/>
    <w:rsid w:val="0086222D"/>
    <w:rsid w:val="00863F0B"/>
    <w:rsid w:val="00863F74"/>
    <w:rsid w:val="00870C2A"/>
    <w:rsid w:val="00870F76"/>
    <w:rsid w:val="00871CD1"/>
    <w:rsid w:val="00872D23"/>
    <w:rsid w:val="00872FB5"/>
    <w:rsid w:val="00880429"/>
    <w:rsid w:val="0088156B"/>
    <w:rsid w:val="0088156F"/>
    <w:rsid w:val="00884DC1"/>
    <w:rsid w:val="008874E5"/>
    <w:rsid w:val="00887FCF"/>
    <w:rsid w:val="008A05A9"/>
    <w:rsid w:val="008A0C67"/>
    <w:rsid w:val="008B4F56"/>
    <w:rsid w:val="008B66C4"/>
    <w:rsid w:val="008C2C6F"/>
    <w:rsid w:val="008C3F0F"/>
    <w:rsid w:val="008D0C84"/>
    <w:rsid w:val="008D29C1"/>
    <w:rsid w:val="008D67F3"/>
    <w:rsid w:val="008E145D"/>
    <w:rsid w:val="008E22CF"/>
    <w:rsid w:val="008E2B10"/>
    <w:rsid w:val="008E307E"/>
    <w:rsid w:val="008E3470"/>
    <w:rsid w:val="008E3969"/>
    <w:rsid w:val="008E41E4"/>
    <w:rsid w:val="008E4ACA"/>
    <w:rsid w:val="008E4CE2"/>
    <w:rsid w:val="008E512E"/>
    <w:rsid w:val="008F09DA"/>
    <w:rsid w:val="008F74A4"/>
    <w:rsid w:val="008F77A7"/>
    <w:rsid w:val="00902044"/>
    <w:rsid w:val="009038A4"/>
    <w:rsid w:val="009038B6"/>
    <w:rsid w:val="00903F3A"/>
    <w:rsid w:val="00910464"/>
    <w:rsid w:val="00914C6F"/>
    <w:rsid w:val="0091684B"/>
    <w:rsid w:val="009209BA"/>
    <w:rsid w:val="00921DCF"/>
    <w:rsid w:val="00927498"/>
    <w:rsid w:val="00927E60"/>
    <w:rsid w:val="00931CA9"/>
    <w:rsid w:val="009333FD"/>
    <w:rsid w:val="00933CFF"/>
    <w:rsid w:val="009361D1"/>
    <w:rsid w:val="00937D1B"/>
    <w:rsid w:val="00941412"/>
    <w:rsid w:val="009464CA"/>
    <w:rsid w:val="00946A9B"/>
    <w:rsid w:val="00947077"/>
    <w:rsid w:val="00953B6F"/>
    <w:rsid w:val="00956990"/>
    <w:rsid w:val="00957DAE"/>
    <w:rsid w:val="00963660"/>
    <w:rsid w:val="00965736"/>
    <w:rsid w:val="009657BD"/>
    <w:rsid w:val="009738B7"/>
    <w:rsid w:val="0097569E"/>
    <w:rsid w:val="00980540"/>
    <w:rsid w:val="00981E29"/>
    <w:rsid w:val="00983070"/>
    <w:rsid w:val="00986412"/>
    <w:rsid w:val="00986758"/>
    <w:rsid w:val="009878E2"/>
    <w:rsid w:val="00991E56"/>
    <w:rsid w:val="00995FAF"/>
    <w:rsid w:val="009A0FAA"/>
    <w:rsid w:val="009B2059"/>
    <w:rsid w:val="009B36A9"/>
    <w:rsid w:val="009B634C"/>
    <w:rsid w:val="009C0547"/>
    <w:rsid w:val="009C4E33"/>
    <w:rsid w:val="009C7762"/>
    <w:rsid w:val="009D0158"/>
    <w:rsid w:val="009E032C"/>
    <w:rsid w:val="009E3B92"/>
    <w:rsid w:val="009E51D7"/>
    <w:rsid w:val="009E72C8"/>
    <w:rsid w:val="009F0285"/>
    <w:rsid w:val="009F12D7"/>
    <w:rsid w:val="009F2665"/>
    <w:rsid w:val="009F37D2"/>
    <w:rsid w:val="009F441E"/>
    <w:rsid w:val="00A04524"/>
    <w:rsid w:val="00A06134"/>
    <w:rsid w:val="00A07B85"/>
    <w:rsid w:val="00A10D6A"/>
    <w:rsid w:val="00A14DB3"/>
    <w:rsid w:val="00A17606"/>
    <w:rsid w:val="00A17D27"/>
    <w:rsid w:val="00A20DCC"/>
    <w:rsid w:val="00A2145B"/>
    <w:rsid w:val="00A24E2E"/>
    <w:rsid w:val="00A25CE5"/>
    <w:rsid w:val="00A26BAA"/>
    <w:rsid w:val="00A30C43"/>
    <w:rsid w:val="00A311A9"/>
    <w:rsid w:val="00A32358"/>
    <w:rsid w:val="00A35923"/>
    <w:rsid w:val="00A415E0"/>
    <w:rsid w:val="00A4312B"/>
    <w:rsid w:val="00A4444B"/>
    <w:rsid w:val="00A4625C"/>
    <w:rsid w:val="00A51650"/>
    <w:rsid w:val="00A52A64"/>
    <w:rsid w:val="00A52B27"/>
    <w:rsid w:val="00A52DFF"/>
    <w:rsid w:val="00A5574A"/>
    <w:rsid w:val="00A56369"/>
    <w:rsid w:val="00A60710"/>
    <w:rsid w:val="00A645F2"/>
    <w:rsid w:val="00A64827"/>
    <w:rsid w:val="00A66D9E"/>
    <w:rsid w:val="00A74345"/>
    <w:rsid w:val="00A76152"/>
    <w:rsid w:val="00A81285"/>
    <w:rsid w:val="00A82323"/>
    <w:rsid w:val="00A85565"/>
    <w:rsid w:val="00A86D1A"/>
    <w:rsid w:val="00A92744"/>
    <w:rsid w:val="00A92D27"/>
    <w:rsid w:val="00A93A39"/>
    <w:rsid w:val="00A963FB"/>
    <w:rsid w:val="00A971A9"/>
    <w:rsid w:val="00AA5547"/>
    <w:rsid w:val="00AA57DD"/>
    <w:rsid w:val="00AA7369"/>
    <w:rsid w:val="00AA74B5"/>
    <w:rsid w:val="00AB0B31"/>
    <w:rsid w:val="00AB26D1"/>
    <w:rsid w:val="00AB322B"/>
    <w:rsid w:val="00AB3D8D"/>
    <w:rsid w:val="00AB4E67"/>
    <w:rsid w:val="00AB61AB"/>
    <w:rsid w:val="00AC1080"/>
    <w:rsid w:val="00AC4DF1"/>
    <w:rsid w:val="00AC5736"/>
    <w:rsid w:val="00AD1645"/>
    <w:rsid w:val="00AD298F"/>
    <w:rsid w:val="00AD4ED4"/>
    <w:rsid w:val="00AD51ED"/>
    <w:rsid w:val="00AD64CF"/>
    <w:rsid w:val="00AD69BC"/>
    <w:rsid w:val="00AE1CCA"/>
    <w:rsid w:val="00AE3BC4"/>
    <w:rsid w:val="00AE3F8B"/>
    <w:rsid w:val="00AE6AC7"/>
    <w:rsid w:val="00AF15CA"/>
    <w:rsid w:val="00AF2BAA"/>
    <w:rsid w:val="00AF4A3E"/>
    <w:rsid w:val="00B02E64"/>
    <w:rsid w:val="00B135D6"/>
    <w:rsid w:val="00B17842"/>
    <w:rsid w:val="00B2185A"/>
    <w:rsid w:val="00B21DA7"/>
    <w:rsid w:val="00B24699"/>
    <w:rsid w:val="00B25341"/>
    <w:rsid w:val="00B256E3"/>
    <w:rsid w:val="00B26941"/>
    <w:rsid w:val="00B3100A"/>
    <w:rsid w:val="00B34010"/>
    <w:rsid w:val="00B4247E"/>
    <w:rsid w:val="00B46C13"/>
    <w:rsid w:val="00B5060C"/>
    <w:rsid w:val="00B52504"/>
    <w:rsid w:val="00B54E87"/>
    <w:rsid w:val="00B57C9E"/>
    <w:rsid w:val="00B57D58"/>
    <w:rsid w:val="00B62295"/>
    <w:rsid w:val="00B6288F"/>
    <w:rsid w:val="00B65EDD"/>
    <w:rsid w:val="00B72104"/>
    <w:rsid w:val="00B76C8B"/>
    <w:rsid w:val="00B76EEF"/>
    <w:rsid w:val="00B8041A"/>
    <w:rsid w:val="00B859DD"/>
    <w:rsid w:val="00B942D8"/>
    <w:rsid w:val="00B9710E"/>
    <w:rsid w:val="00B977CC"/>
    <w:rsid w:val="00BA46AC"/>
    <w:rsid w:val="00BA4919"/>
    <w:rsid w:val="00BA5C0D"/>
    <w:rsid w:val="00BB005C"/>
    <w:rsid w:val="00BB2BCB"/>
    <w:rsid w:val="00BB787B"/>
    <w:rsid w:val="00BC2477"/>
    <w:rsid w:val="00BC4813"/>
    <w:rsid w:val="00BD089B"/>
    <w:rsid w:val="00BD60C4"/>
    <w:rsid w:val="00BE08B9"/>
    <w:rsid w:val="00BE3540"/>
    <w:rsid w:val="00BE3F1C"/>
    <w:rsid w:val="00BE6626"/>
    <w:rsid w:val="00BE7029"/>
    <w:rsid w:val="00BF0721"/>
    <w:rsid w:val="00BF0776"/>
    <w:rsid w:val="00BF1F2E"/>
    <w:rsid w:val="00BF3C7C"/>
    <w:rsid w:val="00BF551D"/>
    <w:rsid w:val="00BF748D"/>
    <w:rsid w:val="00C00236"/>
    <w:rsid w:val="00C011DE"/>
    <w:rsid w:val="00C0522E"/>
    <w:rsid w:val="00C05453"/>
    <w:rsid w:val="00C061C6"/>
    <w:rsid w:val="00C071EC"/>
    <w:rsid w:val="00C13B7C"/>
    <w:rsid w:val="00C153BE"/>
    <w:rsid w:val="00C16738"/>
    <w:rsid w:val="00C231CC"/>
    <w:rsid w:val="00C238B5"/>
    <w:rsid w:val="00C238F4"/>
    <w:rsid w:val="00C33F48"/>
    <w:rsid w:val="00C343CE"/>
    <w:rsid w:val="00C3628B"/>
    <w:rsid w:val="00C425A2"/>
    <w:rsid w:val="00C42C74"/>
    <w:rsid w:val="00C4550D"/>
    <w:rsid w:val="00C45ECD"/>
    <w:rsid w:val="00C47F24"/>
    <w:rsid w:val="00C51458"/>
    <w:rsid w:val="00C55B1F"/>
    <w:rsid w:val="00C65AC0"/>
    <w:rsid w:val="00C65F96"/>
    <w:rsid w:val="00C71C31"/>
    <w:rsid w:val="00C7227D"/>
    <w:rsid w:val="00C75C59"/>
    <w:rsid w:val="00C76C14"/>
    <w:rsid w:val="00C81BCA"/>
    <w:rsid w:val="00C8630F"/>
    <w:rsid w:val="00C90CA2"/>
    <w:rsid w:val="00C95509"/>
    <w:rsid w:val="00C95551"/>
    <w:rsid w:val="00C95936"/>
    <w:rsid w:val="00C95F27"/>
    <w:rsid w:val="00CA0C1F"/>
    <w:rsid w:val="00CA10C3"/>
    <w:rsid w:val="00CA4ABB"/>
    <w:rsid w:val="00CA5860"/>
    <w:rsid w:val="00CB35CD"/>
    <w:rsid w:val="00CB3AB1"/>
    <w:rsid w:val="00CC10F7"/>
    <w:rsid w:val="00CC2DEA"/>
    <w:rsid w:val="00CC7DCF"/>
    <w:rsid w:val="00CD7433"/>
    <w:rsid w:val="00CE0716"/>
    <w:rsid w:val="00CE1F22"/>
    <w:rsid w:val="00CE27C2"/>
    <w:rsid w:val="00CE2F7A"/>
    <w:rsid w:val="00CE7CDD"/>
    <w:rsid w:val="00CF31A8"/>
    <w:rsid w:val="00CF5A17"/>
    <w:rsid w:val="00D013A8"/>
    <w:rsid w:val="00D023A8"/>
    <w:rsid w:val="00D03311"/>
    <w:rsid w:val="00D076FB"/>
    <w:rsid w:val="00D140AE"/>
    <w:rsid w:val="00D17060"/>
    <w:rsid w:val="00D3086C"/>
    <w:rsid w:val="00D30B67"/>
    <w:rsid w:val="00D30E32"/>
    <w:rsid w:val="00D31D57"/>
    <w:rsid w:val="00D32B20"/>
    <w:rsid w:val="00D33415"/>
    <w:rsid w:val="00D34332"/>
    <w:rsid w:val="00D357E4"/>
    <w:rsid w:val="00D3641A"/>
    <w:rsid w:val="00D45BEE"/>
    <w:rsid w:val="00D56AB2"/>
    <w:rsid w:val="00D57B8D"/>
    <w:rsid w:val="00D6344B"/>
    <w:rsid w:val="00D640F4"/>
    <w:rsid w:val="00D66DBE"/>
    <w:rsid w:val="00D67D1E"/>
    <w:rsid w:val="00D72C5B"/>
    <w:rsid w:val="00D7529A"/>
    <w:rsid w:val="00D756E4"/>
    <w:rsid w:val="00D810F2"/>
    <w:rsid w:val="00D82F6F"/>
    <w:rsid w:val="00D83663"/>
    <w:rsid w:val="00D837B8"/>
    <w:rsid w:val="00D846BA"/>
    <w:rsid w:val="00D84D45"/>
    <w:rsid w:val="00D87AE3"/>
    <w:rsid w:val="00D87E24"/>
    <w:rsid w:val="00D87F61"/>
    <w:rsid w:val="00D93AC0"/>
    <w:rsid w:val="00D942A6"/>
    <w:rsid w:val="00D94703"/>
    <w:rsid w:val="00D957DB"/>
    <w:rsid w:val="00DA0612"/>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E01C9"/>
    <w:rsid w:val="00DE0BAA"/>
    <w:rsid w:val="00DE0BFA"/>
    <w:rsid w:val="00DE1F8E"/>
    <w:rsid w:val="00DF17EE"/>
    <w:rsid w:val="00DF5F59"/>
    <w:rsid w:val="00DF61C8"/>
    <w:rsid w:val="00DF73B8"/>
    <w:rsid w:val="00E0186A"/>
    <w:rsid w:val="00E0385C"/>
    <w:rsid w:val="00E045AC"/>
    <w:rsid w:val="00E100CD"/>
    <w:rsid w:val="00E104AF"/>
    <w:rsid w:val="00E14C84"/>
    <w:rsid w:val="00E20769"/>
    <w:rsid w:val="00E21135"/>
    <w:rsid w:val="00E234DC"/>
    <w:rsid w:val="00E23541"/>
    <w:rsid w:val="00E239FD"/>
    <w:rsid w:val="00E24477"/>
    <w:rsid w:val="00E24905"/>
    <w:rsid w:val="00E277BD"/>
    <w:rsid w:val="00E31632"/>
    <w:rsid w:val="00E366AC"/>
    <w:rsid w:val="00E36C39"/>
    <w:rsid w:val="00E42FF3"/>
    <w:rsid w:val="00E4376D"/>
    <w:rsid w:val="00E4533F"/>
    <w:rsid w:val="00E46348"/>
    <w:rsid w:val="00E54A35"/>
    <w:rsid w:val="00E572DA"/>
    <w:rsid w:val="00E61223"/>
    <w:rsid w:val="00E62A3D"/>
    <w:rsid w:val="00E63995"/>
    <w:rsid w:val="00E63DD7"/>
    <w:rsid w:val="00E641B5"/>
    <w:rsid w:val="00E6481A"/>
    <w:rsid w:val="00E729F4"/>
    <w:rsid w:val="00E73B8D"/>
    <w:rsid w:val="00E743B5"/>
    <w:rsid w:val="00E769C1"/>
    <w:rsid w:val="00E77C6A"/>
    <w:rsid w:val="00E837D1"/>
    <w:rsid w:val="00E85317"/>
    <w:rsid w:val="00E87476"/>
    <w:rsid w:val="00E91C7A"/>
    <w:rsid w:val="00E937C8"/>
    <w:rsid w:val="00E97A95"/>
    <w:rsid w:val="00E97F68"/>
    <w:rsid w:val="00EA0906"/>
    <w:rsid w:val="00EA0D78"/>
    <w:rsid w:val="00EA3652"/>
    <w:rsid w:val="00EA70CA"/>
    <w:rsid w:val="00EA7F82"/>
    <w:rsid w:val="00EB1BE1"/>
    <w:rsid w:val="00EB3250"/>
    <w:rsid w:val="00EB34FC"/>
    <w:rsid w:val="00EB79C1"/>
    <w:rsid w:val="00EC3626"/>
    <w:rsid w:val="00EC7564"/>
    <w:rsid w:val="00EC7BF9"/>
    <w:rsid w:val="00ED670C"/>
    <w:rsid w:val="00EE176F"/>
    <w:rsid w:val="00EE427A"/>
    <w:rsid w:val="00EE68E6"/>
    <w:rsid w:val="00EE7F82"/>
    <w:rsid w:val="00EF2192"/>
    <w:rsid w:val="00EF2E4D"/>
    <w:rsid w:val="00F0481C"/>
    <w:rsid w:val="00F0506D"/>
    <w:rsid w:val="00F10068"/>
    <w:rsid w:val="00F118CC"/>
    <w:rsid w:val="00F147EA"/>
    <w:rsid w:val="00F16A40"/>
    <w:rsid w:val="00F209F9"/>
    <w:rsid w:val="00F24B6D"/>
    <w:rsid w:val="00F26B24"/>
    <w:rsid w:val="00F31361"/>
    <w:rsid w:val="00F33537"/>
    <w:rsid w:val="00F443DB"/>
    <w:rsid w:val="00F469DB"/>
    <w:rsid w:val="00F50C24"/>
    <w:rsid w:val="00F54063"/>
    <w:rsid w:val="00F5495B"/>
    <w:rsid w:val="00F5527B"/>
    <w:rsid w:val="00F563C7"/>
    <w:rsid w:val="00F61C2B"/>
    <w:rsid w:val="00F66D60"/>
    <w:rsid w:val="00F71785"/>
    <w:rsid w:val="00F71F51"/>
    <w:rsid w:val="00F721C4"/>
    <w:rsid w:val="00F73B60"/>
    <w:rsid w:val="00F74CA1"/>
    <w:rsid w:val="00F75986"/>
    <w:rsid w:val="00F76FEB"/>
    <w:rsid w:val="00F81252"/>
    <w:rsid w:val="00F83C7A"/>
    <w:rsid w:val="00F83DA5"/>
    <w:rsid w:val="00F865D3"/>
    <w:rsid w:val="00F867C4"/>
    <w:rsid w:val="00F9091B"/>
    <w:rsid w:val="00F94A58"/>
    <w:rsid w:val="00F95982"/>
    <w:rsid w:val="00F97753"/>
    <w:rsid w:val="00FA0B72"/>
    <w:rsid w:val="00FA2A17"/>
    <w:rsid w:val="00FA2D3D"/>
    <w:rsid w:val="00FA3687"/>
    <w:rsid w:val="00FB5B32"/>
    <w:rsid w:val="00FB7119"/>
    <w:rsid w:val="00FB7A58"/>
    <w:rsid w:val="00FC0095"/>
    <w:rsid w:val="00FC31EC"/>
    <w:rsid w:val="00FC6E33"/>
    <w:rsid w:val="00FD47F6"/>
    <w:rsid w:val="00FE094F"/>
    <w:rsid w:val="00FE0D2E"/>
    <w:rsid w:val="00FE3892"/>
    <w:rsid w:val="00FE52BD"/>
    <w:rsid w:val="00FE587C"/>
    <w:rsid w:val="00FE7986"/>
    <w:rsid w:val="00FF3C32"/>
    <w:rsid w:val="00FF3DCA"/>
    <w:rsid w:val="00FF5087"/>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styleId="Neapdorotaspaminjimas">
    <w:name w:val="Unresolved Mention"/>
    <w:basedOn w:val="Numatytasispastraiposriftas"/>
    <w:uiPriority w:val="99"/>
    <w:semiHidden/>
    <w:unhideWhenUsed/>
    <w:rsid w:val="00F3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C331E"/>
    <w:rsid w:val="00305196"/>
    <w:rsid w:val="00310DC2"/>
    <w:rsid w:val="003208DD"/>
    <w:rsid w:val="003634D2"/>
    <w:rsid w:val="003D3E70"/>
    <w:rsid w:val="00426B13"/>
    <w:rsid w:val="00453F0B"/>
    <w:rsid w:val="004572AA"/>
    <w:rsid w:val="004752EA"/>
    <w:rsid w:val="00485F47"/>
    <w:rsid w:val="004C4B38"/>
    <w:rsid w:val="005860B3"/>
    <w:rsid w:val="005A3F50"/>
    <w:rsid w:val="005F546B"/>
    <w:rsid w:val="006E1176"/>
    <w:rsid w:val="006E68C4"/>
    <w:rsid w:val="00712942"/>
    <w:rsid w:val="00752F66"/>
    <w:rsid w:val="007931F6"/>
    <w:rsid w:val="00844991"/>
    <w:rsid w:val="008713A5"/>
    <w:rsid w:val="00882E49"/>
    <w:rsid w:val="008C5807"/>
    <w:rsid w:val="00924E5D"/>
    <w:rsid w:val="00956F1F"/>
    <w:rsid w:val="00965795"/>
    <w:rsid w:val="009B3ACC"/>
    <w:rsid w:val="00A30909"/>
    <w:rsid w:val="00A343E4"/>
    <w:rsid w:val="00AC7130"/>
    <w:rsid w:val="00BE24FE"/>
    <w:rsid w:val="00C0571E"/>
    <w:rsid w:val="00C677F0"/>
    <w:rsid w:val="00C9184C"/>
    <w:rsid w:val="00CC6B9F"/>
    <w:rsid w:val="00E038BF"/>
    <w:rsid w:val="00E222B3"/>
    <w:rsid w:val="00E64463"/>
    <w:rsid w:val="00EE2611"/>
    <w:rsid w:val="00F66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E82A-8A8B-4458-B423-60A3B803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30505</Words>
  <Characters>17388</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Sigitas Radzevičius | VMU</cp:lastModifiedBy>
  <cp:revision>10</cp:revision>
  <cp:lastPrinted>2021-10-27T06:10:00Z</cp:lastPrinted>
  <dcterms:created xsi:type="dcterms:W3CDTF">2022-12-07T10:39:00Z</dcterms:created>
  <dcterms:modified xsi:type="dcterms:W3CDTF">2022-12-20T18:06:00Z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