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09A46" w14:textId="46BFEA48" w:rsidR="00DD48CC" w:rsidRDefault="00DD48CC" w:rsidP="00B20ABB">
      <w:pPr>
        <w:jc w:val="center"/>
      </w:pPr>
      <w:r w:rsidRPr="001C29DB">
        <w:rPr>
          <w:b/>
        </w:rPr>
        <w:t>S U S I T A R I M A S</w:t>
      </w:r>
    </w:p>
    <w:p w14:paraId="6A424973" w14:textId="32762B52" w:rsidR="00C34A5C" w:rsidRDefault="00C34A5C" w:rsidP="009D6AAE">
      <w:pPr>
        <w:jc w:val="center"/>
        <w:rPr>
          <w:b/>
        </w:rPr>
      </w:pPr>
      <w:r>
        <w:rPr>
          <w:b/>
        </w:rPr>
        <w:t xml:space="preserve">DĖL </w:t>
      </w:r>
      <w:r w:rsidR="00B20ABB" w:rsidRPr="00C34A5C">
        <w:rPr>
          <w:b/>
        </w:rPr>
        <w:t>202</w:t>
      </w:r>
      <w:r w:rsidR="001604B6">
        <w:rPr>
          <w:b/>
        </w:rPr>
        <w:t>2</w:t>
      </w:r>
      <w:r w:rsidR="00B20ABB" w:rsidRPr="00C34A5C">
        <w:rPr>
          <w:b/>
        </w:rPr>
        <w:t xml:space="preserve"> </w:t>
      </w:r>
      <w:r w:rsidR="00B20ABB">
        <w:rPr>
          <w:b/>
        </w:rPr>
        <w:t>M.</w:t>
      </w:r>
      <w:r w:rsidR="00B20ABB" w:rsidRPr="00C34A5C">
        <w:rPr>
          <w:b/>
        </w:rPr>
        <w:t xml:space="preserve"> </w:t>
      </w:r>
      <w:r w:rsidR="001604B6">
        <w:rPr>
          <w:b/>
        </w:rPr>
        <w:t>SAUSIO</w:t>
      </w:r>
      <w:r w:rsidR="00B20ABB" w:rsidRPr="00C34A5C">
        <w:rPr>
          <w:b/>
        </w:rPr>
        <w:t xml:space="preserve"> </w:t>
      </w:r>
      <w:r w:rsidR="001604B6">
        <w:rPr>
          <w:b/>
        </w:rPr>
        <w:t>12</w:t>
      </w:r>
      <w:r w:rsidR="00B20ABB" w:rsidRPr="00C34A5C">
        <w:rPr>
          <w:b/>
        </w:rPr>
        <w:t xml:space="preserve"> </w:t>
      </w:r>
      <w:r w:rsidR="00B20ABB">
        <w:rPr>
          <w:b/>
        </w:rPr>
        <w:t>D.</w:t>
      </w:r>
      <w:r w:rsidR="00B20ABB" w:rsidRPr="00C34A5C">
        <w:rPr>
          <w:b/>
        </w:rPr>
        <w:t xml:space="preserve"> </w:t>
      </w:r>
      <w:r w:rsidR="001604B6" w:rsidRPr="001604B6">
        <w:rPr>
          <w:b/>
        </w:rPr>
        <w:t xml:space="preserve">MAISTO PRODUKTŲ (VAISIAI IR DARŽOVĖS) KAUNO RAJONO UGDYMO ĮSTAIGOMS </w:t>
      </w:r>
      <w:r w:rsidR="00CE2CB0" w:rsidRPr="00CE2CB0">
        <w:rPr>
          <w:b/>
        </w:rPr>
        <w:t>SUTARTI</w:t>
      </w:r>
      <w:r w:rsidR="00CE2CB0">
        <w:rPr>
          <w:b/>
        </w:rPr>
        <w:t>E</w:t>
      </w:r>
      <w:r w:rsidR="00CE2CB0" w:rsidRPr="00CE2CB0">
        <w:rPr>
          <w:b/>
        </w:rPr>
        <w:t>S</w:t>
      </w:r>
      <w:r w:rsidR="00CE2CB0">
        <w:rPr>
          <w:b/>
        </w:rPr>
        <w:t xml:space="preserve"> </w:t>
      </w:r>
      <w:r w:rsidR="00B20ABB">
        <w:rPr>
          <w:b/>
        </w:rPr>
        <w:t>NR. S-</w:t>
      </w:r>
      <w:r w:rsidR="001604B6">
        <w:rPr>
          <w:b/>
        </w:rPr>
        <w:t>23</w:t>
      </w:r>
      <w:r w:rsidR="00B20ABB">
        <w:rPr>
          <w:b/>
        </w:rPr>
        <w:t xml:space="preserve"> </w:t>
      </w:r>
      <w:r w:rsidR="00150B06">
        <w:rPr>
          <w:b/>
        </w:rPr>
        <w:t>PRATĘSIMO</w:t>
      </w:r>
      <w:r w:rsidR="00B20ABB">
        <w:rPr>
          <w:b/>
        </w:rPr>
        <w:t xml:space="preserve"> </w:t>
      </w:r>
    </w:p>
    <w:p w14:paraId="3ABB2D8C" w14:textId="77777777" w:rsidR="009B1FA5" w:rsidRDefault="009B1FA5" w:rsidP="00B20ABB"/>
    <w:p w14:paraId="39CF1D98" w14:textId="7FF7233E" w:rsidR="00DD48CC" w:rsidRDefault="00DD48CC" w:rsidP="00DD48CC">
      <w:pPr>
        <w:jc w:val="center"/>
      </w:pPr>
      <w:r>
        <w:t>20</w:t>
      </w:r>
      <w:r w:rsidR="00035DD4">
        <w:t>2</w:t>
      </w:r>
      <w:r w:rsidR="00CA112F">
        <w:t>2</w:t>
      </w:r>
      <w:r>
        <w:t xml:space="preserve"> m.</w:t>
      </w:r>
      <w:r w:rsidR="003010F2">
        <w:t xml:space="preserve"> </w:t>
      </w:r>
      <w:r w:rsidR="00CE2CB0">
        <w:t>gruodžio</w:t>
      </w:r>
      <w:r w:rsidR="00504F97">
        <w:t xml:space="preserve"> </w:t>
      </w:r>
      <w:r w:rsidR="00F633E8">
        <w:t xml:space="preserve"> </w:t>
      </w:r>
      <w:r>
        <w:t>d. Nr. S-</w:t>
      </w:r>
    </w:p>
    <w:p w14:paraId="59AF1082" w14:textId="77777777" w:rsidR="00DD48CC" w:rsidRDefault="00DD48CC" w:rsidP="00DD48CC">
      <w:pPr>
        <w:jc w:val="center"/>
      </w:pPr>
      <w:r>
        <w:t>Kaunas</w:t>
      </w:r>
    </w:p>
    <w:p w14:paraId="2C191F39" w14:textId="77777777" w:rsidR="009B1FA5" w:rsidRDefault="009B1FA5" w:rsidP="009B1FA5">
      <w:pPr>
        <w:spacing w:line="360" w:lineRule="auto"/>
        <w:jc w:val="both"/>
        <w:rPr>
          <w:b/>
        </w:rPr>
      </w:pPr>
    </w:p>
    <w:p w14:paraId="6B28DE7D" w14:textId="77777777" w:rsidR="00B20ABB" w:rsidRDefault="00DD48CC" w:rsidP="00B20ABB">
      <w:pPr>
        <w:spacing w:line="360" w:lineRule="auto"/>
        <w:ind w:firstLine="731"/>
        <w:jc w:val="both"/>
      </w:pPr>
      <w:r w:rsidRPr="0087299C">
        <w:rPr>
          <w:b/>
        </w:rPr>
        <w:t>Kauno rajono savivaldybės administracija</w:t>
      </w:r>
      <w:r w:rsidR="008D50AA">
        <w:rPr>
          <w:b/>
        </w:rPr>
        <w:t>,</w:t>
      </w:r>
      <w:r w:rsidRPr="0087299C">
        <w:rPr>
          <w:b/>
        </w:rPr>
        <w:t xml:space="preserve"> </w:t>
      </w:r>
      <w:r w:rsidRPr="008B7426">
        <w:t xml:space="preserve">toliau </w:t>
      </w:r>
      <w:r w:rsidR="008D50AA">
        <w:t xml:space="preserve">vadinama </w:t>
      </w:r>
      <w:r w:rsidR="00953F0B">
        <w:rPr>
          <w:b/>
        </w:rPr>
        <w:t>Pirkėju</w:t>
      </w:r>
      <w:r w:rsidRPr="008B7426">
        <w:t xml:space="preserve">, juridinio asmens kodas 188756386, atstovaujama </w:t>
      </w:r>
      <w:r>
        <w:t xml:space="preserve">Administracijos direktoriaus </w:t>
      </w:r>
      <w:r w:rsidR="00E738D5">
        <w:t xml:space="preserve">Šarūno </w:t>
      </w:r>
      <w:proofErr w:type="spellStart"/>
      <w:r w:rsidR="00E738D5">
        <w:t>Šukevičiaus</w:t>
      </w:r>
      <w:proofErr w:type="spellEnd"/>
      <w:r>
        <w:t xml:space="preserve">, </w:t>
      </w:r>
      <w:r w:rsidR="00B20ABB">
        <w:t>i</w:t>
      </w:r>
      <w:r>
        <w:t>r</w:t>
      </w:r>
    </w:p>
    <w:p w14:paraId="45BC14F7" w14:textId="43AE9C9F" w:rsidR="00150B06" w:rsidRDefault="0093327F" w:rsidP="00150B06">
      <w:pPr>
        <w:spacing w:line="360" w:lineRule="auto"/>
        <w:ind w:firstLine="731"/>
        <w:jc w:val="both"/>
      </w:pPr>
      <w:r>
        <w:rPr>
          <w:b/>
        </w:rPr>
        <w:t>UAB „</w:t>
      </w:r>
      <w:r w:rsidR="00207856">
        <w:rPr>
          <w:b/>
        </w:rPr>
        <w:t>Sanitex</w:t>
      </w:r>
      <w:r>
        <w:rPr>
          <w:b/>
        </w:rPr>
        <w:t>“</w:t>
      </w:r>
      <w:r w:rsidR="00953F0B">
        <w:rPr>
          <w:b/>
        </w:rPr>
        <w:t xml:space="preserve">, </w:t>
      </w:r>
      <w:r w:rsidR="00DD48CC">
        <w:t xml:space="preserve">toliau </w:t>
      </w:r>
      <w:r w:rsidR="00322AB0">
        <w:t xml:space="preserve">vadinama </w:t>
      </w:r>
      <w:r w:rsidR="00953F0B">
        <w:rPr>
          <w:b/>
        </w:rPr>
        <w:t>Pardavėju</w:t>
      </w:r>
      <w:r w:rsidR="00DD48CC">
        <w:t xml:space="preserve">, </w:t>
      </w:r>
      <w:r w:rsidR="00953F0B" w:rsidRPr="00953F0B">
        <w:t>juridinio asmens kodas</w:t>
      </w:r>
      <w:r w:rsidR="00B20ABB">
        <w:t xml:space="preserve"> </w:t>
      </w:r>
      <w:r w:rsidR="00B20ABB" w:rsidRPr="00B20ABB">
        <w:t>110443493</w:t>
      </w:r>
      <w:r w:rsidR="00953F0B" w:rsidRPr="00953F0B">
        <w:t xml:space="preserve">, atstovaujama </w:t>
      </w:r>
      <w:r w:rsidR="003D2B8F" w:rsidRPr="003D2B8F">
        <w:t>įgalioto asmens Pauliaus Barono, veikiančio pagal 202</w:t>
      </w:r>
      <w:r w:rsidR="00CE2CB0">
        <w:t>2</w:t>
      </w:r>
      <w:r w:rsidR="003D2B8F" w:rsidRPr="003D2B8F">
        <w:t xml:space="preserve"> m</w:t>
      </w:r>
      <w:r w:rsidR="00B20ABB">
        <w:t>.</w:t>
      </w:r>
      <w:r w:rsidR="003D2B8F" w:rsidRPr="003D2B8F">
        <w:t xml:space="preserve"> rug</w:t>
      </w:r>
      <w:r w:rsidR="00CE2CB0">
        <w:t>pjūčio</w:t>
      </w:r>
      <w:r w:rsidR="003D2B8F" w:rsidRPr="003D2B8F">
        <w:t xml:space="preserve"> </w:t>
      </w:r>
      <w:r w:rsidR="00CE2CB0">
        <w:t>23</w:t>
      </w:r>
      <w:r w:rsidR="003D2B8F" w:rsidRPr="003D2B8F">
        <w:t xml:space="preserve"> d. įgaliojimą Nr. </w:t>
      </w:r>
      <w:r w:rsidR="00935E19">
        <w:t>0</w:t>
      </w:r>
      <w:r w:rsidR="00CE2CB0">
        <w:t>230</w:t>
      </w:r>
      <w:r w:rsidR="00DD51D8" w:rsidRPr="00DD51D8">
        <w:t>,</w:t>
      </w:r>
      <w:r w:rsidR="00AD6535">
        <w:t xml:space="preserve"> toliau kartu vadinami Šalimis, o kiekvienas atskirai – Šalimi,</w:t>
      </w:r>
      <w:r w:rsidR="00737856">
        <w:t xml:space="preserve"> </w:t>
      </w:r>
      <w:r w:rsidR="00150B06">
        <w:t>vadovaudam</w:t>
      </w:r>
      <w:r w:rsidR="00695786">
        <w:t>ie</w:t>
      </w:r>
      <w:r w:rsidR="00150B06">
        <w:t xml:space="preserve">si </w:t>
      </w:r>
      <w:r w:rsidR="00153E65" w:rsidRPr="00153E65">
        <w:t xml:space="preserve">Lietuvos Respublikos viešųjų pirkimų įstatymo 89 straipsnio 1 dalies 1 punktu </w:t>
      </w:r>
      <w:r w:rsidR="00153E65">
        <w:t xml:space="preserve">ir </w:t>
      </w:r>
      <w:r w:rsidR="00DC2094">
        <w:t>202</w:t>
      </w:r>
      <w:r w:rsidR="00CE2CB0">
        <w:t>2</w:t>
      </w:r>
      <w:r w:rsidR="00B20ABB">
        <w:t xml:space="preserve"> </w:t>
      </w:r>
      <w:r w:rsidR="00DC2094">
        <w:t xml:space="preserve">m. </w:t>
      </w:r>
      <w:r w:rsidR="001604B6">
        <w:t>sausio</w:t>
      </w:r>
      <w:r w:rsidR="00DC2094">
        <w:t xml:space="preserve"> </w:t>
      </w:r>
      <w:r w:rsidR="001604B6">
        <w:t>12</w:t>
      </w:r>
      <w:r w:rsidR="00DC2094">
        <w:t xml:space="preserve"> d.</w:t>
      </w:r>
      <w:r w:rsidR="00DC2094" w:rsidRPr="00DC2094">
        <w:t xml:space="preserve"> </w:t>
      </w:r>
      <w:r w:rsidR="00CE2CB0">
        <w:t>m</w:t>
      </w:r>
      <w:r w:rsidR="00DC2094">
        <w:t>aisto produktų</w:t>
      </w:r>
      <w:r w:rsidR="009D6AAE">
        <w:t xml:space="preserve"> (</w:t>
      </w:r>
      <w:r w:rsidR="001604B6">
        <w:t>vaisiai ir daržovės</w:t>
      </w:r>
      <w:r w:rsidR="009D6AAE">
        <w:t>)</w:t>
      </w:r>
      <w:r w:rsidR="00DC2094">
        <w:t xml:space="preserve"> </w:t>
      </w:r>
      <w:r w:rsidR="001604B6">
        <w:t xml:space="preserve">Kauno rajono ugdymo įstaigoms </w:t>
      </w:r>
      <w:r w:rsidR="00DC2094">
        <w:t>viešojo pirkimo-pardavimo sutarties Nr. S-</w:t>
      </w:r>
      <w:r w:rsidR="001604B6">
        <w:t>23</w:t>
      </w:r>
      <w:r w:rsidR="00DC2094">
        <w:t xml:space="preserve"> (toliau – Sutartis) </w:t>
      </w:r>
      <w:r w:rsidR="00150B06">
        <w:t xml:space="preserve">8.1 punktu, </w:t>
      </w:r>
      <w:r w:rsidR="009E491B">
        <w:t>sudarė šį susitarimą (toliau – Susitarimas)</w:t>
      </w:r>
      <w:r w:rsidR="00150B06">
        <w:t xml:space="preserve"> ir susitarė</w:t>
      </w:r>
      <w:r w:rsidR="009E491B">
        <w:t>:</w:t>
      </w:r>
    </w:p>
    <w:p w14:paraId="76F5D1F4" w14:textId="05A5A00B" w:rsidR="00150B06" w:rsidRDefault="00150B06" w:rsidP="00150B06">
      <w:pPr>
        <w:spacing w:line="360" w:lineRule="auto"/>
        <w:ind w:firstLine="731"/>
        <w:jc w:val="both"/>
      </w:pPr>
      <w:r>
        <w:t>1. Pratęsti Sutarties terminą 12 mėn. (dvylikai mėnesių), t. y. nuo 202</w:t>
      </w:r>
      <w:r w:rsidR="00CE2CB0">
        <w:t>3</w:t>
      </w:r>
      <w:r>
        <w:t xml:space="preserve"> m. </w:t>
      </w:r>
      <w:r w:rsidR="001604B6">
        <w:t>sausio</w:t>
      </w:r>
      <w:r>
        <w:t xml:space="preserve"> </w:t>
      </w:r>
      <w:r w:rsidR="001604B6">
        <w:t>12</w:t>
      </w:r>
      <w:r>
        <w:t xml:space="preserve"> d. iki 202</w:t>
      </w:r>
      <w:r w:rsidR="00CE2CB0">
        <w:t>4</w:t>
      </w:r>
      <w:r>
        <w:t xml:space="preserve"> m. </w:t>
      </w:r>
      <w:r w:rsidR="001604B6">
        <w:t>sausio</w:t>
      </w:r>
      <w:r>
        <w:t xml:space="preserve"> </w:t>
      </w:r>
      <w:r w:rsidR="001604B6">
        <w:t>12</w:t>
      </w:r>
      <w:r>
        <w:t xml:space="preserve"> d. </w:t>
      </w:r>
    </w:p>
    <w:p w14:paraId="0EF7FB8D" w14:textId="77777777" w:rsidR="00150B06" w:rsidRDefault="00150B06" w:rsidP="00150B06">
      <w:pPr>
        <w:spacing w:line="360" w:lineRule="auto"/>
        <w:ind w:firstLine="731"/>
        <w:jc w:val="both"/>
      </w:pPr>
      <w:r>
        <w:t>2. Kitos Sutarties sąlygos nesikeičia ir lieka galioti tiek, kiek nepakeičiamos šiuo Susitarimu.</w:t>
      </w:r>
    </w:p>
    <w:p w14:paraId="37D07F7B" w14:textId="77777777" w:rsidR="00150B06" w:rsidRDefault="00150B06" w:rsidP="00150B06">
      <w:pPr>
        <w:spacing w:line="360" w:lineRule="auto"/>
        <w:ind w:firstLine="731"/>
        <w:jc w:val="both"/>
      </w:pPr>
      <w:r>
        <w:t>3. Susitarimas yra neatsiejama Sutarties dalis ir įsigalioja nuo šio Susitarimo pasirašymo dienos.</w:t>
      </w:r>
    </w:p>
    <w:p w14:paraId="60143E5A" w14:textId="77777777" w:rsidR="00150B06" w:rsidRDefault="00150B06" w:rsidP="00150B06">
      <w:pPr>
        <w:spacing w:line="360" w:lineRule="auto"/>
        <w:ind w:firstLine="731"/>
        <w:jc w:val="both"/>
      </w:pPr>
      <w:r>
        <w:t>4. Susitarimas surašytas dviem egzemplioriais, po vieną kiekvienai šaliai.</w:t>
      </w:r>
    </w:p>
    <w:p w14:paraId="66BC67E2" w14:textId="03A8DA4A" w:rsidR="00DD48CC" w:rsidRPr="00150B06" w:rsidRDefault="00150B06" w:rsidP="00150B06">
      <w:pPr>
        <w:spacing w:line="360" w:lineRule="auto"/>
        <w:ind w:firstLine="731"/>
        <w:jc w:val="both"/>
      </w:pPr>
      <w:r>
        <w:t>5. Juridiniai šalių adresai ir rekvizitai:</w:t>
      </w:r>
    </w:p>
    <w:tbl>
      <w:tblPr>
        <w:tblW w:w="9843" w:type="dxa"/>
        <w:tblLayout w:type="fixed"/>
        <w:tblLook w:val="0000" w:firstRow="0" w:lastRow="0" w:firstColumn="0" w:lastColumn="0" w:noHBand="0" w:noVBand="0"/>
      </w:tblPr>
      <w:tblGrid>
        <w:gridCol w:w="5068"/>
        <w:gridCol w:w="4775"/>
      </w:tblGrid>
      <w:tr w:rsidR="00DD48CC" w:rsidRPr="00C64823" w14:paraId="3C404BA5" w14:textId="77777777" w:rsidTr="006F3CD6">
        <w:trPr>
          <w:trHeight w:val="246"/>
        </w:trPr>
        <w:tc>
          <w:tcPr>
            <w:tcW w:w="5068" w:type="dxa"/>
          </w:tcPr>
          <w:p w14:paraId="64EA38E5" w14:textId="77777777" w:rsidR="006657BF" w:rsidRDefault="006657BF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</w:p>
          <w:p w14:paraId="08958355" w14:textId="77777777" w:rsidR="00DD48CC" w:rsidRPr="00C64823" w:rsidRDefault="006F3CD6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PIRKĖ</w:t>
            </w:r>
            <w:r w:rsidR="00C00534">
              <w:rPr>
                <w:b/>
                <w:iCs/>
              </w:rPr>
              <w:t>JAS</w:t>
            </w:r>
          </w:p>
        </w:tc>
        <w:tc>
          <w:tcPr>
            <w:tcW w:w="4775" w:type="dxa"/>
          </w:tcPr>
          <w:p w14:paraId="6ADC1B0F" w14:textId="77777777" w:rsidR="006657BF" w:rsidRDefault="006657BF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bCs/>
                <w:iCs/>
              </w:rPr>
            </w:pPr>
          </w:p>
          <w:p w14:paraId="1906FDB8" w14:textId="77777777" w:rsidR="00DD48CC" w:rsidRPr="00C64823" w:rsidRDefault="00655F64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iCs/>
              </w:rPr>
            </w:pPr>
            <w:r>
              <w:rPr>
                <w:b/>
                <w:bCs/>
                <w:iCs/>
              </w:rPr>
              <w:t>P</w:t>
            </w:r>
            <w:r w:rsidR="00E36A33">
              <w:rPr>
                <w:b/>
                <w:bCs/>
                <w:iCs/>
              </w:rPr>
              <w:t>ARDAVĖJAS</w:t>
            </w:r>
          </w:p>
        </w:tc>
      </w:tr>
      <w:tr w:rsidR="00DD48CC" w:rsidRPr="00C64823" w14:paraId="2A42C68E" w14:textId="77777777" w:rsidTr="006F3CD6">
        <w:trPr>
          <w:trHeight w:val="246"/>
        </w:trPr>
        <w:tc>
          <w:tcPr>
            <w:tcW w:w="5068" w:type="dxa"/>
          </w:tcPr>
          <w:p w14:paraId="09A2BD94" w14:textId="77777777" w:rsidR="00DD48CC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</w:rPr>
            </w:pPr>
            <w:r w:rsidRPr="00C64823">
              <w:rPr>
                <w:b/>
              </w:rPr>
              <w:t>Kauno rajono savivaldybės administracija</w:t>
            </w:r>
          </w:p>
          <w:p w14:paraId="434F98ED" w14:textId="77777777" w:rsidR="00DD48CC" w:rsidRPr="00C64823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b/>
                <w:bCs/>
                <w:iCs/>
              </w:rPr>
            </w:pPr>
            <w:r w:rsidRPr="00C64823">
              <w:rPr>
                <w:iCs/>
              </w:rPr>
              <w:t xml:space="preserve">Juridinio asmens kodas </w:t>
            </w:r>
            <w:r w:rsidRPr="00C64823">
              <w:rPr>
                <w:bCs/>
              </w:rPr>
              <w:t>188756386</w:t>
            </w:r>
          </w:p>
        </w:tc>
        <w:tc>
          <w:tcPr>
            <w:tcW w:w="4775" w:type="dxa"/>
          </w:tcPr>
          <w:p w14:paraId="5FAAA4D9" w14:textId="77777777" w:rsidR="00DD48CC" w:rsidRPr="00AE1332" w:rsidRDefault="00F606A4" w:rsidP="00B36FDC">
            <w:pPr>
              <w:tabs>
                <w:tab w:val="left" w:pos="1080"/>
              </w:tabs>
              <w:spacing w:line="360" w:lineRule="auto"/>
              <w:rPr>
                <w:rStyle w:val="Grietas"/>
              </w:rPr>
            </w:pPr>
            <w:r w:rsidRPr="00AE1332">
              <w:rPr>
                <w:rStyle w:val="Grietas"/>
              </w:rPr>
              <w:t>UAB „SANITEX“</w:t>
            </w:r>
          </w:p>
          <w:p w14:paraId="3082F020" w14:textId="77777777" w:rsidR="00F606A4" w:rsidRPr="00C64823" w:rsidRDefault="00F606A4" w:rsidP="00B36FDC">
            <w:pPr>
              <w:tabs>
                <w:tab w:val="left" w:pos="1080"/>
              </w:tabs>
              <w:spacing w:line="360" w:lineRule="auto"/>
              <w:rPr>
                <w:b/>
              </w:rPr>
            </w:pPr>
            <w:r w:rsidRPr="00B46F45">
              <w:t>Juridinio asmens kodas 110443493</w:t>
            </w:r>
          </w:p>
        </w:tc>
      </w:tr>
      <w:tr w:rsidR="00DD48CC" w:rsidRPr="00C64823" w14:paraId="277C3235" w14:textId="77777777" w:rsidTr="006F3CD6">
        <w:trPr>
          <w:trHeight w:val="260"/>
        </w:trPr>
        <w:tc>
          <w:tcPr>
            <w:tcW w:w="5068" w:type="dxa"/>
          </w:tcPr>
          <w:p w14:paraId="5EC801A3" w14:textId="77777777" w:rsidR="00DD48CC" w:rsidRDefault="00DD48CC" w:rsidP="00B36FDC">
            <w:pPr>
              <w:tabs>
                <w:tab w:val="left" w:pos="1080"/>
              </w:tabs>
              <w:spacing w:line="360" w:lineRule="auto"/>
              <w:jc w:val="both"/>
            </w:pPr>
            <w:r w:rsidRPr="00C64823">
              <w:t>Sava</w:t>
            </w:r>
            <w:r>
              <w:t>norių pr. 371, 49500 Kaunas</w:t>
            </w:r>
          </w:p>
          <w:p w14:paraId="39F3B211" w14:textId="77777777" w:rsidR="00DD48CC" w:rsidRPr="004D523E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iCs/>
              </w:rPr>
            </w:pPr>
            <w:r w:rsidRPr="00C64823">
              <w:rPr>
                <w:iCs/>
              </w:rPr>
              <w:t xml:space="preserve">Tel. </w:t>
            </w:r>
            <w:r w:rsidR="00A4555F">
              <w:rPr>
                <w:bCs/>
              </w:rPr>
              <w:t>(8 37) 30</w:t>
            </w:r>
            <w:r w:rsidRPr="00C64823">
              <w:rPr>
                <w:bCs/>
              </w:rPr>
              <w:t>5</w:t>
            </w:r>
            <w:r w:rsidR="00A4555F">
              <w:rPr>
                <w:bCs/>
              </w:rPr>
              <w:t xml:space="preserve"> </w:t>
            </w:r>
            <w:r w:rsidRPr="00C64823">
              <w:rPr>
                <w:bCs/>
              </w:rPr>
              <w:t>502</w:t>
            </w:r>
            <w:r w:rsidRPr="00C64823">
              <w:rPr>
                <w:iCs/>
              </w:rPr>
              <w:t>, faks</w:t>
            </w:r>
            <w:r w:rsidR="00147AEA">
              <w:rPr>
                <w:iCs/>
              </w:rPr>
              <w:t>as</w:t>
            </w:r>
            <w:r w:rsidRPr="00C64823">
              <w:rPr>
                <w:iCs/>
              </w:rPr>
              <w:t xml:space="preserve"> </w:t>
            </w:r>
            <w:r w:rsidR="00A4555F">
              <w:rPr>
                <w:bCs/>
              </w:rPr>
              <w:t>(8 37) 313 7</w:t>
            </w:r>
            <w:r w:rsidRPr="00C64823">
              <w:rPr>
                <w:bCs/>
              </w:rPr>
              <w:t>97</w:t>
            </w:r>
          </w:p>
          <w:p w14:paraId="55030693" w14:textId="77777777" w:rsidR="00DD48CC" w:rsidRPr="00AA090D" w:rsidRDefault="00DD48CC" w:rsidP="00B36FDC">
            <w:pPr>
              <w:spacing w:line="360" w:lineRule="auto"/>
            </w:pPr>
            <w:r>
              <w:rPr>
                <w:iCs/>
              </w:rPr>
              <w:t>El. p.</w:t>
            </w:r>
            <w:r w:rsidR="00314BC2">
              <w:rPr>
                <w:iCs/>
              </w:rPr>
              <w:t xml:space="preserve"> </w:t>
            </w:r>
            <w:hyperlink r:id="rId5" w:history="1">
              <w:r w:rsidR="00314BC2" w:rsidRPr="00E82CFF">
                <w:rPr>
                  <w:rStyle w:val="Hipersaitas"/>
                </w:rPr>
                <w:t>administratorius@krs.lt</w:t>
              </w:r>
            </w:hyperlink>
            <w:r>
              <w:rPr>
                <w:bCs/>
              </w:rPr>
              <w:t xml:space="preserve">          </w:t>
            </w:r>
          </w:p>
        </w:tc>
        <w:tc>
          <w:tcPr>
            <w:tcW w:w="4775" w:type="dxa"/>
          </w:tcPr>
          <w:p w14:paraId="70200B6B" w14:textId="77777777" w:rsidR="00DD48CC" w:rsidRDefault="00F606A4" w:rsidP="00B36FDC">
            <w:pPr>
              <w:spacing w:line="360" w:lineRule="auto"/>
            </w:pPr>
            <w:r w:rsidRPr="00B46F45">
              <w:t>Raudondvario pl. 131,  LT-47501, Kaunas</w:t>
            </w:r>
          </w:p>
          <w:p w14:paraId="710166A9" w14:textId="77777777" w:rsidR="00B8421B" w:rsidRDefault="00F606A4" w:rsidP="00B36FDC">
            <w:pPr>
              <w:spacing w:line="360" w:lineRule="auto"/>
            </w:pPr>
            <w:r w:rsidRPr="00B46F45">
              <w:t xml:space="preserve">Tel.: </w:t>
            </w:r>
            <w:r w:rsidR="00B8421B">
              <w:t>(</w:t>
            </w:r>
            <w:r w:rsidRPr="00B46F45">
              <w:t>8 37</w:t>
            </w:r>
            <w:r w:rsidR="00B8421B">
              <w:t>)</w:t>
            </w:r>
            <w:r w:rsidRPr="00B46F45">
              <w:t xml:space="preserve"> 401</w:t>
            </w:r>
            <w:r w:rsidR="00B8421B">
              <w:t xml:space="preserve"> </w:t>
            </w:r>
            <w:r w:rsidRPr="00B46F45">
              <w:t>111</w:t>
            </w:r>
            <w:r>
              <w:t xml:space="preserve">; </w:t>
            </w:r>
            <w:proofErr w:type="spellStart"/>
            <w:r w:rsidRPr="00B46F45">
              <w:t>Fax</w:t>
            </w:r>
            <w:proofErr w:type="spellEnd"/>
            <w:r w:rsidRPr="00B46F45">
              <w:t xml:space="preserve">: </w:t>
            </w:r>
            <w:r w:rsidR="00B8421B">
              <w:t>(</w:t>
            </w:r>
            <w:r w:rsidRPr="00B46F45">
              <w:t>8 37</w:t>
            </w:r>
            <w:r w:rsidR="00B8421B">
              <w:t>)</w:t>
            </w:r>
            <w:r w:rsidRPr="00B46F45">
              <w:t xml:space="preserve"> 401</w:t>
            </w:r>
            <w:r w:rsidR="00B8421B">
              <w:t xml:space="preserve"> </w:t>
            </w:r>
            <w:r w:rsidRPr="00B46F45">
              <w:t>110</w:t>
            </w:r>
            <w:r>
              <w:t xml:space="preserve">; </w:t>
            </w:r>
          </w:p>
          <w:p w14:paraId="1862F5CB" w14:textId="5C88390C" w:rsidR="00F606A4" w:rsidRPr="00823DEC" w:rsidRDefault="00F606A4" w:rsidP="00B36FDC">
            <w:pPr>
              <w:spacing w:line="360" w:lineRule="auto"/>
            </w:pPr>
            <w:r w:rsidRPr="00B46F45">
              <w:t xml:space="preserve">El. paštas: </w:t>
            </w:r>
            <w:hyperlink r:id="rId6" w:history="1">
              <w:r w:rsidRPr="00B46F45">
                <w:rPr>
                  <w:rStyle w:val="Hipersaitas"/>
                </w:rPr>
                <w:t>sanitex@sanitex.eu</w:t>
              </w:r>
            </w:hyperlink>
            <w:r>
              <w:t xml:space="preserve">, </w:t>
            </w:r>
          </w:p>
        </w:tc>
      </w:tr>
      <w:tr w:rsidR="00DD48CC" w:rsidRPr="00C64823" w14:paraId="528C5F52" w14:textId="77777777" w:rsidTr="006F3CD6">
        <w:trPr>
          <w:trHeight w:val="260"/>
        </w:trPr>
        <w:tc>
          <w:tcPr>
            <w:tcW w:w="5068" w:type="dxa"/>
          </w:tcPr>
          <w:p w14:paraId="629EDD57" w14:textId="77777777" w:rsidR="00467451" w:rsidRDefault="00467451" w:rsidP="00B36FDC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</w:t>
            </w:r>
            <w:r w:rsidRPr="00074FC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s.</w:t>
            </w:r>
            <w:r w:rsidRPr="00074FCD">
              <w:rPr>
                <w:bCs/>
                <w:color w:val="000000"/>
              </w:rPr>
              <w:t xml:space="preserve"> Nr. LT</w:t>
            </w:r>
            <w:r w:rsidRPr="00191398">
              <w:rPr>
                <w:bCs/>
                <w:color w:val="000000"/>
                <w:lang w:val="pl-PL"/>
              </w:rPr>
              <w:t>91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4010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0425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0313</w:t>
            </w:r>
            <w:r>
              <w:rPr>
                <w:bCs/>
                <w:color w:val="000000"/>
                <w:lang w:val="pl-PL"/>
              </w:rPr>
              <w:t xml:space="preserve"> </w:t>
            </w:r>
            <w:r w:rsidRPr="00191398">
              <w:rPr>
                <w:bCs/>
                <w:color w:val="000000"/>
                <w:lang w:val="pl-PL"/>
              </w:rPr>
              <w:t>5057</w:t>
            </w:r>
          </w:p>
          <w:p w14:paraId="039E3464" w14:textId="77777777" w:rsidR="00DD48CC" w:rsidRPr="00A4555F" w:rsidRDefault="00A4555F" w:rsidP="00B36FDC">
            <w:pPr>
              <w:tabs>
                <w:tab w:val="left" w:pos="709"/>
              </w:tabs>
              <w:spacing w:line="36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Luminor</w:t>
            </w:r>
            <w:proofErr w:type="spellEnd"/>
            <w:r>
              <w:rPr>
                <w:bCs/>
              </w:rPr>
              <w:t xml:space="preserve"> Bank AS Lietuvos skyrius</w:t>
            </w:r>
          </w:p>
        </w:tc>
        <w:tc>
          <w:tcPr>
            <w:tcW w:w="4775" w:type="dxa"/>
          </w:tcPr>
          <w:p w14:paraId="674C9560" w14:textId="2990C516" w:rsidR="00467451" w:rsidRDefault="00F606A4" w:rsidP="00B36FDC">
            <w:pPr>
              <w:tabs>
                <w:tab w:val="left" w:pos="1080"/>
              </w:tabs>
              <w:spacing w:line="360" w:lineRule="auto"/>
              <w:jc w:val="both"/>
            </w:pPr>
            <w:proofErr w:type="spellStart"/>
            <w:r>
              <w:t>A</w:t>
            </w:r>
            <w:r w:rsidRPr="00B46F45">
              <w:t>.s</w:t>
            </w:r>
            <w:proofErr w:type="spellEnd"/>
            <w:r w:rsidRPr="00B46F45">
              <w:t>. Nr.: LT81</w:t>
            </w:r>
            <w:r w:rsidR="009346FE">
              <w:t xml:space="preserve"> </w:t>
            </w:r>
            <w:r w:rsidRPr="00B46F45">
              <w:t>7044</w:t>
            </w:r>
            <w:r w:rsidR="009346FE">
              <w:t xml:space="preserve"> </w:t>
            </w:r>
            <w:r w:rsidRPr="00B46F45">
              <w:t>0600</w:t>
            </w:r>
            <w:r w:rsidR="009346FE">
              <w:t xml:space="preserve"> </w:t>
            </w:r>
            <w:r w:rsidRPr="00B46F45">
              <w:t>0308</w:t>
            </w:r>
            <w:r w:rsidR="009346FE">
              <w:t xml:space="preserve"> </w:t>
            </w:r>
            <w:r w:rsidRPr="00B46F45">
              <w:t>6732</w:t>
            </w:r>
          </w:p>
          <w:p w14:paraId="000B74CC" w14:textId="77777777" w:rsidR="00F606A4" w:rsidRPr="00C64823" w:rsidRDefault="00F606A4" w:rsidP="00B36FDC">
            <w:pPr>
              <w:tabs>
                <w:tab w:val="left" w:pos="1080"/>
              </w:tabs>
              <w:spacing w:line="360" w:lineRule="auto"/>
              <w:jc w:val="both"/>
            </w:pPr>
            <w:r w:rsidRPr="00B46F45">
              <w:t xml:space="preserve">AB SEB bankas, </w:t>
            </w:r>
          </w:p>
        </w:tc>
      </w:tr>
      <w:tr w:rsidR="00DD48CC" w:rsidRPr="00C64823" w14:paraId="723EB85C" w14:textId="77777777" w:rsidTr="006F3CD6">
        <w:trPr>
          <w:trHeight w:val="260"/>
        </w:trPr>
        <w:tc>
          <w:tcPr>
            <w:tcW w:w="5068" w:type="dxa"/>
          </w:tcPr>
          <w:p w14:paraId="6E31A2E1" w14:textId="77777777" w:rsidR="00DD48CC" w:rsidRPr="00074FCD" w:rsidRDefault="00DD48CC" w:rsidP="00B36FDC">
            <w:pPr>
              <w:spacing w:line="360" w:lineRule="auto"/>
              <w:rPr>
                <w:iCs/>
                <w:color w:val="000000"/>
              </w:rPr>
            </w:pPr>
            <w:r w:rsidRPr="00074FCD">
              <w:rPr>
                <w:bCs/>
                <w:color w:val="000000"/>
              </w:rPr>
              <w:t xml:space="preserve">Banko kodas </w:t>
            </w:r>
            <w:r>
              <w:rPr>
                <w:bCs/>
                <w:color w:val="000000"/>
              </w:rPr>
              <w:t>4</w:t>
            </w:r>
            <w:r w:rsidRPr="00074FCD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100</w:t>
            </w:r>
          </w:p>
        </w:tc>
        <w:tc>
          <w:tcPr>
            <w:tcW w:w="4775" w:type="dxa"/>
          </w:tcPr>
          <w:p w14:paraId="01429444" w14:textId="77777777" w:rsidR="00DD48CC" w:rsidRPr="00C64823" w:rsidRDefault="00F606A4" w:rsidP="00B36FDC">
            <w:pPr>
              <w:tabs>
                <w:tab w:val="left" w:pos="1080"/>
              </w:tabs>
              <w:spacing w:line="360" w:lineRule="auto"/>
              <w:jc w:val="both"/>
            </w:pPr>
            <w:r>
              <w:t xml:space="preserve">Banko </w:t>
            </w:r>
            <w:r w:rsidRPr="00B46F45">
              <w:t>kodas 70440</w:t>
            </w:r>
          </w:p>
        </w:tc>
      </w:tr>
      <w:tr w:rsidR="00DD48CC" w:rsidRPr="00C64823" w14:paraId="14D2CC75" w14:textId="77777777" w:rsidTr="006F3CD6">
        <w:trPr>
          <w:trHeight w:val="86"/>
        </w:trPr>
        <w:tc>
          <w:tcPr>
            <w:tcW w:w="5068" w:type="dxa"/>
          </w:tcPr>
          <w:p w14:paraId="6B33A272" w14:textId="77777777" w:rsidR="00DD48CC" w:rsidRPr="00074FCD" w:rsidRDefault="00DD48CC" w:rsidP="00B36FDC">
            <w:pPr>
              <w:spacing w:line="360" w:lineRule="auto"/>
              <w:rPr>
                <w:iCs/>
                <w:color w:val="000000"/>
              </w:rPr>
            </w:pPr>
          </w:p>
        </w:tc>
        <w:tc>
          <w:tcPr>
            <w:tcW w:w="4775" w:type="dxa"/>
          </w:tcPr>
          <w:p w14:paraId="36EBF2EA" w14:textId="77777777" w:rsidR="00DD48CC" w:rsidRPr="00C64823" w:rsidRDefault="00DD48CC" w:rsidP="00B36FDC">
            <w:pPr>
              <w:tabs>
                <w:tab w:val="left" w:pos="1080"/>
              </w:tabs>
              <w:spacing w:line="360" w:lineRule="auto"/>
              <w:jc w:val="both"/>
              <w:rPr>
                <w:iCs/>
              </w:rPr>
            </w:pPr>
          </w:p>
        </w:tc>
      </w:tr>
    </w:tbl>
    <w:p w14:paraId="75FA68FC" w14:textId="55BD54BA" w:rsidR="00F606A4" w:rsidRPr="00B46F45" w:rsidRDefault="00DD48CC" w:rsidP="00B36FDC">
      <w:pPr>
        <w:spacing w:line="360" w:lineRule="auto"/>
        <w:contextualSpacing/>
      </w:pPr>
      <w:r>
        <w:rPr>
          <w:iCs/>
        </w:rPr>
        <w:t>Administracijos direktorius</w:t>
      </w:r>
      <w:r w:rsidR="006A61A7">
        <w:rPr>
          <w:iCs/>
        </w:rPr>
        <w:t xml:space="preserve">                </w:t>
      </w:r>
      <w:r>
        <w:rPr>
          <w:iCs/>
        </w:rPr>
        <w:t xml:space="preserve"> </w:t>
      </w:r>
      <w:r w:rsidR="00A60B42">
        <w:rPr>
          <w:iCs/>
        </w:rPr>
        <w:t xml:space="preserve">  </w:t>
      </w:r>
      <w:r w:rsidR="00E36A33">
        <w:rPr>
          <w:iCs/>
        </w:rPr>
        <w:t xml:space="preserve">       </w:t>
      </w:r>
      <w:r w:rsidR="0093327F">
        <w:rPr>
          <w:iCs/>
        </w:rPr>
        <w:t xml:space="preserve">       </w:t>
      </w:r>
      <w:r w:rsidR="00B36FDC">
        <w:rPr>
          <w:iCs/>
        </w:rPr>
        <w:t xml:space="preserve"> </w:t>
      </w:r>
      <w:r w:rsidR="0093327F">
        <w:rPr>
          <w:iCs/>
        </w:rPr>
        <w:t xml:space="preserve">        </w:t>
      </w:r>
      <w:r w:rsidR="003D2B8F">
        <w:t>Įgaliotas asmuo</w:t>
      </w:r>
      <w:r w:rsidR="00F606A4">
        <w:t xml:space="preserve">  </w:t>
      </w:r>
    </w:p>
    <w:p w14:paraId="229A8C80" w14:textId="5B6838D6" w:rsidR="00DD48CC" w:rsidRDefault="00E738D5" w:rsidP="00B36FDC">
      <w:pPr>
        <w:tabs>
          <w:tab w:val="left" w:pos="1080"/>
          <w:tab w:val="center" w:pos="4819"/>
        </w:tabs>
        <w:spacing w:line="360" w:lineRule="auto"/>
        <w:jc w:val="both"/>
        <w:rPr>
          <w:iCs/>
        </w:rPr>
      </w:pPr>
      <w:r>
        <w:rPr>
          <w:iCs/>
        </w:rPr>
        <w:t>Šarūnas Šukevičius</w:t>
      </w:r>
      <w:r w:rsidR="00DD48CC">
        <w:rPr>
          <w:iCs/>
        </w:rPr>
        <w:tab/>
        <w:t xml:space="preserve">    </w:t>
      </w:r>
      <w:r w:rsidR="00F606A4">
        <w:rPr>
          <w:iCs/>
        </w:rPr>
        <w:t xml:space="preserve">                </w:t>
      </w:r>
      <w:r w:rsidR="00B36FDC">
        <w:rPr>
          <w:iCs/>
        </w:rPr>
        <w:t xml:space="preserve"> </w:t>
      </w:r>
      <w:r w:rsidR="00F606A4">
        <w:rPr>
          <w:iCs/>
        </w:rPr>
        <w:t xml:space="preserve">                </w:t>
      </w:r>
      <w:r w:rsidR="003D2B8F">
        <w:t>Paulius Baronas</w:t>
      </w:r>
    </w:p>
    <w:p w14:paraId="1E0CD535" w14:textId="77777777" w:rsidR="00655F64" w:rsidRDefault="00655F64" w:rsidP="00B36FDC">
      <w:pPr>
        <w:tabs>
          <w:tab w:val="left" w:pos="1080"/>
          <w:tab w:val="center" w:pos="4819"/>
        </w:tabs>
        <w:spacing w:line="360" w:lineRule="auto"/>
        <w:jc w:val="both"/>
        <w:rPr>
          <w:iCs/>
        </w:rPr>
      </w:pPr>
      <w:r>
        <w:rPr>
          <w:iCs/>
        </w:rPr>
        <w:t xml:space="preserve">            </w:t>
      </w:r>
      <w:r w:rsidR="00DD48CC">
        <w:rPr>
          <w:iCs/>
        </w:rPr>
        <w:t xml:space="preserve"> </w:t>
      </w:r>
    </w:p>
    <w:sectPr w:rsidR="00655F64" w:rsidSect="00322AB0">
      <w:pgSz w:w="11909" w:h="16834" w:code="9"/>
      <w:pgMar w:top="1134" w:right="567" w:bottom="1134" w:left="1701" w:header="720" w:footer="0" w:gutter="0"/>
      <w:cols w:space="1296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7D8E"/>
    <w:multiLevelType w:val="multilevel"/>
    <w:tmpl w:val="3F40FC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293E6D09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7C2014"/>
    <w:multiLevelType w:val="hybridMultilevel"/>
    <w:tmpl w:val="BD169A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D675C"/>
    <w:multiLevelType w:val="hybridMultilevel"/>
    <w:tmpl w:val="2CA657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607856">
    <w:abstractNumId w:val="0"/>
  </w:num>
  <w:num w:numId="2" w16cid:durableId="421802658">
    <w:abstractNumId w:val="1"/>
  </w:num>
  <w:num w:numId="3" w16cid:durableId="1783451562">
    <w:abstractNumId w:val="3"/>
  </w:num>
  <w:num w:numId="4" w16cid:durableId="1058474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CC"/>
    <w:rsid w:val="00002421"/>
    <w:rsid w:val="0000646A"/>
    <w:rsid w:val="000311C3"/>
    <w:rsid w:val="00035DD4"/>
    <w:rsid w:val="000C636A"/>
    <w:rsid w:val="00103687"/>
    <w:rsid w:val="00147AEA"/>
    <w:rsid w:val="00150B06"/>
    <w:rsid w:val="00153E65"/>
    <w:rsid w:val="001604B6"/>
    <w:rsid w:val="00160F7F"/>
    <w:rsid w:val="001F06BA"/>
    <w:rsid w:val="0020138B"/>
    <w:rsid w:val="002068EF"/>
    <w:rsid w:val="00206D51"/>
    <w:rsid w:val="00207856"/>
    <w:rsid w:val="0022129C"/>
    <w:rsid w:val="0023556A"/>
    <w:rsid w:val="00240D62"/>
    <w:rsid w:val="0025797D"/>
    <w:rsid w:val="00295392"/>
    <w:rsid w:val="002963A2"/>
    <w:rsid w:val="002A3E42"/>
    <w:rsid w:val="002D2727"/>
    <w:rsid w:val="002F0859"/>
    <w:rsid w:val="003010F2"/>
    <w:rsid w:val="00314BC2"/>
    <w:rsid w:val="00322AB0"/>
    <w:rsid w:val="00343272"/>
    <w:rsid w:val="003569AD"/>
    <w:rsid w:val="00362156"/>
    <w:rsid w:val="003A0E8F"/>
    <w:rsid w:val="003D2B8F"/>
    <w:rsid w:val="003F1281"/>
    <w:rsid w:val="003F42E7"/>
    <w:rsid w:val="00441E04"/>
    <w:rsid w:val="0044417C"/>
    <w:rsid w:val="00453F76"/>
    <w:rsid w:val="00467451"/>
    <w:rsid w:val="00473C5D"/>
    <w:rsid w:val="0049791C"/>
    <w:rsid w:val="004D26BC"/>
    <w:rsid w:val="004F1C06"/>
    <w:rsid w:val="00504F97"/>
    <w:rsid w:val="00552B2C"/>
    <w:rsid w:val="00555B23"/>
    <w:rsid w:val="0056777A"/>
    <w:rsid w:val="005B2822"/>
    <w:rsid w:val="005D38CB"/>
    <w:rsid w:val="005E2BB1"/>
    <w:rsid w:val="00624645"/>
    <w:rsid w:val="00655F64"/>
    <w:rsid w:val="006657BF"/>
    <w:rsid w:val="00695786"/>
    <w:rsid w:val="006A61A7"/>
    <w:rsid w:val="006D25E7"/>
    <w:rsid w:val="006F3CD6"/>
    <w:rsid w:val="00724429"/>
    <w:rsid w:val="00737856"/>
    <w:rsid w:val="007C30ED"/>
    <w:rsid w:val="007E4729"/>
    <w:rsid w:val="00832457"/>
    <w:rsid w:val="00843D94"/>
    <w:rsid w:val="00850843"/>
    <w:rsid w:val="00860A6F"/>
    <w:rsid w:val="00893532"/>
    <w:rsid w:val="008D50AA"/>
    <w:rsid w:val="0090346B"/>
    <w:rsid w:val="00920960"/>
    <w:rsid w:val="009264F4"/>
    <w:rsid w:val="0093327F"/>
    <w:rsid w:val="009346FE"/>
    <w:rsid w:val="00935E19"/>
    <w:rsid w:val="009476B8"/>
    <w:rsid w:val="00953F0B"/>
    <w:rsid w:val="00963D82"/>
    <w:rsid w:val="00964EE3"/>
    <w:rsid w:val="00987630"/>
    <w:rsid w:val="009B1FA5"/>
    <w:rsid w:val="009D00AF"/>
    <w:rsid w:val="009D6AAE"/>
    <w:rsid w:val="009E18F0"/>
    <w:rsid w:val="009E491B"/>
    <w:rsid w:val="00A155F1"/>
    <w:rsid w:val="00A4555F"/>
    <w:rsid w:val="00A60B42"/>
    <w:rsid w:val="00A939E0"/>
    <w:rsid w:val="00AA608C"/>
    <w:rsid w:val="00AD6535"/>
    <w:rsid w:val="00AE1332"/>
    <w:rsid w:val="00AF0A16"/>
    <w:rsid w:val="00B20ABB"/>
    <w:rsid w:val="00B31BA8"/>
    <w:rsid w:val="00B36FDC"/>
    <w:rsid w:val="00B63468"/>
    <w:rsid w:val="00B817CD"/>
    <w:rsid w:val="00B8421B"/>
    <w:rsid w:val="00BE1910"/>
    <w:rsid w:val="00BF4BE2"/>
    <w:rsid w:val="00C00534"/>
    <w:rsid w:val="00C34A5C"/>
    <w:rsid w:val="00C3573B"/>
    <w:rsid w:val="00CA112F"/>
    <w:rsid w:val="00CE2CB0"/>
    <w:rsid w:val="00CE3D77"/>
    <w:rsid w:val="00D13859"/>
    <w:rsid w:val="00D44F96"/>
    <w:rsid w:val="00D73853"/>
    <w:rsid w:val="00D905F6"/>
    <w:rsid w:val="00DC2094"/>
    <w:rsid w:val="00DD48CC"/>
    <w:rsid w:val="00DD51D8"/>
    <w:rsid w:val="00DE2DA2"/>
    <w:rsid w:val="00E00F1D"/>
    <w:rsid w:val="00E04CCB"/>
    <w:rsid w:val="00E30011"/>
    <w:rsid w:val="00E3488F"/>
    <w:rsid w:val="00E36A33"/>
    <w:rsid w:val="00E663C5"/>
    <w:rsid w:val="00E738D5"/>
    <w:rsid w:val="00EA6AEB"/>
    <w:rsid w:val="00EC5B45"/>
    <w:rsid w:val="00ED1B9B"/>
    <w:rsid w:val="00F606A4"/>
    <w:rsid w:val="00F633E8"/>
    <w:rsid w:val="00FC38E1"/>
    <w:rsid w:val="00FD2AF2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606B"/>
  <w15:docId w15:val="{E3C7C37A-FDC9-4BD0-8227-907DA371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8CC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DD48CC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314BC2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77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6777A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qFormat/>
    <w:rsid w:val="00F606A4"/>
    <w:rPr>
      <w:b/>
      <w:bCs/>
    </w:rPr>
  </w:style>
  <w:style w:type="paragraph" w:styleId="Sraopastraipa">
    <w:name w:val="List Paragraph"/>
    <w:basedOn w:val="prastasis"/>
    <w:uiPriority w:val="34"/>
    <w:qFormat/>
    <w:rsid w:val="0000646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34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4A5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4A5C"/>
    <w:rPr>
      <w:rFonts w:eastAsia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4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4A5C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itex@sanitex.eu" TargetMode="External"/><Relationship Id="rId5" Type="http://schemas.openxmlformats.org/officeDocument/2006/relationships/hyperlink" Target="mailto:administratorius@k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13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F9B3577-C63D-44C2-9E37-9E4285A4CFF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mailto:rastine@kaunoklinikos.lt</vt:lpwstr>
      </vt:variant>
      <vt:variant>
        <vt:lpwstr/>
      </vt:variant>
      <vt:variant>
        <vt:i4>1703994</vt:i4>
      </vt:variant>
      <vt:variant>
        <vt:i4>0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Klientas</dc:creator>
  <cp:keywords/>
  <dc:description/>
  <cp:lastModifiedBy>Rita Misiūnienė</cp:lastModifiedBy>
  <cp:revision>2</cp:revision>
  <cp:lastPrinted>2022-03-31T08:16:00Z</cp:lastPrinted>
  <dcterms:created xsi:type="dcterms:W3CDTF">2022-12-22T08:49:00Z</dcterms:created>
  <dcterms:modified xsi:type="dcterms:W3CDTF">2022-12-22T08:49:00Z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d87f68f6-a8c7-4da1-89c1-60e96060082b</vt:lpwstr>
  </property>
</Properties>
</file>