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5445" w:rsidRPr="00725F3D" w:rsidRDefault="000F5445" w:rsidP="000F5445">
      <w:pPr>
        <w:jc w:val="center"/>
        <w:rPr>
          <w:b/>
        </w:rPr>
      </w:pPr>
      <w:r w:rsidRPr="00725F3D">
        <w:rPr>
          <w:b/>
        </w:rPr>
        <w:t xml:space="preserve">NUOMOS SUTARTIS </w:t>
      </w:r>
    </w:p>
    <w:p w:rsidR="000F5445" w:rsidRPr="00725F3D" w:rsidRDefault="000F5445" w:rsidP="000F5445">
      <w:pPr>
        <w:jc w:val="center"/>
        <w:rPr>
          <w:b/>
        </w:rPr>
      </w:pPr>
    </w:p>
    <w:p w:rsidR="000F5445" w:rsidRPr="00725F3D" w:rsidRDefault="000F5445" w:rsidP="000F5445">
      <w:pPr>
        <w:numPr>
          <w:ilvl w:val="0"/>
          <w:numId w:val="8"/>
        </w:numPr>
        <w:jc w:val="center"/>
        <w:rPr>
          <w:b/>
        </w:rPr>
      </w:pPr>
      <w:r w:rsidRPr="00725F3D">
        <w:rPr>
          <w:b/>
        </w:rPr>
        <w:t>SPECIALIOJI DALIS</w:t>
      </w:r>
    </w:p>
    <w:p w:rsidR="000F5445" w:rsidRPr="00725F3D" w:rsidRDefault="000F5445" w:rsidP="000F5445"/>
    <w:p w:rsidR="000F5445" w:rsidRPr="00725F3D" w:rsidRDefault="000F5445" w:rsidP="000F5445">
      <w:pPr>
        <w:jc w:val="center"/>
      </w:pPr>
      <w:r w:rsidRPr="00725F3D">
        <w:t>20</w:t>
      </w:r>
      <w:r w:rsidR="00CF5603">
        <w:t>22</w:t>
      </w:r>
      <w:r w:rsidRPr="00725F3D">
        <w:t xml:space="preserve"> m.                                       d. Nr. </w:t>
      </w:r>
    </w:p>
    <w:p w:rsidR="000F5445" w:rsidRPr="00725F3D" w:rsidRDefault="000F5445" w:rsidP="000F5445">
      <w:pPr>
        <w:jc w:val="center"/>
      </w:pPr>
      <w:r w:rsidRPr="00725F3D">
        <w:t>Vilnius</w:t>
      </w:r>
    </w:p>
    <w:p w:rsidR="000F5445" w:rsidRPr="00725F3D" w:rsidRDefault="000F5445" w:rsidP="000F5445">
      <w:pPr>
        <w:jc w:val="both"/>
        <w:rPr>
          <w:i/>
        </w:rPr>
      </w:pPr>
    </w:p>
    <w:p w:rsidR="000F5445" w:rsidRPr="00725F3D" w:rsidRDefault="000E0628" w:rsidP="000F5445">
      <w:pPr>
        <w:jc w:val="both"/>
        <w:rPr>
          <w:spacing w:val="-4"/>
        </w:rPr>
      </w:pPr>
      <w:r w:rsidRPr="004E1F60">
        <w:rPr>
          <w:b/>
        </w:rPr>
        <w:t>Lietuvos kariuomenės Logistikos valdybos Įgulų aptarnavimo tarnyba</w:t>
      </w:r>
      <w:r w:rsidRPr="004E1F60">
        <w:t xml:space="preserve">, atstovaujama vado </w:t>
      </w:r>
      <w:proofErr w:type="spellStart"/>
      <w:r>
        <w:t>plk.ltn</w:t>
      </w:r>
      <w:proofErr w:type="spellEnd"/>
      <w:r>
        <w:t>. Dariaus Mikalausko</w:t>
      </w:r>
      <w:r w:rsidRPr="004E1F60">
        <w:t>, veikiančio pagal Įgulų aptarnavimo tarnybos nuostatus, patvirtintus Krašto apsaugos ministro 2014 m. gegužės 30 d. įsakymu Nr. V-470</w:t>
      </w:r>
      <w:r w:rsidRPr="00725F3D">
        <w:rPr>
          <w:spacing w:val="-4"/>
        </w:rPr>
        <w:t xml:space="preserve"> </w:t>
      </w:r>
      <w:r w:rsidR="000F5445" w:rsidRPr="00725F3D">
        <w:rPr>
          <w:spacing w:val="-4"/>
        </w:rPr>
        <w:t xml:space="preserve">(toliau – </w:t>
      </w:r>
      <w:r w:rsidR="000F5445" w:rsidRPr="00725F3D">
        <w:rPr>
          <w:b/>
          <w:spacing w:val="-4"/>
        </w:rPr>
        <w:t>Nuomininkas</w:t>
      </w:r>
      <w:r w:rsidR="000F5445" w:rsidRPr="00725F3D">
        <w:rPr>
          <w:spacing w:val="-4"/>
        </w:rPr>
        <w:t>), ir</w:t>
      </w:r>
      <w:r w:rsidR="0057463E">
        <w:rPr>
          <w:spacing w:val="-4"/>
        </w:rPr>
        <w:t xml:space="preserve"> UAB </w:t>
      </w:r>
      <w:proofErr w:type="spellStart"/>
      <w:r w:rsidR="0057463E">
        <w:rPr>
          <w:spacing w:val="-4"/>
        </w:rPr>
        <w:t>Arveka</w:t>
      </w:r>
      <w:proofErr w:type="spellEnd"/>
      <w:r w:rsidR="000F5445" w:rsidRPr="00725F3D">
        <w:rPr>
          <w:i/>
          <w:spacing w:val="-4"/>
        </w:rPr>
        <w:t xml:space="preserve">, </w:t>
      </w:r>
      <w:r w:rsidR="000F5445" w:rsidRPr="00725F3D">
        <w:rPr>
          <w:spacing w:val="-4"/>
        </w:rPr>
        <w:t>atstovaujama</w:t>
      </w:r>
      <w:r w:rsidR="0057463E">
        <w:rPr>
          <w:spacing w:val="-4"/>
        </w:rPr>
        <w:t xml:space="preserve"> generalinio direktoriaus Egidijaus </w:t>
      </w:r>
      <w:proofErr w:type="spellStart"/>
      <w:r w:rsidR="0057463E">
        <w:rPr>
          <w:spacing w:val="-4"/>
        </w:rPr>
        <w:t>Skužinsko</w:t>
      </w:r>
      <w:proofErr w:type="spellEnd"/>
      <w:r w:rsidR="000F5445" w:rsidRPr="00725F3D">
        <w:rPr>
          <w:spacing w:val="-4"/>
        </w:rPr>
        <w:t xml:space="preserve">, veikiančio pagal </w:t>
      </w:r>
      <w:r w:rsidR="0057463E">
        <w:rPr>
          <w:spacing w:val="-4"/>
        </w:rPr>
        <w:t xml:space="preserve">įmonės įstatus </w:t>
      </w:r>
      <w:r w:rsidR="000F5445" w:rsidRPr="00725F3D">
        <w:rPr>
          <w:spacing w:val="-4"/>
        </w:rPr>
        <w:t xml:space="preserve">(toliau – </w:t>
      </w:r>
      <w:r w:rsidR="000F5445" w:rsidRPr="00725F3D">
        <w:rPr>
          <w:b/>
          <w:spacing w:val="-4"/>
        </w:rPr>
        <w:t>Nuomotojas</w:t>
      </w:r>
      <w:r w:rsidR="000F5445" w:rsidRPr="00725F3D">
        <w:rPr>
          <w:spacing w:val="-4"/>
        </w:rPr>
        <w:t>), toliau kartu šioje sutartyje vadinami „Šalimis“, o kiekvienas atskirai – „Šalimi“, vadovaudamosi Lietuvos Respublikos viešųjų pirkimų įstatymu</w:t>
      </w:r>
      <w:r w:rsidR="000F5445">
        <w:rPr>
          <w:spacing w:val="-4"/>
        </w:rPr>
        <w:t xml:space="preserve"> arba Mažos vertės pirkimų tvarkos aprašu </w:t>
      </w:r>
      <w:r w:rsidR="000F5445" w:rsidRPr="00725F3D">
        <w:rPr>
          <w:spacing w:val="-4"/>
        </w:rPr>
        <w:t>sudarė šią nuomos sutartį, toliau vadinamą „Sutartimi“, ir susitarė dėl toliau išvardintų sąlygų:</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26"/>
        <w:gridCol w:w="5028"/>
      </w:tblGrid>
      <w:tr w:rsidR="000F5445" w:rsidRPr="00725F3D" w:rsidTr="004C4E7C">
        <w:tc>
          <w:tcPr>
            <w:tcW w:w="9854" w:type="dxa"/>
            <w:gridSpan w:val="2"/>
          </w:tcPr>
          <w:p w:rsidR="000F5445" w:rsidRPr="00725F3D" w:rsidRDefault="000F5445" w:rsidP="00CB6D44">
            <w:pPr>
              <w:jc w:val="both"/>
              <w:rPr>
                <w:b/>
              </w:rPr>
            </w:pPr>
            <w:r w:rsidRPr="00725F3D">
              <w:rPr>
                <w:b/>
              </w:rPr>
              <w:t>1. Sutarties objektas.</w:t>
            </w:r>
          </w:p>
          <w:p w:rsidR="000F5445" w:rsidRPr="00725F3D" w:rsidRDefault="000F5445" w:rsidP="00CB6D44">
            <w:pPr>
              <w:jc w:val="both"/>
            </w:pPr>
            <w:r w:rsidRPr="00725F3D">
              <w:rPr>
                <w:b/>
                <w:spacing w:val="-4"/>
              </w:rPr>
              <w:t>Nuomotojas</w:t>
            </w:r>
            <w:r w:rsidRPr="00725F3D">
              <w:t xml:space="preserve"> įsipareigoja išnuomoti </w:t>
            </w:r>
            <w:r w:rsidR="00CB6D44" w:rsidRPr="008F4E7A">
              <w:t xml:space="preserve">1 (vieną) angarą, skirtą uždengti lauko krepšinio aikštelę, </w:t>
            </w:r>
            <w:r w:rsidR="00112F20" w:rsidRPr="008F4E7A">
              <w:t>Nuomotojui j</w:t>
            </w:r>
            <w:r w:rsidR="00CB6D44" w:rsidRPr="008F4E7A">
              <w:t>į</w:t>
            </w:r>
            <w:r w:rsidR="00112F20" w:rsidRPr="008F4E7A">
              <w:t xml:space="preserve"> </w:t>
            </w:r>
            <w:r w:rsidR="00CB6D44" w:rsidRPr="008F4E7A">
              <w:t>sumontuojant ir paruošiant eksploatacijai</w:t>
            </w:r>
            <w:r w:rsidR="00CB6D44">
              <w:rPr>
                <w:b/>
              </w:rPr>
              <w:t xml:space="preserve"> </w:t>
            </w:r>
            <w:r w:rsidRPr="00725F3D">
              <w:t>(toliau – nuomos objektas)</w:t>
            </w:r>
            <w:r w:rsidR="00CB6D44">
              <w:t xml:space="preserve">, </w:t>
            </w:r>
            <w:r w:rsidRPr="00725F3D">
              <w:t xml:space="preserve"> atitinkan</w:t>
            </w:r>
            <w:r w:rsidR="00CB6D44">
              <w:t xml:space="preserve">tį </w:t>
            </w:r>
            <w:r w:rsidRPr="00725F3D">
              <w:t>Sutarties priede „</w:t>
            </w:r>
            <w:r w:rsidR="00CB6D44">
              <w:t>A</w:t>
            </w:r>
            <w:r w:rsidR="00CB6D44" w:rsidRPr="00CB6D44">
              <w:t>ngaro, skirto uždengti lauko krepšinio aikštelę,</w:t>
            </w:r>
            <w:r w:rsidR="00CB6D44">
              <w:t xml:space="preserve"> </w:t>
            </w:r>
            <w:r w:rsidR="00CB6D44" w:rsidRPr="00CB6D44">
              <w:rPr>
                <w:rFonts w:eastAsia="SimSun"/>
                <w:bCs/>
                <w:kern w:val="3"/>
                <w:lang w:eastAsia="zh-CN" w:bidi="hi-IN"/>
              </w:rPr>
              <w:t>techninė specifikacija</w:t>
            </w:r>
            <w:r w:rsidRPr="00725F3D">
              <w:t>“ (toliau - priedas) pateikt</w:t>
            </w:r>
            <w:r w:rsidR="00B7050E">
              <w:t>ą</w:t>
            </w:r>
            <w:r w:rsidRPr="00725F3D">
              <w:t xml:space="preserve"> technin</w:t>
            </w:r>
            <w:r w:rsidR="00B7050E">
              <w:t>ę</w:t>
            </w:r>
            <w:r w:rsidRPr="00725F3D">
              <w:t xml:space="preserve"> specifikacij</w:t>
            </w:r>
            <w:r w:rsidR="00B7050E">
              <w:t>ą</w:t>
            </w:r>
            <w:r w:rsidRPr="00725F3D">
              <w:t xml:space="preserve">. </w:t>
            </w:r>
            <w:r w:rsidRPr="00725F3D">
              <w:rPr>
                <w:b/>
                <w:spacing w:val="-4"/>
              </w:rPr>
              <w:t>Nuomininkas</w:t>
            </w:r>
            <w:r w:rsidRPr="00725F3D">
              <w:t xml:space="preserve"> įsipareigoja priimti Sutarties priede pateiktą technin</w:t>
            </w:r>
            <w:r w:rsidR="00B7050E">
              <w:t>ę</w:t>
            </w:r>
            <w:r w:rsidRPr="00725F3D">
              <w:t xml:space="preserve"> specifikacij</w:t>
            </w:r>
            <w:r w:rsidR="00B7050E">
              <w:t>ą</w:t>
            </w:r>
            <w:r w:rsidRPr="00725F3D">
              <w:t xml:space="preserve"> atitinkantį nuomos objektą</w:t>
            </w:r>
            <w:r w:rsidR="00B7050E">
              <w:t xml:space="preserve">, </w:t>
            </w:r>
            <w:r w:rsidR="00B7050E" w:rsidRPr="00B7050E">
              <w:rPr>
                <w:b/>
              </w:rPr>
              <w:t>Mokėtojas</w:t>
            </w:r>
            <w:r w:rsidR="00B7050E">
              <w:t xml:space="preserve"> – Lietuvos kariuomenė </w:t>
            </w:r>
            <w:r w:rsidRPr="00725F3D">
              <w:t>sumokėti (mokėti) Sutartyje nustatyta tvarka.</w:t>
            </w:r>
          </w:p>
        </w:tc>
      </w:tr>
      <w:tr w:rsidR="000F5445" w:rsidRPr="00725F3D" w:rsidTr="004C4E7C">
        <w:tc>
          <w:tcPr>
            <w:tcW w:w="9854" w:type="dxa"/>
            <w:gridSpan w:val="2"/>
          </w:tcPr>
          <w:p w:rsidR="000F5445" w:rsidRPr="00725F3D" w:rsidRDefault="000F5445" w:rsidP="004C4E7C">
            <w:pPr>
              <w:jc w:val="both"/>
              <w:rPr>
                <w:b/>
              </w:rPr>
            </w:pPr>
            <w:r w:rsidRPr="00725F3D">
              <w:rPr>
                <w:b/>
              </w:rPr>
              <w:t>2. Sutarties kaina/nuomos įkainiai.</w:t>
            </w:r>
          </w:p>
          <w:p w:rsidR="000F5445" w:rsidRPr="00725F3D" w:rsidRDefault="000F5445" w:rsidP="004C4E7C">
            <w:pPr>
              <w:jc w:val="both"/>
              <w:rPr>
                <w:spacing w:val="4"/>
              </w:rPr>
            </w:pPr>
            <w:r w:rsidRPr="00725F3D">
              <w:rPr>
                <w:spacing w:val="4"/>
              </w:rPr>
              <w:t xml:space="preserve">2.1. Sutarties kaina </w:t>
            </w:r>
            <w:r w:rsidR="0057463E">
              <w:rPr>
                <w:spacing w:val="4"/>
              </w:rPr>
              <w:t xml:space="preserve">31996,00 </w:t>
            </w:r>
            <w:proofErr w:type="spellStart"/>
            <w:r w:rsidR="0057463E">
              <w:rPr>
                <w:spacing w:val="4"/>
              </w:rPr>
              <w:t>Eur</w:t>
            </w:r>
            <w:proofErr w:type="spellEnd"/>
            <w:r w:rsidR="0057463E">
              <w:rPr>
                <w:spacing w:val="4"/>
              </w:rPr>
              <w:t xml:space="preserve"> s</w:t>
            </w:r>
            <w:r w:rsidRPr="00725F3D">
              <w:rPr>
                <w:spacing w:val="4"/>
              </w:rPr>
              <w:t xml:space="preserve">u PVM </w:t>
            </w:r>
            <w:r w:rsidR="0057463E">
              <w:rPr>
                <w:spacing w:val="4"/>
              </w:rPr>
              <w:t>(trisdešimt vienas tūkstantis devyni šimtai devyniasdešimt šeši eurai, 00 ct)</w:t>
            </w:r>
            <w:r w:rsidRPr="00725F3D">
              <w:rPr>
                <w:spacing w:val="4"/>
              </w:rPr>
              <w:t xml:space="preserve">.  </w:t>
            </w:r>
          </w:p>
          <w:p w:rsidR="000F5445" w:rsidRPr="000B3545" w:rsidRDefault="000F5445" w:rsidP="00556FCC">
            <w:pPr>
              <w:jc w:val="both"/>
              <w:rPr>
                <w:spacing w:val="4"/>
              </w:rPr>
            </w:pPr>
            <w:r w:rsidRPr="00725F3D">
              <w:rPr>
                <w:spacing w:val="4"/>
              </w:rPr>
              <w:t xml:space="preserve">2.2. </w:t>
            </w:r>
            <w:r w:rsidR="00DC5834">
              <w:rPr>
                <w:spacing w:val="4"/>
              </w:rPr>
              <w:t xml:space="preserve">Nuomos objekto </w:t>
            </w:r>
            <w:r w:rsidR="00E55572">
              <w:rPr>
                <w:spacing w:val="4"/>
              </w:rPr>
              <w:t xml:space="preserve">vieno mėnesio </w:t>
            </w:r>
            <w:r w:rsidR="00112F20">
              <w:rPr>
                <w:spacing w:val="4"/>
              </w:rPr>
              <w:t>n</w:t>
            </w:r>
            <w:r w:rsidRPr="00725F3D">
              <w:rPr>
                <w:spacing w:val="4"/>
              </w:rPr>
              <w:t>uomos kain</w:t>
            </w:r>
            <w:r w:rsidR="00112F20">
              <w:rPr>
                <w:spacing w:val="4"/>
              </w:rPr>
              <w:t xml:space="preserve">a </w:t>
            </w:r>
            <w:r w:rsidR="0057463E">
              <w:rPr>
                <w:spacing w:val="4"/>
              </w:rPr>
              <w:t>–</w:t>
            </w:r>
            <w:r w:rsidR="00112F20">
              <w:rPr>
                <w:spacing w:val="4"/>
              </w:rPr>
              <w:t xml:space="preserve"> </w:t>
            </w:r>
            <w:r w:rsidR="0057463E">
              <w:rPr>
                <w:spacing w:val="4"/>
              </w:rPr>
              <w:t xml:space="preserve">7999,00 </w:t>
            </w:r>
            <w:proofErr w:type="spellStart"/>
            <w:r w:rsidR="0057463E">
              <w:rPr>
                <w:spacing w:val="4"/>
              </w:rPr>
              <w:t>Eur</w:t>
            </w:r>
            <w:proofErr w:type="spellEnd"/>
            <w:r w:rsidR="00112F20">
              <w:rPr>
                <w:spacing w:val="4"/>
              </w:rPr>
              <w:t xml:space="preserve"> su PVM. </w:t>
            </w:r>
            <w:r w:rsidRPr="00725F3D">
              <w:rPr>
                <w:spacing w:val="4"/>
              </w:rPr>
              <w:t>Į nuomos kainą įskaičiuota</w:t>
            </w:r>
            <w:r w:rsidR="000B3545">
              <w:rPr>
                <w:spacing w:val="4"/>
              </w:rPr>
              <w:t xml:space="preserve"> pristatymas, </w:t>
            </w:r>
            <w:r w:rsidR="00DC5834">
              <w:rPr>
                <w:spacing w:val="4"/>
              </w:rPr>
              <w:t xml:space="preserve">sumontavimas, paruošimas eksploatacijai, </w:t>
            </w:r>
            <w:r w:rsidR="00DC5299">
              <w:rPr>
                <w:spacing w:val="4"/>
              </w:rPr>
              <w:t xml:space="preserve">techninė priežiūra, </w:t>
            </w:r>
            <w:r w:rsidR="000B3545">
              <w:rPr>
                <w:spacing w:val="4"/>
              </w:rPr>
              <w:t>išvežimas pasibaigus sutarčiai</w:t>
            </w:r>
            <w:r w:rsidRPr="00725F3D">
              <w:rPr>
                <w:spacing w:val="4"/>
              </w:rPr>
              <w:t>. Pasikeitus pridėtinės vertės mokesčio tarifui, nuomos kainos perskaičiuojamos Sutarties bendrojoje dalyje nustatyta tvarka.</w:t>
            </w:r>
          </w:p>
        </w:tc>
      </w:tr>
      <w:tr w:rsidR="000F5445" w:rsidRPr="00725F3D" w:rsidTr="004C4E7C">
        <w:tc>
          <w:tcPr>
            <w:tcW w:w="9854" w:type="dxa"/>
            <w:gridSpan w:val="2"/>
          </w:tcPr>
          <w:p w:rsidR="000F5445" w:rsidRPr="00725F3D" w:rsidRDefault="000F5445" w:rsidP="004C4E7C">
            <w:pPr>
              <w:rPr>
                <w:b/>
              </w:rPr>
            </w:pPr>
            <w:r w:rsidRPr="00725F3D">
              <w:rPr>
                <w:b/>
              </w:rPr>
              <w:t>3. Nuomos objekto pristatymo vieta, nuomos terminas ir sąlygos:</w:t>
            </w:r>
          </w:p>
          <w:p w:rsidR="000F5445" w:rsidRDefault="000F5445" w:rsidP="004C4E7C">
            <w:pPr>
              <w:jc w:val="both"/>
            </w:pPr>
            <w:r w:rsidRPr="00725F3D">
              <w:t>3.1. Pristatymo vieta –</w:t>
            </w:r>
            <w:r w:rsidR="00E55572">
              <w:t xml:space="preserve"> </w:t>
            </w:r>
            <w:r w:rsidR="00DC5834">
              <w:t xml:space="preserve">Generolo Silvestro Žukausko poligonas, adresu: </w:t>
            </w:r>
            <w:proofErr w:type="spellStart"/>
            <w:r w:rsidR="000B3545">
              <w:t>Mažalotės</w:t>
            </w:r>
            <w:proofErr w:type="spellEnd"/>
            <w:r w:rsidR="000B3545">
              <w:t xml:space="preserve"> kaimas, Pabradės sen., Švenčionių r. sav</w:t>
            </w:r>
            <w:r w:rsidR="001235D4">
              <w:t xml:space="preserve">.  </w:t>
            </w:r>
          </w:p>
          <w:p w:rsidR="00E55572" w:rsidRPr="00725F3D" w:rsidRDefault="00E55572" w:rsidP="004C4E7C">
            <w:pPr>
              <w:jc w:val="both"/>
            </w:pPr>
            <w:r>
              <w:t>3.2. Nuomos objektas turi būti pristatytas</w:t>
            </w:r>
            <w:r w:rsidR="00DC5299">
              <w:t xml:space="preserve"> </w:t>
            </w:r>
            <w:r>
              <w:t xml:space="preserve">į nurodytą vietą </w:t>
            </w:r>
            <w:r w:rsidRPr="00C30312">
              <w:rPr>
                <w:b/>
              </w:rPr>
              <w:t>Nuomotojo</w:t>
            </w:r>
            <w:r>
              <w:t xml:space="preserve"> transportu</w:t>
            </w:r>
            <w:r w:rsidR="00DC5299">
              <w:t>, sumontuotas ir paruoštas eksploatacijai</w:t>
            </w:r>
            <w:r w:rsidR="00DC5834">
              <w:t xml:space="preserve"> ne vėliau kaip iki 2022 m. gruodžio 20 d.</w:t>
            </w:r>
            <w:r w:rsidR="00577183">
              <w:t xml:space="preserve"> iš anksto su </w:t>
            </w:r>
            <w:r w:rsidR="00577183" w:rsidRPr="00577183">
              <w:rPr>
                <w:b/>
              </w:rPr>
              <w:t>Nuomininko</w:t>
            </w:r>
            <w:r w:rsidR="00577183">
              <w:t xml:space="preserve"> atstovu suderintu laiku.</w:t>
            </w:r>
          </w:p>
          <w:p w:rsidR="000F5445" w:rsidRPr="00725F3D" w:rsidRDefault="000F5445" w:rsidP="004C4E7C">
            <w:pPr>
              <w:jc w:val="both"/>
            </w:pPr>
            <w:r w:rsidRPr="00725F3D">
              <w:t>3.</w:t>
            </w:r>
            <w:r w:rsidR="00463C3D">
              <w:t>3</w:t>
            </w:r>
            <w:r w:rsidRPr="00725F3D">
              <w:t xml:space="preserve">. Nuomos terminas – </w:t>
            </w:r>
            <w:r w:rsidR="00DC5834">
              <w:t>nuo 2022 m. gruodžio 20 d. iki 2023 m. balandžio 20 d.</w:t>
            </w:r>
            <w:r w:rsidR="008F4E7A">
              <w:t xml:space="preserve"> (imtinai).</w:t>
            </w:r>
          </w:p>
          <w:p w:rsidR="000F5445" w:rsidRPr="00725F3D" w:rsidRDefault="000F5445" w:rsidP="004C4E7C">
            <w:pPr>
              <w:jc w:val="both"/>
            </w:pPr>
            <w:r w:rsidRPr="00725F3D">
              <w:t>3.</w:t>
            </w:r>
            <w:r w:rsidR="00463C3D">
              <w:t>4</w:t>
            </w:r>
            <w:r w:rsidRPr="00725F3D">
              <w:t xml:space="preserve">. </w:t>
            </w:r>
            <w:r w:rsidR="00B65C81">
              <w:t xml:space="preserve">Pasibaigus Sutarties galiojimui arba ją nutraukus anksčiau laiko, nuomos objektas turi būti pašalintas </w:t>
            </w:r>
            <w:r w:rsidR="008F4E7A">
              <w:t xml:space="preserve">per 10 (dešimt) darbo dienų </w:t>
            </w:r>
            <w:r w:rsidR="00577183">
              <w:t xml:space="preserve">su </w:t>
            </w:r>
            <w:r w:rsidR="00577183" w:rsidRPr="00577183">
              <w:rPr>
                <w:b/>
              </w:rPr>
              <w:t>Nuomininko</w:t>
            </w:r>
            <w:r w:rsidR="00577183">
              <w:t xml:space="preserve"> atstovu suderintu laiku.</w:t>
            </w:r>
          </w:p>
          <w:p w:rsidR="000F5445" w:rsidRDefault="000F5445" w:rsidP="00463C3D">
            <w:pPr>
              <w:jc w:val="both"/>
            </w:pPr>
            <w:r w:rsidRPr="00725F3D">
              <w:t>3.</w:t>
            </w:r>
            <w:r w:rsidR="00463C3D">
              <w:t>5</w:t>
            </w:r>
            <w:r w:rsidR="00B65C81">
              <w:t>. Reikalavimai nuomos objektui aprašyti Sutarties priede.</w:t>
            </w:r>
          </w:p>
          <w:p w:rsidR="001A5FD6" w:rsidRPr="00DC5834" w:rsidRDefault="001A5FD6" w:rsidP="00463C3D">
            <w:pPr>
              <w:jc w:val="both"/>
            </w:pPr>
            <w:r>
              <w:t xml:space="preserve">3.6. </w:t>
            </w:r>
            <w:r w:rsidRPr="00577183">
              <w:rPr>
                <w:b/>
              </w:rPr>
              <w:t>Nuomotojas</w:t>
            </w:r>
            <w:r>
              <w:t xml:space="preserve"> skiria asmenį/asmenis, atsakingus už techninės priežiūros organizavimą, kokybę ir kontrolę.</w:t>
            </w:r>
          </w:p>
        </w:tc>
      </w:tr>
      <w:tr w:rsidR="000F5445" w:rsidRPr="00725F3D" w:rsidTr="004C4E7C">
        <w:tc>
          <w:tcPr>
            <w:tcW w:w="9854" w:type="dxa"/>
            <w:gridSpan w:val="2"/>
          </w:tcPr>
          <w:p w:rsidR="000F5445" w:rsidRPr="00725F3D" w:rsidRDefault="000F5445" w:rsidP="004C4E7C">
            <w:pPr>
              <w:jc w:val="both"/>
              <w:rPr>
                <w:b/>
              </w:rPr>
            </w:pPr>
            <w:r w:rsidRPr="00725F3D">
              <w:rPr>
                <w:b/>
              </w:rPr>
              <w:t>4. Apmokėjimo tvarka:</w:t>
            </w:r>
          </w:p>
          <w:p w:rsidR="00B65C81" w:rsidRPr="00725F3D" w:rsidRDefault="00B65C81" w:rsidP="00B65C81">
            <w:pPr>
              <w:jc w:val="both"/>
            </w:pPr>
            <w:r w:rsidRPr="00725F3D">
              <w:t>4.1.</w:t>
            </w:r>
            <w:r w:rsidRPr="00725F3D">
              <w:rPr>
                <w:b/>
              </w:rPr>
              <w:t xml:space="preserve"> </w:t>
            </w:r>
            <w:r w:rsidR="00B7050E">
              <w:rPr>
                <w:b/>
              </w:rPr>
              <w:t>Mokėtoja</w:t>
            </w:r>
            <w:r w:rsidR="00B7050E" w:rsidRPr="00B7050E">
              <w:rPr>
                <w:b/>
              </w:rPr>
              <w:t>s</w:t>
            </w:r>
            <w:r w:rsidR="00B7050E">
              <w:rPr>
                <w:b/>
              </w:rPr>
              <w:t xml:space="preserve"> s</w:t>
            </w:r>
            <w:r w:rsidR="00B7050E" w:rsidRPr="00B7050E">
              <w:t>u</w:t>
            </w:r>
            <w:r w:rsidR="00B7050E">
              <w:rPr>
                <w:b/>
              </w:rPr>
              <w:t xml:space="preserve"> </w:t>
            </w:r>
            <w:r w:rsidRPr="00725F3D">
              <w:rPr>
                <w:b/>
                <w:spacing w:val="-4"/>
              </w:rPr>
              <w:t>Nuomotoju</w:t>
            </w:r>
            <w:r w:rsidRPr="00725F3D">
              <w:t xml:space="preserve"> atsiskaito Sutarties bendrosios dalies 4 punkte nustatyta tvarka.</w:t>
            </w:r>
            <w:r w:rsidR="00125D75">
              <w:t xml:space="preserve"> Už</w:t>
            </w:r>
            <w:r w:rsidR="00DC5299">
              <w:t xml:space="preserve"> sutarties ir priedo reikalavimus atitinkantį</w:t>
            </w:r>
            <w:r w:rsidR="00125D75">
              <w:t xml:space="preserve"> nuomos objektą apmokama kas mėnesį, Nuomotojui pateikus sąskaitą faktūrą.</w:t>
            </w:r>
          </w:p>
          <w:p w:rsidR="00B65C81" w:rsidRPr="00681583" w:rsidRDefault="00B65C81" w:rsidP="00B65C81">
            <w:pPr>
              <w:jc w:val="both"/>
            </w:pPr>
            <w:r>
              <w:t xml:space="preserve">4.2. </w:t>
            </w:r>
            <w:r w:rsidRPr="00681583">
              <w:t>Avansas nenumatytas.</w:t>
            </w:r>
          </w:p>
          <w:p w:rsidR="000F5445" w:rsidRPr="00725F3D" w:rsidRDefault="00B65C81" w:rsidP="00B65C81">
            <w:pPr>
              <w:jc w:val="both"/>
              <w:rPr>
                <w:b/>
              </w:rPr>
            </w:pPr>
            <w:r w:rsidRPr="008A0E62">
              <w:t>4.3. Vykdant Sutartį, PVM sąskaitos faktūros turi būti teikiamos naudojantis informacinės sistemos „E. sąskaita</w:t>
            </w:r>
            <w:r>
              <w:t xml:space="preserve">“ priemonėmis, nurodant </w:t>
            </w:r>
            <w:r w:rsidRPr="00785982">
              <w:rPr>
                <w:b/>
              </w:rPr>
              <w:t>Nuomininką</w:t>
            </w:r>
            <w:r w:rsidRPr="008A0E62">
              <w:t>, Gavėją (jeigu sutartyje yra numatytas Gavėjas) Sutartie</w:t>
            </w:r>
            <w:r>
              <w:t>s numerį ir datą. Jeigu</w:t>
            </w:r>
            <w:r w:rsidRPr="006D38FA">
              <w:rPr>
                <w:b/>
              </w:rPr>
              <w:t xml:space="preserve"> Nuomotojas</w:t>
            </w:r>
            <w:r w:rsidRPr="008A0E62">
              <w:t xml:space="preserve"> nepateikia sąskaitos informacinės sistemos „E. sąskaita“ priemonėmis, mokėjimas neatliekamas.</w:t>
            </w:r>
          </w:p>
        </w:tc>
      </w:tr>
      <w:tr w:rsidR="000F5445" w:rsidRPr="00725F3D" w:rsidTr="004C4E7C">
        <w:tc>
          <w:tcPr>
            <w:tcW w:w="9854" w:type="dxa"/>
            <w:gridSpan w:val="2"/>
          </w:tcPr>
          <w:p w:rsidR="000F5445" w:rsidRPr="00725F3D" w:rsidRDefault="000F5445" w:rsidP="004C4E7C">
            <w:pPr>
              <w:jc w:val="both"/>
              <w:rPr>
                <w:b/>
              </w:rPr>
            </w:pPr>
            <w:r w:rsidRPr="00725F3D">
              <w:rPr>
                <w:b/>
              </w:rPr>
              <w:t>5. Papildomos Sutarties nutraukimo sąlygos.</w:t>
            </w:r>
          </w:p>
          <w:p w:rsidR="00822F8A" w:rsidRPr="006D38FA" w:rsidRDefault="00822F8A" w:rsidP="00822F8A">
            <w:pPr>
              <w:jc w:val="both"/>
            </w:pPr>
            <w:r>
              <w:t xml:space="preserve">5.1. </w:t>
            </w:r>
            <w:r w:rsidRPr="006D38FA">
              <w:rPr>
                <w:b/>
              </w:rPr>
              <w:t>Nuomotojui</w:t>
            </w:r>
            <w:r w:rsidRPr="006D38FA">
              <w:t xml:space="preserve"> vėluojant suteikti </w:t>
            </w:r>
            <w:r>
              <w:t>nuomą</w:t>
            </w:r>
            <w:r w:rsidRPr="00FD1A01">
              <w:t xml:space="preserve"> </w:t>
            </w:r>
            <w:r w:rsidRPr="006D38FA">
              <w:t>Sutarties specialiosios dalies</w:t>
            </w:r>
            <w:r>
              <w:t xml:space="preserve"> 3.2</w:t>
            </w:r>
            <w:r w:rsidRPr="006D38FA">
              <w:t xml:space="preserve"> p</w:t>
            </w:r>
            <w:r>
              <w:t xml:space="preserve">. numatytais terminais, </w:t>
            </w:r>
            <w:r w:rsidRPr="00F11CE9">
              <w:rPr>
                <w:b/>
              </w:rPr>
              <w:t>Nuomininkas</w:t>
            </w:r>
            <w:r w:rsidRPr="006D38FA">
              <w:t xml:space="preserve"> turi teisę Sutarties bendroje dalyje nustatyta tvarka Sutartį nutraukti.</w:t>
            </w:r>
          </w:p>
          <w:p w:rsidR="00822F8A" w:rsidRDefault="00822F8A" w:rsidP="00822F8A">
            <w:pPr>
              <w:jc w:val="both"/>
            </w:pPr>
            <w:r>
              <w:lastRenderedPageBreak/>
              <w:t xml:space="preserve">5.2. </w:t>
            </w:r>
            <w:r w:rsidRPr="00F11CE9">
              <w:rPr>
                <w:b/>
              </w:rPr>
              <w:t>Nuomotojui</w:t>
            </w:r>
            <w:r w:rsidRPr="006D38FA">
              <w:t xml:space="preserve"> nepradedant teikti </w:t>
            </w:r>
            <w:r>
              <w:t xml:space="preserve">nuomos </w:t>
            </w:r>
            <w:r w:rsidRPr="006D38FA">
              <w:t>daugiau kaip 2 (dvi) darbo dienas Sutartyje ir jos pried</w:t>
            </w:r>
            <w:r>
              <w:t xml:space="preserve">uose nurodytais terminais, </w:t>
            </w:r>
            <w:r w:rsidRPr="00F11CE9">
              <w:rPr>
                <w:b/>
              </w:rPr>
              <w:t>Nuomininkas</w:t>
            </w:r>
            <w:r w:rsidRPr="006D38FA">
              <w:t xml:space="preserve"> turi tei</w:t>
            </w:r>
            <w:r>
              <w:t>sę Sutarties bendrosios dalies 8</w:t>
            </w:r>
            <w:r w:rsidRPr="006D38FA">
              <w:t>.2 punkte nustatyta tvarka Sutartį nutraukti.</w:t>
            </w:r>
          </w:p>
          <w:p w:rsidR="000F5445" w:rsidRPr="00725F3D" w:rsidRDefault="00822F8A" w:rsidP="001A5FD6">
            <w:pPr>
              <w:jc w:val="both"/>
              <w:rPr>
                <w:b/>
              </w:rPr>
            </w:pPr>
            <w:r w:rsidRPr="006D38FA">
              <w:t>5.</w:t>
            </w:r>
            <w:r w:rsidR="001A5FD6">
              <w:t>3</w:t>
            </w:r>
            <w:r w:rsidRPr="006D38FA">
              <w:t>. Kiti vienašalio Sutarties nutraukimo atvejai numaty</w:t>
            </w:r>
            <w:r>
              <w:t>ti Sutarties bendrosios dalies 8</w:t>
            </w:r>
            <w:r w:rsidRPr="006D38FA">
              <w:t>.2 punkte.</w:t>
            </w:r>
          </w:p>
        </w:tc>
      </w:tr>
      <w:tr w:rsidR="000F5445" w:rsidRPr="00725F3D" w:rsidTr="004C4E7C">
        <w:tc>
          <w:tcPr>
            <w:tcW w:w="9854" w:type="dxa"/>
            <w:gridSpan w:val="2"/>
          </w:tcPr>
          <w:p w:rsidR="000F5445" w:rsidRPr="00725F3D" w:rsidRDefault="000F5445" w:rsidP="004C4E7C">
            <w:pPr>
              <w:jc w:val="both"/>
            </w:pPr>
            <w:r w:rsidRPr="00725F3D">
              <w:rPr>
                <w:b/>
                <w:bCs/>
              </w:rPr>
              <w:lastRenderedPageBreak/>
              <w:t>6.</w:t>
            </w:r>
            <w:r w:rsidRPr="00725F3D">
              <w:t xml:space="preserve"> </w:t>
            </w:r>
            <w:r w:rsidRPr="00725F3D">
              <w:rPr>
                <w:b/>
                <w:bCs/>
              </w:rPr>
              <w:t xml:space="preserve">Nuomos objekto kokybė </w:t>
            </w:r>
          </w:p>
          <w:p w:rsidR="000F5445" w:rsidRPr="00725F3D" w:rsidRDefault="00822F8A" w:rsidP="00822F8A">
            <w:pPr>
              <w:jc w:val="both"/>
            </w:pPr>
            <w:r w:rsidRPr="00F11CE9">
              <w:rPr>
                <w:b/>
              </w:rPr>
              <w:t>Nuomos</w:t>
            </w:r>
            <w:r>
              <w:rPr>
                <w:b/>
              </w:rPr>
              <w:t xml:space="preserve"> objekto</w:t>
            </w:r>
            <w:r w:rsidRPr="00F11CE9">
              <w:t xml:space="preserve"> kokybė privalo atitikti Sutartyje ir jos pried</w:t>
            </w:r>
            <w:r>
              <w:t>e</w:t>
            </w:r>
            <w:r w:rsidRPr="00F11CE9">
              <w:t xml:space="preserve"> nustatytus reikalavimus.</w:t>
            </w:r>
          </w:p>
        </w:tc>
      </w:tr>
      <w:tr w:rsidR="000F5445" w:rsidRPr="00725F3D" w:rsidTr="004C4E7C">
        <w:tc>
          <w:tcPr>
            <w:tcW w:w="9854" w:type="dxa"/>
            <w:gridSpan w:val="2"/>
          </w:tcPr>
          <w:p w:rsidR="000F5445" w:rsidRPr="00725F3D" w:rsidRDefault="000F5445" w:rsidP="004C4E7C">
            <w:pPr>
              <w:jc w:val="both"/>
            </w:pPr>
            <w:r w:rsidRPr="00725F3D">
              <w:rPr>
                <w:b/>
              </w:rPr>
              <w:t xml:space="preserve">7. </w:t>
            </w:r>
            <w:r w:rsidRPr="00725F3D">
              <w:rPr>
                <w:b/>
                <w:spacing w:val="-4"/>
              </w:rPr>
              <w:t>Nuomotojo</w:t>
            </w:r>
            <w:r w:rsidRPr="00725F3D">
              <w:t xml:space="preserve"> </w:t>
            </w:r>
            <w:r w:rsidRPr="00725F3D">
              <w:rPr>
                <w:b/>
              </w:rPr>
              <w:t xml:space="preserve">pristatyto nuomos objekto kokybės garantijos terminas. </w:t>
            </w:r>
          </w:p>
          <w:p w:rsidR="000677E6" w:rsidRPr="00725F3D" w:rsidRDefault="000677E6" w:rsidP="00C41C76">
            <w:pPr>
              <w:jc w:val="both"/>
            </w:pPr>
            <w:r w:rsidRPr="00725F3D">
              <w:t>7.1.</w:t>
            </w:r>
            <w:r w:rsidRPr="00725F3D">
              <w:rPr>
                <w:b/>
              </w:rPr>
              <w:t xml:space="preserve"> </w:t>
            </w:r>
            <w:r w:rsidRPr="00725F3D">
              <w:rPr>
                <w:b/>
                <w:spacing w:val="-4"/>
              </w:rPr>
              <w:t>Nuomotojas</w:t>
            </w:r>
            <w:r w:rsidRPr="00725F3D">
              <w:t xml:space="preserve"> po raštiško </w:t>
            </w:r>
            <w:r w:rsidRPr="00725F3D">
              <w:rPr>
                <w:b/>
              </w:rPr>
              <w:t>Nuomininko</w:t>
            </w:r>
            <w:r w:rsidRPr="00725F3D">
              <w:t xml:space="preserve"> pranešimo per </w:t>
            </w:r>
            <w:r>
              <w:t xml:space="preserve">3 (tris) darbo dienas </w:t>
            </w:r>
            <w:r w:rsidRPr="00725F3D">
              <w:t xml:space="preserve">neatitinkantį reikalavimų nuomos objektą turi pakeisti atitinkančiu Sutarties bei Sutarties priedo reikalavimus, bei kompensuoti </w:t>
            </w:r>
            <w:r w:rsidRPr="00725F3D">
              <w:rPr>
                <w:b/>
              </w:rPr>
              <w:t>Nuomininko</w:t>
            </w:r>
            <w:r w:rsidRPr="00725F3D">
              <w:t xml:space="preserve"> patirtus nuostolius (jeigu tokie buvo).</w:t>
            </w:r>
          </w:p>
          <w:p w:rsidR="000F5445" w:rsidRDefault="000677E6" w:rsidP="00C41C76">
            <w:pPr>
              <w:tabs>
                <w:tab w:val="left" w:pos="1440"/>
              </w:tabs>
              <w:jc w:val="both"/>
              <w:rPr>
                <w:rFonts w:eastAsia="Calibri"/>
              </w:rPr>
            </w:pPr>
            <w:r w:rsidRPr="00725F3D">
              <w:rPr>
                <w:rFonts w:eastAsia="Calibri"/>
                <w:bCs/>
              </w:rPr>
              <w:t>7.2.</w:t>
            </w:r>
            <w:r w:rsidRPr="00725F3D">
              <w:rPr>
                <w:rFonts w:eastAsia="Calibri"/>
              </w:rPr>
              <w:t xml:space="preserve"> </w:t>
            </w:r>
            <w:r w:rsidRPr="00725F3D">
              <w:rPr>
                <w:rFonts w:eastAsia="Calibri"/>
                <w:b/>
                <w:bCs/>
              </w:rPr>
              <w:t>Nuomotojas</w:t>
            </w:r>
            <w:r w:rsidRPr="00725F3D">
              <w:rPr>
                <w:rFonts w:eastAsia="Calibri"/>
              </w:rPr>
              <w:t xml:space="preserve"> garantuoja išnuomojamo objekto kokybę visą nuomos terminą. </w:t>
            </w:r>
          </w:p>
          <w:p w:rsidR="00A2224D" w:rsidRPr="00A2224D" w:rsidRDefault="00A2224D" w:rsidP="0057463E">
            <w:pPr>
              <w:tabs>
                <w:tab w:val="left" w:pos="720"/>
              </w:tabs>
              <w:jc w:val="both"/>
            </w:pPr>
            <w:r>
              <w:rPr>
                <w:rFonts w:eastAsia="Calibri"/>
              </w:rPr>
              <w:t xml:space="preserve">7.3. </w:t>
            </w:r>
            <w:r w:rsidR="00577183" w:rsidRPr="00577183">
              <w:rPr>
                <w:b/>
              </w:rPr>
              <w:t>Nuomotojas</w:t>
            </w:r>
            <w:r>
              <w:t xml:space="preserve"> savo sąskaita įrengia angare</w:t>
            </w:r>
            <w:r w:rsidRPr="00BB652D">
              <w:t xml:space="preserve"> </w:t>
            </w:r>
            <w:r>
              <w:t xml:space="preserve">visą būtiną įrangą, atlieka jos techninę priežiūrą ir užtikrina šios nuolatinį veikimą. </w:t>
            </w:r>
            <w:r w:rsidRPr="00BB652D">
              <w:t xml:space="preserve">Įrangai sugedus, </w:t>
            </w:r>
            <w:r w:rsidRPr="00577183">
              <w:rPr>
                <w:b/>
              </w:rPr>
              <w:t>Nuomotojas</w:t>
            </w:r>
            <w:r w:rsidRPr="00BB652D">
              <w:t xml:space="preserve"> ją suremontuo</w:t>
            </w:r>
            <w:r>
              <w:t>ja</w:t>
            </w:r>
            <w:r w:rsidRPr="00BB652D">
              <w:t xml:space="preserve"> arba pakei</w:t>
            </w:r>
            <w:r>
              <w:t xml:space="preserve">čia </w:t>
            </w:r>
            <w:r w:rsidRPr="00BB652D">
              <w:t xml:space="preserve">kita </w:t>
            </w:r>
            <w:r>
              <w:t xml:space="preserve">per </w:t>
            </w:r>
            <w:r w:rsidRPr="00BB652D">
              <w:t>2</w:t>
            </w:r>
            <w:r>
              <w:t xml:space="preserve">4 val. nuo raštu (el. paštu </w:t>
            </w:r>
            <w:hyperlink r:id="rId8" w:history="1">
              <w:r w:rsidR="0057463E" w:rsidRPr="002F5679">
                <w:rPr>
                  <w:rStyle w:val="Hyperlink"/>
                </w:rPr>
                <w:t>benjaminas.zukovas</w:t>
              </w:r>
              <w:r w:rsidR="0057463E" w:rsidRPr="002F5679">
                <w:rPr>
                  <w:rStyle w:val="Hyperlink"/>
                  <w:lang w:val="en-US"/>
                </w:rPr>
                <w:t>@arveka.lt</w:t>
              </w:r>
            </w:hyperlink>
            <w:r w:rsidRPr="00BB652D">
              <w:t xml:space="preserve">) </w:t>
            </w:r>
            <w:r>
              <w:t xml:space="preserve">pateikto </w:t>
            </w:r>
            <w:r w:rsidRPr="00C41C76">
              <w:rPr>
                <w:b/>
              </w:rPr>
              <w:t>Nuomininko</w:t>
            </w:r>
            <w:r>
              <w:t xml:space="preserve"> </w:t>
            </w:r>
            <w:r w:rsidRPr="00BB652D">
              <w:t>pranešimo</w:t>
            </w:r>
            <w:r w:rsidR="00D276C6">
              <w:t xml:space="preserve"> arba per </w:t>
            </w:r>
            <w:r w:rsidRPr="00BB652D">
              <w:t xml:space="preserve">trumpiausią, technologiškai įmanomą laiką, suderintą su </w:t>
            </w:r>
            <w:r w:rsidRPr="00C41C76">
              <w:rPr>
                <w:b/>
              </w:rPr>
              <w:t>Nuomininko</w:t>
            </w:r>
            <w:r>
              <w:t xml:space="preserve"> </w:t>
            </w:r>
            <w:r w:rsidRPr="00BB652D">
              <w:t>atstovu</w:t>
            </w:r>
            <w:r w:rsidR="00D276C6">
              <w:t xml:space="preserve">, o remonto </w:t>
            </w:r>
            <w:r w:rsidRPr="00BB652D">
              <w:t xml:space="preserve">metu </w:t>
            </w:r>
            <w:r w:rsidR="00D276C6" w:rsidRPr="00C41C76">
              <w:rPr>
                <w:b/>
              </w:rPr>
              <w:t>Nuomotojas</w:t>
            </w:r>
            <w:r w:rsidR="00D276C6">
              <w:t xml:space="preserve"> </w:t>
            </w:r>
            <w:r w:rsidRPr="00BB652D">
              <w:t>pritaik</w:t>
            </w:r>
            <w:r>
              <w:t>o</w:t>
            </w:r>
            <w:r w:rsidRPr="00BB652D">
              <w:t xml:space="preserve"> laikinąsias priemones, lei</w:t>
            </w:r>
            <w:r>
              <w:t>džiančias sistemai funkcionuoti.</w:t>
            </w:r>
          </w:p>
        </w:tc>
      </w:tr>
      <w:tr w:rsidR="000F5445" w:rsidRPr="00725F3D" w:rsidTr="004C4E7C">
        <w:tc>
          <w:tcPr>
            <w:tcW w:w="9854" w:type="dxa"/>
            <w:gridSpan w:val="2"/>
          </w:tcPr>
          <w:p w:rsidR="000F5445" w:rsidRPr="00725F3D" w:rsidRDefault="000F5445" w:rsidP="004C4E7C">
            <w:pPr>
              <w:jc w:val="both"/>
              <w:rPr>
                <w:b/>
                <w:spacing w:val="-2"/>
              </w:rPr>
            </w:pPr>
            <w:r w:rsidRPr="00725F3D">
              <w:rPr>
                <w:b/>
                <w:spacing w:val="-2"/>
              </w:rPr>
              <w:t xml:space="preserve">8. </w:t>
            </w:r>
            <w:r w:rsidRPr="00725F3D">
              <w:rPr>
                <w:b/>
              </w:rPr>
              <w:t>Sutarties įvykdymo užtikrinimas.</w:t>
            </w:r>
          </w:p>
          <w:p w:rsidR="000F5445" w:rsidRPr="00725F3D" w:rsidRDefault="000677E6" w:rsidP="000677E6">
            <w:pPr>
              <w:jc w:val="both"/>
              <w:rPr>
                <w:b/>
              </w:rPr>
            </w:pPr>
            <w:r w:rsidRPr="00F11CE9">
              <w:rPr>
                <w:spacing w:val="-2"/>
              </w:rPr>
              <w:t>Sutarties įvykdymui užtikrinti draudimo bendrovės laidavimo rašto arba banko garantijos nebus reikalaujama.</w:t>
            </w:r>
          </w:p>
        </w:tc>
      </w:tr>
      <w:tr w:rsidR="000F5445" w:rsidRPr="00725F3D" w:rsidTr="004C4E7C">
        <w:tc>
          <w:tcPr>
            <w:tcW w:w="9854" w:type="dxa"/>
            <w:gridSpan w:val="2"/>
          </w:tcPr>
          <w:p w:rsidR="000F5445" w:rsidRPr="00725F3D" w:rsidRDefault="000F5445" w:rsidP="004C4E7C">
            <w:pPr>
              <w:jc w:val="both"/>
              <w:rPr>
                <w:b/>
              </w:rPr>
            </w:pPr>
            <w:r w:rsidRPr="00725F3D">
              <w:rPr>
                <w:b/>
              </w:rPr>
              <w:t>9. Kitos sąlygos:</w:t>
            </w:r>
          </w:p>
          <w:p w:rsidR="000677E6" w:rsidRDefault="000677E6" w:rsidP="000677E6">
            <w:pPr>
              <w:jc w:val="both"/>
            </w:pPr>
            <w:r w:rsidRPr="00681583">
              <w:t>9.1</w:t>
            </w:r>
            <w:r>
              <w:t>. Sutarties bendrosios dalies 10</w:t>
            </w:r>
            <w:r w:rsidRPr="00681583">
              <w:t xml:space="preserve">.1 punkte nurodytų Šalių iš anksto sutartų minimalių nuostolių dydis yra – 0,2 % dydžio nuo </w:t>
            </w:r>
            <w:r>
              <w:t>Nuomos kurios</w:t>
            </w:r>
            <w:r w:rsidRPr="00681583">
              <w:t xml:space="preserve"> trūkumai neištaisyti kainos be PVM už kiekvieną uždelstą dieną.</w:t>
            </w:r>
          </w:p>
          <w:p w:rsidR="000677E6" w:rsidRDefault="000677E6" w:rsidP="000677E6">
            <w:pPr>
              <w:jc w:val="both"/>
              <w:rPr>
                <w:iCs/>
              </w:rPr>
            </w:pPr>
            <w:r>
              <w:t>9.2</w:t>
            </w:r>
            <w:r w:rsidRPr="00725F3D">
              <w:t xml:space="preserve">. Sutarties bendrojoje dalyje 10.4 punkte nurodytas </w:t>
            </w:r>
            <w:r w:rsidRPr="00725F3D">
              <w:rPr>
                <w:iCs/>
              </w:rPr>
              <w:t>Šalių iš anksto sutartų minimalių nuostolių dydis yra</w:t>
            </w:r>
            <w:r>
              <w:rPr>
                <w:iCs/>
              </w:rPr>
              <w:t xml:space="preserve"> </w:t>
            </w:r>
            <w:r w:rsidRPr="00725F3D">
              <w:rPr>
                <w:iCs/>
              </w:rPr>
              <w:t xml:space="preserve">7 (septyni) </w:t>
            </w:r>
            <w:r w:rsidRPr="00725F3D">
              <w:rPr>
                <w:noProof/>
                <w:spacing w:val="-4"/>
              </w:rPr>
              <w:t>%</w:t>
            </w:r>
            <w:r w:rsidRPr="00725F3D">
              <w:rPr>
                <w:iCs/>
              </w:rPr>
              <w:t xml:space="preserve"> nuo </w:t>
            </w:r>
            <w:r>
              <w:rPr>
                <w:iCs/>
              </w:rPr>
              <w:t>Sutarties</w:t>
            </w:r>
            <w:r w:rsidRPr="00725F3D">
              <w:t xml:space="preserve"> kainos be PVM</w:t>
            </w:r>
            <w:r w:rsidRPr="00725F3D">
              <w:rPr>
                <w:iCs/>
              </w:rPr>
              <w:t xml:space="preserve"> dydžio</w:t>
            </w:r>
            <w:r>
              <w:rPr>
                <w:iCs/>
              </w:rPr>
              <w:t>.</w:t>
            </w:r>
            <w:r w:rsidRPr="00725F3D">
              <w:rPr>
                <w:iCs/>
              </w:rPr>
              <w:t xml:space="preserve"> </w:t>
            </w:r>
          </w:p>
          <w:p w:rsidR="000677E6" w:rsidRPr="00681583" w:rsidRDefault="000677E6" w:rsidP="000677E6">
            <w:pPr>
              <w:jc w:val="both"/>
            </w:pPr>
            <w:r w:rsidRPr="00681583">
              <w:t>9.</w:t>
            </w:r>
            <w:r>
              <w:t>3</w:t>
            </w:r>
            <w:r w:rsidRPr="00681583">
              <w:t xml:space="preserve">. Nenugalimos jėgos aplinkybių trukmė – </w:t>
            </w:r>
            <w:r w:rsidR="00457916">
              <w:t>1</w:t>
            </w:r>
            <w:r w:rsidR="00EF4520">
              <w:t>4</w:t>
            </w:r>
            <w:r w:rsidRPr="00681583">
              <w:t xml:space="preserve"> kalendorinių dienų, taika</w:t>
            </w:r>
            <w:r>
              <w:t>nt Sutarties bendrosios dalies 8</w:t>
            </w:r>
            <w:r w:rsidRPr="00681583">
              <w:t>.1.2 punkto sąlygas.</w:t>
            </w:r>
          </w:p>
          <w:p w:rsidR="000677E6" w:rsidRPr="00F11CE9" w:rsidRDefault="000677E6" w:rsidP="000677E6">
            <w:pPr>
              <w:jc w:val="both"/>
              <w:rPr>
                <w:iCs/>
              </w:rPr>
            </w:pPr>
            <w:r>
              <w:rPr>
                <w:iCs/>
              </w:rPr>
              <w:t xml:space="preserve">9.4. </w:t>
            </w:r>
            <w:r w:rsidRPr="00F11CE9">
              <w:rPr>
                <w:b/>
                <w:iCs/>
              </w:rPr>
              <w:t>Nuomininko</w:t>
            </w:r>
            <w:r w:rsidRPr="00F11CE9">
              <w:rPr>
                <w:iCs/>
              </w:rPr>
              <w:t xml:space="preserve"> atsakingi asmenys už Sutarties vykdymą: </w:t>
            </w:r>
            <w:r w:rsidR="0057463E">
              <w:rPr>
                <w:iCs/>
              </w:rPr>
              <w:t>Anatolij Sivoj, tel. 8 659 21699.</w:t>
            </w:r>
          </w:p>
          <w:p w:rsidR="000677E6" w:rsidRPr="00F11CE9" w:rsidRDefault="000677E6" w:rsidP="000677E6">
            <w:pPr>
              <w:jc w:val="both"/>
              <w:rPr>
                <w:iCs/>
              </w:rPr>
            </w:pPr>
            <w:r>
              <w:rPr>
                <w:iCs/>
              </w:rPr>
              <w:t>9.5.</w:t>
            </w:r>
            <w:r w:rsidRPr="00F11CE9">
              <w:rPr>
                <w:b/>
                <w:iCs/>
              </w:rPr>
              <w:t xml:space="preserve"> Nuomotojo</w:t>
            </w:r>
            <w:r w:rsidRPr="00F11CE9">
              <w:rPr>
                <w:iCs/>
              </w:rPr>
              <w:t xml:space="preserve"> atsakingas asmuo už Sutarties vykdymą: </w:t>
            </w:r>
            <w:r w:rsidR="0057463E">
              <w:rPr>
                <w:iCs/>
              </w:rPr>
              <w:t>Benjaminas Žukovas, tel. 8 652 41188.</w:t>
            </w:r>
          </w:p>
          <w:p w:rsidR="000F5445" w:rsidRPr="000677E6" w:rsidRDefault="000F5445" w:rsidP="00DC5834">
            <w:pPr>
              <w:jc w:val="both"/>
              <w:rPr>
                <w:spacing w:val="-4"/>
              </w:rPr>
            </w:pPr>
            <w:r w:rsidRPr="00725F3D">
              <w:t>9.</w:t>
            </w:r>
            <w:r w:rsidR="000677E6">
              <w:t>6</w:t>
            </w:r>
            <w:r w:rsidRPr="00725F3D">
              <w:t>. Sutarties prieda</w:t>
            </w:r>
            <w:r w:rsidR="000677E6">
              <w:t>s</w:t>
            </w:r>
            <w:r w:rsidRPr="00725F3D">
              <w:t>:</w:t>
            </w:r>
            <w:r w:rsidR="000677E6">
              <w:t xml:space="preserve"> </w:t>
            </w:r>
            <w:r w:rsidR="001235D4">
              <w:rPr>
                <w:spacing w:val="-4"/>
              </w:rPr>
              <w:t>„</w:t>
            </w:r>
            <w:r w:rsidR="00DC5834">
              <w:t>A</w:t>
            </w:r>
            <w:r w:rsidR="00DC5834" w:rsidRPr="00CB6D44">
              <w:t>ngaro, skirto uždengti lauko krepšinio aikštelę,</w:t>
            </w:r>
            <w:r w:rsidR="00DC5834">
              <w:t xml:space="preserve"> </w:t>
            </w:r>
            <w:r w:rsidR="00DC5834" w:rsidRPr="00CB6D44">
              <w:rPr>
                <w:rFonts w:eastAsia="SimSun"/>
                <w:bCs/>
                <w:kern w:val="3"/>
                <w:lang w:eastAsia="zh-CN" w:bidi="hi-IN"/>
              </w:rPr>
              <w:t>techninė specifikacija</w:t>
            </w:r>
            <w:r w:rsidR="001235D4">
              <w:rPr>
                <w:spacing w:val="-4"/>
              </w:rPr>
              <w:t>“</w:t>
            </w:r>
            <w:r w:rsidRPr="00725F3D">
              <w:rPr>
                <w:spacing w:val="-4"/>
              </w:rPr>
              <w:t xml:space="preserve">, </w:t>
            </w:r>
            <w:r w:rsidR="00DC5834">
              <w:rPr>
                <w:spacing w:val="-4"/>
              </w:rPr>
              <w:t>7</w:t>
            </w:r>
            <w:r w:rsidR="001235D4">
              <w:rPr>
                <w:spacing w:val="-4"/>
              </w:rPr>
              <w:t xml:space="preserve"> </w:t>
            </w:r>
            <w:r w:rsidRPr="00725F3D">
              <w:rPr>
                <w:spacing w:val="-4"/>
              </w:rPr>
              <w:t>lapa</w:t>
            </w:r>
            <w:r w:rsidR="00DC5834">
              <w:rPr>
                <w:spacing w:val="-4"/>
              </w:rPr>
              <w:t>i</w:t>
            </w:r>
            <w:r w:rsidR="001235D4">
              <w:rPr>
                <w:spacing w:val="-4"/>
              </w:rPr>
              <w:t>.</w:t>
            </w:r>
          </w:p>
        </w:tc>
      </w:tr>
      <w:tr w:rsidR="000F5445" w:rsidRPr="00725F3D" w:rsidTr="004C4E7C">
        <w:tc>
          <w:tcPr>
            <w:tcW w:w="9854" w:type="dxa"/>
            <w:gridSpan w:val="2"/>
          </w:tcPr>
          <w:p w:rsidR="000F5445" w:rsidRPr="00725F3D" w:rsidRDefault="000F5445" w:rsidP="004C4E7C">
            <w:pPr>
              <w:jc w:val="both"/>
              <w:rPr>
                <w:b/>
              </w:rPr>
            </w:pPr>
            <w:r w:rsidRPr="00725F3D">
              <w:rPr>
                <w:b/>
              </w:rPr>
              <w:t xml:space="preserve">10. Sutarties įsigaliojimas/galiojimo terminas/ pratęsimas. </w:t>
            </w:r>
          </w:p>
          <w:p w:rsidR="000F5445" w:rsidRPr="00725F3D" w:rsidRDefault="000F5445" w:rsidP="004C4E7C">
            <w:pPr>
              <w:jc w:val="both"/>
            </w:pPr>
            <w:r w:rsidRPr="00725F3D">
              <w:t>10.1.</w:t>
            </w:r>
            <w:r w:rsidRPr="00725F3D">
              <w:rPr>
                <w:b/>
              </w:rPr>
              <w:t xml:space="preserve"> </w:t>
            </w:r>
            <w:r w:rsidR="001235D4">
              <w:rPr>
                <w:b/>
              </w:rPr>
              <w:t>S</w:t>
            </w:r>
            <w:r w:rsidR="001235D4">
              <w:t xml:space="preserve">utartis galioja </w:t>
            </w:r>
            <w:r w:rsidR="00DC5834">
              <w:t xml:space="preserve">iki 2023 </w:t>
            </w:r>
            <w:r w:rsidR="001235D4">
              <w:t xml:space="preserve">m. </w:t>
            </w:r>
            <w:r w:rsidR="00DC5834">
              <w:t>gegužės 20 d.</w:t>
            </w:r>
            <w:r w:rsidR="001235D4">
              <w:t xml:space="preserve">, </w:t>
            </w:r>
            <w:r w:rsidRPr="00725F3D">
              <w:t>o finansinių įsipareigojimų atžvilgiu – iki visiško jų įvykdymo.</w:t>
            </w:r>
          </w:p>
          <w:p w:rsidR="000F5445" w:rsidRPr="00725F3D" w:rsidRDefault="000F5445" w:rsidP="001235D4">
            <w:pPr>
              <w:jc w:val="both"/>
              <w:rPr>
                <w:b/>
              </w:rPr>
            </w:pPr>
            <w:r w:rsidRPr="00725F3D">
              <w:t>10.2.</w:t>
            </w:r>
            <w:r w:rsidR="001235D4">
              <w:t xml:space="preserve"> Sutarties pratęsimas nenumatomas.</w:t>
            </w:r>
          </w:p>
        </w:tc>
      </w:tr>
      <w:tr w:rsidR="000F5445" w:rsidRPr="00725F3D" w:rsidTr="004C4E7C">
        <w:tblPrEx>
          <w:tblLook w:val="01E0" w:firstRow="1" w:lastRow="1" w:firstColumn="1" w:lastColumn="1" w:noHBand="0" w:noVBand="0"/>
        </w:tblPrEx>
        <w:tc>
          <w:tcPr>
            <w:tcW w:w="4826" w:type="dxa"/>
          </w:tcPr>
          <w:p w:rsidR="000F5445" w:rsidRPr="00725F3D" w:rsidRDefault="000F5445" w:rsidP="004C4E7C">
            <w:r w:rsidRPr="00725F3D">
              <w:rPr>
                <w:b/>
              </w:rPr>
              <w:t>11. Nuomininko rekvizitai</w:t>
            </w:r>
          </w:p>
          <w:p w:rsidR="0057463E" w:rsidRPr="00A37EB8" w:rsidRDefault="0057463E" w:rsidP="0057463E">
            <w:pPr>
              <w:jc w:val="both"/>
            </w:pPr>
            <w:r w:rsidRPr="00A37EB8">
              <w:t>LK LV Įgulų aptarnavimo tarnyba</w:t>
            </w:r>
          </w:p>
          <w:p w:rsidR="0057463E" w:rsidRPr="00A37EB8" w:rsidRDefault="0057463E" w:rsidP="0057463E">
            <w:pPr>
              <w:jc w:val="both"/>
            </w:pPr>
            <w:r w:rsidRPr="00A37EB8">
              <w:t>Mindaugo g. 26, LT-03215 Vilnius</w:t>
            </w:r>
            <w:r w:rsidRPr="00A37EB8">
              <w:tab/>
            </w:r>
          </w:p>
          <w:p w:rsidR="0057463E" w:rsidRDefault="0057463E" w:rsidP="0057463E">
            <w:pPr>
              <w:jc w:val="both"/>
            </w:pPr>
            <w:r w:rsidRPr="00A37EB8">
              <w:t>Įmonės kodas 300066843</w:t>
            </w:r>
          </w:p>
          <w:p w:rsidR="0057463E" w:rsidRDefault="0057463E" w:rsidP="0057463E">
            <w:pPr>
              <w:rPr>
                <w:b/>
              </w:rPr>
            </w:pPr>
            <w:r>
              <w:rPr>
                <w:b/>
              </w:rPr>
              <w:t>MOKĖTOJAS</w:t>
            </w:r>
          </w:p>
          <w:p w:rsidR="0057463E" w:rsidRDefault="0057463E" w:rsidP="0057463E">
            <w:r>
              <w:t>Lietuvos kariuomenė</w:t>
            </w:r>
          </w:p>
          <w:p w:rsidR="0057463E" w:rsidRDefault="0057463E" w:rsidP="0057463E">
            <w:r>
              <w:t>Kodas 188732677</w:t>
            </w:r>
          </w:p>
          <w:p w:rsidR="0057463E" w:rsidRDefault="0057463E" w:rsidP="0057463E">
            <w:r>
              <w:t>Šv. Ignoto 8, LT-01120 Vilnius</w:t>
            </w:r>
          </w:p>
          <w:p w:rsidR="0057463E" w:rsidRDefault="0057463E" w:rsidP="0057463E">
            <w:pPr>
              <w:tabs>
                <w:tab w:val="left" w:pos="2166"/>
                <w:tab w:val="left" w:pos="2730"/>
              </w:tabs>
              <w:rPr>
                <w:color w:val="000000"/>
              </w:rPr>
            </w:pPr>
            <w:r>
              <w:rPr>
                <w:color w:val="000000"/>
              </w:rPr>
              <w:t>PVM mokėtojo kodas LT887326716</w:t>
            </w:r>
          </w:p>
          <w:p w:rsidR="0057463E" w:rsidRDefault="0057463E" w:rsidP="0057463E">
            <w:pPr>
              <w:rPr>
                <w:color w:val="000000"/>
                <w:lang w:val="en-US"/>
              </w:rPr>
            </w:pPr>
            <w:r>
              <w:rPr>
                <w:color w:val="000000"/>
                <w:lang w:val="en-US"/>
              </w:rPr>
              <w:t>AB  “</w:t>
            </w:r>
            <w:proofErr w:type="spellStart"/>
            <w:r>
              <w:rPr>
                <w:color w:val="000000"/>
                <w:lang w:val="en-US"/>
              </w:rPr>
              <w:t>Swedbank</w:t>
            </w:r>
            <w:proofErr w:type="spellEnd"/>
            <w:r>
              <w:rPr>
                <w:color w:val="000000"/>
                <w:lang w:val="en-US"/>
              </w:rPr>
              <w:t xml:space="preserve">”, </w:t>
            </w:r>
          </w:p>
          <w:p w:rsidR="0057463E" w:rsidRDefault="0057463E" w:rsidP="0057463E">
            <w:proofErr w:type="spellStart"/>
            <w:r>
              <w:rPr>
                <w:color w:val="000000"/>
                <w:lang w:val="en-US"/>
              </w:rPr>
              <w:t>banko</w:t>
            </w:r>
            <w:proofErr w:type="spellEnd"/>
            <w:r>
              <w:rPr>
                <w:color w:val="000000"/>
                <w:lang w:val="en-US"/>
              </w:rPr>
              <w:t xml:space="preserve"> </w:t>
            </w:r>
            <w:proofErr w:type="spellStart"/>
            <w:r>
              <w:rPr>
                <w:color w:val="000000"/>
                <w:lang w:val="en-US"/>
              </w:rPr>
              <w:t>kodas</w:t>
            </w:r>
            <w:proofErr w:type="spellEnd"/>
            <w:r>
              <w:rPr>
                <w:color w:val="000000"/>
                <w:lang w:val="en-US"/>
              </w:rPr>
              <w:t xml:space="preserve"> 73000</w:t>
            </w:r>
          </w:p>
          <w:p w:rsidR="000F5445" w:rsidRPr="00725F3D" w:rsidRDefault="0057463E" w:rsidP="004C4E7C">
            <w:r>
              <w:rPr>
                <w:color w:val="000000"/>
              </w:rPr>
              <w:t>A/s LT 487300010002460179</w:t>
            </w:r>
          </w:p>
        </w:tc>
        <w:tc>
          <w:tcPr>
            <w:tcW w:w="5028" w:type="dxa"/>
          </w:tcPr>
          <w:p w:rsidR="000F5445" w:rsidRPr="00725F3D" w:rsidRDefault="000F5445" w:rsidP="004C4E7C">
            <w:r w:rsidRPr="00725F3D">
              <w:rPr>
                <w:b/>
              </w:rPr>
              <w:t xml:space="preserve">12. </w:t>
            </w:r>
            <w:r w:rsidRPr="00725F3D">
              <w:rPr>
                <w:b/>
                <w:spacing w:val="-4"/>
              </w:rPr>
              <w:t>Nuomotojo</w:t>
            </w:r>
            <w:r w:rsidRPr="00725F3D">
              <w:t xml:space="preserve"> </w:t>
            </w:r>
            <w:r w:rsidRPr="00725F3D">
              <w:rPr>
                <w:b/>
              </w:rPr>
              <w:t>rekvizitai</w:t>
            </w:r>
          </w:p>
          <w:p w:rsidR="000F5445" w:rsidRPr="00725F3D" w:rsidRDefault="00D619CA" w:rsidP="004C4E7C">
            <w:r>
              <w:t xml:space="preserve">UAB </w:t>
            </w:r>
            <w:proofErr w:type="spellStart"/>
            <w:r>
              <w:t>Arveka</w:t>
            </w:r>
            <w:proofErr w:type="spellEnd"/>
          </w:p>
          <w:p w:rsidR="00D619CA" w:rsidRPr="0020175B" w:rsidRDefault="00D619CA" w:rsidP="00D619CA">
            <w:pPr>
              <w:widowControl w:val="0"/>
              <w:autoSpaceDE w:val="0"/>
              <w:autoSpaceDN w:val="0"/>
              <w:adjustRightInd w:val="0"/>
            </w:pPr>
            <w:r>
              <w:t>L. Stuokos-Gucevičiaus g. 9-6, Vilnius</w:t>
            </w:r>
            <w:r w:rsidRPr="0020175B">
              <w:t xml:space="preserve">                         </w:t>
            </w:r>
          </w:p>
          <w:p w:rsidR="00D619CA" w:rsidRPr="0020175B" w:rsidRDefault="00D619CA" w:rsidP="00D619CA">
            <w:pPr>
              <w:widowControl w:val="0"/>
              <w:autoSpaceDE w:val="0"/>
              <w:autoSpaceDN w:val="0"/>
              <w:adjustRightInd w:val="0"/>
            </w:pPr>
            <w:r w:rsidRPr="0020175B">
              <w:t xml:space="preserve">Įmonės kodas </w:t>
            </w:r>
            <w:r>
              <w:t>122599087</w:t>
            </w:r>
          </w:p>
          <w:p w:rsidR="00D619CA" w:rsidRPr="0020175B" w:rsidRDefault="00D619CA" w:rsidP="00D619CA">
            <w:pPr>
              <w:widowControl w:val="0"/>
              <w:autoSpaceDE w:val="0"/>
              <w:autoSpaceDN w:val="0"/>
              <w:adjustRightInd w:val="0"/>
            </w:pPr>
            <w:r w:rsidRPr="0020175B">
              <w:t>PVM mokėtojo kodas LT</w:t>
            </w:r>
            <w:r>
              <w:t>225990811</w:t>
            </w:r>
          </w:p>
          <w:p w:rsidR="00D619CA" w:rsidRPr="0020175B" w:rsidRDefault="00D619CA" w:rsidP="00D619CA">
            <w:pPr>
              <w:widowControl w:val="0"/>
              <w:autoSpaceDE w:val="0"/>
              <w:autoSpaceDN w:val="0"/>
              <w:adjustRightInd w:val="0"/>
            </w:pPr>
            <w:r>
              <w:t>AB SEB bankas, banko kodas 70440</w:t>
            </w:r>
          </w:p>
          <w:p w:rsidR="00D619CA" w:rsidRPr="0020175B" w:rsidRDefault="00D619CA" w:rsidP="00D619CA">
            <w:pPr>
              <w:widowControl w:val="0"/>
              <w:autoSpaceDE w:val="0"/>
              <w:autoSpaceDN w:val="0"/>
              <w:adjustRightInd w:val="0"/>
            </w:pPr>
            <w:proofErr w:type="spellStart"/>
            <w:r w:rsidRPr="0020175B">
              <w:t>A.s</w:t>
            </w:r>
            <w:proofErr w:type="spellEnd"/>
            <w:r w:rsidRPr="0020175B">
              <w:t xml:space="preserve">. LT </w:t>
            </w:r>
            <w:r>
              <w:t>547044060001204545</w:t>
            </w:r>
          </w:p>
          <w:p w:rsidR="00D619CA" w:rsidRPr="0020175B" w:rsidRDefault="00D619CA" w:rsidP="00D619CA">
            <w:pPr>
              <w:widowControl w:val="0"/>
              <w:autoSpaceDE w:val="0"/>
              <w:autoSpaceDN w:val="0"/>
              <w:adjustRightInd w:val="0"/>
            </w:pPr>
            <w:r w:rsidRPr="0020175B">
              <w:t xml:space="preserve">Tel.: </w:t>
            </w:r>
            <w:r>
              <w:t>+370 5 2610990</w:t>
            </w:r>
          </w:p>
          <w:p w:rsidR="000F5445" w:rsidRPr="00725F3D" w:rsidRDefault="00D619CA" w:rsidP="00D619CA">
            <w:pPr>
              <w:rPr>
                <w:b/>
              </w:rPr>
            </w:pPr>
            <w:proofErr w:type="spellStart"/>
            <w:r w:rsidRPr="0020175B">
              <w:t>El.p</w:t>
            </w:r>
            <w:proofErr w:type="spellEnd"/>
            <w:r w:rsidRPr="0020175B">
              <w:t xml:space="preserve">. </w:t>
            </w:r>
            <w:hyperlink r:id="rId9" w:history="1">
              <w:hyperlink r:id="rId10" w:history="1">
                <w:r w:rsidRPr="002F5679">
                  <w:rPr>
                    <w:rStyle w:val="Hyperlink"/>
                  </w:rPr>
                  <w:t>benjaminas.zukovas</w:t>
                </w:r>
                <w:r w:rsidRPr="002F5679">
                  <w:rPr>
                    <w:rStyle w:val="Hyperlink"/>
                    <w:lang w:val="en-US"/>
                  </w:rPr>
                  <w:t>@arveka.lt</w:t>
                </w:r>
              </w:hyperlink>
            </w:hyperlink>
          </w:p>
        </w:tc>
      </w:tr>
    </w:tbl>
    <w:p w:rsidR="000F5445" w:rsidRDefault="000F5445" w:rsidP="000F5445">
      <w:pPr>
        <w:suppressAutoHyphens/>
        <w:jc w:val="both"/>
      </w:pPr>
    </w:p>
    <w:tbl>
      <w:tblPr>
        <w:tblW w:w="0" w:type="auto"/>
        <w:tblLook w:val="04A0" w:firstRow="1" w:lastRow="0" w:firstColumn="1" w:lastColumn="0" w:noHBand="0" w:noVBand="1"/>
      </w:tblPr>
      <w:tblGrid>
        <w:gridCol w:w="4814"/>
        <w:gridCol w:w="4814"/>
      </w:tblGrid>
      <w:tr w:rsidR="000E0628" w:rsidRPr="000E0628" w:rsidTr="00D75FED">
        <w:tc>
          <w:tcPr>
            <w:tcW w:w="4814" w:type="dxa"/>
            <w:shd w:val="clear" w:color="auto" w:fill="auto"/>
          </w:tcPr>
          <w:p w:rsidR="000E0628" w:rsidRPr="00D75FED" w:rsidRDefault="000E0628" w:rsidP="00D75FED">
            <w:pPr>
              <w:pStyle w:val="Pagrindinistekstas1"/>
              <w:ind w:firstLine="0"/>
              <w:rPr>
                <w:rFonts w:ascii="Times New Roman" w:hAnsi="Times New Roman"/>
                <w:b/>
                <w:sz w:val="24"/>
                <w:szCs w:val="24"/>
              </w:rPr>
            </w:pPr>
            <w:r w:rsidRPr="00D75FED">
              <w:rPr>
                <w:rFonts w:ascii="Times New Roman" w:hAnsi="Times New Roman"/>
                <w:b/>
                <w:sz w:val="24"/>
                <w:szCs w:val="24"/>
              </w:rPr>
              <w:t>NUOMININKAS</w:t>
            </w:r>
          </w:p>
          <w:p w:rsidR="000E0628" w:rsidRPr="00D75FED" w:rsidRDefault="000E0628" w:rsidP="00D75FED">
            <w:pPr>
              <w:pStyle w:val="Pagrindinistekstas1"/>
              <w:ind w:firstLine="0"/>
              <w:rPr>
                <w:rFonts w:ascii="Times New Roman" w:hAnsi="Times New Roman"/>
                <w:sz w:val="24"/>
                <w:szCs w:val="24"/>
                <w:lang w:val="lt-LT"/>
              </w:rPr>
            </w:pPr>
          </w:p>
          <w:p w:rsidR="000E0628" w:rsidRPr="00D75FED" w:rsidRDefault="000E0628" w:rsidP="00D75FED">
            <w:pPr>
              <w:pStyle w:val="Pagrindinistekstas1"/>
              <w:ind w:firstLine="0"/>
              <w:rPr>
                <w:rFonts w:ascii="Times New Roman" w:hAnsi="Times New Roman"/>
                <w:sz w:val="24"/>
                <w:szCs w:val="24"/>
                <w:lang w:val="lt-LT"/>
              </w:rPr>
            </w:pPr>
            <w:r w:rsidRPr="00D75FED">
              <w:rPr>
                <w:rFonts w:ascii="Times New Roman" w:hAnsi="Times New Roman"/>
                <w:sz w:val="24"/>
                <w:szCs w:val="24"/>
                <w:lang w:val="lt-LT"/>
              </w:rPr>
              <w:t>LK LV Įgulų aptarnavimo tarnybos</w:t>
            </w:r>
          </w:p>
          <w:p w:rsidR="000E0628" w:rsidRPr="00D75FED" w:rsidRDefault="000E0628" w:rsidP="00D75FED">
            <w:pPr>
              <w:pStyle w:val="Pagrindinistekstas1"/>
              <w:ind w:firstLine="0"/>
              <w:rPr>
                <w:rFonts w:ascii="Times New Roman" w:hAnsi="Times New Roman"/>
                <w:sz w:val="24"/>
                <w:szCs w:val="24"/>
                <w:lang w:val="lt-LT"/>
              </w:rPr>
            </w:pPr>
            <w:r w:rsidRPr="00D75FED">
              <w:rPr>
                <w:rFonts w:ascii="Times New Roman" w:hAnsi="Times New Roman"/>
                <w:sz w:val="24"/>
                <w:szCs w:val="24"/>
                <w:lang w:val="lt-LT"/>
              </w:rPr>
              <w:t>vadas</w:t>
            </w:r>
          </w:p>
          <w:p w:rsidR="000E0628" w:rsidRPr="0057463E" w:rsidRDefault="000E0628" w:rsidP="00D75FED">
            <w:pPr>
              <w:pStyle w:val="Pagrindinistekstas1"/>
              <w:ind w:firstLine="0"/>
              <w:rPr>
                <w:rFonts w:ascii="Times New Roman" w:hAnsi="Times New Roman"/>
                <w:sz w:val="24"/>
                <w:szCs w:val="24"/>
                <w:lang w:val="lt-LT"/>
              </w:rPr>
            </w:pPr>
            <w:r w:rsidRPr="00D75FED">
              <w:rPr>
                <w:rFonts w:ascii="Times New Roman" w:hAnsi="Times New Roman"/>
                <w:sz w:val="24"/>
                <w:szCs w:val="24"/>
                <w:lang w:val="lt-LT"/>
              </w:rPr>
              <w:t>plk. ltn. Darius Mikalauskas</w:t>
            </w:r>
          </w:p>
        </w:tc>
        <w:tc>
          <w:tcPr>
            <w:tcW w:w="4814" w:type="dxa"/>
            <w:shd w:val="clear" w:color="auto" w:fill="auto"/>
          </w:tcPr>
          <w:p w:rsidR="000E0628" w:rsidRPr="00D75FED" w:rsidRDefault="000E0628" w:rsidP="00D75FED">
            <w:pPr>
              <w:pStyle w:val="Pagrindinistekstas1"/>
              <w:ind w:firstLine="0"/>
              <w:rPr>
                <w:rFonts w:ascii="Times New Roman" w:hAnsi="Times New Roman"/>
                <w:sz w:val="24"/>
                <w:szCs w:val="24"/>
                <w:lang w:val="lt-LT"/>
              </w:rPr>
            </w:pPr>
            <w:r w:rsidRPr="00D75FED">
              <w:rPr>
                <w:rFonts w:ascii="Times New Roman" w:hAnsi="Times New Roman"/>
                <w:b/>
                <w:sz w:val="24"/>
                <w:szCs w:val="24"/>
              </w:rPr>
              <w:t>NUOMOTOJAS</w:t>
            </w:r>
          </w:p>
          <w:p w:rsidR="000E0628" w:rsidRPr="00D75FED" w:rsidRDefault="000E0628" w:rsidP="00D75FED">
            <w:pPr>
              <w:pStyle w:val="Pagrindinistekstas1"/>
              <w:ind w:firstLine="0"/>
              <w:rPr>
                <w:rFonts w:ascii="Times New Roman" w:hAnsi="Times New Roman"/>
                <w:sz w:val="24"/>
                <w:szCs w:val="24"/>
              </w:rPr>
            </w:pPr>
          </w:p>
          <w:p w:rsidR="000E0628" w:rsidRPr="00D619CA" w:rsidRDefault="00D619CA" w:rsidP="00D75FED">
            <w:pPr>
              <w:pStyle w:val="Pagrindinistekstas1"/>
              <w:ind w:firstLine="0"/>
              <w:rPr>
                <w:rFonts w:ascii="Times New Roman" w:hAnsi="Times New Roman"/>
                <w:sz w:val="24"/>
                <w:szCs w:val="24"/>
              </w:rPr>
            </w:pPr>
            <w:r>
              <w:rPr>
                <w:rFonts w:ascii="Times New Roman" w:hAnsi="Times New Roman"/>
                <w:sz w:val="24"/>
                <w:szCs w:val="24"/>
              </w:rPr>
              <w:t xml:space="preserve">UAB </w:t>
            </w:r>
            <w:proofErr w:type="spellStart"/>
            <w:r>
              <w:rPr>
                <w:rFonts w:ascii="Times New Roman" w:hAnsi="Times New Roman"/>
                <w:sz w:val="24"/>
                <w:szCs w:val="24"/>
              </w:rPr>
              <w:t>Arveka</w:t>
            </w:r>
            <w:proofErr w:type="spellEnd"/>
          </w:p>
          <w:p w:rsidR="000E0628" w:rsidRPr="00D619CA" w:rsidRDefault="00D619CA" w:rsidP="00D75FED">
            <w:pPr>
              <w:pStyle w:val="Pagrindinistekstas1"/>
              <w:ind w:firstLine="0"/>
              <w:rPr>
                <w:rFonts w:ascii="Times New Roman" w:hAnsi="Times New Roman"/>
                <w:sz w:val="24"/>
                <w:szCs w:val="24"/>
              </w:rPr>
            </w:pPr>
            <w:proofErr w:type="spellStart"/>
            <w:r w:rsidRPr="00D619CA">
              <w:rPr>
                <w:rFonts w:ascii="Times New Roman" w:hAnsi="Times New Roman"/>
                <w:sz w:val="24"/>
                <w:szCs w:val="24"/>
              </w:rPr>
              <w:t>generalinis</w:t>
            </w:r>
            <w:proofErr w:type="spellEnd"/>
            <w:r w:rsidRPr="00D619CA">
              <w:rPr>
                <w:rFonts w:ascii="Times New Roman" w:hAnsi="Times New Roman"/>
                <w:sz w:val="24"/>
                <w:szCs w:val="24"/>
              </w:rPr>
              <w:t xml:space="preserve"> </w:t>
            </w:r>
            <w:proofErr w:type="spellStart"/>
            <w:r w:rsidRPr="00D619CA">
              <w:rPr>
                <w:rFonts w:ascii="Times New Roman" w:hAnsi="Times New Roman"/>
                <w:sz w:val="24"/>
                <w:szCs w:val="24"/>
              </w:rPr>
              <w:t>direktorius</w:t>
            </w:r>
            <w:proofErr w:type="spellEnd"/>
          </w:p>
          <w:p w:rsidR="000E0628" w:rsidRPr="00D75FED" w:rsidRDefault="00D619CA" w:rsidP="00D75FED">
            <w:pPr>
              <w:pStyle w:val="Pagrindinistekstas1"/>
              <w:ind w:firstLine="0"/>
              <w:rPr>
                <w:rFonts w:ascii="Times New Roman" w:hAnsi="Times New Roman"/>
                <w:b/>
                <w:sz w:val="24"/>
                <w:szCs w:val="24"/>
                <w:lang w:val="lt-LT"/>
              </w:rPr>
            </w:pPr>
            <w:r w:rsidRPr="00D619CA">
              <w:rPr>
                <w:rFonts w:ascii="Times New Roman" w:hAnsi="Times New Roman"/>
                <w:sz w:val="24"/>
                <w:szCs w:val="24"/>
                <w:lang w:val="lt-LT"/>
              </w:rPr>
              <w:t xml:space="preserve">Egidijus </w:t>
            </w:r>
            <w:proofErr w:type="spellStart"/>
            <w:r w:rsidRPr="00D619CA">
              <w:rPr>
                <w:rFonts w:ascii="Times New Roman" w:hAnsi="Times New Roman"/>
                <w:sz w:val="24"/>
                <w:szCs w:val="24"/>
                <w:lang w:val="lt-LT"/>
              </w:rPr>
              <w:t>Skužinskas</w:t>
            </w:r>
            <w:proofErr w:type="spellEnd"/>
          </w:p>
        </w:tc>
      </w:tr>
    </w:tbl>
    <w:p w:rsidR="000F5445" w:rsidRPr="00725F3D" w:rsidRDefault="000F5445" w:rsidP="000F5445">
      <w:pPr>
        <w:jc w:val="center"/>
        <w:rPr>
          <w:b/>
        </w:rPr>
      </w:pPr>
      <w:r w:rsidRPr="00725F3D">
        <w:rPr>
          <w:b/>
        </w:rPr>
        <w:lastRenderedPageBreak/>
        <w:t>NUOMOS SU</w:t>
      </w:r>
      <w:bookmarkStart w:id="0" w:name="_GoBack"/>
      <w:bookmarkEnd w:id="0"/>
      <w:r w:rsidRPr="00725F3D">
        <w:rPr>
          <w:b/>
        </w:rPr>
        <w:t>TARTIS</w:t>
      </w:r>
    </w:p>
    <w:p w:rsidR="000F5445" w:rsidRPr="00725F3D" w:rsidRDefault="000F5445" w:rsidP="000F5445">
      <w:pPr>
        <w:jc w:val="center"/>
        <w:rPr>
          <w:b/>
        </w:rPr>
      </w:pPr>
    </w:p>
    <w:p w:rsidR="000F5445" w:rsidRPr="00725F3D" w:rsidRDefault="000F5445" w:rsidP="000F5445">
      <w:pPr>
        <w:numPr>
          <w:ilvl w:val="0"/>
          <w:numId w:val="8"/>
        </w:numPr>
        <w:jc w:val="center"/>
        <w:rPr>
          <w:b/>
        </w:rPr>
      </w:pPr>
      <w:r w:rsidRPr="00725F3D">
        <w:rPr>
          <w:b/>
        </w:rPr>
        <w:t>BENDROJI DALIS</w:t>
      </w:r>
    </w:p>
    <w:p w:rsidR="000F5445" w:rsidRPr="00725F3D" w:rsidRDefault="000F5445" w:rsidP="000F5445">
      <w:pPr>
        <w:rPr>
          <w:b/>
        </w:rPr>
      </w:pPr>
    </w:p>
    <w:p w:rsidR="000F5445" w:rsidRPr="00725F3D" w:rsidRDefault="000F5445" w:rsidP="000F5445">
      <w:pPr>
        <w:jc w:val="both"/>
        <w:rPr>
          <w:b/>
        </w:rPr>
      </w:pPr>
      <w:r w:rsidRPr="00725F3D">
        <w:rPr>
          <w:b/>
        </w:rPr>
        <w:t>1.</w:t>
      </w:r>
      <w:r w:rsidRPr="00725F3D">
        <w:t xml:space="preserve"> </w:t>
      </w:r>
      <w:r w:rsidRPr="00725F3D">
        <w:rPr>
          <w:b/>
        </w:rPr>
        <w:t>Sąvokos</w:t>
      </w:r>
    </w:p>
    <w:p w:rsidR="000F5445" w:rsidRPr="00725F3D" w:rsidRDefault="000F5445" w:rsidP="000F5445">
      <w:pPr>
        <w:jc w:val="both"/>
      </w:pPr>
      <w:r w:rsidRPr="00725F3D">
        <w:t>1.1. Šioje sutartyje naudojamos pagrindinės sąvokos:</w:t>
      </w:r>
    </w:p>
    <w:p w:rsidR="000F5445" w:rsidRPr="00725F3D" w:rsidRDefault="000F5445" w:rsidP="000F5445">
      <w:pPr>
        <w:pStyle w:val="BodyText"/>
        <w:tabs>
          <w:tab w:val="left" w:pos="-360"/>
          <w:tab w:val="left" w:pos="-180"/>
          <w:tab w:val="left" w:pos="0"/>
          <w:tab w:val="left" w:pos="720"/>
        </w:tabs>
        <w:spacing w:after="0"/>
        <w:jc w:val="both"/>
      </w:pPr>
      <w:r w:rsidRPr="00725F3D">
        <w:t xml:space="preserve">1.1.1. Sutartis – šios nuomos sutarties bendroji ir specialioji dalys, nuomos sutarties priedai. </w:t>
      </w:r>
    </w:p>
    <w:p w:rsidR="000F5445" w:rsidRPr="00725F3D" w:rsidRDefault="000F5445" w:rsidP="000F5445">
      <w:pPr>
        <w:pStyle w:val="BodyText"/>
        <w:tabs>
          <w:tab w:val="left" w:pos="-180"/>
          <w:tab w:val="left" w:pos="0"/>
          <w:tab w:val="left" w:pos="540"/>
        </w:tabs>
        <w:spacing w:after="0"/>
        <w:jc w:val="both"/>
      </w:pPr>
      <w:r w:rsidRPr="00725F3D">
        <w:t xml:space="preserve">1.1.2. Sutarties Šalys - </w:t>
      </w:r>
      <w:r w:rsidRPr="00725F3D">
        <w:rPr>
          <w:b/>
        </w:rPr>
        <w:t>Nuomininkas</w:t>
      </w:r>
      <w:r w:rsidRPr="00725F3D">
        <w:t xml:space="preserve"> ir </w:t>
      </w:r>
      <w:r w:rsidRPr="00725F3D">
        <w:rPr>
          <w:b/>
        </w:rPr>
        <w:t>Nuomotojas</w:t>
      </w:r>
      <w:r w:rsidRPr="00725F3D">
        <w:t>:</w:t>
      </w:r>
    </w:p>
    <w:p w:rsidR="000F5445" w:rsidRPr="00725F3D" w:rsidRDefault="000F5445" w:rsidP="000F5445">
      <w:pPr>
        <w:pStyle w:val="BodyText"/>
        <w:spacing w:after="0"/>
        <w:jc w:val="both"/>
      </w:pPr>
      <w:r w:rsidRPr="00725F3D">
        <w:t>1.1.2.1.</w:t>
      </w:r>
      <w:r w:rsidRPr="00725F3D">
        <w:rPr>
          <w:b/>
        </w:rPr>
        <w:t xml:space="preserve"> Nuomininkas</w:t>
      </w:r>
      <w:r w:rsidRPr="00725F3D">
        <w:t xml:space="preserve"> – tai Sutarties šalis, kurios rekvizitai nurodyti Sutartyje, nuomojantis nuomos objektą šioje Sutartyje nurodytomis sąlygomis;</w:t>
      </w:r>
    </w:p>
    <w:p w:rsidR="000F5445" w:rsidRPr="00725F3D" w:rsidRDefault="000F5445" w:rsidP="000F5445">
      <w:pPr>
        <w:pStyle w:val="BodyText"/>
        <w:spacing w:after="0"/>
        <w:jc w:val="both"/>
      </w:pPr>
      <w:r w:rsidRPr="00725F3D">
        <w:t xml:space="preserve">1.1.2.2. </w:t>
      </w:r>
      <w:r w:rsidRPr="00725F3D">
        <w:rPr>
          <w:b/>
        </w:rPr>
        <w:t>Nuomotojas</w:t>
      </w:r>
      <w:r w:rsidRPr="00725F3D">
        <w:t xml:space="preserve"> – tai Sutarties šalis, kurios rekvizitai nurodyti Sutartyje, išnuomojantis nuomos objektą šioje Sutartyje nurodytomis sąlygomis.</w:t>
      </w:r>
    </w:p>
    <w:p w:rsidR="000F5445" w:rsidRPr="00725F3D" w:rsidRDefault="000F5445" w:rsidP="000F5445">
      <w:pPr>
        <w:pStyle w:val="BodyText"/>
        <w:spacing w:after="0"/>
        <w:jc w:val="both"/>
      </w:pPr>
      <w:r w:rsidRPr="00725F3D">
        <w:t>1.1.3.</w:t>
      </w:r>
      <w:r w:rsidRPr="00725F3D">
        <w:rPr>
          <w:b/>
        </w:rPr>
        <w:t xml:space="preserve"> Gavėjas</w:t>
      </w:r>
      <w:r w:rsidRPr="00725F3D">
        <w:t xml:space="preserve"> – Nuomininko padalinys, nurodytas Sutarties specialiojoje dalyje arba Sutarties priede, kuriam pristatomos išnuomojamas nuomos objektas.</w:t>
      </w:r>
    </w:p>
    <w:p w:rsidR="000F5445" w:rsidRPr="00725F3D" w:rsidRDefault="000F5445" w:rsidP="000F5445">
      <w:pPr>
        <w:pStyle w:val="BodyText"/>
        <w:spacing w:after="0"/>
        <w:jc w:val="both"/>
      </w:pPr>
      <w:r w:rsidRPr="00725F3D">
        <w:t>1.1.4. Trečiasis asmuo – tai bet kuris fizinis ar juridinis asmuo (taip pat valstybė, valstybės institucijos, savivaldybė, savivaldybės institucijos), kuris nėra šios Sutarties šalis</w:t>
      </w:r>
      <w:r w:rsidR="00BE5351">
        <w:t xml:space="preserve"> ir </w:t>
      </w:r>
      <w:r w:rsidR="00BE5351" w:rsidRPr="001D20A4">
        <w:rPr>
          <w:b/>
        </w:rPr>
        <w:t>Gavėjas</w:t>
      </w:r>
    </w:p>
    <w:p w:rsidR="000F5445" w:rsidRPr="00725F3D" w:rsidRDefault="000F5445" w:rsidP="000F5445">
      <w:pPr>
        <w:pStyle w:val="BodyText"/>
        <w:spacing w:after="0"/>
        <w:jc w:val="both"/>
      </w:pPr>
      <w:r w:rsidRPr="00725F3D">
        <w:t xml:space="preserve">1.1.5. Licencijos </w:t>
      </w:r>
      <w:r w:rsidRPr="00725F3D">
        <w:rPr>
          <w:b/>
        </w:rPr>
        <w:t xml:space="preserve">- </w:t>
      </w:r>
      <w:r w:rsidRPr="00725F3D">
        <w:rPr>
          <w:spacing w:val="-3"/>
        </w:rPr>
        <w:t>visos reikalingos licencijos ir/arba leidimai būtini Sutarties vykdymui.</w:t>
      </w:r>
    </w:p>
    <w:p w:rsidR="000F5445" w:rsidRPr="00725F3D" w:rsidRDefault="000F5445" w:rsidP="000F5445">
      <w:pPr>
        <w:pStyle w:val="BodyText"/>
        <w:tabs>
          <w:tab w:val="num" w:pos="2880"/>
        </w:tabs>
        <w:spacing w:after="0"/>
        <w:jc w:val="both"/>
        <w:rPr>
          <w:b/>
        </w:rPr>
      </w:pPr>
      <w:r w:rsidRPr="00725F3D">
        <w:t xml:space="preserve">1.1.6. Sutarties objektas – daiktai (toliau – nuomos objektas) ir visos su jų nuoma susijusios paslaugos (personalo apmokymai, instaliavimas, įdiegimas, pristatymas ir kt.), dėl kurių Sutarties šalys susitarė Sutarties specialiojoje dalyje ir kurie atitinka </w:t>
      </w:r>
      <w:r w:rsidRPr="00725F3D">
        <w:rPr>
          <w:b/>
        </w:rPr>
        <w:t>Nuomininko</w:t>
      </w:r>
      <w:r w:rsidRPr="00725F3D">
        <w:t xml:space="preserve"> nustatytus reikalavimus.</w:t>
      </w:r>
    </w:p>
    <w:p w:rsidR="000F5445" w:rsidRPr="00725F3D" w:rsidRDefault="000F5445" w:rsidP="000F5445">
      <w:pPr>
        <w:pStyle w:val="BodyText"/>
        <w:tabs>
          <w:tab w:val="left" w:pos="540"/>
          <w:tab w:val="num" w:pos="2880"/>
        </w:tabs>
        <w:spacing w:after="0"/>
        <w:jc w:val="both"/>
      </w:pPr>
      <w:r w:rsidRPr="00725F3D">
        <w:t xml:space="preserve">1.1.7. Šalių iš anksto sutarti minimalūs nuostoliai – tai Sutarties nustatyta arba Sutartyje nustatyta tvarka apskaičiuota ir neginčijama pinigų suma, kurią </w:t>
      </w:r>
      <w:r w:rsidRPr="00725F3D">
        <w:rPr>
          <w:b/>
        </w:rPr>
        <w:t>Nuomotojas</w:t>
      </w:r>
      <w:r w:rsidRPr="00725F3D">
        <w:t xml:space="preserve"> įsipareigoja sumokėti </w:t>
      </w:r>
      <w:r w:rsidRPr="00725F3D">
        <w:rPr>
          <w:b/>
        </w:rPr>
        <w:t>Nuomininkui</w:t>
      </w:r>
      <w:r w:rsidRPr="00725F3D">
        <w:t>, jeigu prievolė neįvykdyta arba netinkamai įvykdyta.</w:t>
      </w:r>
    </w:p>
    <w:p w:rsidR="000F5445" w:rsidRPr="00725F3D" w:rsidRDefault="000F5445" w:rsidP="000F5445">
      <w:pPr>
        <w:pStyle w:val="BodyText"/>
        <w:tabs>
          <w:tab w:val="left" w:pos="540"/>
          <w:tab w:val="num" w:pos="2880"/>
        </w:tabs>
        <w:spacing w:after="0"/>
        <w:jc w:val="both"/>
      </w:pPr>
      <w:r w:rsidRPr="00725F3D">
        <w:t>1.1.8. Kainodaros taisyklės – sutartyje nustatyta kaina ar sutarties kainos apskaičiavimo bei kainos koregavimo taisyklės.</w:t>
      </w:r>
    </w:p>
    <w:p w:rsidR="000F5445" w:rsidRPr="00725F3D" w:rsidRDefault="000F5445" w:rsidP="000F5445">
      <w:pPr>
        <w:pStyle w:val="BodyText"/>
        <w:tabs>
          <w:tab w:val="left" w:pos="540"/>
          <w:tab w:val="num" w:pos="2880"/>
        </w:tabs>
        <w:spacing w:after="0"/>
        <w:jc w:val="both"/>
        <w:rPr>
          <w:bCs/>
          <w:iCs/>
        </w:rPr>
      </w:pPr>
      <w:r w:rsidRPr="00725F3D">
        <w:rPr>
          <w:bCs/>
          <w:iCs/>
        </w:rPr>
        <w:t xml:space="preserve">1.2. </w:t>
      </w:r>
      <w:r w:rsidRPr="00725F3D">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rsidR="000F5445" w:rsidRPr="00725F3D" w:rsidRDefault="000F5445" w:rsidP="000F5445">
      <w:pPr>
        <w:pStyle w:val="BodyText"/>
        <w:tabs>
          <w:tab w:val="num" w:pos="540"/>
          <w:tab w:val="left" w:pos="1701"/>
          <w:tab w:val="num" w:pos="2880"/>
        </w:tabs>
        <w:spacing w:after="0"/>
        <w:jc w:val="both"/>
      </w:pPr>
      <w:r w:rsidRPr="00725F3D">
        <w:rPr>
          <w:bCs/>
          <w:iCs/>
        </w:rPr>
        <w:t xml:space="preserve">1.3. </w:t>
      </w:r>
      <w:r w:rsidRPr="00725F3D">
        <w:t>Sutarties dalių ir straipsnių pavadinimai yra naudojami tik nuorodų patogumui, ir aiškinant Sutartį gali būti naudojami tik kaip papildoma priemonė.</w:t>
      </w:r>
    </w:p>
    <w:p w:rsidR="000F5445" w:rsidRPr="00725F3D" w:rsidRDefault="000F5445" w:rsidP="000F5445">
      <w:pPr>
        <w:pStyle w:val="BodyText"/>
        <w:tabs>
          <w:tab w:val="left" w:pos="360"/>
          <w:tab w:val="num" w:pos="2880"/>
        </w:tabs>
        <w:spacing w:after="0"/>
        <w:jc w:val="both"/>
      </w:pPr>
      <w:r w:rsidRPr="00725F3D">
        <w:t xml:space="preserve">1.4. Jeigu Sutartyje nenustatyta kitaip, Sutarties trukmė ir kiti terminai yra skaičiuojami kalendorinėmis dienomis. </w:t>
      </w:r>
    </w:p>
    <w:p w:rsidR="000F5445" w:rsidRPr="00725F3D" w:rsidRDefault="000F5445" w:rsidP="000F5445">
      <w:pPr>
        <w:pStyle w:val="BodyText"/>
        <w:tabs>
          <w:tab w:val="num" w:pos="540"/>
          <w:tab w:val="left" w:pos="1701"/>
          <w:tab w:val="num" w:pos="2880"/>
        </w:tabs>
        <w:spacing w:after="0"/>
        <w:jc w:val="both"/>
      </w:pPr>
      <w:r w:rsidRPr="00725F3D">
        <w:t xml:space="preserve">1.5. Jeigu mokėjimų ar prievolių įvykdymo terminas sutampa su oficialių švenčių ir ne darbo diena Lietuvos Respublikoje, tai pagal Sutartį prievolės įvykdymo ir mokėjimų terminas yra po to einanti darbo diena. </w:t>
      </w:r>
    </w:p>
    <w:p w:rsidR="000F5445" w:rsidRPr="00725F3D" w:rsidRDefault="000F5445" w:rsidP="000F5445">
      <w:pPr>
        <w:pStyle w:val="BodyText"/>
        <w:tabs>
          <w:tab w:val="num" w:pos="540"/>
          <w:tab w:val="num" w:pos="792"/>
          <w:tab w:val="left" w:pos="1701"/>
          <w:tab w:val="num" w:pos="2880"/>
        </w:tabs>
        <w:spacing w:after="0"/>
        <w:jc w:val="both"/>
      </w:pPr>
      <w:r w:rsidRPr="00725F3D">
        <w:t>1.6. Sutartyje, kur reikalauja kontekstas, žodžiai pateikti vienaskaitoje, gali turėti daugiskaitos prasmę ir atvirkščiai.</w:t>
      </w:r>
    </w:p>
    <w:p w:rsidR="000F5445" w:rsidRPr="00725F3D" w:rsidRDefault="000F5445" w:rsidP="000F5445">
      <w:pPr>
        <w:pStyle w:val="BodyText"/>
        <w:tabs>
          <w:tab w:val="num" w:pos="540"/>
          <w:tab w:val="num" w:pos="792"/>
          <w:tab w:val="left" w:pos="1701"/>
          <w:tab w:val="num" w:pos="2880"/>
        </w:tabs>
        <w:spacing w:after="0"/>
        <w:jc w:val="both"/>
      </w:pPr>
      <w:r w:rsidRPr="00725F3D">
        <w:t>1.7. Tais atvejais, kai tam tikra prasmė yra skirtinga tarp nurodytosios žodžiais ir nurodytosios skaičiais, vadovaujamasi žodine prasme.</w:t>
      </w:r>
    </w:p>
    <w:p w:rsidR="000F5445" w:rsidRPr="00725F3D" w:rsidRDefault="000F5445" w:rsidP="000F5445">
      <w:pPr>
        <w:jc w:val="both"/>
      </w:pPr>
    </w:p>
    <w:p w:rsidR="000F5445" w:rsidRPr="00725F3D" w:rsidRDefault="000F5445" w:rsidP="000F5445">
      <w:pPr>
        <w:jc w:val="both"/>
        <w:rPr>
          <w:b/>
        </w:rPr>
      </w:pPr>
      <w:r w:rsidRPr="00725F3D">
        <w:rPr>
          <w:b/>
        </w:rPr>
        <w:t>2. Sutarties kaina/ įkainiai/kainodaros taisyklės</w:t>
      </w:r>
    </w:p>
    <w:p w:rsidR="000F5445" w:rsidRPr="00725F3D" w:rsidRDefault="000F5445" w:rsidP="000F5445">
      <w:pPr>
        <w:jc w:val="both"/>
      </w:pPr>
      <w:r w:rsidRPr="00725F3D">
        <w:t xml:space="preserve">2.1. Sutarties kaina/įkainiai - pinigų suma, kurią </w:t>
      </w:r>
      <w:r w:rsidRPr="00725F3D">
        <w:rPr>
          <w:b/>
        </w:rPr>
        <w:t>Nuomininkas</w:t>
      </w:r>
      <w:r w:rsidRPr="00725F3D">
        <w:t xml:space="preserve"> Sutartyje nustatyta tvarka ir terminais įsipareigoja sumokėti </w:t>
      </w:r>
      <w:r w:rsidRPr="00725F3D">
        <w:rPr>
          <w:b/>
        </w:rPr>
        <w:t>Nuomotojui</w:t>
      </w:r>
      <w:r w:rsidRPr="00725F3D">
        <w:t>.</w:t>
      </w:r>
    </w:p>
    <w:p w:rsidR="000F5445" w:rsidRPr="00725F3D" w:rsidRDefault="000F5445" w:rsidP="000F5445">
      <w:pPr>
        <w:jc w:val="both"/>
      </w:pPr>
      <w:r w:rsidRPr="00725F3D">
        <w:t>2.2. Sutarties kaina/įkainiai yra pastovūs ir nekeičiami visą sutarties galiojimo laikotarpį, išskyrus atvejus, kai po Sutarties pasirašymo keičiasi nuomos objekto nuomai taikomo PVM/akcizų tarifas</w:t>
      </w:r>
      <w:r w:rsidRPr="00725F3D">
        <w:rPr>
          <w:i/>
        </w:rPr>
        <w:t>.</w:t>
      </w:r>
      <w:r w:rsidRPr="00725F3D">
        <w:t xml:space="preserve"> Perskaičiuota kaina/įkainiai įforminami raštišku Šalių susitarimu </w:t>
      </w:r>
      <w:r w:rsidRPr="00725F3D">
        <w:rPr>
          <w:i/>
        </w:rPr>
        <w:t>(jei spec. dalyje nurodyta, kad ši sąlyga taikoma)</w:t>
      </w:r>
      <w:r w:rsidRPr="00725F3D">
        <w:t>.</w:t>
      </w:r>
    </w:p>
    <w:p w:rsidR="000F5445" w:rsidRPr="00725F3D" w:rsidRDefault="000F5445" w:rsidP="000F5445">
      <w:pPr>
        <w:jc w:val="both"/>
      </w:pPr>
      <w:r w:rsidRPr="00725F3D">
        <w:t>2.3. Įkainiai keičiami vadovaujantis Sutarties priede nustatytomis kainodaros taisyklėmis. Perskaičiuoti įkainiai įforminami raštišku Šalių susitarimu.</w:t>
      </w:r>
    </w:p>
    <w:p w:rsidR="000F5445" w:rsidRPr="00725F3D" w:rsidRDefault="000F5445" w:rsidP="000F5445">
      <w:pPr>
        <w:widowControl w:val="0"/>
        <w:shd w:val="clear" w:color="auto" w:fill="FFFFFF"/>
        <w:jc w:val="both"/>
      </w:pPr>
      <w:r w:rsidRPr="00725F3D">
        <w:t xml:space="preserve">2.4. </w:t>
      </w:r>
      <w:r w:rsidRPr="00725F3D">
        <w:rPr>
          <w:b/>
        </w:rPr>
        <w:t>Nuomotojas</w:t>
      </w:r>
      <w:r w:rsidRPr="00725F3D">
        <w:t xml:space="preserve"> į Sutarties kainą/ nuomos objekto nuomos įkainius privalo įskaičiuoti visas su nuomos objekto tiekimu susijusias išlaidas</w:t>
      </w:r>
      <w:r w:rsidR="00456DB6">
        <w:t xml:space="preserve"> ir mokesčius</w:t>
      </w:r>
      <w:r w:rsidRPr="00725F3D">
        <w:t>, įskaitant, bet neapsiribojant:</w:t>
      </w:r>
    </w:p>
    <w:p w:rsidR="000F5445" w:rsidRPr="00725F3D" w:rsidRDefault="000F5445" w:rsidP="000F5445">
      <w:pPr>
        <w:widowControl w:val="0"/>
        <w:shd w:val="clear" w:color="auto" w:fill="FFFFFF"/>
        <w:jc w:val="both"/>
      </w:pPr>
      <w:r w:rsidRPr="00725F3D">
        <w:t>2.4.1. logistikos (transportavimo) išlaidas;</w:t>
      </w:r>
    </w:p>
    <w:p w:rsidR="000F5445" w:rsidRPr="00725F3D" w:rsidRDefault="000F5445" w:rsidP="000F5445">
      <w:pPr>
        <w:widowControl w:val="0"/>
        <w:shd w:val="clear" w:color="auto" w:fill="FFFFFF"/>
        <w:jc w:val="both"/>
      </w:pPr>
      <w:r w:rsidRPr="00725F3D">
        <w:t>2.4.2. pakavimo, pakrovimo, tranzito, iškrovimo, išpakavimo, tikrinimo, draudimo ir kitas su išnuomojamu nuomos objekto tiekimu susijusias išlaidas;</w:t>
      </w:r>
    </w:p>
    <w:p w:rsidR="000F5445" w:rsidRPr="00725F3D" w:rsidRDefault="000F5445" w:rsidP="000F5445">
      <w:pPr>
        <w:widowControl w:val="0"/>
        <w:shd w:val="clear" w:color="auto" w:fill="FFFFFF"/>
        <w:jc w:val="both"/>
      </w:pPr>
      <w:r w:rsidRPr="00725F3D">
        <w:lastRenderedPageBreak/>
        <w:t xml:space="preserve">2.4.3. visas su dokumentų, kurių reikalauja </w:t>
      </w:r>
      <w:r w:rsidRPr="00725F3D">
        <w:rPr>
          <w:b/>
        </w:rPr>
        <w:t>Nuomininkas</w:t>
      </w:r>
      <w:r w:rsidRPr="00725F3D">
        <w:t>, rengimu ir pateikimu susijusias išlaidas;</w:t>
      </w:r>
    </w:p>
    <w:p w:rsidR="000F5445" w:rsidRPr="00725F3D" w:rsidRDefault="000F5445" w:rsidP="000F5445">
      <w:pPr>
        <w:widowControl w:val="0"/>
        <w:shd w:val="clear" w:color="auto" w:fill="FFFFFF"/>
        <w:jc w:val="both"/>
      </w:pPr>
      <w:r w:rsidRPr="00725F3D">
        <w:t>2.4.4. pristatyto nuomos objekto surinkimo vietoje ir/arba paleidimo, ir/arba priežiūros išlaidas;</w:t>
      </w:r>
    </w:p>
    <w:p w:rsidR="000F5445" w:rsidRPr="00725F3D" w:rsidRDefault="000F5445" w:rsidP="000F5445">
      <w:pPr>
        <w:widowControl w:val="0"/>
        <w:shd w:val="clear" w:color="auto" w:fill="FFFFFF"/>
        <w:jc w:val="both"/>
      </w:pPr>
      <w:r w:rsidRPr="00725F3D">
        <w:t>2.4.5. aprūpinimo įrankiais, reikalingais pristatyto nuomos objekto surinkimui ir/arba priežiūrai, išlaidas;</w:t>
      </w:r>
    </w:p>
    <w:p w:rsidR="000F5445" w:rsidRPr="00725F3D" w:rsidRDefault="000F5445" w:rsidP="000F5445">
      <w:pPr>
        <w:widowControl w:val="0"/>
        <w:shd w:val="clear" w:color="auto" w:fill="FFFFFF"/>
        <w:jc w:val="both"/>
      </w:pPr>
      <w:r w:rsidRPr="00725F3D">
        <w:t>2.4.6. naudojimo ir priežiūros instrukcijų, numatytų Techninėje specifikacijoje, pateikimo išlaidas;</w:t>
      </w:r>
    </w:p>
    <w:p w:rsidR="000F5445" w:rsidRPr="00725F3D" w:rsidRDefault="000F5445" w:rsidP="000F5445">
      <w:pPr>
        <w:widowControl w:val="0"/>
        <w:shd w:val="clear" w:color="auto" w:fill="FFFFFF"/>
        <w:jc w:val="both"/>
      </w:pPr>
      <w:r w:rsidRPr="00725F3D">
        <w:t>2.4.7. nuomos objekto remonto išlaidas, kokybės garantijos laikotarpiu.</w:t>
      </w:r>
    </w:p>
    <w:p w:rsidR="000F5445" w:rsidRPr="00725F3D" w:rsidRDefault="000F5445" w:rsidP="000F5445">
      <w:pPr>
        <w:jc w:val="both"/>
      </w:pPr>
      <w:r w:rsidRPr="00725F3D">
        <w:t xml:space="preserve">2.5. Užsienio valiutų kursų svyravimo, gamintojų kainų keitimo rizika tenka </w:t>
      </w:r>
      <w:r w:rsidRPr="00725F3D">
        <w:rPr>
          <w:b/>
        </w:rPr>
        <w:t>Nuomotojui</w:t>
      </w:r>
      <w:r w:rsidRPr="00725F3D">
        <w:t>.</w:t>
      </w:r>
    </w:p>
    <w:p w:rsidR="000F5445" w:rsidRPr="00725F3D" w:rsidRDefault="000F5445" w:rsidP="000F5445">
      <w:pPr>
        <w:jc w:val="both"/>
      </w:pPr>
    </w:p>
    <w:p w:rsidR="000F5445" w:rsidRPr="00725F3D" w:rsidRDefault="000F5445" w:rsidP="000F5445">
      <w:pPr>
        <w:jc w:val="both"/>
        <w:rPr>
          <w:b/>
        </w:rPr>
      </w:pPr>
      <w:r w:rsidRPr="00725F3D">
        <w:rPr>
          <w:b/>
        </w:rPr>
        <w:t>3.</w:t>
      </w:r>
      <w:r w:rsidRPr="00725F3D">
        <w:t xml:space="preserve"> </w:t>
      </w:r>
      <w:r w:rsidRPr="00725F3D">
        <w:rPr>
          <w:b/>
        </w:rPr>
        <w:t>Nuomos objekto</w:t>
      </w:r>
      <w:r w:rsidRPr="00725F3D">
        <w:t xml:space="preserve"> </w:t>
      </w:r>
      <w:r w:rsidRPr="00725F3D">
        <w:rPr>
          <w:b/>
        </w:rPr>
        <w:t>tiekimo terminai ir sąlygos</w:t>
      </w:r>
    </w:p>
    <w:p w:rsidR="000F5445" w:rsidRPr="00725F3D" w:rsidRDefault="000F5445" w:rsidP="000F5445">
      <w:pPr>
        <w:jc w:val="both"/>
      </w:pPr>
      <w:r w:rsidRPr="00725F3D">
        <w:t>3.1. Nuomos objektas pristatomas Sutarties specialiojoje dalyje (arba Sutarties</w:t>
      </w:r>
      <w:r w:rsidRPr="00725F3D">
        <w:rPr>
          <w:i/>
        </w:rPr>
        <w:t xml:space="preserve"> </w:t>
      </w:r>
      <w:r w:rsidRPr="00725F3D">
        <w:t>priede (-</w:t>
      </w:r>
      <w:proofErr w:type="spellStart"/>
      <w:r w:rsidRPr="00725F3D">
        <w:t>uose</w:t>
      </w:r>
      <w:proofErr w:type="spellEnd"/>
      <w:r w:rsidRPr="00725F3D">
        <w:t>)) numatytais terminais ir tvarka.</w:t>
      </w:r>
    </w:p>
    <w:p w:rsidR="000F5445" w:rsidRPr="00725F3D" w:rsidRDefault="000F5445" w:rsidP="000F5445">
      <w:pPr>
        <w:jc w:val="both"/>
      </w:pPr>
      <w:r w:rsidRPr="00725F3D">
        <w:t>3.2. Nuomos objektą</w:t>
      </w:r>
      <w:r w:rsidRPr="00725F3D">
        <w:rPr>
          <w:b/>
        </w:rPr>
        <w:t xml:space="preserve"> Nuomotojas</w:t>
      </w:r>
      <w:r w:rsidRPr="00725F3D">
        <w:t xml:space="preserve"> pristato savo rizika be papildomo apmokėjimo. </w:t>
      </w:r>
      <w:r w:rsidRPr="00725F3D">
        <w:rPr>
          <w:b/>
        </w:rPr>
        <w:t>Nuomininkas</w:t>
      </w:r>
      <w:r w:rsidRPr="00725F3D">
        <w:t xml:space="preserve"> valdymo ir naudojimosi teisę į išnuomojamą nuomos objektą įgyja abiem Šalims pasirašius perdavimo-priėmimo aktą, kuris pasirašomas tik tuo atveju, jeigu nuomos objektas yra kokybiškas ir atitinka Sutartyje ir jos priede (-</w:t>
      </w:r>
      <w:proofErr w:type="spellStart"/>
      <w:r w:rsidRPr="00725F3D">
        <w:t>uose</w:t>
      </w:r>
      <w:proofErr w:type="spellEnd"/>
      <w:r w:rsidRPr="00725F3D">
        <w:t xml:space="preserve">) joms nustatytus reikalavimus </w:t>
      </w:r>
      <w:r w:rsidRPr="00725F3D">
        <w:rPr>
          <w:i/>
        </w:rPr>
        <w:t>(</w:t>
      </w:r>
      <w:r>
        <w:rPr>
          <w:i/>
          <w:iCs/>
        </w:rPr>
        <w:t xml:space="preserve">jeigu </w:t>
      </w:r>
      <w:r w:rsidRPr="00B636B8">
        <w:rPr>
          <w:i/>
          <w:iCs/>
        </w:rPr>
        <w:t>perdavimo</w:t>
      </w:r>
      <w:r w:rsidR="000D68E7">
        <w:rPr>
          <w:i/>
          <w:iCs/>
        </w:rPr>
        <w:t>-priėmimo</w:t>
      </w:r>
      <w:r w:rsidRPr="00B636B8">
        <w:rPr>
          <w:i/>
          <w:iCs/>
        </w:rPr>
        <w:t xml:space="preserve"> aktas nepasirašomas, spec. dalyje nurodomas kitas dokumentas, kuris bus pasirašomas patvirtinant </w:t>
      </w:r>
      <w:r w:rsidR="009B0A70">
        <w:rPr>
          <w:i/>
          <w:iCs/>
        </w:rPr>
        <w:t xml:space="preserve">nuomos objekto </w:t>
      </w:r>
      <w:r w:rsidRPr="00B636B8">
        <w:rPr>
          <w:i/>
          <w:iCs/>
        </w:rPr>
        <w:t xml:space="preserve"> perdavimą-priėmimą</w:t>
      </w:r>
      <w:r>
        <w:rPr>
          <w:i/>
          <w:iCs/>
        </w:rPr>
        <w:t>)</w:t>
      </w:r>
      <w:r w:rsidRPr="00725F3D">
        <w:rPr>
          <w:i/>
        </w:rPr>
        <w:t>)</w:t>
      </w:r>
      <w:r w:rsidRPr="00725F3D">
        <w:t>. Kai pristatytas nuomos objektas yra kokybiškas ir atitinka Sutartyje ir jos priede (-</w:t>
      </w:r>
      <w:proofErr w:type="spellStart"/>
      <w:r w:rsidRPr="00725F3D">
        <w:t>uose</w:t>
      </w:r>
      <w:proofErr w:type="spellEnd"/>
      <w:r w:rsidRPr="00725F3D">
        <w:t>) jam nustatytus reikalavimus</w:t>
      </w:r>
      <w:r w:rsidR="00D646F4">
        <w:t>,</w:t>
      </w:r>
      <w:r w:rsidRPr="00725F3D">
        <w:t xml:space="preserve"> </w:t>
      </w:r>
      <w:r w:rsidRPr="00B636B8">
        <w:t xml:space="preserve">dokumentas, patvirtinantis </w:t>
      </w:r>
      <w:r w:rsidR="00D646F4">
        <w:t>nuomos objekto</w:t>
      </w:r>
      <w:r w:rsidR="00D646F4" w:rsidRPr="00B636B8">
        <w:t xml:space="preserve"> </w:t>
      </w:r>
      <w:r w:rsidRPr="00B636B8">
        <w:t>perdavimą-priėmimą</w:t>
      </w:r>
      <w:r w:rsidR="0078369A">
        <w:t>,</w:t>
      </w:r>
      <w:r w:rsidRPr="00725F3D">
        <w:t xml:space="preserve"> turi būti pasirašomas ne vėliau kaip per 5 darbo dienas. </w:t>
      </w:r>
    </w:p>
    <w:p w:rsidR="000F5445" w:rsidRPr="00725F3D" w:rsidRDefault="000F5445" w:rsidP="000F5445">
      <w:pPr>
        <w:jc w:val="both"/>
        <w:rPr>
          <w:spacing w:val="-4"/>
        </w:rPr>
      </w:pPr>
      <w:r w:rsidRPr="00725F3D">
        <w:t xml:space="preserve">3.3. </w:t>
      </w:r>
      <w:r w:rsidRPr="00725F3D">
        <w:rPr>
          <w:b/>
          <w:spacing w:val="-4"/>
        </w:rPr>
        <w:t>Nuomotojui</w:t>
      </w:r>
      <w:r w:rsidRPr="00725F3D">
        <w:rPr>
          <w:spacing w:val="-4"/>
        </w:rPr>
        <w:t xml:space="preserve"> pristačius mažesnį nuomojamo objekto kiekį negu nurodyta Sutartyje/paraiškose/užsakymuose, </w:t>
      </w:r>
      <w:r w:rsidRPr="00725F3D">
        <w:rPr>
          <w:b/>
          <w:spacing w:val="-4"/>
        </w:rPr>
        <w:t>Nuomininkas</w:t>
      </w:r>
      <w:r w:rsidRPr="00725F3D">
        <w:rPr>
          <w:spacing w:val="-4"/>
        </w:rPr>
        <w:t xml:space="preserve"> grąžina </w:t>
      </w:r>
      <w:r w:rsidRPr="00725F3D">
        <w:rPr>
          <w:b/>
          <w:spacing w:val="-4"/>
        </w:rPr>
        <w:t>Nuomotojui</w:t>
      </w:r>
      <w:r w:rsidRPr="00725F3D">
        <w:rPr>
          <w:spacing w:val="-4"/>
        </w:rPr>
        <w:t xml:space="preserve"> pristatytą nuomos objekto kiekį bei laikoma, kad nuomos objektas nebuvo pristatytas, o </w:t>
      </w:r>
      <w:r w:rsidRPr="00725F3D">
        <w:rPr>
          <w:b/>
          <w:spacing w:val="-4"/>
        </w:rPr>
        <w:t xml:space="preserve">Nuomotojui </w:t>
      </w:r>
      <w:r w:rsidRPr="00725F3D">
        <w:rPr>
          <w:spacing w:val="-4"/>
        </w:rPr>
        <w:t>(jeigu dėl to praleidžiamas nuomos objekto pristatymo terminas)</w:t>
      </w:r>
      <w:r w:rsidRPr="00725F3D">
        <w:rPr>
          <w:b/>
          <w:spacing w:val="-4"/>
        </w:rPr>
        <w:t xml:space="preserve"> </w:t>
      </w:r>
      <w:r w:rsidRPr="00725F3D">
        <w:rPr>
          <w:spacing w:val="-4"/>
        </w:rPr>
        <w:t xml:space="preserve">taikomos Sutarties bendrosios dalies 10.1 punkte numatytos sankcijos. </w:t>
      </w:r>
    </w:p>
    <w:p w:rsidR="000F5445" w:rsidRPr="00725F3D" w:rsidRDefault="000F5445" w:rsidP="000F5445">
      <w:pPr>
        <w:jc w:val="both"/>
      </w:pPr>
      <w:r w:rsidRPr="00725F3D">
        <w:t xml:space="preserve">3.4. </w:t>
      </w:r>
      <w:r w:rsidRPr="00725F3D">
        <w:rPr>
          <w:b/>
        </w:rPr>
        <w:t>Nuomotojas</w:t>
      </w:r>
      <w:r w:rsidRPr="00725F3D">
        <w:t xml:space="preserve"> įsipareigoja po Sutarties įsigaliojimo Sutarties specialioje dalyje nurodytais terminais:</w:t>
      </w:r>
    </w:p>
    <w:p w:rsidR="000F5445" w:rsidRPr="00725F3D" w:rsidRDefault="000F5445" w:rsidP="000F5445">
      <w:pPr>
        <w:jc w:val="both"/>
      </w:pPr>
      <w:r w:rsidRPr="00725F3D">
        <w:t xml:space="preserve">3.4.1. parengti, pagaminti, suderinti su </w:t>
      </w:r>
      <w:r w:rsidRPr="00725F3D">
        <w:rPr>
          <w:b/>
        </w:rPr>
        <w:t>Nuomininku</w:t>
      </w:r>
      <w:r w:rsidRPr="00725F3D">
        <w:t xml:space="preserve"> ir patvirtinti išnuomojamo nuomos objekto darbinius etalonus (2 egz., vienas - </w:t>
      </w:r>
      <w:r w:rsidRPr="00725F3D">
        <w:rPr>
          <w:b/>
        </w:rPr>
        <w:t>Nuomininkui</w:t>
      </w:r>
      <w:r w:rsidRPr="00725F3D">
        <w:t xml:space="preserve">, antras – </w:t>
      </w:r>
      <w:r w:rsidRPr="00725F3D">
        <w:rPr>
          <w:b/>
        </w:rPr>
        <w:t>Nuomotojui</w:t>
      </w:r>
      <w:r w:rsidRPr="00725F3D">
        <w:t>), kurie atitiktų Sutartyje ir jos priede (-</w:t>
      </w:r>
      <w:proofErr w:type="spellStart"/>
      <w:r w:rsidRPr="00725F3D">
        <w:t>uose</w:t>
      </w:r>
      <w:proofErr w:type="spellEnd"/>
      <w:r w:rsidRPr="00725F3D">
        <w:t xml:space="preserve">) nustatytus reikalavimus </w:t>
      </w:r>
      <w:r w:rsidRPr="00725F3D">
        <w:rPr>
          <w:i/>
        </w:rPr>
        <w:t>(jei spec. dalyje nurodyta, kad ši sąlyga taikoma)</w:t>
      </w:r>
      <w:r w:rsidRPr="00725F3D">
        <w:t>;</w:t>
      </w:r>
    </w:p>
    <w:p w:rsidR="000F5445" w:rsidRPr="00725F3D" w:rsidRDefault="000F5445" w:rsidP="000F5445">
      <w:pPr>
        <w:jc w:val="both"/>
        <w:rPr>
          <w:i/>
        </w:rPr>
      </w:pPr>
      <w:r w:rsidRPr="00725F3D">
        <w:t xml:space="preserve">3.4.2. suderinti su </w:t>
      </w:r>
      <w:r w:rsidRPr="00725F3D">
        <w:rPr>
          <w:b/>
        </w:rPr>
        <w:t>Nuomininku</w:t>
      </w:r>
      <w:r w:rsidRPr="00725F3D">
        <w:t xml:space="preserve"> nuomos objekto naudojimo (priežiūros) instrukciją, kuri pateikiama kartu su nuomos objektu (</w:t>
      </w:r>
      <w:r w:rsidRPr="00725F3D">
        <w:rPr>
          <w:i/>
        </w:rPr>
        <w:t>jei spec. dalyje nurodyta, kad ši sąlyga taikoma).</w:t>
      </w:r>
    </w:p>
    <w:p w:rsidR="000F5445" w:rsidRPr="00725F3D" w:rsidRDefault="000F5445" w:rsidP="000F5445">
      <w:pPr>
        <w:jc w:val="both"/>
      </w:pPr>
      <w:r w:rsidRPr="00725F3D">
        <w:t xml:space="preserve">3.5. </w:t>
      </w:r>
      <w:r w:rsidRPr="00725F3D">
        <w:rPr>
          <w:b/>
        </w:rPr>
        <w:t>Nuomininkas</w:t>
      </w:r>
      <w:r w:rsidRPr="00725F3D">
        <w:t xml:space="preserve"> Sutarties 3.4 punkte nurodytus nuomos objekto darbinius etalonus ir su juo pateiktus nuomos objekto gamybai naudojamų pagrindinių ir pagalbinių medžiagų pavyzdžius </w:t>
      </w:r>
      <w:r w:rsidRPr="00725F3D">
        <w:rPr>
          <w:b/>
        </w:rPr>
        <w:t>Nuomotojui</w:t>
      </w:r>
      <w:r w:rsidRPr="00725F3D">
        <w:t xml:space="preserve"> grąžina tik tada, kai </w:t>
      </w:r>
      <w:r w:rsidRPr="00725F3D">
        <w:rPr>
          <w:b/>
        </w:rPr>
        <w:t>Nuomotojas</w:t>
      </w:r>
      <w:r w:rsidRPr="00725F3D">
        <w:t xml:space="preserve"> būna įvykdęs visus sutartinius įsipareigojimus, įskaitant garantinius įsipareigojimus.</w:t>
      </w:r>
    </w:p>
    <w:p w:rsidR="000F5445" w:rsidRPr="00725F3D" w:rsidRDefault="000F5445" w:rsidP="000F5445">
      <w:pPr>
        <w:jc w:val="both"/>
      </w:pPr>
      <w:r w:rsidRPr="00725F3D">
        <w:t xml:space="preserve">3.6. Jeigu Sutarties galiojimo metu nuomos objekto gamintojas pakeičia/atnaujina šia Sutartimi nuomojamo nuomos objekto modelį/pavadinimą, kuris yra nurodytas Sutartyje, </w:t>
      </w:r>
      <w:r w:rsidRPr="00725F3D">
        <w:rPr>
          <w:b/>
          <w:bCs/>
        </w:rPr>
        <w:t>Nuomotojas</w:t>
      </w:r>
      <w:r w:rsidRPr="00725F3D">
        <w:t xml:space="preserve"> turi teisę, prieš tai suderinęs su </w:t>
      </w:r>
      <w:r w:rsidRPr="00725F3D">
        <w:rPr>
          <w:b/>
          <w:bCs/>
        </w:rPr>
        <w:t>Nuomininku</w:t>
      </w:r>
      <w:r w:rsidRPr="00725F3D">
        <w:t xml:space="preserve"> ir su juo pasirašęs papildomą susitarimą, pateikti naujo modelio/pavadinimo nuomos objektą. Naujo modelio/pavadinimo nuomos objektas turi atitikti Sutartyje ir jos priede (-</w:t>
      </w:r>
      <w:proofErr w:type="spellStart"/>
      <w:r w:rsidRPr="00725F3D">
        <w:t>uose</w:t>
      </w:r>
      <w:proofErr w:type="spellEnd"/>
      <w:r w:rsidRPr="00725F3D">
        <w:t xml:space="preserve">) išnuomojamam nuomos objektui nustatytus reikalavimus, o jo techniniai duomenys negali būti prasteni už techninius duomenis nuomos objekto, dėl kurio nuomos buvo sudaryta Sutartis. Naujo modelio nuomos objektas privalo būti suderinamas su kitais pagal šią Sutartį nuomojamu ir </w:t>
      </w:r>
      <w:r w:rsidRPr="00725F3D">
        <w:rPr>
          <w:b/>
        </w:rPr>
        <w:t>Nuomininkui</w:t>
      </w:r>
      <w:r w:rsidRPr="00725F3D">
        <w:t xml:space="preserve"> jau perduotu nuomos objektu. Nuomos kaina, pateikus naujo modelio/pavadinimo nuomos objektą, nesikeičia.</w:t>
      </w:r>
    </w:p>
    <w:p w:rsidR="000F5445" w:rsidRPr="00725F3D" w:rsidRDefault="000F5445" w:rsidP="000F5445">
      <w:pPr>
        <w:jc w:val="both"/>
      </w:pPr>
    </w:p>
    <w:p w:rsidR="000F5445" w:rsidRPr="00725F3D" w:rsidRDefault="000F5445" w:rsidP="000F5445">
      <w:pPr>
        <w:jc w:val="both"/>
        <w:rPr>
          <w:b/>
        </w:rPr>
      </w:pPr>
      <w:r w:rsidRPr="00725F3D">
        <w:rPr>
          <w:b/>
        </w:rPr>
        <w:t>4. Mokėjimo terminai ir sąlygos</w:t>
      </w:r>
    </w:p>
    <w:p w:rsidR="00BF14D3" w:rsidRPr="009845AC" w:rsidRDefault="000F5445" w:rsidP="00BF14D3">
      <w:pPr>
        <w:jc w:val="both"/>
      </w:pPr>
      <w:r w:rsidRPr="00725F3D">
        <w:rPr>
          <w:b/>
        </w:rPr>
        <w:t>Nuomotojui</w:t>
      </w:r>
      <w:r w:rsidRPr="00725F3D">
        <w:t xml:space="preserve"> sumokama, kai sutarties objektas atitinkantis Sutartyje ir jos priede (-</w:t>
      </w:r>
      <w:proofErr w:type="spellStart"/>
      <w:r w:rsidRPr="00725F3D">
        <w:t>uose</w:t>
      </w:r>
      <w:proofErr w:type="spellEnd"/>
      <w:r w:rsidRPr="00725F3D">
        <w:t xml:space="preserve">) nustatytus reikalavimus perduodamas </w:t>
      </w:r>
      <w:r w:rsidRPr="00725F3D">
        <w:rPr>
          <w:b/>
        </w:rPr>
        <w:t>Nuomininkui,</w:t>
      </w:r>
      <w:r w:rsidRPr="00725F3D">
        <w:t xml:space="preserve"> abiem Šalims pasirašius </w:t>
      </w:r>
      <w:r w:rsidR="0078369A">
        <w:t>dokumentą, patvirtinantį</w:t>
      </w:r>
      <w:r w:rsidR="0078369A" w:rsidRPr="00B636B8">
        <w:t xml:space="preserve"> </w:t>
      </w:r>
      <w:r w:rsidR="00D646F4">
        <w:t xml:space="preserve">nuomos objekto </w:t>
      </w:r>
      <w:r w:rsidR="0078369A" w:rsidRPr="00B636B8">
        <w:t>perdavimą-priėmimą,</w:t>
      </w:r>
      <w:r w:rsidRPr="00725F3D">
        <w:t xml:space="preserve"> per 30 (trisdešimt) dienų nuo sąskaitos gavimo dienos (</w:t>
      </w:r>
      <w:r>
        <w:t>sąskaita faktūra turi būti pateikiama remiantis Viešųjų pirkimų įstatymo 22 straipsnio 3 dalyje numatytomis elektroninėmis priemonėmis</w:t>
      </w:r>
      <w:r w:rsidRPr="00725F3D">
        <w:t xml:space="preserve">). </w:t>
      </w:r>
      <w:r w:rsidR="00BF14D3">
        <w:rPr>
          <w:b/>
          <w:bCs/>
        </w:rPr>
        <w:t xml:space="preserve">Nuomininkui </w:t>
      </w:r>
      <w:r w:rsidR="00BF14D3" w:rsidRPr="009845AC">
        <w:t>vėluojant atsiskaityti šiame punkte numatytu terminu,</w:t>
      </w:r>
      <w:r w:rsidR="00BF14D3" w:rsidRPr="009845AC">
        <w:rPr>
          <w:b/>
          <w:bCs/>
        </w:rPr>
        <w:t xml:space="preserve"> </w:t>
      </w:r>
      <w:r w:rsidR="00BF14D3">
        <w:rPr>
          <w:b/>
          <w:bCs/>
        </w:rPr>
        <w:t>Nuomininkas</w:t>
      </w:r>
      <w:r w:rsidR="00BF14D3" w:rsidRPr="009845AC">
        <w:rPr>
          <w:b/>
          <w:bCs/>
        </w:rPr>
        <w:t xml:space="preserve">, </w:t>
      </w:r>
      <w:r w:rsidR="00BF14D3">
        <w:rPr>
          <w:b/>
          <w:bCs/>
        </w:rPr>
        <w:t>Nuomotojui</w:t>
      </w:r>
      <w:r w:rsidR="00BF14D3" w:rsidRPr="009845AC">
        <w:rPr>
          <w:b/>
          <w:bCs/>
        </w:rPr>
        <w:t xml:space="preserve"> </w:t>
      </w:r>
      <w:r w:rsidR="00BF14D3" w:rsidRPr="009845AC">
        <w:t>pareikalavus (ne vėliau kaip per 30 (trisdešimt) dienų nuo pareikalavimo gavimo), moka palūkanas pagal Lietuvos Respublikos mokėjimų, atliekamų pagal komercines sutartis, vėlavimo prevencijos įstatymą.</w:t>
      </w:r>
      <w:r w:rsidR="00B17AA9">
        <w:t xml:space="preserve"> </w:t>
      </w:r>
    </w:p>
    <w:p w:rsidR="000F5445" w:rsidRPr="00725F3D" w:rsidRDefault="000F5445" w:rsidP="000F5445">
      <w:pPr>
        <w:jc w:val="both"/>
        <w:rPr>
          <w:b/>
        </w:rPr>
      </w:pPr>
      <w:r w:rsidRPr="00725F3D">
        <w:rPr>
          <w:b/>
        </w:rPr>
        <w:t>5. Nuomos objekto</w:t>
      </w:r>
      <w:r w:rsidRPr="00725F3D">
        <w:t xml:space="preserve"> </w:t>
      </w:r>
      <w:r w:rsidRPr="00725F3D">
        <w:rPr>
          <w:b/>
        </w:rPr>
        <w:t>kokybė</w:t>
      </w:r>
    </w:p>
    <w:p w:rsidR="000F5445" w:rsidRPr="00725F3D" w:rsidRDefault="000F5445" w:rsidP="000F5445">
      <w:pPr>
        <w:jc w:val="both"/>
      </w:pPr>
      <w:r w:rsidRPr="00725F3D">
        <w:t>5.1. Nuomos objektas turi atitikti Sutartyje ir jos priede (-</w:t>
      </w:r>
      <w:proofErr w:type="spellStart"/>
      <w:r w:rsidRPr="00725F3D">
        <w:t>uose</w:t>
      </w:r>
      <w:proofErr w:type="spellEnd"/>
      <w:r w:rsidRPr="00725F3D">
        <w:t xml:space="preserve">) nurodytus reikalavimus. </w:t>
      </w:r>
    </w:p>
    <w:p w:rsidR="000F5445" w:rsidRPr="00725F3D" w:rsidRDefault="000F5445" w:rsidP="000F5445">
      <w:pPr>
        <w:jc w:val="both"/>
      </w:pPr>
      <w:r w:rsidRPr="00725F3D">
        <w:lastRenderedPageBreak/>
        <w:t xml:space="preserve">5.2. Nuomos objekto </w:t>
      </w:r>
      <w:r>
        <w:t>perdavimo-</w:t>
      </w:r>
      <w:r w:rsidRPr="00725F3D">
        <w:t>priėmimo metu nustačius jo neatitikimą Sutartyje ir jos priede (-</w:t>
      </w:r>
      <w:proofErr w:type="spellStart"/>
      <w:r w:rsidRPr="00725F3D">
        <w:t>uose</w:t>
      </w:r>
      <w:proofErr w:type="spellEnd"/>
      <w:r w:rsidRPr="00725F3D">
        <w:t xml:space="preserve">) nustatytiems reikalavimams, nedelsiant kviečiami </w:t>
      </w:r>
      <w:r w:rsidRPr="00725F3D">
        <w:rPr>
          <w:b/>
        </w:rPr>
        <w:t>Nuomotojo</w:t>
      </w:r>
      <w:r w:rsidRPr="00725F3D">
        <w:t xml:space="preserve"> atstovai, kuriems dalyvaujant surašomas aktas, nuomos objektas nepriimamas, o </w:t>
      </w:r>
      <w:r w:rsidRPr="00725F3D">
        <w:rPr>
          <w:b/>
        </w:rPr>
        <w:t xml:space="preserve">Nuomotojui </w:t>
      </w:r>
      <w:r w:rsidRPr="00725F3D">
        <w:t>taikoma sutartinė atsakomybė (šiuo atveju sutartinė atsakomybė taikoma, jeigu nuomos objekto pristatymo terminas jau pasibaigęs).</w:t>
      </w:r>
    </w:p>
    <w:p w:rsidR="000F5445" w:rsidRPr="00725F3D" w:rsidRDefault="000F5445" w:rsidP="000F5445">
      <w:pPr>
        <w:jc w:val="both"/>
      </w:pPr>
      <w:r w:rsidRPr="00725F3D">
        <w:t>5.3. Tuo atveju, kai konfliktas dėl nuomos objekto kokybės ir jo atitikimo Sutartyje ir jos priede (-</w:t>
      </w:r>
      <w:proofErr w:type="spellStart"/>
      <w:r w:rsidRPr="00725F3D">
        <w:t>uose</w:t>
      </w:r>
      <w:proofErr w:type="spellEnd"/>
      <w:r w:rsidRPr="00725F3D">
        <w:t>) nustatytiems reikalavimams negali būti išspręstas Sutarties Šalių susitarimu, Šalys turi teisę kviesti nepriklausomus ekspertus. Visas su ekspertu darbu susijusias išlaidas padengia Šalis, kurios nenaudai priimtas ekspertų sprendimas.</w:t>
      </w:r>
    </w:p>
    <w:p w:rsidR="000F5445" w:rsidRPr="00725F3D" w:rsidRDefault="000F5445" w:rsidP="000F5445">
      <w:pPr>
        <w:jc w:val="both"/>
        <w:rPr>
          <w:b/>
        </w:rPr>
      </w:pPr>
    </w:p>
    <w:p w:rsidR="000F5445" w:rsidRPr="00725F3D" w:rsidRDefault="000F5445" w:rsidP="000F5445">
      <w:pPr>
        <w:jc w:val="both"/>
        <w:rPr>
          <w:b/>
        </w:rPr>
      </w:pPr>
      <w:r w:rsidRPr="00725F3D">
        <w:rPr>
          <w:b/>
        </w:rPr>
        <w:t>6. Nuomos objekto</w:t>
      </w:r>
      <w:r w:rsidRPr="00725F3D">
        <w:t xml:space="preserve"> </w:t>
      </w:r>
      <w:r w:rsidRPr="00725F3D">
        <w:rPr>
          <w:b/>
        </w:rPr>
        <w:t>kokybės garantija</w:t>
      </w:r>
    </w:p>
    <w:p w:rsidR="000F5445" w:rsidRPr="00725F3D" w:rsidRDefault="000F5445" w:rsidP="000F5445">
      <w:pPr>
        <w:jc w:val="both"/>
      </w:pPr>
      <w:r w:rsidRPr="00725F3D">
        <w:t xml:space="preserve">6.1. Nuomos objekto kokybę </w:t>
      </w:r>
      <w:r w:rsidRPr="00725F3D">
        <w:rPr>
          <w:b/>
        </w:rPr>
        <w:t>Nuomotojas</w:t>
      </w:r>
      <w:r w:rsidRPr="00725F3D">
        <w:t xml:space="preserve"> privalo užtikrinti visą Sutarties specialiojoje dalyje nurodytą nuomos objekto nuomos terminą (toliau - garantinis terminas).</w:t>
      </w:r>
    </w:p>
    <w:p w:rsidR="000F5445" w:rsidRPr="00725F3D" w:rsidRDefault="000F5445" w:rsidP="000F5445">
      <w:pPr>
        <w:jc w:val="both"/>
      </w:pPr>
      <w:r w:rsidRPr="00725F3D">
        <w:t xml:space="preserve">6.2. Garantinio termino metu </w:t>
      </w:r>
      <w:r w:rsidRPr="00725F3D">
        <w:rPr>
          <w:b/>
        </w:rPr>
        <w:t>Nuomotojas</w:t>
      </w:r>
      <w:r w:rsidRPr="00725F3D">
        <w:t xml:space="preserve"> privalo ne vėliau kaip per Sutarties specialiojoje dalyje nustatytą terminą savo sąskaita nuomos objektą su trūkumais pakeisti nauju nuomos objektu trūkumų šalinimo laikotarpiui, atitinkančiu šioje Sutartyje ir jos priede (-</w:t>
      </w:r>
      <w:proofErr w:type="spellStart"/>
      <w:r w:rsidRPr="00725F3D">
        <w:t>uose</w:t>
      </w:r>
      <w:proofErr w:type="spellEnd"/>
      <w:r w:rsidRPr="00725F3D">
        <w:t xml:space="preserve">) nustatytus reikalavimus </w:t>
      </w:r>
      <w:r w:rsidRPr="00725F3D">
        <w:rPr>
          <w:i/>
        </w:rPr>
        <w:t>(jei spec. dalyje nurodyta, kad ši sąlyga taikoma)</w:t>
      </w:r>
      <w:r w:rsidRPr="00725F3D">
        <w:t>.</w:t>
      </w:r>
    </w:p>
    <w:p w:rsidR="000F5445" w:rsidRPr="00725F3D" w:rsidRDefault="000F5445" w:rsidP="000F5445">
      <w:pPr>
        <w:jc w:val="both"/>
      </w:pPr>
      <w:r w:rsidRPr="00725F3D">
        <w:t>6.3.</w:t>
      </w:r>
      <w:r w:rsidRPr="00725F3D">
        <w:rPr>
          <w:b/>
        </w:rPr>
        <w:t xml:space="preserve"> </w:t>
      </w:r>
      <w:r w:rsidRPr="00725F3D">
        <w:t xml:space="preserve">Kokybės garantijos termino metu </w:t>
      </w:r>
      <w:r w:rsidRPr="00725F3D">
        <w:rPr>
          <w:b/>
        </w:rPr>
        <w:t>Nuomotojas</w:t>
      </w:r>
      <w:r w:rsidRPr="00725F3D">
        <w:t xml:space="preserve"> privalo ne vėliau kaip per Sutarties specialiojoje dalyje nustatytą terminą savo sąskaita pašalinti nuomos objekto trūkumus arba, nepavykus jų pašalinti, nuomos objektą su trūkumais savo sąskaita pakeisti nauju, atitinkančiu šioje Sutartyje ir jos priede (-</w:t>
      </w:r>
      <w:proofErr w:type="spellStart"/>
      <w:r w:rsidRPr="00725F3D">
        <w:t>uose</w:t>
      </w:r>
      <w:proofErr w:type="spellEnd"/>
      <w:r w:rsidRPr="00725F3D">
        <w:t>) nustatytus reikalavimus.</w:t>
      </w:r>
    </w:p>
    <w:p w:rsidR="000F5445" w:rsidRPr="00725F3D" w:rsidRDefault="000F5445" w:rsidP="000F5445">
      <w:pPr>
        <w:jc w:val="both"/>
      </w:pPr>
      <w:r w:rsidRPr="00725F3D">
        <w:t xml:space="preserve">6.4. Apie garantinio termino metu pastebėtus nuomos objekto trūkumus </w:t>
      </w:r>
      <w:r w:rsidRPr="00725F3D">
        <w:rPr>
          <w:b/>
        </w:rPr>
        <w:t>Nuomotojas</w:t>
      </w:r>
      <w:r w:rsidRPr="00725F3D">
        <w:t xml:space="preserve"> informuojamas raštu (faksu arba paštu). Pareikšti pretenziją dėl nuomos objekto kokybės galima viso garantinio/tinkamumo naudoti termino galiojimo metu.</w:t>
      </w:r>
    </w:p>
    <w:p w:rsidR="000F5445" w:rsidRPr="00725F3D" w:rsidRDefault="000F5445" w:rsidP="000F5445">
      <w:pPr>
        <w:jc w:val="both"/>
      </w:pPr>
    </w:p>
    <w:p w:rsidR="000F5445" w:rsidRPr="00725F3D" w:rsidRDefault="000F5445" w:rsidP="000F5445">
      <w:pPr>
        <w:jc w:val="both"/>
        <w:rPr>
          <w:b/>
        </w:rPr>
      </w:pPr>
      <w:r w:rsidRPr="00725F3D">
        <w:rPr>
          <w:b/>
        </w:rPr>
        <w:t xml:space="preserve">7. Nenugalimos jėgos </w:t>
      </w:r>
      <w:r w:rsidRPr="00725F3D">
        <w:rPr>
          <w:b/>
          <w:i/>
        </w:rPr>
        <w:t>(force majeure)</w:t>
      </w:r>
      <w:r w:rsidRPr="00725F3D">
        <w:rPr>
          <w:b/>
        </w:rPr>
        <w:t xml:space="preserve"> aplinkybės.</w:t>
      </w:r>
    </w:p>
    <w:p w:rsidR="000F5445" w:rsidRPr="00725F3D" w:rsidRDefault="000F5445" w:rsidP="000F5445">
      <w:pPr>
        <w:jc w:val="both"/>
      </w:pPr>
      <w:r w:rsidRPr="00725F3D">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725F3D">
        <w:rPr>
          <w:i/>
          <w:iCs/>
        </w:rPr>
        <w:t>(force majeure)</w:t>
      </w:r>
      <w:r w:rsidRPr="00725F3D">
        <w:t xml:space="preserve"> aplinkybėms taisyklėse, patvirtintose Lietuvos Respublikos Vyriausybės </w:t>
      </w:r>
      <w:smartTag w:uri="urn:schemas-microsoft-com:office:smarttags" w:element="metricconverter">
        <w:smartTagPr>
          <w:attr w:name="ProductID" w:val="1996ﾠm"/>
        </w:smartTagPr>
        <w:r w:rsidRPr="00725F3D">
          <w:t>1996 m</w:t>
        </w:r>
      </w:smartTag>
      <w:r w:rsidRPr="00725F3D">
        <w:t xml:space="preserve">. liepos 15 d. nutarimu Nr. 840. Nustatydamos nenugalimos jėgos aplinkybes Šalys vadovaujasi Lietuvos Respublikos Vyriausybės 1997 kovo 13 d. nutarimu Nr. 222 „Dėl nenugalimos jėgos </w:t>
      </w:r>
      <w:r w:rsidRPr="00725F3D">
        <w:rPr>
          <w:i/>
          <w:iCs/>
        </w:rPr>
        <w:t>(force majeure)</w:t>
      </w:r>
      <w:r w:rsidRPr="00725F3D">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0F5445" w:rsidRPr="00725F3D" w:rsidRDefault="000F5445" w:rsidP="000F5445">
      <w:pPr>
        <w:jc w:val="both"/>
      </w:pPr>
      <w:r w:rsidRPr="00725F3D">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000F5445" w:rsidRPr="00725F3D" w:rsidRDefault="000F5445" w:rsidP="000F5445">
      <w:pPr>
        <w:jc w:val="both"/>
      </w:pPr>
    </w:p>
    <w:p w:rsidR="000F5445" w:rsidRPr="00725F3D" w:rsidRDefault="000F5445" w:rsidP="000F5445">
      <w:pPr>
        <w:jc w:val="both"/>
        <w:rPr>
          <w:b/>
        </w:rPr>
      </w:pPr>
      <w:r w:rsidRPr="00725F3D">
        <w:rPr>
          <w:b/>
        </w:rPr>
        <w:t>8. Sutarties nutraukimas</w:t>
      </w:r>
    </w:p>
    <w:p w:rsidR="000F5445" w:rsidRPr="00725F3D" w:rsidRDefault="000F5445" w:rsidP="000F5445">
      <w:pPr>
        <w:jc w:val="both"/>
      </w:pPr>
      <w:r w:rsidRPr="00725F3D">
        <w:t>8.1. Ši Sutartis gali būti nutraukta:</w:t>
      </w:r>
    </w:p>
    <w:p w:rsidR="000F5445" w:rsidRPr="00725F3D" w:rsidRDefault="000F5445" w:rsidP="000F5445">
      <w:pPr>
        <w:jc w:val="both"/>
      </w:pPr>
      <w:r w:rsidRPr="00725F3D">
        <w:t xml:space="preserve">8.1.1. raštišku </w:t>
      </w:r>
      <w:r w:rsidRPr="00725F3D">
        <w:rPr>
          <w:bCs/>
        </w:rPr>
        <w:t>Šalių</w:t>
      </w:r>
      <w:r w:rsidRPr="00725F3D">
        <w:t xml:space="preserve"> susitarimu; </w:t>
      </w:r>
    </w:p>
    <w:p w:rsidR="000F5445" w:rsidRDefault="000F5445" w:rsidP="000F5445">
      <w:pPr>
        <w:jc w:val="both"/>
      </w:pPr>
      <w:r w:rsidRPr="00725F3D">
        <w:t>8.1.2.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p>
    <w:p w:rsidR="000F5445" w:rsidRPr="00725F3D" w:rsidRDefault="000F5445" w:rsidP="000F5445">
      <w:pPr>
        <w:jc w:val="both"/>
      </w:pPr>
      <w:r w:rsidRPr="00725F3D">
        <w:t xml:space="preserve">8.2. </w:t>
      </w:r>
      <w:r w:rsidRPr="00725F3D">
        <w:rPr>
          <w:b/>
          <w:bCs/>
        </w:rPr>
        <w:t xml:space="preserve">Nuomininkas, </w:t>
      </w:r>
      <w:r w:rsidRPr="00725F3D">
        <w:rPr>
          <w:bCs/>
        </w:rPr>
        <w:t>ne vėliau kaip</w:t>
      </w:r>
      <w:r w:rsidRPr="00725F3D">
        <w:rPr>
          <w:b/>
          <w:bCs/>
        </w:rPr>
        <w:t xml:space="preserve"> </w:t>
      </w:r>
      <w:r w:rsidRPr="00725F3D">
        <w:t>prieš 7 (septynias) dienas (</w:t>
      </w:r>
      <w:r w:rsidRPr="00725F3D">
        <w:rPr>
          <w:i/>
        </w:rPr>
        <w:t>jeigu Sutarties specialiojoje dalyje nenurodytas kitas terminas</w:t>
      </w:r>
      <w:r w:rsidRPr="00725F3D">
        <w:t xml:space="preserve">) raštu informavęs </w:t>
      </w:r>
      <w:r w:rsidRPr="00725F3D">
        <w:rPr>
          <w:b/>
          <w:bCs/>
        </w:rPr>
        <w:t>Nuomotoją</w:t>
      </w:r>
      <w:r w:rsidRPr="00725F3D">
        <w:rPr>
          <w:bCs/>
        </w:rPr>
        <w:t>,</w:t>
      </w:r>
      <w:r w:rsidRPr="00725F3D">
        <w:rPr>
          <w:b/>
          <w:bCs/>
        </w:rPr>
        <w:t xml:space="preserve"> </w:t>
      </w:r>
      <w:r w:rsidRPr="00725F3D">
        <w:rPr>
          <w:bCs/>
        </w:rPr>
        <w:t>turi teisę</w:t>
      </w:r>
      <w:r w:rsidRPr="00725F3D">
        <w:t xml:space="preserve"> vienašališkai nutraukti Sutartį, jeigu:</w:t>
      </w:r>
    </w:p>
    <w:p w:rsidR="000F5445" w:rsidRPr="00725F3D" w:rsidRDefault="000F5445" w:rsidP="000F5445">
      <w:pPr>
        <w:jc w:val="both"/>
      </w:pPr>
      <w:r w:rsidRPr="00725F3D">
        <w:t xml:space="preserve">8.2.1. </w:t>
      </w:r>
      <w:r w:rsidRPr="00725F3D">
        <w:rPr>
          <w:b/>
        </w:rPr>
        <w:t>Nuomotojas</w:t>
      </w:r>
      <w:r w:rsidRPr="00725F3D">
        <w:t xml:space="preserve"> vėluoja pristatyti nuomos objektą Sutarties specialioje dalyje nurodytu terminu; </w:t>
      </w:r>
    </w:p>
    <w:p w:rsidR="000F5445" w:rsidRPr="00725F3D" w:rsidRDefault="000F5445" w:rsidP="000F5445">
      <w:pPr>
        <w:jc w:val="both"/>
      </w:pPr>
      <w:r w:rsidRPr="00725F3D">
        <w:lastRenderedPageBreak/>
        <w:t xml:space="preserve">8.2.2. </w:t>
      </w:r>
      <w:r w:rsidRPr="00725F3D">
        <w:rPr>
          <w:b/>
        </w:rPr>
        <w:t>Nuomotojas</w:t>
      </w:r>
      <w:r w:rsidRPr="00725F3D">
        <w:t xml:space="preserve"> nevykdo (ar informuoja, kad negalės vykdyti) sutartinio įsipareigojimo išnuomoti nuomos objektą;</w:t>
      </w:r>
    </w:p>
    <w:p w:rsidR="000F5445" w:rsidRPr="00725F3D" w:rsidRDefault="000F5445" w:rsidP="000F5445">
      <w:pPr>
        <w:jc w:val="both"/>
      </w:pPr>
      <w:r w:rsidRPr="00725F3D">
        <w:t xml:space="preserve">8.2.3. </w:t>
      </w:r>
      <w:r w:rsidRPr="00725F3D">
        <w:rPr>
          <w:b/>
        </w:rPr>
        <w:t>Nuomotojas</w:t>
      </w:r>
      <w:r w:rsidRPr="00725F3D">
        <w:t xml:space="preserve"> didina nuomos kainas/įkainius, išskyrus Sutarties bendrosios dalies 2.2 punkte numatytą atvejį;</w:t>
      </w:r>
    </w:p>
    <w:p w:rsidR="000F5445" w:rsidRPr="00725F3D" w:rsidRDefault="000F5445" w:rsidP="000F5445">
      <w:pPr>
        <w:jc w:val="both"/>
      </w:pPr>
      <w:r w:rsidRPr="00725F3D">
        <w:t xml:space="preserve">8.2.4. </w:t>
      </w:r>
      <w:r w:rsidRPr="00725F3D">
        <w:rPr>
          <w:b/>
        </w:rPr>
        <w:t>Nuomotojas</w:t>
      </w:r>
      <w:r w:rsidRPr="00725F3D">
        <w:t xml:space="preserve"> nevykdo arba netinkamai vykdo Sutarties bendrosios dalies 6 punkte numatytus garantinius įsipareigojimus;</w:t>
      </w:r>
    </w:p>
    <w:p w:rsidR="000F5445" w:rsidRPr="00725F3D" w:rsidRDefault="000F5445" w:rsidP="000F5445">
      <w:pPr>
        <w:jc w:val="both"/>
      </w:pPr>
      <w:r w:rsidRPr="00725F3D">
        <w:t xml:space="preserve">8.2.5. </w:t>
      </w:r>
      <w:r w:rsidRPr="00725F3D">
        <w:rPr>
          <w:b/>
        </w:rPr>
        <w:t>Nuomotojas</w:t>
      </w:r>
      <w:r w:rsidRPr="00725F3D">
        <w:t xml:space="preserve"> nevykdo Sutarties bendrosios dalies 11.4 punkte numatyto įsipareigojimo (</w:t>
      </w:r>
      <w:r w:rsidRPr="00725F3D">
        <w:rPr>
          <w:i/>
        </w:rPr>
        <w:t>jeigu sutarties vykdymas bus užtikrintas laidavimu arba banko garantija</w:t>
      </w:r>
      <w:r w:rsidRPr="00725F3D">
        <w:t>);</w:t>
      </w:r>
    </w:p>
    <w:p w:rsidR="000F5445" w:rsidRPr="00725F3D" w:rsidRDefault="000F5445" w:rsidP="000F5445">
      <w:pPr>
        <w:jc w:val="both"/>
      </w:pPr>
      <w:r w:rsidRPr="00725F3D">
        <w:t xml:space="preserve">8.2.6. </w:t>
      </w:r>
      <w:r w:rsidRPr="00725F3D">
        <w:rPr>
          <w:b/>
        </w:rPr>
        <w:t>Nuomotojo</w:t>
      </w:r>
      <w:r w:rsidRPr="00725F3D">
        <w:t xml:space="preserve"> pateiktas nuomos objektas ar jo kokybė neatitinka Sutartyje ir jos priede (-</w:t>
      </w:r>
      <w:proofErr w:type="spellStart"/>
      <w:r w:rsidRPr="00725F3D">
        <w:t>uose</w:t>
      </w:r>
      <w:proofErr w:type="spellEnd"/>
      <w:r w:rsidRPr="00725F3D">
        <w:t>) nustatytų reikalavimų;</w:t>
      </w:r>
    </w:p>
    <w:p w:rsidR="000F5445" w:rsidRPr="00725F3D" w:rsidRDefault="000F5445" w:rsidP="000F5445">
      <w:pPr>
        <w:autoSpaceDE w:val="0"/>
        <w:autoSpaceDN w:val="0"/>
        <w:adjustRightInd w:val="0"/>
        <w:jc w:val="both"/>
      </w:pPr>
      <w:r w:rsidRPr="00725F3D">
        <w:t xml:space="preserve">8.2.7. </w:t>
      </w:r>
      <w:r w:rsidRPr="00725F3D">
        <w:rPr>
          <w:b/>
        </w:rPr>
        <w:t>Nuomotojas</w:t>
      </w:r>
      <w:r w:rsidRPr="00725F3D">
        <w:t xml:space="preserve"> yra</w:t>
      </w:r>
      <w:r w:rsidRPr="00725F3D">
        <w:rPr>
          <w:b/>
        </w:rPr>
        <w:t xml:space="preserve"> </w:t>
      </w:r>
      <w:r w:rsidRPr="00725F3D">
        <w:t>likviduojamas ar kreipiamasi į teismą dėl bankroto ar restruktūrizavimo bylos iškėlimo, arba jam iškelta bankroto ar restruktūrizavimo byla, arba priimamas sprendimas dėl neteisminės bankroto procedūros pradėjimo;</w:t>
      </w:r>
    </w:p>
    <w:p w:rsidR="000F5445" w:rsidRPr="00725F3D" w:rsidRDefault="000F5445" w:rsidP="000F5445">
      <w:pPr>
        <w:autoSpaceDE w:val="0"/>
        <w:autoSpaceDN w:val="0"/>
        <w:adjustRightInd w:val="0"/>
        <w:jc w:val="both"/>
      </w:pPr>
      <w:r w:rsidRPr="00725F3D">
        <w:t xml:space="preserve">8.2.8. Paaiškėjus, kad Sutarties galiojimo laikotarpiu </w:t>
      </w:r>
      <w:r w:rsidRPr="00725F3D">
        <w:rPr>
          <w:b/>
        </w:rPr>
        <w:t>Nuomotojas</w:t>
      </w:r>
      <w:r w:rsidRPr="00725F3D">
        <w:t xml:space="preserve"> yra įtrauktas į Nepatikimų tiekėjų </w:t>
      </w:r>
      <w:r>
        <w:t>ar Melagingą informaciją pateikusių tiekėjų sąrašus</w:t>
      </w:r>
      <w:r w:rsidRPr="00725F3D">
        <w:t xml:space="preserve">; </w:t>
      </w:r>
    </w:p>
    <w:p w:rsidR="000F5445" w:rsidRDefault="000F5445" w:rsidP="000F5445">
      <w:pPr>
        <w:autoSpaceDE w:val="0"/>
        <w:autoSpaceDN w:val="0"/>
        <w:adjustRightInd w:val="0"/>
        <w:jc w:val="both"/>
      </w:pPr>
      <w:r w:rsidRPr="00725F3D">
        <w:t xml:space="preserve">8.2.9. Paaiškėjus, kad </w:t>
      </w:r>
      <w:r w:rsidRPr="00725F3D">
        <w:rPr>
          <w:b/>
        </w:rPr>
        <w:t>Nuomotojas</w:t>
      </w:r>
      <w:r w:rsidRPr="00725F3D">
        <w:t xml:space="preserve"> nėra patikimas ir kelia pavojų nacionaliniam saugumui.</w:t>
      </w:r>
    </w:p>
    <w:p w:rsidR="000F5445" w:rsidRPr="00070442" w:rsidRDefault="000F5445" w:rsidP="000F5445">
      <w:pPr>
        <w:jc w:val="both"/>
      </w:pPr>
      <w:r>
        <w:t>8</w:t>
      </w:r>
      <w:r w:rsidRPr="0080194C">
        <w:t xml:space="preserve">.2.10 Sutarties vykdymo metu </w:t>
      </w:r>
      <w:r w:rsidRPr="00070442">
        <w:t xml:space="preserve">paaiškėja, kad Pardavėjas turėjo būti pašalintas iš pirkimo procedūros pagal Viešųjų pirkimų įstatymo 46 straipsnio 1 dalį/Viešųjų pirkimų atliekamų gynybos ir saugumo srityje įstatymo 33 straipsnio 1 dalį; </w:t>
      </w:r>
    </w:p>
    <w:p w:rsidR="000F5445" w:rsidRPr="00725F3D" w:rsidRDefault="000F5445" w:rsidP="000F5445">
      <w:pPr>
        <w:jc w:val="both"/>
      </w:pPr>
      <w:r>
        <w:t>8</w:t>
      </w:r>
      <w:r w:rsidRPr="00070442">
        <w:t>.2.11 Sutarties vykdymo metu paaiškėja, kad Sutartis buvo pakeista pažeidžiant Viešųjų pirkimų įstatymo 89 straipsnį/Viešųjų pirkimų atliekamų gynybos ir saugumo srityje įstatymo 50 straipsnio 6 dalį.</w:t>
      </w:r>
    </w:p>
    <w:p w:rsidR="000F5445" w:rsidRPr="00725F3D" w:rsidRDefault="000F5445" w:rsidP="000F5445">
      <w:pPr>
        <w:jc w:val="both"/>
        <w:rPr>
          <w:b/>
        </w:rPr>
      </w:pPr>
      <w:r w:rsidRPr="00725F3D">
        <w:rPr>
          <w:b/>
        </w:rPr>
        <w:t>9. Ginčų sprendimo tvarka</w:t>
      </w:r>
    </w:p>
    <w:p w:rsidR="000F5445" w:rsidRPr="00725F3D" w:rsidRDefault="000F5445" w:rsidP="000F5445">
      <w:pPr>
        <w:jc w:val="both"/>
      </w:pPr>
      <w:r w:rsidRPr="00725F3D">
        <w:t>9.1. Sutartis sudaryta ir turi būti aiškinama pagal Lietuvos Respublikos teisę.</w:t>
      </w:r>
    </w:p>
    <w:p w:rsidR="000F5445" w:rsidRPr="00725F3D" w:rsidRDefault="000F5445" w:rsidP="000F5445">
      <w:pPr>
        <w:jc w:val="both"/>
      </w:pPr>
      <w:r w:rsidRPr="00725F3D">
        <w:t xml:space="preserve">9.2. Visi tarp Sutarties Šalių kilę ginčai ar nesutarimai, susiję su Sutartimi, sprendžiami derybų būdu, o nepavykus taip išspręsti ginčo, jis bus nagrinėjamas Lietuvos Respublikos teisės aktų nustatyta tvarka Lietuvos Respublikos teismuose pagal </w:t>
      </w:r>
      <w:r w:rsidRPr="00725F3D">
        <w:rPr>
          <w:b/>
        </w:rPr>
        <w:t>Nuomininko</w:t>
      </w:r>
      <w:r w:rsidRPr="00725F3D">
        <w:t xml:space="preserve"> (arba jeigu </w:t>
      </w:r>
      <w:r w:rsidRPr="00725F3D">
        <w:rPr>
          <w:b/>
        </w:rPr>
        <w:t>Nuomininkas</w:t>
      </w:r>
      <w:r w:rsidRPr="00725F3D">
        <w:t xml:space="preserve"> ne juridinis asmuo, o Lietuvos kariuomenės padalinys </w:t>
      </w:r>
      <w:r w:rsidRPr="00725F3D">
        <w:rPr>
          <w:i/>
        </w:rPr>
        <w:t>„pagal juridinio asmens – Lietuvos kariuomenės“</w:t>
      </w:r>
      <w:r w:rsidRPr="00725F3D">
        <w:t>) buveinės vietą.</w:t>
      </w:r>
    </w:p>
    <w:p w:rsidR="000F5445" w:rsidRPr="00725F3D" w:rsidRDefault="000F5445" w:rsidP="000F5445">
      <w:pPr>
        <w:jc w:val="both"/>
      </w:pPr>
    </w:p>
    <w:p w:rsidR="000F5445" w:rsidRPr="00725F3D" w:rsidRDefault="000F5445" w:rsidP="000F5445">
      <w:pPr>
        <w:jc w:val="both"/>
        <w:rPr>
          <w:b/>
        </w:rPr>
      </w:pPr>
      <w:r w:rsidRPr="00725F3D">
        <w:rPr>
          <w:b/>
        </w:rPr>
        <w:t>10. Atsakomybė</w:t>
      </w:r>
    </w:p>
    <w:p w:rsidR="000F5445" w:rsidRPr="00725F3D" w:rsidRDefault="000F5445" w:rsidP="000F5445">
      <w:pPr>
        <w:jc w:val="both"/>
      </w:pPr>
      <w:r w:rsidRPr="00725F3D">
        <w:t xml:space="preserve">10.1. Pavėlavęs pristatyti nuomos objektą per Sutarties specialiojoje dalyje nurodytą terminą, </w:t>
      </w:r>
      <w:r w:rsidRPr="00725F3D">
        <w:rPr>
          <w:b/>
        </w:rPr>
        <w:t>Nuomotojas</w:t>
      </w:r>
      <w:r w:rsidRPr="00725F3D">
        <w:t xml:space="preserve"> moka </w:t>
      </w:r>
      <w:r w:rsidRPr="00725F3D">
        <w:rPr>
          <w:b/>
        </w:rPr>
        <w:t xml:space="preserve">Nuomininkui </w:t>
      </w:r>
      <w:r w:rsidRPr="00725F3D">
        <w:t>nuo 0,05 iki</w:t>
      </w:r>
      <w:r w:rsidRPr="00725F3D">
        <w:rPr>
          <w:b/>
        </w:rPr>
        <w:t xml:space="preserve"> </w:t>
      </w:r>
      <w:r w:rsidRPr="00725F3D">
        <w:t>0,2 % dydžio (</w:t>
      </w:r>
      <w:r w:rsidRPr="00725F3D">
        <w:rPr>
          <w:i/>
        </w:rPr>
        <w:t>konkretus dydis nurodomas Sutarties specialiojoje dalyje</w:t>
      </w:r>
      <w:r w:rsidRPr="00725F3D">
        <w:t>) nuo nepristatyto nuomos objekto nuomos kainos be PVM už kiekvieną uždelstą dieną/valandą (</w:t>
      </w:r>
      <w:r w:rsidRPr="00725F3D">
        <w:rPr>
          <w:i/>
        </w:rPr>
        <w:t>taikoma priklausomai nuo to, kaip įsipareigojimo terminas yra skaičiuojamas Sutarties specialiojoje dalyje</w:t>
      </w:r>
      <w:r w:rsidRPr="00725F3D">
        <w:t xml:space="preserve">) Šalių iš anksto sutartus minimalius nuostolius, kurių sumokėjimas neatleidžia </w:t>
      </w:r>
      <w:r w:rsidRPr="00725F3D">
        <w:rPr>
          <w:b/>
        </w:rPr>
        <w:t>Nuomotojo</w:t>
      </w:r>
      <w:r w:rsidRPr="00725F3D">
        <w:t xml:space="preserve"> nuo pareigos atlyginti visus </w:t>
      </w:r>
      <w:r w:rsidRPr="00725F3D">
        <w:rPr>
          <w:b/>
          <w:bCs/>
        </w:rPr>
        <w:t>Nuomininko</w:t>
      </w:r>
      <w:r w:rsidRPr="00725F3D">
        <w:rPr>
          <w:b/>
        </w:rPr>
        <w:t xml:space="preserve"> </w:t>
      </w:r>
      <w:r w:rsidRPr="00725F3D">
        <w:t xml:space="preserve">patirtus nuostolius </w:t>
      </w:r>
      <w:r w:rsidRPr="00725F3D">
        <w:rPr>
          <w:b/>
        </w:rPr>
        <w:t>Nuomotojui</w:t>
      </w:r>
      <w:r w:rsidRPr="00725F3D">
        <w:t xml:space="preserve"> nevykdant arba netinkamai vykdant sutartį. Šalių iš anksto sutartus minimalius nuostolius </w:t>
      </w:r>
      <w:r w:rsidRPr="00725F3D">
        <w:rPr>
          <w:b/>
        </w:rPr>
        <w:t>Nuomotojas</w:t>
      </w:r>
      <w:r w:rsidRPr="00725F3D">
        <w:t xml:space="preserve"> įsipareigoja sumokėti ne vėliau kaip per sąskaitoje faktūroje ar pareikalavime nurodytą terminą.</w:t>
      </w:r>
    </w:p>
    <w:p w:rsidR="000F5445" w:rsidRPr="00725F3D" w:rsidRDefault="000F5445" w:rsidP="000F5445">
      <w:pPr>
        <w:jc w:val="both"/>
      </w:pPr>
      <w:r w:rsidRPr="00725F3D">
        <w:t>10.2</w:t>
      </w:r>
      <w:r w:rsidRPr="00725F3D">
        <w:rPr>
          <w:i/>
        </w:rPr>
        <w:t xml:space="preserve">. </w:t>
      </w:r>
      <w:r w:rsidRPr="00725F3D">
        <w:t xml:space="preserve">Garantinio termino metu pavėlavęs per Sutarties specialioje dalyje nustatytą terminą įvykdyti Sutarties bendrosios dalies 6.2 punkte nustatytus įsipareigojimus, </w:t>
      </w:r>
      <w:r w:rsidRPr="00725F3D">
        <w:rPr>
          <w:b/>
        </w:rPr>
        <w:t>Nuomotojas</w:t>
      </w:r>
      <w:r w:rsidRPr="00725F3D">
        <w:t xml:space="preserve"> moka </w:t>
      </w:r>
      <w:r w:rsidRPr="00725F3D">
        <w:rPr>
          <w:b/>
        </w:rPr>
        <w:t xml:space="preserve">Nuomininkui </w:t>
      </w:r>
      <w:r w:rsidRPr="00725F3D">
        <w:t>nuo 0,05 iki</w:t>
      </w:r>
      <w:r w:rsidRPr="00725F3D">
        <w:rPr>
          <w:b/>
        </w:rPr>
        <w:t xml:space="preserve"> </w:t>
      </w:r>
      <w:r w:rsidRPr="00725F3D">
        <w:t>0,2 % dydžio (</w:t>
      </w:r>
      <w:r w:rsidRPr="00725F3D">
        <w:rPr>
          <w:i/>
        </w:rPr>
        <w:t>konkretus dydis nurodomas Sutarties specialiojoje dalyje</w:t>
      </w:r>
      <w:r w:rsidRPr="00725F3D">
        <w:t>) nuo nuomos objekto, kuris yra nepakeistas, nuomos kainos už kiekvieną uždelstą dieną/valandą</w:t>
      </w:r>
      <w:r w:rsidRPr="00725F3D">
        <w:rPr>
          <w:i/>
        </w:rPr>
        <w:t xml:space="preserve"> </w:t>
      </w:r>
      <w:r w:rsidRPr="00725F3D">
        <w:t>Šalių iš anksto sutartus minimalius nuostolius,</w:t>
      </w:r>
      <w:r w:rsidRPr="00725F3D">
        <w:rPr>
          <w:bCs/>
        </w:rPr>
        <w:t xml:space="preserve"> kurių sumokėjimas neatleidžia </w:t>
      </w:r>
      <w:r w:rsidRPr="00725F3D">
        <w:rPr>
          <w:b/>
        </w:rPr>
        <w:t>Nuomotojo</w:t>
      </w:r>
      <w:r w:rsidRPr="00725F3D">
        <w:t xml:space="preserve"> </w:t>
      </w:r>
      <w:r w:rsidRPr="00725F3D">
        <w:rPr>
          <w:bCs/>
        </w:rPr>
        <w:t xml:space="preserve">nuo pareigos atlyginti visus </w:t>
      </w:r>
      <w:r w:rsidRPr="00725F3D">
        <w:rPr>
          <w:b/>
          <w:bCs/>
        </w:rPr>
        <w:t>Nuomininko</w:t>
      </w:r>
      <w:r w:rsidRPr="00725F3D">
        <w:rPr>
          <w:bCs/>
        </w:rPr>
        <w:t xml:space="preserve"> patirtus nuostolius</w:t>
      </w:r>
      <w:r w:rsidRPr="00725F3D">
        <w:t xml:space="preserve"> </w:t>
      </w:r>
      <w:r w:rsidRPr="00725F3D">
        <w:rPr>
          <w:b/>
        </w:rPr>
        <w:t>Nuomotojui</w:t>
      </w:r>
      <w:r w:rsidRPr="00725F3D">
        <w:t xml:space="preserve"> nevykdant arba netinkamai vykdant savo įsipareigojimus, susijusius su nuomos objekto garantiniu terminu.</w:t>
      </w:r>
    </w:p>
    <w:p w:rsidR="000F5445" w:rsidRPr="00725F3D" w:rsidRDefault="000F5445" w:rsidP="000F5445">
      <w:pPr>
        <w:jc w:val="both"/>
      </w:pPr>
      <w:r w:rsidRPr="00725F3D">
        <w:t xml:space="preserve">10.3. Garantinio termino metu pavėlavęs per Sutarties specialioje dalyje nustatytą terminą įvykdyti Sutarties bendrosios dalies 6.3 punkte nustatytus įsipareigojimus, </w:t>
      </w:r>
      <w:r w:rsidRPr="00725F3D">
        <w:rPr>
          <w:b/>
        </w:rPr>
        <w:t>Nuomotojas</w:t>
      </w:r>
      <w:r w:rsidRPr="00725F3D">
        <w:t xml:space="preserve"> moka </w:t>
      </w:r>
      <w:r w:rsidRPr="00725F3D">
        <w:rPr>
          <w:b/>
        </w:rPr>
        <w:t xml:space="preserve">Nuomininkui </w:t>
      </w:r>
      <w:r w:rsidRPr="00725F3D">
        <w:t>0,2 % dydžio nuo nuomos objekto, kurio trūkumai nepašalinti, ar nuomos objekto, kuris yra nepakeistas, nuomos kainos už kiekvieną uždelstą dieną/valandą</w:t>
      </w:r>
      <w:r w:rsidRPr="00725F3D">
        <w:rPr>
          <w:i/>
        </w:rPr>
        <w:t xml:space="preserve"> </w:t>
      </w:r>
      <w:r w:rsidRPr="00725F3D">
        <w:t>Šalių iš anksto sutartus minimalius nuostolius,</w:t>
      </w:r>
      <w:r w:rsidRPr="00725F3D">
        <w:rPr>
          <w:bCs/>
        </w:rPr>
        <w:t xml:space="preserve"> kurių sumokėjimas neatleidžia </w:t>
      </w:r>
      <w:r w:rsidRPr="00725F3D">
        <w:rPr>
          <w:b/>
        </w:rPr>
        <w:t>Nuomotojo</w:t>
      </w:r>
      <w:r w:rsidRPr="00725F3D">
        <w:t xml:space="preserve"> </w:t>
      </w:r>
      <w:r w:rsidRPr="00725F3D">
        <w:rPr>
          <w:bCs/>
        </w:rPr>
        <w:t xml:space="preserve">nuo pareigos atlyginti visus </w:t>
      </w:r>
      <w:r w:rsidRPr="00725F3D">
        <w:rPr>
          <w:b/>
          <w:bCs/>
        </w:rPr>
        <w:t>Nuomininko</w:t>
      </w:r>
      <w:r w:rsidRPr="00725F3D">
        <w:rPr>
          <w:bCs/>
        </w:rPr>
        <w:t xml:space="preserve"> patirtus nuostolius</w:t>
      </w:r>
      <w:r w:rsidRPr="00725F3D">
        <w:t xml:space="preserve"> </w:t>
      </w:r>
      <w:r w:rsidRPr="00725F3D">
        <w:rPr>
          <w:b/>
        </w:rPr>
        <w:t>Nuomotojui</w:t>
      </w:r>
      <w:r w:rsidRPr="00725F3D">
        <w:t xml:space="preserve"> nevykdant arba netinkamai vykdant savo įsipareigojimus, susijusius su nuomos objekto garantiniu terminu.</w:t>
      </w:r>
    </w:p>
    <w:p w:rsidR="000F5445" w:rsidRPr="00725F3D" w:rsidRDefault="000F5445" w:rsidP="000F5445">
      <w:pPr>
        <w:jc w:val="both"/>
      </w:pPr>
      <w:r w:rsidRPr="00725F3D">
        <w:t>10.4. Nutraukus Sutartį dėl Sutarties bendrojoje dalyje 8.2.1, 8.2.2, 8.2.3, 8.2.4, 8.2.5, 8.2.6 punktuose, 8.2.</w:t>
      </w:r>
      <w:r w:rsidR="001D20A4">
        <w:t>5</w:t>
      </w:r>
      <w:r w:rsidR="001D20A4" w:rsidRPr="00725F3D">
        <w:t xml:space="preserve"> </w:t>
      </w:r>
      <w:r w:rsidRPr="00725F3D">
        <w:t>(</w:t>
      </w:r>
      <w:r w:rsidRPr="00725F3D">
        <w:rPr>
          <w:i/>
        </w:rPr>
        <w:t>taikoma, kai Sutarties įvykdymas užtikrinimas laidavimo raštu ar garantija</w:t>
      </w:r>
      <w:r w:rsidRPr="00725F3D">
        <w:t xml:space="preserve">) punkte ar kitų </w:t>
      </w:r>
      <w:r w:rsidRPr="00725F3D">
        <w:lastRenderedPageBreak/>
        <w:t xml:space="preserve">Sutarties specialiojoje dalyje išvardintų priežasčių, </w:t>
      </w:r>
      <w:r w:rsidRPr="00725F3D">
        <w:rPr>
          <w:b/>
        </w:rPr>
        <w:t>Nuomotojas</w:t>
      </w:r>
      <w:r w:rsidRPr="00725F3D">
        <w:t xml:space="preserve"> per 14 (keturiolika) dienų (skaičiuojant nuo Sutarties nutraukimo dienos) turi sumokėti</w:t>
      </w:r>
      <w:r w:rsidRPr="00725F3D">
        <w:rPr>
          <w:b/>
          <w:bCs/>
        </w:rPr>
        <w:t xml:space="preserve"> Nuomininkui</w:t>
      </w:r>
      <w:r w:rsidRPr="00725F3D">
        <w:rPr>
          <w:b/>
        </w:rPr>
        <w:t xml:space="preserve"> </w:t>
      </w:r>
      <w:r w:rsidRPr="00725F3D">
        <w:t>ne mažiau kaip</w:t>
      </w:r>
      <w:r w:rsidRPr="00725F3D">
        <w:rPr>
          <w:b/>
        </w:rPr>
        <w:t xml:space="preserve"> </w:t>
      </w:r>
      <w:r w:rsidRPr="00725F3D">
        <w:t>7 (septynių) % Sutarties kainos be PVM (arba bendros pasiūlymo kainos be PVM</w:t>
      </w:r>
      <w:r w:rsidRPr="00725F3D">
        <w:rPr>
          <w:i/>
        </w:rPr>
        <w:t>)</w:t>
      </w:r>
      <w:r w:rsidRPr="00725F3D">
        <w:t xml:space="preserve"> (konkretus procentinis dydis arba konkreti fiksuota suma nurodoma Sutarties specialioje dalyje) </w:t>
      </w:r>
      <w:r w:rsidRPr="00725F3D">
        <w:rPr>
          <w:bCs/>
        </w:rPr>
        <w:t xml:space="preserve">Šalių </w:t>
      </w:r>
      <w:r w:rsidRPr="00725F3D">
        <w:t xml:space="preserve">iš anksto sutartų minimalių nuostolių, bet ne daugiau kaip visų pagal šią Sutartį neįvykdytų įsipareigojimų vertės. Šalių iš anksto sutartų minimalių nuostolių sumokėjimas neatleidžia </w:t>
      </w:r>
      <w:r w:rsidRPr="00725F3D">
        <w:rPr>
          <w:b/>
        </w:rPr>
        <w:t>Nuomotojo</w:t>
      </w:r>
      <w:r w:rsidRPr="00725F3D">
        <w:t xml:space="preserve"> nuo pareigos atlyginti visus </w:t>
      </w:r>
      <w:r w:rsidRPr="00725F3D">
        <w:rPr>
          <w:b/>
          <w:bCs/>
        </w:rPr>
        <w:t>Nuomininkui</w:t>
      </w:r>
      <w:r w:rsidRPr="00725F3D">
        <w:t xml:space="preserve"> patirtus nuostolius, </w:t>
      </w:r>
      <w:r w:rsidRPr="00725F3D">
        <w:rPr>
          <w:b/>
        </w:rPr>
        <w:t>Nuomotojui</w:t>
      </w:r>
      <w:r w:rsidRPr="00725F3D">
        <w:t xml:space="preserve"> nevykdant ar netinkamai vykdant sutartį.</w:t>
      </w:r>
    </w:p>
    <w:p w:rsidR="000F5445" w:rsidRPr="00725F3D" w:rsidRDefault="000F5445" w:rsidP="000F5445">
      <w:pPr>
        <w:jc w:val="both"/>
        <w:rPr>
          <w:b/>
        </w:rPr>
      </w:pPr>
      <w:r w:rsidRPr="00725F3D">
        <w:t xml:space="preserve">10.5. Nutraukus Sutartį dėl Sutarties bendrojoje dalyje 8.2.4 punkte nurodytos priežasties, </w:t>
      </w:r>
      <w:r w:rsidRPr="00725F3D">
        <w:rPr>
          <w:b/>
        </w:rPr>
        <w:t>Nuomotojas</w:t>
      </w:r>
      <w:r w:rsidRPr="00725F3D">
        <w:t xml:space="preserve"> per 7 (septynias) dienas (skaičiuojant nuo Sutarties nutraukimo dienos) turi sumokėti</w:t>
      </w:r>
      <w:r w:rsidRPr="00725F3D">
        <w:rPr>
          <w:b/>
          <w:bCs/>
        </w:rPr>
        <w:t xml:space="preserve"> Nuomininkui</w:t>
      </w:r>
      <w:r w:rsidRPr="00725F3D">
        <w:rPr>
          <w:b/>
        </w:rPr>
        <w:t xml:space="preserve"> </w:t>
      </w:r>
      <w:r w:rsidRPr="00725F3D">
        <w:t>nuomos objekto su trūkumais nuomos kainos be PVM dydžio</w:t>
      </w:r>
      <w:r w:rsidRPr="00725F3D">
        <w:rPr>
          <w:b/>
        </w:rPr>
        <w:t xml:space="preserve"> </w:t>
      </w:r>
      <w:r w:rsidRPr="00725F3D">
        <w:rPr>
          <w:bCs/>
        </w:rPr>
        <w:t xml:space="preserve">Šalių </w:t>
      </w:r>
      <w:r w:rsidRPr="00725F3D">
        <w:t xml:space="preserve">iš anksto sutartus minimalius nuostolius. Šalių iš anksto sutartų minimalių nuostolių sumokėjimas neatleidžia </w:t>
      </w:r>
      <w:r w:rsidRPr="00725F3D">
        <w:rPr>
          <w:b/>
        </w:rPr>
        <w:t>Nuomotojo</w:t>
      </w:r>
      <w:r w:rsidRPr="00725F3D">
        <w:t xml:space="preserve"> nuo pareigos atlyginti visus </w:t>
      </w:r>
      <w:r w:rsidRPr="00725F3D">
        <w:rPr>
          <w:b/>
          <w:bCs/>
        </w:rPr>
        <w:t>Nuomininko</w:t>
      </w:r>
      <w:r w:rsidRPr="00725F3D">
        <w:t xml:space="preserve"> patirtus nuostolius, </w:t>
      </w:r>
      <w:r w:rsidRPr="00725F3D">
        <w:rPr>
          <w:b/>
        </w:rPr>
        <w:t>Nuomotojui</w:t>
      </w:r>
      <w:r w:rsidRPr="00725F3D">
        <w:t xml:space="preserve"> nevykdant ar netinkamai vykdant sutartį. </w:t>
      </w:r>
    </w:p>
    <w:p w:rsidR="000F5445" w:rsidRPr="00725F3D" w:rsidRDefault="000F5445" w:rsidP="000F5445">
      <w:pPr>
        <w:jc w:val="both"/>
      </w:pPr>
      <w:r w:rsidRPr="00725F3D">
        <w:t xml:space="preserve">10.6. Kiti sutartinės atsakomybės taikymo </w:t>
      </w:r>
      <w:r w:rsidRPr="00725F3D">
        <w:rPr>
          <w:b/>
        </w:rPr>
        <w:t>Nuomotojui</w:t>
      </w:r>
      <w:r w:rsidRPr="00725F3D">
        <w:t xml:space="preserve"> atvejai nurodyti Sutarties specialiojoje dalyje.</w:t>
      </w:r>
    </w:p>
    <w:p w:rsidR="001D20A4" w:rsidRPr="00234BD3" w:rsidRDefault="001D20A4" w:rsidP="001D20A4">
      <w:pPr>
        <w:pStyle w:val="BodyTextIndent2"/>
        <w:ind w:left="0" w:firstLine="0"/>
        <w:jc w:val="both"/>
        <w:rPr>
          <w:i w:val="0"/>
          <w:color w:val="auto"/>
          <w:sz w:val="24"/>
          <w:szCs w:val="24"/>
          <w:lang w:val="lt-LT"/>
        </w:rPr>
      </w:pPr>
      <w:r w:rsidRPr="00234BD3">
        <w:rPr>
          <w:i w:val="0"/>
          <w:color w:val="auto"/>
          <w:sz w:val="24"/>
          <w:szCs w:val="24"/>
          <w:lang w:val="lt-LT"/>
        </w:rPr>
        <w:t>1</w:t>
      </w:r>
      <w:r w:rsidR="00D31B48">
        <w:rPr>
          <w:i w:val="0"/>
          <w:color w:val="auto"/>
          <w:sz w:val="24"/>
          <w:szCs w:val="24"/>
          <w:lang w:val="lt-LT"/>
        </w:rPr>
        <w:t>0</w:t>
      </w:r>
      <w:r w:rsidRPr="00234BD3">
        <w:rPr>
          <w:i w:val="0"/>
          <w:color w:val="auto"/>
          <w:sz w:val="24"/>
          <w:szCs w:val="24"/>
          <w:lang w:val="lt-LT"/>
        </w:rPr>
        <w:t>.</w:t>
      </w:r>
      <w:r w:rsidR="00D31B48">
        <w:rPr>
          <w:i w:val="0"/>
          <w:color w:val="auto"/>
          <w:sz w:val="24"/>
          <w:szCs w:val="24"/>
          <w:lang w:val="lt-LT"/>
        </w:rPr>
        <w:t>7</w:t>
      </w:r>
      <w:r w:rsidRPr="00120A77">
        <w:rPr>
          <w:i w:val="0"/>
          <w:color w:val="auto"/>
          <w:sz w:val="24"/>
          <w:szCs w:val="24"/>
          <w:lang w:val="lt-LT"/>
        </w:rPr>
        <w:t xml:space="preserve">. Finansavimo vėlavimas iš biudžeto yra sąlyga visiškai atleidžianti nuo civilinės atsakomybės ir palūkanų mokėjimo </w:t>
      </w:r>
      <w:r>
        <w:rPr>
          <w:b/>
          <w:i w:val="0"/>
          <w:color w:val="auto"/>
          <w:sz w:val="24"/>
          <w:szCs w:val="24"/>
          <w:lang w:val="lt-LT"/>
        </w:rPr>
        <w:t>Nuomotojui</w:t>
      </w:r>
      <w:r w:rsidRPr="00E61151">
        <w:rPr>
          <w:b/>
          <w:i w:val="0"/>
          <w:color w:val="auto"/>
          <w:sz w:val="24"/>
          <w:szCs w:val="24"/>
          <w:lang w:val="lt-LT"/>
        </w:rPr>
        <w:t xml:space="preserve"> </w:t>
      </w:r>
      <w:r w:rsidRPr="00120A77">
        <w:rPr>
          <w:i w:val="0"/>
          <w:color w:val="auto"/>
          <w:sz w:val="24"/>
          <w:szCs w:val="24"/>
          <w:lang w:val="lt-LT"/>
        </w:rPr>
        <w:t>už pavėluotą atsiskaitymą.</w:t>
      </w:r>
    </w:p>
    <w:p w:rsidR="000F5445" w:rsidRPr="00725F3D" w:rsidRDefault="000F5445" w:rsidP="000F5445">
      <w:pPr>
        <w:jc w:val="both"/>
      </w:pPr>
    </w:p>
    <w:p w:rsidR="000F5445" w:rsidRPr="00725F3D" w:rsidRDefault="000F5445" w:rsidP="000F5445">
      <w:pPr>
        <w:jc w:val="both"/>
        <w:rPr>
          <w:b/>
        </w:rPr>
      </w:pPr>
      <w:r w:rsidRPr="00725F3D">
        <w:rPr>
          <w:b/>
        </w:rPr>
        <w:t>11. Sutarties galiojimas</w:t>
      </w:r>
    </w:p>
    <w:p w:rsidR="000F5445" w:rsidRPr="00725F3D" w:rsidRDefault="000F5445" w:rsidP="000F5445">
      <w:pPr>
        <w:jc w:val="both"/>
      </w:pPr>
      <w:r w:rsidRPr="00725F3D">
        <w:t xml:space="preserve">11.1. Sutartis įsigalioja abiem Šalims ją pasirašius ir </w:t>
      </w:r>
      <w:r w:rsidRPr="00725F3D">
        <w:rPr>
          <w:b/>
        </w:rPr>
        <w:t>Nuomotojui</w:t>
      </w:r>
      <w:r w:rsidRPr="00725F3D">
        <w:t xml:space="preserve"> pateikus </w:t>
      </w:r>
      <w:r w:rsidRPr="00725F3D">
        <w:rPr>
          <w:b/>
        </w:rPr>
        <w:t xml:space="preserve">Nuomininkui </w:t>
      </w:r>
      <w:r w:rsidRPr="00725F3D">
        <w:t xml:space="preserve">Sutarties įvykdymo užtikrinimo banko garantiją ar draudimo bendrovės laidavimo raštą </w:t>
      </w:r>
      <w:r w:rsidRPr="00725F3D">
        <w:rPr>
          <w:i/>
        </w:rPr>
        <w:t>(sąlyga taikoma, jeigu sutarties vykdymas bus užtikrintas laidavimu arba banko garantija)</w:t>
      </w:r>
      <w:r w:rsidRPr="00725F3D">
        <w:t xml:space="preserve">, užtikrinantį Sutarties bendrosios dalies 10.4 punkte nurodytos sumos sumokėjimą (Banko garantijoje ar draudimo bendrovės laidavimo rašte garantas/laiduotojas turi įsipareigoti sumokėti Sutarties bendrosios dalies 10.4 punkte nurodytą sumą </w:t>
      </w:r>
      <w:r w:rsidRPr="00725F3D">
        <w:rPr>
          <w:b/>
        </w:rPr>
        <w:t xml:space="preserve">Nuomininkui </w:t>
      </w:r>
      <w:r w:rsidRPr="00725F3D">
        <w:t>nutraukus Sutartį dėl bent vienos iš 8.2.1 - 8.2.</w:t>
      </w:r>
      <w:r w:rsidRPr="00725F3D">
        <w:rPr>
          <w:strike/>
        </w:rPr>
        <w:t>6</w:t>
      </w:r>
      <w:r w:rsidRPr="00725F3D">
        <w:t>7 punktuose ar kitų Sutarties specialiojoje dalyje išvardintų priežasčių). Garantijos ar laidavimo raštas, kuriame nurodoma, kad garantas ar laiduotojas atsako tik už tiesioginių nuostolių atlyginimą nebus priimamas, kadangi turi būti įsipareigojama atlyginti konkrečią Sutarties įvykdymo užtikrinimo sumą, nurodytą sutarties 10.4 punkte) (</w:t>
      </w:r>
      <w:r w:rsidRPr="00725F3D">
        <w:rPr>
          <w:i/>
        </w:rPr>
        <w:t>jeigu sutarties vykdymas bus užtikrintas laidavimu arba banko garantija</w:t>
      </w:r>
      <w:r w:rsidRPr="00725F3D">
        <w:t>).</w:t>
      </w:r>
    </w:p>
    <w:p w:rsidR="000F5445" w:rsidRPr="00725F3D" w:rsidRDefault="000F5445" w:rsidP="000F5445">
      <w:pPr>
        <w:jc w:val="both"/>
      </w:pPr>
      <w:r w:rsidRPr="00725F3D">
        <w:t xml:space="preserve">11.2. Garantas/laiduotojas turi neatšaukiamai ir besąlygiškai įsipareigoti ne vėliau kaip per 14 (keturiolika) dienų nuo raštiško pranešimo, patvirtinančio Sutarties nutraukimą dėl Sutartyje numatytų pagrindų esant </w:t>
      </w:r>
      <w:r w:rsidRPr="00725F3D">
        <w:rPr>
          <w:b/>
        </w:rPr>
        <w:t>Nuomotojo</w:t>
      </w:r>
      <w:r w:rsidRPr="00725F3D">
        <w:t xml:space="preserve"> kaltei, įvykdyti prievolę ir sumokėti įsipareigotą sumą, pinigus pervedant į </w:t>
      </w:r>
      <w:r w:rsidRPr="00725F3D">
        <w:rPr>
          <w:b/>
        </w:rPr>
        <w:t>Nuomininko</w:t>
      </w:r>
      <w:r w:rsidRPr="00725F3D">
        <w:t xml:space="preserve"> sąskaitą (</w:t>
      </w:r>
      <w:r w:rsidRPr="00725F3D">
        <w:rPr>
          <w:i/>
        </w:rPr>
        <w:t>jeigu sutarties vykdymas bus užtikrintas laidavimu arba banko garantija</w:t>
      </w:r>
      <w:r w:rsidRPr="00725F3D">
        <w:t>).</w:t>
      </w:r>
    </w:p>
    <w:p w:rsidR="000F5445" w:rsidRPr="00725F3D" w:rsidRDefault="000F5445" w:rsidP="000F5445">
      <w:pPr>
        <w:jc w:val="both"/>
        <w:rPr>
          <w:b/>
        </w:rPr>
      </w:pPr>
      <w:r w:rsidRPr="00725F3D">
        <w:t>11.3.</w:t>
      </w:r>
      <w:r w:rsidRPr="00725F3D">
        <w:rPr>
          <w:b/>
        </w:rPr>
        <w:t xml:space="preserve"> Nuomotojas</w:t>
      </w:r>
      <w:r w:rsidRPr="00725F3D">
        <w:t xml:space="preserve"> ne vėliau kaip</w:t>
      </w:r>
      <w:r w:rsidRPr="00725F3D">
        <w:rPr>
          <w:b/>
        </w:rPr>
        <w:t xml:space="preserve"> </w:t>
      </w:r>
      <w:r w:rsidRPr="00725F3D">
        <w:t xml:space="preserve">per 5 (penkias) darbo dienas po Sutarties pasirašymo pateikia </w:t>
      </w:r>
      <w:r w:rsidRPr="00725F3D">
        <w:rPr>
          <w:b/>
        </w:rPr>
        <w:t xml:space="preserve">Nuomininkui </w:t>
      </w:r>
      <w:r w:rsidRPr="00725F3D">
        <w:t xml:space="preserve">Sutarties bendrosios dalies 11.1 punkte nurodytą Sutarties įvykdymo užtikrinimo banko garantiją arba draudimo bendrovės laidavimo raštą, kuris galiotų dviem mėnesiais ilgiau nei Sutarties specialiojoje dalyje nurodytas nuomos objekto tiekimo terminas ar Sutarties galiojimo terminas. Sutarties įvykdymo užtikrinimo banko garantijoje arba draudimo bendrovės laidavimo rašte nurodytos sumos sumokėjimas neturi būti siejamas su visišku </w:t>
      </w:r>
      <w:r w:rsidRPr="00725F3D">
        <w:rPr>
          <w:b/>
        </w:rPr>
        <w:t>Nuomininko</w:t>
      </w:r>
      <w:r w:rsidRPr="00725F3D">
        <w:t xml:space="preserve"> patirtų nuostolių atlyginimu ir neatleidžia </w:t>
      </w:r>
      <w:r w:rsidRPr="00725F3D">
        <w:rPr>
          <w:b/>
        </w:rPr>
        <w:t>Nuomotojo</w:t>
      </w:r>
      <w:r w:rsidRPr="00725F3D">
        <w:t xml:space="preserve"> nuo pareigos juos atlyginti pilnai. </w:t>
      </w:r>
      <w:r w:rsidRPr="00725F3D">
        <w:rPr>
          <w:b/>
        </w:rPr>
        <w:t>Nuomotojas</w:t>
      </w:r>
      <w:r w:rsidRPr="00725F3D">
        <w:t xml:space="preserve"> taip pat turi pateikti patvirtinimą iš draudimo bendrovės, kad laidavimo raštas yra galiojantis (</w:t>
      </w:r>
      <w:r w:rsidRPr="00725F3D">
        <w:rPr>
          <w:i/>
        </w:rPr>
        <w:t>jeigu sutarties vykdymas bus užtikrintas laidavimu arba banko garantija</w:t>
      </w:r>
      <w:r w:rsidRPr="00725F3D">
        <w:t xml:space="preserve">). </w:t>
      </w:r>
    </w:p>
    <w:p w:rsidR="000F5445" w:rsidRPr="00725F3D" w:rsidRDefault="000F5445" w:rsidP="000F5445">
      <w:pPr>
        <w:jc w:val="both"/>
      </w:pPr>
      <w:r w:rsidRPr="00725F3D">
        <w:t xml:space="preserve">11.4. Jei sutarties vykdymo metu sutarties įvykdymo užtikrinimą išdavęs juridinis asmuo (bankas ar draudimo bendrovė) negali vykdyti savo įsipareigojimų (sustabdoma veikla, paskelbiamas moratoriumas ir pan.), </w:t>
      </w:r>
      <w:r w:rsidRPr="00725F3D">
        <w:rPr>
          <w:b/>
        </w:rPr>
        <w:t>Nuomotojas</w:t>
      </w:r>
      <w:r w:rsidRPr="00725F3D">
        <w:t xml:space="preserve"> per 10 (dešimt) dienų pateikia naują Sutarties vykdymo užtikrinimą, tokiomis pačiomis sąlygomis kaip ir ankstesnysis. Jei </w:t>
      </w:r>
      <w:r w:rsidRPr="00725F3D">
        <w:rPr>
          <w:b/>
        </w:rPr>
        <w:t>Nuomotojas</w:t>
      </w:r>
      <w:r w:rsidRPr="00725F3D">
        <w:t xml:space="preserve"> nepateikia naujo Sutarties įvykdymo užtikrinimo, </w:t>
      </w:r>
      <w:r w:rsidRPr="00725F3D">
        <w:rPr>
          <w:b/>
        </w:rPr>
        <w:t>Nuomininkas</w:t>
      </w:r>
      <w:r w:rsidRPr="00725F3D">
        <w:t xml:space="preserve"> turi teisę nutraukti Sutartį, Sutarties bendrosios dalies 8.2.5 punkte nustatyta tvarka.</w:t>
      </w:r>
    </w:p>
    <w:p w:rsidR="000F5445" w:rsidRPr="00725F3D" w:rsidRDefault="000F5445" w:rsidP="000F5445">
      <w:pPr>
        <w:jc w:val="both"/>
      </w:pPr>
      <w:r w:rsidRPr="00725F3D">
        <w:t xml:space="preserve">11.5. Sutarties įvykdymo užtikrinimas grąžinamas per 10 (dešimt) dienų nuo šio užtikrinimo galiojimo termino pabaigos </w:t>
      </w:r>
      <w:r w:rsidRPr="00725F3D">
        <w:rPr>
          <w:b/>
        </w:rPr>
        <w:t>Nuomotojui</w:t>
      </w:r>
      <w:r w:rsidRPr="00725F3D">
        <w:t xml:space="preserve"> pateikus raštišką prašymą (</w:t>
      </w:r>
      <w:r w:rsidRPr="00725F3D">
        <w:rPr>
          <w:i/>
        </w:rPr>
        <w:t>jeigu sutarties vykdymas bus užtikrintas laidavimu arba banko garantija</w:t>
      </w:r>
      <w:r w:rsidRPr="00725F3D">
        <w:t>).</w:t>
      </w:r>
    </w:p>
    <w:p w:rsidR="000F5445" w:rsidRPr="00725F3D" w:rsidRDefault="000F5445" w:rsidP="000F5445">
      <w:pPr>
        <w:jc w:val="both"/>
      </w:pPr>
      <w:r w:rsidRPr="00725F3D">
        <w:t xml:space="preserve">11.6. Sutarties sąlygos pirkimo sutarties galiojimo laikotarpiu negali būti keičiamos, išskyrus </w:t>
      </w:r>
      <w:r>
        <w:t xml:space="preserve">atvejus, kai pakeitimas galimas remiantis Viešųjų pirkimų įstatymo 89 straipsnio </w:t>
      </w:r>
      <w:proofErr w:type="spellStart"/>
      <w:r>
        <w:t>nustatomis</w:t>
      </w:r>
      <w:proofErr w:type="spellEnd"/>
      <w:r>
        <w:t xml:space="preserve"> ir neprieštarauja pagrindiniams viešųjų pirkimų principais bei tikslui. Sutarties keitimo sąlygos, atitinkančios Viešųjų pirkimų 89 straipsnio reikalavimus, privalo būti nurodytos Sutarties specialiojoje dalyje. </w:t>
      </w:r>
    </w:p>
    <w:p w:rsidR="000F5445" w:rsidRPr="00725F3D" w:rsidRDefault="000F5445" w:rsidP="000F5445">
      <w:pPr>
        <w:jc w:val="both"/>
      </w:pPr>
      <w:r w:rsidRPr="00725F3D">
        <w:lastRenderedPageBreak/>
        <w:t>11.7.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nesikreipiant į Viešųjų pirkimų tarnybą. Toks sutarties sąlygų patikslinimas nebus laikomas Sutarties sąlygų keitimu.</w:t>
      </w:r>
    </w:p>
    <w:p w:rsidR="000F5445" w:rsidRPr="00725F3D" w:rsidRDefault="000F5445" w:rsidP="000F5445">
      <w:pPr>
        <w:jc w:val="both"/>
      </w:pPr>
      <w:r w:rsidRPr="00725F3D">
        <w:t>11.8. Sutartis gali būti pratęsta Sutarties Specialiojoje dalyje nustatytomis sąlygomis.</w:t>
      </w:r>
    </w:p>
    <w:p w:rsidR="000F5445" w:rsidRPr="00725F3D" w:rsidRDefault="000F5445" w:rsidP="000F5445">
      <w:pPr>
        <w:jc w:val="both"/>
      </w:pPr>
      <w:r w:rsidRPr="00725F3D">
        <w:t>11.9. Sutarties specialiojoje dalyje numatyta Sutarties galiojimo termino pabaiga nereiškia Šalių prievolių pagal Sutartį pabaigos ir neatleidžia Šalių nuo civilinės atsakomybės už Sutarties pažeidimą.</w:t>
      </w:r>
    </w:p>
    <w:p w:rsidR="000F5445" w:rsidRPr="00725F3D" w:rsidRDefault="000F5445" w:rsidP="000F5445">
      <w:pPr>
        <w:jc w:val="both"/>
        <w:rPr>
          <w:b/>
        </w:rPr>
      </w:pPr>
    </w:p>
    <w:p w:rsidR="000F5445" w:rsidRPr="00725F3D" w:rsidRDefault="000F5445" w:rsidP="000F5445">
      <w:pPr>
        <w:pStyle w:val="BodyText"/>
        <w:spacing w:after="0"/>
        <w:ind w:right="125"/>
        <w:jc w:val="both"/>
        <w:rPr>
          <w:b/>
          <w:bCs/>
        </w:rPr>
      </w:pPr>
      <w:r w:rsidRPr="00725F3D">
        <w:rPr>
          <w:b/>
          <w:bCs/>
        </w:rPr>
        <w:t>12. Susirašinėjimas</w:t>
      </w:r>
    </w:p>
    <w:p w:rsidR="000F5445" w:rsidRPr="00725F3D" w:rsidRDefault="000F5445" w:rsidP="000F5445">
      <w:pPr>
        <w:pStyle w:val="BodyText"/>
        <w:spacing w:after="0"/>
        <w:ind w:right="125"/>
        <w:jc w:val="both"/>
      </w:pPr>
      <w:r w:rsidRPr="00725F3D">
        <w:t xml:space="preserve">12.1. </w:t>
      </w:r>
      <w:r w:rsidRPr="00725F3D">
        <w:rPr>
          <w:b/>
        </w:rPr>
        <w:t>Nuomininko</w:t>
      </w:r>
      <w:r w:rsidRPr="00725F3D">
        <w:t xml:space="preserve"> ir </w:t>
      </w:r>
      <w:r w:rsidRPr="00725F3D">
        <w:rPr>
          <w:b/>
        </w:rPr>
        <w:t>Nuomotojo</w:t>
      </w:r>
      <w:r w:rsidRPr="00725F3D">
        <w:t xml:space="preserve"> vienas kitam siunčiami pranešimai lietuvių/anglų (</w:t>
      </w:r>
      <w:r w:rsidRPr="00725F3D">
        <w:rPr>
          <w:i/>
        </w:rPr>
        <w:t>taikoma, jeigu sutartis sudaroma anglų kalba</w:t>
      </w:r>
      <w:r w:rsidRPr="00725F3D">
        <w:t>) kalba turi būti raštiški. Šalių viena kitai siunčiami pranešimai turi būti siunčiami paštu, elektroniniu paštu, faksu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rsidR="000F5445" w:rsidRPr="00725F3D" w:rsidRDefault="000F5445" w:rsidP="000F5445">
      <w:pPr>
        <w:jc w:val="both"/>
      </w:pPr>
      <w:r w:rsidRPr="00725F3D">
        <w:t>12.2.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rsidR="000F5445" w:rsidRPr="00725F3D" w:rsidRDefault="000F5445" w:rsidP="000F5445">
      <w:pPr>
        <w:jc w:val="both"/>
        <w:rPr>
          <w:b/>
        </w:rPr>
      </w:pPr>
    </w:p>
    <w:p w:rsidR="001E637F" w:rsidRDefault="000F5445" w:rsidP="000F5445">
      <w:pPr>
        <w:jc w:val="both"/>
        <w:rPr>
          <w:b/>
          <w:bCs/>
        </w:rPr>
      </w:pPr>
      <w:r w:rsidRPr="000F5445">
        <w:t>13.</w:t>
      </w:r>
      <w:r w:rsidRPr="00725F3D">
        <w:rPr>
          <w:b/>
        </w:rPr>
        <w:t xml:space="preserve"> </w:t>
      </w:r>
      <w:r>
        <w:rPr>
          <w:b/>
          <w:bCs/>
        </w:rPr>
        <w:t>Informacijos k</w:t>
      </w:r>
      <w:r w:rsidRPr="00010D70">
        <w:rPr>
          <w:b/>
          <w:bCs/>
        </w:rPr>
        <w:t>onfidencialumas</w:t>
      </w:r>
      <w:r>
        <w:rPr>
          <w:b/>
          <w:bCs/>
        </w:rPr>
        <w:t>, slaptumas ir asmens duomenys</w:t>
      </w:r>
      <w:r w:rsidRPr="00725F3D" w:rsidDel="00454579">
        <w:rPr>
          <w:b/>
          <w:bCs/>
        </w:rPr>
        <w:t xml:space="preserve"> </w:t>
      </w:r>
    </w:p>
    <w:p w:rsidR="000F5445" w:rsidRPr="00725F3D" w:rsidRDefault="000F5445" w:rsidP="000F5445">
      <w:pPr>
        <w:jc w:val="both"/>
      </w:pPr>
      <w:r w:rsidRPr="00725F3D">
        <w:t xml:space="preserve">13.1. Šalys privalo užtikrinti, kad informacija, kurią jos perduoda viena kitai, bus naudojama tik vykdant Sutartį ir nebus naudojama tokiu būdu, kuris pakenktų informaciją perdavusiai Šaliai. </w:t>
      </w:r>
    </w:p>
    <w:p w:rsidR="000F5445" w:rsidRPr="00725F3D" w:rsidRDefault="000F5445" w:rsidP="000F5445">
      <w:pPr>
        <w:jc w:val="both"/>
      </w:pPr>
      <w:r w:rsidRPr="00725F3D">
        <w:t>13.2. Šalys įsipareigoja užtikrinti visos joms žinomos ir (ar) patikėtos informacijos slaptumą Sutarties galiojimo metu ir pasibaigus Sutarties galiojimo laikotarpiui ar ją nutraukus.</w:t>
      </w:r>
    </w:p>
    <w:p w:rsidR="000F5445" w:rsidRDefault="000F5445" w:rsidP="000F5445">
      <w:pPr>
        <w:jc w:val="both"/>
      </w:pPr>
      <w:r w:rsidRPr="00725F3D">
        <w:rPr>
          <w:bCs/>
        </w:rPr>
        <w:t>13.3.</w:t>
      </w:r>
      <w:r w:rsidRPr="00725F3D">
        <w:rPr>
          <w:b/>
          <w:bCs/>
        </w:rPr>
        <w:t xml:space="preserve"> </w:t>
      </w:r>
      <w:r w:rsidRPr="00725F3D">
        <w:rPr>
          <w:b/>
        </w:rPr>
        <w:t>Nuomotojas</w:t>
      </w:r>
      <w:r w:rsidRPr="00725F3D">
        <w:t xml:space="preserve"> įsipareigoja be </w:t>
      </w:r>
      <w:r w:rsidRPr="00725F3D">
        <w:rPr>
          <w:b/>
          <w:bCs/>
        </w:rPr>
        <w:t>Nuomininko</w:t>
      </w:r>
      <w:r w:rsidRPr="00725F3D">
        <w:t xml:space="preserve"> išankstinio rašytinio sutikimo nenaudoti </w:t>
      </w:r>
      <w:r w:rsidRPr="00725F3D">
        <w:rPr>
          <w:b/>
        </w:rPr>
        <w:t>Nuomininko</w:t>
      </w:r>
      <w:r w:rsidRPr="00725F3D">
        <w:t xml:space="preserve"> jam pateiktos informacijos nei savo, nei bet kokių trečiųjų asmenų naudai, neatskleisti tokios informacijos kitiems asmenims, išskyrus Lietuvos Respublikos teisės aktų numatytus atvejus. </w:t>
      </w:r>
    </w:p>
    <w:p w:rsidR="000F5445" w:rsidRPr="00454579" w:rsidRDefault="000F5445" w:rsidP="000F5445">
      <w:pPr>
        <w:jc w:val="both"/>
      </w:pPr>
      <w:r>
        <w:t>13</w:t>
      </w:r>
      <w:r w:rsidRPr="00454579">
        <w:t xml:space="preserve">.4. Sutartyje ir jos prieduose nurodyti asmens duomenys (vardai, pavardės, pareigos, el. paštas, ar telefono numeris) gali būti naudojami tik nustatant Šalių ar </w:t>
      </w:r>
      <w:r w:rsidRPr="001D20A4">
        <w:rPr>
          <w:b/>
        </w:rPr>
        <w:t>Gavėjo</w:t>
      </w:r>
      <w:r w:rsidRPr="00454579">
        <w:t xml:space="preserve"> atsakingus asmenis už Sutarties vykdymą ir bendrauti Sutarties vykdymo klausimais. Jei Sutarties vykdymo metu yra tvarkomi kokie nors papildomi asmens duomenys, šie duomenys ir jų tvarkymo tikslas yra įvardinami Specialiosios dalies 9</w:t>
      </w:r>
      <w:r>
        <w:t>.2</w:t>
      </w:r>
      <w:r w:rsidRPr="00454579">
        <w:t xml:space="preserve"> punkte.</w:t>
      </w:r>
    </w:p>
    <w:p w:rsidR="000F5445" w:rsidRPr="00454579" w:rsidRDefault="000F5445" w:rsidP="000F5445">
      <w:pPr>
        <w:jc w:val="both"/>
      </w:pPr>
      <w:r>
        <w:t>13</w:t>
      </w:r>
      <w:r w:rsidRPr="00454579">
        <w:t xml:space="preserve">.5. Sutarties šalys užtikrina, kad su asmens duomenimis tvarkomais vykdant Sutartį susipažins tik tie asmenys, kuriems tai yra būtina vykdant įsipareigojimus pagal Sutartį. </w:t>
      </w:r>
    </w:p>
    <w:p w:rsidR="000F5445" w:rsidRPr="00454579" w:rsidRDefault="000F5445" w:rsidP="000F5445">
      <w:pPr>
        <w:jc w:val="both"/>
      </w:pPr>
      <w:r>
        <w:t>13</w:t>
      </w:r>
      <w:r w:rsidRPr="00454579">
        <w:t xml:space="preserve">.6. Sutartyje ir jos prieduose nurodyti asmens duomenys be atskiro kitos šalies sutikimo negali būti perduoti tretiesiems asmenims, išskyrus </w:t>
      </w:r>
      <w:r w:rsidRPr="001D20A4">
        <w:rPr>
          <w:b/>
        </w:rPr>
        <w:t>Nuomotojo</w:t>
      </w:r>
      <w:r w:rsidRPr="00454579">
        <w:t xml:space="preserve"> įvardintus subtiekėjus ir </w:t>
      </w:r>
      <w:r w:rsidRPr="001D20A4">
        <w:rPr>
          <w:b/>
        </w:rPr>
        <w:t>Gavėją</w:t>
      </w:r>
      <w:r w:rsidRPr="00454579">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rsidR="000F5445" w:rsidRPr="00454579" w:rsidRDefault="000F5445" w:rsidP="000F5445">
      <w:pPr>
        <w:jc w:val="both"/>
      </w:pPr>
      <w:r>
        <w:t>13</w:t>
      </w:r>
      <w:r w:rsidRPr="00454579">
        <w:t xml:space="preserve">.7. Jei Sutarties vykdymo metu paaiškėja, kad yra tvarkomi asmens duomenys, kurie nėra aptarti Sutarties sąlygose, Sutarties šalys turi nedelsiant informuoti kitą šalį dėl tokių duomenų ir išlaikyti šių duomenų konfidencialumą. </w:t>
      </w:r>
      <w:r w:rsidR="00D31B48">
        <w:t>Nustačius, kad yra tvarkomi Sutartyje nenumatyti asmens duomenys</w:t>
      </w:r>
      <w:r w:rsidRPr="00454579">
        <w:t xml:space="preserve">, yra pildomas specialiosios dalies 9 punktas. </w:t>
      </w:r>
    </w:p>
    <w:p w:rsidR="000F5445" w:rsidRPr="00454579" w:rsidRDefault="000F5445" w:rsidP="000F5445">
      <w:pPr>
        <w:jc w:val="both"/>
      </w:pPr>
      <w:r>
        <w:t>13</w:t>
      </w:r>
      <w:r w:rsidRPr="00454579">
        <w:t xml:space="preserve">.8.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rsidR="000F5445" w:rsidRPr="00454579" w:rsidRDefault="000F5445" w:rsidP="000F5445">
      <w:pPr>
        <w:jc w:val="both"/>
      </w:pPr>
      <w:r>
        <w:t>13</w:t>
      </w:r>
      <w:r w:rsidRPr="00454579">
        <w:t xml:space="preserve">.9. Šalys privalo imtis pakankamų techninių ir organizacinių priemonių informacijos saugumui ir konfidencialumui užtikrinti. Apie bet kokį pagal Sutartį tvarkomų asmens duomenų pažeidimą, Šalys viena kitą informuoja per 1 darbo dieną. Pranešime apie pažeidimą privalo būti nurodytas pažeidimo </w:t>
      </w:r>
      <w:r w:rsidRPr="00454579">
        <w:lastRenderedPageBreak/>
        <w:t>pobūdis, galimos pažeidimo pasekmės ir priemonės, kurių buvo imtasi pažeidimo padariniams panaikinti ar sušvelninti.</w:t>
      </w:r>
    </w:p>
    <w:p w:rsidR="007B1675" w:rsidRDefault="000F5445" w:rsidP="000F5445">
      <w:pPr>
        <w:jc w:val="both"/>
      </w:pPr>
      <w:r>
        <w:t>13</w:t>
      </w:r>
      <w:r w:rsidRPr="00454579">
        <w:t>.10. Šalys neatlygina viena kitos patirtų išlaidų ir nuostolių dėl asmens duomenų tvarkymo įsipareigojimų pagal šią Sutartį vykdymo.</w:t>
      </w:r>
    </w:p>
    <w:p w:rsidR="00D31B48" w:rsidRDefault="00D31B48" w:rsidP="000F5445">
      <w:pPr>
        <w:jc w:val="both"/>
      </w:pPr>
    </w:p>
    <w:p w:rsidR="000F5445" w:rsidRPr="00725F3D" w:rsidRDefault="000F5445" w:rsidP="000F5445">
      <w:pPr>
        <w:jc w:val="both"/>
        <w:rPr>
          <w:b/>
        </w:rPr>
      </w:pPr>
      <w:r w:rsidRPr="00725F3D">
        <w:rPr>
          <w:b/>
        </w:rPr>
        <w:t>14. Baigiamosios nuostatos</w:t>
      </w:r>
    </w:p>
    <w:p w:rsidR="000F5445" w:rsidRPr="00725F3D" w:rsidRDefault="000F5445" w:rsidP="000F5445">
      <w:pPr>
        <w:jc w:val="both"/>
      </w:pPr>
      <w:r w:rsidRPr="00725F3D">
        <w:t>14.1. Sutartis sudaryta lietuvių/anglų, lietuvių ir anglų kalba dviem/keturiais egzemplioriais (po vieną/du kiekvienai Šaliai) (</w:t>
      </w:r>
      <w:r w:rsidRPr="00725F3D">
        <w:rPr>
          <w:i/>
        </w:rPr>
        <w:t>taikoma priklausomai nuo to</w:t>
      </w:r>
      <w:r w:rsidRPr="00725F3D">
        <w:t xml:space="preserve"> </w:t>
      </w:r>
      <w:r w:rsidRPr="00725F3D">
        <w:rPr>
          <w:i/>
        </w:rPr>
        <w:t>kokiomis kalbomis bus sudaroma sutartis</w:t>
      </w:r>
      <w:r w:rsidRPr="00725F3D">
        <w:t xml:space="preserve">). Abu tekstai autentiški ir turi vienodą teisinę galią. Atsiradus neatitikimams tarp tekstų lietuvių ir anglų kalbomis, pirmenybė teikiama tekstui anglų kalba (taikoma, jeigu sutartis sudaroma su užsienio nuomotoju </w:t>
      </w:r>
      <w:r w:rsidRPr="00725F3D">
        <w:rPr>
          <w:i/>
        </w:rPr>
        <w:t xml:space="preserve">lietuvių ir anglų kalba </w:t>
      </w:r>
      <w:r w:rsidRPr="00725F3D">
        <w:t>).</w:t>
      </w:r>
    </w:p>
    <w:p w:rsidR="000F5445" w:rsidRPr="00725F3D" w:rsidRDefault="000F5445" w:rsidP="000F5445">
      <w:pPr>
        <w:jc w:val="both"/>
      </w:pPr>
      <w:r w:rsidRPr="00725F3D">
        <w:t xml:space="preserve">14.2. Šią sutartį sudaro Sutarties bendroji ir specialioji dalys bei sutarties priedas (-ai). Visi šios Sutarties priedai yra neatskiriama Sutarties dalis. </w:t>
      </w:r>
    </w:p>
    <w:p w:rsidR="000F5445" w:rsidRPr="00725F3D" w:rsidRDefault="000F5445" w:rsidP="000F5445">
      <w:pPr>
        <w:jc w:val="both"/>
      </w:pPr>
      <w:r w:rsidRPr="00725F3D">
        <w:t>14.3. Nė viena iš Šalių neturi teisės perduoti trečiajam asmeniui teisių ir įsipareigojimų pagal šią Sutartį be išankstinio raštiško kitos Šalies sutikimo.</w:t>
      </w:r>
    </w:p>
    <w:p w:rsidR="000F5445" w:rsidRPr="00725F3D" w:rsidRDefault="000F5445" w:rsidP="000F5445">
      <w:pPr>
        <w:jc w:val="both"/>
      </w:pPr>
      <w:r w:rsidRPr="00725F3D">
        <w:t xml:space="preserve">14.4. Pažeidęs šios sutarties dalies 14.3 punkte nurodytą įpareigojimą </w:t>
      </w:r>
      <w:r w:rsidRPr="00725F3D">
        <w:rPr>
          <w:b/>
        </w:rPr>
        <w:t>Nuomotojas</w:t>
      </w:r>
      <w:r w:rsidRPr="00725F3D">
        <w:t xml:space="preserve"> moka </w:t>
      </w:r>
      <w:r w:rsidRPr="00725F3D">
        <w:rPr>
          <w:b/>
        </w:rPr>
        <w:t xml:space="preserve">Nuomininkui </w:t>
      </w:r>
      <w:r w:rsidRPr="00725F3D">
        <w:t>5 proc. sutarties/pasiūlymo</w:t>
      </w:r>
      <w:r w:rsidRPr="00725F3D">
        <w:rPr>
          <w:b/>
        </w:rPr>
        <w:t xml:space="preserve"> </w:t>
      </w:r>
      <w:r w:rsidRPr="00725F3D">
        <w:t>kainos dydžio šalių iš anksto sutartų minimalių nuostolių sumą, jeigu sutarties Specialiojoje dalyje nenustatyta kitaip.</w:t>
      </w:r>
    </w:p>
    <w:p w:rsidR="000F5445" w:rsidRPr="00725F3D" w:rsidRDefault="000F5445" w:rsidP="000F5445">
      <w:pPr>
        <w:jc w:val="both"/>
      </w:pPr>
      <w:r w:rsidRPr="00725F3D">
        <w:t xml:space="preserve">14.5. </w:t>
      </w:r>
      <w:r w:rsidRPr="00725F3D">
        <w:rPr>
          <w:b/>
        </w:rPr>
        <w:t>Nuomotojas</w:t>
      </w:r>
      <w:r w:rsidRPr="00725F3D">
        <w:t xml:space="preserve"> garantuoja, kad turi visas Sutarties įvykdymui reikalingas licencijas. </w:t>
      </w:r>
      <w:r w:rsidRPr="00725F3D">
        <w:rPr>
          <w:b/>
        </w:rPr>
        <w:t>Nuomotojas</w:t>
      </w:r>
      <w:r w:rsidRPr="00725F3D">
        <w:t xml:space="preserve"> įsipareigoja atlyginti </w:t>
      </w:r>
      <w:r w:rsidRPr="00725F3D">
        <w:rPr>
          <w:b/>
        </w:rPr>
        <w:t xml:space="preserve">Nuomininkui </w:t>
      </w:r>
      <w:r w:rsidRPr="00725F3D">
        <w:t xml:space="preserve">nuostolius, jeigu </w:t>
      </w:r>
      <w:r w:rsidRPr="00725F3D">
        <w:rPr>
          <w:b/>
        </w:rPr>
        <w:t>Nuomininkui</w:t>
      </w:r>
      <w:r w:rsidRPr="00725F3D">
        <w:t xml:space="preserve"> būtų pateikta pretenzijų ar iškelta bylų dėl patentų ar licencijų pažeidimų, kylančių iš Sutarties ar padarytų ją vykdant. </w:t>
      </w:r>
    </w:p>
    <w:p w:rsidR="000F5445" w:rsidRPr="00725F3D" w:rsidRDefault="000F5445" w:rsidP="000F5445">
      <w:pPr>
        <w:pStyle w:val="BodyText"/>
        <w:tabs>
          <w:tab w:val="left" w:pos="-360"/>
          <w:tab w:val="left" w:pos="0"/>
          <w:tab w:val="left" w:pos="1701"/>
        </w:tabs>
        <w:spacing w:after="0"/>
        <w:jc w:val="both"/>
      </w:pPr>
      <w:r w:rsidRPr="00725F3D">
        <w:t>14.6.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rsidR="000F5445" w:rsidRPr="00725F3D" w:rsidRDefault="000F5445" w:rsidP="000F5445">
      <w:pPr>
        <w:pStyle w:val="NoSpacing"/>
        <w:jc w:val="both"/>
        <w:rPr>
          <w:lang w:val="lt-LT"/>
        </w:rPr>
      </w:pPr>
      <w:r w:rsidRPr="00725F3D">
        <w:rPr>
          <w:lang w:val="lt-LT"/>
        </w:rPr>
        <w:t>14.</w:t>
      </w:r>
      <w:r w:rsidR="001D20A4">
        <w:rPr>
          <w:lang w:val="lt-LT"/>
        </w:rPr>
        <w:t>7</w:t>
      </w:r>
      <w:r w:rsidRPr="00725F3D">
        <w:rPr>
          <w:lang w:val="lt-LT"/>
        </w:rPr>
        <w:t>. Subtiekėjo (-ų)/</w:t>
      </w:r>
      <w:proofErr w:type="spellStart"/>
      <w:r w:rsidRPr="00725F3D">
        <w:rPr>
          <w:lang w:val="lt-LT"/>
        </w:rPr>
        <w:t>subteikėjo</w:t>
      </w:r>
      <w:proofErr w:type="spellEnd"/>
      <w:r w:rsidRPr="00725F3D">
        <w:rPr>
          <w:lang w:val="lt-LT"/>
        </w:rPr>
        <w:t xml:space="preserve"> pavadinimas, jo (-ų) vykdomų sutartinių įsipareigojimų dalis yra nurodyti Sutarties specialiojoje dalyje.</w:t>
      </w:r>
    </w:p>
    <w:p w:rsidR="000F5445" w:rsidRPr="00725F3D" w:rsidRDefault="000F5445" w:rsidP="000F5445">
      <w:pPr>
        <w:pStyle w:val="NoSpacing"/>
        <w:jc w:val="both"/>
        <w:rPr>
          <w:lang w:val="lt-LT"/>
        </w:rPr>
      </w:pPr>
      <w:r w:rsidRPr="00725F3D">
        <w:rPr>
          <w:lang w:val="lt-LT"/>
        </w:rPr>
        <w:t>14.</w:t>
      </w:r>
      <w:r w:rsidR="001D20A4">
        <w:rPr>
          <w:lang w:val="lt-LT"/>
        </w:rPr>
        <w:t>8</w:t>
      </w:r>
      <w:r w:rsidRPr="00725F3D">
        <w:rPr>
          <w:lang w:val="lt-LT"/>
        </w:rPr>
        <w:t>. Sutartyje nustatyto subtiekėjo (-ų)/</w:t>
      </w:r>
      <w:proofErr w:type="spellStart"/>
      <w:r w:rsidRPr="00725F3D">
        <w:rPr>
          <w:lang w:val="lt-LT"/>
        </w:rPr>
        <w:t>subteikėjo</w:t>
      </w:r>
      <w:proofErr w:type="spellEnd"/>
      <w:r w:rsidRPr="00725F3D">
        <w:rPr>
          <w:lang w:val="lt-LT"/>
        </w:rPr>
        <w:t xml:space="preserve"> (-ų) pakeitimas kitu subtiekėju (-</w:t>
      </w:r>
      <w:proofErr w:type="spellStart"/>
      <w:r w:rsidRPr="00725F3D">
        <w:rPr>
          <w:lang w:val="lt-LT"/>
        </w:rPr>
        <w:t>ais</w:t>
      </w:r>
      <w:proofErr w:type="spellEnd"/>
      <w:r w:rsidRPr="00725F3D">
        <w:rPr>
          <w:lang w:val="lt-LT"/>
        </w:rPr>
        <w:t xml:space="preserve">)/ </w:t>
      </w:r>
      <w:proofErr w:type="spellStart"/>
      <w:r w:rsidRPr="00725F3D">
        <w:rPr>
          <w:lang w:val="lt-LT"/>
        </w:rPr>
        <w:t>subteikėju</w:t>
      </w:r>
      <w:proofErr w:type="spellEnd"/>
      <w:r w:rsidRPr="00725F3D">
        <w:rPr>
          <w:lang w:val="lt-LT"/>
        </w:rPr>
        <w:t xml:space="preserve"> (-</w:t>
      </w:r>
      <w:proofErr w:type="spellStart"/>
      <w:r w:rsidRPr="00725F3D">
        <w:rPr>
          <w:lang w:val="lt-LT"/>
        </w:rPr>
        <w:t>ais</w:t>
      </w:r>
      <w:proofErr w:type="spellEnd"/>
      <w:r w:rsidRPr="00725F3D">
        <w:rPr>
          <w:lang w:val="lt-LT"/>
        </w:rPr>
        <w:t>) įforminamas rašytiniu Sutarties pakeitimu (</w:t>
      </w:r>
      <w:r w:rsidRPr="00725F3D">
        <w:rPr>
          <w:i/>
          <w:lang w:val="lt-LT"/>
        </w:rPr>
        <w:t xml:space="preserve">taikoma, jei </w:t>
      </w:r>
      <w:r>
        <w:rPr>
          <w:i/>
          <w:lang w:val="lt-LT"/>
        </w:rPr>
        <w:t xml:space="preserve">Nuomininkas </w:t>
      </w:r>
      <w:r w:rsidRPr="00725F3D">
        <w:rPr>
          <w:i/>
          <w:lang w:val="lt-LT"/>
        </w:rPr>
        <w:t xml:space="preserve"> juos numato pasitelkti</w:t>
      </w:r>
      <w:r w:rsidRPr="00725F3D">
        <w:rPr>
          <w:lang w:val="lt-LT"/>
        </w:rPr>
        <w:t>).</w:t>
      </w:r>
    </w:p>
    <w:p w:rsidR="000F5445" w:rsidRPr="00725F3D" w:rsidRDefault="000F5445" w:rsidP="000F5445">
      <w:pPr>
        <w:jc w:val="both"/>
      </w:pPr>
      <w:r w:rsidRPr="00725F3D">
        <w:t>14.</w:t>
      </w:r>
      <w:r w:rsidR="001D20A4">
        <w:t>9</w:t>
      </w:r>
      <w:r w:rsidRPr="00725F3D">
        <w:t>.</w:t>
      </w:r>
      <w:r w:rsidRPr="00725F3D">
        <w:rPr>
          <w:b/>
        </w:rPr>
        <w:t xml:space="preserve"> Nuomotojo</w:t>
      </w:r>
      <w:r w:rsidRPr="00725F3D">
        <w:t xml:space="preserve"> paskirtas asmuo/asmenys, kurie atstovauja</w:t>
      </w:r>
      <w:r w:rsidRPr="00725F3D">
        <w:rPr>
          <w:b/>
        </w:rPr>
        <w:t xml:space="preserve"> Nuomotojui</w:t>
      </w:r>
      <w:r w:rsidRPr="00725F3D">
        <w:t>,</w:t>
      </w:r>
      <w:r w:rsidRPr="00725F3D">
        <w:rPr>
          <w:b/>
        </w:rPr>
        <w:t xml:space="preserve"> </w:t>
      </w:r>
      <w:r w:rsidRPr="00725F3D">
        <w:t>priiminėja ir tvirtina</w:t>
      </w:r>
      <w:r w:rsidRPr="00725F3D">
        <w:rPr>
          <w:b/>
        </w:rPr>
        <w:t xml:space="preserve"> Nuomininko </w:t>
      </w:r>
      <w:r w:rsidRPr="00725F3D">
        <w:t xml:space="preserve">teikiamus nuomos objekto užsakymus, dalyvauja susitikimuose su </w:t>
      </w:r>
      <w:r w:rsidRPr="00725F3D">
        <w:rPr>
          <w:b/>
        </w:rPr>
        <w:t xml:space="preserve">Nuomininku </w:t>
      </w:r>
      <w:r w:rsidRPr="00725F3D">
        <w:t xml:space="preserve">ir atlieka kitus veiksmus, būtinus tinkamam šios Sutarties vykdymui yra nurodyti Sutarties specialiojoje dalyje. </w:t>
      </w:r>
    </w:p>
    <w:p w:rsidR="000F5445" w:rsidRPr="00725F3D" w:rsidRDefault="001D20A4" w:rsidP="000F5445">
      <w:pPr>
        <w:jc w:val="both"/>
      </w:pPr>
      <w:r>
        <w:t>14.10</w:t>
      </w:r>
      <w:r w:rsidR="000F5445" w:rsidRPr="00725F3D">
        <w:t xml:space="preserve">. </w:t>
      </w:r>
      <w:r w:rsidR="000F5445" w:rsidRPr="00725F3D">
        <w:rPr>
          <w:b/>
        </w:rPr>
        <w:t xml:space="preserve">Nuomininko </w:t>
      </w:r>
      <w:r w:rsidR="000F5445" w:rsidRPr="00725F3D">
        <w:t>paskirti asmuo/asmenys, kurie atstovauja</w:t>
      </w:r>
      <w:r w:rsidR="000F5445" w:rsidRPr="00725F3D">
        <w:rPr>
          <w:b/>
        </w:rPr>
        <w:t xml:space="preserve"> Nuomininkui, </w:t>
      </w:r>
      <w:r w:rsidR="000F5445" w:rsidRPr="00725F3D">
        <w:t>teikia</w:t>
      </w:r>
      <w:r w:rsidR="000F5445" w:rsidRPr="00725F3D">
        <w:rPr>
          <w:b/>
        </w:rPr>
        <w:t xml:space="preserve"> Nuomotojui </w:t>
      </w:r>
      <w:r w:rsidR="000F5445" w:rsidRPr="00725F3D">
        <w:t>nuomos objekto užsakymus, dalyvauja susitikimuose su</w:t>
      </w:r>
      <w:r w:rsidR="000F5445" w:rsidRPr="00725F3D">
        <w:rPr>
          <w:b/>
        </w:rPr>
        <w:t xml:space="preserve"> Nuomotoju </w:t>
      </w:r>
      <w:r w:rsidR="000F5445" w:rsidRPr="00725F3D">
        <w:t>ir atlieka kitus veiksmus, būtinus tinkamam šios Sutarties vykdymui, yra nurodyti Sutarties specialiojoje dalyje.</w:t>
      </w:r>
    </w:p>
    <w:p w:rsidR="000F5445" w:rsidRDefault="000F5445" w:rsidP="000F5445">
      <w:pPr>
        <w:suppressAutoHyphens/>
        <w:jc w:val="both"/>
        <w:rPr>
          <w:b/>
        </w:rPr>
      </w:pPr>
    </w:p>
    <w:p w:rsidR="00112F20" w:rsidRDefault="00112F20" w:rsidP="000F5445">
      <w:pPr>
        <w:suppressAutoHyphens/>
        <w:jc w:val="both"/>
        <w:rPr>
          <w:b/>
        </w:rPr>
      </w:pPr>
    </w:p>
    <w:tbl>
      <w:tblPr>
        <w:tblW w:w="0" w:type="auto"/>
        <w:tblLook w:val="04A0" w:firstRow="1" w:lastRow="0" w:firstColumn="1" w:lastColumn="0" w:noHBand="0" w:noVBand="1"/>
      </w:tblPr>
      <w:tblGrid>
        <w:gridCol w:w="4814"/>
        <w:gridCol w:w="4814"/>
      </w:tblGrid>
      <w:tr w:rsidR="00112F20" w:rsidRPr="000E0628" w:rsidTr="00D75FED">
        <w:tc>
          <w:tcPr>
            <w:tcW w:w="4814" w:type="dxa"/>
            <w:shd w:val="clear" w:color="auto" w:fill="auto"/>
          </w:tcPr>
          <w:p w:rsidR="00112F20" w:rsidRPr="00D75FED" w:rsidRDefault="00112F20" w:rsidP="00D75FED">
            <w:pPr>
              <w:pStyle w:val="Pagrindinistekstas1"/>
              <w:ind w:firstLine="0"/>
              <w:rPr>
                <w:rFonts w:ascii="Times New Roman" w:hAnsi="Times New Roman"/>
                <w:b/>
                <w:sz w:val="24"/>
                <w:szCs w:val="24"/>
              </w:rPr>
            </w:pPr>
            <w:r w:rsidRPr="00D75FED">
              <w:rPr>
                <w:rFonts w:ascii="Times New Roman" w:hAnsi="Times New Roman"/>
                <w:b/>
                <w:sz w:val="24"/>
                <w:szCs w:val="24"/>
              </w:rPr>
              <w:t>NUOMININKAS</w:t>
            </w:r>
          </w:p>
          <w:p w:rsidR="00112F20" w:rsidRPr="00D75FED" w:rsidRDefault="00112F20" w:rsidP="00D75FED">
            <w:pPr>
              <w:pStyle w:val="Pagrindinistekstas1"/>
              <w:ind w:firstLine="0"/>
              <w:rPr>
                <w:rFonts w:ascii="Times New Roman" w:hAnsi="Times New Roman"/>
                <w:sz w:val="24"/>
                <w:szCs w:val="24"/>
                <w:lang w:val="lt-LT"/>
              </w:rPr>
            </w:pPr>
          </w:p>
          <w:p w:rsidR="00112F20" w:rsidRPr="00D75FED" w:rsidRDefault="00112F20" w:rsidP="00D75FED">
            <w:pPr>
              <w:pStyle w:val="Pagrindinistekstas1"/>
              <w:ind w:firstLine="0"/>
              <w:rPr>
                <w:rFonts w:ascii="Times New Roman" w:hAnsi="Times New Roman"/>
                <w:sz w:val="24"/>
                <w:szCs w:val="24"/>
                <w:lang w:val="lt-LT"/>
              </w:rPr>
            </w:pPr>
            <w:r w:rsidRPr="00D75FED">
              <w:rPr>
                <w:rFonts w:ascii="Times New Roman" w:hAnsi="Times New Roman"/>
                <w:sz w:val="24"/>
                <w:szCs w:val="24"/>
                <w:lang w:val="lt-LT"/>
              </w:rPr>
              <w:t>LK LV Įgulų aptarnavimo tarnybos</w:t>
            </w:r>
          </w:p>
          <w:p w:rsidR="00112F20" w:rsidRPr="00D75FED" w:rsidRDefault="00112F20" w:rsidP="00D75FED">
            <w:pPr>
              <w:pStyle w:val="Pagrindinistekstas1"/>
              <w:ind w:firstLine="0"/>
              <w:rPr>
                <w:rFonts w:ascii="Times New Roman" w:hAnsi="Times New Roman"/>
                <w:sz w:val="24"/>
                <w:szCs w:val="24"/>
                <w:lang w:val="lt-LT"/>
              </w:rPr>
            </w:pPr>
            <w:r w:rsidRPr="00D75FED">
              <w:rPr>
                <w:rFonts w:ascii="Times New Roman" w:hAnsi="Times New Roman"/>
                <w:sz w:val="24"/>
                <w:szCs w:val="24"/>
                <w:lang w:val="lt-LT"/>
              </w:rPr>
              <w:t>vadas</w:t>
            </w:r>
          </w:p>
          <w:p w:rsidR="00112F20" w:rsidRPr="00D75FED" w:rsidRDefault="00112F20" w:rsidP="00D75FED">
            <w:pPr>
              <w:pStyle w:val="Pagrindinistekstas1"/>
              <w:ind w:firstLine="0"/>
              <w:rPr>
                <w:rFonts w:ascii="Times New Roman" w:hAnsi="Times New Roman"/>
                <w:sz w:val="24"/>
                <w:szCs w:val="24"/>
                <w:lang w:val="lt-LT"/>
              </w:rPr>
            </w:pPr>
          </w:p>
          <w:p w:rsidR="00112F20" w:rsidRPr="00EA4A4E" w:rsidRDefault="00112F20" w:rsidP="00D75FED">
            <w:pPr>
              <w:pStyle w:val="Pagrindinistekstas1"/>
              <w:ind w:firstLine="0"/>
              <w:rPr>
                <w:rFonts w:ascii="Times New Roman" w:hAnsi="Times New Roman"/>
                <w:sz w:val="24"/>
                <w:szCs w:val="24"/>
                <w:lang w:val="lt-LT"/>
              </w:rPr>
            </w:pPr>
            <w:r w:rsidRPr="00D75FED">
              <w:rPr>
                <w:rFonts w:ascii="Times New Roman" w:hAnsi="Times New Roman"/>
                <w:sz w:val="24"/>
                <w:szCs w:val="24"/>
                <w:lang w:val="lt-LT"/>
              </w:rPr>
              <w:t>plk. ltn. Darius Mikalauskas</w:t>
            </w:r>
          </w:p>
        </w:tc>
        <w:tc>
          <w:tcPr>
            <w:tcW w:w="4814" w:type="dxa"/>
            <w:shd w:val="clear" w:color="auto" w:fill="auto"/>
          </w:tcPr>
          <w:p w:rsidR="00112F20" w:rsidRPr="00D75FED" w:rsidRDefault="00112F20" w:rsidP="00D75FED">
            <w:pPr>
              <w:pStyle w:val="Pagrindinistekstas1"/>
              <w:ind w:firstLine="0"/>
              <w:rPr>
                <w:rFonts w:ascii="Times New Roman" w:hAnsi="Times New Roman"/>
                <w:sz w:val="24"/>
                <w:szCs w:val="24"/>
                <w:lang w:val="lt-LT"/>
              </w:rPr>
            </w:pPr>
            <w:r w:rsidRPr="00D75FED">
              <w:rPr>
                <w:rFonts w:ascii="Times New Roman" w:hAnsi="Times New Roman"/>
                <w:b/>
                <w:sz w:val="24"/>
                <w:szCs w:val="24"/>
              </w:rPr>
              <w:t>NUOMOTOJAS</w:t>
            </w:r>
          </w:p>
          <w:p w:rsidR="00112F20" w:rsidRPr="00D75FED" w:rsidRDefault="00112F20" w:rsidP="00D75FED">
            <w:pPr>
              <w:pStyle w:val="Pagrindinistekstas1"/>
              <w:ind w:firstLine="0"/>
              <w:rPr>
                <w:rFonts w:ascii="Times New Roman" w:hAnsi="Times New Roman"/>
                <w:sz w:val="24"/>
                <w:szCs w:val="24"/>
              </w:rPr>
            </w:pPr>
          </w:p>
          <w:p w:rsidR="00C209D9" w:rsidRPr="00D619CA" w:rsidRDefault="00C209D9" w:rsidP="00C209D9">
            <w:pPr>
              <w:pStyle w:val="Pagrindinistekstas1"/>
              <w:ind w:firstLine="0"/>
              <w:rPr>
                <w:rFonts w:ascii="Times New Roman" w:hAnsi="Times New Roman"/>
                <w:sz w:val="24"/>
                <w:szCs w:val="24"/>
              </w:rPr>
            </w:pPr>
            <w:r>
              <w:rPr>
                <w:rFonts w:ascii="Times New Roman" w:hAnsi="Times New Roman"/>
                <w:sz w:val="24"/>
                <w:szCs w:val="24"/>
              </w:rPr>
              <w:t xml:space="preserve">UAB </w:t>
            </w:r>
            <w:proofErr w:type="spellStart"/>
            <w:r>
              <w:rPr>
                <w:rFonts w:ascii="Times New Roman" w:hAnsi="Times New Roman"/>
                <w:sz w:val="24"/>
                <w:szCs w:val="24"/>
              </w:rPr>
              <w:t>Arveka</w:t>
            </w:r>
            <w:proofErr w:type="spellEnd"/>
          </w:p>
          <w:p w:rsidR="00C209D9" w:rsidRPr="00D619CA" w:rsidRDefault="00C209D9" w:rsidP="00C209D9">
            <w:pPr>
              <w:pStyle w:val="Pagrindinistekstas1"/>
              <w:ind w:firstLine="0"/>
              <w:rPr>
                <w:rFonts w:ascii="Times New Roman" w:hAnsi="Times New Roman"/>
                <w:sz w:val="24"/>
                <w:szCs w:val="24"/>
              </w:rPr>
            </w:pPr>
            <w:proofErr w:type="spellStart"/>
            <w:r w:rsidRPr="00D619CA">
              <w:rPr>
                <w:rFonts w:ascii="Times New Roman" w:hAnsi="Times New Roman"/>
                <w:sz w:val="24"/>
                <w:szCs w:val="24"/>
              </w:rPr>
              <w:t>generalinis</w:t>
            </w:r>
            <w:proofErr w:type="spellEnd"/>
            <w:r w:rsidRPr="00D619CA">
              <w:rPr>
                <w:rFonts w:ascii="Times New Roman" w:hAnsi="Times New Roman"/>
                <w:sz w:val="24"/>
                <w:szCs w:val="24"/>
              </w:rPr>
              <w:t xml:space="preserve"> </w:t>
            </w:r>
            <w:proofErr w:type="spellStart"/>
            <w:r w:rsidRPr="00D619CA">
              <w:rPr>
                <w:rFonts w:ascii="Times New Roman" w:hAnsi="Times New Roman"/>
                <w:sz w:val="24"/>
                <w:szCs w:val="24"/>
              </w:rPr>
              <w:t>direktorius</w:t>
            </w:r>
            <w:proofErr w:type="spellEnd"/>
          </w:p>
          <w:p w:rsidR="00C209D9" w:rsidRPr="00D619CA" w:rsidRDefault="00C209D9" w:rsidP="00C209D9">
            <w:pPr>
              <w:pStyle w:val="Pagrindinistekstas1"/>
              <w:ind w:firstLine="0"/>
              <w:rPr>
                <w:rFonts w:ascii="Times New Roman" w:hAnsi="Times New Roman"/>
                <w:sz w:val="24"/>
                <w:szCs w:val="24"/>
              </w:rPr>
            </w:pPr>
          </w:p>
          <w:p w:rsidR="00112F20" w:rsidRPr="00EA4A4E" w:rsidRDefault="00C209D9" w:rsidP="00D75FED">
            <w:pPr>
              <w:pStyle w:val="Pagrindinistekstas1"/>
              <w:ind w:firstLine="0"/>
              <w:rPr>
                <w:rFonts w:ascii="Times New Roman" w:hAnsi="Times New Roman"/>
                <w:sz w:val="24"/>
                <w:szCs w:val="24"/>
              </w:rPr>
            </w:pPr>
            <w:r w:rsidRPr="00D619CA">
              <w:rPr>
                <w:rFonts w:ascii="Times New Roman" w:hAnsi="Times New Roman"/>
                <w:sz w:val="24"/>
                <w:szCs w:val="24"/>
                <w:lang w:val="lt-LT"/>
              </w:rPr>
              <w:t xml:space="preserve">Egidijus </w:t>
            </w:r>
            <w:proofErr w:type="spellStart"/>
            <w:r w:rsidRPr="00D619CA">
              <w:rPr>
                <w:rFonts w:ascii="Times New Roman" w:hAnsi="Times New Roman"/>
                <w:sz w:val="24"/>
                <w:szCs w:val="24"/>
                <w:lang w:val="lt-LT"/>
              </w:rPr>
              <w:t>Skužinskas</w:t>
            </w:r>
            <w:proofErr w:type="spellEnd"/>
          </w:p>
        </w:tc>
      </w:tr>
    </w:tbl>
    <w:p w:rsidR="00B60E9D" w:rsidRDefault="00B60E9D" w:rsidP="00EA4A4E"/>
    <w:sectPr w:rsidR="00B60E9D" w:rsidSect="00EA4A4E">
      <w:headerReference w:type="even" r:id="rId11"/>
      <w:headerReference w:type="default" r:id="rId12"/>
      <w:pgSz w:w="11906" w:h="16838"/>
      <w:pgMar w:top="1079" w:right="746" w:bottom="851" w:left="126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5DB5" w:rsidRDefault="00425DB5">
      <w:r>
        <w:separator/>
      </w:r>
    </w:p>
  </w:endnote>
  <w:endnote w:type="continuationSeparator" w:id="0">
    <w:p w:rsidR="00425DB5" w:rsidRDefault="00425D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43" w:usb2="00000009" w:usb3="00000000" w:csb0="000001FF" w:csb1="00000000"/>
  </w:font>
  <w:font w:name="Calibri">
    <w:panose1 w:val="020F0502020204030204"/>
    <w:charset w:val="BA"/>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5DB5" w:rsidRDefault="00425DB5">
      <w:r>
        <w:separator/>
      </w:r>
    </w:p>
  </w:footnote>
  <w:footnote w:type="continuationSeparator" w:id="0">
    <w:p w:rsidR="00425DB5" w:rsidRDefault="00425D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5D9" w:rsidRDefault="003B65D9"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B65D9" w:rsidRDefault="003B65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5D9" w:rsidRDefault="003B65D9" w:rsidP="00EB04AE">
    <w:pPr>
      <w:pStyle w:val="Header"/>
      <w:framePr w:wrap="around" w:vAnchor="text" w:hAnchor="margin" w:xAlign="center" w:y="1"/>
      <w:rPr>
        <w:rStyle w:val="PageNumber"/>
      </w:rPr>
    </w:pPr>
  </w:p>
  <w:p w:rsidR="003B65D9" w:rsidRDefault="003B65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4"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68EC6463"/>
    <w:multiLevelType w:val="hybridMultilevel"/>
    <w:tmpl w:val="3052174E"/>
    <w:lvl w:ilvl="0" w:tplc="B8A4EDA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3"/>
  </w:num>
  <w:num w:numId="2">
    <w:abstractNumId w:val="1"/>
  </w:num>
  <w:num w:numId="3">
    <w:abstractNumId w:val="7"/>
  </w:num>
  <w:num w:numId="4">
    <w:abstractNumId w:val="4"/>
  </w:num>
  <w:num w:numId="5">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2EB3"/>
    <w:rsid w:val="00003A0F"/>
    <w:rsid w:val="000044FB"/>
    <w:rsid w:val="00006E0F"/>
    <w:rsid w:val="00007983"/>
    <w:rsid w:val="00010D70"/>
    <w:rsid w:val="000134F5"/>
    <w:rsid w:val="000137AA"/>
    <w:rsid w:val="000155AF"/>
    <w:rsid w:val="000163AF"/>
    <w:rsid w:val="00017F60"/>
    <w:rsid w:val="0002013B"/>
    <w:rsid w:val="00020ABB"/>
    <w:rsid w:val="000274E3"/>
    <w:rsid w:val="000324B7"/>
    <w:rsid w:val="00033999"/>
    <w:rsid w:val="00043F0E"/>
    <w:rsid w:val="00044E1B"/>
    <w:rsid w:val="00046519"/>
    <w:rsid w:val="000530A6"/>
    <w:rsid w:val="00053538"/>
    <w:rsid w:val="000670D5"/>
    <w:rsid w:val="000677E6"/>
    <w:rsid w:val="00067FB9"/>
    <w:rsid w:val="00074550"/>
    <w:rsid w:val="00074DAB"/>
    <w:rsid w:val="00075263"/>
    <w:rsid w:val="000803B6"/>
    <w:rsid w:val="0008050E"/>
    <w:rsid w:val="00091508"/>
    <w:rsid w:val="0009328E"/>
    <w:rsid w:val="000970F7"/>
    <w:rsid w:val="000A3634"/>
    <w:rsid w:val="000A3FAF"/>
    <w:rsid w:val="000A7966"/>
    <w:rsid w:val="000B10FF"/>
    <w:rsid w:val="000B1E6C"/>
    <w:rsid w:val="000B3545"/>
    <w:rsid w:val="000B3B27"/>
    <w:rsid w:val="000B3CAF"/>
    <w:rsid w:val="000B6DAD"/>
    <w:rsid w:val="000C0FE3"/>
    <w:rsid w:val="000C2205"/>
    <w:rsid w:val="000C45FF"/>
    <w:rsid w:val="000C7166"/>
    <w:rsid w:val="000D0426"/>
    <w:rsid w:val="000D35FE"/>
    <w:rsid w:val="000D669E"/>
    <w:rsid w:val="000D68E7"/>
    <w:rsid w:val="000D792D"/>
    <w:rsid w:val="000E0628"/>
    <w:rsid w:val="000E1C87"/>
    <w:rsid w:val="000E242A"/>
    <w:rsid w:val="000E3914"/>
    <w:rsid w:val="000E4893"/>
    <w:rsid w:val="000E5D67"/>
    <w:rsid w:val="000E6C17"/>
    <w:rsid w:val="000E7ECE"/>
    <w:rsid w:val="000F1E27"/>
    <w:rsid w:val="000F3206"/>
    <w:rsid w:val="000F5445"/>
    <w:rsid w:val="000F6744"/>
    <w:rsid w:val="0010248B"/>
    <w:rsid w:val="00104989"/>
    <w:rsid w:val="00107939"/>
    <w:rsid w:val="00107F79"/>
    <w:rsid w:val="00107FA3"/>
    <w:rsid w:val="001101A3"/>
    <w:rsid w:val="00110369"/>
    <w:rsid w:val="001112AB"/>
    <w:rsid w:val="00112F20"/>
    <w:rsid w:val="00115837"/>
    <w:rsid w:val="00116D84"/>
    <w:rsid w:val="001172CC"/>
    <w:rsid w:val="00117375"/>
    <w:rsid w:val="00122596"/>
    <w:rsid w:val="001235D4"/>
    <w:rsid w:val="001238E7"/>
    <w:rsid w:val="00123F75"/>
    <w:rsid w:val="00125D75"/>
    <w:rsid w:val="00125F4B"/>
    <w:rsid w:val="00126825"/>
    <w:rsid w:val="00126C5C"/>
    <w:rsid w:val="0013461C"/>
    <w:rsid w:val="0013508D"/>
    <w:rsid w:val="0013773F"/>
    <w:rsid w:val="00141229"/>
    <w:rsid w:val="00142A15"/>
    <w:rsid w:val="0014305B"/>
    <w:rsid w:val="001458AF"/>
    <w:rsid w:val="00146E57"/>
    <w:rsid w:val="001473D3"/>
    <w:rsid w:val="00152921"/>
    <w:rsid w:val="00152DDB"/>
    <w:rsid w:val="00155B77"/>
    <w:rsid w:val="00156293"/>
    <w:rsid w:val="001568B0"/>
    <w:rsid w:val="00162212"/>
    <w:rsid w:val="00163CFB"/>
    <w:rsid w:val="00164ED9"/>
    <w:rsid w:val="00164FA0"/>
    <w:rsid w:val="00170B15"/>
    <w:rsid w:val="00171524"/>
    <w:rsid w:val="001724C1"/>
    <w:rsid w:val="00172F4B"/>
    <w:rsid w:val="00173548"/>
    <w:rsid w:val="00174CEB"/>
    <w:rsid w:val="00190248"/>
    <w:rsid w:val="00196FEF"/>
    <w:rsid w:val="001A0D32"/>
    <w:rsid w:val="001A1C50"/>
    <w:rsid w:val="001A1F7A"/>
    <w:rsid w:val="001A3672"/>
    <w:rsid w:val="001A4564"/>
    <w:rsid w:val="001A5FD6"/>
    <w:rsid w:val="001A7311"/>
    <w:rsid w:val="001B1F64"/>
    <w:rsid w:val="001B41AA"/>
    <w:rsid w:val="001B47DB"/>
    <w:rsid w:val="001C61FF"/>
    <w:rsid w:val="001D005E"/>
    <w:rsid w:val="001D1EEA"/>
    <w:rsid w:val="001D20A4"/>
    <w:rsid w:val="001D222D"/>
    <w:rsid w:val="001D4DE5"/>
    <w:rsid w:val="001D7E6A"/>
    <w:rsid w:val="001E17A9"/>
    <w:rsid w:val="001E637F"/>
    <w:rsid w:val="001F14E1"/>
    <w:rsid w:val="002007A3"/>
    <w:rsid w:val="00201C02"/>
    <w:rsid w:val="00202F29"/>
    <w:rsid w:val="0020486A"/>
    <w:rsid w:val="00211E52"/>
    <w:rsid w:val="00213F8C"/>
    <w:rsid w:val="002171B8"/>
    <w:rsid w:val="00221422"/>
    <w:rsid w:val="00230C73"/>
    <w:rsid w:val="00236A22"/>
    <w:rsid w:val="00242262"/>
    <w:rsid w:val="00242BED"/>
    <w:rsid w:val="002443FF"/>
    <w:rsid w:val="002455E4"/>
    <w:rsid w:val="00254816"/>
    <w:rsid w:val="00257B89"/>
    <w:rsid w:val="0026173E"/>
    <w:rsid w:val="00262A8C"/>
    <w:rsid w:val="00263377"/>
    <w:rsid w:val="00264C29"/>
    <w:rsid w:val="00273403"/>
    <w:rsid w:val="00273767"/>
    <w:rsid w:val="00274F0A"/>
    <w:rsid w:val="002765AE"/>
    <w:rsid w:val="00280A96"/>
    <w:rsid w:val="00284C03"/>
    <w:rsid w:val="002857F9"/>
    <w:rsid w:val="00290B54"/>
    <w:rsid w:val="0029437E"/>
    <w:rsid w:val="0029633E"/>
    <w:rsid w:val="00297CD8"/>
    <w:rsid w:val="002A0272"/>
    <w:rsid w:val="002A0F1D"/>
    <w:rsid w:val="002A7B95"/>
    <w:rsid w:val="002B3381"/>
    <w:rsid w:val="002B6BE8"/>
    <w:rsid w:val="002C048E"/>
    <w:rsid w:val="002C24F4"/>
    <w:rsid w:val="002C2FBC"/>
    <w:rsid w:val="002C37D7"/>
    <w:rsid w:val="002C38B0"/>
    <w:rsid w:val="002D2935"/>
    <w:rsid w:val="002D330F"/>
    <w:rsid w:val="002D41F8"/>
    <w:rsid w:val="002D7249"/>
    <w:rsid w:val="002E07D6"/>
    <w:rsid w:val="002E4085"/>
    <w:rsid w:val="002E51A0"/>
    <w:rsid w:val="002E6F8C"/>
    <w:rsid w:val="002F54E9"/>
    <w:rsid w:val="002F65A5"/>
    <w:rsid w:val="002F6E38"/>
    <w:rsid w:val="002F71B6"/>
    <w:rsid w:val="00300B56"/>
    <w:rsid w:val="00300CF8"/>
    <w:rsid w:val="0030569F"/>
    <w:rsid w:val="00306063"/>
    <w:rsid w:val="00306781"/>
    <w:rsid w:val="0031056F"/>
    <w:rsid w:val="0031093C"/>
    <w:rsid w:val="00310DE1"/>
    <w:rsid w:val="0031363B"/>
    <w:rsid w:val="0031461D"/>
    <w:rsid w:val="003146FB"/>
    <w:rsid w:val="00315C99"/>
    <w:rsid w:val="00315DC8"/>
    <w:rsid w:val="00317994"/>
    <w:rsid w:val="003215CA"/>
    <w:rsid w:val="003227C8"/>
    <w:rsid w:val="00323886"/>
    <w:rsid w:val="00323F0F"/>
    <w:rsid w:val="00325DC7"/>
    <w:rsid w:val="00326C7C"/>
    <w:rsid w:val="0033089A"/>
    <w:rsid w:val="00331258"/>
    <w:rsid w:val="003321BD"/>
    <w:rsid w:val="003327A1"/>
    <w:rsid w:val="00333183"/>
    <w:rsid w:val="0034127A"/>
    <w:rsid w:val="00341EA0"/>
    <w:rsid w:val="0034204C"/>
    <w:rsid w:val="0034299B"/>
    <w:rsid w:val="00344637"/>
    <w:rsid w:val="003450E8"/>
    <w:rsid w:val="00346079"/>
    <w:rsid w:val="003466A9"/>
    <w:rsid w:val="00355E47"/>
    <w:rsid w:val="0036276B"/>
    <w:rsid w:val="003639C7"/>
    <w:rsid w:val="00367684"/>
    <w:rsid w:val="0037045D"/>
    <w:rsid w:val="003758B5"/>
    <w:rsid w:val="003802E8"/>
    <w:rsid w:val="00382394"/>
    <w:rsid w:val="003911A8"/>
    <w:rsid w:val="00394EA5"/>
    <w:rsid w:val="00397574"/>
    <w:rsid w:val="003A12E8"/>
    <w:rsid w:val="003A528D"/>
    <w:rsid w:val="003B0799"/>
    <w:rsid w:val="003B0CA0"/>
    <w:rsid w:val="003B0FCA"/>
    <w:rsid w:val="003B15CC"/>
    <w:rsid w:val="003B1F71"/>
    <w:rsid w:val="003B319E"/>
    <w:rsid w:val="003B4BCD"/>
    <w:rsid w:val="003B65D9"/>
    <w:rsid w:val="003B79A7"/>
    <w:rsid w:val="003B7BF9"/>
    <w:rsid w:val="003C3415"/>
    <w:rsid w:val="003D09D2"/>
    <w:rsid w:val="003D3BB4"/>
    <w:rsid w:val="003D3FC8"/>
    <w:rsid w:val="003D5542"/>
    <w:rsid w:val="003D5E39"/>
    <w:rsid w:val="003E090F"/>
    <w:rsid w:val="003E6412"/>
    <w:rsid w:val="003E7AF9"/>
    <w:rsid w:val="003F46EA"/>
    <w:rsid w:val="003F7EB0"/>
    <w:rsid w:val="00403322"/>
    <w:rsid w:val="004055FB"/>
    <w:rsid w:val="00410503"/>
    <w:rsid w:val="00411ECC"/>
    <w:rsid w:val="00414355"/>
    <w:rsid w:val="00415D1F"/>
    <w:rsid w:val="00425DB5"/>
    <w:rsid w:val="00425E86"/>
    <w:rsid w:val="00427155"/>
    <w:rsid w:val="00427F9A"/>
    <w:rsid w:val="00430481"/>
    <w:rsid w:val="00440292"/>
    <w:rsid w:val="004467EC"/>
    <w:rsid w:val="004479F5"/>
    <w:rsid w:val="00447AAA"/>
    <w:rsid w:val="004545BC"/>
    <w:rsid w:val="00456DB6"/>
    <w:rsid w:val="00457916"/>
    <w:rsid w:val="00457A24"/>
    <w:rsid w:val="004613B8"/>
    <w:rsid w:val="00461C7E"/>
    <w:rsid w:val="0046345B"/>
    <w:rsid w:val="004637F1"/>
    <w:rsid w:val="00463C3D"/>
    <w:rsid w:val="0046495C"/>
    <w:rsid w:val="004659BC"/>
    <w:rsid w:val="0046634F"/>
    <w:rsid w:val="0047244B"/>
    <w:rsid w:val="00475103"/>
    <w:rsid w:val="004752BE"/>
    <w:rsid w:val="004776E5"/>
    <w:rsid w:val="00477F22"/>
    <w:rsid w:val="00480CF0"/>
    <w:rsid w:val="004826A0"/>
    <w:rsid w:val="00482710"/>
    <w:rsid w:val="00482ED6"/>
    <w:rsid w:val="00484AC2"/>
    <w:rsid w:val="004917A6"/>
    <w:rsid w:val="004926FD"/>
    <w:rsid w:val="004A0CAE"/>
    <w:rsid w:val="004A3DBE"/>
    <w:rsid w:val="004A6DBB"/>
    <w:rsid w:val="004B138D"/>
    <w:rsid w:val="004B2A04"/>
    <w:rsid w:val="004B4FFE"/>
    <w:rsid w:val="004C4E7C"/>
    <w:rsid w:val="004C6623"/>
    <w:rsid w:val="004D4B9C"/>
    <w:rsid w:val="004E3654"/>
    <w:rsid w:val="004E5569"/>
    <w:rsid w:val="004E6219"/>
    <w:rsid w:val="004E6B59"/>
    <w:rsid w:val="004F2201"/>
    <w:rsid w:val="004F38D0"/>
    <w:rsid w:val="004F4AEB"/>
    <w:rsid w:val="005004C4"/>
    <w:rsid w:val="0050107A"/>
    <w:rsid w:val="00505CF1"/>
    <w:rsid w:val="00507315"/>
    <w:rsid w:val="00510336"/>
    <w:rsid w:val="00515E8C"/>
    <w:rsid w:val="0051758C"/>
    <w:rsid w:val="00520E13"/>
    <w:rsid w:val="00521E04"/>
    <w:rsid w:val="00523F9A"/>
    <w:rsid w:val="005268AC"/>
    <w:rsid w:val="00530F55"/>
    <w:rsid w:val="005322FC"/>
    <w:rsid w:val="005331C1"/>
    <w:rsid w:val="00534894"/>
    <w:rsid w:val="0053760D"/>
    <w:rsid w:val="00540FB8"/>
    <w:rsid w:val="00541A2D"/>
    <w:rsid w:val="00541C7D"/>
    <w:rsid w:val="00544308"/>
    <w:rsid w:val="005452A7"/>
    <w:rsid w:val="00550F72"/>
    <w:rsid w:val="005511D7"/>
    <w:rsid w:val="005518C7"/>
    <w:rsid w:val="0055239D"/>
    <w:rsid w:val="00554E63"/>
    <w:rsid w:val="00556FCC"/>
    <w:rsid w:val="005571CF"/>
    <w:rsid w:val="00557657"/>
    <w:rsid w:val="005605FB"/>
    <w:rsid w:val="00560D10"/>
    <w:rsid w:val="00562546"/>
    <w:rsid w:val="00562BE2"/>
    <w:rsid w:val="005639C2"/>
    <w:rsid w:val="00564489"/>
    <w:rsid w:val="00564717"/>
    <w:rsid w:val="00564C5F"/>
    <w:rsid w:val="0056524B"/>
    <w:rsid w:val="005679DC"/>
    <w:rsid w:val="00571C08"/>
    <w:rsid w:val="00572D87"/>
    <w:rsid w:val="005739F8"/>
    <w:rsid w:val="0057463E"/>
    <w:rsid w:val="00574A76"/>
    <w:rsid w:val="00577183"/>
    <w:rsid w:val="005815B9"/>
    <w:rsid w:val="00593CF1"/>
    <w:rsid w:val="00593E93"/>
    <w:rsid w:val="00595ABA"/>
    <w:rsid w:val="00596BAB"/>
    <w:rsid w:val="005A3553"/>
    <w:rsid w:val="005B2AFB"/>
    <w:rsid w:val="005B45F7"/>
    <w:rsid w:val="005B6897"/>
    <w:rsid w:val="005B742C"/>
    <w:rsid w:val="005C1112"/>
    <w:rsid w:val="005C316B"/>
    <w:rsid w:val="005C3AC7"/>
    <w:rsid w:val="005C5046"/>
    <w:rsid w:val="005D2B9E"/>
    <w:rsid w:val="005E3407"/>
    <w:rsid w:val="005E34AE"/>
    <w:rsid w:val="005E431A"/>
    <w:rsid w:val="005E499F"/>
    <w:rsid w:val="005E65D5"/>
    <w:rsid w:val="005E6645"/>
    <w:rsid w:val="005F26B1"/>
    <w:rsid w:val="005F48A6"/>
    <w:rsid w:val="005F5E52"/>
    <w:rsid w:val="005F673C"/>
    <w:rsid w:val="00600BEB"/>
    <w:rsid w:val="0060437B"/>
    <w:rsid w:val="00604477"/>
    <w:rsid w:val="0060684D"/>
    <w:rsid w:val="00610CF0"/>
    <w:rsid w:val="006123AC"/>
    <w:rsid w:val="006125D7"/>
    <w:rsid w:val="00612CBF"/>
    <w:rsid w:val="00613FCA"/>
    <w:rsid w:val="00615C01"/>
    <w:rsid w:val="00617CBB"/>
    <w:rsid w:val="0062140A"/>
    <w:rsid w:val="0062376F"/>
    <w:rsid w:val="00631A51"/>
    <w:rsid w:val="006346BE"/>
    <w:rsid w:val="00641428"/>
    <w:rsid w:val="00645EAE"/>
    <w:rsid w:val="00645FD9"/>
    <w:rsid w:val="0064641E"/>
    <w:rsid w:val="00646DC6"/>
    <w:rsid w:val="00652C7D"/>
    <w:rsid w:val="00653344"/>
    <w:rsid w:val="006565EC"/>
    <w:rsid w:val="006573EA"/>
    <w:rsid w:val="0066117A"/>
    <w:rsid w:val="0066134A"/>
    <w:rsid w:val="006654B6"/>
    <w:rsid w:val="00670913"/>
    <w:rsid w:val="00670AC5"/>
    <w:rsid w:val="00671D4B"/>
    <w:rsid w:val="00674589"/>
    <w:rsid w:val="00681C35"/>
    <w:rsid w:val="00681D91"/>
    <w:rsid w:val="00683419"/>
    <w:rsid w:val="006841A5"/>
    <w:rsid w:val="00684E2A"/>
    <w:rsid w:val="0068537A"/>
    <w:rsid w:val="00690AB0"/>
    <w:rsid w:val="00693E67"/>
    <w:rsid w:val="006958AF"/>
    <w:rsid w:val="006976FE"/>
    <w:rsid w:val="006B392F"/>
    <w:rsid w:val="006B479B"/>
    <w:rsid w:val="006B64F4"/>
    <w:rsid w:val="006C05C4"/>
    <w:rsid w:val="006C0E9C"/>
    <w:rsid w:val="006D35E8"/>
    <w:rsid w:val="006D67EE"/>
    <w:rsid w:val="006E16CC"/>
    <w:rsid w:val="006E3687"/>
    <w:rsid w:val="006F008D"/>
    <w:rsid w:val="006F078E"/>
    <w:rsid w:val="006F0E08"/>
    <w:rsid w:val="006F5433"/>
    <w:rsid w:val="006F709F"/>
    <w:rsid w:val="00700824"/>
    <w:rsid w:val="0070112A"/>
    <w:rsid w:val="0070327D"/>
    <w:rsid w:val="00706E7E"/>
    <w:rsid w:val="007202AD"/>
    <w:rsid w:val="00724FB4"/>
    <w:rsid w:val="007268A9"/>
    <w:rsid w:val="00730A14"/>
    <w:rsid w:val="00730A62"/>
    <w:rsid w:val="00731E84"/>
    <w:rsid w:val="00732AB0"/>
    <w:rsid w:val="0073507F"/>
    <w:rsid w:val="0073554B"/>
    <w:rsid w:val="00736297"/>
    <w:rsid w:val="00736C6F"/>
    <w:rsid w:val="007442D5"/>
    <w:rsid w:val="00746F04"/>
    <w:rsid w:val="007511AF"/>
    <w:rsid w:val="007517E0"/>
    <w:rsid w:val="007522B4"/>
    <w:rsid w:val="00754BA4"/>
    <w:rsid w:val="007671DC"/>
    <w:rsid w:val="0077168A"/>
    <w:rsid w:val="00771DB6"/>
    <w:rsid w:val="007749DB"/>
    <w:rsid w:val="00775D43"/>
    <w:rsid w:val="00776F40"/>
    <w:rsid w:val="00777F64"/>
    <w:rsid w:val="00781D66"/>
    <w:rsid w:val="00782F8D"/>
    <w:rsid w:val="0078369A"/>
    <w:rsid w:val="007848F0"/>
    <w:rsid w:val="00787FB7"/>
    <w:rsid w:val="00793EA3"/>
    <w:rsid w:val="00794FD8"/>
    <w:rsid w:val="007961D0"/>
    <w:rsid w:val="0079744B"/>
    <w:rsid w:val="007A0CD9"/>
    <w:rsid w:val="007A5B76"/>
    <w:rsid w:val="007B1675"/>
    <w:rsid w:val="007B1D61"/>
    <w:rsid w:val="007B5864"/>
    <w:rsid w:val="007B607C"/>
    <w:rsid w:val="007B6AA0"/>
    <w:rsid w:val="007C3926"/>
    <w:rsid w:val="007C497A"/>
    <w:rsid w:val="007C7744"/>
    <w:rsid w:val="007D1042"/>
    <w:rsid w:val="007D1445"/>
    <w:rsid w:val="007D2FDE"/>
    <w:rsid w:val="007D3592"/>
    <w:rsid w:val="007D3CF1"/>
    <w:rsid w:val="007D57DC"/>
    <w:rsid w:val="007E1537"/>
    <w:rsid w:val="007E3835"/>
    <w:rsid w:val="007E4370"/>
    <w:rsid w:val="007F2235"/>
    <w:rsid w:val="007F3BF7"/>
    <w:rsid w:val="007F4436"/>
    <w:rsid w:val="007F4E34"/>
    <w:rsid w:val="007F59AA"/>
    <w:rsid w:val="007F7359"/>
    <w:rsid w:val="008012D0"/>
    <w:rsid w:val="00801329"/>
    <w:rsid w:val="008015CE"/>
    <w:rsid w:val="00804894"/>
    <w:rsid w:val="00804EDC"/>
    <w:rsid w:val="00805246"/>
    <w:rsid w:val="0080619C"/>
    <w:rsid w:val="00806F63"/>
    <w:rsid w:val="00810059"/>
    <w:rsid w:val="008111C5"/>
    <w:rsid w:val="00814A20"/>
    <w:rsid w:val="00814CBA"/>
    <w:rsid w:val="00815EAA"/>
    <w:rsid w:val="008163BF"/>
    <w:rsid w:val="00822F8A"/>
    <w:rsid w:val="0082340A"/>
    <w:rsid w:val="008274E5"/>
    <w:rsid w:val="0083398E"/>
    <w:rsid w:val="008370AC"/>
    <w:rsid w:val="0084205E"/>
    <w:rsid w:val="0084336E"/>
    <w:rsid w:val="00847218"/>
    <w:rsid w:val="00851DDD"/>
    <w:rsid w:val="00852C0F"/>
    <w:rsid w:val="00855F30"/>
    <w:rsid w:val="008575B2"/>
    <w:rsid w:val="0086043B"/>
    <w:rsid w:val="00860C9B"/>
    <w:rsid w:val="00861C7F"/>
    <w:rsid w:val="00864223"/>
    <w:rsid w:val="0086611C"/>
    <w:rsid w:val="00866BBB"/>
    <w:rsid w:val="008715F6"/>
    <w:rsid w:val="0087413A"/>
    <w:rsid w:val="0087531D"/>
    <w:rsid w:val="0088508E"/>
    <w:rsid w:val="0089280A"/>
    <w:rsid w:val="00892904"/>
    <w:rsid w:val="00894457"/>
    <w:rsid w:val="00896F39"/>
    <w:rsid w:val="008A029F"/>
    <w:rsid w:val="008A1B1E"/>
    <w:rsid w:val="008A1BFD"/>
    <w:rsid w:val="008A24D9"/>
    <w:rsid w:val="008A36E6"/>
    <w:rsid w:val="008A3B5D"/>
    <w:rsid w:val="008B09CE"/>
    <w:rsid w:val="008B5732"/>
    <w:rsid w:val="008C1E8D"/>
    <w:rsid w:val="008E64FC"/>
    <w:rsid w:val="008E7C0A"/>
    <w:rsid w:val="008F0586"/>
    <w:rsid w:val="008F29B4"/>
    <w:rsid w:val="008F4E7A"/>
    <w:rsid w:val="00910B3B"/>
    <w:rsid w:val="009123ED"/>
    <w:rsid w:val="00914BD3"/>
    <w:rsid w:val="0091504A"/>
    <w:rsid w:val="009262BD"/>
    <w:rsid w:val="00927B15"/>
    <w:rsid w:val="009300B1"/>
    <w:rsid w:val="009405E7"/>
    <w:rsid w:val="0094227D"/>
    <w:rsid w:val="00943766"/>
    <w:rsid w:val="009440EA"/>
    <w:rsid w:val="0094474A"/>
    <w:rsid w:val="009523E7"/>
    <w:rsid w:val="00956358"/>
    <w:rsid w:val="009566DA"/>
    <w:rsid w:val="009569E0"/>
    <w:rsid w:val="00962B8E"/>
    <w:rsid w:val="00963B1D"/>
    <w:rsid w:val="00964060"/>
    <w:rsid w:val="0097231A"/>
    <w:rsid w:val="00974026"/>
    <w:rsid w:val="00977BBB"/>
    <w:rsid w:val="00980E83"/>
    <w:rsid w:val="00983053"/>
    <w:rsid w:val="00984E2B"/>
    <w:rsid w:val="00985BF3"/>
    <w:rsid w:val="00991A5E"/>
    <w:rsid w:val="00993C0F"/>
    <w:rsid w:val="009966A0"/>
    <w:rsid w:val="00997A09"/>
    <w:rsid w:val="009A005D"/>
    <w:rsid w:val="009A1D39"/>
    <w:rsid w:val="009A3FDD"/>
    <w:rsid w:val="009A58AF"/>
    <w:rsid w:val="009A638A"/>
    <w:rsid w:val="009A6F92"/>
    <w:rsid w:val="009B0A70"/>
    <w:rsid w:val="009B1E46"/>
    <w:rsid w:val="009B4411"/>
    <w:rsid w:val="009B46A4"/>
    <w:rsid w:val="009C03F2"/>
    <w:rsid w:val="009C351C"/>
    <w:rsid w:val="009D107C"/>
    <w:rsid w:val="009D6A2D"/>
    <w:rsid w:val="009D706B"/>
    <w:rsid w:val="009E02E5"/>
    <w:rsid w:val="009E09E6"/>
    <w:rsid w:val="009E2E30"/>
    <w:rsid w:val="009E2E9B"/>
    <w:rsid w:val="009E43E9"/>
    <w:rsid w:val="009F412A"/>
    <w:rsid w:val="009F51DA"/>
    <w:rsid w:val="00A02D37"/>
    <w:rsid w:val="00A0386F"/>
    <w:rsid w:val="00A041A3"/>
    <w:rsid w:val="00A0561C"/>
    <w:rsid w:val="00A06203"/>
    <w:rsid w:val="00A1016B"/>
    <w:rsid w:val="00A12D9F"/>
    <w:rsid w:val="00A130A8"/>
    <w:rsid w:val="00A134EE"/>
    <w:rsid w:val="00A13EE1"/>
    <w:rsid w:val="00A179BF"/>
    <w:rsid w:val="00A17C1E"/>
    <w:rsid w:val="00A21014"/>
    <w:rsid w:val="00A2178F"/>
    <w:rsid w:val="00A2224D"/>
    <w:rsid w:val="00A23A42"/>
    <w:rsid w:val="00A25DD0"/>
    <w:rsid w:val="00A2635A"/>
    <w:rsid w:val="00A3091D"/>
    <w:rsid w:val="00A36A7B"/>
    <w:rsid w:val="00A433B0"/>
    <w:rsid w:val="00A478B9"/>
    <w:rsid w:val="00A47F36"/>
    <w:rsid w:val="00A55C30"/>
    <w:rsid w:val="00A570DD"/>
    <w:rsid w:val="00A57CA3"/>
    <w:rsid w:val="00A710F2"/>
    <w:rsid w:val="00A73687"/>
    <w:rsid w:val="00A73B3F"/>
    <w:rsid w:val="00A759CC"/>
    <w:rsid w:val="00A777FF"/>
    <w:rsid w:val="00A82B7E"/>
    <w:rsid w:val="00A83637"/>
    <w:rsid w:val="00A926FA"/>
    <w:rsid w:val="00A9352E"/>
    <w:rsid w:val="00AA0D56"/>
    <w:rsid w:val="00AA2BD4"/>
    <w:rsid w:val="00AA6A6D"/>
    <w:rsid w:val="00AA6F6E"/>
    <w:rsid w:val="00AB0622"/>
    <w:rsid w:val="00AB265E"/>
    <w:rsid w:val="00AB4E34"/>
    <w:rsid w:val="00AB5FBE"/>
    <w:rsid w:val="00AC110A"/>
    <w:rsid w:val="00AC214A"/>
    <w:rsid w:val="00AC38B8"/>
    <w:rsid w:val="00AC3965"/>
    <w:rsid w:val="00AC5C03"/>
    <w:rsid w:val="00AC739B"/>
    <w:rsid w:val="00AD1F49"/>
    <w:rsid w:val="00AD36F7"/>
    <w:rsid w:val="00AD67C9"/>
    <w:rsid w:val="00AE153C"/>
    <w:rsid w:val="00AE446D"/>
    <w:rsid w:val="00AF2974"/>
    <w:rsid w:val="00AF377A"/>
    <w:rsid w:val="00AF3D5D"/>
    <w:rsid w:val="00AF5175"/>
    <w:rsid w:val="00AF65FF"/>
    <w:rsid w:val="00AF66A6"/>
    <w:rsid w:val="00B03C14"/>
    <w:rsid w:val="00B055D4"/>
    <w:rsid w:val="00B108A5"/>
    <w:rsid w:val="00B10DB9"/>
    <w:rsid w:val="00B131B8"/>
    <w:rsid w:val="00B16867"/>
    <w:rsid w:val="00B17AA9"/>
    <w:rsid w:val="00B21162"/>
    <w:rsid w:val="00B21581"/>
    <w:rsid w:val="00B21825"/>
    <w:rsid w:val="00B24184"/>
    <w:rsid w:val="00B2621F"/>
    <w:rsid w:val="00B267D7"/>
    <w:rsid w:val="00B30A16"/>
    <w:rsid w:val="00B3200A"/>
    <w:rsid w:val="00B33C8A"/>
    <w:rsid w:val="00B41F59"/>
    <w:rsid w:val="00B475CF"/>
    <w:rsid w:val="00B517EB"/>
    <w:rsid w:val="00B5208D"/>
    <w:rsid w:val="00B55010"/>
    <w:rsid w:val="00B5664B"/>
    <w:rsid w:val="00B56C6E"/>
    <w:rsid w:val="00B577A8"/>
    <w:rsid w:val="00B60E9D"/>
    <w:rsid w:val="00B65C81"/>
    <w:rsid w:val="00B7050E"/>
    <w:rsid w:val="00B71CCD"/>
    <w:rsid w:val="00B77B63"/>
    <w:rsid w:val="00B82D68"/>
    <w:rsid w:val="00B95FA3"/>
    <w:rsid w:val="00BA14EB"/>
    <w:rsid w:val="00BA530F"/>
    <w:rsid w:val="00BB13B6"/>
    <w:rsid w:val="00BB53D3"/>
    <w:rsid w:val="00BC08D4"/>
    <w:rsid w:val="00BC230A"/>
    <w:rsid w:val="00BC3320"/>
    <w:rsid w:val="00BC3AEA"/>
    <w:rsid w:val="00BD3350"/>
    <w:rsid w:val="00BD4A1E"/>
    <w:rsid w:val="00BE2C85"/>
    <w:rsid w:val="00BE2DD2"/>
    <w:rsid w:val="00BE5351"/>
    <w:rsid w:val="00BE57A9"/>
    <w:rsid w:val="00BF14D3"/>
    <w:rsid w:val="00BF33CA"/>
    <w:rsid w:val="00C031CB"/>
    <w:rsid w:val="00C03DBC"/>
    <w:rsid w:val="00C06243"/>
    <w:rsid w:val="00C0644E"/>
    <w:rsid w:val="00C066EB"/>
    <w:rsid w:val="00C102B0"/>
    <w:rsid w:val="00C209D9"/>
    <w:rsid w:val="00C212AA"/>
    <w:rsid w:val="00C26557"/>
    <w:rsid w:val="00C332AB"/>
    <w:rsid w:val="00C33813"/>
    <w:rsid w:val="00C33CC2"/>
    <w:rsid w:val="00C33D3A"/>
    <w:rsid w:val="00C41C5A"/>
    <w:rsid w:val="00C41C76"/>
    <w:rsid w:val="00C43BC5"/>
    <w:rsid w:val="00C4732A"/>
    <w:rsid w:val="00C5007E"/>
    <w:rsid w:val="00C51B07"/>
    <w:rsid w:val="00C52D42"/>
    <w:rsid w:val="00C61A76"/>
    <w:rsid w:val="00C646EE"/>
    <w:rsid w:val="00C676E6"/>
    <w:rsid w:val="00C67A3D"/>
    <w:rsid w:val="00C7180C"/>
    <w:rsid w:val="00C73B88"/>
    <w:rsid w:val="00C80824"/>
    <w:rsid w:val="00C83B50"/>
    <w:rsid w:val="00C93876"/>
    <w:rsid w:val="00C96953"/>
    <w:rsid w:val="00CB2BDE"/>
    <w:rsid w:val="00CB6D44"/>
    <w:rsid w:val="00CC382D"/>
    <w:rsid w:val="00CC44D6"/>
    <w:rsid w:val="00CC4F62"/>
    <w:rsid w:val="00CC5009"/>
    <w:rsid w:val="00CD0032"/>
    <w:rsid w:val="00CD09AA"/>
    <w:rsid w:val="00CD2301"/>
    <w:rsid w:val="00CD315E"/>
    <w:rsid w:val="00CD3D84"/>
    <w:rsid w:val="00CD7EFB"/>
    <w:rsid w:val="00CE0252"/>
    <w:rsid w:val="00CE2399"/>
    <w:rsid w:val="00CE345A"/>
    <w:rsid w:val="00CE5F56"/>
    <w:rsid w:val="00CE76DB"/>
    <w:rsid w:val="00CF390E"/>
    <w:rsid w:val="00CF52FE"/>
    <w:rsid w:val="00CF5485"/>
    <w:rsid w:val="00CF5603"/>
    <w:rsid w:val="00CF63E7"/>
    <w:rsid w:val="00CF7232"/>
    <w:rsid w:val="00CF7CD9"/>
    <w:rsid w:val="00D0053B"/>
    <w:rsid w:val="00D0549D"/>
    <w:rsid w:val="00D06ACE"/>
    <w:rsid w:val="00D1015D"/>
    <w:rsid w:val="00D136E9"/>
    <w:rsid w:val="00D262A9"/>
    <w:rsid w:val="00D276C6"/>
    <w:rsid w:val="00D276C8"/>
    <w:rsid w:val="00D31B48"/>
    <w:rsid w:val="00D31CFE"/>
    <w:rsid w:val="00D426A3"/>
    <w:rsid w:val="00D4555C"/>
    <w:rsid w:val="00D478FC"/>
    <w:rsid w:val="00D619CA"/>
    <w:rsid w:val="00D63C36"/>
    <w:rsid w:val="00D646F4"/>
    <w:rsid w:val="00D657D5"/>
    <w:rsid w:val="00D70353"/>
    <w:rsid w:val="00D70CB6"/>
    <w:rsid w:val="00D73574"/>
    <w:rsid w:val="00D7482F"/>
    <w:rsid w:val="00D75FED"/>
    <w:rsid w:val="00D8002B"/>
    <w:rsid w:val="00D804D5"/>
    <w:rsid w:val="00D92F70"/>
    <w:rsid w:val="00DA00ED"/>
    <w:rsid w:val="00DA133F"/>
    <w:rsid w:val="00DA27A6"/>
    <w:rsid w:val="00DA282E"/>
    <w:rsid w:val="00DB2A11"/>
    <w:rsid w:val="00DC0FDE"/>
    <w:rsid w:val="00DC5299"/>
    <w:rsid w:val="00DC5834"/>
    <w:rsid w:val="00DC7C13"/>
    <w:rsid w:val="00DD2B77"/>
    <w:rsid w:val="00DD32E5"/>
    <w:rsid w:val="00DD41CC"/>
    <w:rsid w:val="00DD5BA0"/>
    <w:rsid w:val="00DD6B0A"/>
    <w:rsid w:val="00DD777F"/>
    <w:rsid w:val="00DE03D6"/>
    <w:rsid w:val="00DE219D"/>
    <w:rsid w:val="00DE4757"/>
    <w:rsid w:val="00DE5488"/>
    <w:rsid w:val="00DF18D4"/>
    <w:rsid w:val="00DF6F4D"/>
    <w:rsid w:val="00E02CA9"/>
    <w:rsid w:val="00E03423"/>
    <w:rsid w:val="00E054DB"/>
    <w:rsid w:val="00E063B4"/>
    <w:rsid w:val="00E15AFA"/>
    <w:rsid w:val="00E20234"/>
    <w:rsid w:val="00E21B83"/>
    <w:rsid w:val="00E24E38"/>
    <w:rsid w:val="00E31EED"/>
    <w:rsid w:val="00E35D4E"/>
    <w:rsid w:val="00E40BDB"/>
    <w:rsid w:val="00E505D8"/>
    <w:rsid w:val="00E520D1"/>
    <w:rsid w:val="00E52292"/>
    <w:rsid w:val="00E54B7F"/>
    <w:rsid w:val="00E55572"/>
    <w:rsid w:val="00E5639B"/>
    <w:rsid w:val="00E56BF7"/>
    <w:rsid w:val="00E56ED2"/>
    <w:rsid w:val="00E6025E"/>
    <w:rsid w:val="00E611BA"/>
    <w:rsid w:val="00E655B8"/>
    <w:rsid w:val="00E66216"/>
    <w:rsid w:val="00E7211E"/>
    <w:rsid w:val="00E72675"/>
    <w:rsid w:val="00E72DF6"/>
    <w:rsid w:val="00E73805"/>
    <w:rsid w:val="00E73CCA"/>
    <w:rsid w:val="00E7431C"/>
    <w:rsid w:val="00E77758"/>
    <w:rsid w:val="00E8189E"/>
    <w:rsid w:val="00E8665D"/>
    <w:rsid w:val="00E92FB3"/>
    <w:rsid w:val="00EA4347"/>
    <w:rsid w:val="00EA4A4E"/>
    <w:rsid w:val="00EA4DE9"/>
    <w:rsid w:val="00EA654F"/>
    <w:rsid w:val="00EA67D6"/>
    <w:rsid w:val="00EA691D"/>
    <w:rsid w:val="00EA6CFD"/>
    <w:rsid w:val="00EA73AC"/>
    <w:rsid w:val="00EA7641"/>
    <w:rsid w:val="00EB04AE"/>
    <w:rsid w:val="00EB1DD8"/>
    <w:rsid w:val="00EB3B83"/>
    <w:rsid w:val="00EB4422"/>
    <w:rsid w:val="00EB5D84"/>
    <w:rsid w:val="00EB7F79"/>
    <w:rsid w:val="00EC0AB5"/>
    <w:rsid w:val="00EC69B8"/>
    <w:rsid w:val="00ED0D23"/>
    <w:rsid w:val="00ED2CF8"/>
    <w:rsid w:val="00ED4FDB"/>
    <w:rsid w:val="00ED6A8D"/>
    <w:rsid w:val="00ED7083"/>
    <w:rsid w:val="00EE3D9E"/>
    <w:rsid w:val="00EF1E5D"/>
    <w:rsid w:val="00EF4520"/>
    <w:rsid w:val="00EF517F"/>
    <w:rsid w:val="00EF7207"/>
    <w:rsid w:val="00F000E2"/>
    <w:rsid w:val="00F028D1"/>
    <w:rsid w:val="00F0310D"/>
    <w:rsid w:val="00F039F8"/>
    <w:rsid w:val="00F0567C"/>
    <w:rsid w:val="00F13282"/>
    <w:rsid w:val="00F1478D"/>
    <w:rsid w:val="00F16613"/>
    <w:rsid w:val="00F20776"/>
    <w:rsid w:val="00F20928"/>
    <w:rsid w:val="00F26698"/>
    <w:rsid w:val="00F26E90"/>
    <w:rsid w:val="00F3043C"/>
    <w:rsid w:val="00F31463"/>
    <w:rsid w:val="00F34A81"/>
    <w:rsid w:val="00F35E5A"/>
    <w:rsid w:val="00F404EB"/>
    <w:rsid w:val="00F4159A"/>
    <w:rsid w:val="00F450F3"/>
    <w:rsid w:val="00F456D1"/>
    <w:rsid w:val="00F50F65"/>
    <w:rsid w:val="00F5213A"/>
    <w:rsid w:val="00F60A47"/>
    <w:rsid w:val="00F64239"/>
    <w:rsid w:val="00F66FD2"/>
    <w:rsid w:val="00F6734F"/>
    <w:rsid w:val="00F71408"/>
    <w:rsid w:val="00F74BA1"/>
    <w:rsid w:val="00F8051F"/>
    <w:rsid w:val="00F815BD"/>
    <w:rsid w:val="00F8412E"/>
    <w:rsid w:val="00F865DC"/>
    <w:rsid w:val="00F87933"/>
    <w:rsid w:val="00F91050"/>
    <w:rsid w:val="00F91D4D"/>
    <w:rsid w:val="00F929BC"/>
    <w:rsid w:val="00F93DEC"/>
    <w:rsid w:val="00F94439"/>
    <w:rsid w:val="00FB0202"/>
    <w:rsid w:val="00FB33F0"/>
    <w:rsid w:val="00FC364A"/>
    <w:rsid w:val="00FD157B"/>
    <w:rsid w:val="00FD191E"/>
    <w:rsid w:val="00FE5BE0"/>
    <w:rsid w:val="00FF05D5"/>
    <w:rsid w:val="00FF2272"/>
    <w:rsid w:val="00FF2D8F"/>
    <w:rsid w:val="00FF5D4B"/>
    <w:rsid w:val="00FF6815"/>
    <w:rsid w:val="00FF6972"/>
    <w:rsid w:val="00FF6C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73C27872-189F-441B-A739-8A3084E86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uiPriority w:val="59"/>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0">
    <w:name w:val="Body text"/>
    <w:rsid w:val="004B4FFE"/>
    <w:pPr>
      <w:suppressAutoHyphens/>
      <w:ind w:firstLine="312"/>
      <w:jc w:val="both"/>
    </w:pPr>
    <w:rPr>
      <w:rFonts w:ascii="TimesLT" w:eastAsia="Arial" w:hAnsi="TimesLT"/>
      <w:lang w:val="en-GB" w:eastAsia="ar-SA"/>
    </w:rPr>
  </w:style>
  <w:style w:type="character" w:styleId="Hyperlink">
    <w:name w:val="Hyperlink"/>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aliases w:val="List Paragraph Red,Bullet EY"/>
    <w:basedOn w:val="Normal"/>
    <w:link w:val="ListParagraphChar"/>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eastAsia="en-US"/>
    </w:rPr>
  </w:style>
  <w:style w:type="paragraph" w:styleId="Revision">
    <w:name w:val="Revision"/>
    <w:hidden/>
    <w:uiPriority w:val="99"/>
    <w:semiHidden/>
    <w:rsid w:val="000324B7"/>
    <w:rPr>
      <w:sz w:val="24"/>
      <w:szCs w:val="24"/>
    </w:rPr>
  </w:style>
  <w:style w:type="character" w:customStyle="1" w:styleId="HeaderChar">
    <w:name w:val="Header Char"/>
    <w:link w:val="Header"/>
    <w:uiPriority w:val="99"/>
    <w:rsid w:val="00411ECC"/>
    <w:rPr>
      <w:sz w:val="24"/>
      <w:szCs w:val="24"/>
    </w:rPr>
  </w:style>
  <w:style w:type="paragraph" w:customStyle="1" w:styleId="Pagrindinistekstas1">
    <w:name w:val="Pagrindinis tekstas1"/>
    <w:qFormat/>
    <w:rsid w:val="000E0628"/>
    <w:pPr>
      <w:suppressAutoHyphens/>
      <w:ind w:firstLine="312"/>
      <w:jc w:val="both"/>
    </w:pPr>
    <w:rPr>
      <w:rFonts w:ascii="TimesLT" w:eastAsia="Arial" w:hAnsi="TimesLT"/>
      <w:lang w:val="en-GB" w:eastAsia="ar-SA"/>
    </w:rPr>
  </w:style>
  <w:style w:type="character" w:customStyle="1" w:styleId="ListParagraphChar">
    <w:name w:val="List Paragraph Char"/>
    <w:aliases w:val="List Paragraph Red Char,Bullet EY Char"/>
    <w:link w:val="ListParagraph"/>
    <w:uiPriority w:val="34"/>
    <w:locked/>
    <w:rsid w:val="00112F20"/>
    <w:rPr>
      <w:rFonts w:eastAsia="Calibri"/>
      <w:sz w:val="24"/>
      <w:szCs w:val="24"/>
      <w:lang w:eastAsia="en-US"/>
    </w:rPr>
  </w:style>
  <w:style w:type="paragraph" w:styleId="BodyText2">
    <w:name w:val="Body Text 2"/>
    <w:basedOn w:val="Normal"/>
    <w:link w:val="BodyText2Char"/>
    <w:rsid w:val="00CB6D44"/>
    <w:pPr>
      <w:spacing w:after="120" w:line="480" w:lineRule="auto"/>
    </w:pPr>
  </w:style>
  <w:style w:type="character" w:customStyle="1" w:styleId="BodyText2Char">
    <w:name w:val="Body Text 2 Char"/>
    <w:link w:val="BodyText2"/>
    <w:rsid w:val="00CB6D4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benjaminas.zukovas@arveka.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benjaminas.zukovas@arveka.lt" TargetMode="External"/><Relationship Id="rId4" Type="http://schemas.openxmlformats.org/officeDocument/2006/relationships/settings" Target="settings.xml"/><Relationship Id="rId9" Type="http://schemas.openxmlformats.org/officeDocument/2006/relationships/hyperlink" Target="mailto:juozapas.glinskis@csc.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568E21-F2D0-4280-B9CC-10330C149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22836</Words>
  <Characters>13018</Characters>
  <Application>Microsoft Office Word</Application>
  <DocSecurity>0</DocSecurity>
  <Lines>108</Lines>
  <Paragraphs>71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35783</CharactersWithSpaces>
  <SharedDoc>false</SharedDoc>
  <HLinks>
    <vt:vector size="18" baseType="variant">
      <vt:variant>
        <vt:i4>524403</vt:i4>
      </vt:variant>
      <vt:variant>
        <vt:i4>5</vt:i4>
      </vt:variant>
      <vt:variant>
        <vt:i4>0</vt:i4>
      </vt:variant>
      <vt:variant>
        <vt:i4>5</vt:i4>
      </vt:variant>
      <vt:variant>
        <vt:lpwstr>mailto:benjaminas.zukovas@arveka.lt</vt:lpwstr>
      </vt:variant>
      <vt:variant>
        <vt:lpwstr/>
      </vt:variant>
      <vt:variant>
        <vt:i4>4128847</vt:i4>
      </vt:variant>
      <vt:variant>
        <vt:i4>3</vt:i4>
      </vt:variant>
      <vt:variant>
        <vt:i4>0</vt:i4>
      </vt:variant>
      <vt:variant>
        <vt:i4>5</vt:i4>
      </vt:variant>
      <vt:variant>
        <vt:lpwstr>mailto:juozapas.glinskis@csc.lt</vt:lpwstr>
      </vt:variant>
      <vt:variant>
        <vt:lpwstr/>
      </vt:variant>
      <vt:variant>
        <vt:i4>524403</vt:i4>
      </vt:variant>
      <vt:variant>
        <vt:i4>0</vt:i4>
      </vt:variant>
      <vt:variant>
        <vt:i4>0</vt:i4>
      </vt:variant>
      <vt:variant>
        <vt:i4>5</vt:i4>
      </vt:variant>
      <vt:variant>
        <vt:lpwstr>mailto:benjaminas.zukovas@arveka.lt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agne.ziedelyte</dc:creator>
  <cp:keywords/>
  <cp:lastModifiedBy>Renata Eglinskiene</cp:lastModifiedBy>
  <cp:revision>3</cp:revision>
  <cp:lastPrinted>2013-04-29T10:59:00Z</cp:lastPrinted>
  <dcterms:created xsi:type="dcterms:W3CDTF">2022-12-05T07:27:00Z</dcterms:created>
  <dcterms:modified xsi:type="dcterms:W3CDTF">2022-12-05T07:27:00Z</dcterms:modified>
</cp:coreProperties>
</file>