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60B3D" w14:textId="324CA6C8" w:rsidR="00BA0C54" w:rsidRDefault="00BA0C54" w:rsidP="00BA0C54">
      <w:pPr>
        <w:tabs>
          <w:tab w:val="num" w:pos="748"/>
        </w:tabs>
        <w:ind w:left="6804"/>
        <w:jc w:val="both"/>
        <w:rPr>
          <w:sz w:val="22"/>
          <w:szCs w:val="22"/>
        </w:rPr>
      </w:pPr>
      <w:r>
        <w:rPr>
          <w:sz w:val="22"/>
          <w:szCs w:val="22"/>
        </w:rPr>
        <w:t>2022 m.</w:t>
      </w:r>
      <w:r>
        <w:rPr>
          <w:sz w:val="22"/>
          <w:szCs w:val="22"/>
        </w:rPr>
        <w:t xml:space="preserve"> gruodžio</w:t>
      </w:r>
      <w:proofErr w:type="gramStart"/>
      <w:r>
        <w:rPr>
          <w:sz w:val="22"/>
          <w:szCs w:val="22"/>
        </w:rPr>
        <w:t xml:space="preserve">    </w:t>
      </w:r>
      <w:proofErr w:type="gramEnd"/>
      <w:r>
        <w:rPr>
          <w:sz w:val="22"/>
          <w:szCs w:val="22"/>
        </w:rPr>
        <w:t>d. I</w:t>
      </w:r>
      <w:r>
        <w:rPr>
          <w:bCs/>
          <w:color w:val="000000"/>
          <w:sz w:val="22"/>
          <w:szCs w:val="22"/>
        </w:rPr>
        <w:t>nformacinės kampanijos apie 2023 m. biudžeto priemones</w:t>
      </w:r>
      <w:r>
        <w:rPr>
          <w:sz w:val="22"/>
          <w:szCs w:val="22"/>
        </w:rPr>
        <w:t xml:space="preserve"> paslaugų sutarties Nr. </w:t>
      </w:r>
    </w:p>
    <w:p w14:paraId="1F74323B" w14:textId="602E5F87" w:rsidR="00D067B0" w:rsidRPr="00C13E53" w:rsidRDefault="00BA0C54" w:rsidP="00D067B0">
      <w:pPr>
        <w:ind w:left="6521"/>
        <w:jc w:val="both"/>
        <w:rPr>
          <w:rFonts w:eastAsia="Calibri"/>
          <w:color w:val="000000"/>
          <w:sz w:val="22"/>
          <w:szCs w:val="22"/>
        </w:rPr>
      </w:pPr>
      <w:r>
        <w:rPr>
          <w:sz w:val="22"/>
          <w:szCs w:val="22"/>
        </w:rPr>
        <w:t xml:space="preserve">     1 </w:t>
      </w:r>
      <w:r>
        <w:rPr>
          <w:sz w:val="22"/>
          <w:szCs w:val="22"/>
        </w:rPr>
        <w:t>priedas</w:t>
      </w:r>
      <w:r>
        <w:rPr>
          <w:sz w:val="22"/>
          <w:szCs w:val="22"/>
        </w:rPr>
        <w:t xml:space="preserve"> </w:t>
      </w:r>
    </w:p>
    <w:p w14:paraId="47B7B7D5" w14:textId="77777777" w:rsidR="00D067B0" w:rsidRDefault="00D067B0" w:rsidP="008424E0">
      <w:pPr>
        <w:tabs>
          <w:tab w:val="left" w:pos="993"/>
        </w:tabs>
        <w:ind w:firstLine="993"/>
        <w:jc w:val="center"/>
        <w:rPr>
          <w:b/>
          <w:caps/>
        </w:rPr>
      </w:pPr>
    </w:p>
    <w:p w14:paraId="6E143B45" w14:textId="77777777" w:rsidR="008424E0" w:rsidRDefault="008424E0" w:rsidP="008424E0">
      <w:pPr>
        <w:tabs>
          <w:tab w:val="left" w:pos="993"/>
        </w:tabs>
        <w:ind w:firstLine="993"/>
        <w:jc w:val="center"/>
        <w:rPr>
          <w:b/>
          <w:caps/>
        </w:rPr>
      </w:pPr>
      <w:r>
        <w:rPr>
          <w:b/>
          <w:caps/>
        </w:rPr>
        <w:t>iNFORMACINĖS KAMPANIJOS APIE 2023 M. BIUDŽETO PRIEMONES</w:t>
      </w:r>
    </w:p>
    <w:p w14:paraId="1932BE8E" w14:textId="77777777" w:rsidR="008424E0" w:rsidRPr="003E614C" w:rsidRDefault="008424E0" w:rsidP="008424E0">
      <w:pPr>
        <w:tabs>
          <w:tab w:val="left" w:pos="993"/>
        </w:tabs>
        <w:ind w:firstLine="993"/>
        <w:jc w:val="center"/>
        <w:rPr>
          <w:b/>
          <w:caps/>
          <w:color w:val="000000" w:themeColor="text1"/>
        </w:rPr>
      </w:pPr>
    </w:p>
    <w:p w14:paraId="4AC5040F" w14:textId="77777777" w:rsidR="00870222" w:rsidRDefault="008424E0" w:rsidP="008424E0">
      <w:pPr>
        <w:tabs>
          <w:tab w:val="left" w:pos="993"/>
        </w:tabs>
        <w:ind w:firstLine="993"/>
        <w:jc w:val="center"/>
        <w:rPr>
          <w:b/>
          <w:caps/>
          <w:color w:val="000000" w:themeColor="text1"/>
        </w:rPr>
      </w:pPr>
      <w:r w:rsidRPr="003E614C">
        <w:rPr>
          <w:b/>
          <w:caps/>
          <w:color w:val="000000" w:themeColor="text1"/>
        </w:rPr>
        <w:t>techninė specifikacija</w:t>
      </w:r>
    </w:p>
    <w:p w14:paraId="03398F51" w14:textId="77777777" w:rsidR="00FF3E34" w:rsidRDefault="00FF3E34" w:rsidP="008424E0">
      <w:pPr>
        <w:tabs>
          <w:tab w:val="left" w:pos="993"/>
        </w:tabs>
        <w:ind w:firstLine="993"/>
        <w:jc w:val="center"/>
        <w:rPr>
          <w:b/>
          <w:caps/>
          <w:color w:val="000000" w:themeColor="text1"/>
        </w:rPr>
      </w:pPr>
    </w:p>
    <w:p w14:paraId="523BBE10" w14:textId="77777777" w:rsidR="00722283" w:rsidRDefault="00722283" w:rsidP="008424E0">
      <w:pPr>
        <w:tabs>
          <w:tab w:val="left" w:pos="993"/>
        </w:tabs>
        <w:ind w:firstLine="993"/>
        <w:jc w:val="center"/>
        <w:rPr>
          <w:b/>
          <w:caps/>
          <w:color w:val="000000" w:themeColor="text1"/>
        </w:rPr>
      </w:pPr>
    </w:p>
    <w:p w14:paraId="58F74906" w14:textId="77777777" w:rsidR="00FF3E34" w:rsidRPr="003E614C" w:rsidRDefault="00FF3E34" w:rsidP="00FF3E34">
      <w:pPr>
        <w:tabs>
          <w:tab w:val="left" w:pos="993"/>
        </w:tabs>
        <w:spacing w:before="120" w:after="120"/>
        <w:ind w:firstLine="992"/>
        <w:jc w:val="center"/>
        <w:rPr>
          <w:b/>
          <w:color w:val="000000" w:themeColor="text1"/>
          <w:highlight w:val="yellow"/>
        </w:rPr>
      </w:pPr>
      <w:r>
        <w:rPr>
          <w:b/>
          <w:caps/>
          <w:color w:val="000000" w:themeColor="text1"/>
        </w:rPr>
        <w:t>1. pASLAUGŲ TIKSLAS</w:t>
      </w:r>
    </w:p>
    <w:p w14:paraId="21B95A86" w14:textId="77777777" w:rsidR="00870222" w:rsidRDefault="00870222" w:rsidP="00FF3E34">
      <w:pPr>
        <w:tabs>
          <w:tab w:val="left" w:pos="993"/>
        </w:tabs>
        <w:ind w:firstLine="567"/>
        <w:jc w:val="both"/>
        <w:rPr>
          <w:color w:val="000000" w:themeColor="text1"/>
        </w:rPr>
      </w:pPr>
      <w:r w:rsidRPr="00FF3E34">
        <w:rPr>
          <w:color w:val="000000" w:themeColor="text1"/>
        </w:rPr>
        <w:t>1.</w:t>
      </w:r>
      <w:r w:rsidR="00FF3E34" w:rsidRPr="00FF3E34">
        <w:rPr>
          <w:color w:val="000000" w:themeColor="text1"/>
        </w:rPr>
        <w:t>1.</w:t>
      </w:r>
      <w:r w:rsidRPr="003E614C">
        <w:rPr>
          <w:color w:val="000000" w:themeColor="text1"/>
        </w:rPr>
        <w:t xml:space="preserve"> Lietuvos Respublikos finansų ministerija (toliau – Užsakovas) parengė 2023 m. valstybės biudžeto projektą. Siekiama visuomenę supažindinti su valstybės biudžete siūlomomis energijos kainų augimo poveikio sušvelninimo ir žmonių pajamų didinimo priemonėmis bei investicijomis Lietuvos ateičiai.</w:t>
      </w:r>
    </w:p>
    <w:p w14:paraId="5ED29D5F" w14:textId="77777777" w:rsidR="00870222" w:rsidRDefault="00FF3E34" w:rsidP="00FF3E34">
      <w:pPr>
        <w:tabs>
          <w:tab w:val="left" w:pos="851"/>
        </w:tabs>
        <w:spacing w:before="120" w:after="120"/>
        <w:ind w:firstLine="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2. PERKAMOS PASLAUGOS BEI JŲ APIMTYS</w:t>
      </w:r>
    </w:p>
    <w:p w14:paraId="50EC256B" w14:textId="77777777" w:rsidR="00870222" w:rsidRPr="003E614C" w:rsidRDefault="00870222" w:rsidP="00FF3E34">
      <w:pPr>
        <w:tabs>
          <w:tab w:val="left" w:pos="993"/>
        </w:tabs>
        <w:ind w:firstLine="567"/>
        <w:jc w:val="both"/>
        <w:rPr>
          <w:color w:val="000000" w:themeColor="text1"/>
        </w:rPr>
      </w:pPr>
      <w:r w:rsidRPr="003E614C">
        <w:rPr>
          <w:color w:val="000000" w:themeColor="text1"/>
        </w:rPr>
        <w:t xml:space="preserve">2.1. Pirkimo objektas – </w:t>
      </w:r>
      <w:r w:rsidR="008424E0" w:rsidRPr="003E614C">
        <w:rPr>
          <w:color w:val="000000" w:themeColor="text1"/>
        </w:rPr>
        <w:t>Informacinės kampanijos apie 2023 m. biudžeto priemones</w:t>
      </w:r>
      <w:r w:rsidR="008424E0" w:rsidRPr="003E614C">
        <w:rPr>
          <w:b/>
          <w:color w:val="000000" w:themeColor="text1"/>
        </w:rPr>
        <w:t xml:space="preserve"> </w:t>
      </w:r>
      <w:r w:rsidRPr="003E614C">
        <w:rPr>
          <w:color w:val="000000" w:themeColor="text1"/>
        </w:rPr>
        <w:t>įgyvendinimo paslaugos (toliau – paslaugos). Šios paslaugos apima:</w:t>
      </w:r>
    </w:p>
    <w:p w14:paraId="0E6466E5" w14:textId="77777777" w:rsidR="008424E0" w:rsidRPr="003E614C" w:rsidRDefault="00870222" w:rsidP="00FF3E34">
      <w:pPr>
        <w:spacing w:line="20" w:lineRule="atLeast"/>
        <w:ind w:firstLine="567"/>
        <w:rPr>
          <w:color w:val="000000" w:themeColor="text1"/>
        </w:rPr>
      </w:pPr>
      <w:r w:rsidRPr="003E614C">
        <w:rPr>
          <w:color w:val="000000" w:themeColor="text1"/>
        </w:rPr>
        <w:t xml:space="preserve">2.1.1. </w:t>
      </w:r>
      <w:r w:rsidR="008424E0" w:rsidRPr="003E614C">
        <w:rPr>
          <w:color w:val="000000" w:themeColor="text1"/>
        </w:rPr>
        <w:t>garso klipų sukūrimas ir transliavimas radijuje</w:t>
      </w:r>
      <w:r w:rsidR="00D067B0">
        <w:rPr>
          <w:color w:val="000000" w:themeColor="text1"/>
        </w:rPr>
        <w:t>;</w:t>
      </w:r>
    </w:p>
    <w:p w14:paraId="3CCC1DAF" w14:textId="77777777" w:rsidR="008424E0" w:rsidRPr="003E614C" w:rsidRDefault="008424E0" w:rsidP="00FF3E34">
      <w:pPr>
        <w:spacing w:line="20" w:lineRule="atLeast"/>
        <w:ind w:firstLine="567"/>
        <w:rPr>
          <w:color w:val="000000" w:themeColor="text1"/>
        </w:rPr>
      </w:pPr>
      <w:r w:rsidRPr="003E614C">
        <w:rPr>
          <w:color w:val="000000" w:themeColor="text1"/>
        </w:rPr>
        <w:t xml:space="preserve">2.1.2. </w:t>
      </w:r>
      <w:r w:rsidRPr="003E614C">
        <w:rPr>
          <w:rFonts w:eastAsia="Arial"/>
          <w:bCs/>
          <w:color w:val="000000" w:themeColor="text1"/>
          <w:kern w:val="24"/>
        </w:rPr>
        <w:t>vaizdo klipų, skirtų LCD ekranams, sukūrimas;</w:t>
      </w:r>
    </w:p>
    <w:p w14:paraId="7D9B88C7" w14:textId="77777777" w:rsidR="008424E0" w:rsidRPr="003E614C" w:rsidRDefault="009B03FF" w:rsidP="00FF3E34">
      <w:pPr>
        <w:spacing w:line="20" w:lineRule="atLeast"/>
        <w:ind w:firstLine="567"/>
        <w:rPr>
          <w:color w:val="000000" w:themeColor="text1"/>
        </w:rPr>
      </w:pPr>
      <w:r w:rsidRPr="003E614C">
        <w:rPr>
          <w:color w:val="000000" w:themeColor="text1"/>
        </w:rPr>
        <w:t xml:space="preserve">2.1.3. </w:t>
      </w:r>
      <w:r w:rsidR="008424E0" w:rsidRPr="003E614C">
        <w:rPr>
          <w:rFonts w:eastAsia="Arial"/>
          <w:bCs/>
          <w:color w:val="000000" w:themeColor="text1"/>
          <w:kern w:val="24"/>
        </w:rPr>
        <w:t>vaizdo klipų transliavimas kino teatrų ekranuose</w:t>
      </w:r>
      <w:r w:rsidR="00112FBE" w:rsidRPr="003E614C">
        <w:rPr>
          <w:rFonts w:eastAsia="Arial"/>
          <w:bCs/>
          <w:color w:val="000000" w:themeColor="text1"/>
          <w:kern w:val="24"/>
        </w:rPr>
        <w:t>;</w:t>
      </w:r>
    </w:p>
    <w:p w14:paraId="52DB4210" w14:textId="77777777" w:rsidR="008424E0" w:rsidRPr="003E614C" w:rsidRDefault="009B03FF" w:rsidP="00FF3E34">
      <w:pPr>
        <w:spacing w:line="20" w:lineRule="atLeast"/>
        <w:ind w:firstLine="567"/>
        <w:rPr>
          <w:color w:val="000000" w:themeColor="text1"/>
        </w:rPr>
      </w:pPr>
      <w:r w:rsidRPr="003E614C">
        <w:rPr>
          <w:rFonts w:eastAsia="Arial"/>
          <w:bCs/>
          <w:color w:val="000000" w:themeColor="text1"/>
          <w:kern w:val="24"/>
        </w:rPr>
        <w:t xml:space="preserve">2.1.4. </w:t>
      </w:r>
      <w:r w:rsidR="008424E0" w:rsidRPr="003E614C">
        <w:rPr>
          <w:rFonts w:eastAsia="Arial"/>
          <w:bCs/>
          <w:color w:val="000000" w:themeColor="text1"/>
          <w:kern w:val="24"/>
        </w:rPr>
        <w:t xml:space="preserve">vaizdo klipų transliavimas </w:t>
      </w:r>
      <w:r w:rsidRPr="003E614C">
        <w:rPr>
          <w:rFonts w:eastAsia="Arial"/>
          <w:bCs/>
          <w:color w:val="000000" w:themeColor="text1"/>
          <w:kern w:val="24"/>
        </w:rPr>
        <w:t xml:space="preserve">LCD </w:t>
      </w:r>
      <w:r w:rsidR="008424E0" w:rsidRPr="003E614C">
        <w:rPr>
          <w:rFonts w:eastAsia="Arial"/>
          <w:bCs/>
          <w:color w:val="000000" w:themeColor="text1"/>
          <w:kern w:val="24"/>
        </w:rPr>
        <w:t>lauko ekranuose</w:t>
      </w:r>
      <w:r w:rsidR="00112FBE" w:rsidRPr="003E614C">
        <w:rPr>
          <w:rFonts w:eastAsia="Arial"/>
          <w:bCs/>
          <w:color w:val="000000" w:themeColor="text1"/>
          <w:kern w:val="24"/>
        </w:rPr>
        <w:t>;</w:t>
      </w:r>
    </w:p>
    <w:p w14:paraId="40823EBF" w14:textId="77777777" w:rsidR="008424E0" w:rsidRPr="003E614C" w:rsidRDefault="009B03FF" w:rsidP="00FF3E34">
      <w:pPr>
        <w:spacing w:line="20" w:lineRule="atLeast"/>
        <w:ind w:firstLine="567"/>
        <w:rPr>
          <w:rFonts w:eastAsia="Arial"/>
          <w:bCs/>
          <w:color w:val="000000" w:themeColor="text1"/>
          <w:kern w:val="24"/>
        </w:rPr>
      </w:pPr>
      <w:r w:rsidRPr="003E614C">
        <w:rPr>
          <w:rFonts w:eastAsia="Arial"/>
          <w:bCs/>
          <w:color w:val="000000" w:themeColor="text1"/>
          <w:kern w:val="24"/>
        </w:rPr>
        <w:t xml:space="preserve">2.1.5. </w:t>
      </w:r>
      <w:r w:rsidR="008424E0" w:rsidRPr="003E614C">
        <w:rPr>
          <w:rFonts w:eastAsia="Arial"/>
          <w:bCs/>
          <w:color w:val="000000" w:themeColor="text1"/>
          <w:kern w:val="24"/>
        </w:rPr>
        <w:t xml:space="preserve">vaizdo klipų transliavimas </w:t>
      </w:r>
      <w:r w:rsidRPr="003E614C">
        <w:rPr>
          <w:rFonts w:eastAsia="Arial"/>
          <w:bCs/>
          <w:color w:val="000000" w:themeColor="text1"/>
          <w:kern w:val="24"/>
        </w:rPr>
        <w:t xml:space="preserve">LCD </w:t>
      </w:r>
      <w:r w:rsidR="008424E0" w:rsidRPr="003E614C">
        <w:rPr>
          <w:rFonts w:eastAsia="Arial"/>
          <w:bCs/>
          <w:color w:val="000000" w:themeColor="text1"/>
          <w:kern w:val="24"/>
        </w:rPr>
        <w:t>ekranuose maisto prekių parduotuvėse</w:t>
      </w:r>
      <w:r w:rsidR="00112FBE" w:rsidRPr="003E614C">
        <w:rPr>
          <w:rFonts w:eastAsia="Arial"/>
          <w:bCs/>
          <w:color w:val="000000" w:themeColor="text1"/>
          <w:kern w:val="24"/>
        </w:rPr>
        <w:t>;</w:t>
      </w:r>
    </w:p>
    <w:p w14:paraId="5FAE048B" w14:textId="77777777" w:rsidR="008424E0" w:rsidRPr="003E614C" w:rsidRDefault="009B03FF" w:rsidP="00FF3E34">
      <w:pPr>
        <w:spacing w:line="20" w:lineRule="atLeast"/>
        <w:ind w:firstLine="567"/>
        <w:rPr>
          <w:rFonts w:eastAsia="Arial"/>
          <w:bCs/>
          <w:color w:val="000000" w:themeColor="text1"/>
          <w:kern w:val="24"/>
        </w:rPr>
      </w:pPr>
      <w:r w:rsidRPr="003E614C">
        <w:rPr>
          <w:rFonts w:eastAsia="Arial"/>
          <w:bCs/>
          <w:color w:val="000000" w:themeColor="text1"/>
          <w:kern w:val="24"/>
        </w:rPr>
        <w:t xml:space="preserve">2.1.6. </w:t>
      </w:r>
      <w:r w:rsidR="008424E0" w:rsidRPr="003E614C">
        <w:rPr>
          <w:rFonts w:eastAsia="Arial"/>
          <w:bCs/>
          <w:color w:val="000000" w:themeColor="text1"/>
          <w:kern w:val="24"/>
        </w:rPr>
        <w:t xml:space="preserve">vaizdo klipų  transliavimas </w:t>
      </w:r>
      <w:r w:rsidRPr="003E614C">
        <w:rPr>
          <w:rFonts w:eastAsia="Arial"/>
          <w:bCs/>
          <w:color w:val="000000" w:themeColor="text1"/>
          <w:kern w:val="24"/>
        </w:rPr>
        <w:t xml:space="preserve">LCD </w:t>
      </w:r>
      <w:r w:rsidR="008424E0" w:rsidRPr="003E614C">
        <w:rPr>
          <w:rFonts w:eastAsia="Arial"/>
          <w:bCs/>
          <w:color w:val="000000" w:themeColor="text1"/>
          <w:kern w:val="24"/>
        </w:rPr>
        <w:t>ekranuose viešajame transporte</w:t>
      </w:r>
      <w:r w:rsidR="00112FBE" w:rsidRPr="003E614C">
        <w:rPr>
          <w:rFonts w:eastAsia="Arial"/>
          <w:bCs/>
          <w:color w:val="000000" w:themeColor="text1"/>
          <w:kern w:val="24"/>
        </w:rPr>
        <w:t>;</w:t>
      </w:r>
    </w:p>
    <w:p w14:paraId="31F13C90" w14:textId="77777777" w:rsidR="008424E0" w:rsidRPr="003E614C" w:rsidRDefault="009B03FF" w:rsidP="00FF3E34">
      <w:pPr>
        <w:spacing w:line="20" w:lineRule="atLeast"/>
        <w:ind w:firstLine="567"/>
        <w:rPr>
          <w:color w:val="000000" w:themeColor="text1"/>
        </w:rPr>
      </w:pPr>
      <w:r w:rsidRPr="003E614C">
        <w:rPr>
          <w:rFonts w:eastAsia="Arial"/>
          <w:bCs/>
          <w:color w:val="000000" w:themeColor="text1"/>
          <w:kern w:val="24"/>
        </w:rPr>
        <w:t xml:space="preserve">2.1.7. </w:t>
      </w:r>
      <w:r w:rsidR="008424E0" w:rsidRPr="003E614C">
        <w:rPr>
          <w:rFonts w:eastAsia="Arial"/>
          <w:bCs/>
          <w:color w:val="000000" w:themeColor="text1"/>
          <w:kern w:val="24"/>
        </w:rPr>
        <w:t xml:space="preserve">vaizdo klipų  transliavimas </w:t>
      </w:r>
      <w:r w:rsidRPr="003E614C">
        <w:rPr>
          <w:rFonts w:eastAsia="Arial"/>
          <w:bCs/>
          <w:color w:val="000000" w:themeColor="text1"/>
          <w:kern w:val="24"/>
        </w:rPr>
        <w:t xml:space="preserve">LCD </w:t>
      </w:r>
      <w:r w:rsidR="008424E0" w:rsidRPr="003E614C">
        <w:rPr>
          <w:rFonts w:eastAsia="Arial"/>
          <w:bCs/>
          <w:color w:val="000000" w:themeColor="text1"/>
          <w:kern w:val="24"/>
        </w:rPr>
        <w:t>ekranuose vaistinėse</w:t>
      </w:r>
      <w:r w:rsidR="00112FBE" w:rsidRPr="003E614C">
        <w:rPr>
          <w:rFonts w:eastAsia="Arial"/>
          <w:bCs/>
          <w:color w:val="000000" w:themeColor="text1"/>
          <w:kern w:val="24"/>
        </w:rPr>
        <w:t>.</w:t>
      </w:r>
    </w:p>
    <w:p w14:paraId="0EAD21A7" w14:textId="77777777" w:rsidR="00870222" w:rsidRPr="003E614C" w:rsidRDefault="00870222" w:rsidP="008424E0">
      <w:pPr>
        <w:spacing w:line="20" w:lineRule="atLeast"/>
        <w:ind w:firstLine="567"/>
        <w:rPr>
          <w:color w:val="000000" w:themeColor="text1"/>
        </w:rPr>
      </w:pPr>
      <w:r w:rsidRPr="003E614C">
        <w:rPr>
          <w:color w:val="000000" w:themeColor="text1"/>
        </w:rPr>
        <w:t xml:space="preserve">2.2. Perkamų paslaugų tikslinė auditorija – </w:t>
      </w:r>
      <w:r w:rsidR="008424E0" w:rsidRPr="003E614C">
        <w:rPr>
          <w:color w:val="000000" w:themeColor="text1"/>
        </w:rPr>
        <w:t xml:space="preserve">20-65 </w:t>
      </w:r>
      <w:r w:rsidRPr="003E614C">
        <w:rPr>
          <w:color w:val="000000" w:themeColor="text1"/>
        </w:rPr>
        <w:t xml:space="preserve">dirbanti, išsilavinusi bei </w:t>
      </w:r>
      <w:r w:rsidR="00112FBE" w:rsidRPr="003E614C">
        <w:rPr>
          <w:color w:val="000000" w:themeColor="text1"/>
          <w:lang w:val="en-US"/>
        </w:rPr>
        <w:t>+</w:t>
      </w:r>
      <w:r w:rsidR="008424E0" w:rsidRPr="003E614C">
        <w:rPr>
          <w:color w:val="000000" w:themeColor="text1"/>
        </w:rPr>
        <w:t xml:space="preserve">65 </w:t>
      </w:r>
      <w:r w:rsidR="00112FBE" w:rsidRPr="003E614C">
        <w:rPr>
          <w:color w:val="000000" w:themeColor="text1"/>
        </w:rPr>
        <w:t xml:space="preserve">amžiaus </w:t>
      </w:r>
      <w:r w:rsidRPr="003E614C">
        <w:rPr>
          <w:color w:val="000000" w:themeColor="text1"/>
        </w:rPr>
        <w:t>visuomenės dalis.</w:t>
      </w:r>
    </w:p>
    <w:p w14:paraId="22F0C622" w14:textId="77777777" w:rsidR="00870222" w:rsidRPr="003E614C" w:rsidRDefault="00870222" w:rsidP="00112FBE">
      <w:pPr>
        <w:spacing w:line="20" w:lineRule="atLeast"/>
        <w:ind w:firstLine="567"/>
        <w:jc w:val="both"/>
        <w:rPr>
          <w:color w:val="000000" w:themeColor="text1"/>
        </w:rPr>
      </w:pPr>
      <w:r w:rsidRPr="003E614C">
        <w:rPr>
          <w:color w:val="000000" w:themeColor="text1"/>
        </w:rPr>
        <w:t xml:space="preserve">2.3. </w:t>
      </w:r>
      <w:r w:rsidR="002F073B" w:rsidRPr="00BD5A85">
        <w:rPr>
          <w:rFonts w:eastAsiaTheme="minorHAnsi"/>
          <w:color w:val="000000" w:themeColor="text1"/>
        </w:rPr>
        <w:t xml:space="preserve">Paslaugos </w:t>
      </w:r>
      <w:r w:rsidR="002F073B" w:rsidRPr="00A15596">
        <w:rPr>
          <w:rFonts w:eastAsiaTheme="minorHAnsi"/>
          <w:color w:val="000000" w:themeColor="text1"/>
        </w:rPr>
        <w:t xml:space="preserve">teikiamos </w:t>
      </w:r>
      <w:r w:rsidR="002F073B" w:rsidRPr="00A15596">
        <w:rPr>
          <w:color w:val="000000" w:themeColor="text1"/>
        </w:rPr>
        <w:t>3 (tris) mėnesius nuo Sutarties įsigaliojimo dienos</w:t>
      </w:r>
      <w:r w:rsidR="002F073B">
        <w:rPr>
          <w:color w:val="000000" w:themeColor="text1"/>
        </w:rPr>
        <w:t>.</w:t>
      </w:r>
    </w:p>
    <w:p w14:paraId="09EDBE40" w14:textId="77777777" w:rsidR="008424E0" w:rsidRPr="003E614C" w:rsidRDefault="00112FBE" w:rsidP="008424E0">
      <w:pPr>
        <w:pStyle w:val="Body"/>
        <w:widowControl w:val="0"/>
        <w:spacing w:before="120" w:after="120"/>
        <w:jc w:val="center"/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  <w:bdr w:val="none" w:sz="0" w:space="0" w:color="auto"/>
        </w:rPr>
      </w:pPr>
      <w:r w:rsidRPr="003E614C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  <w:bdr w:val="none" w:sz="0" w:space="0" w:color="auto"/>
        </w:rPr>
        <w:t>3</w:t>
      </w:r>
      <w:r w:rsidR="008424E0" w:rsidRPr="003E614C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  <w:bdr w:val="none" w:sz="0" w:space="0" w:color="auto"/>
        </w:rPr>
        <w:t xml:space="preserve">. VAIZDO KLIPŲ, SKIRTŲ LCD EKRANAMS, SUKŪRIMAS </w:t>
      </w:r>
    </w:p>
    <w:p w14:paraId="00A86410" w14:textId="77777777" w:rsidR="008424E0" w:rsidRPr="003E614C" w:rsidRDefault="008424E0" w:rsidP="001924C5">
      <w:pPr>
        <w:tabs>
          <w:tab w:val="left" w:pos="426"/>
        </w:tabs>
        <w:spacing w:line="20" w:lineRule="atLeast"/>
        <w:ind w:firstLine="567"/>
        <w:jc w:val="both"/>
        <w:rPr>
          <w:color w:val="000000" w:themeColor="text1"/>
        </w:rPr>
      </w:pPr>
      <w:r w:rsidRPr="003E614C">
        <w:rPr>
          <w:rFonts w:eastAsia="Calibri"/>
          <w:color w:val="000000" w:themeColor="text1"/>
          <w:kern w:val="24"/>
        </w:rPr>
        <w:t>3.1. Siekiant komunikacijos nuoseklumo ir atpažįstamumo, paslaugų teikėjas turės sukurti ir su perkančiąja organizacija suderinti vaizdo klipus, skirtus LCD ekranams (siužetus), naudojamus visos kampanijos metu.</w:t>
      </w:r>
    </w:p>
    <w:p w14:paraId="57135FE0" w14:textId="77777777" w:rsidR="008424E0" w:rsidRPr="003E614C" w:rsidRDefault="008424E0" w:rsidP="001924C5">
      <w:pPr>
        <w:pStyle w:val="Body"/>
        <w:widowControl w:val="0"/>
        <w:tabs>
          <w:tab w:val="left" w:pos="426"/>
        </w:tabs>
        <w:spacing w:line="20" w:lineRule="atLeast"/>
        <w:ind w:firstLine="567"/>
        <w:jc w:val="both"/>
        <w:rPr>
          <w:rFonts w:ascii="Times New Roman" w:eastAsia="Arial" w:hAnsi="Times New Roman" w:cs="Times New Roman"/>
          <w:bCs/>
          <w:color w:val="000000" w:themeColor="text1"/>
          <w:kern w:val="24"/>
          <w:sz w:val="24"/>
          <w:szCs w:val="24"/>
          <w:bdr w:val="none" w:sz="0" w:space="0" w:color="auto"/>
        </w:rPr>
      </w:pPr>
      <w:r w:rsidRPr="003E614C">
        <w:rPr>
          <w:rFonts w:ascii="Times New Roman" w:eastAsia="Arial" w:hAnsi="Times New Roman" w:cs="Times New Roman"/>
          <w:bCs/>
          <w:color w:val="000000" w:themeColor="text1"/>
          <w:kern w:val="24"/>
          <w:sz w:val="24"/>
          <w:szCs w:val="24"/>
          <w:bdr w:val="none" w:sz="0" w:space="0" w:color="auto"/>
        </w:rPr>
        <w:t xml:space="preserve">3.2. Bus reikalinga ne daugiau </w:t>
      </w:r>
      <w:r w:rsidR="002D7B56" w:rsidRPr="003E614C">
        <w:rPr>
          <w:rFonts w:ascii="Times New Roman" w:eastAsia="Arial" w:hAnsi="Times New Roman" w:cs="Times New Roman"/>
          <w:bCs/>
          <w:color w:val="000000" w:themeColor="text1"/>
          <w:kern w:val="24"/>
          <w:sz w:val="24"/>
          <w:szCs w:val="24"/>
          <w:bdr w:val="none" w:sz="0" w:space="0" w:color="auto"/>
        </w:rPr>
        <w:t>4</w:t>
      </w:r>
      <w:r w:rsidRPr="003E614C">
        <w:rPr>
          <w:rFonts w:ascii="Times New Roman" w:eastAsia="Arial" w:hAnsi="Times New Roman" w:cs="Times New Roman"/>
          <w:bCs/>
          <w:color w:val="000000" w:themeColor="text1"/>
          <w:kern w:val="24"/>
          <w:sz w:val="24"/>
          <w:szCs w:val="24"/>
          <w:bdr w:val="none" w:sz="0" w:space="0" w:color="auto"/>
        </w:rPr>
        <w:t xml:space="preserve"> (</w:t>
      </w:r>
      <w:r w:rsidR="002D7B56" w:rsidRPr="003E614C">
        <w:rPr>
          <w:rFonts w:ascii="Times New Roman" w:eastAsia="Arial" w:hAnsi="Times New Roman" w:cs="Times New Roman"/>
          <w:bCs/>
          <w:color w:val="000000" w:themeColor="text1"/>
          <w:kern w:val="24"/>
          <w:sz w:val="24"/>
          <w:szCs w:val="24"/>
          <w:bdr w:val="none" w:sz="0" w:space="0" w:color="auto"/>
        </w:rPr>
        <w:t>keturių</w:t>
      </w:r>
      <w:r w:rsidRPr="003E614C">
        <w:rPr>
          <w:rFonts w:ascii="Times New Roman" w:eastAsia="Arial" w:hAnsi="Times New Roman" w:cs="Times New Roman"/>
          <w:bCs/>
          <w:color w:val="000000" w:themeColor="text1"/>
          <w:kern w:val="24"/>
          <w:sz w:val="24"/>
          <w:szCs w:val="24"/>
          <w:bdr w:val="none" w:sz="0" w:space="0" w:color="auto"/>
        </w:rPr>
        <w:t xml:space="preserve">) </w:t>
      </w:r>
      <w:r w:rsidR="002D7B56" w:rsidRPr="003E614C">
        <w:rPr>
          <w:rFonts w:ascii="Times New Roman" w:eastAsia="Arial" w:hAnsi="Times New Roman" w:cs="Times New Roman"/>
          <w:bCs/>
          <w:color w:val="000000" w:themeColor="text1"/>
          <w:kern w:val="24"/>
          <w:sz w:val="24"/>
          <w:szCs w:val="24"/>
          <w:bdr w:val="none" w:sz="0" w:space="0" w:color="auto"/>
        </w:rPr>
        <w:t>vaizdo klipų</w:t>
      </w:r>
      <w:r w:rsidRPr="003E614C">
        <w:rPr>
          <w:rFonts w:ascii="Times New Roman" w:eastAsia="Arial" w:hAnsi="Times New Roman" w:cs="Times New Roman"/>
          <w:bCs/>
          <w:color w:val="000000" w:themeColor="text1"/>
          <w:kern w:val="24"/>
          <w:sz w:val="24"/>
          <w:szCs w:val="24"/>
          <w:bdr w:val="none" w:sz="0" w:space="0" w:color="auto"/>
        </w:rPr>
        <w:t xml:space="preserve">, bet perkančioji organizacija neįsipareigoja užsakyti viso kiekio. </w:t>
      </w:r>
    </w:p>
    <w:p w14:paraId="1D51F8B5" w14:textId="77777777" w:rsidR="008424E0" w:rsidRPr="003E614C" w:rsidRDefault="008424E0" w:rsidP="001924C5">
      <w:pPr>
        <w:pStyle w:val="Body"/>
        <w:widowControl w:val="0"/>
        <w:tabs>
          <w:tab w:val="left" w:pos="426"/>
        </w:tabs>
        <w:spacing w:line="20" w:lineRule="atLeast"/>
        <w:ind w:firstLine="567"/>
        <w:jc w:val="both"/>
        <w:rPr>
          <w:rFonts w:ascii="Times New Roman" w:eastAsia="Arial" w:hAnsi="Times New Roman" w:cs="Times New Roman"/>
          <w:bCs/>
          <w:color w:val="000000" w:themeColor="text1"/>
          <w:kern w:val="24"/>
          <w:sz w:val="24"/>
          <w:szCs w:val="24"/>
          <w:bdr w:val="none" w:sz="0" w:space="0" w:color="auto"/>
        </w:rPr>
      </w:pPr>
      <w:r w:rsidRPr="003E614C">
        <w:rPr>
          <w:rFonts w:ascii="Times New Roman" w:eastAsia="Arial" w:hAnsi="Times New Roman" w:cs="Times New Roman"/>
          <w:bCs/>
          <w:color w:val="000000" w:themeColor="text1"/>
          <w:kern w:val="24"/>
          <w:sz w:val="24"/>
          <w:szCs w:val="24"/>
          <w:bdr w:val="none" w:sz="0" w:space="0" w:color="auto"/>
        </w:rPr>
        <w:t>3.3. Vieno klipo trukmė – 15 s. (galima 2 s. paklaida).</w:t>
      </w:r>
    </w:p>
    <w:p w14:paraId="6CBEFF02" w14:textId="77777777" w:rsidR="00870222" w:rsidRPr="003E614C" w:rsidRDefault="008424E0" w:rsidP="001924C5">
      <w:pPr>
        <w:tabs>
          <w:tab w:val="left" w:pos="993"/>
        </w:tabs>
        <w:suppressAutoHyphens/>
        <w:spacing w:line="20" w:lineRule="atLeast"/>
        <w:ind w:firstLine="567"/>
        <w:rPr>
          <w:rFonts w:eastAsia="Arial"/>
          <w:bCs/>
          <w:color w:val="000000" w:themeColor="text1"/>
          <w:kern w:val="24"/>
        </w:rPr>
      </w:pPr>
      <w:r w:rsidRPr="003E614C">
        <w:rPr>
          <w:rFonts w:eastAsia="Arial"/>
          <w:bCs/>
          <w:color w:val="000000" w:themeColor="text1"/>
          <w:kern w:val="24"/>
        </w:rPr>
        <w:t>3.4. Kuriant komunikacijos turinį turi būti ištransliuota ir perteikta pagrindinė kampanijos komunikacinė žinutė</w:t>
      </w:r>
      <w:r w:rsidR="009B03FF" w:rsidRPr="003E614C">
        <w:rPr>
          <w:rFonts w:eastAsia="Arial"/>
          <w:bCs/>
          <w:color w:val="000000" w:themeColor="text1"/>
          <w:kern w:val="24"/>
        </w:rPr>
        <w:t>s:</w:t>
      </w:r>
    </w:p>
    <w:p w14:paraId="7649E5F6" w14:textId="77777777" w:rsidR="009B03FF" w:rsidRPr="003E614C" w:rsidRDefault="009B03FF" w:rsidP="00D067B0">
      <w:pPr>
        <w:spacing w:line="20" w:lineRule="atLeast"/>
        <w:ind w:firstLine="709"/>
        <w:jc w:val="both"/>
        <w:rPr>
          <w:color w:val="000000" w:themeColor="text1"/>
        </w:rPr>
      </w:pPr>
      <w:r w:rsidRPr="003E614C">
        <w:rPr>
          <w:color w:val="000000" w:themeColor="text1"/>
        </w:rPr>
        <w:t>- energijos kainų augimo poveikio sušvelninimas žmonėms ir verslui</w:t>
      </w:r>
      <w:r w:rsidR="00901805">
        <w:rPr>
          <w:color w:val="000000" w:themeColor="text1"/>
        </w:rPr>
        <w:t>;</w:t>
      </w:r>
    </w:p>
    <w:p w14:paraId="0C08007D" w14:textId="77777777" w:rsidR="009B03FF" w:rsidRPr="003E614C" w:rsidRDefault="009B03FF" w:rsidP="00D067B0">
      <w:pPr>
        <w:spacing w:line="20" w:lineRule="atLeast"/>
        <w:ind w:firstLine="709"/>
        <w:jc w:val="both"/>
        <w:rPr>
          <w:color w:val="000000" w:themeColor="text1"/>
        </w:rPr>
      </w:pPr>
      <w:r w:rsidRPr="003E614C">
        <w:rPr>
          <w:color w:val="000000" w:themeColor="text1"/>
        </w:rPr>
        <w:t>- žmonių pajamų didinimas (dirbantiesiems)</w:t>
      </w:r>
      <w:r w:rsidR="00901805">
        <w:rPr>
          <w:color w:val="000000" w:themeColor="text1"/>
        </w:rPr>
        <w:t>;</w:t>
      </w:r>
    </w:p>
    <w:p w14:paraId="2A07611A" w14:textId="77777777" w:rsidR="009B03FF" w:rsidRPr="003E614C" w:rsidRDefault="009B03FF" w:rsidP="00D067B0">
      <w:pPr>
        <w:spacing w:line="20" w:lineRule="atLeast"/>
        <w:ind w:firstLine="709"/>
        <w:jc w:val="both"/>
        <w:rPr>
          <w:color w:val="000000" w:themeColor="text1"/>
        </w:rPr>
      </w:pPr>
      <w:r w:rsidRPr="003E614C">
        <w:rPr>
          <w:color w:val="000000" w:themeColor="text1"/>
        </w:rPr>
        <w:t>- žmonių pajamų didinimas (socialinė parama ir pensijos)</w:t>
      </w:r>
      <w:r w:rsidR="00901805">
        <w:rPr>
          <w:color w:val="000000" w:themeColor="text1"/>
        </w:rPr>
        <w:t>;</w:t>
      </w:r>
    </w:p>
    <w:p w14:paraId="7824E3EE" w14:textId="77777777" w:rsidR="009B03FF" w:rsidRPr="003E614C" w:rsidRDefault="009B03FF" w:rsidP="00D067B0">
      <w:pPr>
        <w:spacing w:line="20" w:lineRule="atLeast"/>
        <w:ind w:firstLine="709"/>
        <w:jc w:val="both"/>
        <w:rPr>
          <w:color w:val="000000" w:themeColor="text1"/>
        </w:rPr>
      </w:pPr>
      <w:r w:rsidRPr="003E614C">
        <w:rPr>
          <w:color w:val="000000" w:themeColor="text1"/>
        </w:rPr>
        <w:t>- investicijos Lietuvos ateičiai</w:t>
      </w:r>
      <w:r w:rsidR="00901805">
        <w:rPr>
          <w:color w:val="000000" w:themeColor="text1"/>
        </w:rPr>
        <w:t>.</w:t>
      </w:r>
    </w:p>
    <w:p w14:paraId="3A491839" w14:textId="77777777" w:rsidR="0027307B" w:rsidRDefault="00112FBE" w:rsidP="00FF3E34">
      <w:pPr>
        <w:tabs>
          <w:tab w:val="left" w:pos="993"/>
        </w:tabs>
        <w:suppressAutoHyphens/>
        <w:spacing w:before="120" w:after="120"/>
        <w:jc w:val="center"/>
        <w:rPr>
          <w:b/>
          <w:color w:val="000000" w:themeColor="text1"/>
        </w:rPr>
      </w:pPr>
      <w:r w:rsidRPr="003E614C">
        <w:rPr>
          <w:b/>
          <w:color w:val="000000" w:themeColor="text1"/>
        </w:rPr>
        <w:t>4</w:t>
      </w:r>
      <w:r w:rsidR="002869EC" w:rsidRPr="003E614C">
        <w:rPr>
          <w:b/>
          <w:color w:val="000000" w:themeColor="text1"/>
        </w:rPr>
        <w:t xml:space="preserve">. </w:t>
      </w:r>
      <w:r w:rsidR="0064591F" w:rsidRPr="003E614C">
        <w:rPr>
          <w:b/>
          <w:color w:val="000000" w:themeColor="text1"/>
        </w:rPr>
        <w:t>GARSO</w:t>
      </w:r>
      <w:r w:rsidR="00326C5F" w:rsidRPr="003E614C">
        <w:rPr>
          <w:b/>
          <w:color w:val="000000" w:themeColor="text1"/>
        </w:rPr>
        <w:t xml:space="preserve"> </w:t>
      </w:r>
      <w:r w:rsidR="0064591F" w:rsidRPr="003E614C">
        <w:rPr>
          <w:b/>
          <w:color w:val="000000" w:themeColor="text1"/>
        </w:rPr>
        <w:t>KLIPŲ</w:t>
      </w:r>
      <w:r w:rsidR="00326C5F" w:rsidRPr="003E614C">
        <w:rPr>
          <w:b/>
          <w:color w:val="000000" w:themeColor="text1"/>
        </w:rPr>
        <w:t xml:space="preserve"> </w:t>
      </w:r>
      <w:r w:rsidR="008F4622" w:rsidRPr="003E614C">
        <w:rPr>
          <w:b/>
          <w:color w:val="000000" w:themeColor="text1"/>
        </w:rPr>
        <w:t xml:space="preserve">SUKŪRIMAS </w:t>
      </w:r>
      <w:r w:rsidR="008F4622" w:rsidRPr="00D067B0">
        <w:rPr>
          <w:b/>
          <w:color w:val="000000" w:themeColor="text1"/>
        </w:rPr>
        <w:t xml:space="preserve">IR </w:t>
      </w:r>
      <w:r w:rsidR="003F4BE6" w:rsidRPr="00D067B0">
        <w:rPr>
          <w:b/>
          <w:color w:val="000000" w:themeColor="text1"/>
        </w:rPr>
        <w:t xml:space="preserve">TRANSLIAVIMAS </w:t>
      </w:r>
      <w:r w:rsidR="002869EC" w:rsidRPr="00D067B0">
        <w:rPr>
          <w:b/>
          <w:color w:val="000000" w:themeColor="text1"/>
        </w:rPr>
        <w:t>RADIJUJE</w:t>
      </w:r>
    </w:p>
    <w:p w14:paraId="213318CD" w14:textId="77777777" w:rsidR="0056415C" w:rsidRPr="003E614C" w:rsidRDefault="002869EC" w:rsidP="00C963D3">
      <w:pPr>
        <w:tabs>
          <w:tab w:val="left" w:pos="993"/>
          <w:tab w:val="left" w:pos="7938"/>
        </w:tabs>
        <w:suppressAutoHyphens/>
        <w:ind w:firstLine="567"/>
        <w:jc w:val="both"/>
        <w:rPr>
          <w:color w:val="000000" w:themeColor="text1"/>
        </w:rPr>
      </w:pPr>
      <w:r w:rsidRPr="003E614C">
        <w:rPr>
          <w:color w:val="000000" w:themeColor="text1"/>
        </w:rPr>
        <w:t>4.1.</w:t>
      </w:r>
      <w:r w:rsidR="0027307B" w:rsidRPr="003E614C">
        <w:rPr>
          <w:color w:val="000000" w:themeColor="text1"/>
        </w:rPr>
        <w:t xml:space="preserve"> </w:t>
      </w:r>
      <w:r w:rsidR="00307A7C" w:rsidRPr="003E614C">
        <w:rPr>
          <w:color w:val="000000" w:themeColor="text1"/>
        </w:rPr>
        <w:t>Perkančioji organizacija planuoja įsigyti</w:t>
      </w:r>
      <w:r w:rsidR="002D7B56" w:rsidRPr="003E614C">
        <w:rPr>
          <w:color w:val="000000" w:themeColor="text1"/>
        </w:rPr>
        <w:t xml:space="preserve"> </w:t>
      </w:r>
      <w:r w:rsidR="00FE2EEC">
        <w:rPr>
          <w:color w:val="000000" w:themeColor="text1"/>
        </w:rPr>
        <w:t>4 (</w:t>
      </w:r>
      <w:r w:rsidR="002D7B56" w:rsidRPr="003E614C">
        <w:rPr>
          <w:color w:val="000000" w:themeColor="text1"/>
        </w:rPr>
        <w:t>keturių</w:t>
      </w:r>
      <w:r w:rsidR="00FE2EEC">
        <w:rPr>
          <w:color w:val="000000" w:themeColor="text1"/>
        </w:rPr>
        <w:t>)</w:t>
      </w:r>
      <w:r w:rsidR="002D7B56" w:rsidRPr="003E614C">
        <w:rPr>
          <w:color w:val="000000" w:themeColor="text1"/>
        </w:rPr>
        <w:t xml:space="preserve"> </w:t>
      </w:r>
      <w:r w:rsidR="0064591F" w:rsidRPr="003E614C">
        <w:rPr>
          <w:color w:val="000000" w:themeColor="text1"/>
        </w:rPr>
        <w:t>garso</w:t>
      </w:r>
      <w:r w:rsidR="00307A7C" w:rsidRPr="003E614C">
        <w:rPr>
          <w:color w:val="000000" w:themeColor="text1"/>
        </w:rPr>
        <w:t xml:space="preserve"> </w:t>
      </w:r>
      <w:r w:rsidR="0064591F" w:rsidRPr="003E614C">
        <w:rPr>
          <w:color w:val="000000" w:themeColor="text1"/>
        </w:rPr>
        <w:t>klipų</w:t>
      </w:r>
      <w:r w:rsidR="00307A7C" w:rsidRPr="003E614C">
        <w:rPr>
          <w:color w:val="000000" w:themeColor="text1"/>
        </w:rPr>
        <w:t xml:space="preserve"> sukūrimą ir transliavimą radijuje</w:t>
      </w:r>
      <w:r w:rsidR="00DD6030" w:rsidRPr="003E614C">
        <w:rPr>
          <w:color w:val="000000" w:themeColor="text1"/>
        </w:rPr>
        <w:t xml:space="preserve">. Nurodytas maksimalus perkamų </w:t>
      </w:r>
      <w:r w:rsidR="0064591F" w:rsidRPr="003E614C">
        <w:rPr>
          <w:color w:val="000000" w:themeColor="text1"/>
        </w:rPr>
        <w:t>garso</w:t>
      </w:r>
      <w:r w:rsidR="00DD6030" w:rsidRPr="003E614C">
        <w:rPr>
          <w:color w:val="000000" w:themeColor="text1"/>
        </w:rPr>
        <w:t xml:space="preserve"> </w:t>
      </w:r>
      <w:r w:rsidR="0064591F" w:rsidRPr="003E614C">
        <w:rPr>
          <w:color w:val="000000" w:themeColor="text1"/>
        </w:rPr>
        <w:t>klipų</w:t>
      </w:r>
      <w:r w:rsidR="00DD6030" w:rsidRPr="003E614C">
        <w:rPr>
          <w:color w:val="000000" w:themeColor="text1"/>
        </w:rPr>
        <w:t xml:space="preserve"> kiekis. Perkančioji organizacija neįsipareigoja pirkti viso paslaugų kiekio.</w:t>
      </w:r>
      <w:r w:rsidR="00DD6030" w:rsidRPr="003E614C">
        <w:rPr>
          <w:i/>
          <w:color w:val="000000" w:themeColor="text1"/>
        </w:rPr>
        <w:t xml:space="preserve"> </w:t>
      </w:r>
    </w:p>
    <w:p w14:paraId="404B3EFF" w14:textId="77777777" w:rsidR="0027307B" w:rsidRPr="003E614C" w:rsidRDefault="0056415C" w:rsidP="00C963D3">
      <w:pPr>
        <w:tabs>
          <w:tab w:val="left" w:pos="993"/>
        </w:tabs>
        <w:suppressAutoHyphens/>
        <w:ind w:firstLine="567"/>
        <w:jc w:val="both"/>
        <w:rPr>
          <w:color w:val="000000" w:themeColor="text1"/>
        </w:rPr>
      </w:pPr>
      <w:r w:rsidRPr="003E614C">
        <w:rPr>
          <w:color w:val="000000" w:themeColor="text1"/>
        </w:rPr>
        <w:t xml:space="preserve">4.2. </w:t>
      </w:r>
      <w:r w:rsidR="0064591F" w:rsidRPr="003E614C">
        <w:rPr>
          <w:color w:val="000000" w:themeColor="text1"/>
        </w:rPr>
        <w:t>Garso</w:t>
      </w:r>
      <w:r w:rsidR="00DD6030" w:rsidRPr="003E614C">
        <w:rPr>
          <w:color w:val="000000" w:themeColor="text1"/>
        </w:rPr>
        <w:t xml:space="preserve"> </w:t>
      </w:r>
      <w:r w:rsidR="0064591F" w:rsidRPr="003E614C">
        <w:rPr>
          <w:color w:val="000000" w:themeColor="text1"/>
        </w:rPr>
        <w:t>klipų</w:t>
      </w:r>
      <w:r w:rsidR="00DD6030" w:rsidRPr="003E614C">
        <w:rPr>
          <w:color w:val="000000" w:themeColor="text1"/>
        </w:rPr>
        <w:t xml:space="preserve"> sukūrimo ir transliavimo reikalavimai</w:t>
      </w:r>
      <w:r w:rsidR="00307A7C" w:rsidRPr="003E614C">
        <w:rPr>
          <w:color w:val="000000" w:themeColor="text1"/>
        </w:rPr>
        <w:t>:</w:t>
      </w:r>
    </w:p>
    <w:p w14:paraId="21BCA444" w14:textId="77777777" w:rsidR="0027307B" w:rsidRPr="003E614C" w:rsidRDefault="002869EC" w:rsidP="002869EC">
      <w:pPr>
        <w:tabs>
          <w:tab w:val="left" w:pos="993"/>
        </w:tabs>
        <w:suppressAutoHyphens/>
        <w:ind w:left="567"/>
        <w:jc w:val="both"/>
        <w:rPr>
          <w:color w:val="000000" w:themeColor="text1"/>
        </w:rPr>
      </w:pPr>
      <w:r w:rsidRPr="003E614C">
        <w:rPr>
          <w:color w:val="000000" w:themeColor="text1"/>
        </w:rPr>
        <w:t>4.</w:t>
      </w:r>
      <w:r w:rsidR="0056415C" w:rsidRPr="003E614C">
        <w:rPr>
          <w:color w:val="000000" w:themeColor="text1"/>
        </w:rPr>
        <w:t>2</w:t>
      </w:r>
      <w:r w:rsidRPr="003E614C">
        <w:rPr>
          <w:color w:val="000000" w:themeColor="text1"/>
        </w:rPr>
        <w:t xml:space="preserve">.1. </w:t>
      </w:r>
      <w:r w:rsidR="0056415C" w:rsidRPr="003E614C">
        <w:rPr>
          <w:color w:val="000000" w:themeColor="text1"/>
        </w:rPr>
        <w:t xml:space="preserve">kiekvienas </w:t>
      </w:r>
      <w:r w:rsidR="0064591F" w:rsidRPr="003E614C">
        <w:rPr>
          <w:color w:val="000000" w:themeColor="text1"/>
        </w:rPr>
        <w:t>garso</w:t>
      </w:r>
      <w:r w:rsidR="0027307B" w:rsidRPr="003E614C">
        <w:rPr>
          <w:color w:val="000000" w:themeColor="text1"/>
        </w:rPr>
        <w:t xml:space="preserve"> </w:t>
      </w:r>
      <w:r w:rsidR="0064591F" w:rsidRPr="003E614C">
        <w:rPr>
          <w:color w:val="000000" w:themeColor="text1"/>
        </w:rPr>
        <w:t>klipas</w:t>
      </w:r>
      <w:r w:rsidR="0027307B" w:rsidRPr="003E614C">
        <w:rPr>
          <w:color w:val="000000" w:themeColor="text1"/>
        </w:rPr>
        <w:t xml:space="preserve"> rengiamas su </w:t>
      </w:r>
      <w:r w:rsidR="007F2B74" w:rsidRPr="003E614C">
        <w:rPr>
          <w:color w:val="000000" w:themeColor="text1"/>
        </w:rPr>
        <w:t>p</w:t>
      </w:r>
      <w:r w:rsidR="0027307B" w:rsidRPr="003E614C">
        <w:rPr>
          <w:color w:val="000000" w:themeColor="text1"/>
        </w:rPr>
        <w:t>erkanči</w:t>
      </w:r>
      <w:r w:rsidRPr="003E614C">
        <w:rPr>
          <w:color w:val="000000" w:themeColor="text1"/>
        </w:rPr>
        <w:t>ąja organizacija suderinta tema;</w:t>
      </w:r>
    </w:p>
    <w:p w14:paraId="5CF68032" w14:textId="77777777" w:rsidR="002F7984" w:rsidRPr="003E614C" w:rsidRDefault="002869EC" w:rsidP="002869EC">
      <w:pPr>
        <w:tabs>
          <w:tab w:val="left" w:pos="993"/>
        </w:tabs>
        <w:suppressAutoHyphens/>
        <w:ind w:left="567"/>
        <w:jc w:val="both"/>
        <w:rPr>
          <w:color w:val="000000" w:themeColor="text1"/>
        </w:rPr>
      </w:pPr>
      <w:r w:rsidRPr="003E614C">
        <w:rPr>
          <w:color w:val="000000" w:themeColor="text1"/>
        </w:rPr>
        <w:t>4.</w:t>
      </w:r>
      <w:r w:rsidR="0056415C" w:rsidRPr="003E614C">
        <w:rPr>
          <w:color w:val="000000" w:themeColor="text1"/>
        </w:rPr>
        <w:t>2</w:t>
      </w:r>
      <w:r w:rsidRPr="003E614C">
        <w:rPr>
          <w:color w:val="000000" w:themeColor="text1"/>
        </w:rPr>
        <w:t xml:space="preserve">.2. </w:t>
      </w:r>
      <w:r w:rsidR="0064591F" w:rsidRPr="003E614C">
        <w:rPr>
          <w:color w:val="000000" w:themeColor="text1"/>
        </w:rPr>
        <w:t>garso</w:t>
      </w:r>
      <w:r w:rsidR="00307A7C" w:rsidRPr="003E614C">
        <w:rPr>
          <w:color w:val="000000" w:themeColor="text1"/>
        </w:rPr>
        <w:t xml:space="preserve"> </w:t>
      </w:r>
      <w:r w:rsidR="0064591F" w:rsidRPr="003E614C">
        <w:rPr>
          <w:color w:val="000000" w:themeColor="text1"/>
        </w:rPr>
        <w:t>klipo</w:t>
      </w:r>
      <w:r w:rsidR="00D067B0">
        <w:rPr>
          <w:color w:val="000000" w:themeColor="text1"/>
        </w:rPr>
        <w:t xml:space="preserve"> trukmė – nuo 30 s iki 60 s;</w:t>
      </w:r>
      <w:r w:rsidR="0027307B" w:rsidRPr="003E614C">
        <w:rPr>
          <w:color w:val="000000" w:themeColor="text1"/>
        </w:rPr>
        <w:t xml:space="preserve"> </w:t>
      </w:r>
    </w:p>
    <w:p w14:paraId="77A0E08B" w14:textId="77777777" w:rsidR="002F7984" w:rsidRPr="003E614C" w:rsidRDefault="0056415C" w:rsidP="008424E0">
      <w:pPr>
        <w:tabs>
          <w:tab w:val="left" w:pos="1134"/>
        </w:tabs>
        <w:suppressAutoHyphens/>
        <w:ind w:firstLine="566"/>
        <w:jc w:val="both"/>
        <w:rPr>
          <w:rFonts w:eastAsia="Arial"/>
          <w:bCs/>
          <w:color w:val="000000" w:themeColor="text1"/>
          <w:kern w:val="24"/>
        </w:rPr>
      </w:pPr>
      <w:r w:rsidRPr="003E614C">
        <w:rPr>
          <w:rFonts w:eastAsia="Arial"/>
          <w:bCs/>
          <w:color w:val="000000" w:themeColor="text1"/>
          <w:kern w:val="24"/>
        </w:rPr>
        <w:t xml:space="preserve">4.2.3. kuriant </w:t>
      </w:r>
      <w:r w:rsidR="0064591F" w:rsidRPr="003E614C">
        <w:rPr>
          <w:rFonts w:eastAsia="Arial"/>
          <w:bCs/>
          <w:color w:val="000000" w:themeColor="text1"/>
          <w:kern w:val="24"/>
        </w:rPr>
        <w:t>garso</w:t>
      </w:r>
      <w:r w:rsidR="00307A7C" w:rsidRPr="003E614C">
        <w:rPr>
          <w:rFonts w:eastAsia="Arial"/>
          <w:bCs/>
          <w:color w:val="000000" w:themeColor="text1"/>
          <w:kern w:val="24"/>
        </w:rPr>
        <w:t xml:space="preserve"> </w:t>
      </w:r>
      <w:r w:rsidR="00977786" w:rsidRPr="003E614C">
        <w:rPr>
          <w:rFonts w:eastAsia="Arial"/>
          <w:bCs/>
          <w:color w:val="000000" w:themeColor="text1"/>
          <w:kern w:val="24"/>
        </w:rPr>
        <w:t>klipą</w:t>
      </w:r>
      <w:r w:rsidR="00307A7C" w:rsidRPr="003E614C">
        <w:rPr>
          <w:rFonts w:eastAsia="Arial"/>
          <w:bCs/>
          <w:color w:val="000000" w:themeColor="text1"/>
          <w:kern w:val="24"/>
        </w:rPr>
        <w:t>,</w:t>
      </w:r>
      <w:r w:rsidR="00893E10" w:rsidRPr="003E614C">
        <w:rPr>
          <w:rFonts w:eastAsia="Arial"/>
          <w:bCs/>
          <w:color w:val="000000" w:themeColor="text1"/>
          <w:kern w:val="24"/>
        </w:rPr>
        <w:t xml:space="preserve"> </w:t>
      </w:r>
      <w:r w:rsidR="002F7984" w:rsidRPr="003E614C">
        <w:rPr>
          <w:rFonts w:eastAsia="Arial"/>
          <w:bCs/>
          <w:color w:val="000000" w:themeColor="text1"/>
          <w:kern w:val="24"/>
        </w:rPr>
        <w:t xml:space="preserve">turi būti ištransliuota ir perteikta pagrindinė </w:t>
      </w:r>
      <w:r w:rsidR="008424E0" w:rsidRPr="003E614C">
        <w:rPr>
          <w:rFonts w:eastAsia="Arial"/>
          <w:bCs/>
          <w:color w:val="000000" w:themeColor="text1"/>
          <w:kern w:val="24"/>
        </w:rPr>
        <w:t>kampanijos komunikacinė žinutė:</w:t>
      </w:r>
    </w:p>
    <w:p w14:paraId="71D3214A" w14:textId="77777777" w:rsidR="008424E0" w:rsidRPr="003E614C" w:rsidRDefault="008424E0" w:rsidP="008424E0">
      <w:pPr>
        <w:spacing w:line="20" w:lineRule="atLeast"/>
        <w:ind w:firstLine="993"/>
        <w:jc w:val="both"/>
        <w:rPr>
          <w:color w:val="000000" w:themeColor="text1"/>
        </w:rPr>
      </w:pPr>
      <w:r w:rsidRPr="003E614C">
        <w:rPr>
          <w:color w:val="000000" w:themeColor="text1"/>
        </w:rPr>
        <w:t>- energijos kainų augimo poveikio sušvelninimas žmonėms ir verslui</w:t>
      </w:r>
      <w:r w:rsidR="00D067B0">
        <w:rPr>
          <w:color w:val="000000" w:themeColor="text1"/>
        </w:rPr>
        <w:t>;</w:t>
      </w:r>
    </w:p>
    <w:p w14:paraId="4BB10A32" w14:textId="77777777" w:rsidR="008424E0" w:rsidRPr="003E614C" w:rsidRDefault="008424E0" w:rsidP="008424E0">
      <w:pPr>
        <w:spacing w:line="20" w:lineRule="atLeast"/>
        <w:ind w:firstLine="993"/>
        <w:jc w:val="both"/>
        <w:rPr>
          <w:color w:val="000000" w:themeColor="text1"/>
        </w:rPr>
      </w:pPr>
      <w:r w:rsidRPr="003E614C">
        <w:rPr>
          <w:color w:val="000000" w:themeColor="text1"/>
        </w:rPr>
        <w:lastRenderedPageBreak/>
        <w:t>- žmonių pajamų didinimas (dirbantiesiems)</w:t>
      </w:r>
      <w:r w:rsidR="00D067B0">
        <w:rPr>
          <w:color w:val="000000" w:themeColor="text1"/>
        </w:rPr>
        <w:t>;</w:t>
      </w:r>
    </w:p>
    <w:p w14:paraId="61E0F2CF" w14:textId="77777777" w:rsidR="008424E0" w:rsidRPr="003E614C" w:rsidRDefault="008424E0" w:rsidP="008424E0">
      <w:pPr>
        <w:spacing w:line="20" w:lineRule="atLeast"/>
        <w:ind w:firstLine="993"/>
        <w:jc w:val="both"/>
        <w:rPr>
          <w:color w:val="000000" w:themeColor="text1"/>
        </w:rPr>
      </w:pPr>
      <w:r w:rsidRPr="003E614C">
        <w:rPr>
          <w:color w:val="000000" w:themeColor="text1"/>
        </w:rPr>
        <w:t>- žmonių pajamų didinimas (socialinė parama ir pensijos)</w:t>
      </w:r>
      <w:r w:rsidR="00D067B0">
        <w:rPr>
          <w:color w:val="000000" w:themeColor="text1"/>
        </w:rPr>
        <w:t>;</w:t>
      </w:r>
    </w:p>
    <w:p w14:paraId="0DCFD674" w14:textId="77777777" w:rsidR="008424E0" w:rsidRPr="003E614C" w:rsidRDefault="008424E0" w:rsidP="008424E0">
      <w:pPr>
        <w:spacing w:line="20" w:lineRule="atLeast"/>
        <w:ind w:firstLine="993"/>
        <w:jc w:val="both"/>
        <w:rPr>
          <w:color w:val="000000" w:themeColor="text1"/>
        </w:rPr>
      </w:pPr>
      <w:r w:rsidRPr="003E614C">
        <w:rPr>
          <w:color w:val="000000" w:themeColor="text1"/>
        </w:rPr>
        <w:t>- investicijos Lietuvos ateičiai</w:t>
      </w:r>
      <w:r w:rsidR="00D067B0">
        <w:rPr>
          <w:color w:val="000000" w:themeColor="text1"/>
        </w:rPr>
        <w:t>.</w:t>
      </w:r>
    </w:p>
    <w:p w14:paraId="7962DF27" w14:textId="77777777" w:rsidR="0027307B" w:rsidRPr="003E614C" w:rsidRDefault="00D67B92" w:rsidP="003F6A2E">
      <w:pPr>
        <w:tabs>
          <w:tab w:val="left" w:pos="993"/>
        </w:tabs>
        <w:suppressAutoHyphens/>
        <w:ind w:firstLine="567"/>
        <w:jc w:val="both"/>
        <w:rPr>
          <w:color w:val="000000" w:themeColor="text1"/>
        </w:rPr>
      </w:pPr>
      <w:r w:rsidRPr="003E614C">
        <w:rPr>
          <w:color w:val="000000" w:themeColor="text1"/>
        </w:rPr>
        <w:t>4.</w:t>
      </w:r>
      <w:r w:rsidR="0056415C" w:rsidRPr="003E614C">
        <w:rPr>
          <w:color w:val="000000" w:themeColor="text1"/>
        </w:rPr>
        <w:t>3</w:t>
      </w:r>
      <w:r w:rsidRPr="003E614C">
        <w:rPr>
          <w:color w:val="000000" w:themeColor="text1"/>
        </w:rPr>
        <w:t xml:space="preserve">. </w:t>
      </w:r>
      <w:r w:rsidR="0064591F" w:rsidRPr="003E614C">
        <w:rPr>
          <w:color w:val="000000" w:themeColor="text1"/>
        </w:rPr>
        <w:t>Garso</w:t>
      </w:r>
      <w:r w:rsidR="0027307B" w:rsidRPr="003E614C">
        <w:rPr>
          <w:color w:val="000000" w:themeColor="text1"/>
        </w:rPr>
        <w:t xml:space="preserve"> </w:t>
      </w:r>
      <w:r w:rsidR="0064591F" w:rsidRPr="003E614C">
        <w:rPr>
          <w:color w:val="000000" w:themeColor="text1"/>
        </w:rPr>
        <w:t>klipai</w:t>
      </w:r>
      <w:r w:rsidR="0027307B" w:rsidRPr="003E614C">
        <w:rPr>
          <w:color w:val="000000" w:themeColor="text1"/>
        </w:rPr>
        <w:t xml:space="preserve"> turi būti parengt</w:t>
      </w:r>
      <w:r w:rsidR="0087146A" w:rsidRPr="003E614C">
        <w:rPr>
          <w:color w:val="000000" w:themeColor="text1"/>
        </w:rPr>
        <w:t>i</w:t>
      </w:r>
      <w:r w:rsidR="0027307B" w:rsidRPr="003E614C">
        <w:rPr>
          <w:color w:val="000000" w:themeColor="text1"/>
        </w:rPr>
        <w:t xml:space="preserve"> ir transliuojam</w:t>
      </w:r>
      <w:r w:rsidR="0087146A" w:rsidRPr="003E614C">
        <w:rPr>
          <w:color w:val="000000" w:themeColor="text1"/>
        </w:rPr>
        <w:t>i</w:t>
      </w:r>
      <w:r w:rsidR="003F6A2E" w:rsidRPr="003E614C">
        <w:rPr>
          <w:color w:val="000000" w:themeColor="text1"/>
        </w:rPr>
        <w:t xml:space="preserve"> </w:t>
      </w:r>
      <w:r w:rsidR="0027307B" w:rsidRPr="003E614C">
        <w:rPr>
          <w:color w:val="000000" w:themeColor="text1"/>
        </w:rPr>
        <w:t xml:space="preserve">nacionalinėje </w:t>
      </w:r>
      <w:r w:rsidR="0064591F" w:rsidRPr="003E614C">
        <w:rPr>
          <w:color w:val="000000" w:themeColor="text1"/>
        </w:rPr>
        <w:t>radijo</w:t>
      </w:r>
      <w:r w:rsidR="0027307B" w:rsidRPr="003E614C">
        <w:rPr>
          <w:color w:val="000000" w:themeColor="text1"/>
        </w:rPr>
        <w:t xml:space="preserve"> stotyje</w:t>
      </w:r>
      <w:r w:rsidR="00893E10" w:rsidRPr="003E614C">
        <w:rPr>
          <w:b/>
          <w:bCs/>
          <w:color w:val="000000" w:themeColor="text1"/>
        </w:rPr>
        <w:t xml:space="preserve"> (Nacionalinė</w:t>
      </w:r>
      <w:r w:rsidR="00893E10" w:rsidRPr="003E614C">
        <w:rPr>
          <w:color w:val="000000" w:themeColor="text1"/>
        </w:rPr>
        <w:t> </w:t>
      </w:r>
      <w:r w:rsidR="00893E10" w:rsidRPr="003E614C">
        <w:rPr>
          <w:b/>
          <w:bCs/>
          <w:color w:val="000000" w:themeColor="text1"/>
        </w:rPr>
        <w:t>radijo programa</w:t>
      </w:r>
      <w:r w:rsidR="00893E10" w:rsidRPr="003E614C">
        <w:rPr>
          <w:color w:val="000000" w:themeColor="text1"/>
        </w:rPr>
        <w:t> – radijo programa, kuri transliuojama antžeminiu radijo tinklu ir priimama teritorijoje, kurioje gyvena daugiau kaip 60 procentų</w:t>
      </w:r>
      <w:r w:rsidR="0087146A" w:rsidRPr="003E614C">
        <w:rPr>
          <w:color w:val="000000" w:themeColor="text1"/>
        </w:rPr>
        <w:t xml:space="preserve"> Lietuvos Respublikos gyventojų</w:t>
      </w:r>
      <w:r w:rsidR="00893E10" w:rsidRPr="003E614C">
        <w:rPr>
          <w:color w:val="000000" w:themeColor="text1"/>
        </w:rPr>
        <w:t>)</w:t>
      </w:r>
      <w:r w:rsidR="0087146A" w:rsidRPr="003E614C">
        <w:rPr>
          <w:color w:val="000000" w:themeColor="text1"/>
        </w:rPr>
        <w:t xml:space="preserve"> </w:t>
      </w:r>
      <w:r w:rsidR="0027307B" w:rsidRPr="003E614C">
        <w:rPr>
          <w:color w:val="000000" w:themeColor="text1"/>
        </w:rPr>
        <w:t>ir kuri</w:t>
      </w:r>
      <w:r w:rsidR="00893E10" w:rsidRPr="003E614C">
        <w:rPr>
          <w:color w:val="000000" w:themeColor="text1"/>
        </w:rPr>
        <w:t>os</w:t>
      </w:r>
      <w:r w:rsidR="0027307B" w:rsidRPr="003E614C">
        <w:rPr>
          <w:color w:val="000000" w:themeColor="text1"/>
        </w:rPr>
        <w:t xml:space="preserve"> vidutinė radijo auditorija pagal visą klausytą laiką (</w:t>
      </w:r>
      <w:proofErr w:type="spellStart"/>
      <w:r w:rsidR="0027307B" w:rsidRPr="003E614C">
        <w:rPr>
          <w:i/>
          <w:color w:val="000000" w:themeColor="text1"/>
        </w:rPr>
        <w:t>share</w:t>
      </w:r>
      <w:proofErr w:type="spellEnd"/>
      <w:r w:rsidR="0027307B" w:rsidRPr="003E614C">
        <w:rPr>
          <w:color w:val="000000" w:themeColor="text1"/>
        </w:rPr>
        <w:t>), remiantis 202</w:t>
      </w:r>
      <w:r w:rsidR="00204FEA" w:rsidRPr="003E614C">
        <w:rPr>
          <w:color w:val="000000" w:themeColor="text1"/>
        </w:rPr>
        <w:t>2</w:t>
      </w:r>
      <w:r w:rsidR="0027307B" w:rsidRPr="003E614C">
        <w:rPr>
          <w:color w:val="000000" w:themeColor="text1"/>
        </w:rPr>
        <w:t xml:space="preserve"> m. </w:t>
      </w:r>
      <w:r w:rsidR="003E614C" w:rsidRPr="003E614C">
        <w:rPr>
          <w:color w:val="000000" w:themeColor="text1"/>
        </w:rPr>
        <w:t>pavasaris-</w:t>
      </w:r>
      <w:r w:rsidR="00204FEA" w:rsidRPr="003E614C">
        <w:rPr>
          <w:color w:val="000000" w:themeColor="text1"/>
        </w:rPr>
        <w:t>vasara</w:t>
      </w:r>
      <w:r w:rsidR="0027307B" w:rsidRPr="003E614C">
        <w:rPr>
          <w:color w:val="000000" w:themeColor="text1"/>
        </w:rPr>
        <w:t xml:space="preserve"> </w:t>
      </w:r>
      <w:r w:rsidR="003E614C" w:rsidRPr="003E614C">
        <w:rPr>
          <w:color w:val="000000" w:themeColor="text1"/>
        </w:rPr>
        <w:t xml:space="preserve">radijo </w:t>
      </w:r>
      <w:r w:rsidR="00204FEA" w:rsidRPr="003E614C">
        <w:rPr>
          <w:color w:val="000000" w:themeColor="text1"/>
        </w:rPr>
        <w:t>auditorijos tyrimais</w:t>
      </w:r>
      <w:r w:rsidR="003E614C" w:rsidRPr="003E614C">
        <w:rPr>
          <w:color w:val="000000" w:themeColor="text1"/>
        </w:rPr>
        <w:t xml:space="preserve"> (</w:t>
      </w:r>
      <w:proofErr w:type="spellStart"/>
      <w:r w:rsidR="003E614C" w:rsidRPr="003E614C">
        <w:rPr>
          <w:color w:val="000000" w:themeColor="text1"/>
        </w:rPr>
        <w:t>www.tns.lt</w:t>
      </w:r>
      <w:proofErr w:type="spellEnd"/>
      <w:r w:rsidR="003E614C" w:rsidRPr="003E614C">
        <w:rPr>
          <w:color w:val="000000" w:themeColor="text1"/>
        </w:rPr>
        <w:t xml:space="preserve"> )</w:t>
      </w:r>
      <w:r w:rsidR="0027307B" w:rsidRPr="003E614C">
        <w:rPr>
          <w:color w:val="000000" w:themeColor="text1"/>
        </w:rPr>
        <w:t xml:space="preserve"> ne mažiau kaip 3 (trys) procentai.</w:t>
      </w:r>
    </w:p>
    <w:p w14:paraId="6117D227" w14:textId="77777777" w:rsidR="002F7984" w:rsidRPr="003E614C" w:rsidRDefault="003F6A2E" w:rsidP="003F6A2E">
      <w:pPr>
        <w:tabs>
          <w:tab w:val="left" w:pos="993"/>
        </w:tabs>
        <w:suppressAutoHyphens/>
        <w:ind w:left="567"/>
        <w:jc w:val="both"/>
        <w:rPr>
          <w:color w:val="000000" w:themeColor="text1"/>
        </w:rPr>
      </w:pPr>
      <w:r w:rsidRPr="003E614C">
        <w:rPr>
          <w:color w:val="000000" w:themeColor="text1"/>
        </w:rPr>
        <w:t>4.</w:t>
      </w:r>
      <w:r w:rsidR="0056415C" w:rsidRPr="003E614C">
        <w:rPr>
          <w:color w:val="000000" w:themeColor="text1"/>
        </w:rPr>
        <w:t>4</w:t>
      </w:r>
      <w:r w:rsidRPr="003E614C">
        <w:rPr>
          <w:color w:val="000000" w:themeColor="text1"/>
        </w:rPr>
        <w:t xml:space="preserve">. </w:t>
      </w:r>
      <w:r w:rsidR="0064591F" w:rsidRPr="003E614C">
        <w:rPr>
          <w:color w:val="000000" w:themeColor="text1"/>
        </w:rPr>
        <w:t>Garso</w:t>
      </w:r>
      <w:r w:rsidR="002F7984" w:rsidRPr="003E614C">
        <w:rPr>
          <w:color w:val="000000" w:themeColor="text1"/>
        </w:rPr>
        <w:t xml:space="preserve"> </w:t>
      </w:r>
      <w:r w:rsidR="0064591F" w:rsidRPr="003E614C">
        <w:rPr>
          <w:color w:val="000000" w:themeColor="text1"/>
        </w:rPr>
        <w:t>klipų</w:t>
      </w:r>
      <w:r w:rsidR="0027307B" w:rsidRPr="003E614C">
        <w:rPr>
          <w:color w:val="000000" w:themeColor="text1"/>
        </w:rPr>
        <w:t xml:space="preserve"> transliavimas: </w:t>
      </w:r>
    </w:p>
    <w:p w14:paraId="69E60D17" w14:textId="77777777" w:rsidR="002F7984" w:rsidRPr="003E614C" w:rsidRDefault="003F6A2E" w:rsidP="003F6A2E">
      <w:pPr>
        <w:tabs>
          <w:tab w:val="left" w:pos="993"/>
        </w:tabs>
        <w:suppressAutoHyphens/>
        <w:ind w:firstLine="567"/>
        <w:jc w:val="both"/>
        <w:rPr>
          <w:color w:val="000000" w:themeColor="text1"/>
        </w:rPr>
      </w:pPr>
      <w:r w:rsidRPr="003E614C">
        <w:rPr>
          <w:color w:val="000000" w:themeColor="text1"/>
        </w:rPr>
        <w:t>4.</w:t>
      </w:r>
      <w:r w:rsidR="0056415C" w:rsidRPr="003E614C">
        <w:rPr>
          <w:color w:val="000000" w:themeColor="text1"/>
        </w:rPr>
        <w:t>4</w:t>
      </w:r>
      <w:r w:rsidRPr="003E614C">
        <w:rPr>
          <w:color w:val="000000" w:themeColor="text1"/>
        </w:rPr>
        <w:t xml:space="preserve">.1. </w:t>
      </w:r>
      <w:r w:rsidR="00D067B0">
        <w:rPr>
          <w:color w:val="000000" w:themeColor="text1"/>
        </w:rPr>
        <w:t>g</w:t>
      </w:r>
      <w:r w:rsidR="0064591F" w:rsidRPr="003E614C">
        <w:rPr>
          <w:color w:val="000000" w:themeColor="text1"/>
        </w:rPr>
        <w:t>arso</w:t>
      </w:r>
      <w:r w:rsidR="00FD3A42" w:rsidRPr="003E614C">
        <w:rPr>
          <w:color w:val="000000" w:themeColor="text1"/>
        </w:rPr>
        <w:t xml:space="preserve"> </w:t>
      </w:r>
      <w:r w:rsidR="0064591F" w:rsidRPr="003E614C">
        <w:rPr>
          <w:color w:val="000000" w:themeColor="text1"/>
        </w:rPr>
        <w:t>klipai</w:t>
      </w:r>
      <w:r w:rsidR="00FD3A42" w:rsidRPr="003E614C">
        <w:rPr>
          <w:color w:val="000000" w:themeColor="text1"/>
        </w:rPr>
        <w:t xml:space="preserve"> turi būti t</w:t>
      </w:r>
      <w:r w:rsidR="002F7984" w:rsidRPr="003E614C">
        <w:rPr>
          <w:color w:val="000000" w:themeColor="text1"/>
        </w:rPr>
        <w:t>ransliuojam</w:t>
      </w:r>
      <w:r w:rsidR="00FD3A42" w:rsidRPr="003E614C">
        <w:rPr>
          <w:color w:val="000000" w:themeColor="text1"/>
        </w:rPr>
        <w:t>i</w:t>
      </w:r>
      <w:r w:rsidR="002F7984" w:rsidRPr="003E614C">
        <w:rPr>
          <w:color w:val="000000" w:themeColor="text1"/>
        </w:rPr>
        <w:t xml:space="preserve"> 20 d.</w:t>
      </w:r>
      <w:r w:rsidR="00FD3A42" w:rsidRPr="003E614C">
        <w:rPr>
          <w:color w:val="000000" w:themeColor="text1"/>
        </w:rPr>
        <w:t xml:space="preserve"> iš eilės</w:t>
      </w:r>
      <w:r w:rsidR="0087146A" w:rsidRPr="003E614C">
        <w:rPr>
          <w:color w:val="000000" w:themeColor="text1"/>
        </w:rPr>
        <w:t>,</w:t>
      </w:r>
      <w:r w:rsidR="002F7984" w:rsidRPr="003E614C">
        <w:rPr>
          <w:color w:val="000000" w:themeColor="text1"/>
        </w:rPr>
        <w:t xml:space="preserve"> </w:t>
      </w:r>
      <w:r w:rsidR="0087146A" w:rsidRPr="003E614C">
        <w:rPr>
          <w:color w:val="000000" w:themeColor="text1"/>
        </w:rPr>
        <w:t>k</w:t>
      </w:r>
      <w:r w:rsidR="0027307B" w:rsidRPr="003E614C">
        <w:rPr>
          <w:color w:val="000000" w:themeColor="text1"/>
        </w:rPr>
        <w:t>asdien transliuoja</w:t>
      </w:r>
      <w:r w:rsidR="00FD3A42" w:rsidRPr="003E614C">
        <w:rPr>
          <w:color w:val="000000" w:themeColor="text1"/>
        </w:rPr>
        <w:t>nt</w:t>
      </w:r>
      <w:r w:rsidR="0027307B" w:rsidRPr="003E614C">
        <w:rPr>
          <w:color w:val="000000" w:themeColor="text1"/>
        </w:rPr>
        <w:t xml:space="preserve"> po 3-4 kartus.</w:t>
      </w:r>
      <w:r w:rsidR="002F7984" w:rsidRPr="003E614C">
        <w:rPr>
          <w:color w:val="000000" w:themeColor="text1"/>
        </w:rPr>
        <w:t xml:space="preserve"> Viso</w:t>
      </w:r>
      <w:r w:rsidR="00BC5905" w:rsidRPr="003E614C">
        <w:rPr>
          <w:color w:val="000000" w:themeColor="text1"/>
        </w:rPr>
        <w:t xml:space="preserve"> </w:t>
      </w:r>
      <w:r w:rsidR="0087146A" w:rsidRPr="003E614C">
        <w:rPr>
          <w:color w:val="000000" w:themeColor="text1"/>
        </w:rPr>
        <w:t>–</w:t>
      </w:r>
      <w:r w:rsidRPr="003E614C">
        <w:rPr>
          <w:color w:val="000000" w:themeColor="text1"/>
        </w:rPr>
        <w:t xml:space="preserve"> ne mažiau kaip 70 transliacijų</w:t>
      </w:r>
      <w:r w:rsidR="00BC5905" w:rsidRPr="003E614C">
        <w:rPr>
          <w:color w:val="000000" w:themeColor="text1"/>
        </w:rPr>
        <w:t xml:space="preserve"> (visiems </w:t>
      </w:r>
      <w:r w:rsidR="0064591F" w:rsidRPr="003E614C">
        <w:rPr>
          <w:color w:val="000000" w:themeColor="text1"/>
        </w:rPr>
        <w:t>garso</w:t>
      </w:r>
      <w:r w:rsidR="00BC5905" w:rsidRPr="003E614C">
        <w:rPr>
          <w:color w:val="000000" w:themeColor="text1"/>
        </w:rPr>
        <w:t xml:space="preserve"> </w:t>
      </w:r>
      <w:r w:rsidR="00977786" w:rsidRPr="003E614C">
        <w:rPr>
          <w:color w:val="000000" w:themeColor="text1"/>
        </w:rPr>
        <w:t>klipams</w:t>
      </w:r>
      <w:r w:rsidR="00BC5905" w:rsidRPr="003E614C">
        <w:rPr>
          <w:color w:val="000000" w:themeColor="text1"/>
        </w:rPr>
        <w:t xml:space="preserve"> bendrai)</w:t>
      </w:r>
      <w:r w:rsidRPr="003E614C">
        <w:rPr>
          <w:color w:val="000000" w:themeColor="text1"/>
        </w:rPr>
        <w:t>;</w:t>
      </w:r>
    </w:p>
    <w:p w14:paraId="39910CEA" w14:textId="77777777" w:rsidR="002F7984" w:rsidRPr="003E614C" w:rsidRDefault="003F6A2E" w:rsidP="003F6A2E">
      <w:pPr>
        <w:tabs>
          <w:tab w:val="left" w:pos="993"/>
        </w:tabs>
        <w:suppressAutoHyphens/>
        <w:ind w:firstLine="567"/>
        <w:jc w:val="both"/>
        <w:rPr>
          <w:color w:val="000000" w:themeColor="text1"/>
        </w:rPr>
      </w:pPr>
      <w:r w:rsidRPr="003E614C">
        <w:rPr>
          <w:color w:val="000000" w:themeColor="text1"/>
        </w:rPr>
        <w:t>4.</w:t>
      </w:r>
      <w:r w:rsidR="0056415C" w:rsidRPr="003E614C">
        <w:rPr>
          <w:color w:val="000000" w:themeColor="text1"/>
        </w:rPr>
        <w:t>4</w:t>
      </w:r>
      <w:r w:rsidRPr="003E614C">
        <w:rPr>
          <w:color w:val="000000" w:themeColor="text1"/>
        </w:rPr>
        <w:t xml:space="preserve">.2. </w:t>
      </w:r>
      <w:r w:rsidR="0027307B" w:rsidRPr="003E614C">
        <w:rPr>
          <w:color w:val="000000" w:themeColor="text1"/>
        </w:rPr>
        <w:t xml:space="preserve">ne mažiau kaip </w:t>
      </w:r>
      <w:r w:rsidR="002F7984" w:rsidRPr="003E614C">
        <w:rPr>
          <w:color w:val="000000" w:themeColor="text1"/>
        </w:rPr>
        <w:t>3</w:t>
      </w:r>
      <w:r w:rsidR="0027307B" w:rsidRPr="003E614C">
        <w:rPr>
          <w:color w:val="000000" w:themeColor="text1"/>
        </w:rPr>
        <w:t xml:space="preserve">0 proc. </w:t>
      </w:r>
      <w:r w:rsidR="00FD3A42" w:rsidRPr="003E614C">
        <w:rPr>
          <w:color w:val="000000" w:themeColor="text1"/>
        </w:rPr>
        <w:t xml:space="preserve">transliacijų turi </w:t>
      </w:r>
      <w:r w:rsidR="00BC5905" w:rsidRPr="003E614C">
        <w:rPr>
          <w:color w:val="000000" w:themeColor="text1"/>
        </w:rPr>
        <w:t>būti pirmadieniais</w:t>
      </w:r>
      <w:r w:rsidR="00FD3A42" w:rsidRPr="003E614C">
        <w:rPr>
          <w:color w:val="000000" w:themeColor="text1"/>
        </w:rPr>
        <w:t xml:space="preserve"> – </w:t>
      </w:r>
      <w:r w:rsidR="0027307B" w:rsidRPr="003E614C">
        <w:rPr>
          <w:color w:val="000000" w:themeColor="text1"/>
        </w:rPr>
        <w:t xml:space="preserve">penktadieniais nuo </w:t>
      </w:r>
      <w:r w:rsidR="002F7984" w:rsidRPr="003E614C">
        <w:rPr>
          <w:color w:val="000000" w:themeColor="text1"/>
        </w:rPr>
        <w:t>10</w:t>
      </w:r>
      <w:r w:rsidR="0027307B" w:rsidRPr="003E614C">
        <w:rPr>
          <w:color w:val="000000" w:themeColor="text1"/>
        </w:rPr>
        <w:t xml:space="preserve">:00 iki </w:t>
      </w:r>
      <w:r w:rsidR="002F7984" w:rsidRPr="003E614C">
        <w:rPr>
          <w:color w:val="000000" w:themeColor="text1"/>
        </w:rPr>
        <w:t>13</w:t>
      </w:r>
      <w:r w:rsidR="0027307B" w:rsidRPr="003E614C">
        <w:rPr>
          <w:color w:val="000000" w:themeColor="text1"/>
        </w:rPr>
        <w:t>:00 va</w:t>
      </w:r>
      <w:r w:rsidRPr="003E614C">
        <w:rPr>
          <w:color w:val="000000" w:themeColor="text1"/>
        </w:rPr>
        <w:t>l. arba nuo 17:00 iki 18:00 val.;</w:t>
      </w:r>
      <w:r w:rsidR="0027307B" w:rsidRPr="003E614C">
        <w:rPr>
          <w:color w:val="000000" w:themeColor="text1"/>
        </w:rPr>
        <w:t xml:space="preserve"> </w:t>
      </w:r>
    </w:p>
    <w:p w14:paraId="0CA93385" w14:textId="77777777" w:rsidR="0027307B" w:rsidRPr="003E614C" w:rsidRDefault="003F6A2E" w:rsidP="003F6A2E">
      <w:pPr>
        <w:tabs>
          <w:tab w:val="left" w:pos="993"/>
        </w:tabs>
        <w:suppressAutoHyphens/>
        <w:ind w:firstLine="567"/>
        <w:jc w:val="both"/>
        <w:rPr>
          <w:color w:val="000000" w:themeColor="text1"/>
        </w:rPr>
      </w:pPr>
      <w:r w:rsidRPr="003E614C">
        <w:rPr>
          <w:color w:val="000000" w:themeColor="text1"/>
        </w:rPr>
        <w:t>4.</w:t>
      </w:r>
      <w:r w:rsidR="0056415C" w:rsidRPr="003E614C">
        <w:rPr>
          <w:color w:val="000000" w:themeColor="text1"/>
        </w:rPr>
        <w:t>4</w:t>
      </w:r>
      <w:r w:rsidRPr="003E614C">
        <w:rPr>
          <w:color w:val="000000" w:themeColor="text1"/>
        </w:rPr>
        <w:t xml:space="preserve">.3. </w:t>
      </w:r>
      <w:r w:rsidR="0027307B" w:rsidRPr="003E614C">
        <w:rPr>
          <w:color w:val="000000" w:themeColor="text1"/>
        </w:rPr>
        <w:t xml:space="preserve">transliacijų tinklelis </w:t>
      </w:r>
      <w:r w:rsidR="00FD3A42" w:rsidRPr="003E614C">
        <w:rPr>
          <w:color w:val="000000" w:themeColor="text1"/>
        </w:rPr>
        <w:t xml:space="preserve">turi būti </w:t>
      </w:r>
      <w:r w:rsidR="0027307B" w:rsidRPr="003E614C">
        <w:rPr>
          <w:color w:val="000000" w:themeColor="text1"/>
        </w:rPr>
        <w:t xml:space="preserve">derinamas </w:t>
      </w:r>
      <w:r w:rsidR="00D373A2" w:rsidRPr="003E614C">
        <w:rPr>
          <w:color w:val="000000" w:themeColor="text1"/>
        </w:rPr>
        <w:t xml:space="preserve">su perkančiąja organizacija </w:t>
      </w:r>
      <w:r w:rsidR="0027307B" w:rsidRPr="003E614C">
        <w:rPr>
          <w:color w:val="000000" w:themeColor="text1"/>
        </w:rPr>
        <w:t>likus ne mažiau kaip 5 (penkioms) darbo dienoms iki transliacijų dienos.</w:t>
      </w:r>
    </w:p>
    <w:p w14:paraId="522A25DF" w14:textId="77777777" w:rsidR="008C3DC1" w:rsidRPr="003E614C" w:rsidRDefault="008C3DC1" w:rsidP="003F6A2E">
      <w:pPr>
        <w:tabs>
          <w:tab w:val="left" w:pos="993"/>
        </w:tabs>
        <w:suppressAutoHyphens/>
        <w:ind w:firstLine="567"/>
        <w:jc w:val="both"/>
        <w:rPr>
          <w:color w:val="000000" w:themeColor="text1"/>
        </w:rPr>
      </w:pPr>
      <w:r w:rsidRPr="003E614C">
        <w:rPr>
          <w:color w:val="000000" w:themeColor="text1"/>
        </w:rPr>
        <w:t>4.</w:t>
      </w:r>
      <w:r w:rsidR="0056415C" w:rsidRPr="003E614C">
        <w:rPr>
          <w:color w:val="000000" w:themeColor="text1"/>
        </w:rPr>
        <w:t>5</w:t>
      </w:r>
      <w:r w:rsidRPr="003E614C">
        <w:rPr>
          <w:color w:val="000000" w:themeColor="text1"/>
        </w:rPr>
        <w:t xml:space="preserve">. Paslaugų teikėjas, kartu su </w:t>
      </w:r>
      <w:r w:rsidR="00F52F74">
        <w:rPr>
          <w:color w:val="000000" w:themeColor="text1"/>
        </w:rPr>
        <w:t>p</w:t>
      </w:r>
      <w:r w:rsidRPr="003E614C">
        <w:rPr>
          <w:color w:val="000000" w:themeColor="text1"/>
        </w:rPr>
        <w:t>erdavimo–priėmimo aktu, perkančiajai organizacijai turės pateikti suteiktų paslaugų ataskaitą ir transliavimo patvirtinimą iš transliuotojo, kuriame matytųsi transliavimo datos ir laikas.</w:t>
      </w:r>
    </w:p>
    <w:p w14:paraId="35FBAA76" w14:textId="77777777" w:rsidR="001E1C96" w:rsidRDefault="00112FBE" w:rsidP="00FF3E34">
      <w:pPr>
        <w:pStyle w:val="Body"/>
        <w:widowControl w:val="0"/>
        <w:spacing w:before="120" w:after="120"/>
        <w:jc w:val="center"/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3E614C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0539EE" w:rsidRPr="003E614C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FE249F" w:rsidRPr="003E614C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VAIZDO </w:t>
      </w:r>
      <w:r w:rsidR="0064591F" w:rsidRPr="003E614C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>KLIPŲ</w:t>
      </w:r>
      <w:r w:rsidR="00FE249F" w:rsidRPr="003E614C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3F4BE6" w:rsidRPr="003E614C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TRANSLIAVIMAS </w:t>
      </w:r>
      <w:r w:rsidR="000539EE" w:rsidRPr="003E614C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>KINO TEATRŲ EKRANUOSE</w:t>
      </w:r>
    </w:p>
    <w:p w14:paraId="12C75187" w14:textId="77777777" w:rsidR="00204FEA" w:rsidRPr="003E614C" w:rsidRDefault="000539EE" w:rsidP="00D7553B">
      <w:pPr>
        <w:ind w:firstLine="567"/>
        <w:jc w:val="both"/>
        <w:rPr>
          <w:color w:val="000000" w:themeColor="text1"/>
        </w:rPr>
      </w:pPr>
      <w:r w:rsidRPr="003E614C">
        <w:rPr>
          <w:color w:val="000000" w:themeColor="text1"/>
        </w:rPr>
        <w:t>5</w:t>
      </w:r>
      <w:r w:rsidR="001E1C96" w:rsidRPr="003E614C">
        <w:rPr>
          <w:color w:val="000000" w:themeColor="text1"/>
        </w:rPr>
        <w:t xml:space="preserve">.1. </w:t>
      </w:r>
      <w:r w:rsidR="002D7B56" w:rsidRPr="003E614C">
        <w:rPr>
          <w:color w:val="000000" w:themeColor="text1"/>
        </w:rPr>
        <w:t xml:space="preserve">Vaizdo klipų transliavimo paslauga turi apimti iki 15 sekundžių trukmės vaizdo klipų transliavimą kino teatrų ekranuose. </w:t>
      </w:r>
    </w:p>
    <w:p w14:paraId="038F67A9" w14:textId="77777777" w:rsidR="00E23C5C" w:rsidRPr="003E614C" w:rsidRDefault="000539EE" w:rsidP="00D7553B">
      <w:pPr>
        <w:ind w:firstLine="567"/>
        <w:jc w:val="both"/>
        <w:rPr>
          <w:color w:val="000000" w:themeColor="text1"/>
        </w:rPr>
      </w:pPr>
      <w:r w:rsidRPr="003E614C">
        <w:rPr>
          <w:bCs/>
          <w:color w:val="000000" w:themeColor="text1"/>
        </w:rPr>
        <w:t>5</w:t>
      </w:r>
      <w:r w:rsidR="00E23C5C" w:rsidRPr="003E614C">
        <w:rPr>
          <w:bCs/>
          <w:color w:val="000000" w:themeColor="text1"/>
        </w:rPr>
        <w:t xml:space="preserve">.2. </w:t>
      </w:r>
      <w:r w:rsidR="001E1C96" w:rsidRPr="003E614C">
        <w:rPr>
          <w:bCs/>
          <w:color w:val="000000" w:themeColor="text1"/>
        </w:rPr>
        <w:t xml:space="preserve">Preliminarus </w:t>
      </w:r>
      <w:r w:rsidR="005D1064" w:rsidRPr="003E614C">
        <w:rPr>
          <w:bCs/>
          <w:color w:val="000000" w:themeColor="text1"/>
        </w:rPr>
        <w:t xml:space="preserve">paslaugų </w:t>
      </w:r>
      <w:r w:rsidR="001E1C96" w:rsidRPr="003E614C">
        <w:rPr>
          <w:bCs/>
          <w:color w:val="000000" w:themeColor="text1"/>
        </w:rPr>
        <w:t>kiekis:</w:t>
      </w:r>
      <w:r w:rsidR="001E1C96" w:rsidRPr="003E614C">
        <w:rPr>
          <w:color w:val="000000" w:themeColor="text1"/>
        </w:rPr>
        <w:t xml:space="preserve"> 1</w:t>
      </w:r>
      <w:r w:rsidR="008424E0" w:rsidRPr="003E614C">
        <w:rPr>
          <w:color w:val="000000" w:themeColor="text1"/>
        </w:rPr>
        <w:t>0</w:t>
      </w:r>
      <w:r w:rsidR="001E1C96" w:rsidRPr="003E614C">
        <w:rPr>
          <w:color w:val="000000" w:themeColor="text1"/>
        </w:rPr>
        <w:t xml:space="preserve">0 000 kontaktų. </w:t>
      </w:r>
    </w:p>
    <w:p w14:paraId="2F887A0A" w14:textId="77777777" w:rsidR="00E23C5C" w:rsidRPr="003E614C" w:rsidRDefault="000539EE" w:rsidP="00D7553B">
      <w:pPr>
        <w:ind w:firstLine="567"/>
        <w:jc w:val="both"/>
        <w:rPr>
          <w:color w:val="000000" w:themeColor="text1"/>
        </w:rPr>
      </w:pPr>
      <w:r w:rsidRPr="003E614C">
        <w:rPr>
          <w:color w:val="000000" w:themeColor="text1"/>
        </w:rPr>
        <w:t>5.3. Į</w:t>
      </w:r>
      <w:r w:rsidR="00E23C5C" w:rsidRPr="003E614C">
        <w:rPr>
          <w:color w:val="000000" w:themeColor="text1"/>
        </w:rPr>
        <w:t>gyvendinimas:</w:t>
      </w:r>
    </w:p>
    <w:p w14:paraId="21BE9B97" w14:textId="77777777" w:rsidR="00E23C5C" w:rsidRPr="003E614C" w:rsidRDefault="000539EE" w:rsidP="00D7553B">
      <w:pPr>
        <w:ind w:firstLine="567"/>
        <w:jc w:val="both"/>
        <w:rPr>
          <w:color w:val="000000" w:themeColor="text1"/>
        </w:rPr>
      </w:pPr>
      <w:r w:rsidRPr="003E614C">
        <w:rPr>
          <w:color w:val="000000" w:themeColor="text1"/>
        </w:rPr>
        <w:t>5</w:t>
      </w:r>
      <w:r w:rsidR="00E23C5C" w:rsidRPr="003E614C">
        <w:rPr>
          <w:color w:val="000000" w:themeColor="text1"/>
        </w:rPr>
        <w:t>.3.</w:t>
      </w:r>
      <w:r w:rsidR="003B105F" w:rsidRPr="003E614C">
        <w:rPr>
          <w:color w:val="000000" w:themeColor="text1"/>
        </w:rPr>
        <w:t>1</w:t>
      </w:r>
      <w:r w:rsidR="00E23C5C" w:rsidRPr="003E614C">
        <w:rPr>
          <w:color w:val="000000" w:themeColor="text1"/>
        </w:rPr>
        <w:t xml:space="preserve">. </w:t>
      </w:r>
      <w:r w:rsidR="00AB2A38" w:rsidRPr="003E614C">
        <w:rPr>
          <w:color w:val="000000" w:themeColor="text1"/>
        </w:rPr>
        <w:t xml:space="preserve">Paslaugų teikėjas vaizdo </w:t>
      </w:r>
      <w:r w:rsidR="00977786" w:rsidRPr="003E614C">
        <w:rPr>
          <w:color w:val="000000" w:themeColor="text1"/>
        </w:rPr>
        <w:t>klipus</w:t>
      </w:r>
      <w:r w:rsidR="00AB2A38" w:rsidRPr="003E614C">
        <w:rPr>
          <w:color w:val="000000" w:themeColor="text1"/>
        </w:rPr>
        <w:t xml:space="preserve"> turi </w:t>
      </w:r>
      <w:r w:rsidR="001E1C96" w:rsidRPr="003E614C">
        <w:rPr>
          <w:color w:val="000000" w:themeColor="text1"/>
        </w:rPr>
        <w:t>transliuoti bent viename kino teatre visuose šiuose miestuose</w:t>
      </w:r>
      <w:r w:rsidR="00AB2A38" w:rsidRPr="003E614C">
        <w:rPr>
          <w:color w:val="000000" w:themeColor="text1"/>
        </w:rPr>
        <w:t>:</w:t>
      </w:r>
      <w:r w:rsidR="001E1C96" w:rsidRPr="003E614C">
        <w:rPr>
          <w:color w:val="000000" w:themeColor="text1"/>
        </w:rPr>
        <w:t xml:space="preserve"> Vilniuje, Kaune, Klaipėdoje, Šiauliuose, Panevėžyje, Alytuje, Marijampolėje. Jei dėl objektyvių priežasčių (pvz., bankroto, užsidarė dėl techninių priežasčių ir pan.) kino teatro konkrečiame mieste nėra, </w:t>
      </w:r>
      <w:r w:rsidR="00AB2A38" w:rsidRPr="003E614C">
        <w:rPr>
          <w:color w:val="000000" w:themeColor="text1"/>
        </w:rPr>
        <w:t>paslaugų teikėjas</w:t>
      </w:r>
      <w:r w:rsidR="001E1C96" w:rsidRPr="003E614C">
        <w:rPr>
          <w:color w:val="000000" w:themeColor="text1"/>
        </w:rPr>
        <w:t xml:space="preserve"> gali nesiūlyti to miesto</w:t>
      </w:r>
      <w:r w:rsidR="00D067B0">
        <w:rPr>
          <w:color w:val="000000" w:themeColor="text1"/>
        </w:rPr>
        <w:t>, nurodant objektyvią priežastį;</w:t>
      </w:r>
    </w:p>
    <w:p w14:paraId="2863AE0C" w14:textId="77777777" w:rsidR="00E23C5C" w:rsidRPr="003E614C" w:rsidRDefault="000539EE" w:rsidP="00D7553B">
      <w:pPr>
        <w:ind w:firstLine="567"/>
        <w:jc w:val="both"/>
        <w:rPr>
          <w:color w:val="000000" w:themeColor="text1"/>
        </w:rPr>
      </w:pPr>
      <w:r w:rsidRPr="003E614C">
        <w:rPr>
          <w:color w:val="000000" w:themeColor="text1"/>
        </w:rPr>
        <w:t>5</w:t>
      </w:r>
      <w:r w:rsidR="00E23C5C" w:rsidRPr="003E614C">
        <w:rPr>
          <w:color w:val="000000" w:themeColor="text1"/>
        </w:rPr>
        <w:t>.3.</w:t>
      </w:r>
      <w:r w:rsidR="003B105F" w:rsidRPr="003E614C">
        <w:rPr>
          <w:color w:val="000000" w:themeColor="text1"/>
        </w:rPr>
        <w:t>2</w:t>
      </w:r>
      <w:r w:rsidR="00E23C5C" w:rsidRPr="003E614C">
        <w:rPr>
          <w:color w:val="000000" w:themeColor="text1"/>
        </w:rPr>
        <w:t xml:space="preserve">. </w:t>
      </w:r>
      <w:r w:rsidR="00D067B0">
        <w:rPr>
          <w:color w:val="000000" w:themeColor="text1"/>
        </w:rPr>
        <w:t>v</w:t>
      </w:r>
      <w:r w:rsidR="001E1C96" w:rsidRPr="003E614C">
        <w:rPr>
          <w:color w:val="000000" w:themeColor="text1"/>
        </w:rPr>
        <w:t xml:space="preserve">aizdo </w:t>
      </w:r>
      <w:r w:rsidR="0064591F" w:rsidRPr="003E614C">
        <w:rPr>
          <w:color w:val="000000" w:themeColor="text1"/>
        </w:rPr>
        <w:t>klipai</w:t>
      </w:r>
      <w:r w:rsidR="001E1C96" w:rsidRPr="003E614C">
        <w:rPr>
          <w:color w:val="000000" w:themeColor="text1"/>
        </w:rPr>
        <w:t>, atsižvelgiant į jų turinį</w:t>
      </w:r>
      <w:r w:rsidR="00BC5905" w:rsidRPr="003E614C">
        <w:rPr>
          <w:color w:val="000000" w:themeColor="text1"/>
        </w:rPr>
        <w:t>,</w:t>
      </w:r>
      <w:r w:rsidR="001E1C96" w:rsidRPr="003E614C">
        <w:rPr>
          <w:color w:val="000000" w:themeColor="text1"/>
        </w:rPr>
        <w:t xml:space="preserve"> </w:t>
      </w:r>
      <w:r w:rsidR="00177F3D" w:rsidRPr="003E614C">
        <w:rPr>
          <w:color w:val="000000" w:themeColor="text1"/>
        </w:rPr>
        <w:t xml:space="preserve">negali </w:t>
      </w:r>
      <w:r w:rsidR="00D137BF" w:rsidRPr="003E614C">
        <w:rPr>
          <w:color w:val="000000" w:themeColor="text1"/>
        </w:rPr>
        <w:t xml:space="preserve">būti </w:t>
      </w:r>
      <w:r w:rsidR="001E1C96" w:rsidRPr="003E614C">
        <w:rPr>
          <w:color w:val="000000" w:themeColor="text1"/>
        </w:rPr>
        <w:t xml:space="preserve">transliuojami </w:t>
      </w:r>
      <w:r w:rsidR="00177F3D" w:rsidRPr="003E614C">
        <w:rPr>
          <w:color w:val="000000" w:themeColor="text1"/>
        </w:rPr>
        <w:t xml:space="preserve">N-18 ir S kategorijų filmų </w:t>
      </w:r>
      <w:r w:rsidR="00BC5905" w:rsidRPr="003E614C">
        <w:rPr>
          <w:color w:val="000000" w:themeColor="text1"/>
        </w:rPr>
        <w:t>demonstravimo</w:t>
      </w:r>
      <w:r w:rsidR="00177F3D" w:rsidRPr="003E614C">
        <w:rPr>
          <w:color w:val="000000" w:themeColor="text1"/>
        </w:rPr>
        <w:t xml:space="preserve"> metu</w:t>
      </w:r>
      <w:r w:rsidR="00BC5905" w:rsidRPr="003E614C">
        <w:rPr>
          <w:color w:val="000000" w:themeColor="text1"/>
        </w:rPr>
        <w:t>;</w:t>
      </w:r>
    </w:p>
    <w:p w14:paraId="1318D30F" w14:textId="77777777" w:rsidR="00E23C5C" w:rsidRPr="003E614C" w:rsidRDefault="000539EE" w:rsidP="00D7553B">
      <w:pPr>
        <w:ind w:firstLine="567"/>
        <w:jc w:val="both"/>
        <w:rPr>
          <w:color w:val="000000" w:themeColor="text1"/>
        </w:rPr>
      </w:pPr>
      <w:r w:rsidRPr="003E614C">
        <w:rPr>
          <w:color w:val="000000" w:themeColor="text1"/>
        </w:rPr>
        <w:t>5</w:t>
      </w:r>
      <w:r w:rsidR="00E23C5C" w:rsidRPr="003E614C">
        <w:rPr>
          <w:color w:val="000000" w:themeColor="text1"/>
        </w:rPr>
        <w:t>.3.</w:t>
      </w:r>
      <w:r w:rsidR="003B105F" w:rsidRPr="003E614C">
        <w:rPr>
          <w:color w:val="000000" w:themeColor="text1"/>
        </w:rPr>
        <w:t>3.</w:t>
      </w:r>
      <w:r w:rsidR="00E23C5C" w:rsidRPr="003E614C">
        <w:rPr>
          <w:color w:val="000000" w:themeColor="text1"/>
        </w:rPr>
        <w:t xml:space="preserve"> </w:t>
      </w:r>
      <w:r w:rsidR="00D067B0">
        <w:rPr>
          <w:color w:val="000000" w:themeColor="text1"/>
        </w:rPr>
        <w:t>v</w:t>
      </w:r>
      <w:r w:rsidR="001E1C96" w:rsidRPr="003E614C">
        <w:rPr>
          <w:color w:val="000000" w:themeColor="text1"/>
        </w:rPr>
        <w:t xml:space="preserve">aizdo </w:t>
      </w:r>
      <w:r w:rsidR="0064591F" w:rsidRPr="003E614C">
        <w:rPr>
          <w:color w:val="000000" w:themeColor="text1"/>
        </w:rPr>
        <w:t>klipai</w:t>
      </w:r>
      <w:r w:rsidR="001E1C96" w:rsidRPr="003E614C">
        <w:rPr>
          <w:color w:val="000000" w:themeColor="text1"/>
        </w:rPr>
        <w:t xml:space="preserve"> </w:t>
      </w:r>
      <w:r w:rsidR="00AB2A38" w:rsidRPr="003E614C">
        <w:rPr>
          <w:color w:val="000000" w:themeColor="text1"/>
        </w:rPr>
        <w:t xml:space="preserve">turi būti </w:t>
      </w:r>
      <w:r w:rsidR="001E1C96" w:rsidRPr="003E614C">
        <w:rPr>
          <w:color w:val="000000" w:themeColor="text1"/>
        </w:rPr>
        <w:t>transliuojami 2-4-oje pozicijose nuo kino filmo pradžios</w:t>
      </w:r>
      <w:r w:rsidR="00AB2A38" w:rsidRPr="003E614C">
        <w:rPr>
          <w:color w:val="000000" w:themeColor="text1"/>
        </w:rPr>
        <w:t xml:space="preserve">. </w:t>
      </w:r>
      <w:r w:rsidR="003B105F" w:rsidRPr="003E614C">
        <w:rPr>
          <w:color w:val="000000" w:themeColor="text1"/>
        </w:rPr>
        <w:t xml:space="preserve">20 proc. </w:t>
      </w:r>
      <w:r w:rsidR="00AB2A38" w:rsidRPr="003E614C">
        <w:rPr>
          <w:color w:val="000000" w:themeColor="text1"/>
        </w:rPr>
        <w:t xml:space="preserve">transliacijų turi būti </w:t>
      </w:r>
      <w:r w:rsidR="003B105F" w:rsidRPr="003E614C">
        <w:rPr>
          <w:color w:val="000000" w:themeColor="text1"/>
        </w:rPr>
        <w:t>transliuojama 1-oje pozicijoje nuo kino filmo pradžios</w:t>
      </w:r>
      <w:r w:rsidR="00D067B0">
        <w:rPr>
          <w:color w:val="000000" w:themeColor="text1"/>
        </w:rPr>
        <w:t>;</w:t>
      </w:r>
    </w:p>
    <w:p w14:paraId="3A65B1FA" w14:textId="77777777" w:rsidR="00E23C5C" w:rsidRPr="003E614C" w:rsidRDefault="000539EE" w:rsidP="00D7553B">
      <w:pPr>
        <w:ind w:firstLine="567"/>
        <w:jc w:val="both"/>
        <w:rPr>
          <w:color w:val="000000" w:themeColor="text1"/>
        </w:rPr>
      </w:pPr>
      <w:r w:rsidRPr="003E614C">
        <w:rPr>
          <w:color w:val="000000" w:themeColor="text1"/>
        </w:rPr>
        <w:t>5</w:t>
      </w:r>
      <w:r w:rsidR="00E23C5C" w:rsidRPr="003E614C">
        <w:rPr>
          <w:color w:val="000000" w:themeColor="text1"/>
        </w:rPr>
        <w:t>.3.</w:t>
      </w:r>
      <w:r w:rsidR="003B105F" w:rsidRPr="003E614C">
        <w:rPr>
          <w:color w:val="000000" w:themeColor="text1"/>
        </w:rPr>
        <w:t>4</w:t>
      </w:r>
      <w:r w:rsidR="00E23C5C" w:rsidRPr="003E614C">
        <w:rPr>
          <w:color w:val="000000" w:themeColor="text1"/>
        </w:rPr>
        <w:t xml:space="preserve">. </w:t>
      </w:r>
      <w:r w:rsidR="00AB2A38" w:rsidRPr="003E614C">
        <w:rPr>
          <w:color w:val="000000" w:themeColor="text1"/>
        </w:rPr>
        <w:t xml:space="preserve">Paslaugų teikėjas turi </w:t>
      </w:r>
      <w:r w:rsidR="001E1C96" w:rsidRPr="003E614C">
        <w:rPr>
          <w:color w:val="000000" w:themeColor="text1"/>
        </w:rPr>
        <w:t xml:space="preserve">transliuoti vaizdo </w:t>
      </w:r>
      <w:r w:rsidR="0064591F" w:rsidRPr="003E614C">
        <w:rPr>
          <w:color w:val="000000" w:themeColor="text1"/>
        </w:rPr>
        <w:t>klipus</w:t>
      </w:r>
      <w:r w:rsidR="001E1C96" w:rsidRPr="003E614C">
        <w:rPr>
          <w:color w:val="000000" w:themeColor="text1"/>
        </w:rPr>
        <w:t xml:space="preserve"> visomis savaitės dienomis.</w:t>
      </w:r>
    </w:p>
    <w:p w14:paraId="6A69A141" w14:textId="77777777" w:rsidR="001E1C96" w:rsidRPr="003E614C" w:rsidRDefault="000539EE" w:rsidP="00D7553B">
      <w:pPr>
        <w:ind w:firstLine="567"/>
        <w:jc w:val="both"/>
        <w:rPr>
          <w:color w:val="000000" w:themeColor="text1"/>
        </w:rPr>
      </w:pPr>
      <w:r w:rsidRPr="003E614C">
        <w:rPr>
          <w:color w:val="000000" w:themeColor="text1"/>
        </w:rPr>
        <w:t>5</w:t>
      </w:r>
      <w:r w:rsidR="003B105F" w:rsidRPr="003E614C">
        <w:rPr>
          <w:color w:val="000000" w:themeColor="text1"/>
        </w:rPr>
        <w:t>.</w:t>
      </w:r>
      <w:r w:rsidR="00DD01FD" w:rsidRPr="003E614C">
        <w:rPr>
          <w:color w:val="000000" w:themeColor="text1"/>
        </w:rPr>
        <w:t>4</w:t>
      </w:r>
      <w:r w:rsidR="003B105F" w:rsidRPr="003E614C">
        <w:rPr>
          <w:color w:val="000000" w:themeColor="text1"/>
        </w:rPr>
        <w:t xml:space="preserve">. </w:t>
      </w:r>
      <w:r w:rsidR="00AB2A38" w:rsidRPr="003E614C">
        <w:rPr>
          <w:color w:val="000000" w:themeColor="text1"/>
        </w:rPr>
        <w:t>Paslaugų teikėjas,</w:t>
      </w:r>
      <w:r w:rsidR="001E1C96" w:rsidRPr="003E614C">
        <w:rPr>
          <w:color w:val="000000" w:themeColor="text1"/>
        </w:rPr>
        <w:t xml:space="preserve"> </w:t>
      </w:r>
      <w:r w:rsidR="008C3DC1" w:rsidRPr="003E614C">
        <w:rPr>
          <w:color w:val="000000" w:themeColor="text1"/>
        </w:rPr>
        <w:t>kartu su</w:t>
      </w:r>
      <w:r w:rsidR="001E1C96" w:rsidRPr="003E614C">
        <w:rPr>
          <w:color w:val="000000" w:themeColor="text1"/>
        </w:rPr>
        <w:t xml:space="preserve"> </w:t>
      </w:r>
      <w:r w:rsidR="00D067B0">
        <w:rPr>
          <w:color w:val="000000" w:themeColor="text1"/>
        </w:rPr>
        <w:t>p</w:t>
      </w:r>
      <w:r w:rsidR="00B37BBE" w:rsidRPr="003E614C">
        <w:rPr>
          <w:color w:val="000000" w:themeColor="text1"/>
        </w:rPr>
        <w:t>erdavimo</w:t>
      </w:r>
      <w:r w:rsidR="00AB2A38" w:rsidRPr="003E614C">
        <w:rPr>
          <w:color w:val="000000" w:themeColor="text1"/>
        </w:rPr>
        <w:t>–</w:t>
      </w:r>
      <w:r w:rsidR="00E23C5C" w:rsidRPr="003E614C">
        <w:rPr>
          <w:color w:val="000000" w:themeColor="text1"/>
        </w:rPr>
        <w:t>priėmimo akt</w:t>
      </w:r>
      <w:r w:rsidR="008C3DC1" w:rsidRPr="003E614C">
        <w:rPr>
          <w:color w:val="000000" w:themeColor="text1"/>
        </w:rPr>
        <w:t>u</w:t>
      </w:r>
      <w:r w:rsidR="00AB2A38" w:rsidRPr="003E614C">
        <w:rPr>
          <w:color w:val="000000" w:themeColor="text1"/>
        </w:rPr>
        <w:t>,</w:t>
      </w:r>
      <w:r w:rsidR="00E23C5C" w:rsidRPr="003E614C">
        <w:rPr>
          <w:color w:val="000000" w:themeColor="text1"/>
        </w:rPr>
        <w:t xml:space="preserve"> </w:t>
      </w:r>
      <w:r w:rsidR="00B37BBE" w:rsidRPr="003E614C">
        <w:rPr>
          <w:color w:val="000000" w:themeColor="text1"/>
        </w:rPr>
        <w:t>perkančiajai organizacijai</w:t>
      </w:r>
      <w:r w:rsidR="001E1C96" w:rsidRPr="003E614C">
        <w:rPr>
          <w:color w:val="000000" w:themeColor="text1"/>
        </w:rPr>
        <w:t xml:space="preserve"> </w:t>
      </w:r>
      <w:r w:rsidR="00AB2A38" w:rsidRPr="003E614C">
        <w:rPr>
          <w:color w:val="000000" w:themeColor="text1"/>
        </w:rPr>
        <w:t xml:space="preserve">turės pateikti </w:t>
      </w:r>
      <w:r w:rsidR="004F11A1" w:rsidRPr="003E614C">
        <w:rPr>
          <w:color w:val="000000" w:themeColor="text1"/>
        </w:rPr>
        <w:t xml:space="preserve">suteiktų paslaugų </w:t>
      </w:r>
      <w:r w:rsidR="001E1C96" w:rsidRPr="003E614C">
        <w:rPr>
          <w:color w:val="000000" w:themeColor="text1"/>
        </w:rPr>
        <w:t xml:space="preserve">ataskaitą, kurioje </w:t>
      </w:r>
      <w:r w:rsidR="00AB2A38" w:rsidRPr="003E614C">
        <w:rPr>
          <w:color w:val="000000" w:themeColor="text1"/>
        </w:rPr>
        <w:t xml:space="preserve">turės </w:t>
      </w:r>
      <w:r w:rsidR="001E1C96" w:rsidRPr="003E614C">
        <w:rPr>
          <w:color w:val="000000" w:themeColor="text1"/>
        </w:rPr>
        <w:t>nurod</w:t>
      </w:r>
      <w:r w:rsidR="00AB2A38" w:rsidRPr="003E614C">
        <w:rPr>
          <w:color w:val="000000" w:themeColor="text1"/>
        </w:rPr>
        <w:t>yti</w:t>
      </w:r>
      <w:r w:rsidR="001E1C96" w:rsidRPr="003E614C">
        <w:rPr>
          <w:color w:val="000000" w:themeColor="text1"/>
        </w:rPr>
        <w:t xml:space="preserve">: kino teatro, kuriame buvo transliuojamas vaizdo </w:t>
      </w:r>
      <w:r w:rsidR="00977786" w:rsidRPr="003E614C">
        <w:rPr>
          <w:color w:val="000000" w:themeColor="text1"/>
        </w:rPr>
        <w:t>klipas</w:t>
      </w:r>
      <w:r w:rsidR="001E1C96" w:rsidRPr="003E614C">
        <w:rPr>
          <w:color w:val="000000" w:themeColor="text1"/>
        </w:rPr>
        <w:t>, pavadinim</w:t>
      </w:r>
      <w:r w:rsidR="00AB2A38" w:rsidRPr="003E614C">
        <w:rPr>
          <w:color w:val="000000" w:themeColor="text1"/>
        </w:rPr>
        <w:t>ą</w:t>
      </w:r>
      <w:r w:rsidR="001E1C96" w:rsidRPr="003E614C">
        <w:rPr>
          <w:color w:val="000000" w:themeColor="text1"/>
        </w:rPr>
        <w:t>; transliacijos dat</w:t>
      </w:r>
      <w:r w:rsidR="00AB2A38" w:rsidRPr="003E614C">
        <w:rPr>
          <w:color w:val="000000" w:themeColor="text1"/>
        </w:rPr>
        <w:t>ą</w:t>
      </w:r>
      <w:r w:rsidR="001E1C96" w:rsidRPr="003E614C">
        <w:rPr>
          <w:color w:val="000000" w:themeColor="text1"/>
        </w:rPr>
        <w:t xml:space="preserve"> (</w:t>
      </w:r>
      <w:r w:rsidR="001E1C96" w:rsidRPr="003E614C">
        <w:rPr>
          <w:i/>
          <w:color w:val="000000" w:themeColor="text1"/>
        </w:rPr>
        <w:t>metai, mėnuo, diena</w:t>
      </w:r>
      <w:r w:rsidR="001E1C96" w:rsidRPr="003E614C">
        <w:rPr>
          <w:color w:val="000000" w:themeColor="text1"/>
        </w:rPr>
        <w:t xml:space="preserve">); vaizdo </w:t>
      </w:r>
      <w:r w:rsidR="0064591F" w:rsidRPr="003E614C">
        <w:rPr>
          <w:color w:val="000000" w:themeColor="text1"/>
        </w:rPr>
        <w:t>klipo</w:t>
      </w:r>
      <w:r w:rsidR="001E1C96" w:rsidRPr="003E614C">
        <w:rPr>
          <w:color w:val="000000" w:themeColor="text1"/>
        </w:rPr>
        <w:t xml:space="preserve"> transliacijos laik</w:t>
      </w:r>
      <w:r w:rsidR="00AB2A38" w:rsidRPr="003E614C">
        <w:rPr>
          <w:color w:val="000000" w:themeColor="text1"/>
        </w:rPr>
        <w:t>ą</w:t>
      </w:r>
      <w:r w:rsidR="001E1C96" w:rsidRPr="003E614C">
        <w:rPr>
          <w:color w:val="000000" w:themeColor="text1"/>
        </w:rPr>
        <w:t xml:space="preserve"> (</w:t>
      </w:r>
      <w:r w:rsidR="001E1C96" w:rsidRPr="003E614C">
        <w:rPr>
          <w:i/>
          <w:color w:val="000000" w:themeColor="text1"/>
        </w:rPr>
        <w:t>valanda, minutės</w:t>
      </w:r>
      <w:r w:rsidR="001E1C96" w:rsidRPr="003E614C">
        <w:rPr>
          <w:color w:val="000000" w:themeColor="text1"/>
        </w:rPr>
        <w:t xml:space="preserve">); </w:t>
      </w:r>
      <w:r w:rsidR="005D1064" w:rsidRPr="003E614C">
        <w:rPr>
          <w:color w:val="000000" w:themeColor="text1"/>
        </w:rPr>
        <w:t xml:space="preserve">poziciją </w:t>
      </w:r>
      <w:r w:rsidR="001E1C96" w:rsidRPr="003E614C">
        <w:rPr>
          <w:color w:val="000000" w:themeColor="text1"/>
        </w:rPr>
        <w:t xml:space="preserve">kurioje </w:t>
      </w:r>
      <w:r w:rsidR="005D1064" w:rsidRPr="003E614C">
        <w:rPr>
          <w:color w:val="000000" w:themeColor="text1"/>
        </w:rPr>
        <w:t>buvo rodytas, faktinį</w:t>
      </w:r>
      <w:r w:rsidR="001E1C96" w:rsidRPr="003E614C">
        <w:rPr>
          <w:color w:val="000000" w:themeColor="text1"/>
        </w:rPr>
        <w:t xml:space="preserve"> transliacijos rezultatus atspindint</w:t>
      </w:r>
      <w:r w:rsidR="005D1064" w:rsidRPr="003E614C">
        <w:rPr>
          <w:color w:val="000000" w:themeColor="text1"/>
        </w:rPr>
        <w:t>į</w:t>
      </w:r>
      <w:r w:rsidR="001E1C96" w:rsidRPr="003E614C">
        <w:rPr>
          <w:i/>
          <w:color w:val="000000" w:themeColor="text1"/>
        </w:rPr>
        <w:t xml:space="preserve"> </w:t>
      </w:r>
      <w:r w:rsidR="001E1C96" w:rsidRPr="003E614C">
        <w:rPr>
          <w:iCs/>
          <w:color w:val="000000" w:themeColor="text1"/>
        </w:rPr>
        <w:t>kontaktų skaič</w:t>
      </w:r>
      <w:r w:rsidR="005D1064" w:rsidRPr="003E614C">
        <w:rPr>
          <w:iCs/>
          <w:color w:val="000000" w:themeColor="text1"/>
        </w:rPr>
        <w:t>ių</w:t>
      </w:r>
      <w:r w:rsidR="001E1C96" w:rsidRPr="003E614C">
        <w:rPr>
          <w:iCs/>
          <w:color w:val="000000" w:themeColor="text1"/>
        </w:rPr>
        <w:t xml:space="preserve"> kino teatre</w:t>
      </w:r>
      <w:r w:rsidR="001E1C96" w:rsidRPr="003E614C">
        <w:rPr>
          <w:i/>
          <w:color w:val="000000" w:themeColor="text1"/>
        </w:rPr>
        <w:t>.</w:t>
      </w:r>
    </w:p>
    <w:p w14:paraId="715C27DB" w14:textId="77777777" w:rsidR="001E1C96" w:rsidRPr="003E614C" w:rsidRDefault="002632B7" w:rsidP="00FF3E34">
      <w:pPr>
        <w:pStyle w:val="Body"/>
        <w:widowControl w:val="0"/>
        <w:spacing w:before="120" w:after="120"/>
        <w:jc w:val="center"/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3E614C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>6</w:t>
      </w:r>
      <w:r w:rsidR="000539EE" w:rsidRPr="003E614C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280D22" w:rsidRPr="003E614C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VAIZDO </w:t>
      </w:r>
      <w:r w:rsidR="0064591F" w:rsidRPr="003E614C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>KLIPŲ</w:t>
      </w:r>
      <w:r w:rsidR="003F4BE6" w:rsidRPr="003E614C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TRANSLIAVIMAS </w:t>
      </w:r>
      <w:r w:rsidR="000539EE" w:rsidRPr="003E614C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>LCD LAUKO EKRAN</w:t>
      </w:r>
      <w:r w:rsidR="00BE0043" w:rsidRPr="003E614C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>UOSE</w:t>
      </w:r>
    </w:p>
    <w:p w14:paraId="7771F650" w14:textId="77777777" w:rsidR="00742298" w:rsidRPr="003E614C" w:rsidRDefault="000539EE" w:rsidP="00742298">
      <w:pPr>
        <w:ind w:firstLine="567"/>
        <w:jc w:val="both"/>
        <w:rPr>
          <w:color w:val="000000" w:themeColor="text1"/>
        </w:rPr>
      </w:pPr>
      <w:r w:rsidRPr="003E614C">
        <w:rPr>
          <w:rFonts w:eastAsia="Calibri"/>
          <w:bCs/>
          <w:color w:val="000000" w:themeColor="text1"/>
          <w:kern w:val="24"/>
        </w:rPr>
        <w:t xml:space="preserve">6.1. </w:t>
      </w:r>
      <w:r w:rsidR="00742298" w:rsidRPr="003E614C">
        <w:rPr>
          <w:color w:val="000000" w:themeColor="text1"/>
        </w:rPr>
        <w:t xml:space="preserve">Vaizdo </w:t>
      </w:r>
      <w:r w:rsidR="0064591F" w:rsidRPr="003E614C">
        <w:rPr>
          <w:color w:val="000000" w:themeColor="text1"/>
        </w:rPr>
        <w:t>klipų</w:t>
      </w:r>
      <w:r w:rsidR="00742298" w:rsidRPr="003E614C">
        <w:rPr>
          <w:color w:val="000000" w:themeColor="text1"/>
        </w:rPr>
        <w:t xml:space="preserve"> transliavimo paslauga</w:t>
      </w:r>
      <w:r w:rsidR="005D1064" w:rsidRPr="003E614C">
        <w:rPr>
          <w:color w:val="000000" w:themeColor="text1"/>
        </w:rPr>
        <w:t xml:space="preserve"> turi</w:t>
      </w:r>
      <w:r w:rsidR="00742298" w:rsidRPr="003E614C">
        <w:rPr>
          <w:color w:val="000000" w:themeColor="text1"/>
        </w:rPr>
        <w:t xml:space="preserve"> apim</w:t>
      </w:r>
      <w:r w:rsidR="005D1064" w:rsidRPr="003E614C">
        <w:rPr>
          <w:color w:val="000000" w:themeColor="text1"/>
        </w:rPr>
        <w:t xml:space="preserve">ti </w:t>
      </w:r>
      <w:r w:rsidR="00742298" w:rsidRPr="003E614C">
        <w:rPr>
          <w:color w:val="000000" w:themeColor="text1"/>
        </w:rPr>
        <w:t xml:space="preserve">iki </w:t>
      </w:r>
      <w:r w:rsidR="008424E0" w:rsidRPr="003E614C">
        <w:rPr>
          <w:color w:val="000000" w:themeColor="text1"/>
        </w:rPr>
        <w:t>15</w:t>
      </w:r>
      <w:r w:rsidR="00742298" w:rsidRPr="003E614C">
        <w:rPr>
          <w:color w:val="000000" w:themeColor="text1"/>
        </w:rPr>
        <w:t xml:space="preserve"> sekundžių trukmės vaizdo </w:t>
      </w:r>
      <w:r w:rsidR="0064591F" w:rsidRPr="003E614C">
        <w:rPr>
          <w:color w:val="000000" w:themeColor="text1"/>
        </w:rPr>
        <w:t>klipų</w:t>
      </w:r>
      <w:r w:rsidR="00742298" w:rsidRPr="003E614C">
        <w:rPr>
          <w:color w:val="000000" w:themeColor="text1"/>
        </w:rPr>
        <w:t xml:space="preserve"> transliavimą </w:t>
      </w:r>
      <w:r w:rsidR="00893E10" w:rsidRPr="003E614C">
        <w:rPr>
          <w:color w:val="000000" w:themeColor="text1"/>
        </w:rPr>
        <w:t>LCD lauko ekranuose</w:t>
      </w:r>
      <w:r w:rsidR="00742298" w:rsidRPr="003E614C">
        <w:rPr>
          <w:color w:val="000000" w:themeColor="text1"/>
        </w:rPr>
        <w:t xml:space="preserve">. </w:t>
      </w:r>
    </w:p>
    <w:p w14:paraId="6A0361B5" w14:textId="77777777" w:rsidR="00E568B8" w:rsidRPr="00E568B8" w:rsidRDefault="000539EE" w:rsidP="00E568B8">
      <w:pPr>
        <w:pStyle w:val="Komentarotekstas"/>
        <w:spacing w:line="300" w:lineRule="atLeast"/>
        <w:ind w:firstLine="567"/>
        <w:jc w:val="both"/>
        <w:rPr>
          <w:sz w:val="24"/>
          <w:szCs w:val="24"/>
        </w:rPr>
      </w:pPr>
      <w:r w:rsidRPr="007300CB">
        <w:rPr>
          <w:rFonts w:eastAsia="Arial"/>
          <w:bCs/>
          <w:color w:val="000000" w:themeColor="text1"/>
          <w:kern w:val="24"/>
          <w:sz w:val="24"/>
          <w:szCs w:val="24"/>
        </w:rPr>
        <w:t xml:space="preserve">6.2. </w:t>
      </w:r>
      <w:r w:rsidR="00A83571" w:rsidRPr="007300CB">
        <w:rPr>
          <w:color w:val="000000" w:themeColor="text1"/>
          <w:sz w:val="24"/>
          <w:szCs w:val="24"/>
        </w:rPr>
        <w:t xml:space="preserve">Vaizdo klipai </w:t>
      </w:r>
      <w:r w:rsidR="00D1095F" w:rsidRPr="007300CB">
        <w:rPr>
          <w:color w:val="000000" w:themeColor="text1"/>
          <w:sz w:val="24"/>
          <w:szCs w:val="24"/>
        </w:rPr>
        <w:t xml:space="preserve">LCD </w:t>
      </w:r>
      <w:r w:rsidR="001E1C96" w:rsidRPr="007300CB">
        <w:rPr>
          <w:color w:val="000000" w:themeColor="text1"/>
          <w:sz w:val="24"/>
          <w:szCs w:val="24"/>
        </w:rPr>
        <w:t xml:space="preserve">lauko </w:t>
      </w:r>
      <w:r w:rsidR="00D1095F" w:rsidRPr="007300CB">
        <w:rPr>
          <w:color w:val="000000" w:themeColor="text1"/>
          <w:sz w:val="24"/>
          <w:szCs w:val="24"/>
        </w:rPr>
        <w:t xml:space="preserve">ekranuose </w:t>
      </w:r>
      <w:r w:rsidR="004001B2" w:rsidRPr="007300CB">
        <w:rPr>
          <w:color w:val="000000" w:themeColor="text1"/>
          <w:sz w:val="24"/>
          <w:szCs w:val="24"/>
        </w:rPr>
        <w:t xml:space="preserve">turės būti </w:t>
      </w:r>
      <w:r w:rsidR="003143A9" w:rsidRPr="007300CB">
        <w:rPr>
          <w:color w:val="000000" w:themeColor="text1"/>
          <w:sz w:val="24"/>
          <w:szCs w:val="24"/>
        </w:rPr>
        <w:t>rodomi</w:t>
      </w:r>
      <w:r w:rsidR="001E1C96" w:rsidRPr="007300CB">
        <w:rPr>
          <w:color w:val="000000" w:themeColor="text1"/>
          <w:sz w:val="24"/>
          <w:szCs w:val="24"/>
        </w:rPr>
        <w:t xml:space="preserve"> </w:t>
      </w:r>
      <w:r w:rsidR="00742298" w:rsidRPr="007300CB">
        <w:rPr>
          <w:rFonts w:eastAsiaTheme="minorEastAsia"/>
          <w:color w:val="000000" w:themeColor="text1"/>
          <w:kern w:val="24"/>
          <w:sz w:val="24"/>
          <w:szCs w:val="24"/>
        </w:rPr>
        <w:t xml:space="preserve">ne mažiau kaip </w:t>
      </w:r>
      <w:r w:rsidR="003B196D" w:rsidRPr="007300CB">
        <w:rPr>
          <w:rFonts w:eastAsiaTheme="minorEastAsia"/>
          <w:color w:val="000000" w:themeColor="text1"/>
          <w:kern w:val="24"/>
          <w:sz w:val="24"/>
          <w:szCs w:val="24"/>
        </w:rPr>
        <w:t>14</w:t>
      </w:r>
      <w:r w:rsidR="00742298" w:rsidRPr="007300CB">
        <w:rPr>
          <w:rFonts w:eastAsiaTheme="minorEastAsia"/>
          <w:color w:val="000000" w:themeColor="text1"/>
          <w:kern w:val="24"/>
          <w:sz w:val="24"/>
          <w:szCs w:val="24"/>
        </w:rPr>
        <w:t xml:space="preserve">-oje lauko ekranų šiuose </w:t>
      </w:r>
      <w:r w:rsidR="00E568B8" w:rsidRPr="00E568B8">
        <w:rPr>
          <w:sz w:val="24"/>
          <w:szCs w:val="24"/>
        </w:rPr>
        <w:t xml:space="preserve">5 </w:t>
      </w:r>
      <w:r w:rsidR="00E568B8" w:rsidRPr="00E568B8">
        <w:rPr>
          <w:color w:val="000000"/>
          <w:sz w:val="24"/>
          <w:szCs w:val="24"/>
        </w:rPr>
        <w:t>didžiuosiuose miestuose: Vilniuje, Kaune, Klaipėdoje, Šiauliuose, Panevėžyje</w:t>
      </w:r>
      <w:r w:rsidR="00E568B8">
        <w:rPr>
          <w:color w:val="000000"/>
          <w:sz w:val="24"/>
          <w:szCs w:val="24"/>
        </w:rPr>
        <w:t>.</w:t>
      </w:r>
      <w:r w:rsidR="00E568B8" w:rsidRPr="00E568B8">
        <w:rPr>
          <w:color w:val="000000"/>
          <w:sz w:val="24"/>
          <w:szCs w:val="24"/>
        </w:rPr>
        <w:t xml:space="preserve"> </w:t>
      </w:r>
    </w:p>
    <w:p w14:paraId="1EC84655" w14:textId="77777777" w:rsidR="003B105F" w:rsidRPr="003E614C" w:rsidRDefault="000539EE" w:rsidP="000539EE">
      <w:pPr>
        <w:tabs>
          <w:tab w:val="left" w:pos="709"/>
          <w:tab w:val="left" w:pos="993"/>
        </w:tabs>
        <w:ind w:firstLine="567"/>
        <w:jc w:val="both"/>
        <w:rPr>
          <w:rFonts w:eastAsiaTheme="minorEastAsia"/>
          <w:color w:val="000000" w:themeColor="text1"/>
          <w:kern w:val="24"/>
        </w:rPr>
      </w:pPr>
      <w:r w:rsidRPr="00E568B8">
        <w:rPr>
          <w:rFonts w:eastAsia="Arial"/>
          <w:bCs/>
          <w:color w:val="000000" w:themeColor="text1"/>
          <w:kern w:val="24"/>
        </w:rPr>
        <w:t xml:space="preserve">6.3. </w:t>
      </w:r>
      <w:r w:rsidR="008F1AF5" w:rsidRPr="00E568B8">
        <w:rPr>
          <w:color w:val="000000" w:themeColor="text1"/>
        </w:rPr>
        <w:t>Transliacijų</w:t>
      </w:r>
      <w:r w:rsidR="008F1AF5" w:rsidRPr="003E614C">
        <w:rPr>
          <w:color w:val="000000" w:themeColor="text1"/>
        </w:rPr>
        <w:t xml:space="preserve"> intensyvumas: ne mažiau nei </w:t>
      </w:r>
      <w:r w:rsidR="004A2236" w:rsidRPr="003E614C">
        <w:rPr>
          <w:color w:val="000000" w:themeColor="text1"/>
        </w:rPr>
        <w:t xml:space="preserve">200 </w:t>
      </w:r>
      <w:r w:rsidR="008F1AF5" w:rsidRPr="003E614C">
        <w:rPr>
          <w:color w:val="000000" w:themeColor="text1"/>
        </w:rPr>
        <w:t xml:space="preserve">parodymų per 1 ekraną/1 dieną. </w:t>
      </w:r>
      <w:r w:rsidR="005D1064" w:rsidRPr="003E614C">
        <w:rPr>
          <w:color w:val="000000" w:themeColor="text1"/>
        </w:rPr>
        <w:t xml:space="preserve">Iš viso turi būti parodyta </w:t>
      </w:r>
      <w:r w:rsidR="00C45602" w:rsidRPr="003E614C">
        <w:rPr>
          <w:color w:val="000000" w:themeColor="text1"/>
        </w:rPr>
        <w:t>5</w:t>
      </w:r>
      <w:r w:rsidR="004A2236" w:rsidRPr="003E614C">
        <w:rPr>
          <w:color w:val="000000" w:themeColor="text1"/>
        </w:rPr>
        <w:t>000 transliacijų per 1 ekraną</w:t>
      </w:r>
      <w:r w:rsidR="005D1064" w:rsidRPr="003E614C">
        <w:rPr>
          <w:color w:val="000000" w:themeColor="text1"/>
        </w:rPr>
        <w:t>.</w:t>
      </w:r>
    </w:p>
    <w:p w14:paraId="043EDBBC" w14:textId="77777777" w:rsidR="008C3DC1" w:rsidRPr="003E614C" w:rsidRDefault="000539EE" w:rsidP="000539EE">
      <w:pPr>
        <w:tabs>
          <w:tab w:val="left" w:pos="709"/>
          <w:tab w:val="left" w:pos="993"/>
        </w:tabs>
        <w:ind w:firstLine="567"/>
        <w:jc w:val="both"/>
        <w:rPr>
          <w:color w:val="000000" w:themeColor="text1"/>
        </w:rPr>
      </w:pPr>
      <w:r w:rsidRPr="003E614C">
        <w:rPr>
          <w:color w:val="000000" w:themeColor="text1"/>
        </w:rPr>
        <w:t xml:space="preserve">6.4. </w:t>
      </w:r>
      <w:r w:rsidR="005D1064" w:rsidRPr="003E614C">
        <w:rPr>
          <w:color w:val="000000" w:themeColor="text1"/>
        </w:rPr>
        <w:t xml:space="preserve">Vaizdo </w:t>
      </w:r>
      <w:r w:rsidR="0064591F" w:rsidRPr="003E614C">
        <w:rPr>
          <w:color w:val="000000" w:themeColor="text1"/>
        </w:rPr>
        <w:t>klipai</w:t>
      </w:r>
      <w:r w:rsidR="005D1064" w:rsidRPr="003E614C">
        <w:rPr>
          <w:color w:val="000000" w:themeColor="text1"/>
        </w:rPr>
        <w:t xml:space="preserve"> t</w:t>
      </w:r>
      <w:r w:rsidR="008F1AF5" w:rsidRPr="003E614C">
        <w:rPr>
          <w:color w:val="000000" w:themeColor="text1"/>
        </w:rPr>
        <w:t xml:space="preserve">uri būti transliuojami visame tinkle nuo ryto iki vakaro. </w:t>
      </w:r>
      <w:r w:rsidR="0064591F" w:rsidRPr="003E614C">
        <w:rPr>
          <w:color w:val="000000" w:themeColor="text1"/>
        </w:rPr>
        <w:t>Klipai</w:t>
      </w:r>
      <w:r w:rsidR="008F1AF5" w:rsidRPr="003E614C">
        <w:rPr>
          <w:color w:val="000000" w:themeColor="text1"/>
        </w:rPr>
        <w:t xml:space="preserve"> pradedami transliuoti ne vėliau kaip 7.30 val. ir baigiami ne ankščiau kaip 21.00 val.</w:t>
      </w:r>
    </w:p>
    <w:p w14:paraId="7A807F41" w14:textId="77777777" w:rsidR="003B105F" w:rsidRDefault="008C3DC1" w:rsidP="000539EE">
      <w:pPr>
        <w:tabs>
          <w:tab w:val="left" w:pos="709"/>
          <w:tab w:val="left" w:pos="993"/>
        </w:tabs>
        <w:ind w:firstLine="567"/>
        <w:jc w:val="both"/>
        <w:rPr>
          <w:color w:val="000000" w:themeColor="text1"/>
        </w:rPr>
      </w:pPr>
      <w:r w:rsidRPr="003E614C">
        <w:rPr>
          <w:color w:val="000000" w:themeColor="text1"/>
        </w:rPr>
        <w:t>6.5.</w:t>
      </w:r>
      <w:r w:rsidR="008F1AF5" w:rsidRPr="003E614C">
        <w:rPr>
          <w:color w:val="000000" w:themeColor="text1"/>
        </w:rPr>
        <w:t xml:space="preserve"> </w:t>
      </w:r>
      <w:r w:rsidRPr="003E614C">
        <w:rPr>
          <w:color w:val="000000" w:themeColor="text1"/>
        </w:rPr>
        <w:t xml:space="preserve">Paslaugų teikėjas, kartu su </w:t>
      </w:r>
      <w:r w:rsidR="00FF3E34">
        <w:rPr>
          <w:color w:val="000000" w:themeColor="text1"/>
        </w:rPr>
        <w:t>p</w:t>
      </w:r>
      <w:r w:rsidR="00FF3E34" w:rsidRPr="003E614C">
        <w:rPr>
          <w:color w:val="000000" w:themeColor="text1"/>
        </w:rPr>
        <w:t>erdavimo</w:t>
      </w:r>
      <w:r w:rsidRPr="003E614C">
        <w:rPr>
          <w:color w:val="000000" w:themeColor="text1"/>
        </w:rPr>
        <w:t xml:space="preserve">–priėmimo aktu, perkančiajai organizacijai turės pateikti suteiktų paslaugų ataskaitą, kurioje turės nurodyti kokiuose </w:t>
      </w:r>
      <w:r w:rsidR="009A5A7F" w:rsidRPr="003E614C">
        <w:rPr>
          <w:color w:val="000000" w:themeColor="text1"/>
        </w:rPr>
        <w:t xml:space="preserve">miestuose ir kokiuose konkrečiai lauko ekranuose buvo rodyti vaizdo </w:t>
      </w:r>
      <w:r w:rsidR="0064591F" w:rsidRPr="003E614C">
        <w:rPr>
          <w:color w:val="000000" w:themeColor="text1"/>
        </w:rPr>
        <w:t>klipai</w:t>
      </w:r>
      <w:r w:rsidR="009A5A7F" w:rsidRPr="003E614C">
        <w:rPr>
          <w:color w:val="000000" w:themeColor="text1"/>
        </w:rPr>
        <w:t xml:space="preserve">, koks buvo faktinis transliacijų intensyvumas ir rodymo laikas. </w:t>
      </w:r>
    </w:p>
    <w:p w14:paraId="2E9ED727" w14:textId="77777777" w:rsidR="009D7536" w:rsidRDefault="009D7536" w:rsidP="00722283">
      <w:pPr>
        <w:pStyle w:val="Body"/>
        <w:widowControl w:val="0"/>
        <w:spacing w:before="120" w:after="120"/>
        <w:jc w:val="center"/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1EB0B46F" w14:textId="77777777" w:rsidR="009D7536" w:rsidRDefault="009D7536" w:rsidP="00722283">
      <w:pPr>
        <w:pStyle w:val="Body"/>
        <w:widowControl w:val="0"/>
        <w:spacing w:before="120" w:after="120"/>
        <w:jc w:val="center"/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7C06C1D0" w14:textId="77777777" w:rsidR="001E1C96" w:rsidRDefault="002632B7" w:rsidP="00722283">
      <w:pPr>
        <w:pStyle w:val="Body"/>
        <w:widowControl w:val="0"/>
        <w:spacing w:before="120" w:after="120"/>
        <w:jc w:val="center"/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3E614C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7</w:t>
      </w:r>
      <w:r w:rsidR="000539EE" w:rsidRPr="003E614C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280D22" w:rsidRPr="003E614C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VAIZDO </w:t>
      </w:r>
      <w:r w:rsidR="0064591F" w:rsidRPr="003E614C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>KLIPŲ</w:t>
      </w:r>
      <w:r w:rsidR="003F4BE6" w:rsidRPr="003E614C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TRANSLIAVIMAS </w:t>
      </w:r>
      <w:r w:rsidR="000539EE" w:rsidRPr="003E614C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>LCD EKRANUOSE</w:t>
      </w:r>
      <w:r w:rsidR="00482484" w:rsidRPr="003E614C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742298" w:rsidRPr="003E614C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>MAISTO PREKIŲ PARDUOTUVĖSE</w:t>
      </w:r>
    </w:p>
    <w:p w14:paraId="2A46514F" w14:textId="77777777" w:rsidR="00C846E7" w:rsidRPr="003E614C" w:rsidRDefault="000539EE" w:rsidP="00BC5905">
      <w:pPr>
        <w:tabs>
          <w:tab w:val="left" w:pos="709"/>
          <w:tab w:val="left" w:pos="993"/>
        </w:tabs>
        <w:ind w:firstLine="567"/>
        <w:jc w:val="both"/>
        <w:rPr>
          <w:rFonts w:eastAsia="Arial"/>
          <w:bCs/>
          <w:color w:val="000000" w:themeColor="text1"/>
          <w:kern w:val="24"/>
        </w:rPr>
      </w:pPr>
      <w:r w:rsidRPr="003E614C">
        <w:rPr>
          <w:rFonts w:eastAsia="Calibri"/>
          <w:bCs/>
          <w:color w:val="000000" w:themeColor="text1"/>
          <w:kern w:val="24"/>
        </w:rPr>
        <w:t xml:space="preserve">7.1. </w:t>
      </w:r>
      <w:r w:rsidR="002D7B56" w:rsidRPr="003E614C">
        <w:rPr>
          <w:color w:val="000000" w:themeColor="text1"/>
        </w:rPr>
        <w:t xml:space="preserve">Vaizdo klipų transliavimo paslauga turi apimti iki 15 sekundžių trukmės vaizdo klipų transliavimą LCD ekranuose maisto prekių parduotuvėse. </w:t>
      </w:r>
    </w:p>
    <w:p w14:paraId="66AA0A34" w14:textId="77777777" w:rsidR="00C846E7" w:rsidRPr="003E614C" w:rsidRDefault="000539EE" w:rsidP="000539EE">
      <w:pPr>
        <w:tabs>
          <w:tab w:val="left" w:pos="709"/>
          <w:tab w:val="left" w:pos="993"/>
        </w:tabs>
        <w:ind w:firstLine="567"/>
        <w:jc w:val="both"/>
        <w:rPr>
          <w:color w:val="000000" w:themeColor="text1"/>
        </w:rPr>
      </w:pPr>
      <w:r w:rsidRPr="003E614C">
        <w:rPr>
          <w:rFonts w:eastAsia="Arial"/>
          <w:bCs/>
          <w:color w:val="000000" w:themeColor="text1"/>
          <w:kern w:val="24"/>
        </w:rPr>
        <w:t xml:space="preserve">7.2. </w:t>
      </w:r>
      <w:r w:rsidR="003B105F" w:rsidRPr="003E614C">
        <w:rPr>
          <w:color w:val="000000" w:themeColor="text1"/>
        </w:rPr>
        <w:t xml:space="preserve">Vaizdo </w:t>
      </w:r>
      <w:r w:rsidR="0064591F" w:rsidRPr="003E614C">
        <w:rPr>
          <w:color w:val="000000" w:themeColor="text1"/>
        </w:rPr>
        <w:t>klipai</w:t>
      </w:r>
      <w:r w:rsidR="001E1C96" w:rsidRPr="003E614C">
        <w:rPr>
          <w:color w:val="000000" w:themeColor="text1"/>
        </w:rPr>
        <w:t xml:space="preserve"> </w:t>
      </w:r>
      <w:r w:rsidR="00414061" w:rsidRPr="003E614C">
        <w:rPr>
          <w:rFonts w:eastAsia="Arial"/>
          <w:bCs/>
          <w:color w:val="000000" w:themeColor="text1"/>
          <w:kern w:val="24"/>
        </w:rPr>
        <w:t>parduotuvių</w:t>
      </w:r>
      <w:r w:rsidR="001E1C96" w:rsidRPr="003E614C">
        <w:rPr>
          <w:color w:val="000000" w:themeColor="text1"/>
        </w:rPr>
        <w:t xml:space="preserve"> ekranuose tur</w:t>
      </w:r>
      <w:r w:rsidR="005C3946" w:rsidRPr="003E614C">
        <w:rPr>
          <w:color w:val="000000" w:themeColor="text1"/>
        </w:rPr>
        <w:t>i</w:t>
      </w:r>
      <w:r w:rsidR="00414061" w:rsidRPr="003E614C">
        <w:rPr>
          <w:color w:val="000000" w:themeColor="text1"/>
        </w:rPr>
        <w:t xml:space="preserve"> būti transliuojami</w:t>
      </w:r>
      <w:r w:rsidR="001E1C96" w:rsidRPr="003E614C">
        <w:rPr>
          <w:color w:val="000000" w:themeColor="text1"/>
        </w:rPr>
        <w:t xml:space="preserve"> </w:t>
      </w:r>
      <w:r w:rsidR="00414061" w:rsidRPr="003E614C">
        <w:rPr>
          <w:color w:val="000000" w:themeColor="text1"/>
        </w:rPr>
        <w:t xml:space="preserve">visoje Lietuvoje (ne mažiau kaip </w:t>
      </w:r>
      <w:r w:rsidR="00E73D09" w:rsidRPr="003E614C">
        <w:rPr>
          <w:color w:val="000000" w:themeColor="text1"/>
        </w:rPr>
        <w:t>1</w:t>
      </w:r>
      <w:r w:rsidR="00414061" w:rsidRPr="003E614C">
        <w:rPr>
          <w:color w:val="000000" w:themeColor="text1"/>
        </w:rPr>
        <w:t>0 savivaldybių)</w:t>
      </w:r>
      <w:r w:rsidR="001E1C96" w:rsidRPr="003E614C">
        <w:rPr>
          <w:color w:val="000000" w:themeColor="text1"/>
        </w:rPr>
        <w:t xml:space="preserve">. Viso </w:t>
      </w:r>
      <w:r w:rsidR="005C3946" w:rsidRPr="003E614C">
        <w:rPr>
          <w:color w:val="000000" w:themeColor="text1"/>
        </w:rPr>
        <w:t xml:space="preserve">turi apimti </w:t>
      </w:r>
      <w:r w:rsidR="001E1C96" w:rsidRPr="003E614C">
        <w:rPr>
          <w:color w:val="000000" w:themeColor="text1"/>
        </w:rPr>
        <w:t xml:space="preserve">ne mažiau kaip </w:t>
      </w:r>
      <w:r w:rsidR="00414061" w:rsidRPr="003E614C">
        <w:rPr>
          <w:color w:val="000000" w:themeColor="text1"/>
        </w:rPr>
        <w:t>200</w:t>
      </w:r>
      <w:r w:rsidR="001E1C96" w:rsidRPr="003E614C">
        <w:rPr>
          <w:color w:val="000000" w:themeColor="text1"/>
        </w:rPr>
        <w:t xml:space="preserve"> ekranų</w:t>
      </w:r>
      <w:r w:rsidR="00414061" w:rsidRPr="003E614C">
        <w:rPr>
          <w:color w:val="000000" w:themeColor="text1"/>
        </w:rPr>
        <w:t xml:space="preserve"> </w:t>
      </w:r>
      <w:r w:rsidR="005C3946" w:rsidRPr="003E614C">
        <w:rPr>
          <w:color w:val="000000" w:themeColor="text1"/>
        </w:rPr>
        <w:t xml:space="preserve">skirtinguose </w:t>
      </w:r>
      <w:r w:rsidR="00414061" w:rsidRPr="003E614C">
        <w:rPr>
          <w:color w:val="000000" w:themeColor="text1"/>
        </w:rPr>
        <w:t>prekybos centruose</w:t>
      </w:r>
      <w:r w:rsidR="001E1C96" w:rsidRPr="003E614C">
        <w:rPr>
          <w:color w:val="000000" w:themeColor="text1"/>
        </w:rPr>
        <w:t>.</w:t>
      </w:r>
    </w:p>
    <w:p w14:paraId="24566A2C" w14:textId="77777777" w:rsidR="009A5A7F" w:rsidRPr="003E614C" w:rsidRDefault="000539EE" w:rsidP="000539EE">
      <w:pPr>
        <w:tabs>
          <w:tab w:val="left" w:pos="709"/>
          <w:tab w:val="left" w:pos="993"/>
        </w:tabs>
        <w:ind w:firstLine="567"/>
        <w:jc w:val="both"/>
        <w:rPr>
          <w:color w:val="000000" w:themeColor="text1"/>
        </w:rPr>
      </w:pPr>
      <w:r w:rsidRPr="003E614C">
        <w:rPr>
          <w:color w:val="000000" w:themeColor="text1"/>
        </w:rPr>
        <w:t xml:space="preserve">7.3. </w:t>
      </w:r>
      <w:r w:rsidR="001E1C96" w:rsidRPr="003E614C">
        <w:rPr>
          <w:color w:val="000000" w:themeColor="text1"/>
        </w:rPr>
        <w:t xml:space="preserve">Transliacijų intensyvumas: ne mažiau nei </w:t>
      </w:r>
      <w:r w:rsidR="003B105F" w:rsidRPr="003E614C">
        <w:rPr>
          <w:color w:val="000000" w:themeColor="text1"/>
        </w:rPr>
        <w:t>10</w:t>
      </w:r>
      <w:r w:rsidR="001E1C96" w:rsidRPr="003E614C">
        <w:rPr>
          <w:color w:val="000000" w:themeColor="text1"/>
        </w:rPr>
        <w:t xml:space="preserve">0 parodymų per 1 ekraną/1 dieną. </w:t>
      </w:r>
      <w:r w:rsidR="005C3946" w:rsidRPr="003E614C">
        <w:rPr>
          <w:color w:val="000000" w:themeColor="text1"/>
        </w:rPr>
        <w:t xml:space="preserve">Iš viso turi būti parodyta </w:t>
      </w:r>
      <w:r w:rsidR="00C45602" w:rsidRPr="003E614C">
        <w:rPr>
          <w:color w:val="000000" w:themeColor="text1"/>
        </w:rPr>
        <w:t xml:space="preserve">3000 </w:t>
      </w:r>
      <w:r w:rsidR="004A2236" w:rsidRPr="003E614C">
        <w:rPr>
          <w:color w:val="000000" w:themeColor="text1"/>
        </w:rPr>
        <w:t>transliacijų per 1 ekraną</w:t>
      </w:r>
      <w:r w:rsidR="005C3946" w:rsidRPr="003E614C">
        <w:rPr>
          <w:color w:val="000000" w:themeColor="text1"/>
        </w:rPr>
        <w:t>.</w:t>
      </w:r>
    </w:p>
    <w:p w14:paraId="2233E870" w14:textId="77777777" w:rsidR="00414061" w:rsidRPr="003E614C" w:rsidRDefault="000539EE" w:rsidP="000539EE">
      <w:pPr>
        <w:tabs>
          <w:tab w:val="left" w:pos="709"/>
          <w:tab w:val="left" w:pos="993"/>
        </w:tabs>
        <w:ind w:firstLine="567"/>
        <w:jc w:val="both"/>
        <w:rPr>
          <w:color w:val="000000" w:themeColor="text1"/>
        </w:rPr>
      </w:pPr>
      <w:r w:rsidRPr="003E614C">
        <w:rPr>
          <w:color w:val="000000" w:themeColor="text1"/>
        </w:rPr>
        <w:t xml:space="preserve">7.4. </w:t>
      </w:r>
      <w:r w:rsidR="003B105F" w:rsidRPr="003E614C">
        <w:rPr>
          <w:color w:val="000000" w:themeColor="text1"/>
        </w:rPr>
        <w:t>T</w:t>
      </w:r>
      <w:r w:rsidR="00414061" w:rsidRPr="003E614C">
        <w:rPr>
          <w:color w:val="000000" w:themeColor="text1"/>
        </w:rPr>
        <w:t xml:space="preserve">uri būti transliuojami kasdien nuo ryto iki vakaro. </w:t>
      </w:r>
      <w:r w:rsidR="00D20C83" w:rsidRPr="003E614C">
        <w:rPr>
          <w:color w:val="000000" w:themeColor="text1"/>
        </w:rPr>
        <w:t>Vaizdo k</w:t>
      </w:r>
      <w:r w:rsidR="0064591F" w:rsidRPr="003E614C">
        <w:rPr>
          <w:color w:val="000000" w:themeColor="text1"/>
        </w:rPr>
        <w:t>lipai</w:t>
      </w:r>
      <w:r w:rsidR="00414061" w:rsidRPr="003E614C">
        <w:rPr>
          <w:color w:val="000000" w:themeColor="text1"/>
        </w:rPr>
        <w:t xml:space="preserve"> pradedami transliuoti ne anksčiau 6.30</w:t>
      </w:r>
      <w:r w:rsidR="005C3946" w:rsidRPr="003E614C">
        <w:rPr>
          <w:color w:val="000000" w:themeColor="text1"/>
        </w:rPr>
        <w:t xml:space="preserve"> val.</w:t>
      </w:r>
      <w:r w:rsidR="00414061" w:rsidRPr="003E614C">
        <w:rPr>
          <w:color w:val="000000" w:themeColor="text1"/>
        </w:rPr>
        <w:t xml:space="preserve"> ir ne vėliau kaip 8</w:t>
      </w:r>
      <w:r w:rsidR="005C3946" w:rsidRPr="003E614C">
        <w:rPr>
          <w:color w:val="000000" w:themeColor="text1"/>
        </w:rPr>
        <w:t>.00</w:t>
      </w:r>
      <w:r w:rsidR="00414061" w:rsidRPr="003E614C">
        <w:rPr>
          <w:color w:val="000000" w:themeColor="text1"/>
        </w:rPr>
        <w:t xml:space="preserve"> val. (išskyrus atvejus jei parduotuvė atidaroma vėliau) ir baigiami ne ankščiau kaip 20.00 val. (išskyrus atvejus</w:t>
      </w:r>
      <w:r w:rsidR="003E12B4" w:rsidRPr="003E614C">
        <w:rPr>
          <w:color w:val="000000" w:themeColor="text1"/>
        </w:rPr>
        <w:t>,</w:t>
      </w:r>
      <w:r w:rsidR="00414061" w:rsidRPr="003E614C">
        <w:rPr>
          <w:color w:val="000000" w:themeColor="text1"/>
        </w:rPr>
        <w:t xml:space="preserve"> kai parduotuvė uždaroma anksčiau), bet ne vėliau 22 val. Jei parduotuvės darbo laikas trumpesnis, transliavimo kiekis nemažėja.</w:t>
      </w:r>
    </w:p>
    <w:p w14:paraId="3C68CAFB" w14:textId="77777777" w:rsidR="009A5A7F" w:rsidRPr="003E614C" w:rsidRDefault="009A5A7F" w:rsidP="009A5A7F">
      <w:pPr>
        <w:tabs>
          <w:tab w:val="left" w:pos="709"/>
          <w:tab w:val="left" w:pos="993"/>
        </w:tabs>
        <w:ind w:firstLine="567"/>
        <w:jc w:val="both"/>
        <w:rPr>
          <w:rFonts w:eastAsiaTheme="minorEastAsia"/>
          <w:color w:val="000000" w:themeColor="text1"/>
          <w:kern w:val="24"/>
        </w:rPr>
      </w:pPr>
      <w:r w:rsidRPr="003E614C">
        <w:rPr>
          <w:color w:val="000000" w:themeColor="text1"/>
        </w:rPr>
        <w:t xml:space="preserve">7.5. Paslaugų teikėjas, kartu su </w:t>
      </w:r>
      <w:r w:rsidR="001924C5">
        <w:rPr>
          <w:color w:val="000000" w:themeColor="text1"/>
        </w:rPr>
        <w:t>p</w:t>
      </w:r>
      <w:r w:rsidRPr="003E614C">
        <w:rPr>
          <w:color w:val="000000" w:themeColor="text1"/>
        </w:rPr>
        <w:t xml:space="preserve">erdavimo–priėmimo aktu, perkančiajai organizacijai turės pateikti suteiktų paslaugų ataskaitą, kurioje turės nurodyti kokiuose miestuose ir kokiose konkrečiai parduotuvėse buvo rodyti vaizdo </w:t>
      </w:r>
      <w:r w:rsidR="0064591F" w:rsidRPr="003E614C">
        <w:rPr>
          <w:color w:val="000000" w:themeColor="text1"/>
        </w:rPr>
        <w:t>klipai</w:t>
      </w:r>
      <w:r w:rsidRPr="003E614C">
        <w:rPr>
          <w:color w:val="000000" w:themeColor="text1"/>
        </w:rPr>
        <w:t xml:space="preserve">, koks buvo faktinis transliacijų intensyvumas ir rodymo laikas. </w:t>
      </w:r>
    </w:p>
    <w:p w14:paraId="1B3FE52A" w14:textId="77777777" w:rsidR="001E1C96" w:rsidRPr="003E614C" w:rsidRDefault="002632B7" w:rsidP="00722283">
      <w:pPr>
        <w:pStyle w:val="Body"/>
        <w:widowControl w:val="0"/>
        <w:spacing w:before="120" w:after="120"/>
        <w:ind w:firstLine="567"/>
        <w:jc w:val="center"/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3E614C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>8</w:t>
      </w:r>
      <w:r w:rsidR="000539EE" w:rsidRPr="003E614C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7B3505" w:rsidRPr="003E614C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VAIZDO </w:t>
      </w:r>
      <w:r w:rsidR="0064591F" w:rsidRPr="003E614C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>KLIPŲ</w:t>
      </w:r>
      <w:r w:rsidR="003F4BE6" w:rsidRPr="003E614C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TRANSLIAVIMAS </w:t>
      </w:r>
      <w:r w:rsidR="000539EE" w:rsidRPr="003E614C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LCD EKRANUOSE </w:t>
      </w:r>
      <w:r w:rsidR="00F26A93" w:rsidRPr="003E614C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VIEŠAJAME TRANSPORTE </w:t>
      </w:r>
    </w:p>
    <w:p w14:paraId="7D4737E6" w14:textId="77777777" w:rsidR="00F26A93" w:rsidRPr="004031B2" w:rsidRDefault="002632B7" w:rsidP="009D7536">
      <w:pPr>
        <w:spacing w:line="20" w:lineRule="atLeast"/>
        <w:ind w:firstLine="567"/>
        <w:jc w:val="both"/>
        <w:rPr>
          <w:rFonts w:eastAsia="Andale Sans UI"/>
          <w:color w:val="000000" w:themeColor="text1"/>
        </w:rPr>
      </w:pPr>
      <w:r w:rsidRPr="004031B2">
        <w:rPr>
          <w:color w:val="000000" w:themeColor="text1"/>
        </w:rPr>
        <w:t>8</w:t>
      </w:r>
      <w:r w:rsidR="00F26A93" w:rsidRPr="004031B2">
        <w:rPr>
          <w:color w:val="000000" w:themeColor="text1"/>
        </w:rPr>
        <w:t xml:space="preserve">.1 </w:t>
      </w:r>
      <w:r w:rsidR="00C45602" w:rsidRPr="004031B2">
        <w:rPr>
          <w:color w:val="000000" w:themeColor="text1"/>
        </w:rPr>
        <w:t>Vaizdo klipų transliavimo paslauga turi apimti iki 15 sekundžių trukmės vaizdo klipų transliavimą LCD ekranuose viešajame transporte</w:t>
      </w:r>
      <w:r w:rsidR="00204FEA" w:rsidRPr="004031B2">
        <w:rPr>
          <w:color w:val="000000" w:themeColor="text1"/>
        </w:rPr>
        <w:t xml:space="preserve"> </w:t>
      </w:r>
      <w:r w:rsidR="00204FEA" w:rsidRPr="004031B2">
        <w:rPr>
          <w:rFonts w:eastAsia="Andale Sans UI"/>
          <w:color w:val="000000" w:themeColor="text1"/>
          <w:kern w:val="1"/>
          <w:lang w:eastAsia="zh-CN"/>
        </w:rPr>
        <w:t xml:space="preserve">(ne mažiau kaip </w:t>
      </w:r>
      <w:r w:rsidR="001B0140" w:rsidRPr="004031B2">
        <w:rPr>
          <w:rFonts w:eastAsia="Andale Sans UI"/>
          <w:color w:val="000000" w:themeColor="text1"/>
          <w:kern w:val="1"/>
          <w:lang w:eastAsia="zh-CN"/>
        </w:rPr>
        <w:t>5</w:t>
      </w:r>
      <w:r w:rsidR="00204FEA" w:rsidRPr="004031B2">
        <w:rPr>
          <w:rFonts w:eastAsia="Andale Sans UI"/>
          <w:color w:val="000000" w:themeColor="text1"/>
          <w:kern w:val="1"/>
          <w:lang w:eastAsia="zh-CN"/>
        </w:rPr>
        <w:t>00 ekranų)</w:t>
      </w:r>
      <w:r w:rsidR="00C45602" w:rsidRPr="004031B2">
        <w:rPr>
          <w:color w:val="000000" w:themeColor="text1"/>
        </w:rPr>
        <w:t>.</w:t>
      </w:r>
      <w:r w:rsidR="00F26A93" w:rsidRPr="004031B2">
        <w:rPr>
          <w:rFonts w:eastAsia="Andale Sans UI"/>
          <w:color w:val="000000" w:themeColor="text1"/>
        </w:rPr>
        <w:t xml:space="preserve"> </w:t>
      </w:r>
    </w:p>
    <w:p w14:paraId="303862E0" w14:textId="77777777" w:rsidR="00F26A93" w:rsidRPr="004031B2" w:rsidRDefault="001B0140" w:rsidP="009D7536">
      <w:pPr>
        <w:spacing w:line="20" w:lineRule="atLeast"/>
        <w:ind w:firstLine="567"/>
        <w:jc w:val="both"/>
        <w:rPr>
          <w:rFonts w:eastAsia="Andale Sans UI"/>
          <w:color w:val="000000" w:themeColor="text1"/>
        </w:rPr>
      </w:pPr>
      <w:r w:rsidRPr="004031B2">
        <w:t xml:space="preserve">8.2. Vaizdo klipai viešajame transporte turės būti rodomi </w:t>
      </w:r>
      <w:r w:rsidRPr="004031B2">
        <w:rPr>
          <w:rFonts w:eastAsia="Arial"/>
          <w:bCs/>
          <w:kern w:val="24"/>
        </w:rPr>
        <w:t>LCD</w:t>
      </w:r>
      <w:r w:rsidRPr="004031B2">
        <w:rPr>
          <w:rFonts w:eastAsia="Arial"/>
          <w:b/>
          <w:bCs/>
          <w:kern w:val="24"/>
        </w:rPr>
        <w:t xml:space="preserve"> </w:t>
      </w:r>
      <w:r w:rsidRPr="004031B2">
        <w:rPr>
          <w:rFonts w:eastAsia="Calibri"/>
          <w:bCs/>
          <w:kern w:val="24"/>
        </w:rPr>
        <w:t>ekranuose viešajame transporte</w:t>
      </w:r>
      <w:r w:rsidRPr="004031B2">
        <w:t xml:space="preserve"> – </w:t>
      </w:r>
      <w:r w:rsidRPr="00D10ACF">
        <w:t>Vilniuje, Kaune, Klaipėdoje, Šiauliuose, Panevėžyje, Raseiniuose,</w:t>
      </w:r>
      <w:r w:rsidR="004031B2" w:rsidRPr="00D10ACF">
        <w:t xml:space="preserve"> </w:t>
      </w:r>
      <w:r w:rsidRPr="00D10ACF">
        <w:t>Jonavoje, Marijampolėje, Mažeikiuose, Utenoje.</w:t>
      </w:r>
    </w:p>
    <w:p w14:paraId="7E35E9A3" w14:textId="77777777" w:rsidR="001B0140" w:rsidRPr="004031B2" w:rsidRDefault="002632B7" w:rsidP="009D7536">
      <w:pPr>
        <w:spacing w:line="20" w:lineRule="atLeast"/>
        <w:ind w:firstLine="567"/>
        <w:jc w:val="both"/>
        <w:rPr>
          <w:rFonts w:eastAsia="Andale Sans UI"/>
          <w:color w:val="000000" w:themeColor="text1"/>
          <w:kern w:val="1"/>
          <w:lang w:eastAsia="zh-CN"/>
        </w:rPr>
      </w:pPr>
      <w:r w:rsidRPr="004031B2">
        <w:rPr>
          <w:rFonts w:eastAsia="Andale Sans UI"/>
          <w:color w:val="000000" w:themeColor="text1"/>
          <w:kern w:val="1"/>
          <w:lang w:eastAsia="zh-CN"/>
        </w:rPr>
        <w:t>8</w:t>
      </w:r>
      <w:r w:rsidR="00F26A93" w:rsidRPr="004031B2">
        <w:rPr>
          <w:rFonts w:eastAsia="Andale Sans UI"/>
          <w:color w:val="000000" w:themeColor="text1"/>
          <w:kern w:val="1"/>
          <w:lang w:eastAsia="zh-CN"/>
        </w:rPr>
        <w:t xml:space="preserve">.3. Informacinis vaizdo </w:t>
      </w:r>
      <w:r w:rsidR="006B4D69">
        <w:rPr>
          <w:rFonts w:eastAsia="Andale Sans UI"/>
          <w:color w:val="000000" w:themeColor="text1"/>
          <w:kern w:val="1"/>
          <w:lang w:eastAsia="zh-CN"/>
        </w:rPr>
        <w:t>klipas</w:t>
      </w:r>
      <w:r w:rsidR="006B4D69" w:rsidRPr="004031B2">
        <w:rPr>
          <w:rFonts w:eastAsia="Andale Sans UI"/>
          <w:color w:val="000000" w:themeColor="text1"/>
          <w:kern w:val="1"/>
          <w:lang w:eastAsia="zh-CN"/>
        </w:rPr>
        <w:t xml:space="preserve"> </w:t>
      </w:r>
      <w:r w:rsidR="00F26A93" w:rsidRPr="004031B2">
        <w:rPr>
          <w:rFonts w:eastAsia="Andale Sans UI"/>
          <w:color w:val="000000" w:themeColor="text1"/>
          <w:kern w:val="1"/>
          <w:lang w:eastAsia="zh-CN"/>
        </w:rPr>
        <w:t xml:space="preserve">turi būti transliuojamas darbo dienomis ir savaitgaliais, transliavimo laikas nuo 7.00 val. iki </w:t>
      </w:r>
      <w:r w:rsidR="00F26A93" w:rsidRPr="004031B2">
        <w:rPr>
          <w:rFonts w:eastAsia="Andale Sans UI"/>
          <w:color w:val="000000" w:themeColor="text1"/>
          <w:kern w:val="1"/>
          <w:lang w:val="en-US" w:eastAsia="zh-CN"/>
        </w:rPr>
        <w:t>21</w:t>
      </w:r>
      <w:r w:rsidR="00F26A93" w:rsidRPr="004031B2">
        <w:rPr>
          <w:rFonts w:eastAsia="Andale Sans UI"/>
          <w:color w:val="000000" w:themeColor="text1"/>
          <w:kern w:val="1"/>
          <w:lang w:eastAsia="zh-CN"/>
        </w:rPr>
        <w:t xml:space="preserve">.00 val. </w:t>
      </w:r>
      <w:r w:rsidR="001B0140" w:rsidRPr="004031B2">
        <w:rPr>
          <w:rFonts w:eastAsia="Andale Sans UI"/>
          <w:color w:val="000000" w:themeColor="text1"/>
          <w:kern w:val="1"/>
          <w:lang w:eastAsia="zh-CN"/>
        </w:rPr>
        <w:t xml:space="preserve">Per vieną dieną vaizdo </w:t>
      </w:r>
      <w:r w:rsidR="006B4D69">
        <w:rPr>
          <w:rFonts w:eastAsia="Andale Sans UI"/>
          <w:color w:val="000000" w:themeColor="text1"/>
          <w:kern w:val="1"/>
          <w:lang w:eastAsia="zh-CN"/>
        </w:rPr>
        <w:t>klipas</w:t>
      </w:r>
      <w:r w:rsidR="006B4D69" w:rsidRPr="004031B2">
        <w:rPr>
          <w:rFonts w:eastAsia="Andale Sans UI"/>
          <w:color w:val="000000" w:themeColor="text1"/>
          <w:kern w:val="1"/>
          <w:lang w:eastAsia="zh-CN"/>
        </w:rPr>
        <w:t xml:space="preserve"> </w:t>
      </w:r>
      <w:r w:rsidR="001B0140" w:rsidRPr="004031B2">
        <w:rPr>
          <w:rFonts w:eastAsia="Andale Sans UI"/>
          <w:color w:val="000000" w:themeColor="text1"/>
          <w:kern w:val="1"/>
          <w:lang w:eastAsia="zh-CN"/>
        </w:rPr>
        <w:t xml:space="preserve">turi būti transliuojamas vidutiniškai kas 12 min. </w:t>
      </w:r>
    </w:p>
    <w:p w14:paraId="7551103E" w14:textId="77777777" w:rsidR="00F26A93" w:rsidRPr="003E614C" w:rsidRDefault="001B0140" w:rsidP="009D7536">
      <w:pPr>
        <w:spacing w:line="20" w:lineRule="atLeast"/>
        <w:ind w:firstLine="567"/>
        <w:jc w:val="both"/>
        <w:rPr>
          <w:rFonts w:eastAsia="Andale Sans UI"/>
          <w:color w:val="000000" w:themeColor="text1"/>
          <w:kern w:val="1"/>
          <w:lang w:eastAsia="zh-CN"/>
        </w:rPr>
      </w:pPr>
      <w:r w:rsidRPr="004031B2">
        <w:rPr>
          <w:rFonts w:eastAsia="Andale Sans UI"/>
          <w:color w:val="000000" w:themeColor="text1"/>
          <w:kern w:val="1"/>
          <w:lang w:eastAsia="zh-CN"/>
        </w:rPr>
        <w:t>8.4. B</w:t>
      </w:r>
      <w:r w:rsidR="00F26A93" w:rsidRPr="004031B2">
        <w:rPr>
          <w:rFonts w:eastAsia="Andale Sans UI"/>
          <w:color w:val="000000" w:themeColor="text1"/>
          <w:kern w:val="1"/>
          <w:lang w:eastAsia="zh-CN"/>
        </w:rPr>
        <w:t xml:space="preserve">endra transliavimo trukmė </w:t>
      </w:r>
      <w:r w:rsidRPr="004031B2">
        <w:rPr>
          <w:rFonts w:eastAsia="Andale Sans UI"/>
          <w:color w:val="000000" w:themeColor="text1"/>
          <w:kern w:val="1"/>
          <w:lang w:eastAsia="zh-CN"/>
        </w:rPr>
        <w:t xml:space="preserve">ne mažiau kaip </w:t>
      </w:r>
      <w:r w:rsidR="00C45602" w:rsidRPr="004031B2">
        <w:rPr>
          <w:rFonts w:eastAsia="Andale Sans UI"/>
          <w:color w:val="000000" w:themeColor="text1"/>
          <w:kern w:val="1"/>
          <w:lang w:eastAsia="zh-CN"/>
        </w:rPr>
        <w:t>3</w:t>
      </w:r>
      <w:r w:rsidR="00F26A93" w:rsidRPr="004031B2">
        <w:rPr>
          <w:rFonts w:eastAsia="Andale Sans UI"/>
          <w:color w:val="000000" w:themeColor="text1"/>
          <w:kern w:val="1"/>
          <w:lang w:eastAsia="zh-CN"/>
        </w:rPr>
        <w:t xml:space="preserve">0 dienų </w:t>
      </w:r>
      <w:r w:rsidRPr="004031B2">
        <w:rPr>
          <w:rFonts w:eastAsia="Andale Sans UI"/>
          <w:color w:val="000000" w:themeColor="text1"/>
          <w:kern w:val="1"/>
          <w:lang w:eastAsia="zh-CN"/>
        </w:rPr>
        <w:t>išdėstyta lygiomis dalimis</w:t>
      </w:r>
      <w:r w:rsidR="00F26A93" w:rsidRPr="004031B2">
        <w:rPr>
          <w:rFonts w:eastAsia="Andale Sans UI"/>
          <w:color w:val="000000" w:themeColor="text1"/>
          <w:kern w:val="1"/>
          <w:lang w:eastAsia="zh-CN"/>
        </w:rPr>
        <w:t>.</w:t>
      </w:r>
      <w:r w:rsidR="00204FEA" w:rsidRPr="004031B2">
        <w:rPr>
          <w:rFonts w:eastAsia="Andale Sans UI"/>
          <w:color w:val="000000" w:themeColor="text1"/>
          <w:kern w:val="1"/>
          <w:lang w:eastAsia="zh-CN"/>
        </w:rPr>
        <w:t xml:space="preserve"> Bendras transliacijų skaičius ne mažiau 50</w:t>
      </w:r>
      <w:r w:rsidRPr="004031B2">
        <w:rPr>
          <w:rFonts w:eastAsia="Andale Sans UI"/>
          <w:color w:val="000000" w:themeColor="text1"/>
          <w:kern w:val="1"/>
          <w:lang w:eastAsia="zh-CN"/>
        </w:rPr>
        <w:t>0</w:t>
      </w:r>
      <w:r w:rsidR="00204FEA" w:rsidRPr="004031B2">
        <w:rPr>
          <w:rFonts w:eastAsia="Andale Sans UI"/>
          <w:color w:val="000000" w:themeColor="text1"/>
          <w:kern w:val="1"/>
          <w:lang w:eastAsia="zh-CN"/>
        </w:rPr>
        <w:t>000 kartų</w:t>
      </w:r>
      <w:r w:rsidR="004031B2" w:rsidRPr="004031B2">
        <w:rPr>
          <w:rFonts w:eastAsia="Andale Sans UI"/>
          <w:color w:val="000000" w:themeColor="text1"/>
          <w:kern w:val="1"/>
          <w:lang w:eastAsia="zh-CN"/>
        </w:rPr>
        <w:t>.</w:t>
      </w:r>
    </w:p>
    <w:p w14:paraId="41E90872" w14:textId="77777777" w:rsidR="001B0140" w:rsidRPr="003E614C" w:rsidRDefault="001924C5" w:rsidP="009D7536">
      <w:pPr>
        <w:ind w:firstLine="567"/>
        <w:jc w:val="both"/>
        <w:rPr>
          <w:rFonts w:eastAsia="Andale Sans UI"/>
          <w:color w:val="000000" w:themeColor="text1"/>
          <w:kern w:val="1"/>
          <w:lang w:eastAsia="zh-CN"/>
        </w:rPr>
      </w:pPr>
      <w:r>
        <w:rPr>
          <w:rFonts w:eastAsia="Andale Sans UI"/>
          <w:color w:val="000000" w:themeColor="text1"/>
          <w:kern w:val="1"/>
          <w:lang w:eastAsia="zh-CN"/>
        </w:rPr>
        <w:t>8.5.</w:t>
      </w:r>
      <w:r w:rsidR="002E14BE" w:rsidRPr="002E14BE">
        <w:t xml:space="preserve"> </w:t>
      </w:r>
      <w:r w:rsidR="002E14BE" w:rsidRPr="00ED5EFB">
        <w:t xml:space="preserve">Paslaugų teikėjas, kartu su perdavimo–priėmimo aktu, perkančiajai organizacijai turės pateikti suteiktų paslaugų ataskaitą, </w:t>
      </w:r>
      <w:r w:rsidR="002E14BE" w:rsidRPr="003E614C">
        <w:rPr>
          <w:color w:val="000000" w:themeColor="text1"/>
        </w:rPr>
        <w:t>kokiuose miestuose</w:t>
      </w:r>
      <w:r w:rsidR="002E14BE">
        <w:rPr>
          <w:color w:val="000000" w:themeColor="text1"/>
        </w:rPr>
        <w:t>,</w:t>
      </w:r>
      <w:r w:rsidR="002E14BE" w:rsidRPr="003E614C">
        <w:rPr>
          <w:color w:val="000000" w:themeColor="text1"/>
        </w:rPr>
        <w:t xml:space="preserve"> </w:t>
      </w:r>
      <w:r w:rsidR="002E14BE">
        <w:rPr>
          <w:color w:val="000000" w:themeColor="text1"/>
        </w:rPr>
        <w:t xml:space="preserve">kiek ekranų ir kokiu dažnumu </w:t>
      </w:r>
      <w:r w:rsidR="002E14BE" w:rsidRPr="00ED5EFB">
        <w:t xml:space="preserve">buvo </w:t>
      </w:r>
      <w:r w:rsidR="002E14BE">
        <w:t>transliuojami</w:t>
      </w:r>
      <w:r w:rsidR="002E14BE" w:rsidRPr="00ED5EFB">
        <w:t xml:space="preserve"> vaizdo klipai.</w:t>
      </w:r>
    </w:p>
    <w:p w14:paraId="23F5C2E0" w14:textId="77777777" w:rsidR="00F26A93" w:rsidRPr="003E614C" w:rsidRDefault="002632B7" w:rsidP="00FF3E34">
      <w:pPr>
        <w:pStyle w:val="Body"/>
        <w:widowControl w:val="0"/>
        <w:spacing w:before="120" w:after="120"/>
        <w:ind w:firstLine="567"/>
        <w:jc w:val="center"/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3E614C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>9</w:t>
      </w:r>
      <w:r w:rsidR="00F26A93" w:rsidRPr="003E614C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>. VAIZDO KLIPŲ  TRANSLIAVIMAS LCD EKRANUOSE VAISTINĖSE</w:t>
      </w:r>
    </w:p>
    <w:p w14:paraId="2641CD77" w14:textId="77777777" w:rsidR="001E1C96" w:rsidRPr="003E614C" w:rsidRDefault="002632B7" w:rsidP="009D7536">
      <w:pPr>
        <w:tabs>
          <w:tab w:val="left" w:pos="851"/>
          <w:tab w:val="left" w:pos="993"/>
        </w:tabs>
        <w:spacing w:line="240" w:lineRule="atLeast"/>
        <w:ind w:firstLine="567"/>
        <w:jc w:val="both"/>
        <w:rPr>
          <w:rFonts w:eastAsiaTheme="minorEastAsia"/>
          <w:color w:val="000000" w:themeColor="text1"/>
          <w:kern w:val="24"/>
        </w:rPr>
      </w:pPr>
      <w:r w:rsidRPr="003E614C">
        <w:rPr>
          <w:rFonts w:eastAsia="Calibri"/>
          <w:bCs/>
          <w:color w:val="000000" w:themeColor="text1"/>
          <w:kern w:val="24"/>
        </w:rPr>
        <w:t>9</w:t>
      </w:r>
      <w:r w:rsidR="000539EE" w:rsidRPr="003E614C">
        <w:rPr>
          <w:rFonts w:eastAsia="Calibri"/>
          <w:bCs/>
          <w:color w:val="000000" w:themeColor="text1"/>
          <w:kern w:val="24"/>
        </w:rPr>
        <w:t xml:space="preserve">.1. </w:t>
      </w:r>
      <w:r w:rsidR="00C45602" w:rsidRPr="003E614C">
        <w:rPr>
          <w:color w:val="000000" w:themeColor="text1"/>
        </w:rPr>
        <w:t xml:space="preserve">Vaizdo klipų transliavimo paslauga turi apimti iki 15 sekundžių trukmės vaizdo klipų transliavimą LCD ekranuose vaistinėse. </w:t>
      </w:r>
    </w:p>
    <w:p w14:paraId="457409A6" w14:textId="77777777" w:rsidR="001E1C96" w:rsidRPr="003E614C" w:rsidRDefault="002632B7" w:rsidP="009D7536">
      <w:pPr>
        <w:tabs>
          <w:tab w:val="left" w:pos="709"/>
          <w:tab w:val="left" w:pos="993"/>
        </w:tabs>
        <w:spacing w:line="240" w:lineRule="atLeast"/>
        <w:ind w:firstLine="567"/>
        <w:jc w:val="both"/>
        <w:rPr>
          <w:rFonts w:eastAsia="Arial"/>
          <w:bCs/>
          <w:color w:val="000000" w:themeColor="text1"/>
          <w:kern w:val="24"/>
        </w:rPr>
      </w:pPr>
      <w:r w:rsidRPr="003E614C">
        <w:rPr>
          <w:color w:val="000000" w:themeColor="text1"/>
        </w:rPr>
        <w:t>9</w:t>
      </w:r>
      <w:r w:rsidR="000539EE" w:rsidRPr="003E614C">
        <w:rPr>
          <w:color w:val="000000" w:themeColor="text1"/>
        </w:rPr>
        <w:t>.2.</w:t>
      </w:r>
      <w:r w:rsidR="001E1C96" w:rsidRPr="003E614C">
        <w:rPr>
          <w:color w:val="000000" w:themeColor="text1"/>
        </w:rPr>
        <w:t xml:space="preserve"> </w:t>
      </w:r>
      <w:r w:rsidR="006B4D69">
        <w:rPr>
          <w:color w:val="000000" w:themeColor="text1"/>
        </w:rPr>
        <w:t>Vaizdo k</w:t>
      </w:r>
      <w:r w:rsidR="006B4D69" w:rsidRPr="003E614C">
        <w:rPr>
          <w:color w:val="000000" w:themeColor="text1"/>
        </w:rPr>
        <w:t xml:space="preserve">lipai </w:t>
      </w:r>
      <w:r w:rsidR="001E1C96" w:rsidRPr="003E614C">
        <w:rPr>
          <w:color w:val="000000" w:themeColor="text1"/>
        </w:rPr>
        <w:t>LCD ekranuose</w:t>
      </w:r>
      <w:r w:rsidR="00414061" w:rsidRPr="003E614C">
        <w:rPr>
          <w:color w:val="000000" w:themeColor="text1"/>
        </w:rPr>
        <w:t xml:space="preserve"> vaistinėse</w:t>
      </w:r>
      <w:r w:rsidR="001E1C96" w:rsidRPr="003E614C">
        <w:rPr>
          <w:color w:val="000000" w:themeColor="text1"/>
        </w:rPr>
        <w:t xml:space="preserve"> turės būti rodomi </w:t>
      </w:r>
      <w:r w:rsidR="00414061" w:rsidRPr="003E614C">
        <w:rPr>
          <w:rFonts w:eastAsiaTheme="minorEastAsia"/>
          <w:color w:val="000000" w:themeColor="text1"/>
          <w:kern w:val="24"/>
        </w:rPr>
        <w:t>visoje Lietuvoje</w:t>
      </w:r>
      <w:r w:rsidR="003B105F" w:rsidRPr="003E614C">
        <w:rPr>
          <w:rFonts w:eastAsiaTheme="minorEastAsia"/>
          <w:color w:val="000000" w:themeColor="text1"/>
          <w:kern w:val="24"/>
        </w:rPr>
        <w:t xml:space="preserve"> </w:t>
      </w:r>
      <w:r w:rsidR="003B105F" w:rsidRPr="003E614C">
        <w:rPr>
          <w:color w:val="000000" w:themeColor="text1"/>
        </w:rPr>
        <w:t>(</w:t>
      </w:r>
      <w:r w:rsidR="003B105F" w:rsidRPr="003E614C">
        <w:rPr>
          <w:rFonts w:eastAsia="Arial"/>
          <w:bCs/>
          <w:color w:val="000000" w:themeColor="text1"/>
          <w:kern w:val="24"/>
        </w:rPr>
        <w:t>ne mažiau kaip 20 savivaldybių)</w:t>
      </w:r>
      <w:r w:rsidR="001E1C96" w:rsidRPr="003E614C">
        <w:rPr>
          <w:rFonts w:eastAsia="Arial"/>
          <w:bCs/>
          <w:color w:val="000000" w:themeColor="text1"/>
          <w:kern w:val="24"/>
        </w:rPr>
        <w:t xml:space="preserve">. Viso ne mažiau kaip </w:t>
      </w:r>
      <w:r w:rsidR="00414061" w:rsidRPr="003E614C">
        <w:rPr>
          <w:rFonts w:eastAsia="Arial"/>
          <w:bCs/>
          <w:color w:val="000000" w:themeColor="text1"/>
          <w:kern w:val="24"/>
        </w:rPr>
        <w:t>500-uose</w:t>
      </w:r>
      <w:r w:rsidR="001E1C96" w:rsidRPr="003E614C">
        <w:rPr>
          <w:rFonts w:eastAsia="Arial"/>
          <w:bCs/>
          <w:color w:val="000000" w:themeColor="text1"/>
          <w:kern w:val="24"/>
        </w:rPr>
        <w:t xml:space="preserve"> ekranų.</w:t>
      </w:r>
    </w:p>
    <w:p w14:paraId="0FA300B8" w14:textId="77777777" w:rsidR="001E1C96" w:rsidRPr="003E614C" w:rsidRDefault="002632B7" w:rsidP="009D7536">
      <w:pPr>
        <w:tabs>
          <w:tab w:val="left" w:pos="709"/>
          <w:tab w:val="left" w:pos="993"/>
        </w:tabs>
        <w:spacing w:line="240" w:lineRule="atLeast"/>
        <w:ind w:firstLine="567"/>
        <w:jc w:val="both"/>
        <w:rPr>
          <w:rFonts w:eastAsiaTheme="minorEastAsia"/>
          <w:color w:val="000000" w:themeColor="text1"/>
          <w:kern w:val="24"/>
        </w:rPr>
      </w:pPr>
      <w:r w:rsidRPr="003E614C">
        <w:rPr>
          <w:color w:val="000000" w:themeColor="text1"/>
        </w:rPr>
        <w:t>9</w:t>
      </w:r>
      <w:r w:rsidR="000539EE" w:rsidRPr="003E614C">
        <w:rPr>
          <w:color w:val="000000" w:themeColor="text1"/>
        </w:rPr>
        <w:t xml:space="preserve">.3. </w:t>
      </w:r>
      <w:r w:rsidR="001E1C96" w:rsidRPr="003E614C">
        <w:rPr>
          <w:color w:val="000000" w:themeColor="text1"/>
        </w:rPr>
        <w:t xml:space="preserve">Transliacijų intensyvumas: ne mažiau nei </w:t>
      </w:r>
      <w:r w:rsidR="003B105F" w:rsidRPr="003E614C">
        <w:rPr>
          <w:color w:val="000000" w:themeColor="text1"/>
        </w:rPr>
        <w:t>10</w:t>
      </w:r>
      <w:r w:rsidR="00414061" w:rsidRPr="003E614C">
        <w:rPr>
          <w:color w:val="000000" w:themeColor="text1"/>
        </w:rPr>
        <w:t>0 parodymų per 1 ekraną/1 dieną</w:t>
      </w:r>
      <w:r w:rsidR="005C3946" w:rsidRPr="003E614C">
        <w:rPr>
          <w:color w:val="000000" w:themeColor="text1"/>
        </w:rPr>
        <w:t>.</w:t>
      </w:r>
      <w:r w:rsidR="00414061" w:rsidRPr="003E614C">
        <w:rPr>
          <w:color w:val="000000" w:themeColor="text1"/>
        </w:rPr>
        <w:t xml:space="preserve"> </w:t>
      </w:r>
      <w:r w:rsidR="005C3946" w:rsidRPr="003E614C">
        <w:rPr>
          <w:color w:val="000000" w:themeColor="text1"/>
        </w:rPr>
        <w:t xml:space="preserve">Iš viso turi būti parodyta </w:t>
      </w:r>
      <w:r w:rsidR="00414061" w:rsidRPr="003E614C">
        <w:rPr>
          <w:color w:val="000000" w:themeColor="text1"/>
        </w:rPr>
        <w:t xml:space="preserve">ne mažiau </w:t>
      </w:r>
      <w:r w:rsidR="004A2236" w:rsidRPr="003E614C">
        <w:rPr>
          <w:color w:val="000000" w:themeColor="text1"/>
        </w:rPr>
        <w:t xml:space="preserve">3500 </w:t>
      </w:r>
      <w:r w:rsidR="00414061" w:rsidRPr="003E614C">
        <w:rPr>
          <w:color w:val="000000" w:themeColor="text1"/>
        </w:rPr>
        <w:t>transliacijų per 1</w:t>
      </w:r>
      <w:r w:rsidR="00406322" w:rsidRPr="003E614C">
        <w:rPr>
          <w:color w:val="000000" w:themeColor="text1"/>
        </w:rPr>
        <w:t xml:space="preserve"> </w:t>
      </w:r>
      <w:r w:rsidR="00414061" w:rsidRPr="003E614C">
        <w:rPr>
          <w:color w:val="000000" w:themeColor="text1"/>
        </w:rPr>
        <w:t>ekraną.</w:t>
      </w:r>
    </w:p>
    <w:p w14:paraId="7B5F5D65" w14:textId="77777777" w:rsidR="003B105F" w:rsidRPr="003E614C" w:rsidRDefault="002632B7" w:rsidP="009D7536">
      <w:pPr>
        <w:tabs>
          <w:tab w:val="left" w:pos="709"/>
          <w:tab w:val="left" w:pos="993"/>
        </w:tabs>
        <w:spacing w:line="240" w:lineRule="atLeast"/>
        <w:ind w:firstLine="567"/>
        <w:jc w:val="both"/>
        <w:rPr>
          <w:color w:val="000000" w:themeColor="text1"/>
        </w:rPr>
      </w:pPr>
      <w:r w:rsidRPr="003E614C">
        <w:rPr>
          <w:color w:val="000000" w:themeColor="text1"/>
        </w:rPr>
        <w:t>9</w:t>
      </w:r>
      <w:r w:rsidR="000539EE" w:rsidRPr="003E614C">
        <w:rPr>
          <w:color w:val="000000" w:themeColor="text1"/>
        </w:rPr>
        <w:t>.4.</w:t>
      </w:r>
      <w:r w:rsidR="00482484" w:rsidRPr="003E614C">
        <w:rPr>
          <w:color w:val="000000" w:themeColor="text1"/>
        </w:rPr>
        <w:t xml:space="preserve"> </w:t>
      </w:r>
      <w:r w:rsidR="000539EE" w:rsidRPr="003E614C">
        <w:rPr>
          <w:color w:val="000000" w:themeColor="text1"/>
        </w:rPr>
        <w:t>T</w:t>
      </w:r>
      <w:r w:rsidR="001E1C96" w:rsidRPr="003E614C">
        <w:rPr>
          <w:color w:val="000000" w:themeColor="text1"/>
        </w:rPr>
        <w:t xml:space="preserve">uri būti transliuojami visame tinkle </w:t>
      </w:r>
      <w:r w:rsidR="00414061" w:rsidRPr="003E614C">
        <w:rPr>
          <w:color w:val="000000" w:themeColor="text1"/>
        </w:rPr>
        <w:t xml:space="preserve">kasdien </w:t>
      </w:r>
      <w:r w:rsidR="001E1C96" w:rsidRPr="003E614C">
        <w:rPr>
          <w:color w:val="000000" w:themeColor="text1"/>
        </w:rPr>
        <w:t xml:space="preserve">nuo ryto iki vakaro. </w:t>
      </w:r>
      <w:r w:rsidR="0064591F" w:rsidRPr="003E614C">
        <w:rPr>
          <w:color w:val="000000" w:themeColor="text1"/>
        </w:rPr>
        <w:t>Klipai</w:t>
      </w:r>
      <w:r w:rsidR="001E1C96" w:rsidRPr="003E614C">
        <w:rPr>
          <w:color w:val="000000" w:themeColor="text1"/>
        </w:rPr>
        <w:t xml:space="preserve"> pradedami transliuoti </w:t>
      </w:r>
      <w:r w:rsidR="00414061" w:rsidRPr="003E614C">
        <w:rPr>
          <w:color w:val="000000" w:themeColor="text1"/>
        </w:rPr>
        <w:t xml:space="preserve">ne anksčiau 6.30 ir </w:t>
      </w:r>
      <w:r w:rsidR="001E1C96" w:rsidRPr="003E614C">
        <w:rPr>
          <w:color w:val="000000" w:themeColor="text1"/>
        </w:rPr>
        <w:t xml:space="preserve">ne vėliau kaip </w:t>
      </w:r>
      <w:r w:rsidR="00414061" w:rsidRPr="003E614C">
        <w:rPr>
          <w:color w:val="000000" w:themeColor="text1"/>
        </w:rPr>
        <w:t xml:space="preserve">8 </w:t>
      </w:r>
      <w:r w:rsidR="001E1C96" w:rsidRPr="003E614C">
        <w:rPr>
          <w:color w:val="000000" w:themeColor="text1"/>
        </w:rPr>
        <w:t>val.</w:t>
      </w:r>
      <w:r w:rsidR="00414061" w:rsidRPr="003E614C">
        <w:rPr>
          <w:color w:val="000000" w:themeColor="text1"/>
        </w:rPr>
        <w:t xml:space="preserve"> (išskyrus atvejus jei vaistinė atidaroma vėliau)</w:t>
      </w:r>
      <w:r w:rsidR="001E1C96" w:rsidRPr="003E614C">
        <w:rPr>
          <w:color w:val="000000" w:themeColor="text1"/>
        </w:rPr>
        <w:t xml:space="preserve"> ir baigiami ne ankščiau kaip 2</w:t>
      </w:r>
      <w:r w:rsidR="00414061" w:rsidRPr="003E614C">
        <w:rPr>
          <w:color w:val="000000" w:themeColor="text1"/>
        </w:rPr>
        <w:t>0</w:t>
      </w:r>
      <w:r w:rsidR="001E1C96" w:rsidRPr="003E614C">
        <w:rPr>
          <w:color w:val="000000" w:themeColor="text1"/>
        </w:rPr>
        <w:t>.00 val.</w:t>
      </w:r>
      <w:r w:rsidR="00414061" w:rsidRPr="003E614C">
        <w:rPr>
          <w:color w:val="000000" w:themeColor="text1"/>
        </w:rPr>
        <w:t xml:space="preserve"> (išskyrus atvejus kai vaistinė uždaroma anksčiau), bet ne vėliau 22 val.</w:t>
      </w:r>
      <w:r w:rsidR="001E1C96" w:rsidRPr="003E614C">
        <w:rPr>
          <w:color w:val="000000" w:themeColor="text1"/>
        </w:rPr>
        <w:t xml:space="preserve"> </w:t>
      </w:r>
      <w:r w:rsidR="00414061" w:rsidRPr="003E614C">
        <w:rPr>
          <w:color w:val="000000" w:themeColor="text1"/>
        </w:rPr>
        <w:t xml:space="preserve"> Jei vaistinės darbo laikas trumpesnis, transliavimo kiekis nemažėja.</w:t>
      </w:r>
    </w:p>
    <w:p w14:paraId="148EE1A2" w14:textId="77777777" w:rsidR="005C3946" w:rsidRDefault="002632B7" w:rsidP="009D7536">
      <w:pPr>
        <w:tabs>
          <w:tab w:val="left" w:pos="709"/>
          <w:tab w:val="left" w:pos="993"/>
        </w:tabs>
        <w:spacing w:line="240" w:lineRule="atLeast"/>
        <w:ind w:firstLine="567"/>
        <w:jc w:val="both"/>
        <w:rPr>
          <w:color w:val="000000" w:themeColor="text1"/>
        </w:rPr>
      </w:pPr>
      <w:r w:rsidRPr="003E614C">
        <w:rPr>
          <w:color w:val="000000" w:themeColor="text1"/>
        </w:rPr>
        <w:t>9</w:t>
      </w:r>
      <w:r w:rsidR="009A5A7F" w:rsidRPr="003E614C">
        <w:rPr>
          <w:color w:val="000000" w:themeColor="text1"/>
        </w:rPr>
        <w:t xml:space="preserve">.5. Paslaugų teikėjas, kartu su </w:t>
      </w:r>
      <w:r w:rsidR="00FF3E34">
        <w:rPr>
          <w:color w:val="000000" w:themeColor="text1"/>
        </w:rPr>
        <w:t>p</w:t>
      </w:r>
      <w:r w:rsidR="00FF3E34" w:rsidRPr="003E614C">
        <w:rPr>
          <w:color w:val="000000" w:themeColor="text1"/>
        </w:rPr>
        <w:t>erdavimo</w:t>
      </w:r>
      <w:r w:rsidR="009A5A7F" w:rsidRPr="003E614C">
        <w:rPr>
          <w:color w:val="000000" w:themeColor="text1"/>
        </w:rPr>
        <w:t xml:space="preserve">–priėmimo aktu, perkančiajai organizacijai turės pateikti suteiktų paslaugų ataskaitą, kurioje turės nurodyti kokiuose miestuose ir kokiose konkrečiai vaistinėse buvo rodyti vaizdo </w:t>
      </w:r>
      <w:r w:rsidR="0064591F" w:rsidRPr="003E614C">
        <w:rPr>
          <w:color w:val="000000" w:themeColor="text1"/>
        </w:rPr>
        <w:t>klipai</w:t>
      </w:r>
      <w:r w:rsidR="009A5A7F" w:rsidRPr="003E614C">
        <w:rPr>
          <w:color w:val="000000" w:themeColor="text1"/>
        </w:rPr>
        <w:t>, koks buvo faktinis transliacijų intensyvumas ir rodymo laikas.</w:t>
      </w:r>
    </w:p>
    <w:p w14:paraId="4872B3BB" w14:textId="77777777" w:rsidR="006B4D69" w:rsidRPr="00D025EF" w:rsidRDefault="006B4D69" w:rsidP="00722283">
      <w:pPr>
        <w:pStyle w:val="Sraopastraipa"/>
        <w:tabs>
          <w:tab w:val="left" w:pos="567"/>
          <w:tab w:val="left" w:pos="993"/>
          <w:tab w:val="left" w:pos="1843"/>
        </w:tabs>
        <w:suppressAutoHyphens/>
        <w:autoSpaceDE w:val="0"/>
        <w:autoSpaceDN w:val="0"/>
        <w:adjustRightInd w:val="0"/>
        <w:spacing w:before="120" w:after="120"/>
        <w:ind w:left="1293"/>
        <w:jc w:val="center"/>
        <w:rPr>
          <w:b/>
        </w:rPr>
      </w:pPr>
      <w:r w:rsidRPr="00D025EF">
        <w:rPr>
          <w:b/>
        </w:rPr>
        <w:t>X. PASLAUGŲ TEIKIMO TVARKA</w:t>
      </w:r>
    </w:p>
    <w:p w14:paraId="7365E964" w14:textId="77777777" w:rsidR="006B4D69" w:rsidRDefault="006B4D69" w:rsidP="008C6347">
      <w:pPr>
        <w:tabs>
          <w:tab w:val="left" w:pos="709"/>
          <w:tab w:val="left" w:pos="993"/>
          <w:tab w:val="left" w:pos="1276"/>
        </w:tabs>
        <w:ind w:firstLine="567"/>
        <w:jc w:val="both"/>
      </w:pPr>
      <w:r>
        <w:t>10</w:t>
      </w:r>
      <w:r w:rsidRPr="00D025EF">
        <w:t xml:space="preserve">.1. Per </w:t>
      </w:r>
      <w:r>
        <w:t>10</w:t>
      </w:r>
      <w:r w:rsidRPr="00D025EF">
        <w:t xml:space="preserve"> </w:t>
      </w:r>
      <w:r>
        <w:t xml:space="preserve">darbo dienų </w:t>
      </w:r>
      <w:r w:rsidRPr="00D025EF">
        <w:t xml:space="preserve">nuo sutarties įsigaliojimo dienos, paslaugų teikėjas kartu su </w:t>
      </w:r>
      <w:r>
        <w:t>perkančiąją organizacija</w:t>
      </w:r>
      <w:r w:rsidRPr="00D025EF">
        <w:t xml:space="preserve"> pasitvirtina paslaugų teikimo grafiką, kuriame nurodomi paslaugų teikimo terminai. Perkančiosios organizacijos prašymu (el. paštu) grafikas gali būti pakoreguotas.</w:t>
      </w:r>
    </w:p>
    <w:p w14:paraId="27B7A714" w14:textId="77777777" w:rsidR="006B4D69" w:rsidRPr="00D025EF" w:rsidRDefault="006B4D69" w:rsidP="00066A32">
      <w:pPr>
        <w:tabs>
          <w:tab w:val="left" w:pos="709"/>
          <w:tab w:val="left" w:pos="993"/>
          <w:tab w:val="left" w:pos="1276"/>
        </w:tabs>
        <w:ind w:firstLine="567"/>
        <w:jc w:val="both"/>
      </w:pPr>
      <w:r>
        <w:t>10.2. Per 10 d. d. p</w:t>
      </w:r>
      <w:r w:rsidRPr="008220CF">
        <w:t xml:space="preserve">o </w:t>
      </w:r>
      <w:r>
        <w:t>paslaugų suteikimo</w:t>
      </w:r>
      <w:r w:rsidRPr="008220CF">
        <w:t xml:space="preserve">, paslaugų teikėjas suteikęs paslaugas, kartu su perdavimo-priėmimo aktu turi </w:t>
      </w:r>
      <w:r w:rsidRPr="00DD3F45">
        <w:rPr>
          <w:lang w:eastAsia="en-US"/>
        </w:rPr>
        <w:t>p</w:t>
      </w:r>
      <w:r w:rsidRPr="00DD3F45">
        <w:t xml:space="preserve">ateikti ataskaitą, kurioje turi būti </w:t>
      </w:r>
      <w:r w:rsidRPr="008220CF">
        <w:t xml:space="preserve">aiškiai aprašytos suteiktos </w:t>
      </w:r>
      <w:r w:rsidRPr="008220CF">
        <w:lastRenderedPageBreak/>
        <w:t>paslaugos ir pasiekti rezultatai</w:t>
      </w:r>
      <w:r w:rsidRPr="00DD3F45">
        <w:t>.</w:t>
      </w:r>
      <w:r w:rsidRPr="003767FB">
        <w:t xml:space="preserve"> </w:t>
      </w:r>
      <w:r>
        <w:t>Taip pat prie ataskaitos turi būti pridėti transliuotų/skelbtų vaizdo</w:t>
      </w:r>
      <w:r w:rsidR="00066A32">
        <w:t xml:space="preserve"> ir garso</w:t>
      </w:r>
      <w:r>
        <w:t xml:space="preserve"> </w:t>
      </w:r>
      <w:r w:rsidR="00066A32">
        <w:t>klipų</w:t>
      </w:r>
      <w:r>
        <w:t xml:space="preserve"> galutiniai patvirtinti variantai</w:t>
      </w:r>
      <w:r w:rsidRPr="00C10E39">
        <w:rPr>
          <w:color w:val="000000" w:themeColor="text1"/>
        </w:rPr>
        <w:t>.</w:t>
      </w:r>
      <w:r w:rsidRPr="002C36F5">
        <w:t xml:space="preserve"> </w:t>
      </w:r>
      <w:r>
        <w:t xml:space="preserve">Ataskaita turi būti </w:t>
      </w:r>
      <w:r w:rsidRPr="005F106A">
        <w:t>patvirtinta atsakingo asmens parašu.</w:t>
      </w:r>
    </w:p>
    <w:p w14:paraId="4B916695" w14:textId="77777777" w:rsidR="006B4D69" w:rsidRPr="00D025EF" w:rsidRDefault="006B4D69" w:rsidP="006B4D69">
      <w:pPr>
        <w:tabs>
          <w:tab w:val="left" w:pos="709"/>
          <w:tab w:val="left" w:pos="993"/>
          <w:tab w:val="left" w:pos="1276"/>
        </w:tabs>
        <w:ind w:firstLine="567"/>
        <w:jc w:val="both"/>
      </w:pPr>
      <w:r>
        <w:t>10</w:t>
      </w:r>
      <w:r w:rsidR="00066A32">
        <w:t>.3</w:t>
      </w:r>
      <w:r w:rsidRPr="00D025EF">
        <w:t>. Visus paslaugų teikimo laikotarpiu iškylančius klausimus paslaugų teikėjas turi derinti su perkančiąja organizacija bei, atsižvelgus į perkančiosios organizacijos pastabas ir esant poreikiui, pataisyti, kas reikalinga.</w:t>
      </w:r>
    </w:p>
    <w:p w14:paraId="24194470" w14:textId="77777777" w:rsidR="006B4D69" w:rsidRPr="003E614C" w:rsidRDefault="006B4D69" w:rsidP="00F52F74">
      <w:pPr>
        <w:tabs>
          <w:tab w:val="left" w:pos="709"/>
          <w:tab w:val="left" w:pos="993"/>
        </w:tabs>
        <w:spacing w:line="20" w:lineRule="atLeast"/>
        <w:ind w:firstLine="709"/>
        <w:jc w:val="both"/>
        <w:rPr>
          <w:rFonts w:eastAsiaTheme="minorEastAsia"/>
          <w:color w:val="000000" w:themeColor="text1"/>
          <w:kern w:val="24"/>
        </w:rPr>
      </w:pPr>
    </w:p>
    <w:p w14:paraId="78633C26" w14:textId="77777777" w:rsidR="00BA0472" w:rsidRPr="003E614C" w:rsidRDefault="0071196F" w:rsidP="00D7553B">
      <w:pPr>
        <w:ind w:firstLine="567"/>
        <w:jc w:val="center"/>
        <w:rPr>
          <w:b/>
          <w:color w:val="000000" w:themeColor="text1"/>
        </w:rPr>
      </w:pPr>
      <w:r w:rsidRPr="003E614C">
        <w:rPr>
          <w:b/>
          <w:color w:val="000000" w:themeColor="text1"/>
        </w:rPr>
        <w:t>___________________________________</w:t>
      </w:r>
    </w:p>
    <w:sectPr w:rsidR="00BA0472" w:rsidRPr="003E614C" w:rsidSect="00F26A93">
      <w:headerReference w:type="default" r:id="rId8"/>
      <w:pgSz w:w="11906" w:h="16838"/>
      <w:pgMar w:top="1134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0A3CB" w14:textId="77777777" w:rsidR="000861CE" w:rsidRDefault="000861CE" w:rsidP="00BA0472">
      <w:r>
        <w:separator/>
      </w:r>
    </w:p>
  </w:endnote>
  <w:endnote w:type="continuationSeparator" w:id="0">
    <w:p w14:paraId="59E29EF3" w14:textId="77777777" w:rsidR="000861CE" w:rsidRDefault="000861CE" w:rsidP="00BA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C8E82" w14:textId="77777777" w:rsidR="000861CE" w:rsidRDefault="000861CE" w:rsidP="00BA0472">
      <w:r>
        <w:separator/>
      </w:r>
    </w:p>
  </w:footnote>
  <w:footnote w:type="continuationSeparator" w:id="0">
    <w:p w14:paraId="5D02F5CE" w14:textId="77777777" w:rsidR="000861CE" w:rsidRDefault="000861CE" w:rsidP="00BA0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709184"/>
      <w:docPartObj>
        <w:docPartGallery w:val="Page Numbers (Top of Page)"/>
        <w:docPartUnique/>
      </w:docPartObj>
    </w:sdtPr>
    <w:sdtEndPr/>
    <w:sdtContent>
      <w:p w14:paraId="10582A6D" w14:textId="77777777" w:rsidR="00BE0043" w:rsidRDefault="00BE004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536">
          <w:rPr>
            <w:noProof/>
          </w:rPr>
          <w:t>2</w:t>
        </w:r>
        <w:r>
          <w:fldChar w:fldCharType="end"/>
        </w:r>
      </w:p>
    </w:sdtContent>
  </w:sdt>
  <w:p w14:paraId="2160538B" w14:textId="77777777" w:rsidR="00BE0043" w:rsidRDefault="00BE004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1345"/>
    <w:multiLevelType w:val="multilevel"/>
    <w:tmpl w:val="07721A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B97480"/>
    <w:multiLevelType w:val="multilevel"/>
    <w:tmpl w:val="4ED82844"/>
    <w:lvl w:ilvl="0">
      <w:start w:val="4"/>
      <w:numFmt w:val="decimal"/>
      <w:lvlText w:val="%1."/>
      <w:lvlJc w:val="left"/>
      <w:pPr>
        <w:ind w:left="540" w:hanging="540"/>
      </w:pPr>
      <w:rPr>
        <w:rFonts w:eastAsia="Arial"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eastAsia="Arial"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Arial" w:hint="default"/>
      </w:rPr>
    </w:lvl>
  </w:abstractNum>
  <w:abstractNum w:abstractNumId="2" w15:restartNumberingAfterBreak="0">
    <w:nsid w:val="079342C6"/>
    <w:multiLevelType w:val="hybridMultilevel"/>
    <w:tmpl w:val="2A72B5D0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445EF"/>
    <w:multiLevelType w:val="multilevel"/>
    <w:tmpl w:val="3BA0C540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4" w15:restartNumberingAfterBreak="0">
    <w:nsid w:val="1E530162"/>
    <w:multiLevelType w:val="multilevel"/>
    <w:tmpl w:val="9330FF7E"/>
    <w:lvl w:ilvl="0">
      <w:start w:val="4"/>
      <w:numFmt w:val="decimal"/>
      <w:lvlText w:val="%1."/>
      <w:lvlJc w:val="left"/>
      <w:pPr>
        <w:ind w:left="540" w:hanging="540"/>
      </w:pPr>
      <w:rPr>
        <w:rFonts w:eastAsia="Arial"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eastAsia="Arial" w:hint="default"/>
        <w:color w:val="auto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eastAsia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" w:hint="default"/>
        <w:color w:val="auto"/>
      </w:rPr>
    </w:lvl>
  </w:abstractNum>
  <w:abstractNum w:abstractNumId="5" w15:restartNumberingAfterBreak="0">
    <w:nsid w:val="21DC33BE"/>
    <w:multiLevelType w:val="multilevel"/>
    <w:tmpl w:val="98D828E6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6" w15:restartNumberingAfterBreak="0">
    <w:nsid w:val="36BC0BBE"/>
    <w:multiLevelType w:val="hybridMultilevel"/>
    <w:tmpl w:val="0A2CAAFE"/>
    <w:lvl w:ilvl="0" w:tplc="F04C57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5399B"/>
    <w:multiLevelType w:val="multilevel"/>
    <w:tmpl w:val="44AA9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25A41E6"/>
    <w:multiLevelType w:val="hybridMultilevel"/>
    <w:tmpl w:val="3F24A2C2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44BA3"/>
    <w:multiLevelType w:val="multilevel"/>
    <w:tmpl w:val="C056378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E4C4C08"/>
    <w:multiLevelType w:val="multilevel"/>
    <w:tmpl w:val="2DEAB5B2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ascii="Times New Roman" w:hAnsi="Times New Roman" w:hint="default"/>
        <w:sz w:val="24"/>
      </w:rPr>
    </w:lvl>
  </w:abstractNum>
  <w:abstractNum w:abstractNumId="11" w15:restartNumberingAfterBreak="0">
    <w:nsid w:val="62094858"/>
    <w:multiLevelType w:val="multilevel"/>
    <w:tmpl w:val="E3C822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B5A7D15"/>
    <w:multiLevelType w:val="multilevel"/>
    <w:tmpl w:val="472244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7F011A89"/>
    <w:multiLevelType w:val="multilevel"/>
    <w:tmpl w:val="29725874"/>
    <w:lvl w:ilvl="0">
      <w:start w:val="10"/>
      <w:numFmt w:val="upperRoman"/>
      <w:lvlText w:val="%1."/>
      <w:lvlJc w:val="left"/>
      <w:pPr>
        <w:ind w:left="129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  <w:b w:val="0"/>
      </w:rPr>
    </w:lvl>
  </w:abstractNum>
  <w:abstractNum w:abstractNumId="14" w15:restartNumberingAfterBreak="0">
    <w:nsid w:val="7F0C3EE1"/>
    <w:multiLevelType w:val="multilevel"/>
    <w:tmpl w:val="E5767F98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num w:numId="1" w16cid:durableId="2139250655">
    <w:abstractNumId w:val="6"/>
  </w:num>
  <w:num w:numId="2" w16cid:durableId="1241712454">
    <w:abstractNumId w:val="7"/>
  </w:num>
  <w:num w:numId="3" w16cid:durableId="1977251397">
    <w:abstractNumId w:val="3"/>
  </w:num>
  <w:num w:numId="4" w16cid:durableId="1170220623">
    <w:abstractNumId w:val="9"/>
  </w:num>
  <w:num w:numId="5" w16cid:durableId="865604605">
    <w:abstractNumId w:val="14"/>
  </w:num>
  <w:num w:numId="6" w16cid:durableId="866134998">
    <w:abstractNumId w:val="5"/>
  </w:num>
  <w:num w:numId="7" w16cid:durableId="38285068">
    <w:abstractNumId w:val="12"/>
  </w:num>
  <w:num w:numId="8" w16cid:durableId="805050254">
    <w:abstractNumId w:val="2"/>
  </w:num>
  <w:num w:numId="9" w16cid:durableId="1463840308">
    <w:abstractNumId w:val="0"/>
  </w:num>
  <w:num w:numId="10" w16cid:durableId="1919631051">
    <w:abstractNumId w:val="8"/>
  </w:num>
  <w:num w:numId="11" w16cid:durableId="1779829428">
    <w:abstractNumId w:val="4"/>
  </w:num>
  <w:num w:numId="12" w16cid:durableId="1906600647">
    <w:abstractNumId w:val="10"/>
  </w:num>
  <w:num w:numId="13" w16cid:durableId="8726135">
    <w:abstractNumId w:val="13"/>
  </w:num>
  <w:num w:numId="14" w16cid:durableId="1189946017">
    <w:abstractNumId w:val="1"/>
  </w:num>
  <w:num w:numId="15" w16cid:durableId="1411580280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MjI1MDIzNDewMDFU0lEKTi0uzszPAykwrgUA9BfiJywAAAA="/>
  </w:docVars>
  <w:rsids>
    <w:rsidRoot w:val="00082BDE"/>
    <w:rsid w:val="000118A7"/>
    <w:rsid w:val="0001365F"/>
    <w:rsid w:val="00014D26"/>
    <w:rsid w:val="000257AC"/>
    <w:rsid w:val="000310A9"/>
    <w:rsid w:val="000539EE"/>
    <w:rsid w:val="0006174B"/>
    <w:rsid w:val="00066A32"/>
    <w:rsid w:val="00072BEE"/>
    <w:rsid w:val="000812DB"/>
    <w:rsid w:val="00082BDE"/>
    <w:rsid w:val="000861CE"/>
    <w:rsid w:val="000C6380"/>
    <w:rsid w:val="000D1571"/>
    <w:rsid w:val="000D6DAF"/>
    <w:rsid w:val="00107939"/>
    <w:rsid w:val="00112FBE"/>
    <w:rsid w:val="001148E1"/>
    <w:rsid w:val="001274E2"/>
    <w:rsid w:val="00135C59"/>
    <w:rsid w:val="00147156"/>
    <w:rsid w:val="0016371F"/>
    <w:rsid w:val="00177F3D"/>
    <w:rsid w:val="001924C5"/>
    <w:rsid w:val="001A22E5"/>
    <w:rsid w:val="001A5629"/>
    <w:rsid w:val="001A7B13"/>
    <w:rsid w:val="001B0140"/>
    <w:rsid w:val="001C1A58"/>
    <w:rsid w:val="001C1C14"/>
    <w:rsid w:val="001C2408"/>
    <w:rsid w:val="001D058C"/>
    <w:rsid w:val="001D10C3"/>
    <w:rsid w:val="001E1C96"/>
    <w:rsid w:val="001E558B"/>
    <w:rsid w:val="00202641"/>
    <w:rsid w:val="00204DE6"/>
    <w:rsid w:val="00204FEA"/>
    <w:rsid w:val="002353F7"/>
    <w:rsid w:val="00242B23"/>
    <w:rsid w:val="00251BE9"/>
    <w:rsid w:val="002632B7"/>
    <w:rsid w:val="0027307B"/>
    <w:rsid w:val="00280D22"/>
    <w:rsid w:val="002869EC"/>
    <w:rsid w:val="002D7B56"/>
    <w:rsid w:val="002E14BE"/>
    <w:rsid w:val="002F012F"/>
    <w:rsid w:val="002F073B"/>
    <w:rsid w:val="002F5EBD"/>
    <w:rsid w:val="002F7984"/>
    <w:rsid w:val="003037DC"/>
    <w:rsid w:val="00307A7C"/>
    <w:rsid w:val="003143A9"/>
    <w:rsid w:val="00326C5F"/>
    <w:rsid w:val="003369F2"/>
    <w:rsid w:val="00342764"/>
    <w:rsid w:val="00365EF0"/>
    <w:rsid w:val="003755E3"/>
    <w:rsid w:val="00396F85"/>
    <w:rsid w:val="003B105F"/>
    <w:rsid w:val="003B196D"/>
    <w:rsid w:val="003B3AB1"/>
    <w:rsid w:val="003B5922"/>
    <w:rsid w:val="003B6336"/>
    <w:rsid w:val="003C10C3"/>
    <w:rsid w:val="003C6AC1"/>
    <w:rsid w:val="003D0FED"/>
    <w:rsid w:val="003D1C93"/>
    <w:rsid w:val="003E12B4"/>
    <w:rsid w:val="003E614C"/>
    <w:rsid w:val="003F4BE6"/>
    <w:rsid w:val="003F4C55"/>
    <w:rsid w:val="003F6A2E"/>
    <w:rsid w:val="004001B2"/>
    <w:rsid w:val="004031B2"/>
    <w:rsid w:val="00406322"/>
    <w:rsid w:val="00414061"/>
    <w:rsid w:val="00415EC6"/>
    <w:rsid w:val="00441201"/>
    <w:rsid w:val="00450467"/>
    <w:rsid w:val="00453F2B"/>
    <w:rsid w:val="00460A78"/>
    <w:rsid w:val="00481344"/>
    <w:rsid w:val="00482484"/>
    <w:rsid w:val="004A2236"/>
    <w:rsid w:val="004B2FBB"/>
    <w:rsid w:val="004B5FE7"/>
    <w:rsid w:val="004C36CE"/>
    <w:rsid w:val="004C5CC4"/>
    <w:rsid w:val="004D3B00"/>
    <w:rsid w:val="004D6B97"/>
    <w:rsid w:val="004E65D3"/>
    <w:rsid w:val="004F11A1"/>
    <w:rsid w:val="00505A76"/>
    <w:rsid w:val="0051058B"/>
    <w:rsid w:val="0051059A"/>
    <w:rsid w:val="00527A8F"/>
    <w:rsid w:val="00546001"/>
    <w:rsid w:val="00552ECD"/>
    <w:rsid w:val="0056415C"/>
    <w:rsid w:val="005829BB"/>
    <w:rsid w:val="00585615"/>
    <w:rsid w:val="005860E6"/>
    <w:rsid w:val="005A4A56"/>
    <w:rsid w:val="005B10CC"/>
    <w:rsid w:val="005B3FB1"/>
    <w:rsid w:val="005B7CA7"/>
    <w:rsid w:val="005C0799"/>
    <w:rsid w:val="005C3946"/>
    <w:rsid w:val="005D1064"/>
    <w:rsid w:val="005D4491"/>
    <w:rsid w:val="005E062B"/>
    <w:rsid w:val="005F4425"/>
    <w:rsid w:val="005F776C"/>
    <w:rsid w:val="005F7BAE"/>
    <w:rsid w:val="00610787"/>
    <w:rsid w:val="0064591F"/>
    <w:rsid w:val="00651C48"/>
    <w:rsid w:val="006635D6"/>
    <w:rsid w:val="00677431"/>
    <w:rsid w:val="006945D7"/>
    <w:rsid w:val="0069615C"/>
    <w:rsid w:val="006A5FF6"/>
    <w:rsid w:val="006B4D69"/>
    <w:rsid w:val="006C2641"/>
    <w:rsid w:val="006C3DA7"/>
    <w:rsid w:val="006E2419"/>
    <w:rsid w:val="006E2B8E"/>
    <w:rsid w:val="0071196F"/>
    <w:rsid w:val="00715E91"/>
    <w:rsid w:val="00722283"/>
    <w:rsid w:val="00723283"/>
    <w:rsid w:val="00726F91"/>
    <w:rsid w:val="007300CB"/>
    <w:rsid w:val="00742298"/>
    <w:rsid w:val="007456EA"/>
    <w:rsid w:val="007737B9"/>
    <w:rsid w:val="007B3505"/>
    <w:rsid w:val="007B3D80"/>
    <w:rsid w:val="007D34AC"/>
    <w:rsid w:val="007F2B74"/>
    <w:rsid w:val="00810105"/>
    <w:rsid w:val="00816EF3"/>
    <w:rsid w:val="00827467"/>
    <w:rsid w:val="00840F63"/>
    <w:rsid w:val="008424E0"/>
    <w:rsid w:val="00842BEA"/>
    <w:rsid w:val="00843384"/>
    <w:rsid w:val="0084442D"/>
    <w:rsid w:val="00867747"/>
    <w:rsid w:val="00870222"/>
    <w:rsid w:val="00870B0F"/>
    <w:rsid w:val="0087146A"/>
    <w:rsid w:val="0087376D"/>
    <w:rsid w:val="00893E10"/>
    <w:rsid w:val="00894BA3"/>
    <w:rsid w:val="008B362A"/>
    <w:rsid w:val="008C3DC1"/>
    <w:rsid w:val="008C6347"/>
    <w:rsid w:val="008D63C9"/>
    <w:rsid w:val="008F1AF5"/>
    <w:rsid w:val="008F4622"/>
    <w:rsid w:val="00901805"/>
    <w:rsid w:val="00904A17"/>
    <w:rsid w:val="009166C6"/>
    <w:rsid w:val="0092676E"/>
    <w:rsid w:val="00952F84"/>
    <w:rsid w:val="009636B2"/>
    <w:rsid w:val="00977786"/>
    <w:rsid w:val="00995670"/>
    <w:rsid w:val="00996527"/>
    <w:rsid w:val="009A5A7F"/>
    <w:rsid w:val="009B03FF"/>
    <w:rsid w:val="009D1536"/>
    <w:rsid w:val="009D7536"/>
    <w:rsid w:val="009E624A"/>
    <w:rsid w:val="009F04E3"/>
    <w:rsid w:val="00A719FE"/>
    <w:rsid w:val="00A83571"/>
    <w:rsid w:val="00A85B81"/>
    <w:rsid w:val="00AB2A38"/>
    <w:rsid w:val="00AB60BE"/>
    <w:rsid w:val="00AC4B89"/>
    <w:rsid w:val="00AC6E2C"/>
    <w:rsid w:val="00AF323B"/>
    <w:rsid w:val="00B00ED2"/>
    <w:rsid w:val="00B16F10"/>
    <w:rsid w:val="00B352A9"/>
    <w:rsid w:val="00B358EC"/>
    <w:rsid w:val="00B37679"/>
    <w:rsid w:val="00B37BBE"/>
    <w:rsid w:val="00B40C12"/>
    <w:rsid w:val="00B65AEE"/>
    <w:rsid w:val="00B71DF3"/>
    <w:rsid w:val="00B95C2B"/>
    <w:rsid w:val="00BA0472"/>
    <w:rsid w:val="00BA0C54"/>
    <w:rsid w:val="00BC5905"/>
    <w:rsid w:val="00BE0043"/>
    <w:rsid w:val="00BF4BF1"/>
    <w:rsid w:val="00BF672F"/>
    <w:rsid w:val="00C101E3"/>
    <w:rsid w:val="00C17184"/>
    <w:rsid w:val="00C22B6B"/>
    <w:rsid w:val="00C258BE"/>
    <w:rsid w:val="00C42BED"/>
    <w:rsid w:val="00C434BB"/>
    <w:rsid w:val="00C45602"/>
    <w:rsid w:val="00C51FD5"/>
    <w:rsid w:val="00C56AF7"/>
    <w:rsid w:val="00C846E7"/>
    <w:rsid w:val="00C963D3"/>
    <w:rsid w:val="00CA77F6"/>
    <w:rsid w:val="00CB19A8"/>
    <w:rsid w:val="00CB3C5A"/>
    <w:rsid w:val="00CB4E59"/>
    <w:rsid w:val="00CC20B2"/>
    <w:rsid w:val="00CE047A"/>
    <w:rsid w:val="00CE1774"/>
    <w:rsid w:val="00CF0FA6"/>
    <w:rsid w:val="00D025EF"/>
    <w:rsid w:val="00D067B0"/>
    <w:rsid w:val="00D1095F"/>
    <w:rsid w:val="00D10ACF"/>
    <w:rsid w:val="00D137BF"/>
    <w:rsid w:val="00D20C83"/>
    <w:rsid w:val="00D373A2"/>
    <w:rsid w:val="00D55BC2"/>
    <w:rsid w:val="00D67B92"/>
    <w:rsid w:val="00D70996"/>
    <w:rsid w:val="00D7553B"/>
    <w:rsid w:val="00D821E8"/>
    <w:rsid w:val="00D9117C"/>
    <w:rsid w:val="00D97D0C"/>
    <w:rsid w:val="00DA6C6B"/>
    <w:rsid w:val="00DB23E5"/>
    <w:rsid w:val="00DD01FD"/>
    <w:rsid w:val="00DD5B8B"/>
    <w:rsid w:val="00DD5D3D"/>
    <w:rsid w:val="00DD6030"/>
    <w:rsid w:val="00DE1518"/>
    <w:rsid w:val="00DE2DDA"/>
    <w:rsid w:val="00DE38BC"/>
    <w:rsid w:val="00E036D9"/>
    <w:rsid w:val="00E23C5C"/>
    <w:rsid w:val="00E43FEF"/>
    <w:rsid w:val="00E568B8"/>
    <w:rsid w:val="00E73321"/>
    <w:rsid w:val="00E73D09"/>
    <w:rsid w:val="00E840CF"/>
    <w:rsid w:val="00EA0AB2"/>
    <w:rsid w:val="00EA33F1"/>
    <w:rsid w:val="00EA641C"/>
    <w:rsid w:val="00EC0BC3"/>
    <w:rsid w:val="00EE70EC"/>
    <w:rsid w:val="00EF5C0C"/>
    <w:rsid w:val="00F26A93"/>
    <w:rsid w:val="00F26E96"/>
    <w:rsid w:val="00F42A87"/>
    <w:rsid w:val="00F52F74"/>
    <w:rsid w:val="00F554FD"/>
    <w:rsid w:val="00F92E5C"/>
    <w:rsid w:val="00FA1B11"/>
    <w:rsid w:val="00FC69D5"/>
    <w:rsid w:val="00FD3A42"/>
    <w:rsid w:val="00FE249F"/>
    <w:rsid w:val="00FE2EEC"/>
    <w:rsid w:val="00FF3E34"/>
    <w:rsid w:val="00FF77EA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4EE8"/>
  <w15:docId w15:val="{4DB21CB6-B235-4379-9FC2-5C141C8F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2BDE"/>
    <w:rPr>
      <w:rFonts w:eastAsia="Times New Roman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A047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bdr w:val="nil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2DiagramaDiagramaCharDiagramaCharCharDiagramaCharCharDiagramaCharChar">
    <w:name w:val="Char Char2 Diagrama Diagrama Char Diagrama Char Char Diagrama Char Char Diagrama Char Char"/>
    <w:basedOn w:val="prastasis"/>
    <w:rsid w:val="00082BD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82BDE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82BDE"/>
    <w:rPr>
      <w:sz w:val="16"/>
      <w:szCs w:val="16"/>
    </w:rPr>
  </w:style>
  <w:style w:type="paragraph" w:styleId="Komentarotekstas">
    <w:name w:val="annotation text"/>
    <w:aliases w:val="Diagrama Diagrama Diagrama,Diagrama Diagrama"/>
    <w:basedOn w:val="prastasis"/>
    <w:link w:val="KomentarotekstasDiagrama"/>
    <w:unhideWhenUsed/>
    <w:rsid w:val="00082BDE"/>
    <w:rPr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"/>
    <w:basedOn w:val="Numatytasispastraiposriftas"/>
    <w:link w:val="Komentarotekstas"/>
    <w:rsid w:val="00082BDE"/>
    <w:rPr>
      <w:rFonts w:eastAsia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82B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82BDE"/>
    <w:rPr>
      <w:rFonts w:eastAsia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B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BDE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450467"/>
    <w:rPr>
      <w:color w:val="0000FF" w:themeColor="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A0472"/>
    <w:rPr>
      <w:rFonts w:asciiTheme="majorHAnsi" w:eastAsiaTheme="majorEastAsia" w:hAnsiTheme="majorHAnsi" w:cstheme="majorBidi"/>
      <w:color w:val="243F60" w:themeColor="accent1" w:themeShade="7F"/>
      <w:bdr w:val="nil"/>
      <w:lang w:val="en-US"/>
    </w:rPr>
  </w:style>
  <w:style w:type="paragraph" w:customStyle="1" w:styleId="Body">
    <w:name w:val="Body"/>
    <w:rsid w:val="00BA04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lt-LT"/>
    </w:rPr>
  </w:style>
  <w:style w:type="paragraph" w:customStyle="1" w:styleId="Heading">
    <w:name w:val="Heading"/>
    <w:next w:val="Body"/>
    <w:rsid w:val="00BA0472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  <w:bdr w:val="nil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A047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A0472"/>
    <w:rPr>
      <w:rFonts w:eastAsia="Arial Unicode MS"/>
      <w:sz w:val="20"/>
      <w:szCs w:val="20"/>
      <w:bdr w:val="nil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A0472"/>
    <w:rPr>
      <w:vertAlign w:val="superscrip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Paragraph211,Lentele"/>
    <w:basedOn w:val="prastasis"/>
    <w:link w:val="SraopastraipaDiagrama"/>
    <w:uiPriority w:val="34"/>
    <w:qFormat/>
    <w:rsid w:val="00BA0472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BA0472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39"/>
    <w:rsid w:val="00BA047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0D6DAF"/>
    <w:rPr>
      <w:rFonts w:asciiTheme="minorHAnsi" w:hAnsiTheme="minorHAnsi" w:cstheme="minorBidi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D1095F"/>
    <w:rPr>
      <w:color w:val="800080" w:themeColor="followedHyperlink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rsid w:val="00B358EC"/>
    <w:rPr>
      <w:rFonts w:eastAsia="Arial Unicode MS"/>
      <w:bdr w:val="nil"/>
      <w:lang w:val="en-US"/>
    </w:rPr>
  </w:style>
  <w:style w:type="character" w:customStyle="1" w:styleId="Numatytasispastraiposriftas1">
    <w:name w:val="Numatytasis pastraipos šriftas1"/>
    <w:rsid w:val="00B358EC"/>
  </w:style>
  <w:style w:type="paragraph" w:styleId="Antrats">
    <w:name w:val="header"/>
    <w:basedOn w:val="prastasis"/>
    <w:link w:val="AntratsDiagrama"/>
    <w:uiPriority w:val="99"/>
    <w:unhideWhenUsed/>
    <w:rsid w:val="00BE00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E0043"/>
    <w:rPr>
      <w:rFonts w:eastAsia="Times New Roman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E00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E0043"/>
    <w:rPr>
      <w:rFonts w:eastAsia="Times New Roman"/>
      <w:lang w:eastAsia="lt-LT"/>
    </w:rPr>
  </w:style>
  <w:style w:type="paragraph" w:styleId="Pataisymai">
    <w:name w:val="Revision"/>
    <w:hidden/>
    <w:uiPriority w:val="99"/>
    <w:semiHidden/>
    <w:rsid w:val="00CE1774"/>
    <w:rPr>
      <w:rFonts w:eastAsia="Times New Roman"/>
      <w:lang w:eastAsia="lt-LT"/>
    </w:rPr>
  </w:style>
  <w:style w:type="paragraph" w:customStyle="1" w:styleId="DiagramaDiagrama2CharChar">
    <w:name w:val="Diagrama Diagrama2 Char Char"/>
    <w:basedOn w:val="prastasis"/>
    <w:rsid w:val="00DD603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2CharChar0">
    <w:name w:val="Diagrama Diagrama2 Char Char"/>
    <w:basedOn w:val="prastasis"/>
    <w:rsid w:val="00D067B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8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23394-A64C-48C6-AF23-1FBDDEA3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6875</Words>
  <Characters>3919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Mockus</dc:creator>
  <cp:lastModifiedBy>Jurgita Dambrauskienė</cp:lastModifiedBy>
  <cp:revision>11</cp:revision>
  <cp:lastPrinted>2022-09-06T09:52:00Z</cp:lastPrinted>
  <dcterms:created xsi:type="dcterms:W3CDTF">2022-10-20T14:36:00Z</dcterms:created>
  <dcterms:modified xsi:type="dcterms:W3CDTF">2022-12-15T08:17:00Z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-469760155</vt:i4>
  </property>
</Properties>
</file>