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A8B86" w14:textId="77777777" w:rsidR="00224361" w:rsidRPr="002A13E4" w:rsidRDefault="00224361" w:rsidP="00224361">
      <w:pPr>
        <w:pStyle w:val="Betarp"/>
        <w:jc w:val="center"/>
        <w:rPr>
          <w:rFonts w:ascii="Arial" w:hAnsi="Arial"/>
        </w:rPr>
      </w:pPr>
      <w:r w:rsidRPr="002A13E4">
        <w:rPr>
          <w:rFonts w:ascii="Arial" w:hAnsi="Arial"/>
        </w:rPr>
        <w:t xml:space="preserve">                                                                                                                                            </w:t>
      </w:r>
      <w:r>
        <w:rPr>
          <w:rFonts w:ascii="Arial" w:hAnsi="Arial"/>
        </w:rPr>
        <w:t xml:space="preserve"> </w:t>
      </w:r>
      <w:r w:rsidRPr="002A13E4">
        <w:rPr>
          <w:rFonts w:ascii="Arial" w:hAnsi="Arial"/>
        </w:rPr>
        <w:t xml:space="preserve"> </w:t>
      </w:r>
      <w:bookmarkStart w:id="0" w:name="_Toc147739116"/>
      <w:r w:rsidRPr="002A13E4">
        <w:rPr>
          <w:rFonts w:ascii="Arial" w:hAnsi="Arial"/>
        </w:rPr>
        <w:t xml:space="preserve">4 priedas </w:t>
      </w:r>
    </w:p>
    <w:p w14:paraId="63373ED6" w14:textId="77777777" w:rsidR="00224361" w:rsidRPr="00BF1620" w:rsidRDefault="00224361" w:rsidP="00224361">
      <w:pPr>
        <w:pStyle w:val="Betarp"/>
        <w:ind w:left="5040"/>
        <w:rPr>
          <w:rFonts w:ascii="Arial" w:hAnsi="Arial" w:cs="Arial"/>
        </w:rPr>
      </w:pPr>
      <w:r w:rsidRPr="00BF1620">
        <w:rPr>
          <w:rFonts w:ascii="Arial" w:hAnsi="Arial" w:cs="Arial"/>
        </w:rPr>
        <w:t xml:space="preserve"> </w:t>
      </w:r>
    </w:p>
    <w:p w14:paraId="5972898F" w14:textId="77777777" w:rsidR="00224361" w:rsidRPr="00BF1620" w:rsidRDefault="00224361" w:rsidP="00224361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1A14096B" w14:textId="77777777" w:rsidR="00224361" w:rsidRPr="00BF1620" w:rsidRDefault="00224361" w:rsidP="00224361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0DBA18E1" w14:textId="77777777" w:rsidR="00224361" w:rsidRPr="00BF1620" w:rsidRDefault="00224361" w:rsidP="00224361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37591C65" w14:textId="77777777" w:rsidR="00224361" w:rsidRPr="00BF1620" w:rsidRDefault="00224361" w:rsidP="00224361">
      <w:pPr>
        <w:widowControl w:val="0"/>
        <w:jc w:val="center"/>
        <w:rPr>
          <w:rFonts w:ascii="Arial" w:eastAsia="Calibri" w:hAnsi="Arial" w:cs="Arial"/>
          <w:sz w:val="22"/>
          <w:szCs w:val="22"/>
        </w:rPr>
      </w:pPr>
      <w:r w:rsidRPr="00BF1620">
        <w:rPr>
          <w:rFonts w:ascii="Arial" w:eastAsia="Calibri" w:hAnsi="Arial" w:cs="Arial"/>
          <w:sz w:val="22"/>
          <w:szCs w:val="22"/>
        </w:rPr>
        <w:t>PREKIŲ</w:t>
      </w:r>
      <w:r>
        <w:rPr>
          <w:rFonts w:ascii="Arial" w:eastAsia="Calibri" w:hAnsi="Arial" w:cs="Arial"/>
          <w:sz w:val="22"/>
          <w:szCs w:val="22"/>
        </w:rPr>
        <w:t xml:space="preserve">  </w:t>
      </w:r>
      <w:r w:rsidRPr="00BF1620">
        <w:rPr>
          <w:rFonts w:ascii="Arial" w:eastAsia="Calibri" w:hAnsi="Arial" w:cs="Arial"/>
          <w:sz w:val="22"/>
          <w:szCs w:val="22"/>
        </w:rPr>
        <w:t>PERDAVIMO – PRIĖMIMO AKTAS</w:t>
      </w:r>
    </w:p>
    <w:p w14:paraId="70A3326B" w14:textId="77777777" w:rsidR="00224361" w:rsidRPr="00BF1620" w:rsidRDefault="00224361" w:rsidP="00224361">
      <w:pPr>
        <w:widowControl w:val="0"/>
        <w:jc w:val="center"/>
        <w:rPr>
          <w:rFonts w:ascii="Arial" w:eastAsia="Calibri" w:hAnsi="Arial" w:cs="Arial"/>
          <w:sz w:val="22"/>
          <w:szCs w:val="22"/>
          <w:lang w:val="en-US"/>
        </w:rPr>
      </w:pPr>
      <w:r w:rsidRPr="00BF1620">
        <w:rPr>
          <w:rFonts w:ascii="Arial" w:eastAsia="Calibri" w:hAnsi="Arial" w:cs="Arial"/>
          <w:sz w:val="22"/>
          <w:szCs w:val="22"/>
          <w:lang w:val="en-US"/>
        </w:rPr>
        <w:t>202</w:t>
      </w:r>
      <w:r>
        <w:rPr>
          <w:rFonts w:ascii="Arial" w:eastAsia="Calibri" w:hAnsi="Arial" w:cs="Arial"/>
          <w:sz w:val="22"/>
          <w:szCs w:val="22"/>
          <w:lang w:val="en-US"/>
        </w:rPr>
        <w:t>3</w:t>
      </w:r>
      <w:r w:rsidRPr="00BF1620">
        <w:rPr>
          <w:rFonts w:ascii="Arial" w:eastAsia="Calibri" w:hAnsi="Arial" w:cs="Arial"/>
          <w:sz w:val="22"/>
          <w:szCs w:val="22"/>
          <w:lang w:val="en-US"/>
        </w:rPr>
        <w:t>-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    </w:t>
      </w:r>
      <w:r w:rsidRPr="00BF1620">
        <w:rPr>
          <w:rFonts w:ascii="Arial" w:eastAsia="Calibri" w:hAnsi="Arial" w:cs="Arial"/>
          <w:sz w:val="22"/>
          <w:szCs w:val="22"/>
          <w:lang w:val="en-US"/>
        </w:rPr>
        <w:t xml:space="preserve">  -</w:t>
      </w:r>
    </w:p>
    <w:p w14:paraId="3FD22A02" w14:textId="77777777" w:rsidR="00224361" w:rsidRPr="00BF1620" w:rsidRDefault="00224361" w:rsidP="00224361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7CA2615E" w14:textId="77777777" w:rsidR="00224361" w:rsidRPr="00BF1620" w:rsidRDefault="00224361" w:rsidP="00224361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7C7E60C2" w14:textId="77777777" w:rsidR="00224361" w:rsidRPr="00BF1620" w:rsidRDefault="00224361" w:rsidP="00224361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10125" w:type="dxa"/>
        <w:tblLook w:val="04A0" w:firstRow="1" w:lastRow="0" w:firstColumn="1" w:lastColumn="0" w:noHBand="0" w:noVBand="1"/>
      </w:tblPr>
      <w:tblGrid>
        <w:gridCol w:w="547"/>
        <w:gridCol w:w="4961"/>
        <w:gridCol w:w="1133"/>
        <w:gridCol w:w="2752"/>
        <w:gridCol w:w="496"/>
        <w:gridCol w:w="236"/>
      </w:tblGrid>
      <w:tr w:rsidR="00224361" w:rsidRPr="00BF1620" w14:paraId="2A7A07A4" w14:textId="77777777" w:rsidTr="005039A3">
        <w:trPr>
          <w:trHeight w:val="330"/>
        </w:trPr>
        <w:tc>
          <w:tcPr>
            <w:tcW w:w="9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2FE5F" w14:textId="77777777" w:rsidR="00224361" w:rsidRPr="00BF1620" w:rsidRDefault="00224361" w:rsidP="005039A3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BF1620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 xml:space="preserve">Prekės tiekėjas (toliau – Tiekėjas) -  </w:t>
            </w:r>
          </w:p>
          <w:p w14:paraId="65F53AC8" w14:textId="77777777" w:rsidR="00224361" w:rsidRPr="00BF1620" w:rsidRDefault="00224361" w:rsidP="005039A3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BF1620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</w:t>
            </w:r>
          </w:p>
          <w:p w14:paraId="0BDCF44F" w14:textId="77777777" w:rsidR="00224361" w:rsidRPr="00BF1620" w:rsidRDefault="00224361" w:rsidP="005039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BF1620">
              <w:rPr>
                <w:rFonts w:ascii="Arial" w:hAnsi="Arial" w:cs="Arial"/>
                <w:bCs/>
                <w:i/>
                <w:color w:val="70AD47"/>
                <w:sz w:val="22"/>
                <w:szCs w:val="22"/>
              </w:rPr>
              <w:t>(nurodyti juridinio asmens pavadinimą ir</w:t>
            </w:r>
            <w:r w:rsidRPr="00BF1620">
              <w:rPr>
                <w:rFonts w:ascii="Arial" w:hAnsi="Arial" w:cs="Arial"/>
                <w:i/>
                <w:color w:val="70AD47"/>
                <w:sz w:val="22"/>
                <w:szCs w:val="22"/>
              </w:rPr>
              <w:t xml:space="preserve"> juridinio asmens kodą)</w:t>
            </w:r>
          </w:p>
          <w:p w14:paraId="36953286" w14:textId="77777777" w:rsidR="00224361" w:rsidRPr="00BF1620" w:rsidRDefault="00224361" w:rsidP="005039A3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  <w:p w14:paraId="14BFFE86" w14:textId="77777777" w:rsidR="00224361" w:rsidRPr="00BF1620" w:rsidRDefault="00224361" w:rsidP="005039A3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BF1620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Prekės pirkėjas (toliau – Pirkėjas) – VĮ Valstybinių miškų urėdija</w:t>
            </w:r>
          </w:p>
          <w:p w14:paraId="249404DE" w14:textId="77777777" w:rsidR="00224361" w:rsidRPr="00BF1620" w:rsidRDefault="00224361" w:rsidP="005039A3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  <w:p w14:paraId="5D8B763D" w14:textId="77777777" w:rsidR="00224361" w:rsidRPr="00BF1620" w:rsidRDefault="00224361" w:rsidP="005039A3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  <w:p w14:paraId="4A43E7D6" w14:textId="77777777" w:rsidR="00224361" w:rsidRPr="00BF1620" w:rsidRDefault="00224361" w:rsidP="005039A3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1E93D" w14:textId="77777777" w:rsidR="00224361" w:rsidRPr="00BF1620" w:rsidRDefault="00224361" w:rsidP="005039A3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DA399" w14:textId="77777777" w:rsidR="00224361" w:rsidRPr="00BF1620" w:rsidRDefault="00224361" w:rsidP="005039A3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224361" w:rsidRPr="00BF1620" w14:paraId="76EFA337" w14:textId="77777777" w:rsidTr="005039A3">
        <w:trPr>
          <w:gridAfter w:val="1"/>
          <w:wAfter w:w="236" w:type="dxa"/>
          <w:trHeight w:val="51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683D727" w14:textId="77777777" w:rsidR="00224361" w:rsidRPr="00FE39F7" w:rsidRDefault="00224361" w:rsidP="005039A3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FE39F7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2AE1ABF7" w14:textId="77777777" w:rsidR="00224361" w:rsidRPr="00FE39F7" w:rsidRDefault="00224361" w:rsidP="005039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FE39F7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Prekės pavadinimas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E8EF06F" w14:textId="77777777" w:rsidR="00224361" w:rsidRPr="00FE39F7" w:rsidRDefault="00224361" w:rsidP="005039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FE39F7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Kiekis</w:t>
            </w:r>
          </w:p>
        </w:tc>
        <w:tc>
          <w:tcPr>
            <w:tcW w:w="32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CAA93AA" w14:textId="77777777" w:rsidR="00224361" w:rsidRPr="00FE39F7" w:rsidRDefault="00224361" w:rsidP="005039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FE39F7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Pristatymo vieta</w:t>
            </w:r>
          </w:p>
        </w:tc>
      </w:tr>
      <w:tr w:rsidR="00224361" w:rsidRPr="00BF1620" w14:paraId="7A4D0FBB" w14:textId="77777777" w:rsidTr="005039A3">
        <w:trPr>
          <w:gridAfter w:val="1"/>
          <w:wAfter w:w="23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799A" w14:textId="77777777" w:rsidR="00224361" w:rsidRPr="00FE39F7" w:rsidRDefault="00224361" w:rsidP="005039A3">
            <w:pPr>
              <w:rPr>
                <w:rFonts w:ascii="Arial" w:hAnsi="Arial" w:cs="Arial"/>
                <w:sz w:val="22"/>
                <w:szCs w:val="22"/>
                <w:lang w:val="en-US" w:eastAsia="lt-LT"/>
              </w:rPr>
            </w:pPr>
            <w:r w:rsidRPr="00FE39F7">
              <w:rPr>
                <w:rFonts w:ascii="Arial" w:hAnsi="Arial" w:cs="Arial"/>
                <w:sz w:val="22"/>
                <w:szCs w:val="22"/>
                <w:lang w:val="en-US" w:eastAsia="lt-LT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F645" w14:textId="77777777" w:rsidR="00224361" w:rsidRPr="00FE39F7" w:rsidRDefault="00224361" w:rsidP="005039A3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E39F7">
              <w:rPr>
                <w:rFonts w:ascii="Arial" w:hAnsi="Arial"/>
                <w:sz w:val="22"/>
                <w:szCs w:val="22"/>
              </w:rPr>
              <w:t xml:space="preserve">Padidinto </w:t>
            </w:r>
            <w:r w:rsidRPr="00FE39F7">
              <w:rPr>
                <w:rFonts w:ascii="Arial" w:hAnsi="Arial" w:cs="Arial"/>
                <w:sz w:val="22"/>
                <w:szCs w:val="22"/>
              </w:rPr>
              <w:t>našumo nešiojami</w:t>
            </w:r>
            <w:r w:rsidRPr="00FE39F7">
              <w:rPr>
                <w:rFonts w:ascii="Arial" w:hAnsi="Arial"/>
                <w:sz w:val="22"/>
                <w:szCs w:val="22"/>
              </w:rPr>
              <w:t xml:space="preserve"> kompiuteriai</w:t>
            </w:r>
          </w:p>
          <w:p w14:paraId="65C26911" w14:textId="77777777" w:rsidR="00224361" w:rsidRPr="00FE39F7" w:rsidRDefault="00224361" w:rsidP="005039A3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8D43" w14:textId="77777777" w:rsidR="00224361" w:rsidRPr="00FE39F7" w:rsidRDefault="00224361" w:rsidP="005039A3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E39F7">
              <w:rPr>
                <w:rFonts w:ascii="Arial" w:hAnsi="Arial" w:cs="Arial"/>
                <w:sz w:val="22"/>
                <w:szCs w:val="22"/>
                <w:lang w:eastAsia="lt-LT"/>
              </w:rPr>
              <w:t>17 vnt.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263E" w14:textId="77777777" w:rsidR="00224361" w:rsidRPr="00FE39F7" w:rsidRDefault="00224361" w:rsidP="005039A3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E39F7">
              <w:rPr>
                <w:rFonts w:ascii="Arial" w:hAnsi="Arial" w:cs="Arial"/>
                <w:sz w:val="22"/>
                <w:szCs w:val="22"/>
              </w:rPr>
              <w:t>Pramonės pr.11A, 51327 Kaunas</w:t>
            </w:r>
          </w:p>
        </w:tc>
      </w:tr>
    </w:tbl>
    <w:p w14:paraId="796178D5" w14:textId="77777777" w:rsidR="00224361" w:rsidRDefault="00224361" w:rsidP="00224361">
      <w:pPr>
        <w:pStyle w:val="Sraopastraipa"/>
        <w:tabs>
          <w:tab w:val="left" w:pos="993"/>
        </w:tabs>
        <w:ind w:left="0" w:right="-129"/>
        <w:jc w:val="both"/>
        <w:rPr>
          <w:rFonts w:ascii="Arial" w:hAnsi="Arial" w:cs="Arial"/>
          <w:b/>
          <w:bCs/>
          <w:sz w:val="22"/>
          <w:szCs w:val="22"/>
          <w:lang w:val="lt-LT" w:eastAsia="lt-LT"/>
        </w:rPr>
      </w:pPr>
    </w:p>
    <w:p w14:paraId="2B6585FB" w14:textId="77777777" w:rsidR="00224361" w:rsidRPr="00BF1620" w:rsidRDefault="00224361" w:rsidP="00224361">
      <w:pPr>
        <w:pStyle w:val="Sraopastraipa"/>
        <w:tabs>
          <w:tab w:val="left" w:pos="993"/>
        </w:tabs>
        <w:spacing w:line="276" w:lineRule="auto"/>
        <w:ind w:left="0" w:right="-129"/>
        <w:jc w:val="both"/>
        <w:rPr>
          <w:rFonts w:ascii="Arial" w:hAnsi="Arial" w:cs="Arial"/>
          <w:sz w:val="22"/>
          <w:szCs w:val="22"/>
          <w:lang w:val="lt-LT"/>
        </w:rPr>
      </w:pPr>
      <w:r w:rsidRPr="00BF1620">
        <w:rPr>
          <w:rFonts w:ascii="Arial" w:hAnsi="Arial" w:cs="Arial"/>
          <w:b/>
          <w:bCs/>
          <w:sz w:val="22"/>
          <w:szCs w:val="22"/>
          <w:lang w:val="lt-LT" w:eastAsia="lt-LT"/>
        </w:rPr>
        <w:t>Tiekėjas</w:t>
      </w:r>
      <w:r w:rsidRPr="00BF1620">
        <w:rPr>
          <w:rFonts w:ascii="Arial" w:hAnsi="Arial" w:cs="Arial"/>
          <w:sz w:val="22"/>
          <w:szCs w:val="22"/>
          <w:lang w:val="lt-LT"/>
        </w:rPr>
        <w:t xml:space="preserve"> šiuo Prekių perdavimo - priėmimo aktu patvirtina, kad jis </w:t>
      </w:r>
      <w:r w:rsidRPr="00BF1620">
        <w:rPr>
          <w:rFonts w:ascii="Arial" w:hAnsi="Arial" w:cs="Arial"/>
          <w:b/>
          <w:bCs/>
          <w:sz w:val="22"/>
          <w:szCs w:val="22"/>
          <w:lang w:val="lt-LT" w:eastAsia="lt-LT"/>
        </w:rPr>
        <w:t>Pirkėjui</w:t>
      </w:r>
      <w:r w:rsidRPr="00BF1620">
        <w:rPr>
          <w:rStyle w:val="Laukeliai"/>
          <w:rFonts w:eastAsiaTheme="majorEastAsia" w:cs="Arial"/>
          <w:sz w:val="22"/>
          <w:szCs w:val="22"/>
          <w:lang w:val="lt-LT"/>
        </w:rPr>
        <w:t xml:space="preserve"> pristatė </w:t>
      </w:r>
      <w:r w:rsidRPr="00157E2B">
        <w:rPr>
          <w:rStyle w:val="Laukeliai"/>
          <w:rFonts w:eastAsiaTheme="majorEastAsia" w:cs="Arial"/>
          <w:sz w:val="22"/>
          <w:szCs w:val="22"/>
          <w:lang w:val="lt-LT"/>
        </w:rPr>
        <w:t>Prekes nurodyt</w:t>
      </w:r>
      <w:r>
        <w:rPr>
          <w:rStyle w:val="Laukeliai"/>
          <w:rFonts w:eastAsiaTheme="majorEastAsia" w:cs="Arial"/>
          <w:sz w:val="22"/>
          <w:szCs w:val="22"/>
          <w:lang w:val="lt-LT"/>
        </w:rPr>
        <w:t>a</w:t>
      </w:r>
      <w:r w:rsidRPr="00157E2B">
        <w:rPr>
          <w:rStyle w:val="Laukeliai"/>
          <w:rFonts w:eastAsiaTheme="majorEastAsia" w:cs="Arial"/>
          <w:sz w:val="22"/>
          <w:szCs w:val="22"/>
          <w:lang w:val="lt-LT"/>
        </w:rPr>
        <w:t xml:space="preserve">s </w:t>
      </w:r>
      <w:r>
        <w:rPr>
          <w:rStyle w:val="Laukeliai"/>
          <w:rFonts w:eastAsiaTheme="majorEastAsia" w:cs="Arial"/>
          <w:sz w:val="22"/>
          <w:szCs w:val="22"/>
          <w:lang w:val="lt-LT"/>
        </w:rPr>
        <w:t xml:space="preserve">Techninėje </w:t>
      </w:r>
      <w:r w:rsidRPr="00157E2B">
        <w:rPr>
          <w:rStyle w:val="Laukeliai"/>
          <w:rFonts w:eastAsiaTheme="majorEastAsia" w:cs="Arial"/>
          <w:sz w:val="22"/>
          <w:szCs w:val="22"/>
          <w:lang w:val="lt-LT"/>
        </w:rPr>
        <w:t xml:space="preserve"> </w:t>
      </w:r>
      <w:r w:rsidRPr="00BF1620">
        <w:rPr>
          <w:rStyle w:val="Laukeliai"/>
          <w:rFonts w:eastAsiaTheme="majorEastAsia" w:cs="Arial"/>
          <w:sz w:val="22"/>
          <w:szCs w:val="22"/>
          <w:lang w:val="lt-LT"/>
        </w:rPr>
        <w:t>specifikacijoje</w:t>
      </w:r>
      <w:r w:rsidRPr="00BF1620">
        <w:rPr>
          <w:rFonts w:ascii="Arial" w:hAnsi="Arial" w:cs="Arial"/>
          <w:sz w:val="22"/>
          <w:szCs w:val="22"/>
          <w:lang w:val="lt-LT"/>
        </w:rPr>
        <w:t>.</w:t>
      </w:r>
      <w:r w:rsidRPr="00BF1620">
        <w:rPr>
          <w:rFonts w:ascii="Arial" w:hAnsi="Arial" w:cs="Arial"/>
          <w:i/>
          <w:sz w:val="22"/>
          <w:szCs w:val="22"/>
          <w:lang w:val="lt-LT"/>
        </w:rPr>
        <w:t xml:space="preserve"> </w:t>
      </w:r>
    </w:p>
    <w:p w14:paraId="70D1B8BC" w14:textId="77777777" w:rsidR="00224361" w:rsidRPr="00BF1620" w:rsidRDefault="00224361" w:rsidP="00224361">
      <w:pPr>
        <w:widowControl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8A8FA3C" w14:textId="77777777" w:rsidR="00224361" w:rsidRPr="00BF1620" w:rsidRDefault="00224361" w:rsidP="00224361">
      <w:pPr>
        <w:widowControl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F1620">
        <w:rPr>
          <w:rFonts w:ascii="Arial" w:hAnsi="Arial" w:cs="Arial"/>
          <w:b/>
          <w:bCs/>
          <w:sz w:val="22"/>
          <w:szCs w:val="22"/>
          <w:lang w:eastAsia="lt-LT"/>
        </w:rPr>
        <w:t>Pirkėjas</w:t>
      </w:r>
      <w:r w:rsidRPr="00BF1620">
        <w:rPr>
          <w:rFonts w:ascii="Arial" w:hAnsi="Arial" w:cs="Arial"/>
          <w:sz w:val="22"/>
          <w:szCs w:val="22"/>
        </w:rPr>
        <w:t xml:space="preserve"> priima ir patvirtina, kad visos prekės buvo pristatytos.</w:t>
      </w:r>
    </w:p>
    <w:p w14:paraId="4594A60A" w14:textId="77777777" w:rsidR="00224361" w:rsidRPr="00BF1620" w:rsidRDefault="00224361" w:rsidP="00224361">
      <w:pPr>
        <w:widowControl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2B2AA17" w14:textId="77777777" w:rsidR="00224361" w:rsidRPr="00BF1620" w:rsidRDefault="00224361" w:rsidP="00224361">
      <w:pPr>
        <w:widowControl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BF1620">
        <w:rPr>
          <w:rFonts w:ascii="Arial" w:eastAsia="Calibri" w:hAnsi="Arial" w:cs="Arial"/>
          <w:b/>
          <w:bCs/>
          <w:sz w:val="22"/>
          <w:szCs w:val="22"/>
        </w:rPr>
        <w:t>Prekės atitinka Pirkimo dokumentuose nustatytus reikalavimus.</w:t>
      </w:r>
    </w:p>
    <w:p w14:paraId="4B343A1A" w14:textId="77777777" w:rsidR="00224361" w:rsidRPr="00BF1620" w:rsidRDefault="00224361" w:rsidP="00224361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1620">
        <w:rPr>
          <w:rFonts w:ascii="Arial" w:eastAsia="Calibri" w:hAnsi="Arial" w:cs="Arial"/>
          <w:sz w:val="22"/>
          <w:szCs w:val="22"/>
        </w:rPr>
        <w:t xml:space="preserve">Pirkėjui, nustačius, kad Prekės turi trūkumų / defektų, Tiekėjas privalo ištaisyti Prekių trūkumus / </w:t>
      </w:r>
      <w:r w:rsidRPr="001762DB">
        <w:rPr>
          <w:rFonts w:ascii="Arial" w:eastAsia="Calibri" w:hAnsi="Arial" w:cs="Arial"/>
          <w:sz w:val="22"/>
          <w:szCs w:val="22"/>
        </w:rPr>
        <w:t xml:space="preserve">defektus </w:t>
      </w:r>
      <w:bookmarkStart w:id="1" w:name="_Hlk80181225"/>
      <w:r w:rsidRPr="001762DB">
        <w:rPr>
          <w:rFonts w:ascii="Arial" w:hAnsi="Arial" w:cs="Arial"/>
          <w:sz w:val="22"/>
          <w:szCs w:val="22"/>
        </w:rPr>
        <w:t xml:space="preserve">per </w:t>
      </w:r>
      <w:r>
        <w:rPr>
          <w:rFonts w:ascii="Arial" w:hAnsi="Arial" w:cs="Arial"/>
          <w:sz w:val="22"/>
          <w:szCs w:val="22"/>
        </w:rPr>
        <w:t>30</w:t>
      </w:r>
      <w:r w:rsidRPr="001762DB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trisdešimt</w:t>
      </w:r>
      <w:r w:rsidRPr="001762DB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kalendorinių</w:t>
      </w:r>
      <w:r w:rsidRPr="001762DB">
        <w:rPr>
          <w:rFonts w:ascii="Arial" w:hAnsi="Arial" w:cs="Arial"/>
          <w:sz w:val="22"/>
          <w:szCs w:val="22"/>
        </w:rPr>
        <w:t xml:space="preserve"> dien</w:t>
      </w:r>
      <w:bookmarkEnd w:id="1"/>
      <w:r>
        <w:rPr>
          <w:rFonts w:ascii="Arial" w:hAnsi="Arial" w:cs="Arial"/>
          <w:sz w:val="22"/>
          <w:szCs w:val="22"/>
        </w:rPr>
        <w:t>ų</w:t>
      </w:r>
      <w:r w:rsidRPr="001762DB">
        <w:rPr>
          <w:rFonts w:ascii="Arial" w:eastAsia="Calibri" w:hAnsi="Arial" w:cs="Arial"/>
          <w:sz w:val="22"/>
          <w:szCs w:val="22"/>
        </w:rPr>
        <w:t xml:space="preserve"> </w:t>
      </w:r>
      <w:bookmarkStart w:id="2" w:name="_Hlk80181132"/>
      <w:r w:rsidRPr="001762DB">
        <w:rPr>
          <w:rFonts w:ascii="Arial" w:eastAsia="Calibri" w:hAnsi="Arial" w:cs="Arial"/>
          <w:sz w:val="22"/>
          <w:szCs w:val="22"/>
        </w:rPr>
        <w:t>nuo Pirkėjo pranešimo gavimo dienos</w:t>
      </w:r>
      <w:r w:rsidRPr="00BF1620">
        <w:rPr>
          <w:rFonts w:ascii="Arial" w:hAnsi="Arial" w:cs="Arial"/>
          <w:sz w:val="22"/>
          <w:szCs w:val="22"/>
        </w:rPr>
        <w:t>.</w:t>
      </w:r>
    </w:p>
    <w:p w14:paraId="2DA5DA21" w14:textId="77777777" w:rsidR="00224361" w:rsidRPr="00BF1620" w:rsidRDefault="00224361" w:rsidP="00224361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End w:id="2"/>
    <w:p w14:paraId="4EADDFEE" w14:textId="77777777" w:rsidR="00224361" w:rsidRPr="00BF1620" w:rsidRDefault="00224361" w:rsidP="00224361">
      <w:pPr>
        <w:widowControl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BF1620">
        <w:rPr>
          <w:rFonts w:ascii="Arial" w:hAnsi="Arial" w:cs="Arial"/>
          <w:sz w:val="22"/>
          <w:szCs w:val="22"/>
          <w:lang w:eastAsia="lt-LT"/>
        </w:rPr>
        <w:t>Pirkėjas</w:t>
      </w:r>
      <w:r w:rsidRPr="00BF1620">
        <w:rPr>
          <w:rFonts w:ascii="Arial" w:hAnsi="Arial" w:cs="Arial"/>
          <w:color w:val="000000"/>
          <w:sz w:val="22"/>
          <w:szCs w:val="22"/>
        </w:rPr>
        <w:t xml:space="preserve"> </w:t>
      </w:r>
      <w:r w:rsidRPr="00BF1620">
        <w:rPr>
          <w:rFonts w:ascii="Arial" w:hAnsi="Arial" w:cs="Arial"/>
          <w:sz w:val="22"/>
          <w:szCs w:val="22"/>
        </w:rPr>
        <w:t>sumoka Tiekėjui už pristatyt</w:t>
      </w:r>
      <w:r>
        <w:rPr>
          <w:rFonts w:ascii="Arial" w:hAnsi="Arial" w:cs="Arial"/>
          <w:sz w:val="22"/>
          <w:szCs w:val="22"/>
        </w:rPr>
        <w:t>as</w:t>
      </w:r>
      <w:r w:rsidRPr="00BF1620">
        <w:rPr>
          <w:rFonts w:ascii="Arial" w:hAnsi="Arial" w:cs="Arial"/>
          <w:sz w:val="22"/>
          <w:szCs w:val="22"/>
        </w:rPr>
        <w:t xml:space="preserve"> Prek</w:t>
      </w:r>
      <w:r>
        <w:rPr>
          <w:rFonts w:ascii="Arial" w:hAnsi="Arial" w:cs="Arial"/>
          <w:sz w:val="22"/>
          <w:szCs w:val="22"/>
        </w:rPr>
        <w:t>es</w:t>
      </w:r>
      <w:r w:rsidRPr="00BF1620">
        <w:rPr>
          <w:rFonts w:ascii="Arial" w:hAnsi="Arial" w:cs="Arial"/>
          <w:sz w:val="22"/>
          <w:szCs w:val="22"/>
        </w:rPr>
        <w:t xml:space="preserve">, pasirašius Prekių priėmimo – perdavimo aktą, </w:t>
      </w:r>
      <w:r w:rsidRPr="00BF1620">
        <w:rPr>
          <w:rFonts w:ascii="Arial" w:hAnsi="Arial" w:cs="Arial"/>
          <w:spacing w:val="-1"/>
          <w:sz w:val="22"/>
          <w:szCs w:val="22"/>
        </w:rPr>
        <w:t xml:space="preserve">per 30 (trisdešimt) kalendorinių dienų, nuo PVM sąskaitos  faktūros pateikimo, </w:t>
      </w:r>
      <w:r w:rsidRPr="00BF1620">
        <w:rPr>
          <w:rFonts w:ascii="Arial" w:hAnsi="Arial" w:cs="Arial"/>
          <w:sz w:val="22"/>
          <w:szCs w:val="22"/>
        </w:rPr>
        <w:t>naudojantis informacinės sistemos „E. sąskaita“ priemonėmis, dienos.</w:t>
      </w:r>
    </w:p>
    <w:p w14:paraId="7F749349" w14:textId="77777777" w:rsidR="00224361" w:rsidRPr="00BF1620" w:rsidRDefault="00224361" w:rsidP="00224361">
      <w:pPr>
        <w:widowControl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64351F4" w14:textId="77777777" w:rsidR="00224361" w:rsidRPr="00BF1620" w:rsidRDefault="00224361" w:rsidP="00224361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BF1620">
        <w:rPr>
          <w:rFonts w:ascii="Arial" w:eastAsia="Calibri" w:hAnsi="Arial" w:cs="Arial"/>
          <w:b/>
          <w:bCs/>
          <w:sz w:val="22"/>
          <w:szCs w:val="22"/>
        </w:rPr>
        <w:t>Prekes pristatė (Tiekėjo atstovo vardas, pavardė, parašas, data)</w:t>
      </w:r>
    </w:p>
    <w:p w14:paraId="4FABCFFC" w14:textId="77777777" w:rsidR="00224361" w:rsidRPr="00BF1620" w:rsidRDefault="00224361" w:rsidP="00224361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D56E84B" w14:textId="77777777" w:rsidR="00224361" w:rsidRPr="00BF1620" w:rsidRDefault="00224361" w:rsidP="00224361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A1A2E61" w14:textId="77777777" w:rsidR="00224361" w:rsidRPr="00BF1620" w:rsidRDefault="00224361" w:rsidP="00224361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97234BA" w14:textId="77777777" w:rsidR="00224361" w:rsidRPr="00BF1620" w:rsidRDefault="00224361" w:rsidP="00224361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BF1620">
        <w:rPr>
          <w:rFonts w:ascii="Arial" w:eastAsia="Calibri" w:hAnsi="Arial" w:cs="Arial"/>
          <w:b/>
          <w:bCs/>
          <w:sz w:val="22"/>
          <w:szCs w:val="22"/>
        </w:rPr>
        <w:t>Prekes priėmė (Pirkėjo atstovo vardas, pavardė, parašas, data)</w:t>
      </w:r>
      <w:bookmarkEnd w:id="0"/>
    </w:p>
    <w:p w14:paraId="6D5D9637" w14:textId="77777777" w:rsidR="00224361" w:rsidRDefault="00224361" w:rsidP="00224361"/>
    <w:p w14:paraId="5FFB69DD" w14:textId="77777777" w:rsidR="004C68F0" w:rsidRDefault="004C68F0"/>
    <w:sectPr w:rsidR="004C68F0" w:rsidSect="00224361">
      <w:headerReference w:type="default" r:id="rId4"/>
      <w:footerReference w:type="default" r:id="rId5"/>
      <w:type w:val="continuous"/>
      <w:pgSz w:w="11906" w:h="16838" w:code="9"/>
      <w:pgMar w:top="567" w:right="567" w:bottom="1134" w:left="1701" w:header="624" w:footer="71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1457" w14:textId="77777777" w:rsidR="0067395C" w:rsidRDefault="00000000">
    <w:pPr>
      <w:pStyle w:val="Porat"/>
      <w:jc w:val="center"/>
    </w:pPr>
    <w:r>
      <w:fldChar w:fldCharType="begin"/>
    </w:r>
    <w:r>
      <w:instrText>PAGE   \* MERGEF</w:instrText>
    </w:r>
    <w:r>
      <w:instrText>ORMAT</w:instrText>
    </w:r>
    <w:r>
      <w:fldChar w:fldCharType="separate"/>
    </w:r>
    <w:r>
      <w:rPr>
        <w:noProof/>
      </w:rPr>
      <w:t>2</w:t>
    </w:r>
    <w:r>
      <w:fldChar w:fldCharType="end"/>
    </w:r>
  </w:p>
  <w:p w14:paraId="1F702B31" w14:textId="77777777" w:rsidR="0067395C" w:rsidRDefault="00000000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A33B" w14:textId="77777777" w:rsidR="0067395C" w:rsidRPr="0067395C" w:rsidRDefault="00000000" w:rsidP="0067395C">
    <w:pPr>
      <w:pStyle w:val="Antrats"/>
      <w:jc w:val="right"/>
      <w:rPr>
        <w:rFonts w:ascii="Calibri" w:hAnsi="Calibri"/>
      </w:rPr>
    </w:pPr>
    <w:r w:rsidRPr="0067395C">
      <w:rPr>
        <w:rFonts w:ascii="Calibri" w:hAnsi="Calibri"/>
      </w:rPr>
      <w:t>A</w:t>
    </w:r>
    <w:r w:rsidRPr="0067395C">
      <w:rPr>
        <w:rFonts w:ascii="Calibri" w:hAnsi="Calibri"/>
      </w:rPr>
      <w:t>tviro konkurso</w:t>
    </w:r>
    <w:r w:rsidRPr="0067395C">
      <w:rPr>
        <w:rFonts w:ascii="Calibri" w:hAnsi="Calibri"/>
      </w:rPr>
      <w:t xml:space="preserve"> S</w:t>
    </w:r>
    <w:r w:rsidRPr="0067395C">
      <w:rPr>
        <w:rFonts w:ascii="Calibri" w:hAnsi="Calibri"/>
      </w:rPr>
      <w:t>pec</w:t>
    </w:r>
    <w:r w:rsidRPr="0067395C">
      <w:rPr>
        <w:rFonts w:ascii="Calibri" w:hAnsi="Calibri"/>
      </w:rPr>
      <w:t>ialiųjų</w:t>
    </w:r>
    <w:r w:rsidRPr="0067395C">
      <w:rPr>
        <w:rFonts w:ascii="Calibri" w:hAnsi="Calibri"/>
      </w:rPr>
      <w:t xml:space="preserve"> sąlygų pried</w:t>
    </w:r>
    <w:r w:rsidRPr="0067395C">
      <w:rPr>
        <w:rFonts w:ascii="Calibri" w:hAnsi="Calibri"/>
      </w:rPr>
      <w:t>as Nr. 3</w:t>
    </w:r>
    <w:r w:rsidRPr="0067395C">
      <w:rPr>
        <w:rFonts w:ascii="Calibri" w:hAnsi="Calibri"/>
      </w:rPr>
      <w:t xml:space="preserve"> „Pasiūlymo forma“</w:t>
    </w:r>
  </w:p>
  <w:p w14:paraId="757AF3F5" w14:textId="77777777" w:rsidR="0067395C" w:rsidRDefault="00000000" w:rsidP="0067395C">
    <w:pPr>
      <w:pStyle w:val="Antrats"/>
      <w:tabs>
        <w:tab w:val="clear" w:pos="4153"/>
        <w:tab w:val="clear" w:pos="8306"/>
        <w:tab w:val="left" w:pos="4005"/>
      </w:tabs>
    </w:pPr>
  </w:p>
  <w:p w14:paraId="08EE02EE" w14:textId="77777777" w:rsidR="0067395C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61"/>
    <w:rsid w:val="00224361"/>
    <w:rsid w:val="004C68F0"/>
    <w:rsid w:val="00BC62C8"/>
    <w:rsid w:val="00C7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F071"/>
  <w15:chartTrackingRefBased/>
  <w15:docId w15:val="{25314D31-7941-4D76-8575-87BFD7FE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4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74D4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4D4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4D4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0D0D0D" w:themeColor="text1" w:themeTint="F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4D48"/>
    <w:pPr>
      <w:keepNext/>
      <w:keepLines/>
      <w:spacing w:before="40" w:line="259" w:lineRule="auto"/>
      <w:outlineLvl w:val="3"/>
    </w:pPr>
    <w:rPr>
      <w:rFonts w:asciiTheme="minorHAnsi" w:eastAsiaTheme="minorHAnsi" w:hAnsiTheme="minorHAnsi" w:cstheme="minorBidi"/>
      <w:i/>
      <w:iCs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4D48"/>
    <w:pPr>
      <w:keepNext/>
      <w:keepLines/>
      <w:spacing w:before="40" w:line="259" w:lineRule="auto"/>
      <w:outlineLvl w:val="4"/>
    </w:pPr>
    <w:rPr>
      <w:rFonts w:asciiTheme="minorHAnsi" w:eastAsiaTheme="minorHAnsi" w:hAnsiTheme="minorHAnsi" w:cstheme="minorBidi"/>
      <w:color w:val="404040" w:themeColor="text1" w:themeTint="BF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4D48"/>
    <w:pPr>
      <w:keepNext/>
      <w:keepLines/>
      <w:spacing w:before="40" w:line="259" w:lineRule="auto"/>
      <w:outlineLvl w:val="5"/>
    </w:pPr>
    <w:rPr>
      <w:rFonts w:asciiTheme="minorHAnsi" w:eastAsiaTheme="minorHAnsi" w:hAnsiTheme="minorHAnsi" w:cstheme="minorBidi"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4D48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4D48"/>
    <w:pPr>
      <w:keepNext/>
      <w:keepLines/>
      <w:spacing w:before="40" w:line="259" w:lineRule="auto"/>
      <w:outlineLvl w:val="7"/>
    </w:pPr>
    <w:rPr>
      <w:rFonts w:asciiTheme="minorHAnsi" w:eastAsiaTheme="minorHAnsi" w:hAnsiTheme="minorHAnsi" w:cstheme="minorBidi"/>
      <w:color w:val="262626" w:themeColor="text1" w:themeTint="D9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4D48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4D4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4D4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4D4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4D48"/>
    <w:rPr>
      <w:i/>
      <w:iC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4D48"/>
    <w:rPr>
      <w:color w:val="404040" w:themeColor="text1" w:themeTint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4D48"/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4D48"/>
    <w:rPr>
      <w:rFonts w:asciiTheme="majorHAnsi" w:eastAsiaTheme="majorEastAsia" w:hAnsiTheme="majorHAnsi" w:cstheme="majorBidi"/>
      <w:i/>
      <w:iCs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4D48"/>
    <w:rPr>
      <w:color w:val="262626" w:themeColor="text1" w:themeTint="D9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4D4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C74D48"/>
    <w:pPr>
      <w:spacing w:after="200"/>
    </w:pPr>
    <w:rPr>
      <w:rFonts w:asciiTheme="minorHAnsi" w:eastAsiaTheme="minorHAnsi" w:hAnsiTheme="minorHAnsi" w:cstheme="minorBidi"/>
      <w:i/>
      <w:iCs/>
      <w:color w:val="455F51" w:themeColor="text2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4D48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4D4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4D48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4D48"/>
    <w:rPr>
      <w:color w:val="5A5A5A" w:themeColor="text1" w:themeTint="A5"/>
      <w:spacing w:val="15"/>
    </w:rPr>
  </w:style>
  <w:style w:type="character" w:styleId="Grietas">
    <w:name w:val="Strong"/>
    <w:basedOn w:val="Numatytasispastraiposriftas"/>
    <w:uiPriority w:val="22"/>
    <w:qFormat/>
    <w:rsid w:val="00C74D48"/>
    <w:rPr>
      <w:b/>
      <w:bCs/>
      <w:color w:val="auto"/>
    </w:rPr>
  </w:style>
  <w:style w:type="character" w:styleId="Emfaz">
    <w:name w:val="Emphasis"/>
    <w:basedOn w:val="Numatytasispastraiposriftas"/>
    <w:uiPriority w:val="20"/>
    <w:qFormat/>
    <w:rsid w:val="00C74D48"/>
    <w:rPr>
      <w:i/>
      <w:iCs/>
      <w:color w:val="auto"/>
    </w:rPr>
  </w:style>
  <w:style w:type="paragraph" w:styleId="Betarp">
    <w:name w:val="No Spacing"/>
    <w:qFormat/>
    <w:rsid w:val="00C74D48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C74D48"/>
    <w:pPr>
      <w:spacing w:before="200" w:after="160" w:line="259" w:lineRule="auto"/>
      <w:ind w:left="864" w:right="864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4D48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4D4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4D48"/>
    <w:rPr>
      <w:i/>
      <w:iCs/>
      <w:color w:val="404040" w:themeColor="text1" w:themeTint="BF"/>
    </w:rPr>
  </w:style>
  <w:style w:type="character" w:styleId="Nerykuspabraukimas">
    <w:name w:val="Subtle Emphasis"/>
    <w:basedOn w:val="Numatytasispastraiposriftas"/>
    <w:uiPriority w:val="19"/>
    <w:qFormat/>
    <w:rsid w:val="00C74D48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C74D48"/>
    <w:rPr>
      <w:b/>
      <w:bCs/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C74D48"/>
    <w:rPr>
      <w:smallCaps/>
      <w:color w:val="404040" w:themeColor="text1" w:themeTint="BF"/>
    </w:rPr>
  </w:style>
  <w:style w:type="character" w:styleId="Rykinuoroda">
    <w:name w:val="Intense Reference"/>
    <w:basedOn w:val="Numatytasispastraiposriftas"/>
    <w:uiPriority w:val="32"/>
    <w:qFormat/>
    <w:rsid w:val="00C74D48"/>
    <w:rPr>
      <w:b/>
      <w:bCs/>
      <w:smallCaps/>
      <w:color w:val="404040" w:themeColor="text1" w:themeTint="BF"/>
      <w:spacing w:val="5"/>
    </w:rPr>
  </w:style>
  <w:style w:type="character" w:styleId="Knygospavadinimas">
    <w:name w:val="Book Title"/>
    <w:basedOn w:val="Numatytasispastraiposriftas"/>
    <w:uiPriority w:val="33"/>
    <w:qFormat/>
    <w:rsid w:val="00C74D48"/>
    <w:rPr>
      <w:b/>
      <w:bCs/>
      <w:i/>
      <w:iC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74D48"/>
    <w:pPr>
      <w:outlineLvl w:val="9"/>
    </w:pPr>
  </w:style>
  <w:style w:type="paragraph" w:styleId="Antrats">
    <w:name w:val="header"/>
    <w:basedOn w:val="prastasis"/>
    <w:link w:val="AntratsDiagrama"/>
    <w:uiPriority w:val="99"/>
    <w:rsid w:val="0022436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436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22436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2436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qFormat/>
    <w:rsid w:val="00224361"/>
    <w:pPr>
      <w:ind w:left="720"/>
      <w:contextualSpacing/>
    </w:pPr>
    <w:rPr>
      <w:sz w:val="20"/>
      <w:szCs w:val="20"/>
      <w:lang w:val="en-US"/>
    </w:rPr>
  </w:style>
  <w:style w:type="character" w:customStyle="1" w:styleId="Laukeliai">
    <w:name w:val="Laukeliai"/>
    <w:rsid w:val="0022436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Žalia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907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Danupienė | VMU</dc:creator>
  <cp:keywords/>
  <dc:description/>
  <cp:lastModifiedBy>Edita Danupienė | VMU</cp:lastModifiedBy>
  <cp:revision>1</cp:revision>
  <dcterms:created xsi:type="dcterms:W3CDTF">2023-01-16T14:02:00Z</dcterms:created>
  <dcterms:modified xsi:type="dcterms:W3CDTF">2023-01-16T14:04:00Z</dcterms:modified>
</cp:coreProperties>
</file>