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0B4BD1B2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F07AAD">
        <w:rPr>
          <w:szCs w:val="24"/>
          <w:shd w:val="clear" w:color="auto" w:fill="EBF1DE"/>
        </w:rPr>
        <w:t>3-02-07</w:t>
      </w:r>
      <w:r w:rsidRPr="004A3D1F">
        <w:rPr>
          <w:szCs w:val="24"/>
        </w:rPr>
        <w:t xml:space="preserve"> Miškininkystės paslaugų                 </w:t>
      </w:r>
    </w:p>
    <w:p w14:paraId="289884D8" w14:textId="317E66FE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5D02F4" w:rsidRPr="005D02F4">
        <w:t xml:space="preserve"> </w:t>
      </w:r>
      <w:r w:rsidR="005D02F4" w:rsidRPr="005D02F4">
        <w:rPr>
          <w:szCs w:val="24"/>
        </w:rPr>
        <w:t>75-VP-540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0A7CFFFA" w:rsidR="00F95C76" w:rsidRPr="003E1466" w:rsidRDefault="00F07AA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5B00217E" w:rsidR="00F95C76" w:rsidRPr="003E1466" w:rsidRDefault="00F07AA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7AAD">
              <w:rPr>
                <w:rFonts w:ascii="Arial" w:hAnsi="Arial" w:cs="Arial"/>
                <w:sz w:val="22"/>
                <w:szCs w:val="22"/>
                <w:lang w:eastAsia="en-US"/>
              </w:rPr>
              <w:t>188,76</w:t>
            </w: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4122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5D02F4"/>
    <w:rsid w:val="00626A67"/>
    <w:rsid w:val="00794FC8"/>
    <w:rsid w:val="00973BEC"/>
    <w:rsid w:val="00A370E7"/>
    <w:rsid w:val="00C245F4"/>
    <w:rsid w:val="00F07AAD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4</cp:revision>
  <dcterms:created xsi:type="dcterms:W3CDTF">2020-12-02T12:26:00Z</dcterms:created>
  <dcterms:modified xsi:type="dcterms:W3CDTF">2023-02-07T13:37:00Z</dcterms:modified>
</cp:coreProperties>
</file>