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7769C" w14:textId="77777777" w:rsidR="008B027A" w:rsidRPr="00441CFC" w:rsidRDefault="008B027A" w:rsidP="00F8256B">
      <w:pPr>
        <w:spacing w:after="0" w:line="240" w:lineRule="auto"/>
        <w:jc w:val="both"/>
        <w:rPr>
          <w:rFonts w:ascii="Times New Roman" w:eastAsia="Times New Roman" w:hAnsi="Times New Roman" w:cs="Times New Roman"/>
          <w:iCs/>
          <w:sz w:val="16"/>
          <w:szCs w:val="16"/>
          <w:lang w:val="lt-LT"/>
        </w:rPr>
      </w:pPr>
    </w:p>
    <w:p w14:paraId="4BAC521E" w14:textId="585E7D58" w:rsidR="00F8256B" w:rsidRPr="00441CFC" w:rsidRDefault="00F8256B" w:rsidP="00F8256B">
      <w:pPr>
        <w:spacing w:after="0" w:line="240" w:lineRule="auto"/>
        <w:jc w:val="center"/>
        <w:rPr>
          <w:rFonts w:ascii="Times New Roman" w:eastAsia="Times New Roman" w:hAnsi="Times New Roman" w:cs="Times New Roman"/>
          <w:b/>
          <w:sz w:val="24"/>
          <w:szCs w:val="24"/>
          <w:lang w:val="lt-LT"/>
        </w:rPr>
      </w:pPr>
      <w:r w:rsidRPr="00441CFC">
        <w:rPr>
          <w:rFonts w:ascii="Times New Roman" w:eastAsia="Times New Roman" w:hAnsi="Times New Roman" w:cs="Times New Roman"/>
          <w:b/>
          <w:sz w:val="24"/>
          <w:szCs w:val="24"/>
          <w:lang w:val="lt-LT"/>
        </w:rPr>
        <w:t xml:space="preserve">VIEŠOJO PIRKIMO </w:t>
      </w:r>
      <w:r w:rsidR="008B027A" w:rsidRPr="00441CFC">
        <w:rPr>
          <w:rFonts w:ascii="Times New Roman" w:eastAsia="Times New Roman" w:hAnsi="Times New Roman" w:cs="Times New Roman"/>
          <w:b/>
          <w:sz w:val="24"/>
          <w:szCs w:val="24"/>
          <w:lang w:val="lt-LT"/>
        </w:rPr>
        <w:t xml:space="preserve">PASLAUGŲ  </w:t>
      </w:r>
      <w:r w:rsidRPr="00441CFC">
        <w:rPr>
          <w:rFonts w:ascii="Times New Roman" w:eastAsia="Times New Roman" w:hAnsi="Times New Roman" w:cs="Times New Roman"/>
          <w:b/>
          <w:sz w:val="24"/>
          <w:szCs w:val="24"/>
          <w:lang w:val="lt-LT"/>
        </w:rPr>
        <w:t>SUTARTIS</w:t>
      </w:r>
      <w:r w:rsidR="004042CD" w:rsidRPr="00441CFC">
        <w:rPr>
          <w:rFonts w:ascii="Times New Roman" w:eastAsia="Times New Roman" w:hAnsi="Times New Roman" w:cs="Times New Roman"/>
          <w:b/>
          <w:sz w:val="24"/>
          <w:szCs w:val="24"/>
          <w:lang w:val="lt-LT"/>
        </w:rPr>
        <w:t xml:space="preserve"> DĖL</w:t>
      </w:r>
      <w:r w:rsidR="007D61A6" w:rsidRPr="00441CFC">
        <w:rPr>
          <w:rFonts w:ascii="Times New Roman" w:eastAsia="Times New Roman" w:hAnsi="Times New Roman" w:cs="Times New Roman"/>
          <w:b/>
          <w:sz w:val="24"/>
          <w:szCs w:val="24"/>
          <w:lang w:val="lt-LT"/>
        </w:rPr>
        <w:t xml:space="preserve"> RENGINIŲ ORGANIZAVIMO </w:t>
      </w:r>
      <w:r w:rsidR="004042CD" w:rsidRPr="00441CFC">
        <w:rPr>
          <w:rFonts w:ascii="Times New Roman" w:eastAsia="Times New Roman" w:hAnsi="Times New Roman" w:cs="Times New Roman"/>
          <w:b/>
          <w:sz w:val="24"/>
          <w:szCs w:val="24"/>
          <w:lang w:val="lt-LT"/>
        </w:rPr>
        <w:t>PASLAUGŲ TEIKIMO</w:t>
      </w:r>
    </w:p>
    <w:p w14:paraId="2CD71FD1" w14:textId="77777777" w:rsidR="00F8256B" w:rsidRPr="00441CFC" w:rsidRDefault="00F8256B" w:rsidP="00F8256B">
      <w:pPr>
        <w:spacing w:after="0" w:line="240" w:lineRule="auto"/>
        <w:jc w:val="center"/>
        <w:rPr>
          <w:rFonts w:ascii="Times New Roman" w:eastAsia="Times New Roman" w:hAnsi="Times New Roman" w:cs="Times New Roman"/>
          <w:b/>
          <w:sz w:val="16"/>
          <w:szCs w:val="16"/>
          <w:lang w:val="lt-LT"/>
        </w:rPr>
      </w:pPr>
    </w:p>
    <w:p w14:paraId="53EC6360" w14:textId="61B0115F" w:rsidR="00F8256B" w:rsidRPr="00441CFC" w:rsidRDefault="00F8256B" w:rsidP="00F8256B">
      <w:pPr>
        <w:suppressAutoHyphens/>
        <w:spacing w:after="0" w:line="240" w:lineRule="auto"/>
        <w:jc w:val="center"/>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20</w:t>
      </w:r>
      <w:r w:rsidR="00CC506A" w:rsidRPr="00441CFC">
        <w:rPr>
          <w:rFonts w:ascii="Times New Roman" w:eastAsia="Times New Roman" w:hAnsi="Times New Roman" w:cs="Times New Roman"/>
          <w:sz w:val="24"/>
          <w:szCs w:val="24"/>
          <w:lang w:val="lt-LT"/>
        </w:rPr>
        <w:t>2</w:t>
      </w:r>
      <w:r w:rsidR="007D61A6" w:rsidRPr="00441CFC">
        <w:rPr>
          <w:rFonts w:ascii="Times New Roman" w:eastAsia="Times New Roman" w:hAnsi="Times New Roman" w:cs="Times New Roman"/>
          <w:sz w:val="24"/>
          <w:szCs w:val="24"/>
          <w:lang w:val="lt-LT"/>
        </w:rPr>
        <w:t>3</w:t>
      </w:r>
      <w:r w:rsidRPr="00441CFC">
        <w:rPr>
          <w:rFonts w:ascii="Times New Roman" w:eastAsia="Times New Roman" w:hAnsi="Times New Roman" w:cs="Times New Roman"/>
          <w:sz w:val="24"/>
          <w:szCs w:val="24"/>
          <w:lang w:val="lt-LT"/>
        </w:rPr>
        <w:t>-</w:t>
      </w:r>
      <w:r w:rsidR="007D61A6" w:rsidRPr="00441CFC">
        <w:rPr>
          <w:rFonts w:ascii="Times New Roman" w:eastAsia="Times New Roman" w:hAnsi="Times New Roman" w:cs="Times New Roman"/>
          <w:sz w:val="24"/>
          <w:szCs w:val="24"/>
          <w:lang w:val="lt-LT"/>
        </w:rPr>
        <w:t>0</w:t>
      </w:r>
      <w:r w:rsidR="00D63C59" w:rsidRPr="00441CFC">
        <w:rPr>
          <w:rFonts w:ascii="Times New Roman" w:eastAsia="Times New Roman" w:hAnsi="Times New Roman" w:cs="Times New Roman"/>
          <w:sz w:val="24"/>
          <w:szCs w:val="24"/>
          <w:lang w:val="lt-LT"/>
        </w:rPr>
        <w:t>2</w:t>
      </w:r>
      <w:r w:rsidR="008B027A" w:rsidRPr="00441CFC">
        <w:rPr>
          <w:rFonts w:ascii="Times New Roman" w:eastAsia="Times New Roman" w:hAnsi="Times New Roman" w:cs="Times New Roman"/>
          <w:sz w:val="24"/>
          <w:szCs w:val="24"/>
          <w:lang w:val="lt-LT"/>
        </w:rPr>
        <w:t>-</w:t>
      </w:r>
      <w:r w:rsidR="00441CFC">
        <w:rPr>
          <w:rFonts w:ascii="Times New Roman" w:eastAsia="Times New Roman" w:hAnsi="Times New Roman" w:cs="Times New Roman"/>
          <w:sz w:val="24"/>
          <w:szCs w:val="24"/>
          <w:lang w:val="lt-LT"/>
        </w:rPr>
        <w:t>03</w:t>
      </w:r>
      <w:r w:rsidR="008B027A" w:rsidRPr="00441CFC">
        <w:rPr>
          <w:rFonts w:ascii="Times New Roman" w:eastAsia="Times New Roman" w:hAnsi="Times New Roman" w:cs="Times New Roman"/>
          <w:sz w:val="24"/>
          <w:szCs w:val="24"/>
          <w:lang w:val="lt-LT"/>
        </w:rPr>
        <w:t xml:space="preserve"> </w:t>
      </w:r>
      <w:r w:rsidR="004042CD" w:rsidRPr="00441CFC">
        <w:rPr>
          <w:rFonts w:ascii="Times New Roman" w:eastAsia="Times New Roman" w:hAnsi="Times New Roman" w:cs="Times New Roman"/>
          <w:sz w:val="24"/>
          <w:szCs w:val="24"/>
          <w:lang w:val="lt-LT"/>
        </w:rPr>
        <w:t xml:space="preserve">  </w:t>
      </w:r>
      <w:r w:rsidR="008B027A" w:rsidRPr="00441CFC">
        <w:rPr>
          <w:rFonts w:ascii="Times New Roman" w:eastAsia="Times New Roman" w:hAnsi="Times New Roman" w:cs="Times New Roman"/>
          <w:sz w:val="24"/>
          <w:szCs w:val="24"/>
          <w:lang w:val="lt-LT"/>
        </w:rPr>
        <w:t xml:space="preserve"> </w:t>
      </w:r>
      <w:r w:rsidRPr="00441CFC">
        <w:rPr>
          <w:rFonts w:ascii="Times New Roman" w:eastAsia="Times New Roman" w:hAnsi="Times New Roman" w:cs="Times New Roman"/>
          <w:sz w:val="24"/>
          <w:szCs w:val="24"/>
          <w:lang w:val="lt-LT"/>
        </w:rPr>
        <w:t xml:space="preserve"> Nr. </w:t>
      </w:r>
      <w:r w:rsidR="004042CD" w:rsidRPr="00441CFC">
        <w:rPr>
          <w:rFonts w:ascii="Times New Roman" w:eastAsia="Times New Roman" w:hAnsi="Times New Roman" w:cs="Times New Roman"/>
          <w:sz w:val="24"/>
          <w:szCs w:val="24"/>
          <w:highlight w:val="yellow"/>
          <w:lang w:val="lt-LT"/>
        </w:rPr>
        <w:t xml:space="preserve"> </w:t>
      </w:r>
      <w:r w:rsidR="004042CD" w:rsidRPr="00441CFC">
        <w:rPr>
          <w:rFonts w:ascii="Times New Roman" w:eastAsia="Times New Roman" w:hAnsi="Times New Roman" w:cs="Times New Roman"/>
          <w:sz w:val="24"/>
          <w:szCs w:val="24"/>
          <w:lang w:val="lt-LT"/>
        </w:rPr>
        <w:t xml:space="preserve">       </w:t>
      </w:r>
    </w:p>
    <w:p w14:paraId="2EAD3A89" w14:textId="74A8C9A1" w:rsidR="00F8256B" w:rsidRPr="00441CFC" w:rsidRDefault="004042CD" w:rsidP="00F8256B">
      <w:pPr>
        <w:tabs>
          <w:tab w:val="left" w:pos="900"/>
        </w:tabs>
        <w:spacing w:after="0" w:line="240" w:lineRule="auto"/>
        <w:jc w:val="center"/>
        <w:rPr>
          <w:rFonts w:ascii="Times New Roman" w:hAnsi="Times New Roman" w:cs="Times New Roman"/>
          <w:sz w:val="24"/>
          <w:szCs w:val="24"/>
          <w:lang w:val="lt-LT"/>
        </w:rPr>
      </w:pPr>
      <w:r w:rsidRPr="00441CFC">
        <w:rPr>
          <w:rFonts w:ascii="Times New Roman" w:hAnsi="Times New Roman" w:cs="Times New Roman"/>
          <w:sz w:val="24"/>
          <w:szCs w:val="24"/>
          <w:lang w:val="lt-LT"/>
        </w:rPr>
        <w:t>Vilnius</w:t>
      </w:r>
    </w:p>
    <w:p w14:paraId="46AB5962" w14:textId="77777777" w:rsidR="00F8256B" w:rsidRPr="00441CFC" w:rsidRDefault="00F8256B" w:rsidP="00F8256B">
      <w:pPr>
        <w:tabs>
          <w:tab w:val="left" w:pos="900"/>
        </w:tabs>
        <w:spacing w:after="0" w:line="240" w:lineRule="auto"/>
        <w:jc w:val="both"/>
        <w:rPr>
          <w:rFonts w:ascii="Times New Roman" w:hAnsi="Times New Roman" w:cs="Times New Roman"/>
          <w:sz w:val="24"/>
          <w:szCs w:val="24"/>
          <w:lang w:val="lt-LT"/>
        </w:rPr>
      </w:pPr>
    </w:p>
    <w:p w14:paraId="3690E69C" w14:textId="77777777" w:rsidR="00F8256B" w:rsidRPr="00441CFC" w:rsidRDefault="00F8256B" w:rsidP="00F8256B">
      <w:pPr>
        <w:spacing w:after="0" w:line="240" w:lineRule="auto"/>
        <w:jc w:val="center"/>
        <w:rPr>
          <w:rFonts w:ascii="Times New Roman" w:hAnsi="Times New Roman" w:cs="Times New Roman"/>
          <w:b/>
          <w:sz w:val="24"/>
          <w:szCs w:val="24"/>
          <w:lang w:val="lt-LT"/>
        </w:rPr>
      </w:pPr>
      <w:r w:rsidRPr="00441CFC">
        <w:rPr>
          <w:rFonts w:ascii="Times New Roman" w:hAnsi="Times New Roman" w:cs="Times New Roman"/>
          <w:b/>
          <w:sz w:val="24"/>
          <w:szCs w:val="24"/>
          <w:lang w:val="lt-LT"/>
        </w:rPr>
        <w:t>I. SUTARTIES ŠALYS</w:t>
      </w:r>
    </w:p>
    <w:p w14:paraId="6FEBB8A0" w14:textId="77777777" w:rsidR="00F8256B" w:rsidRPr="00441CFC" w:rsidRDefault="00F8256B" w:rsidP="00F8256B">
      <w:pPr>
        <w:pStyle w:val="ListParagraph"/>
        <w:rPr>
          <w:b/>
          <w:lang w:val="lt-LT"/>
        </w:rPr>
      </w:pPr>
    </w:p>
    <w:p w14:paraId="4116B6AE" w14:textId="4AA11064" w:rsidR="00F8256B" w:rsidRPr="00441CFC" w:rsidRDefault="00F8256B" w:rsidP="004042CD">
      <w:pPr>
        <w:spacing w:after="0" w:line="240" w:lineRule="auto"/>
        <w:ind w:firstLine="720"/>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color w:val="000000"/>
          <w:sz w:val="24"/>
          <w:szCs w:val="24"/>
          <w:lang w:val="lt-LT"/>
        </w:rPr>
        <w:t xml:space="preserve">1. </w:t>
      </w:r>
      <w:r w:rsidR="004042CD" w:rsidRPr="00441CFC">
        <w:rPr>
          <w:rFonts w:ascii="Times New Roman" w:eastAsia="Times New Roman" w:hAnsi="Times New Roman" w:cs="Times New Roman"/>
          <w:b/>
          <w:color w:val="000000"/>
          <w:sz w:val="24"/>
          <w:szCs w:val="24"/>
          <w:lang w:val="lt-LT"/>
        </w:rPr>
        <w:t>Viešoji įstaiga Jungtinis techninis sekretoriatas</w:t>
      </w:r>
      <w:r w:rsidRPr="00441CFC">
        <w:rPr>
          <w:rFonts w:ascii="Times New Roman" w:eastAsia="Times New Roman" w:hAnsi="Times New Roman" w:cs="Times New Roman"/>
          <w:color w:val="000000"/>
          <w:sz w:val="24"/>
          <w:szCs w:val="24"/>
          <w:lang w:val="lt-LT"/>
        </w:rPr>
        <w:t xml:space="preserve"> (</w:t>
      </w:r>
      <w:r w:rsidR="00912A5F" w:rsidRPr="00441CFC">
        <w:rPr>
          <w:rFonts w:ascii="Times New Roman" w:eastAsia="Times New Roman" w:hAnsi="Times New Roman" w:cs="Times New Roman"/>
          <w:color w:val="000000"/>
          <w:sz w:val="24"/>
          <w:szCs w:val="24"/>
          <w:lang w:val="lt-LT"/>
        </w:rPr>
        <w:t xml:space="preserve">Įmonės kodas </w:t>
      </w:r>
      <w:r w:rsidR="004042CD" w:rsidRPr="00441CFC">
        <w:rPr>
          <w:rFonts w:ascii="Times New Roman" w:eastAsia="Times New Roman" w:hAnsi="Times New Roman" w:cs="Times New Roman"/>
          <w:color w:val="000000"/>
          <w:sz w:val="24"/>
          <w:szCs w:val="24"/>
          <w:lang w:val="lt-LT"/>
        </w:rPr>
        <w:t>300075874</w:t>
      </w:r>
      <w:r w:rsidRPr="00441CFC">
        <w:rPr>
          <w:rFonts w:ascii="Times New Roman" w:eastAsia="Times New Roman" w:hAnsi="Times New Roman" w:cs="Times New Roman"/>
          <w:color w:val="000000"/>
          <w:sz w:val="24"/>
          <w:szCs w:val="24"/>
          <w:lang w:val="lt-LT"/>
        </w:rPr>
        <w:t>)</w:t>
      </w:r>
      <w:r w:rsidR="00912A5F" w:rsidRPr="00441CFC">
        <w:rPr>
          <w:rFonts w:ascii="Times New Roman" w:eastAsia="Times New Roman" w:hAnsi="Times New Roman" w:cs="Times New Roman"/>
          <w:color w:val="000000"/>
          <w:sz w:val="24"/>
          <w:szCs w:val="24"/>
          <w:lang w:val="lt-LT"/>
        </w:rPr>
        <w:t xml:space="preserve">, toliau </w:t>
      </w:r>
      <w:r w:rsidR="000B744A" w:rsidRPr="00441CFC">
        <w:rPr>
          <w:rFonts w:ascii="Times New Roman" w:eastAsia="Times New Roman" w:hAnsi="Times New Roman" w:cs="Times New Roman"/>
          <w:color w:val="000000"/>
          <w:sz w:val="24"/>
          <w:szCs w:val="24"/>
          <w:lang w:val="lt-LT"/>
        </w:rPr>
        <w:t>–</w:t>
      </w:r>
      <w:r w:rsidR="00912A5F" w:rsidRPr="00441CFC">
        <w:rPr>
          <w:rFonts w:ascii="Times New Roman" w:eastAsia="Times New Roman" w:hAnsi="Times New Roman" w:cs="Times New Roman"/>
          <w:color w:val="000000"/>
          <w:sz w:val="24"/>
          <w:szCs w:val="24"/>
          <w:lang w:val="lt-LT"/>
        </w:rPr>
        <w:t xml:space="preserve"> </w:t>
      </w:r>
      <w:r w:rsidR="00786382" w:rsidRPr="00441CFC">
        <w:rPr>
          <w:rFonts w:ascii="Times New Roman" w:eastAsia="Times New Roman" w:hAnsi="Times New Roman" w:cs="Times New Roman"/>
          <w:color w:val="000000"/>
          <w:sz w:val="24"/>
          <w:szCs w:val="24"/>
          <w:lang w:val="lt-LT"/>
        </w:rPr>
        <w:t>Pirkėjas</w:t>
      </w:r>
      <w:r w:rsidR="000B744A" w:rsidRPr="00441CFC">
        <w:rPr>
          <w:rFonts w:ascii="Times New Roman" w:eastAsia="Times New Roman" w:hAnsi="Times New Roman" w:cs="Times New Roman"/>
          <w:color w:val="000000"/>
          <w:sz w:val="24"/>
          <w:szCs w:val="24"/>
          <w:lang w:val="lt-LT"/>
        </w:rPr>
        <w:t>,</w:t>
      </w:r>
      <w:r w:rsidRPr="00441CFC">
        <w:rPr>
          <w:rFonts w:ascii="Times New Roman" w:eastAsia="Times New Roman" w:hAnsi="Times New Roman" w:cs="Times New Roman"/>
          <w:sz w:val="24"/>
          <w:szCs w:val="24"/>
          <w:lang w:val="lt-LT"/>
        </w:rPr>
        <w:t xml:space="preserve"> </w:t>
      </w:r>
      <w:r w:rsidR="00290137" w:rsidRPr="00441CFC">
        <w:rPr>
          <w:rFonts w:ascii="Times New Roman" w:eastAsia="Times New Roman" w:hAnsi="Times New Roman" w:cs="Times New Roman"/>
          <w:sz w:val="24"/>
          <w:szCs w:val="24"/>
          <w:lang w:val="lt-LT"/>
        </w:rPr>
        <w:t xml:space="preserve">atstovaujama </w:t>
      </w:r>
      <w:r w:rsidR="00C13AF1" w:rsidRPr="00441CFC">
        <w:rPr>
          <w:rFonts w:ascii="Times New Roman" w:eastAsia="Times New Roman" w:hAnsi="Times New Roman" w:cs="Times New Roman"/>
          <w:sz w:val="24"/>
          <w:szCs w:val="24"/>
          <w:lang w:val="lt-LT"/>
        </w:rPr>
        <w:t>įstaigos</w:t>
      </w:r>
      <w:r w:rsidR="00290137" w:rsidRPr="00441CFC">
        <w:rPr>
          <w:rFonts w:ascii="Times New Roman" w:eastAsia="Times New Roman" w:hAnsi="Times New Roman" w:cs="Times New Roman"/>
          <w:sz w:val="24"/>
          <w:szCs w:val="24"/>
          <w:lang w:val="lt-LT"/>
        </w:rPr>
        <w:t xml:space="preserve"> vadov</w:t>
      </w:r>
      <w:r w:rsidR="004E5EC4" w:rsidRPr="00441CFC">
        <w:rPr>
          <w:rFonts w:ascii="Times New Roman" w:eastAsia="Times New Roman" w:hAnsi="Times New Roman" w:cs="Times New Roman"/>
          <w:sz w:val="24"/>
          <w:szCs w:val="24"/>
          <w:lang w:val="lt-LT"/>
        </w:rPr>
        <w:t>ės</w:t>
      </w:r>
      <w:r w:rsidR="000B744A" w:rsidRPr="00441CFC">
        <w:rPr>
          <w:rFonts w:ascii="Times New Roman" w:eastAsia="Times New Roman" w:hAnsi="Times New Roman" w:cs="Times New Roman"/>
          <w:sz w:val="24"/>
          <w:szCs w:val="24"/>
          <w:lang w:val="lt-LT"/>
        </w:rPr>
        <w:t xml:space="preserve"> </w:t>
      </w:r>
      <w:r w:rsidR="004042CD" w:rsidRPr="00441CFC">
        <w:rPr>
          <w:rFonts w:ascii="Times New Roman" w:eastAsia="Times New Roman" w:hAnsi="Times New Roman" w:cs="Times New Roman"/>
          <w:sz w:val="24"/>
          <w:szCs w:val="24"/>
          <w:lang w:val="lt-LT"/>
        </w:rPr>
        <w:t>A</w:t>
      </w:r>
      <w:r w:rsidR="000B744A" w:rsidRPr="00441CFC">
        <w:rPr>
          <w:rFonts w:ascii="Times New Roman" w:eastAsia="Times New Roman" w:hAnsi="Times New Roman" w:cs="Times New Roman"/>
          <w:sz w:val="24"/>
          <w:szCs w:val="24"/>
          <w:lang w:val="lt-LT"/>
        </w:rPr>
        <w:t xml:space="preserve">. </w:t>
      </w:r>
      <w:proofErr w:type="spellStart"/>
      <w:r w:rsidR="004042CD" w:rsidRPr="00441CFC">
        <w:rPr>
          <w:rFonts w:ascii="Times New Roman" w:eastAsia="Times New Roman" w:hAnsi="Times New Roman" w:cs="Times New Roman"/>
          <w:sz w:val="24"/>
          <w:szCs w:val="24"/>
          <w:lang w:val="lt-LT"/>
        </w:rPr>
        <w:t>Bernadišienės</w:t>
      </w:r>
      <w:proofErr w:type="spellEnd"/>
      <w:r w:rsidR="00290137" w:rsidRPr="00441CFC">
        <w:rPr>
          <w:rFonts w:ascii="Times New Roman" w:eastAsia="Times New Roman" w:hAnsi="Times New Roman" w:cs="Times New Roman"/>
          <w:sz w:val="24"/>
          <w:szCs w:val="24"/>
          <w:lang w:val="lt-LT"/>
        </w:rPr>
        <w:t>, veikiančio</w:t>
      </w:r>
      <w:r w:rsidR="000B744A" w:rsidRPr="00441CFC">
        <w:rPr>
          <w:rFonts w:ascii="Times New Roman" w:eastAsia="Times New Roman" w:hAnsi="Times New Roman" w:cs="Times New Roman"/>
          <w:sz w:val="24"/>
          <w:szCs w:val="24"/>
          <w:lang w:val="lt-LT"/>
        </w:rPr>
        <w:t>s</w:t>
      </w:r>
      <w:r w:rsidR="00290137" w:rsidRPr="00441CFC">
        <w:rPr>
          <w:rFonts w:ascii="Times New Roman" w:eastAsia="Times New Roman" w:hAnsi="Times New Roman" w:cs="Times New Roman"/>
          <w:sz w:val="24"/>
          <w:szCs w:val="24"/>
          <w:lang w:val="lt-LT"/>
        </w:rPr>
        <w:t xml:space="preserve"> pagal </w:t>
      </w:r>
      <w:r w:rsidR="00C13AF1" w:rsidRPr="00441CFC">
        <w:rPr>
          <w:rFonts w:ascii="Times New Roman" w:eastAsia="Times New Roman" w:hAnsi="Times New Roman" w:cs="Times New Roman"/>
          <w:sz w:val="24"/>
          <w:szCs w:val="24"/>
          <w:lang w:val="lt-LT"/>
        </w:rPr>
        <w:t>įstaigos</w:t>
      </w:r>
      <w:r w:rsidR="004042CD" w:rsidRPr="00441CFC">
        <w:rPr>
          <w:rFonts w:ascii="Times New Roman" w:eastAsia="Times New Roman" w:hAnsi="Times New Roman" w:cs="Times New Roman"/>
          <w:sz w:val="24"/>
          <w:szCs w:val="24"/>
          <w:lang w:val="lt-LT"/>
        </w:rPr>
        <w:t xml:space="preserve"> </w:t>
      </w:r>
      <w:r w:rsidR="000B744A" w:rsidRPr="00441CFC">
        <w:rPr>
          <w:rFonts w:ascii="Times New Roman" w:eastAsia="Times New Roman" w:hAnsi="Times New Roman" w:cs="Times New Roman"/>
          <w:sz w:val="24"/>
          <w:szCs w:val="24"/>
          <w:lang w:val="lt-LT"/>
        </w:rPr>
        <w:t xml:space="preserve">nuostatus </w:t>
      </w:r>
      <w:r w:rsidR="004042CD" w:rsidRPr="00441CFC">
        <w:rPr>
          <w:rFonts w:ascii="Times New Roman" w:eastAsia="Times New Roman" w:hAnsi="Times New Roman" w:cs="Times New Roman"/>
          <w:sz w:val="24"/>
          <w:szCs w:val="24"/>
          <w:lang w:val="lt-LT"/>
        </w:rPr>
        <w:t xml:space="preserve">(toliau – Pirkėjas) </w:t>
      </w:r>
      <w:r w:rsidRPr="00441CFC">
        <w:rPr>
          <w:rFonts w:ascii="Times New Roman" w:eastAsia="Times New Roman" w:hAnsi="Times New Roman" w:cs="Times New Roman"/>
          <w:sz w:val="24"/>
          <w:szCs w:val="24"/>
          <w:lang w:val="lt-LT"/>
        </w:rPr>
        <w:t xml:space="preserve">ir </w:t>
      </w:r>
      <w:r w:rsidR="00CC6ACC" w:rsidRPr="00441CFC">
        <w:rPr>
          <w:rFonts w:ascii="Times New Roman" w:eastAsia="Times New Roman" w:hAnsi="Times New Roman" w:cs="Times New Roman"/>
          <w:b/>
          <w:sz w:val="24"/>
          <w:szCs w:val="24"/>
          <w:lang w:val="lt-LT"/>
        </w:rPr>
        <w:t>UAB „Konsultacijos verslui“</w:t>
      </w:r>
      <w:r w:rsidRPr="00441CFC">
        <w:rPr>
          <w:rFonts w:ascii="Times New Roman" w:eastAsia="Times New Roman" w:hAnsi="Times New Roman" w:cs="Times New Roman"/>
          <w:i/>
          <w:sz w:val="24"/>
          <w:szCs w:val="24"/>
          <w:lang w:val="lt-LT"/>
        </w:rPr>
        <w:t xml:space="preserve"> </w:t>
      </w:r>
      <w:r w:rsidRPr="00441CFC">
        <w:rPr>
          <w:rFonts w:ascii="Times New Roman" w:eastAsia="Times New Roman" w:hAnsi="Times New Roman" w:cs="Times New Roman"/>
          <w:sz w:val="24"/>
          <w:szCs w:val="24"/>
          <w:lang w:val="lt-LT"/>
        </w:rPr>
        <w:t>(</w:t>
      </w:r>
      <w:r w:rsidR="003B2824" w:rsidRPr="00441CFC">
        <w:rPr>
          <w:rFonts w:ascii="Times New Roman" w:eastAsia="Times New Roman" w:hAnsi="Times New Roman" w:cs="Times New Roman"/>
          <w:sz w:val="24"/>
          <w:szCs w:val="24"/>
          <w:lang w:val="lt-LT"/>
        </w:rPr>
        <w:t xml:space="preserve">Įmonės kodas </w:t>
      </w:r>
      <w:r w:rsidR="00C33299" w:rsidRPr="00441CFC">
        <w:rPr>
          <w:rFonts w:ascii="Times New Roman" w:eastAsia="Times New Roman" w:hAnsi="Times New Roman" w:cs="Times New Roman"/>
          <w:sz w:val="24"/>
          <w:szCs w:val="24"/>
          <w:lang w:val="lt-LT"/>
        </w:rPr>
        <w:t>302468755</w:t>
      </w:r>
      <w:r w:rsidRPr="00441CFC">
        <w:rPr>
          <w:rFonts w:ascii="Times New Roman" w:eastAsia="Times New Roman" w:hAnsi="Times New Roman" w:cs="Times New Roman"/>
          <w:sz w:val="24"/>
          <w:szCs w:val="24"/>
          <w:lang w:val="lt-LT"/>
        </w:rPr>
        <w:t xml:space="preserve">), atstovaujama </w:t>
      </w:r>
      <w:r w:rsidR="008C29C0" w:rsidRPr="00441CFC">
        <w:rPr>
          <w:rFonts w:ascii="Times New Roman" w:eastAsia="Times New Roman" w:hAnsi="Times New Roman" w:cs="Times New Roman"/>
          <w:sz w:val="24"/>
          <w:szCs w:val="24"/>
          <w:lang w:val="lt-LT"/>
        </w:rPr>
        <w:t xml:space="preserve">direktorės </w:t>
      </w:r>
      <w:r w:rsidR="00A64C0B" w:rsidRPr="00441CFC">
        <w:rPr>
          <w:rFonts w:ascii="Times New Roman" w:eastAsia="Times New Roman" w:hAnsi="Times New Roman" w:cs="Times New Roman"/>
          <w:sz w:val="24"/>
          <w:szCs w:val="24"/>
          <w:lang w:val="lt-LT"/>
        </w:rPr>
        <w:t xml:space="preserve">Inesos </w:t>
      </w:r>
      <w:proofErr w:type="spellStart"/>
      <w:r w:rsidR="00A64C0B" w:rsidRPr="00441CFC">
        <w:rPr>
          <w:rFonts w:ascii="Times New Roman" w:eastAsia="Times New Roman" w:hAnsi="Times New Roman" w:cs="Times New Roman"/>
          <w:sz w:val="24"/>
          <w:szCs w:val="24"/>
          <w:lang w:val="lt-LT"/>
        </w:rPr>
        <w:t>Girštautienės</w:t>
      </w:r>
      <w:proofErr w:type="spellEnd"/>
      <w:r w:rsidRPr="00441CFC">
        <w:rPr>
          <w:rFonts w:ascii="Times New Roman" w:eastAsia="Times New Roman" w:hAnsi="Times New Roman" w:cs="Times New Roman"/>
          <w:sz w:val="24"/>
          <w:szCs w:val="24"/>
          <w:lang w:val="lt-LT"/>
        </w:rPr>
        <w:t>,</w:t>
      </w:r>
      <w:r w:rsidR="00BB4638" w:rsidRPr="00441CFC">
        <w:rPr>
          <w:rFonts w:ascii="Times New Roman" w:eastAsia="Times New Roman" w:hAnsi="Times New Roman" w:cs="Times New Roman"/>
          <w:sz w:val="24"/>
          <w:szCs w:val="24"/>
          <w:lang w:val="lt-LT"/>
        </w:rPr>
        <w:t xml:space="preserve"> </w:t>
      </w:r>
      <w:r w:rsidR="004042CD" w:rsidRPr="00441CFC">
        <w:rPr>
          <w:rFonts w:ascii="Times New Roman" w:eastAsia="Times New Roman" w:hAnsi="Times New Roman" w:cs="Times New Roman"/>
          <w:sz w:val="24"/>
          <w:szCs w:val="24"/>
          <w:lang w:val="lt-LT"/>
        </w:rPr>
        <w:t>veikiančio</w:t>
      </w:r>
      <w:r w:rsidR="00A64C0B" w:rsidRPr="00441CFC">
        <w:rPr>
          <w:rFonts w:ascii="Times New Roman" w:eastAsia="Times New Roman" w:hAnsi="Times New Roman" w:cs="Times New Roman"/>
          <w:sz w:val="24"/>
          <w:szCs w:val="24"/>
          <w:lang w:val="lt-LT"/>
        </w:rPr>
        <w:t>s</w:t>
      </w:r>
      <w:r w:rsidR="004042CD" w:rsidRPr="00441CFC">
        <w:rPr>
          <w:rFonts w:ascii="Times New Roman" w:eastAsia="Times New Roman" w:hAnsi="Times New Roman" w:cs="Times New Roman"/>
          <w:sz w:val="24"/>
          <w:szCs w:val="24"/>
          <w:lang w:val="lt-LT"/>
        </w:rPr>
        <w:t xml:space="preserve"> pagal bendrovės įstatus (toliau – </w:t>
      </w:r>
      <w:r w:rsidR="00B7130B" w:rsidRPr="00441CFC">
        <w:rPr>
          <w:rFonts w:ascii="Times New Roman" w:eastAsia="Times New Roman" w:hAnsi="Times New Roman" w:cs="Times New Roman"/>
          <w:sz w:val="24"/>
          <w:szCs w:val="24"/>
          <w:lang w:val="lt-LT"/>
        </w:rPr>
        <w:t>Paslaugų t</w:t>
      </w:r>
      <w:r w:rsidR="004042CD" w:rsidRPr="00441CFC">
        <w:rPr>
          <w:rFonts w:ascii="Times New Roman" w:eastAsia="Times New Roman" w:hAnsi="Times New Roman" w:cs="Times New Roman"/>
          <w:sz w:val="24"/>
          <w:szCs w:val="24"/>
          <w:lang w:val="lt-LT"/>
        </w:rPr>
        <w:t>eikėjas</w:t>
      </w:r>
      <w:r w:rsidR="00B7130B" w:rsidRPr="00441CFC">
        <w:rPr>
          <w:rFonts w:ascii="Times New Roman" w:eastAsia="Times New Roman" w:hAnsi="Times New Roman" w:cs="Times New Roman"/>
          <w:sz w:val="24"/>
          <w:szCs w:val="24"/>
          <w:lang w:val="lt-LT"/>
        </w:rPr>
        <w:t>/Teikėjas</w:t>
      </w:r>
      <w:r w:rsidR="004042CD" w:rsidRPr="00441CFC">
        <w:rPr>
          <w:rFonts w:ascii="Times New Roman" w:eastAsia="Times New Roman" w:hAnsi="Times New Roman" w:cs="Times New Roman"/>
          <w:sz w:val="24"/>
          <w:szCs w:val="24"/>
          <w:lang w:val="lt-LT"/>
        </w:rPr>
        <w:t>),</w:t>
      </w:r>
      <w:r w:rsidR="00BB4638" w:rsidRPr="00441CFC">
        <w:rPr>
          <w:lang w:val="lt-LT"/>
        </w:rPr>
        <w:t xml:space="preserve"> </w:t>
      </w:r>
      <w:r w:rsidRPr="00441CFC">
        <w:rPr>
          <w:rFonts w:ascii="Times New Roman" w:eastAsia="Times New Roman" w:hAnsi="Times New Roman" w:cs="Times New Roman"/>
          <w:color w:val="000000"/>
          <w:sz w:val="24"/>
          <w:szCs w:val="24"/>
          <w:lang w:val="lt-LT"/>
        </w:rPr>
        <w:t>sudaro šią Paslaugų teikimo sutartį</w:t>
      </w:r>
      <w:r w:rsidRPr="00441CFC">
        <w:rPr>
          <w:rFonts w:ascii="Times New Roman" w:eastAsia="Times New Roman" w:hAnsi="Times New Roman" w:cs="Times New Roman"/>
          <w:sz w:val="24"/>
          <w:szCs w:val="24"/>
          <w:lang w:val="lt-LT"/>
        </w:rPr>
        <w:t xml:space="preserve"> (toliau </w:t>
      </w:r>
      <w:r w:rsidRPr="00441CFC">
        <w:rPr>
          <w:rFonts w:ascii="Times New Roman" w:eastAsia="Times New Roman" w:hAnsi="Times New Roman" w:cs="Times New Roman"/>
          <w:color w:val="000000"/>
          <w:sz w:val="24"/>
          <w:szCs w:val="24"/>
          <w:lang w:val="lt-LT"/>
        </w:rPr>
        <w:t>–</w:t>
      </w:r>
      <w:r w:rsidRPr="00441CFC">
        <w:rPr>
          <w:rFonts w:ascii="Times New Roman" w:eastAsia="Times New Roman" w:hAnsi="Times New Roman" w:cs="Times New Roman"/>
          <w:sz w:val="24"/>
          <w:szCs w:val="24"/>
          <w:lang w:val="lt-LT"/>
        </w:rPr>
        <w:t xml:space="preserve"> Sutartis)</w:t>
      </w:r>
      <w:r w:rsidRPr="00441CFC">
        <w:rPr>
          <w:rFonts w:ascii="Times New Roman" w:eastAsia="Times New Roman" w:hAnsi="Times New Roman" w:cs="Times New Roman"/>
          <w:color w:val="000000"/>
          <w:sz w:val="24"/>
          <w:szCs w:val="24"/>
          <w:lang w:val="lt-LT"/>
        </w:rPr>
        <w:t>.</w:t>
      </w:r>
    </w:p>
    <w:p w14:paraId="1F6B0210" w14:textId="77777777" w:rsidR="00F8256B" w:rsidRPr="00441CFC" w:rsidRDefault="00F8256B" w:rsidP="00F8256B">
      <w:pPr>
        <w:tabs>
          <w:tab w:val="left" w:pos="0"/>
          <w:tab w:val="left" w:pos="993"/>
        </w:tabs>
        <w:spacing w:after="0" w:line="240" w:lineRule="auto"/>
        <w:contextualSpacing/>
        <w:jc w:val="both"/>
        <w:rPr>
          <w:rFonts w:ascii="Times New Roman" w:eastAsia="Times New Roman" w:hAnsi="Times New Roman" w:cs="Times New Roman"/>
          <w:sz w:val="24"/>
          <w:szCs w:val="24"/>
          <w:lang w:val="lt-LT"/>
        </w:rPr>
      </w:pPr>
    </w:p>
    <w:p w14:paraId="673AD2E9" w14:textId="77777777" w:rsidR="00F8256B" w:rsidRPr="00441CFC" w:rsidRDefault="00F8256B" w:rsidP="00F8256B">
      <w:pPr>
        <w:spacing w:after="0" w:line="240" w:lineRule="auto"/>
        <w:jc w:val="center"/>
        <w:rPr>
          <w:rFonts w:ascii="Times New Roman" w:eastAsia="Times New Roman" w:hAnsi="Times New Roman" w:cs="Times New Roman"/>
          <w:b/>
          <w:sz w:val="24"/>
          <w:szCs w:val="24"/>
          <w:lang w:val="lt-LT"/>
        </w:rPr>
      </w:pPr>
      <w:r w:rsidRPr="00441CFC">
        <w:rPr>
          <w:rFonts w:ascii="Times New Roman" w:eastAsia="Times New Roman" w:hAnsi="Times New Roman" w:cs="Times New Roman"/>
          <w:b/>
          <w:sz w:val="24"/>
          <w:szCs w:val="24"/>
          <w:lang w:val="lt-LT"/>
        </w:rPr>
        <w:t>II. SUTARTIES OBJEKTAS</w:t>
      </w:r>
    </w:p>
    <w:p w14:paraId="56BA3033" w14:textId="77777777" w:rsidR="00F8256B" w:rsidRPr="00441CFC" w:rsidRDefault="00F8256B" w:rsidP="00F8256B">
      <w:pPr>
        <w:spacing w:after="0" w:line="240" w:lineRule="auto"/>
        <w:contextualSpacing/>
        <w:jc w:val="both"/>
        <w:rPr>
          <w:rFonts w:ascii="Times New Roman" w:eastAsia="Times New Roman" w:hAnsi="Times New Roman" w:cs="Times New Roman"/>
          <w:b/>
          <w:sz w:val="24"/>
          <w:szCs w:val="24"/>
          <w:lang w:val="lt-LT"/>
        </w:rPr>
      </w:pPr>
    </w:p>
    <w:p w14:paraId="4C12E845" w14:textId="73EFDBC0" w:rsidR="004042CD" w:rsidRPr="00441CFC" w:rsidRDefault="00F8256B" w:rsidP="004042CD">
      <w:pPr>
        <w:spacing w:after="0" w:line="240" w:lineRule="auto"/>
        <w:ind w:right="-23" w:firstLine="720"/>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2.</w:t>
      </w:r>
      <w:r w:rsidR="004042CD" w:rsidRPr="00441CFC">
        <w:rPr>
          <w:rFonts w:ascii="Times New Roman" w:eastAsia="Times New Roman" w:hAnsi="Times New Roman" w:cs="Times New Roman"/>
          <w:sz w:val="24"/>
          <w:szCs w:val="24"/>
          <w:lang w:val="lt-LT"/>
        </w:rPr>
        <w:t xml:space="preserve"> Paslaugų teikėjas įsipareigoja </w:t>
      </w:r>
      <w:r w:rsidR="00786382" w:rsidRPr="00441CFC">
        <w:rPr>
          <w:rFonts w:ascii="Times New Roman" w:eastAsia="Times New Roman" w:hAnsi="Times New Roman" w:cs="Times New Roman"/>
          <w:sz w:val="24"/>
          <w:szCs w:val="24"/>
          <w:lang w:val="lt-LT"/>
        </w:rPr>
        <w:t>Pirkėjo</w:t>
      </w:r>
      <w:r w:rsidR="004042CD" w:rsidRPr="00441CFC">
        <w:rPr>
          <w:rFonts w:ascii="Times New Roman" w:eastAsia="Times New Roman" w:hAnsi="Times New Roman" w:cs="Times New Roman"/>
          <w:sz w:val="24"/>
          <w:szCs w:val="24"/>
          <w:lang w:val="lt-LT"/>
        </w:rPr>
        <w:t xml:space="preserve"> pavedimu suteikti Pirkėjui </w:t>
      </w:r>
      <w:r w:rsidR="00F4077B" w:rsidRPr="00441CFC">
        <w:rPr>
          <w:rFonts w:ascii="Times New Roman" w:eastAsia="Times New Roman" w:hAnsi="Times New Roman" w:cs="Times New Roman"/>
          <w:sz w:val="24"/>
          <w:szCs w:val="24"/>
          <w:lang w:val="lt-LT"/>
        </w:rPr>
        <w:t>rengini</w:t>
      </w:r>
      <w:r w:rsidR="00CB2617" w:rsidRPr="00441CFC">
        <w:rPr>
          <w:rFonts w:ascii="Times New Roman" w:eastAsia="Times New Roman" w:hAnsi="Times New Roman" w:cs="Times New Roman"/>
          <w:sz w:val="24"/>
          <w:szCs w:val="24"/>
          <w:lang w:val="lt-LT"/>
        </w:rPr>
        <w:t>ų organizavimo paslaugas</w:t>
      </w:r>
      <w:r w:rsidR="004042CD" w:rsidRPr="00441CFC">
        <w:rPr>
          <w:rFonts w:ascii="Times New Roman" w:eastAsia="Times New Roman" w:hAnsi="Times New Roman" w:cs="Times New Roman"/>
          <w:sz w:val="24"/>
          <w:szCs w:val="24"/>
          <w:lang w:val="lt-LT"/>
        </w:rPr>
        <w:t xml:space="preserve"> (toliau – Paslaugos), o Pirkėjas įsipareigoja apmokėti Paslaugų teikėjui už suteiktas Paslaugas, kaip tai numatyta šioje Sutartyje.</w:t>
      </w:r>
    </w:p>
    <w:p w14:paraId="53CE5D6B" w14:textId="0226EBFB" w:rsidR="00B114F0" w:rsidRPr="00441CFC" w:rsidRDefault="00B114F0" w:rsidP="004042CD">
      <w:pPr>
        <w:spacing w:after="0" w:line="240" w:lineRule="auto"/>
        <w:ind w:right="-23" w:firstLine="720"/>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 xml:space="preserve">3. </w:t>
      </w:r>
      <w:r w:rsidR="008C3F02" w:rsidRPr="00441CFC">
        <w:rPr>
          <w:rFonts w:ascii="Times New Roman" w:hAnsi="Times New Roman"/>
          <w:color w:val="000000" w:themeColor="text1"/>
          <w:sz w:val="24"/>
          <w:szCs w:val="24"/>
          <w:lang w:val="lt-LT"/>
        </w:rPr>
        <w:t>Pagal šią Sutartį Užsakovui teikiamų Paslaugų aprašymas, jų apimtis ir kiti reikalavimai Paslaugoms yra nurodyti Techninėje specifikacijoje (Priedas Nr. 1), kuri yra neatskiriama šios Sutarties dalimi.</w:t>
      </w:r>
    </w:p>
    <w:p w14:paraId="5E7FAAA9" w14:textId="77777777" w:rsidR="00CB2617" w:rsidRPr="00441CFC" w:rsidRDefault="00CB2617" w:rsidP="004042CD">
      <w:pPr>
        <w:spacing w:after="0" w:line="240" w:lineRule="auto"/>
        <w:ind w:right="-23" w:firstLine="720"/>
        <w:contextualSpacing/>
        <w:jc w:val="both"/>
        <w:rPr>
          <w:rFonts w:ascii="Times New Roman" w:eastAsia="Times New Roman" w:hAnsi="Times New Roman" w:cs="Times New Roman"/>
          <w:sz w:val="24"/>
          <w:szCs w:val="24"/>
          <w:lang w:val="lt-LT"/>
        </w:rPr>
      </w:pPr>
    </w:p>
    <w:p w14:paraId="6F795F44" w14:textId="77777777" w:rsidR="00F8256B" w:rsidRPr="00441CFC" w:rsidRDefault="00F8256B" w:rsidP="00F8256B">
      <w:pPr>
        <w:pStyle w:val="ListParagraph"/>
        <w:ind w:left="0"/>
        <w:jc w:val="center"/>
        <w:rPr>
          <w:rFonts w:ascii="Times New Roman" w:hAnsi="Times New Roman" w:cs="Times New Roman"/>
          <w:b/>
          <w:color w:val="000000"/>
          <w:sz w:val="24"/>
          <w:szCs w:val="24"/>
          <w:lang w:val="lt-LT"/>
        </w:rPr>
      </w:pPr>
      <w:r w:rsidRPr="00441CFC">
        <w:rPr>
          <w:rFonts w:ascii="Times New Roman" w:hAnsi="Times New Roman" w:cs="Times New Roman"/>
          <w:b/>
          <w:color w:val="000000"/>
          <w:sz w:val="24"/>
          <w:szCs w:val="24"/>
          <w:lang w:val="lt-LT"/>
        </w:rPr>
        <w:t>III. KAINA IR ATSISKAITYMO TVARKA</w:t>
      </w:r>
    </w:p>
    <w:p w14:paraId="41236093" w14:textId="77777777" w:rsidR="00786382" w:rsidRPr="00441CFC" w:rsidRDefault="00786382" w:rsidP="00786382">
      <w:pPr>
        <w:spacing w:after="0" w:line="240" w:lineRule="auto"/>
        <w:contextualSpacing/>
        <w:jc w:val="both"/>
        <w:rPr>
          <w:lang w:val="lt-LT"/>
        </w:rPr>
      </w:pPr>
    </w:p>
    <w:p w14:paraId="1E4899FC" w14:textId="3F483774" w:rsidR="00F8256B" w:rsidRPr="00441CFC" w:rsidRDefault="009E4E8C" w:rsidP="00786382">
      <w:pPr>
        <w:spacing w:after="0" w:line="240" w:lineRule="auto"/>
        <w:ind w:firstLine="720"/>
        <w:contextualSpacing/>
        <w:jc w:val="both"/>
        <w:rPr>
          <w:rFonts w:ascii="Times New Roman" w:eastAsia="Times New Roman" w:hAnsi="Times New Roman" w:cs="Times New Roman"/>
          <w:color w:val="000000"/>
          <w:sz w:val="24"/>
          <w:szCs w:val="24"/>
          <w:lang w:val="lt-LT"/>
        </w:rPr>
      </w:pPr>
      <w:r w:rsidRPr="00441CFC">
        <w:rPr>
          <w:rFonts w:ascii="Times New Roman" w:eastAsia="Times New Roman" w:hAnsi="Times New Roman" w:cs="Times New Roman"/>
          <w:color w:val="000000"/>
          <w:sz w:val="24"/>
          <w:szCs w:val="24"/>
          <w:lang w:val="lt-LT"/>
        </w:rPr>
        <w:t>4</w:t>
      </w:r>
      <w:r w:rsidR="00786382" w:rsidRPr="00441CFC">
        <w:rPr>
          <w:rFonts w:ascii="Times New Roman" w:eastAsia="Times New Roman" w:hAnsi="Times New Roman" w:cs="Times New Roman"/>
          <w:color w:val="000000"/>
          <w:sz w:val="24"/>
          <w:szCs w:val="24"/>
          <w:lang w:val="lt-LT"/>
        </w:rPr>
        <w:t xml:space="preserve">. </w:t>
      </w:r>
      <w:r w:rsidR="003C6AA1" w:rsidRPr="00441CFC">
        <w:rPr>
          <w:rFonts w:ascii="Times New Roman" w:eastAsia="Times New Roman" w:hAnsi="Times New Roman" w:cs="Times New Roman"/>
          <w:color w:val="000000"/>
          <w:sz w:val="24"/>
          <w:szCs w:val="24"/>
          <w:lang w:val="lt-LT"/>
        </w:rPr>
        <w:t>Sutarčiai taikoma sutarties vykdymo išlaidų atlyginimo kainodara.</w:t>
      </w:r>
    </w:p>
    <w:p w14:paraId="0A82CF81" w14:textId="033D9792" w:rsidR="003C6AA1" w:rsidRPr="00441CFC" w:rsidRDefault="003C6AA1" w:rsidP="00786382">
      <w:pPr>
        <w:spacing w:after="0" w:line="240" w:lineRule="auto"/>
        <w:ind w:firstLine="720"/>
        <w:contextualSpacing/>
        <w:jc w:val="both"/>
        <w:rPr>
          <w:rFonts w:ascii="Times New Roman" w:eastAsia="Times New Roman" w:hAnsi="Times New Roman" w:cs="Times New Roman"/>
          <w:color w:val="000000"/>
          <w:sz w:val="24"/>
          <w:szCs w:val="24"/>
          <w:lang w:val="lt-LT"/>
        </w:rPr>
      </w:pPr>
      <w:r w:rsidRPr="00441CFC">
        <w:rPr>
          <w:rFonts w:ascii="Times New Roman" w:eastAsia="Times New Roman" w:hAnsi="Times New Roman" w:cs="Times New Roman"/>
          <w:color w:val="000000"/>
          <w:sz w:val="24"/>
          <w:szCs w:val="24"/>
          <w:lang w:val="lt-LT"/>
        </w:rPr>
        <w:t xml:space="preserve">5. </w:t>
      </w:r>
      <w:r w:rsidR="004663FB" w:rsidRPr="00441CFC">
        <w:rPr>
          <w:rFonts w:ascii="Times New Roman" w:eastAsia="Times New Roman" w:hAnsi="Times New Roman" w:cs="Times New Roman"/>
          <w:color w:val="000000"/>
          <w:sz w:val="24"/>
          <w:szCs w:val="24"/>
          <w:lang w:val="lt-LT"/>
        </w:rPr>
        <w:t xml:space="preserve">Bendra sutarties vertė: </w:t>
      </w:r>
      <w:r w:rsidR="00772CF3" w:rsidRPr="00441CFC">
        <w:rPr>
          <w:rFonts w:ascii="Times New Roman" w:eastAsia="Times New Roman" w:hAnsi="Times New Roman" w:cs="Times New Roman"/>
          <w:sz w:val="24"/>
          <w:szCs w:val="24"/>
          <w:lang w:val="lt-LT"/>
        </w:rPr>
        <w:t>84</w:t>
      </w:r>
      <w:r w:rsidR="009A428D" w:rsidRPr="00441CFC">
        <w:rPr>
          <w:rFonts w:ascii="Times New Roman" w:eastAsia="Times New Roman" w:hAnsi="Times New Roman" w:cs="Times New Roman"/>
          <w:sz w:val="24"/>
          <w:szCs w:val="24"/>
          <w:lang w:val="lt-LT"/>
        </w:rPr>
        <w:t> </w:t>
      </w:r>
      <w:r w:rsidR="00F47E42" w:rsidRPr="00441CFC">
        <w:rPr>
          <w:rFonts w:ascii="Times New Roman" w:eastAsia="Times New Roman" w:hAnsi="Times New Roman" w:cs="Times New Roman"/>
          <w:sz w:val="24"/>
          <w:szCs w:val="24"/>
          <w:lang w:val="lt-LT"/>
        </w:rPr>
        <w:t>7</w:t>
      </w:r>
      <w:r w:rsidR="00B8524A" w:rsidRPr="00441CFC">
        <w:rPr>
          <w:rFonts w:ascii="Times New Roman" w:eastAsia="Times New Roman" w:hAnsi="Times New Roman" w:cs="Times New Roman"/>
          <w:sz w:val="24"/>
          <w:szCs w:val="24"/>
          <w:lang w:val="lt-LT"/>
        </w:rPr>
        <w:t>00</w:t>
      </w:r>
      <w:r w:rsidR="009A428D" w:rsidRPr="00441CFC">
        <w:rPr>
          <w:rFonts w:ascii="Times New Roman" w:eastAsia="Times New Roman" w:hAnsi="Times New Roman" w:cs="Times New Roman"/>
          <w:sz w:val="24"/>
          <w:szCs w:val="24"/>
          <w:lang w:val="lt-LT"/>
        </w:rPr>
        <w:t>,00</w:t>
      </w:r>
      <w:r w:rsidR="00B8524A" w:rsidRPr="00441CFC">
        <w:rPr>
          <w:rFonts w:ascii="Times New Roman" w:eastAsia="Times New Roman" w:hAnsi="Times New Roman" w:cs="Times New Roman"/>
          <w:sz w:val="24"/>
          <w:szCs w:val="24"/>
          <w:lang w:val="lt-LT"/>
        </w:rPr>
        <w:t xml:space="preserve"> </w:t>
      </w:r>
      <w:proofErr w:type="spellStart"/>
      <w:r w:rsidR="004663FB" w:rsidRPr="00441CFC">
        <w:rPr>
          <w:rFonts w:ascii="Times New Roman" w:eastAsia="Times New Roman" w:hAnsi="Times New Roman" w:cs="Times New Roman"/>
          <w:color w:val="000000"/>
          <w:sz w:val="24"/>
          <w:szCs w:val="24"/>
          <w:lang w:val="lt-LT"/>
        </w:rPr>
        <w:t>Eur</w:t>
      </w:r>
      <w:proofErr w:type="spellEnd"/>
      <w:r w:rsidR="004663FB" w:rsidRPr="00441CFC">
        <w:rPr>
          <w:rFonts w:ascii="Times New Roman" w:eastAsia="Times New Roman" w:hAnsi="Times New Roman" w:cs="Times New Roman"/>
          <w:color w:val="000000"/>
          <w:sz w:val="24"/>
          <w:szCs w:val="24"/>
          <w:lang w:val="lt-LT"/>
        </w:rPr>
        <w:t xml:space="preserve"> (</w:t>
      </w:r>
      <w:r w:rsidR="009A428D" w:rsidRPr="00441CFC">
        <w:rPr>
          <w:rFonts w:ascii="Times New Roman" w:eastAsia="Times New Roman" w:hAnsi="Times New Roman" w:cs="Times New Roman"/>
          <w:color w:val="000000"/>
          <w:sz w:val="24"/>
          <w:szCs w:val="24"/>
          <w:lang w:val="lt-LT"/>
        </w:rPr>
        <w:t xml:space="preserve">aštuoniasdešimt keturi tūkstančiai </w:t>
      </w:r>
      <w:r w:rsidR="00F47E42" w:rsidRPr="00441CFC">
        <w:rPr>
          <w:rFonts w:ascii="Times New Roman" w:eastAsia="Times New Roman" w:hAnsi="Times New Roman" w:cs="Times New Roman"/>
          <w:color w:val="000000"/>
          <w:sz w:val="24"/>
          <w:szCs w:val="24"/>
          <w:lang w:val="lt-LT"/>
        </w:rPr>
        <w:t xml:space="preserve">septyni šimtai </w:t>
      </w:r>
      <w:r w:rsidR="009A428D" w:rsidRPr="00441CFC">
        <w:rPr>
          <w:rFonts w:ascii="Times New Roman" w:eastAsia="Times New Roman" w:hAnsi="Times New Roman" w:cs="Times New Roman"/>
          <w:color w:val="000000"/>
          <w:sz w:val="24"/>
          <w:szCs w:val="24"/>
          <w:lang w:val="lt-LT"/>
        </w:rPr>
        <w:t>eurų ir 00 ct</w:t>
      </w:r>
      <w:r w:rsidR="004663FB" w:rsidRPr="00441CFC">
        <w:rPr>
          <w:rFonts w:ascii="Times New Roman" w:eastAsia="Times New Roman" w:hAnsi="Times New Roman" w:cs="Times New Roman"/>
          <w:color w:val="000000"/>
          <w:sz w:val="24"/>
          <w:szCs w:val="24"/>
          <w:lang w:val="lt-LT"/>
        </w:rPr>
        <w:t xml:space="preserve">), </w:t>
      </w:r>
      <w:r w:rsidR="009A428D" w:rsidRPr="00441CFC">
        <w:rPr>
          <w:rFonts w:ascii="Times New Roman" w:eastAsia="Times New Roman" w:hAnsi="Times New Roman" w:cs="Times New Roman"/>
          <w:color w:val="000000"/>
          <w:sz w:val="24"/>
          <w:szCs w:val="24"/>
          <w:lang w:val="lt-LT"/>
        </w:rPr>
        <w:t xml:space="preserve">iš kurių </w:t>
      </w:r>
      <w:r w:rsidR="004663FB" w:rsidRPr="00441CFC">
        <w:rPr>
          <w:rFonts w:ascii="Times New Roman" w:eastAsia="Times New Roman" w:hAnsi="Times New Roman" w:cs="Times New Roman"/>
          <w:color w:val="000000"/>
          <w:sz w:val="24"/>
          <w:szCs w:val="24"/>
          <w:lang w:val="lt-LT"/>
        </w:rPr>
        <w:t>PVM</w:t>
      </w:r>
      <w:r w:rsidR="009A428D" w:rsidRPr="00441CFC">
        <w:rPr>
          <w:rFonts w:ascii="Times New Roman" w:eastAsia="Times New Roman" w:hAnsi="Times New Roman" w:cs="Times New Roman"/>
          <w:color w:val="000000"/>
          <w:sz w:val="24"/>
          <w:szCs w:val="24"/>
          <w:lang w:val="lt-LT"/>
        </w:rPr>
        <w:t xml:space="preserve"> sudaro </w:t>
      </w:r>
      <w:r w:rsidR="00227D0C" w:rsidRPr="00441CFC">
        <w:rPr>
          <w:rFonts w:ascii="Times New Roman" w:eastAsia="Times New Roman" w:hAnsi="Times New Roman" w:cs="Times New Roman"/>
          <w:color w:val="000000"/>
          <w:sz w:val="24"/>
          <w:szCs w:val="24"/>
          <w:lang w:val="lt-LT"/>
        </w:rPr>
        <w:t>14 </w:t>
      </w:r>
      <w:r w:rsidR="00F47E42" w:rsidRPr="00441CFC">
        <w:rPr>
          <w:rFonts w:ascii="Times New Roman" w:eastAsia="Times New Roman" w:hAnsi="Times New Roman" w:cs="Times New Roman"/>
          <w:color w:val="000000"/>
          <w:sz w:val="24"/>
          <w:szCs w:val="24"/>
          <w:lang w:val="lt-LT"/>
        </w:rPr>
        <w:t>7</w:t>
      </w:r>
      <w:r w:rsidR="00227D0C" w:rsidRPr="00441CFC">
        <w:rPr>
          <w:rFonts w:ascii="Times New Roman" w:eastAsia="Times New Roman" w:hAnsi="Times New Roman" w:cs="Times New Roman"/>
          <w:color w:val="000000"/>
          <w:sz w:val="24"/>
          <w:szCs w:val="24"/>
          <w:lang w:val="lt-LT"/>
        </w:rPr>
        <w:t xml:space="preserve">00,00 </w:t>
      </w:r>
      <w:proofErr w:type="spellStart"/>
      <w:r w:rsidR="00227D0C" w:rsidRPr="00441CFC">
        <w:rPr>
          <w:rFonts w:ascii="Times New Roman" w:eastAsia="Times New Roman" w:hAnsi="Times New Roman" w:cs="Times New Roman"/>
          <w:color w:val="000000"/>
          <w:sz w:val="24"/>
          <w:szCs w:val="24"/>
          <w:lang w:val="lt-LT"/>
        </w:rPr>
        <w:t>Eur</w:t>
      </w:r>
      <w:proofErr w:type="spellEnd"/>
      <w:r w:rsidR="00227D0C" w:rsidRPr="00441CFC">
        <w:rPr>
          <w:rFonts w:ascii="Times New Roman" w:eastAsia="Times New Roman" w:hAnsi="Times New Roman" w:cs="Times New Roman"/>
          <w:color w:val="000000"/>
          <w:sz w:val="24"/>
          <w:szCs w:val="24"/>
          <w:lang w:val="lt-LT"/>
        </w:rPr>
        <w:t xml:space="preserve"> (keturiolika tūkstančių </w:t>
      </w:r>
      <w:r w:rsidR="00F47E42" w:rsidRPr="00441CFC">
        <w:rPr>
          <w:rFonts w:ascii="Times New Roman" w:eastAsia="Times New Roman" w:hAnsi="Times New Roman" w:cs="Times New Roman"/>
          <w:color w:val="000000"/>
          <w:sz w:val="24"/>
          <w:szCs w:val="24"/>
          <w:lang w:val="lt-LT"/>
        </w:rPr>
        <w:t xml:space="preserve">septyni šimtai </w:t>
      </w:r>
      <w:r w:rsidR="00227D0C" w:rsidRPr="00441CFC">
        <w:rPr>
          <w:rFonts w:ascii="Times New Roman" w:eastAsia="Times New Roman" w:hAnsi="Times New Roman" w:cs="Times New Roman"/>
          <w:color w:val="000000"/>
          <w:sz w:val="24"/>
          <w:szCs w:val="24"/>
          <w:lang w:val="lt-LT"/>
        </w:rPr>
        <w:t>eurų ir 00 ct)</w:t>
      </w:r>
      <w:r w:rsidR="004663FB" w:rsidRPr="00441CFC">
        <w:rPr>
          <w:rFonts w:ascii="Times New Roman" w:eastAsia="Times New Roman" w:hAnsi="Times New Roman" w:cs="Times New Roman"/>
          <w:color w:val="000000"/>
          <w:sz w:val="24"/>
          <w:szCs w:val="24"/>
          <w:lang w:val="lt-LT"/>
        </w:rPr>
        <w:t>.</w:t>
      </w:r>
    </w:p>
    <w:p w14:paraId="2042F6B2" w14:textId="38FFD7B2" w:rsidR="00732393" w:rsidRPr="00441CFC" w:rsidRDefault="00732393" w:rsidP="00786382">
      <w:pPr>
        <w:spacing w:after="0" w:line="240" w:lineRule="auto"/>
        <w:ind w:firstLine="720"/>
        <w:contextualSpacing/>
        <w:jc w:val="both"/>
        <w:rPr>
          <w:rFonts w:ascii="Times New Roman" w:eastAsia="Times New Roman" w:hAnsi="Times New Roman" w:cs="Times New Roman"/>
          <w:color w:val="000000"/>
          <w:sz w:val="24"/>
          <w:szCs w:val="24"/>
          <w:lang w:val="lt-LT"/>
        </w:rPr>
      </w:pPr>
      <w:r w:rsidRPr="00441CFC">
        <w:rPr>
          <w:rFonts w:ascii="Times New Roman" w:eastAsia="Times New Roman" w:hAnsi="Times New Roman" w:cs="Times New Roman"/>
          <w:color w:val="000000"/>
          <w:sz w:val="24"/>
          <w:szCs w:val="24"/>
          <w:lang w:val="lt-LT"/>
        </w:rPr>
        <w:t xml:space="preserve">6. </w:t>
      </w:r>
      <w:r w:rsidR="004D4A43" w:rsidRPr="00441CFC">
        <w:rPr>
          <w:rFonts w:ascii="Times New Roman" w:eastAsia="Times New Roman" w:hAnsi="Times New Roman" w:cs="Times New Roman"/>
          <w:color w:val="000000"/>
          <w:sz w:val="24"/>
          <w:szCs w:val="24"/>
          <w:lang w:val="lt-LT"/>
        </w:rPr>
        <w:t>Pirkėj</w:t>
      </w:r>
      <w:r w:rsidRPr="00441CFC">
        <w:rPr>
          <w:rFonts w:ascii="Times New Roman" w:eastAsia="Times New Roman" w:hAnsi="Times New Roman" w:cs="Times New Roman"/>
          <w:color w:val="000000"/>
          <w:sz w:val="24"/>
          <w:szCs w:val="24"/>
          <w:lang w:val="lt-LT"/>
        </w:rPr>
        <w:t xml:space="preserve">as sumoka Tiekėjui už Sutartyje numatytų ir tinkamai atliktų Paslaugų kiekį pagal fiksuotą </w:t>
      </w:r>
      <w:r w:rsidR="00FA4A80" w:rsidRPr="00441CFC">
        <w:rPr>
          <w:rFonts w:ascii="Times New Roman" w:eastAsia="Times New Roman" w:hAnsi="Times New Roman" w:cs="Times New Roman"/>
          <w:color w:val="000000"/>
          <w:sz w:val="24"/>
          <w:szCs w:val="24"/>
          <w:lang w:val="lt-LT"/>
        </w:rPr>
        <w:t xml:space="preserve">renginių </w:t>
      </w:r>
      <w:r w:rsidR="001D43A4" w:rsidRPr="00441CFC">
        <w:rPr>
          <w:rFonts w:ascii="Times New Roman" w:eastAsia="Times New Roman" w:hAnsi="Times New Roman" w:cs="Times New Roman"/>
          <w:color w:val="000000"/>
          <w:sz w:val="24"/>
          <w:szCs w:val="24"/>
          <w:lang w:val="lt-LT"/>
        </w:rPr>
        <w:t xml:space="preserve">organizavimo paslaugų administravimo </w:t>
      </w:r>
      <w:r w:rsidRPr="00441CFC">
        <w:rPr>
          <w:rFonts w:ascii="Times New Roman" w:eastAsia="Times New Roman" w:hAnsi="Times New Roman" w:cs="Times New Roman"/>
          <w:color w:val="000000"/>
          <w:sz w:val="24"/>
          <w:szCs w:val="24"/>
          <w:lang w:val="lt-LT"/>
        </w:rPr>
        <w:t>įkainį, nurodyt</w:t>
      </w:r>
      <w:r w:rsidR="00735436" w:rsidRPr="00441CFC">
        <w:rPr>
          <w:rFonts w:ascii="Times New Roman" w:eastAsia="Times New Roman" w:hAnsi="Times New Roman" w:cs="Times New Roman"/>
          <w:color w:val="000000"/>
          <w:sz w:val="24"/>
          <w:szCs w:val="24"/>
          <w:lang w:val="lt-LT"/>
        </w:rPr>
        <w:t>ą</w:t>
      </w:r>
      <w:r w:rsidRPr="00441CFC">
        <w:rPr>
          <w:rFonts w:ascii="Times New Roman" w:eastAsia="Times New Roman" w:hAnsi="Times New Roman" w:cs="Times New Roman"/>
          <w:color w:val="000000"/>
          <w:sz w:val="24"/>
          <w:szCs w:val="24"/>
          <w:lang w:val="lt-LT"/>
        </w:rPr>
        <w:t xml:space="preserve"> Tiekėjo pasiūlyme (Priedas Nr. </w:t>
      </w:r>
      <w:r w:rsidR="00AB0D43" w:rsidRPr="00441CFC">
        <w:rPr>
          <w:rFonts w:ascii="Times New Roman" w:eastAsia="Times New Roman" w:hAnsi="Times New Roman" w:cs="Times New Roman"/>
          <w:color w:val="000000"/>
          <w:sz w:val="24"/>
          <w:szCs w:val="24"/>
          <w:lang w:val="lt-LT"/>
        </w:rPr>
        <w:t>2</w:t>
      </w:r>
      <w:r w:rsidRPr="00441CFC">
        <w:rPr>
          <w:rFonts w:ascii="Times New Roman" w:eastAsia="Times New Roman" w:hAnsi="Times New Roman" w:cs="Times New Roman"/>
          <w:color w:val="000000"/>
          <w:sz w:val="24"/>
          <w:szCs w:val="24"/>
          <w:lang w:val="lt-LT"/>
        </w:rPr>
        <w:t>), neviršijant sutarties vertės, per 30 kalendorinių dienų po Paslaugų perdavimo-priėmimo akto pasirašymo ir PVM sąskaitos-faktūros gavimo dienos.</w:t>
      </w:r>
    </w:p>
    <w:p w14:paraId="2B358253" w14:textId="16CBE6BE" w:rsidR="00363DC3" w:rsidRPr="00441CFC" w:rsidRDefault="00363DC3" w:rsidP="00786382">
      <w:pPr>
        <w:spacing w:after="0" w:line="240" w:lineRule="auto"/>
        <w:ind w:firstLine="720"/>
        <w:contextualSpacing/>
        <w:jc w:val="both"/>
        <w:rPr>
          <w:rFonts w:ascii="Times New Roman" w:eastAsia="Times New Roman" w:hAnsi="Times New Roman" w:cs="Times New Roman"/>
          <w:color w:val="000000"/>
          <w:sz w:val="24"/>
          <w:szCs w:val="24"/>
          <w:lang w:val="lt-LT"/>
        </w:rPr>
      </w:pPr>
      <w:r w:rsidRPr="00441CFC">
        <w:rPr>
          <w:rFonts w:ascii="Times New Roman" w:eastAsia="Times New Roman" w:hAnsi="Times New Roman" w:cs="Times New Roman"/>
          <w:color w:val="000000"/>
          <w:sz w:val="24"/>
          <w:szCs w:val="24"/>
          <w:lang w:val="lt-LT"/>
        </w:rPr>
        <w:t xml:space="preserve">7. </w:t>
      </w:r>
      <w:r w:rsidR="003653D9" w:rsidRPr="00441CFC">
        <w:rPr>
          <w:rFonts w:ascii="Times New Roman" w:eastAsia="Times New Roman" w:hAnsi="Times New Roman" w:cs="Times New Roman"/>
          <w:color w:val="000000"/>
          <w:sz w:val="24"/>
          <w:szCs w:val="24"/>
          <w:lang w:val="lt-LT"/>
        </w:rPr>
        <w:t>Pirkėj</w:t>
      </w:r>
      <w:r w:rsidRPr="00441CFC">
        <w:rPr>
          <w:rFonts w:ascii="Times New Roman" w:eastAsia="Times New Roman" w:hAnsi="Times New Roman" w:cs="Times New Roman"/>
          <w:color w:val="000000"/>
          <w:sz w:val="24"/>
          <w:szCs w:val="24"/>
          <w:lang w:val="lt-LT"/>
        </w:rPr>
        <w:t xml:space="preserve">as neįsipareigoja nupirkti viso Sutartyje numatyto Paslaugų kiekio bei sumokėti visos Sutarties </w:t>
      </w:r>
      <w:r w:rsidR="00FE7B20" w:rsidRPr="00441CFC">
        <w:rPr>
          <w:rFonts w:ascii="Times New Roman" w:eastAsia="Times New Roman" w:hAnsi="Times New Roman" w:cs="Times New Roman"/>
          <w:color w:val="000000"/>
          <w:sz w:val="24"/>
          <w:szCs w:val="24"/>
          <w:lang w:val="lt-LT"/>
        </w:rPr>
        <w:t>5</w:t>
      </w:r>
      <w:r w:rsidRPr="00441CFC">
        <w:rPr>
          <w:rFonts w:ascii="Times New Roman" w:eastAsia="Times New Roman" w:hAnsi="Times New Roman" w:cs="Times New Roman"/>
          <w:color w:val="000000"/>
          <w:sz w:val="24"/>
          <w:szCs w:val="24"/>
          <w:lang w:val="lt-LT"/>
        </w:rPr>
        <w:t xml:space="preserve"> punkte nurodytos kainos. </w:t>
      </w:r>
      <w:r w:rsidR="00FE7B20" w:rsidRPr="00441CFC">
        <w:rPr>
          <w:rFonts w:ascii="Times New Roman" w:eastAsia="Times New Roman" w:hAnsi="Times New Roman" w:cs="Times New Roman"/>
          <w:color w:val="000000"/>
          <w:sz w:val="24"/>
          <w:szCs w:val="24"/>
          <w:lang w:val="lt-LT"/>
        </w:rPr>
        <w:t xml:space="preserve">5 punkte nurodyta vertė laikytina maksimalia Sutarties verte. </w:t>
      </w:r>
      <w:r w:rsidRPr="00441CFC">
        <w:rPr>
          <w:rFonts w:ascii="Times New Roman" w:eastAsia="Times New Roman" w:hAnsi="Times New Roman" w:cs="Times New Roman"/>
          <w:color w:val="000000"/>
          <w:sz w:val="24"/>
          <w:szCs w:val="24"/>
          <w:lang w:val="lt-LT"/>
        </w:rPr>
        <w:t xml:space="preserve">Galutinė faktinė Sutarties kaina bus apskaičiuojama pagal faktiškai Tiekėjo suteiktų ir </w:t>
      </w:r>
      <w:r w:rsidR="003653D9" w:rsidRPr="00441CFC">
        <w:rPr>
          <w:rFonts w:ascii="Times New Roman" w:eastAsia="Times New Roman" w:hAnsi="Times New Roman" w:cs="Times New Roman"/>
          <w:color w:val="000000"/>
          <w:sz w:val="24"/>
          <w:szCs w:val="24"/>
          <w:lang w:val="lt-LT"/>
        </w:rPr>
        <w:t>Pirkėjo</w:t>
      </w:r>
      <w:r w:rsidRPr="00441CFC">
        <w:rPr>
          <w:rFonts w:ascii="Times New Roman" w:eastAsia="Times New Roman" w:hAnsi="Times New Roman" w:cs="Times New Roman"/>
          <w:color w:val="000000"/>
          <w:sz w:val="24"/>
          <w:szCs w:val="24"/>
          <w:lang w:val="lt-LT"/>
        </w:rPr>
        <w:t xml:space="preserve"> priimtų Paslaugų kiekį.</w:t>
      </w:r>
    </w:p>
    <w:p w14:paraId="6CD501F9" w14:textId="4982F8A9" w:rsidR="00B97756" w:rsidRPr="00441CFC" w:rsidRDefault="00B97756" w:rsidP="00786382">
      <w:pPr>
        <w:spacing w:after="0" w:line="240" w:lineRule="auto"/>
        <w:ind w:firstLine="720"/>
        <w:contextualSpacing/>
        <w:jc w:val="both"/>
        <w:rPr>
          <w:rFonts w:ascii="Times New Roman" w:eastAsia="Times New Roman" w:hAnsi="Times New Roman" w:cs="Times New Roman"/>
          <w:color w:val="000000"/>
          <w:sz w:val="24"/>
          <w:szCs w:val="24"/>
          <w:lang w:val="lt-LT"/>
        </w:rPr>
      </w:pPr>
      <w:r w:rsidRPr="00441CFC">
        <w:rPr>
          <w:rFonts w:ascii="Times New Roman" w:eastAsia="Times New Roman" w:hAnsi="Times New Roman" w:cs="Times New Roman"/>
          <w:color w:val="000000"/>
          <w:sz w:val="24"/>
          <w:szCs w:val="24"/>
          <w:lang w:val="lt-LT"/>
        </w:rPr>
        <w:t xml:space="preserve">8. </w:t>
      </w:r>
      <w:r w:rsidR="003653D9" w:rsidRPr="00441CFC">
        <w:rPr>
          <w:rFonts w:ascii="Times New Roman" w:eastAsia="Times New Roman" w:hAnsi="Times New Roman" w:cs="Times New Roman"/>
          <w:color w:val="000000"/>
          <w:sz w:val="24"/>
          <w:szCs w:val="24"/>
          <w:lang w:val="lt-LT"/>
        </w:rPr>
        <w:t>Pirkėj</w:t>
      </w:r>
      <w:r w:rsidR="004D4A43" w:rsidRPr="00441CFC">
        <w:rPr>
          <w:rFonts w:ascii="Times New Roman" w:eastAsia="Times New Roman" w:hAnsi="Times New Roman" w:cs="Times New Roman"/>
          <w:color w:val="000000"/>
          <w:sz w:val="24"/>
          <w:szCs w:val="24"/>
          <w:lang w:val="lt-LT"/>
        </w:rPr>
        <w:t xml:space="preserve">as turi teisę prašyti Tiekėjo, o Tiekėjas privalo pateikti </w:t>
      </w:r>
      <w:r w:rsidR="003653D9" w:rsidRPr="00441CFC">
        <w:rPr>
          <w:rFonts w:ascii="Times New Roman" w:eastAsia="Times New Roman" w:hAnsi="Times New Roman" w:cs="Times New Roman"/>
          <w:color w:val="000000"/>
          <w:sz w:val="24"/>
          <w:szCs w:val="24"/>
          <w:lang w:val="lt-LT"/>
        </w:rPr>
        <w:t>Pirkėjui</w:t>
      </w:r>
      <w:r w:rsidR="004D4A43" w:rsidRPr="00441CFC">
        <w:rPr>
          <w:rFonts w:ascii="Times New Roman" w:eastAsia="Times New Roman" w:hAnsi="Times New Roman" w:cs="Times New Roman"/>
          <w:color w:val="000000"/>
          <w:sz w:val="24"/>
          <w:szCs w:val="24"/>
          <w:lang w:val="lt-LT"/>
        </w:rPr>
        <w:t xml:space="preserve"> faktiškai patirtų Paslaugų išlaidų ataskaitą ir jas pagrindžiančius dokumentus. </w:t>
      </w:r>
      <w:r w:rsidR="00085CF5" w:rsidRPr="00441CFC">
        <w:rPr>
          <w:rFonts w:ascii="Times New Roman" w:eastAsia="Times New Roman" w:hAnsi="Times New Roman" w:cs="Times New Roman"/>
          <w:color w:val="000000"/>
          <w:sz w:val="24"/>
          <w:szCs w:val="24"/>
          <w:lang w:val="lt-LT"/>
        </w:rPr>
        <w:t>Pirkėj</w:t>
      </w:r>
      <w:r w:rsidR="004D4A43" w:rsidRPr="00441CFC">
        <w:rPr>
          <w:rFonts w:ascii="Times New Roman" w:eastAsia="Times New Roman" w:hAnsi="Times New Roman" w:cs="Times New Roman"/>
          <w:color w:val="000000"/>
          <w:sz w:val="24"/>
          <w:szCs w:val="24"/>
          <w:lang w:val="lt-LT"/>
        </w:rPr>
        <w:t xml:space="preserve">as taip pat turi teisę kreiptis pas </w:t>
      </w:r>
      <w:proofErr w:type="spellStart"/>
      <w:r w:rsidR="004D4A43" w:rsidRPr="00441CFC">
        <w:rPr>
          <w:rFonts w:ascii="Times New Roman" w:eastAsia="Times New Roman" w:hAnsi="Times New Roman" w:cs="Times New Roman"/>
          <w:color w:val="000000"/>
          <w:sz w:val="24"/>
          <w:szCs w:val="24"/>
          <w:lang w:val="lt-LT"/>
        </w:rPr>
        <w:t>subtiekėjus</w:t>
      </w:r>
      <w:proofErr w:type="spellEnd"/>
      <w:r w:rsidR="004D4A43" w:rsidRPr="00441CFC">
        <w:rPr>
          <w:rFonts w:ascii="Times New Roman" w:eastAsia="Times New Roman" w:hAnsi="Times New Roman" w:cs="Times New Roman"/>
          <w:color w:val="000000"/>
          <w:sz w:val="24"/>
          <w:szCs w:val="24"/>
          <w:lang w:val="lt-LT"/>
        </w:rPr>
        <w:t xml:space="preserve"> dėl šių dokumentų gavimo.</w:t>
      </w:r>
    </w:p>
    <w:p w14:paraId="689C9944" w14:textId="408A4695" w:rsidR="00786382" w:rsidRPr="00441CFC" w:rsidRDefault="00085CF5" w:rsidP="00786382">
      <w:pPr>
        <w:spacing w:after="0" w:line="240" w:lineRule="auto"/>
        <w:ind w:firstLine="720"/>
        <w:contextualSpacing/>
        <w:jc w:val="both"/>
        <w:rPr>
          <w:rFonts w:ascii="Times New Roman" w:eastAsia="Times New Roman" w:hAnsi="Times New Roman" w:cs="Times New Roman"/>
          <w:color w:val="000000"/>
          <w:sz w:val="24"/>
          <w:szCs w:val="24"/>
          <w:lang w:val="lt-LT"/>
        </w:rPr>
      </w:pPr>
      <w:r w:rsidRPr="00441CFC">
        <w:rPr>
          <w:rFonts w:ascii="Times New Roman" w:eastAsia="Times New Roman" w:hAnsi="Times New Roman" w:cs="Times New Roman"/>
          <w:color w:val="000000"/>
          <w:sz w:val="24"/>
          <w:szCs w:val="24"/>
          <w:lang w:val="lt-LT"/>
        </w:rPr>
        <w:t>9</w:t>
      </w:r>
      <w:r w:rsidR="00786382" w:rsidRPr="00441CFC">
        <w:rPr>
          <w:rFonts w:ascii="Times New Roman" w:eastAsia="Times New Roman" w:hAnsi="Times New Roman" w:cs="Times New Roman"/>
          <w:color w:val="000000"/>
          <w:sz w:val="24"/>
          <w:szCs w:val="24"/>
          <w:lang w:val="lt-LT"/>
        </w:rPr>
        <w:t>. Paslaugų teikimo įkainyje yra įskaičiuoti visi mokesčiai, kuriuos privalo sumokėti Paslaugų teikėjas. Paslaugų teikėjas privalo jam tenkančius mokesčius sumokėti pats, Paslaugų teikėjo mokesčių nesumokėjimo, netinkamo sumokėjimo rizika tenka Paslaugų teikėjui ir už tai Pirkėjas neatsako.</w:t>
      </w:r>
    </w:p>
    <w:p w14:paraId="77E8EEA6" w14:textId="50E532E1" w:rsidR="00F8256B" w:rsidRPr="00441CFC" w:rsidRDefault="00BF5F06"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eastAsia="Times New Roman" w:hAnsi="Times New Roman" w:cs="Times New Roman"/>
          <w:sz w:val="24"/>
          <w:szCs w:val="24"/>
          <w:lang w:val="lt-LT"/>
        </w:rPr>
        <w:t>10</w:t>
      </w:r>
      <w:r w:rsidR="00F8256B" w:rsidRPr="00441CFC">
        <w:rPr>
          <w:rFonts w:ascii="Times New Roman" w:eastAsia="Times New Roman" w:hAnsi="Times New Roman" w:cs="Times New Roman"/>
          <w:sz w:val="24"/>
          <w:szCs w:val="24"/>
          <w:lang w:val="lt-LT"/>
        </w:rPr>
        <w:t xml:space="preserve">. </w:t>
      </w:r>
      <w:r w:rsidR="00B7130B" w:rsidRPr="00441CFC">
        <w:rPr>
          <w:rFonts w:ascii="Times New Roman" w:eastAsia="Times New Roman" w:hAnsi="Times New Roman" w:cs="Times New Roman"/>
          <w:sz w:val="24"/>
          <w:szCs w:val="24"/>
          <w:lang w:val="lt-LT"/>
        </w:rPr>
        <w:t xml:space="preserve">Paslaugų </w:t>
      </w:r>
      <w:r w:rsidR="00B7130B" w:rsidRPr="00441CFC">
        <w:rPr>
          <w:rFonts w:ascii="Times New Roman" w:hAnsi="Times New Roman" w:cs="Times New Roman"/>
          <w:sz w:val="24"/>
          <w:szCs w:val="24"/>
          <w:lang w:val="lt-LT"/>
        </w:rPr>
        <w:t>t</w:t>
      </w:r>
      <w:r w:rsidR="00F8256B" w:rsidRPr="00441CFC">
        <w:rPr>
          <w:rFonts w:ascii="Times New Roman" w:hAnsi="Times New Roman" w:cs="Times New Roman"/>
          <w:sz w:val="24"/>
          <w:szCs w:val="24"/>
          <w:lang w:val="lt-LT"/>
        </w:rPr>
        <w:t xml:space="preserve">eikėjas </w:t>
      </w:r>
      <w:r w:rsidR="008A6D54" w:rsidRPr="00441CFC">
        <w:rPr>
          <w:rFonts w:ascii="Times New Roman" w:hAnsi="Times New Roman" w:cs="Times New Roman"/>
          <w:sz w:val="24"/>
          <w:szCs w:val="24"/>
          <w:lang w:val="lt-LT"/>
        </w:rPr>
        <w:t>sąskaitas-faktūras</w:t>
      </w:r>
      <w:r w:rsidR="00B7130B" w:rsidRPr="00441CFC">
        <w:rPr>
          <w:rFonts w:ascii="Times New Roman" w:hAnsi="Times New Roman" w:cs="Times New Roman"/>
          <w:sz w:val="24"/>
          <w:szCs w:val="24"/>
          <w:lang w:val="lt-LT"/>
        </w:rPr>
        <w:t>, priėmimo-perdavimo aktus</w:t>
      </w:r>
      <w:r w:rsidR="00F8256B" w:rsidRPr="00441CFC">
        <w:rPr>
          <w:rFonts w:ascii="Times New Roman" w:hAnsi="Times New Roman" w:cs="Times New Roman"/>
          <w:sz w:val="24"/>
          <w:szCs w:val="24"/>
          <w:lang w:val="lt-LT"/>
        </w:rPr>
        <w:t xml:space="preserve"> ir </w:t>
      </w:r>
      <w:r w:rsidR="00B7130B" w:rsidRPr="00441CFC">
        <w:rPr>
          <w:rFonts w:ascii="Times New Roman" w:hAnsi="Times New Roman" w:cs="Times New Roman"/>
          <w:sz w:val="24"/>
          <w:szCs w:val="24"/>
          <w:lang w:val="lt-LT"/>
        </w:rPr>
        <w:t>Paslaugų atlikimą</w:t>
      </w:r>
      <w:r w:rsidR="00F8256B" w:rsidRPr="00441CFC">
        <w:rPr>
          <w:rFonts w:ascii="Times New Roman" w:hAnsi="Times New Roman" w:cs="Times New Roman"/>
          <w:sz w:val="24"/>
          <w:szCs w:val="24"/>
          <w:lang w:val="lt-LT"/>
        </w:rPr>
        <w:t xml:space="preserve"> pagrindžiančius dokumentus (jei tokie yra)</w:t>
      </w:r>
      <w:r w:rsidR="00786382" w:rsidRPr="00441CFC">
        <w:rPr>
          <w:rFonts w:ascii="Times New Roman" w:hAnsi="Times New Roman" w:cs="Times New Roman"/>
          <w:sz w:val="24"/>
          <w:szCs w:val="24"/>
          <w:lang w:val="lt-LT"/>
        </w:rPr>
        <w:t xml:space="preserve"> už praėjusį kalendorinį mėnesį suteiktas </w:t>
      </w:r>
      <w:r w:rsidR="00B7130B" w:rsidRPr="00441CFC">
        <w:rPr>
          <w:rFonts w:ascii="Times New Roman" w:hAnsi="Times New Roman" w:cs="Times New Roman"/>
          <w:sz w:val="24"/>
          <w:szCs w:val="24"/>
          <w:lang w:val="lt-LT"/>
        </w:rPr>
        <w:t>P</w:t>
      </w:r>
      <w:r w:rsidR="00786382" w:rsidRPr="00441CFC">
        <w:rPr>
          <w:rFonts w:ascii="Times New Roman" w:hAnsi="Times New Roman" w:cs="Times New Roman"/>
          <w:sz w:val="24"/>
          <w:szCs w:val="24"/>
          <w:lang w:val="lt-LT"/>
        </w:rPr>
        <w:t>asl</w:t>
      </w:r>
      <w:r w:rsidR="00B7130B" w:rsidRPr="00441CFC">
        <w:rPr>
          <w:rFonts w:ascii="Times New Roman" w:hAnsi="Times New Roman" w:cs="Times New Roman"/>
          <w:sz w:val="24"/>
          <w:szCs w:val="24"/>
          <w:lang w:val="lt-LT"/>
        </w:rPr>
        <w:t>a</w:t>
      </w:r>
      <w:r w:rsidR="00786382" w:rsidRPr="00441CFC">
        <w:rPr>
          <w:rFonts w:ascii="Times New Roman" w:hAnsi="Times New Roman" w:cs="Times New Roman"/>
          <w:sz w:val="24"/>
          <w:szCs w:val="24"/>
          <w:lang w:val="lt-LT"/>
        </w:rPr>
        <w:t>ugas</w:t>
      </w:r>
      <w:r w:rsidR="00F8256B" w:rsidRPr="00441CFC">
        <w:rPr>
          <w:rFonts w:ascii="Times New Roman" w:hAnsi="Times New Roman" w:cs="Times New Roman"/>
          <w:sz w:val="24"/>
          <w:szCs w:val="24"/>
          <w:lang w:val="lt-LT"/>
        </w:rPr>
        <w:t xml:space="preserve">, privalo pateikti </w:t>
      </w:r>
      <w:r w:rsidR="00786382" w:rsidRPr="00441CFC">
        <w:rPr>
          <w:rFonts w:ascii="Times New Roman" w:hAnsi="Times New Roman" w:cs="Times New Roman"/>
          <w:sz w:val="24"/>
          <w:szCs w:val="24"/>
          <w:lang w:val="lt-LT"/>
        </w:rPr>
        <w:t>Pirkėjui</w:t>
      </w:r>
      <w:r w:rsidR="00F8256B" w:rsidRPr="00441CFC">
        <w:rPr>
          <w:rFonts w:ascii="Times New Roman" w:hAnsi="Times New Roman" w:cs="Times New Roman"/>
          <w:sz w:val="24"/>
          <w:szCs w:val="24"/>
          <w:lang w:val="lt-LT"/>
        </w:rPr>
        <w:t xml:space="preserve"> naudojantis elektronine paslauga „</w:t>
      </w:r>
      <w:proofErr w:type="spellStart"/>
      <w:r w:rsidR="00F8256B" w:rsidRPr="00441CFC">
        <w:rPr>
          <w:rFonts w:ascii="Times New Roman" w:hAnsi="Times New Roman" w:cs="Times New Roman"/>
          <w:sz w:val="24"/>
          <w:szCs w:val="24"/>
          <w:lang w:val="lt-LT"/>
        </w:rPr>
        <w:t>E.sąskaita</w:t>
      </w:r>
      <w:proofErr w:type="spellEnd"/>
      <w:r w:rsidR="00F8256B" w:rsidRPr="00441CFC">
        <w:rPr>
          <w:rFonts w:ascii="Times New Roman" w:hAnsi="Times New Roman" w:cs="Times New Roman"/>
          <w:sz w:val="24"/>
          <w:szCs w:val="24"/>
          <w:lang w:val="lt-LT"/>
        </w:rPr>
        <w:t>“ (elektroninės paslaugos „</w:t>
      </w:r>
      <w:proofErr w:type="spellStart"/>
      <w:r w:rsidR="00F8256B" w:rsidRPr="00441CFC">
        <w:rPr>
          <w:rFonts w:ascii="Times New Roman" w:hAnsi="Times New Roman" w:cs="Times New Roman"/>
          <w:sz w:val="24"/>
          <w:szCs w:val="24"/>
          <w:lang w:val="lt-LT"/>
        </w:rPr>
        <w:t>E.sąskaita</w:t>
      </w:r>
      <w:proofErr w:type="spellEnd"/>
      <w:r w:rsidR="00F8256B" w:rsidRPr="00441CFC">
        <w:rPr>
          <w:rFonts w:ascii="Times New Roman" w:hAnsi="Times New Roman" w:cs="Times New Roman"/>
          <w:sz w:val="24"/>
          <w:szCs w:val="24"/>
          <w:lang w:val="lt-LT"/>
        </w:rPr>
        <w:t xml:space="preserve">“ svetainė pasiekiama adresu </w:t>
      </w:r>
      <w:proofErr w:type="spellStart"/>
      <w:r w:rsidR="00F8256B" w:rsidRPr="00441CFC">
        <w:rPr>
          <w:rStyle w:val="Hyperlink"/>
          <w:rFonts w:ascii="Times New Roman" w:hAnsi="Times New Roman"/>
          <w:sz w:val="24"/>
          <w:szCs w:val="24"/>
          <w:lang w:val="lt-LT"/>
        </w:rPr>
        <w:t>www.esaskaita.eu</w:t>
      </w:r>
      <w:proofErr w:type="spellEnd"/>
      <w:r w:rsidR="00F8256B" w:rsidRPr="00441CFC">
        <w:rPr>
          <w:rStyle w:val="Hyperlink"/>
          <w:rFonts w:ascii="Times New Roman" w:hAnsi="Times New Roman"/>
          <w:sz w:val="24"/>
          <w:szCs w:val="24"/>
          <w:lang w:val="lt-LT"/>
        </w:rPr>
        <w:t>)</w:t>
      </w:r>
      <w:r w:rsidR="00F8256B" w:rsidRPr="00441CFC">
        <w:rPr>
          <w:rFonts w:ascii="Times New Roman" w:hAnsi="Times New Roman" w:cs="Times New Roman"/>
          <w:sz w:val="24"/>
          <w:szCs w:val="24"/>
          <w:lang w:val="lt-LT"/>
        </w:rPr>
        <w:t>. Dokumentai teikiami</w:t>
      </w:r>
      <w:r w:rsidR="004601AE" w:rsidRPr="00441CFC">
        <w:rPr>
          <w:rFonts w:ascii="Times New Roman" w:hAnsi="Times New Roman" w:cs="Times New Roman"/>
          <w:sz w:val="24"/>
          <w:szCs w:val="24"/>
          <w:lang w:val="lt-LT"/>
        </w:rPr>
        <w:t xml:space="preserve"> kas mėnesį</w:t>
      </w:r>
      <w:r w:rsidR="00F8256B" w:rsidRPr="00441CFC">
        <w:rPr>
          <w:rFonts w:ascii="Times New Roman" w:hAnsi="Times New Roman" w:cs="Times New Roman"/>
          <w:sz w:val="24"/>
          <w:szCs w:val="24"/>
          <w:lang w:val="lt-LT"/>
        </w:rPr>
        <w:t xml:space="preserve"> ir apmokėjimai vykdomi </w:t>
      </w:r>
      <w:r w:rsidR="00885E73" w:rsidRPr="00441CFC">
        <w:rPr>
          <w:rFonts w:ascii="Times New Roman" w:hAnsi="Times New Roman" w:cs="Times New Roman"/>
          <w:sz w:val="24"/>
          <w:szCs w:val="24"/>
          <w:lang w:val="lt-LT"/>
        </w:rPr>
        <w:t>abiems šalims pasirašius atliktų paslaugų aktą</w:t>
      </w:r>
      <w:r w:rsidR="00F8256B" w:rsidRPr="00441CFC">
        <w:rPr>
          <w:rFonts w:ascii="Times New Roman" w:hAnsi="Times New Roman" w:cs="Times New Roman"/>
          <w:sz w:val="24"/>
          <w:szCs w:val="24"/>
          <w:lang w:val="lt-LT"/>
        </w:rPr>
        <w:t>.</w:t>
      </w:r>
    </w:p>
    <w:p w14:paraId="3E184B1E" w14:textId="23621E18" w:rsidR="00F8256B" w:rsidRPr="00441CFC" w:rsidRDefault="00BF5F06"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11</w:t>
      </w:r>
      <w:r w:rsidR="00F8256B" w:rsidRPr="00441CFC">
        <w:rPr>
          <w:rFonts w:ascii="Times New Roman" w:hAnsi="Times New Roman" w:cs="Times New Roman"/>
          <w:sz w:val="24"/>
          <w:szCs w:val="24"/>
          <w:lang w:val="lt-LT"/>
        </w:rPr>
        <w:t xml:space="preserve">. Šalys susitaria, kad nepaisant to, kas nurodyta mokėjimo pavedime, </w:t>
      </w:r>
      <w:r w:rsidR="00034D33" w:rsidRPr="00441CFC">
        <w:rPr>
          <w:rFonts w:ascii="Times New Roman" w:hAnsi="Times New Roman" w:cs="Times New Roman"/>
          <w:sz w:val="24"/>
          <w:szCs w:val="24"/>
          <w:lang w:val="lt-LT"/>
        </w:rPr>
        <w:t>Pirkėjui</w:t>
      </w:r>
      <w:r w:rsidR="00F8256B" w:rsidRPr="00441CFC">
        <w:rPr>
          <w:rFonts w:ascii="Times New Roman" w:hAnsi="Times New Roman" w:cs="Times New Roman"/>
          <w:sz w:val="24"/>
          <w:szCs w:val="24"/>
          <w:lang w:val="lt-LT"/>
        </w:rPr>
        <w:t xml:space="preserve"> atlikus mokėjimus pagal Sutartį, įmokos pirmiausia yra skiriamos padengti anksčiausiai atsiradusiems </w:t>
      </w:r>
      <w:r w:rsidR="00F8256B" w:rsidRPr="00441CFC">
        <w:rPr>
          <w:rFonts w:ascii="Times New Roman" w:hAnsi="Times New Roman" w:cs="Times New Roman"/>
          <w:sz w:val="24"/>
          <w:szCs w:val="24"/>
          <w:lang w:val="lt-LT"/>
        </w:rPr>
        <w:lastRenderedPageBreak/>
        <w:t>įsiskolinimams pagal Sutartį, antrąja eile – delspinigiams apmokėti (jeigu jie buvo priskaičiuoti pagal Sutartį), trečiąja eile – palūkanoms apmokėti (jeigu jos buvo priskaičiuotos pagal Sutartį).</w:t>
      </w:r>
    </w:p>
    <w:p w14:paraId="0629568A" w14:textId="401C0A67" w:rsidR="00BD20DD" w:rsidRPr="00441CFC" w:rsidRDefault="00BD20DD" w:rsidP="002F2779">
      <w:pPr>
        <w:spacing w:after="0" w:line="240" w:lineRule="auto"/>
        <w:contextualSpacing/>
        <w:jc w:val="both"/>
        <w:rPr>
          <w:rFonts w:ascii="Times New Roman" w:hAnsi="Times New Roman" w:cs="Times New Roman"/>
          <w:sz w:val="24"/>
          <w:szCs w:val="24"/>
          <w:lang w:val="lt-LT"/>
        </w:rPr>
      </w:pPr>
    </w:p>
    <w:p w14:paraId="531CB54D" w14:textId="0F642497" w:rsidR="00AA26A5" w:rsidRPr="00441CFC" w:rsidRDefault="00AA26A5" w:rsidP="007C1A6F">
      <w:pPr>
        <w:spacing w:after="0" w:line="240" w:lineRule="auto"/>
        <w:ind w:firstLine="720"/>
        <w:contextualSpacing/>
        <w:jc w:val="both"/>
        <w:rPr>
          <w:rFonts w:ascii="Times New Roman" w:hAnsi="Times New Roman" w:cs="Times New Roman"/>
          <w:sz w:val="24"/>
          <w:szCs w:val="24"/>
          <w:lang w:val="lt-LT"/>
        </w:rPr>
      </w:pPr>
    </w:p>
    <w:p w14:paraId="0FDC71A0" w14:textId="2B4D2C39" w:rsidR="00AA26A5" w:rsidRPr="00441CFC" w:rsidRDefault="00AA26A5" w:rsidP="00AA26A5">
      <w:pPr>
        <w:spacing w:after="0" w:line="240" w:lineRule="auto"/>
        <w:ind w:firstLine="720"/>
        <w:contextualSpacing/>
        <w:jc w:val="center"/>
        <w:rPr>
          <w:rFonts w:ascii="Times New Roman" w:hAnsi="Times New Roman" w:cs="Times New Roman"/>
          <w:b/>
          <w:bCs/>
          <w:sz w:val="24"/>
          <w:szCs w:val="24"/>
          <w:lang w:val="lt-LT"/>
        </w:rPr>
      </w:pPr>
      <w:r w:rsidRPr="00441CFC">
        <w:rPr>
          <w:rFonts w:ascii="Times New Roman" w:hAnsi="Times New Roman" w:cs="Times New Roman"/>
          <w:b/>
          <w:bCs/>
          <w:sz w:val="24"/>
          <w:szCs w:val="24"/>
          <w:lang w:val="lt-LT"/>
        </w:rPr>
        <w:t>IV. SUBTIEKIMAS</w:t>
      </w:r>
    </w:p>
    <w:p w14:paraId="4AA64DF7" w14:textId="6909CC9A" w:rsidR="00C82B09" w:rsidRPr="00441CFC" w:rsidRDefault="00C82B09" w:rsidP="00AA26A5">
      <w:pPr>
        <w:spacing w:after="0" w:line="240" w:lineRule="auto"/>
        <w:ind w:firstLine="720"/>
        <w:contextualSpacing/>
        <w:jc w:val="center"/>
        <w:rPr>
          <w:rFonts w:ascii="Times New Roman" w:hAnsi="Times New Roman" w:cs="Times New Roman"/>
          <w:b/>
          <w:bCs/>
          <w:sz w:val="24"/>
          <w:szCs w:val="24"/>
          <w:lang w:val="lt-LT"/>
        </w:rPr>
      </w:pPr>
    </w:p>
    <w:p w14:paraId="5D1B6D47" w14:textId="43C2EB49" w:rsidR="00C82B09" w:rsidRPr="00441CFC" w:rsidRDefault="00C82B09" w:rsidP="00C82B09">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 xml:space="preserve">12. Iki Sutarties vykdymo pradžios Tiekėjas įsipareigoja Pirkėjui pranešti tuo metu žinomo </w:t>
      </w:r>
      <w:proofErr w:type="spellStart"/>
      <w:r w:rsidRPr="00441CFC">
        <w:rPr>
          <w:rFonts w:ascii="Times New Roman" w:hAnsi="Times New Roman" w:cs="Times New Roman"/>
          <w:sz w:val="24"/>
          <w:szCs w:val="24"/>
          <w:lang w:val="lt-LT"/>
        </w:rPr>
        <w:t>subtiekėjo</w:t>
      </w:r>
      <w:proofErr w:type="spellEnd"/>
      <w:r w:rsidRPr="00441CFC">
        <w:rPr>
          <w:rFonts w:ascii="Times New Roman" w:hAnsi="Times New Roman" w:cs="Times New Roman"/>
          <w:sz w:val="24"/>
          <w:szCs w:val="24"/>
          <w:lang w:val="lt-LT"/>
        </w:rPr>
        <w:t xml:space="preserve"> pavadinimą, kontaktinius duomenis ir jo atstovus. Tiekėjas privalo </w:t>
      </w:r>
      <w:r w:rsidR="004D04A0" w:rsidRPr="00441CFC">
        <w:rPr>
          <w:rFonts w:ascii="Times New Roman" w:hAnsi="Times New Roman" w:cs="Times New Roman"/>
          <w:sz w:val="24"/>
          <w:szCs w:val="24"/>
          <w:lang w:val="lt-LT"/>
        </w:rPr>
        <w:t>nedelsiant</w:t>
      </w:r>
      <w:r w:rsidRPr="00441CFC">
        <w:rPr>
          <w:rFonts w:ascii="Times New Roman" w:hAnsi="Times New Roman" w:cs="Times New Roman"/>
          <w:sz w:val="24"/>
          <w:szCs w:val="24"/>
          <w:lang w:val="lt-LT"/>
        </w:rPr>
        <w:t xml:space="preserve"> informuoti </w:t>
      </w:r>
      <w:r w:rsidR="004D04A0" w:rsidRPr="00441CFC">
        <w:rPr>
          <w:rFonts w:ascii="Times New Roman" w:hAnsi="Times New Roman" w:cs="Times New Roman"/>
          <w:sz w:val="24"/>
          <w:szCs w:val="24"/>
          <w:lang w:val="lt-LT"/>
        </w:rPr>
        <w:t>Tiekėj</w:t>
      </w:r>
      <w:r w:rsidRPr="00441CFC">
        <w:rPr>
          <w:rFonts w:ascii="Times New Roman" w:hAnsi="Times New Roman" w:cs="Times New Roman"/>
          <w:sz w:val="24"/>
          <w:szCs w:val="24"/>
          <w:lang w:val="lt-LT"/>
        </w:rPr>
        <w:t>ą apie minėtos informacijos pasikeitimus visu Sutarties vykdymo metu.</w:t>
      </w:r>
    </w:p>
    <w:p w14:paraId="37FB21E9" w14:textId="7CECBCD5" w:rsidR="00C82B09" w:rsidRPr="00441CFC" w:rsidRDefault="00410FB1" w:rsidP="00C82B09">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13</w:t>
      </w:r>
      <w:r w:rsidR="00C82B09" w:rsidRPr="00441CFC">
        <w:rPr>
          <w:rFonts w:ascii="Times New Roman" w:hAnsi="Times New Roman" w:cs="Times New Roman"/>
          <w:sz w:val="24"/>
          <w:szCs w:val="24"/>
          <w:lang w:val="lt-LT"/>
        </w:rPr>
        <w:t xml:space="preserve">. </w:t>
      </w:r>
      <w:proofErr w:type="spellStart"/>
      <w:r w:rsidR="00C82B09" w:rsidRPr="00441CFC">
        <w:rPr>
          <w:rFonts w:ascii="Times New Roman" w:hAnsi="Times New Roman" w:cs="Times New Roman"/>
          <w:sz w:val="24"/>
          <w:szCs w:val="24"/>
          <w:lang w:val="lt-LT"/>
        </w:rPr>
        <w:t>Subtiekėjui</w:t>
      </w:r>
      <w:proofErr w:type="spellEnd"/>
      <w:r w:rsidR="00C82B09" w:rsidRPr="00441CFC">
        <w:rPr>
          <w:rFonts w:ascii="Times New Roman" w:hAnsi="Times New Roman" w:cs="Times New Roman"/>
          <w:sz w:val="24"/>
          <w:szCs w:val="24"/>
          <w:lang w:val="lt-LT"/>
        </w:rPr>
        <w:t xml:space="preserve"> (-</w:t>
      </w:r>
      <w:proofErr w:type="spellStart"/>
      <w:r w:rsidR="00C82B09" w:rsidRPr="00441CFC">
        <w:rPr>
          <w:rFonts w:ascii="Times New Roman" w:hAnsi="Times New Roman" w:cs="Times New Roman"/>
          <w:sz w:val="24"/>
          <w:szCs w:val="24"/>
          <w:lang w:val="lt-LT"/>
        </w:rPr>
        <w:t>ams</w:t>
      </w:r>
      <w:proofErr w:type="spellEnd"/>
      <w:r w:rsidR="00C82B09" w:rsidRPr="00441CFC">
        <w:rPr>
          <w:rFonts w:ascii="Times New Roman" w:hAnsi="Times New Roman" w:cs="Times New Roman"/>
          <w:sz w:val="24"/>
          <w:szCs w:val="24"/>
          <w:lang w:val="lt-LT"/>
        </w:rPr>
        <w:t>) pageidaujan</w:t>
      </w:r>
      <w:r w:rsidRPr="00441CFC">
        <w:rPr>
          <w:rFonts w:ascii="Times New Roman" w:hAnsi="Times New Roman" w:cs="Times New Roman"/>
          <w:sz w:val="24"/>
          <w:szCs w:val="24"/>
          <w:lang w:val="lt-LT"/>
        </w:rPr>
        <w:t>t Pirkėj</w:t>
      </w:r>
      <w:r w:rsidR="00C82B09" w:rsidRPr="00441CFC">
        <w:rPr>
          <w:rFonts w:ascii="Times New Roman" w:hAnsi="Times New Roman" w:cs="Times New Roman"/>
          <w:sz w:val="24"/>
          <w:szCs w:val="24"/>
          <w:lang w:val="lt-LT"/>
        </w:rPr>
        <w:t xml:space="preserve">as su juo (jais) atsiskaitys tiesiogiai. Apie šią galimybę </w:t>
      </w:r>
      <w:r w:rsidRPr="00441CFC">
        <w:rPr>
          <w:rFonts w:ascii="Times New Roman" w:hAnsi="Times New Roman" w:cs="Times New Roman"/>
          <w:sz w:val="24"/>
          <w:szCs w:val="24"/>
          <w:lang w:val="lt-LT"/>
        </w:rPr>
        <w:t>Pirkėj</w:t>
      </w:r>
      <w:r w:rsidR="00C82B09" w:rsidRPr="00441CFC">
        <w:rPr>
          <w:rFonts w:ascii="Times New Roman" w:hAnsi="Times New Roman" w:cs="Times New Roman"/>
          <w:sz w:val="24"/>
          <w:szCs w:val="24"/>
          <w:lang w:val="lt-LT"/>
        </w:rPr>
        <w:t xml:space="preserve">as </w:t>
      </w:r>
      <w:proofErr w:type="spellStart"/>
      <w:r w:rsidR="00C82B09" w:rsidRPr="00441CFC">
        <w:rPr>
          <w:rFonts w:ascii="Times New Roman" w:hAnsi="Times New Roman" w:cs="Times New Roman"/>
          <w:sz w:val="24"/>
          <w:szCs w:val="24"/>
          <w:lang w:val="lt-LT"/>
        </w:rPr>
        <w:t>subtiekėją</w:t>
      </w:r>
      <w:proofErr w:type="spellEnd"/>
      <w:r w:rsidR="00C82B09" w:rsidRPr="00441CFC">
        <w:rPr>
          <w:rFonts w:ascii="Times New Roman" w:hAnsi="Times New Roman" w:cs="Times New Roman"/>
          <w:sz w:val="24"/>
          <w:szCs w:val="24"/>
          <w:lang w:val="lt-LT"/>
        </w:rPr>
        <w:t xml:space="preserve"> informuos atskiru pranešimu per 3 (tris) darbo dienas nuo Sutarties pasirašymo dienos arba informacijos iš Tiekėjo apie pasitelkiamą </w:t>
      </w:r>
      <w:proofErr w:type="spellStart"/>
      <w:r w:rsidR="00C82B09" w:rsidRPr="00441CFC">
        <w:rPr>
          <w:rFonts w:ascii="Times New Roman" w:hAnsi="Times New Roman" w:cs="Times New Roman"/>
          <w:sz w:val="24"/>
          <w:szCs w:val="24"/>
          <w:lang w:val="lt-LT"/>
        </w:rPr>
        <w:t>subtiekėją</w:t>
      </w:r>
      <w:proofErr w:type="spellEnd"/>
      <w:r w:rsidR="00C82B09" w:rsidRPr="00441CFC">
        <w:rPr>
          <w:rFonts w:ascii="Times New Roman" w:hAnsi="Times New Roman" w:cs="Times New Roman"/>
          <w:sz w:val="24"/>
          <w:szCs w:val="24"/>
          <w:lang w:val="lt-LT"/>
        </w:rPr>
        <w:t xml:space="preserve"> gavimo dienos. Norėdamas pasinaudoti tiesioginio atsiskaitymo galimybe, </w:t>
      </w:r>
      <w:proofErr w:type="spellStart"/>
      <w:r w:rsidR="00C82B09" w:rsidRPr="00441CFC">
        <w:rPr>
          <w:rFonts w:ascii="Times New Roman" w:hAnsi="Times New Roman" w:cs="Times New Roman"/>
          <w:sz w:val="24"/>
          <w:szCs w:val="24"/>
          <w:lang w:val="lt-LT"/>
        </w:rPr>
        <w:t>subtiekėjas</w:t>
      </w:r>
      <w:proofErr w:type="spellEnd"/>
      <w:r w:rsidR="00C82B09" w:rsidRPr="00441CFC">
        <w:rPr>
          <w:rFonts w:ascii="Times New Roman" w:hAnsi="Times New Roman" w:cs="Times New Roman"/>
          <w:sz w:val="24"/>
          <w:szCs w:val="24"/>
          <w:lang w:val="lt-LT"/>
        </w:rPr>
        <w:t xml:space="preserve"> turi apie tai raštu ne vėliau kaip per 2 (dvi) darbo dienas nuo šiame Sutarties punkte nurodyto </w:t>
      </w:r>
      <w:r w:rsidR="00CC1893" w:rsidRPr="00441CFC">
        <w:rPr>
          <w:rFonts w:ascii="Times New Roman" w:hAnsi="Times New Roman" w:cs="Times New Roman"/>
          <w:sz w:val="24"/>
          <w:szCs w:val="24"/>
          <w:lang w:val="lt-LT"/>
        </w:rPr>
        <w:t>Pirkėj</w:t>
      </w:r>
      <w:r w:rsidR="00C82B09" w:rsidRPr="00441CFC">
        <w:rPr>
          <w:rFonts w:ascii="Times New Roman" w:hAnsi="Times New Roman" w:cs="Times New Roman"/>
          <w:sz w:val="24"/>
          <w:szCs w:val="24"/>
          <w:lang w:val="lt-LT"/>
        </w:rPr>
        <w:t xml:space="preserve">o pranešimo gavimo dienos informuoti </w:t>
      </w:r>
      <w:r w:rsidR="00CC1893" w:rsidRPr="00441CFC">
        <w:rPr>
          <w:rFonts w:ascii="Times New Roman" w:hAnsi="Times New Roman" w:cs="Times New Roman"/>
          <w:sz w:val="24"/>
          <w:szCs w:val="24"/>
          <w:lang w:val="lt-LT"/>
        </w:rPr>
        <w:t>Pirkėj</w:t>
      </w:r>
      <w:r w:rsidR="00C82B09" w:rsidRPr="00441CFC">
        <w:rPr>
          <w:rFonts w:ascii="Times New Roman" w:hAnsi="Times New Roman" w:cs="Times New Roman"/>
          <w:sz w:val="24"/>
          <w:szCs w:val="24"/>
          <w:lang w:val="lt-LT"/>
        </w:rPr>
        <w:t xml:space="preserve">ą. Tokiu atveju su </w:t>
      </w:r>
      <w:r w:rsidR="00CC1893" w:rsidRPr="00441CFC">
        <w:rPr>
          <w:rFonts w:ascii="Times New Roman" w:hAnsi="Times New Roman" w:cs="Times New Roman"/>
          <w:sz w:val="24"/>
          <w:szCs w:val="24"/>
          <w:lang w:val="lt-LT"/>
        </w:rPr>
        <w:t>Pirkėj</w:t>
      </w:r>
      <w:r w:rsidR="00C82B09" w:rsidRPr="00441CFC">
        <w:rPr>
          <w:rFonts w:ascii="Times New Roman" w:hAnsi="Times New Roman" w:cs="Times New Roman"/>
          <w:sz w:val="24"/>
          <w:szCs w:val="24"/>
          <w:lang w:val="lt-LT"/>
        </w:rPr>
        <w:t>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21152CF2" w14:textId="4469F33D" w:rsidR="00521CAF" w:rsidRPr="00441CFC" w:rsidRDefault="00521CAF" w:rsidP="00C82B09">
      <w:pPr>
        <w:spacing w:after="0" w:line="240" w:lineRule="auto"/>
        <w:ind w:firstLine="720"/>
        <w:contextualSpacing/>
        <w:jc w:val="both"/>
        <w:rPr>
          <w:rFonts w:ascii="Times New Roman" w:hAnsi="Times New Roman" w:cs="Times New Roman"/>
          <w:sz w:val="24"/>
          <w:szCs w:val="24"/>
          <w:lang w:val="lt-LT"/>
        </w:rPr>
      </w:pPr>
    </w:p>
    <w:p w14:paraId="74C4A69B" w14:textId="214DA771" w:rsidR="00521CAF" w:rsidRPr="00441CFC" w:rsidRDefault="00521CAF" w:rsidP="00521CAF">
      <w:pPr>
        <w:spacing w:after="0" w:line="240" w:lineRule="auto"/>
        <w:ind w:firstLine="720"/>
        <w:contextualSpacing/>
        <w:jc w:val="center"/>
        <w:rPr>
          <w:rFonts w:ascii="Times New Roman" w:hAnsi="Times New Roman" w:cs="Times New Roman"/>
          <w:b/>
          <w:bCs/>
          <w:sz w:val="24"/>
          <w:szCs w:val="24"/>
          <w:lang w:val="lt-LT"/>
        </w:rPr>
      </w:pPr>
      <w:r w:rsidRPr="00441CFC">
        <w:rPr>
          <w:rFonts w:ascii="Times New Roman" w:hAnsi="Times New Roman" w:cs="Times New Roman"/>
          <w:b/>
          <w:bCs/>
          <w:sz w:val="24"/>
          <w:szCs w:val="24"/>
          <w:lang w:val="lt-LT"/>
        </w:rPr>
        <w:t xml:space="preserve">V. </w:t>
      </w:r>
      <w:r w:rsidR="006C5103" w:rsidRPr="00441CFC">
        <w:rPr>
          <w:rFonts w:ascii="Times New Roman" w:hAnsi="Times New Roman" w:cs="Times New Roman"/>
          <w:b/>
          <w:bCs/>
          <w:sz w:val="24"/>
          <w:szCs w:val="24"/>
          <w:lang w:val="lt-LT"/>
        </w:rPr>
        <w:t>ATSAKINGI ASMENYS</w:t>
      </w:r>
    </w:p>
    <w:p w14:paraId="2FA55543" w14:textId="77777777" w:rsidR="00521CAF" w:rsidRPr="00441CFC" w:rsidRDefault="00521CAF" w:rsidP="00C82B09">
      <w:pPr>
        <w:spacing w:after="0" w:line="240" w:lineRule="auto"/>
        <w:ind w:firstLine="720"/>
        <w:contextualSpacing/>
        <w:jc w:val="both"/>
        <w:rPr>
          <w:rFonts w:ascii="Times New Roman" w:hAnsi="Times New Roman" w:cs="Times New Roman"/>
          <w:sz w:val="24"/>
          <w:szCs w:val="24"/>
          <w:lang w:val="lt-LT"/>
        </w:rPr>
      </w:pPr>
    </w:p>
    <w:p w14:paraId="1F906F68" w14:textId="22D91168" w:rsidR="00BA1C6B" w:rsidRPr="00441CFC" w:rsidRDefault="00BA1C6B" w:rsidP="00BA1C6B">
      <w:pPr>
        <w:tabs>
          <w:tab w:val="left" w:pos="426"/>
        </w:tabs>
        <w:spacing w:after="120" w:line="240" w:lineRule="auto"/>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ab/>
        <w:t xml:space="preserve">    14. Su Sutarties vykdymu susijusių klausimų sprendimui Sutarties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A1C6B" w:rsidRPr="00441CFC" w14:paraId="046E3DAF" w14:textId="77777777" w:rsidTr="00D34913">
        <w:tc>
          <w:tcPr>
            <w:tcW w:w="4957" w:type="dxa"/>
          </w:tcPr>
          <w:p w14:paraId="030E9B96" w14:textId="77777777" w:rsidR="00BA1C6B" w:rsidRPr="00441CFC" w:rsidRDefault="00BA1C6B" w:rsidP="00BA1C6B">
            <w:pPr>
              <w:tabs>
                <w:tab w:val="left" w:pos="426"/>
              </w:tabs>
              <w:spacing w:before="60" w:after="60" w:line="240" w:lineRule="auto"/>
              <w:rPr>
                <w:rFonts w:ascii="Times New Roman" w:eastAsia="Times New Roman" w:hAnsi="Times New Roman" w:cs="Times New Roman"/>
                <w:b/>
                <w:sz w:val="24"/>
                <w:szCs w:val="24"/>
                <w:lang w:val="lt-LT"/>
              </w:rPr>
            </w:pPr>
            <w:r w:rsidRPr="00441CFC">
              <w:rPr>
                <w:rFonts w:ascii="Times New Roman" w:eastAsia="Times New Roman" w:hAnsi="Times New Roman" w:cs="Times New Roman"/>
                <w:b/>
                <w:sz w:val="24"/>
                <w:szCs w:val="24"/>
                <w:lang w:val="lt-LT"/>
              </w:rPr>
              <w:t>Tiekėjo atsakingas asmuo</w:t>
            </w:r>
          </w:p>
        </w:tc>
        <w:tc>
          <w:tcPr>
            <w:tcW w:w="4548" w:type="dxa"/>
          </w:tcPr>
          <w:p w14:paraId="627382D0" w14:textId="77777777" w:rsidR="00BA1C6B" w:rsidRPr="00441CFC" w:rsidRDefault="00BA1C6B" w:rsidP="00BA1C6B">
            <w:pPr>
              <w:tabs>
                <w:tab w:val="left" w:pos="426"/>
              </w:tabs>
              <w:spacing w:before="60" w:after="60" w:line="240" w:lineRule="auto"/>
              <w:rPr>
                <w:rFonts w:ascii="Times New Roman" w:eastAsia="Times New Roman" w:hAnsi="Times New Roman" w:cs="Times New Roman"/>
                <w:b/>
                <w:sz w:val="24"/>
                <w:szCs w:val="24"/>
                <w:lang w:val="lt-LT"/>
              </w:rPr>
            </w:pPr>
            <w:r w:rsidRPr="00441CFC">
              <w:rPr>
                <w:rFonts w:ascii="Times New Roman" w:eastAsia="Times New Roman" w:hAnsi="Times New Roman" w:cs="Times New Roman"/>
                <w:b/>
                <w:sz w:val="24"/>
                <w:szCs w:val="24"/>
                <w:lang w:val="lt-LT"/>
              </w:rPr>
              <w:t>Užsakovo atsakingas asmuo</w:t>
            </w:r>
          </w:p>
        </w:tc>
      </w:tr>
      <w:tr w:rsidR="00BA1C6B" w:rsidRPr="00441CFC" w14:paraId="4A86100B" w14:textId="77777777" w:rsidTr="00D34913">
        <w:trPr>
          <w:trHeight w:val="1013"/>
        </w:trPr>
        <w:tc>
          <w:tcPr>
            <w:tcW w:w="4957" w:type="dxa"/>
          </w:tcPr>
          <w:p w14:paraId="407FA019" w14:textId="77777777" w:rsidR="00BA1C6B" w:rsidRPr="00FB4F1A" w:rsidRDefault="007031F3" w:rsidP="00BA1C6B">
            <w:pPr>
              <w:spacing w:after="0" w:line="240" w:lineRule="auto"/>
              <w:jc w:val="both"/>
              <w:rPr>
                <w:rFonts w:ascii="Times New Roman" w:eastAsia="Times New Roman" w:hAnsi="Times New Roman" w:cs="Times New Roman"/>
                <w:sz w:val="24"/>
                <w:szCs w:val="24"/>
                <w:highlight w:val="black"/>
                <w:lang w:val="lt-LT"/>
              </w:rPr>
            </w:pPr>
            <w:r w:rsidRPr="00FB4F1A">
              <w:rPr>
                <w:rFonts w:ascii="Times New Roman" w:eastAsia="Times New Roman" w:hAnsi="Times New Roman" w:cs="Times New Roman"/>
                <w:sz w:val="24"/>
                <w:szCs w:val="24"/>
                <w:highlight w:val="black"/>
                <w:lang w:val="lt-LT"/>
              </w:rPr>
              <w:t>Renginių vadovas</w:t>
            </w:r>
          </w:p>
          <w:p w14:paraId="08746ECA" w14:textId="77777777" w:rsidR="007031F3" w:rsidRPr="00FB4F1A" w:rsidRDefault="007031F3" w:rsidP="00BA1C6B">
            <w:pPr>
              <w:spacing w:after="0" w:line="240" w:lineRule="auto"/>
              <w:jc w:val="both"/>
              <w:rPr>
                <w:rFonts w:ascii="Times New Roman" w:eastAsia="Times New Roman" w:hAnsi="Times New Roman" w:cs="Times New Roman"/>
                <w:sz w:val="24"/>
                <w:szCs w:val="24"/>
                <w:highlight w:val="black"/>
                <w:lang w:val="lt-LT"/>
              </w:rPr>
            </w:pPr>
            <w:r w:rsidRPr="00FB4F1A">
              <w:rPr>
                <w:rFonts w:ascii="Times New Roman" w:eastAsia="Times New Roman" w:hAnsi="Times New Roman" w:cs="Times New Roman"/>
                <w:sz w:val="24"/>
                <w:szCs w:val="24"/>
                <w:highlight w:val="black"/>
                <w:lang w:val="lt-LT"/>
              </w:rPr>
              <w:t xml:space="preserve">Rolandas </w:t>
            </w:r>
            <w:proofErr w:type="spellStart"/>
            <w:r w:rsidRPr="00FB4F1A">
              <w:rPr>
                <w:rFonts w:ascii="Times New Roman" w:eastAsia="Times New Roman" w:hAnsi="Times New Roman" w:cs="Times New Roman"/>
                <w:sz w:val="24"/>
                <w:szCs w:val="24"/>
                <w:highlight w:val="black"/>
                <w:lang w:val="lt-LT"/>
              </w:rPr>
              <w:t>Girštautas</w:t>
            </w:r>
            <w:proofErr w:type="spellEnd"/>
          </w:p>
          <w:p w14:paraId="206A321B" w14:textId="77777777" w:rsidR="007031F3" w:rsidRPr="00FB4F1A" w:rsidRDefault="007031F3" w:rsidP="00BA1C6B">
            <w:pPr>
              <w:spacing w:after="0" w:line="240" w:lineRule="auto"/>
              <w:jc w:val="both"/>
              <w:rPr>
                <w:rFonts w:ascii="Times New Roman" w:eastAsia="Times New Roman" w:hAnsi="Times New Roman" w:cs="Times New Roman"/>
                <w:sz w:val="24"/>
                <w:szCs w:val="24"/>
                <w:highlight w:val="black"/>
                <w:lang w:val="lt-LT"/>
              </w:rPr>
            </w:pPr>
            <w:r w:rsidRPr="00FB4F1A">
              <w:rPr>
                <w:rFonts w:ascii="Times New Roman" w:eastAsia="Times New Roman" w:hAnsi="Times New Roman" w:cs="Times New Roman"/>
                <w:sz w:val="24"/>
                <w:szCs w:val="24"/>
                <w:highlight w:val="black"/>
                <w:lang w:val="lt-LT"/>
              </w:rPr>
              <w:t>Tel.: +370 612 81588</w:t>
            </w:r>
          </w:p>
          <w:p w14:paraId="230178ED" w14:textId="0B125654" w:rsidR="007031F3" w:rsidRPr="00FB4F1A" w:rsidRDefault="007031F3" w:rsidP="00BA1C6B">
            <w:pPr>
              <w:spacing w:after="0" w:line="240" w:lineRule="auto"/>
              <w:jc w:val="both"/>
              <w:rPr>
                <w:rFonts w:ascii="Times New Roman" w:eastAsia="Times New Roman" w:hAnsi="Times New Roman" w:cs="Times New Roman"/>
                <w:sz w:val="24"/>
                <w:szCs w:val="24"/>
                <w:highlight w:val="black"/>
                <w:lang w:val="lt-LT"/>
              </w:rPr>
            </w:pPr>
            <w:r w:rsidRPr="00FB4F1A">
              <w:rPr>
                <w:rFonts w:ascii="Times New Roman" w:eastAsia="Times New Roman" w:hAnsi="Times New Roman" w:cs="Times New Roman"/>
                <w:sz w:val="24"/>
                <w:szCs w:val="24"/>
                <w:highlight w:val="black"/>
                <w:lang w:val="lt-LT"/>
              </w:rPr>
              <w:t>El. pa</w:t>
            </w:r>
            <w:r w:rsidR="005D2241" w:rsidRPr="00FB4F1A">
              <w:rPr>
                <w:rFonts w:ascii="Times New Roman" w:eastAsia="Times New Roman" w:hAnsi="Times New Roman" w:cs="Times New Roman"/>
                <w:sz w:val="24"/>
                <w:szCs w:val="24"/>
                <w:highlight w:val="black"/>
                <w:lang w:val="lt-LT"/>
              </w:rPr>
              <w:t>š</w:t>
            </w:r>
            <w:r w:rsidRPr="00FB4F1A">
              <w:rPr>
                <w:rFonts w:ascii="Times New Roman" w:eastAsia="Times New Roman" w:hAnsi="Times New Roman" w:cs="Times New Roman"/>
                <w:sz w:val="24"/>
                <w:szCs w:val="24"/>
                <w:highlight w:val="black"/>
                <w:lang w:val="lt-LT"/>
              </w:rPr>
              <w:t>tas:</w:t>
            </w:r>
          </w:p>
          <w:p w14:paraId="1657B862" w14:textId="29265D1B" w:rsidR="007031F3" w:rsidRPr="00441CFC" w:rsidRDefault="00FB4F1A" w:rsidP="00BA1C6B">
            <w:pPr>
              <w:spacing w:after="0" w:line="240" w:lineRule="auto"/>
              <w:jc w:val="both"/>
              <w:rPr>
                <w:rFonts w:ascii="Times New Roman" w:eastAsia="Times New Roman" w:hAnsi="Times New Roman" w:cs="Times New Roman"/>
                <w:sz w:val="24"/>
                <w:szCs w:val="24"/>
                <w:lang w:val="lt-LT"/>
              </w:rPr>
            </w:pPr>
            <w:hyperlink r:id="rId9" w:history="1">
              <w:r w:rsidR="005D2241" w:rsidRPr="00FB4F1A">
                <w:rPr>
                  <w:rStyle w:val="Hyperlink"/>
                  <w:rFonts w:ascii="Times New Roman" w:eastAsia="Times New Roman" w:hAnsi="Times New Roman"/>
                  <w:color w:val="auto"/>
                  <w:sz w:val="24"/>
                  <w:szCs w:val="24"/>
                  <w:highlight w:val="black"/>
                  <w:u w:val="none"/>
                  <w:lang w:val="lt-LT"/>
                </w:rPr>
                <w:t>rolandas@konsultacijosverslui.lt</w:t>
              </w:r>
            </w:hyperlink>
            <w:r w:rsidR="005D2241" w:rsidRPr="00441CFC">
              <w:rPr>
                <w:rFonts w:ascii="Times New Roman" w:eastAsia="Times New Roman" w:hAnsi="Times New Roman" w:cs="Times New Roman"/>
                <w:sz w:val="24"/>
                <w:szCs w:val="24"/>
                <w:lang w:val="lt-LT"/>
              </w:rPr>
              <w:t xml:space="preserve"> </w:t>
            </w:r>
          </w:p>
        </w:tc>
        <w:tc>
          <w:tcPr>
            <w:tcW w:w="4548" w:type="dxa"/>
          </w:tcPr>
          <w:p w14:paraId="2967D266" w14:textId="77777777" w:rsidR="00BA1C6B" w:rsidRPr="00FB4F1A" w:rsidRDefault="00931638" w:rsidP="00BA1C6B">
            <w:pPr>
              <w:tabs>
                <w:tab w:val="left" w:pos="426"/>
              </w:tabs>
              <w:spacing w:after="0" w:line="240" w:lineRule="auto"/>
              <w:rPr>
                <w:rFonts w:ascii="Times New Roman" w:eastAsia="Times New Roman" w:hAnsi="Times New Roman" w:cs="Times New Roman"/>
                <w:sz w:val="24"/>
                <w:szCs w:val="24"/>
                <w:highlight w:val="black"/>
                <w:lang w:val="lt-LT"/>
              </w:rPr>
            </w:pPr>
            <w:r w:rsidRPr="00FB4F1A">
              <w:rPr>
                <w:rFonts w:ascii="Times New Roman" w:eastAsia="Times New Roman" w:hAnsi="Times New Roman" w:cs="Times New Roman"/>
                <w:sz w:val="24"/>
                <w:szCs w:val="24"/>
                <w:highlight w:val="black"/>
                <w:lang w:val="lt-LT"/>
              </w:rPr>
              <w:t>Vyresnioji komunikacijos vadovė</w:t>
            </w:r>
          </w:p>
          <w:p w14:paraId="0D8AD6E4" w14:textId="77777777" w:rsidR="00931638" w:rsidRPr="00FB4F1A" w:rsidRDefault="00931638" w:rsidP="00BA1C6B">
            <w:pPr>
              <w:tabs>
                <w:tab w:val="left" w:pos="426"/>
              </w:tabs>
              <w:spacing w:after="0" w:line="240" w:lineRule="auto"/>
              <w:rPr>
                <w:rFonts w:ascii="Times New Roman" w:eastAsia="Times New Roman" w:hAnsi="Times New Roman" w:cs="Times New Roman"/>
                <w:iCs/>
                <w:sz w:val="24"/>
                <w:szCs w:val="24"/>
                <w:highlight w:val="black"/>
                <w:lang w:val="lt-LT"/>
              </w:rPr>
            </w:pPr>
            <w:r w:rsidRPr="00FB4F1A">
              <w:rPr>
                <w:rFonts w:ascii="Times New Roman" w:eastAsia="Times New Roman" w:hAnsi="Times New Roman" w:cs="Times New Roman"/>
                <w:iCs/>
                <w:sz w:val="24"/>
                <w:szCs w:val="24"/>
                <w:highlight w:val="black"/>
                <w:lang w:val="lt-LT"/>
              </w:rPr>
              <w:t xml:space="preserve">Valerija </w:t>
            </w:r>
            <w:r w:rsidR="00A86BFE" w:rsidRPr="00FB4F1A">
              <w:rPr>
                <w:rFonts w:ascii="Times New Roman" w:eastAsia="Times New Roman" w:hAnsi="Times New Roman" w:cs="Times New Roman"/>
                <w:iCs/>
                <w:sz w:val="24"/>
                <w:szCs w:val="24"/>
                <w:highlight w:val="black"/>
                <w:lang w:val="lt-LT"/>
              </w:rPr>
              <w:t>Machnorylova</w:t>
            </w:r>
          </w:p>
          <w:p w14:paraId="04EF01B3" w14:textId="77777777" w:rsidR="00A86BFE" w:rsidRPr="00FB4F1A" w:rsidRDefault="00A86BFE" w:rsidP="00BA1C6B">
            <w:pPr>
              <w:tabs>
                <w:tab w:val="left" w:pos="426"/>
              </w:tabs>
              <w:spacing w:after="0" w:line="240" w:lineRule="auto"/>
              <w:rPr>
                <w:rFonts w:ascii="Times New Roman" w:eastAsia="Times New Roman" w:hAnsi="Times New Roman" w:cs="Times New Roman"/>
                <w:iCs/>
                <w:sz w:val="24"/>
                <w:szCs w:val="24"/>
                <w:highlight w:val="black"/>
                <w:lang w:val="lt-LT"/>
              </w:rPr>
            </w:pPr>
            <w:r w:rsidRPr="00FB4F1A">
              <w:rPr>
                <w:rFonts w:ascii="Times New Roman" w:eastAsia="Times New Roman" w:hAnsi="Times New Roman" w:cs="Times New Roman"/>
                <w:iCs/>
                <w:sz w:val="24"/>
                <w:szCs w:val="24"/>
                <w:highlight w:val="black"/>
                <w:lang w:val="lt-LT"/>
              </w:rPr>
              <w:t>Tel.: +370 614 32124</w:t>
            </w:r>
          </w:p>
          <w:p w14:paraId="7662E207" w14:textId="751D63A4" w:rsidR="00C5143E" w:rsidRPr="00441CFC" w:rsidRDefault="00C5143E" w:rsidP="00BA1C6B">
            <w:pPr>
              <w:tabs>
                <w:tab w:val="left" w:pos="426"/>
              </w:tabs>
              <w:spacing w:after="0" w:line="240" w:lineRule="auto"/>
              <w:rPr>
                <w:rFonts w:ascii="Times New Roman" w:eastAsia="Times New Roman" w:hAnsi="Times New Roman" w:cs="Times New Roman"/>
                <w:iCs/>
                <w:sz w:val="24"/>
                <w:szCs w:val="24"/>
                <w:lang w:val="lt-LT"/>
              </w:rPr>
            </w:pPr>
            <w:r w:rsidRPr="00FB4F1A">
              <w:rPr>
                <w:rFonts w:ascii="Times New Roman" w:eastAsia="Times New Roman" w:hAnsi="Times New Roman" w:cs="Times New Roman"/>
                <w:iCs/>
                <w:sz w:val="24"/>
                <w:szCs w:val="24"/>
                <w:highlight w:val="black"/>
                <w:lang w:val="lt-LT"/>
              </w:rPr>
              <w:t>El. paštas: valerija.machnorylova@vilniusjts.eu</w:t>
            </w:r>
          </w:p>
        </w:tc>
      </w:tr>
    </w:tbl>
    <w:p w14:paraId="6E594735" w14:textId="77777777" w:rsidR="00F8256B" w:rsidRPr="00441CFC" w:rsidRDefault="00F8256B" w:rsidP="00F8256B">
      <w:pPr>
        <w:tabs>
          <w:tab w:val="left" w:pos="0"/>
          <w:tab w:val="left" w:pos="567"/>
        </w:tabs>
        <w:spacing w:after="0" w:line="240" w:lineRule="auto"/>
        <w:contextualSpacing/>
        <w:jc w:val="both"/>
        <w:rPr>
          <w:rFonts w:ascii="Times New Roman" w:hAnsi="Times New Roman" w:cs="Times New Roman"/>
          <w:sz w:val="24"/>
          <w:szCs w:val="24"/>
          <w:lang w:val="lt-LT"/>
        </w:rPr>
      </w:pPr>
    </w:p>
    <w:p w14:paraId="720DACF1" w14:textId="22F8B4CA" w:rsidR="00F8256B" w:rsidRPr="00441CFC" w:rsidRDefault="00F8256B" w:rsidP="00F8256B">
      <w:pPr>
        <w:tabs>
          <w:tab w:val="left" w:pos="0"/>
        </w:tabs>
        <w:spacing w:after="0" w:line="240" w:lineRule="auto"/>
        <w:jc w:val="center"/>
        <w:outlineLvl w:val="8"/>
        <w:rPr>
          <w:rFonts w:ascii="Times New Roman" w:hAnsi="Times New Roman" w:cs="Times New Roman"/>
          <w:b/>
          <w:sz w:val="24"/>
          <w:szCs w:val="24"/>
          <w:lang w:val="lt-LT"/>
        </w:rPr>
      </w:pPr>
      <w:r w:rsidRPr="00441CFC">
        <w:rPr>
          <w:rFonts w:ascii="Times New Roman" w:hAnsi="Times New Roman" w:cs="Times New Roman"/>
          <w:b/>
          <w:sz w:val="24"/>
          <w:szCs w:val="24"/>
          <w:lang w:val="lt-LT"/>
        </w:rPr>
        <w:t>V</w:t>
      </w:r>
      <w:r w:rsidR="00CA2009" w:rsidRPr="00441CFC">
        <w:rPr>
          <w:rFonts w:ascii="Times New Roman" w:hAnsi="Times New Roman" w:cs="Times New Roman"/>
          <w:b/>
          <w:sz w:val="24"/>
          <w:szCs w:val="24"/>
          <w:lang w:val="lt-LT"/>
        </w:rPr>
        <w:t>I</w:t>
      </w:r>
      <w:r w:rsidRPr="00441CFC">
        <w:rPr>
          <w:rFonts w:ascii="Times New Roman" w:hAnsi="Times New Roman" w:cs="Times New Roman"/>
          <w:b/>
          <w:sz w:val="24"/>
          <w:szCs w:val="24"/>
          <w:lang w:val="lt-LT"/>
        </w:rPr>
        <w:t>. ŠALIŲ ĮSIPAREIGOJIMAI</w:t>
      </w:r>
    </w:p>
    <w:p w14:paraId="11B0A0F3" w14:textId="77777777" w:rsidR="00F8256B" w:rsidRPr="00441CFC" w:rsidRDefault="00F8256B" w:rsidP="00F8256B">
      <w:pPr>
        <w:tabs>
          <w:tab w:val="left" w:pos="0"/>
        </w:tabs>
        <w:spacing w:after="0" w:line="240" w:lineRule="auto"/>
        <w:ind w:left="54"/>
        <w:outlineLvl w:val="8"/>
        <w:rPr>
          <w:rFonts w:ascii="Times New Roman" w:hAnsi="Times New Roman" w:cs="Times New Roman"/>
          <w:b/>
          <w:sz w:val="24"/>
          <w:szCs w:val="24"/>
          <w:lang w:val="lt-LT"/>
        </w:rPr>
      </w:pPr>
    </w:p>
    <w:p w14:paraId="401B4672" w14:textId="4BC60ED1" w:rsidR="00F8256B" w:rsidRPr="00441CFC" w:rsidRDefault="007C1A6F" w:rsidP="007C1A6F">
      <w:pPr>
        <w:tabs>
          <w:tab w:val="left" w:pos="0"/>
        </w:tabs>
        <w:spacing w:after="0" w:line="240" w:lineRule="auto"/>
        <w:contextualSpacing/>
        <w:jc w:val="both"/>
        <w:rPr>
          <w:rFonts w:ascii="Times New Roman" w:hAnsi="Times New Roman" w:cs="Times New Roman"/>
          <w:color w:val="000000"/>
          <w:sz w:val="24"/>
          <w:szCs w:val="24"/>
          <w:lang w:val="lt-LT"/>
        </w:rPr>
      </w:pPr>
      <w:r w:rsidRPr="00441CFC">
        <w:rPr>
          <w:rFonts w:ascii="Times New Roman" w:hAnsi="Times New Roman" w:cs="Times New Roman"/>
          <w:color w:val="000000"/>
          <w:sz w:val="24"/>
          <w:szCs w:val="24"/>
          <w:lang w:val="lt-LT"/>
        </w:rPr>
        <w:tab/>
      </w:r>
      <w:r w:rsidR="00F8256B" w:rsidRPr="00441CFC">
        <w:rPr>
          <w:rFonts w:ascii="Times New Roman" w:hAnsi="Times New Roman" w:cs="Times New Roman"/>
          <w:color w:val="000000"/>
          <w:sz w:val="24"/>
          <w:szCs w:val="24"/>
          <w:lang w:val="lt-LT"/>
        </w:rPr>
        <w:t>1</w:t>
      </w:r>
      <w:r w:rsidR="00236C72" w:rsidRPr="00441CFC">
        <w:rPr>
          <w:rFonts w:ascii="Times New Roman" w:hAnsi="Times New Roman" w:cs="Times New Roman"/>
          <w:color w:val="000000"/>
          <w:sz w:val="24"/>
          <w:szCs w:val="24"/>
          <w:lang w:val="lt-LT"/>
        </w:rPr>
        <w:t>5</w:t>
      </w:r>
      <w:r w:rsidR="00F8256B" w:rsidRPr="00441CFC">
        <w:rPr>
          <w:rFonts w:ascii="Times New Roman" w:hAnsi="Times New Roman" w:cs="Times New Roman"/>
          <w:color w:val="000000"/>
          <w:sz w:val="24"/>
          <w:szCs w:val="24"/>
          <w:lang w:val="lt-LT"/>
        </w:rPr>
        <w:t xml:space="preserve">. </w:t>
      </w:r>
      <w:r w:rsidR="00786382" w:rsidRPr="00441CFC">
        <w:rPr>
          <w:rFonts w:ascii="Times New Roman" w:hAnsi="Times New Roman" w:cs="Times New Roman"/>
          <w:color w:val="000000"/>
          <w:sz w:val="24"/>
          <w:szCs w:val="24"/>
          <w:lang w:val="lt-LT"/>
        </w:rPr>
        <w:t>Pirkėjas</w:t>
      </w:r>
      <w:r w:rsidR="00F8256B" w:rsidRPr="00441CFC">
        <w:rPr>
          <w:rFonts w:ascii="Times New Roman" w:hAnsi="Times New Roman" w:cs="Times New Roman"/>
          <w:color w:val="000000"/>
          <w:sz w:val="24"/>
          <w:szCs w:val="24"/>
          <w:lang w:val="lt-LT"/>
        </w:rPr>
        <w:t xml:space="preserve"> įsipareigoja:</w:t>
      </w:r>
    </w:p>
    <w:p w14:paraId="716A57C8" w14:textId="335A57C3" w:rsidR="00F8256B" w:rsidRPr="00441CFC" w:rsidRDefault="007C1A6F" w:rsidP="007C1A6F">
      <w:pPr>
        <w:tabs>
          <w:tab w:val="left" w:pos="0"/>
        </w:tabs>
        <w:spacing w:after="0" w:line="240" w:lineRule="auto"/>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ab/>
      </w:r>
      <w:r w:rsidR="00F8256B" w:rsidRPr="00441CFC">
        <w:rPr>
          <w:rFonts w:ascii="Times New Roman" w:eastAsia="Times New Roman" w:hAnsi="Times New Roman" w:cs="Times New Roman"/>
          <w:sz w:val="24"/>
          <w:szCs w:val="24"/>
          <w:lang w:val="lt-LT"/>
        </w:rPr>
        <w:t>1</w:t>
      </w:r>
      <w:r w:rsidR="00236C72" w:rsidRPr="00441CFC">
        <w:rPr>
          <w:rFonts w:ascii="Times New Roman" w:eastAsia="Times New Roman" w:hAnsi="Times New Roman" w:cs="Times New Roman"/>
          <w:sz w:val="24"/>
          <w:szCs w:val="24"/>
          <w:lang w:val="lt-LT"/>
        </w:rPr>
        <w:t>5</w:t>
      </w:r>
      <w:r w:rsidR="00F8256B" w:rsidRPr="00441CFC">
        <w:rPr>
          <w:rFonts w:ascii="Times New Roman" w:eastAsia="Times New Roman" w:hAnsi="Times New Roman" w:cs="Times New Roman"/>
          <w:sz w:val="24"/>
          <w:szCs w:val="24"/>
          <w:lang w:val="lt-LT"/>
        </w:rPr>
        <w:t>.1. suteikti Teikėjui visą informaciją, reikalingą Sutartyje numatytoms paslaugoms suteikti;</w:t>
      </w:r>
    </w:p>
    <w:p w14:paraId="4F9B8FF7" w14:textId="2314371A" w:rsidR="00F8256B" w:rsidRPr="00441CFC" w:rsidRDefault="007C1A6F" w:rsidP="007C1A6F">
      <w:pPr>
        <w:tabs>
          <w:tab w:val="left" w:pos="0"/>
        </w:tabs>
        <w:spacing w:after="0" w:line="240" w:lineRule="auto"/>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ab/>
      </w:r>
      <w:r w:rsidR="00F8256B" w:rsidRPr="00441CFC">
        <w:rPr>
          <w:rFonts w:ascii="Times New Roman" w:eastAsia="Times New Roman" w:hAnsi="Times New Roman" w:cs="Times New Roman"/>
          <w:sz w:val="24"/>
          <w:szCs w:val="24"/>
          <w:lang w:val="lt-LT"/>
        </w:rPr>
        <w:t>1</w:t>
      </w:r>
      <w:r w:rsidR="00236C72" w:rsidRPr="00441CFC">
        <w:rPr>
          <w:rFonts w:ascii="Times New Roman" w:eastAsia="Times New Roman" w:hAnsi="Times New Roman" w:cs="Times New Roman"/>
          <w:sz w:val="24"/>
          <w:szCs w:val="24"/>
          <w:lang w:val="lt-LT"/>
        </w:rPr>
        <w:t>5</w:t>
      </w:r>
      <w:r w:rsidR="00F8256B" w:rsidRPr="00441CFC">
        <w:rPr>
          <w:rFonts w:ascii="Times New Roman" w:eastAsia="Times New Roman" w:hAnsi="Times New Roman" w:cs="Times New Roman"/>
          <w:sz w:val="24"/>
          <w:szCs w:val="24"/>
          <w:lang w:val="lt-LT"/>
        </w:rPr>
        <w:t>.</w:t>
      </w:r>
      <w:r w:rsidRPr="00441CFC">
        <w:rPr>
          <w:rFonts w:ascii="Times New Roman" w:eastAsia="Times New Roman" w:hAnsi="Times New Roman" w:cs="Times New Roman"/>
          <w:sz w:val="24"/>
          <w:szCs w:val="24"/>
          <w:lang w:val="lt-LT"/>
        </w:rPr>
        <w:t>2</w:t>
      </w:r>
      <w:r w:rsidR="00F8256B" w:rsidRPr="00441CFC">
        <w:rPr>
          <w:rFonts w:ascii="Times New Roman" w:eastAsia="Times New Roman" w:hAnsi="Times New Roman" w:cs="Times New Roman"/>
          <w:sz w:val="24"/>
          <w:szCs w:val="24"/>
          <w:lang w:val="lt-LT"/>
        </w:rPr>
        <w:t>. priimti tinkamai ir kokybiškai suteiktas paslaugas;</w:t>
      </w:r>
    </w:p>
    <w:p w14:paraId="1DEED6F1" w14:textId="6CA27875" w:rsidR="00F8256B" w:rsidRPr="00441CFC" w:rsidRDefault="007C1A6F" w:rsidP="007C1A6F">
      <w:pPr>
        <w:tabs>
          <w:tab w:val="left" w:pos="0"/>
        </w:tabs>
        <w:spacing w:after="0" w:line="240" w:lineRule="auto"/>
        <w:contextualSpacing/>
        <w:jc w:val="both"/>
        <w:rPr>
          <w:rFonts w:ascii="Times New Roman" w:eastAsia="Times New Roman" w:hAnsi="Times New Roman" w:cs="Times New Roman"/>
          <w:sz w:val="24"/>
          <w:szCs w:val="24"/>
          <w:lang w:val="lt-LT"/>
        </w:rPr>
      </w:pPr>
      <w:r w:rsidRPr="00441CFC">
        <w:rPr>
          <w:rFonts w:ascii="Times New Roman" w:hAnsi="Times New Roman" w:cs="Times New Roman"/>
          <w:color w:val="000000"/>
          <w:sz w:val="24"/>
          <w:szCs w:val="24"/>
          <w:lang w:val="lt-LT"/>
        </w:rPr>
        <w:tab/>
      </w:r>
      <w:r w:rsidR="00F8256B" w:rsidRPr="00441CFC">
        <w:rPr>
          <w:rFonts w:ascii="Times New Roman" w:eastAsia="Times New Roman" w:hAnsi="Times New Roman" w:cs="Times New Roman"/>
          <w:sz w:val="24"/>
          <w:szCs w:val="24"/>
          <w:lang w:val="lt-LT"/>
        </w:rPr>
        <w:t>1</w:t>
      </w:r>
      <w:r w:rsidR="00236C72" w:rsidRPr="00441CFC">
        <w:rPr>
          <w:rFonts w:ascii="Times New Roman" w:eastAsia="Times New Roman" w:hAnsi="Times New Roman" w:cs="Times New Roman"/>
          <w:sz w:val="24"/>
          <w:szCs w:val="24"/>
          <w:lang w:val="lt-LT"/>
        </w:rPr>
        <w:t>5</w:t>
      </w:r>
      <w:r w:rsidR="00F8256B" w:rsidRPr="00441CFC">
        <w:rPr>
          <w:rFonts w:ascii="Times New Roman" w:eastAsia="Times New Roman" w:hAnsi="Times New Roman" w:cs="Times New Roman"/>
          <w:sz w:val="24"/>
          <w:szCs w:val="24"/>
          <w:lang w:val="lt-LT"/>
        </w:rPr>
        <w:t>.</w:t>
      </w:r>
      <w:r w:rsidRPr="00441CFC">
        <w:rPr>
          <w:rFonts w:ascii="Times New Roman" w:eastAsia="Times New Roman" w:hAnsi="Times New Roman" w:cs="Times New Roman"/>
          <w:sz w:val="24"/>
          <w:szCs w:val="24"/>
          <w:lang w:val="lt-LT"/>
        </w:rPr>
        <w:t>3</w:t>
      </w:r>
      <w:r w:rsidR="00F8256B" w:rsidRPr="00441CFC">
        <w:rPr>
          <w:rFonts w:ascii="Times New Roman" w:eastAsia="Times New Roman" w:hAnsi="Times New Roman" w:cs="Times New Roman"/>
          <w:sz w:val="24"/>
          <w:szCs w:val="24"/>
          <w:lang w:val="lt-LT"/>
        </w:rPr>
        <w:t>. už kokybiškai ir laiku suteiktas paslaugas sumokėti Teikėjui šioje Sutartyje numatytomis sąlygomis ir terminais pagal pateiktas sąskaitas faktūras.</w:t>
      </w:r>
    </w:p>
    <w:p w14:paraId="6EB897B7" w14:textId="40E89056" w:rsidR="00F8256B" w:rsidRPr="00441CFC" w:rsidRDefault="007C1A6F" w:rsidP="007C1A6F">
      <w:pPr>
        <w:tabs>
          <w:tab w:val="left" w:pos="0"/>
        </w:tabs>
        <w:spacing w:after="0" w:line="240" w:lineRule="auto"/>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ab/>
      </w:r>
      <w:r w:rsidR="00F8256B" w:rsidRPr="00441CFC">
        <w:rPr>
          <w:rFonts w:ascii="Times New Roman" w:eastAsia="Times New Roman" w:hAnsi="Times New Roman" w:cs="Times New Roman"/>
          <w:sz w:val="24"/>
          <w:szCs w:val="24"/>
          <w:lang w:val="lt-LT"/>
        </w:rPr>
        <w:t>1</w:t>
      </w:r>
      <w:r w:rsidR="00236C72" w:rsidRPr="00441CFC">
        <w:rPr>
          <w:rFonts w:ascii="Times New Roman" w:eastAsia="Times New Roman" w:hAnsi="Times New Roman" w:cs="Times New Roman"/>
          <w:sz w:val="24"/>
          <w:szCs w:val="24"/>
          <w:lang w:val="lt-LT"/>
        </w:rPr>
        <w:t>6</w:t>
      </w:r>
      <w:r w:rsidR="00F8256B" w:rsidRPr="00441CFC">
        <w:rPr>
          <w:rFonts w:ascii="Times New Roman" w:eastAsia="Times New Roman" w:hAnsi="Times New Roman" w:cs="Times New Roman"/>
          <w:sz w:val="24"/>
          <w:szCs w:val="24"/>
          <w:lang w:val="lt-LT"/>
        </w:rPr>
        <w:t>. Teikėjas įsipareigoja:</w:t>
      </w:r>
    </w:p>
    <w:p w14:paraId="3AA14237" w14:textId="5C6F66AC" w:rsidR="00F8256B" w:rsidRPr="00441CFC" w:rsidRDefault="007C1A6F" w:rsidP="007C1A6F">
      <w:pPr>
        <w:tabs>
          <w:tab w:val="left" w:pos="0"/>
        </w:tabs>
        <w:spacing w:after="0" w:line="240" w:lineRule="auto"/>
        <w:contextualSpacing/>
        <w:jc w:val="both"/>
        <w:rPr>
          <w:rFonts w:ascii="Times New Roman" w:hAnsi="Times New Roman" w:cs="Times New Roman"/>
          <w:color w:val="FF0000"/>
          <w:sz w:val="24"/>
          <w:szCs w:val="24"/>
          <w:lang w:val="lt-LT"/>
        </w:rPr>
      </w:pPr>
      <w:r w:rsidRPr="00441CFC">
        <w:rPr>
          <w:rFonts w:ascii="Times New Roman" w:eastAsia="Times New Roman" w:hAnsi="Times New Roman" w:cs="Times New Roman"/>
          <w:sz w:val="24"/>
          <w:szCs w:val="24"/>
          <w:lang w:val="lt-LT"/>
        </w:rPr>
        <w:tab/>
      </w:r>
      <w:r w:rsidR="00F8256B" w:rsidRPr="00441CFC">
        <w:rPr>
          <w:rFonts w:ascii="Times New Roman" w:eastAsia="Times New Roman" w:hAnsi="Times New Roman" w:cs="Times New Roman"/>
          <w:sz w:val="24"/>
          <w:szCs w:val="24"/>
          <w:lang w:val="lt-LT"/>
        </w:rPr>
        <w:t>1</w:t>
      </w:r>
      <w:r w:rsidR="00236C72" w:rsidRPr="00441CFC">
        <w:rPr>
          <w:rFonts w:ascii="Times New Roman" w:eastAsia="Times New Roman" w:hAnsi="Times New Roman" w:cs="Times New Roman"/>
          <w:sz w:val="24"/>
          <w:szCs w:val="24"/>
          <w:lang w:val="lt-LT"/>
        </w:rPr>
        <w:t>6</w:t>
      </w:r>
      <w:r w:rsidR="00F8256B" w:rsidRPr="00441CFC">
        <w:rPr>
          <w:rFonts w:ascii="Times New Roman" w:eastAsia="Times New Roman" w:hAnsi="Times New Roman" w:cs="Times New Roman"/>
          <w:sz w:val="24"/>
          <w:szCs w:val="24"/>
          <w:lang w:val="lt-LT"/>
        </w:rPr>
        <w:t>.1. tinkamai, kokybiškai ir laiku suteikti paslaugas pagal Sutartyje ir (ar) techninėje specifikacijoje nurodytus reikalavimus;</w:t>
      </w:r>
      <w:r w:rsidR="00A361E1" w:rsidRPr="00441CFC">
        <w:rPr>
          <w:rFonts w:ascii="Times New Roman" w:eastAsia="Times New Roman" w:hAnsi="Times New Roman" w:cs="Times New Roman"/>
          <w:sz w:val="24"/>
          <w:szCs w:val="24"/>
          <w:lang w:val="lt-LT"/>
        </w:rPr>
        <w:t xml:space="preserve"> </w:t>
      </w:r>
    </w:p>
    <w:p w14:paraId="5775FFD6" w14:textId="22F0B1EF" w:rsidR="00F8256B" w:rsidRPr="00441CFC" w:rsidRDefault="007C1A6F" w:rsidP="007C1A6F">
      <w:pPr>
        <w:tabs>
          <w:tab w:val="left" w:pos="0"/>
        </w:tabs>
        <w:spacing w:after="0" w:line="240" w:lineRule="auto"/>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ab/>
      </w:r>
      <w:r w:rsidR="00F8256B" w:rsidRPr="00441CFC">
        <w:rPr>
          <w:rFonts w:ascii="Times New Roman" w:hAnsi="Times New Roman" w:cs="Times New Roman"/>
          <w:sz w:val="24"/>
          <w:szCs w:val="24"/>
          <w:lang w:val="lt-LT"/>
        </w:rPr>
        <w:t>1</w:t>
      </w:r>
      <w:r w:rsidR="00236C72" w:rsidRPr="00441CFC">
        <w:rPr>
          <w:rFonts w:ascii="Times New Roman" w:hAnsi="Times New Roman" w:cs="Times New Roman"/>
          <w:sz w:val="24"/>
          <w:szCs w:val="24"/>
          <w:lang w:val="lt-LT"/>
        </w:rPr>
        <w:t>6</w:t>
      </w:r>
      <w:r w:rsidR="00F8256B" w:rsidRPr="00441CFC">
        <w:rPr>
          <w:rFonts w:ascii="Times New Roman" w:hAnsi="Times New Roman" w:cs="Times New Roman"/>
          <w:sz w:val="24"/>
          <w:szCs w:val="24"/>
          <w:lang w:val="lt-LT"/>
        </w:rPr>
        <w:t xml:space="preserve">.2. atlyginti </w:t>
      </w:r>
      <w:r w:rsidR="00034D33" w:rsidRPr="00441CFC">
        <w:rPr>
          <w:rFonts w:ascii="Times New Roman" w:hAnsi="Times New Roman" w:cs="Times New Roman"/>
          <w:sz w:val="24"/>
          <w:szCs w:val="24"/>
          <w:lang w:val="lt-LT"/>
        </w:rPr>
        <w:t>Pirkėjui</w:t>
      </w:r>
      <w:r w:rsidR="00F8256B" w:rsidRPr="00441CFC">
        <w:rPr>
          <w:rFonts w:ascii="Times New Roman" w:hAnsi="Times New Roman" w:cs="Times New Roman"/>
          <w:sz w:val="24"/>
          <w:szCs w:val="24"/>
          <w:lang w:val="lt-LT"/>
        </w:rPr>
        <w:t xml:space="preserve"> ir tretiesiems asmenims atsiradusius nuostolius dėl netinkamo Sutarties vykdymo ar nevykdymo;</w:t>
      </w:r>
    </w:p>
    <w:p w14:paraId="64E495FF" w14:textId="4366F5B7" w:rsidR="00F8256B" w:rsidRPr="00441CFC" w:rsidRDefault="007C1A6F" w:rsidP="007C1A6F">
      <w:pPr>
        <w:tabs>
          <w:tab w:val="left" w:pos="0"/>
        </w:tabs>
        <w:spacing w:after="0" w:line="240" w:lineRule="auto"/>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ab/>
      </w:r>
      <w:r w:rsidR="00F8256B" w:rsidRPr="00441CFC">
        <w:rPr>
          <w:rFonts w:ascii="Times New Roman" w:hAnsi="Times New Roman" w:cs="Times New Roman"/>
          <w:sz w:val="24"/>
          <w:szCs w:val="24"/>
          <w:lang w:val="lt-LT"/>
        </w:rPr>
        <w:t>1</w:t>
      </w:r>
      <w:r w:rsidR="00236C72" w:rsidRPr="00441CFC">
        <w:rPr>
          <w:rFonts w:ascii="Times New Roman" w:hAnsi="Times New Roman" w:cs="Times New Roman"/>
          <w:sz w:val="24"/>
          <w:szCs w:val="24"/>
          <w:lang w:val="lt-LT"/>
        </w:rPr>
        <w:t>6</w:t>
      </w:r>
      <w:r w:rsidR="00F8256B" w:rsidRPr="00441CFC">
        <w:rPr>
          <w:rFonts w:ascii="Times New Roman" w:hAnsi="Times New Roman" w:cs="Times New Roman"/>
          <w:sz w:val="24"/>
          <w:szCs w:val="24"/>
          <w:lang w:val="lt-LT"/>
        </w:rPr>
        <w:t xml:space="preserve">.3. jeigu Teikėjo kvalifikacija dėl teisės verstis atitinkama veikla nebuvo tikrinama arba tikrinama ne visa apimtimi, Teikėjas </w:t>
      </w:r>
      <w:r w:rsidR="00034D33" w:rsidRPr="00441CFC">
        <w:rPr>
          <w:rFonts w:ascii="Times New Roman" w:hAnsi="Times New Roman" w:cs="Times New Roman"/>
          <w:sz w:val="24"/>
          <w:szCs w:val="24"/>
          <w:lang w:val="lt-LT"/>
        </w:rPr>
        <w:t>Pirkėjui</w:t>
      </w:r>
      <w:r w:rsidR="00F8256B" w:rsidRPr="00441CFC">
        <w:rPr>
          <w:rFonts w:ascii="Times New Roman" w:hAnsi="Times New Roman" w:cs="Times New Roman"/>
          <w:sz w:val="24"/>
          <w:szCs w:val="24"/>
          <w:lang w:val="lt-LT"/>
        </w:rPr>
        <w:t xml:space="preserve"> įsipareigoja, kad Sutartį vykdys tik tokią teisę turintys asmenys.</w:t>
      </w:r>
    </w:p>
    <w:p w14:paraId="5FED3D5A" w14:textId="7A7DDA09" w:rsidR="00C945BE" w:rsidRPr="00441CFC" w:rsidRDefault="00C945BE" w:rsidP="007C1A6F">
      <w:pPr>
        <w:tabs>
          <w:tab w:val="left" w:pos="0"/>
        </w:tabs>
        <w:spacing w:after="0" w:line="240" w:lineRule="auto"/>
        <w:contextualSpacing/>
        <w:jc w:val="both"/>
        <w:rPr>
          <w:rFonts w:ascii="Times New Roman" w:hAnsi="Times New Roman"/>
          <w:sz w:val="24"/>
          <w:szCs w:val="24"/>
          <w:lang w:val="lt-LT"/>
        </w:rPr>
      </w:pPr>
      <w:r w:rsidRPr="00441CFC">
        <w:rPr>
          <w:rFonts w:ascii="Times New Roman" w:hAnsi="Times New Roman" w:cs="Times New Roman"/>
          <w:sz w:val="24"/>
          <w:szCs w:val="24"/>
          <w:lang w:val="lt-LT"/>
        </w:rPr>
        <w:tab/>
        <w:t xml:space="preserve">16.4. </w:t>
      </w:r>
      <w:r w:rsidR="009C15A8" w:rsidRPr="00441CFC">
        <w:rPr>
          <w:rFonts w:ascii="Times New Roman" w:hAnsi="Times New Roman" w:cs="Times New Roman"/>
          <w:sz w:val="24"/>
          <w:szCs w:val="24"/>
          <w:lang w:val="lt-LT"/>
        </w:rPr>
        <w:t>būti visiškai atsakingas už asmens duomenų tvarkymo atitikimą 2016 m. balandžio 27 d. Europos Parlamento ir Tarybos reglamento (ES) 2016/679 dėl fizinių asmenų apsaugos tvarkant asmens duomenis ir dėl laisvo tokių duomenų judėjimo ir kuriuo panaikinama Direktyva 95/46/EB (Bendrasis duomenų apsaugos reglamentas), taip pat Lietuvos Respublikos asmens duomenų teisinės apsaugos įstatymo ir kitų teisės aktų, reglamentuojančių asmens duomenų apsaugą, nuostatoms</w:t>
      </w:r>
      <w:r w:rsidR="0003220F" w:rsidRPr="00441CFC">
        <w:rPr>
          <w:rFonts w:ascii="Times New Roman" w:hAnsi="Times New Roman" w:cs="Times New Roman"/>
          <w:sz w:val="24"/>
          <w:szCs w:val="24"/>
          <w:lang w:val="lt-LT"/>
        </w:rPr>
        <w:t xml:space="preserve">, </w:t>
      </w:r>
      <w:r w:rsidR="0003220F" w:rsidRPr="00441CFC">
        <w:rPr>
          <w:rFonts w:ascii="Times New Roman" w:hAnsi="Times New Roman" w:cs="Times New Roman"/>
          <w:sz w:val="24"/>
          <w:szCs w:val="24"/>
          <w:lang w:val="lt-LT"/>
        </w:rPr>
        <w:lastRenderedPageBreak/>
        <w:t xml:space="preserve">kadangi </w:t>
      </w:r>
      <w:r w:rsidRPr="00441CFC">
        <w:rPr>
          <w:rFonts w:ascii="Times New Roman" w:hAnsi="Times New Roman"/>
          <w:sz w:val="24"/>
          <w:szCs w:val="24"/>
          <w:lang w:val="lt-LT"/>
        </w:rPr>
        <w:t>Te</w:t>
      </w:r>
      <w:r w:rsidR="0003220F" w:rsidRPr="00441CFC">
        <w:rPr>
          <w:rFonts w:ascii="Times New Roman" w:hAnsi="Times New Roman"/>
          <w:sz w:val="24"/>
          <w:szCs w:val="24"/>
          <w:lang w:val="lt-LT"/>
        </w:rPr>
        <w:t>i</w:t>
      </w:r>
      <w:r w:rsidRPr="00441CFC">
        <w:rPr>
          <w:rFonts w:ascii="Times New Roman" w:hAnsi="Times New Roman"/>
          <w:sz w:val="24"/>
          <w:szCs w:val="24"/>
          <w:lang w:val="lt-LT"/>
        </w:rPr>
        <w:t>kėjas, teikdamas Paslaugas, bus asmens duomenų, kuriuos gaus teikdamas Paslaugas, valdytojas</w:t>
      </w:r>
      <w:r w:rsidR="0003220F" w:rsidRPr="00441CFC">
        <w:rPr>
          <w:rFonts w:ascii="Times New Roman" w:hAnsi="Times New Roman"/>
          <w:sz w:val="24"/>
          <w:szCs w:val="24"/>
          <w:lang w:val="lt-LT"/>
        </w:rPr>
        <w:t>.</w:t>
      </w:r>
    </w:p>
    <w:p w14:paraId="49229297" w14:textId="4E5E867E" w:rsidR="004F1F8F" w:rsidRPr="00441CFC" w:rsidRDefault="004F1F8F" w:rsidP="007C1A6F">
      <w:pPr>
        <w:tabs>
          <w:tab w:val="left" w:pos="0"/>
        </w:tabs>
        <w:spacing w:after="0" w:line="240" w:lineRule="auto"/>
        <w:contextualSpacing/>
        <w:jc w:val="both"/>
        <w:rPr>
          <w:rFonts w:ascii="Times New Roman" w:hAnsi="Times New Roman"/>
          <w:sz w:val="24"/>
          <w:szCs w:val="24"/>
          <w:lang w:val="lt-LT"/>
        </w:rPr>
      </w:pPr>
    </w:p>
    <w:p w14:paraId="1B5A6F3C" w14:textId="776A1401" w:rsidR="004F1F8F" w:rsidRPr="00441CFC" w:rsidRDefault="004F1F8F" w:rsidP="007C1A6F">
      <w:pPr>
        <w:tabs>
          <w:tab w:val="left" w:pos="0"/>
        </w:tabs>
        <w:spacing w:after="0" w:line="240" w:lineRule="auto"/>
        <w:contextualSpacing/>
        <w:jc w:val="both"/>
        <w:rPr>
          <w:rFonts w:ascii="Times New Roman" w:hAnsi="Times New Roman"/>
          <w:sz w:val="24"/>
          <w:szCs w:val="24"/>
          <w:lang w:val="lt-LT"/>
        </w:rPr>
      </w:pPr>
    </w:p>
    <w:p w14:paraId="3B8E67F2" w14:textId="77777777" w:rsidR="004F1F8F" w:rsidRPr="00441CFC" w:rsidRDefault="004F1F8F" w:rsidP="007C1A6F">
      <w:pPr>
        <w:tabs>
          <w:tab w:val="left" w:pos="0"/>
        </w:tabs>
        <w:spacing w:after="0" w:line="240" w:lineRule="auto"/>
        <w:contextualSpacing/>
        <w:jc w:val="both"/>
        <w:rPr>
          <w:rFonts w:ascii="Times New Roman" w:hAnsi="Times New Roman" w:cs="Times New Roman"/>
          <w:sz w:val="24"/>
          <w:szCs w:val="24"/>
          <w:lang w:val="lt-LT"/>
        </w:rPr>
      </w:pPr>
    </w:p>
    <w:p w14:paraId="2D40BB94" w14:textId="77777777" w:rsidR="001C51AC" w:rsidRPr="00441CFC" w:rsidRDefault="001C51AC" w:rsidP="00F8256B">
      <w:pPr>
        <w:spacing w:after="0" w:line="240" w:lineRule="auto"/>
        <w:jc w:val="center"/>
        <w:rPr>
          <w:rFonts w:ascii="Times New Roman" w:hAnsi="Times New Roman" w:cs="Times New Roman"/>
          <w:b/>
          <w:sz w:val="24"/>
          <w:szCs w:val="24"/>
          <w:lang w:val="lt-LT"/>
        </w:rPr>
      </w:pPr>
    </w:p>
    <w:p w14:paraId="573FBA04" w14:textId="4BEF6BBA" w:rsidR="00F8256B" w:rsidRPr="00441CFC" w:rsidRDefault="00F8256B" w:rsidP="00F8256B">
      <w:pPr>
        <w:spacing w:after="0" w:line="240" w:lineRule="auto"/>
        <w:jc w:val="center"/>
        <w:rPr>
          <w:rFonts w:ascii="Times New Roman" w:hAnsi="Times New Roman" w:cs="Times New Roman"/>
          <w:b/>
          <w:sz w:val="24"/>
          <w:szCs w:val="24"/>
          <w:lang w:val="lt-LT"/>
        </w:rPr>
      </w:pPr>
      <w:r w:rsidRPr="00441CFC">
        <w:rPr>
          <w:rFonts w:ascii="Times New Roman" w:hAnsi="Times New Roman" w:cs="Times New Roman"/>
          <w:b/>
          <w:sz w:val="24"/>
          <w:szCs w:val="24"/>
          <w:lang w:val="lt-LT"/>
        </w:rPr>
        <w:t>V</w:t>
      </w:r>
      <w:r w:rsidR="00C73346" w:rsidRPr="00441CFC">
        <w:rPr>
          <w:rFonts w:ascii="Times New Roman" w:hAnsi="Times New Roman" w:cs="Times New Roman"/>
          <w:b/>
          <w:sz w:val="24"/>
          <w:szCs w:val="24"/>
          <w:lang w:val="lt-LT"/>
        </w:rPr>
        <w:t>II</w:t>
      </w:r>
      <w:r w:rsidRPr="00441CFC">
        <w:rPr>
          <w:rFonts w:ascii="Times New Roman" w:hAnsi="Times New Roman" w:cs="Times New Roman"/>
          <w:b/>
          <w:sz w:val="24"/>
          <w:szCs w:val="24"/>
          <w:lang w:val="lt-LT"/>
        </w:rPr>
        <w:t>. ŠALIŲ ATSAKOMYBĖ</w:t>
      </w:r>
    </w:p>
    <w:p w14:paraId="42D0061E" w14:textId="77777777" w:rsidR="00F8256B" w:rsidRPr="00441CFC" w:rsidRDefault="00F8256B" w:rsidP="00F8256B">
      <w:pPr>
        <w:pStyle w:val="ListParagraph"/>
        <w:tabs>
          <w:tab w:val="left" w:pos="0"/>
        </w:tabs>
        <w:ind w:left="414"/>
        <w:rPr>
          <w:b/>
          <w:lang w:val="lt-LT"/>
        </w:rPr>
      </w:pPr>
    </w:p>
    <w:p w14:paraId="41877E7F" w14:textId="4E10DF6E" w:rsidR="00F8256B" w:rsidRPr="00441CFC" w:rsidRDefault="00084DD8"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1</w:t>
      </w:r>
      <w:r w:rsidR="00236C72" w:rsidRPr="00441CFC">
        <w:rPr>
          <w:rFonts w:ascii="Times New Roman" w:hAnsi="Times New Roman" w:cs="Times New Roman"/>
          <w:sz w:val="24"/>
          <w:szCs w:val="24"/>
          <w:lang w:val="lt-LT"/>
        </w:rPr>
        <w:t>7</w:t>
      </w:r>
      <w:r w:rsidR="00F8256B" w:rsidRPr="00441CFC">
        <w:rPr>
          <w:rFonts w:ascii="Times New Roman" w:hAnsi="Times New Roman" w:cs="Times New Roman"/>
          <w:sz w:val="24"/>
          <w:szCs w:val="24"/>
          <w:lang w:val="lt-LT"/>
        </w:rPr>
        <w:t xml:space="preserve">. Kiekvienu atveju Teikėjui praleidus bet kurios prievolės įvykdymo terminą, nustatytą šioje Sutartyje ar jos priede, Teikėjas moka </w:t>
      </w:r>
      <w:r w:rsidR="00034D33" w:rsidRPr="00441CFC">
        <w:rPr>
          <w:rFonts w:ascii="Times New Roman" w:hAnsi="Times New Roman" w:cs="Times New Roman"/>
          <w:sz w:val="24"/>
          <w:szCs w:val="24"/>
          <w:lang w:val="lt-LT"/>
        </w:rPr>
        <w:t>Pirkėjui</w:t>
      </w:r>
      <w:r w:rsidR="00F8256B" w:rsidRPr="00441CFC">
        <w:rPr>
          <w:rFonts w:ascii="Times New Roman" w:hAnsi="Times New Roman" w:cs="Times New Roman"/>
          <w:sz w:val="24"/>
          <w:szCs w:val="24"/>
          <w:lang w:val="lt-LT"/>
        </w:rPr>
        <w:t xml:space="preserve"> </w:t>
      </w:r>
      <w:r w:rsidR="00AE1E68" w:rsidRPr="00441CFC">
        <w:rPr>
          <w:rFonts w:ascii="Times New Roman" w:hAnsi="Times New Roman" w:cs="Times New Roman"/>
          <w:sz w:val="24"/>
          <w:szCs w:val="24"/>
          <w:lang w:val="lt-LT"/>
        </w:rPr>
        <w:t>0,02 proc. delspinigius nuo Sutarties kainos</w:t>
      </w:r>
      <w:r w:rsidR="00F8256B" w:rsidRPr="00441CFC">
        <w:rPr>
          <w:rFonts w:ascii="Times New Roman" w:hAnsi="Times New Roman" w:cs="Times New Roman"/>
          <w:sz w:val="24"/>
          <w:szCs w:val="24"/>
          <w:lang w:val="lt-LT"/>
        </w:rPr>
        <w:t>.</w:t>
      </w:r>
    </w:p>
    <w:p w14:paraId="060CA090" w14:textId="732501AE" w:rsidR="00F8256B" w:rsidRPr="00441CFC" w:rsidRDefault="00270653"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1</w:t>
      </w:r>
      <w:r w:rsidR="00236C72" w:rsidRPr="00441CFC">
        <w:rPr>
          <w:rFonts w:ascii="Times New Roman" w:hAnsi="Times New Roman" w:cs="Times New Roman"/>
          <w:sz w:val="24"/>
          <w:szCs w:val="24"/>
          <w:lang w:val="lt-LT"/>
        </w:rPr>
        <w:t>8</w:t>
      </w:r>
      <w:r w:rsidR="00F8256B" w:rsidRPr="00441CFC">
        <w:rPr>
          <w:rFonts w:ascii="Times New Roman" w:hAnsi="Times New Roman" w:cs="Times New Roman"/>
          <w:sz w:val="24"/>
          <w:szCs w:val="24"/>
          <w:lang w:val="lt-LT"/>
        </w:rPr>
        <w:t xml:space="preserve">. Uždelsus laiku atsiskaityti už suteiktas paslaugas, </w:t>
      </w:r>
      <w:r w:rsidR="00786382" w:rsidRPr="00441CFC">
        <w:rPr>
          <w:rFonts w:ascii="Times New Roman" w:hAnsi="Times New Roman" w:cs="Times New Roman"/>
          <w:sz w:val="24"/>
          <w:szCs w:val="24"/>
          <w:lang w:val="lt-LT"/>
        </w:rPr>
        <w:t>Pirkėjas</w:t>
      </w:r>
      <w:r w:rsidR="00F8256B" w:rsidRPr="00441CFC">
        <w:rPr>
          <w:rFonts w:ascii="Times New Roman" w:hAnsi="Times New Roman" w:cs="Times New Roman"/>
          <w:sz w:val="24"/>
          <w:szCs w:val="24"/>
          <w:lang w:val="lt-LT"/>
        </w:rPr>
        <w:t xml:space="preserve"> Teikėjui reikalaujant moka 0,02 proc. delspinigius nuo laiku neapmokėtos sumos už kiekvieną vėlavimo dieną. Šalys susitaria, kad šiuo atveju palūkanos nemokamos.</w:t>
      </w:r>
    </w:p>
    <w:p w14:paraId="2D78604C" w14:textId="3E13A272" w:rsidR="00F8256B" w:rsidRPr="00441CFC" w:rsidRDefault="00270653"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1</w:t>
      </w:r>
      <w:r w:rsidR="00236C72" w:rsidRPr="00441CFC">
        <w:rPr>
          <w:rFonts w:ascii="Times New Roman" w:hAnsi="Times New Roman" w:cs="Times New Roman"/>
          <w:sz w:val="24"/>
          <w:szCs w:val="24"/>
          <w:lang w:val="lt-LT"/>
        </w:rPr>
        <w:t>9</w:t>
      </w:r>
      <w:r w:rsidR="00F8256B" w:rsidRPr="00441CFC">
        <w:rPr>
          <w:rFonts w:ascii="Times New Roman" w:hAnsi="Times New Roman" w:cs="Times New Roman"/>
          <w:sz w:val="24"/>
          <w:szCs w:val="24"/>
          <w:lang w:val="lt-LT"/>
        </w:rPr>
        <w:t xml:space="preserve">. Jei Teikėjas nekokybiškai teikia Sutartyje numatytas paslaugas, </w:t>
      </w:r>
      <w:r w:rsidR="00786382" w:rsidRPr="00441CFC">
        <w:rPr>
          <w:rFonts w:ascii="Times New Roman" w:hAnsi="Times New Roman" w:cs="Times New Roman"/>
          <w:sz w:val="24"/>
          <w:szCs w:val="24"/>
          <w:lang w:val="lt-LT"/>
        </w:rPr>
        <w:t>Pirkėjas</w:t>
      </w:r>
      <w:r w:rsidR="00F8256B" w:rsidRPr="00441CFC">
        <w:rPr>
          <w:rFonts w:ascii="Times New Roman" w:hAnsi="Times New Roman" w:cs="Times New Roman"/>
          <w:sz w:val="24"/>
          <w:szCs w:val="24"/>
          <w:lang w:val="lt-LT"/>
        </w:rPr>
        <w:t xml:space="preserve"> surašo Sutarties pažeidimo aktą. Šio akto pagrindu </w:t>
      </w:r>
      <w:r w:rsidR="00786382" w:rsidRPr="00441CFC">
        <w:rPr>
          <w:rFonts w:ascii="Times New Roman" w:hAnsi="Times New Roman" w:cs="Times New Roman"/>
          <w:sz w:val="24"/>
          <w:szCs w:val="24"/>
          <w:lang w:val="lt-LT"/>
        </w:rPr>
        <w:t>Pirkėjas</w:t>
      </w:r>
      <w:r w:rsidR="00F8256B" w:rsidRPr="00441CFC">
        <w:rPr>
          <w:rFonts w:ascii="Times New Roman" w:hAnsi="Times New Roman" w:cs="Times New Roman"/>
          <w:sz w:val="24"/>
          <w:szCs w:val="24"/>
          <w:lang w:val="lt-LT"/>
        </w:rPr>
        <w:t xml:space="preserve"> taiko Teikėjui </w:t>
      </w:r>
      <w:r w:rsidR="00AE1E68" w:rsidRPr="00441CFC">
        <w:rPr>
          <w:rFonts w:ascii="Times New Roman" w:hAnsi="Times New Roman" w:cs="Times New Roman"/>
          <w:sz w:val="24"/>
          <w:szCs w:val="24"/>
          <w:lang w:val="lt-LT"/>
        </w:rPr>
        <w:t xml:space="preserve">0,02 proc. delspinigius nuo Sutarties kainos </w:t>
      </w:r>
      <w:r w:rsidR="00F8256B" w:rsidRPr="00441CFC">
        <w:rPr>
          <w:rFonts w:ascii="Times New Roman" w:hAnsi="Times New Roman" w:cs="Times New Roman"/>
          <w:sz w:val="24"/>
          <w:szCs w:val="24"/>
          <w:lang w:val="lt-LT"/>
        </w:rPr>
        <w:t>už kiekvieną pažeidimo atvejį. Nustatytus pažeidimus Teikėjas privalo pašalinti savo sąskaita.</w:t>
      </w:r>
    </w:p>
    <w:p w14:paraId="7E130EFC" w14:textId="1ADCFDFB" w:rsidR="00F8256B" w:rsidRPr="00441CFC" w:rsidRDefault="00236C72"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20</w:t>
      </w:r>
      <w:r w:rsidR="00F8256B" w:rsidRPr="00441CFC">
        <w:rPr>
          <w:rFonts w:ascii="Times New Roman" w:hAnsi="Times New Roman" w:cs="Times New Roman"/>
          <w:sz w:val="24"/>
          <w:szCs w:val="24"/>
          <w:lang w:val="lt-LT"/>
        </w:rPr>
        <w:t>. Jei Teikėjas nutraukia Sutartį vie</w:t>
      </w:r>
      <w:r w:rsidRPr="00441CFC">
        <w:rPr>
          <w:rFonts w:ascii="Times New Roman" w:hAnsi="Times New Roman" w:cs="Times New Roman"/>
          <w:sz w:val="24"/>
          <w:szCs w:val="24"/>
          <w:lang w:val="lt-LT"/>
        </w:rPr>
        <w:t>n</w:t>
      </w:r>
      <w:r w:rsidR="00F8256B" w:rsidRPr="00441CFC">
        <w:rPr>
          <w:rFonts w:ascii="Times New Roman" w:hAnsi="Times New Roman" w:cs="Times New Roman"/>
          <w:sz w:val="24"/>
          <w:szCs w:val="24"/>
          <w:lang w:val="lt-LT"/>
        </w:rPr>
        <w:t xml:space="preserve">ašališkai, Teikėjas moka </w:t>
      </w:r>
      <w:r w:rsidR="00034D33" w:rsidRPr="00441CFC">
        <w:rPr>
          <w:rFonts w:ascii="Times New Roman" w:hAnsi="Times New Roman" w:cs="Times New Roman"/>
          <w:sz w:val="24"/>
          <w:szCs w:val="24"/>
          <w:lang w:val="lt-LT"/>
        </w:rPr>
        <w:t>Pirkėjui</w:t>
      </w:r>
      <w:r w:rsidR="00F8256B" w:rsidRPr="00441CFC">
        <w:rPr>
          <w:rFonts w:ascii="Times New Roman" w:hAnsi="Times New Roman" w:cs="Times New Roman"/>
          <w:sz w:val="24"/>
          <w:szCs w:val="24"/>
          <w:lang w:val="lt-LT"/>
        </w:rPr>
        <w:t xml:space="preserve"> baudą, kuri lygi 7 proc. nuo Sutarties kainos.</w:t>
      </w:r>
    </w:p>
    <w:p w14:paraId="3C32CF69" w14:textId="574828E6" w:rsidR="00F8256B" w:rsidRPr="00441CFC" w:rsidRDefault="00236C72"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21</w:t>
      </w:r>
      <w:r w:rsidR="00F8256B" w:rsidRPr="00441CFC">
        <w:rPr>
          <w:rFonts w:ascii="Times New Roman" w:hAnsi="Times New Roman" w:cs="Times New Roman"/>
          <w:sz w:val="24"/>
          <w:szCs w:val="24"/>
          <w:lang w:val="lt-LT"/>
        </w:rPr>
        <w:t>. Šalys susitaria, kad kilus teisminiam ginčui dėl atsiskaitymo už suteiktas paslaugas, Teikėjas gali reikalauti priteisti ne didesnes kaip 5 (penkių) procentų metines palūkanas nuo nesumokėtos sumos, kaip tai numatyta LR CK 6.210 str. 1 d.</w:t>
      </w:r>
    </w:p>
    <w:p w14:paraId="044BBE59" w14:textId="16A99BDB" w:rsidR="00F8256B" w:rsidRPr="00441CFC" w:rsidRDefault="00370906"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22</w:t>
      </w:r>
      <w:r w:rsidR="00F8256B" w:rsidRPr="00441CFC">
        <w:rPr>
          <w:rFonts w:ascii="Times New Roman" w:hAnsi="Times New Roman" w:cs="Times New Roman"/>
          <w:sz w:val="24"/>
          <w:szCs w:val="24"/>
          <w:lang w:val="lt-LT"/>
        </w:rPr>
        <w:t>. Šalys atleidžiamos nuo atsakomybės esant nenugalimos jėgos (</w:t>
      </w:r>
      <w:proofErr w:type="spellStart"/>
      <w:r w:rsidR="00F8256B" w:rsidRPr="00441CFC">
        <w:rPr>
          <w:rFonts w:ascii="Times New Roman" w:hAnsi="Times New Roman" w:cs="Times New Roman"/>
          <w:i/>
          <w:sz w:val="24"/>
          <w:szCs w:val="24"/>
          <w:lang w:val="lt-LT"/>
        </w:rPr>
        <w:t>force</w:t>
      </w:r>
      <w:proofErr w:type="spellEnd"/>
      <w:r w:rsidR="00F8256B" w:rsidRPr="00441CFC">
        <w:rPr>
          <w:rFonts w:ascii="Times New Roman" w:hAnsi="Times New Roman" w:cs="Times New Roman"/>
          <w:i/>
          <w:sz w:val="24"/>
          <w:szCs w:val="24"/>
          <w:lang w:val="lt-LT"/>
        </w:rPr>
        <w:t xml:space="preserve"> majeure</w:t>
      </w:r>
      <w:r w:rsidR="00F8256B" w:rsidRPr="00441CFC">
        <w:rPr>
          <w:rFonts w:ascii="Times New Roman" w:hAnsi="Times New Roman" w:cs="Times New Roman"/>
          <w:sz w:val="24"/>
          <w:szCs w:val="24"/>
          <w:lang w:val="lt-LT"/>
        </w:rPr>
        <w:t xml:space="preserve">) aplinkybėms pagal LR CK 6.212 str. </w:t>
      </w:r>
    </w:p>
    <w:p w14:paraId="03CCD949" w14:textId="77777777" w:rsidR="00653478" w:rsidRPr="00441CFC" w:rsidRDefault="00653478" w:rsidP="007C1A6F">
      <w:pPr>
        <w:spacing w:after="0" w:line="240" w:lineRule="auto"/>
        <w:ind w:firstLine="720"/>
        <w:contextualSpacing/>
        <w:jc w:val="both"/>
        <w:rPr>
          <w:rFonts w:ascii="Times New Roman" w:hAnsi="Times New Roman" w:cs="Times New Roman"/>
          <w:sz w:val="24"/>
          <w:szCs w:val="24"/>
          <w:lang w:val="lt-LT"/>
        </w:rPr>
      </w:pPr>
    </w:p>
    <w:p w14:paraId="5DACAA42" w14:textId="1E07C321" w:rsidR="00F8256B" w:rsidRPr="00441CFC" w:rsidRDefault="00F8256B" w:rsidP="00F8256B">
      <w:pPr>
        <w:tabs>
          <w:tab w:val="left" w:pos="0"/>
        </w:tabs>
        <w:spacing w:after="0" w:line="240" w:lineRule="auto"/>
        <w:jc w:val="center"/>
        <w:rPr>
          <w:rFonts w:ascii="Times New Roman" w:hAnsi="Times New Roman" w:cs="Times New Roman"/>
          <w:b/>
          <w:sz w:val="24"/>
          <w:szCs w:val="24"/>
          <w:lang w:val="lt-LT"/>
        </w:rPr>
      </w:pPr>
      <w:r w:rsidRPr="00441CFC">
        <w:rPr>
          <w:rFonts w:ascii="Times New Roman" w:hAnsi="Times New Roman" w:cs="Times New Roman"/>
          <w:b/>
          <w:sz w:val="24"/>
          <w:szCs w:val="24"/>
          <w:lang w:val="lt-LT"/>
        </w:rPr>
        <w:t>V</w:t>
      </w:r>
      <w:r w:rsidR="00820DC5" w:rsidRPr="00441CFC">
        <w:rPr>
          <w:rFonts w:ascii="Times New Roman" w:hAnsi="Times New Roman" w:cs="Times New Roman"/>
          <w:b/>
          <w:sz w:val="24"/>
          <w:szCs w:val="24"/>
          <w:lang w:val="lt-LT"/>
        </w:rPr>
        <w:t>II</w:t>
      </w:r>
      <w:r w:rsidRPr="00441CFC">
        <w:rPr>
          <w:rFonts w:ascii="Times New Roman" w:hAnsi="Times New Roman" w:cs="Times New Roman"/>
          <w:b/>
          <w:sz w:val="24"/>
          <w:szCs w:val="24"/>
          <w:lang w:val="lt-LT"/>
        </w:rPr>
        <w:t>I. KITOS SĄLYGOS</w:t>
      </w:r>
    </w:p>
    <w:p w14:paraId="440C8BBB" w14:textId="77777777" w:rsidR="00F8256B" w:rsidRPr="00441CFC" w:rsidRDefault="00F8256B" w:rsidP="00F8256B">
      <w:pPr>
        <w:pStyle w:val="ListParagraph"/>
        <w:tabs>
          <w:tab w:val="left" w:pos="0"/>
        </w:tabs>
        <w:ind w:left="414"/>
        <w:rPr>
          <w:b/>
          <w:lang w:val="lt-LT"/>
        </w:rPr>
      </w:pPr>
    </w:p>
    <w:p w14:paraId="38FD5D37" w14:textId="52325662" w:rsidR="00440AA2" w:rsidRPr="00441CFC" w:rsidRDefault="00D617EB" w:rsidP="00034D33">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23</w:t>
      </w:r>
      <w:r w:rsidR="00F8256B" w:rsidRPr="00441CFC">
        <w:rPr>
          <w:rFonts w:ascii="Times New Roman" w:hAnsi="Times New Roman" w:cs="Times New Roman"/>
          <w:sz w:val="24"/>
          <w:szCs w:val="24"/>
          <w:lang w:val="lt-LT"/>
        </w:rPr>
        <w:t>. Sutartis įsigalioja nuo Sutarties pasirašymo dienos ir galioja</w:t>
      </w:r>
      <w:r w:rsidR="0059302A" w:rsidRPr="00441CFC">
        <w:rPr>
          <w:rFonts w:ascii="Times New Roman" w:hAnsi="Times New Roman" w:cs="Times New Roman"/>
          <w:sz w:val="24"/>
          <w:szCs w:val="24"/>
          <w:lang w:val="lt-LT"/>
        </w:rPr>
        <w:t xml:space="preserve"> </w:t>
      </w:r>
      <w:r w:rsidR="00440AA2" w:rsidRPr="00441CFC">
        <w:rPr>
          <w:rFonts w:ascii="Times New Roman" w:hAnsi="Times New Roman" w:cs="Times New Roman"/>
          <w:sz w:val="24"/>
          <w:szCs w:val="24"/>
          <w:lang w:val="lt-LT"/>
        </w:rPr>
        <w:t xml:space="preserve">iki </w:t>
      </w:r>
      <w:r w:rsidR="00DD078C" w:rsidRPr="00441CFC">
        <w:rPr>
          <w:rFonts w:ascii="Times New Roman" w:hAnsi="Times New Roman" w:cs="Times New Roman"/>
          <w:sz w:val="24"/>
          <w:szCs w:val="24"/>
          <w:lang w:val="lt-LT"/>
        </w:rPr>
        <w:t xml:space="preserve">visiško sutartinių įsipareigojimų įvykdymo dienos, bet ne ilgiau kaip 12 mėnesių arba iki bus nupirkta Paslaugų už Sutarties </w:t>
      </w:r>
      <w:r w:rsidRPr="00441CFC">
        <w:rPr>
          <w:rFonts w:ascii="Times New Roman" w:hAnsi="Times New Roman" w:cs="Times New Roman"/>
          <w:sz w:val="24"/>
          <w:szCs w:val="24"/>
          <w:lang w:val="lt-LT"/>
        </w:rPr>
        <w:t>5</w:t>
      </w:r>
      <w:r w:rsidR="00DD078C" w:rsidRPr="00441CFC">
        <w:rPr>
          <w:rFonts w:ascii="Times New Roman" w:hAnsi="Times New Roman" w:cs="Times New Roman"/>
          <w:sz w:val="24"/>
          <w:szCs w:val="24"/>
          <w:lang w:val="lt-LT"/>
        </w:rPr>
        <w:t xml:space="preserve"> punkte nurodytą sumą.</w:t>
      </w:r>
      <w:r w:rsidR="00572E1F" w:rsidRPr="00441CFC">
        <w:rPr>
          <w:rFonts w:ascii="Times New Roman" w:hAnsi="Times New Roman" w:cs="Times New Roman"/>
          <w:sz w:val="24"/>
          <w:szCs w:val="24"/>
          <w:lang w:val="lt-LT"/>
        </w:rPr>
        <w:t xml:space="preserve"> Sutartis gali būti pratęsiama 1 kartą 6 mėnesiams, tačiau neviršijant Sutarties 5 punkte nurodytos sumos.</w:t>
      </w:r>
    </w:p>
    <w:p w14:paraId="1FEFD2ED" w14:textId="383D6121" w:rsidR="00F8256B" w:rsidRPr="00441CFC" w:rsidRDefault="007C1A6F" w:rsidP="007C1A6F">
      <w:pPr>
        <w:tabs>
          <w:tab w:val="left" w:pos="0"/>
        </w:tabs>
        <w:spacing w:after="0" w:line="240" w:lineRule="auto"/>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ab/>
      </w:r>
      <w:r w:rsidR="00034D33" w:rsidRPr="00441CFC">
        <w:rPr>
          <w:rFonts w:ascii="Times New Roman" w:hAnsi="Times New Roman" w:cs="Times New Roman"/>
          <w:sz w:val="24"/>
          <w:szCs w:val="24"/>
          <w:lang w:val="lt-LT"/>
        </w:rPr>
        <w:t>2</w:t>
      </w:r>
      <w:r w:rsidR="00D617EB" w:rsidRPr="00441CFC">
        <w:rPr>
          <w:rFonts w:ascii="Times New Roman" w:hAnsi="Times New Roman" w:cs="Times New Roman"/>
          <w:sz w:val="24"/>
          <w:szCs w:val="24"/>
          <w:lang w:val="lt-LT"/>
        </w:rPr>
        <w:t>4</w:t>
      </w:r>
      <w:r w:rsidR="00F8256B" w:rsidRPr="00441CFC">
        <w:rPr>
          <w:rFonts w:ascii="Times New Roman" w:hAnsi="Times New Roman" w:cs="Times New Roman"/>
          <w:sz w:val="24"/>
          <w:szCs w:val="24"/>
          <w:lang w:val="lt-LT"/>
        </w:rPr>
        <w:t>. Sutarties sąlygos gali būti keičiamos vadovaujantis Viešųjų pirkimų įstatymo 89 straipsnio nuostatomis.</w:t>
      </w:r>
    </w:p>
    <w:p w14:paraId="7360337C" w14:textId="480CC379" w:rsidR="00F8256B" w:rsidRPr="00441CFC" w:rsidRDefault="00270653" w:rsidP="007C1A6F">
      <w:pPr>
        <w:spacing w:after="0" w:line="240" w:lineRule="auto"/>
        <w:ind w:firstLine="720"/>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w:t>
      </w:r>
      <w:r w:rsidR="00234CFB" w:rsidRPr="00441CFC">
        <w:rPr>
          <w:rFonts w:ascii="Times New Roman" w:hAnsi="Times New Roman" w:cs="Times New Roman"/>
          <w:sz w:val="24"/>
          <w:szCs w:val="24"/>
          <w:lang w:val="lt-LT"/>
        </w:rPr>
        <w:t>5</w:t>
      </w:r>
      <w:r w:rsidR="00F8256B" w:rsidRPr="00441CFC">
        <w:rPr>
          <w:rFonts w:ascii="Times New Roman" w:hAnsi="Times New Roman" w:cs="Times New Roman"/>
          <w:sz w:val="24"/>
          <w:szCs w:val="24"/>
          <w:lang w:val="lt-LT"/>
        </w:rPr>
        <w:t xml:space="preserve">. </w:t>
      </w:r>
      <w:r w:rsidR="00786382" w:rsidRPr="00441CFC">
        <w:rPr>
          <w:rFonts w:ascii="Times New Roman" w:hAnsi="Times New Roman" w:cs="Times New Roman"/>
          <w:sz w:val="24"/>
          <w:szCs w:val="24"/>
          <w:lang w:val="lt-LT"/>
        </w:rPr>
        <w:t>Pirkėjas</w:t>
      </w:r>
      <w:r w:rsidR="00F8256B" w:rsidRPr="00441CFC">
        <w:rPr>
          <w:rFonts w:ascii="Times New Roman" w:hAnsi="Times New Roman" w:cs="Times New Roman"/>
          <w:sz w:val="24"/>
          <w:szCs w:val="24"/>
          <w:lang w:val="lt-LT"/>
        </w:rPr>
        <w:t xml:space="preserve"> turi teisę sulaikyti mokėjimą už </w:t>
      </w:r>
      <w:r w:rsidR="00234CFB" w:rsidRPr="00441CFC">
        <w:rPr>
          <w:rFonts w:ascii="Times New Roman" w:hAnsi="Times New Roman" w:cs="Times New Roman"/>
          <w:sz w:val="24"/>
          <w:szCs w:val="24"/>
          <w:lang w:val="lt-LT"/>
        </w:rPr>
        <w:t>P</w:t>
      </w:r>
      <w:r w:rsidR="00F8256B" w:rsidRPr="00441CFC">
        <w:rPr>
          <w:rFonts w:ascii="Times New Roman" w:hAnsi="Times New Roman" w:cs="Times New Roman"/>
          <w:sz w:val="24"/>
          <w:szCs w:val="24"/>
          <w:lang w:val="lt-LT"/>
        </w:rPr>
        <w:t>aslaugas</w:t>
      </w:r>
      <w:r w:rsidR="00D8734A" w:rsidRPr="00441CFC">
        <w:rPr>
          <w:rFonts w:ascii="Times New Roman" w:hAnsi="Times New Roman" w:cs="Times New Roman"/>
          <w:sz w:val="24"/>
          <w:szCs w:val="24"/>
          <w:lang w:val="lt-LT"/>
        </w:rPr>
        <w:t>,</w:t>
      </w:r>
      <w:r w:rsidR="00F8256B" w:rsidRPr="00441CFC">
        <w:rPr>
          <w:rFonts w:ascii="Times New Roman" w:hAnsi="Times New Roman" w:cs="Times New Roman"/>
          <w:sz w:val="24"/>
          <w:szCs w:val="24"/>
          <w:lang w:val="lt-LT"/>
        </w:rPr>
        <w:t xml:space="preserve"> kol nepašalinti nustatyti </w:t>
      </w:r>
      <w:r w:rsidR="00234CFB" w:rsidRPr="00441CFC">
        <w:rPr>
          <w:rFonts w:ascii="Times New Roman" w:hAnsi="Times New Roman" w:cs="Times New Roman"/>
          <w:sz w:val="24"/>
          <w:szCs w:val="24"/>
          <w:lang w:val="lt-LT"/>
        </w:rPr>
        <w:t>P</w:t>
      </w:r>
      <w:r w:rsidR="00F8256B" w:rsidRPr="00441CFC">
        <w:rPr>
          <w:rFonts w:ascii="Times New Roman" w:hAnsi="Times New Roman" w:cs="Times New Roman"/>
          <w:sz w:val="24"/>
          <w:szCs w:val="24"/>
          <w:lang w:val="lt-LT"/>
        </w:rPr>
        <w:t>aslaug</w:t>
      </w:r>
      <w:r w:rsidR="00234CFB" w:rsidRPr="00441CFC">
        <w:rPr>
          <w:rFonts w:ascii="Times New Roman" w:hAnsi="Times New Roman" w:cs="Times New Roman"/>
          <w:sz w:val="24"/>
          <w:szCs w:val="24"/>
          <w:lang w:val="lt-LT"/>
        </w:rPr>
        <w:t>ų</w:t>
      </w:r>
      <w:r w:rsidR="00F8256B" w:rsidRPr="00441CFC">
        <w:rPr>
          <w:rFonts w:ascii="Times New Roman" w:hAnsi="Times New Roman" w:cs="Times New Roman"/>
          <w:sz w:val="24"/>
          <w:szCs w:val="24"/>
          <w:lang w:val="lt-LT"/>
        </w:rPr>
        <w:t xml:space="preserve"> trūkumai, taip pat išskaičiuoti netesybas iš Teikėjui mokėtinų sumų.</w:t>
      </w:r>
    </w:p>
    <w:p w14:paraId="4CA4161B" w14:textId="403B961F" w:rsidR="00F8256B" w:rsidRPr="00441CFC" w:rsidRDefault="00270653" w:rsidP="007C1A6F">
      <w:pPr>
        <w:spacing w:after="0" w:line="240" w:lineRule="auto"/>
        <w:ind w:firstLine="720"/>
        <w:jc w:val="both"/>
        <w:rPr>
          <w:rFonts w:ascii="Times New Roman" w:eastAsia="Calibri" w:hAnsi="Times New Roman" w:cs="Times New Roman"/>
          <w:sz w:val="24"/>
          <w:szCs w:val="24"/>
          <w:lang w:val="lt-LT"/>
        </w:rPr>
      </w:pPr>
      <w:r w:rsidRPr="00441CFC">
        <w:rPr>
          <w:rFonts w:ascii="Times New Roman" w:hAnsi="Times New Roman" w:cs="Times New Roman"/>
          <w:sz w:val="24"/>
          <w:szCs w:val="24"/>
          <w:lang w:val="lt-LT"/>
        </w:rPr>
        <w:t>2</w:t>
      </w:r>
      <w:r w:rsidR="00110834" w:rsidRPr="00441CFC">
        <w:rPr>
          <w:rFonts w:ascii="Times New Roman" w:hAnsi="Times New Roman" w:cs="Times New Roman"/>
          <w:sz w:val="24"/>
          <w:szCs w:val="24"/>
          <w:lang w:val="lt-LT"/>
        </w:rPr>
        <w:t>6</w:t>
      </w:r>
      <w:r w:rsidR="00F8256B" w:rsidRPr="00441CFC">
        <w:rPr>
          <w:rFonts w:ascii="Times New Roman" w:hAnsi="Times New Roman" w:cs="Times New Roman"/>
          <w:sz w:val="24"/>
          <w:szCs w:val="24"/>
          <w:lang w:val="lt-LT"/>
        </w:rPr>
        <w:t xml:space="preserve">. </w:t>
      </w:r>
      <w:r w:rsidR="00786382" w:rsidRPr="00441CFC">
        <w:rPr>
          <w:rFonts w:ascii="Times New Roman" w:hAnsi="Times New Roman" w:cs="Times New Roman"/>
          <w:sz w:val="24"/>
          <w:szCs w:val="24"/>
          <w:lang w:val="lt-LT"/>
        </w:rPr>
        <w:t>Pirkėjas</w:t>
      </w:r>
      <w:r w:rsidR="00F8256B" w:rsidRPr="00441CFC">
        <w:rPr>
          <w:rFonts w:ascii="Times New Roman" w:hAnsi="Times New Roman" w:cs="Times New Roman"/>
          <w:sz w:val="24"/>
          <w:szCs w:val="24"/>
          <w:lang w:val="lt-LT"/>
        </w:rPr>
        <w:t xml:space="preserve">, įspėjęs Teikėją prieš 15 dienų, turi teisę vienašališkai nutraukti Sutartį dėl esminio Sutarties pažeidimo, taip paaiškėjus aplinkybėms, numatytoms Viešųjų pirkimų įstatymo 90 str. Esminiu Sutarties sąlygų pažeidimu bus laikomas bet kurio įsipareigojimo pagal Sutartį nevykdymas ar netinkamas vykdymas. </w:t>
      </w:r>
      <w:r w:rsidR="00786382" w:rsidRPr="00441CFC">
        <w:rPr>
          <w:rFonts w:ascii="Times New Roman" w:eastAsia="Calibri" w:hAnsi="Times New Roman" w:cs="Times New Roman"/>
          <w:bCs/>
          <w:sz w:val="24"/>
          <w:szCs w:val="24"/>
          <w:lang w:val="lt-LT"/>
        </w:rPr>
        <w:t>Pirkėjas</w:t>
      </w:r>
      <w:r w:rsidR="00F8256B" w:rsidRPr="00441CFC">
        <w:rPr>
          <w:rFonts w:ascii="Times New Roman" w:eastAsia="Calibri" w:hAnsi="Times New Roman" w:cs="Times New Roman"/>
          <w:bCs/>
          <w:sz w:val="24"/>
          <w:szCs w:val="24"/>
          <w:lang w:val="lt-LT"/>
        </w:rPr>
        <w:t xml:space="preserve"> taip pat gali nutraukti Sutartį ir kitais Lietuvos Respublikos teisės aktuose nustatytais atvejais.</w:t>
      </w:r>
    </w:p>
    <w:p w14:paraId="2CBEEFF6" w14:textId="60F792AA" w:rsidR="00F8256B" w:rsidRPr="00441CFC" w:rsidRDefault="00270653"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w:t>
      </w:r>
      <w:r w:rsidR="00110834" w:rsidRPr="00441CFC">
        <w:rPr>
          <w:rFonts w:ascii="Times New Roman" w:hAnsi="Times New Roman" w:cs="Times New Roman"/>
          <w:sz w:val="24"/>
          <w:szCs w:val="24"/>
          <w:lang w:val="lt-LT"/>
        </w:rPr>
        <w:t>7</w:t>
      </w:r>
      <w:r w:rsidR="00F8256B" w:rsidRPr="00441CFC">
        <w:rPr>
          <w:rFonts w:ascii="Times New Roman" w:hAnsi="Times New Roman" w:cs="Times New Roman"/>
          <w:sz w:val="24"/>
          <w:szCs w:val="24"/>
          <w:lang w:val="lt-LT"/>
        </w:rPr>
        <w:t>. Šalys gali nutraukti Sutartį abipusiu raštišku šalių susitarimu.</w:t>
      </w:r>
    </w:p>
    <w:p w14:paraId="0195D97B" w14:textId="53A71909" w:rsidR="00034D33" w:rsidRPr="00441CFC" w:rsidRDefault="00034D33"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w:t>
      </w:r>
      <w:r w:rsidR="00591854" w:rsidRPr="00441CFC">
        <w:rPr>
          <w:rFonts w:ascii="Times New Roman" w:hAnsi="Times New Roman" w:cs="Times New Roman"/>
          <w:sz w:val="24"/>
          <w:szCs w:val="24"/>
          <w:lang w:val="lt-LT"/>
        </w:rPr>
        <w:t>8</w:t>
      </w:r>
      <w:r w:rsidRPr="00441CFC">
        <w:rPr>
          <w:rFonts w:ascii="Times New Roman" w:hAnsi="Times New Roman" w:cs="Times New Roman"/>
          <w:sz w:val="24"/>
          <w:szCs w:val="24"/>
          <w:lang w:val="lt-LT"/>
        </w:rPr>
        <w:t>. Abi šalys turi teisę nutraukti šią Sutartį, prieš tai raštu įspėjusios kitą Sutarties Šalį prieš 30 kalendorinių dienų. Pirkėjas turi teisę nutraukti Sutartį tik su sąlyga, kad yra pilnai atsiskaitęs su Paslaugų teikėju už visas pagal šią Sutartį suteiktas Paslaugas.</w:t>
      </w:r>
    </w:p>
    <w:p w14:paraId="3408821D" w14:textId="72B76B42" w:rsidR="00F8256B" w:rsidRPr="00441CFC" w:rsidRDefault="00270653"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2</w:t>
      </w:r>
      <w:r w:rsidR="00554421" w:rsidRPr="00441CFC">
        <w:rPr>
          <w:rFonts w:ascii="Times New Roman" w:hAnsi="Times New Roman" w:cs="Times New Roman"/>
          <w:sz w:val="24"/>
          <w:szCs w:val="24"/>
          <w:lang w:val="lt-LT"/>
        </w:rPr>
        <w:t>9</w:t>
      </w:r>
      <w:r w:rsidR="00F8256B" w:rsidRPr="00441CFC">
        <w:rPr>
          <w:rFonts w:ascii="Times New Roman" w:hAnsi="Times New Roman" w:cs="Times New Roman"/>
          <w:sz w:val="24"/>
          <w:szCs w:val="24"/>
          <w:lang w:val="lt-LT"/>
        </w:rPr>
        <w:t xml:space="preserve">.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w:t>
      </w:r>
      <w:r w:rsidR="00786382" w:rsidRPr="00441CFC">
        <w:rPr>
          <w:rFonts w:ascii="Times New Roman" w:hAnsi="Times New Roman" w:cs="Times New Roman"/>
          <w:sz w:val="24"/>
          <w:szCs w:val="24"/>
          <w:lang w:val="lt-LT"/>
        </w:rPr>
        <w:t>Pirkėjo</w:t>
      </w:r>
      <w:r w:rsidR="00F8256B" w:rsidRPr="00441CFC">
        <w:rPr>
          <w:rFonts w:ascii="Times New Roman" w:hAnsi="Times New Roman" w:cs="Times New Roman"/>
          <w:sz w:val="24"/>
          <w:szCs w:val="24"/>
          <w:lang w:val="lt-LT"/>
        </w:rPr>
        <w:t xml:space="preserve"> buveinės vietą. </w:t>
      </w:r>
    </w:p>
    <w:p w14:paraId="457472E5" w14:textId="4E941AF4" w:rsidR="00F8256B" w:rsidRPr="00441CFC" w:rsidRDefault="00554421"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30</w:t>
      </w:r>
      <w:r w:rsidR="00F8256B" w:rsidRPr="00441CFC">
        <w:rPr>
          <w:rFonts w:ascii="Times New Roman" w:hAnsi="Times New Roman" w:cs="Times New Roman"/>
          <w:sz w:val="24"/>
          <w:szCs w:val="24"/>
          <w:lang w:val="lt-LT"/>
        </w:rPr>
        <w:t>. Sutarties šalims yra žinoma, kad ši Sutartis yra vieša, išskyrus Sutartyje esančią konfidencialią informaciją. Konfidencialia informacija laikoma tik tokia informacija, kurios atskleidimas prieštarautų teisės aktams.</w:t>
      </w:r>
    </w:p>
    <w:p w14:paraId="1F68854C" w14:textId="6AE2AE67" w:rsidR="00F8256B" w:rsidRPr="00441CFC" w:rsidRDefault="00714BE6"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lastRenderedPageBreak/>
        <w:t>31</w:t>
      </w:r>
      <w:r w:rsidR="00F8256B" w:rsidRPr="00441CFC">
        <w:rPr>
          <w:rFonts w:ascii="Times New Roman" w:hAnsi="Times New Roman" w:cs="Times New Roman"/>
          <w:sz w:val="24"/>
          <w:szCs w:val="24"/>
          <w:lang w:val="lt-LT"/>
        </w:rPr>
        <w:t xml:space="preserve">. </w:t>
      </w:r>
      <w:r w:rsidR="00F8256B" w:rsidRPr="00441CFC">
        <w:rPr>
          <w:rFonts w:ascii="Times New Roman" w:eastAsia="Times New Roman" w:hAnsi="Times New Roman" w:cs="Times New Roman"/>
          <w:sz w:val="24"/>
          <w:szCs w:val="24"/>
          <w:lang w:val="lt-LT"/>
        </w:rPr>
        <w:t>Sutarčiai, iš jos kylantiems Šalių santykiams bei jų aiškinimui taikoma Lietuvos Respublikos teisė.</w:t>
      </w:r>
    </w:p>
    <w:p w14:paraId="07CE80BE" w14:textId="2FC0C214" w:rsidR="00F8256B" w:rsidRPr="00441CFC" w:rsidRDefault="00714BE6" w:rsidP="007C1A6F">
      <w:pPr>
        <w:spacing w:after="0" w:line="240" w:lineRule="auto"/>
        <w:ind w:firstLine="720"/>
        <w:contextualSpacing/>
        <w:jc w:val="both"/>
        <w:rPr>
          <w:rFonts w:ascii="Times New Roman" w:hAnsi="Times New Roman" w:cs="Times New Roman"/>
          <w:sz w:val="24"/>
          <w:szCs w:val="24"/>
          <w:lang w:val="lt-LT"/>
        </w:rPr>
      </w:pPr>
      <w:r w:rsidRPr="00441CFC">
        <w:rPr>
          <w:rFonts w:ascii="Times New Roman" w:hAnsi="Times New Roman" w:cs="Times New Roman"/>
          <w:sz w:val="24"/>
          <w:szCs w:val="24"/>
          <w:lang w:val="lt-LT"/>
        </w:rPr>
        <w:t>32</w:t>
      </w:r>
      <w:r w:rsidR="00F8256B" w:rsidRPr="00441CFC">
        <w:rPr>
          <w:rFonts w:ascii="Times New Roman" w:hAnsi="Times New Roman" w:cs="Times New Roman"/>
          <w:sz w:val="24"/>
          <w:szCs w:val="24"/>
          <w:lang w:val="lt-LT"/>
        </w:rPr>
        <w:t xml:space="preserve">. Sutartis pasirašyta dviem egzemplioriais, turinčiais vienodą juridinę galią, po vieną – </w:t>
      </w:r>
      <w:r w:rsidR="00034D33" w:rsidRPr="00441CFC">
        <w:rPr>
          <w:rFonts w:ascii="Times New Roman" w:hAnsi="Times New Roman" w:cs="Times New Roman"/>
          <w:sz w:val="24"/>
          <w:szCs w:val="24"/>
          <w:lang w:val="lt-LT"/>
        </w:rPr>
        <w:t>Pirkėjui</w:t>
      </w:r>
      <w:r w:rsidR="00F8256B" w:rsidRPr="00441CFC">
        <w:rPr>
          <w:rFonts w:ascii="Times New Roman" w:hAnsi="Times New Roman" w:cs="Times New Roman"/>
          <w:sz w:val="24"/>
          <w:szCs w:val="24"/>
          <w:lang w:val="lt-LT"/>
        </w:rPr>
        <w:t xml:space="preserve"> ir Teikėjui.</w:t>
      </w:r>
    </w:p>
    <w:p w14:paraId="207A43F3" w14:textId="6281E8E2" w:rsidR="00AA26A5" w:rsidRPr="00441CFC" w:rsidRDefault="00E31459" w:rsidP="00AA26A5">
      <w:pPr>
        <w:spacing w:after="0" w:line="240" w:lineRule="auto"/>
        <w:ind w:firstLine="720"/>
        <w:contextualSpacing/>
        <w:jc w:val="both"/>
        <w:rPr>
          <w:rFonts w:ascii="Times New Roman" w:eastAsia="Times New Roman" w:hAnsi="Times New Roman" w:cs="Times New Roman"/>
          <w:sz w:val="24"/>
          <w:szCs w:val="24"/>
          <w:lang w:val="lt-LT"/>
        </w:rPr>
      </w:pPr>
      <w:r w:rsidRPr="00441CFC">
        <w:rPr>
          <w:rFonts w:ascii="Times New Roman" w:hAnsi="Times New Roman" w:cs="Times New Roman"/>
          <w:sz w:val="24"/>
          <w:szCs w:val="24"/>
          <w:lang w:val="lt-LT"/>
        </w:rPr>
        <w:t>33</w:t>
      </w:r>
      <w:r w:rsidR="00AA26A5" w:rsidRPr="00441CFC">
        <w:rPr>
          <w:rFonts w:ascii="Times New Roman" w:hAnsi="Times New Roman" w:cs="Times New Roman"/>
          <w:sz w:val="24"/>
          <w:szCs w:val="24"/>
          <w:lang w:val="lt-LT"/>
        </w:rPr>
        <w:t xml:space="preserve">. Teikėjas </w:t>
      </w:r>
      <w:r w:rsidR="00AA26A5" w:rsidRPr="00441CFC">
        <w:rPr>
          <w:rFonts w:ascii="Times New Roman" w:eastAsia="Times New Roman" w:hAnsi="Times New Roman" w:cs="Times New Roman"/>
          <w:sz w:val="24"/>
          <w:szCs w:val="24"/>
          <w:lang w:val="lt-LT"/>
        </w:rPr>
        <w:t xml:space="preserve">negali perleisti tretiesiems asmenims visų ar dalies savo teisių, susijusių su Sutartimi, įskaitant reikalavimo teisę į Pirkėjo mokėtinas sumas, be išankstinio Pirkėjo rašytinio sutikimo. </w:t>
      </w:r>
    </w:p>
    <w:p w14:paraId="0D8D95BA" w14:textId="203EF146" w:rsidR="00AA26A5" w:rsidRPr="00441CFC" w:rsidRDefault="00AA26A5" w:rsidP="00AA26A5">
      <w:pPr>
        <w:spacing w:after="0" w:line="240" w:lineRule="auto"/>
        <w:ind w:firstLine="720"/>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3</w:t>
      </w:r>
      <w:r w:rsidR="003E7ED0" w:rsidRPr="00441CFC">
        <w:rPr>
          <w:rFonts w:ascii="Times New Roman" w:eastAsia="Times New Roman" w:hAnsi="Times New Roman" w:cs="Times New Roman"/>
          <w:sz w:val="24"/>
          <w:szCs w:val="24"/>
          <w:lang w:val="lt-LT"/>
        </w:rPr>
        <w:t>4</w:t>
      </w:r>
      <w:r w:rsidRPr="00441CFC">
        <w:rPr>
          <w:rFonts w:ascii="Times New Roman" w:eastAsia="Times New Roman" w:hAnsi="Times New Roman" w:cs="Times New Roman"/>
          <w:sz w:val="24"/>
          <w:szCs w:val="24"/>
          <w:lang w:val="lt-LT"/>
        </w:rPr>
        <w:t>. Be Pirkėjo išankstinio rašytinio sutikimo sudaryti sandoriai dėl teisių ar pareigų pagal šią Sutartį perleidimo laikytini niekiniais ir negaliojančiais nuo jų sudarymo momento.</w:t>
      </w:r>
    </w:p>
    <w:p w14:paraId="43C9602D" w14:textId="489BADF0" w:rsidR="00820DC5" w:rsidRPr="00441CFC" w:rsidRDefault="003E7ED0" w:rsidP="00AA26A5">
      <w:pPr>
        <w:spacing w:after="0" w:line="240" w:lineRule="auto"/>
        <w:ind w:firstLine="720"/>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 xml:space="preserve">35. </w:t>
      </w:r>
      <w:r w:rsidR="00820DC5" w:rsidRPr="00441CFC">
        <w:rPr>
          <w:rFonts w:ascii="Times New Roman" w:eastAsia="Times New Roman" w:hAnsi="Times New Roman" w:cs="Times New Roman"/>
          <w:sz w:val="24"/>
          <w:szCs w:val="24"/>
          <w:lang w:val="lt-LT"/>
        </w:rPr>
        <w:t>Sutarties priedai:</w:t>
      </w:r>
    </w:p>
    <w:p w14:paraId="176CB139" w14:textId="024306EC" w:rsidR="00D51459" w:rsidRPr="00441CFC" w:rsidRDefault="00E32631" w:rsidP="00AA26A5">
      <w:pPr>
        <w:spacing w:after="0" w:line="240" w:lineRule="auto"/>
        <w:ind w:firstLine="720"/>
        <w:contextualSpacing/>
        <w:jc w:val="both"/>
        <w:rPr>
          <w:rFonts w:ascii="Times New Roman" w:eastAsia="Times New Roman" w:hAnsi="Times New Roman" w:cs="Times New Roman"/>
          <w:sz w:val="24"/>
          <w:szCs w:val="24"/>
          <w:lang w:val="lt-LT"/>
        </w:rPr>
      </w:pPr>
      <w:r w:rsidRPr="00441CFC">
        <w:rPr>
          <w:rFonts w:ascii="Times New Roman" w:eastAsia="Times New Roman" w:hAnsi="Times New Roman" w:cs="Times New Roman"/>
          <w:sz w:val="24"/>
          <w:szCs w:val="24"/>
          <w:lang w:val="lt-LT"/>
        </w:rPr>
        <w:t>1 priedas – Paslaugų techninė specifikacija;</w:t>
      </w:r>
    </w:p>
    <w:p w14:paraId="053AA93D" w14:textId="53B3024D" w:rsidR="00E32631" w:rsidRPr="00441CFC" w:rsidRDefault="00E32631" w:rsidP="00AA26A5">
      <w:pPr>
        <w:spacing w:after="0" w:line="240" w:lineRule="auto"/>
        <w:ind w:firstLine="720"/>
        <w:contextualSpacing/>
        <w:jc w:val="both"/>
        <w:rPr>
          <w:rFonts w:ascii="Times New Roman" w:hAnsi="Times New Roman" w:cs="Times New Roman"/>
          <w:sz w:val="24"/>
          <w:szCs w:val="24"/>
          <w:lang w:val="lt-LT"/>
        </w:rPr>
      </w:pPr>
      <w:r w:rsidRPr="00441CFC">
        <w:rPr>
          <w:rFonts w:ascii="Times New Roman" w:eastAsia="Times New Roman" w:hAnsi="Times New Roman" w:cs="Times New Roman"/>
          <w:sz w:val="24"/>
          <w:szCs w:val="24"/>
          <w:lang w:val="lt-LT"/>
        </w:rPr>
        <w:t xml:space="preserve">2 priedas – Teikėjo pasiūlymas </w:t>
      </w:r>
      <w:r w:rsidR="008C1CED" w:rsidRPr="00441CFC">
        <w:rPr>
          <w:rFonts w:ascii="Times New Roman" w:eastAsia="Times New Roman" w:hAnsi="Times New Roman" w:cs="Times New Roman"/>
          <w:sz w:val="24"/>
          <w:szCs w:val="24"/>
          <w:lang w:val="lt-LT"/>
        </w:rPr>
        <w:t>Paslaugų pirkimui.</w:t>
      </w:r>
    </w:p>
    <w:p w14:paraId="70D89543" w14:textId="77777777" w:rsidR="003B2824" w:rsidRPr="00441CFC" w:rsidRDefault="003B2824" w:rsidP="00F8256B">
      <w:pPr>
        <w:tabs>
          <w:tab w:val="left" w:pos="0"/>
        </w:tabs>
        <w:spacing w:after="0" w:line="240" w:lineRule="auto"/>
        <w:jc w:val="center"/>
        <w:rPr>
          <w:rFonts w:ascii="Times New Roman" w:eastAsia="Times New Roman" w:hAnsi="Times New Roman" w:cs="Times New Roman"/>
          <w:b/>
          <w:color w:val="000000"/>
          <w:sz w:val="24"/>
          <w:szCs w:val="24"/>
          <w:lang w:val="lt-LT"/>
        </w:rPr>
      </w:pPr>
    </w:p>
    <w:p w14:paraId="4DBB86BD" w14:textId="20ACF517" w:rsidR="00F8256B" w:rsidRPr="00441CFC" w:rsidRDefault="00F8256B" w:rsidP="00F8256B">
      <w:pPr>
        <w:tabs>
          <w:tab w:val="left" w:pos="0"/>
        </w:tabs>
        <w:spacing w:after="0" w:line="240" w:lineRule="auto"/>
        <w:jc w:val="center"/>
        <w:rPr>
          <w:rFonts w:ascii="Times New Roman" w:eastAsia="Times New Roman" w:hAnsi="Times New Roman" w:cs="Times New Roman"/>
          <w:b/>
          <w:color w:val="000000"/>
          <w:sz w:val="24"/>
          <w:szCs w:val="24"/>
          <w:lang w:val="lt-LT"/>
        </w:rPr>
      </w:pPr>
      <w:r w:rsidRPr="00441CFC">
        <w:rPr>
          <w:rFonts w:ascii="Times New Roman" w:eastAsia="Times New Roman" w:hAnsi="Times New Roman" w:cs="Times New Roman"/>
          <w:b/>
          <w:color w:val="000000"/>
          <w:sz w:val="24"/>
          <w:szCs w:val="24"/>
          <w:lang w:val="lt-LT"/>
        </w:rPr>
        <w:t>I</w:t>
      </w:r>
      <w:r w:rsidR="00820DC5" w:rsidRPr="00441CFC">
        <w:rPr>
          <w:rFonts w:ascii="Times New Roman" w:eastAsia="Times New Roman" w:hAnsi="Times New Roman" w:cs="Times New Roman"/>
          <w:b/>
          <w:color w:val="000000"/>
          <w:sz w:val="24"/>
          <w:szCs w:val="24"/>
          <w:lang w:val="lt-LT"/>
        </w:rPr>
        <w:t>X</w:t>
      </w:r>
      <w:r w:rsidRPr="00441CFC">
        <w:rPr>
          <w:rFonts w:ascii="Times New Roman" w:eastAsia="Times New Roman" w:hAnsi="Times New Roman" w:cs="Times New Roman"/>
          <w:b/>
          <w:color w:val="000000"/>
          <w:sz w:val="24"/>
          <w:szCs w:val="24"/>
          <w:lang w:val="lt-LT"/>
        </w:rPr>
        <w:t>. ŠALIŲ REKVIZITAI IR PARAŠAI</w:t>
      </w:r>
    </w:p>
    <w:p w14:paraId="2E2CEB0F" w14:textId="77777777" w:rsidR="00F8256B" w:rsidRPr="00441CFC" w:rsidRDefault="00F8256B" w:rsidP="00F8256B">
      <w:pPr>
        <w:tabs>
          <w:tab w:val="left" w:pos="567"/>
          <w:tab w:val="left" w:pos="1418"/>
        </w:tabs>
        <w:spacing w:after="0" w:line="240" w:lineRule="auto"/>
        <w:rPr>
          <w:rFonts w:ascii="Times New Roman" w:hAnsi="Times New Roman" w:cs="Times New Roman"/>
          <w:b/>
          <w:sz w:val="24"/>
          <w:szCs w:val="24"/>
          <w:lang w:val="lt-LT"/>
        </w:rPr>
      </w:pPr>
    </w:p>
    <w:p w14:paraId="654FD170" w14:textId="77777777" w:rsidR="004B7C7E" w:rsidRPr="00441CFC" w:rsidRDefault="00F8256B" w:rsidP="00F8256B">
      <w:pPr>
        <w:tabs>
          <w:tab w:val="left" w:pos="567"/>
          <w:tab w:val="left" w:pos="1418"/>
        </w:tabs>
        <w:spacing w:after="0" w:line="240" w:lineRule="auto"/>
        <w:rPr>
          <w:rFonts w:ascii="Times New Roman" w:hAnsi="Times New Roman" w:cs="Times New Roman"/>
          <w:b/>
          <w:sz w:val="24"/>
          <w:szCs w:val="24"/>
          <w:lang w:val="lt-LT"/>
        </w:rPr>
      </w:pPr>
      <w:r w:rsidRPr="00441CFC">
        <w:rPr>
          <w:rFonts w:ascii="Times New Roman" w:hAnsi="Times New Roman" w:cs="Times New Roman"/>
          <w:b/>
          <w:sz w:val="24"/>
          <w:szCs w:val="24"/>
          <w:lang w:val="lt-LT"/>
        </w:rPr>
        <w:t xml:space="preserve">   </w:t>
      </w:r>
    </w:p>
    <w:tbl>
      <w:tblPr>
        <w:tblW w:w="9498" w:type="dxa"/>
        <w:tblLayout w:type="fixed"/>
        <w:tblLook w:val="04A0" w:firstRow="1" w:lastRow="0" w:firstColumn="1" w:lastColumn="0" w:noHBand="0" w:noVBand="1"/>
      </w:tblPr>
      <w:tblGrid>
        <w:gridCol w:w="5245"/>
        <w:gridCol w:w="4253"/>
      </w:tblGrid>
      <w:tr w:rsidR="004B7C7E" w:rsidRPr="00441CFC" w14:paraId="735EABDE" w14:textId="77777777" w:rsidTr="005D2241">
        <w:trPr>
          <w:trHeight w:val="68"/>
        </w:trPr>
        <w:tc>
          <w:tcPr>
            <w:tcW w:w="5245" w:type="dxa"/>
            <w:shd w:val="clear" w:color="auto" w:fill="auto"/>
          </w:tcPr>
          <w:p w14:paraId="4222AF72" w14:textId="5DFE6E0E" w:rsidR="004B7C7E" w:rsidRPr="00441CFC" w:rsidRDefault="00786382" w:rsidP="0021159E">
            <w:pPr>
              <w:tabs>
                <w:tab w:val="left" w:pos="851"/>
              </w:tabs>
              <w:spacing w:after="0" w:line="240" w:lineRule="auto"/>
              <w:jc w:val="both"/>
              <w:rPr>
                <w:rFonts w:ascii="Times New Roman" w:eastAsia="Times New Roman" w:hAnsi="Times New Roman" w:cs="Times New Roman"/>
                <w:b/>
                <w:sz w:val="24"/>
                <w:szCs w:val="24"/>
                <w:lang w:val="lt-LT" w:eastAsia="lt-LT"/>
              </w:rPr>
            </w:pPr>
            <w:r w:rsidRPr="00441CFC">
              <w:rPr>
                <w:rFonts w:ascii="Times New Roman" w:eastAsia="Times New Roman" w:hAnsi="Times New Roman" w:cs="Times New Roman"/>
                <w:b/>
                <w:sz w:val="24"/>
                <w:szCs w:val="24"/>
                <w:lang w:val="lt-LT" w:eastAsia="lt-LT"/>
              </w:rPr>
              <w:t>Pirkėjas</w:t>
            </w:r>
            <w:r w:rsidR="004B7C7E" w:rsidRPr="00441CFC">
              <w:rPr>
                <w:rFonts w:ascii="Times New Roman" w:eastAsia="Times New Roman" w:hAnsi="Times New Roman" w:cs="Times New Roman"/>
                <w:b/>
                <w:sz w:val="24"/>
                <w:szCs w:val="24"/>
                <w:lang w:val="lt-LT" w:eastAsia="lt-LT"/>
              </w:rPr>
              <w:t>:</w:t>
            </w:r>
          </w:p>
          <w:p w14:paraId="04D0EF86" w14:textId="39A920DB" w:rsidR="00D8734A" w:rsidRPr="00441CFC" w:rsidRDefault="00BB3C7E" w:rsidP="0021159E">
            <w:pPr>
              <w:tabs>
                <w:tab w:val="left" w:pos="851"/>
              </w:tabs>
              <w:spacing w:after="0" w:line="240" w:lineRule="auto"/>
              <w:jc w:val="both"/>
              <w:rPr>
                <w:rFonts w:ascii="Times New Roman" w:eastAsia="Times New Roman" w:hAnsi="Times New Roman" w:cs="Times New Roman"/>
                <w:bCs/>
                <w:sz w:val="24"/>
                <w:szCs w:val="24"/>
                <w:lang w:val="lt-LT" w:eastAsia="lt-LT"/>
              </w:rPr>
            </w:pPr>
            <w:r w:rsidRPr="00441CFC">
              <w:rPr>
                <w:rFonts w:ascii="Times New Roman" w:eastAsia="Times New Roman" w:hAnsi="Times New Roman" w:cs="Times New Roman"/>
                <w:bCs/>
                <w:sz w:val="24"/>
                <w:szCs w:val="24"/>
                <w:lang w:val="lt-LT" w:eastAsia="lt-LT"/>
              </w:rPr>
              <w:t xml:space="preserve">Viešoji įstaiga Jungtinis </w:t>
            </w:r>
            <w:r w:rsidR="000A4EE8" w:rsidRPr="00441CFC">
              <w:rPr>
                <w:rFonts w:ascii="Times New Roman" w:eastAsia="Times New Roman" w:hAnsi="Times New Roman" w:cs="Times New Roman"/>
                <w:bCs/>
                <w:sz w:val="24"/>
                <w:szCs w:val="24"/>
                <w:lang w:val="lt-LT" w:eastAsia="lt-LT"/>
              </w:rPr>
              <w:t>techninis sekretoriatas</w:t>
            </w:r>
          </w:p>
          <w:p w14:paraId="285E499A" w14:textId="6C25CB5C" w:rsidR="00F07524" w:rsidRPr="00441CFC" w:rsidRDefault="00F07524" w:rsidP="0021159E">
            <w:pPr>
              <w:tabs>
                <w:tab w:val="left" w:pos="851"/>
              </w:tabs>
              <w:spacing w:after="0" w:line="240" w:lineRule="auto"/>
              <w:jc w:val="both"/>
              <w:rPr>
                <w:rFonts w:ascii="Times New Roman" w:hAnsi="Times New Roman" w:cs="Times New Roman"/>
                <w:bCs/>
                <w:sz w:val="24"/>
                <w:szCs w:val="24"/>
                <w:lang w:val="lt-LT"/>
              </w:rPr>
            </w:pPr>
            <w:r w:rsidRPr="00441CFC">
              <w:rPr>
                <w:rFonts w:ascii="Times New Roman" w:eastAsia="Times New Roman" w:hAnsi="Times New Roman" w:cs="Times New Roman"/>
                <w:bCs/>
                <w:sz w:val="24"/>
                <w:szCs w:val="24"/>
                <w:lang w:val="lt-LT" w:eastAsia="lt-LT"/>
              </w:rPr>
              <w:t>Į</w:t>
            </w:r>
            <w:r w:rsidR="00FA3155" w:rsidRPr="00441CFC">
              <w:rPr>
                <w:rFonts w:ascii="Times New Roman" w:eastAsia="Times New Roman" w:hAnsi="Times New Roman" w:cs="Times New Roman"/>
                <w:bCs/>
                <w:sz w:val="24"/>
                <w:szCs w:val="24"/>
                <w:lang w:val="lt-LT" w:eastAsia="lt-LT"/>
              </w:rPr>
              <w:t xml:space="preserve">monės kodas </w:t>
            </w:r>
            <w:r w:rsidR="00990BF2" w:rsidRPr="00441CFC">
              <w:rPr>
                <w:rFonts w:ascii="Times New Roman" w:hAnsi="Times New Roman" w:cs="Times New Roman"/>
                <w:bCs/>
                <w:sz w:val="24"/>
                <w:szCs w:val="24"/>
                <w:lang w:val="lt-LT"/>
              </w:rPr>
              <w:t>300075874</w:t>
            </w:r>
          </w:p>
          <w:p w14:paraId="0A1A919C" w14:textId="77777777" w:rsidR="00281BF9" w:rsidRPr="00441CFC" w:rsidRDefault="00281BF9" w:rsidP="00281BF9">
            <w:pPr>
              <w:tabs>
                <w:tab w:val="left" w:pos="567"/>
              </w:tabs>
              <w:spacing w:after="0" w:line="240" w:lineRule="auto"/>
              <w:jc w:val="both"/>
              <w:rPr>
                <w:rFonts w:ascii="Times New Roman" w:eastAsia="Calibri" w:hAnsi="Times New Roman" w:cs="Times New Roman"/>
                <w:bCs/>
                <w:iCs/>
                <w:sz w:val="24"/>
                <w:szCs w:val="24"/>
                <w:lang w:val="lt-LT"/>
              </w:rPr>
            </w:pPr>
            <w:r w:rsidRPr="00441CFC">
              <w:rPr>
                <w:rFonts w:ascii="Times New Roman" w:eastAsia="Calibri" w:hAnsi="Times New Roman" w:cs="Times New Roman"/>
                <w:bCs/>
                <w:iCs/>
                <w:sz w:val="24"/>
                <w:szCs w:val="24"/>
                <w:lang w:val="lt-LT"/>
              </w:rPr>
              <w:t>Ne PVM mokėtojas</w:t>
            </w:r>
          </w:p>
          <w:p w14:paraId="6BA07D1F" w14:textId="2B645FDF" w:rsidR="00FA3155" w:rsidRPr="00441CFC" w:rsidRDefault="00281BF9" w:rsidP="0021159E">
            <w:pPr>
              <w:tabs>
                <w:tab w:val="left" w:pos="851"/>
              </w:tabs>
              <w:spacing w:after="0" w:line="240" w:lineRule="auto"/>
              <w:jc w:val="both"/>
              <w:rPr>
                <w:rFonts w:ascii="Times New Roman" w:eastAsia="Times New Roman" w:hAnsi="Times New Roman" w:cs="Times New Roman"/>
                <w:bCs/>
                <w:sz w:val="24"/>
                <w:szCs w:val="24"/>
                <w:lang w:val="lt-LT" w:eastAsia="lt-LT"/>
              </w:rPr>
            </w:pPr>
            <w:r w:rsidRPr="00441CFC">
              <w:rPr>
                <w:rFonts w:ascii="Times New Roman" w:eastAsia="Times New Roman" w:hAnsi="Times New Roman" w:cs="Times New Roman"/>
                <w:bCs/>
                <w:sz w:val="24"/>
                <w:szCs w:val="24"/>
                <w:lang w:val="lt-LT" w:eastAsia="lt-LT"/>
              </w:rPr>
              <w:t>Konstitucijos pr. 7, Vilnius</w:t>
            </w:r>
          </w:p>
          <w:p w14:paraId="44BEB3C5" w14:textId="4910C22F" w:rsidR="00281BF9" w:rsidRPr="00441CFC" w:rsidRDefault="00281BF9" w:rsidP="0021159E">
            <w:pPr>
              <w:tabs>
                <w:tab w:val="left" w:pos="851"/>
              </w:tabs>
              <w:spacing w:after="0" w:line="240" w:lineRule="auto"/>
              <w:jc w:val="both"/>
              <w:rPr>
                <w:rFonts w:ascii="Times New Roman" w:eastAsia="Times New Roman" w:hAnsi="Times New Roman" w:cs="Times New Roman"/>
                <w:bCs/>
                <w:sz w:val="24"/>
                <w:szCs w:val="24"/>
                <w:lang w:val="lt-LT" w:eastAsia="lt-LT"/>
              </w:rPr>
            </w:pPr>
            <w:proofErr w:type="spellStart"/>
            <w:r w:rsidRPr="00441CFC">
              <w:rPr>
                <w:rFonts w:ascii="Times New Roman" w:eastAsia="Times New Roman" w:hAnsi="Times New Roman" w:cs="Times New Roman"/>
                <w:bCs/>
                <w:sz w:val="24"/>
                <w:szCs w:val="24"/>
                <w:lang w:val="lt-LT" w:eastAsia="lt-LT"/>
              </w:rPr>
              <w:t>El.p</w:t>
            </w:r>
            <w:proofErr w:type="spellEnd"/>
            <w:r w:rsidRPr="00441CFC">
              <w:rPr>
                <w:rFonts w:ascii="Times New Roman" w:eastAsia="Times New Roman" w:hAnsi="Times New Roman" w:cs="Times New Roman"/>
                <w:bCs/>
                <w:sz w:val="24"/>
                <w:szCs w:val="24"/>
                <w:lang w:val="lt-LT" w:eastAsia="lt-LT"/>
              </w:rPr>
              <w:t xml:space="preserve">. </w:t>
            </w:r>
            <w:hyperlink r:id="rId10" w:history="1">
              <w:r w:rsidR="001621EF" w:rsidRPr="00441CFC">
                <w:rPr>
                  <w:rStyle w:val="Hyperlink"/>
                  <w:rFonts w:ascii="Times New Roman" w:eastAsia="Times New Roman" w:hAnsi="Times New Roman"/>
                  <w:bCs/>
                  <w:sz w:val="24"/>
                  <w:szCs w:val="24"/>
                  <w:lang w:val="lt-LT" w:eastAsia="lt-LT"/>
                </w:rPr>
                <w:t>info@vilniusjts.eu</w:t>
              </w:r>
            </w:hyperlink>
            <w:r w:rsidR="001621EF" w:rsidRPr="00441CFC">
              <w:rPr>
                <w:rFonts w:ascii="Times New Roman" w:eastAsia="Times New Roman" w:hAnsi="Times New Roman" w:cs="Times New Roman"/>
                <w:bCs/>
                <w:sz w:val="24"/>
                <w:szCs w:val="24"/>
                <w:lang w:val="lt-LT" w:eastAsia="lt-LT"/>
              </w:rPr>
              <w:t xml:space="preserve"> </w:t>
            </w:r>
          </w:p>
          <w:p w14:paraId="5895CBC3" w14:textId="688F1239" w:rsidR="00C41FB7" w:rsidRPr="00441CFC" w:rsidRDefault="00C41FB7" w:rsidP="00C41FB7">
            <w:pPr>
              <w:tabs>
                <w:tab w:val="left" w:pos="851"/>
              </w:tabs>
              <w:spacing w:after="0" w:line="240" w:lineRule="auto"/>
              <w:jc w:val="both"/>
              <w:rPr>
                <w:rFonts w:ascii="Times New Roman" w:eastAsia="Calibri" w:hAnsi="Times New Roman" w:cs="Times New Roman"/>
                <w:bCs/>
                <w:sz w:val="24"/>
                <w:szCs w:val="24"/>
                <w:lang w:val="lt-LT"/>
              </w:rPr>
            </w:pPr>
            <w:r w:rsidRPr="00441CFC">
              <w:rPr>
                <w:rFonts w:ascii="Times New Roman" w:eastAsia="Calibri" w:hAnsi="Times New Roman" w:cs="Times New Roman"/>
                <w:bCs/>
                <w:sz w:val="24"/>
                <w:szCs w:val="24"/>
                <w:lang w:val="lt-LT"/>
              </w:rPr>
              <w:t xml:space="preserve">AB </w:t>
            </w:r>
            <w:proofErr w:type="spellStart"/>
            <w:r w:rsidRPr="00441CFC">
              <w:rPr>
                <w:rFonts w:ascii="Times New Roman" w:eastAsia="Calibri" w:hAnsi="Times New Roman" w:cs="Times New Roman"/>
                <w:bCs/>
                <w:sz w:val="24"/>
                <w:szCs w:val="24"/>
                <w:lang w:val="lt-LT"/>
              </w:rPr>
              <w:t>S</w:t>
            </w:r>
            <w:r w:rsidR="00131D29" w:rsidRPr="00441CFC">
              <w:rPr>
                <w:rFonts w:ascii="Times New Roman" w:eastAsia="Calibri" w:hAnsi="Times New Roman" w:cs="Times New Roman"/>
                <w:bCs/>
                <w:sz w:val="24"/>
                <w:szCs w:val="24"/>
                <w:lang w:val="lt-LT"/>
              </w:rPr>
              <w:t>wedbank</w:t>
            </w:r>
            <w:proofErr w:type="spellEnd"/>
            <w:r w:rsidRPr="00441CFC">
              <w:rPr>
                <w:rFonts w:ascii="Times New Roman" w:eastAsia="Calibri" w:hAnsi="Times New Roman" w:cs="Times New Roman"/>
                <w:bCs/>
                <w:sz w:val="24"/>
                <w:szCs w:val="24"/>
                <w:lang w:val="lt-LT"/>
              </w:rPr>
              <w:t xml:space="preserve"> </w:t>
            </w:r>
          </w:p>
          <w:p w14:paraId="05B6D175" w14:textId="0B2F85BA" w:rsidR="00C41FB7" w:rsidRPr="00441CFC" w:rsidRDefault="00C41FB7" w:rsidP="00C41FB7">
            <w:pPr>
              <w:tabs>
                <w:tab w:val="left" w:pos="851"/>
              </w:tabs>
              <w:spacing w:after="0" w:line="240" w:lineRule="auto"/>
              <w:jc w:val="both"/>
              <w:rPr>
                <w:rFonts w:ascii="Times New Roman" w:eastAsia="Calibri" w:hAnsi="Times New Roman" w:cs="Times New Roman"/>
                <w:bCs/>
                <w:sz w:val="24"/>
                <w:szCs w:val="24"/>
                <w:lang w:val="lt-LT"/>
              </w:rPr>
            </w:pPr>
            <w:r w:rsidRPr="00441CFC">
              <w:rPr>
                <w:rFonts w:ascii="Times New Roman" w:eastAsia="Calibri" w:hAnsi="Times New Roman" w:cs="Times New Roman"/>
                <w:bCs/>
                <w:sz w:val="24"/>
                <w:szCs w:val="24"/>
                <w:lang w:val="lt-LT"/>
              </w:rPr>
              <w:t xml:space="preserve">A. s. </w:t>
            </w:r>
            <w:r w:rsidR="00131D29" w:rsidRPr="00441CFC">
              <w:rPr>
                <w:rFonts w:ascii="Times New Roman" w:eastAsia="Calibri" w:hAnsi="Times New Roman" w:cs="Times New Roman"/>
                <w:bCs/>
                <w:sz w:val="24"/>
                <w:szCs w:val="24"/>
                <w:lang w:val="lt-LT"/>
              </w:rPr>
              <w:t>LT</w:t>
            </w:r>
            <w:r w:rsidR="007008CC" w:rsidRPr="00441CFC">
              <w:rPr>
                <w:rFonts w:ascii="Times New Roman" w:eastAsia="Calibri" w:hAnsi="Times New Roman" w:cs="Times New Roman"/>
                <w:bCs/>
                <w:sz w:val="24"/>
                <w:szCs w:val="24"/>
                <w:lang w:val="lt-LT"/>
              </w:rPr>
              <w:t>96 7300 0100 8797 0053</w:t>
            </w:r>
          </w:p>
          <w:p w14:paraId="69B44C3C" w14:textId="77777777" w:rsidR="00131D29" w:rsidRPr="00441CFC" w:rsidRDefault="00131D29" w:rsidP="00C41FB7">
            <w:pPr>
              <w:tabs>
                <w:tab w:val="left" w:pos="851"/>
              </w:tabs>
              <w:spacing w:after="0" w:line="240" w:lineRule="auto"/>
              <w:jc w:val="both"/>
              <w:rPr>
                <w:rFonts w:ascii="Times New Roman" w:eastAsia="Calibri" w:hAnsi="Times New Roman" w:cs="Times New Roman"/>
                <w:bCs/>
                <w:sz w:val="24"/>
                <w:szCs w:val="24"/>
                <w:lang w:val="lt-LT"/>
              </w:rPr>
            </w:pPr>
          </w:p>
          <w:p w14:paraId="438D6777" w14:textId="5512EC16" w:rsidR="00131D29" w:rsidRPr="00FB4F1A" w:rsidRDefault="00131D29" w:rsidP="00131D29">
            <w:pPr>
              <w:tabs>
                <w:tab w:val="left" w:pos="851"/>
              </w:tabs>
              <w:spacing w:after="0" w:line="240" w:lineRule="auto"/>
              <w:jc w:val="both"/>
              <w:rPr>
                <w:rFonts w:ascii="Times New Roman" w:hAnsi="Times New Roman" w:cs="Times New Roman"/>
                <w:bCs/>
                <w:sz w:val="24"/>
                <w:szCs w:val="24"/>
                <w:highlight w:val="black"/>
                <w:lang w:val="lt-LT"/>
              </w:rPr>
            </w:pPr>
            <w:r w:rsidRPr="00FB4F1A">
              <w:rPr>
                <w:rFonts w:ascii="Times New Roman" w:eastAsia="Calibri" w:hAnsi="Times New Roman" w:cs="Times New Roman"/>
                <w:bCs/>
                <w:sz w:val="24"/>
                <w:szCs w:val="24"/>
                <w:highlight w:val="black"/>
                <w:lang w:val="lt-LT"/>
              </w:rPr>
              <w:t>Direktorė</w:t>
            </w:r>
            <w:r w:rsidRPr="00FB4F1A">
              <w:rPr>
                <w:rFonts w:ascii="Times New Roman" w:hAnsi="Times New Roman" w:cs="Times New Roman"/>
                <w:bCs/>
                <w:sz w:val="24"/>
                <w:szCs w:val="24"/>
                <w:highlight w:val="black"/>
                <w:lang w:val="lt-LT"/>
              </w:rPr>
              <w:t xml:space="preserve"> </w:t>
            </w:r>
          </w:p>
          <w:p w14:paraId="22C715CD" w14:textId="5DB54EDE" w:rsidR="00131D29" w:rsidRPr="00441CFC" w:rsidRDefault="00131D29" w:rsidP="00131D29">
            <w:pPr>
              <w:tabs>
                <w:tab w:val="left" w:pos="851"/>
              </w:tabs>
              <w:spacing w:after="0" w:line="240" w:lineRule="auto"/>
              <w:jc w:val="both"/>
              <w:rPr>
                <w:rFonts w:ascii="Times New Roman" w:eastAsia="Calibri" w:hAnsi="Times New Roman" w:cs="Times New Roman"/>
                <w:bCs/>
                <w:sz w:val="24"/>
                <w:szCs w:val="24"/>
                <w:lang w:val="lt-LT"/>
              </w:rPr>
            </w:pPr>
            <w:r w:rsidRPr="00FB4F1A">
              <w:rPr>
                <w:rFonts w:ascii="Times New Roman" w:eastAsia="Calibri" w:hAnsi="Times New Roman" w:cs="Times New Roman"/>
                <w:bCs/>
                <w:sz w:val="24"/>
                <w:szCs w:val="24"/>
                <w:highlight w:val="black"/>
                <w:lang w:val="lt-LT"/>
              </w:rPr>
              <w:t xml:space="preserve">Auksė </w:t>
            </w:r>
            <w:proofErr w:type="spellStart"/>
            <w:r w:rsidRPr="00FB4F1A">
              <w:rPr>
                <w:rFonts w:ascii="Times New Roman" w:eastAsia="Calibri" w:hAnsi="Times New Roman" w:cs="Times New Roman"/>
                <w:bCs/>
                <w:sz w:val="24"/>
                <w:szCs w:val="24"/>
                <w:highlight w:val="black"/>
                <w:lang w:val="lt-LT"/>
              </w:rPr>
              <w:t>Bernadišienė</w:t>
            </w:r>
            <w:proofErr w:type="spellEnd"/>
          </w:p>
          <w:p w14:paraId="613DA963" w14:textId="77777777" w:rsidR="00C41FB7" w:rsidRPr="00441CFC" w:rsidRDefault="00C41FB7" w:rsidP="0021159E">
            <w:pPr>
              <w:tabs>
                <w:tab w:val="left" w:pos="851"/>
              </w:tabs>
              <w:spacing w:after="0" w:line="240" w:lineRule="auto"/>
              <w:jc w:val="both"/>
              <w:rPr>
                <w:rFonts w:ascii="Times New Roman" w:eastAsia="Times New Roman" w:hAnsi="Times New Roman" w:cs="Times New Roman"/>
                <w:b/>
                <w:sz w:val="24"/>
                <w:szCs w:val="24"/>
                <w:lang w:val="lt-LT" w:eastAsia="lt-LT"/>
              </w:rPr>
            </w:pPr>
          </w:p>
          <w:p w14:paraId="2423AF99" w14:textId="77777777" w:rsidR="004B7C7E" w:rsidRPr="00441CFC" w:rsidRDefault="004B7C7E" w:rsidP="0021159E">
            <w:pPr>
              <w:spacing w:after="0" w:line="240" w:lineRule="atLeast"/>
              <w:jc w:val="both"/>
              <w:rPr>
                <w:rFonts w:ascii="Times New Roman" w:eastAsia="Times New Roman" w:hAnsi="Times New Roman" w:cs="Times New Roman"/>
                <w:color w:val="000000"/>
                <w:sz w:val="24"/>
                <w:szCs w:val="24"/>
                <w:lang w:val="lt-LT"/>
              </w:rPr>
            </w:pPr>
          </w:p>
          <w:p w14:paraId="08144CB7" w14:textId="5DAF47FC" w:rsidR="004B7C7E" w:rsidRPr="00441CFC" w:rsidRDefault="004B7C7E" w:rsidP="0021159E">
            <w:pPr>
              <w:spacing w:after="0" w:line="240" w:lineRule="atLeast"/>
              <w:jc w:val="both"/>
              <w:rPr>
                <w:rFonts w:ascii="Times New Roman" w:eastAsia="Times New Roman" w:hAnsi="Times New Roman" w:cs="Times New Roman"/>
                <w:b/>
                <w:sz w:val="24"/>
                <w:szCs w:val="24"/>
                <w:highlight w:val="yellow"/>
                <w:lang w:val="lt-LT" w:eastAsia="lt-LT"/>
              </w:rPr>
            </w:pPr>
          </w:p>
        </w:tc>
        <w:tc>
          <w:tcPr>
            <w:tcW w:w="4253" w:type="dxa"/>
            <w:shd w:val="clear" w:color="auto" w:fill="auto"/>
          </w:tcPr>
          <w:p w14:paraId="0DCFAA94" w14:textId="3945038D" w:rsidR="004B7C7E" w:rsidRPr="00441CFC" w:rsidRDefault="004B7C7E" w:rsidP="0021159E">
            <w:pPr>
              <w:tabs>
                <w:tab w:val="left" w:pos="851"/>
              </w:tabs>
              <w:spacing w:after="0" w:line="240" w:lineRule="auto"/>
              <w:jc w:val="both"/>
              <w:rPr>
                <w:rFonts w:ascii="Times New Roman" w:eastAsia="Calibri" w:hAnsi="Times New Roman" w:cs="Times New Roman"/>
                <w:b/>
                <w:sz w:val="24"/>
                <w:szCs w:val="24"/>
                <w:lang w:val="lt-LT"/>
              </w:rPr>
            </w:pPr>
            <w:r w:rsidRPr="00441CFC">
              <w:rPr>
                <w:rFonts w:ascii="Times New Roman" w:eastAsia="Calibri" w:hAnsi="Times New Roman" w:cs="Times New Roman"/>
                <w:b/>
                <w:sz w:val="24"/>
                <w:szCs w:val="24"/>
                <w:lang w:val="lt-LT"/>
              </w:rPr>
              <w:t>Teikėjas:</w:t>
            </w:r>
          </w:p>
          <w:p w14:paraId="16E03DBC" w14:textId="52520617" w:rsidR="00F01796" w:rsidRPr="00441CFC" w:rsidRDefault="006C37C5" w:rsidP="0021159E">
            <w:pPr>
              <w:tabs>
                <w:tab w:val="left" w:pos="567"/>
              </w:tabs>
              <w:spacing w:after="0" w:line="240" w:lineRule="auto"/>
              <w:jc w:val="both"/>
              <w:rPr>
                <w:rFonts w:ascii="Times New Roman" w:eastAsia="Calibri" w:hAnsi="Times New Roman" w:cs="Times New Roman"/>
                <w:iCs/>
                <w:sz w:val="24"/>
                <w:szCs w:val="24"/>
                <w:lang w:val="lt-LT"/>
              </w:rPr>
            </w:pPr>
            <w:r w:rsidRPr="00441CFC">
              <w:rPr>
                <w:rFonts w:ascii="Times New Roman" w:eastAsia="Calibri" w:hAnsi="Times New Roman" w:cs="Times New Roman"/>
                <w:iCs/>
                <w:sz w:val="24"/>
                <w:szCs w:val="24"/>
                <w:lang w:val="lt-LT"/>
              </w:rPr>
              <w:t>UAB „Konsultacijos verslui“</w:t>
            </w:r>
          </w:p>
          <w:p w14:paraId="74BE53E1" w14:textId="5F9A1604" w:rsidR="004B7C7E" w:rsidRPr="00441CFC" w:rsidRDefault="004B7C7E" w:rsidP="0021159E">
            <w:pPr>
              <w:tabs>
                <w:tab w:val="left" w:pos="567"/>
              </w:tabs>
              <w:spacing w:after="0" w:line="240" w:lineRule="auto"/>
              <w:jc w:val="both"/>
              <w:rPr>
                <w:rFonts w:ascii="Times New Roman" w:eastAsia="Calibri" w:hAnsi="Times New Roman" w:cs="Times New Roman"/>
                <w:sz w:val="24"/>
                <w:szCs w:val="24"/>
                <w:lang w:val="lt-LT"/>
              </w:rPr>
            </w:pPr>
            <w:r w:rsidRPr="00441CFC">
              <w:rPr>
                <w:rFonts w:ascii="Times New Roman" w:eastAsia="Calibri" w:hAnsi="Times New Roman" w:cs="Times New Roman"/>
                <w:sz w:val="24"/>
                <w:szCs w:val="24"/>
                <w:lang w:val="lt-LT"/>
              </w:rPr>
              <w:t xml:space="preserve">Įmonės kodas </w:t>
            </w:r>
            <w:r w:rsidR="00B52528" w:rsidRPr="00441CFC">
              <w:rPr>
                <w:rFonts w:ascii="Times New Roman" w:eastAsia="Calibri" w:hAnsi="Times New Roman" w:cs="Times New Roman"/>
                <w:sz w:val="24"/>
                <w:szCs w:val="24"/>
                <w:lang w:val="lt-LT"/>
              </w:rPr>
              <w:t>302468755</w:t>
            </w:r>
          </w:p>
          <w:p w14:paraId="41E15D6B" w14:textId="036EC16D" w:rsidR="004B7C7E" w:rsidRPr="00441CFC" w:rsidRDefault="00D633E7" w:rsidP="009C3B65">
            <w:pPr>
              <w:tabs>
                <w:tab w:val="left" w:pos="567"/>
              </w:tabs>
              <w:spacing w:after="0" w:line="240" w:lineRule="auto"/>
              <w:rPr>
                <w:rFonts w:ascii="Times New Roman" w:eastAsia="Calibri" w:hAnsi="Times New Roman" w:cs="Times New Roman"/>
                <w:iCs/>
                <w:sz w:val="24"/>
                <w:szCs w:val="24"/>
                <w:lang w:val="lt-LT"/>
              </w:rPr>
            </w:pPr>
            <w:r w:rsidRPr="00441CFC">
              <w:rPr>
                <w:rFonts w:ascii="Times New Roman" w:eastAsia="Calibri" w:hAnsi="Times New Roman" w:cs="Times New Roman"/>
                <w:iCs/>
                <w:sz w:val="24"/>
                <w:szCs w:val="24"/>
                <w:lang w:val="lt-LT"/>
              </w:rPr>
              <w:t>PVM mokėtojo kodas</w:t>
            </w:r>
            <w:r w:rsidR="009C3B65" w:rsidRPr="00441CFC">
              <w:rPr>
                <w:rFonts w:ascii="Times New Roman" w:eastAsia="Calibri" w:hAnsi="Times New Roman" w:cs="Times New Roman"/>
                <w:iCs/>
                <w:sz w:val="24"/>
                <w:szCs w:val="24"/>
                <w:lang w:val="lt-LT"/>
              </w:rPr>
              <w:t xml:space="preserve"> </w:t>
            </w:r>
            <w:r w:rsidRPr="00441CFC">
              <w:rPr>
                <w:rFonts w:ascii="Times New Roman" w:eastAsia="Calibri" w:hAnsi="Times New Roman" w:cs="Times New Roman"/>
                <w:iCs/>
                <w:sz w:val="24"/>
                <w:szCs w:val="24"/>
                <w:lang w:val="lt-LT"/>
              </w:rPr>
              <w:t>LT100005762419</w:t>
            </w:r>
          </w:p>
          <w:p w14:paraId="4AFF1597" w14:textId="4A6D875C" w:rsidR="00A47420" w:rsidRPr="00441CFC" w:rsidRDefault="00D50AD6" w:rsidP="009C3B65">
            <w:pPr>
              <w:tabs>
                <w:tab w:val="left" w:pos="567"/>
              </w:tabs>
              <w:spacing w:after="0" w:line="240" w:lineRule="auto"/>
              <w:rPr>
                <w:rFonts w:ascii="Times New Roman" w:eastAsia="Calibri" w:hAnsi="Times New Roman" w:cs="Times New Roman"/>
                <w:iCs/>
                <w:sz w:val="24"/>
                <w:szCs w:val="24"/>
                <w:lang w:val="lt-LT"/>
              </w:rPr>
            </w:pPr>
            <w:r w:rsidRPr="00441CFC">
              <w:rPr>
                <w:rFonts w:ascii="Times New Roman" w:eastAsia="Calibri" w:hAnsi="Times New Roman" w:cs="Times New Roman"/>
                <w:iCs/>
                <w:sz w:val="24"/>
                <w:szCs w:val="24"/>
                <w:lang w:val="lt-LT"/>
              </w:rPr>
              <w:t>Vilkpėdės g. 22, Vilnius</w:t>
            </w:r>
          </w:p>
          <w:p w14:paraId="289A9F9E" w14:textId="5B32B51B" w:rsidR="004B7C7E" w:rsidRPr="00441CFC" w:rsidRDefault="004B7C7E" w:rsidP="0021159E">
            <w:pPr>
              <w:tabs>
                <w:tab w:val="left" w:pos="567"/>
              </w:tabs>
              <w:spacing w:after="0" w:line="240" w:lineRule="auto"/>
              <w:jc w:val="both"/>
              <w:rPr>
                <w:rFonts w:ascii="Times New Roman" w:eastAsia="Calibri" w:hAnsi="Times New Roman" w:cs="Times New Roman"/>
                <w:sz w:val="24"/>
                <w:szCs w:val="24"/>
                <w:lang w:val="lt-LT"/>
              </w:rPr>
            </w:pPr>
            <w:r w:rsidRPr="00441CFC">
              <w:rPr>
                <w:rFonts w:ascii="Times New Roman" w:eastAsia="Calibri" w:hAnsi="Times New Roman" w:cs="Times New Roman"/>
                <w:sz w:val="24"/>
                <w:szCs w:val="24"/>
                <w:lang w:val="lt-LT"/>
              </w:rPr>
              <w:t xml:space="preserve">El. p. </w:t>
            </w:r>
            <w:hyperlink r:id="rId11" w:history="1">
              <w:r w:rsidR="005D2241" w:rsidRPr="00441CFC">
                <w:rPr>
                  <w:rStyle w:val="Hyperlink"/>
                  <w:rFonts w:ascii="Times New Roman" w:eastAsia="Calibri" w:hAnsi="Times New Roman"/>
                  <w:sz w:val="24"/>
                  <w:szCs w:val="24"/>
                  <w:lang w:val="lt-LT"/>
                </w:rPr>
                <w:t>info@konsultacijosverslui.lt</w:t>
              </w:r>
            </w:hyperlink>
            <w:r w:rsidR="005D2241" w:rsidRPr="00441CFC">
              <w:rPr>
                <w:rFonts w:ascii="Times New Roman" w:eastAsia="Calibri" w:hAnsi="Times New Roman" w:cs="Times New Roman"/>
                <w:sz w:val="24"/>
                <w:szCs w:val="24"/>
                <w:lang w:val="lt-LT"/>
              </w:rPr>
              <w:t xml:space="preserve"> </w:t>
            </w:r>
          </w:p>
          <w:p w14:paraId="76B859CC" w14:textId="4758E01D" w:rsidR="009F1B7D" w:rsidRPr="00441CFC" w:rsidRDefault="005D2241" w:rsidP="0021159E">
            <w:pPr>
              <w:tabs>
                <w:tab w:val="left" w:pos="851"/>
              </w:tabs>
              <w:spacing w:after="0" w:line="240" w:lineRule="auto"/>
              <w:jc w:val="both"/>
              <w:rPr>
                <w:rFonts w:ascii="Times New Roman" w:eastAsia="Calibri" w:hAnsi="Times New Roman" w:cs="Times New Roman"/>
                <w:bCs/>
                <w:sz w:val="24"/>
                <w:szCs w:val="24"/>
                <w:lang w:val="lt-LT"/>
              </w:rPr>
            </w:pPr>
            <w:r w:rsidRPr="00441CFC">
              <w:rPr>
                <w:rFonts w:ascii="Times New Roman" w:eastAsia="Calibri" w:hAnsi="Times New Roman" w:cs="Times New Roman"/>
                <w:bCs/>
                <w:sz w:val="24"/>
                <w:szCs w:val="24"/>
                <w:lang w:val="lt-LT"/>
              </w:rPr>
              <w:t>AB SEB bankas</w:t>
            </w:r>
          </w:p>
          <w:p w14:paraId="49E3BF42" w14:textId="6ADD9749" w:rsidR="004B7C7E" w:rsidRPr="00441CFC" w:rsidRDefault="00676345" w:rsidP="0021159E">
            <w:pPr>
              <w:tabs>
                <w:tab w:val="left" w:pos="851"/>
              </w:tabs>
              <w:spacing w:after="0" w:line="240" w:lineRule="auto"/>
              <w:jc w:val="both"/>
              <w:rPr>
                <w:rFonts w:ascii="Times New Roman" w:eastAsia="Calibri" w:hAnsi="Times New Roman" w:cs="Times New Roman"/>
                <w:sz w:val="24"/>
                <w:szCs w:val="24"/>
                <w:lang w:val="lt-LT"/>
              </w:rPr>
            </w:pPr>
            <w:r w:rsidRPr="00441CFC">
              <w:rPr>
                <w:rFonts w:ascii="Times New Roman" w:eastAsia="Calibri" w:hAnsi="Times New Roman" w:cs="Times New Roman"/>
                <w:bCs/>
                <w:sz w:val="24"/>
                <w:szCs w:val="24"/>
                <w:lang w:val="lt-LT"/>
              </w:rPr>
              <w:t>A. s. LT71 7044 0600 0733 4833</w:t>
            </w:r>
          </w:p>
          <w:p w14:paraId="263F9494" w14:textId="77777777" w:rsidR="00676345" w:rsidRPr="00441CFC" w:rsidRDefault="00676345" w:rsidP="0021159E">
            <w:pPr>
              <w:tabs>
                <w:tab w:val="left" w:pos="851"/>
              </w:tabs>
              <w:spacing w:after="0" w:line="240" w:lineRule="auto"/>
              <w:jc w:val="both"/>
              <w:rPr>
                <w:rFonts w:ascii="Times New Roman" w:eastAsia="Calibri" w:hAnsi="Times New Roman" w:cs="Times New Roman"/>
                <w:sz w:val="24"/>
                <w:szCs w:val="24"/>
                <w:lang w:val="lt-LT"/>
              </w:rPr>
            </w:pPr>
          </w:p>
          <w:p w14:paraId="7AA72B39" w14:textId="7033BFD7" w:rsidR="004B7C7E" w:rsidRPr="00FB4F1A" w:rsidRDefault="00A74381" w:rsidP="0021159E">
            <w:pPr>
              <w:tabs>
                <w:tab w:val="left" w:pos="851"/>
              </w:tabs>
              <w:spacing w:after="0" w:line="240" w:lineRule="auto"/>
              <w:jc w:val="both"/>
              <w:rPr>
                <w:rFonts w:ascii="Times New Roman" w:eastAsia="Calibri" w:hAnsi="Times New Roman" w:cs="Times New Roman"/>
                <w:sz w:val="24"/>
                <w:szCs w:val="24"/>
                <w:highlight w:val="black"/>
                <w:lang w:val="lt-LT"/>
              </w:rPr>
            </w:pPr>
            <w:r w:rsidRPr="00FB4F1A">
              <w:rPr>
                <w:rFonts w:ascii="Times New Roman" w:eastAsia="Calibri" w:hAnsi="Times New Roman" w:cs="Times New Roman"/>
                <w:sz w:val="24"/>
                <w:szCs w:val="24"/>
                <w:highlight w:val="black"/>
                <w:lang w:val="lt-LT"/>
              </w:rPr>
              <w:t>Direktorė</w:t>
            </w:r>
          </w:p>
          <w:p w14:paraId="08CF37B5" w14:textId="01A9D755" w:rsidR="00F01796" w:rsidRPr="00441CFC" w:rsidRDefault="00B71068" w:rsidP="0021159E">
            <w:pPr>
              <w:tabs>
                <w:tab w:val="left" w:pos="851"/>
              </w:tabs>
              <w:spacing w:after="0" w:line="240" w:lineRule="auto"/>
              <w:jc w:val="both"/>
              <w:rPr>
                <w:rFonts w:ascii="Times New Roman" w:eastAsia="Calibri" w:hAnsi="Times New Roman" w:cs="Times New Roman"/>
                <w:b/>
                <w:sz w:val="24"/>
                <w:szCs w:val="24"/>
                <w:lang w:val="lt-LT"/>
              </w:rPr>
            </w:pPr>
            <w:r w:rsidRPr="00FB4F1A">
              <w:rPr>
                <w:rFonts w:ascii="Times New Roman" w:eastAsia="Calibri" w:hAnsi="Times New Roman" w:cs="Times New Roman"/>
                <w:sz w:val="24"/>
                <w:szCs w:val="24"/>
                <w:highlight w:val="black"/>
                <w:lang w:val="lt-LT"/>
              </w:rPr>
              <w:t xml:space="preserve">Inesa </w:t>
            </w:r>
            <w:proofErr w:type="spellStart"/>
            <w:r w:rsidRPr="00FB4F1A">
              <w:rPr>
                <w:rFonts w:ascii="Times New Roman" w:eastAsia="Calibri" w:hAnsi="Times New Roman" w:cs="Times New Roman"/>
                <w:sz w:val="24"/>
                <w:szCs w:val="24"/>
                <w:highlight w:val="black"/>
                <w:lang w:val="lt-LT"/>
              </w:rPr>
              <w:t>Girštautienė</w:t>
            </w:r>
            <w:proofErr w:type="spellEnd"/>
          </w:p>
          <w:p w14:paraId="73956E3F" w14:textId="77777777" w:rsidR="009F1B7D" w:rsidRPr="00441CFC" w:rsidRDefault="009F1B7D" w:rsidP="0021159E">
            <w:pPr>
              <w:tabs>
                <w:tab w:val="left" w:pos="851"/>
              </w:tabs>
              <w:spacing w:after="0" w:line="240" w:lineRule="auto"/>
              <w:jc w:val="both"/>
              <w:rPr>
                <w:rFonts w:ascii="Times New Roman" w:eastAsia="Calibri" w:hAnsi="Times New Roman" w:cs="Times New Roman"/>
                <w:bCs/>
                <w:sz w:val="24"/>
                <w:szCs w:val="24"/>
                <w:lang w:val="lt-LT"/>
              </w:rPr>
            </w:pPr>
          </w:p>
          <w:p w14:paraId="7A32366B" w14:textId="7CF4FD88" w:rsidR="004B7C7E" w:rsidRPr="00441CFC" w:rsidRDefault="004B7C7E" w:rsidP="0021159E">
            <w:pPr>
              <w:tabs>
                <w:tab w:val="left" w:pos="851"/>
              </w:tabs>
              <w:spacing w:after="0" w:line="240" w:lineRule="auto"/>
              <w:jc w:val="both"/>
              <w:rPr>
                <w:rFonts w:ascii="Times New Roman" w:eastAsia="Times New Roman" w:hAnsi="Times New Roman" w:cs="Times New Roman"/>
                <w:b/>
                <w:sz w:val="24"/>
                <w:szCs w:val="24"/>
                <w:highlight w:val="yellow"/>
                <w:lang w:val="lt-LT" w:eastAsia="lt-LT"/>
              </w:rPr>
            </w:pPr>
          </w:p>
        </w:tc>
      </w:tr>
    </w:tbl>
    <w:p w14:paraId="6BED555D" w14:textId="7A46E7D0" w:rsidR="007C26D2" w:rsidRPr="00441CFC" w:rsidRDefault="007C26D2" w:rsidP="00676345">
      <w:pPr>
        <w:tabs>
          <w:tab w:val="left" w:pos="567"/>
          <w:tab w:val="left" w:pos="1418"/>
        </w:tabs>
        <w:spacing w:after="0" w:line="240" w:lineRule="auto"/>
        <w:rPr>
          <w:rFonts w:ascii="Times New Roman" w:hAnsi="Times New Roman" w:cs="Times New Roman"/>
          <w:sz w:val="24"/>
          <w:szCs w:val="24"/>
          <w:lang w:val="lt-LT"/>
        </w:rPr>
      </w:pPr>
      <w:bookmarkStart w:id="0" w:name="_GoBack"/>
      <w:bookmarkEnd w:id="0"/>
    </w:p>
    <w:sectPr w:rsidR="007C26D2" w:rsidRPr="00441CFC" w:rsidSect="0085169D">
      <w:pgSz w:w="12240" w:h="15840"/>
      <w:pgMar w:top="851" w:right="758"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063AE" w14:textId="77777777" w:rsidR="00783DEA" w:rsidRDefault="00783DEA" w:rsidP="00034D33">
      <w:pPr>
        <w:spacing w:after="0" w:line="240" w:lineRule="auto"/>
      </w:pPr>
      <w:r>
        <w:separator/>
      </w:r>
    </w:p>
  </w:endnote>
  <w:endnote w:type="continuationSeparator" w:id="0">
    <w:p w14:paraId="776DED49" w14:textId="77777777" w:rsidR="00783DEA" w:rsidRDefault="00783DEA" w:rsidP="0003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90A96" w14:textId="77777777" w:rsidR="00783DEA" w:rsidRDefault="00783DEA" w:rsidP="00034D33">
      <w:pPr>
        <w:spacing w:after="0" w:line="240" w:lineRule="auto"/>
      </w:pPr>
      <w:r>
        <w:separator/>
      </w:r>
    </w:p>
  </w:footnote>
  <w:footnote w:type="continuationSeparator" w:id="0">
    <w:p w14:paraId="1B24140E" w14:textId="77777777" w:rsidR="00783DEA" w:rsidRDefault="00783DEA" w:rsidP="00034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96F01"/>
    <w:multiLevelType w:val="hybridMultilevel"/>
    <w:tmpl w:val="1B4C91C2"/>
    <w:lvl w:ilvl="0" w:tplc="96304032">
      <w:start w:val="1"/>
      <w:numFmt w:val="upp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2227FE0"/>
    <w:multiLevelType w:val="hybridMultilevel"/>
    <w:tmpl w:val="CA56FF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6B"/>
    <w:rsid w:val="00004140"/>
    <w:rsid w:val="0003220F"/>
    <w:rsid w:val="00034D33"/>
    <w:rsid w:val="00064958"/>
    <w:rsid w:val="00084DD8"/>
    <w:rsid w:val="0008585D"/>
    <w:rsid w:val="00085CF5"/>
    <w:rsid w:val="000A4EE8"/>
    <w:rsid w:val="000B1289"/>
    <w:rsid w:val="000B744A"/>
    <w:rsid w:val="000C1CC0"/>
    <w:rsid w:val="000D3E95"/>
    <w:rsid w:val="000F4E1E"/>
    <w:rsid w:val="00102261"/>
    <w:rsid w:val="001031B5"/>
    <w:rsid w:val="00110834"/>
    <w:rsid w:val="0012795B"/>
    <w:rsid w:val="00131D29"/>
    <w:rsid w:val="0016182F"/>
    <w:rsid w:val="001621EF"/>
    <w:rsid w:val="001907A2"/>
    <w:rsid w:val="001C51AC"/>
    <w:rsid w:val="001D43A4"/>
    <w:rsid w:val="001E2E0E"/>
    <w:rsid w:val="00227D0C"/>
    <w:rsid w:val="00234CFB"/>
    <w:rsid w:val="00236C72"/>
    <w:rsid w:val="00252535"/>
    <w:rsid w:val="00257C28"/>
    <w:rsid w:val="00270653"/>
    <w:rsid w:val="002741A5"/>
    <w:rsid w:val="00281BF9"/>
    <w:rsid w:val="00283DEC"/>
    <w:rsid w:val="00284883"/>
    <w:rsid w:val="00290137"/>
    <w:rsid w:val="002B5879"/>
    <w:rsid w:val="002F2779"/>
    <w:rsid w:val="0030707A"/>
    <w:rsid w:val="00351C10"/>
    <w:rsid w:val="00363DC3"/>
    <w:rsid w:val="003653D9"/>
    <w:rsid w:val="003674E7"/>
    <w:rsid w:val="00370906"/>
    <w:rsid w:val="003A18F7"/>
    <w:rsid w:val="003B2824"/>
    <w:rsid w:val="003B517A"/>
    <w:rsid w:val="003C6AA1"/>
    <w:rsid w:val="003E7ED0"/>
    <w:rsid w:val="003F2243"/>
    <w:rsid w:val="004042CD"/>
    <w:rsid w:val="00410FB1"/>
    <w:rsid w:val="004247BA"/>
    <w:rsid w:val="00440AA2"/>
    <w:rsid w:val="00441CFC"/>
    <w:rsid w:val="004601AE"/>
    <w:rsid w:val="004663FB"/>
    <w:rsid w:val="00471FC0"/>
    <w:rsid w:val="00485DDB"/>
    <w:rsid w:val="004B7C7E"/>
    <w:rsid w:val="004C6E13"/>
    <w:rsid w:val="004D04A0"/>
    <w:rsid w:val="004D4A43"/>
    <w:rsid w:val="004E079A"/>
    <w:rsid w:val="004E5EC4"/>
    <w:rsid w:val="004F1F8F"/>
    <w:rsid w:val="004F59AA"/>
    <w:rsid w:val="00521CAF"/>
    <w:rsid w:val="00544D81"/>
    <w:rsid w:val="00554421"/>
    <w:rsid w:val="00572E1F"/>
    <w:rsid w:val="00591854"/>
    <w:rsid w:val="0059302A"/>
    <w:rsid w:val="005A554D"/>
    <w:rsid w:val="005D2241"/>
    <w:rsid w:val="005D6322"/>
    <w:rsid w:val="005E1A87"/>
    <w:rsid w:val="005E41B9"/>
    <w:rsid w:val="0061481C"/>
    <w:rsid w:val="00625808"/>
    <w:rsid w:val="00650E9B"/>
    <w:rsid w:val="00653478"/>
    <w:rsid w:val="00676345"/>
    <w:rsid w:val="006C37C5"/>
    <w:rsid w:val="006C5103"/>
    <w:rsid w:val="006C63CF"/>
    <w:rsid w:val="006E4AE0"/>
    <w:rsid w:val="006E5CFE"/>
    <w:rsid w:val="007008CC"/>
    <w:rsid w:val="00702D1C"/>
    <w:rsid w:val="007031F3"/>
    <w:rsid w:val="007051BC"/>
    <w:rsid w:val="00714BE6"/>
    <w:rsid w:val="00732393"/>
    <w:rsid w:val="00735436"/>
    <w:rsid w:val="00772CF3"/>
    <w:rsid w:val="0077571E"/>
    <w:rsid w:val="00783DEA"/>
    <w:rsid w:val="00786382"/>
    <w:rsid w:val="007975C8"/>
    <w:rsid w:val="007A1292"/>
    <w:rsid w:val="007C1A6F"/>
    <w:rsid w:val="007C26D2"/>
    <w:rsid w:val="007D61A6"/>
    <w:rsid w:val="007E3B5B"/>
    <w:rsid w:val="007F568F"/>
    <w:rsid w:val="00820DC5"/>
    <w:rsid w:val="00825EAD"/>
    <w:rsid w:val="0085169D"/>
    <w:rsid w:val="0088236D"/>
    <w:rsid w:val="00885E73"/>
    <w:rsid w:val="008A6D54"/>
    <w:rsid w:val="008A7AB5"/>
    <w:rsid w:val="008B027A"/>
    <w:rsid w:val="008C1CED"/>
    <w:rsid w:val="008C29C0"/>
    <w:rsid w:val="008C3F02"/>
    <w:rsid w:val="008C6A83"/>
    <w:rsid w:val="008E6122"/>
    <w:rsid w:val="009101AA"/>
    <w:rsid w:val="00912A5F"/>
    <w:rsid w:val="00931638"/>
    <w:rsid w:val="00931E85"/>
    <w:rsid w:val="00945A2A"/>
    <w:rsid w:val="00951671"/>
    <w:rsid w:val="00953D24"/>
    <w:rsid w:val="00971155"/>
    <w:rsid w:val="00990BF2"/>
    <w:rsid w:val="009A428D"/>
    <w:rsid w:val="009A555B"/>
    <w:rsid w:val="009C15A8"/>
    <w:rsid w:val="009C3B65"/>
    <w:rsid w:val="009E4E8C"/>
    <w:rsid w:val="009F1B7D"/>
    <w:rsid w:val="009F381E"/>
    <w:rsid w:val="00A1319C"/>
    <w:rsid w:val="00A361E1"/>
    <w:rsid w:val="00A3630A"/>
    <w:rsid w:val="00A43A10"/>
    <w:rsid w:val="00A47420"/>
    <w:rsid w:val="00A4786D"/>
    <w:rsid w:val="00A52708"/>
    <w:rsid w:val="00A64C0B"/>
    <w:rsid w:val="00A715D8"/>
    <w:rsid w:val="00A74381"/>
    <w:rsid w:val="00A86BFE"/>
    <w:rsid w:val="00AA26A5"/>
    <w:rsid w:val="00AA67D8"/>
    <w:rsid w:val="00AB0D43"/>
    <w:rsid w:val="00AE1E68"/>
    <w:rsid w:val="00B114F0"/>
    <w:rsid w:val="00B4234F"/>
    <w:rsid w:val="00B52528"/>
    <w:rsid w:val="00B676F3"/>
    <w:rsid w:val="00B71068"/>
    <w:rsid w:val="00B7130B"/>
    <w:rsid w:val="00B8524A"/>
    <w:rsid w:val="00B97756"/>
    <w:rsid w:val="00BA1C6B"/>
    <w:rsid w:val="00BA59BD"/>
    <w:rsid w:val="00BB0654"/>
    <w:rsid w:val="00BB3C7E"/>
    <w:rsid w:val="00BB4638"/>
    <w:rsid w:val="00BC52B7"/>
    <w:rsid w:val="00BD20DD"/>
    <w:rsid w:val="00BE58F2"/>
    <w:rsid w:val="00BF016A"/>
    <w:rsid w:val="00BF5F06"/>
    <w:rsid w:val="00C033AA"/>
    <w:rsid w:val="00C13AF1"/>
    <w:rsid w:val="00C33299"/>
    <w:rsid w:val="00C3500F"/>
    <w:rsid w:val="00C41FB7"/>
    <w:rsid w:val="00C45669"/>
    <w:rsid w:val="00C5143E"/>
    <w:rsid w:val="00C56CAF"/>
    <w:rsid w:val="00C676B1"/>
    <w:rsid w:val="00C73346"/>
    <w:rsid w:val="00C73DBC"/>
    <w:rsid w:val="00C82B09"/>
    <w:rsid w:val="00C945BE"/>
    <w:rsid w:val="00CA2009"/>
    <w:rsid w:val="00CA6DEB"/>
    <w:rsid w:val="00CB2617"/>
    <w:rsid w:val="00CB5B64"/>
    <w:rsid w:val="00CC0453"/>
    <w:rsid w:val="00CC1893"/>
    <w:rsid w:val="00CC506A"/>
    <w:rsid w:val="00CC6ACC"/>
    <w:rsid w:val="00CE5913"/>
    <w:rsid w:val="00D14FD4"/>
    <w:rsid w:val="00D15CE4"/>
    <w:rsid w:val="00D21B95"/>
    <w:rsid w:val="00D263A9"/>
    <w:rsid w:val="00D34CF1"/>
    <w:rsid w:val="00D50AD6"/>
    <w:rsid w:val="00D51459"/>
    <w:rsid w:val="00D617EB"/>
    <w:rsid w:val="00D633E7"/>
    <w:rsid w:val="00D63C59"/>
    <w:rsid w:val="00D71300"/>
    <w:rsid w:val="00D723A2"/>
    <w:rsid w:val="00D76B4E"/>
    <w:rsid w:val="00D807B1"/>
    <w:rsid w:val="00D8734A"/>
    <w:rsid w:val="00DA4349"/>
    <w:rsid w:val="00DB1EE9"/>
    <w:rsid w:val="00DD078C"/>
    <w:rsid w:val="00DF2D8D"/>
    <w:rsid w:val="00E0157C"/>
    <w:rsid w:val="00E1205D"/>
    <w:rsid w:val="00E31459"/>
    <w:rsid w:val="00E32631"/>
    <w:rsid w:val="00E766DC"/>
    <w:rsid w:val="00E90DB0"/>
    <w:rsid w:val="00E94F2F"/>
    <w:rsid w:val="00EB57BC"/>
    <w:rsid w:val="00EC0524"/>
    <w:rsid w:val="00ED29AB"/>
    <w:rsid w:val="00EF4F54"/>
    <w:rsid w:val="00F01796"/>
    <w:rsid w:val="00F07524"/>
    <w:rsid w:val="00F4077B"/>
    <w:rsid w:val="00F47E42"/>
    <w:rsid w:val="00F62BF0"/>
    <w:rsid w:val="00F66EDC"/>
    <w:rsid w:val="00F8256B"/>
    <w:rsid w:val="00FA3155"/>
    <w:rsid w:val="00FA4A80"/>
    <w:rsid w:val="00FA5E3A"/>
    <w:rsid w:val="00FB4F1A"/>
    <w:rsid w:val="00FC464D"/>
    <w:rsid w:val="00FD2E00"/>
    <w:rsid w:val="00FE7B20"/>
    <w:rsid w:val="1273BC8C"/>
    <w:rsid w:val="2066EA5B"/>
    <w:rsid w:val="3986A5DC"/>
    <w:rsid w:val="3F480EDC"/>
    <w:rsid w:val="47F5B4CB"/>
    <w:rsid w:val="4AA1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F8256B"/>
    <w:pPr>
      <w:ind w:left="720"/>
      <w:contextualSpacing/>
    </w:pPr>
  </w:style>
  <w:style w:type="character" w:styleId="Hyperlink">
    <w:name w:val="Hyperlink"/>
    <w:basedOn w:val="DefaultParagraphFont"/>
    <w:uiPriority w:val="99"/>
    <w:rsid w:val="00F8256B"/>
    <w:rPr>
      <w:rFonts w:cs="Times New Roman"/>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F8256B"/>
  </w:style>
  <w:style w:type="paragraph" w:customStyle="1" w:styleId="Stilius3">
    <w:name w:val="Stilius3"/>
    <w:basedOn w:val="Normal"/>
    <w:link w:val="Stilius3Diagrama"/>
    <w:rsid w:val="00F8256B"/>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F8256B"/>
    <w:rPr>
      <w:rFonts w:ascii="Times New Roman" w:eastAsia="Times New Roman" w:hAnsi="Times New Roman" w:cs="Times New Roman"/>
      <w:lang w:val="lt-LT"/>
    </w:rPr>
  </w:style>
  <w:style w:type="paragraph" w:customStyle="1" w:styleId="Default">
    <w:name w:val="Default"/>
    <w:rsid w:val="00F8256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xt">
    <w:name w:val="Bodytxt"/>
    <w:basedOn w:val="Normal"/>
    <w:rsid w:val="00F8256B"/>
    <w:pPr>
      <w:keepNext/>
      <w:spacing w:after="0" w:line="240" w:lineRule="auto"/>
      <w:jc w:val="both"/>
    </w:pPr>
    <w:rPr>
      <w:rFonts w:ascii="Times New Roman" w:eastAsia="Times New Roman" w:hAnsi="Times New Roman" w:cs="Times New Roman"/>
      <w:lang w:eastAsia="fi-FI"/>
    </w:rPr>
  </w:style>
  <w:style w:type="paragraph" w:styleId="BalloonText">
    <w:name w:val="Balloon Text"/>
    <w:basedOn w:val="Normal"/>
    <w:link w:val="BalloonTextChar"/>
    <w:uiPriority w:val="99"/>
    <w:semiHidden/>
    <w:unhideWhenUsed/>
    <w:rsid w:val="007C2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D2"/>
    <w:rPr>
      <w:rFonts w:ascii="Segoe UI" w:eastAsiaTheme="minorEastAsia" w:hAnsi="Segoe UI" w:cs="Segoe UI"/>
      <w:sz w:val="18"/>
      <w:szCs w:val="18"/>
      <w:lang w:val="lt-LT" w:eastAsia="zh-CN"/>
    </w:rPr>
  </w:style>
  <w:style w:type="character" w:styleId="CommentReference">
    <w:name w:val="annotation reference"/>
    <w:basedOn w:val="DefaultParagraphFont"/>
    <w:uiPriority w:val="99"/>
    <w:semiHidden/>
    <w:unhideWhenUsed/>
    <w:rsid w:val="00270653"/>
    <w:rPr>
      <w:sz w:val="16"/>
      <w:szCs w:val="16"/>
    </w:rPr>
  </w:style>
  <w:style w:type="paragraph" w:styleId="CommentText">
    <w:name w:val="annotation text"/>
    <w:basedOn w:val="Normal"/>
    <w:link w:val="CommentTextChar"/>
    <w:uiPriority w:val="99"/>
    <w:unhideWhenUsed/>
    <w:rsid w:val="00270653"/>
    <w:pPr>
      <w:spacing w:line="240" w:lineRule="auto"/>
    </w:pPr>
    <w:rPr>
      <w:sz w:val="20"/>
      <w:szCs w:val="20"/>
    </w:rPr>
  </w:style>
  <w:style w:type="character" w:customStyle="1" w:styleId="CommentTextChar">
    <w:name w:val="Comment Text Char"/>
    <w:basedOn w:val="DefaultParagraphFont"/>
    <w:link w:val="CommentText"/>
    <w:uiPriority w:val="99"/>
    <w:rsid w:val="00270653"/>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270653"/>
    <w:rPr>
      <w:b/>
      <w:bCs/>
    </w:rPr>
  </w:style>
  <w:style w:type="character" w:customStyle="1" w:styleId="CommentSubjectChar">
    <w:name w:val="Comment Subject Char"/>
    <w:basedOn w:val="CommentTextChar"/>
    <w:link w:val="CommentSubject"/>
    <w:uiPriority w:val="99"/>
    <w:semiHidden/>
    <w:rsid w:val="00270653"/>
    <w:rPr>
      <w:rFonts w:eastAsiaTheme="minorEastAsia"/>
      <w:b/>
      <w:bCs/>
      <w:sz w:val="20"/>
      <w:szCs w:val="20"/>
      <w:lang w:val="lt-LT" w:eastAsia="zh-CN"/>
    </w:rPr>
  </w:style>
  <w:style w:type="paragraph" w:styleId="Revision">
    <w:name w:val="Revision"/>
    <w:hidden/>
    <w:uiPriority w:val="99"/>
    <w:semiHidden/>
    <w:rsid w:val="00B7130B"/>
    <w:pPr>
      <w:spacing w:after="0" w:line="240" w:lineRule="auto"/>
    </w:pPr>
    <w:rPr>
      <w:rFonts w:eastAsiaTheme="minorEastAsia"/>
      <w:lang w:val="lt-LT" w:eastAsia="zh-CN"/>
    </w:rPr>
  </w:style>
  <w:style w:type="character" w:customStyle="1" w:styleId="UnresolvedMention">
    <w:name w:val="Unresolved Mention"/>
    <w:basedOn w:val="DefaultParagraphFont"/>
    <w:uiPriority w:val="99"/>
    <w:semiHidden/>
    <w:unhideWhenUsed/>
    <w:rsid w:val="00C41FB7"/>
    <w:rPr>
      <w:color w:val="605E5C"/>
      <w:shd w:val="clear" w:color="auto" w:fill="E1DFDD"/>
    </w:rPr>
  </w:style>
  <w:style w:type="paragraph" w:styleId="Header">
    <w:name w:val="header"/>
    <w:basedOn w:val="Normal"/>
    <w:link w:val="HeaderChar"/>
    <w:uiPriority w:val="99"/>
    <w:unhideWhenUsed/>
    <w:rsid w:val="00E120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205D"/>
    <w:rPr>
      <w:rFonts w:eastAsiaTheme="minorEastAsia"/>
      <w:lang w:val="lt-LT" w:eastAsia="zh-CN"/>
    </w:rPr>
  </w:style>
  <w:style w:type="paragraph" w:styleId="Footer">
    <w:name w:val="footer"/>
    <w:basedOn w:val="Normal"/>
    <w:link w:val="FooterChar"/>
    <w:uiPriority w:val="99"/>
    <w:unhideWhenUsed/>
    <w:rsid w:val="00E120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205D"/>
    <w:rPr>
      <w:rFonts w:eastAsiaTheme="minorEastAsia"/>
      <w:lang w:val="lt-LT"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F8256B"/>
    <w:pPr>
      <w:ind w:left="720"/>
      <w:contextualSpacing/>
    </w:pPr>
  </w:style>
  <w:style w:type="character" w:styleId="Hyperlink">
    <w:name w:val="Hyperlink"/>
    <w:basedOn w:val="DefaultParagraphFont"/>
    <w:uiPriority w:val="99"/>
    <w:rsid w:val="00F8256B"/>
    <w:rPr>
      <w:rFonts w:cs="Times New Roman"/>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F8256B"/>
  </w:style>
  <w:style w:type="paragraph" w:customStyle="1" w:styleId="Stilius3">
    <w:name w:val="Stilius3"/>
    <w:basedOn w:val="Normal"/>
    <w:link w:val="Stilius3Diagrama"/>
    <w:rsid w:val="00F8256B"/>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F8256B"/>
    <w:rPr>
      <w:rFonts w:ascii="Times New Roman" w:eastAsia="Times New Roman" w:hAnsi="Times New Roman" w:cs="Times New Roman"/>
      <w:lang w:val="lt-LT"/>
    </w:rPr>
  </w:style>
  <w:style w:type="paragraph" w:customStyle="1" w:styleId="Default">
    <w:name w:val="Default"/>
    <w:rsid w:val="00F8256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xt">
    <w:name w:val="Bodytxt"/>
    <w:basedOn w:val="Normal"/>
    <w:rsid w:val="00F8256B"/>
    <w:pPr>
      <w:keepNext/>
      <w:spacing w:after="0" w:line="240" w:lineRule="auto"/>
      <w:jc w:val="both"/>
    </w:pPr>
    <w:rPr>
      <w:rFonts w:ascii="Times New Roman" w:eastAsia="Times New Roman" w:hAnsi="Times New Roman" w:cs="Times New Roman"/>
      <w:lang w:eastAsia="fi-FI"/>
    </w:rPr>
  </w:style>
  <w:style w:type="paragraph" w:styleId="BalloonText">
    <w:name w:val="Balloon Text"/>
    <w:basedOn w:val="Normal"/>
    <w:link w:val="BalloonTextChar"/>
    <w:uiPriority w:val="99"/>
    <w:semiHidden/>
    <w:unhideWhenUsed/>
    <w:rsid w:val="007C2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D2"/>
    <w:rPr>
      <w:rFonts w:ascii="Segoe UI" w:eastAsiaTheme="minorEastAsia" w:hAnsi="Segoe UI" w:cs="Segoe UI"/>
      <w:sz w:val="18"/>
      <w:szCs w:val="18"/>
      <w:lang w:val="lt-LT" w:eastAsia="zh-CN"/>
    </w:rPr>
  </w:style>
  <w:style w:type="character" w:styleId="CommentReference">
    <w:name w:val="annotation reference"/>
    <w:basedOn w:val="DefaultParagraphFont"/>
    <w:uiPriority w:val="99"/>
    <w:semiHidden/>
    <w:unhideWhenUsed/>
    <w:rsid w:val="00270653"/>
    <w:rPr>
      <w:sz w:val="16"/>
      <w:szCs w:val="16"/>
    </w:rPr>
  </w:style>
  <w:style w:type="paragraph" w:styleId="CommentText">
    <w:name w:val="annotation text"/>
    <w:basedOn w:val="Normal"/>
    <w:link w:val="CommentTextChar"/>
    <w:uiPriority w:val="99"/>
    <w:unhideWhenUsed/>
    <w:rsid w:val="00270653"/>
    <w:pPr>
      <w:spacing w:line="240" w:lineRule="auto"/>
    </w:pPr>
    <w:rPr>
      <w:sz w:val="20"/>
      <w:szCs w:val="20"/>
    </w:rPr>
  </w:style>
  <w:style w:type="character" w:customStyle="1" w:styleId="CommentTextChar">
    <w:name w:val="Comment Text Char"/>
    <w:basedOn w:val="DefaultParagraphFont"/>
    <w:link w:val="CommentText"/>
    <w:uiPriority w:val="99"/>
    <w:rsid w:val="00270653"/>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270653"/>
    <w:rPr>
      <w:b/>
      <w:bCs/>
    </w:rPr>
  </w:style>
  <w:style w:type="character" w:customStyle="1" w:styleId="CommentSubjectChar">
    <w:name w:val="Comment Subject Char"/>
    <w:basedOn w:val="CommentTextChar"/>
    <w:link w:val="CommentSubject"/>
    <w:uiPriority w:val="99"/>
    <w:semiHidden/>
    <w:rsid w:val="00270653"/>
    <w:rPr>
      <w:rFonts w:eastAsiaTheme="minorEastAsia"/>
      <w:b/>
      <w:bCs/>
      <w:sz w:val="20"/>
      <w:szCs w:val="20"/>
      <w:lang w:val="lt-LT" w:eastAsia="zh-CN"/>
    </w:rPr>
  </w:style>
  <w:style w:type="paragraph" w:styleId="Revision">
    <w:name w:val="Revision"/>
    <w:hidden/>
    <w:uiPriority w:val="99"/>
    <w:semiHidden/>
    <w:rsid w:val="00B7130B"/>
    <w:pPr>
      <w:spacing w:after="0" w:line="240" w:lineRule="auto"/>
    </w:pPr>
    <w:rPr>
      <w:rFonts w:eastAsiaTheme="minorEastAsia"/>
      <w:lang w:val="lt-LT" w:eastAsia="zh-CN"/>
    </w:rPr>
  </w:style>
  <w:style w:type="character" w:customStyle="1" w:styleId="UnresolvedMention">
    <w:name w:val="Unresolved Mention"/>
    <w:basedOn w:val="DefaultParagraphFont"/>
    <w:uiPriority w:val="99"/>
    <w:semiHidden/>
    <w:unhideWhenUsed/>
    <w:rsid w:val="00C41FB7"/>
    <w:rPr>
      <w:color w:val="605E5C"/>
      <w:shd w:val="clear" w:color="auto" w:fill="E1DFDD"/>
    </w:rPr>
  </w:style>
  <w:style w:type="paragraph" w:styleId="Header">
    <w:name w:val="header"/>
    <w:basedOn w:val="Normal"/>
    <w:link w:val="HeaderChar"/>
    <w:uiPriority w:val="99"/>
    <w:unhideWhenUsed/>
    <w:rsid w:val="00E120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205D"/>
    <w:rPr>
      <w:rFonts w:eastAsiaTheme="minorEastAsia"/>
      <w:lang w:val="lt-LT" w:eastAsia="zh-CN"/>
    </w:rPr>
  </w:style>
  <w:style w:type="paragraph" w:styleId="Footer">
    <w:name w:val="footer"/>
    <w:basedOn w:val="Normal"/>
    <w:link w:val="FooterChar"/>
    <w:uiPriority w:val="99"/>
    <w:unhideWhenUsed/>
    <w:rsid w:val="00E120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205D"/>
    <w:rPr>
      <w:rFonts w:eastAsiaTheme="minorEastAsia"/>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onsultacijosverslui.lt" TargetMode="External"/><Relationship Id="rId5" Type="http://schemas.openxmlformats.org/officeDocument/2006/relationships/settings" Target="settings.xml"/><Relationship Id="rId10" Type="http://schemas.openxmlformats.org/officeDocument/2006/relationships/hyperlink" Target="mailto:info@vilniusjts.eu" TargetMode="External"/><Relationship Id="rId4" Type="http://schemas.microsoft.com/office/2007/relationships/stylesWithEffects" Target="stylesWithEffects.xml"/><Relationship Id="rId9" Type="http://schemas.openxmlformats.org/officeDocument/2006/relationships/hyperlink" Target="mailto:rolandas@konsultacijosverslu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CEA25-AE69-4752-AEAF-C5F393F9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6880</Words>
  <Characters>3922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2023-02-06T19:40:00Z</dcterms:created>
  <dcterms:modified xsi:type="dcterms:W3CDTF">2023-02-07T12:04:00Z</dcterms:modified>
</cp:coreProperties>
</file>