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DD23" w14:textId="087FDA6A"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058AB920" w14:textId="77777777" w:rsidR="003E0881" w:rsidRPr="00905FC1" w:rsidRDefault="003E0881" w:rsidP="003E0881">
      <w:pPr>
        <w:suppressAutoHyphens w:val="0"/>
        <w:autoSpaceDN/>
        <w:spacing w:before="120" w:after="120" w:line="276" w:lineRule="auto"/>
        <w:contextualSpacing/>
        <w:jc w:val="center"/>
        <w:textAlignment w:val="auto"/>
        <w:rPr>
          <w:rFonts w:ascii="Tahoma" w:hAnsi="Tahoma" w:cs="Tahoma"/>
          <w:sz w:val="20"/>
        </w:rPr>
      </w:pPr>
    </w:p>
    <w:p w14:paraId="34C4F06C" w14:textId="4940849C" w:rsidR="00515A65" w:rsidRDefault="00000000" w:rsidP="00515A65">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b/>
            <w:bCs/>
            <w:sz w:val="20"/>
          </w:rPr>
          <w:alias w:val="Bendrovės pavadinimas"/>
          <w:tag w:val="Bendrovės pavadinimas"/>
          <w:id w:val="-967960756"/>
          <w:placeholder>
            <w:docPart w:val="FEDE318BA3774C1C814FDADC423255B3"/>
          </w:placeholder>
          <w:text/>
        </w:sdtPr>
        <w:sdtContent>
          <w:r w:rsidR="00515A65" w:rsidRPr="00020AD9">
            <w:rPr>
              <w:rFonts w:ascii="Tahoma" w:hAnsi="Tahoma" w:cs="Tahoma"/>
              <w:b/>
              <w:bCs/>
              <w:sz w:val="20"/>
            </w:rPr>
            <w:t>LIGRID AB</w:t>
          </w:r>
        </w:sdtContent>
      </w:sdt>
      <w:r w:rsidR="00515A65">
        <w:rPr>
          <w:rFonts w:ascii="Tahoma" w:hAnsi="Tahoma" w:cs="Tahoma"/>
          <w:sz w:val="20"/>
        </w:rPr>
        <w:t>,</w:t>
      </w:r>
      <w:r w:rsidR="00515A65" w:rsidRPr="00905FC1">
        <w:rPr>
          <w:rFonts w:ascii="Tahoma" w:hAnsi="Tahoma" w:cs="Tahoma"/>
          <w:sz w:val="20"/>
        </w:rPr>
        <w:t xml:space="preserve"> </w:t>
      </w:r>
      <w:r w:rsidR="00010D68" w:rsidRPr="00905FC1">
        <w:rPr>
          <w:rFonts w:ascii="Tahoma" w:hAnsi="Tahoma" w:cs="Tahoma"/>
          <w:sz w:val="20"/>
        </w:rPr>
        <w:t>atstovaujama</w:t>
      </w:r>
      <w:r w:rsidR="00010D68">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4801879"/>
          <w:placeholder>
            <w:docPart w:val="4C85A1BD3ED34AB1B141973E2F5BA903"/>
          </w:placeholder>
        </w:sdtPr>
        <w:sdtContent>
          <w:sdt>
            <w:sdtPr>
              <w:rPr>
                <w:rFonts w:ascii="Tahoma" w:hAnsi="Tahoma" w:cs="Tahoma"/>
                <w:sz w:val="20"/>
              </w:rPr>
              <w:alias w:val="nurodykite bendrovės atstovo pareigas, vardą ir pavardę"/>
              <w:tag w:val="nurodykite bendrovės atstovo pareigas, vardą ir pavardę"/>
              <w:id w:val="-1112199282"/>
              <w:placeholder>
                <w:docPart w:val="97C77FCF39E44089852C51B3F632AB14"/>
              </w:placeholder>
            </w:sdtPr>
            <w:sdtContent>
              <w:r w:rsidR="00010D68" w:rsidRPr="00854C47">
                <w:rPr>
                  <w:rFonts w:ascii="Tahoma" w:hAnsi="Tahoma" w:cs="Tahoma"/>
                  <w:sz w:val="20"/>
                </w:rPr>
                <w:t xml:space="preserve">Sinchronizacijos programos įgyvendinimo centro direktoriaus </w:t>
              </w:r>
              <w:r w:rsidR="002C05FE">
                <w:rPr>
                  <w:rFonts w:ascii="Tahoma" w:hAnsi="Tahoma" w:cs="Tahoma"/>
                  <w:sz w:val="20"/>
                </w:rPr>
                <w:t xml:space="preserve">           </w:t>
              </w:r>
            </w:sdtContent>
          </w:sdt>
        </w:sdtContent>
      </w:sdt>
      <w:r w:rsidR="00010D68">
        <w:rPr>
          <w:rFonts w:ascii="Tahoma" w:hAnsi="Tahoma" w:cs="Tahoma"/>
          <w:sz w:val="20"/>
        </w:rPr>
        <w:t xml:space="preserve">, veikiančio pagal </w:t>
      </w:r>
      <w:sdt>
        <w:sdtPr>
          <w:rPr>
            <w:rFonts w:ascii="Tahoma" w:hAnsi="Tahoma" w:cs="Tahoma"/>
            <w:sz w:val="20"/>
          </w:rPr>
          <w:alias w:val="nurodykite atstovavimo pagrindą"/>
          <w:tag w:val="nurodykite atstovavimo pagrindą"/>
          <w:id w:val="-499583473"/>
          <w:placeholder>
            <w:docPart w:val="9A0A7557ACB4407FA20C5296E761CAB7"/>
          </w:placeholder>
        </w:sdtPr>
        <w:sdtContent>
          <w:sdt>
            <w:sdtPr>
              <w:rPr>
                <w:rFonts w:ascii="Tahoma" w:hAnsi="Tahoma" w:cs="Tahoma"/>
                <w:sz w:val="20"/>
              </w:rPr>
              <w:alias w:val="nurodykite atstovavimo pagrindą"/>
              <w:tag w:val="nurodykite atstovavimo pagrindą"/>
              <w:id w:val="-141579934"/>
              <w:placeholder>
                <w:docPart w:val="B04E65FA2E2C480184DA3CFD1E97C49F"/>
              </w:placeholder>
            </w:sdtPr>
            <w:sdtContent>
              <w:r w:rsidR="00F27608" w:rsidRPr="00A157A6">
                <w:rPr>
                  <w:rFonts w:ascii="Tahoma" w:hAnsi="Tahoma" w:cs="Tahoma"/>
                  <w:color w:val="242424"/>
                  <w:sz w:val="20"/>
                </w:rPr>
                <w:t>202</w:t>
              </w:r>
              <w:r w:rsidR="00F27608">
                <w:rPr>
                  <w:rFonts w:ascii="Tahoma" w:hAnsi="Tahoma" w:cs="Tahoma"/>
                  <w:color w:val="242424"/>
                  <w:sz w:val="20"/>
                </w:rPr>
                <w:t>3</w:t>
              </w:r>
              <w:r w:rsidR="00F27608" w:rsidRPr="00A157A6">
                <w:rPr>
                  <w:rFonts w:ascii="Tahoma" w:hAnsi="Tahoma" w:cs="Tahoma"/>
                  <w:color w:val="242424"/>
                  <w:sz w:val="20"/>
                </w:rPr>
                <w:t xml:space="preserve"> m. </w:t>
              </w:r>
              <w:r w:rsidR="00F27608">
                <w:rPr>
                  <w:rFonts w:ascii="Tahoma" w:hAnsi="Tahoma" w:cs="Tahoma"/>
                  <w:color w:val="242424"/>
                  <w:sz w:val="20"/>
                </w:rPr>
                <w:t>sausio 2</w:t>
              </w:r>
              <w:r w:rsidR="00F27608" w:rsidRPr="00A157A6">
                <w:rPr>
                  <w:rFonts w:ascii="Tahoma" w:hAnsi="Tahoma" w:cs="Tahoma"/>
                  <w:color w:val="242424"/>
                  <w:sz w:val="20"/>
                </w:rPr>
                <w:t xml:space="preserve"> d. </w:t>
              </w:r>
              <w:r w:rsidR="00F27608">
                <w:rPr>
                  <w:rFonts w:ascii="Tahoma" w:hAnsi="Tahoma" w:cs="Tahoma"/>
                  <w:color w:val="242424"/>
                  <w:sz w:val="20"/>
                </w:rPr>
                <w:t>įgaliojimą</w:t>
              </w:r>
              <w:r w:rsidR="00F27608" w:rsidRPr="00A157A6">
                <w:rPr>
                  <w:rFonts w:ascii="Tahoma" w:hAnsi="Tahoma" w:cs="Tahoma"/>
                  <w:color w:val="242424"/>
                  <w:sz w:val="20"/>
                </w:rPr>
                <w:t xml:space="preserve"> Nr. 2</w:t>
              </w:r>
              <w:r w:rsidR="00F27608">
                <w:rPr>
                  <w:rFonts w:ascii="Tahoma" w:hAnsi="Tahoma" w:cs="Tahoma"/>
                  <w:color w:val="242424"/>
                  <w:sz w:val="20"/>
                </w:rPr>
                <w:t>3</w:t>
              </w:r>
              <w:r w:rsidR="00F27608" w:rsidRPr="00A157A6">
                <w:rPr>
                  <w:rFonts w:ascii="Tahoma" w:hAnsi="Tahoma" w:cs="Tahoma"/>
                  <w:color w:val="242424"/>
                  <w:sz w:val="20"/>
                </w:rPr>
                <w:t>IG-</w:t>
              </w:r>
              <w:r w:rsidR="00F27608">
                <w:rPr>
                  <w:rFonts w:ascii="Tahoma" w:hAnsi="Tahoma" w:cs="Tahoma"/>
                  <w:color w:val="242424"/>
                  <w:sz w:val="20"/>
                </w:rPr>
                <w:t>6</w:t>
              </w:r>
            </w:sdtContent>
          </w:sdt>
        </w:sdtContent>
      </w:sdt>
      <w:r w:rsidR="00515A65">
        <w:rPr>
          <w:rFonts w:ascii="Tahoma" w:hAnsi="Tahoma" w:cs="Tahoma"/>
          <w:sz w:val="20"/>
        </w:rPr>
        <w:t xml:space="preserve"> (</w:t>
      </w:r>
      <w:r w:rsidR="00515A65" w:rsidRPr="00905FC1">
        <w:rPr>
          <w:rFonts w:ascii="Tahoma" w:hAnsi="Tahoma" w:cs="Tahoma"/>
          <w:sz w:val="20"/>
        </w:rPr>
        <w:t xml:space="preserve">toliau </w:t>
      </w:r>
      <w:r w:rsidR="00515A65">
        <w:rPr>
          <w:rFonts w:ascii="Tahoma" w:hAnsi="Tahoma" w:cs="Tahoma"/>
          <w:sz w:val="20"/>
        </w:rPr>
        <w:t xml:space="preserve">- </w:t>
      </w:r>
      <w:r w:rsidR="00515A65" w:rsidRPr="00905FC1">
        <w:rPr>
          <w:rFonts w:ascii="Tahoma" w:hAnsi="Tahoma" w:cs="Tahoma"/>
          <w:b/>
          <w:sz w:val="20"/>
        </w:rPr>
        <w:t>Pirkėj</w:t>
      </w:r>
      <w:r w:rsidR="00515A65">
        <w:rPr>
          <w:rFonts w:ascii="Tahoma" w:hAnsi="Tahoma" w:cs="Tahoma"/>
          <w:b/>
          <w:sz w:val="20"/>
        </w:rPr>
        <w:t>as)</w:t>
      </w:r>
      <w:r w:rsidR="00515A65" w:rsidRPr="00905FC1">
        <w:rPr>
          <w:rFonts w:ascii="Tahoma" w:hAnsi="Tahoma" w:cs="Tahoma"/>
          <w:sz w:val="20"/>
        </w:rPr>
        <w:t xml:space="preserve">, </w:t>
      </w:r>
    </w:p>
    <w:p w14:paraId="2AD7D2F6" w14:textId="77777777" w:rsidR="00515A65" w:rsidRDefault="00515A65" w:rsidP="003E0881">
      <w:pPr>
        <w:suppressAutoHyphens w:val="0"/>
        <w:autoSpaceDN/>
        <w:spacing w:before="120" w:after="120" w:line="276" w:lineRule="auto"/>
        <w:ind w:left="-142" w:right="-1"/>
        <w:contextualSpacing/>
        <w:jc w:val="both"/>
        <w:textAlignment w:val="auto"/>
        <w:rPr>
          <w:rFonts w:ascii="Tahoma" w:hAnsi="Tahoma" w:cs="Tahoma"/>
          <w:color w:val="000000" w:themeColor="text1"/>
          <w:sz w:val="20"/>
        </w:rPr>
      </w:pPr>
    </w:p>
    <w:p w14:paraId="56BA449D" w14:textId="0BB7F251" w:rsidR="003E0881" w:rsidRPr="0004592B" w:rsidRDefault="003E0881" w:rsidP="003E0881">
      <w:pPr>
        <w:suppressAutoHyphens w:val="0"/>
        <w:autoSpaceDN/>
        <w:spacing w:before="120" w:after="120" w:line="276" w:lineRule="auto"/>
        <w:ind w:left="-142" w:right="-1"/>
        <w:contextualSpacing/>
        <w:jc w:val="both"/>
        <w:textAlignment w:val="auto"/>
        <w:rPr>
          <w:rFonts w:ascii="Tahoma" w:hAnsi="Tahoma" w:cs="Tahoma"/>
          <w:color w:val="000000" w:themeColor="text1"/>
          <w:sz w:val="20"/>
        </w:rPr>
      </w:pPr>
      <w:r w:rsidRPr="0004592B">
        <w:rPr>
          <w:rFonts w:ascii="Tahoma" w:hAnsi="Tahoma" w:cs="Tahoma"/>
          <w:color w:val="000000" w:themeColor="text1"/>
          <w:sz w:val="20"/>
        </w:rPr>
        <w:t>ir</w:t>
      </w:r>
    </w:p>
    <w:p w14:paraId="37CD9364" w14:textId="4B21A010" w:rsidR="003E0881" w:rsidRDefault="003E0881" w:rsidP="003E0881">
      <w:pPr>
        <w:suppressAutoHyphens w:val="0"/>
        <w:spacing w:after="120" w:line="276" w:lineRule="auto"/>
        <w:ind w:left="-142" w:right="-1"/>
        <w:contextualSpacing/>
        <w:jc w:val="both"/>
        <w:rPr>
          <w:rFonts w:ascii="Tahoma" w:hAnsi="Tahoma" w:cs="Tahoma"/>
          <w:sz w:val="20"/>
        </w:rPr>
      </w:pPr>
    </w:p>
    <w:p w14:paraId="640668B7" w14:textId="1CE4EC95" w:rsidR="00515A65" w:rsidRDefault="00000000" w:rsidP="003E0881">
      <w:pPr>
        <w:suppressAutoHyphens w:val="0"/>
        <w:spacing w:after="120" w:line="276" w:lineRule="auto"/>
        <w:ind w:left="-142" w:right="-1"/>
        <w:contextualSpacing/>
        <w:jc w:val="both"/>
        <w:rPr>
          <w:rFonts w:ascii="Tahoma" w:hAnsi="Tahoma" w:cs="Tahoma"/>
          <w:sz w:val="20"/>
        </w:rPr>
      </w:pPr>
      <w:sdt>
        <w:sdtPr>
          <w:rPr>
            <w:rFonts w:ascii="Tahoma" w:hAnsi="Tahoma" w:cs="Tahoma"/>
            <w:sz w:val="20"/>
          </w:rPr>
          <w:alias w:val="Tiekėjo pavadinimas"/>
          <w:tag w:val="Tiekėjo pavadinimas"/>
          <w:id w:val="1491606858"/>
          <w:placeholder>
            <w:docPart w:val="A613527F42E14B808D09FD00C8063E9D"/>
          </w:placeholder>
        </w:sdtPr>
        <w:sdtContent>
          <w:r w:rsidR="00010D68">
            <w:rPr>
              <w:rFonts w:ascii="Tahoma" w:hAnsi="Tahoma" w:cs="Tahoma"/>
              <w:sz w:val="20"/>
            </w:rPr>
            <w:t>UAB „Darbasta“</w:t>
          </w:r>
        </w:sdtContent>
      </w:sdt>
      <w:r w:rsidR="00515A65" w:rsidRPr="00905FC1">
        <w:rPr>
          <w:rFonts w:ascii="Tahoma" w:hAnsi="Tahoma" w:cs="Tahoma"/>
          <w:sz w:val="20"/>
        </w:rPr>
        <w:t>,</w:t>
      </w:r>
      <w:r w:rsidR="00515A65">
        <w:rPr>
          <w:rFonts w:ascii="Tahoma" w:hAnsi="Tahoma" w:cs="Tahoma"/>
          <w:sz w:val="20"/>
        </w:rPr>
        <w:t xml:space="preserve"> </w:t>
      </w:r>
      <w:r w:rsidR="00515A65" w:rsidRPr="00905FC1">
        <w:rPr>
          <w:rFonts w:ascii="Tahoma" w:hAnsi="Tahoma" w:cs="Tahoma"/>
          <w:sz w:val="20"/>
        </w:rPr>
        <w:t>atstovaujama</w:t>
      </w:r>
      <w:r w:rsidR="00515A65">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040E5C15F0B34F45995A5EC156D01212"/>
          </w:placeholder>
        </w:sdtPr>
        <w:sdtContent>
          <w:sdt>
            <w:sdtPr>
              <w:rPr>
                <w:rFonts w:ascii="Tahoma" w:hAnsi="Tahoma" w:cs="Tahoma"/>
                <w:sz w:val="20"/>
              </w:rPr>
              <w:alias w:val="Tiekėjo atstovo pareigos, vardas ir pavadė"/>
              <w:tag w:val="Tiekėjo atstovo pareigos, vardas ir pavadė"/>
              <w:id w:val="-1177354308"/>
              <w:placeholder>
                <w:docPart w:val="4CBB27B6A714425F81725B33EEE2A3F7"/>
              </w:placeholder>
            </w:sdtPr>
            <w:sdtContent>
              <w:sdt>
                <w:sdtPr>
                  <w:rPr>
                    <w:rFonts w:ascii="Tahoma" w:hAnsi="Tahoma" w:cs="Tahoma"/>
                    <w:sz w:val="20"/>
                  </w:rPr>
                  <w:alias w:val="Tiekėjo atstovo pareigos, vardas ir pavadė"/>
                  <w:tag w:val="Tiekėjo atstovo pareigos, vardas ir pavadė"/>
                  <w:id w:val="-1095014957"/>
                  <w:placeholder>
                    <w:docPart w:val="0DAA7D6557984BD3AA11C682AAB1A047"/>
                  </w:placeholder>
                </w:sdtPr>
                <w:sdtContent>
                  <w:r w:rsidR="00010D68" w:rsidRPr="009F1C3F">
                    <w:rPr>
                      <w:rFonts w:ascii="Tahoma" w:hAnsi="Tahoma" w:cs="Tahoma"/>
                      <w:sz w:val="20"/>
                    </w:rPr>
                    <w:t xml:space="preserve">direktoriaus </w:t>
                  </w:r>
                  <w:r w:rsidR="002C05FE">
                    <w:rPr>
                      <w:rFonts w:ascii="Tahoma" w:hAnsi="Tahoma" w:cs="Tahoma"/>
                      <w:sz w:val="20"/>
                    </w:rPr>
                    <w:t xml:space="preserve">                           </w:t>
                  </w:r>
                </w:sdtContent>
              </w:sdt>
            </w:sdtContent>
          </w:sdt>
        </w:sdtContent>
      </w:sdt>
      <w:r w:rsidR="00515A65">
        <w:rPr>
          <w:rFonts w:ascii="Tahoma" w:hAnsi="Tahoma" w:cs="Tahoma"/>
          <w:sz w:val="20"/>
        </w:rPr>
        <w:t xml:space="preserve">, veikiančio pagal </w:t>
      </w:r>
      <w:sdt>
        <w:sdtPr>
          <w:rPr>
            <w:rFonts w:ascii="Tahoma" w:hAnsi="Tahoma" w:cs="Tahoma"/>
            <w:sz w:val="20"/>
          </w:rPr>
          <w:alias w:val="nurodykite atstovavimo pagrindą"/>
          <w:tag w:val="nurodykite atstovavimo pagrindą"/>
          <w:id w:val="-1367515191"/>
          <w:placeholder>
            <w:docPart w:val="A5DCDFC9BF7742D6843448D04BA93B9D"/>
          </w:placeholder>
        </w:sdtPr>
        <w:sdtContent>
          <w:r w:rsidR="00010D68">
            <w:rPr>
              <w:rFonts w:ascii="Tahoma" w:hAnsi="Tahoma" w:cs="Tahoma"/>
              <w:sz w:val="20"/>
            </w:rPr>
            <w:t>įmonės įstatus</w:t>
          </w:r>
        </w:sdtContent>
      </w:sdt>
      <w:r w:rsidR="00515A65" w:rsidRPr="00905FC1">
        <w:rPr>
          <w:rFonts w:ascii="Tahoma" w:hAnsi="Tahoma" w:cs="Tahoma"/>
          <w:sz w:val="20"/>
        </w:rPr>
        <w:t xml:space="preserve"> </w:t>
      </w:r>
      <w:r w:rsidR="00515A65">
        <w:rPr>
          <w:rFonts w:ascii="Tahoma" w:hAnsi="Tahoma" w:cs="Tahoma"/>
          <w:sz w:val="20"/>
        </w:rPr>
        <w:t>(</w:t>
      </w:r>
      <w:r w:rsidR="00515A65" w:rsidRPr="00905FC1">
        <w:rPr>
          <w:rFonts w:ascii="Tahoma" w:hAnsi="Tahoma" w:cs="Tahoma"/>
          <w:sz w:val="20"/>
        </w:rPr>
        <w:t xml:space="preserve">toliau </w:t>
      </w:r>
      <w:r w:rsidR="00515A65">
        <w:rPr>
          <w:rFonts w:ascii="Tahoma" w:hAnsi="Tahoma" w:cs="Tahoma"/>
          <w:sz w:val="20"/>
        </w:rPr>
        <w:t>-</w:t>
      </w:r>
      <w:r w:rsidR="00515A65" w:rsidRPr="00905FC1">
        <w:rPr>
          <w:rFonts w:ascii="Tahoma" w:hAnsi="Tahoma" w:cs="Tahoma"/>
          <w:sz w:val="20"/>
        </w:rPr>
        <w:t xml:space="preserve"> </w:t>
      </w:r>
      <w:r w:rsidR="00515A65" w:rsidRPr="00905FC1">
        <w:rPr>
          <w:rFonts w:ascii="Tahoma" w:hAnsi="Tahoma" w:cs="Tahoma"/>
          <w:b/>
          <w:sz w:val="20"/>
        </w:rPr>
        <w:t>Pardavėj</w:t>
      </w:r>
      <w:r w:rsidR="00515A65">
        <w:rPr>
          <w:rFonts w:ascii="Tahoma" w:hAnsi="Tahoma" w:cs="Tahoma"/>
          <w:b/>
          <w:sz w:val="20"/>
        </w:rPr>
        <w:t>as)</w:t>
      </w:r>
      <w:r w:rsidR="00515A65" w:rsidRPr="00905FC1">
        <w:rPr>
          <w:rFonts w:ascii="Tahoma" w:hAnsi="Tahoma" w:cs="Tahoma"/>
          <w:sz w:val="20"/>
        </w:rPr>
        <w:t>,</w:t>
      </w:r>
    </w:p>
    <w:p w14:paraId="3DC86042" w14:textId="77777777" w:rsidR="00515A65" w:rsidRPr="0004592B" w:rsidRDefault="00515A65" w:rsidP="003E0881">
      <w:pPr>
        <w:suppressAutoHyphens w:val="0"/>
        <w:spacing w:after="120" w:line="276" w:lineRule="auto"/>
        <w:ind w:left="-142" w:right="-1"/>
        <w:contextualSpacing/>
        <w:jc w:val="both"/>
        <w:rPr>
          <w:rFonts w:ascii="Tahoma" w:hAnsi="Tahoma" w:cs="Tahoma"/>
          <w:color w:val="000000"/>
          <w:sz w:val="20"/>
          <w:lang w:eastAsia="en-US"/>
        </w:rPr>
      </w:pPr>
    </w:p>
    <w:p w14:paraId="649C3021" w14:textId="01419950" w:rsidR="003E0881" w:rsidRPr="0004592B" w:rsidRDefault="003E0881" w:rsidP="0004592B">
      <w:pPr>
        <w:suppressAutoHyphens w:val="0"/>
        <w:spacing w:after="120" w:line="276" w:lineRule="auto"/>
        <w:ind w:left="-142" w:right="-1"/>
        <w:contextualSpacing/>
        <w:jc w:val="both"/>
        <w:rPr>
          <w:rFonts w:ascii="Tahoma" w:hAnsi="Tahoma" w:cs="Tahoma"/>
          <w:sz w:val="20"/>
        </w:rPr>
      </w:pPr>
      <w:r w:rsidRPr="0004592B">
        <w:rPr>
          <w:rFonts w:ascii="Tahoma" w:hAnsi="Tahoma" w:cs="Tahoma"/>
          <w:sz w:val="20"/>
        </w:rPr>
        <w:t xml:space="preserve">Remdamiesi </w:t>
      </w:r>
      <w:r w:rsidR="0004592B" w:rsidRPr="0004592B">
        <w:rPr>
          <w:rFonts w:ascii="Tahoma" w:hAnsi="Tahoma" w:cs="Tahoma"/>
          <w:bCs/>
          <w:sz w:val="20"/>
        </w:rPr>
        <w:t xml:space="preserve">projekto </w:t>
      </w:r>
      <w:r w:rsidR="0077648D">
        <w:rPr>
          <w:rFonts w:ascii="Tahoma" w:hAnsi="Tahoma" w:cs="Tahoma"/>
          <w:bCs/>
          <w:sz w:val="20"/>
        </w:rPr>
        <w:t xml:space="preserve">„Naujos 330 </w:t>
      </w:r>
      <w:proofErr w:type="spellStart"/>
      <w:r w:rsidR="0077648D">
        <w:rPr>
          <w:rFonts w:ascii="Tahoma" w:hAnsi="Tahoma" w:cs="Tahoma"/>
          <w:bCs/>
          <w:sz w:val="20"/>
        </w:rPr>
        <w:t>kV</w:t>
      </w:r>
      <w:proofErr w:type="spellEnd"/>
      <w:r w:rsidR="0077648D">
        <w:rPr>
          <w:rFonts w:ascii="Tahoma" w:hAnsi="Tahoma" w:cs="Tahoma"/>
          <w:bCs/>
          <w:sz w:val="20"/>
        </w:rPr>
        <w:t xml:space="preserve"> oro linijos Vilnius-Neris statyba</w:t>
      </w:r>
      <w:r w:rsidR="0004592B" w:rsidRPr="0004592B">
        <w:rPr>
          <w:rFonts w:ascii="Tahoma" w:hAnsi="Tahoma" w:cs="Tahoma"/>
          <w:bCs/>
          <w:sz w:val="20"/>
        </w:rPr>
        <w:t xml:space="preserve">" bendrosios </w:t>
      </w:r>
      <w:r w:rsidR="00945B97" w:rsidRPr="0004592B">
        <w:rPr>
          <w:rFonts w:ascii="Tahoma" w:hAnsi="Tahoma" w:cs="Tahoma"/>
          <w:bCs/>
          <w:sz w:val="20"/>
        </w:rPr>
        <w:t>technini</w:t>
      </w:r>
      <w:r w:rsidR="00945B97">
        <w:rPr>
          <w:rFonts w:ascii="Tahoma" w:hAnsi="Tahoma" w:cs="Tahoma"/>
          <w:bCs/>
          <w:sz w:val="20"/>
        </w:rPr>
        <w:t>ų</w:t>
      </w:r>
      <w:r w:rsidR="00945B97" w:rsidRPr="0004592B">
        <w:rPr>
          <w:rFonts w:ascii="Tahoma" w:hAnsi="Tahoma" w:cs="Tahoma"/>
          <w:bCs/>
          <w:sz w:val="20"/>
        </w:rPr>
        <w:t xml:space="preserve"> projekt</w:t>
      </w:r>
      <w:r w:rsidR="00945B97">
        <w:rPr>
          <w:rFonts w:ascii="Tahoma" w:hAnsi="Tahoma" w:cs="Tahoma"/>
          <w:bCs/>
          <w:sz w:val="20"/>
        </w:rPr>
        <w:t>ų</w:t>
      </w:r>
      <w:r w:rsidR="00945B97" w:rsidRPr="0004592B">
        <w:rPr>
          <w:rFonts w:ascii="Tahoma" w:hAnsi="Tahoma" w:cs="Tahoma"/>
          <w:bCs/>
          <w:sz w:val="20"/>
        </w:rPr>
        <w:t xml:space="preserve"> </w:t>
      </w:r>
      <w:r w:rsidR="0004592B" w:rsidRPr="0004592B">
        <w:rPr>
          <w:rFonts w:ascii="Tahoma" w:hAnsi="Tahoma" w:cs="Tahoma"/>
          <w:bCs/>
          <w:sz w:val="20"/>
        </w:rPr>
        <w:t xml:space="preserve">ekspertizės </w:t>
      </w:r>
      <w:r w:rsidRPr="0004592B">
        <w:rPr>
          <w:rFonts w:ascii="Tahoma" w:hAnsi="Tahoma" w:cs="Tahoma"/>
          <w:sz w:val="20"/>
        </w:rPr>
        <w:t xml:space="preserve">paslaugos </w:t>
      </w:r>
      <w:sdt>
        <w:sdtPr>
          <w:rPr>
            <w:rFonts w:ascii="Tahoma" w:hAnsi="Tahoma" w:cs="Tahoma"/>
            <w:sz w:val="20"/>
          </w:rPr>
          <w:alias w:val="Nurodytkite pirkimo pavadinimą ir numerį"/>
          <w:tag w:val="Nurodytkite pirkimo pavadinimą ir numerį"/>
          <w:id w:val="-1962867096"/>
          <w:placeholder>
            <w:docPart w:val="4D9862227327440BA078185EABD03EEB"/>
          </w:placeholder>
        </w:sdtPr>
        <w:sdtContent>
          <w:r w:rsidRPr="0004592B">
            <w:rPr>
              <w:rFonts w:ascii="Tahoma" w:hAnsi="Tahoma" w:cs="Tahoma"/>
              <w:sz w:val="20"/>
            </w:rPr>
            <w:t>pirkimo, Nr.</w:t>
          </w:r>
          <w:r w:rsidR="00010D68" w:rsidRPr="00010D68">
            <w:t xml:space="preserve"> </w:t>
          </w:r>
          <w:r w:rsidR="00010D68" w:rsidRPr="00010D68">
            <w:rPr>
              <w:rFonts w:ascii="Tahoma" w:hAnsi="Tahoma" w:cs="Tahoma"/>
              <w:sz w:val="20"/>
            </w:rPr>
            <w:t>643102</w:t>
          </w:r>
        </w:sdtContent>
      </w:sdt>
      <w:r w:rsidRPr="0004592B">
        <w:rPr>
          <w:rFonts w:ascii="Tahoma" w:hAnsi="Tahoma" w:cs="Tahoma"/>
          <w:sz w:val="20"/>
        </w:rPr>
        <w:t xml:space="preserve"> vykdyto </w:t>
      </w:r>
      <w:sdt>
        <w:sdtPr>
          <w:rPr>
            <w:rFonts w:ascii="Tahoma" w:hAnsi="Tahoma" w:cs="Tahoma"/>
            <w:sz w:val="20"/>
          </w:rPr>
          <w:alias w:val="Pasirinkite pirkimo būdą"/>
          <w:tag w:val="Pasirinkite pirkimo būdą"/>
          <w:id w:val="-357741365"/>
          <w:placeholder>
            <w:docPart w:val="3AAEB0F3A35146F8A5A7652EA5287E61"/>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Pr="0004592B">
            <w:rPr>
              <w:rFonts w:ascii="Tahoma" w:hAnsi="Tahoma" w:cs="Tahoma"/>
              <w:sz w:val="20"/>
            </w:rPr>
            <w:t>atviro konkurso</w:t>
          </w:r>
        </w:sdtContent>
      </w:sdt>
      <w:r w:rsidRPr="0004592B">
        <w:rPr>
          <w:rFonts w:ascii="Tahoma" w:hAnsi="Tahoma" w:cs="Tahoma"/>
          <w:sz w:val="20"/>
        </w:rPr>
        <w:t xml:space="preserve"> būdu,</w:t>
      </w:r>
      <w:r w:rsidRPr="0004592B">
        <w:rPr>
          <w:rFonts w:ascii="Tahoma" w:hAnsi="Tahoma" w:cs="Tahoma"/>
          <w:b/>
          <w:sz w:val="20"/>
        </w:rPr>
        <w:t xml:space="preserve"> </w:t>
      </w:r>
      <w:r w:rsidRPr="0004592B">
        <w:rPr>
          <w:rFonts w:ascii="Tahoma" w:hAnsi="Tahoma" w:cs="Tahoma"/>
          <w:sz w:val="20"/>
        </w:rPr>
        <w:t xml:space="preserve">sąlygomis, Pardavėjo pateiktu pasiūlymu ir pirkimo rezultatais, sudarė šią pirkimo-pardavimo sutartį (toliau – </w:t>
      </w:r>
      <w:r w:rsidRPr="0004592B">
        <w:rPr>
          <w:rFonts w:ascii="Tahoma" w:hAnsi="Tahoma" w:cs="Tahoma"/>
          <w:b/>
          <w:sz w:val="20"/>
        </w:rPr>
        <w:t>Sutartis</w:t>
      </w:r>
      <w:r w:rsidRPr="0004592B">
        <w:rPr>
          <w:rFonts w:ascii="Tahoma" w:hAnsi="Tahoma" w:cs="Tahoma"/>
          <w:sz w:val="20"/>
        </w:rPr>
        <w:t xml:space="preserve">). Pirkėjas ir Pardavėjas kartu toliau vadinami – </w:t>
      </w:r>
      <w:r w:rsidRPr="0004592B">
        <w:rPr>
          <w:rFonts w:ascii="Tahoma" w:hAnsi="Tahoma" w:cs="Tahoma"/>
          <w:b/>
          <w:sz w:val="20"/>
        </w:rPr>
        <w:t>Šalimis</w:t>
      </w:r>
      <w:r w:rsidRPr="0004592B">
        <w:rPr>
          <w:rFonts w:ascii="Tahoma" w:hAnsi="Tahoma" w:cs="Tahoma"/>
          <w:sz w:val="20"/>
        </w:rPr>
        <w:t xml:space="preserve">, o kiekvienas atskirai – </w:t>
      </w:r>
      <w:r w:rsidRPr="0004592B">
        <w:rPr>
          <w:rFonts w:ascii="Tahoma" w:hAnsi="Tahoma" w:cs="Tahoma"/>
          <w:b/>
          <w:sz w:val="20"/>
        </w:rPr>
        <w:t>Šalimi</w:t>
      </w:r>
      <w:r w:rsidRPr="0004592B">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694"/>
        <w:gridCol w:w="3392"/>
        <w:gridCol w:w="3601"/>
      </w:tblGrid>
      <w:tr w:rsidR="00D9508B" w:rsidRPr="009258C1" w14:paraId="39B40153" w14:textId="77777777" w:rsidTr="00C43275">
        <w:tc>
          <w:tcPr>
            <w:tcW w:w="2694"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6993"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C43275">
        <w:trPr>
          <w:trHeight w:val="555"/>
        </w:trPr>
        <w:tc>
          <w:tcPr>
            <w:tcW w:w="2694"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6993" w:type="dxa"/>
            <w:gridSpan w:val="2"/>
            <w:vAlign w:val="center"/>
          </w:tcPr>
          <w:p w14:paraId="6EDC406A" w14:textId="0BF3903F"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BF2999">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79A54AF15F1446E8809C0289C6D67B3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0B75E370950547DEAB9218EA1E843472"/>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Content>
                    <w:r w:rsidR="00195311">
                      <w:rPr>
                        <w:rFonts w:ascii="Tahoma" w:eastAsia="Arial Unicode MS" w:hAnsi="Tahoma" w:cs="Tahoma"/>
                        <w:color w:val="000000"/>
                        <w:sz w:val="20"/>
                        <w:bdr w:val="nil"/>
                        <w:lang w:eastAsia="en-US"/>
                      </w:rPr>
                      <w:t>fiksuota kaina su peržiūra. Peržiūros sąlygos numatytos Sutarties bendrųjų sąlygų 2.1.4. punkte.</w:t>
                    </w:r>
                  </w:sdtContent>
                </w:sdt>
              </w:sdtContent>
            </w:sdt>
          </w:p>
        </w:tc>
      </w:tr>
      <w:tr w:rsidR="00E72EFD" w:rsidRPr="009258C1" w14:paraId="53DC41D0" w14:textId="77777777" w:rsidTr="00C43275">
        <w:trPr>
          <w:trHeight w:val="585"/>
        </w:trPr>
        <w:tc>
          <w:tcPr>
            <w:tcW w:w="2694"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392" w:type="dxa"/>
            <w:vAlign w:val="center"/>
          </w:tcPr>
          <w:p w14:paraId="61186C06" w14:textId="6D484ED8"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bookmarkStart w:id="0" w:name="_Hlk42693516"/>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Content>
                <w:r w:rsidR="00004827">
                  <w:rPr>
                    <w:rFonts w:ascii="Tahoma" w:eastAsia="Arial Unicode MS" w:hAnsi="Tahoma" w:cs="Tahoma"/>
                    <w:color w:val="000000"/>
                    <w:sz w:val="20"/>
                    <w:bdr w:val="nil"/>
                    <w:lang w:eastAsia="en-US"/>
                  </w:rPr>
                  <w:t>yra tiekėjo pasiūlyme numatyta kaina:</w:t>
                </w:r>
              </w:sdtContent>
            </w:sdt>
            <w:bookmarkEnd w:id="0"/>
          </w:p>
        </w:tc>
        <w:tc>
          <w:tcPr>
            <w:tcW w:w="3601" w:type="dxa"/>
            <w:shd w:val="clear" w:color="auto" w:fill="auto"/>
            <w:vAlign w:val="center"/>
          </w:tcPr>
          <w:p w14:paraId="76FC4641" w14:textId="5764C125" w:rsidR="00A775E5" w:rsidRPr="007F72F8" w:rsidRDefault="00A775E5" w:rsidP="00A775E5">
            <w:pPr>
              <w:rPr>
                <w:rFonts w:ascii="Tahoma" w:eastAsia="Arial Unicode MS" w:hAnsi="Tahoma" w:cs="Tahoma"/>
                <w:sz w:val="20"/>
                <w:bdr w:val="nil"/>
                <w:lang w:eastAsia="en-US"/>
              </w:rPr>
            </w:pPr>
            <w:r>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alias w:val="nurodykite sutarties kainą be PVM"/>
                <w:tag w:val="nurodykite sutarties kainą be PVM"/>
                <w:id w:val="-1395351603"/>
                <w:placeholder>
                  <w:docPart w:val="BB489533C2E446A2BC38EDCDCFA6EE1E"/>
                </w:placeholder>
              </w:sdtPr>
              <w:sdtContent>
                <w:r w:rsidR="00010D68">
                  <w:rPr>
                    <w:rFonts w:ascii="Tahoma" w:eastAsia="Arial Unicode MS" w:hAnsi="Tahoma" w:cs="Tahoma"/>
                    <w:sz w:val="20"/>
                    <w:bdr w:val="nil"/>
                    <w:lang w:eastAsia="en-US"/>
                  </w:rPr>
                  <w:t>235.400,00</w:t>
                </w:r>
              </w:sdtContent>
            </w:sdt>
            <w:r>
              <w:rPr>
                <w:rFonts w:ascii="Tahoma" w:eastAsia="Arial Unicode MS" w:hAnsi="Tahoma" w:cs="Tahoma"/>
                <w:sz w:val="20"/>
                <w:bdr w:val="nil"/>
                <w:lang w:eastAsia="en-US"/>
              </w:rPr>
              <w:t xml:space="preserve"> </w:t>
            </w:r>
            <w:r w:rsidRPr="007F72F8">
              <w:rPr>
                <w:rFonts w:ascii="Tahoma" w:eastAsia="Arial Unicode MS" w:hAnsi="Tahoma" w:cs="Tahoma"/>
                <w:sz w:val="20"/>
                <w:bdr w:val="nil"/>
                <w:lang w:eastAsia="en-US"/>
              </w:rPr>
              <w:t>E</w:t>
            </w:r>
            <w:r>
              <w:rPr>
                <w:rFonts w:ascii="Tahoma" w:eastAsia="Arial Unicode MS" w:hAnsi="Tahoma" w:cs="Tahoma"/>
                <w:sz w:val="20"/>
                <w:bdr w:val="nil"/>
                <w:lang w:eastAsia="en-US"/>
              </w:rPr>
              <w:t>ur</w:t>
            </w:r>
            <w:r w:rsidRPr="007F72F8">
              <w:rPr>
                <w:rFonts w:ascii="Tahoma" w:eastAsia="Arial Unicode MS" w:hAnsi="Tahoma" w:cs="Tahoma"/>
                <w:sz w:val="20"/>
                <w:bdr w:val="nil"/>
                <w:lang w:eastAsia="en-US"/>
              </w:rPr>
              <w:t xml:space="preserve"> be PVM </w:t>
            </w:r>
          </w:p>
          <w:p w14:paraId="4720206D" w14:textId="3B422102" w:rsidR="00A775E5" w:rsidRPr="007F72F8" w:rsidRDefault="00000000" w:rsidP="00A775E5">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464199204"/>
                <w:placeholder>
                  <w:docPart w:val="90441EFC07DA4CAAA593A2FADE8832C0"/>
                </w:placeholder>
              </w:sdtPr>
              <w:sdtContent>
                <w:r w:rsidR="00010D68">
                  <w:rPr>
                    <w:rFonts w:ascii="Tahoma" w:eastAsia="Arial Unicode MS" w:hAnsi="Tahoma" w:cs="Tahoma"/>
                    <w:sz w:val="20"/>
                    <w:bdr w:val="nil"/>
                    <w:lang w:eastAsia="en-US"/>
                  </w:rPr>
                  <w:t>49.434,00</w:t>
                </w:r>
              </w:sdtContent>
            </w:sdt>
            <w:r w:rsidR="00A775E5">
              <w:rPr>
                <w:rFonts w:ascii="Tahoma" w:eastAsia="Arial Unicode MS" w:hAnsi="Tahoma" w:cs="Tahoma"/>
                <w:sz w:val="20"/>
                <w:bdr w:val="nil"/>
                <w:lang w:eastAsia="en-US"/>
              </w:rPr>
              <w:t xml:space="preserve"> </w:t>
            </w:r>
            <w:r w:rsidR="00A775E5" w:rsidRPr="007F72F8">
              <w:rPr>
                <w:rFonts w:ascii="Tahoma" w:eastAsia="Arial Unicode MS" w:hAnsi="Tahoma" w:cs="Tahoma"/>
                <w:sz w:val="20"/>
                <w:bdr w:val="nil"/>
                <w:lang w:eastAsia="en-US"/>
              </w:rPr>
              <w:t>PVM</w:t>
            </w:r>
          </w:p>
          <w:p w14:paraId="00F50C0F" w14:textId="645DAD8A" w:rsidR="00E72EFD" w:rsidRPr="00905FC1" w:rsidRDefault="00000000" w:rsidP="00A775E5">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731348852"/>
                <w:placeholder>
                  <w:docPart w:val="32143A82F1E94A68A926C05E7FEB7505"/>
                </w:placeholder>
              </w:sdtPr>
              <w:sdtContent>
                <w:r w:rsidR="00010D68">
                  <w:rPr>
                    <w:rFonts w:ascii="Tahoma" w:eastAsia="Arial Unicode MS" w:hAnsi="Tahoma" w:cs="Tahoma"/>
                    <w:sz w:val="20"/>
                    <w:bdr w:val="nil"/>
                    <w:lang w:eastAsia="en-US"/>
                  </w:rPr>
                  <w:t>284.834,00</w:t>
                </w:r>
              </w:sdtContent>
            </w:sdt>
            <w:r w:rsidR="00A775E5">
              <w:rPr>
                <w:rFonts w:ascii="Tahoma" w:eastAsia="Arial Unicode MS" w:hAnsi="Tahoma" w:cs="Tahoma"/>
                <w:sz w:val="20"/>
                <w:bdr w:val="nil"/>
                <w:lang w:eastAsia="en-US"/>
              </w:rPr>
              <w:t xml:space="preserve"> </w:t>
            </w:r>
            <w:r w:rsidR="00A775E5" w:rsidRPr="007F72F8">
              <w:rPr>
                <w:rFonts w:ascii="Tahoma" w:eastAsia="Arial Unicode MS" w:hAnsi="Tahoma" w:cs="Tahoma"/>
                <w:sz w:val="20"/>
                <w:bdr w:val="nil"/>
                <w:lang w:eastAsia="en-US"/>
              </w:rPr>
              <w:t>E</w:t>
            </w:r>
            <w:r w:rsidR="00A775E5">
              <w:rPr>
                <w:rFonts w:ascii="Tahoma" w:eastAsia="Arial Unicode MS" w:hAnsi="Tahoma" w:cs="Tahoma"/>
                <w:sz w:val="20"/>
                <w:bdr w:val="nil"/>
                <w:lang w:eastAsia="en-US"/>
              </w:rPr>
              <w:t>ur</w:t>
            </w:r>
            <w:r w:rsidR="00A775E5" w:rsidRPr="007F72F8">
              <w:rPr>
                <w:rFonts w:ascii="Tahoma" w:eastAsia="Arial Unicode MS" w:hAnsi="Tahoma" w:cs="Tahoma"/>
                <w:sz w:val="20"/>
                <w:bdr w:val="nil"/>
                <w:lang w:eastAsia="en-US"/>
              </w:rPr>
              <w:t xml:space="preserve"> su PVM</w:t>
            </w:r>
          </w:p>
        </w:tc>
      </w:tr>
      <w:tr w:rsidR="00E24DBF" w:rsidRPr="009258C1" w14:paraId="6A74A3D3" w14:textId="77777777" w:rsidTr="00C43275">
        <w:trPr>
          <w:trHeight w:val="769"/>
        </w:trPr>
        <w:tc>
          <w:tcPr>
            <w:tcW w:w="2694"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6993" w:type="dxa"/>
            <w:gridSpan w:val="2"/>
            <w:vAlign w:val="center"/>
          </w:tcPr>
          <w:p w14:paraId="75C7A655" w14:textId="2C4B6FF6" w:rsidR="005B7FCE" w:rsidRDefault="005B7FCE" w:rsidP="0023254F">
            <w:pPr>
              <w:pStyle w:val="ListParagraph"/>
              <w:pBdr>
                <w:top w:val="nil"/>
                <w:left w:val="nil"/>
                <w:bottom w:val="nil"/>
                <w:right w:val="nil"/>
                <w:between w:val="nil"/>
                <w:bar w:val="nil"/>
              </w:pBdr>
              <w:autoSpaceDN/>
              <w:spacing w:before="120" w:after="120"/>
              <w:ind w:left="11"/>
              <w:contextualSpacing/>
              <w:jc w:val="both"/>
              <w:textAlignment w:val="auto"/>
              <w:rPr>
                <w:rFonts w:ascii="Tahoma" w:eastAsia="Arial Unicode MS" w:hAnsi="Tahoma" w:cs="Tahoma"/>
                <w:sz w:val="20"/>
                <w:bdr w:val="nil"/>
                <w:lang w:val="lt-LT"/>
              </w:rPr>
            </w:pPr>
            <w:r w:rsidRPr="00905FC1">
              <w:rPr>
                <w:rFonts w:ascii="Tahoma" w:eastAsia="Arial Unicode MS" w:hAnsi="Tahoma" w:cs="Tahoma"/>
                <w:sz w:val="20"/>
                <w:bdr w:val="nil"/>
              </w:rPr>
              <w:t>2.</w:t>
            </w:r>
            <w:r>
              <w:rPr>
                <w:rFonts w:ascii="Tahoma" w:eastAsia="Arial Unicode MS" w:hAnsi="Tahoma" w:cs="Tahoma"/>
                <w:sz w:val="20"/>
                <w:bdr w:val="nil"/>
              </w:rPr>
              <w:t>3</w:t>
            </w:r>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Pirkėjas</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apmoka</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Pardavėjui</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už</w:t>
            </w:r>
            <w:proofErr w:type="spellEnd"/>
            <w:r>
              <w:rPr>
                <w:rFonts w:ascii="Tahoma" w:eastAsia="Arial Unicode MS" w:hAnsi="Tahoma" w:cs="Tahoma"/>
                <w:sz w:val="20"/>
                <w:bdr w:val="nil"/>
              </w:rPr>
              <w:t xml:space="preserve"> </w:t>
            </w:r>
            <w:proofErr w:type="spellStart"/>
            <w:r>
              <w:rPr>
                <w:rFonts w:ascii="Tahoma" w:eastAsia="Arial Unicode MS" w:hAnsi="Tahoma" w:cs="Tahoma"/>
                <w:sz w:val="20"/>
                <w:bdr w:val="nil"/>
              </w:rPr>
              <w:t>suteiktas</w:t>
            </w:r>
            <w:proofErr w:type="spellEnd"/>
            <w:r w:rsidRPr="00905FC1">
              <w:rPr>
                <w:rFonts w:ascii="Tahoma" w:eastAsia="Arial Unicode MS" w:hAnsi="Tahoma" w:cs="Tahoma"/>
                <w:sz w:val="20"/>
                <w:bdr w:val="nil"/>
              </w:rPr>
              <w:t xml:space="preserve"> </w:t>
            </w:r>
            <w:proofErr w:type="spellStart"/>
            <w:r>
              <w:rPr>
                <w:rFonts w:ascii="Tahoma" w:eastAsia="Arial Unicode MS" w:hAnsi="Tahoma" w:cs="Tahoma"/>
                <w:sz w:val="20"/>
                <w:bdr w:val="nil"/>
              </w:rPr>
              <w:t>Paslaugas</w:t>
            </w:r>
            <w:proofErr w:type="spellEnd"/>
            <w:r w:rsidRPr="00905FC1">
              <w:rPr>
                <w:rFonts w:ascii="Tahoma" w:eastAsia="Arial Unicode MS" w:hAnsi="Tahoma" w:cs="Tahoma"/>
                <w:sz w:val="20"/>
                <w:bdr w:val="nil"/>
              </w:rPr>
              <w:t xml:space="preserve"> ne </w:t>
            </w:r>
            <w:proofErr w:type="spellStart"/>
            <w:r w:rsidRPr="00905FC1">
              <w:rPr>
                <w:rFonts w:ascii="Tahoma" w:eastAsia="Arial Unicode MS" w:hAnsi="Tahoma" w:cs="Tahoma"/>
                <w:sz w:val="20"/>
                <w:bdr w:val="nil"/>
              </w:rPr>
              <w:t>vėliau</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kaip</w:t>
            </w:r>
            <w:proofErr w:type="spellEnd"/>
            <w:r w:rsidRPr="00905FC1">
              <w:rPr>
                <w:rFonts w:ascii="Tahoma" w:eastAsia="Arial Unicode MS" w:hAnsi="Tahoma" w:cs="Tahoma"/>
                <w:sz w:val="20"/>
                <w:bdr w:val="nil"/>
              </w:rPr>
              <w:t xml:space="preserve"> per </w:t>
            </w:r>
            <w:sdt>
              <w:sdtPr>
                <w:rPr>
                  <w:rFonts w:ascii="Tahoma" w:eastAsia="Arial Unicode MS" w:hAnsi="Tahoma" w:cs="Tahoma"/>
                  <w:color w:val="000000"/>
                  <w:sz w:val="20"/>
                  <w:bdr w:val="nil"/>
                </w:rPr>
                <w:alias w:val="pasirinkite terminą"/>
                <w:tag w:val="pasirinkite terminą"/>
                <w:id w:val="-802624640"/>
                <w:placeholder>
                  <w:docPart w:val="B1CC3DA8DF7B43B28F2543E3B84376B5"/>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Pr>
                    <w:rFonts w:ascii="Tahoma" w:eastAsia="Arial Unicode MS" w:hAnsi="Tahoma" w:cs="Tahoma"/>
                    <w:color w:val="000000"/>
                    <w:sz w:val="20"/>
                    <w:bdr w:val="nil"/>
                  </w:rPr>
                  <w:t>30</w:t>
                </w:r>
              </w:sdtContent>
            </w:sdt>
            <w:r w:rsidRPr="00905FC1" w:rsidDel="00420B0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dienų</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nuo</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tinkamai</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pateiktos</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sąskaitos</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faktūros</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gavimo</w:t>
            </w:r>
            <w:proofErr w:type="spellEnd"/>
            <w:r w:rsidRPr="00905FC1">
              <w:rPr>
                <w:rFonts w:ascii="Tahoma" w:eastAsia="Arial Unicode MS" w:hAnsi="Tahoma" w:cs="Tahoma"/>
                <w:sz w:val="20"/>
                <w:bdr w:val="nil"/>
              </w:rPr>
              <w:t xml:space="preserve"> </w:t>
            </w:r>
            <w:proofErr w:type="spellStart"/>
            <w:r w:rsidRPr="00905FC1">
              <w:rPr>
                <w:rFonts w:ascii="Tahoma" w:eastAsia="Arial Unicode MS" w:hAnsi="Tahoma" w:cs="Tahoma"/>
                <w:sz w:val="20"/>
                <w:bdr w:val="nil"/>
              </w:rPr>
              <w:t>dienos</w:t>
            </w:r>
            <w:proofErr w:type="spellEnd"/>
            <w:r>
              <w:rPr>
                <w:rFonts w:ascii="Tahoma" w:eastAsia="Arial Unicode MS" w:hAnsi="Tahoma" w:cs="Tahoma"/>
                <w:sz w:val="20"/>
                <w:bdr w:val="nil"/>
              </w:rPr>
              <w:t xml:space="preserve"> </w:t>
            </w:r>
            <w:proofErr w:type="spellStart"/>
            <w:r>
              <w:rPr>
                <w:rFonts w:ascii="Tahoma" w:eastAsia="Arial Unicode MS" w:hAnsi="Tahoma" w:cs="Tahoma"/>
                <w:sz w:val="20"/>
                <w:bdr w:val="nil"/>
              </w:rPr>
              <w:t>tokiomis</w:t>
            </w:r>
            <w:proofErr w:type="spellEnd"/>
            <w:r>
              <w:rPr>
                <w:rFonts w:ascii="Tahoma" w:eastAsia="Arial Unicode MS" w:hAnsi="Tahoma" w:cs="Tahoma"/>
                <w:sz w:val="20"/>
                <w:bdr w:val="nil"/>
              </w:rPr>
              <w:t xml:space="preserve"> </w:t>
            </w:r>
            <w:proofErr w:type="spellStart"/>
            <w:r>
              <w:rPr>
                <w:rFonts w:ascii="Tahoma" w:eastAsia="Arial Unicode MS" w:hAnsi="Tahoma" w:cs="Tahoma"/>
                <w:sz w:val="20"/>
                <w:bdr w:val="nil"/>
              </w:rPr>
              <w:t>dalimis</w:t>
            </w:r>
            <w:proofErr w:type="spellEnd"/>
            <w:r>
              <w:rPr>
                <w:rFonts w:ascii="Tahoma" w:eastAsia="Arial Unicode MS" w:hAnsi="Tahoma" w:cs="Tahoma"/>
                <w:sz w:val="20"/>
                <w:bdr w:val="nil"/>
              </w:rPr>
              <w:t>:</w:t>
            </w:r>
          </w:p>
          <w:p w14:paraId="412F1727" w14:textId="7202F03F" w:rsidR="009E7501" w:rsidRDefault="009E7501" w:rsidP="009E7501">
            <w:pPr>
              <w:pStyle w:val="ListParagraph"/>
              <w:numPr>
                <w:ilvl w:val="0"/>
                <w:numId w:val="9"/>
              </w:numPr>
              <w:pBdr>
                <w:top w:val="nil"/>
                <w:left w:val="nil"/>
                <w:bottom w:val="nil"/>
                <w:right w:val="nil"/>
                <w:between w:val="nil"/>
                <w:bar w:val="nil"/>
              </w:pBdr>
              <w:autoSpaceDN/>
              <w:spacing w:before="120" w:after="120"/>
              <w:contextualSpacing/>
              <w:jc w:val="both"/>
              <w:textAlignment w:val="auto"/>
              <w:rPr>
                <w:rFonts w:ascii="Tahoma" w:eastAsia="Arial Unicode MS" w:hAnsi="Tahoma" w:cs="Tahoma"/>
                <w:sz w:val="20"/>
                <w:bdr w:val="nil"/>
                <w:lang w:val="lt-LT"/>
              </w:rPr>
            </w:pPr>
            <w:r w:rsidRPr="000E1124">
              <w:rPr>
                <w:rFonts w:ascii="Tahoma" w:eastAsia="Arial Unicode MS" w:hAnsi="Tahoma" w:cs="Tahoma"/>
                <w:sz w:val="20"/>
                <w:bdr w:val="nil"/>
                <w:lang w:val="lt-LT"/>
              </w:rPr>
              <w:t xml:space="preserve">Pateikus </w:t>
            </w:r>
            <w:r>
              <w:rPr>
                <w:rFonts w:ascii="Tahoma" w:eastAsia="Arial Unicode MS" w:hAnsi="Tahoma" w:cs="Tahoma"/>
                <w:sz w:val="20"/>
                <w:bdr w:val="nil"/>
                <w:lang w:val="lt-LT"/>
              </w:rPr>
              <w:t>preliminarias pastabas, pagal Techninės specifikacijos</w:t>
            </w:r>
            <w:r w:rsidRPr="000E1124">
              <w:rPr>
                <w:rFonts w:ascii="Tahoma" w:eastAsia="Arial Unicode MS" w:hAnsi="Tahoma" w:cs="Tahoma"/>
                <w:sz w:val="20"/>
                <w:bdr w:val="nil"/>
                <w:lang w:val="lt-LT"/>
              </w:rPr>
              <w:t xml:space="preserve"> </w:t>
            </w:r>
            <w:r>
              <w:rPr>
                <w:rFonts w:ascii="Tahoma" w:eastAsia="Arial Unicode MS" w:hAnsi="Tahoma" w:cs="Tahoma"/>
                <w:sz w:val="20"/>
                <w:bdr w:val="nil"/>
                <w:lang w:val="lt-LT"/>
              </w:rPr>
              <w:t xml:space="preserve"> punktą Nr. 1.3.2 </w:t>
            </w:r>
            <w:r w:rsidRPr="000E1124">
              <w:rPr>
                <w:rFonts w:ascii="Tahoma" w:eastAsia="Arial Unicode MS" w:hAnsi="Tahoma" w:cs="Tahoma"/>
                <w:sz w:val="20"/>
                <w:bdr w:val="nil"/>
                <w:lang w:val="lt-LT"/>
              </w:rPr>
              <w:t xml:space="preserve"> </w:t>
            </w:r>
            <w:r>
              <w:rPr>
                <w:rFonts w:ascii="Tahoma" w:eastAsia="Arial Unicode MS" w:hAnsi="Tahoma" w:cs="Tahoma"/>
                <w:sz w:val="20"/>
                <w:bdr w:val="nil"/>
                <w:lang w:val="lt-LT"/>
              </w:rPr>
              <w:t>(</w:t>
            </w:r>
            <w:r w:rsidR="00EF305E">
              <w:rPr>
                <w:rFonts w:ascii="Tahoma" w:eastAsia="Arial Unicode MS" w:hAnsi="Tahoma" w:cs="Tahoma"/>
                <w:sz w:val="20"/>
                <w:bdr w:val="nil"/>
                <w:lang w:val="lt-LT"/>
              </w:rPr>
              <w:t>10</w:t>
            </w:r>
            <w:r w:rsidRPr="000E1124">
              <w:rPr>
                <w:rFonts w:ascii="Tahoma" w:eastAsia="Arial Unicode MS" w:hAnsi="Tahoma" w:cs="Tahoma"/>
                <w:sz w:val="20"/>
                <w:bdr w:val="nil"/>
                <w:lang w:val="lt-LT"/>
              </w:rPr>
              <w:t xml:space="preserve"> proc. Sutarties kainos</w:t>
            </w:r>
            <w:r>
              <w:rPr>
                <w:rFonts w:ascii="Tahoma" w:eastAsia="Arial Unicode MS" w:hAnsi="Tahoma" w:cs="Tahoma"/>
                <w:sz w:val="20"/>
                <w:bdr w:val="nil"/>
                <w:lang w:val="lt-LT"/>
              </w:rPr>
              <w:t>);</w:t>
            </w:r>
          </w:p>
          <w:p w14:paraId="738D0EF3" w14:textId="4720F1BE" w:rsidR="009E7501" w:rsidRDefault="009E7501" w:rsidP="009E7501">
            <w:pPr>
              <w:pStyle w:val="ListParagraph"/>
              <w:numPr>
                <w:ilvl w:val="0"/>
                <w:numId w:val="9"/>
              </w:numPr>
              <w:pBdr>
                <w:top w:val="nil"/>
                <w:left w:val="nil"/>
                <w:bottom w:val="nil"/>
                <w:right w:val="nil"/>
                <w:between w:val="nil"/>
                <w:bar w:val="nil"/>
              </w:pBdr>
              <w:autoSpaceDN/>
              <w:spacing w:before="120" w:after="120"/>
              <w:contextualSpacing/>
              <w:jc w:val="both"/>
              <w:textAlignment w:val="auto"/>
              <w:rPr>
                <w:rFonts w:ascii="Tahoma" w:eastAsia="Arial Unicode MS" w:hAnsi="Tahoma" w:cs="Tahoma"/>
                <w:sz w:val="20"/>
                <w:bdr w:val="nil"/>
                <w:lang w:val="lt-LT"/>
              </w:rPr>
            </w:pPr>
            <w:r w:rsidRPr="009E7501">
              <w:rPr>
                <w:rFonts w:ascii="Tahoma" w:eastAsia="Arial Unicode MS" w:hAnsi="Tahoma" w:cs="Tahoma"/>
                <w:sz w:val="20"/>
                <w:bdr w:val="nil"/>
                <w:lang w:val="lt-LT"/>
              </w:rPr>
              <w:t>Pateikus preliminarias pastabas, pagal Techninės specifikacijos  punktą Nr. 1.3.5  (</w:t>
            </w:r>
            <w:r w:rsidR="00EF305E">
              <w:rPr>
                <w:rFonts w:ascii="Tahoma" w:eastAsia="Arial Unicode MS" w:hAnsi="Tahoma" w:cs="Tahoma"/>
                <w:sz w:val="20"/>
                <w:bdr w:val="nil"/>
                <w:lang w:val="lt-LT"/>
              </w:rPr>
              <w:t>10</w:t>
            </w:r>
            <w:r w:rsidRPr="009E7501">
              <w:rPr>
                <w:rFonts w:ascii="Tahoma" w:eastAsia="Arial Unicode MS" w:hAnsi="Tahoma" w:cs="Tahoma"/>
                <w:sz w:val="20"/>
                <w:bdr w:val="nil"/>
                <w:lang w:val="lt-LT"/>
              </w:rPr>
              <w:t xml:space="preserve"> proc. Sutarties kainos)</w:t>
            </w:r>
            <w:r>
              <w:rPr>
                <w:rFonts w:ascii="Tahoma" w:eastAsia="Arial Unicode MS" w:hAnsi="Tahoma" w:cs="Tahoma"/>
                <w:sz w:val="20"/>
                <w:bdr w:val="nil"/>
                <w:lang w:val="lt-LT"/>
              </w:rPr>
              <w:t>;</w:t>
            </w:r>
          </w:p>
          <w:p w14:paraId="4BE240A3" w14:textId="520A1D37" w:rsidR="009E7501" w:rsidRDefault="009E7501" w:rsidP="009E7501">
            <w:pPr>
              <w:pStyle w:val="ListParagraph"/>
              <w:numPr>
                <w:ilvl w:val="0"/>
                <w:numId w:val="9"/>
              </w:numPr>
              <w:pBdr>
                <w:top w:val="nil"/>
                <w:left w:val="nil"/>
                <w:bottom w:val="nil"/>
                <w:right w:val="nil"/>
                <w:between w:val="nil"/>
                <w:bar w:val="nil"/>
              </w:pBdr>
              <w:autoSpaceDN/>
              <w:spacing w:before="120" w:after="120"/>
              <w:contextualSpacing/>
              <w:jc w:val="both"/>
              <w:textAlignment w:val="auto"/>
              <w:rPr>
                <w:rFonts w:ascii="Tahoma" w:eastAsia="Arial Unicode MS" w:hAnsi="Tahoma" w:cs="Tahoma"/>
                <w:sz w:val="20"/>
                <w:bdr w:val="nil"/>
                <w:lang w:val="lt-LT"/>
              </w:rPr>
            </w:pPr>
            <w:r w:rsidRPr="009E7501">
              <w:rPr>
                <w:rFonts w:ascii="Tahoma" w:eastAsia="Arial Unicode MS" w:hAnsi="Tahoma" w:cs="Tahoma"/>
                <w:sz w:val="20"/>
                <w:bdr w:val="nil"/>
                <w:lang w:val="lt-LT"/>
              </w:rPr>
              <w:t>Pateikus preliminarias pastabas, pagal Techninės specifikacijos  punktą Nr. 1.3.8  (</w:t>
            </w:r>
            <w:r w:rsidR="00CE485D">
              <w:rPr>
                <w:rFonts w:ascii="Tahoma" w:eastAsia="Arial Unicode MS" w:hAnsi="Tahoma" w:cs="Tahoma"/>
                <w:sz w:val="20"/>
                <w:bdr w:val="nil"/>
                <w:lang w:val="lt-LT"/>
              </w:rPr>
              <w:t>1</w:t>
            </w:r>
            <w:r w:rsidRPr="009E7501">
              <w:rPr>
                <w:rFonts w:ascii="Tahoma" w:eastAsia="Arial Unicode MS" w:hAnsi="Tahoma" w:cs="Tahoma"/>
                <w:sz w:val="20"/>
                <w:bdr w:val="nil"/>
                <w:lang w:val="lt-LT"/>
              </w:rPr>
              <w:t xml:space="preserve"> proc. Sutarties kainos)</w:t>
            </w:r>
            <w:r>
              <w:rPr>
                <w:rFonts w:ascii="Tahoma" w:eastAsia="Arial Unicode MS" w:hAnsi="Tahoma" w:cs="Tahoma"/>
                <w:sz w:val="20"/>
                <w:bdr w:val="nil"/>
                <w:lang w:val="lt-LT"/>
              </w:rPr>
              <w:t>;</w:t>
            </w:r>
          </w:p>
          <w:p w14:paraId="690FB0B4" w14:textId="5AEC2C24" w:rsidR="00EE3282" w:rsidRDefault="00EE3282" w:rsidP="00EE3282">
            <w:pPr>
              <w:pStyle w:val="ListParagraph"/>
              <w:pBdr>
                <w:top w:val="nil"/>
                <w:left w:val="nil"/>
                <w:bottom w:val="nil"/>
                <w:right w:val="nil"/>
                <w:between w:val="nil"/>
                <w:bar w:val="nil"/>
              </w:pBdr>
              <w:autoSpaceDN/>
              <w:spacing w:before="120" w:after="120"/>
              <w:ind w:left="378"/>
              <w:contextualSpacing/>
              <w:jc w:val="both"/>
              <w:textAlignment w:val="auto"/>
              <w:rPr>
                <w:rFonts w:ascii="Tahoma" w:eastAsia="Arial Unicode MS" w:hAnsi="Tahoma" w:cs="Tahoma"/>
                <w:sz w:val="20"/>
                <w:bdr w:val="nil"/>
                <w:lang w:val="lt-LT"/>
              </w:rPr>
            </w:pPr>
            <w:r>
              <w:rPr>
                <w:rFonts w:ascii="Tahoma" w:eastAsia="Arial Unicode MS" w:hAnsi="Tahoma" w:cs="Tahoma"/>
                <w:sz w:val="20"/>
                <w:bdr w:val="nil"/>
                <w:lang w:val="lt-LT"/>
              </w:rPr>
              <w:t>ir</w:t>
            </w:r>
          </w:p>
          <w:p w14:paraId="571A984B" w14:textId="392BE115" w:rsidR="009E7501" w:rsidRDefault="009E7501" w:rsidP="009E7501">
            <w:pPr>
              <w:pStyle w:val="ListParagraph"/>
              <w:numPr>
                <w:ilvl w:val="0"/>
                <w:numId w:val="9"/>
              </w:numPr>
              <w:pBdr>
                <w:top w:val="nil"/>
                <w:left w:val="nil"/>
                <w:bottom w:val="nil"/>
                <w:right w:val="nil"/>
                <w:between w:val="nil"/>
                <w:bar w:val="nil"/>
              </w:pBdr>
              <w:autoSpaceDN/>
              <w:spacing w:before="120" w:after="120"/>
              <w:contextualSpacing/>
              <w:jc w:val="both"/>
              <w:textAlignment w:val="auto"/>
              <w:rPr>
                <w:rFonts w:ascii="Tahoma" w:eastAsia="Arial Unicode MS" w:hAnsi="Tahoma" w:cs="Tahoma"/>
                <w:sz w:val="20"/>
                <w:bdr w:val="nil"/>
                <w:lang w:val="lt-LT"/>
              </w:rPr>
            </w:pPr>
            <w:r w:rsidRPr="009E7501">
              <w:rPr>
                <w:rFonts w:ascii="Tahoma" w:eastAsia="Arial Unicode MS" w:hAnsi="Tahoma" w:cs="Tahoma"/>
                <w:sz w:val="20"/>
                <w:bdr w:val="nil"/>
                <w:lang w:val="lt-LT"/>
              </w:rPr>
              <w:t xml:space="preserve">Pateikus </w:t>
            </w:r>
            <w:r w:rsidR="00F978E2">
              <w:rPr>
                <w:rFonts w:ascii="Tahoma" w:eastAsia="Arial Unicode MS" w:hAnsi="Tahoma" w:cs="Tahoma"/>
                <w:sz w:val="20"/>
                <w:bdr w:val="nil"/>
                <w:lang w:val="lt-LT"/>
              </w:rPr>
              <w:t xml:space="preserve">galutinį </w:t>
            </w:r>
            <w:r>
              <w:rPr>
                <w:rFonts w:ascii="Tahoma" w:eastAsia="Arial Unicode MS" w:hAnsi="Tahoma" w:cs="Tahoma"/>
                <w:sz w:val="20"/>
                <w:bdr w:val="nil"/>
                <w:lang w:val="lt-LT"/>
              </w:rPr>
              <w:t>Ekspertizės aktą</w:t>
            </w:r>
            <w:r w:rsidRPr="009E7501">
              <w:rPr>
                <w:rFonts w:ascii="Tahoma" w:eastAsia="Arial Unicode MS" w:hAnsi="Tahoma" w:cs="Tahoma"/>
                <w:sz w:val="20"/>
                <w:bdr w:val="nil"/>
                <w:lang w:val="lt-LT"/>
              </w:rPr>
              <w:t>, pagal Techninės specifikacijos  punktą Nr. 1.3.3</w:t>
            </w:r>
            <w:r w:rsidR="00F978E2">
              <w:rPr>
                <w:rFonts w:ascii="Tahoma" w:eastAsia="Arial Unicode MS" w:hAnsi="Tahoma" w:cs="Tahoma"/>
                <w:sz w:val="20"/>
                <w:bdr w:val="nil"/>
                <w:lang w:val="lt-LT"/>
              </w:rPr>
              <w:t xml:space="preserve"> </w:t>
            </w:r>
            <w:r w:rsidRPr="009E7501">
              <w:rPr>
                <w:rFonts w:ascii="Tahoma" w:eastAsia="Arial Unicode MS" w:hAnsi="Tahoma" w:cs="Tahoma"/>
                <w:sz w:val="20"/>
                <w:bdr w:val="nil"/>
                <w:lang w:val="lt-LT"/>
              </w:rPr>
              <w:t>(</w:t>
            </w:r>
            <w:r w:rsidR="00CE485D">
              <w:rPr>
                <w:rFonts w:ascii="Tahoma" w:eastAsia="Arial Unicode MS" w:hAnsi="Tahoma" w:cs="Tahoma"/>
                <w:sz w:val="20"/>
                <w:bdr w:val="nil"/>
                <w:lang w:val="lt-LT"/>
              </w:rPr>
              <w:t>38</w:t>
            </w:r>
            <w:r w:rsidRPr="009E7501">
              <w:rPr>
                <w:rFonts w:ascii="Tahoma" w:eastAsia="Arial Unicode MS" w:hAnsi="Tahoma" w:cs="Tahoma"/>
                <w:sz w:val="20"/>
                <w:bdr w:val="nil"/>
                <w:lang w:val="lt-LT"/>
              </w:rPr>
              <w:t xml:space="preserve"> proc. Sutarties kainos)</w:t>
            </w:r>
            <w:r>
              <w:rPr>
                <w:rFonts w:ascii="Tahoma" w:eastAsia="Arial Unicode MS" w:hAnsi="Tahoma" w:cs="Tahoma"/>
                <w:sz w:val="20"/>
                <w:bdr w:val="nil"/>
                <w:lang w:val="lt-LT"/>
              </w:rPr>
              <w:t>;</w:t>
            </w:r>
          </w:p>
          <w:p w14:paraId="1D467848" w14:textId="0EC3E87F" w:rsidR="009E7501" w:rsidRDefault="009E7501" w:rsidP="009E7501">
            <w:pPr>
              <w:pStyle w:val="ListParagraph"/>
              <w:numPr>
                <w:ilvl w:val="0"/>
                <w:numId w:val="9"/>
              </w:numPr>
              <w:pBdr>
                <w:top w:val="nil"/>
                <w:left w:val="nil"/>
                <w:bottom w:val="nil"/>
                <w:right w:val="nil"/>
                <w:between w:val="nil"/>
                <w:bar w:val="nil"/>
              </w:pBdr>
              <w:autoSpaceDN/>
              <w:spacing w:before="120" w:after="120"/>
              <w:contextualSpacing/>
              <w:jc w:val="both"/>
              <w:textAlignment w:val="auto"/>
              <w:rPr>
                <w:rFonts w:ascii="Tahoma" w:eastAsia="Arial Unicode MS" w:hAnsi="Tahoma" w:cs="Tahoma"/>
                <w:sz w:val="20"/>
                <w:bdr w:val="nil"/>
                <w:lang w:val="lt-LT"/>
              </w:rPr>
            </w:pPr>
            <w:r w:rsidRPr="009E7501">
              <w:rPr>
                <w:rFonts w:ascii="Tahoma" w:eastAsia="Arial Unicode MS" w:hAnsi="Tahoma" w:cs="Tahoma"/>
                <w:sz w:val="20"/>
                <w:bdr w:val="nil"/>
                <w:lang w:val="lt-LT"/>
              </w:rPr>
              <w:t xml:space="preserve">Pateikus </w:t>
            </w:r>
            <w:r w:rsidR="00F978E2">
              <w:rPr>
                <w:rFonts w:ascii="Tahoma" w:eastAsia="Arial Unicode MS" w:hAnsi="Tahoma" w:cs="Tahoma"/>
                <w:sz w:val="20"/>
                <w:bdr w:val="nil"/>
                <w:lang w:val="lt-LT"/>
              </w:rPr>
              <w:t xml:space="preserve">galutinį </w:t>
            </w:r>
            <w:r>
              <w:rPr>
                <w:rFonts w:ascii="Tahoma" w:eastAsia="Arial Unicode MS" w:hAnsi="Tahoma" w:cs="Tahoma"/>
                <w:sz w:val="20"/>
                <w:bdr w:val="nil"/>
                <w:lang w:val="lt-LT"/>
              </w:rPr>
              <w:t>Ekspertizės aktą</w:t>
            </w:r>
            <w:r w:rsidRPr="009E7501">
              <w:rPr>
                <w:rFonts w:ascii="Tahoma" w:eastAsia="Arial Unicode MS" w:hAnsi="Tahoma" w:cs="Tahoma"/>
                <w:sz w:val="20"/>
                <w:bdr w:val="nil"/>
                <w:lang w:val="lt-LT"/>
              </w:rPr>
              <w:t xml:space="preserve">, pagal Techninės specifikacijos  punktą Nr. 1.3.6 </w:t>
            </w:r>
            <w:r w:rsidR="00F978E2" w:rsidRPr="009E7501">
              <w:rPr>
                <w:rFonts w:ascii="Tahoma" w:eastAsia="Arial Unicode MS" w:hAnsi="Tahoma" w:cs="Tahoma"/>
                <w:sz w:val="20"/>
                <w:bdr w:val="nil"/>
                <w:lang w:val="lt-LT"/>
              </w:rPr>
              <w:t xml:space="preserve"> </w:t>
            </w:r>
            <w:r w:rsidRPr="009E7501">
              <w:rPr>
                <w:rFonts w:ascii="Tahoma" w:eastAsia="Arial Unicode MS" w:hAnsi="Tahoma" w:cs="Tahoma"/>
                <w:sz w:val="20"/>
                <w:bdr w:val="nil"/>
                <w:lang w:val="lt-LT"/>
              </w:rPr>
              <w:t xml:space="preserve"> (</w:t>
            </w:r>
            <w:r w:rsidR="00CE485D">
              <w:rPr>
                <w:rFonts w:ascii="Tahoma" w:eastAsia="Arial Unicode MS" w:hAnsi="Tahoma" w:cs="Tahoma"/>
                <w:sz w:val="20"/>
                <w:bdr w:val="nil"/>
                <w:lang w:val="lt-LT"/>
              </w:rPr>
              <w:t>38</w:t>
            </w:r>
            <w:r w:rsidRPr="009E7501">
              <w:rPr>
                <w:rFonts w:ascii="Tahoma" w:eastAsia="Arial Unicode MS" w:hAnsi="Tahoma" w:cs="Tahoma"/>
                <w:sz w:val="20"/>
                <w:bdr w:val="nil"/>
                <w:lang w:val="lt-LT"/>
              </w:rPr>
              <w:t xml:space="preserve"> proc. Sutarties kainos)</w:t>
            </w:r>
            <w:r>
              <w:rPr>
                <w:rFonts w:ascii="Tahoma" w:eastAsia="Arial Unicode MS" w:hAnsi="Tahoma" w:cs="Tahoma"/>
                <w:sz w:val="20"/>
                <w:bdr w:val="nil"/>
                <w:lang w:val="lt-LT"/>
              </w:rPr>
              <w:t>;</w:t>
            </w:r>
          </w:p>
          <w:p w14:paraId="2610B821" w14:textId="235D5325" w:rsidR="00E24DBF" w:rsidRPr="009E7501" w:rsidRDefault="009E7501" w:rsidP="009E7501">
            <w:pPr>
              <w:pStyle w:val="ListParagraph"/>
              <w:numPr>
                <w:ilvl w:val="0"/>
                <w:numId w:val="9"/>
              </w:numPr>
              <w:pBdr>
                <w:top w:val="nil"/>
                <w:left w:val="nil"/>
                <w:bottom w:val="nil"/>
                <w:right w:val="nil"/>
                <w:between w:val="nil"/>
                <w:bar w:val="nil"/>
              </w:pBdr>
              <w:autoSpaceDN/>
              <w:spacing w:before="120" w:after="120"/>
              <w:contextualSpacing/>
              <w:jc w:val="both"/>
              <w:textAlignment w:val="auto"/>
              <w:rPr>
                <w:rFonts w:ascii="Tahoma" w:eastAsia="Arial Unicode MS" w:hAnsi="Tahoma" w:cs="Tahoma"/>
                <w:sz w:val="20"/>
                <w:bdr w:val="nil"/>
                <w:lang w:val="lt-LT"/>
              </w:rPr>
            </w:pPr>
            <w:r w:rsidRPr="009E7501">
              <w:rPr>
                <w:rFonts w:ascii="Tahoma" w:eastAsia="Arial Unicode MS" w:hAnsi="Tahoma" w:cs="Tahoma"/>
                <w:sz w:val="20"/>
                <w:bdr w:val="nil"/>
                <w:lang w:val="lt-LT"/>
              </w:rPr>
              <w:t>Pateikus</w:t>
            </w:r>
            <w:r w:rsidR="00F978E2">
              <w:rPr>
                <w:rFonts w:ascii="Tahoma" w:eastAsia="Arial Unicode MS" w:hAnsi="Tahoma" w:cs="Tahoma"/>
                <w:sz w:val="20"/>
                <w:bdr w:val="nil"/>
                <w:lang w:val="lt-LT"/>
              </w:rPr>
              <w:t xml:space="preserve"> galutinį</w:t>
            </w:r>
            <w:r>
              <w:rPr>
                <w:rFonts w:ascii="Tahoma" w:eastAsia="Arial Unicode MS" w:hAnsi="Tahoma" w:cs="Tahoma"/>
                <w:sz w:val="20"/>
                <w:bdr w:val="nil"/>
                <w:lang w:val="lt-LT"/>
              </w:rPr>
              <w:t xml:space="preserve"> Ekspertizės aktą</w:t>
            </w:r>
            <w:r w:rsidRPr="009E7501">
              <w:rPr>
                <w:rFonts w:ascii="Tahoma" w:eastAsia="Arial Unicode MS" w:hAnsi="Tahoma" w:cs="Tahoma"/>
                <w:sz w:val="20"/>
                <w:bdr w:val="nil"/>
                <w:lang w:val="lt-LT"/>
              </w:rPr>
              <w:t>, pagal Techninės specifikacijos  punktą Nr. 1.3.9 (</w:t>
            </w:r>
            <w:r w:rsidR="00376624">
              <w:rPr>
                <w:rFonts w:ascii="Tahoma" w:eastAsia="Arial Unicode MS" w:hAnsi="Tahoma" w:cs="Tahoma"/>
                <w:sz w:val="20"/>
                <w:bdr w:val="nil"/>
                <w:lang w:val="lt-LT"/>
              </w:rPr>
              <w:t>3</w:t>
            </w:r>
            <w:r w:rsidRPr="009E7501">
              <w:rPr>
                <w:rFonts w:ascii="Tahoma" w:eastAsia="Arial Unicode MS" w:hAnsi="Tahoma" w:cs="Tahoma"/>
                <w:sz w:val="20"/>
                <w:bdr w:val="nil"/>
                <w:lang w:val="lt-LT"/>
              </w:rPr>
              <w:t xml:space="preserve"> proc. Sutarties kainos)</w:t>
            </w:r>
            <w:r>
              <w:rPr>
                <w:rFonts w:ascii="Tahoma" w:eastAsia="Arial Unicode MS" w:hAnsi="Tahoma" w:cs="Tahoma"/>
                <w:sz w:val="20"/>
                <w:bdr w:val="nil"/>
                <w:lang w:val="lt-LT"/>
              </w:rPr>
              <w:t>.</w:t>
            </w:r>
          </w:p>
        </w:tc>
      </w:tr>
      <w:tr w:rsidR="005B7FCE" w:rsidRPr="009258C1" w14:paraId="01A29C83" w14:textId="0DF4FB87" w:rsidTr="00C43275">
        <w:trPr>
          <w:trHeight w:val="661"/>
        </w:trPr>
        <w:tc>
          <w:tcPr>
            <w:tcW w:w="2694" w:type="dxa"/>
            <w:vMerge w:val="restart"/>
            <w:vAlign w:val="center"/>
          </w:tcPr>
          <w:p w14:paraId="0ED3A5A0" w14:textId="22A07FD6" w:rsidR="005B7FCE" w:rsidRDefault="005B7FCE"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3490F134" w:rsidR="005B7FCE" w:rsidRPr="00905FC1" w:rsidRDefault="005B7FCE"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392" w:type="dxa"/>
            <w:tcBorders>
              <w:right w:val="single" w:sz="4" w:space="0" w:color="000000"/>
            </w:tcBorders>
            <w:vAlign w:val="center"/>
          </w:tcPr>
          <w:p w14:paraId="605E8D77" w14:textId="383099C4" w:rsidR="005B7FCE" w:rsidRDefault="005B7FCE"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suteikia:</w:t>
            </w:r>
          </w:p>
          <w:p w14:paraId="448D73DC" w14:textId="04387E38" w:rsidR="005B7FCE" w:rsidRPr="00905FC1" w:rsidRDefault="005B7FCE" w:rsidP="00EA78C5">
            <w:pPr>
              <w:pBdr>
                <w:top w:val="nil"/>
                <w:left w:val="nil"/>
                <w:bottom w:val="nil"/>
                <w:right w:val="nil"/>
                <w:between w:val="nil"/>
                <w:bar w:val="nil"/>
              </w:pBdr>
              <w:rPr>
                <w:rFonts w:ascii="Tahoma" w:eastAsia="Arial Unicode MS" w:hAnsi="Tahoma" w:cs="Tahoma"/>
                <w:color w:val="000000"/>
                <w:sz w:val="20"/>
                <w:bdr w:val="nil"/>
                <w:lang w:eastAsia="en-US"/>
              </w:rPr>
            </w:pPr>
          </w:p>
        </w:tc>
        <w:tc>
          <w:tcPr>
            <w:tcW w:w="3601" w:type="dxa"/>
            <w:tcBorders>
              <w:left w:val="single" w:sz="4" w:space="0" w:color="000000"/>
            </w:tcBorders>
            <w:vAlign w:val="center"/>
          </w:tcPr>
          <w:p w14:paraId="0A621175" w14:textId="45A79BA8" w:rsidR="005B7FCE" w:rsidRPr="00905FC1" w:rsidRDefault="005B7FCE"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Pagal Techninės specifikacijos 2 punkte nurodytus terminus</w:t>
            </w:r>
            <w:r>
              <w:rPr>
                <w:rFonts w:ascii="Tahoma" w:eastAsia="Arial Unicode MS" w:hAnsi="Tahoma" w:cs="Tahoma"/>
                <w:color w:val="000000"/>
                <w:sz w:val="20"/>
                <w:bdr w:val="nil"/>
                <w:lang w:eastAsia="en-US"/>
              </w:rPr>
              <w:t>.</w:t>
            </w:r>
          </w:p>
        </w:tc>
      </w:tr>
      <w:tr w:rsidR="005B7FCE" w:rsidRPr="009258C1" w14:paraId="559ABF3E" w14:textId="77777777" w:rsidTr="00C43275">
        <w:trPr>
          <w:trHeight w:val="661"/>
        </w:trPr>
        <w:tc>
          <w:tcPr>
            <w:tcW w:w="2694" w:type="dxa"/>
            <w:vMerge/>
            <w:vAlign w:val="center"/>
          </w:tcPr>
          <w:p w14:paraId="34E96200" w14:textId="77777777" w:rsidR="005B7FCE" w:rsidRPr="00905FC1" w:rsidRDefault="005B7FCE"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6993" w:type="dxa"/>
            <w:gridSpan w:val="2"/>
            <w:vAlign w:val="center"/>
          </w:tcPr>
          <w:p w14:paraId="4DE7EDCD" w14:textId="49321492" w:rsidR="005B7FCE" w:rsidRDefault="005B7FCE"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color w:val="000000"/>
                <w:sz w:val="20"/>
                <w:bdr w:val="nil"/>
                <w:lang w:eastAsia="en-US"/>
              </w:rPr>
              <w:t xml:space="preserve">3.2. </w:t>
            </w:r>
            <w:r>
              <w:rPr>
                <w:rFonts w:ascii="Tahoma" w:eastAsia="Arial Unicode MS" w:hAnsi="Tahoma" w:cs="Tahoma"/>
                <w:sz w:val="20"/>
                <w:bdr w:val="nil"/>
                <w:lang w:eastAsia="en-US"/>
              </w:rPr>
              <w:t>Paslaugų teikimo trukmė gali būti pratęsiama Techn</w:t>
            </w:r>
            <w:r>
              <w:rPr>
                <w:rFonts w:ascii="Tahoma" w:eastAsia="Arial Unicode MS" w:hAnsi="Tahoma" w:cs="Tahoma"/>
                <w:color w:val="000000"/>
                <w:sz w:val="20"/>
                <w:bdr w:val="nil"/>
                <w:lang w:eastAsia="en-US"/>
              </w:rPr>
              <w:t>inės specifikacijos 2.7.-2.9.</w:t>
            </w:r>
            <w:r w:rsidR="00A6768E">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pu</w:t>
            </w:r>
            <w:r w:rsidR="00A6768E">
              <w:rPr>
                <w:rFonts w:ascii="Tahoma" w:eastAsia="Arial Unicode MS" w:hAnsi="Tahoma" w:cs="Tahoma"/>
                <w:color w:val="000000"/>
                <w:sz w:val="20"/>
                <w:bdr w:val="nil"/>
                <w:lang w:eastAsia="en-US"/>
              </w:rPr>
              <w:t>n</w:t>
            </w:r>
            <w:r>
              <w:rPr>
                <w:rFonts w:ascii="Tahoma" w:eastAsia="Arial Unicode MS" w:hAnsi="Tahoma" w:cs="Tahoma"/>
                <w:color w:val="000000"/>
                <w:sz w:val="20"/>
                <w:bdr w:val="nil"/>
                <w:lang w:eastAsia="en-US"/>
              </w:rPr>
              <w:t>ktuose nurodytais terminais ir sąlygomis.</w:t>
            </w:r>
          </w:p>
        </w:tc>
      </w:tr>
      <w:tr w:rsidR="005B7FCE" w:rsidRPr="009258C1" w14:paraId="0A54100F" w14:textId="77777777" w:rsidTr="00C43275">
        <w:trPr>
          <w:trHeight w:val="661"/>
        </w:trPr>
        <w:tc>
          <w:tcPr>
            <w:tcW w:w="2694" w:type="dxa"/>
            <w:vMerge/>
            <w:vAlign w:val="center"/>
          </w:tcPr>
          <w:p w14:paraId="4FDE7262" w14:textId="77777777" w:rsidR="005B7FCE" w:rsidRPr="00905FC1" w:rsidRDefault="005B7FCE"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6993" w:type="dxa"/>
            <w:gridSpan w:val="2"/>
            <w:vAlign w:val="center"/>
          </w:tcPr>
          <w:p w14:paraId="23D70128" w14:textId="2C6003FF" w:rsidR="005B7FCE" w:rsidRDefault="005B7FCE"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 xml:space="preserve">3.3. </w:t>
            </w:r>
            <w:r w:rsidRPr="005B7FCE">
              <w:rPr>
                <w:rFonts w:ascii="Tahoma" w:eastAsia="Arial Unicode MS" w:hAnsi="Tahoma" w:cs="Tahoma"/>
                <w:color w:val="000000"/>
                <w:sz w:val="20"/>
                <w:bdr w:val="nil"/>
                <w:lang w:eastAsia="en-US"/>
              </w:rPr>
              <w:t xml:space="preserve">Sutarties galiojimo trukmė, įskaitant visus pratęsimus ir apmokėjimo terminą </w:t>
            </w:r>
            <w:r>
              <w:rPr>
                <w:rFonts w:ascii="Tahoma" w:eastAsia="Arial Unicode MS" w:hAnsi="Tahoma" w:cs="Tahoma"/>
                <w:color w:val="000000"/>
                <w:sz w:val="20"/>
                <w:bdr w:val="nil"/>
                <w:lang w:eastAsia="en-US"/>
              </w:rPr>
              <w:t>ne ilgesnė kaip</w:t>
            </w:r>
            <w:r w:rsidRPr="005B7FCE">
              <w:rPr>
                <w:rFonts w:ascii="Tahoma" w:eastAsia="Arial Unicode MS" w:hAnsi="Tahoma" w:cs="Tahoma"/>
                <w:color w:val="000000"/>
                <w:sz w:val="20"/>
                <w:bdr w:val="nil"/>
                <w:lang w:eastAsia="en-US"/>
              </w:rPr>
              <w:t xml:space="preserve"> 7 mėn. nuo sutarties pasirašymo dienos.</w:t>
            </w:r>
          </w:p>
        </w:tc>
      </w:tr>
      <w:tr w:rsidR="0070793A" w:rsidRPr="009258C1" w14:paraId="18859A3A" w14:textId="77777777" w:rsidTr="00C43275">
        <w:tc>
          <w:tcPr>
            <w:tcW w:w="2694" w:type="dxa"/>
            <w:vAlign w:val="center"/>
          </w:tcPr>
          <w:p w14:paraId="031649AF" w14:textId="4572563B"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6993" w:type="dxa"/>
            <w:gridSpan w:val="2"/>
            <w:vAlign w:val="center"/>
          </w:tcPr>
          <w:p w14:paraId="09157DBE" w14:textId="488754D3"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4C1EF9">
                  <w:rPr>
                    <w:rFonts w:ascii="Tahoma" w:eastAsia="Arial Unicode MS" w:hAnsi="Tahoma" w:cs="Tahoma"/>
                    <w:sz w:val="20"/>
                    <w:bdr w:val="nil"/>
                    <w:lang w:eastAsia="en-US"/>
                  </w:rPr>
                  <w:t>Netaikoma.</w:t>
                </w:r>
              </w:sdtContent>
            </w:sdt>
          </w:p>
        </w:tc>
      </w:tr>
      <w:tr w:rsidR="0070793A" w:rsidRPr="009258C1" w14:paraId="068EA46F" w14:textId="77777777" w:rsidTr="00C43275">
        <w:trPr>
          <w:trHeight w:val="204"/>
        </w:trPr>
        <w:tc>
          <w:tcPr>
            <w:tcW w:w="2694"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6993" w:type="dxa"/>
            <w:gridSpan w:val="2"/>
          </w:tcPr>
          <w:p w14:paraId="1BAE3E09" w14:textId="51578C56"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4C1EF9">
                  <w:rPr>
                    <w:rFonts w:ascii="Tahoma" w:eastAsia="Arial Unicode MS" w:hAnsi="Tahoma" w:cs="Tahoma"/>
                    <w:sz w:val="20"/>
                    <w:bdr w:val="nil"/>
                    <w:lang w:eastAsia="en-US"/>
                  </w:rPr>
                  <w:t>yra numatyta, trišalės sutarties projektas pridedamas.</w:t>
                </w:r>
              </w:sdtContent>
            </w:sdt>
          </w:p>
        </w:tc>
      </w:tr>
      <w:tr w:rsidR="005C55FA" w:rsidRPr="009258C1" w14:paraId="1726F4BC" w14:textId="77777777" w:rsidTr="00C43275">
        <w:tc>
          <w:tcPr>
            <w:tcW w:w="2694" w:type="dxa"/>
            <w:vAlign w:val="center"/>
          </w:tcPr>
          <w:p w14:paraId="5E7F176A" w14:textId="77777777" w:rsidR="005C55FA" w:rsidRPr="00441E58" w:rsidRDefault="005C55FA" w:rsidP="005C55FA">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7E1FDA">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431DC180" w:rsidR="005C55FA" w:rsidRPr="00441E58" w:rsidRDefault="005C55FA" w:rsidP="005C55FA">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6993" w:type="dxa"/>
            <w:gridSpan w:val="2"/>
            <w:shd w:val="clear" w:color="auto" w:fill="FFFFFF" w:themeFill="background1"/>
          </w:tcPr>
          <w:p w14:paraId="3E059E9F" w14:textId="77777777"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6.1. Bendrųjų Sutarties sąlygų 1.1 punktas papildomas m) papunkčiu:</w:t>
            </w:r>
          </w:p>
          <w:p w14:paraId="78A30F54" w14:textId="29467E5C"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 xml:space="preserve">6.1.1. </w:t>
            </w:r>
            <w:r>
              <w:rPr>
                <w:rFonts w:ascii="Tahoma" w:eastAsia="Arial Unicode MS" w:hAnsi="Tahoma" w:cs="Tahoma"/>
                <w:sz w:val="20"/>
                <w:bdr w:val="nil"/>
                <w:lang w:eastAsia="en-US"/>
              </w:rPr>
              <w:t>„</w:t>
            </w:r>
            <w:r w:rsidRPr="00EF390C">
              <w:rPr>
                <w:rFonts w:ascii="Tahoma" w:eastAsia="Arial Unicode MS" w:hAnsi="Tahoma" w:cs="Tahoma"/>
                <w:sz w:val="20"/>
                <w:bdr w:val="nil"/>
                <w:lang w:eastAsia="en-US"/>
              </w:rPr>
              <w:t xml:space="preserve">m) Draudžiama kilmė – </w:t>
            </w:r>
            <w:r w:rsidRPr="000E6335">
              <w:rPr>
                <w:rFonts w:ascii="Tahoma" w:eastAsia="Arial Unicode MS" w:hAnsi="Tahoma" w:cs="Tahoma"/>
                <w:sz w:val="20"/>
                <w:bdr w:val="nil"/>
                <w:lang w:eastAsia="en-US"/>
              </w:rPr>
              <w:t>Pardavėjo, subtiekėjo ar juos kontroliuojančių asmenų, taip pat Prekių (įskaitant jų sudedamąsias dalis), Paslaugų kilmė yra iš Viešųjų pirkimų įstatymo 92 straipsnio 14</w:t>
            </w:r>
            <w:r>
              <w:rPr>
                <w:rFonts w:ascii="Tahoma" w:eastAsia="Arial Unicode MS" w:hAnsi="Tahoma" w:cs="Tahoma"/>
                <w:sz w:val="20"/>
                <w:bdr w:val="nil"/>
                <w:lang w:eastAsia="en-US"/>
              </w:rPr>
              <w:t xml:space="preserve"> ir (ar) 15</w:t>
            </w:r>
            <w:r w:rsidRPr="000E6335">
              <w:rPr>
                <w:rFonts w:ascii="Tahoma" w:eastAsia="Arial Unicode MS" w:hAnsi="Tahoma" w:cs="Tahoma"/>
                <w:sz w:val="20"/>
                <w:bdr w:val="nil"/>
                <w:lang w:eastAsia="en-US"/>
              </w:rPr>
              <w:t xml:space="preserve"> dalyje numatytame sąraše nurodytų valstybių ar teritorijų</w:t>
            </w:r>
            <w:r w:rsidRPr="00BE232D">
              <w:rPr>
                <w:rFonts w:ascii="Tahoma" w:eastAsia="Arial Unicode MS" w:hAnsi="Tahoma" w:cs="Tahoma"/>
                <w:sz w:val="20"/>
                <w:bdr w:val="nil"/>
                <w:lang w:eastAsia="en-US"/>
              </w:rPr>
              <w:t>.</w:t>
            </w:r>
            <w:r>
              <w:rPr>
                <w:rFonts w:ascii="Tahoma" w:eastAsia="Arial Unicode MS" w:hAnsi="Tahoma" w:cs="Tahoma"/>
                <w:sz w:val="20"/>
                <w:bdr w:val="nil"/>
                <w:lang w:eastAsia="en-US"/>
              </w:rPr>
              <w:t>“.</w:t>
            </w:r>
          </w:p>
          <w:p w14:paraId="228FF3FE" w14:textId="77777777"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EF390C">
              <w:rPr>
                <w:rFonts w:ascii="Tahoma" w:eastAsia="Arial Unicode MS" w:hAnsi="Tahoma" w:cs="Tahoma"/>
                <w:sz w:val="20"/>
                <w:bdr w:val="nil"/>
                <w:lang w:eastAsia="en-US"/>
              </w:rPr>
              <w:t>6.2.</w:t>
            </w:r>
            <w:r w:rsidRPr="00EF390C">
              <w:rPr>
                <w:rFonts w:ascii="Tahoma" w:hAnsi="Tahoma" w:cs="Tahoma"/>
                <w:sz w:val="20"/>
              </w:rPr>
              <w:t xml:space="preserve"> Bendrųjų Sutarties sąlygų 3.1 punktas papildomas 3.1.4 papunkčiu:</w:t>
            </w:r>
          </w:p>
          <w:p w14:paraId="07900F19" w14:textId="77777777"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F30BA">
              <w:rPr>
                <w:rFonts w:ascii="Tahoma" w:hAnsi="Tahoma" w:cs="Tahoma"/>
                <w:sz w:val="20"/>
              </w:rPr>
              <w:t xml:space="preserve">6.2.1. </w:t>
            </w:r>
            <w:r>
              <w:rPr>
                <w:rFonts w:ascii="Tahoma" w:hAnsi="Tahoma" w:cs="Tahoma"/>
                <w:sz w:val="20"/>
              </w:rPr>
              <w:t>„</w:t>
            </w:r>
            <w:r w:rsidRPr="009F30BA">
              <w:rPr>
                <w:rFonts w:ascii="Tahoma" w:hAnsi="Tahoma" w:cs="Tahoma"/>
                <w:sz w:val="20"/>
              </w:rPr>
              <w:t xml:space="preserve">3.1.4. </w:t>
            </w:r>
            <w:r w:rsidRPr="009F30BA">
              <w:rPr>
                <w:rFonts w:ascii="Tahoma" w:eastAsia="Arial Unicode MS" w:hAnsi="Tahoma" w:cs="Tahoma"/>
                <w:sz w:val="20"/>
                <w:bdr w:val="nil"/>
                <w:lang w:eastAsia="en-US"/>
              </w:rPr>
              <w:t xml:space="preserve">Tais atvejais, kai Pardavėjas pažeidžia </w:t>
            </w:r>
            <w:r w:rsidRPr="006A612B">
              <w:rPr>
                <w:rFonts w:ascii="Tahoma" w:eastAsia="Arial Unicode MS" w:hAnsi="Tahoma" w:cs="Tahoma"/>
                <w:sz w:val="20"/>
                <w:bdr w:val="nil"/>
                <w:lang w:eastAsia="en-US"/>
              </w:rPr>
              <w:t>Sutartyje numatytus dėl nacionalinio saugumo interesų ir (ar) Draudžiamos</w:t>
            </w:r>
            <w:r w:rsidRPr="00F67DA8">
              <w:rPr>
                <w:rFonts w:ascii="Tahoma" w:eastAsia="Arial Unicode MS" w:hAnsi="Tahoma" w:cs="Tahoma"/>
                <w:sz w:val="20"/>
                <w:bdr w:val="nil"/>
                <w:lang w:eastAsia="en-US"/>
              </w:rPr>
              <w:t xml:space="preserve"> kilmės taikomus reikalavimus, tačiau dėl šių pažeidimų Sutartis nenutraukiama, Pardavėjas privalo iš</w:t>
            </w:r>
            <w:r w:rsidRPr="00DB3876">
              <w:rPr>
                <w:rFonts w:ascii="Tahoma" w:eastAsia="Arial Unicode MS" w:hAnsi="Tahoma" w:cs="Tahoma"/>
                <w:sz w:val="20"/>
                <w:bdr w:val="nil"/>
                <w:lang w:eastAsia="en-US"/>
              </w:rPr>
              <w:t>taisyti pažeidimą (jeigu ir kiek tai yra įmanoma/ proporcinga) bei, Pirkėjui pareikalavus, sumokėti 1000</w:t>
            </w:r>
            <w:r w:rsidRPr="00EF390C">
              <w:rPr>
                <w:rFonts w:ascii="Tahoma" w:eastAsia="Arial Unicode MS" w:hAnsi="Tahoma" w:cs="Tahoma"/>
                <w:sz w:val="20"/>
                <w:bdr w:val="nil"/>
                <w:lang w:eastAsia="en-US"/>
              </w:rPr>
              <w:t xml:space="preserve"> eurų dydžio baudą už kiekvieną atskirą pažeidimo atvejį.</w:t>
            </w:r>
            <w:r>
              <w:rPr>
                <w:rFonts w:ascii="Tahoma" w:eastAsia="Arial Unicode MS" w:hAnsi="Tahoma" w:cs="Tahoma"/>
                <w:sz w:val="20"/>
                <w:bdr w:val="nil"/>
                <w:lang w:eastAsia="en-US"/>
              </w:rPr>
              <w:t>“.</w:t>
            </w:r>
          </w:p>
          <w:p w14:paraId="3C9FF1EC" w14:textId="77777777"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3</w:t>
            </w:r>
            <w:r w:rsidRPr="00EF390C">
              <w:rPr>
                <w:rFonts w:ascii="Tahoma" w:eastAsia="Arial Unicode MS" w:hAnsi="Tahoma" w:cs="Tahoma"/>
                <w:sz w:val="20"/>
                <w:bdr w:val="nil"/>
                <w:lang w:eastAsia="en-US"/>
              </w:rPr>
              <w:t>.</w:t>
            </w:r>
            <w:r w:rsidRPr="00EF390C">
              <w:rPr>
                <w:rFonts w:ascii="Tahoma" w:hAnsi="Tahoma" w:cs="Tahoma"/>
                <w:sz w:val="20"/>
              </w:rPr>
              <w:t xml:space="preserve"> Bendrųjų Sutarties sąlygų 4.2.3 punktas papildomas m)</w:t>
            </w:r>
            <w:r>
              <w:rPr>
                <w:rFonts w:ascii="Tahoma" w:hAnsi="Tahoma" w:cs="Tahoma"/>
                <w:sz w:val="20"/>
              </w:rPr>
              <w:t xml:space="preserve"> ir n)</w:t>
            </w:r>
            <w:r w:rsidRPr="00EF390C">
              <w:rPr>
                <w:rFonts w:ascii="Tahoma" w:hAnsi="Tahoma" w:cs="Tahoma"/>
                <w:sz w:val="20"/>
              </w:rPr>
              <w:t xml:space="preserve"> papunkči</w:t>
            </w:r>
            <w:r>
              <w:rPr>
                <w:rFonts w:ascii="Tahoma" w:hAnsi="Tahoma" w:cs="Tahoma"/>
                <w:sz w:val="20"/>
              </w:rPr>
              <w:t>ais</w:t>
            </w:r>
            <w:r w:rsidRPr="00EF390C">
              <w:rPr>
                <w:rFonts w:ascii="Tahoma" w:eastAsia="Arial Unicode MS" w:hAnsi="Tahoma" w:cs="Tahoma"/>
                <w:sz w:val="20"/>
                <w:bdr w:val="nil"/>
                <w:lang w:eastAsia="en-US"/>
              </w:rPr>
              <w:t>:</w:t>
            </w:r>
          </w:p>
          <w:p w14:paraId="5F10BB48" w14:textId="77777777" w:rsidR="005C55FA"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3</w:t>
            </w:r>
            <w:r w:rsidRPr="00EF390C">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„m</w:t>
            </w:r>
            <w:r w:rsidRPr="00EF390C">
              <w:rPr>
                <w:rFonts w:ascii="Tahoma" w:eastAsia="Arial Unicode MS" w:hAnsi="Tahoma" w:cs="Tahoma"/>
                <w:sz w:val="20"/>
                <w:bdr w:val="nil"/>
                <w:lang w:eastAsia="en-US"/>
              </w:rPr>
              <w:t xml:space="preserve">) </w:t>
            </w:r>
            <w:r w:rsidRPr="006A612B">
              <w:rPr>
                <w:rFonts w:ascii="Tahoma" w:eastAsia="Arial Unicode MS" w:hAnsi="Tahoma" w:cs="Tahoma"/>
                <w:sz w:val="20"/>
                <w:bdr w:val="nil"/>
                <w:lang w:eastAsia="en-US"/>
              </w:rPr>
              <w:t>Pirkimų įstatymo 98 straipsnio 1 dalyje nurodytais atvejais</w:t>
            </w:r>
            <w:r w:rsidRPr="00EF390C">
              <w:rPr>
                <w:rFonts w:ascii="Tahoma" w:eastAsia="Arial Unicode MS" w:hAnsi="Tahoma" w:cs="Tahoma"/>
                <w:sz w:val="20"/>
                <w:bdr w:val="nil"/>
                <w:lang w:eastAsia="en-US"/>
              </w:rPr>
              <w:t>.</w:t>
            </w:r>
            <w:r>
              <w:rPr>
                <w:rFonts w:ascii="Tahoma" w:eastAsia="Arial Unicode MS" w:hAnsi="Tahoma" w:cs="Tahoma"/>
                <w:sz w:val="20"/>
                <w:bdr w:val="nil"/>
                <w:lang w:eastAsia="en-US"/>
              </w:rPr>
              <w:t>“.</w:t>
            </w:r>
          </w:p>
          <w:p w14:paraId="1FED9D1D" w14:textId="54410E98"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3</w:t>
            </w:r>
            <w:r w:rsidRPr="00EF390C">
              <w:rPr>
                <w:rFonts w:ascii="Tahoma" w:eastAsia="Arial Unicode MS" w:hAnsi="Tahoma" w:cs="Tahoma"/>
                <w:sz w:val="20"/>
                <w:bdr w:val="nil"/>
                <w:lang w:eastAsia="en-US"/>
              </w:rPr>
              <w:t>.</w:t>
            </w:r>
            <w:r>
              <w:rPr>
                <w:rFonts w:ascii="Tahoma" w:eastAsia="Arial Unicode MS" w:hAnsi="Tahoma" w:cs="Tahoma"/>
                <w:sz w:val="20"/>
                <w:bdr w:val="nil"/>
                <w:lang w:eastAsia="en-US"/>
              </w:rPr>
              <w:t>2</w:t>
            </w:r>
            <w:r w:rsidRPr="00EF390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„n</w:t>
            </w:r>
            <w:r w:rsidRPr="00EF390C">
              <w:rPr>
                <w:rFonts w:ascii="Tahoma" w:eastAsia="Arial Unicode MS" w:hAnsi="Tahoma" w:cs="Tahoma"/>
                <w:sz w:val="20"/>
                <w:bdr w:val="nil"/>
                <w:lang w:eastAsia="en-US"/>
              </w:rPr>
              <w:t xml:space="preserve">) </w:t>
            </w:r>
            <w:bookmarkStart w:id="1" w:name="_Hlk100145159"/>
            <w:r w:rsidRPr="00DA6A44">
              <w:rPr>
                <w:rFonts w:ascii="Tahoma" w:eastAsia="Arial Unicode MS" w:hAnsi="Tahoma" w:cs="Tahoma"/>
                <w:sz w:val="20"/>
                <w:bdr w:val="nil"/>
                <w:lang w:eastAsia="en-US"/>
              </w:rPr>
              <w:t>jeigu tiekiamos Prekės ir (ar) teikiamos Paslaugos yra Draudžiamos kilmės</w:t>
            </w:r>
            <w:bookmarkEnd w:id="1"/>
            <w:r w:rsidRPr="006A612B">
              <w:rPr>
                <w:rFonts w:ascii="Tahoma" w:eastAsia="Arial Unicode MS" w:hAnsi="Tahoma" w:cs="Tahoma"/>
                <w:sz w:val="20"/>
                <w:bdr w:val="nil"/>
                <w:lang w:eastAsia="en-US"/>
              </w:rPr>
              <w:t>.“.</w:t>
            </w:r>
          </w:p>
          <w:p w14:paraId="79B120D9" w14:textId="631EF221"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4</w:t>
            </w:r>
            <w:r w:rsidRPr="00EF390C">
              <w:rPr>
                <w:rFonts w:ascii="Tahoma" w:eastAsia="Arial Unicode MS" w:hAnsi="Tahoma" w:cs="Tahoma"/>
                <w:sz w:val="20"/>
                <w:bdr w:val="nil"/>
                <w:lang w:eastAsia="en-US"/>
              </w:rPr>
              <w:t>.</w:t>
            </w:r>
            <w:r w:rsidRPr="00EF390C">
              <w:rPr>
                <w:rFonts w:ascii="Tahoma" w:hAnsi="Tahoma" w:cs="Tahoma"/>
                <w:sz w:val="20"/>
              </w:rPr>
              <w:t xml:space="preserve"> </w:t>
            </w:r>
            <w:r>
              <w:rPr>
                <w:rFonts w:ascii="Tahoma" w:hAnsi="Tahoma" w:cs="Tahoma"/>
                <w:sz w:val="20"/>
              </w:rPr>
              <w:t xml:space="preserve">Pakeisti </w:t>
            </w:r>
            <w:r w:rsidRPr="00EF390C">
              <w:rPr>
                <w:rFonts w:ascii="Tahoma" w:hAnsi="Tahoma" w:cs="Tahoma"/>
                <w:sz w:val="20"/>
              </w:rPr>
              <w:t xml:space="preserve">Bendrųjų Sutarties sąlygų </w:t>
            </w:r>
            <w:r>
              <w:rPr>
                <w:rFonts w:ascii="Tahoma" w:hAnsi="Tahoma" w:cs="Tahoma"/>
                <w:sz w:val="20"/>
              </w:rPr>
              <w:t>5</w:t>
            </w:r>
            <w:r w:rsidRPr="00EF390C">
              <w:rPr>
                <w:rFonts w:ascii="Tahoma" w:hAnsi="Tahoma" w:cs="Tahoma"/>
                <w:sz w:val="20"/>
              </w:rPr>
              <w:t>.</w:t>
            </w:r>
            <w:r>
              <w:rPr>
                <w:rFonts w:ascii="Tahoma" w:hAnsi="Tahoma" w:cs="Tahoma"/>
                <w:sz w:val="20"/>
              </w:rPr>
              <w:t>10</w:t>
            </w:r>
            <w:r w:rsidRPr="00EF390C">
              <w:rPr>
                <w:rFonts w:ascii="Tahoma" w:hAnsi="Tahoma" w:cs="Tahoma"/>
                <w:sz w:val="20"/>
              </w:rPr>
              <w:t>.</w:t>
            </w:r>
            <w:r>
              <w:rPr>
                <w:rFonts w:ascii="Tahoma" w:hAnsi="Tahoma" w:cs="Tahoma"/>
                <w:sz w:val="20"/>
              </w:rPr>
              <w:t>1</w:t>
            </w:r>
            <w:r w:rsidRPr="00EF390C">
              <w:rPr>
                <w:rFonts w:ascii="Tahoma" w:hAnsi="Tahoma" w:cs="Tahoma"/>
                <w:sz w:val="20"/>
              </w:rPr>
              <w:t xml:space="preserve"> punkt</w:t>
            </w:r>
            <w:r>
              <w:rPr>
                <w:rFonts w:ascii="Tahoma" w:hAnsi="Tahoma" w:cs="Tahoma"/>
                <w:sz w:val="20"/>
              </w:rPr>
              <w:t>ą</w:t>
            </w:r>
            <w:r w:rsidRPr="00EF390C">
              <w:rPr>
                <w:rFonts w:ascii="Tahoma" w:eastAsia="Arial Unicode MS" w:hAnsi="Tahoma" w:cs="Tahoma"/>
                <w:sz w:val="20"/>
                <w:bdr w:val="nil"/>
                <w:lang w:eastAsia="en-US"/>
              </w:rPr>
              <w:t>:</w:t>
            </w:r>
          </w:p>
          <w:p w14:paraId="1B461155" w14:textId="2EA8F36F" w:rsidR="005C55FA"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4</w:t>
            </w:r>
            <w:r w:rsidRPr="00EF390C">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„5.10.1.</w:t>
            </w:r>
            <w:r w:rsidRPr="00EF390C">
              <w:rPr>
                <w:rFonts w:ascii="Tahoma" w:eastAsia="Arial Unicode MS" w:hAnsi="Tahoma" w:cs="Tahoma"/>
                <w:sz w:val="20"/>
                <w:bdr w:val="nil"/>
                <w:lang w:eastAsia="en-US"/>
              </w:rPr>
              <w:t xml:space="preserve"> </w:t>
            </w:r>
            <w:r w:rsidRPr="007F4A8A">
              <w:rPr>
                <w:rFonts w:ascii="Tahoma" w:eastAsia="Arial Unicode MS" w:hAnsi="Tahoma" w:cs="Tahoma"/>
                <w:sz w:val="20"/>
                <w:bdr w:val="nil"/>
                <w:lang w:eastAsia="en-US"/>
              </w:rPr>
              <w:t>Visos Prekės turi atitikti Pirkėjo nurodytus reikalavimus, negali būti Draudžiamos kilmės bei importuojam</w:t>
            </w:r>
            <w:r>
              <w:rPr>
                <w:rFonts w:ascii="Tahoma" w:eastAsia="Arial Unicode MS" w:hAnsi="Tahoma" w:cs="Tahoma"/>
                <w:sz w:val="20"/>
                <w:bdr w:val="nil"/>
                <w:lang w:eastAsia="en-US"/>
              </w:rPr>
              <w:t>os</w:t>
            </w:r>
            <w:r w:rsidRPr="007F4A8A">
              <w:rPr>
                <w:rFonts w:ascii="Tahoma" w:eastAsia="Arial Unicode MS" w:hAnsi="Tahoma" w:cs="Tahoma"/>
                <w:sz w:val="20"/>
                <w:bdr w:val="nil"/>
                <w:lang w:eastAsia="en-US"/>
              </w:rPr>
              <w:t xml:space="preserve"> iš šalių, iš kurių importas yra draudžiamas pagal Jungtinių Tautų Saugumo Tarybos sprendimus arba jeigu yra taikomos Jungtinių Amerikos Valstijų, Europos Sąjungos ribojamosios priemonės (sankcijos) ar kitų tarptautinių organizacijų tarptautinės sankcijos.</w:t>
            </w:r>
            <w:r>
              <w:rPr>
                <w:rFonts w:ascii="Tahoma" w:eastAsia="Arial Unicode MS" w:hAnsi="Tahoma" w:cs="Tahoma"/>
                <w:sz w:val="20"/>
                <w:bdr w:val="nil"/>
                <w:lang w:eastAsia="en-US"/>
              </w:rPr>
              <w:t>“.</w:t>
            </w:r>
          </w:p>
          <w:p w14:paraId="6A139DF4" w14:textId="663903C6" w:rsidR="005C55FA" w:rsidRPr="00184528"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val="en-US" w:eastAsia="en-US"/>
              </w:rPr>
            </w:pPr>
            <w:r w:rsidRPr="00EF390C">
              <w:rPr>
                <w:rFonts w:ascii="Tahoma" w:eastAsia="Arial Unicode MS" w:hAnsi="Tahoma" w:cs="Tahoma"/>
                <w:sz w:val="20"/>
                <w:bdr w:val="nil"/>
                <w:lang w:eastAsia="en-US"/>
              </w:rPr>
              <w:t>6.</w:t>
            </w:r>
            <w:r>
              <w:rPr>
                <w:rFonts w:ascii="Tahoma" w:eastAsia="Arial Unicode MS" w:hAnsi="Tahoma" w:cs="Tahoma"/>
                <w:sz w:val="20"/>
                <w:bdr w:val="nil"/>
                <w:lang w:eastAsia="en-US"/>
              </w:rPr>
              <w:t>5</w:t>
            </w:r>
            <w:r w:rsidRPr="00EF390C">
              <w:rPr>
                <w:rFonts w:ascii="Tahoma" w:eastAsia="Arial Unicode MS" w:hAnsi="Tahoma" w:cs="Tahoma"/>
                <w:sz w:val="20"/>
                <w:bdr w:val="nil"/>
                <w:lang w:eastAsia="en-US"/>
              </w:rPr>
              <w:t>.</w:t>
            </w:r>
            <w:r w:rsidRPr="00EF390C">
              <w:rPr>
                <w:rFonts w:ascii="Tahoma" w:hAnsi="Tahoma" w:cs="Tahoma"/>
                <w:sz w:val="20"/>
              </w:rPr>
              <w:t xml:space="preserve"> Bendrųjų Sutarties sąlygų </w:t>
            </w:r>
            <w:r>
              <w:rPr>
                <w:rFonts w:ascii="Tahoma" w:hAnsi="Tahoma" w:cs="Tahoma"/>
                <w:sz w:val="20"/>
              </w:rPr>
              <w:t>5</w:t>
            </w:r>
            <w:r w:rsidRPr="00EF390C">
              <w:rPr>
                <w:rFonts w:ascii="Tahoma" w:hAnsi="Tahoma" w:cs="Tahoma"/>
                <w:sz w:val="20"/>
              </w:rPr>
              <w:t>.</w:t>
            </w:r>
            <w:r>
              <w:rPr>
                <w:rFonts w:ascii="Tahoma" w:hAnsi="Tahoma" w:cs="Tahoma"/>
                <w:sz w:val="20"/>
              </w:rPr>
              <w:t>10</w:t>
            </w:r>
            <w:r w:rsidRPr="00EF390C">
              <w:rPr>
                <w:rFonts w:ascii="Tahoma" w:hAnsi="Tahoma" w:cs="Tahoma"/>
                <w:sz w:val="20"/>
              </w:rPr>
              <w:t xml:space="preserve"> punktas papildomas </w:t>
            </w:r>
            <w:r>
              <w:rPr>
                <w:rFonts w:ascii="Tahoma" w:hAnsi="Tahoma" w:cs="Tahoma"/>
                <w:sz w:val="20"/>
              </w:rPr>
              <w:t xml:space="preserve">5.10.2 </w:t>
            </w:r>
            <w:r w:rsidR="002963FD">
              <w:rPr>
                <w:rFonts w:ascii="Tahoma" w:hAnsi="Tahoma" w:cs="Tahoma"/>
                <w:sz w:val="20"/>
              </w:rPr>
              <w:t>punktu</w:t>
            </w:r>
            <w:r w:rsidRPr="00EF390C">
              <w:rPr>
                <w:rFonts w:ascii="Tahoma" w:eastAsia="Arial Unicode MS" w:hAnsi="Tahoma" w:cs="Tahoma"/>
                <w:sz w:val="20"/>
                <w:bdr w:val="nil"/>
                <w:lang w:eastAsia="en-US"/>
              </w:rPr>
              <w:t>:</w:t>
            </w:r>
          </w:p>
          <w:p w14:paraId="0D9F7CB3" w14:textId="70D8A2F9" w:rsidR="005C55FA" w:rsidRPr="00EF390C"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6.5.1. „</w:t>
            </w:r>
            <w:r w:rsidRPr="00172B43">
              <w:rPr>
                <w:rFonts w:ascii="Tahoma" w:eastAsia="Arial Unicode MS" w:hAnsi="Tahoma" w:cs="Tahoma"/>
                <w:sz w:val="20"/>
                <w:bdr w:val="nil"/>
                <w:lang w:eastAsia="en-US"/>
              </w:rPr>
              <w:t>5.10.2.</w:t>
            </w:r>
            <w:r w:rsidRPr="00172B43">
              <w:rPr>
                <w:rFonts w:ascii="Tahoma" w:eastAsia="Arial Unicode MS" w:hAnsi="Tahoma" w:cs="Tahoma"/>
                <w:sz w:val="20"/>
                <w:bdr w:val="nil"/>
                <w:lang w:eastAsia="en-US"/>
              </w:rPr>
              <w:tab/>
              <w:t>Pardavėjas privalo nedelsiant informuoti Pirkėją apie Pardavėjo, jo tiekėjo, subtiekėjo, ūkio subjekto, kurio pajėgumais yra remiamasi ar juos kontroliuojančių asmenų</w:t>
            </w:r>
            <w:r>
              <w:rPr>
                <w:rStyle w:val="FootnoteReference"/>
                <w:rFonts w:ascii="Tahoma" w:eastAsia="Arial Unicode MS" w:hAnsi="Tahoma" w:cs="Tahoma"/>
                <w:sz w:val="20"/>
                <w:bdr w:val="nil"/>
                <w:lang w:eastAsia="en-US"/>
              </w:rPr>
              <w:footnoteReference w:id="1"/>
            </w:r>
            <w:r w:rsidRPr="00172B43">
              <w:rPr>
                <w:rFonts w:ascii="Tahoma" w:eastAsia="Arial Unicode MS" w:hAnsi="Tahoma" w:cs="Tahoma"/>
                <w:sz w:val="20"/>
                <w:bdr w:val="nil"/>
                <w:lang w:eastAsia="en-US"/>
              </w:rPr>
              <w:t xml:space="preserve"> ir/arba gamintojo ar jį kontroliuojančio asmens registracijos vietos (jeigu gamintojas ar jį kontroliuojantis asmuo yra fizinis asmuo, nuolat gyvenantis ar turintis pilietybę) pasikeitimus, jeigu tokia vieta patenka į Viešųjų pirkimų įstatymo 92 straipsnio </w:t>
            </w:r>
            <w:r w:rsidRPr="000E6335">
              <w:rPr>
                <w:rFonts w:ascii="Tahoma" w:eastAsia="Arial Unicode MS" w:hAnsi="Tahoma" w:cs="Tahoma"/>
                <w:sz w:val="20"/>
                <w:bdr w:val="nil"/>
                <w:lang w:eastAsia="en-US"/>
              </w:rPr>
              <w:t>14</w:t>
            </w:r>
            <w:r>
              <w:rPr>
                <w:rFonts w:ascii="Tahoma" w:eastAsia="Arial Unicode MS" w:hAnsi="Tahoma" w:cs="Tahoma"/>
                <w:sz w:val="20"/>
                <w:bdr w:val="nil"/>
                <w:lang w:eastAsia="en-US"/>
              </w:rPr>
              <w:t xml:space="preserve"> ir (ar) 15</w:t>
            </w:r>
            <w:r w:rsidRPr="000E6335">
              <w:rPr>
                <w:rFonts w:ascii="Tahoma" w:eastAsia="Arial Unicode MS" w:hAnsi="Tahoma" w:cs="Tahoma"/>
                <w:sz w:val="20"/>
                <w:bdr w:val="nil"/>
                <w:lang w:eastAsia="en-US"/>
              </w:rPr>
              <w:t xml:space="preserve"> </w:t>
            </w:r>
            <w:r w:rsidRPr="00172B43">
              <w:rPr>
                <w:rFonts w:ascii="Tahoma" w:eastAsia="Arial Unicode MS" w:hAnsi="Tahoma" w:cs="Tahoma"/>
                <w:sz w:val="20"/>
                <w:bdr w:val="nil"/>
                <w:lang w:eastAsia="en-US"/>
              </w:rPr>
              <w:t>dalyje numatytame sąraše nurodytas valstybes ar teritorijas</w:t>
            </w:r>
            <w:r w:rsidRPr="00EF390C">
              <w:rPr>
                <w:rFonts w:ascii="Tahoma" w:eastAsia="Arial Unicode MS" w:hAnsi="Tahoma" w:cs="Tahoma"/>
                <w:sz w:val="20"/>
                <w:bdr w:val="nil"/>
                <w:lang w:eastAsia="en-US"/>
              </w:rPr>
              <w:t>.</w:t>
            </w:r>
            <w:r>
              <w:rPr>
                <w:rFonts w:ascii="Tahoma" w:eastAsia="Arial Unicode MS" w:hAnsi="Tahoma" w:cs="Tahoma"/>
                <w:sz w:val="20"/>
                <w:bdr w:val="nil"/>
                <w:lang w:eastAsia="en-US"/>
              </w:rPr>
              <w:t>“.</w:t>
            </w:r>
          </w:p>
          <w:p w14:paraId="62EA85E6" w14:textId="016ED149"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6.</w:t>
            </w:r>
            <w:r>
              <w:rPr>
                <w:rFonts w:ascii="Tahoma" w:eastAsia="Arial Unicode MS" w:hAnsi="Tahoma" w:cs="Tahoma"/>
                <w:sz w:val="20"/>
                <w:bdr w:val="nil"/>
                <w:lang w:val="en-US" w:eastAsia="en-US"/>
              </w:rPr>
              <w:t>6</w:t>
            </w:r>
            <w:r w:rsidRPr="00485B1E">
              <w:rPr>
                <w:rFonts w:ascii="Tahoma" w:eastAsia="Arial Unicode MS" w:hAnsi="Tahoma" w:cs="Tahoma"/>
                <w:sz w:val="20"/>
                <w:bdr w:val="nil"/>
                <w:lang w:eastAsia="en-US"/>
              </w:rPr>
              <w:t xml:space="preserve">. Pirkėjas turi teisę vienašališkai, nesikreipdamas į teismą, nutraukti Sutartį, jeigu Lietuvos Respublikos Vyriausybė Lietuvos Respublikos nacionaliniam saugumui užtikrinti svarbių objektų apsaugos įstatymo nustatyta tvarka priima sprendimą, patvirtinantį, kad Sutartis neatitinka nacionalinio saugumo interesų. Tokiu atveju Sutartis nutraukiama nuo Lietuvos Respublikos Vyriausybės sprendimo, patvirtinančio, kad sudarytas sandoris neatitinka nacionalinio saugumo interesų, įsigaliojimo momento. </w:t>
            </w:r>
          </w:p>
          <w:p w14:paraId="5A1FB221" w14:textId="318F3564"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6.</w:t>
            </w:r>
            <w:r>
              <w:rPr>
                <w:rFonts w:ascii="Tahoma" w:eastAsia="Arial Unicode MS" w:hAnsi="Tahoma" w:cs="Tahoma"/>
                <w:sz w:val="20"/>
                <w:bdr w:val="nil"/>
                <w:lang w:eastAsia="en-US"/>
              </w:rPr>
              <w:t>7</w:t>
            </w:r>
            <w:r w:rsidRPr="00485B1E">
              <w:rPr>
                <w:rFonts w:ascii="Tahoma" w:eastAsia="Arial Unicode MS" w:hAnsi="Tahoma" w:cs="Tahoma"/>
                <w:sz w:val="20"/>
                <w:bdr w:val="nil"/>
                <w:lang w:eastAsia="en-US"/>
              </w:rPr>
              <w:t xml:space="preserve">. Vadovaujantis Nacionaliniam saugumui užtikrinti svarbių objektų apsaugos įstatymo 17 straipsnio 8 dalies reikalavimais, Pirkėjas gali inicijuoti Pardavėjo (Tiekėjų grupės atveju – visų grupės narių), subtiekėjų personalo </w:t>
            </w:r>
            <w:r w:rsidRPr="00485B1E">
              <w:rPr>
                <w:rFonts w:ascii="Tahoma" w:eastAsia="Arial Unicode MS" w:hAnsi="Tahoma" w:cs="Tahoma"/>
                <w:sz w:val="20"/>
                <w:bdr w:val="nil"/>
                <w:lang w:eastAsia="en-US"/>
              </w:rPr>
              <w:lastRenderedPageBreak/>
              <w:t>patikros procedūrą. Vykdant šią procedūrą, Pardavėjas įsipareigoja per 14 dienų nuo Pirkėjo rašto ir Sutarties 7.</w:t>
            </w:r>
            <w:r w:rsidR="00600A28">
              <w:rPr>
                <w:rFonts w:ascii="Tahoma" w:eastAsia="Arial Unicode MS" w:hAnsi="Tahoma" w:cs="Tahoma"/>
                <w:sz w:val="20"/>
                <w:bdr w:val="nil"/>
                <w:lang w:eastAsia="en-US"/>
              </w:rPr>
              <w:t>5</w:t>
            </w:r>
            <w:r w:rsidR="00600A28" w:rsidRPr="00485B1E">
              <w:rPr>
                <w:rFonts w:ascii="Tahoma" w:eastAsia="Arial Unicode MS" w:hAnsi="Tahoma" w:cs="Tahoma"/>
                <w:sz w:val="20"/>
                <w:bdr w:val="nil"/>
                <w:lang w:eastAsia="en-US"/>
              </w:rPr>
              <w:t xml:space="preserve"> </w:t>
            </w:r>
            <w:r w:rsidRPr="00485B1E">
              <w:rPr>
                <w:rFonts w:ascii="Tahoma" w:eastAsia="Arial Unicode MS" w:hAnsi="Tahoma" w:cs="Tahoma"/>
                <w:sz w:val="20"/>
                <w:bdr w:val="nil"/>
                <w:lang w:eastAsia="en-US"/>
              </w:rPr>
              <w:t>priede nurodyto pareigų sąrašo, kuriame nurodytos tikrinamų darbuotojų funkcijos/pavestas darbas, gavimo pateikti Pirkėjui visus duomenis, dokumentus ir sutikimus, patvirtinančius Pardavėjo (Tiekėjų grupės atveju – visų grupės narių), 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0D017335" w14:textId="554FEC8A"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(a) asmuo nėra pripažintas neveiksniu ar ribotai veiksniu bet kurioje srityje arba jam nėra taikomos priverčiamosios medicinos priemonės;</w:t>
            </w:r>
          </w:p>
          <w:p w14:paraId="0BAD7C38"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(b) asmuo per paskutinius 3 metus nebuvo įrašytas į sveikatos priežiūros įstaigos įskaitą dėl alkoholizmo ar narkomanijos;</w:t>
            </w:r>
          </w:p>
          <w:p w14:paraId="19831A28"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(c) atitinkamas asmuo sutinka būti tikrinamas Nacionaliniam saugumui užtikrinti svarbių objektų apsaugos įstatymo nustatyta tvarka ir apimtimi.</w:t>
            </w:r>
          </w:p>
          <w:p w14:paraId="558F31A5"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Pastraipose (a) – (c) nurodytus dokumentus Pirkėjui pristato pats asmuo, apie kurį teikiama informacija, užklijuotame voke, ant kurio užrašytas Pirkimo pavadinimas, Pardavėjo pavadinimas ir asmens vardas bei pavardė, tiesiogiai adresu: LITGRID AB, Karlo Gustavo Emilio </w:t>
            </w:r>
            <w:proofErr w:type="spellStart"/>
            <w:r w:rsidRPr="00485B1E">
              <w:rPr>
                <w:rFonts w:ascii="Tahoma" w:eastAsia="Arial Unicode MS" w:hAnsi="Tahoma" w:cs="Tahoma"/>
                <w:sz w:val="20"/>
                <w:bdr w:val="nil"/>
                <w:lang w:eastAsia="en-US"/>
              </w:rPr>
              <w:t>Manerheimo</w:t>
            </w:r>
            <w:proofErr w:type="spellEnd"/>
            <w:r w:rsidRPr="00485B1E">
              <w:rPr>
                <w:rFonts w:ascii="Tahoma" w:eastAsia="Arial Unicode MS" w:hAnsi="Tahoma" w:cs="Tahoma"/>
                <w:sz w:val="20"/>
                <w:bdr w:val="nil"/>
                <w:lang w:eastAsia="en-US"/>
              </w:rPr>
              <w:t xml:space="preserve"> g. 8, LT-05131 Vilnius.  Dokumentus Pardavėjas gali pateikti ir CVP IS susirašinėjimo priemonėmis, tačiau jis prisiima visišką atsakomybę už tokio pateikimo visišką atitikimą asmens duomenų apsaugos reikalavimams.</w:t>
            </w:r>
          </w:p>
          <w:p w14:paraId="71705ADC" w14:textId="5DFFFB24"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6.</w:t>
            </w:r>
            <w:r w:rsidR="00600A28">
              <w:rPr>
                <w:rFonts w:ascii="Tahoma" w:eastAsia="Arial Unicode MS" w:hAnsi="Tahoma" w:cs="Tahoma"/>
                <w:sz w:val="20"/>
                <w:bdr w:val="nil"/>
                <w:lang w:eastAsia="en-US"/>
              </w:rPr>
              <w:t>8</w:t>
            </w:r>
            <w:r w:rsidRPr="00485B1E">
              <w:rPr>
                <w:rFonts w:ascii="Tahoma" w:eastAsia="Arial Unicode MS" w:hAnsi="Tahoma" w:cs="Tahoma"/>
                <w:sz w:val="20"/>
                <w:bdr w:val="nil"/>
                <w:lang w:eastAsia="en-US"/>
              </w:rPr>
              <w:t>. Jeigu Pardavėjo atstovas, kurio patikra vykdoma vadovaujantis Nacionaliniam saugumui užtikrinti svarbių objektų apsaugos įstatymo 17 straipsnio 8 dalies reikalavimais, negali pateikti 6.2 punkto pastraipose (a) – (c) nurodytų dokumentų, nes atitinkamoje šalyje tokie dokumentai neišduodami arba toje šalyje išduodami dokumentai neapima visų keliamų klausimų, šie dokumentai gali būti pakeisti:</w:t>
            </w:r>
          </w:p>
          <w:p w14:paraId="7E5A948B"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 priesaikos deklaracija; arba</w:t>
            </w:r>
          </w:p>
          <w:p w14:paraId="7401849D"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 xml:space="preserve">       -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79497F6E" w14:textId="77777777" w:rsidR="00485B1E" w:rsidRPr="00485B1E"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p w14:paraId="732AEBCD" w14:textId="13AA9DAB" w:rsidR="00485B1E" w:rsidRPr="00EF390C" w:rsidRDefault="00485B1E" w:rsidP="00485B1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85B1E">
              <w:rPr>
                <w:rFonts w:ascii="Tahoma" w:eastAsia="Arial Unicode MS" w:hAnsi="Tahoma" w:cs="Tahoma"/>
                <w:sz w:val="20"/>
                <w:bdr w:val="nil"/>
                <w:lang w:eastAsia="en-US"/>
              </w:rPr>
              <w:t>Šiame punkte nustatytas patikrai atlikti reikalingų dokumentų pateikimo terminas gali būti pratęstas Šalių susitarimu.</w:t>
            </w:r>
          </w:p>
          <w:p w14:paraId="6FEDF6EE" w14:textId="3065DFE9" w:rsidR="005C55FA" w:rsidRPr="00631537"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rPr>
            </w:pPr>
          </w:p>
        </w:tc>
      </w:tr>
      <w:tr w:rsidR="005C55FA" w:rsidRPr="009258C1" w14:paraId="5ED9F26B" w14:textId="274EBADC" w:rsidTr="00C43275">
        <w:tc>
          <w:tcPr>
            <w:tcW w:w="2694" w:type="dxa"/>
            <w:vAlign w:val="center"/>
          </w:tcPr>
          <w:p w14:paraId="1BF12DB1" w14:textId="3F8988B4" w:rsidR="005C55FA" w:rsidRPr="00905FC1" w:rsidRDefault="005C55FA" w:rsidP="005C55FA">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tc>
        <w:tc>
          <w:tcPr>
            <w:tcW w:w="6993" w:type="dxa"/>
            <w:gridSpan w:val="2"/>
          </w:tcPr>
          <w:p w14:paraId="2114B478" w14:textId="39E47705" w:rsidR="005C55FA" w:rsidRPr="00905FC1"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26744793" w14:textId="08302412" w:rsidR="005C55FA" w:rsidRPr="00905FC1"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69D2C160" w14:textId="11C6E912" w:rsidR="005C55FA"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37ACF43D" w14:textId="7851DF53" w:rsidR="005C55FA" w:rsidRPr="002236F7"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8B1064">
              <w:rPr>
                <w:rFonts w:ascii="Tahoma" w:eastAsia="Arial Unicode MS" w:hAnsi="Tahoma" w:cs="Tahoma"/>
                <w:sz w:val="20"/>
                <w:bdr w:val="nil"/>
                <w:lang w:eastAsia="en-US"/>
              </w:rPr>
              <w:t>7.4. Trišalės sutarties projektas.</w:t>
            </w:r>
          </w:p>
          <w:p w14:paraId="126343FF" w14:textId="73B11100" w:rsidR="002963FD" w:rsidRPr="002236F7" w:rsidRDefault="005C55FA"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2236F7">
              <w:rPr>
                <w:rFonts w:ascii="Tahoma" w:eastAsia="Arial Unicode MS" w:hAnsi="Tahoma" w:cs="Tahoma"/>
                <w:sz w:val="20"/>
                <w:bdr w:val="nil"/>
                <w:lang w:eastAsia="en-US"/>
              </w:rPr>
              <w:t>7.</w:t>
            </w:r>
            <w:r w:rsidR="00485B1E">
              <w:rPr>
                <w:rFonts w:ascii="Tahoma" w:eastAsia="Arial Unicode MS" w:hAnsi="Tahoma" w:cs="Tahoma"/>
                <w:sz w:val="20"/>
                <w:bdr w:val="nil"/>
                <w:lang w:val="en-US" w:eastAsia="en-US"/>
              </w:rPr>
              <w:t>5</w:t>
            </w:r>
            <w:r w:rsidRPr="002236F7">
              <w:rPr>
                <w:rFonts w:ascii="Tahoma" w:eastAsia="Arial Unicode MS" w:hAnsi="Tahoma" w:cs="Tahoma"/>
                <w:sz w:val="20"/>
                <w:bdr w:val="nil"/>
                <w:lang w:eastAsia="en-US"/>
              </w:rPr>
              <w:t>. Pareigų sąrašas.</w:t>
            </w:r>
          </w:p>
        </w:tc>
      </w:tr>
      <w:tr w:rsidR="005C55FA" w:rsidRPr="009258C1" w14:paraId="723DA305" w14:textId="77777777" w:rsidTr="00C43275">
        <w:trPr>
          <w:trHeight w:val="2188"/>
        </w:trPr>
        <w:tc>
          <w:tcPr>
            <w:tcW w:w="2694" w:type="dxa"/>
            <w:vAlign w:val="center"/>
          </w:tcPr>
          <w:p w14:paraId="2FD63D53" w14:textId="7CEC4989" w:rsidR="005C55FA" w:rsidRPr="00905FC1" w:rsidRDefault="005C55FA" w:rsidP="005C55FA">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6993" w:type="dxa"/>
            <w:gridSpan w:val="2"/>
            <w:tcBorders>
              <w:bottom w:val="single" w:sz="4" w:space="0" w:color="auto"/>
            </w:tcBorders>
          </w:tcPr>
          <w:p w14:paraId="72E5C492" w14:textId="77777777" w:rsidR="007D7D3B" w:rsidRPr="00905FC1" w:rsidRDefault="007D7D3B" w:rsidP="007D7D3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375"/>
              <w:gridCol w:w="3374"/>
            </w:tblGrid>
            <w:tr w:rsidR="007D7D3B" w:rsidRPr="009258C1" w14:paraId="54572E12" w14:textId="77777777" w:rsidTr="00010D68">
              <w:tc>
                <w:tcPr>
                  <w:tcW w:w="3437" w:type="dxa"/>
                </w:tcPr>
                <w:p w14:paraId="73B3026E" w14:textId="77777777" w:rsidR="007D7D3B" w:rsidRPr="00905FC1" w:rsidRDefault="007D7D3B" w:rsidP="007D7D3B">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3438" w:type="dxa"/>
                </w:tcPr>
                <w:p w14:paraId="35713DA8" w14:textId="77777777" w:rsidR="007D7D3B" w:rsidRPr="00905FC1" w:rsidRDefault="007D7D3B" w:rsidP="007D7D3B">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010D68" w:rsidRPr="009258C1" w14:paraId="32ECDE17" w14:textId="77777777" w:rsidTr="00010D68">
              <w:tc>
                <w:tcPr>
                  <w:tcW w:w="3437" w:type="dxa"/>
                </w:tcPr>
                <w:p w14:paraId="2F8F52CA" w14:textId="7F303D92" w:rsidR="00010D68" w:rsidRPr="00905FC1" w:rsidRDefault="00010D68" w:rsidP="00C43275">
                  <w:pPr>
                    <w:spacing w:before="120" w:after="120"/>
                    <w:ind w:left="167" w:hanging="99"/>
                    <w:contextualSpacing/>
                    <w:rPr>
                      <w:rFonts w:ascii="Tahoma" w:hAnsi="Tahoma" w:cs="Tahoma"/>
                      <w:sz w:val="20"/>
                      <w:highlight w:val="lightGray"/>
                    </w:rPr>
                  </w:pPr>
                  <w:r w:rsidRPr="00C43275">
                    <w:rPr>
                      <w:rFonts w:ascii="Tahoma" w:hAnsi="Tahoma" w:cs="Tahoma"/>
                      <w:sz w:val="20"/>
                    </w:rPr>
                    <w:t xml:space="preserve">Projektų vadovas </w:t>
                  </w:r>
                  <w:r w:rsidR="002C05FE">
                    <w:rPr>
                      <w:rFonts w:ascii="Tahoma" w:hAnsi="Tahoma" w:cs="Tahoma"/>
                      <w:sz w:val="20"/>
                    </w:rPr>
                    <w:t xml:space="preserve">    </w:t>
                  </w:r>
                </w:p>
              </w:tc>
              <w:tc>
                <w:tcPr>
                  <w:tcW w:w="3438" w:type="dxa"/>
                </w:tcPr>
                <w:p w14:paraId="63C3B838" w14:textId="77777777" w:rsidR="00010D68" w:rsidRPr="004C7884" w:rsidRDefault="00010D68" w:rsidP="00010D68">
                  <w:pPr>
                    <w:spacing w:before="120" w:after="120"/>
                    <w:contextualSpacing/>
                    <w:rPr>
                      <w:rFonts w:ascii="Tahoma" w:hAnsi="Tahoma" w:cs="Tahoma"/>
                      <w:sz w:val="20"/>
                    </w:rPr>
                  </w:pPr>
                  <w:r w:rsidRPr="004C7884">
                    <w:rPr>
                      <w:rFonts w:ascii="Tahoma" w:hAnsi="Tahoma" w:cs="Tahoma"/>
                      <w:sz w:val="20"/>
                    </w:rPr>
                    <w:t xml:space="preserve">UAB „Darbasta“ direktorius </w:t>
                  </w:r>
                </w:p>
                <w:p w14:paraId="2867D897" w14:textId="6F436DC9" w:rsidR="00010D68" w:rsidRPr="00905FC1" w:rsidRDefault="002C05FE" w:rsidP="00010D68">
                  <w:pPr>
                    <w:spacing w:before="120" w:after="120"/>
                    <w:ind w:left="567" w:hanging="567"/>
                    <w:contextualSpacing/>
                    <w:rPr>
                      <w:rFonts w:ascii="Tahoma" w:hAnsi="Tahoma" w:cs="Tahoma"/>
                      <w:sz w:val="20"/>
                      <w:highlight w:val="lightGray"/>
                    </w:rPr>
                  </w:pPr>
                  <w:r>
                    <w:rPr>
                      <w:rFonts w:ascii="Tahoma" w:hAnsi="Tahoma" w:cs="Tahoma"/>
                      <w:sz w:val="20"/>
                    </w:rPr>
                    <w:t xml:space="preserve"> </w:t>
                  </w:r>
                </w:p>
              </w:tc>
            </w:tr>
            <w:tr w:rsidR="00010D68" w:rsidRPr="009258C1" w14:paraId="4824E151" w14:textId="77777777" w:rsidTr="00010D68">
              <w:tc>
                <w:tcPr>
                  <w:tcW w:w="3437" w:type="dxa"/>
                </w:tcPr>
                <w:p w14:paraId="4410EBE7" w14:textId="21FC73AB" w:rsidR="00010D68" w:rsidRPr="00905FC1" w:rsidRDefault="002C05FE" w:rsidP="00010D68">
                  <w:pPr>
                    <w:spacing w:before="120" w:after="120"/>
                    <w:ind w:left="635" w:hanging="567"/>
                    <w:contextualSpacing/>
                    <w:rPr>
                      <w:rFonts w:ascii="Tahoma" w:hAnsi="Tahoma" w:cs="Tahoma"/>
                      <w:sz w:val="20"/>
                      <w:highlight w:val="lightGray"/>
                    </w:rPr>
                  </w:pPr>
                  <w:r>
                    <w:rPr>
                      <w:rFonts w:ascii="Tahoma" w:hAnsi="Tahoma" w:cs="Tahoma"/>
                      <w:sz w:val="20"/>
                    </w:rPr>
                    <w:t xml:space="preserve"> </w:t>
                  </w:r>
                </w:p>
              </w:tc>
              <w:tc>
                <w:tcPr>
                  <w:tcW w:w="3438" w:type="dxa"/>
                </w:tcPr>
                <w:p w14:paraId="5836C4B3" w14:textId="5336DD52" w:rsidR="00010D68" w:rsidRPr="00905FC1" w:rsidRDefault="002C05FE" w:rsidP="00010D68">
                  <w:pPr>
                    <w:spacing w:before="120" w:after="120"/>
                    <w:ind w:left="567" w:hanging="567"/>
                    <w:contextualSpacing/>
                    <w:rPr>
                      <w:rFonts w:ascii="Tahoma" w:hAnsi="Tahoma" w:cs="Tahoma"/>
                      <w:sz w:val="20"/>
                      <w:highlight w:val="lightGray"/>
                    </w:rPr>
                  </w:pPr>
                  <w:r>
                    <w:rPr>
                      <w:rFonts w:ascii="Tahoma" w:hAnsi="Tahoma" w:cs="Tahoma"/>
                      <w:sz w:val="20"/>
                    </w:rPr>
                    <w:t xml:space="preserve"> </w:t>
                  </w:r>
                </w:p>
              </w:tc>
            </w:tr>
            <w:tr w:rsidR="00010D68" w:rsidRPr="009258C1" w14:paraId="6156F127" w14:textId="77777777" w:rsidTr="00010D68">
              <w:tc>
                <w:tcPr>
                  <w:tcW w:w="3437" w:type="dxa"/>
                </w:tcPr>
                <w:p w14:paraId="49E4B58B" w14:textId="23E80F3E" w:rsidR="00010D68" w:rsidRPr="00905FC1" w:rsidRDefault="00000000" w:rsidP="00010D68">
                  <w:pPr>
                    <w:spacing w:before="120" w:after="120"/>
                    <w:ind w:left="635" w:hanging="567"/>
                    <w:contextualSpacing/>
                    <w:rPr>
                      <w:rFonts w:ascii="Tahoma" w:hAnsi="Tahoma" w:cs="Tahoma"/>
                      <w:sz w:val="20"/>
                      <w:highlight w:val="lightGray"/>
                    </w:rPr>
                  </w:pPr>
                  <w:hyperlink r:id="rId11" w:history="1"/>
                  <w:r w:rsidR="002C05FE">
                    <w:rPr>
                      <w:rStyle w:val="Hyperlink"/>
                      <w:rFonts w:ascii="Tahoma" w:hAnsi="Tahoma" w:cs="Tahoma"/>
                      <w:sz w:val="20"/>
                    </w:rPr>
                    <w:t xml:space="preserve"> </w:t>
                  </w:r>
                  <w:r w:rsidR="00C43275">
                    <w:rPr>
                      <w:rFonts w:ascii="Tahoma" w:hAnsi="Tahoma" w:cs="Tahoma"/>
                      <w:sz w:val="20"/>
                    </w:rPr>
                    <w:t xml:space="preserve"> </w:t>
                  </w:r>
                </w:p>
              </w:tc>
              <w:tc>
                <w:tcPr>
                  <w:tcW w:w="3438" w:type="dxa"/>
                </w:tcPr>
                <w:p w14:paraId="66157C85" w14:textId="695EC687" w:rsidR="00010D68" w:rsidRPr="00905FC1" w:rsidRDefault="002C05FE" w:rsidP="00010D68">
                  <w:pPr>
                    <w:spacing w:before="120" w:after="120"/>
                    <w:ind w:left="567" w:hanging="567"/>
                    <w:contextualSpacing/>
                    <w:rPr>
                      <w:rFonts w:ascii="Tahoma" w:hAnsi="Tahoma" w:cs="Tahoma"/>
                      <w:sz w:val="20"/>
                      <w:highlight w:val="lightGray"/>
                    </w:rPr>
                  </w:pPr>
                  <w:r>
                    <w:t xml:space="preserve"> </w:t>
                  </w:r>
                </w:p>
              </w:tc>
            </w:tr>
            <w:tr w:rsidR="00010D68" w:rsidRPr="009258C1" w14:paraId="0E692A60" w14:textId="77777777" w:rsidTr="00010D68">
              <w:tc>
                <w:tcPr>
                  <w:tcW w:w="3437" w:type="dxa"/>
                </w:tcPr>
                <w:p w14:paraId="557F295E" w14:textId="77777777" w:rsidR="00010D68" w:rsidRPr="00905FC1" w:rsidRDefault="00010D68" w:rsidP="00010D68">
                  <w:pPr>
                    <w:spacing w:before="120" w:after="120"/>
                    <w:ind w:left="635" w:hanging="567"/>
                    <w:contextualSpacing/>
                    <w:rPr>
                      <w:rFonts w:ascii="Tahoma" w:hAnsi="Tahoma" w:cs="Tahoma"/>
                      <w:sz w:val="20"/>
                      <w:highlight w:val="lightGray"/>
                    </w:rPr>
                  </w:pPr>
                </w:p>
              </w:tc>
              <w:tc>
                <w:tcPr>
                  <w:tcW w:w="3438" w:type="dxa"/>
                </w:tcPr>
                <w:p w14:paraId="0A62E147" w14:textId="77777777" w:rsidR="00010D68" w:rsidRPr="004C7884" w:rsidRDefault="00010D68" w:rsidP="00010D68">
                  <w:pPr>
                    <w:spacing w:before="120" w:after="120"/>
                    <w:ind w:left="567" w:hanging="567"/>
                    <w:contextualSpacing/>
                    <w:rPr>
                      <w:rFonts w:ascii="Tahoma" w:hAnsi="Tahoma" w:cs="Tahoma"/>
                      <w:sz w:val="20"/>
                    </w:rPr>
                  </w:pPr>
                </w:p>
              </w:tc>
            </w:tr>
          </w:tbl>
          <w:p w14:paraId="48FB7829" w14:textId="5AC58613" w:rsidR="005C55FA" w:rsidRPr="00905FC1" w:rsidRDefault="007D7D3B" w:rsidP="005C55F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lastRenderedPageBreak/>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2002112918"/>
                <w:placeholder>
                  <w:docPart w:val="01DC7D11178B45ACBD2778E940739390"/>
                </w:placeholder>
              </w:sdtPr>
              <w:sdtContent>
                <w:r w:rsidR="00010D68">
                  <w:rPr>
                    <w:rFonts w:ascii="Tahoma" w:hAnsi="Tahoma" w:cs="Tahoma"/>
                    <w:sz w:val="20"/>
                  </w:rPr>
                  <w:t>Pirkimų projektų vadovė Vita Žukauskė arba ją pavaduojantis asmuo.</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p w14:paraId="6164678E" w14:textId="77777777" w:rsidR="004C7498" w:rsidRDefault="004C7498" w:rsidP="004C7498">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20669"/>
        <w:gridCol w:w="222"/>
      </w:tblGrid>
      <w:tr w:rsidR="004C7498" w:rsidRPr="009258C1" w14:paraId="27253EA8" w14:textId="77777777" w:rsidTr="00C1779B">
        <w:trPr>
          <w:trHeight w:val="286"/>
        </w:trPr>
        <w:tc>
          <w:tcPr>
            <w:tcW w:w="5353" w:type="dxa"/>
            <w:tcBorders>
              <w:top w:val="nil"/>
              <w:left w:val="nil"/>
              <w:bottom w:val="nil"/>
              <w:right w:val="nil"/>
            </w:tcBorders>
          </w:tcPr>
          <w:tbl>
            <w:tblPr>
              <w:tblW w:w="20453" w:type="dxa"/>
              <w:tblLook w:val="0000" w:firstRow="0" w:lastRow="0" w:firstColumn="0" w:lastColumn="0" w:noHBand="0" w:noVBand="0"/>
            </w:tblPr>
            <w:tblGrid>
              <w:gridCol w:w="4854"/>
              <w:gridCol w:w="5852"/>
              <w:gridCol w:w="5353"/>
              <w:gridCol w:w="4394"/>
            </w:tblGrid>
            <w:tr w:rsidR="00C43275" w:rsidRPr="009258C1" w14:paraId="16222184" w14:textId="77777777" w:rsidTr="002C05FE">
              <w:trPr>
                <w:trHeight w:val="286"/>
              </w:trPr>
              <w:tc>
                <w:tcPr>
                  <w:tcW w:w="4854" w:type="dxa"/>
                  <w:tcBorders>
                    <w:top w:val="nil"/>
                    <w:left w:val="nil"/>
                    <w:bottom w:val="nil"/>
                    <w:right w:val="nil"/>
                  </w:tcBorders>
                </w:tcPr>
                <w:p w14:paraId="2D0D94D2" w14:textId="77777777" w:rsidR="00C43275" w:rsidRPr="00905FC1" w:rsidRDefault="00C43275" w:rsidP="00C43275">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7D12FAED" w14:textId="77777777" w:rsidR="00C43275" w:rsidRPr="004F0527" w:rsidRDefault="00C43275" w:rsidP="00C43275">
                  <w:pPr>
                    <w:spacing w:before="120" w:after="120" w:line="276" w:lineRule="auto"/>
                    <w:contextualSpacing/>
                    <w:rPr>
                      <w:rFonts w:ascii="Tahoma" w:eastAsia="Arial Unicode MS" w:hAnsi="Tahoma" w:cs="Tahoma"/>
                      <w:caps/>
                      <w:spacing w:val="4"/>
                      <w:sz w:val="20"/>
                      <w:bdr w:val="nil"/>
                    </w:rPr>
                  </w:pPr>
                  <w:r w:rsidRPr="004F0527">
                    <w:rPr>
                      <w:rFonts w:ascii="Tahoma" w:eastAsia="Arial Unicode MS" w:hAnsi="Tahoma" w:cs="Tahoma"/>
                      <w:spacing w:val="4"/>
                      <w:sz w:val="20"/>
                      <w:bdr w:val="nil"/>
                    </w:rPr>
                    <w:t>Duomenys apie asmenį kaupiami: Lietuvos Respublikos juridinių asmenų registre</w:t>
                  </w:r>
                </w:p>
                <w:p w14:paraId="5C31509B" w14:textId="77777777" w:rsidR="00C43275" w:rsidRPr="004F0527" w:rsidRDefault="00C43275" w:rsidP="00C43275">
                  <w:pPr>
                    <w:spacing w:before="120" w:after="120" w:line="276" w:lineRule="auto"/>
                    <w:contextualSpacing/>
                    <w:rPr>
                      <w:rFonts w:ascii="Tahoma" w:eastAsia="Arial Unicode MS" w:hAnsi="Tahoma" w:cs="Tahoma"/>
                      <w:caps/>
                      <w:spacing w:val="4"/>
                      <w:sz w:val="20"/>
                      <w:bdr w:val="nil"/>
                    </w:rPr>
                  </w:pPr>
                  <w:r w:rsidRPr="004F0527">
                    <w:rPr>
                      <w:rFonts w:ascii="Tahoma" w:eastAsia="Arial Unicode MS" w:hAnsi="Tahoma" w:cs="Tahoma"/>
                      <w:spacing w:val="4"/>
                      <w:sz w:val="20"/>
                      <w:bdr w:val="nil"/>
                    </w:rPr>
                    <w:t xml:space="preserve">Adresas: </w:t>
                  </w:r>
                  <w:r>
                    <w:rPr>
                      <w:rFonts w:ascii="Tahoma" w:eastAsia="Arial Unicode MS" w:hAnsi="Tahoma" w:cs="Tahoma"/>
                      <w:spacing w:val="4"/>
                      <w:sz w:val="20"/>
                      <w:bdr w:val="nil"/>
                    </w:rPr>
                    <w:t xml:space="preserve">Karlo Gustavo Emilio </w:t>
                  </w:r>
                  <w:proofErr w:type="spellStart"/>
                  <w:r>
                    <w:rPr>
                      <w:rFonts w:ascii="Tahoma" w:eastAsia="Arial Unicode MS" w:hAnsi="Tahoma" w:cs="Tahoma"/>
                      <w:spacing w:val="4"/>
                      <w:sz w:val="20"/>
                      <w:bdr w:val="nil"/>
                    </w:rPr>
                    <w:t>Manerheimo</w:t>
                  </w:r>
                  <w:proofErr w:type="spellEnd"/>
                  <w:r>
                    <w:rPr>
                      <w:rFonts w:ascii="Tahoma" w:eastAsia="Arial Unicode MS" w:hAnsi="Tahoma" w:cs="Tahoma"/>
                      <w:spacing w:val="4"/>
                      <w:sz w:val="20"/>
                      <w:bdr w:val="nil"/>
                    </w:rPr>
                    <w:t xml:space="preserve"> </w:t>
                  </w:r>
                  <w:r w:rsidRPr="004F0527">
                    <w:rPr>
                      <w:rFonts w:ascii="Tahoma" w:eastAsia="Arial Unicode MS" w:hAnsi="Tahoma" w:cs="Tahoma"/>
                      <w:spacing w:val="4"/>
                      <w:sz w:val="20"/>
                      <w:bdr w:val="nil"/>
                    </w:rPr>
                    <w:t xml:space="preserve">g. </w:t>
                  </w:r>
                  <w:r>
                    <w:rPr>
                      <w:rFonts w:ascii="Tahoma" w:eastAsia="Arial Unicode MS" w:hAnsi="Tahoma" w:cs="Tahoma"/>
                      <w:spacing w:val="4"/>
                      <w:sz w:val="20"/>
                      <w:bdr w:val="nil"/>
                    </w:rPr>
                    <w:t>8</w:t>
                  </w:r>
                  <w:r w:rsidRPr="004F0527">
                    <w:rPr>
                      <w:rFonts w:ascii="Tahoma" w:eastAsia="Arial Unicode MS" w:hAnsi="Tahoma" w:cs="Tahoma"/>
                      <w:spacing w:val="4"/>
                      <w:sz w:val="20"/>
                      <w:bdr w:val="nil"/>
                    </w:rPr>
                    <w:t>, LT-05131 Vilnius</w:t>
                  </w:r>
                </w:p>
                <w:p w14:paraId="6AEE238C" w14:textId="77777777" w:rsidR="00C43275" w:rsidRPr="004F0527" w:rsidRDefault="00C43275" w:rsidP="00C43275">
                  <w:pPr>
                    <w:spacing w:before="120" w:after="120" w:line="276" w:lineRule="auto"/>
                    <w:contextualSpacing/>
                    <w:rPr>
                      <w:rFonts w:ascii="Tahoma" w:eastAsia="Arial Unicode MS" w:hAnsi="Tahoma" w:cs="Tahoma"/>
                      <w:spacing w:val="4"/>
                      <w:sz w:val="20"/>
                      <w:bdr w:val="nil"/>
                    </w:rPr>
                  </w:pPr>
                  <w:r w:rsidRPr="004F0527">
                    <w:rPr>
                      <w:rFonts w:ascii="Tahoma" w:eastAsia="Arial Unicode MS" w:hAnsi="Tahoma" w:cs="Tahoma"/>
                      <w:spacing w:val="4"/>
                      <w:sz w:val="20"/>
                      <w:bdr w:val="nil"/>
                    </w:rPr>
                    <w:t>Įmonės kodas: 302564383</w:t>
                  </w:r>
                </w:p>
                <w:p w14:paraId="4CD69883" w14:textId="77777777" w:rsidR="00C43275" w:rsidRPr="004F0527" w:rsidRDefault="00C43275" w:rsidP="00C43275">
                  <w:pPr>
                    <w:spacing w:before="120" w:after="120" w:line="276" w:lineRule="auto"/>
                    <w:contextualSpacing/>
                    <w:rPr>
                      <w:rFonts w:ascii="Tahoma" w:eastAsia="Arial Unicode MS" w:hAnsi="Tahoma" w:cs="Tahoma"/>
                      <w:caps/>
                      <w:spacing w:val="4"/>
                      <w:sz w:val="20"/>
                      <w:bdr w:val="nil"/>
                    </w:rPr>
                  </w:pPr>
                  <w:r w:rsidRPr="004F0527">
                    <w:rPr>
                      <w:rFonts w:ascii="Tahoma" w:eastAsia="Arial Unicode MS" w:hAnsi="Tahoma" w:cs="Tahoma"/>
                      <w:spacing w:val="4"/>
                      <w:sz w:val="20"/>
                      <w:bdr w:val="nil"/>
                    </w:rPr>
                    <w:t>PVM kodas: LT100005748413</w:t>
                  </w:r>
                </w:p>
                <w:p w14:paraId="5FA5ADBC" w14:textId="77777777" w:rsidR="00C43275" w:rsidRPr="004F0527" w:rsidRDefault="00C43275" w:rsidP="00C43275">
                  <w:pPr>
                    <w:spacing w:before="120" w:after="120" w:line="276" w:lineRule="auto"/>
                    <w:contextualSpacing/>
                    <w:rPr>
                      <w:rFonts w:ascii="Tahoma" w:eastAsia="Arial Unicode MS" w:hAnsi="Tahoma" w:cs="Tahoma"/>
                      <w:caps/>
                      <w:spacing w:val="4"/>
                      <w:sz w:val="20"/>
                      <w:bdr w:val="nil"/>
                    </w:rPr>
                  </w:pPr>
                  <w:r w:rsidRPr="004F0527">
                    <w:rPr>
                      <w:rFonts w:ascii="Tahoma" w:eastAsia="Arial Unicode MS" w:hAnsi="Tahoma" w:cs="Tahoma"/>
                      <w:spacing w:val="4"/>
                      <w:sz w:val="20"/>
                      <w:bdr w:val="nil"/>
                    </w:rPr>
                    <w:t>Sąskaitos Nr.</w:t>
                  </w:r>
                  <w:r w:rsidRPr="004F0527">
                    <w:rPr>
                      <w:rFonts w:ascii="Tahoma" w:eastAsia="Arial Unicode MS" w:hAnsi="Tahoma" w:cs="Tahoma"/>
                      <w:bCs/>
                      <w:iCs/>
                      <w:spacing w:val="4"/>
                      <w:sz w:val="20"/>
                      <w:bdr w:val="nil"/>
                    </w:rPr>
                    <w:t xml:space="preserve"> </w:t>
                  </w:r>
                  <w:r w:rsidRPr="004F0527">
                    <w:rPr>
                      <w:rFonts w:ascii="Tahoma" w:eastAsia="Arial Unicode MS" w:hAnsi="Tahoma" w:cs="Tahoma"/>
                      <w:bCs/>
                      <w:iCs/>
                      <w:spacing w:val="4"/>
                      <w:sz w:val="20"/>
                      <w:bdr w:val="nil"/>
                      <w:lang w:val="en-GB"/>
                    </w:rPr>
                    <w:t>LT242150051000021766</w:t>
                  </w:r>
                </w:p>
                <w:p w14:paraId="7206DE75" w14:textId="77777777" w:rsidR="00C43275" w:rsidRPr="004F0527" w:rsidRDefault="00C43275" w:rsidP="00C43275">
                  <w:pPr>
                    <w:spacing w:before="120" w:after="120" w:line="276" w:lineRule="auto"/>
                    <w:contextualSpacing/>
                    <w:rPr>
                      <w:rFonts w:ascii="Tahoma" w:eastAsia="Arial Unicode MS" w:hAnsi="Tahoma" w:cs="Tahoma"/>
                      <w:caps/>
                      <w:spacing w:val="4"/>
                      <w:sz w:val="20"/>
                      <w:bdr w:val="nil"/>
                    </w:rPr>
                  </w:pPr>
                  <w:r w:rsidRPr="004F0527">
                    <w:rPr>
                      <w:rFonts w:ascii="Tahoma" w:eastAsia="Arial Unicode MS" w:hAnsi="Tahoma" w:cs="Tahoma"/>
                      <w:spacing w:val="4"/>
                      <w:sz w:val="20"/>
                      <w:bdr w:val="nil"/>
                    </w:rPr>
                    <w:t xml:space="preserve">Bankas: </w:t>
                  </w:r>
                  <w:r w:rsidRPr="004F0527">
                    <w:rPr>
                      <w:rFonts w:ascii="Tahoma" w:eastAsia="Arial Unicode MS" w:hAnsi="Tahoma" w:cs="Tahoma"/>
                      <w:iCs/>
                      <w:spacing w:val="4"/>
                      <w:sz w:val="20"/>
                      <w:bdr w:val="nil"/>
                      <w:lang w:val="en-GB"/>
                    </w:rPr>
                    <w:t xml:space="preserve">OP Corporate Bank plc </w:t>
                  </w:r>
                  <w:proofErr w:type="spellStart"/>
                  <w:r w:rsidRPr="004F0527">
                    <w:rPr>
                      <w:rFonts w:ascii="Tahoma" w:eastAsia="Arial Unicode MS" w:hAnsi="Tahoma" w:cs="Tahoma"/>
                      <w:iCs/>
                      <w:spacing w:val="4"/>
                      <w:sz w:val="20"/>
                      <w:bdr w:val="nil"/>
                      <w:lang w:val="en-GB"/>
                    </w:rPr>
                    <w:t>Lietuvos</w:t>
                  </w:r>
                  <w:proofErr w:type="spellEnd"/>
                  <w:r w:rsidRPr="004F0527">
                    <w:rPr>
                      <w:rFonts w:ascii="Tahoma" w:eastAsia="Arial Unicode MS" w:hAnsi="Tahoma" w:cs="Tahoma"/>
                      <w:iCs/>
                      <w:spacing w:val="4"/>
                      <w:sz w:val="20"/>
                      <w:bdr w:val="nil"/>
                      <w:lang w:val="en-GB"/>
                    </w:rPr>
                    <w:t xml:space="preserve"> </w:t>
                  </w:r>
                  <w:proofErr w:type="spellStart"/>
                  <w:r w:rsidRPr="004F0527">
                    <w:rPr>
                      <w:rFonts w:ascii="Tahoma" w:eastAsia="Arial Unicode MS" w:hAnsi="Tahoma" w:cs="Tahoma"/>
                      <w:iCs/>
                      <w:spacing w:val="4"/>
                      <w:sz w:val="20"/>
                      <w:bdr w:val="nil"/>
                      <w:lang w:val="en-GB"/>
                    </w:rPr>
                    <w:t>filialas</w:t>
                  </w:r>
                  <w:proofErr w:type="spellEnd"/>
                </w:p>
                <w:p w14:paraId="0C91348E" w14:textId="77777777" w:rsidR="00C43275" w:rsidRPr="004F0527" w:rsidRDefault="00C43275" w:rsidP="00C43275">
                  <w:pPr>
                    <w:spacing w:before="120" w:after="120" w:line="276" w:lineRule="auto"/>
                    <w:contextualSpacing/>
                    <w:rPr>
                      <w:rFonts w:ascii="Tahoma" w:eastAsia="Arial Unicode MS" w:hAnsi="Tahoma" w:cs="Tahoma"/>
                      <w:caps/>
                      <w:spacing w:val="4"/>
                      <w:sz w:val="20"/>
                      <w:bdr w:val="nil"/>
                    </w:rPr>
                  </w:pPr>
                  <w:r w:rsidRPr="004F0527">
                    <w:rPr>
                      <w:rFonts w:ascii="Tahoma" w:eastAsia="Arial Unicode MS" w:hAnsi="Tahoma" w:cs="Tahoma"/>
                      <w:spacing w:val="4"/>
                      <w:sz w:val="20"/>
                      <w:bdr w:val="nil"/>
                    </w:rPr>
                    <w:t>Banko kodas: 21500</w:t>
                  </w:r>
                </w:p>
                <w:p w14:paraId="3999DD6A" w14:textId="77777777" w:rsidR="00C43275" w:rsidRPr="004F0527" w:rsidRDefault="00C43275" w:rsidP="00C43275">
                  <w:pPr>
                    <w:spacing w:before="120" w:after="120" w:line="276" w:lineRule="auto"/>
                    <w:contextualSpacing/>
                    <w:rPr>
                      <w:rFonts w:ascii="Tahoma" w:eastAsia="Arial Unicode MS" w:hAnsi="Tahoma" w:cs="Tahoma"/>
                      <w:caps/>
                      <w:spacing w:val="4"/>
                      <w:sz w:val="20"/>
                      <w:bdr w:val="nil"/>
                    </w:rPr>
                  </w:pPr>
                  <w:r w:rsidRPr="004F0527">
                    <w:rPr>
                      <w:rFonts w:ascii="Tahoma" w:eastAsia="Arial Unicode MS" w:hAnsi="Tahoma" w:cs="Tahoma"/>
                      <w:spacing w:val="4"/>
                      <w:sz w:val="20"/>
                      <w:bdr w:val="nil"/>
                    </w:rPr>
                    <w:t>Tel. Nr. +370 707 02171</w:t>
                  </w:r>
                </w:p>
                <w:p w14:paraId="5ECFFD54" w14:textId="77777777" w:rsidR="00C43275" w:rsidRPr="00905FC1" w:rsidRDefault="00C43275" w:rsidP="00C43275">
                  <w:pPr>
                    <w:spacing w:before="120" w:after="120" w:line="276" w:lineRule="auto"/>
                    <w:contextualSpacing/>
                    <w:rPr>
                      <w:rFonts w:ascii="Tahoma" w:eastAsia="Arial Unicode MS" w:hAnsi="Tahoma" w:cs="Tahoma"/>
                      <w:b/>
                      <w:bCs/>
                      <w:caps/>
                      <w:spacing w:val="4"/>
                      <w:sz w:val="20"/>
                      <w:bdr w:val="nil"/>
                      <w:lang w:eastAsia="en-US"/>
                    </w:rPr>
                  </w:pPr>
                  <w:r w:rsidRPr="004F0527">
                    <w:rPr>
                      <w:rFonts w:ascii="Tahoma" w:eastAsia="Arial Unicode MS" w:hAnsi="Tahoma" w:cs="Tahoma"/>
                      <w:caps/>
                      <w:spacing w:val="4"/>
                      <w:sz w:val="20"/>
                      <w:bdr w:val="nil"/>
                    </w:rPr>
                    <w:t>E</w:t>
                  </w:r>
                  <w:r w:rsidRPr="004F0527">
                    <w:rPr>
                      <w:rFonts w:ascii="Tahoma" w:eastAsia="Arial Unicode MS" w:hAnsi="Tahoma" w:cs="Tahoma"/>
                      <w:spacing w:val="4"/>
                      <w:sz w:val="20"/>
                      <w:bdr w:val="nil"/>
                    </w:rPr>
                    <w:t>l. p.: info</w:t>
                  </w:r>
                  <w:r w:rsidRPr="004F0527">
                    <w:rPr>
                      <w:rFonts w:ascii="Tahoma" w:eastAsia="Arial Unicode MS" w:hAnsi="Tahoma" w:cs="Tahoma"/>
                      <w:spacing w:val="4"/>
                      <w:sz w:val="20"/>
                      <w:bdr w:val="nil"/>
                      <w:lang w:val="en-US"/>
                    </w:rPr>
                    <w:t>@litgrid.eu</w:t>
                  </w:r>
                </w:p>
              </w:tc>
              <w:tc>
                <w:tcPr>
                  <w:tcW w:w="5852" w:type="dxa"/>
                  <w:tcBorders>
                    <w:top w:val="nil"/>
                    <w:left w:val="nil"/>
                    <w:bottom w:val="nil"/>
                    <w:right w:val="nil"/>
                  </w:tcBorders>
                </w:tcPr>
                <w:p w14:paraId="6C3666D7" w14:textId="77777777" w:rsidR="00C43275" w:rsidRPr="00905FC1" w:rsidRDefault="00C43275" w:rsidP="00C43275">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7E143273" w14:textId="77777777" w:rsidR="00C43275" w:rsidRPr="00C0768A" w:rsidRDefault="00C43275" w:rsidP="00C43275">
                  <w:pPr>
                    <w:spacing w:before="120" w:after="120" w:line="276" w:lineRule="auto"/>
                    <w:ind w:right="399"/>
                    <w:contextualSpacing/>
                    <w:rPr>
                      <w:rFonts w:ascii="Tahoma" w:eastAsia="Arial Unicode MS" w:hAnsi="Tahoma" w:cs="Tahoma"/>
                      <w:caps/>
                      <w:spacing w:val="4"/>
                      <w:sz w:val="20"/>
                      <w:bdr w:val="nil"/>
                      <w:lang w:eastAsia="en-US"/>
                    </w:rPr>
                  </w:pPr>
                  <w:r w:rsidRPr="00C0768A">
                    <w:rPr>
                      <w:rFonts w:ascii="Tahoma" w:eastAsia="Arial Unicode MS" w:hAnsi="Tahoma" w:cs="Tahoma"/>
                      <w:spacing w:val="4"/>
                      <w:sz w:val="20"/>
                      <w:bdr w:val="nil"/>
                      <w:lang w:eastAsia="en-US"/>
                    </w:rPr>
                    <w:t>Duomenys apie asmenį kaupiami:</w:t>
                  </w:r>
                  <w:r w:rsidRPr="00C0768A">
                    <w:rPr>
                      <w:rFonts w:ascii="Tahoma" w:hAnsi="Tahoma" w:cs="Tahoma"/>
                      <w:sz w:val="20"/>
                    </w:rPr>
                    <w:t xml:space="preserve"> </w:t>
                  </w:r>
                  <w:r w:rsidRPr="00C0768A">
                    <w:rPr>
                      <w:rFonts w:ascii="Tahoma" w:eastAsia="Arial Unicode MS" w:hAnsi="Tahoma" w:cs="Tahoma"/>
                      <w:spacing w:val="4"/>
                      <w:sz w:val="20"/>
                      <w:bdr w:val="nil"/>
                      <w:lang w:eastAsia="en-US"/>
                    </w:rPr>
                    <w:t>Lietuvos Respublikos juridinių asmenų registre</w:t>
                  </w:r>
                </w:p>
                <w:p w14:paraId="67E058CA" w14:textId="77777777" w:rsidR="00C43275" w:rsidRPr="00C0768A" w:rsidRDefault="00C43275" w:rsidP="00C43275">
                  <w:pPr>
                    <w:spacing w:before="120" w:after="120" w:line="276" w:lineRule="auto"/>
                    <w:contextualSpacing/>
                    <w:rPr>
                      <w:rFonts w:ascii="Tahoma" w:eastAsia="Arial Unicode MS" w:hAnsi="Tahoma" w:cs="Tahoma"/>
                      <w:caps/>
                      <w:spacing w:val="4"/>
                      <w:sz w:val="20"/>
                      <w:bdr w:val="nil"/>
                      <w:lang w:eastAsia="en-US"/>
                    </w:rPr>
                  </w:pPr>
                  <w:r w:rsidRPr="00C0768A">
                    <w:rPr>
                      <w:rFonts w:ascii="Tahoma" w:eastAsia="Arial Unicode MS" w:hAnsi="Tahoma" w:cs="Tahoma"/>
                      <w:spacing w:val="4"/>
                      <w:sz w:val="20"/>
                      <w:bdr w:val="nil"/>
                      <w:lang w:eastAsia="en-US"/>
                    </w:rPr>
                    <w:t>Adresas:</w:t>
                  </w:r>
                  <w:r w:rsidRPr="00C0768A">
                    <w:rPr>
                      <w:rFonts w:ascii="Tahoma" w:hAnsi="Tahoma" w:cs="Tahoma"/>
                      <w:sz w:val="20"/>
                    </w:rPr>
                    <w:t xml:space="preserve"> Švarioji g. 34-3, LT-11302</w:t>
                  </w:r>
                  <w:r w:rsidRPr="00C0768A">
                    <w:rPr>
                      <w:rFonts w:ascii="Tahoma" w:eastAsia="Arial Unicode MS" w:hAnsi="Tahoma" w:cs="Tahoma"/>
                      <w:spacing w:val="4"/>
                      <w:sz w:val="20"/>
                      <w:bdr w:val="nil"/>
                      <w:lang w:eastAsia="en-US"/>
                    </w:rPr>
                    <w:t xml:space="preserve"> Vilnius</w:t>
                  </w:r>
                </w:p>
                <w:p w14:paraId="24BB36B2" w14:textId="77777777" w:rsidR="00C43275" w:rsidRPr="00C0768A" w:rsidRDefault="00C43275" w:rsidP="00C43275">
                  <w:pPr>
                    <w:spacing w:before="120" w:after="120" w:line="276" w:lineRule="auto"/>
                    <w:contextualSpacing/>
                    <w:rPr>
                      <w:rFonts w:ascii="Tahoma" w:eastAsia="Arial Unicode MS" w:hAnsi="Tahoma" w:cs="Tahoma"/>
                      <w:spacing w:val="4"/>
                      <w:sz w:val="20"/>
                      <w:bdr w:val="nil"/>
                      <w:lang w:eastAsia="en-US"/>
                    </w:rPr>
                  </w:pPr>
                  <w:r w:rsidRPr="00C0768A">
                    <w:rPr>
                      <w:rFonts w:ascii="Tahoma" w:eastAsia="Arial Unicode MS" w:hAnsi="Tahoma" w:cs="Tahoma"/>
                      <w:spacing w:val="4"/>
                      <w:sz w:val="20"/>
                      <w:bdr w:val="nil"/>
                      <w:lang w:eastAsia="en-US"/>
                    </w:rPr>
                    <w:t>Įmonės kodas: 123436424</w:t>
                  </w:r>
                </w:p>
                <w:p w14:paraId="3D2E0110" w14:textId="77777777" w:rsidR="00C43275" w:rsidRPr="00C0768A" w:rsidRDefault="00C43275" w:rsidP="00C43275">
                  <w:pPr>
                    <w:spacing w:before="120" w:after="120" w:line="276" w:lineRule="auto"/>
                    <w:contextualSpacing/>
                    <w:rPr>
                      <w:rFonts w:ascii="Tahoma" w:eastAsia="Arial Unicode MS" w:hAnsi="Tahoma" w:cs="Tahoma"/>
                      <w:caps/>
                      <w:spacing w:val="4"/>
                      <w:sz w:val="20"/>
                      <w:bdr w:val="nil"/>
                      <w:lang w:eastAsia="en-US"/>
                    </w:rPr>
                  </w:pPr>
                  <w:r w:rsidRPr="00C0768A">
                    <w:rPr>
                      <w:rFonts w:ascii="Tahoma" w:eastAsia="Arial Unicode MS" w:hAnsi="Tahoma" w:cs="Tahoma"/>
                      <w:spacing w:val="4"/>
                      <w:sz w:val="20"/>
                      <w:bdr w:val="nil"/>
                      <w:lang w:eastAsia="en-US"/>
                    </w:rPr>
                    <w:t>PVM kodas: LT234364219</w:t>
                  </w:r>
                </w:p>
                <w:p w14:paraId="28EB97B5" w14:textId="77777777" w:rsidR="00C43275" w:rsidRPr="00C0768A" w:rsidRDefault="00C43275" w:rsidP="00C43275">
                  <w:pPr>
                    <w:spacing w:before="120" w:after="120" w:line="276" w:lineRule="auto"/>
                    <w:contextualSpacing/>
                    <w:rPr>
                      <w:rFonts w:ascii="Tahoma" w:eastAsia="Arial Unicode MS" w:hAnsi="Tahoma" w:cs="Tahoma"/>
                      <w:caps/>
                      <w:spacing w:val="4"/>
                      <w:sz w:val="20"/>
                      <w:bdr w:val="nil"/>
                      <w:lang w:eastAsia="en-US"/>
                    </w:rPr>
                  </w:pPr>
                  <w:r w:rsidRPr="00C0768A">
                    <w:rPr>
                      <w:rFonts w:ascii="Tahoma" w:eastAsia="Arial Unicode MS" w:hAnsi="Tahoma" w:cs="Tahoma"/>
                      <w:spacing w:val="4"/>
                      <w:sz w:val="20"/>
                      <w:bdr w:val="nil"/>
                      <w:lang w:eastAsia="en-US"/>
                    </w:rPr>
                    <w:t>Sąskaitos Nr.</w:t>
                  </w:r>
                  <w:r w:rsidRPr="00C0768A">
                    <w:rPr>
                      <w:rFonts w:ascii="Tahoma" w:hAnsi="Tahoma" w:cs="Tahoma"/>
                      <w:sz w:val="20"/>
                    </w:rPr>
                    <w:t xml:space="preserve"> </w:t>
                  </w:r>
                  <w:r w:rsidRPr="00C0768A">
                    <w:rPr>
                      <w:rFonts w:ascii="Tahoma" w:eastAsia="Arial Unicode MS" w:hAnsi="Tahoma" w:cs="Tahoma"/>
                      <w:spacing w:val="4"/>
                      <w:sz w:val="20"/>
                      <w:bdr w:val="nil"/>
                      <w:lang w:eastAsia="en-US"/>
                    </w:rPr>
                    <w:t>LT187044060001678456</w:t>
                  </w:r>
                </w:p>
                <w:p w14:paraId="7127CCDF" w14:textId="77777777" w:rsidR="00C43275" w:rsidRPr="00C0768A" w:rsidRDefault="00C43275" w:rsidP="00C43275">
                  <w:pPr>
                    <w:spacing w:before="120" w:after="120" w:line="276" w:lineRule="auto"/>
                    <w:contextualSpacing/>
                    <w:rPr>
                      <w:rFonts w:ascii="Tahoma" w:eastAsia="Arial Unicode MS" w:hAnsi="Tahoma" w:cs="Tahoma"/>
                      <w:caps/>
                      <w:spacing w:val="4"/>
                      <w:sz w:val="20"/>
                      <w:bdr w:val="nil"/>
                      <w:lang w:eastAsia="en-US"/>
                    </w:rPr>
                  </w:pPr>
                  <w:r w:rsidRPr="00C0768A">
                    <w:rPr>
                      <w:rFonts w:ascii="Tahoma" w:eastAsia="Arial Unicode MS" w:hAnsi="Tahoma" w:cs="Tahoma"/>
                      <w:spacing w:val="4"/>
                      <w:sz w:val="20"/>
                      <w:bdr w:val="nil"/>
                      <w:lang w:eastAsia="en-US"/>
                    </w:rPr>
                    <w:t xml:space="preserve">Bankas: AB SEB bankas </w:t>
                  </w:r>
                </w:p>
                <w:p w14:paraId="1EEB8A37" w14:textId="77777777" w:rsidR="00C43275" w:rsidRPr="00C0768A" w:rsidRDefault="00C43275" w:rsidP="00C43275">
                  <w:pPr>
                    <w:spacing w:before="120" w:after="120" w:line="276" w:lineRule="auto"/>
                    <w:contextualSpacing/>
                    <w:rPr>
                      <w:rFonts w:ascii="Tahoma" w:eastAsia="Arial Unicode MS" w:hAnsi="Tahoma" w:cs="Tahoma"/>
                      <w:caps/>
                      <w:spacing w:val="4"/>
                      <w:sz w:val="20"/>
                      <w:bdr w:val="nil"/>
                      <w:lang w:eastAsia="en-US"/>
                    </w:rPr>
                  </w:pPr>
                  <w:r w:rsidRPr="00C0768A">
                    <w:rPr>
                      <w:rFonts w:ascii="Tahoma" w:eastAsia="Arial Unicode MS" w:hAnsi="Tahoma" w:cs="Tahoma"/>
                      <w:spacing w:val="4"/>
                      <w:sz w:val="20"/>
                      <w:bdr w:val="nil"/>
                      <w:lang w:eastAsia="en-US"/>
                    </w:rPr>
                    <w:t>Banko kodas: 70440</w:t>
                  </w:r>
                </w:p>
                <w:p w14:paraId="4D22158E" w14:textId="77777777" w:rsidR="00C43275" w:rsidRPr="00C0768A" w:rsidRDefault="00C43275" w:rsidP="00C43275">
                  <w:pPr>
                    <w:spacing w:before="120" w:after="120" w:line="276" w:lineRule="auto"/>
                    <w:contextualSpacing/>
                    <w:rPr>
                      <w:rFonts w:ascii="Tahoma" w:eastAsia="Arial Unicode MS" w:hAnsi="Tahoma" w:cs="Tahoma"/>
                      <w:caps/>
                      <w:spacing w:val="4"/>
                      <w:sz w:val="20"/>
                      <w:bdr w:val="nil"/>
                      <w:lang w:eastAsia="en-US"/>
                    </w:rPr>
                  </w:pPr>
                  <w:r w:rsidRPr="00C0768A">
                    <w:rPr>
                      <w:rFonts w:ascii="Tahoma" w:eastAsia="Arial Unicode MS" w:hAnsi="Tahoma" w:cs="Tahoma"/>
                      <w:spacing w:val="4"/>
                      <w:sz w:val="20"/>
                      <w:bdr w:val="nil"/>
                      <w:lang w:eastAsia="en-US"/>
                    </w:rPr>
                    <w:t xml:space="preserve">Tel. Nr. +370 </w:t>
                  </w:r>
                  <w:r w:rsidRPr="00C0768A">
                    <w:rPr>
                      <w:rFonts w:ascii="Tahoma" w:hAnsi="Tahoma" w:cs="Tahoma"/>
                      <w:sz w:val="20"/>
                    </w:rPr>
                    <w:t>687 26659</w:t>
                  </w:r>
                </w:p>
                <w:p w14:paraId="2FA1BD8E" w14:textId="77777777" w:rsidR="00C43275" w:rsidRPr="00763460" w:rsidRDefault="00C43275" w:rsidP="00C43275">
                  <w:pPr>
                    <w:spacing w:before="120" w:after="120" w:line="276" w:lineRule="auto"/>
                    <w:contextualSpacing/>
                    <w:rPr>
                      <w:rFonts w:ascii="Tahoma" w:eastAsia="Arial Unicode MS" w:hAnsi="Tahoma" w:cs="Tahoma"/>
                      <w:caps/>
                      <w:spacing w:val="4"/>
                      <w:sz w:val="20"/>
                      <w:bdr w:val="nil"/>
                      <w:lang w:eastAsia="en-US"/>
                    </w:rPr>
                  </w:pPr>
                  <w:r w:rsidRPr="00C0768A">
                    <w:rPr>
                      <w:rFonts w:ascii="Tahoma" w:eastAsia="Arial Unicode MS" w:hAnsi="Tahoma" w:cs="Tahoma"/>
                      <w:caps/>
                      <w:spacing w:val="4"/>
                      <w:sz w:val="20"/>
                      <w:bdr w:val="nil"/>
                      <w:lang w:eastAsia="en-US"/>
                    </w:rPr>
                    <w:t>E</w:t>
                  </w:r>
                  <w:r w:rsidRPr="00C0768A">
                    <w:rPr>
                      <w:rFonts w:ascii="Tahoma" w:eastAsia="Arial Unicode MS" w:hAnsi="Tahoma" w:cs="Tahoma"/>
                      <w:spacing w:val="4"/>
                      <w:sz w:val="20"/>
                      <w:bdr w:val="nil"/>
                      <w:lang w:eastAsia="en-US"/>
                    </w:rPr>
                    <w:t xml:space="preserve">l. p.: </w:t>
                  </w:r>
                  <w:r w:rsidRPr="00C0768A">
                    <w:rPr>
                      <w:rFonts w:ascii="Tahoma" w:hAnsi="Tahoma" w:cs="Tahoma"/>
                      <w:sz w:val="20"/>
                    </w:rPr>
                    <w:t>vp@darbasta.lt</w:t>
                  </w:r>
                </w:p>
                <w:p w14:paraId="6AF1C9AC" w14:textId="77777777" w:rsidR="00C43275" w:rsidRPr="00905FC1" w:rsidRDefault="00C43275" w:rsidP="00C43275">
                  <w:pPr>
                    <w:spacing w:before="120" w:after="120" w:line="276" w:lineRule="auto"/>
                    <w:contextualSpacing/>
                    <w:rPr>
                      <w:rFonts w:ascii="Tahoma" w:eastAsia="Arial Unicode MS" w:hAnsi="Tahoma" w:cs="Tahoma"/>
                      <w:b/>
                      <w:bCs/>
                      <w:caps/>
                      <w:spacing w:val="4"/>
                      <w:sz w:val="20"/>
                      <w:bdr w:val="nil"/>
                      <w:lang w:eastAsia="en-US"/>
                    </w:rPr>
                  </w:pPr>
                </w:p>
              </w:tc>
              <w:tc>
                <w:tcPr>
                  <w:tcW w:w="5353" w:type="dxa"/>
                  <w:tcBorders>
                    <w:top w:val="nil"/>
                    <w:left w:val="nil"/>
                    <w:bottom w:val="nil"/>
                    <w:right w:val="nil"/>
                  </w:tcBorders>
                </w:tcPr>
                <w:p w14:paraId="58D2CA90" w14:textId="77777777" w:rsidR="00C43275" w:rsidRPr="00905FC1" w:rsidRDefault="00C43275" w:rsidP="00C43275">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29B1D28D" w14:textId="77777777" w:rsidR="00C43275" w:rsidRPr="006668CA" w:rsidRDefault="00C43275" w:rsidP="00C43275">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25E735B4" w14:textId="77777777" w:rsidR="00C43275" w:rsidRPr="00905FC1" w:rsidRDefault="00C43275" w:rsidP="00C43275">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320402FF" w14:textId="77777777" w:rsidR="00C43275" w:rsidRDefault="00C43275" w:rsidP="00C43275">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5EF3CAD9" w14:textId="77777777" w:rsidR="00C43275" w:rsidRPr="00905FC1" w:rsidRDefault="00C43275" w:rsidP="00C43275">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49B9DB58" w14:textId="77777777" w:rsidR="00C43275" w:rsidRPr="00905FC1" w:rsidRDefault="00C43275" w:rsidP="00C43275">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7A20AA1D" w14:textId="77777777" w:rsidR="00C43275" w:rsidRPr="00905FC1" w:rsidRDefault="00C43275" w:rsidP="00C43275">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522B10FF" w14:textId="77777777" w:rsidR="00C43275" w:rsidRPr="00905FC1" w:rsidRDefault="00C43275" w:rsidP="00C43275">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5937E738" w14:textId="77777777" w:rsidR="00C43275" w:rsidRDefault="00C43275" w:rsidP="00C43275">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50AE2E5A" w14:textId="77777777" w:rsidR="00C43275" w:rsidRPr="00905FC1" w:rsidRDefault="00C43275" w:rsidP="00C43275">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l. p.:</w:t>
                  </w:r>
                </w:p>
                <w:p w14:paraId="453518D3" w14:textId="77777777" w:rsidR="00C43275" w:rsidRPr="00905FC1" w:rsidRDefault="00C43275" w:rsidP="00C43275">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2106203C" w14:textId="77777777" w:rsidR="00C43275" w:rsidRPr="00905FC1" w:rsidRDefault="00C43275" w:rsidP="00C43275">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030F5F83" w14:textId="77777777" w:rsidR="00C43275" w:rsidRPr="00905FC1" w:rsidRDefault="00C43275" w:rsidP="00C43275">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7FCFE387" w14:textId="77777777" w:rsidR="00C43275" w:rsidRPr="00763460" w:rsidRDefault="00C43275" w:rsidP="00C43275">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6558A210" w14:textId="77777777" w:rsidR="00C43275" w:rsidRDefault="00C43275" w:rsidP="00C43275">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144E1F80" w14:textId="77777777" w:rsidR="00C43275" w:rsidRPr="00763460" w:rsidRDefault="00C43275" w:rsidP="00C43275">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141B2341" w14:textId="77777777" w:rsidR="00C43275" w:rsidRPr="00763460" w:rsidRDefault="00C43275" w:rsidP="00C43275">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70243F77" w14:textId="77777777" w:rsidR="00C43275" w:rsidRPr="00763460" w:rsidRDefault="00C43275" w:rsidP="00C43275">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39A3A3AE" w14:textId="77777777" w:rsidR="00C43275" w:rsidRPr="00763460" w:rsidRDefault="00C43275" w:rsidP="00C43275">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55CB0FF8" w14:textId="77777777" w:rsidR="00C43275" w:rsidRDefault="00C43275" w:rsidP="00C43275">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6A307B0D" w14:textId="77777777" w:rsidR="00C43275" w:rsidRPr="00763460" w:rsidRDefault="00C43275" w:rsidP="00C43275">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l. p.:</w:t>
                  </w:r>
                </w:p>
                <w:p w14:paraId="60ED9962" w14:textId="77777777" w:rsidR="00C43275" w:rsidRPr="00905FC1" w:rsidRDefault="00C43275" w:rsidP="00C43275">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C43275" w:rsidRPr="009258C1" w14:paraId="487DFB58" w14:textId="77777777" w:rsidTr="002C05FE">
              <w:trPr>
                <w:trHeight w:val="286"/>
              </w:trPr>
              <w:tc>
                <w:tcPr>
                  <w:tcW w:w="4854" w:type="dxa"/>
                  <w:tcBorders>
                    <w:top w:val="nil"/>
                    <w:left w:val="nil"/>
                    <w:bottom w:val="nil"/>
                    <w:right w:val="nil"/>
                  </w:tcBorders>
                </w:tcPr>
                <w:p w14:paraId="366C816C"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hAnsi="Tahoma" w:cs="Tahoma"/>
                      <w:sz w:val="20"/>
                    </w:rPr>
                  </w:pPr>
                </w:p>
                <w:p w14:paraId="7BADD61C" w14:textId="50827E94" w:rsidR="00C43275" w:rsidRPr="00854C47" w:rsidRDefault="002C05FE"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hAnsi="Tahoma" w:cs="Tahoma"/>
                      <w:sz w:val="20"/>
                    </w:rPr>
                    <w:t xml:space="preserve"> </w:t>
                  </w:r>
                </w:p>
                <w:p w14:paraId="56FBF41F"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hAnsi="Tahoma" w:cs="Tahoma"/>
                      <w:sz w:val="20"/>
                    </w:rPr>
                  </w:pPr>
                  <w:r>
                    <w:rPr>
                      <w:rFonts w:ascii="Tahoma" w:hAnsi="Tahoma" w:cs="Tahoma"/>
                      <w:sz w:val="20"/>
                    </w:rPr>
                    <w:t xml:space="preserve">Sinchronizacijos programos įgyvendinimo centro </w:t>
                  </w:r>
                </w:p>
                <w:p w14:paraId="1AD11E28"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hAnsi="Tahoma" w:cs="Tahoma"/>
                      <w:sz w:val="20"/>
                    </w:rPr>
                  </w:pPr>
                  <w:r>
                    <w:rPr>
                      <w:rFonts w:ascii="Tahoma" w:hAnsi="Tahoma" w:cs="Tahoma"/>
                      <w:sz w:val="20"/>
                    </w:rPr>
                    <w:t xml:space="preserve">direktorius </w:t>
                  </w:r>
                </w:p>
                <w:p w14:paraId="637EB6A7"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tc>
              <w:tc>
                <w:tcPr>
                  <w:tcW w:w="5852" w:type="dxa"/>
                  <w:tcBorders>
                    <w:top w:val="nil"/>
                    <w:left w:val="nil"/>
                    <w:bottom w:val="nil"/>
                    <w:right w:val="nil"/>
                  </w:tcBorders>
                </w:tcPr>
                <w:p w14:paraId="0F320182"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0C708DBB" w14:textId="763BFAFF" w:rsidR="00C43275" w:rsidRDefault="002C05FE"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 xml:space="preserve"> </w:t>
                  </w:r>
                </w:p>
                <w:p w14:paraId="54F9E692"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UAB „Darbasta“ direktorius</w:t>
                  </w:r>
                </w:p>
                <w:p w14:paraId="120F4C41"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tc>
              <w:tc>
                <w:tcPr>
                  <w:tcW w:w="5353" w:type="dxa"/>
                  <w:tcBorders>
                    <w:top w:val="nil"/>
                    <w:left w:val="nil"/>
                    <w:bottom w:val="nil"/>
                    <w:right w:val="nil"/>
                  </w:tcBorders>
                </w:tcPr>
                <w:p w14:paraId="6FED0B96"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73E27F9C"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53468945" w14:textId="77777777" w:rsidR="00C43275" w:rsidRPr="009258C1" w:rsidRDefault="00C43275" w:rsidP="00C43275">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540CF0CF"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0F7F1FC0" w14:textId="77777777" w:rsidR="00C43275" w:rsidRDefault="00C43275" w:rsidP="00C43275">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1AF1C778" w14:textId="77777777" w:rsidR="00C43275" w:rsidRPr="009258C1" w:rsidRDefault="00C43275" w:rsidP="00C43275">
                  <w:pPr>
                    <w:spacing w:before="120" w:after="120" w:line="276" w:lineRule="auto"/>
                    <w:contextualSpacing/>
                    <w:rPr>
                      <w:rFonts w:ascii="Tahoma" w:eastAsia="Arial Unicode MS" w:hAnsi="Tahoma" w:cs="Tahoma"/>
                      <w:b/>
                      <w:bCs/>
                      <w:caps/>
                      <w:spacing w:val="4"/>
                      <w:sz w:val="20"/>
                      <w:bdr w:val="nil"/>
                      <w:lang w:eastAsia="en-US"/>
                    </w:rPr>
                  </w:pPr>
                </w:p>
              </w:tc>
            </w:tr>
          </w:tbl>
          <w:sdt>
            <w:sdtPr>
              <w:rPr>
                <w:rFonts w:ascii="Tahoma" w:hAnsi="Tahoma" w:cs="Tahoma"/>
                <w:sz w:val="20"/>
              </w:rPr>
              <w:alias w:val="nurodykite bendrovės atstovo pareigas, vardą ir pavardę"/>
              <w:tag w:val="nurodykite bendrovės atstovo pareigas, vardą ir pavardę"/>
              <w:id w:val="-1377849708"/>
              <w:placeholder>
                <w:docPart w:val="91C683E989BB46C0B1536D17DEA3BD59"/>
              </w:placeholder>
            </w:sdtPr>
            <w:sdtContent>
              <w:p w14:paraId="242693DC" w14:textId="77777777" w:rsidR="00846FBB" w:rsidRPr="00C340CF" w:rsidDel="00846FBB" w:rsidRDefault="00846FBB" w:rsidP="004547A0">
                <w:pPr>
                  <w:spacing w:before="120" w:after="120" w:line="276" w:lineRule="auto"/>
                  <w:ind w:left="5421" w:hanging="5387"/>
                  <w:contextualSpacing/>
                  <w:rPr>
                    <w:rFonts w:ascii="Tahoma" w:hAnsi="Tahoma" w:cs="Tahoma"/>
                    <w:color w:val="000000" w:themeColor="text1"/>
                    <w:sz w:val="20"/>
                  </w:rPr>
                </w:pPr>
              </w:p>
              <w:p w14:paraId="175D1F2B" w14:textId="26173388" w:rsidR="004C7498" w:rsidRPr="00142BE1" w:rsidRDefault="00000000" w:rsidP="004547A0">
                <w:pPr>
                  <w:spacing w:before="120" w:after="120" w:line="276" w:lineRule="auto"/>
                  <w:ind w:left="5421" w:hanging="5387"/>
                  <w:contextualSpacing/>
                  <w:rPr>
                    <w:rFonts w:ascii="Tahoma" w:hAnsi="Tahoma" w:cs="Tahoma"/>
                    <w:sz w:val="20"/>
                  </w:rPr>
                </w:pPr>
              </w:p>
            </w:sdtContent>
          </w:sdt>
          <w:p w14:paraId="6A817D73" w14:textId="77777777" w:rsidR="004C7498" w:rsidRPr="00142BE1" w:rsidRDefault="004C7498" w:rsidP="00C1779B">
            <w:pPr>
              <w:spacing w:before="120" w:after="120" w:line="276" w:lineRule="auto"/>
              <w:contextualSpacing/>
              <w:rPr>
                <w:rFonts w:ascii="Tahoma" w:hAnsi="Tahoma" w:cs="Tahoma"/>
                <w:sz w:val="20"/>
              </w:rPr>
            </w:pPr>
          </w:p>
          <w:p w14:paraId="04B693E6" w14:textId="77777777" w:rsidR="004C7498" w:rsidRPr="00142BE1"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sz w:val="20"/>
                <w:bdr w:val="nil"/>
                <w:lang w:eastAsia="en-US"/>
              </w:rPr>
            </w:pPr>
            <w:r w:rsidRPr="00142BE1">
              <w:rPr>
                <w:rFonts w:ascii="Tahoma" w:eastAsia="Arial Unicode MS" w:hAnsi="Tahoma" w:cs="Tahoma"/>
                <w:sz w:val="20"/>
                <w:bdr w:val="nil"/>
                <w:lang w:eastAsia="en-US"/>
              </w:rPr>
              <w:tab/>
            </w:r>
            <w:r w:rsidRPr="00142BE1">
              <w:rPr>
                <w:rFonts w:ascii="Tahoma" w:eastAsia="Arial Unicode MS" w:hAnsi="Tahoma" w:cs="Tahoma"/>
                <w:sz w:val="20"/>
                <w:bdr w:val="nil"/>
                <w:lang w:eastAsia="en-US"/>
              </w:rPr>
              <w:tab/>
            </w:r>
            <w:r w:rsidRPr="00142BE1">
              <w:rPr>
                <w:rFonts w:ascii="Tahoma" w:eastAsia="Arial Unicode MS" w:hAnsi="Tahoma" w:cs="Tahoma"/>
                <w:sz w:val="20"/>
                <w:bdr w:val="nil"/>
                <w:lang w:eastAsia="en-US"/>
              </w:rPr>
              <w:tab/>
            </w:r>
            <w:r w:rsidRPr="00142BE1">
              <w:rPr>
                <w:rFonts w:ascii="Tahoma" w:eastAsia="Arial Unicode MS" w:hAnsi="Tahoma" w:cs="Tahoma"/>
                <w:sz w:val="20"/>
                <w:bdr w:val="nil"/>
                <w:lang w:eastAsia="en-US"/>
              </w:rPr>
              <w:tab/>
            </w:r>
            <w:r w:rsidRPr="00142BE1">
              <w:rPr>
                <w:rFonts w:ascii="Tahoma" w:eastAsia="Arial Unicode MS" w:hAnsi="Tahoma" w:cs="Tahoma"/>
                <w:sz w:val="20"/>
                <w:bdr w:val="nil"/>
                <w:lang w:eastAsia="en-US"/>
              </w:rPr>
              <w:tab/>
            </w:r>
          </w:p>
          <w:p w14:paraId="6B54A057" w14:textId="77777777" w:rsidR="004C7498" w:rsidRPr="00142BE1"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sz w:val="20"/>
                <w:bdr w:val="nil"/>
                <w:lang w:eastAsia="en-US"/>
              </w:rPr>
            </w:pPr>
          </w:p>
          <w:p w14:paraId="289815E1" w14:textId="77777777" w:rsidR="004C7498" w:rsidRPr="00142BE1" w:rsidRDefault="004C7498" w:rsidP="00C1779B">
            <w:pPr>
              <w:spacing w:before="120" w:after="120" w:line="276" w:lineRule="auto"/>
              <w:contextualSpacing/>
              <w:rPr>
                <w:rFonts w:ascii="Tahoma" w:hAnsi="Tahoma" w:cs="Tahoma"/>
                <w:sz w:val="20"/>
              </w:rPr>
            </w:pPr>
          </w:p>
          <w:p w14:paraId="6D8C1E58" w14:textId="77777777" w:rsidR="004C7498" w:rsidRPr="0063273D" w:rsidRDefault="004C7498" w:rsidP="00C1779B">
            <w:pPr>
              <w:tabs>
                <w:tab w:val="left" w:pos="4815"/>
              </w:tabs>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33750C5B"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2C67D899"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26ED41BF"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76FFFFE5"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5608E748"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2E9D8EFF"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6D839E4E" w14:textId="77777777" w:rsidR="004C7498"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p w14:paraId="6D5D1616" w14:textId="77777777" w:rsidR="004C7498" w:rsidRPr="0063273D" w:rsidRDefault="004C7498" w:rsidP="00C1779B">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c>
      </w:tr>
    </w:tbl>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2"/>
      <w:headerReference w:type="first" r:id="rId13"/>
      <w:footerReference w:type="first" r:id="rId14"/>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5ABF0" w14:textId="77777777" w:rsidR="009B073C" w:rsidRDefault="009B073C">
      <w:r>
        <w:separator/>
      </w:r>
    </w:p>
  </w:endnote>
  <w:endnote w:type="continuationSeparator" w:id="0">
    <w:p w14:paraId="3932BC41" w14:textId="77777777" w:rsidR="009B073C" w:rsidRDefault="009B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8A0F" w14:textId="77777777" w:rsidR="009B073C" w:rsidRDefault="009B073C">
      <w:r>
        <w:rPr>
          <w:color w:val="000000"/>
        </w:rPr>
        <w:separator/>
      </w:r>
    </w:p>
  </w:footnote>
  <w:footnote w:type="continuationSeparator" w:id="0">
    <w:p w14:paraId="66005CBA" w14:textId="77777777" w:rsidR="009B073C" w:rsidRDefault="009B073C">
      <w:r>
        <w:continuationSeparator/>
      </w:r>
    </w:p>
  </w:footnote>
  <w:footnote w:id="1">
    <w:p w14:paraId="16E7B7EE" w14:textId="77777777" w:rsidR="005C55FA" w:rsidRPr="00172B43" w:rsidRDefault="005C55FA" w:rsidP="00172B43">
      <w:pPr>
        <w:pStyle w:val="FootnoteText"/>
        <w:jc w:val="both"/>
        <w:rPr>
          <w:lang w:val="en-US"/>
        </w:rPr>
      </w:pPr>
      <w:r>
        <w:rPr>
          <w:rStyle w:val="FootnoteReference"/>
        </w:rPr>
        <w:footnoteRef/>
      </w:r>
      <w:r>
        <w:t xml:space="preserve"> </w:t>
      </w:r>
      <w:r w:rsidRPr="00AC3750">
        <w:rPr>
          <w:rFonts w:ascii="Tahoma" w:hAnsi="Tahoma" w:cs="Tahoma"/>
          <w:sz w:val="14"/>
          <w:szCs w:val="14"/>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r>
        <w:rPr>
          <w:rFonts w:ascii="Tahoma" w:hAnsi="Tahoma" w:cs="Tahom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20D9" w14:textId="5CE81CF0" w:rsidR="00CA26D8" w:rsidRPr="00CA26D8" w:rsidRDefault="00CA26D8" w:rsidP="00CA26D8">
    <w:pPr>
      <w:pStyle w:val="Header"/>
      <w:jc w:val="right"/>
      <w:rPr>
        <w:rFonts w:ascii="Trebuchet MS" w:hAnsi="Trebuchet M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9582104"/>
    <w:multiLevelType w:val="hybridMultilevel"/>
    <w:tmpl w:val="48B82490"/>
    <w:lvl w:ilvl="0" w:tplc="98B86468">
      <w:start w:val="1"/>
      <w:numFmt w:val="decimal"/>
      <w:lvlText w:val="%1)"/>
      <w:lvlJc w:val="left"/>
      <w:pPr>
        <w:ind w:left="378" w:hanging="360"/>
      </w:pPr>
      <w:rPr>
        <w:rFonts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6"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1545659">
    <w:abstractNumId w:val="0"/>
  </w:num>
  <w:num w:numId="2" w16cid:durableId="1662848303">
    <w:abstractNumId w:val="2"/>
  </w:num>
  <w:num w:numId="3" w16cid:durableId="1063597625">
    <w:abstractNumId w:val="4"/>
  </w:num>
  <w:num w:numId="4" w16cid:durableId="2073963247">
    <w:abstractNumId w:val="7"/>
  </w:num>
  <w:num w:numId="5" w16cid:durableId="703407095">
    <w:abstractNumId w:val="1"/>
  </w:num>
  <w:num w:numId="6" w16cid:durableId="720441842">
    <w:abstractNumId w:val="6"/>
  </w:num>
  <w:num w:numId="7" w16cid:durableId="1222014410">
    <w:abstractNumId w:val="3"/>
  </w:num>
  <w:num w:numId="8" w16cid:durableId="1167206658">
    <w:abstractNumId w:val="8"/>
  </w:num>
  <w:num w:numId="9" w16cid:durableId="416483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04827"/>
    <w:rsid w:val="00010D68"/>
    <w:rsid w:val="00014EE2"/>
    <w:rsid w:val="0001710B"/>
    <w:rsid w:val="00020AD9"/>
    <w:rsid w:val="000232BA"/>
    <w:rsid w:val="00030AE5"/>
    <w:rsid w:val="000316BD"/>
    <w:rsid w:val="00031AE7"/>
    <w:rsid w:val="00031D18"/>
    <w:rsid w:val="00034808"/>
    <w:rsid w:val="00042701"/>
    <w:rsid w:val="0004592B"/>
    <w:rsid w:val="00052B4A"/>
    <w:rsid w:val="00054E0D"/>
    <w:rsid w:val="000566E4"/>
    <w:rsid w:val="00057DBE"/>
    <w:rsid w:val="00063B8B"/>
    <w:rsid w:val="000665E2"/>
    <w:rsid w:val="00070ACE"/>
    <w:rsid w:val="00073F06"/>
    <w:rsid w:val="0008503D"/>
    <w:rsid w:val="00086713"/>
    <w:rsid w:val="00094664"/>
    <w:rsid w:val="00096A13"/>
    <w:rsid w:val="00097344"/>
    <w:rsid w:val="00097567"/>
    <w:rsid w:val="000A28F9"/>
    <w:rsid w:val="000A4789"/>
    <w:rsid w:val="000B016B"/>
    <w:rsid w:val="000B08D4"/>
    <w:rsid w:val="000B737D"/>
    <w:rsid w:val="000D4F7A"/>
    <w:rsid w:val="000E3E98"/>
    <w:rsid w:val="000E4034"/>
    <w:rsid w:val="000E4B07"/>
    <w:rsid w:val="000E5B4E"/>
    <w:rsid w:val="000E7457"/>
    <w:rsid w:val="00106A9A"/>
    <w:rsid w:val="00113308"/>
    <w:rsid w:val="00120805"/>
    <w:rsid w:val="0012244B"/>
    <w:rsid w:val="00125CFE"/>
    <w:rsid w:val="00126BF6"/>
    <w:rsid w:val="00127864"/>
    <w:rsid w:val="001311A5"/>
    <w:rsid w:val="0013248A"/>
    <w:rsid w:val="00132540"/>
    <w:rsid w:val="00135317"/>
    <w:rsid w:val="00135720"/>
    <w:rsid w:val="001443B7"/>
    <w:rsid w:val="00151592"/>
    <w:rsid w:val="0015253A"/>
    <w:rsid w:val="00162610"/>
    <w:rsid w:val="0016476B"/>
    <w:rsid w:val="00167A52"/>
    <w:rsid w:val="001824CC"/>
    <w:rsid w:val="00187D4F"/>
    <w:rsid w:val="001914B6"/>
    <w:rsid w:val="00195311"/>
    <w:rsid w:val="00195751"/>
    <w:rsid w:val="001A18AA"/>
    <w:rsid w:val="001A5630"/>
    <w:rsid w:val="001B04C2"/>
    <w:rsid w:val="001B3789"/>
    <w:rsid w:val="001B5054"/>
    <w:rsid w:val="001C5208"/>
    <w:rsid w:val="001C5A04"/>
    <w:rsid w:val="001C7156"/>
    <w:rsid w:val="001D12B9"/>
    <w:rsid w:val="001E4A6B"/>
    <w:rsid w:val="001F46EB"/>
    <w:rsid w:val="001F75DF"/>
    <w:rsid w:val="0020188C"/>
    <w:rsid w:val="002021B1"/>
    <w:rsid w:val="00205CE6"/>
    <w:rsid w:val="00210487"/>
    <w:rsid w:val="0021629B"/>
    <w:rsid w:val="002236F7"/>
    <w:rsid w:val="002245DB"/>
    <w:rsid w:val="00227DBA"/>
    <w:rsid w:val="00230E3D"/>
    <w:rsid w:val="00230E85"/>
    <w:rsid w:val="0023254F"/>
    <w:rsid w:val="0023261B"/>
    <w:rsid w:val="0023368A"/>
    <w:rsid w:val="00236BEA"/>
    <w:rsid w:val="00237C17"/>
    <w:rsid w:val="00240F6F"/>
    <w:rsid w:val="002775F6"/>
    <w:rsid w:val="00281ABC"/>
    <w:rsid w:val="00283634"/>
    <w:rsid w:val="00284BA1"/>
    <w:rsid w:val="00294CD6"/>
    <w:rsid w:val="002963FD"/>
    <w:rsid w:val="002A42A2"/>
    <w:rsid w:val="002A54F7"/>
    <w:rsid w:val="002B4E41"/>
    <w:rsid w:val="002C05FE"/>
    <w:rsid w:val="002C3A81"/>
    <w:rsid w:val="002C4F2A"/>
    <w:rsid w:val="002D33F0"/>
    <w:rsid w:val="002E235C"/>
    <w:rsid w:val="002E7EF3"/>
    <w:rsid w:val="002F64E9"/>
    <w:rsid w:val="002F6853"/>
    <w:rsid w:val="003030BF"/>
    <w:rsid w:val="0030579A"/>
    <w:rsid w:val="003102F7"/>
    <w:rsid w:val="00310854"/>
    <w:rsid w:val="00312EE5"/>
    <w:rsid w:val="00313AEE"/>
    <w:rsid w:val="00321D81"/>
    <w:rsid w:val="003236D5"/>
    <w:rsid w:val="00323F3D"/>
    <w:rsid w:val="0032538B"/>
    <w:rsid w:val="00327D17"/>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399E"/>
    <w:rsid w:val="003739F7"/>
    <w:rsid w:val="00376624"/>
    <w:rsid w:val="00377E46"/>
    <w:rsid w:val="003828F4"/>
    <w:rsid w:val="00386014"/>
    <w:rsid w:val="003A042D"/>
    <w:rsid w:val="003B15DC"/>
    <w:rsid w:val="003B55EA"/>
    <w:rsid w:val="003B591A"/>
    <w:rsid w:val="003B663A"/>
    <w:rsid w:val="003C26EE"/>
    <w:rsid w:val="003C2E12"/>
    <w:rsid w:val="003C64CD"/>
    <w:rsid w:val="003C6BF2"/>
    <w:rsid w:val="003D386E"/>
    <w:rsid w:val="003D4E2C"/>
    <w:rsid w:val="003D7476"/>
    <w:rsid w:val="003E0881"/>
    <w:rsid w:val="003E1BA8"/>
    <w:rsid w:val="003E3522"/>
    <w:rsid w:val="003F670C"/>
    <w:rsid w:val="003F718A"/>
    <w:rsid w:val="004011CF"/>
    <w:rsid w:val="00406219"/>
    <w:rsid w:val="00416E73"/>
    <w:rsid w:val="00417386"/>
    <w:rsid w:val="00420B01"/>
    <w:rsid w:val="00424622"/>
    <w:rsid w:val="0042785B"/>
    <w:rsid w:val="0043377C"/>
    <w:rsid w:val="00441D24"/>
    <w:rsid w:val="00441E58"/>
    <w:rsid w:val="00452A5C"/>
    <w:rsid w:val="0045359C"/>
    <w:rsid w:val="004547A0"/>
    <w:rsid w:val="004548E5"/>
    <w:rsid w:val="00460B52"/>
    <w:rsid w:val="004615A5"/>
    <w:rsid w:val="004671A6"/>
    <w:rsid w:val="00476915"/>
    <w:rsid w:val="00476DAC"/>
    <w:rsid w:val="0048206C"/>
    <w:rsid w:val="00485B1E"/>
    <w:rsid w:val="00497C06"/>
    <w:rsid w:val="00497DC2"/>
    <w:rsid w:val="004A1B32"/>
    <w:rsid w:val="004A2038"/>
    <w:rsid w:val="004A619F"/>
    <w:rsid w:val="004C1EF9"/>
    <w:rsid w:val="004C7498"/>
    <w:rsid w:val="004D1CE4"/>
    <w:rsid w:val="004D20BC"/>
    <w:rsid w:val="004E37B1"/>
    <w:rsid w:val="004E44FC"/>
    <w:rsid w:val="004F149C"/>
    <w:rsid w:val="00500690"/>
    <w:rsid w:val="00500D41"/>
    <w:rsid w:val="0050209B"/>
    <w:rsid w:val="005022D6"/>
    <w:rsid w:val="00505018"/>
    <w:rsid w:val="00515A65"/>
    <w:rsid w:val="00515C9E"/>
    <w:rsid w:val="00520858"/>
    <w:rsid w:val="005228BE"/>
    <w:rsid w:val="00525A9A"/>
    <w:rsid w:val="00526825"/>
    <w:rsid w:val="005336F0"/>
    <w:rsid w:val="00533F53"/>
    <w:rsid w:val="0054593B"/>
    <w:rsid w:val="00547C98"/>
    <w:rsid w:val="00570574"/>
    <w:rsid w:val="00571F7D"/>
    <w:rsid w:val="00581CC8"/>
    <w:rsid w:val="00582B74"/>
    <w:rsid w:val="005866E5"/>
    <w:rsid w:val="00592342"/>
    <w:rsid w:val="005954ED"/>
    <w:rsid w:val="005A3B87"/>
    <w:rsid w:val="005B01AD"/>
    <w:rsid w:val="005B4AD8"/>
    <w:rsid w:val="005B7FCE"/>
    <w:rsid w:val="005C1CB1"/>
    <w:rsid w:val="005C55FA"/>
    <w:rsid w:val="005D2602"/>
    <w:rsid w:val="005D37A9"/>
    <w:rsid w:val="005D6695"/>
    <w:rsid w:val="005E0E0C"/>
    <w:rsid w:val="005E0EBF"/>
    <w:rsid w:val="005E1611"/>
    <w:rsid w:val="005E18E3"/>
    <w:rsid w:val="005E3253"/>
    <w:rsid w:val="005E522A"/>
    <w:rsid w:val="005F08E2"/>
    <w:rsid w:val="005F1E30"/>
    <w:rsid w:val="005F3CFA"/>
    <w:rsid w:val="00600A28"/>
    <w:rsid w:val="00600CC3"/>
    <w:rsid w:val="00611B9B"/>
    <w:rsid w:val="00611CC7"/>
    <w:rsid w:val="00612EAB"/>
    <w:rsid w:val="00613C72"/>
    <w:rsid w:val="00621A93"/>
    <w:rsid w:val="00622F41"/>
    <w:rsid w:val="00625558"/>
    <w:rsid w:val="006306CD"/>
    <w:rsid w:val="00631537"/>
    <w:rsid w:val="00634CB2"/>
    <w:rsid w:val="0063784E"/>
    <w:rsid w:val="00637D96"/>
    <w:rsid w:val="00650378"/>
    <w:rsid w:val="0065065B"/>
    <w:rsid w:val="00660555"/>
    <w:rsid w:val="006621DE"/>
    <w:rsid w:val="00662B42"/>
    <w:rsid w:val="00665FBA"/>
    <w:rsid w:val="006668CA"/>
    <w:rsid w:val="00672222"/>
    <w:rsid w:val="00675774"/>
    <w:rsid w:val="006870E1"/>
    <w:rsid w:val="006920BA"/>
    <w:rsid w:val="006A37CA"/>
    <w:rsid w:val="006A6ECA"/>
    <w:rsid w:val="006B0A17"/>
    <w:rsid w:val="006B3A4C"/>
    <w:rsid w:val="006B52D2"/>
    <w:rsid w:val="006B7678"/>
    <w:rsid w:val="006C0041"/>
    <w:rsid w:val="006C2460"/>
    <w:rsid w:val="006C4254"/>
    <w:rsid w:val="006D2C2A"/>
    <w:rsid w:val="006D6B51"/>
    <w:rsid w:val="006E45F3"/>
    <w:rsid w:val="006E7167"/>
    <w:rsid w:val="006F7EFC"/>
    <w:rsid w:val="00706C36"/>
    <w:rsid w:val="0070793A"/>
    <w:rsid w:val="007230D2"/>
    <w:rsid w:val="00724331"/>
    <w:rsid w:val="00724427"/>
    <w:rsid w:val="0072443B"/>
    <w:rsid w:val="00725E94"/>
    <w:rsid w:val="00737C5B"/>
    <w:rsid w:val="0074145B"/>
    <w:rsid w:val="007451AF"/>
    <w:rsid w:val="007453B9"/>
    <w:rsid w:val="00746B30"/>
    <w:rsid w:val="00747621"/>
    <w:rsid w:val="00757726"/>
    <w:rsid w:val="00761250"/>
    <w:rsid w:val="007679EF"/>
    <w:rsid w:val="0077283E"/>
    <w:rsid w:val="00774FE2"/>
    <w:rsid w:val="0077648D"/>
    <w:rsid w:val="007771C7"/>
    <w:rsid w:val="00777BEB"/>
    <w:rsid w:val="007839EC"/>
    <w:rsid w:val="00786264"/>
    <w:rsid w:val="00790A9F"/>
    <w:rsid w:val="007959D5"/>
    <w:rsid w:val="007A223B"/>
    <w:rsid w:val="007A600A"/>
    <w:rsid w:val="007B2AEA"/>
    <w:rsid w:val="007B584C"/>
    <w:rsid w:val="007C2554"/>
    <w:rsid w:val="007D40F2"/>
    <w:rsid w:val="007D7D3B"/>
    <w:rsid w:val="007E0068"/>
    <w:rsid w:val="007E1FDA"/>
    <w:rsid w:val="007E5F3B"/>
    <w:rsid w:val="007E6AC0"/>
    <w:rsid w:val="007F72F8"/>
    <w:rsid w:val="00822BCC"/>
    <w:rsid w:val="00823368"/>
    <w:rsid w:val="00825AB6"/>
    <w:rsid w:val="00826361"/>
    <w:rsid w:val="008303E2"/>
    <w:rsid w:val="00841842"/>
    <w:rsid w:val="00841DC1"/>
    <w:rsid w:val="0084390C"/>
    <w:rsid w:val="00845A6E"/>
    <w:rsid w:val="00846CA5"/>
    <w:rsid w:val="00846FBB"/>
    <w:rsid w:val="0084721B"/>
    <w:rsid w:val="00852BAB"/>
    <w:rsid w:val="008721D8"/>
    <w:rsid w:val="008741F8"/>
    <w:rsid w:val="00892463"/>
    <w:rsid w:val="00895557"/>
    <w:rsid w:val="008A009D"/>
    <w:rsid w:val="008A566A"/>
    <w:rsid w:val="008A6B5B"/>
    <w:rsid w:val="008B1064"/>
    <w:rsid w:val="008B2138"/>
    <w:rsid w:val="008B251A"/>
    <w:rsid w:val="008D0A16"/>
    <w:rsid w:val="008D2350"/>
    <w:rsid w:val="008D2E5D"/>
    <w:rsid w:val="008E5193"/>
    <w:rsid w:val="008E5206"/>
    <w:rsid w:val="008E5537"/>
    <w:rsid w:val="008E64CB"/>
    <w:rsid w:val="008F0F2D"/>
    <w:rsid w:val="009041C6"/>
    <w:rsid w:val="0090520E"/>
    <w:rsid w:val="00905FC1"/>
    <w:rsid w:val="00911BF5"/>
    <w:rsid w:val="00913DC5"/>
    <w:rsid w:val="009156C6"/>
    <w:rsid w:val="00916DBB"/>
    <w:rsid w:val="00920F95"/>
    <w:rsid w:val="00925133"/>
    <w:rsid w:val="009258C1"/>
    <w:rsid w:val="00927042"/>
    <w:rsid w:val="00933A87"/>
    <w:rsid w:val="0094188F"/>
    <w:rsid w:val="00945B97"/>
    <w:rsid w:val="0094617A"/>
    <w:rsid w:val="00955D45"/>
    <w:rsid w:val="00956241"/>
    <w:rsid w:val="00956C32"/>
    <w:rsid w:val="009634FE"/>
    <w:rsid w:val="00964351"/>
    <w:rsid w:val="009659E8"/>
    <w:rsid w:val="0097159A"/>
    <w:rsid w:val="009718E2"/>
    <w:rsid w:val="00980883"/>
    <w:rsid w:val="0098258E"/>
    <w:rsid w:val="009878B1"/>
    <w:rsid w:val="009974E7"/>
    <w:rsid w:val="00997F1A"/>
    <w:rsid w:val="009A5252"/>
    <w:rsid w:val="009B073C"/>
    <w:rsid w:val="009B0D8B"/>
    <w:rsid w:val="009B5CC3"/>
    <w:rsid w:val="009C002C"/>
    <w:rsid w:val="009C0230"/>
    <w:rsid w:val="009C3822"/>
    <w:rsid w:val="009D05FD"/>
    <w:rsid w:val="009D2468"/>
    <w:rsid w:val="009D5440"/>
    <w:rsid w:val="009D5872"/>
    <w:rsid w:val="009D6BA7"/>
    <w:rsid w:val="009E06E8"/>
    <w:rsid w:val="009E09A6"/>
    <w:rsid w:val="009E4B9F"/>
    <w:rsid w:val="009E60E7"/>
    <w:rsid w:val="009E7501"/>
    <w:rsid w:val="009F5513"/>
    <w:rsid w:val="009F789A"/>
    <w:rsid w:val="00A02789"/>
    <w:rsid w:val="00A048CC"/>
    <w:rsid w:val="00A112CB"/>
    <w:rsid w:val="00A129CA"/>
    <w:rsid w:val="00A14DD2"/>
    <w:rsid w:val="00A150FC"/>
    <w:rsid w:val="00A25100"/>
    <w:rsid w:val="00A255D1"/>
    <w:rsid w:val="00A32BC9"/>
    <w:rsid w:val="00A33A6E"/>
    <w:rsid w:val="00A34136"/>
    <w:rsid w:val="00A3427B"/>
    <w:rsid w:val="00A42E04"/>
    <w:rsid w:val="00A439B1"/>
    <w:rsid w:val="00A441A1"/>
    <w:rsid w:val="00A458CD"/>
    <w:rsid w:val="00A54DA2"/>
    <w:rsid w:val="00A62092"/>
    <w:rsid w:val="00A658D7"/>
    <w:rsid w:val="00A6768E"/>
    <w:rsid w:val="00A775E5"/>
    <w:rsid w:val="00A85C2C"/>
    <w:rsid w:val="00A871BA"/>
    <w:rsid w:val="00A8723D"/>
    <w:rsid w:val="00A938ED"/>
    <w:rsid w:val="00A962D4"/>
    <w:rsid w:val="00AA4054"/>
    <w:rsid w:val="00AA5B60"/>
    <w:rsid w:val="00AB460E"/>
    <w:rsid w:val="00AB6A5C"/>
    <w:rsid w:val="00AC19EF"/>
    <w:rsid w:val="00AC2372"/>
    <w:rsid w:val="00AD07CF"/>
    <w:rsid w:val="00AD1767"/>
    <w:rsid w:val="00AD1D30"/>
    <w:rsid w:val="00AD55A3"/>
    <w:rsid w:val="00AE0DD8"/>
    <w:rsid w:val="00AE0FFC"/>
    <w:rsid w:val="00AF266D"/>
    <w:rsid w:val="00AF2AAB"/>
    <w:rsid w:val="00AF455A"/>
    <w:rsid w:val="00AF5D2B"/>
    <w:rsid w:val="00AF5E27"/>
    <w:rsid w:val="00B03EAB"/>
    <w:rsid w:val="00B12C48"/>
    <w:rsid w:val="00B13878"/>
    <w:rsid w:val="00B1562C"/>
    <w:rsid w:val="00B163E6"/>
    <w:rsid w:val="00B17517"/>
    <w:rsid w:val="00B20EC1"/>
    <w:rsid w:val="00B2606F"/>
    <w:rsid w:val="00B31C63"/>
    <w:rsid w:val="00B339EE"/>
    <w:rsid w:val="00B52E13"/>
    <w:rsid w:val="00B52F08"/>
    <w:rsid w:val="00B57B2E"/>
    <w:rsid w:val="00B64EBB"/>
    <w:rsid w:val="00B67424"/>
    <w:rsid w:val="00B7240D"/>
    <w:rsid w:val="00B739D1"/>
    <w:rsid w:val="00B81B07"/>
    <w:rsid w:val="00B82985"/>
    <w:rsid w:val="00B9580B"/>
    <w:rsid w:val="00BA007B"/>
    <w:rsid w:val="00BA7031"/>
    <w:rsid w:val="00BA7FC6"/>
    <w:rsid w:val="00BC0739"/>
    <w:rsid w:val="00BC36BD"/>
    <w:rsid w:val="00BD39C5"/>
    <w:rsid w:val="00BD41FC"/>
    <w:rsid w:val="00BD4F28"/>
    <w:rsid w:val="00BD7DF7"/>
    <w:rsid w:val="00BE6B30"/>
    <w:rsid w:val="00BF2999"/>
    <w:rsid w:val="00BF5B81"/>
    <w:rsid w:val="00C071F5"/>
    <w:rsid w:val="00C07550"/>
    <w:rsid w:val="00C07985"/>
    <w:rsid w:val="00C11976"/>
    <w:rsid w:val="00C14658"/>
    <w:rsid w:val="00C16CC7"/>
    <w:rsid w:val="00C17F89"/>
    <w:rsid w:val="00C253D4"/>
    <w:rsid w:val="00C34686"/>
    <w:rsid w:val="00C36393"/>
    <w:rsid w:val="00C4057E"/>
    <w:rsid w:val="00C42B46"/>
    <w:rsid w:val="00C43275"/>
    <w:rsid w:val="00C4402C"/>
    <w:rsid w:val="00C45B48"/>
    <w:rsid w:val="00C45EF4"/>
    <w:rsid w:val="00C463CB"/>
    <w:rsid w:val="00C4675E"/>
    <w:rsid w:val="00C47084"/>
    <w:rsid w:val="00C474E0"/>
    <w:rsid w:val="00C51C54"/>
    <w:rsid w:val="00C55694"/>
    <w:rsid w:val="00C57310"/>
    <w:rsid w:val="00C6666C"/>
    <w:rsid w:val="00C71122"/>
    <w:rsid w:val="00C72526"/>
    <w:rsid w:val="00C76750"/>
    <w:rsid w:val="00C81B36"/>
    <w:rsid w:val="00C835A0"/>
    <w:rsid w:val="00C8555E"/>
    <w:rsid w:val="00C87F5C"/>
    <w:rsid w:val="00C92701"/>
    <w:rsid w:val="00C95449"/>
    <w:rsid w:val="00CA06B2"/>
    <w:rsid w:val="00CA26D8"/>
    <w:rsid w:val="00CA4BA0"/>
    <w:rsid w:val="00CB17B7"/>
    <w:rsid w:val="00CB1C2E"/>
    <w:rsid w:val="00CB3BC3"/>
    <w:rsid w:val="00CB5B21"/>
    <w:rsid w:val="00CC56B8"/>
    <w:rsid w:val="00CC7621"/>
    <w:rsid w:val="00CD49E4"/>
    <w:rsid w:val="00CE1C2B"/>
    <w:rsid w:val="00CE318E"/>
    <w:rsid w:val="00CE485D"/>
    <w:rsid w:val="00CE536F"/>
    <w:rsid w:val="00CE6F8D"/>
    <w:rsid w:val="00CE7914"/>
    <w:rsid w:val="00CF0BF0"/>
    <w:rsid w:val="00CF4655"/>
    <w:rsid w:val="00CF535B"/>
    <w:rsid w:val="00CF7930"/>
    <w:rsid w:val="00D0136F"/>
    <w:rsid w:val="00D06B7E"/>
    <w:rsid w:val="00D0749C"/>
    <w:rsid w:val="00D11774"/>
    <w:rsid w:val="00D14040"/>
    <w:rsid w:val="00D15B36"/>
    <w:rsid w:val="00D17079"/>
    <w:rsid w:val="00D21B49"/>
    <w:rsid w:val="00D23F53"/>
    <w:rsid w:val="00D3035E"/>
    <w:rsid w:val="00D315F9"/>
    <w:rsid w:val="00D332B6"/>
    <w:rsid w:val="00D33795"/>
    <w:rsid w:val="00D33C31"/>
    <w:rsid w:val="00D343CF"/>
    <w:rsid w:val="00D35827"/>
    <w:rsid w:val="00D36CE3"/>
    <w:rsid w:val="00D41034"/>
    <w:rsid w:val="00D42889"/>
    <w:rsid w:val="00D42982"/>
    <w:rsid w:val="00D44D8E"/>
    <w:rsid w:val="00D45AC6"/>
    <w:rsid w:val="00D478D1"/>
    <w:rsid w:val="00D5605B"/>
    <w:rsid w:val="00D61A33"/>
    <w:rsid w:val="00D70E3E"/>
    <w:rsid w:val="00D7711E"/>
    <w:rsid w:val="00D83FDE"/>
    <w:rsid w:val="00D8572A"/>
    <w:rsid w:val="00D936F5"/>
    <w:rsid w:val="00D9508B"/>
    <w:rsid w:val="00D96A89"/>
    <w:rsid w:val="00DA47C4"/>
    <w:rsid w:val="00DB2E50"/>
    <w:rsid w:val="00DB6B37"/>
    <w:rsid w:val="00DB7EBF"/>
    <w:rsid w:val="00DC6E71"/>
    <w:rsid w:val="00DD062E"/>
    <w:rsid w:val="00DD2D8A"/>
    <w:rsid w:val="00DE1D25"/>
    <w:rsid w:val="00DE2138"/>
    <w:rsid w:val="00DE6F6F"/>
    <w:rsid w:val="00DE79DE"/>
    <w:rsid w:val="00DF0DC0"/>
    <w:rsid w:val="00DF7B67"/>
    <w:rsid w:val="00E02A53"/>
    <w:rsid w:val="00E03B60"/>
    <w:rsid w:val="00E1490B"/>
    <w:rsid w:val="00E17560"/>
    <w:rsid w:val="00E24DBF"/>
    <w:rsid w:val="00E24F52"/>
    <w:rsid w:val="00E26E16"/>
    <w:rsid w:val="00E403EC"/>
    <w:rsid w:val="00E47C8A"/>
    <w:rsid w:val="00E55EF9"/>
    <w:rsid w:val="00E57B96"/>
    <w:rsid w:val="00E63B1C"/>
    <w:rsid w:val="00E65B56"/>
    <w:rsid w:val="00E7273A"/>
    <w:rsid w:val="00E72EFD"/>
    <w:rsid w:val="00E73C3E"/>
    <w:rsid w:val="00E7638E"/>
    <w:rsid w:val="00E92FF9"/>
    <w:rsid w:val="00E945E5"/>
    <w:rsid w:val="00E9485A"/>
    <w:rsid w:val="00EA77FA"/>
    <w:rsid w:val="00EA78C5"/>
    <w:rsid w:val="00EB1003"/>
    <w:rsid w:val="00EB4CBB"/>
    <w:rsid w:val="00EB7C9B"/>
    <w:rsid w:val="00EC2A58"/>
    <w:rsid w:val="00EC5360"/>
    <w:rsid w:val="00EC64F4"/>
    <w:rsid w:val="00ED3EB7"/>
    <w:rsid w:val="00ED6717"/>
    <w:rsid w:val="00ED6BF3"/>
    <w:rsid w:val="00ED7C59"/>
    <w:rsid w:val="00EE00A2"/>
    <w:rsid w:val="00EE05E8"/>
    <w:rsid w:val="00EE3282"/>
    <w:rsid w:val="00EE3F42"/>
    <w:rsid w:val="00EE42D8"/>
    <w:rsid w:val="00EE665E"/>
    <w:rsid w:val="00EE71FC"/>
    <w:rsid w:val="00EF305E"/>
    <w:rsid w:val="00EF6CCA"/>
    <w:rsid w:val="00F0597E"/>
    <w:rsid w:val="00F06A47"/>
    <w:rsid w:val="00F11588"/>
    <w:rsid w:val="00F13FDC"/>
    <w:rsid w:val="00F17639"/>
    <w:rsid w:val="00F2309D"/>
    <w:rsid w:val="00F27608"/>
    <w:rsid w:val="00F32745"/>
    <w:rsid w:val="00F378DC"/>
    <w:rsid w:val="00F45018"/>
    <w:rsid w:val="00F46A9E"/>
    <w:rsid w:val="00F50F8B"/>
    <w:rsid w:val="00F51039"/>
    <w:rsid w:val="00F60ACE"/>
    <w:rsid w:val="00F62662"/>
    <w:rsid w:val="00F64485"/>
    <w:rsid w:val="00F64C38"/>
    <w:rsid w:val="00F705FF"/>
    <w:rsid w:val="00F81742"/>
    <w:rsid w:val="00F82E1A"/>
    <w:rsid w:val="00F8364E"/>
    <w:rsid w:val="00F860B0"/>
    <w:rsid w:val="00F92B73"/>
    <w:rsid w:val="00F978E2"/>
    <w:rsid w:val="00FA0CF8"/>
    <w:rsid w:val="00FB418E"/>
    <w:rsid w:val="00FB70F3"/>
    <w:rsid w:val="00FC5F8D"/>
    <w:rsid w:val="00FD37F6"/>
    <w:rsid w:val="00FD396B"/>
    <w:rsid w:val="00FD7FDB"/>
    <w:rsid w:val="00FE300A"/>
    <w:rsid w:val="00FE59E4"/>
    <w:rsid w:val="00FF086A"/>
    <w:rsid w:val="00FF4B48"/>
    <w:rsid w:val="00FF6820"/>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uiPriority w:val="1"/>
    <w:qFormat/>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paragraph" w:styleId="FootnoteText">
    <w:name w:val="footnote text"/>
    <w:basedOn w:val="Normal"/>
    <w:link w:val="FootnoteTextChar"/>
    <w:uiPriority w:val="99"/>
    <w:semiHidden/>
    <w:unhideWhenUsed/>
    <w:rsid w:val="005C55FA"/>
    <w:rPr>
      <w:sz w:val="20"/>
    </w:rPr>
  </w:style>
  <w:style w:type="character" w:customStyle="1" w:styleId="FootnoteTextChar">
    <w:name w:val="Footnote Text Char"/>
    <w:basedOn w:val="DefaultParagraphFont"/>
    <w:link w:val="FootnoteText"/>
    <w:uiPriority w:val="99"/>
    <w:semiHidden/>
    <w:rsid w:val="005C55FA"/>
    <w:rPr>
      <w:lang w:val="lt-LT" w:eastAsia="lt-LT"/>
    </w:rPr>
  </w:style>
  <w:style w:type="character" w:styleId="FootnoteReference">
    <w:name w:val="footnote reference"/>
    <w:basedOn w:val="DefaultParagraphFont"/>
    <w:uiPriority w:val="99"/>
    <w:semiHidden/>
    <w:unhideWhenUsed/>
    <w:rsid w:val="005C55FA"/>
    <w:rPr>
      <w:vertAlign w:val="superscript"/>
    </w:rPr>
  </w:style>
  <w:style w:type="character" w:styleId="UnresolvedMention">
    <w:name w:val="Unresolved Mention"/>
    <w:basedOn w:val="DefaultParagraphFont"/>
    <w:uiPriority w:val="99"/>
    <w:semiHidden/>
    <w:unhideWhenUsed/>
    <w:rsid w:val="003E0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1344167216">
      <w:bodyDiv w:val="1"/>
      <w:marLeft w:val="0"/>
      <w:marRight w:val="0"/>
      <w:marTop w:val="0"/>
      <w:marBottom w:val="0"/>
      <w:divBdr>
        <w:top w:val="none" w:sz="0" w:space="0" w:color="auto"/>
        <w:left w:val="none" w:sz="0" w:space="0" w:color="auto"/>
        <w:bottom w:val="none" w:sz="0" w:space="0" w:color="auto"/>
        <w:right w:val="none" w:sz="0" w:space="0" w:color="auto"/>
      </w:divBdr>
      <w:divsChild>
        <w:div w:id="1946840450">
          <w:marLeft w:val="0"/>
          <w:marRight w:val="0"/>
          <w:marTop w:val="0"/>
          <w:marBottom w:val="0"/>
          <w:divBdr>
            <w:top w:val="none" w:sz="0" w:space="0" w:color="auto"/>
            <w:left w:val="none" w:sz="0" w:space="0" w:color="auto"/>
            <w:bottom w:val="none" w:sz="0" w:space="0" w:color="auto"/>
            <w:right w:val="none" w:sz="0" w:space="0" w:color="auto"/>
          </w:divBdr>
          <w:divsChild>
            <w:div w:id="1456169357">
              <w:marLeft w:val="0"/>
              <w:marRight w:val="0"/>
              <w:marTop w:val="0"/>
              <w:marBottom w:val="0"/>
              <w:divBdr>
                <w:top w:val="none" w:sz="0" w:space="0" w:color="auto"/>
                <w:left w:val="none" w:sz="0" w:space="0" w:color="auto"/>
                <w:bottom w:val="none" w:sz="0" w:space="0" w:color="auto"/>
                <w:right w:val="none" w:sz="0" w:space="0" w:color="auto"/>
              </w:divBdr>
              <w:divsChild>
                <w:div w:id="29472481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ius.gailevicius@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79A54AF15F1446E8809C0289C6D67B31"/>
        <w:category>
          <w:name w:val="General"/>
          <w:gallery w:val="placeholder"/>
        </w:category>
        <w:types>
          <w:type w:val="bbPlcHdr"/>
        </w:types>
        <w:behaviors>
          <w:behavior w:val="content"/>
        </w:behaviors>
        <w:guid w:val="{27855B28-FF77-492F-8B90-B29D6F7540D9}"/>
      </w:docPartPr>
      <w:docPartBody>
        <w:p w:rsidR="000F7A4A" w:rsidRDefault="00507B6E" w:rsidP="00507B6E">
          <w:pPr>
            <w:pStyle w:val="79A54AF15F1446E8809C0289C6D67B31"/>
          </w:pPr>
          <w:r w:rsidRPr="00E859B3">
            <w:rPr>
              <w:rStyle w:val="PlaceholderText"/>
            </w:rPr>
            <w:t>Click or tap here to enter text.</w:t>
          </w:r>
        </w:p>
      </w:docPartBody>
    </w:docPart>
    <w:docPart>
      <w:docPartPr>
        <w:name w:val="0B75E370950547DEAB9218EA1E843472"/>
        <w:category>
          <w:name w:val="General"/>
          <w:gallery w:val="placeholder"/>
        </w:category>
        <w:types>
          <w:type w:val="bbPlcHdr"/>
        </w:types>
        <w:behaviors>
          <w:behavior w:val="content"/>
        </w:behaviors>
        <w:guid w:val="{AD5F9163-A778-4487-B070-BC798DC34ACA}"/>
      </w:docPartPr>
      <w:docPartBody>
        <w:p w:rsidR="000F7A4A" w:rsidRDefault="00507B6E" w:rsidP="00507B6E">
          <w:pPr>
            <w:pStyle w:val="0B75E370950547DEAB9218EA1E8434721"/>
          </w:pPr>
          <w:r w:rsidRPr="006A19E1">
            <w:rPr>
              <w:rFonts w:ascii="Tahoma" w:hAnsi="Tahoma" w:cs="Tahoma"/>
              <w:sz w:val="20"/>
              <w:highlight w:val="lightGray"/>
            </w:rPr>
            <w:t>pasirinkti</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91C683E989BB46C0B1536D17DEA3BD59"/>
        <w:category>
          <w:name w:val="General"/>
          <w:gallery w:val="placeholder"/>
        </w:category>
        <w:types>
          <w:type w:val="bbPlcHdr"/>
        </w:types>
        <w:behaviors>
          <w:behavior w:val="content"/>
        </w:behaviors>
        <w:guid w:val="{15DD41D2-F77B-4C30-A264-71DA9BB6C336}"/>
      </w:docPartPr>
      <w:docPartBody>
        <w:p w:rsidR="00701265" w:rsidRDefault="00A3008B" w:rsidP="00A3008B">
          <w:pPr>
            <w:pStyle w:val="91C683E989BB46C0B1536D17DEA3BD59"/>
          </w:pPr>
          <w:r w:rsidRPr="00E859B3">
            <w:rPr>
              <w:rStyle w:val="PlaceholderText"/>
            </w:rPr>
            <w:t>Click or tap here to enter text.</w:t>
          </w:r>
        </w:p>
      </w:docPartBody>
    </w:docPart>
    <w:docPart>
      <w:docPartPr>
        <w:name w:val="4D9862227327440BA078185EABD03EEB"/>
        <w:category>
          <w:name w:val="General"/>
          <w:gallery w:val="placeholder"/>
        </w:category>
        <w:types>
          <w:type w:val="bbPlcHdr"/>
        </w:types>
        <w:behaviors>
          <w:behavior w:val="content"/>
        </w:behaviors>
        <w:guid w:val="{54A27067-5CE2-44FE-A2A5-E2E0D8C57E8F}"/>
      </w:docPartPr>
      <w:docPartBody>
        <w:p w:rsidR="00701265" w:rsidRDefault="00A3008B" w:rsidP="00A3008B">
          <w:pPr>
            <w:pStyle w:val="4D9862227327440BA078185EABD03EEB"/>
          </w:pPr>
          <w:r>
            <w:rPr>
              <w:rStyle w:val="PlaceholderText"/>
            </w:rPr>
            <w:t>Click or tap here to enter text.</w:t>
          </w:r>
        </w:p>
      </w:docPartBody>
    </w:docPart>
    <w:docPart>
      <w:docPartPr>
        <w:name w:val="3AAEB0F3A35146F8A5A7652EA5287E61"/>
        <w:category>
          <w:name w:val="General"/>
          <w:gallery w:val="placeholder"/>
        </w:category>
        <w:types>
          <w:type w:val="bbPlcHdr"/>
        </w:types>
        <w:behaviors>
          <w:behavior w:val="content"/>
        </w:behaviors>
        <w:guid w:val="{A0DC05A1-358C-4176-87E4-8BB3CC7EB3DE}"/>
      </w:docPartPr>
      <w:docPartBody>
        <w:p w:rsidR="00701265" w:rsidRDefault="00A3008B" w:rsidP="00A3008B">
          <w:pPr>
            <w:pStyle w:val="3AAEB0F3A35146F8A5A7652EA5287E61"/>
          </w:pPr>
          <w:r>
            <w:rPr>
              <w:rFonts w:ascii="Tahoma" w:hAnsi="Tahoma" w:cs="Tahoma"/>
              <w:color w:val="808080" w:themeColor="background1" w:themeShade="80"/>
              <w:sz w:val="20"/>
            </w:rPr>
            <w:t>Choose an item.</w:t>
          </w:r>
        </w:p>
      </w:docPartBody>
    </w:docPart>
    <w:docPart>
      <w:docPartPr>
        <w:name w:val="FEDE318BA3774C1C814FDADC423255B3"/>
        <w:category>
          <w:name w:val="General"/>
          <w:gallery w:val="placeholder"/>
        </w:category>
        <w:types>
          <w:type w:val="bbPlcHdr"/>
        </w:types>
        <w:behaviors>
          <w:behavior w:val="content"/>
        </w:behaviors>
        <w:guid w:val="{A4D69122-4A94-4C03-A611-0A4B97034D96}"/>
      </w:docPartPr>
      <w:docPartBody>
        <w:p w:rsidR="00EB4B0A" w:rsidRDefault="00701265" w:rsidP="00701265">
          <w:pPr>
            <w:pStyle w:val="FEDE318BA3774C1C814FDADC423255B3"/>
          </w:pPr>
          <w:r w:rsidRPr="00E859B3">
            <w:rPr>
              <w:rStyle w:val="PlaceholderText"/>
            </w:rPr>
            <w:t>Click or tap here to enter text.</w:t>
          </w:r>
        </w:p>
      </w:docPartBody>
    </w:docPart>
    <w:docPart>
      <w:docPartPr>
        <w:name w:val="A613527F42E14B808D09FD00C8063E9D"/>
        <w:category>
          <w:name w:val="General"/>
          <w:gallery w:val="placeholder"/>
        </w:category>
        <w:types>
          <w:type w:val="bbPlcHdr"/>
        </w:types>
        <w:behaviors>
          <w:behavior w:val="content"/>
        </w:behaviors>
        <w:guid w:val="{0A99792C-CBEB-4137-8A55-8A17A11BD98E}"/>
      </w:docPartPr>
      <w:docPartBody>
        <w:p w:rsidR="00EB4B0A" w:rsidRDefault="00701265" w:rsidP="00701265">
          <w:pPr>
            <w:pStyle w:val="A613527F42E14B808D09FD00C8063E9D"/>
          </w:pPr>
          <w:r w:rsidRPr="00E859B3">
            <w:rPr>
              <w:rStyle w:val="PlaceholderText"/>
            </w:rPr>
            <w:t>Click or tap here to enter text.</w:t>
          </w:r>
        </w:p>
      </w:docPartBody>
    </w:docPart>
    <w:docPart>
      <w:docPartPr>
        <w:name w:val="040E5C15F0B34F45995A5EC156D01212"/>
        <w:category>
          <w:name w:val="General"/>
          <w:gallery w:val="placeholder"/>
        </w:category>
        <w:types>
          <w:type w:val="bbPlcHdr"/>
        </w:types>
        <w:behaviors>
          <w:behavior w:val="content"/>
        </w:behaviors>
        <w:guid w:val="{373C22A9-E305-4D9C-8103-3C72FD439804}"/>
      </w:docPartPr>
      <w:docPartBody>
        <w:p w:rsidR="00EB4B0A" w:rsidRDefault="00701265" w:rsidP="00701265">
          <w:pPr>
            <w:pStyle w:val="040E5C15F0B34F45995A5EC156D01212"/>
          </w:pPr>
          <w:r w:rsidRPr="00E859B3">
            <w:rPr>
              <w:rStyle w:val="PlaceholderText"/>
            </w:rPr>
            <w:t>Click or tap here to enter text.</w:t>
          </w:r>
        </w:p>
      </w:docPartBody>
    </w:docPart>
    <w:docPart>
      <w:docPartPr>
        <w:name w:val="A5DCDFC9BF7742D6843448D04BA93B9D"/>
        <w:category>
          <w:name w:val="General"/>
          <w:gallery w:val="placeholder"/>
        </w:category>
        <w:types>
          <w:type w:val="bbPlcHdr"/>
        </w:types>
        <w:behaviors>
          <w:behavior w:val="content"/>
        </w:behaviors>
        <w:guid w:val="{697EF970-3DC9-4666-A6D3-15B8EC1245D9}"/>
      </w:docPartPr>
      <w:docPartBody>
        <w:p w:rsidR="00EB4B0A" w:rsidRDefault="00701265" w:rsidP="00701265">
          <w:pPr>
            <w:pStyle w:val="A5DCDFC9BF7742D6843448D04BA93B9D"/>
          </w:pPr>
          <w:r w:rsidRPr="00E859B3">
            <w:rPr>
              <w:rStyle w:val="PlaceholderText"/>
            </w:rPr>
            <w:t>Click or tap here to enter text.</w:t>
          </w:r>
        </w:p>
      </w:docPartBody>
    </w:docPart>
    <w:docPart>
      <w:docPartPr>
        <w:name w:val="BB489533C2E446A2BC38EDCDCFA6EE1E"/>
        <w:category>
          <w:name w:val="General"/>
          <w:gallery w:val="placeholder"/>
        </w:category>
        <w:types>
          <w:type w:val="bbPlcHdr"/>
        </w:types>
        <w:behaviors>
          <w:behavior w:val="content"/>
        </w:behaviors>
        <w:guid w:val="{0F743977-0BE7-45B0-AF72-697A4031E050}"/>
      </w:docPartPr>
      <w:docPartBody>
        <w:p w:rsidR="00EB4B0A" w:rsidRDefault="00701265" w:rsidP="00701265">
          <w:pPr>
            <w:pStyle w:val="BB489533C2E446A2BC38EDCDCFA6EE1E"/>
          </w:pPr>
          <w:r w:rsidRPr="00E859B3">
            <w:rPr>
              <w:rStyle w:val="PlaceholderText"/>
            </w:rPr>
            <w:t>Click or tap here to enter text.</w:t>
          </w:r>
        </w:p>
      </w:docPartBody>
    </w:docPart>
    <w:docPart>
      <w:docPartPr>
        <w:name w:val="90441EFC07DA4CAAA593A2FADE8832C0"/>
        <w:category>
          <w:name w:val="General"/>
          <w:gallery w:val="placeholder"/>
        </w:category>
        <w:types>
          <w:type w:val="bbPlcHdr"/>
        </w:types>
        <w:behaviors>
          <w:behavior w:val="content"/>
        </w:behaviors>
        <w:guid w:val="{C385BDBE-FC49-4D20-96D1-B1BF737D690F}"/>
      </w:docPartPr>
      <w:docPartBody>
        <w:p w:rsidR="00EB4B0A" w:rsidRDefault="00701265" w:rsidP="00701265">
          <w:pPr>
            <w:pStyle w:val="90441EFC07DA4CAAA593A2FADE8832C0"/>
          </w:pPr>
          <w:r w:rsidRPr="00E859B3">
            <w:rPr>
              <w:rStyle w:val="PlaceholderText"/>
            </w:rPr>
            <w:t>Click or tap here to enter text.</w:t>
          </w:r>
        </w:p>
      </w:docPartBody>
    </w:docPart>
    <w:docPart>
      <w:docPartPr>
        <w:name w:val="32143A82F1E94A68A926C05E7FEB7505"/>
        <w:category>
          <w:name w:val="General"/>
          <w:gallery w:val="placeholder"/>
        </w:category>
        <w:types>
          <w:type w:val="bbPlcHdr"/>
        </w:types>
        <w:behaviors>
          <w:behavior w:val="content"/>
        </w:behaviors>
        <w:guid w:val="{342EB9B9-07D9-4FCE-A764-74424BAD4656}"/>
      </w:docPartPr>
      <w:docPartBody>
        <w:p w:rsidR="00EB4B0A" w:rsidRDefault="00701265" w:rsidP="00701265">
          <w:pPr>
            <w:pStyle w:val="32143A82F1E94A68A926C05E7FEB7505"/>
          </w:pPr>
          <w:r w:rsidRPr="00E859B3">
            <w:rPr>
              <w:rStyle w:val="PlaceholderText"/>
            </w:rPr>
            <w:t>Click or tap here to enter text.</w:t>
          </w:r>
        </w:p>
      </w:docPartBody>
    </w:docPart>
    <w:docPart>
      <w:docPartPr>
        <w:name w:val="01DC7D11178B45ACBD2778E940739390"/>
        <w:category>
          <w:name w:val="General"/>
          <w:gallery w:val="placeholder"/>
        </w:category>
        <w:types>
          <w:type w:val="bbPlcHdr"/>
        </w:types>
        <w:behaviors>
          <w:behavior w:val="content"/>
        </w:behaviors>
        <w:guid w:val="{CFFA6616-E978-4584-83C5-29FF97A95141}"/>
      </w:docPartPr>
      <w:docPartBody>
        <w:p w:rsidR="00EB4B0A" w:rsidRDefault="00701265" w:rsidP="00701265">
          <w:pPr>
            <w:pStyle w:val="01DC7D11178B45ACBD2778E940739390"/>
          </w:pPr>
          <w:r w:rsidRPr="00E859B3">
            <w:rPr>
              <w:rStyle w:val="PlaceholderText"/>
            </w:rPr>
            <w:t>Click or tap here to enter text.</w:t>
          </w:r>
        </w:p>
      </w:docPartBody>
    </w:docPart>
    <w:docPart>
      <w:docPartPr>
        <w:name w:val="B1CC3DA8DF7B43B28F2543E3B84376B5"/>
        <w:category>
          <w:name w:val="General"/>
          <w:gallery w:val="placeholder"/>
        </w:category>
        <w:types>
          <w:type w:val="bbPlcHdr"/>
        </w:types>
        <w:behaviors>
          <w:behavior w:val="content"/>
        </w:behaviors>
        <w:guid w:val="{D779D265-9A01-4C9E-A939-786BF33B4EF1}"/>
      </w:docPartPr>
      <w:docPartBody>
        <w:p w:rsidR="008F7FCB" w:rsidRDefault="004A2A0C" w:rsidP="004A2A0C">
          <w:pPr>
            <w:pStyle w:val="B1CC3DA8DF7B43B28F2543E3B84376B5"/>
          </w:pPr>
          <w:r w:rsidRPr="00905FC1">
            <w:rPr>
              <w:rFonts w:ascii="Tahoma" w:hAnsi="Tahoma" w:cs="Tahoma"/>
              <w:sz w:val="20"/>
              <w:highlight w:val="lightGray"/>
            </w:rPr>
            <w:t>pasirinkti</w:t>
          </w:r>
        </w:p>
      </w:docPartBody>
    </w:docPart>
    <w:docPart>
      <w:docPartPr>
        <w:name w:val="4C85A1BD3ED34AB1B141973E2F5BA903"/>
        <w:category>
          <w:name w:val="General"/>
          <w:gallery w:val="placeholder"/>
        </w:category>
        <w:types>
          <w:type w:val="bbPlcHdr"/>
        </w:types>
        <w:behaviors>
          <w:behavior w:val="content"/>
        </w:behaviors>
        <w:guid w:val="{CFEB22EF-579A-4335-9A89-0D1638F9CE8D}"/>
      </w:docPartPr>
      <w:docPartBody>
        <w:p w:rsidR="00E84EDD" w:rsidRDefault="002A35A8" w:rsidP="002A35A8">
          <w:pPr>
            <w:pStyle w:val="4C85A1BD3ED34AB1B141973E2F5BA903"/>
          </w:pPr>
          <w:r w:rsidRPr="00E859B3">
            <w:rPr>
              <w:rStyle w:val="PlaceholderText"/>
            </w:rPr>
            <w:t>Click or tap here to enter text.</w:t>
          </w:r>
        </w:p>
      </w:docPartBody>
    </w:docPart>
    <w:docPart>
      <w:docPartPr>
        <w:name w:val="97C77FCF39E44089852C51B3F632AB14"/>
        <w:category>
          <w:name w:val="General"/>
          <w:gallery w:val="placeholder"/>
        </w:category>
        <w:types>
          <w:type w:val="bbPlcHdr"/>
        </w:types>
        <w:behaviors>
          <w:behavior w:val="content"/>
        </w:behaviors>
        <w:guid w:val="{789C0E55-0B00-489A-A4D2-BCDC08C91403}"/>
      </w:docPartPr>
      <w:docPartBody>
        <w:p w:rsidR="00E84EDD" w:rsidRDefault="002A35A8" w:rsidP="002A35A8">
          <w:pPr>
            <w:pStyle w:val="97C77FCF39E44089852C51B3F632AB14"/>
          </w:pPr>
          <w:r w:rsidRPr="00E859B3">
            <w:rPr>
              <w:rStyle w:val="PlaceholderText"/>
            </w:rPr>
            <w:t>Click or tap here to enter text.</w:t>
          </w:r>
        </w:p>
      </w:docPartBody>
    </w:docPart>
    <w:docPart>
      <w:docPartPr>
        <w:name w:val="9A0A7557ACB4407FA20C5296E761CAB7"/>
        <w:category>
          <w:name w:val="General"/>
          <w:gallery w:val="placeholder"/>
        </w:category>
        <w:types>
          <w:type w:val="bbPlcHdr"/>
        </w:types>
        <w:behaviors>
          <w:behavior w:val="content"/>
        </w:behaviors>
        <w:guid w:val="{2379983F-C394-4A7E-A64F-02AEBB6BE527}"/>
      </w:docPartPr>
      <w:docPartBody>
        <w:p w:rsidR="00E84EDD" w:rsidRDefault="002A35A8" w:rsidP="002A35A8">
          <w:pPr>
            <w:pStyle w:val="9A0A7557ACB4407FA20C5296E761CAB7"/>
          </w:pPr>
          <w:r w:rsidRPr="00E859B3">
            <w:rPr>
              <w:rStyle w:val="PlaceholderText"/>
            </w:rPr>
            <w:t>Click or tap here to enter text.</w:t>
          </w:r>
        </w:p>
      </w:docPartBody>
    </w:docPart>
    <w:docPart>
      <w:docPartPr>
        <w:name w:val="B04E65FA2E2C480184DA3CFD1E97C49F"/>
        <w:category>
          <w:name w:val="General"/>
          <w:gallery w:val="placeholder"/>
        </w:category>
        <w:types>
          <w:type w:val="bbPlcHdr"/>
        </w:types>
        <w:behaviors>
          <w:behavior w:val="content"/>
        </w:behaviors>
        <w:guid w:val="{48749053-E8C9-43F2-B8AE-CDD567468C5A}"/>
      </w:docPartPr>
      <w:docPartBody>
        <w:p w:rsidR="00E84EDD" w:rsidRDefault="002A35A8" w:rsidP="002A35A8">
          <w:pPr>
            <w:pStyle w:val="B04E65FA2E2C480184DA3CFD1E97C49F"/>
          </w:pPr>
          <w:r w:rsidRPr="00E859B3">
            <w:rPr>
              <w:rStyle w:val="PlaceholderText"/>
            </w:rPr>
            <w:t>Click or tap here to enter text.</w:t>
          </w:r>
        </w:p>
      </w:docPartBody>
    </w:docPart>
    <w:docPart>
      <w:docPartPr>
        <w:name w:val="4CBB27B6A714425F81725B33EEE2A3F7"/>
        <w:category>
          <w:name w:val="General"/>
          <w:gallery w:val="placeholder"/>
        </w:category>
        <w:types>
          <w:type w:val="bbPlcHdr"/>
        </w:types>
        <w:behaviors>
          <w:behavior w:val="content"/>
        </w:behaviors>
        <w:guid w:val="{785C1D25-D108-4CD3-A7A4-1C533F2A0520}"/>
      </w:docPartPr>
      <w:docPartBody>
        <w:p w:rsidR="00E84EDD" w:rsidRDefault="002A35A8" w:rsidP="002A35A8">
          <w:pPr>
            <w:pStyle w:val="4CBB27B6A714425F81725B33EEE2A3F7"/>
          </w:pPr>
          <w:r w:rsidRPr="00E859B3">
            <w:rPr>
              <w:rStyle w:val="PlaceholderText"/>
            </w:rPr>
            <w:t>Click or tap here to enter text.</w:t>
          </w:r>
        </w:p>
      </w:docPartBody>
    </w:docPart>
    <w:docPart>
      <w:docPartPr>
        <w:name w:val="0DAA7D6557984BD3AA11C682AAB1A047"/>
        <w:category>
          <w:name w:val="General"/>
          <w:gallery w:val="placeholder"/>
        </w:category>
        <w:types>
          <w:type w:val="bbPlcHdr"/>
        </w:types>
        <w:behaviors>
          <w:behavior w:val="content"/>
        </w:behaviors>
        <w:guid w:val="{89718FEF-F837-44AB-B888-641352BAB8F4}"/>
      </w:docPartPr>
      <w:docPartBody>
        <w:p w:rsidR="00E84EDD" w:rsidRDefault="002A35A8" w:rsidP="002A35A8">
          <w:pPr>
            <w:pStyle w:val="0DAA7D6557984BD3AA11C682AAB1A047"/>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E18B3"/>
    <w:rsid w:val="000F7A4A"/>
    <w:rsid w:val="00165B45"/>
    <w:rsid w:val="00190C18"/>
    <w:rsid w:val="001A0F09"/>
    <w:rsid w:val="001C19CA"/>
    <w:rsid w:val="001E4604"/>
    <w:rsid w:val="0026576C"/>
    <w:rsid w:val="00270E10"/>
    <w:rsid w:val="002A2961"/>
    <w:rsid w:val="002A35A8"/>
    <w:rsid w:val="002B4253"/>
    <w:rsid w:val="00354338"/>
    <w:rsid w:val="00373985"/>
    <w:rsid w:val="003B32B9"/>
    <w:rsid w:val="004069C8"/>
    <w:rsid w:val="00435FB7"/>
    <w:rsid w:val="004539F2"/>
    <w:rsid w:val="004539FE"/>
    <w:rsid w:val="00466A53"/>
    <w:rsid w:val="004A2A0C"/>
    <w:rsid w:val="004D7884"/>
    <w:rsid w:val="00502B87"/>
    <w:rsid w:val="00507B6E"/>
    <w:rsid w:val="00521469"/>
    <w:rsid w:val="0055598B"/>
    <w:rsid w:val="0055671C"/>
    <w:rsid w:val="00586112"/>
    <w:rsid w:val="005A151F"/>
    <w:rsid w:val="005E6E16"/>
    <w:rsid w:val="00660049"/>
    <w:rsid w:val="00661852"/>
    <w:rsid w:val="006C2D4B"/>
    <w:rsid w:val="006C714A"/>
    <w:rsid w:val="006F27E1"/>
    <w:rsid w:val="006F6AFA"/>
    <w:rsid w:val="00701265"/>
    <w:rsid w:val="0070157B"/>
    <w:rsid w:val="00705AEB"/>
    <w:rsid w:val="00741FEB"/>
    <w:rsid w:val="00754C31"/>
    <w:rsid w:val="007B7A19"/>
    <w:rsid w:val="007D1FE8"/>
    <w:rsid w:val="007D7D1B"/>
    <w:rsid w:val="0080307B"/>
    <w:rsid w:val="00816888"/>
    <w:rsid w:val="00896690"/>
    <w:rsid w:val="008F7FCB"/>
    <w:rsid w:val="00901270"/>
    <w:rsid w:val="00932F3A"/>
    <w:rsid w:val="009378CE"/>
    <w:rsid w:val="00951465"/>
    <w:rsid w:val="009D2E54"/>
    <w:rsid w:val="009E0C04"/>
    <w:rsid w:val="009E2159"/>
    <w:rsid w:val="00A068E1"/>
    <w:rsid w:val="00A06EA4"/>
    <w:rsid w:val="00A101DE"/>
    <w:rsid w:val="00A13F92"/>
    <w:rsid w:val="00A14241"/>
    <w:rsid w:val="00A23804"/>
    <w:rsid w:val="00A3008B"/>
    <w:rsid w:val="00A507F7"/>
    <w:rsid w:val="00B77ED6"/>
    <w:rsid w:val="00BE6E30"/>
    <w:rsid w:val="00C14A70"/>
    <w:rsid w:val="00C1513D"/>
    <w:rsid w:val="00C257CA"/>
    <w:rsid w:val="00C64829"/>
    <w:rsid w:val="00C712D3"/>
    <w:rsid w:val="00CA2603"/>
    <w:rsid w:val="00CA52EB"/>
    <w:rsid w:val="00CB7E92"/>
    <w:rsid w:val="00CC4CDE"/>
    <w:rsid w:val="00D47081"/>
    <w:rsid w:val="00DB5835"/>
    <w:rsid w:val="00E27210"/>
    <w:rsid w:val="00E34D2A"/>
    <w:rsid w:val="00E84EDD"/>
    <w:rsid w:val="00EB4B0A"/>
    <w:rsid w:val="00ED00CF"/>
    <w:rsid w:val="00EF134E"/>
    <w:rsid w:val="00F05045"/>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5A8"/>
    <w:rPr>
      <w:color w:val="808080"/>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9A54AF15F1446E8809C0289C6D67B31">
    <w:name w:val="79A54AF15F1446E8809C0289C6D67B31"/>
    <w:rsid w:val="00507B6E"/>
    <w:rPr>
      <w:lang w:val="lt-LT" w:eastAsia="lt-LT"/>
    </w:rPr>
  </w:style>
  <w:style w:type="paragraph" w:customStyle="1" w:styleId="FEDE318BA3774C1C814FDADC423255B3">
    <w:name w:val="FEDE318BA3774C1C814FDADC423255B3"/>
    <w:rsid w:val="00701265"/>
    <w:rPr>
      <w:lang w:val="lt-LT" w:eastAsia="lt-LT"/>
    </w:rPr>
  </w:style>
  <w:style w:type="paragraph" w:customStyle="1" w:styleId="A613527F42E14B808D09FD00C8063E9D">
    <w:name w:val="A613527F42E14B808D09FD00C8063E9D"/>
    <w:rsid w:val="00701265"/>
    <w:rPr>
      <w:lang w:val="lt-LT" w:eastAsia="lt-LT"/>
    </w:rPr>
  </w:style>
  <w:style w:type="paragraph" w:customStyle="1" w:styleId="040E5C15F0B34F45995A5EC156D01212">
    <w:name w:val="040E5C15F0B34F45995A5EC156D01212"/>
    <w:rsid w:val="00701265"/>
    <w:rPr>
      <w:lang w:val="lt-LT" w:eastAsia="lt-LT"/>
    </w:rPr>
  </w:style>
  <w:style w:type="paragraph" w:customStyle="1" w:styleId="A5DCDFC9BF7742D6843448D04BA93B9D">
    <w:name w:val="A5DCDFC9BF7742D6843448D04BA93B9D"/>
    <w:rsid w:val="00701265"/>
    <w:rPr>
      <w:lang w:val="lt-LT" w:eastAsia="lt-LT"/>
    </w:rPr>
  </w:style>
  <w:style w:type="paragraph" w:customStyle="1" w:styleId="0B75E370950547DEAB9218EA1E8434721">
    <w:name w:val="0B75E370950547DEAB9218EA1E84347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BB489533C2E446A2BC38EDCDCFA6EE1E">
    <w:name w:val="BB489533C2E446A2BC38EDCDCFA6EE1E"/>
    <w:rsid w:val="00701265"/>
    <w:rPr>
      <w:lang w:val="lt-LT" w:eastAsia="lt-LT"/>
    </w:rPr>
  </w:style>
  <w:style w:type="paragraph" w:customStyle="1" w:styleId="90441EFC07DA4CAAA593A2FADE8832C0">
    <w:name w:val="90441EFC07DA4CAAA593A2FADE8832C0"/>
    <w:rsid w:val="00701265"/>
    <w:rPr>
      <w:lang w:val="lt-LT" w:eastAsia="lt-LT"/>
    </w:rPr>
  </w:style>
  <w:style w:type="paragraph" w:customStyle="1" w:styleId="91C683E989BB46C0B1536D17DEA3BD59">
    <w:name w:val="91C683E989BB46C0B1536D17DEA3BD59"/>
    <w:rsid w:val="00A3008B"/>
    <w:rPr>
      <w:lang w:val="lt-LT" w:eastAsia="lt-LT"/>
    </w:rPr>
  </w:style>
  <w:style w:type="paragraph" w:customStyle="1" w:styleId="4D9862227327440BA078185EABD03EEB">
    <w:name w:val="4D9862227327440BA078185EABD03EEB"/>
    <w:rsid w:val="00A3008B"/>
    <w:rPr>
      <w:lang w:val="lt-LT" w:eastAsia="lt-LT"/>
    </w:rPr>
  </w:style>
  <w:style w:type="paragraph" w:customStyle="1" w:styleId="3AAEB0F3A35146F8A5A7652EA5287E61">
    <w:name w:val="3AAEB0F3A35146F8A5A7652EA5287E61"/>
    <w:rsid w:val="00A3008B"/>
    <w:rPr>
      <w:lang w:val="lt-LT" w:eastAsia="lt-LT"/>
    </w:rPr>
  </w:style>
  <w:style w:type="paragraph" w:customStyle="1" w:styleId="32143A82F1E94A68A926C05E7FEB7505">
    <w:name w:val="32143A82F1E94A68A926C05E7FEB7505"/>
    <w:rsid w:val="00701265"/>
    <w:rPr>
      <w:lang w:val="lt-LT" w:eastAsia="lt-LT"/>
    </w:rPr>
  </w:style>
  <w:style w:type="paragraph" w:customStyle="1" w:styleId="01DC7D11178B45ACBD2778E940739390">
    <w:name w:val="01DC7D11178B45ACBD2778E940739390"/>
    <w:rsid w:val="00701265"/>
    <w:rPr>
      <w:lang w:val="lt-LT" w:eastAsia="lt-LT"/>
    </w:rPr>
  </w:style>
  <w:style w:type="paragraph" w:customStyle="1" w:styleId="B1CC3DA8DF7B43B28F2543E3B84376B5">
    <w:name w:val="B1CC3DA8DF7B43B28F2543E3B84376B5"/>
    <w:rsid w:val="004A2A0C"/>
    <w:rPr>
      <w:lang w:val="lt-LT" w:eastAsia="lt-LT"/>
    </w:rPr>
  </w:style>
  <w:style w:type="paragraph" w:customStyle="1" w:styleId="4C85A1BD3ED34AB1B141973E2F5BA903">
    <w:name w:val="4C85A1BD3ED34AB1B141973E2F5BA903"/>
    <w:rsid w:val="002A35A8"/>
    <w:rPr>
      <w:lang w:val="lt-LT" w:eastAsia="lt-LT"/>
    </w:rPr>
  </w:style>
  <w:style w:type="paragraph" w:customStyle="1" w:styleId="97C77FCF39E44089852C51B3F632AB14">
    <w:name w:val="97C77FCF39E44089852C51B3F632AB14"/>
    <w:rsid w:val="002A35A8"/>
    <w:rPr>
      <w:lang w:val="lt-LT" w:eastAsia="lt-LT"/>
    </w:rPr>
  </w:style>
  <w:style w:type="paragraph" w:customStyle="1" w:styleId="9A0A7557ACB4407FA20C5296E761CAB7">
    <w:name w:val="9A0A7557ACB4407FA20C5296E761CAB7"/>
    <w:rsid w:val="002A35A8"/>
    <w:rPr>
      <w:lang w:val="lt-LT" w:eastAsia="lt-LT"/>
    </w:rPr>
  </w:style>
  <w:style w:type="paragraph" w:customStyle="1" w:styleId="B04E65FA2E2C480184DA3CFD1E97C49F">
    <w:name w:val="B04E65FA2E2C480184DA3CFD1E97C49F"/>
    <w:rsid w:val="002A35A8"/>
    <w:rPr>
      <w:lang w:val="lt-LT" w:eastAsia="lt-LT"/>
    </w:rPr>
  </w:style>
  <w:style w:type="paragraph" w:customStyle="1" w:styleId="4CBB27B6A714425F81725B33EEE2A3F7">
    <w:name w:val="4CBB27B6A714425F81725B33EEE2A3F7"/>
    <w:rsid w:val="002A35A8"/>
    <w:rPr>
      <w:lang w:val="lt-LT" w:eastAsia="lt-LT"/>
    </w:rPr>
  </w:style>
  <w:style w:type="paragraph" w:customStyle="1" w:styleId="0DAA7D6557984BD3AA11C682AAB1A047">
    <w:name w:val="0DAA7D6557984BD3AA11C682AAB1A047"/>
    <w:rsid w:val="002A35A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F4E10-254E-4389-A304-5A5C8653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4.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6364</Words>
  <Characters>3629</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Vita Žukauskė</cp:lastModifiedBy>
  <cp:revision>25</cp:revision>
  <cp:lastPrinted>2019-09-30T10:29:00Z</cp:lastPrinted>
  <dcterms:created xsi:type="dcterms:W3CDTF">2022-09-02T10:54:00Z</dcterms:created>
  <dcterms:modified xsi:type="dcterms:W3CDTF">2023-02-14T07:43:00Z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7058e6ed-1f62-4b3b-a413-1541f2aa482f_Enabled">
    <vt:lpwstr>true</vt:lpwstr>
  </property>
  <property fmtid="{D5CDD505-2E9C-101B-9397-08002B2CF9AE}" pid="13" name="MSIP_Label_7058e6ed-1f62-4b3b-a413-1541f2aa482f_SetDate">
    <vt:lpwstr>2021-11-10T08:55:02Z</vt:lpwstr>
  </property>
  <property fmtid="{D5CDD505-2E9C-101B-9397-08002B2CF9AE}" pid="14" name="MSIP_Label_7058e6ed-1f62-4b3b-a413-1541f2aa482f_Method">
    <vt:lpwstr>Privileged</vt:lpwstr>
  </property>
  <property fmtid="{D5CDD505-2E9C-101B-9397-08002B2CF9AE}" pid="15" name="MSIP_Label_7058e6ed-1f62-4b3b-a413-1541f2aa482f_Name">
    <vt:lpwstr>VIEŠA</vt:lpwstr>
  </property>
  <property fmtid="{D5CDD505-2E9C-101B-9397-08002B2CF9AE}" pid="16" name="MSIP_Label_7058e6ed-1f62-4b3b-a413-1541f2aa482f_SiteId">
    <vt:lpwstr>86bcf768-7bcf-4cd6-b041-b219988b7a9c</vt:lpwstr>
  </property>
  <property fmtid="{D5CDD505-2E9C-101B-9397-08002B2CF9AE}" pid="17" name="MSIP_Label_7058e6ed-1f62-4b3b-a413-1541f2aa482f_ActionId">
    <vt:lpwstr>cb0435d7-9503-428f-9261-204910426185</vt:lpwstr>
  </property>
  <property fmtid="{D5CDD505-2E9C-101B-9397-08002B2CF9AE}" pid="18" name="MSIP_Label_7058e6ed-1f62-4b3b-a413-1541f2aa482f_ContentBits">
    <vt:lpwstr>0</vt:lpwstr>
  </property>
</Properties>
</file>