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D9FA" w14:textId="10D23CCA" w:rsidR="00E520D1" w:rsidRPr="00EA73AC" w:rsidRDefault="00E520D1" w:rsidP="00E520D1">
      <w:pPr>
        <w:jc w:val="center"/>
        <w:rPr>
          <w:b/>
        </w:rPr>
      </w:pPr>
      <w:r w:rsidRPr="00EA73AC">
        <w:rPr>
          <w:b/>
        </w:rPr>
        <w:t xml:space="preserve">PREKIŲ </w:t>
      </w:r>
      <w:r w:rsidR="00FD157B">
        <w:rPr>
          <w:b/>
        </w:rPr>
        <w:t xml:space="preserve">VIEŠOJO </w:t>
      </w:r>
      <w:r w:rsidR="00703462">
        <w:rPr>
          <w:b/>
        </w:rPr>
        <w:t>PIRKIMO</w:t>
      </w:r>
      <w:r w:rsidR="00941B65">
        <w:rPr>
          <w:b/>
        </w:rPr>
        <w:t xml:space="preserve"> </w:t>
      </w:r>
      <w:r w:rsidR="00703462">
        <w:rPr>
          <w:b/>
        </w:rPr>
        <w:t>-</w:t>
      </w:r>
      <w:r w:rsidR="00941B65">
        <w:rPr>
          <w:b/>
        </w:rPr>
        <w:t xml:space="preserve"> </w:t>
      </w:r>
      <w:r w:rsidR="00703462">
        <w:rPr>
          <w:b/>
        </w:rPr>
        <w:t xml:space="preserve">PARDAVIMO </w:t>
      </w:r>
      <w:r w:rsidR="009A063B">
        <w:rPr>
          <w:b/>
        </w:rPr>
        <w:t>SUTARTIS</w:t>
      </w:r>
    </w:p>
    <w:p w14:paraId="7A0550AA" w14:textId="77777777" w:rsidR="00E520D1" w:rsidRDefault="00E520D1" w:rsidP="00E520D1">
      <w:pPr>
        <w:rPr>
          <w:sz w:val="22"/>
          <w:szCs w:val="22"/>
        </w:rPr>
      </w:pPr>
    </w:p>
    <w:p w14:paraId="38F48BE9" w14:textId="40AF10C8" w:rsidR="0046345B" w:rsidRPr="00E040E8" w:rsidRDefault="0046345B" w:rsidP="00703462">
      <w:pPr>
        <w:ind w:left="2880" w:firstLine="720"/>
      </w:pPr>
      <w:r w:rsidRPr="00E040E8">
        <w:t>20</w:t>
      </w:r>
      <w:r w:rsidR="00B1216C">
        <w:t>2</w:t>
      </w:r>
      <w:r w:rsidR="00CB7E6D">
        <w:t>3</w:t>
      </w:r>
      <w:r w:rsidR="00703462">
        <w:t xml:space="preserve"> m.  </w:t>
      </w:r>
      <w:r w:rsidR="00725D89">
        <w:t>sausio 31</w:t>
      </w:r>
      <w:r w:rsidR="00703462">
        <w:t xml:space="preserve">  d. Nr.</w:t>
      </w:r>
      <w:r w:rsidR="00725D89">
        <w:t xml:space="preserve"> DPS-75</w:t>
      </w:r>
    </w:p>
    <w:p w14:paraId="18A830C1" w14:textId="77777777" w:rsidR="0046345B" w:rsidRPr="00703462" w:rsidRDefault="00703462" w:rsidP="00703462">
      <w:pPr>
        <w:ind w:left="4320" w:firstLine="216"/>
      </w:pPr>
      <w:r w:rsidRPr="00703462">
        <w:t>Vilnius</w:t>
      </w:r>
    </w:p>
    <w:p w14:paraId="07631E0E" w14:textId="77777777" w:rsidR="000B10FF" w:rsidRDefault="000B10FF" w:rsidP="000B10FF">
      <w:pPr>
        <w:jc w:val="center"/>
        <w:rPr>
          <w:b/>
        </w:rPr>
      </w:pPr>
    </w:p>
    <w:p w14:paraId="0084AC92" w14:textId="77777777" w:rsidR="000B10FF" w:rsidRDefault="000B10FF" w:rsidP="00703462">
      <w:pPr>
        <w:numPr>
          <w:ilvl w:val="0"/>
          <w:numId w:val="8"/>
        </w:numPr>
        <w:jc w:val="center"/>
        <w:rPr>
          <w:b/>
        </w:rPr>
      </w:pPr>
      <w:r w:rsidRPr="00EA73AC">
        <w:rPr>
          <w:b/>
        </w:rPr>
        <w:t>SPECIALIOJI DALIS</w:t>
      </w:r>
    </w:p>
    <w:p w14:paraId="7CDD1A54" w14:textId="77777777" w:rsidR="00703462" w:rsidRPr="00EA73AC" w:rsidRDefault="00703462" w:rsidP="00A73BAC">
      <w:pPr>
        <w:ind w:left="1080"/>
        <w:rPr>
          <w:b/>
        </w:rPr>
      </w:pPr>
    </w:p>
    <w:p w14:paraId="6CF3AFBB" w14:textId="11C73810" w:rsidR="005C248F" w:rsidRPr="00AF74EE" w:rsidRDefault="005C248F" w:rsidP="00397052">
      <w:pPr>
        <w:ind w:left="10" w:right="8" w:hanging="10"/>
        <w:jc w:val="both"/>
      </w:pPr>
      <w:r w:rsidRPr="00AF74EE">
        <w:rPr>
          <w:b/>
          <w:szCs w:val="22"/>
        </w:rPr>
        <w:t xml:space="preserve">Gynybos resursų agentūra prie Krašto apsaugos ministerijos </w:t>
      </w:r>
      <w:r w:rsidRPr="00AF74EE">
        <w:rPr>
          <w:sz w:val="22"/>
          <w:szCs w:val="22"/>
        </w:rPr>
        <w:t>(toliau – GRA)</w:t>
      </w:r>
      <w:r w:rsidRPr="00397052">
        <w:rPr>
          <w:szCs w:val="22"/>
        </w:rPr>
        <w:t>,</w:t>
      </w:r>
      <w:r w:rsidRPr="00397052">
        <w:rPr>
          <w:sz w:val="22"/>
          <w:szCs w:val="22"/>
        </w:rPr>
        <w:t xml:space="preserve"> </w:t>
      </w:r>
      <w:r w:rsidRPr="00AF74EE">
        <w:rPr>
          <w:szCs w:val="22"/>
        </w:rPr>
        <w:t xml:space="preserve">atstovaujama </w:t>
      </w:r>
      <w:r w:rsidRPr="00AF74EE">
        <w:rPr>
          <w:sz w:val="22"/>
          <w:szCs w:val="22"/>
        </w:rPr>
        <w:t xml:space="preserve">GRA </w:t>
      </w:r>
      <w:r w:rsidRPr="00AF74EE">
        <w:t xml:space="preserve">direktoriaus Sigito </w:t>
      </w:r>
      <w:proofErr w:type="spellStart"/>
      <w:r w:rsidRPr="00AF74EE">
        <w:t>Dzekunsko</w:t>
      </w:r>
      <w:proofErr w:type="spellEnd"/>
      <w:r w:rsidRPr="00AF74EE">
        <w:t>, veikiančio pagal</w:t>
      </w:r>
      <w:r w:rsidRPr="00AF74EE">
        <w:rPr>
          <w:i/>
        </w:rPr>
        <w:t xml:space="preserve"> </w:t>
      </w:r>
      <w:r w:rsidRPr="00AF74EE">
        <w:t xml:space="preserve">GRA nuostatus (toliau – </w:t>
      </w:r>
      <w:r w:rsidRPr="00AF74EE">
        <w:rPr>
          <w:b/>
        </w:rPr>
        <w:t>Pirkėjas</w:t>
      </w:r>
      <w:r w:rsidRPr="00AF74EE">
        <w:t xml:space="preserve">), ir </w:t>
      </w:r>
      <w:r w:rsidR="0068241D" w:rsidRPr="0068241D">
        <w:rPr>
          <w:b/>
        </w:rPr>
        <w:t xml:space="preserve">A. </w:t>
      </w:r>
      <w:proofErr w:type="spellStart"/>
      <w:r w:rsidR="0068241D" w:rsidRPr="0068241D">
        <w:rPr>
          <w:b/>
        </w:rPr>
        <w:t>Zapalskio</w:t>
      </w:r>
      <w:proofErr w:type="spellEnd"/>
      <w:r w:rsidR="0068241D" w:rsidRPr="0068241D">
        <w:rPr>
          <w:b/>
        </w:rPr>
        <w:t xml:space="preserve"> IĮ</w:t>
      </w:r>
      <w:r w:rsidRPr="0068241D">
        <w:rPr>
          <w:b/>
        </w:rPr>
        <w:t xml:space="preserve"> „</w:t>
      </w:r>
      <w:proofErr w:type="spellStart"/>
      <w:r w:rsidR="0068241D">
        <w:rPr>
          <w:b/>
        </w:rPr>
        <w:t>Azas</w:t>
      </w:r>
      <w:proofErr w:type="spellEnd"/>
      <w:r w:rsidRPr="00AF74EE">
        <w:rPr>
          <w:b/>
        </w:rPr>
        <w:t>“</w:t>
      </w:r>
      <w:r w:rsidRPr="00397052">
        <w:t xml:space="preserve">, </w:t>
      </w:r>
      <w:r>
        <w:t>atstovaujama direktoriau</w:t>
      </w:r>
      <w:r w:rsidRPr="00AF74EE">
        <w:t>s</w:t>
      </w:r>
      <w:r>
        <w:t xml:space="preserve"> </w:t>
      </w:r>
      <w:r w:rsidR="0068241D">
        <w:t xml:space="preserve">Juozo </w:t>
      </w:r>
      <w:proofErr w:type="spellStart"/>
      <w:r w:rsidR="0068241D">
        <w:t>Devižio</w:t>
      </w:r>
      <w:proofErr w:type="spellEnd"/>
      <w:r>
        <w:t>, veikiančio</w:t>
      </w:r>
      <w:r w:rsidRPr="00AF74EE">
        <w:t xml:space="preserve"> pagal bendrovės įstatus (toliau – </w:t>
      </w:r>
      <w:r w:rsidRPr="00AF74EE">
        <w:rPr>
          <w:b/>
        </w:rPr>
        <w:t>Pardavėjas</w:t>
      </w:r>
      <w:r w:rsidRPr="00AF74EE">
        <w:t xml:space="preserve">), toliau kartu šioje prekių viešojo pirkimo-pardavimo sutartyje vadinami „Šalimis“, o kiekvienas atskirai – „Šalimi“, vadovaudamosi </w:t>
      </w:r>
      <w:r w:rsidRPr="00AF74EE">
        <w:rPr>
          <w:i/>
        </w:rPr>
        <w:t xml:space="preserve">Lietuvos Respublikos viešųjų pirkimų įstatymu </w:t>
      </w:r>
      <w:r w:rsidRPr="00AF74EE">
        <w:t>(toliau – Viešųjų pirkimų įstatymas)</w:t>
      </w:r>
      <w:r w:rsidR="00460F6D" w:rsidRPr="00460F6D">
        <w:rPr>
          <w:color w:val="000000"/>
        </w:rPr>
        <w:t xml:space="preserve"> </w:t>
      </w:r>
      <w:r w:rsidR="00460F6D" w:rsidRPr="00E417D4">
        <w:rPr>
          <w:color w:val="000000"/>
        </w:rPr>
        <w:t xml:space="preserve">2022 m. </w:t>
      </w:r>
      <w:r w:rsidR="00460F6D">
        <w:rPr>
          <w:color w:val="000000"/>
        </w:rPr>
        <w:t>rugsėjo 22</w:t>
      </w:r>
      <w:r w:rsidR="00460F6D" w:rsidRPr="00E417D4">
        <w:rPr>
          <w:color w:val="000000"/>
        </w:rPr>
        <w:t xml:space="preserve"> d. Centrinėje viešųjų pirkimų informacinėje sistemoje (toliau – CVP IS) paskelbtomis viešojo pirkimo „</w:t>
      </w:r>
      <w:r w:rsidR="00460F6D">
        <w:rPr>
          <w:color w:val="000000"/>
        </w:rPr>
        <w:t>Medicinos priemonės“ (pirkimo Nr. 622280) sąlygomis</w:t>
      </w:r>
      <w:r w:rsidRPr="00AF74EE">
        <w:rPr>
          <w:i/>
        </w:rPr>
        <w:t xml:space="preserve"> </w:t>
      </w:r>
      <w:r w:rsidRPr="00AF74EE">
        <w:t xml:space="preserve">ir atsižvelgdamos į tai, kad </w:t>
      </w:r>
      <w:r w:rsidRPr="00AF74EE">
        <w:rPr>
          <w:b/>
        </w:rPr>
        <w:t xml:space="preserve">Pirkėjui </w:t>
      </w:r>
      <w:r w:rsidRPr="00AF74EE">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397052">
        <w:t xml:space="preserve"> </w:t>
      </w:r>
      <w:r w:rsidRPr="00AF74EE">
        <w:t>sudarė šią prekių viešojo pirkimo-pardavimo sutartį, toliau vadinamą „Sutartimi“, ir susitarė dėl toliau išvardintų sąlygų.</w:t>
      </w:r>
    </w:p>
    <w:p w14:paraId="4947F8AF" w14:textId="61AF36F6" w:rsidR="00703462" w:rsidRPr="00755B3F" w:rsidRDefault="00703462" w:rsidP="005C248F">
      <w:pPr>
        <w:spacing w:line="267" w:lineRule="auto"/>
        <w:ind w:right="8"/>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755B3F"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691C33CE" w14:textId="527FDCBA" w:rsidR="0051758C" w:rsidRPr="006B6ED4" w:rsidRDefault="0051758C">
            <w:pPr>
              <w:jc w:val="both"/>
              <w:rPr>
                <w:b/>
              </w:rPr>
            </w:pPr>
            <w:r w:rsidRPr="006B6ED4">
              <w:rPr>
                <w:b/>
              </w:rPr>
              <w:t>1. Sutarties objektas.</w:t>
            </w:r>
          </w:p>
          <w:p w14:paraId="0954F34E" w14:textId="64A76628" w:rsidR="00E42497" w:rsidRDefault="0051758C" w:rsidP="00E42497">
            <w:pPr>
              <w:jc w:val="both"/>
            </w:pPr>
            <w:r w:rsidRPr="006B6ED4">
              <w:t xml:space="preserve">1.1. </w:t>
            </w:r>
            <w:r w:rsidRPr="006B6ED4">
              <w:rPr>
                <w:b/>
              </w:rPr>
              <w:t>Pardavėjas</w:t>
            </w:r>
            <w:r w:rsidRPr="006B6ED4">
              <w:t xml:space="preserve"> įsipareig</w:t>
            </w:r>
            <w:r w:rsidR="00D11089">
              <w:t>oja parduoti ir pristatyti</w:t>
            </w:r>
            <w:r w:rsidR="00964AE3" w:rsidRPr="00964AE3">
              <w:rPr>
                <w:b/>
              </w:rPr>
              <w:t xml:space="preserve"> </w:t>
            </w:r>
            <w:r w:rsidR="0068241D">
              <w:rPr>
                <w:b/>
              </w:rPr>
              <w:t>s</w:t>
            </w:r>
            <w:r w:rsidR="0068241D" w:rsidRPr="0068241D">
              <w:rPr>
                <w:b/>
              </w:rPr>
              <w:t>kysčių perpylimo sistema</w:t>
            </w:r>
            <w:r w:rsidR="0068241D">
              <w:rPr>
                <w:b/>
              </w:rPr>
              <w:t>s</w:t>
            </w:r>
            <w:r w:rsidR="0068241D" w:rsidRPr="0068241D">
              <w:rPr>
                <w:b/>
              </w:rPr>
              <w:t>, vienkartin</w:t>
            </w:r>
            <w:r w:rsidR="0068241D">
              <w:rPr>
                <w:b/>
              </w:rPr>
              <w:t>es, k</w:t>
            </w:r>
            <w:r w:rsidR="0068241D" w:rsidRPr="0068241D">
              <w:rPr>
                <w:b/>
              </w:rPr>
              <w:t>ateteri</w:t>
            </w:r>
            <w:r w:rsidR="0068241D">
              <w:rPr>
                <w:b/>
              </w:rPr>
              <w:t>u</w:t>
            </w:r>
            <w:r w:rsidR="0068241D" w:rsidRPr="0068241D">
              <w:rPr>
                <w:b/>
              </w:rPr>
              <w:t>s „drugelio“ tipo</w:t>
            </w:r>
            <w:r w:rsidR="0068241D">
              <w:rPr>
                <w:b/>
              </w:rPr>
              <w:t>, t</w:t>
            </w:r>
            <w:r w:rsidR="0068241D" w:rsidRPr="0068241D">
              <w:rPr>
                <w:b/>
              </w:rPr>
              <w:t>rišaki</w:t>
            </w:r>
            <w:r w:rsidR="0068241D">
              <w:rPr>
                <w:b/>
              </w:rPr>
              <w:t>u</w:t>
            </w:r>
            <w:r w:rsidR="0068241D" w:rsidRPr="0068241D">
              <w:rPr>
                <w:b/>
              </w:rPr>
              <w:t>s, 3 kanalų, infuzinei sistemai</w:t>
            </w:r>
            <w:r w:rsidR="0068241D">
              <w:rPr>
                <w:b/>
              </w:rPr>
              <w:t>, p</w:t>
            </w:r>
            <w:r w:rsidR="0068241D" w:rsidRPr="0068241D">
              <w:rPr>
                <w:b/>
              </w:rPr>
              <w:t xml:space="preserve">riemonės šlapimo pūslės </w:t>
            </w:r>
            <w:proofErr w:type="spellStart"/>
            <w:r w:rsidR="0068241D" w:rsidRPr="0068241D">
              <w:rPr>
                <w:b/>
              </w:rPr>
              <w:t>kateterizacijai</w:t>
            </w:r>
            <w:proofErr w:type="spellEnd"/>
            <w:r w:rsidR="0068241D">
              <w:rPr>
                <w:b/>
              </w:rPr>
              <w:t>, varžčius</w:t>
            </w:r>
            <w:r w:rsidR="0068241D" w:rsidRPr="0068241D">
              <w:rPr>
                <w:b/>
              </w:rPr>
              <w:t xml:space="preserve"> intraveninei infuzijai</w:t>
            </w:r>
            <w:r w:rsidR="0068241D">
              <w:rPr>
                <w:b/>
              </w:rPr>
              <w:t>, k</w:t>
            </w:r>
            <w:r w:rsidR="0068241D" w:rsidRPr="0068241D">
              <w:rPr>
                <w:b/>
              </w:rPr>
              <w:t>onteineri</w:t>
            </w:r>
            <w:r w:rsidR="0068241D">
              <w:rPr>
                <w:b/>
              </w:rPr>
              <w:t>u</w:t>
            </w:r>
            <w:r w:rsidR="0068241D" w:rsidRPr="0068241D">
              <w:rPr>
                <w:b/>
              </w:rPr>
              <w:t>s, aštrioms atliekoms</w:t>
            </w:r>
            <w:r w:rsidR="00744B37" w:rsidRPr="00EB4422">
              <w:t xml:space="preserve"> </w:t>
            </w:r>
            <w:r w:rsidR="00830423" w:rsidRPr="00EB4422">
              <w:t>(toliau – Prek</w:t>
            </w:r>
            <w:r w:rsidR="002706BC">
              <w:t>ės), atitinkančia</w:t>
            </w:r>
            <w:r w:rsidR="00830423">
              <w:t xml:space="preserve">s Sutarties 1 priede </w:t>
            </w:r>
            <w:r w:rsidR="00830423" w:rsidRPr="009B0E4E">
              <w:t xml:space="preserve">„Techninė specifikacija“ </w:t>
            </w:r>
            <w:r w:rsidR="00830423">
              <w:t>(toliau – 1</w:t>
            </w:r>
            <w:r w:rsidR="00830423" w:rsidRPr="00EB4422">
              <w:t xml:space="preserve"> priedas) pateiktas technines specifikacijas</w:t>
            </w:r>
            <w:r w:rsidR="00397052">
              <w:t xml:space="preserve">, Pardavėjo 2022 m. </w:t>
            </w:r>
            <w:r w:rsidR="00E734CA">
              <w:t xml:space="preserve">spalio </w:t>
            </w:r>
            <w:r w:rsidR="0068241D">
              <w:t>21</w:t>
            </w:r>
            <w:r w:rsidR="00E734CA">
              <w:t xml:space="preserve"> d. </w:t>
            </w:r>
            <w:r w:rsidR="00397052">
              <w:t>CVP IS priemonėmis pateiktą pasiūlymą</w:t>
            </w:r>
            <w:r w:rsidR="00830423">
              <w:t xml:space="preserve"> ir kitus Sutartyje nurodytus reikalavimus.</w:t>
            </w:r>
          </w:p>
          <w:p w14:paraId="28660525" w14:textId="27A431FB" w:rsidR="003E03B4" w:rsidRPr="006B6ED4" w:rsidRDefault="00DD5578" w:rsidP="003E03B4">
            <w:pPr>
              <w:jc w:val="both"/>
            </w:pPr>
            <w:r>
              <w:t>1.2.</w:t>
            </w:r>
            <w:r w:rsidR="003E03B4" w:rsidRPr="006B6ED4">
              <w:t xml:space="preserve"> Lietuvos kariuomenė (toliau – </w:t>
            </w:r>
            <w:r w:rsidR="003E03B4" w:rsidRPr="006B6ED4">
              <w:rPr>
                <w:b/>
                <w:bCs/>
              </w:rPr>
              <w:t>Mokėtojas</w:t>
            </w:r>
            <w:r w:rsidR="003E03B4" w:rsidRPr="006B6ED4">
              <w:t xml:space="preserve">) įsipareigoja už </w:t>
            </w:r>
            <w:r w:rsidR="00830423">
              <w:t>Prekes</w:t>
            </w:r>
            <w:r w:rsidR="003E03B4" w:rsidRPr="006B6ED4">
              <w:t xml:space="preserve"> sumokėti Sutarties bendrojoje dalyje nustatyta tvarka, o Lietuvos kariuomenės Dr. Jono Basanavičiaus karo medicinos tarnyba</w:t>
            </w:r>
            <w:r w:rsidR="00DE1A6A">
              <w:t xml:space="preserve"> </w:t>
            </w:r>
            <w:r w:rsidR="003E03B4" w:rsidRPr="006B6ED4">
              <w:t xml:space="preserve">(toliau – </w:t>
            </w:r>
            <w:r w:rsidR="003E03B4" w:rsidRPr="006B6ED4">
              <w:rPr>
                <w:b/>
                <w:bCs/>
              </w:rPr>
              <w:t>Gavėjas</w:t>
            </w:r>
            <w:r w:rsidR="003E03B4" w:rsidRPr="006B6ED4">
              <w:t xml:space="preserve">), kuri yra </w:t>
            </w:r>
            <w:r w:rsidR="003E03B4" w:rsidRPr="006B6ED4">
              <w:rPr>
                <w:b/>
              </w:rPr>
              <w:t>Mokėtojo</w:t>
            </w:r>
            <w:r w:rsidR="003E03B4" w:rsidRPr="006B6ED4">
              <w:t xml:space="preserve"> padalinys, Sutartyje nustatyta tvarka Prekes priimti.</w:t>
            </w:r>
          </w:p>
          <w:p w14:paraId="5DE438DA" w14:textId="1C80B854" w:rsidR="003E03B4" w:rsidRPr="006709F2" w:rsidRDefault="003E03B4" w:rsidP="00744B37">
            <w:pPr>
              <w:jc w:val="both"/>
            </w:pPr>
            <w:r w:rsidRPr="006B6ED4">
              <w:t>1.</w:t>
            </w:r>
            <w:r w:rsidR="00DD5578">
              <w:t>3</w:t>
            </w:r>
            <w:r w:rsidRPr="006B6ED4">
              <w:t xml:space="preserve">. </w:t>
            </w:r>
            <w:r w:rsidR="005C45FE" w:rsidRPr="005C45FE">
              <w:t xml:space="preserve">Įsigyjamų </w:t>
            </w:r>
            <w:r w:rsidR="00797139">
              <w:t>P</w:t>
            </w:r>
            <w:r w:rsidR="005C45FE" w:rsidRPr="005C45FE">
              <w:t xml:space="preserve">rekių kiekiai yra nurodyti Sutarties 2 priede „Prekių kiekiai ir įkainiai“ (toliau – 2 priedas). </w:t>
            </w:r>
            <w:r w:rsidR="00830423" w:rsidRPr="00872545">
              <w:rPr>
                <w:b/>
              </w:rPr>
              <w:t>Pirkėjas</w:t>
            </w:r>
            <w:r w:rsidR="00830423" w:rsidRPr="00872545">
              <w:t xml:space="preserve"> Sutarties galiojimo metu teikdamas užsakymus pagal poreikį įsipareigoja išpirkti </w:t>
            </w:r>
            <w:r w:rsidR="00E0297D">
              <w:t xml:space="preserve">ne </w:t>
            </w:r>
            <w:r w:rsidR="00E0297D" w:rsidRPr="00BF58D6">
              <w:t xml:space="preserve">mažiau </w:t>
            </w:r>
            <w:r w:rsidR="00830423" w:rsidRPr="00BF58D6">
              <w:t xml:space="preserve">70 </w:t>
            </w:r>
            <w:r w:rsidR="00E0297D" w:rsidRPr="00BF58D6">
              <w:rPr>
                <w:lang w:val="en-US"/>
              </w:rPr>
              <w:t>%</w:t>
            </w:r>
            <w:r w:rsidR="00830423" w:rsidRPr="00BF58D6">
              <w:t xml:space="preserve"> maksimalaus</w:t>
            </w:r>
            <w:r w:rsidR="00830423" w:rsidRPr="00872545">
              <w:t xml:space="preserve"> </w:t>
            </w:r>
            <w:r w:rsidR="003C6E5B">
              <w:t xml:space="preserve">2 priede nurodyto </w:t>
            </w:r>
            <w:r w:rsidR="00830423" w:rsidRPr="00872545">
              <w:t xml:space="preserve">Prekių kiekio, bet neįsipareigoja išpirkti viso </w:t>
            </w:r>
            <w:r w:rsidR="00E0297D">
              <w:t>2 priede</w:t>
            </w:r>
            <w:r w:rsidR="00830423" w:rsidRPr="00872545">
              <w:t xml:space="preserve"> nurodyto maksimalaus Prekių kiekio</w:t>
            </w:r>
            <w:r w:rsidR="00744B37">
              <w:t>.</w:t>
            </w:r>
            <w:r w:rsidR="005E428B">
              <w:t xml:space="preserve"> </w:t>
            </w:r>
          </w:p>
        </w:tc>
      </w:tr>
      <w:tr w:rsidR="00755B3F" w:rsidRPr="00755B3F" w14:paraId="6CF2ACD5" w14:textId="77777777" w:rsidTr="00B07BC5">
        <w:trPr>
          <w:trHeight w:val="702"/>
        </w:trPr>
        <w:tc>
          <w:tcPr>
            <w:tcW w:w="5000" w:type="pct"/>
            <w:shd w:val="clear" w:color="auto" w:fill="auto"/>
          </w:tcPr>
          <w:p w14:paraId="3E6C7F6F" w14:textId="5656BED4" w:rsidR="001A7C08" w:rsidRDefault="001A7C08" w:rsidP="001A7C08">
            <w:pPr>
              <w:jc w:val="both"/>
              <w:rPr>
                <w:b/>
              </w:rPr>
            </w:pPr>
            <w:r w:rsidRPr="00B077F9">
              <w:rPr>
                <w:b/>
              </w:rPr>
              <w:t>2. Sutarties kaina</w:t>
            </w:r>
            <w:r w:rsidR="00987BEB" w:rsidRPr="00B077F9">
              <w:rPr>
                <w:b/>
              </w:rPr>
              <w:t xml:space="preserve"> </w:t>
            </w:r>
            <w:r w:rsidRPr="00B077F9">
              <w:rPr>
                <w:b/>
              </w:rPr>
              <w:t>/</w:t>
            </w:r>
            <w:r w:rsidR="00987BEB" w:rsidRPr="00B077F9">
              <w:rPr>
                <w:b/>
              </w:rPr>
              <w:t xml:space="preserve"> </w:t>
            </w:r>
            <w:r w:rsidRPr="00B077F9">
              <w:rPr>
                <w:b/>
              </w:rPr>
              <w:t>prekių įkainiai</w:t>
            </w:r>
            <w:r w:rsidR="00987BEB" w:rsidRPr="00B077F9">
              <w:rPr>
                <w:b/>
              </w:rPr>
              <w:t xml:space="preserve"> </w:t>
            </w:r>
            <w:r w:rsidRPr="00B077F9">
              <w:rPr>
                <w:b/>
              </w:rPr>
              <w:t>/</w:t>
            </w:r>
            <w:r w:rsidR="00987BEB" w:rsidRPr="00B077F9">
              <w:rPr>
                <w:b/>
              </w:rPr>
              <w:t xml:space="preserve"> </w:t>
            </w:r>
            <w:r w:rsidRPr="00B077F9">
              <w:rPr>
                <w:b/>
              </w:rPr>
              <w:t>kainodaros taisyklės:</w:t>
            </w:r>
          </w:p>
          <w:p w14:paraId="5090804E" w14:textId="72A7FAE5" w:rsidR="004820D1" w:rsidRPr="00C60848" w:rsidRDefault="004820D1" w:rsidP="004820D1">
            <w:pPr>
              <w:jc w:val="both"/>
              <w:rPr>
                <w:b/>
              </w:rPr>
            </w:pPr>
            <w:r w:rsidRPr="00C60848">
              <w:t xml:space="preserve">2.1. </w:t>
            </w:r>
            <w:r w:rsidRPr="00C60848">
              <w:rPr>
                <w:b/>
              </w:rPr>
              <w:t>Sutarties maksimali</w:t>
            </w:r>
            <w:r w:rsidRPr="00C60848">
              <w:rPr>
                <w:b/>
                <w:bCs/>
              </w:rPr>
              <w:t xml:space="preserve"> </w:t>
            </w:r>
            <w:r w:rsidRPr="00C60848">
              <w:rPr>
                <w:b/>
              </w:rPr>
              <w:t>kaina yra</w:t>
            </w:r>
            <w:r w:rsidRPr="00C60848">
              <w:t xml:space="preserve"> </w:t>
            </w:r>
            <w:r w:rsidRPr="00C60848">
              <w:rPr>
                <w:b/>
              </w:rPr>
              <w:t xml:space="preserve">– </w:t>
            </w:r>
            <w:r w:rsidR="0068241D">
              <w:rPr>
                <w:b/>
              </w:rPr>
              <w:t>11 197,34</w:t>
            </w:r>
            <w:r w:rsidRPr="00C60848">
              <w:rPr>
                <w:b/>
              </w:rPr>
              <w:t xml:space="preserve"> </w:t>
            </w:r>
            <w:proofErr w:type="spellStart"/>
            <w:r w:rsidRPr="00C60848">
              <w:rPr>
                <w:b/>
              </w:rPr>
              <w:t>Eur</w:t>
            </w:r>
            <w:proofErr w:type="spellEnd"/>
            <w:r w:rsidRPr="00C60848">
              <w:t xml:space="preserve"> (</w:t>
            </w:r>
            <w:r w:rsidR="0068241D" w:rsidRPr="0068241D">
              <w:t>vienuolika tūkstančių vienas šimtas devyniasdešimt septyni eurai 34 centai</w:t>
            </w:r>
            <w:r w:rsidRPr="00C60848">
              <w:t xml:space="preserve">) įskaitant </w:t>
            </w:r>
            <w:r w:rsidR="003640B3">
              <w:t>pridėtinės vertės mokestį (toliau – PVM)</w:t>
            </w:r>
            <w:r w:rsidR="00005C4B">
              <w:t>.</w:t>
            </w:r>
            <w:r w:rsidRPr="00C60848">
              <w:t xml:space="preserve"> </w:t>
            </w:r>
          </w:p>
          <w:p w14:paraId="52970B00" w14:textId="7D5977A5" w:rsidR="004820D1" w:rsidRPr="00C60848" w:rsidRDefault="003640B3" w:rsidP="004820D1">
            <w:pPr>
              <w:jc w:val="both"/>
            </w:pPr>
            <w:r w:rsidRPr="003640B3">
              <w:t>2.2.</w:t>
            </w:r>
            <w:r>
              <w:rPr>
                <w:b/>
              </w:rPr>
              <w:t xml:space="preserve"> </w:t>
            </w:r>
            <w:r w:rsidR="004820D1" w:rsidRPr="00C60848">
              <w:rPr>
                <w:b/>
              </w:rPr>
              <w:t xml:space="preserve">Sutarties </w:t>
            </w:r>
            <w:r w:rsidR="004820D1" w:rsidRPr="00C60848">
              <w:rPr>
                <w:b/>
                <w:bCs/>
              </w:rPr>
              <w:t xml:space="preserve">minimali </w:t>
            </w:r>
            <w:r w:rsidR="004820D1" w:rsidRPr="00C60848">
              <w:rPr>
                <w:b/>
              </w:rPr>
              <w:t>kaina yra</w:t>
            </w:r>
            <w:r w:rsidR="004820D1" w:rsidRPr="00C60848">
              <w:t xml:space="preserve"> </w:t>
            </w:r>
            <w:r w:rsidR="004820D1" w:rsidRPr="00C60848">
              <w:rPr>
                <w:b/>
              </w:rPr>
              <w:t xml:space="preserve">– </w:t>
            </w:r>
            <w:r w:rsidR="0068241D">
              <w:rPr>
                <w:b/>
              </w:rPr>
              <w:t>7 838,14</w:t>
            </w:r>
            <w:r w:rsidR="004820D1" w:rsidRPr="00C60848">
              <w:rPr>
                <w:b/>
              </w:rPr>
              <w:t xml:space="preserve"> </w:t>
            </w:r>
            <w:proofErr w:type="spellStart"/>
            <w:r w:rsidR="004820D1" w:rsidRPr="00C60848">
              <w:rPr>
                <w:b/>
              </w:rPr>
              <w:t>Eur</w:t>
            </w:r>
            <w:proofErr w:type="spellEnd"/>
            <w:r w:rsidR="004820D1" w:rsidRPr="00C60848">
              <w:t xml:space="preserve"> (</w:t>
            </w:r>
            <w:r w:rsidR="0068241D">
              <w:t>septyni tūkstančiai aštuoni šimtai trisdešimt aštuoni eurai 14 centų</w:t>
            </w:r>
            <w:r w:rsidR="004820D1" w:rsidRPr="00C60848">
              <w:t>) įskaitant PVM</w:t>
            </w:r>
            <w:r w:rsidR="00005C4B">
              <w:t>.</w:t>
            </w:r>
          </w:p>
          <w:p w14:paraId="1C825E7F" w14:textId="21B88165" w:rsidR="001B356C" w:rsidRPr="00E447E5" w:rsidRDefault="001B356C" w:rsidP="001B356C">
            <w:pPr>
              <w:jc w:val="both"/>
            </w:pPr>
            <w:r>
              <w:t xml:space="preserve">2.3. Prekių </w:t>
            </w:r>
            <w:r w:rsidRPr="00E447E5">
              <w:t>įkainiai</w:t>
            </w:r>
            <w:r>
              <w:t xml:space="preserve"> yra nurodyti Sutarties 2 priede. </w:t>
            </w:r>
          </w:p>
          <w:p w14:paraId="506FDDCA" w14:textId="041630E5" w:rsidR="001B356C" w:rsidRDefault="001B356C" w:rsidP="001B356C">
            <w:pPr>
              <w:jc w:val="both"/>
            </w:pPr>
            <w:r>
              <w:t>2</w:t>
            </w:r>
            <w:r w:rsidR="003640B3">
              <w:t>.4. Sutarčiai taikoma f</w:t>
            </w:r>
            <w:r>
              <w:t>iksuoto įkainio kainodara.</w:t>
            </w:r>
          </w:p>
          <w:p w14:paraId="2F0A6DEA" w14:textId="7B67A303" w:rsidR="004E4608" w:rsidRDefault="001B356C" w:rsidP="002E329B">
            <w:pPr>
              <w:jc w:val="both"/>
            </w:pPr>
            <w:r>
              <w:t>2.5. Peržiūros atvejis numatytas Sutarties bendrosios dalies 2.2</w:t>
            </w:r>
            <w:r w:rsidR="007F6D7F">
              <w:t>,</w:t>
            </w:r>
            <w:r>
              <w:t xml:space="preserve"> 2.3</w:t>
            </w:r>
            <w:r w:rsidR="007F6D7F">
              <w:t xml:space="preserve"> ir Sutarties Specialiosios dalies 2.6</w:t>
            </w:r>
            <w:r>
              <w:t xml:space="preserve"> papunkčiuose.</w:t>
            </w:r>
          </w:p>
          <w:p w14:paraId="0C38C32B" w14:textId="6F0352B0" w:rsidR="00971D8A" w:rsidRPr="00971D8A" w:rsidRDefault="00EB7646" w:rsidP="00971D8A">
            <w:pPr>
              <w:jc w:val="both"/>
              <w:rPr>
                <w:b/>
              </w:rPr>
            </w:pPr>
            <w:r w:rsidRPr="00EB7646">
              <w:rPr>
                <w:b/>
              </w:rPr>
              <w:t xml:space="preserve">2.6. </w:t>
            </w:r>
            <w:r w:rsidR="00971D8A" w:rsidRPr="00EB7646">
              <w:rPr>
                <w:b/>
              </w:rPr>
              <w:t>Kainų/įkainių indeksavimo tvarka:</w:t>
            </w:r>
          </w:p>
          <w:p w14:paraId="78A4132C" w14:textId="0EE570B1" w:rsidR="00971D8A" w:rsidRPr="00971D8A" w:rsidRDefault="00EB7646" w:rsidP="00971D8A">
            <w:pPr>
              <w:jc w:val="both"/>
            </w:pPr>
            <w:r>
              <w:t>2.6.</w:t>
            </w:r>
            <w:r w:rsidR="00971D8A" w:rsidRPr="00971D8A">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498074EC" w14:textId="1E627AFF" w:rsidR="00971D8A" w:rsidRPr="00971D8A" w:rsidRDefault="00EB7646" w:rsidP="00971D8A">
            <w:pPr>
              <w:jc w:val="both"/>
            </w:pPr>
            <w:r>
              <w:t>2.6.</w:t>
            </w:r>
            <w:r w:rsidR="00971D8A" w:rsidRPr="00971D8A">
              <w:t>2. Bet kuri Šalis turi teisę inicijuoti Susitarimu nustatytų įkainių perskaičiavimą (keitimą), tačiau ne anksčiau kaip po 12 (dvylikos) mėnesių nuo pirmo perskaičiavimo jeigu kainų pokytis (k) apskaičiuotas Sutartyje nustatyta tvarka padidėja arba sumažėja bent 10 proc.</w:t>
            </w:r>
          </w:p>
          <w:p w14:paraId="601257FA" w14:textId="589E0C97" w:rsidR="00971D8A" w:rsidRPr="00971D8A" w:rsidRDefault="00EB7646" w:rsidP="00971D8A">
            <w:pPr>
              <w:jc w:val="both"/>
            </w:pPr>
            <w:r>
              <w:lastRenderedPageBreak/>
              <w:t>2.6.</w:t>
            </w:r>
            <w:r w:rsidR="00971D8A" w:rsidRPr="00971D8A">
              <w:t>3. Nauji įkainiai apskaičiuojami pagal šią formulę:</w:t>
            </w:r>
          </w:p>
          <w:p w14:paraId="3AC5EE48" w14:textId="7E39D0B6" w:rsidR="00971D8A" w:rsidRPr="00971D8A" w:rsidRDefault="00725D89"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971D8A">
              <w:rPr>
                <w:i/>
                <w:iCs/>
              </w:rPr>
              <w:t>, kur</w:t>
            </w:r>
          </w:p>
          <w:p w14:paraId="56531F8A" w14:textId="77777777" w:rsidR="00971D8A" w:rsidRPr="00971D8A" w:rsidRDefault="00971D8A" w:rsidP="00971D8A">
            <w:pPr>
              <w:jc w:val="both"/>
            </w:pPr>
          </w:p>
          <w:p w14:paraId="4DEDD3BD" w14:textId="77777777" w:rsidR="00971D8A" w:rsidRPr="00971D8A" w:rsidRDefault="00971D8A" w:rsidP="00971D8A">
            <w:pPr>
              <w:jc w:val="both"/>
            </w:pPr>
            <w:r w:rsidRPr="00971D8A">
              <w:t>a – sutarties prekės įkainis (</w:t>
            </w:r>
            <w:proofErr w:type="spellStart"/>
            <w:r w:rsidRPr="00971D8A">
              <w:t>Eur</w:t>
            </w:r>
            <w:proofErr w:type="spellEnd"/>
            <w:r w:rsidRPr="00971D8A">
              <w:t xml:space="preserve"> be PVM)) (jei įkainis buvo perskaičiuotas, tai po paskutinio perskaičiavimo).</w:t>
            </w:r>
          </w:p>
          <w:p w14:paraId="37E0D500" w14:textId="77777777" w:rsidR="00971D8A" w:rsidRPr="00971D8A" w:rsidRDefault="00971D8A" w:rsidP="00971D8A">
            <w:pPr>
              <w:jc w:val="both"/>
            </w:pPr>
          </w:p>
          <w:p w14:paraId="47582496" w14:textId="77777777" w:rsidR="00971D8A" w:rsidRPr="00971D8A" w:rsidRDefault="00971D8A" w:rsidP="00971D8A">
            <w:pPr>
              <w:jc w:val="both"/>
            </w:pPr>
            <w:r w:rsidRPr="00971D8A">
              <w:t>a1 – perskaičiuotas (pakeistas) įkainis (</w:t>
            </w:r>
            <w:proofErr w:type="spellStart"/>
            <w:r w:rsidRPr="00971D8A">
              <w:t>Eur</w:t>
            </w:r>
            <w:proofErr w:type="spellEnd"/>
            <w:r w:rsidRPr="00971D8A">
              <w:t xml:space="preserve"> be PVM)</w:t>
            </w:r>
          </w:p>
          <w:p w14:paraId="1B806231" w14:textId="77777777" w:rsidR="00971D8A" w:rsidRPr="00971D8A" w:rsidRDefault="00971D8A" w:rsidP="00971D8A">
            <w:pPr>
              <w:jc w:val="both"/>
            </w:pPr>
          </w:p>
          <w:p w14:paraId="2743A128" w14:textId="77777777" w:rsidR="00971D8A" w:rsidRPr="00971D8A" w:rsidRDefault="00971D8A" w:rsidP="00971D8A">
            <w:pPr>
              <w:jc w:val="both"/>
            </w:pPr>
            <w:r w:rsidRPr="00971D8A">
              <w:t>k – pagal Vartotojų kainų indeksą (pasirenkamas „Sveikata“ →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 kainų pokytis (padidėjimas arba sumažėjimas) (%) „k“ reikšmė skaičiuojama pagal formulę:</w:t>
            </w:r>
          </w:p>
          <w:p w14:paraId="688A4D93" w14:textId="77777777" w:rsidR="00971D8A" w:rsidRPr="00971D8A" w:rsidRDefault="00971D8A" w:rsidP="00971D8A">
            <w:pPr>
              <w:jc w:val="both"/>
            </w:pPr>
          </w:p>
          <w:p w14:paraId="1CCEFCA3" w14:textId="426D5949" w:rsidR="00971D8A" w:rsidRPr="00971D8A"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971D8A">
              <w:rPr>
                <w:i/>
                <w:iCs/>
              </w:rPr>
              <w:t>, (proc.), kur</w:t>
            </w:r>
          </w:p>
          <w:p w14:paraId="4BBEB2D6" w14:textId="77777777" w:rsidR="00971D8A" w:rsidRPr="00971D8A" w:rsidRDefault="00971D8A" w:rsidP="00971D8A">
            <w:pPr>
              <w:jc w:val="both"/>
            </w:pPr>
          </w:p>
          <w:p w14:paraId="6DDF895E" w14:textId="77777777" w:rsidR="00971D8A" w:rsidRPr="00971D8A" w:rsidRDefault="00971D8A" w:rsidP="00971D8A">
            <w:pPr>
              <w:jc w:val="both"/>
            </w:pPr>
            <w:proofErr w:type="spellStart"/>
            <w:r w:rsidRPr="00971D8A">
              <w:t>Ind</w:t>
            </w:r>
            <w:r w:rsidRPr="00971D8A">
              <w:rPr>
                <w:vertAlign w:val="subscript"/>
              </w:rPr>
              <w:t>n</w:t>
            </w:r>
            <w:r w:rsidRPr="00971D8A">
              <w:rPr>
                <w:i/>
                <w:vertAlign w:val="subscript"/>
              </w:rPr>
              <w:t>aujausias</w:t>
            </w:r>
            <w:proofErr w:type="spellEnd"/>
            <w:r w:rsidRPr="00971D8A">
              <w:t xml:space="preserve"> – kreipimosi dėl kainos perskaičiavimo išsiuntimo kitai šaliai datą naujausias paskelbtas vartotojų kainų indeksas (pasirenkamas „Sveikata“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33A5BBE2" w14:textId="77777777" w:rsidR="00971D8A" w:rsidRPr="00971D8A" w:rsidRDefault="00971D8A" w:rsidP="00971D8A">
            <w:pPr>
              <w:jc w:val="both"/>
            </w:pPr>
            <w:proofErr w:type="spellStart"/>
            <w:r w:rsidRPr="00971D8A">
              <w:t>Ind</w:t>
            </w:r>
            <w:r w:rsidRPr="00971D8A">
              <w:rPr>
                <w:vertAlign w:val="subscript"/>
              </w:rPr>
              <w:t>pradžia</w:t>
            </w:r>
            <w:proofErr w:type="spellEnd"/>
            <w:r w:rsidRPr="00971D8A">
              <w:t xml:space="preserve"> – laikotarpio pradžios datos (mėnesio) Vartotojų kainų indeksas (pasirenkamas „Sveikata“ </w:t>
            </w:r>
            <w:r w:rsidRPr="00971D8A">
              <w:t>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54A25E54" w14:textId="1E969061" w:rsidR="00971D8A" w:rsidRPr="00971D8A" w:rsidRDefault="00EB7646" w:rsidP="00971D8A">
            <w:pPr>
              <w:jc w:val="both"/>
            </w:pPr>
            <w:r>
              <w:t>2.6.</w:t>
            </w:r>
            <w:r w:rsidR="00971D8A" w:rsidRPr="00971D8A">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1AE5224" w14:textId="46D72DB7" w:rsidR="00971D8A" w:rsidRPr="00971D8A" w:rsidRDefault="00EB7646" w:rsidP="00971D8A">
            <w:pPr>
              <w:jc w:val="both"/>
            </w:pPr>
            <w:r>
              <w:t>2.6.</w:t>
            </w:r>
            <w:r w:rsidR="00971D8A" w:rsidRPr="00971D8A">
              <w:t>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07F9F638" w14:textId="16EF5F14" w:rsidR="00971D8A" w:rsidRPr="00971D8A" w:rsidRDefault="00EB7646" w:rsidP="00971D8A">
            <w:pPr>
              <w:jc w:val="both"/>
            </w:pPr>
            <w:r>
              <w:t>2.6.</w:t>
            </w:r>
            <w:r w:rsidR="00971D8A" w:rsidRPr="00971D8A">
              <w:t>6. Vadovaujantis Viešųjų pirkimų įstatymo  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p w14:paraId="2C484E5A" w14:textId="3B8C6877" w:rsidR="00971D8A" w:rsidRPr="00792126" w:rsidRDefault="00971D8A" w:rsidP="002E329B">
            <w:pPr>
              <w:jc w:val="both"/>
            </w:pPr>
          </w:p>
        </w:tc>
      </w:tr>
      <w:tr w:rsidR="00755B3F" w:rsidRPr="00755B3F"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34DD54ED" w14:textId="049E387A" w:rsidR="001A7C08" w:rsidRDefault="001A7C08" w:rsidP="001A7C08">
            <w:pPr>
              <w:rPr>
                <w:b/>
              </w:rPr>
            </w:pPr>
            <w:r w:rsidRPr="00D71728">
              <w:rPr>
                <w:b/>
              </w:rPr>
              <w:lastRenderedPageBreak/>
              <w:t>3. Prekių pristatymo vieta, terminas ir sąlygos</w:t>
            </w:r>
          </w:p>
          <w:p w14:paraId="1FD3C147" w14:textId="39745F3D" w:rsidR="000B7218" w:rsidRPr="00D71728" w:rsidRDefault="000B7218" w:rsidP="000B7218">
            <w:pPr>
              <w:jc w:val="both"/>
            </w:pPr>
            <w:r w:rsidRPr="00D71728">
              <w:t xml:space="preserve">3.1. </w:t>
            </w:r>
            <w:r w:rsidRPr="00D71728">
              <w:rPr>
                <w:b/>
              </w:rPr>
              <w:t xml:space="preserve">Pardavėjas </w:t>
            </w:r>
            <w:r w:rsidRPr="00D71728">
              <w:t>įsipareigoja tiekti Preke</w:t>
            </w:r>
            <w:r w:rsidRPr="00D71728">
              <w:rPr>
                <w:b/>
              </w:rPr>
              <w:t>s</w:t>
            </w:r>
            <w:r w:rsidRPr="00D71728">
              <w:t xml:space="preserve"> pagal </w:t>
            </w:r>
            <w:r w:rsidRPr="00D71728">
              <w:rPr>
                <w:b/>
              </w:rPr>
              <w:t>Gavėjo</w:t>
            </w:r>
            <w:r w:rsidRPr="00D71728">
              <w:t xml:space="preserve"> užsakymus</w:t>
            </w:r>
            <w:r w:rsidR="00E0297D">
              <w:t>.</w:t>
            </w:r>
            <w:r w:rsidR="00E0297D" w:rsidRPr="00F031E1">
              <w:rPr>
                <w:lang w:eastAsia="en-US"/>
              </w:rPr>
              <w:t xml:space="preserve"> Užsakymai pateikiami </w:t>
            </w:r>
            <w:r w:rsidR="00E0297D">
              <w:rPr>
                <w:lang w:eastAsia="en-US"/>
              </w:rPr>
              <w:t>užpildant</w:t>
            </w:r>
            <w:r w:rsidR="00E0297D" w:rsidRPr="00F031E1">
              <w:rPr>
                <w:lang w:eastAsia="en-US"/>
              </w:rPr>
              <w:t xml:space="preserve"> Sutarties 3 priede „</w:t>
            </w:r>
            <w:r w:rsidR="00E0297D" w:rsidRPr="00F031E1">
              <w:t xml:space="preserve">Prekių užsakymo </w:t>
            </w:r>
            <w:r w:rsidR="00E0297D">
              <w:t>lapas</w:t>
            </w:r>
            <w:r w:rsidR="00E0297D" w:rsidRPr="00F031E1">
              <w:rPr>
                <w:lang w:eastAsia="en-US"/>
              </w:rPr>
              <w:t xml:space="preserve">“ </w:t>
            </w:r>
            <w:r w:rsidR="00E0297D" w:rsidRPr="00F031E1">
              <w:t xml:space="preserve">pateiktą formą (toliau – </w:t>
            </w:r>
            <w:r w:rsidR="00E0297D">
              <w:t>Prekių užsakymas</w:t>
            </w:r>
            <w:r w:rsidR="00E0297D" w:rsidRPr="00F031E1">
              <w:t>)</w:t>
            </w:r>
            <w:r w:rsidR="00E0297D">
              <w:t>.</w:t>
            </w:r>
            <w:r w:rsidR="00E0297D" w:rsidRPr="00D71728">
              <w:t xml:space="preserve"> </w:t>
            </w:r>
            <w:r w:rsidRPr="00D71728">
              <w:t xml:space="preserve"> </w:t>
            </w:r>
          </w:p>
          <w:p w14:paraId="3C691F29" w14:textId="4D3BA771" w:rsidR="000B7218" w:rsidRPr="00044F68" w:rsidRDefault="000B7218" w:rsidP="000B7218">
            <w:pPr>
              <w:jc w:val="both"/>
            </w:pPr>
            <w:r w:rsidRPr="00044F68">
              <w:t xml:space="preserve">3.2. </w:t>
            </w:r>
            <w:r w:rsidRPr="00044F68">
              <w:rPr>
                <w:b/>
              </w:rPr>
              <w:t>Gavėjas</w:t>
            </w:r>
            <w:r w:rsidRPr="00044F68">
              <w:t xml:space="preserve"> </w:t>
            </w:r>
            <w:r w:rsidR="00C34947">
              <w:t xml:space="preserve">atskirus </w:t>
            </w:r>
            <w:r w:rsidR="00797139">
              <w:t>P</w:t>
            </w:r>
            <w:r w:rsidRPr="00044F68">
              <w:t>rekių užsakym</w:t>
            </w:r>
            <w:r w:rsidR="002C0738">
              <w:t>us</w:t>
            </w:r>
            <w:r w:rsidRPr="00044F68">
              <w:t xml:space="preserve"> </w:t>
            </w:r>
            <w:r w:rsidRPr="00044F68">
              <w:rPr>
                <w:b/>
              </w:rPr>
              <w:t xml:space="preserve">Pardavėjui </w:t>
            </w:r>
            <w:r w:rsidRPr="00044F68">
              <w:t>pateikia raštu arba elektroniniu paštu</w:t>
            </w:r>
            <w:r>
              <w:t xml:space="preserve"> adresu</w:t>
            </w:r>
            <w:r w:rsidR="00EC6651">
              <w:t xml:space="preserve">: </w:t>
            </w:r>
            <w:r w:rsidR="00742950">
              <w:t>info@</w:t>
            </w:r>
            <w:r w:rsidR="0068241D">
              <w:t>azas.lt</w:t>
            </w:r>
          </w:p>
          <w:p w14:paraId="27DD3692" w14:textId="168D7409" w:rsidR="000B7218" w:rsidRPr="001152FA" w:rsidRDefault="000B7218" w:rsidP="000B7218">
            <w:pPr>
              <w:jc w:val="both"/>
            </w:pPr>
            <w:r w:rsidRPr="00044F68">
              <w:t>3.</w:t>
            </w:r>
            <w:r>
              <w:t>3</w:t>
            </w:r>
            <w:r w:rsidRPr="00044F68">
              <w:t xml:space="preserve">. </w:t>
            </w:r>
            <w:r w:rsidRPr="00044F68">
              <w:rPr>
                <w:b/>
              </w:rPr>
              <w:t>Pardavėjas</w:t>
            </w:r>
            <w:r w:rsidRPr="00044F68">
              <w:t xml:space="preserve"> Prekes tiekia tokiais kiekiais, kokie yra nurodyti </w:t>
            </w:r>
            <w:r w:rsidRPr="00044F68">
              <w:rPr>
                <w:b/>
              </w:rPr>
              <w:t>Gavėjo</w:t>
            </w:r>
            <w:r w:rsidRPr="00044F68">
              <w:t xml:space="preserve"> pateiktame Prekių užsakyme</w:t>
            </w:r>
            <w:r w:rsidR="00CC07B1" w:rsidRPr="00270784">
              <w:t>.</w:t>
            </w:r>
            <w:r w:rsidR="00217ABF" w:rsidRPr="00270784">
              <w:t xml:space="preserve"> </w:t>
            </w:r>
          </w:p>
          <w:p w14:paraId="75DE5D56" w14:textId="62B8336C" w:rsidR="00217ABF" w:rsidRDefault="000B7218" w:rsidP="00217ABF">
            <w:pPr>
              <w:jc w:val="both"/>
            </w:pPr>
            <w:r w:rsidRPr="001152FA">
              <w:t>3.4.</w:t>
            </w:r>
            <w:r w:rsidRPr="001152FA">
              <w:rPr>
                <w:b/>
              </w:rPr>
              <w:t xml:space="preserve"> </w:t>
            </w:r>
            <w:r w:rsidR="00806D9A" w:rsidRPr="00F9388E">
              <w:rPr>
                <w:b/>
              </w:rPr>
              <w:t>Pardavėjas</w:t>
            </w:r>
            <w:r w:rsidR="00806D9A" w:rsidRPr="00F9388E">
              <w:t xml:space="preserve"> įsipareigoja pristatyti </w:t>
            </w:r>
            <w:r w:rsidR="00806D9A" w:rsidRPr="0044405B">
              <w:t xml:space="preserve">Prekes </w:t>
            </w:r>
            <w:r w:rsidR="00806D9A" w:rsidRPr="0044405B">
              <w:rPr>
                <w:b/>
              </w:rPr>
              <w:t>Sutarties specialiosios dalies 3.</w:t>
            </w:r>
            <w:r w:rsidR="00806D9A">
              <w:rPr>
                <w:b/>
              </w:rPr>
              <w:t>5</w:t>
            </w:r>
            <w:r w:rsidR="004333CF">
              <w:rPr>
                <w:b/>
              </w:rPr>
              <w:t xml:space="preserve"> punkte nurodyt</w:t>
            </w:r>
            <w:r w:rsidR="00C35A42">
              <w:rPr>
                <w:b/>
              </w:rPr>
              <w:t>u</w:t>
            </w:r>
            <w:r w:rsidR="00806D9A" w:rsidRPr="0044405B">
              <w:rPr>
                <w:b/>
              </w:rPr>
              <w:t xml:space="preserve"> adres</w:t>
            </w:r>
            <w:r w:rsidR="00C35A42">
              <w:rPr>
                <w:b/>
              </w:rPr>
              <w:t>u</w:t>
            </w:r>
            <w:r w:rsidR="00217ABF">
              <w:t xml:space="preserve"> </w:t>
            </w:r>
            <w:r w:rsidR="00806D9A" w:rsidRPr="00F9388E">
              <w:t xml:space="preserve">ne vėliau kaip per </w:t>
            </w:r>
            <w:r w:rsidR="00971D8A">
              <w:t>4</w:t>
            </w:r>
            <w:r w:rsidR="00C3027E">
              <w:t>0</w:t>
            </w:r>
            <w:r w:rsidR="00806D9A" w:rsidRPr="00F9388E">
              <w:t xml:space="preserve"> (</w:t>
            </w:r>
            <w:r w:rsidR="00971D8A">
              <w:t>keturiasd</w:t>
            </w:r>
            <w:r w:rsidR="00B85C2F">
              <w:t>ešimt</w:t>
            </w:r>
            <w:r w:rsidR="00806D9A" w:rsidRPr="00F9388E">
              <w:t>)</w:t>
            </w:r>
            <w:r w:rsidR="00806D9A">
              <w:t xml:space="preserve"> darbo </w:t>
            </w:r>
            <w:r w:rsidR="00806D9A" w:rsidRPr="0097312E">
              <w:t>dien</w:t>
            </w:r>
            <w:r w:rsidR="00B85C2F" w:rsidRPr="0097312E">
              <w:t>ų</w:t>
            </w:r>
            <w:r w:rsidR="00806D9A" w:rsidRPr="0097312E">
              <w:t xml:space="preserve"> </w:t>
            </w:r>
            <w:r w:rsidR="00806D9A" w:rsidRPr="00F9388E">
              <w:t xml:space="preserve">nuo </w:t>
            </w:r>
            <w:r w:rsidR="00806D9A" w:rsidRPr="00853CA6">
              <w:rPr>
                <w:b/>
              </w:rPr>
              <w:t>Pirkėjo</w:t>
            </w:r>
            <w:r w:rsidR="00806D9A">
              <w:t xml:space="preserve"> </w:t>
            </w:r>
            <w:r w:rsidR="00797139">
              <w:t>P</w:t>
            </w:r>
            <w:r w:rsidR="00806D9A">
              <w:t>rekių užsakymo elektroniniu paštu pateikimo dienos</w:t>
            </w:r>
            <w:r w:rsidR="00971D8A">
              <w:t>.</w:t>
            </w:r>
          </w:p>
          <w:p w14:paraId="309CFAEC" w14:textId="40990127" w:rsidR="001170AF" w:rsidRPr="004A391B" w:rsidRDefault="004E4608" w:rsidP="001170AF">
            <w:pPr>
              <w:jc w:val="both"/>
            </w:pPr>
            <w:r>
              <w:rPr>
                <w:color w:val="000000"/>
                <w:lang w:eastAsia="en-US"/>
              </w:rPr>
              <w:t>3</w:t>
            </w:r>
            <w:r>
              <w:rPr>
                <w:lang w:eastAsia="en-US"/>
              </w:rPr>
              <w:t>.</w:t>
            </w:r>
            <w:r w:rsidR="000B7218">
              <w:rPr>
                <w:lang w:eastAsia="en-US"/>
              </w:rPr>
              <w:t>5</w:t>
            </w:r>
            <w:r w:rsidR="00806D9A">
              <w:rPr>
                <w:lang w:eastAsia="en-US"/>
              </w:rPr>
              <w:t xml:space="preserve">. </w:t>
            </w:r>
            <w:r w:rsidR="00806D9A" w:rsidRPr="00F9388E">
              <w:t xml:space="preserve">Prekės pristatomos </w:t>
            </w:r>
            <w:r w:rsidR="00806D9A" w:rsidRPr="00093D5A">
              <w:rPr>
                <w:b/>
              </w:rPr>
              <w:t>Gavėjui</w:t>
            </w:r>
            <w:r w:rsidR="004A391B">
              <w:t xml:space="preserve"> adresu: </w:t>
            </w:r>
            <w:r w:rsidR="00806D9A">
              <w:t>Lietuvos kariuomenės Dr. Jono Basanavičiaus Karo medicinos tarnyb</w:t>
            </w:r>
            <w:r w:rsidR="001170AF">
              <w:t xml:space="preserve">a, Ašmenos 2-oji g. 25A, Kaunas, </w:t>
            </w:r>
            <w:r w:rsidR="004A391B">
              <w:t>atsakingi</w:t>
            </w:r>
            <w:r w:rsidR="001170AF" w:rsidRPr="001170AF">
              <w:t xml:space="preserve"> asm</w:t>
            </w:r>
            <w:r w:rsidR="004A391B">
              <w:t>enys</w:t>
            </w:r>
            <w:r w:rsidR="001170AF" w:rsidRPr="001170AF">
              <w:t>:</w:t>
            </w:r>
            <w:r w:rsidR="004A391B">
              <w:t xml:space="preserve"> aprūpinimo</w:t>
            </w:r>
            <w:r w:rsidR="001170AF" w:rsidRPr="001170AF">
              <w:t xml:space="preserve"> specialistas </w:t>
            </w:r>
            <w:proofErr w:type="spellStart"/>
            <w:r w:rsidR="001170AF" w:rsidRPr="001170AF">
              <w:t>srž</w:t>
            </w:r>
            <w:proofErr w:type="spellEnd"/>
            <w:r w:rsidR="001170AF" w:rsidRPr="001170AF">
              <w:t>. Darius Norvalaitis</w:t>
            </w:r>
            <w:r w:rsidR="001170AF">
              <w:t>, t</w:t>
            </w:r>
            <w:r w:rsidR="001170AF" w:rsidRPr="001170AF">
              <w:t>el. (8</w:t>
            </w:r>
            <w:r w:rsidR="001170AF">
              <w:t xml:space="preserve"> </w:t>
            </w:r>
            <w:r w:rsidR="001170AF" w:rsidRPr="001170AF">
              <w:t>37)</w:t>
            </w:r>
            <w:r w:rsidR="001170AF">
              <w:t xml:space="preserve"> </w:t>
            </w:r>
            <w:r w:rsidR="001170AF" w:rsidRPr="001170AF">
              <w:t>75</w:t>
            </w:r>
            <w:r w:rsidR="001170AF">
              <w:t xml:space="preserve"> </w:t>
            </w:r>
            <w:r w:rsidR="001170AF" w:rsidRPr="001170AF">
              <w:t>40</w:t>
            </w:r>
            <w:r w:rsidR="001170AF">
              <w:t xml:space="preserve"> </w:t>
            </w:r>
            <w:r w:rsidR="001170AF" w:rsidRPr="001170AF">
              <w:t>09</w:t>
            </w:r>
            <w:r w:rsidR="004333CF">
              <w:t>,</w:t>
            </w:r>
            <w:r w:rsidR="004A391B">
              <w:t xml:space="preserve"> </w:t>
            </w:r>
            <w:hyperlink r:id="rId8" w:history="1">
              <w:r w:rsidR="004A391B" w:rsidRPr="004A391B">
                <w:rPr>
                  <w:rStyle w:val="Hyperlink"/>
                  <w:color w:val="auto"/>
                  <w:u w:val="none"/>
                </w:rPr>
                <w:t>darius.norvalaitis@mil.lt</w:t>
              </w:r>
            </w:hyperlink>
            <w:r w:rsidR="004A391B" w:rsidRPr="004A391B">
              <w:t>, medicinos technikas vyr.</w:t>
            </w:r>
            <w:r w:rsidR="004A391B">
              <w:t xml:space="preserve"> </w:t>
            </w:r>
            <w:proofErr w:type="spellStart"/>
            <w:r w:rsidR="004A391B" w:rsidRPr="004A391B">
              <w:t>srž</w:t>
            </w:r>
            <w:proofErr w:type="spellEnd"/>
            <w:r w:rsidR="004A391B" w:rsidRPr="004A391B">
              <w:t xml:space="preserve">. Arūnas Šinkūnas, tel. (8 37) 75 40 09, </w:t>
            </w:r>
            <w:hyperlink r:id="rId9" w:history="1">
              <w:r w:rsidR="004A391B" w:rsidRPr="004A391B">
                <w:rPr>
                  <w:rStyle w:val="Hyperlink"/>
                  <w:color w:val="auto"/>
                  <w:u w:val="none"/>
                </w:rPr>
                <w:t>arunas.sinkunas@mil.lt</w:t>
              </w:r>
            </w:hyperlink>
          </w:p>
          <w:p w14:paraId="79274C92" w14:textId="73AAF298" w:rsidR="00D47DFC" w:rsidRDefault="001A7C08" w:rsidP="001A7C08">
            <w:pPr>
              <w:jc w:val="both"/>
            </w:pPr>
            <w:r w:rsidRPr="00044F68">
              <w:t>3.</w:t>
            </w:r>
            <w:r w:rsidR="000B7218">
              <w:t>6</w:t>
            </w:r>
            <w:r w:rsidRPr="00044F68">
              <w:t>.</w:t>
            </w:r>
            <w:r w:rsidRPr="00044F68">
              <w:rPr>
                <w:b/>
              </w:rPr>
              <w:t xml:space="preserve"> </w:t>
            </w:r>
            <w:r w:rsidR="004E4608">
              <w:rPr>
                <w:lang w:eastAsia="en-US"/>
              </w:rPr>
              <w:t xml:space="preserve">Prekių pristatymo </w:t>
            </w:r>
            <w:r w:rsidR="004E4608" w:rsidRPr="002179CD">
              <w:rPr>
                <w:lang w:eastAsia="en-US"/>
              </w:rPr>
              <w:t xml:space="preserve">sąlygos </w:t>
            </w:r>
            <w:r w:rsidR="004E4608">
              <w:rPr>
                <w:lang w:eastAsia="en-US"/>
              </w:rPr>
              <w:t>–</w:t>
            </w:r>
            <w:r w:rsidR="00EC6651">
              <w:rPr>
                <w:lang w:eastAsia="en-US"/>
              </w:rPr>
              <w:t xml:space="preserve"> </w:t>
            </w:r>
            <w:r w:rsidR="00806D9A">
              <w:t>INCOTERMS 202</w:t>
            </w:r>
            <w:r w:rsidR="00B85C2F">
              <w:t>0</w:t>
            </w:r>
            <w:r w:rsidR="00D47DFC" w:rsidRPr="00044F68">
              <w:t xml:space="preserve"> DDP</w:t>
            </w:r>
            <w:r w:rsidR="004E4608">
              <w:t>.</w:t>
            </w:r>
          </w:p>
          <w:p w14:paraId="622ED4AC" w14:textId="77777777" w:rsidR="00B721BC" w:rsidRDefault="00D47DFC" w:rsidP="00E0297D">
            <w:pPr>
              <w:jc w:val="both"/>
            </w:pPr>
            <w:r>
              <w:t>3.</w:t>
            </w:r>
            <w:r w:rsidR="000B7218">
              <w:t>7</w:t>
            </w:r>
            <w:r>
              <w:t>.</w:t>
            </w:r>
            <w:r w:rsidR="001A7C08" w:rsidRPr="00044F68">
              <w:t xml:space="preserve"> Sutarties bei jos priedų reikalavimus atitinkančios </w:t>
            </w:r>
            <w:r w:rsidR="009D3494">
              <w:t>p</w:t>
            </w:r>
            <w:r w:rsidR="001A7C08" w:rsidRPr="00044F68">
              <w:t xml:space="preserve">rekės pristatomos </w:t>
            </w:r>
            <w:r w:rsidR="001A7C08" w:rsidRPr="00044F68">
              <w:rPr>
                <w:b/>
              </w:rPr>
              <w:t>Pardavėjo</w:t>
            </w:r>
            <w:r w:rsidR="001A7C08" w:rsidRPr="00044F68">
              <w:t xml:space="preserve"> transportu be papildomo apmokėjimo darbo laiku, darbo dienomis (pirmadienis – ketvirtadienis 8.00 – 17.00 </w:t>
            </w:r>
            <w:r w:rsidR="001A7C08" w:rsidRPr="00044F68">
              <w:lastRenderedPageBreak/>
              <w:t xml:space="preserve">val., penktadienis 8.00 – 15.45 val., priešventinėmis dienomis darbo laikas </w:t>
            </w:r>
            <w:r w:rsidR="00E0297D">
              <w:t>yra</w:t>
            </w:r>
            <w:r w:rsidR="00E0297D" w:rsidRPr="00044F68">
              <w:t xml:space="preserve"> </w:t>
            </w:r>
            <w:r w:rsidR="001A7C08" w:rsidRPr="00044F68">
              <w:t xml:space="preserve">viena valanda </w:t>
            </w:r>
            <w:r w:rsidR="00E0297D">
              <w:t>trumpesnis</w:t>
            </w:r>
            <w:r w:rsidR="001A7C08" w:rsidRPr="00044F68">
              <w:t>).</w:t>
            </w:r>
          </w:p>
          <w:p w14:paraId="1FA1D527" w14:textId="23F78708" w:rsidR="000F7C80" w:rsidRPr="00574E13" w:rsidRDefault="000F7C80" w:rsidP="00E0297D">
            <w:pPr>
              <w:jc w:val="both"/>
              <w:rPr>
                <w:sz w:val="22"/>
                <w:szCs w:val="22"/>
              </w:rPr>
            </w:pPr>
            <w:r>
              <w:t xml:space="preserve">3.8. </w:t>
            </w:r>
            <w:r w:rsidRPr="00D76D33">
              <w:rPr>
                <w:b/>
              </w:rPr>
              <w:t>Pardavėjas</w:t>
            </w:r>
            <w:r>
              <w:t xml:space="preserve"> privalo užtikrinti, kad </w:t>
            </w:r>
            <w:r w:rsidRPr="00D76D33">
              <w:rPr>
                <w:b/>
              </w:rPr>
              <w:t>Sutarties</w:t>
            </w:r>
            <w:r>
              <w:t xml:space="preserve"> sudarymo ir vykdymo metu neatsirastų aplinkybių</w:t>
            </w:r>
            <w:r w:rsidR="00397052">
              <w:t>,</w:t>
            </w:r>
            <w:r>
              <w:t xml:space="preserve"> nurodytų Viešųjų pirkimų įstatymo 45 straipsnio 2</w:t>
            </w:r>
            <w:r w:rsidRPr="00D76D33">
              <w:rPr>
                <w:vertAlign w:val="superscript"/>
              </w:rPr>
              <w:t>1</w:t>
            </w:r>
            <w:r>
              <w:t xml:space="preserve"> dalyje. Pirkėjas turi teisę bet kuriuo metu pareikalauti </w:t>
            </w:r>
            <w:r w:rsidRPr="00D76D33">
              <w:rPr>
                <w:b/>
              </w:rPr>
              <w:t>Pardavėjo</w:t>
            </w:r>
            <w:r>
              <w:t>, pateikti pagrindžiančius dokumentus nurodytus Viešųjų pirkimų įstatymo 51 straipsnio 12 dalyje, kad nėra sąlygų, numatytų Viešųjų pirkimų, įstatymo 45 straipsnio 2</w:t>
            </w:r>
            <w:r w:rsidRPr="00D76D33">
              <w:rPr>
                <w:vertAlign w:val="superscript"/>
              </w:rPr>
              <w:t>1</w:t>
            </w:r>
            <w:r>
              <w:t xml:space="preserve"> dalyje. Pardavėjas privalo pateikti Pirkėjo prašomus dokumentus ne vėliau kaip per 10 </w:t>
            </w:r>
            <w:r w:rsidR="00D76D33">
              <w:t xml:space="preserve">(dešimt) </w:t>
            </w:r>
            <w:r>
              <w:t>darbo dienų nuo prašymo gavimo dienos.</w:t>
            </w:r>
          </w:p>
        </w:tc>
      </w:tr>
      <w:tr w:rsidR="00755B3F" w:rsidRPr="00755B3F"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13D149A7" w14:textId="77777777" w:rsidR="001A7C08" w:rsidRPr="00044F68" w:rsidRDefault="001A7C08" w:rsidP="001A7C08">
            <w:pPr>
              <w:jc w:val="both"/>
            </w:pPr>
            <w:r w:rsidRPr="00044F68">
              <w:t xml:space="preserve">4.1. </w:t>
            </w:r>
            <w:r w:rsidRPr="00044F68">
              <w:rPr>
                <w:b/>
              </w:rPr>
              <w:t>Mokėtojas</w:t>
            </w:r>
            <w:r w:rsidRPr="00044F68">
              <w:t xml:space="preserve"> su </w:t>
            </w:r>
            <w:r w:rsidRPr="00044F68">
              <w:rPr>
                <w:b/>
              </w:rPr>
              <w:t>Pardavėju</w:t>
            </w:r>
            <w:r w:rsidRPr="00044F68">
              <w:t xml:space="preserve"> atsiskaito Sutarties bendrosios dalies 4.1 punkte nustatyta tvarka.</w:t>
            </w:r>
          </w:p>
          <w:p w14:paraId="5F033C72" w14:textId="77777777" w:rsidR="001A7C08" w:rsidRPr="00044F68" w:rsidRDefault="001A7C08" w:rsidP="001A7C08">
            <w:pPr>
              <w:jc w:val="both"/>
            </w:pPr>
            <w:r w:rsidRPr="00044F68">
              <w:t>4.2. Avansinis mokėjimas nenumatomas.</w:t>
            </w:r>
          </w:p>
          <w:p w14:paraId="1A32C4C6" w14:textId="77777777" w:rsidR="001A7C08" w:rsidRPr="00755B3F" w:rsidRDefault="001A7C08" w:rsidP="001A7C08">
            <w:pPr>
              <w:jc w:val="both"/>
              <w:rPr>
                <w:color w:val="2F5496" w:themeColor="accent5" w:themeShade="BF"/>
              </w:rPr>
            </w:pPr>
            <w:r w:rsidRPr="00044F68">
              <w:t xml:space="preserve">4.3. Vykdant Sutartį, PVM sąskaitos faktūros turi būti teikiamos naudojantis informacinės sistemos „E. sąskaita“ priemonėmis, nurodant </w:t>
            </w:r>
            <w:r w:rsidRPr="00044F68">
              <w:rPr>
                <w:b/>
              </w:rPr>
              <w:t>Pirkėją, Mokėtoją, Gavėją</w:t>
            </w:r>
            <w:r w:rsidRPr="00044F68">
              <w:t xml:space="preserve"> Sutarties numerį ir jos datą. Jeigu </w:t>
            </w:r>
            <w:r w:rsidRPr="00044F68">
              <w:rPr>
                <w:b/>
              </w:rPr>
              <w:t xml:space="preserve">Pardavėjas </w:t>
            </w:r>
            <w:r w:rsidRPr="00044F68">
              <w:t>nepateikia sąskaitos „E. sąskaita“ priemonėmis, mokėjimas nebus atliekamas.</w:t>
            </w:r>
          </w:p>
        </w:tc>
      </w:tr>
      <w:tr w:rsidR="007576CD" w:rsidRPr="007576CD"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77777777" w:rsidR="001A7C08" w:rsidRPr="007576CD" w:rsidRDefault="001A7C08" w:rsidP="001A7C08">
            <w:pPr>
              <w:jc w:val="both"/>
              <w:rPr>
                <w:b/>
              </w:rPr>
            </w:pPr>
            <w:r w:rsidRPr="007576CD">
              <w:rPr>
                <w:b/>
              </w:rPr>
              <w:t>5. Pirkėjo teisė vienašališkai nutraukti Sutartį</w:t>
            </w:r>
            <w:r w:rsidRPr="007576CD">
              <w:t xml:space="preserve"> </w:t>
            </w:r>
          </w:p>
          <w:p w14:paraId="2A2DFEA5" w14:textId="77777777" w:rsidR="00C10019" w:rsidRDefault="00C10019" w:rsidP="00C10019">
            <w:pPr>
              <w:jc w:val="both"/>
              <w:rPr>
                <w:b/>
              </w:rPr>
            </w:pPr>
            <w:r>
              <w:t>5.1.</w:t>
            </w:r>
            <w:r>
              <w:rPr>
                <w:b/>
              </w:rPr>
              <w:t xml:space="preserve"> </w:t>
            </w:r>
            <w:r w:rsidRPr="00AC5BB2">
              <w:rPr>
                <w:b/>
                <w:szCs w:val="22"/>
              </w:rPr>
              <w:t>Pirkėjas</w:t>
            </w:r>
            <w:r w:rsidRPr="00AC5BB2">
              <w:rPr>
                <w:szCs w:val="22"/>
              </w:rPr>
              <w:t xml:space="preserve"> turi teisę Sutarties Bendrosios dalies 9.2 </w:t>
            </w:r>
            <w:r w:rsidRPr="00AC5BB2">
              <w:t>papunktyje</w:t>
            </w:r>
            <w:r w:rsidRPr="00AC5BB2">
              <w:rPr>
                <w:szCs w:val="22"/>
              </w:rPr>
              <w:t xml:space="preserve"> nustatyta tvarka Sutartį nutraukti:</w:t>
            </w:r>
          </w:p>
          <w:p w14:paraId="418ED669" w14:textId="6B9A4C9A" w:rsidR="00C10019" w:rsidRDefault="00C10019" w:rsidP="00C10019">
            <w:pPr>
              <w:jc w:val="both"/>
            </w:pPr>
            <w:r w:rsidRPr="00AC5BB2">
              <w:t>5.1.1.</w:t>
            </w:r>
            <w:r>
              <w:rPr>
                <w:b/>
              </w:rPr>
              <w:t xml:space="preserve"> Pardavėjui</w:t>
            </w:r>
            <w:r>
              <w:t xml:space="preserve"> vėluojant pristatyti Prekes daugiau kaip per</w:t>
            </w:r>
            <w:r w:rsidRPr="007576CD">
              <w:t xml:space="preserve"> </w:t>
            </w:r>
            <w:r>
              <w:t xml:space="preserve">6 </w:t>
            </w:r>
            <w:r w:rsidRPr="007576CD">
              <w:t>(</w:t>
            </w:r>
            <w:r>
              <w:t>šešias</w:t>
            </w:r>
            <w:r w:rsidRPr="007576CD">
              <w:t>) darbo dien</w:t>
            </w:r>
            <w:r>
              <w:t>as</w:t>
            </w:r>
            <w:r w:rsidRPr="007576CD">
              <w:t xml:space="preserve"> </w:t>
            </w:r>
            <w:r>
              <w:t>nuo Sutarties specialiosios dalies 3.4 punkte numatyto termino;</w:t>
            </w:r>
          </w:p>
          <w:p w14:paraId="1FC44526" w14:textId="68E58FD7" w:rsidR="00C10019" w:rsidRPr="008F6809" w:rsidRDefault="00C10019" w:rsidP="00C10019">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3.8</w:t>
            </w:r>
            <w:r w:rsidRPr="008F6809">
              <w:rPr>
                <w:color w:val="000000"/>
              </w:rPr>
              <w:t>. punkte nurodytų dokumentų.</w:t>
            </w:r>
          </w:p>
          <w:p w14:paraId="479D95D3" w14:textId="77777777" w:rsidR="00C10019" w:rsidRPr="008F6809" w:rsidRDefault="00C10019" w:rsidP="00C10019">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57812DA0" w14:textId="31727BF9" w:rsidR="001A7C08" w:rsidRPr="007576CD" w:rsidRDefault="00C10019" w:rsidP="00E1007A">
            <w:pPr>
              <w:jc w:val="both"/>
            </w:pPr>
            <w:r w:rsidRPr="00C95F30">
              <w:rPr>
                <w:szCs w:val="22"/>
              </w:rPr>
              <w:t>5</w:t>
            </w:r>
            <w:r>
              <w:rPr>
                <w:szCs w:val="22"/>
              </w:rPr>
              <w:t>.1.4</w:t>
            </w:r>
            <w:r w:rsidRPr="00C95F30">
              <w:rPr>
                <w:szCs w:val="22"/>
              </w:rPr>
              <w:t>. kitais vienašalio Sutarties nutraukimo atvejais numatytais Sutarties Bendrosios dalies 9.2 papunktyje.</w:t>
            </w:r>
          </w:p>
        </w:tc>
      </w:tr>
      <w:tr w:rsidR="007576CD" w:rsidRPr="007576CD"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16FC80AD" w14:textId="77777777" w:rsidR="001A7C08" w:rsidRPr="007576CD" w:rsidRDefault="001A7C08" w:rsidP="001A7C08">
            <w:pPr>
              <w:rPr>
                <w:b/>
              </w:rPr>
            </w:pPr>
            <w:r w:rsidRPr="007576CD">
              <w:rPr>
                <w:b/>
              </w:rPr>
              <w:t xml:space="preserve">6. Prekių kokybė </w:t>
            </w:r>
          </w:p>
          <w:p w14:paraId="6FE12E2F" w14:textId="1B250907" w:rsidR="001A7C08" w:rsidRPr="007576CD" w:rsidRDefault="001A7C08" w:rsidP="001A7C08">
            <w:pPr>
              <w:jc w:val="both"/>
            </w:pPr>
            <w:r w:rsidRPr="007576CD">
              <w:t>6.1. Prek</w:t>
            </w:r>
            <w:r w:rsidR="009D3494">
              <w:t xml:space="preserve">ės </w:t>
            </w:r>
            <w:r w:rsidRPr="007576CD">
              <w:t xml:space="preserve">privalo atitikti Sutartyje ir jos prieduose nustatytus reikalavimus. </w:t>
            </w:r>
          </w:p>
          <w:p w14:paraId="2CB5A9E7" w14:textId="77777777" w:rsidR="001A7C08" w:rsidRPr="007576CD" w:rsidRDefault="001A7C08" w:rsidP="001A7C08">
            <w:pPr>
              <w:jc w:val="both"/>
            </w:pPr>
            <w:r w:rsidRPr="007576CD">
              <w:t xml:space="preserve">6.2. </w:t>
            </w:r>
            <w:r w:rsidRPr="007576CD">
              <w:rPr>
                <w:b/>
              </w:rPr>
              <w:t>Pardavėjas</w:t>
            </w:r>
            <w:r w:rsidRPr="007576CD">
              <w:t xml:space="preserve"> įsipareigoja pristatyti tik kokybiškas, atitinkančias Sutarties 1 priede nurodytus reikalavimus Prekes. </w:t>
            </w:r>
          </w:p>
          <w:p w14:paraId="5043BAE4" w14:textId="73B77F73" w:rsidR="00B721BC" w:rsidRPr="007576CD" w:rsidRDefault="001A7C08" w:rsidP="00DD0203">
            <w:pPr>
              <w:jc w:val="both"/>
            </w:pPr>
            <w:r w:rsidRPr="007576CD">
              <w:t xml:space="preserve">6.3. Prekių kokybė vertinama ir Prekės priimamos pristačius Prekes į Sutarties </w:t>
            </w:r>
            <w:r w:rsidR="00D72F34" w:rsidRPr="007576CD">
              <w:t>s</w:t>
            </w:r>
            <w:r w:rsidRPr="007576CD">
              <w:t>pecialiosios dalies 3.</w:t>
            </w:r>
            <w:r w:rsidR="00294E6D">
              <w:t>5</w:t>
            </w:r>
            <w:r w:rsidRPr="007576CD">
              <w:t xml:space="preserve"> punkte nurodytą pristatymo vietą.</w:t>
            </w:r>
          </w:p>
        </w:tc>
      </w:tr>
      <w:tr w:rsidR="007576CD" w:rsidRPr="007576CD"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6FD2EDD2" w:rsidR="001A7C08" w:rsidRPr="007576CD" w:rsidRDefault="001A7C08" w:rsidP="001A7C08">
            <w:pPr>
              <w:jc w:val="both"/>
            </w:pPr>
            <w:r w:rsidRPr="007576CD">
              <w:t xml:space="preserve">7.1. </w:t>
            </w:r>
            <w:r w:rsidRPr="007576CD">
              <w:rPr>
                <w:b/>
              </w:rPr>
              <w:t>Pardavėjo</w:t>
            </w:r>
            <w:r w:rsidRPr="007576CD">
              <w:t xml:space="preserve"> pristatytų </w:t>
            </w:r>
            <w:r w:rsidR="00797139">
              <w:t>P</w:t>
            </w:r>
            <w:r w:rsidRPr="007576CD">
              <w:t xml:space="preserve">rekių kokybės tinkamumo naudoti terminas nurodytas Sutarties </w:t>
            </w:r>
            <w:r w:rsidR="00C97BF7">
              <w:t>1</w:t>
            </w:r>
            <w:r w:rsidRPr="007576CD">
              <w:t xml:space="preserve"> priede.</w:t>
            </w:r>
          </w:p>
          <w:p w14:paraId="25ADE7CD" w14:textId="693E585E" w:rsidR="007461E3" w:rsidRPr="0008050E" w:rsidRDefault="001A7C08" w:rsidP="007461E3">
            <w:pPr>
              <w:jc w:val="both"/>
            </w:pPr>
            <w:r w:rsidRPr="007576CD">
              <w:t xml:space="preserve">7.2. </w:t>
            </w:r>
            <w:r w:rsidR="007461E3" w:rsidRPr="0008050E">
              <w:t xml:space="preserve">Sutarties bendrosios dalies 6.3 punkte nurodytas terminas </w:t>
            </w:r>
            <w:r w:rsidR="00AE3047">
              <w:t xml:space="preserve">– </w:t>
            </w:r>
            <w:r w:rsidR="00F135FB">
              <w:t>3</w:t>
            </w:r>
            <w:r w:rsidR="00AE3047">
              <w:t xml:space="preserve"> (</w:t>
            </w:r>
            <w:r w:rsidR="00F135FB">
              <w:t>trys</w:t>
            </w:r>
            <w:r w:rsidR="007461E3">
              <w:t>) darbo dienos.</w:t>
            </w:r>
          </w:p>
          <w:p w14:paraId="7B9BAAE4" w14:textId="2C4A3D2D" w:rsidR="001A7C08" w:rsidRPr="007576CD" w:rsidRDefault="001A7C08" w:rsidP="007A036E">
            <w:pPr>
              <w:jc w:val="both"/>
            </w:pPr>
            <w:r w:rsidRPr="007576CD">
              <w:t xml:space="preserve">7.3. </w:t>
            </w:r>
            <w:r w:rsidRPr="007576CD">
              <w:rPr>
                <w:b/>
              </w:rPr>
              <w:t>Pardavėjui</w:t>
            </w:r>
            <w:r w:rsidRPr="007576CD">
              <w:t xml:space="preserve"> pavėlavus ištaisyti Prekių trūkumus arba pakeisti Prekes naujomis per Sutarties Specialiosios dalies 7.2 punkte nurodytą terminą, taikoma Sutarties specialiosios dalies </w:t>
            </w:r>
            <w:r w:rsidR="00B453AE">
              <w:t>9</w:t>
            </w:r>
            <w:r w:rsidRPr="007576CD">
              <w:t>.2 punkte nustatyta atsakomybė.</w:t>
            </w:r>
          </w:p>
        </w:tc>
      </w:tr>
      <w:tr w:rsidR="007576CD" w:rsidRPr="007576CD"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4FFCCB2A" w14:textId="5CC650A3" w:rsidR="009D3494" w:rsidRPr="007576CD" w:rsidRDefault="001A7C08" w:rsidP="00F33BCC">
            <w:pPr>
              <w:pStyle w:val="ListParagraph"/>
              <w:spacing w:after="0"/>
              <w:ind w:left="0"/>
              <w:jc w:val="both"/>
            </w:pPr>
            <w:r w:rsidRPr="007576CD">
              <w:rPr>
                <w:b/>
              </w:rPr>
              <w:t>8. Papildomas prievolių įvykdymo užtikrinimas</w:t>
            </w:r>
            <w:r w:rsidR="007A036E">
              <w:rPr>
                <w:b/>
              </w:rPr>
              <w:t>.</w:t>
            </w:r>
            <w:r w:rsidR="00405FE1">
              <w:rPr>
                <w:b/>
              </w:rPr>
              <w:t xml:space="preserve"> </w:t>
            </w:r>
            <w:r w:rsidR="00405FE1" w:rsidRPr="00405FE1">
              <w:t>Netaikoma.</w:t>
            </w:r>
          </w:p>
        </w:tc>
      </w:tr>
      <w:tr w:rsidR="007576CD" w:rsidRPr="007576CD"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4A680713" w:rsidR="001823F0" w:rsidRPr="007E73F1" w:rsidRDefault="001823F0" w:rsidP="001823F0">
            <w:pPr>
              <w:jc w:val="both"/>
            </w:pPr>
            <w:r w:rsidRPr="007E73F1">
              <w:t>9.1. Sutarties bendrosios dalies 11.1 ir 11.3 punktuose nurodytų Šalių iš anksto sutartų minimalių nuostolių dydis yra – 0.2</w:t>
            </w:r>
            <w:r>
              <w:t xml:space="preserve"> </w:t>
            </w:r>
            <w:r w:rsidRPr="007E73F1">
              <w:t xml:space="preserve">% </w:t>
            </w:r>
            <w:r w:rsidRPr="00255525">
              <w:t xml:space="preserve">nuo nepristatytų/nepakeistų Prekių </w:t>
            </w:r>
            <w:r w:rsidRPr="007E73F1">
              <w:t>kainos be PVM už kiekvieną uždelstą dieną.</w:t>
            </w:r>
          </w:p>
          <w:p w14:paraId="0ECFEEA2" w14:textId="4D6EC728" w:rsidR="001823F0" w:rsidRDefault="001823F0" w:rsidP="001823F0">
            <w:pPr>
              <w:jc w:val="both"/>
              <w:rPr>
                <w:bCs/>
                <w:i/>
              </w:rPr>
            </w:pPr>
            <w:r w:rsidRPr="007E73F1">
              <w:t xml:space="preserve">9.2. Sutarties bendrosios dalies 11.4 punkte nurodytų Šalių iš anksto sutartų minimalių nuostolių dydis yra </w:t>
            </w:r>
            <w:r w:rsidRPr="00255525">
              <w:rPr>
                <w:bCs/>
                <w:i/>
              </w:rPr>
              <w:t>7</w:t>
            </w:r>
            <w:r w:rsidRPr="00255525">
              <w:rPr>
                <w:i/>
              </w:rPr>
              <w:t>%</w:t>
            </w:r>
            <w:r w:rsidRPr="00255525">
              <w:rPr>
                <w:bCs/>
                <w:i/>
              </w:rPr>
              <w:t xml:space="preserve"> nuo </w:t>
            </w:r>
            <w:r>
              <w:rPr>
                <w:bCs/>
                <w:i/>
              </w:rPr>
              <w:t xml:space="preserve">minimalios </w:t>
            </w:r>
            <w:r w:rsidRPr="00255525">
              <w:rPr>
                <w:bCs/>
                <w:i/>
              </w:rPr>
              <w:t>Sutarties kainos be PVM.</w:t>
            </w:r>
          </w:p>
          <w:p w14:paraId="24B18D5D" w14:textId="61B360FD" w:rsidR="00A056C7" w:rsidRPr="00643642" w:rsidRDefault="00A056C7" w:rsidP="00A056C7">
            <w:pPr>
              <w:jc w:val="both"/>
            </w:pPr>
            <w:r>
              <w:t>9.3</w:t>
            </w:r>
            <w:r w:rsidRPr="00643642">
              <w:t>. Sutartį nutraukus Specialiosios dalies 5.1.</w:t>
            </w:r>
            <w:r>
              <w:t>2</w:t>
            </w:r>
            <w:r w:rsidRPr="00643642">
              <w:t xml:space="preserve"> ir 5.1.</w:t>
            </w:r>
            <w:r>
              <w:t>3</w:t>
            </w:r>
            <w:r w:rsidRPr="00643642">
              <w:t xml:space="preserve"> punktuose nurodytais atvejais Šalių iš anksto sutartų minimalių nuostolių dydis yra </w:t>
            </w:r>
            <w:r w:rsidR="00F33BCC">
              <w:t xml:space="preserve">15 </w:t>
            </w:r>
            <w:r w:rsidR="00F33BCC" w:rsidRPr="007E73F1">
              <w:t>%</w:t>
            </w:r>
            <w:r w:rsidR="00F33BCC">
              <w:t xml:space="preserve"> (penkiolika)</w:t>
            </w:r>
            <w:r w:rsidRPr="00643642">
              <w:t xml:space="preserve"> nuo Sutarties specialiosios dalies 2.1 punkte nurodytos maksimalios sutarties vertės be PVM).</w:t>
            </w:r>
          </w:p>
          <w:p w14:paraId="6B572431" w14:textId="54FCDCF8" w:rsidR="007461E3" w:rsidRDefault="001823F0" w:rsidP="007461E3">
            <w:pPr>
              <w:jc w:val="both"/>
            </w:pPr>
            <w:r w:rsidRPr="007E73F1">
              <w:t>9.</w:t>
            </w:r>
            <w:r w:rsidR="00A056C7">
              <w:t>4</w:t>
            </w:r>
            <w:r w:rsidRPr="007E73F1">
              <w:t>. Nenugali</w:t>
            </w:r>
            <w:r>
              <w:t>mos jėgos aplinkybių trukmė – 30</w:t>
            </w:r>
            <w:r w:rsidRPr="007E73F1">
              <w:t xml:space="preserve"> dienų, taikant Sutarties bendrosios dalies 9.1.2 punkto sąlygas.</w:t>
            </w:r>
          </w:p>
          <w:p w14:paraId="6599635B" w14:textId="4ED2B5C0" w:rsidR="004333CF" w:rsidRDefault="00D52E57" w:rsidP="004333CF">
            <w:pPr>
              <w:jc w:val="both"/>
            </w:pPr>
            <w:r>
              <w:t>9.</w:t>
            </w:r>
            <w:r w:rsidR="00A056C7">
              <w:t>5</w:t>
            </w:r>
            <w:r w:rsidRPr="007E73F1">
              <w:t xml:space="preserve">. </w:t>
            </w:r>
            <w:r w:rsidR="004333CF">
              <w:rPr>
                <w:b/>
              </w:rPr>
              <w:t>Pardavėjas</w:t>
            </w:r>
            <w:r w:rsidR="004333CF">
              <w:t xml:space="preserve"> šiai Sutarčiai vykdyti subtiekėjo (-ų) nepasitelks</w:t>
            </w:r>
            <w:r w:rsidR="004951FB">
              <w:t>.</w:t>
            </w:r>
          </w:p>
          <w:p w14:paraId="5CD25758" w14:textId="23DABD85" w:rsidR="0068241D" w:rsidRPr="009040B5" w:rsidRDefault="007461E3" w:rsidP="0068241D">
            <w:pPr>
              <w:jc w:val="both"/>
            </w:pPr>
            <w:r>
              <w:t>9.</w:t>
            </w:r>
            <w:r w:rsidR="00A056C7">
              <w:t>6</w:t>
            </w:r>
            <w:r w:rsidRPr="00EB4422">
              <w:t xml:space="preserve">. </w:t>
            </w:r>
            <w:r w:rsidRPr="003A52A4">
              <w:rPr>
                <w:b/>
              </w:rPr>
              <w:t>Pardavėjo</w:t>
            </w:r>
            <w:r w:rsidRPr="00EB4422">
              <w:t xml:space="preserve"> atstovas</w:t>
            </w:r>
            <w:r>
              <w:t xml:space="preserve"> </w:t>
            </w:r>
            <w:r w:rsidRPr="00EB4422">
              <w:t xml:space="preserve">(ai) – </w:t>
            </w:r>
            <w:r w:rsidR="0068241D">
              <w:t xml:space="preserve">vadybininkas </w:t>
            </w:r>
          </w:p>
          <w:p w14:paraId="4C3F4707" w14:textId="0824516B" w:rsidR="004951FB" w:rsidRPr="00875ABE" w:rsidRDefault="007461E3" w:rsidP="004951FB">
            <w:pPr>
              <w:jc w:val="both"/>
              <w:rPr>
                <w:lang w:val="en-US"/>
              </w:rPr>
            </w:pPr>
            <w:r>
              <w:lastRenderedPageBreak/>
              <w:t>9.</w:t>
            </w:r>
            <w:r w:rsidR="00A056C7">
              <w:t>7</w:t>
            </w:r>
            <w:r w:rsidRPr="00EB4422">
              <w:t xml:space="preserve">. </w:t>
            </w:r>
            <w:r w:rsidRPr="006B0C5D">
              <w:rPr>
                <w:b/>
              </w:rPr>
              <w:t>Pirkėjo</w:t>
            </w:r>
            <w:r w:rsidRPr="00EB4422">
              <w:t xml:space="preserve"> atstovas</w:t>
            </w:r>
            <w:r>
              <w:t xml:space="preserve"> </w:t>
            </w:r>
            <w:r w:rsidRPr="00EB4422">
              <w:t xml:space="preserve">(ai) </w:t>
            </w:r>
            <w:r>
              <w:t>–</w:t>
            </w:r>
            <w:r w:rsidR="004951FB">
              <w:t xml:space="preserve"> </w:t>
            </w:r>
            <w:r w:rsidR="004951FB" w:rsidRPr="00875ABE">
              <w:t xml:space="preserve">logistikos vyriausiasis specialistas </w:t>
            </w:r>
          </w:p>
          <w:p w14:paraId="2951AD46" w14:textId="1284780D" w:rsidR="007461E3" w:rsidRPr="00936F76" w:rsidRDefault="007461E3" w:rsidP="007461E3">
            <w:pPr>
              <w:jc w:val="both"/>
            </w:pPr>
            <w:r>
              <w:t>9.</w:t>
            </w:r>
            <w:r w:rsidR="00A056C7">
              <w:t>8</w:t>
            </w:r>
            <w:r>
              <w:t xml:space="preserve">. </w:t>
            </w:r>
            <w:r w:rsidR="006B0C5D">
              <w:rPr>
                <w:b/>
              </w:rPr>
              <w:t>Gavėjo</w:t>
            </w:r>
            <w:r>
              <w:t xml:space="preserve"> atstovas (ai) –</w:t>
            </w:r>
            <w:r w:rsidR="00344EBE">
              <w:t xml:space="preserve"> aprūpinimo</w:t>
            </w:r>
            <w:r w:rsidR="00344EBE" w:rsidRPr="001170AF">
              <w:t xml:space="preserve"> specialistas </w:t>
            </w:r>
          </w:p>
          <w:p w14:paraId="14672622" w14:textId="3B556CB8" w:rsidR="007461E3" w:rsidRDefault="007461E3" w:rsidP="007461E3">
            <w:pPr>
              <w:tabs>
                <w:tab w:val="left" w:pos="360"/>
                <w:tab w:val="left" w:pos="540"/>
              </w:tabs>
              <w:jc w:val="both"/>
            </w:pPr>
            <w:r>
              <w:t>9.</w:t>
            </w:r>
            <w:r w:rsidR="00A056C7">
              <w:t>9</w:t>
            </w:r>
            <w:r w:rsidRPr="00EB4422">
              <w:t>. Sutarties priedai:</w:t>
            </w:r>
            <w:r w:rsidRPr="00941B65">
              <w:t xml:space="preserve"> </w:t>
            </w:r>
          </w:p>
          <w:p w14:paraId="50AEB992" w14:textId="78AB2003" w:rsidR="007461E3" w:rsidRPr="00941B65" w:rsidRDefault="003C6E5B" w:rsidP="007461E3">
            <w:pPr>
              <w:tabs>
                <w:tab w:val="left" w:pos="360"/>
                <w:tab w:val="left" w:pos="540"/>
              </w:tabs>
              <w:jc w:val="both"/>
            </w:pPr>
            <w:r>
              <w:t>9.</w:t>
            </w:r>
            <w:r w:rsidR="00A056C7">
              <w:t>9</w:t>
            </w:r>
            <w:r>
              <w:t xml:space="preserve">.1. </w:t>
            </w:r>
            <w:r w:rsidR="007461E3" w:rsidRPr="00941B65">
              <w:t>1 priedas „T</w:t>
            </w:r>
            <w:r w:rsidR="007461E3" w:rsidRPr="00941B65">
              <w:rPr>
                <w:rFonts w:eastAsia="Calibri"/>
              </w:rPr>
              <w:t>echninė specifikacija</w:t>
            </w:r>
            <w:r w:rsidR="007461E3" w:rsidRPr="00941B65">
              <w:t xml:space="preserve">“ </w:t>
            </w:r>
            <w:r w:rsidR="00B16033">
              <w:t>2</w:t>
            </w:r>
            <w:r w:rsidR="00B85C2F">
              <w:t xml:space="preserve"> </w:t>
            </w:r>
            <w:r w:rsidR="007461E3" w:rsidRPr="00941B65">
              <w:t>lap</w:t>
            </w:r>
            <w:r w:rsidR="00E84710">
              <w:t>a</w:t>
            </w:r>
            <w:r w:rsidR="00B16033">
              <w:t>i</w:t>
            </w:r>
            <w:r w:rsidR="007461E3" w:rsidRPr="00941B65">
              <w:t>;</w:t>
            </w:r>
          </w:p>
          <w:p w14:paraId="3D712ACD" w14:textId="5672C750" w:rsidR="007461E3" w:rsidRDefault="003C6E5B" w:rsidP="007461E3">
            <w:pPr>
              <w:jc w:val="both"/>
            </w:pPr>
            <w:r>
              <w:t>9.</w:t>
            </w:r>
            <w:r w:rsidR="00A056C7">
              <w:t>9</w:t>
            </w:r>
            <w:r>
              <w:t xml:space="preserve">.2. </w:t>
            </w:r>
            <w:r w:rsidR="007461E3" w:rsidRPr="00941B65">
              <w:t>2 priedas „</w:t>
            </w:r>
            <w:r w:rsidR="003F1679">
              <w:t>P</w:t>
            </w:r>
            <w:r w:rsidR="007461E3" w:rsidRPr="00941B65">
              <w:t>rekių kieki</w:t>
            </w:r>
            <w:r w:rsidR="00321E05">
              <w:t>ai</w:t>
            </w:r>
            <w:r w:rsidR="007461E3" w:rsidRPr="00941B65">
              <w:t xml:space="preserve"> ir </w:t>
            </w:r>
            <w:r w:rsidR="00321E05">
              <w:t>įkainiai</w:t>
            </w:r>
            <w:r w:rsidR="007461E3" w:rsidRPr="00941B65">
              <w:t xml:space="preserve">“ </w:t>
            </w:r>
            <w:r w:rsidR="00936F76">
              <w:t>1</w:t>
            </w:r>
            <w:r w:rsidR="007461E3" w:rsidRPr="00941B65">
              <w:t xml:space="preserve"> lapa</w:t>
            </w:r>
            <w:r w:rsidR="00936F76">
              <w:t>s</w:t>
            </w:r>
            <w:r w:rsidR="007E3154">
              <w:t>;</w:t>
            </w:r>
          </w:p>
          <w:p w14:paraId="48C59247" w14:textId="531FAAF6" w:rsidR="007E3154" w:rsidRDefault="00A056C7" w:rsidP="007E3154">
            <w:pPr>
              <w:jc w:val="both"/>
            </w:pPr>
            <w:r>
              <w:t>9.9</w:t>
            </w:r>
            <w:r w:rsidR="003C6E5B">
              <w:t xml:space="preserve">.3. </w:t>
            </w:r>
            <w:r w:rsidR="007E3154" w:rsidRPr="00F91011">
              <w:t>3 priedas „</w:t>
            </w:r>
            <w:r w:rsidR="00797139">
              <w:t>P</w:t>
            </w:r>
            <w:r w:rsidR="007E3154" w:rsidRPr="00F91011">
              <w:t xml:space="preserve">rekių </w:t>
            </w:r>
            <w:r w:rsidR="00EB0044">
              <w:t>užsakymo lapas“, 1 lapas;</w:t>
            </w:r>
          </w:p>
          <w:p w14:paraId="00EE9396" w14:textId="7DF430F1" w:rsidR="00EB0044" w:rsidRPr="00F91011" w:rsidRDefault="00EB0044" w:rsidP="007E3154">
            <w:pPr>
              <w:jc w:val="both"/>
            </w:pPr>
            <w:r>
              <w:t xml:space="preserve">9.9.4. 4 priedas „Tiekėjo pasiūlymas“, </w:t>
            </w:r>
            <w:r w:rsidR="00B16033">
              <w:t>2</w:t>
            </w:r>
            <w:r>
              <w:t xml:space="preserve"> lapai.</w:t>
            </w:r>
          </w:p>
          <w:p w14:paraId="0C285C29" w14:textId="77777777" w:rsidR="00725D89" w:rsidRDefault="00734C77" w:rsidP="00725D89">
            <w:pPr>
              <w:jc w:val="both"/>
              <w:rPr>
                <w:color w:val="000000"/>
              </w:rPr>
            </w:pPr>
            <w:r>
              <w:t xml:space="preserve">9.10. </w:t>
            </w:r>
            <w:r w:rsidRPr="00F86A2A">
              <w:t>A</w:t>
            </w:r>
            <w:r w:rsidRPr="00F86A2A">
              <w:rPr>
                <w:color w:val="000000"/>
              </w:rPr>
              <w:t xml:space="preserve">smuo, atsakingas už Sutarties paskelbimą – vyr. specialistė </w:t>
            </w:r>
          </w:p>
          <w:p w14:paraId="7EFE6283" w14:textId="3E9CC67E" w:rsidR="00B01BDD" w:rsidRPr="00B85C2F" w:rsidRDefault="00734C77" w:rsidP="00725D89">
            <w:pPr>
              <w:jc w:val="both"/>
              <w:rPr>
                <w:color w:val="000000"/>
              </w:rPr>
            </w:pPr>
            <w:r w:rsidRPr="00B85C2F">
              <w:rPr>
                <w:color w:val="000000"/>
              </w:rPr>
              <w:t>9.1</w:t>
            </w:r>
            <w:r>
              <w:rPr>
                <w:color w:val="000000"/>
              </w:rPr>
              <w:t>1</w:t>
            </w:r>
            <w:r w:rsidRPr="00B85C2F">
              <w:rPr>
                <w:color w:val="000000"/>
              </w:rPr>
              <w:t>. Asmuo, atsakingas už Sutarties pakeitimų paskelbimą</w:t>
            </w:r>
            <w:r>
              <w:rPr>
                <w:color w:val="000000"/>
              </w:rPr>
              <w:t xml:space="preserve"> </w:t>
            </w:r>
            <w:r w:rsidRPr="00B85C2F">
              <w:rPr>
                <w:color w:val="000000"/>
              </w:rPr>
              <w:t>–</w:t>
            </w:r>
            <w:r>
              <w:rPr>
                <w:color w:val="000000"/>
              </w:rPr>
              <w:t xml:space="preserve"> </w:t>
            </w:r>
            <w:r w:rsidRPr="00CB29FA">
              <w:rPr>
                <w:color w:val="000000"/>
              </w:rPr>
              <w:t xml:space="preserve">vyr. vaistininkė </w:t>
            </w:r>
          </w:p>
        </w:tc>
      </w:tr>
      <w:tr w:rsidR="007576CD" w:rsidRPr="007576CD"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lastRenderedPageBreak/>
              <w:t>1</w:t>
            </w:r>
            <w:r w:rsidR="009D3494">
              <w:rPr>
                <w:b/>
              </w:rPr>
              <w:t>0</w:t>
            </w:r>
            <w:r w:rsidRPr="007576CD">
              <w:rPr>
                <w:b/>
              </w:rPr>
              <w:t xml:space="preserve">. Sutarties galiojimas </w:t>
            </w:r>
          </w:p>
          <w:p w14:paraId="235F82F7" w14:textId="7D4E4744" w:rsidR="00B01BDD" w:rsidRDefault="009D3494" w:rsidP="00527E91">
            <w:pPr>
              <w:jc w:val="both"/>
              <w:rPr>
                <w:bCs/>
              </w:rPr>
            </w:pPr>
            <w:r>
              <w:rPr>
                <w:bCs/>
              </w:rPr>
              <w:t xml:space="preserve">10.1. </w:t>
            </w:r>
            <w:r w:rsidR="00B01BDD" w:rsidRPr="007576CD">
              <w:rPr>
                <w:bCs/>
              </w:rPr>
              <w:t xml:space="preserve">Sutartis galioja </w:t>
            </w:r>
            <w:r w:rsidR="00756FB3">
              <w:rPr>
                <w:bCs/>
              </w:rPr>
              <w:t>24</w:t>
            </w:r>
            <w:r w:rsidR="00B01BDD" w:rsidRPr="007576CD">
              <w:rPr>
                <w:bCs/>
              </w:rPr>
              <w:t xml:space="preserve"> (</w:t>
            </w:r>
            <w:r w:rsidR="00756FB3">
              <w:rPr>
                <w:bCs/>
              </w:rPr>
              <w:t>dvidešimt keturi</w:t>
            </w:r>
            <w:r w:rsidR="00746721">
              <w:rPr>
                <w:bCs/>
              </w:rPr>
              <w:t>) mėnesi</w:t>
            </w:r>
            <w:r w:rsidR="00EC6651">
              <w:rPr>
                <w:bCs/>
              </w:rPr>
              <w:t>us</w:t>
            </w:r>
            <w:r w:rsidR="00B01BDD" w:rsidRPr="007576CD">
              <w:rPr>
                <w:bCs/>
              </w:rPr>
              <w:t xml:space="preserve"> nuo Sutarties įsigaliojimo dienos, o finansinių ir garantinių įsipareigojimų atžvilgiu – iki visiško finansinių ir garantinių įsipareigojimų įvykdymo.</w:t>
            </w:r>
          </w:p>
          <w:p w14:paraId="2C8AC23C" w14:textId="77777777" w:rsidR="009D3494" w:rsidRDefault="009D3494" w:rsidP="00613089">
            <w:pPr>
              <w:jc w:val="both"/>
            </w:pPr>
            <w:r w:rsidRPr="00EB4422">
              <w:t xml:space="preserve">10.2. Sutarties pratęsimas </w:t>
            </w:r>
            <w:r>
              <w:t>nenumatom</w:t>
            </w:r>
            <w:r w:rsidR="00613089">
              <w:t>as</w:t>
            </w:r>
            <w:r>
              <w:t>.</w:t>
            </w:r>
          </w:p>
          <w:p w14:paraId="71268264" w14:textId="49B7DA72" w:rsidR="006770F6" w:rsidRPr="007576CD" w:rsidRDefault="006770F6" w:rsidP="00613089">
            <w:pPr>
              <w:jc w:val="both"/>
              <w:rPr>
                <w:bCs/>
              </w:rPr>
            </w:pPr>
            <w:r w:rsidRPr="006770F6">
              <w:rPr>
                <w:bCs/>
              </w:rPr>
              <w:t xml:space="preserve">10.3. </w:t>
            </w:r>
            <w:r w:rsidRPr="006770F6">
              <w:rPr>
                <w:b/>
                <w:bCs/>
              </w:rPr>
              <w:t>Pirkėjas</w:t>
            </w:r>
            <w:r w:rsidRPr="006770F6">
              <w:rPr>
                <w:bCs/>
              </w:rPr>
              <w:t xml:space="preserve"> turi teisę įsigyti Sutartyje ir jos prieduose nenurodytų, tačiau su pirkimo objektu susijusių prekių Sutarties bendrosios dalies 12.9 punkte nustatyta tvarka.</w:t>
            </w:r>
          </w:p>
        </w:tc>
      </w:tr>
      <w:tr w:rsidR="007576CD" w:rsidRPr="007576CD"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1FFAE921" w14:textId="77777777" w:rsidR="00B01BDD" w:rsidRPr="007576CD" w:rsidRDefault="00B01BDD" w:rsidP="00B01BDD">
            <w:pPr>
              <w:tabs>
                <w:tab w:val="left" w:pos="2595"/>
              </w:tabs>
              <w:rPr>
                <w:b/>
                <w:bCs/>
              </w:rPr>
            </w:pPr>
            <w:r w:rsidRPr="007576CD">
              <w:rPr>
                <w:b/>
                <w:bCs/>
              </w:rPr>
              <w:t>Gynybos resursų agentūra prie Krašto apsaugos ministerijos</w:t>
            </w:r>
          </w:p>
          <w:p w14:paraId="77CE5939" w14:textId="77777777" w:rsidR="00B01BDD" w:rsidRPr="007576CD" w:rsidRDefault="00B01BDD" w:rsidP="00B01BDD">
            <w:pPr>
              <w:tabs>
                <w:tab w:val="left" w:pos="2595"/>
              </w:tabs>
            </w:pPr>
            <w:r w:rsidRPr="007576CD">
              <w:t>Kodas – 304740061</w:t>
            </w:r>
          </w:p>
          <w:p w14:paraId="4241CF6D" w14:textId="77777777" w:rsidR="00B01BDD" w:rsidRPr="007576CD" w:rsidRDefault="00B01BDD" w:rsidP="00B01BDD">
            <w:pPr>
              <w:tabs>
                <w:tab w:val="left" w:pos="2595"/>
              </w:tabs>
            </w:pPr>
            <w:r w:rsidRPr="007576CD">
              <w:t>PVM mokėtojo kodas – LT100011457012</w:t>
            </w:r>
          </w:p>
          <w:p w14:paraId="71BF5BD7" w14:textId="1AE218F5" w:rsidR="00B01BDD" w:rsidRPr="007576CD" w:rsidRDefault="00344EBE" w:rsidP="00B01BDD">
            <w:pPr>
              <w:tabs>
                <w:tab w:val="left" w:pos="2595"/>
              </w:tabs>
            </w:pPr>
            <w:r>
              <w:t>Giedraičių 41</w:t>
            </w:r>
            <w:r w:rsidR="00397052">
              <w:t>-101</w:t>
            </w:r>
            <w:r w:rsidR="00B01BDD" w:rsidRPr="007576CD">
              <w:t>, LT-</w:t>
            </w:r>
            <w:r>
              <w:t>09303</w:t>
            </w:r>
            <w:r w:rsidR="00B01BDD" w:rsidRPr="007576CD">
              <w:t xml:space="preserve"> Vilnius, Lietuva</w:t>
            </w:r>
          </w:p>
          <w:p w14:paraId="55333FBD" w14:textId="77777777" w:rsidR="00B01BDD" w:rsidRPr="007576CD" w:rsidRDefault="00B01BDD" w:rsidP="00B01BDD">
            <w:pPr>
              <w:tabs>
                <w:tab w:val="left" w:pos="2595"/>
              </w:tabs>
            </w:pPr>
            <w:r w:rsidRPr="007576CD">
              <w:t xml:space="preserve">A. s. </w:t>
            </w:r>
            <w:r w:rsidRPr="002366B1">
              <w:rPr>
                <w:lang w:val="sv-SE"/>
              </w:rPr>
              <w:t>LT23 7044 0600 0820 1907</w:t>
            </w:r>
          </w:p>
          <w:p w14:paraId="2A212096" w14:textId="77777777" w:rsidR="00B01BDD" w:rsidRPr="007576CD" w:rsidRDefault="00B01BDD" w:rsidP="00B01BDD">
            <w:pPr>
              <w:tabs>
                <w:tab w:val="left" w:pos="2595"/>
              </w:tabs>
            </w:pPr>
            <w:r w:rsidRPr="007576CD">
              <w:t>SEB bankas AB</w:t>
            </w:r>
          </w:p>
        </w:tc>
      </w:tr>
      <w:tr w:rsidR="00527E91" w:rsidRPr="007576CD"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0A6B549" w14:textId="77777777" w:rsidR="00527E91" w:rsidRDefault="00527E91" w:rsidP="00527E91">
            <w:pPr>
              <w:rPr>
                <w:b/>
              </w:rPr>
            </w:pPr>
            <w:r w:rsidRPr="007576CD">
              <w:rPr>
                <w:b/>
              </w:rPr>
              <w:t>1</w:t>
            </w:r>
            <w:r w:rsidR="009D3494">
              <w:rPr>
                <w:b/>
              </w:rPr>
              <w:t>2</w:t>
            </w:r>
            <w:r w:rsidRPr="007576CD">
              <w:rPr>
                <w:b/>
              </w:rPr>
              <w:t>. Pardavėjo rekvizitai</w:t>
            </w:r>
          </w:p>
          <w:p w14:paraId="04E737B2" w14:textId="77777777" w:rsidR="00AA20C1" w:rsidRDefault="00AA20C1" w:rsidP="00AA20C1">
            <w:pPr>
              <w:rPr>
                <w:b/>
                <w:bCs/>
              </w:rPr>
            </w:pPr>
            <w:r>
              <w:rPr>
                <w:b/>
                <w:bCs/>
              </w:rPr>
              <w:t xml:space="preserve">A. </w:t>
            </w:r>
            <w:proofErr w:type="spellStart"/>
            <w:r>
              <w:rPr>
                <w:b/>
                <w:bCs/>
              </w:rPr>
              <w:t>Zapalskio</w:t>
            </w:r>
            <w:proofErr w:type="spellEnd"/>
            <w:r>
              <w:rPr>
                <w:b/>
                <w:bCs/>
              </w:rPr>
              <w:t xml:space="preserve"> IĮ „</w:t>
            </w:r>
            <w:proofErr w:type="spellStart"/>
            <w:r>
              <w:rPr>
                <w:b/>
                <w:bCs/>
              </w:rPr>
              <w:t>Azas</w:t>
            </w:r>
            <w:proofErr w:type="spellEnd"/>
            <w:r>
              <w:rPr>
                <w:b/>
                <w:bCs/>
              </w:rPr>
              <w:t>“</w:t>
            </w:r>
          </w:p>
          <w:p w14:paraId="3550554C" w14:textId="77777777" w:rsidR="00AA20C1" w:rsidRDefault="00AA20C1" w:rsidP="00AA20C1">
            <w:pPr>
              <w:rPr>
                <w:bCs/>
              </w:rPr>
            </w:pPr>
            <w:r>
              <w:rPr>
                <w:bCs/>
              </w:rPr>
              <w:t>Tiekimo g. 2A, LT-35289, Panevėžys</w:t>
            </w:r>
          </w:p>
          <w:p w14:paraId="65E50FD6" w14:textId="77777777" w:rsidR="00AA20C1" w:rsidRPr="00820DC1" w:rsidRDefault="00AA20C1" w:rsidP="00AA20C1">
            <w:pPr>
              <w:rPr>
                <w:bCs/>
              </w:rPr>
            </w:pPr>
            <w:r w:rsidRPr="00820DC1">
              <w:rPr>
                <w:bCs/>
              </w:rPr>
              <w:t xml:space="preserve">Įmonės kodas </w:t>
            </w:r>
            <w:r>
              <w:rPr>
                <w:bCs/>
              </w:rPr>
              <w:t>147838431</w:t>
            </w:r>
          </w:p>
          <w:p w14:paraId="1F9D6CAC" w14:textId="77777777" w:rsidR="00AA20C1" w:rsidRPr="00820DC1" w:rsidRDefault="00AA20C1" w:rsidP="00AA20C1">
            <w:pPr>
              <w:rPr>
                <w:bCs/>
              </w:rPr>
            </w:pPr>
            <w:r w:rsidRPr="00820DC1">
              <w:rPr>
                <w:bCs/>
              </w:rPr>
              <w:t>PVM mokėtojo kodas LT</w:t>
            </w:r>
            <w:r>
              <w:rPr>
                <w:bCs/>
              </w:rPr>
              <w:t>478384314</w:t>
            </w:r>
          </w:p>
          <w:p w14:paraId="755EB37C" w14:textId="77777777" w:rsidR="00AA20C1" w:rsidRPr="00820DC1" w:rsidRDefault="00AA20C1" w:rsidP="00AA20C1">
            <w:pPr>
              <w:rPr>
                <w:bCs/>
              </w:rPr>
            </w:pPr>
            <w:proofErr w:type="spellStart"/>
            <w:r w:rsidRPr="00820DC1">
              <w:rPr>
                <w:bCs/>
              </w:rPr>
              <w:t>A.s</w:t>
            </w:r>
            <w:proofErr w:type="spellEnd"/>
            <w:r w:rsidRPr="00820DC1">
              <w:rPr>
                <w:bCs/>
              </w:rPr>
              <w:t>. LT</w:t>
            </w:r>
            <w:r>
              <w:rPr>
                <w:bCs/>
              </w:rPr>
              <w:t>64 7300 0100 0236 8420</w:t>
            </w:r>
          </w:p>
          <w:p w14:paraId="498840CF" w14:textId="4D18944E" w:rsidR="00344EBE" w:rsidRPr="007576CD" w:rsidRDefault="00AA20C1" w:rsidP="00AA20C1">
            <w:pPr>
              <w:rPr>
                <w:b/>
              </w:rPr>
            </w:pPr>
            <w:r w:rsidRPr="00820DC1">
              <w:rPr>
                <w:rFonts w:eastAsia="Tahoma"/>
              </w:rPr>
              <w:t xml:space="preserve">AB </w:t>
            </w:r>
            <w:r>
              <w:rPr>
                <w:rFonts w:eastAsia="Tahoma"/>
              </w:rPr>
              <w:t>„Swedbank“</w:t>
            </w:r>
          </w:p>
        </w:tc>
      </w:tr>
      <w:tr w:rsidR="007576CD" w:rsidRPr="007576CD"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t>1</w:t>
            </w:r>
            <w:r w:rsidR="009D3494">
              <w:rPr>
                <w:b/>
              </w:rPr>
              <w:t>3</w:t>
            </w:r>
            <w:r w:rsidRPr="007576CD">
              <w:rPr>
                <w:b/>
              </w:rPr>
              <w:t>. Mokėtojo rekvizitai</w:t>
            </w:r>
          </w:p>
          <w:p w14:paraId="3365F755" w14:textId="77777777" w:rsidR="00B01BDD" w:rsidRPr="007576CD" w:rsidRDefault="00B01BDD" w:rsidP="00B01BDD">
            <w:pPr>
              <w:rPr>
                <w:b/>
              </w:rPr>
            </w:pPr>
            <w:r w:rsidRPr="007576CD">
              <w:rPr>
                <w:b/>
              </w:rPr>
              <w:t>Lietuvos kariuomenė</w:t>
            </w:r>
          </w:p>
          <w:p w14:paraId="69CE4654" w14:textId="77777777" w:rsidR="00B01BDD" w:rsidRPr="007576CD" w:rsidRDefault="00B01BDD" w:rsidP="00B01BDD">
            <w:r w:rsidRPr="007576CD">
              <w:t>Kodas – 188732677</w:t>
            </w:r>
          </w:p>
          <w:p w14:paraId="296CE52D" w14:textId="77777777" w:rsidR="00B01BDD" w:rsidRPr="007576CD" w:rsidRDefault="00B01BDD" w:rsidP="00B01BDD">
            <w:r w:rsidRPr="007576CD">
              <w:t>PVM mokėtojo kodas – LT887326716</w:t>
            </w:r>
          </w:p>
          <w:p w14:paraId="51A0AEF6" w14:textId="77777777" w:rsidR="00B01BDD" w:rsidRPr="007576CD" w:rsidRDefault="00B01BDD" w:rsidP="00B01BDD">
            <w:r w:rsidRPr="007576CD">
              <w:t>Šv. Ignoto 8, LT-01144 Vilnius, Lietuva</w:t>
            </w:r>
          </w:p>
          <w:p w14:paraId="1C64F560" w14:textId="77777777" w:rsidR="00B01BDD" w:rsidRPr="007576CD" w:rsidRDefault="00B01BDD" w:rsidP="00B01BDD">
            <w:r w:rsidRPr="007576CD">
              <w:t>A. s. LT48 7300 0100 0246 0179</w:t>
            </w:r>
          </w:p>
          <w:p w14:paraId="68262DD4" w14:textId="77777777" w:rsidR="00B01BDD" w:rsidRPr="007576CD" w:rsidRDefault="00B01BDD" w:rsidP="00B01BDD">
            <w:pPr>
              <w:rPr>
                <w:b/>
              </w:rPr>
            </w:pPr>
            <w:r w:rsidRPr="007576CD">
              <w:t>AB ,,Swedbank“</w:t>
            </w:r>
          </w:p>
        </w:tc>
      </w:tr>
    </w:tbl>
    <w:p w14:paraId="52C81355" w14:textId="77777777" w:rsidR="0051758C" w:rsidRPr="007576CD"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7576CD" w14:paraId="4127A19D" w14:textId="77777777" w:rsidTr="00C914A5">
        <w:tc>
          <w:tcPr>
            <w:tcW w:w="3327" w:type="dxa"/>
            <w:shd w:val="clear" w:color="auto" w:fill="auto"/>
          </w:tcPr>
          <w:p w14:paraId="609A7E3E"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3251" w:type="dxa"/>
            <w:shd w:val="clear" w:color="auto" w:fill="auto"/>
          </w:tcPr>
          <w:p w14:paraId="21E9EC9D"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2626FF94"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738618C4" w14:textId="77777777" w:rsidR="001E0542" w:rsidRPr="009908DA" w:rsidRDefault="001E0542" w:rsidP="001E0542">
      <w:r w:rsidRPr="004B17FF">
        <w:t xml:space="preserve">Gynybos resursų agentūros prie Krašto apsaugos </w:t>
      </w:r>
      <w:r w:rsidRPr="004B17FF">
        <w:tab/>
      </w:r>
      <w:r w:rsidRPr="004B17FF">
        <w:tab/>
      </w:r>
      <w:r>
        <w:tab/>
        <w:t xml:space="preserve">A. </w:t>
      </w:r>
      <w:proofErr w:type="spellStart"/>
      <w:r>
        <w:t>Zapalskio</w:t>
      </w:r>
      <w:proofErr w:type="spellEnd"/>
      <w:r>
        <w:t xml:space="preserve"> IĮ „</w:t>
      </w:r>
      <w:proofErr w:type="spellStart"/>
      <w:r>
        <w:t>Azas</w:t>
      </w:r>
      <w:proofErr w:type="spellEnd"/>
      <w:r w:rsidRPr="009908DA">
        <w:t>“</w:t>
      </w:r>
    </w:p>
    <w:p w14:paraId="7A711514" w14:textId="77777777" w:rsidR="001E0542" w:rsidRDefault="001E0542" w:rsidP="001E0542">
      <w:r w:rsidRPr="004B17FF">
        <w:t xml:space="preserve">ministerijos </w:t>
      </w:r>
    </w:p>
    <w:p w14:paraId="1AF8E2FF" w14:textId="77777777" w:rsidR="001E0542" w:rsidRDefault="001E0542" w:rsidP="001E0542"/>
    <w:p w14:paraId="59291A37" w14:textId="77777777" w:rsidR="001E0542" w:rsidRPr="004B17FF" w:rsidRDefault="001E0542" w:rsidP="001E0542">
      <w:r>
        <w:t>d</w:t>
      </w:r>
      <w:r w:rsidRPr="004B17FF">
        <w:t>irektorius</w:t>
      </w:r>
      <w:r w:rsidRPr="004B17FF">
        <w:tab/>
      </w:r>
      <w:r w:rsidRPr="004B17FF">
        <w:tab/>
      </w:r>
      <w:r>
        <w:tab/>
      </w:r>
      <w:r>
        <w:tab/>
      </w:r>
      <w:r w:rsidRPr="004B17FF">
        <w:tab/>
      </w:r>
      <w:r>
        <w:tab/>
      </w:r>
      <w:r>
        <w:tab/>
      </w:r>
      <w:r>
        <w:tab/>
      </w:r>
      <w:proofErr w:type="spellStart"/>
      <w:r>
        <w:t>direktorius</w:t>
      </w:r>
      <w:proofErr w:type="spellEnd"/>
    </w:p>
    <w:p w14:paraId="18DF980F" w14:textId="77777777" w:rsidR="001E0542" w:rsidRPr="004B17FF" w:rsidRDefault="001E0542" w:rsidP="001E0542">
      <w:r w:rsidRPr="004B17FF">
        <w:t xml:space="preserve">Sigitas </w:t>
      </w:r>
      <w:proofErr w:type="spellStart"/>
      <w:r w:rsidRPr="004B17FF">
        <w:t>Dzekunskas</w:t>
      </w:r>
      <w:proofErr w:type="spellEnd"/>
      <w:r w:rsidRPr="004B17FF">
        <w:tab/>
      </w:r>
      <w:r w:rsidRPr="004B17FF">
        <w:tab/>
        <w:t xml:space="preserve"> </w:t>
      </w:r>
      <w:r w:rsidRPr="004B17FF">
        <w:tab/>
      </w:r>
      <w:r w:rsidRPr="004B17FF">
        <w:tab/>
      </w:r>
      <w:r>
        <w:tab/>
      </w:r>
      <w:r>
        <w:tab/>
      </w:r>
      <w:r>
        <w:tab/>
        <w:t xml:space="preserve">Juozas </w:t>
      </w:r>
      <w:proofErr w:type="spellStart"/>
      <w:r>
        <w:t>Devižis</w:t>
      </w:r>
      <w:proofErr w:type="spellEnd"/>
    </w:p>
    <w:p w14:paraId="286FDD80" w14:textId="7C33ED49" w:rsidR="003D3BB4" w:rsidRDefault="001E0542" w:rsidP="003D3BB4">
      <w:r w:rsidRPr="004B17FF">
        <w:t>A.V.</w:t>
      </w:r>
      <w:r w:rsidRPr="004B17FF">
        <w:rPr>
          <w:b/>
        </w:rPr>
        <w:t xml:space="preserve">                                                                                        </w:t>
      </w:r>
      <w:r>
        <w:rPr>
          <w:b/>
        </w:rPr>
        <w:tab/>
      </w:r>
      <w:r>
        <w:rPr>
          <w:b/>
        </w:rPr>
        <w:tab/>
      </w:r>
      <w:r w:rsidRPr="004B17FF">
        <w:t>A.V.</w:t>
      </w:r>
    </w:p>
    <w:p w14:paraId="2FEE765D" w14:textId="77777777" w:rsidR="00725D89" w:rsidRDefault="00725D89" w:rsidP="003D3BB4"/>
    <w:p w14:paraId="2E70AFE0" w14:textId="77777777" w:rsidR="00725D89" w:rsidRDefault="00725D89" w:rsidP="003D3BB4"/>
    <w:p w14:paraId="1F0BE214" w14:textId="77777777" w:rsidR="00725D89" w:rsidRDefault="00725D89" w:rsidP="003D3BB4"/>
    <w:p w14:paraId="6882A609" w14:textId="77777777" w:rsidR="00725D89" w:rsidRDefault="00725D89" w:rsidP="003D3BB4"/>
    <w:p w14:paraId="52F6E098" w14:textId="77777777" w:rsidR="00725D89" w:rsidRDefault="00725D89" w:rsidP="003D3BB4"/>
    <w:p w14:paraId="6F6AAC5F" w14:textId="77777777" w:rsidR="00725D89" w:rsidRDefault="00725D89" w:rsidP="003D3BB4"/>
    <w:p w14:paraId="4F89EC51" w14:textId="77777777" w:rsidR="00725D89" w:rsidRDefault="00725D89" w:rsidP="003D3BB4"/>
    <w:p w14:paraId="7623BC0A" w14:textId="77777777" w:rsidR="00725D89" w:rsidRPr="001E0542" w:rsidRDefault="00725D89" w:rsidP="003D3BB4">
      <w:pPr>
        <w:rPr>
          <w:b/>
        </w:rPr>
      </w:pPr>
      <w:bookmarkStart w:id="0" w:name="_GoBack"/>
      <w:bookmarkEnd w:id="0"/>
    </w:p>
    <w:p w14:paraId="727F49EE" w14:textId="77777777" w:rsidR="007461E3" w:rsidRPr="007461E3" w:rsidRDefault="007461E3" w:rsidP="007461E3">
      <w:pPr>
        <w:jc w:val="center"/>
        <w:rPr>
          <w:b/>
        </w:rPr>
      </w:pPr>
      <w:r w:rsidRPr="007461E3">
        <w:rPr>
          <w:b/>
        </w:rPr>
        <w:lastRenderedPageBreak/>
        <w:t>PREKIŲ PIRKIMO-PARDAVIMO SUTARTIS</w:t>
      </w:r>
    </w:p>
    <w:p w14:paraId="18442600" w14:textId="77777777" w:rsidR="007461E3" w:rsidRPr="007461E3" w:rsidRDefault="007461E3"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lastRenderedPageBreak/>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w:t>
      </w:r>
      <w:proofErr w:type="spellStart"/>
      <w:r w:rsidRPr="007461E3">
        <w:t>įrodymus</w:t>
      </w:r>
      <w:proofErr w:type="spellEnd"/>
      <w:r w:rsidRPr="007461E3">
        <w:t xml:space="preserve">, Šalių ir Subtiekėjo pareiga informuoti apie rekvizitų </w:t>
      </w:r>
      <w:proofErr w:type="spellStart"/>
      <w:r w:rsidRPr="007461E3">
        <w:t>pasikeitimus</w:t>
      </w:r>
      <w:proofErr w:type="spellEnd"/>
      <w:r w:rsidRPr="007461E3">
        <w:t xml:space="preserve">,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lastRenderedPageBreak/>
        <w:t xml:space="preserve">2.11. </w:t>
      </w:r>
      <w:r w:rsidRPr="007461E3">
        <w:rPr>
          <w:b/>
        </w:rPr>
        <w:t>Pirkėjas</w:t>
      </w:r>
      <w:r w:rsidRPr="007461E3">
        <w:t xml:space="preserve"> turi teisę reikšti Subtiekėjui visus </w:t>
      </w:r>
      <w:proofErr w:type="spellStart"/>
      <w:r w:rsidRPr="007461E3">
        <w:t>atsikirtimus</w:t>
      </w:r>
      <w:proofErr w:type="spellEnd"/>
      <w:r w:rsidRPr="007461E3">
        <w:t xml:space="preserve">,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43317927" w14:textId="77777777" w:rsidR="007461E3" w:rsidRPr="007461E3" w:rsidRDefault="007461E3" w:rsidP="007461E3">
      <w:pPr>
        <w:jc w:val="both"/>
      </w:pPr>
      <w:r w:rsidRPr="007461E3">
        <w:t>2.13. Visi Pirkimo sutarties mokėjimų dokumentai yra teikiami naudojantis informacinės sistemos „</w:t>
      </w:r>
      <w:proofErr w:type="spellStart"/>
      <w:r w:rsidRPr="007461E3">
        <w:t>E.sąskaita</w:t>
      </w:r>
      <w:proofErr w:type="spellEnd"/>
      <w:r w:rsidRPr="007461E3">
        <w:t>“ priemonėmis. Pasikeitus teisės aktų nuostatoms dėl mokėjimo dokumentų pateikimo naudojantis informacine sistema „E. sąskaita“, atitinkamai taikomas tuo metu galiojantis teisinis reguliavimas.</w:t>
      </w: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w:t>
      </w:r>
      <w:r w:rsidRPr="007461E3">
        <w:lastRenderedPageBreak/>
        <w:t xml:space="preserve">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lastRenderedPageBreak/>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2064826B" w14:textId="77777777" w:rsidR="007461E3" w:rsidRPr="007461E3"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7461E3">
        <w:lastRenderedPageBreak/>
        <w:t>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w:t>
      </w:r>
      <w:smartTag w:uri="urn:schemas-microsoft-com:office:smarttags" w:element="metricconverter">
        <w:smartTagPr>
          <w:attr w:name="ProductID" w:val="1996ﾠm"/>
        </w:smartTagPr>
        <w:r w:rsidRPr="007461E3">
          <w:t>1996 m</w:t>
        </w:r>
      </w:smartTag>
      <w:r w:rsidRPr="007461E3">
        <w:t xml:space="preserve">.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77777777" w:rsidR="007461E3" w:rsidRP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461E3">
        <w:t>įrodymus</w:t>
      </w:r>
      <w:proofErr w:type="spellEnd"/>
      <w:r w:rsidRPr="007461E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lastRenderedPageBreak/>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jam 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77777777" w:rsidR="007461E3" w:rsidRPr="007461E3" w:rsidRDefault="007461E3"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lastRenderedPageBreak/>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2A931295" w:rsidR="007461E3" w:rsidRPr="007461E3" w:rsidRDefault="007461E3" w:rsidP="007461E3">
      <w:pPr>
        <w:jc w:val="both"/>
      </w:pPr>
      <w:r w:rsidRPr="007461E3">
        <w:t>11.4. Nutraukus Sutartį dėl Sutarties bendrojoje dalyje 9.2.1,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5BC8FA39" w14:textId="77777777" w:rsidR="00C947BF" w:rsidRPr="00010D70" w:rsidRDefault="00C947BF" w:rsidP="00C947BF">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(Sutarties įsigaliojimo 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w:t>
      </w:r>
      <w:r w:rsidRPr="007461E3">
        <w:lastRenderedPageBreak/>
        <w:t xml:space="preserve">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051C4F92"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rsidR="00CA1FE8">
        <w:t>7</w:t>
      </w:r>
      <w:r w:rsidRPr="007461E3">
        <w:t xml:space="preserve"> (</w:t>
      </w:r>
      <w:r w:rsidR="00CA1FE8">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w:t>
      </w:r>
      <w:r w:rsidR="00CA1FE8" w:rsidRPr="002C515E">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0163E51" w14:textId="77777777" w:rsidR="007461E3" w:rsidRPr="007461E3" w:rsidRDefault="007461E3" w:rsidP="007461E3">
      <w:pPr>
        <w:ind w:right="125"/>
        <w:jc w:val="both"/>
        <w:rPr>
          <w:b/>
          <w:bCs/>
        </w:rPr>
      </w:pPr>
      <w:r w:rsidRPr="007461E3">
        <w:rPr>
          <w:b/>
          <w:bCs/>
        </w:rPr>
        <w:lastRenderedPageBreak/>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7E87237" w14:textId="77777777" w:rsidR="00D861E2" w:rsidRPr="007461E3" w:rsidRDefault="00D861E2" w:rsidP="007461E3">
      <w:pPr>
        <w:jc w:val="both"/>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4A833529" w14:textId="77777777" w:rsid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 xml:space="preserve">sumokėti 10 proc. dydžio maksimalios Sutarties vertės/pasiūlymo kainos be PVM Šalių iš </w:t>
      </w:r>
      <w:r w:rsidRPr="007461E3">
        <w:lastRenderedPageBreak/>
        <w:t>anksto sutartų minimalių nuostolių dydžio sumą ir atlyginti kitus dėl tokio pažeidimo padarytus nuostolius.</w:t>
      </w:r>
    </w:p>
    <w:p w14:paraId="50FE2A90" w14:textId="77777777" w:rsidR="00D861E2" w:rsidRPr="007461E3" w:rsidRDefault="00D861E2" w:rsidP="007461E3">
      <w:pPr>
        <w:jc w:val="both"/>
      </w:pP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w:t>
      </w:r>
      <w:proofErr w:type="spellStart"/>
      <w:r w:rsidRPr="007461E3">
        <w:t>neatitikimams</w:t>
      </w:r>
      <w:proofErr w:type="spellEnd"/>
      <w:r w:rsidRPr="007461E3">
        <w:t xml:space="preserve">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w:t>
      </w:r>
      <w:proofErr w:type="spellStart"/>
      <w:r w:rsidRPr="007461E3">
        <w:rPr>
          <w:color w:val="000000"/>
        </w:rPr>
        <w:t>subteikėjo</w:t>
      </w:r>
      <w:proofErr w:type="spellEnd"/>
      <w:r w:rsidRPr="007461E3">
        <w:rPr>
          <w:color w:val="000000"/>
        </w:rPr>
        <w:t xml:space="preserve">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w:t>
      </w:r>
      <w:proofErr w:type="spellStart"/>
      <w:r w:rsidRPr="007461E3">
        <w:t>subteikėjas</w:t>
      </w:r>
      <w:proofErr w:type="spellEnd"/>
      <w:r w:rsidRPr="007461E3">
        <w:t xml:space="preserve"> (-ai) gali būti keičiamas (-i) kitu (-</w:t>
      </w:r>
      <w:proofErr w:type="spellStart"/>
      <w:r w:rsidRPr="007461E3">
        <w:t>ais</w:t>
      </w:r>
      <w:proofErr w:type="spellEnd"/>
      <w:r w:rsidRPr="007461E3">
        <w:t>) subtiekėju (-</w:t>
      </w:r>
      <w:proofErr w:type="spellStart"/>
      <w:r w:rsidRPr="007461E3">
        <w:t>ais</w:t>
      </w:r>
      <w:proofErr w:type="spellEnd"/>
      <w:r w:rsidRPr="007461E3">
        <w:t>)/</w:t>
      </w:r>
      <w:proofErr w:type="spellStart"/>
      <w:r w:rsidRPr="007461E3">
        <w:t>subteikėju</w:t>
      </w:r>
      <w:proofErr w:type="spellEnd"/>
      <w:r w:rsidRPr="007461E3">
        <w:t xml:space="preserve">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w:t>
      </w:r>
      <w:proofErr w:type="spellStart"/>
      <w:r w:rsidRPr="007461E3">
        <w:t>subteikėjo</w:t>
      </w:r>
      <w:proofErr w:type="spellEnd"/>
      <w:r w:rsidRPr="007461E3">
        <w:t xml:space="preserve"> (-ų) keitimas kitu galimas tik iš anksto raštu suderinus su </w:t>
      </w:r>
      <w:r w:rsidRPr="007461E3">
        <w:rPr>
          <w:b/>
        </w:rPr>
        <w:t>Pirkėju</w:t>
      </w:r>
      <w:r w:rsidRPr="007461E3">
        <w:t xml:space="preserve">.  Prašymas dėl Sutartyje nustatyto subtiekėjo (ų)/ </w:t>
      </w:r>
      <w:proofErr w:type="spellStart"/>
      <w:r w:rsidRPr="007461E3">
        <w:t>subteikėjo</w:t>
      </w:r>
      <w:proofErr w:type="spellEnd"/>
      <w:r w:rsidRPr="007461E3">
        <w:t xml:space="preserve"> (-ų) keitimo kitu </w:t>
      </w:r>
      <w:r w:rsidRPr="007461E3">
        <w:rPr>
          <w:b/>
        </w:rPr>
        <w:t xml:space="preserve">Pirkėjui </w:t>
      </w:r>
      <w:r w:rsidRPr="007461E3">
        <w:t>pateikiamas raštu, nurodant tokio keitimo priežastis, kartu pateikiant pagrindžiančius dokumentus, kad naujas subtiekėjas (-ai)/</w:t>
      </w:r>
      <w:proofErr w:type="spellStart"/>
      <w:r w:rsidRPr="007461E3">
        <w:t>subteikėjas</w:t>
      </w:r>
      <w:proofErr w:type="spellEnd"/>
      <w:r w:rsidRPr="007461E3">
        <w:t xml:space="preserve"> (ai) atitinka visus subtiekėjui (-</w:t>
      </w:r>
      <w:proofErr w:type="spellStart"/>
      <w:r w:rsidRPr="007461E3">
        <w:t>ams</w:t>
      </w:r>
      <w:proofErr w:type="spellEnd"/>
      <w:r w:rsidRPr="007461E3">
        <w:t>)/</w:t>
      </w:r>
      <w:proofErr w:type="spellStart"/>
      <w:r w:rsidRPr="007461E3">
        <w:t>subteikėjui</w:t>
      </w:r>
      <w:proofErr w:type="spellEnd"/>
      <w:r w:rsidRPr="007461E3">
        <w:t xml:space="preserve">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w:t>
      </w:r>
      <w:proofErr w:type="spellStart"/>
      <w:r w:rsidRPr="007461E3">
        <w:rPr>
          <w:color w:val="000000"/>
        </w:rPr>
        <w:t>subteikėjo</w:t>
      </w:r>
      <w:proofErr w:type="spellEnd"/>
      <w:r w:rsidRPr="007461E3">
        <w:rPr>
          <w:color w:val="000000"/>
        </w:rPr>
        <w:t xml:space="preserve"> (-ų) pakeitimas kitu subtiekėju (-</w:t>
      </w:r>
      <w:proofErr w:type="spellStart"/>
      <w:r w:rsidRPr="007461E3">
        <w:rPr>
          <w:color w:val="000000"/>
        </w:rPr>
        <w:t>ais</w:t>
      </w:r>
      <w:proofErr w:type="spellEnd"/>
      <w:r w:rsidRPr="007461E3">
        <w:rPr>
          <w:color w:val="000000"/>
        </w:rPr>
        <w:t xml:space="preserve">)/ </w:t>
      </w:r>
      <w:proofErr w:type="spellStart"/>
      <w:r w:rsidRPr="007461E3">
        <w:rPr>
          <w:color w:val="000000"/>
        </w:rPr>
        <w:t>subteikėju</w:t>
      </w:r>
      <w:proofErr w:type="spellEnd"/>
      <w:r w:rsidRPr="007461E3">
        <w:rPr>
          <w:color w:val="000000"/>
        </w:rPr>
        <w:t xml:space="preserve">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68F8CFAA" w14:textId="77777777" w:rsidR="007461E3" w:rsidRPr="007461E3" w:rsidRDefault="007461E3" w:rsidP="007461E3">
      <w:pPr>
        <w:jc w:val="both"/>
      </w:pPr>
    </w:p>
    <w:p w14:paraId="2C43913D" w14:textId="3C01E158" w:rsidR="007461E3" w:rsidRPr="007461E3" w:rsidRDefault="007461E3" w:rsidP="007461E3">
      <w:pPr>
        <w:suppressAutoHyphens/>
        <w:jc w:val="both"/>
        <w:rPr>
          <w:rFonts w:eastAsia="Arial"/>
          <w:b/>
          <w:lang w:eastAsia="ar-SA"/>
        </w:rPr>
      </w:pPr>
      <w:r w:rsidRPr="007461E3">
        <w:rPr>
          <w:rFonts w:eastAsia="Arial"/>
          <w:b/>
          <w:lang w:eastAsia="ar-SA"/>
        </w:rPr>
        <w:t>PIRKĖJAS</w:t>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t>PARDAVĖJAS</w:t>
      </w:r>
    </w:p>
    <w:p w14:paraId="0F894CB0" w14:textId="77777777" w:rsidR="00FD1C33" w:rsidRPr="009908DA" w:rsidRDefault="00FD1C33" w:rsidP="00FD1C33">
      <w:r w:rsidRPr="004B17FF">
        <w:t xml:space="preserve">Gynybos resursų agentūros prie Krašto apsaugos </w:t>
      </w:r>
      <w:r w:rsidRPr="004B17FF">
        <w:tab/>
      </w:r>
      <w:r w:rsidRPr="004B17FF">
        <w:tab/>
      </w:r>
      <w:r>
        <w:tab/>
        <w:t xml:space="preserve">A. </w:t>
      </w:r>
      <w:proofErr w:type="spellStart"/>
      <w:r>
        <w:t>Zapalskio</w:t>
      </w:r>
      <w:proofErr w:type="spellEnd"/>
      <w:r>
        <w:t xml:space="preserve"> IĮ „</w:t>
      </w:r>
      <w:proofErr w:type="spellStart"/>
      <w:r>
        <w:t>Azas</w:t>
      </w:r>
      <w:proofErr w:type="spellEnd"/>
      <w:r w:rsidRPr="009908DA">
        <w:t>“</w:t>
      </w:r>
    </w:p>
    <w:p w14:paraId="214FC645" w14:textId="77777777" w:rsidR="00FD1C33" w:rsidRDefault="00FD1C33" w:rsidP="00FD1C33">
      <w:r w:rsidRPr="004B17FF">
        <w:t xml:space="preserve">ministerijos </w:t>
      </w:r>
    </w:p>
    <w:p w14:paraId="25E0B1C1" w14:textId="77777777" w:rsidR="00FD1C33" w:rsidRDefault="00FD1C33" w:rsidP="00FD1C33"/>
    <w:p w14:paraId="38100684" w14:textId="77777777" w:rsidR="00FD1C33" w:rsidRPr="004B17FF" w:rsidRDefault="00FD1C33" w:rsidP="00FD1C33">
      <w:r>
        <w:t>d</w:t>
      </w:r>
      <w:r w:rsidRPr="004B17FF">
        <w:t>irektorius</w:t>
      </w:r>
      <w:r w:rsidRPr="004B17FF">
        <w:tab/>
      </w:r>
      <w:r w:rsidRPr="004B17FF">
        <w:tab/>
      </w:r>
      <w:r>
        <w:tab/>
      </w:r>
      <w:r>
        <w:tab/>
      </w:r>
      <w:r w:rsidRPr="004B17FF">
        <w:tab/>
      </w:r>
      <w:r>
        <w:tab/>
      </w:r>
      <w:r>
        <w:tab/>
      </w:r>
      <w:r>
        <w:tab/>
      </w:r>
      <w:proofErr w:type="spellStart"/>
      <w:r>
        <w:t>direktorius</w:t>
      </w:r>
      <w:proofErr w:type="spellEnd"/>
    </w:p>
    <w:p w14:paraId="59D6C1C8" w14:textId="77777777" w:rsidR="00FD1C33" w:rsidRPr="004B17FF" w:rsidRDefault="00FD1C33" w:rsidP="00FD1C33">
      <w:r w:rsidRPr="004B17FF">
        <w:t xml:space="preserve">Sigitas </w:t>
      </w:r>
      <w:proofErr w:type="spellStart"/>
      <w:r w:rsidRPr="004B17FF">
        <w:t>Dzekunskas</w:t>
      </w:r>
      <w:proofErr w:type="spellEnd"/>
      <w:r w:rsidRPr="004B17FF">
        <w:tab/>
      </w:r>
      <w:r w:rsidRPr="004B17FF">
        <w:tab/>
        <w:t xml:space="preserve"> </w:t>
      </w:r>
      <w:r w:rsidRPr="004B17FF">
        <w:tab/>
      </w:r>
      <w:r w:rsidRPr="004B17FF">
        <w:tab/>
      </w:r>
      <w:r>
        <w:tab/>
      </w:r>
      <w:r>
        <w:tab/>
      </w:r>
      <w:r>
        <w:tab/>
        <w:t xml:space="preserve">Juozas </w:t>
      </w:r>
      <w:proofErr w:type="spellStart"/>
      <w:r>
        <w:t>Devižis</w:t>
      </w:r>
      <w:proofErr w:type="spellEnd"/>
    </w:p>
    <w:sectPr w:rsidR="00FD1C33" w:rsidRPr="004B17FF"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CB6E" w14:textId="77777777" w:rsidR="00E27940" w:rsidRDefault="00E27940">
      <w:r>
        <w:separator/>
      </w:r>
    </w:p>
  </w:endnote>
  <w:endnote w:type="continuationSeparator" w:id="0">
    <w:p w14:paraId="74721ED7" w14:textId="77777777" w:rsidR="00E27940" w:rsidRDefault="00E2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704E6B63" w:rsidR="003822DC" w:rsidRDefault="003822DC">
        <w:pPr>
          <w:pStyle w:val="Footer"/>
          <w:jc w:val="center"/>
        </w:pPr>
        <w:r>
          <w:fldChar w:fldCharType="begin"/>
        </w:r>
        <w:r>
          <w:instrText xml:space="preserve"> PAGE   \* MERGEFORMAT </w:instrText>
        </w:r>
        <w:r>
          <w:fldChar w:fldCharType="separate"/>
        </w:r>
        <w:r w:rsidR="00725D89">
          <w:rPr>
            <w:noProof/>
          </w:rPr>
          <w:t>5</w:t>
        </w:r>
        <w:r>
          <w:rPr>
            <w:noProof/>
          </w:rPr>
          <w:fldChar w:fldCharType="end"/>
        </w:r>
      </w:p>
    </w:sdtContent>
  </w:sdt>
  <w:p w14:paraId="1A213F11"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3822DC" w:rsidRDefault="003822DC">
    <w:pPr>
      <w:pStyle w:val="Footer"/>
      <w:jc w:val="center"/>
    </w:pPr>
  </w:p>
  <w:p w14:paraId="7D8D5F1C"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1B2AD" w14:textId="77777777" w:rsidR="00E27940" w:rsidRDefault="00E27940">
      <w:r>
        <w:separator/>
      </w:r>
    </w:p>
  </w:footnote>
  <w:footnote w:type="continuationSeparator" w:id="0">
    <w:p w14:paraId="43E24F81" w14:textId="77777777" w:rsidR="00E27940" w:rsidRDefault="00E2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3B65D9" w:rsidRDefault="003B65D9" w:rsidP="00EB04AE">
    <w:pPr>
      <w:pStyle w:val="Header"/>
      <w:framePr w:wrap="around" w:vAnchor="text" w:hAnchor="margin" w:xAlign="center" w:y="1"/>
      <w:rPr>
        <w:rStyle w:val="PageNumber"/>
      </w:rPr>
    </w:pPr>
  </w:p>
  <w:p w14:paraId="006240B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C4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0542"/>
    <w:rsid w:val="001E17A9"/>
    <w:rsid w:val="001F14E1"/>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5E4"/>
    <w:rsid w:val="00247014"/>
    <w:rsid w:val="00252B5A"/>
    <w:rsid w:val="00254816"/>
    <w:rsid w:val="00257B89"/>
    <w:rsid w:val="0026173E"/>
    <w:rsid w:val="00263377"/>
    <w:rsid w:val="00264C29"/>
    <w:rsid w:val="00265B8B"/>
    <w:rsid w:val="00267ABF"/>
    <w:rsid w:val="002706BC"/>
    <w:rsid w:val="00270784"/>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CD8"/>
    <w:rsid w:val="002A0272"/>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4EBE"/>
    <w:rsid w:val="003450E8"/>
    <w:rsid w:val="00346079"/>
    <w:rsid w:val="003466A9"/>
    <w:rsid w:val="003502BA"/>
    <w:rsid w:val="00352F7B"/>
    <w:rsid w:val="00355E47"/>
    <w:rsid w:val="0036276B"/>
    <w:rsid w:val="003639C7"/>
    <w:rsid w:val="003640B3"/>
    <w:rsid w:val="00367684"/>
    <w:rsid w:val="0037033A"/>
    <w:rsid w:val="0037045D"/>
    <w:rsid w:val="00370923"/>
    <w:rsid w:val="003758B5"/>
    <w:rsid w:val="003758C5"/>
    <w:rsid w:val="003802E8"/>
    <w:rsid w:val="003822DC"/>
    <w:rsid w:val="00382394"/>
    <w:rsid w:val="0038370D"/>
    <w:rsid w:val="00385A5B"/>
    <w:rsid w:val="003911A8"/>
    <w:rsid w:val="003932BE"/>
    <w:rsid w:val="00394EA5"/>
    <w:rsid w:val="00397052"/>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1425"/>
    <w:rsid w:val="003F1679"/>
    <w:rsid w:val="003F2FAA"/>
    <w:rsid w:val="003F46EA"/>
    <w:rsid w:val="003F7EB0"/>
    <w:rsid w:val="004006F4"/>
    <w:rsid w:val="00402C39"/>
    <w:rsid w:val="00403322"/>
    <w:rsid w:val="00403C8A"/>
    <w:rsid w:val="004055FB"/>
    <w:rsid w:val="00405DAA"/>
    <w:rsid w:val="00405FE1"/>
    <w:rsid w:val="00406C3C"/>
    <w:rsid w:val="00410503"/>
    <w:rsid w:val="00411ECC"/>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58D5"/>
    <w:rsid w:val="00457A24"/>
    <w:rsid w:val="00460F6D"/>
    <w:rsid w:val="004613B8"/>
    <w:rsid w:val="00461C7E"/>
    <w:rsid w:val="0046345B"/>
    <w:rsid w:val="004637F1"/>
    <w:rsid w:val="0046495C"/>
    <w:rsid w:val="004659BC"/>
    <w:rsid w:val="0046634F"/>
    <w:rsid w:val="00470913"/>
    <w:rsid w:val="0047244B"/>
    <w:rsid w:val="00473AB4"/>
    <w:rsid w:val="00475103"/>
    <w:rsid w:val="004752BE"/>
    <w:rsid w:val="004776E5"/>
    <w:rsid w:val="004778B0"/>
    <w:rsid w:val="00477F22"/>
    <w:rsid w:val="00480CF0"/>
    <w:rsid w:val="0048203B"/>
    <w:rsid w:val="004820D1"/>
    <w:rsid w:val="004826A0"/>
    <w:rsid w:val="00482710"/>
    <w:rsid w:val="00482ED6"/>
    <w:rsid w:val="00484AC2"/>
    <w:rsid w:val="004917A6"/>
    <w:rsid w:val="004926FD"/>
    <w:rsid w:val="004951FB"/>
    <w:rsid w:val="00496F3F"/>
    <w:rsid w:val="0049714F"/>
    <w:rsid w:val="004A0CAE"/>
    <w:rsid w:val="004A391B"/>
    <w:rsid w:val="004A3DBE"/>
    <w:rsid w:val="004A6DBB"/>
    <w:rsid w:val="004B138D"/>
    <w:rsid w:val="004B2A04"/>
    <w:rsid w:val="004B4FFE"/>
    <w:rsid w:val="004C6623"/>
    <w:rsid w:val="004C6B74"/>
    <w:rsid w:val="004D1FC2"/>
    <w:rsid w:val="004D4B9C"/>
    <w:rsid w:val="004D6461"/>
    <w:rsid w:val="004D6640"/>
    <w:rsid w:val="004E3654"/>
    <w:rsid w:val="004E4608"/>
    <w:rsid w:val="004E5569"/>
    <w:rsid w:val="004E6219"/>
    <w:rsid w:val="004E6B59"/>
    <w:rsid w:val="004F1D0A"/>
    <w:rsid w:val="004F2201"/>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4E13"/>
    <w:rsid w:val="00576CD6"/>
    <w:rsid w:val="0058100C"/>
    <w:rsid w:val="005815B9"/>
    <w:rsid w:val="00581F07"/>
    <w:rsid w:val="00592B34"/>
    <w:rsid w:val="00593CF1"/>
    <w:rsid w:val="00593E93"/>
    <w:rsid w:val="00595ABA"/>
    <w:rsid w:val="00596623"/>
    <w:rsid w:val="00596BAB"/>
    <w:rsid w:val="005A3553"/>
    <w:rsid w:val="005A37E3"/>
    <w:rsid w:val="005B2AFB"/>
    <w:rsid w:val="005B45F7"/>
    <w:rsid w:val="005B6897"/>
    <w:rsid w:val="005B742C"/>
    <w:rsid w:val="005C1112"/>
    <w:rsid w:val="005C248F"/>
    <w:rsid w:val="005C2DCD"/>
    <w:rsid w:val="005C316B"/>
    <w:rsid w:val="005C3AC7"/>
    <w:rsid w:val="005C4473"/>
    <w:rsid w:val="005C45FE"/>
    <w:rsid w:val="005C5046"/>
    <w:rsid w:val="005D2B9E"/>
    <w:rsid w:val="005D6219"/>
    <w:rsid w:val="005E3407"/>
    <w:rsid w:val="005E34AE"/>
    <w:rsid w:val="005E428B"/>
    <w:rsid w:val="005E431A"/>
    <w:rsid w:val="005E499F"/>
    <w:rsid w:val="005E65D5"/>
    <w:rsid w:val="005E6645"/>
    <w:rsid w:val="005E71B7"/>
    <w:rsid w:val="005F26B1"/>
    <w:rsid w:val="005F5234"/>
    <w:rsid w:val="005F5E52"/>
    <w:rsid w:val="005F6661"/>
    <w:rsid w:val="005F673C"/>
    <w:rsid w:val="00600BEB"/>
    <w:rsid w:val="0060437B"/>
    <w:rsid w:val="00604477"/>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241D"/>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426C"/>
    <w:rsid w:val="007156C9"/>
    <w:rsid w:val="007202AD"/>
    <w:rsid w:val="0072326D"/>
    <w:rsid w:val="00724FB4"/>
    <w:rsid w:val="00725D89"/>
    <w:rsid w:val="007268A9"/>
    <w:rsid w:val="00730A14"/>
    <w:rsid w:val="00730A62"/>
    <w:rsid w:val="00731E84"/>
    <w:rsid w:val="00732AB0"/>
    <w:rsid w:val="00734C77"/>
    <w:rsid w:val="0073507F"/>
    <w:rsid w:val="0073554B"/>
    <w:rsid w:val="00736297"/>
    <w:rsid w:val="00736C6F"/>
    <w:rsid w:val="00742950"/>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B09CE"/>
    <w:rsid w:val="008B3A84"/>
    <w:rsid w:val="008B5732"/>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36F76"/>
    <w:rsid w:val="009405E7"/>
    <w:rsid w:val="00941B65"/>
    <w:rsid w:val="0094227D"/>
    <w:rsid w:val="00943766"/>
    <w:rsid w:val="009440EA"/>
    <w:rsid w:val="00944114"/>
    <w:rsid w:val="0094474A"/>
    <w:rsid w:val="009478F6"/>
    <w:rsid w:val="009523E7"/>
    <w:rsid w:val="00955FCE"/>
    <w:rsid w:val="00956358"/>
    <w:rsid w:val="009566DA"/>
    <w:rsid w:val="009569E0"/>
    <w:rsid w:val="00962B8E"/>
    <w:rsid w:val="00963B1D"/>
    <w:rsid w:val="00964060"/>
    <w:rsid w:val="009647EF"/>
    <w:rsid w:val="00964AE3"/>
    <w:rsid w:val="0096502F"/>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0C1"/>
    <w:rsid w:val="00AA2BD4"/>
    <w:rsid w:val="00AA6A6D"/>
    <w:rsid w:val="00AA6F6E"/>
    <w:rsid w:val="00AB4E34"/>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033"/>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41F59"/>
    <w:rsid w:val="00B43B46"/>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D7F0F"/>
    <w:rsid w:val="00BE1491"/>
    <w:rsid w:val="00BE20F3"/>
    <w:rsid w:val="00BE2C85"/>
    <w:rsid w:val="00BE57A9"/>
    <w:rsid w:val="00BE6AC7"/>
    <w:rsid w:val="00BF2A9A"/>
    <w:rsid w:val="00BF33CA"/>
    <w:rsid w:val="00BF58D6"/>
    <w:rsid w:val="00BF7CD8"/>
    <w:rsid w:val="00C02D3E"/>
    <w:rsid w:val="00C031CB"/>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1A76"/>
    <w:rsid w:val="00C62858"/>
    <w:rsid w:val="00C646EE"/>
    <w:rsid w:val="00C676E6"/>
    <w:rsid w:val="00C67A3D"/>
    <w:rsid w:val="00C708D2"/>
    <w:rsid w:val="00C7180C"/>
    <w:rsid w:val="00C73B88"/>
    <w:rsid w:val="00C80824"/>
    <w:rsid w:val="00C816F4"/>
    <w:rsid w:val="00C85194"/>
    <w:rsid w:val="00C914A5"/>
    <w:rsid w:val="00C91844"/>
    <w:rsid w:val="00C92022"/>
    <w:rsid w:val="00C93876"/>
    <w:rsid w:val="00C947BF"/>
    <w:rsid w:val="00C94F9A"/>
    <w:rsid w:val="00C95A62"/>
    <w:rsid w:val="00C95A89"/>
    <w:rsid w:val="00C96953"/>
    <w:rsid w:val="00C97BF7"/>
    <w:rsid w:val="00CA1562"/>
    <w:rsid w:val="00CA1FE8"/>
    <w:rsid w:val="00CB2BDE"/>
    <w:rsid w:val="00CB7E6D"/>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DAB"/>
    <w:rsid w:val="00D41020"/>
    <w:rsid w:val="00D426A3"/>
    <w:rsid w:val="00D4555C"/>
    <w:rsid w:val="00D478FC"/>
    <w:rsid w:val="00D47DFC"/>
    <w:rsid w:val="00D52E57"/>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61E2"/>
    <w:rsid w:val="00D86F0A"/>
    <w:rsid w:val="00D92F70"/>
    <w:rsid w:val="00DA0090"/>
    <w:rsid w:val="00DA00ED"/>
    <w:rsid w:val="00DA133F"/>
    <w:rsid w:val="00DA282E"/>
    <w:rsid w:val="00DB173D"/>
    <w:rsid w:val="00DB2A11"/>
    <w:rsid w:val="00DB4C5B"/>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007A"/>
    <w:rsid w:val="00E15AFA"/>
    <w:rsid w:val="00E20234"/>
    <w:rsid w:val="00E21B83"/>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4CA"/>
    <w:rsid w:val="00E73CCA"/>
    <w:rsid w:val="00E7431C"/>
    <w:rsid w:val="00E7450B"/>
    <w:rsid w:val="00E77758"/>
    <w:rsid w:val="00E8189E"/>
    <w:rsid w:val="00E82324"/>
    <w:rsid w:val="00E8314E"/>
    <w:rsid w:val="00E835AF"/>
    <w:rsid w:val="00E84710"/>
    <w:rsid w:val="00E8665D"/>
    <w:rsid w:val="00E87118"/>
    <w:rsid w:val="00E92CE9"/>
    <w:rsid w:val="00E92FB3"/>
    <w:rsid w:val="00E93BBB"/>
    <w:rsid w:val="00E9629D"/>
    <w:rsid w:val="00E976F3"/>
    <w:rsid w:val="00EA1B45"/>
    <w:rsid w:val="00EA4347"/>
    <w:rsid w:val="00EA4DE9"/>
    <w:rsid w:val="00EA654F"/>
    <w:rsid w:val="00EA67D6"/>
    <w:rsid w:val="00EA6CFD"/>
    <w:rsid w:val="00EA73AC"/>
    <w:rsid w:val="00EA7641"/>
    <w:rsid w:val="00EA7E62"/>
    <w:rsid w:val="00EB0044"/>
    <w:rsid w:val="00EB04AE"/>
    <w:rsid w:val="00EB1DD8"/>
    <w:rsid w:val="00EB3B83"/>
    <w:rsid w:val="00EB4422"/>
    <w:rsid w:val="00EB4617"/>
    <w:rsid w:val="00EB5D84"/>
    <w:rsid w:val="00EB6E13"/>
    <w:rsid w:val="00EB7646"/>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3BCC"/>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2E01"/>
    <w:rsid w:val="00F64239"/>
    <w:rsid w:val="00F64564"/>
    <w:rsid w:val="00F6734F"/>
    <w:rsid w:val="00F72658"/>
    <w:rsid w:val="00F74BA1"/>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364A"/>
    <w:rsid w:val="00FD157B"/>
    <w:rsid w:val="00FD1C33"/>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3489"/>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rius.norvalaitis@mil.lt"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unas.sinkuna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EA437-9AC4-49AC-B80C-FE97739BF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15</Pages>
  <Words>8737</Words>
  <Characters>49805</Characters>
  <Application>Microsoft Office Word</Application>
  <DocSecurity>0</DocSecurity>
  <Lines>415</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54</cp:revision>
  <cp:lastPrinted>2020-10-28T13:49:00Z</cp:lastPrinted>
  <dcterms:created xsi:type="dcterms:W3CDTF">2022-04-29T08:01:00Z</dcterms:created>
  <dcterms:modified xsi:type="dcterms:W3CDTF">2023-02-23T10:49:00Z</dcterms:modified>
</cp:coreProperties>
</file>