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7DF3B59D" w:rsidR="00903498" w:rsidRPr="00903498" w:rsidRDefault="001142F2" w:rsidP="004E3830">
      <w:pPr>
        <w:ind w:firstLine="720"/>
        <w:jc w:val="both"/>
        <w:rPr>
          <w:rFonts w:eastAsia="Calibri"/>
        </w:rPr>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„Ekodora“</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(-a)</w:t>
      </w:r>
      <w:r w:rsidR="00903498" w:rsidRPr="00903498">
        <w:rPr>
          <w:rFonts w:eastAsia="Calibri"/>
        </w:rPr>
        <w:t>,</w:t>
      </w:r>
      <w:r w:rsidR="0023250B">
        <w:rPr>
          <w:rFonts w:eastAsia="Calibri"/>
        </w:rPr>
        <w:t xml:space="preserve"> </w:t>
      </w:r>
      <w:r w:rsidR="00634312">
        <w:rPr>
          <w:rFonts w:eastAsia="Calibri"/>
        </w:rPr>
        <w:t>direktoriaus Remigijaus Indrulionio</w:t>
      </w:r>
      <w:r w:rsidR="0023250B">
        <w:rPr>
          <w:rFonts w:eastAsia="Calibri"/>
        </w:rPr>
        <w:t>,</w:t>
      </w:r>
      <w:r w:rsidR="00903498" w:rsidRPr="00903498">
        <w:rPr>
          <w:rFonts w:eastAsia="Calibri"/>
        </w:rPr>
        <w:t xml:space="preserve"> </w:t>
      </w:r>
      <w:r w:rsidR="0023250B">
        <w:rPr>
          <w:rFonts w:eastAsia="Calibri"/>
        </w:rPr>
        <w:t xml:space="preserve">veikiančio (-ios) pagal </w:t>
      </w:r>
      <w:r w:rsidR="00634312">
        <w:rPr>
          <w:rFonts w:eastAsia="Calibri"/>
        </w:rPr>
        <w:t>įmonės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sutartį </w:t>
      </w:r>
      <w:r w:rsidR="004E3830" w:rsidRPr="004E3830">
        <w:rPr>
          <w:rFonts w:eastAsia="Calibri"/>
          <w:i/>
          <w:iCs/>
        </w:rPr>
        <w:t xml:space="preserve">Dėl </w:t>
      </w:r>
      <w:r w:rsidR="004E3830" w:rsidRPr="004E3830">
        <w:rPr>
          <w:rFonts w:eastAsia="Calibri"/>
          <w:bCs/>
          <w:i/>
          <w:iCs/>
        </w:rPr>
        <w:t>paprastojo</w:t>
      </w:r>
      <w:r w:rsidR="004E3830" w:rsidRPr="004E3830">
        <w:rPr>
          <w:rFonts w:eastAsia="Calibri"/>
          <w:i/>
          <w:iCs/>
        </w:rPr>
        <w:t xml:space="preserve"> remonto darbų,</w:t>
      </w:r>
      <w:r w:rsidR="004E3830" w:rsidRPr="004E3830">
        <w:rPr>
          <w:i/>
          <w:iCs/>
        </w:rPr>
        <w:t xml:space="preserve"> </w:t>
      </w:r>
      <w:r w:rsidR="004E3830" w:rsidRPr="004E3830">
        <w:rPr>
          <w:rFonts w:eastAsia="Calibri"/>
          <w:i/>
          <w:iCs/>
        </w:rPr>
        <w:t>dėl kurių planuojamos sudaryti pagrindinės sutarties vertė 150 000,00 Eur be PVM ir daugiau</w:t>
      </w:r>
      <w:r w:rsidR="00C5409F">
        <w:rPr>
          <w:rFonts w:eastAsia="Calibri"/>
        </w:rPr>
        <w:t xml:space="preserve"> atlikimo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išlaidas, kurias Rangovas patirs vykdant Pagrindinėje sutartyje numatytus įsipareigojimus.</w:t>
      </w:r>
    </w:p>
    <w:p w14:paraId="0FF98949" w14:textId="28D593BE" w:rsidR="00903498" w:rsidRPr="00903498" w:rsidRDefault="006D7282" w:rsidP="005F58A1">
      <w:pPr>
        <w:numPr>
          <w:ilvl w:val="0"/>
          <w:numId w:val="14"/>
        </w:numPr>
        <w:tabs>
          <w:tab w:val="left" w:pos="1134"/>
        </w:tabs>
        <w:ind w:left="0" w:firstLine="567"/>
        <w:jc w:val="both"/>
        <w:rPr>
          <w:rFonts w:eastAsia="Calibri"/>
        </w:rPr>
      </w:pPr>
      <w:r>
        <w:rPr>
          <w:rFonts w:eastAsia="Calibri"/>
        </w:rPr>
        <w:t xml:space="preserve">Pradinės </w:t>
      </w:r>
      <w:r w:rsidR="0040485F">
        <w:rPr>
          <w:rFonts w:eastAsia="Calibri"/>
        </w:rPr>
        <w:t>S</w:t>
      </w:r>
      <w:r>
        <w:rPr>
          <w:rFonts w:eastAsia="Calibri"/>
        </w:rPr>
        <w:t xml:space="preserve">utarties vertė yra </w:t>
      </w:r>
      <w:r w:rsidR="004E3830" w:rsidRPr="004E3830">
        <w:rPr>
          <w:rFonts w:eastAsia="Calibri"/>
        </w:rPr>
        <w:t xml:space="preserve">1 671 875,00 Eur be PVM. </w:t>
      </w:r>
      <w:r w:rsidR="00903498" w:rsidRPr="00903498">
        <w:rPr>
          <w:rFonts w:eastAsia="Calibri"/>
        </w:rPr>
        <w:t xml:space="preserve">Maksimali Sutarties </w:t>
      </w:r>
      <w:r>
        <w:rPr>
          <w:rFonts w:eastAsia="Calibri"/>
        </w:rPr>
        <w:t>kaina</w:t>
      </w:r>
      <w:r w:rsidR="00903498" w:rsidRPr="00903498">
        <w:rPr>
          <w:rFonts w:eastAsia="Calibri"/>
        </w:rPr>
        <w:t xml:space="preserve"> yra </w:t>
      </w:r>
      <w:r w:rsidR="004E3830">
        <w:rPr>
          <w:rFonts w:eastAsia="Calibri"/>
        </w:rPr>
        <w:t xml:space="preserve">          </w:t>
      </w:r>
      <w:r w:rsidR="004E3830" w:rsidRPr="004E3830">
        <w:rPr>
          <w:rFonts w:eastAsia="Calibri"/>
        </w:rPr>
        <w:t>2 022 968,75</w:t>
      </w:r>
      <w:r w:rsidR="00903498" w:rsidRPr="00903498">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17D4DDCD"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r w:rsidR="00044AA0" w:rsidRPr="00044AA0">
        <w:rPr>
          <w:lang w:val="lt-LT"/>
        </w:rPr>
        <w:t>Remigijus Indrulionis, direktorius</w:t>
      </w:r>
      <w:r w:rsidR="00044AA0">
        <w:rPr>
          <w:lang w:val="lt-LT"/>
        </w:rPr>
        <w:t>,</w:t>
      </w:r>
      <w:r w:rsidR="00044AA0">
        <w:rPr>
          <w:i/>
          <w:iCs/>
          <w:lang w:val="lt-LT"/>
        </w:rPr>
        <w:t xml:space="preserve"> </w:t>
      </w:r>
      <w:r w:rsidR="00044AA0">
        <w:rPr>
          <w:lang w:val="lt-LT"/>
        </w:rPr>
        <w:t xml:space="preserve">el. paštas </w:t>
      </w:r>
      <w:r w:rsidR="00044AA0">
        <w:rPr>
          <w:lang w:val="lt-LT"/>
        </w:rPr>
        <w:fldChar w:fldCharType="begin"/>
      </w:r>
      <w:r w:rsidR="00044AA0">
        <w:rPr>
          <w:lang w:val="lt-LT"/>
        </w:rPr>
        <w:instrText xml:space="preserve"> HYPERLINK "mailto:remigijus@ekodora.lt" </w:instrText>
      </w:r>
      <w:r w:rsidR="00044AA0">
        <w:rPr>
          <w:lang w:val="lt-LT"/>
        </w:rPr>
      </w:r>
      <w:r w:rsidR="00044AA0">
        <w:rPr>
          <w:lang w:val="lt-LT"/>
        </w:rPr>
        <w:fldChar w:fldCharType="separate"/>
      </w:r>
      <w:r w:rsidR="00044AA0">
        <w:rPr>
          <w:rStyle w:val="Hyperlink"/>
          <w:lang w:val="lt-LT"/>
        </w:rPr>
        <w:t>remigijus@ekodora.lt</w:t>
      </w:r>
      <w:r w:rsidR="00044AA0">
        <w:rPr>
          <w:lang w:val="lt-LT"/>
        </w:rPr>
        <w:fldChar w:fldCharType="end"/>
      </w:r>
      <w:r w:rsidR="00044AA0">
        <w:rPr>
          <w:lang w:val="lt-LT"/>
        </w:rPr>
        <w:t xml:space="preserve"> , tel.+370 682 51531</w:t>
      </w:r>
      <w:r w:rsidRPr="0052596F">
        <w:rPr>
          <w:rFonts w:eastAsia="Calibri"/>
          <w:lang w:val="lt-LT"/>
        </w:rPr>
        <w:t>.</w:t>
      </w:r>
    </w:p>
    <w:p w14:paraId="657F977D" w14:textId="77777777"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1" w:name="_Hlk127265592"/>
      <w:r>
        <w:rPr>
          <w:rFonts w:eastAsia="Calibri"/>
          <w:lang w:val="lt-LT"/>
        </w:rPr>
        <w:t>Viešųjų pirkimų skyriaus vyriausioji specialistė Ieva Emilija Stepulytė el. paštas ieva.stepulyte@kaldep.lt, tel. Tel. (8 5) 271 9057.</w:t>
      </w:r>
    </w:p>
    <w:bookmarkEnd w:id="1"/>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30AEFE03"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w:t>
      </w:r>
      <w:r w:rsidR="00BE43A3">
        <w:rPr>
          <w:rFonts w:eastAsia="Calibri"/>
        </w:rPr>
        <w:t>ai</w:t>
      </w:r>
      <w:r w:rsidR="00903498" w:rsidRPr="007E6696">
        <w:rPr>
          <w:rFonts w:eastAsia="Calibri"/>
        </w:rPr>
        <w:t>;</w:t>
      </w:r>
    </w:p>
    <w:p w14:paraId="169DD494" w14:textId="48C58054"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F449B1">
        <w:rPr>
          <w:rFonts w:eastAsia="Calibri"/>
        </w:rPr>
        <w:t>54</w:t>
      </w:r>
      <w:r w:rsidR="00903498" w:rsidRPr="007E6696">
        <w:rPr>
          <w:rFonts w:eastAsia="Calibri"/>
          <w:bCs/>
        </w:rPr>
        <w:t xml:space="preserve"> lapai.</w:t>
      </w:r>
    </w:p>
    <w:p w14:paraId="3FF0F593" w14:textId="5E1984EC" w:rsidR="00903498" w:rsidRDefault="00903498" w:rsidP="00903498">
      <w:pPr>
        <w:tabs>
          <w:tab w:val="left" w:pos="1276"/>
        </w:tabs>
        <w:ind w:left="567"/>
        <w:jc w:val="both"/>
        <w:rPr>
          <w:rFonts w:eastAsia="Calibri"/>
        </w:rPr>
      </w:pPr>
    </w:p>
    <w:p w14:paraId="140D3D56" w14:textId="5AF6B96C" w:rsidR="00F449B1" w:rsidRDefault="00F449B1" w:rsidP="00903498">
      <w:pPr>
        <w:tabs>
          <w:tab w:val="left" w:pos="1276"/>
        </w:tabs>
        <w:ind w:left="567"/>
        <w:jc w:val="both"/>
        <w:rPr>
          <w:rFonts w:eastAsia="Calibri"/>
        </w:rPr>
      </w:pPr>
    </w:p>
    <w:p w14:paraId="46345261" w14:textId="60492D86" w:rsidR="00F449B1" w:rsidRDefault="00F449B1" w:rsidP="00903498">
      <w:pPr>
        <w:tabs>
          <w:tab w:val="left" w:pos="1276"/>
        </w:tabs>
        <w:ind w:left="567"/>
        <w:jc w:val="both"/>
        <w:rPr>
          <w:rFonts w:eastAsia="Calibri"/>
        </w:rPr>
      </w:pPr>
    </w:p>
    <w:p w14:paraId="72646929" w14:textId="415982CC" w:rsidR="00F449B1" w:rsidRDefault="00F449B1" w:rsidP="00903498">
      <w:pPr>
        <w:tabs>
          <w:tab w:val="left" w:pos="1276"/>
        </w:tabs>
        <w:ind w:left="567"/>
        <w:jc w:val="both"/>
        <w:rPr>
          <w:rFonts w:eastAsia="Calibri"/>
        </w:rPr>
      </w:pPr>
    </w:p>
    <w:p w14:paraId="21FBA5E0" w14:textId="4E174D14" w:rsidR="001C193F" w:rsidRDefault="001C193F" w:rsidP="00903498">
      <w:pPr>
        <w:tabs>
          <w:tab w:val="left" w:pos="1276"/>
        </w:tabs>
        <w:ind w:left="567"/>
        <w:jc w:val="both"/>
        <w:rPr>
          <w:rFonts w:eastAsia="Calibri"/>
        </w:rPr>
      </w:pPr>
    </w:p>
    <w:p w14:paraId="6EF4D5C6" w14:textId="41BA0125" w:rsidR="001C193F" w:rsidRDefault="001C193F" w:rsidP="00903498">
      <w:pPr>
        <w:tabs>
          <w:tab w:val="left" w:pos="1276"/>
        </w:tabs>
        <w:ind w:left="567"/>
        <w:jc w:val="both"/>
        <w:rPr>
          <w:rFonts w:eastAsia="Calibri"/>
        </w:rPr>
      </w:pPr>
    </w:p>
    <w:p w14:paraId="17CAB7CB" w14:textId="56F9A7EF" w:rsidR="001C193F" w:rsidRDefault="001C193F" w:rsidP="00903498">
      <w:pPr>
        <w:tabs>
          <w:tab w:val="left" w:pos="1276"/>
        </w:tabs>
        <w:ind w:left="567"/>
        <w:jc w:val="both"/>
        <w:rPr>
          <w:rFonts w:eastAsia="Calibri"/>
        </w:rPr>
      </w:pPr>
    </w:p>
    <w:p w14:paraId="42AC56B6" w14:textId="68876A9E" w:rsidR="001C193F" w:rsidRDefault="001C193F" w:rsidP="00903498">
      <w:pPr>
        <w:tabs>
          <w:tab w:val="left" w:pos="1276"/>
        </w:tabs>
        <w:ind w:left="567"/>
        <w:jc w:val="both"/>
        <w:rPr>
          <w:rFonts w:eastAsia="Calibri"/>
        </w:rPr>
      </w:pPr>
    </w:p>
    <w:p w14:paraId="2E121BD2" w14:textId="07C21AC3" w:rsidR="001C193F" w:rsidRDefault="001C193F" w:rsidP="00903498">
      <w:pPr>
        <w:tabs>
          <w:tab w:val="left" w:pos="1276"/>
        </w:tabs>
        <w:ind w:left="567"/>
        <w:jc w:val="both"/>
        <w:rPr>
          <w:rFonts w:eastAsia="Calibri"/>
        </w:rPr>
      </w:pPr>
    </w:p>
    <w:p w14:paraId="3C896BA7" w14:textId="7EF3C413" w:rsidR="001C193F" w:rsidRDefault="001C193F" w:rsidP="00903498">
      <w:pPr>
        <w:tabs>
          <w:tab w:val="left" w:pos="1276"/>
        </w:tabs>
        <w:ind w:left="567"/>
        <w:jc w:val="both"/>
        <w:rPr>
          <w:rFonts w:eastAsia="Calibri"/>
        </w:rPr>
      </w:pPr>
    </w:p>
    <w:p w14:paraId="68B60802" w14:textId="77777777" w:rsidR="001C193F" w:rsidRDefault="001C193F" w:rsidP="00903498">
      <w:pPr>
        <w:tabs>
          <w:tab w:val="left" w:pos="1276"/>
        </w:tabs>
        <w:ind w:left="567"/>
        <w:jc w:val="both"/>
        <w:rPr>
          <w:rFonts w:eastAsia="Calibri"/>
        </w:rPr>
      </w:pPr>
    </w:p>
    <w:p w14:paraId="0E189E49" w14:textId="77777777" w:rsidR="00F449B1" w:rsidRPr="00903498" w:rsidRDefault="00F449B1"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9845A9">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9845A9">
                  <w:pPr>
                    <w:ind w:right="-1277"/>
                    <w:jc w:val="both"/>
                    <w:rPr>
                      <w:b/>
                    </w:rPr>
                  </w:pPr>
                  <w:r w:rsidRPr="004C5F00">
                    <w:rPr>
                      <w:b/>
                    </w:rPr>
                    <w:t>Lietuvos kalėjimų tarnyba</w:t>
                  </w:r>
                </w:p>
                <w:p w14:paraId="33F31C6F" w14:textId="77777777" w:rsidR="009845A9" w:rsidRPr="004C5F00" w:rsidRDefault="009845A9" w:rsidP="009845A9">
                  <w:pPr>
                    <w:ind w:right="-1277"/>
                    <w:jc w:val="both"/>
                    <w:rPr>
                      <w:b/>
                    </w:rPr>
                  </w:pPr>
                </w:p>
                <w:p w14:paraId="2EDD89B7" w14:textId="77777777" w:rsidR="00F449B1" w:rsidRPr="004C5F00" w:rsidRDefault="00F449B1" w:rsidP="009845A9">
                  <w:pPr>
                    <w:jc w:val="both"/>
                  </w:pPr>
                  <w:r w:rsidRPr="004C5F00">
                    <w:t>Kodas Juridinių asmenų registre 288697120</w:t>
                  </w:r>
                </w:p>
                <w:p w14:paraId="03F903AE" w14:textId="77777777" w:rsidR="00F449B1" w:rsidRPr="004C5F00" w:rsidRDefault="00F449B1" w:rsidP="009845A9">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9845A9">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9845A9">
                  <w:pPr>
                    <w:ind w:right="-1277"/>
                    <w:jc w:val="both"/>
                  </w:pPr>
                  <w:r w:rsidRPr="004C5F00">
                    <w:t>Tel. (8 5) 271 9003</w:t>
                  </w:r>
                </w:p>
                <w:p w14:paraId="1DAE57A2" w14:textId="77777777" w:rsidR="00F449B1" w:rsidRPr="004C5F00" w:rsidRDefault="00F449B1" w:rsidP="009845A9">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9845A9">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9845A9">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9845A9">
                  <w:pPr>
                    <w:ind w:right="432"/>
                    <w:rPr>
                      <w:bCs/>
                    </w:rPr>
                  </w:pPr>
                </w:p>
                <w:p w14:paraId="1B456A20" w14:textId="4D47A23B" w:rsidR="00F449B1" w:rsidRPr="004C5F00" w:rsidRDefault="00F449B1" w:rsidP="009845A9">
                  <w:pPr>
                    <w:ind w:right="432"/>
                    <w:rPr>
                      <w:bCs/>
                    </w:rPr>
                  </w:pPr>
                  <w:r w:rsidRPr="004C5F00">
                    <w:rPr>
                      <w:bCs/>
                    </w:rPr>
                    <w:t>Lietuvos kalėjimų tarnybos kanclerė</w:t>
                  </w:r>
                </w:p>
                <w:p w14:paraId="51050B37" w14:textId="77777777" w:rsidR="00F449B1" w:rsidRPr="004C5F00" w:rsidRDefault="00F449B1" w:rsidP="009845A9">
                  <w:pPr>
                    <w:ind w:right="-1277"/>
                    <w:jc w:val="both"/>
                  </w:pPr>
                  <w:r w:rsidRPr="004C5F00">
                    <w:t>Ligita Valalytė</w:t>
                  </w:r>
                </w:p>
                <w:p w14:paraId="498C22A8" w14:textId="77777777" w:rsidR="00F449B1" w:rsidRPr="004C5F00" w:rsidRDefault="00F449B1" w:rsidP="009845A9">
                  <w:pPr>
                    <w:ind w:right="-1277"/>
                    <w:jc w:val="both"/>
                  </w:pPr>
                  <w:r w:rsidRPr="004C5F00">
                    <w:t xml:space="preserve">                                                   </w:t>
                  </w:r>
                </w:p>
                <w:p w14:paraId="201A7388" w14:textId="77777777" w:rsidR="00F449B1" w:rsidRPr="004C5F00" w:rsidRDefault="00F449B1" w:rsidP="009845A9">
                  <w:pPr>
                    <w:ind w:right="-1277"/>
                    <w:jc w:val="both"/>
                  </w:pPr>
                  <w:r w:rsidRPr="004C5F00">
                    <w:t>___________________________ A.V.</w:t>
                  </w:r>
                </w:p>
              </w:tc>
            </w:tr>
          </w:tbl>
          <w:p w14:paraId="67ED3DBD" w14:textId="77777777" w:rsidR="00F449B1" w:rsidRPr="004C5F00" w:rsidRDefault="00F449B1" w:rsidP="009845A9">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9845A9">
            <w:pPr>
              <w:pStyle w:val="NormalWeb"/>
              <w:spacing w:before="0" w:beforeAutospacing="0" w:after="0" w:afterAutospacing="0"/>
              <w:rPr>
                <w:b/>
              </w:rPr>
            </w:pPr>
            <w:proofErr w:type="spellStart"/>
            <w:r w:rsidRPr="004C5F00">
              <w:rPr>
                <w:b/>
              </w:rPr>
              <w:t>Rangovas</w:t>
            </w:r>
            <w:proofErr w:type="spellEnd"/>
          </w:p>
          <w:p w14:paraId="4A84366F" w14:textId="10968BB2" w:rsidR="00F449B1" w:rsidRDefault="00F449B1" w:rsidP="009845A9">
            <w:pPr>
              <w:pStyle w:val="NormalWeb"/>
              <w:spacing w:before="0" w:beforeAutospacing="0" w:after="0" w:afterAutospacing="0"/>
              <w:rPr>
                <w:b/>
              </w:rPr>
            </w:pPr>
            <w:r w:rsidRPr="00F449B1">
              <w:rPr>
                <w:b/>
              </w:rPr>
              <w:t>UAB „</w:t>
            </w:r>
            <w:proofErr w:type="spellStart"/>
            <w:proofErr w:type="gramStart"/>
            <w:r w:rsidRPr="00F449B1">
              <w:rPr>
                <w:b/>
              </w:rPr>
              <w:t>Ekodora</w:t>
            </w:r>
            <w:proofErr w:type="spellEnd"/>
            <w:r w:rsidRPr="00F449B1">
              <w:rPr>
                <w:b/>
              </w:rPr>
              <w:t>“</w:t>
            </w:r>
            <w:proofErr w:type="gramEnd"/>
          </w:p>
          <w:p w14:paraId="7A79D612" w14:textId="77777777" w:rsidR="009845A9" w:rsidRPr="00F449B1" w:rsidRDefault="009845A9" w:rsidP="009845A9">
            <w:pPr>
              <w:pStyle w:val="NormalWeb"/>
              <w:spacing w:before="0" w:beforeAutospacing="0" w:after="0" w:afterAutospacing="0"/>
              <w:rPr>
                <w:b/>
              </w:rPr>
            </w:pPr>
          </w:p>
          <w:p w14:paraId="4D292F25" w14:textId="77777777" w:rsidR="00F449B1" w:rsidRPr="00F449B1" w:rsidRDefault="00F449B1" w:rsidP="009845A9">
            <w:pPr>
              <w:pStyle w:val="NormalWeb"/>
              <w:spacing w:before="0" w:beforeAutospacing="0" w:after="0" w:afterAutospacing="0"/>
              <w:rPr>
                <w:bCs/>
              </w:rPr>
            </w:pPr>
            <w:proofErr w:type="spellStart"/>
            <w:r w:rsidRPr="00F449B1">
              <w:rPr>
                <w:bCs/>
              </w:rPr>
              <w:t>Įmonės</w:t>
            </w:r>
            <w:proofErr w:type="spellEnd"/>
            <w:r w:rsidRPr="00F449B1">
              <w:rPr>
                <w:bCs/>
              </w:rPr>
              <w:t xml:space="preserve"> </w:t>
            </w:r>
            <w:proofErr w:type="spellStart"/>
            <w:r w:rsidRPr="00F449B1">
              <w:rPr>
                <w:bCs/>
              </w:rPr>
              <w:t>kodas</w:t>
            </w:r>
            <w:proofErr w:type="spellEnd"/>
            <w:r w:rsidRPr="00F449B1">
              <w:rPr>
                <w:bCs/>
              </w:rPr>
              <w:t xml:space="preserve"> 159954511</w:t>
            </w:r>
          </w:p>
          <w:p w14:paraId="40026AB8" w14:textId="77777777" w:rsidR="00F449B1" w:rsidRPr="00F449B1" w:rsidRDefault="00F449B1" w:rsidP="009845A9">
            <w:pPr>
              <w:pStyle w:val="NormalWeb"/>
              <w:spacing w:before="0" w:beforeAutospacing="0" w:after="0" w:afterAutospacing="0"/>
              <w:rPr>
                <w:bCs/>
              </w:rPr>
            </w:pPr>
            <w:r w:rsidRPr="00F449B1">
              <w:rPr>
                <w:bCs/>
              </w:rPr>
              <w:t xml:space="preserve">PVM </w:t>
            </w:r>
            <w:proofErr w:type="spellStart"/>
            <w:r w:rsidRPr="00F449B1">
              <w:rPr>
                <w:bCs/>
              </w:rPr>
              <w:t>mokėtojo</w:t>
            </w:r>
            <w:proofErr w:type="spellEnd"/>
            <w:r w:rsidRPr="00F449B1">
              <w:rPr>
                <w:bCs/>
              </w:rPr>
              <w:t xml:space="preserve"> </w:t>
            </w:r>
            <w:proofErr w:type="spellStart"/>
            <w:r w:rsidRPr="00F449B1">
              <w:rPr>
                <w:bCs/>
              </w:rPr>
              <w:t>kodas</w:t>
            </w:r>
            <w:proofErr w:type="spellEnd"/>
            <w:r w:rsidRPr="00F449B1">
              <w:rPr>
                <w:bCs/>
              </w:rPr>
              <w:t xml:space="preserve"> LT599545113</w:t>
            </w:r>
          </w:p>
          <w:p w14:paraId="37C4EB3D" w14:textId="77777777" w:rsidR="00F449B1" w:rsidRPr="00F449B1" w:rsidRDefault="00F449B1" w:rsidP="009845A9">
            <w:pPr>
              <w:pStyle w:val="NormalWeb"/>
              <w:spacing w:before="0" w:beforeAutospacing="0" w:after="0" w:afterAutospacing="0"/>
              <w:rPr>
                <w:bCs/>
              </w:rPr>
            </w:pPr>
            <w:proofErr w:type="spellStart"/>
            <w:r w:rsidRPr="00F449B1">
              <w:rPr>
                <w:bCs/>
              </w:rPr>
              <w:t>Adresas</w:t>
            </w:r>
            <w:proofErr w:type="spellEnd"/>
            <w:r w:rsidRPr="00F449B1">
              <w:rPr>
                <w:bCs/>
              </w:rPr>
              <w:t xml:space="preserve"> </w:t>
            </w:r>
            <w:proofErr w:type="spellStart"/>
            <w:r w:rsidRPr="00F449B1">
              <w:rPr>
                <w:bCs/>
              </w:rPr>
              <w:t>Gintariškių</w:t>
            </w:r>
            <w:proofErr w:type="spellEnd"/>
            <w:r w:rsidRPr="00F449B1">
              <w:rPr>
                <w:bCs/>
              </w:rPr>
              <w:t xml:space="preserve"> g. 23, Kaunas </w:t>
            </w:r>
          </w:p>
          <w:p w14:paraId="18814733" w14:textId="77777777" w:rsidR="00F449B1" w:rsidRPr="00F449B1" w:rsidRDefault="00F449B1" w:rsidP="009845A9">
            <w:pPr>
              <w:pStyle w:val="NormalWeb"/>
              <w:spacing w:before="0" w:beforeAutospacing="0" w:after="0" w:afterAutospacing="0"/>
              <w:rPr>
                <w:bCs/>
              </w:rPr>
            </w:pPr>
            <w:r w:rsidRPr="00F449B1">
              <w:rPr>
                <w:bCs/>
              </w:rPr>
              <w:t xml:space="preserve">El. </w:t>
            </w:r>
            <w:proofErr w:type="spellStart"/>
            <w:r w:rsidRPr="00F449B1">
              <w:rPr>
                <w:bCs/>
              </w:rPr>
              <w:t>paštas</w:t>
            </w:r>
            <w:proofErr w:type="spellEnd"/>
            <w:r w:rsidRPr="00F449B1">
              <w:rPr>
                <w:bCs/>
              </w:rPr>
              <w:t xml:space="preserve"> info@ekodora.lt </w:t>
            </w:r>
          </w:p>
          <w:p w14:paraId="3295204F" w14:textId="4DF57F17" w:rsidR="00F449B1" w:rsidRPr="00F449B1" w:rsidRDefault="00F449B1" w:rsidP="009845A9">
            <w:pPr>
              <w:pStyle w:val="NormalWeb"/>
              <w:spacing w:before="0" w:beforeAutospacing="0" w:after="0" w:afterAutospacing="0"/>
              <w:rPr>
                <w:bCs/>
              </w:rPr>
            </w:pPr>
            <w:proofErr w:type="spellStart"/>
            <w:r w:rsidRPr="00F449B1">
              <w:rPr>
                <w:bCs/>
              </w:rPr>
              <w:t>Atsiskaitomoji</w:t>
            </w:r>
            <w:proofErr w:type="spellEnd"/>
            <w:r w:rsidRPr="00F449B1">
              <w:rPr>
                <w:bCs/>
              </w:rPr>
              <w:t xml:space="preserve"> </w:t>
            </w:r>
            <w:proofErr w:type="spellStart"/>
            <w:r w:rsidRPr="00F449B1">
              <w:rPr>
                <w:bCs/>
              </w:rPr>
              <w:t>sąskaita</w:t>
            </w:r>
            <w:proofErr w:type="spellEnd"/>
            <w:r w:rsidRPr="00F449B1">
              <w:rPr>
                <w:bCs/>
              </w:rPr>
              <w:t xml:space="preserve"> Luminor bank AB </w:t>
            </w:r>
          </w:p>
          <w:p w14:paraId="1E0533B1" w14:textId="56D535B1" w:rsidR="00F449B1" w:rsidRDefault="00F449B1" w:rsidP="009845A9">
            <w:pPr>
              <w:pStyle w:val="NormalWeb"/>
              <w:spacing w:before="0" w:beforeAutospacing="0" w:after="0" w:afterAutospacing="0"/>
              <w:rPr>
                <w:bCs/>
              </w:rPr>
            </w:pPr>
            <w:r w:rsidRPr="00F449B1">
              <w:rPr>
                <w:bCs/>
              </w:rPr>
              <w:t>LT914010042500032221</w:t>
            </w:r>
          </w:p>
          <w:p w14:paraId="71451F16" w14:textId="36CF9CF1" w:rsidR="00F449B1" w:rsidRDefault="00F449B1" w:rsidP="009845A9">
            <w:pPr>
              <w:pStyle w:val="NormalWeb"/>
              <w:spacing w:before="0" w:beforeAutospacing="0" w:after="0" w:afterAutospacing="0"/>
              <w:rPr>
                <w:bCs/>
              </w:rPr>
            </w:pPr>
          </w:p>
          <w:p w14:paraId="7AF421A1" w14:textId="5E4F6DFB" w:rsidR="009845A9" w:rsidRPr="00F449B1" w:rsidRDefault="009845A9" w:rsidP="009845A9">
            <w:pPr>
              <w:pStyle w:val="NormalWeb"/>
              <w:spacing w:before="0" w:beforeAutospacing="0" w:after="0" w:afterAutospacing="0"/>
              <w:ind w:right="-563"/>
              <w:rPr>
                <w:bCs/>
              </w:rPr>
            </w:pPr>
          </w:p>
          <w:p w14:paraId="706825D4" w14:textId="21ECFA7E" w:rsidR="00F449B1" w:rsidRDefault="00F449B1" w:rsidP="009845A9">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03C67AF8" w:rsidR="00F449B1" w:rsidRPr="00F449B1" w:rsidRDefault="00F449B1" w:rsidP="009845A9">
            <w:pPr>
              <w:pStyle w:val="NormalWeb"/>
              <w:spacing w:before="0" w:beforeAutospacing="0" w:after="0" w:afterAutospacing="0"/>
              <w:rPr>
                <w:bCs/>
              </w:rPr>
            </w:pPr>
            <w:proofErr w:type="spellStart"/>
            <w:r w:rsidRPr="00F449B1">
              <w:rPr>
                <w:bCs/>
              </w:rPr>
              <w:t>Remigijus</w:t>
            </w:r>
            <w:proofErr w:type="spellEnd"/>
            <w:r w:rsidRPr="00F449B1">
              <w:rPr>
                <w:bCs/>
              </w:rPr>
              <w:t xml:space="preserve"> </w:t>
            </w:r>
            <w:proofErr w:type="spellStart"/>
            <w:r w:rsidRPr="00F449B1">
              <w:rPr>
                <w:bCs/>
              </w:rPr>
              <w:t>Indrulionis</w:t>
            </w:r>
            <w:proofErr w:type="spellEnd"/>
          </w:p>
          <w:p w14:paraId="72F38B46" w14:textId="77777777" w:rsidR="00F449B1" w:rsidRPr="004C5F00" w:rsidRDefault="00F449B1" w:rsidP="009845A9"/>
          <w:p w14:paraId="0432F2D2" w14:textId="77777777" w:rsidR="00F449B1" w:rsidRPr="004C5F00" w:rsidRDefault="00F449B1" w:rsidP="009845A9">
            <w:pPr>
              <w:ind w:right="-144"/>
              <w:rPr>
                <w:highlight w:val="yellow"/>
              </w:rPr>
            </w:pPr>
            <w:r w:rsidRPr="004C5F00">
              <w:t>___________________________ A.V.</w:t>
            </w:r>
          </w:p>
          <w:p w14:paraId="319A1577" w14:textId="77777777" w:rsidR="00F449B1" w:rsidRPr="004C5F00" w:rsidRDefault="00F449B1" w:rsidP="009845A9">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193F"/>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3830"/>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3A3"/>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9782928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4443</Words>
  <Characters>25327</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15</cp:revision>
  <cp:lastPrinted>2017-11-08T11:34:00Z</cp:lastPrinted>
  <dcterms:created xsi:type="dcterms:W3CDTF">2023-02-07T12:25:00Z</dcterms:created>
  <dcterms:modified xsi:type="dcterms:W3CDTF">2023-02-15T12:04:00Z</dcterms:modified>
</cp:coreProperties>
</file>