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431C" w14:textId="59B6FF81" w:rsidR="002B5184" w:rsidRPr="002B5184" w:rsidRDefault="002B5184" w:rsidP="002B5184">
      <w:pPr>
        <w:spacing w:after="0" w:line="240" w:lineRule="auto"/>
        <w:jc w:val="center"/>
        <w:rPr>
          <w:rFonts w:ascii="Times New Roman" w:hAnsi="Times New Roman" w:cs="Times New Roman"/>
          <w:bCs/>
          <w:lang w:val="lt-LT"/>
        </w:rPr>
      </w:pPr>
      <w:r w:rsidRPr="002B5184">
        <w:rPr>
          <w:rFonts w:ascii="Times New Roman" w:hAnsi="Times New Roman" w:cs="Times New Roman"/>
          <w:bCs/>
          <w:lang w:val="lt-LT"/>
        </w:rPr>
        <w:t>2023-.</w:t>
      </w:r>
      <w:r w:rsidR="005C765E">
        <w:rPr>
          <w:rFonts w:ascii="Times New Roman" w:hAnsi="Times New Roman" w:cs="Times New Roman"/>
          <w:bCs/>
          <w:lang w:val="lt-LT"/>
        </w:rPr>
        <w:t xml:space="preserve">  </w:t>
      </w:r>
      <w:r w:rsidRPr="002B5184">
        <w:rPr>
          <w:rFonts w:ascii="Times New Roman" w:hAnsi="Times New Roman" w:cs="Times New Roman"/>
          <w:bCs/>
          <w:lang w:val="lt-LT"/>
        </w:rPr>
        <w:t xml:space="preserve">..-...  </w:t>
      </w:r>
      <w:r w:rsidR="005C765E">
        <w:rPr>
          <w:rFonts w:ascii="Times New Roman" w:hAnsi="Times New Roman" w:cs="Times New Roman"/>
          <w:bCs/>
          <w:lang w:val="lt-LT"/>
        </w:rPr>
        <w:t xml:space="preserve">   </w:t>
      </w:r>
      <w:r w:rsidRPr="002B5184">
        <w:rPr>
          <w:rFonts w:ascii="Times New Roman" w:hAnsi="Times New Roman" w:cs="Times New Roman"/>
          <w:bCs/>
          <w:lang w:val="lt-LT"/>
        </w:rPr>
        <w:t xml:space="preserve">Viešojo prekių pirkimo – pardavimo sutarties </w:t>
      </w:r>
    </w:p>
    <w:p w14:paraId="25882B1E" w14:textId="470C13C9" w:rsidR="002B5184" w:rsidRPr="002B5184" w:rsidRDefault="002B5184" w:rsidP="002B5184">
      <w:pPr>
        <w:spacing w:after="0" w:line="240" w:lineRule="auto"/>
        <w:jc w:val="center"/>
        <w:rPr>
          <w:rFonts w:ascii="Times New Roman" w:hAnsi="Times New Roman" w:cs="Times New Roman"/>
          <w:bCs/>
          <w:lang w:val="lt-LT"/>
        </w:rPr>
      </w:pPr>
      <w:r w:rsidRPr="002B5184">
        <w:rPr>
          <w:rFonts w:ascii="Times New Roman" w:hAnsi="Times New Roman" w:cs="Times New Roman"/>
          <w:bCs/>
          <w:lang w:val="lt-LT"/>
        </w:rPr>
        <w:t xml:space="preserve">Nr. </w:t>
      </w:r>
      <w:r w:rsidR="00932102">
        <w:rPr>
          <w:rFonts w:ascii="Times New Roman" w:hAnsi="Times New Roman" w:cs="Times New Roman"/>
          <w:bCs/>
          <w:lang w:val="lt-LT"/>
        </w:rPr>
        <w:t>3.1-K1-...</w:t>
      </w:r>
      <w:r w:rsidR="005C765E">
        <w:rPr>
          <w:rFonts w:ascii="Times New Roman" w:hAnsi="Times New Roman" w:cs="Times New Roman"/>
          <w:bCs/>
          <w:lang w:val="lt-LT"/>
        </w:rPr>
        <w:t>.....</w:t>
      </w:r>
      <w:r w:rsidR="00932102">
        <w:rPr>
          <w:rFonts w:ascii="Times New Roman" w:hAnsi="Times New Roman" w:cs="Times New Roman"/>
          <w:bCs/>
          <w:lang w:val="lt-LT"/>
        </w:rPr>
        <w:t>.-PR241/23/</w:t>
      </w:r>
      <w:r w:rsidRPr="002B5184">
        <w:rPr>
          <w:rFonts w:ascii="Times New Roman" w:hAnsi="Times New Roman" w:cs="Times New Roman"/>
          <w:bCs/>
          <w:lang w:val="lt-LT"/>
        </w:rPr>
        <w:t xml:space="preserve">2023-FM/002P </w:t>
      </w:r>
    </w:p>
    <w:p w14:paraId="73EADC3D" w14:textId="7E4CA007" w:rsidR="002B5184" w:rsidRPr="002B5184" w:rsidRDefault="002B5184" w:rsidP="002B5184">
      <w:pPr>
        <w:spacing w:after="0" w:line="240" w:lineRule="auto"/>
        <w:jc w:val="center"/>
        <w:rPr>
          <w:rFonts w:ascii="Times New Roman" w:hAnsi="Times New Roman" w:cs="Times New Roman"/>
          <w:bCs/>
          <w:lang w:val="lt-LT"/>
        </w:rPr>
      </w:pPr>
      <w:r w:rsidRPr="002B5184">
        <w:rPr>
          <w:rFonts w:ascii="Times New Roman" w:hAnsi="Times New Roman" w:cs="Times New Roman"/>
          <w:bCs/>
          <w:lang w:val="lt-LT"/>
        </w:rPr>
        <w:t xml:space="preserve">1 PRIEDAS  </w:t>
      </w:r>
    </w:p>
    <w:p w14:paraId="460159F7" w14:textId="77777777" w:rsidR="002B5184" w:rsidRDefault="002B5184" w:rsidP="001835AE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E9FCE29" w14:textId="1B5C7BAD" w:rsidR="001835AE" w:rsidRPr="002B5184" w:rsidRDefault="001835AE" w:rsidP="001835AE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2B5184">
        <w:rPr>
          <w:rFonts w:ascii="Times New Roman" w:hAnsi="Times New Roman" w:cs="Times New Roman"/>
          <w:b/>
          <w:bCs/>
          <w:lang w:val="lt-LT"/>
        </w:rPr>
        <w:t>TECHNINĖ SPECIFIKACIJA</w:t>
      </w:r>
    </w:p>
    <w:p w14:paraId="05F3F49E" w14:textId="0C03DDE1" w:rsidR="00EB792A" w:rsidRPr="002B5184" w:rsidRDefault="00EB792A" w:rsidP="001835AE">
      <w:pPr>
        <w:rPr>
          <w:rFonts w:ascii="Times New Roman" w:hAnsi="Times New Roman" w:cs="Times New Roman"/>
          <w:lang w:val="lt-LT"/>
        </w:rPr>
      </w:pPr>
    </w:p>
    <w:p w14:paraId="54F08C53" w14:textId="77777777" w:rsidR="001835AE" w:rsidRPr="002B5184" w:rsidRDefault="001835AE" w:rsidP="001835AE">
      <w:pPr>
        <w:pStyle w:val="Heading"/>
        <w:jc w:val="center"/>
        <w:rPr>
          <w:rFonts w:cs="Times New Roman"/>
          <w:color w:val="000000" w:themeColor="text1"/>
          <w:lang w:val="lt-LT"/>
        </w:rPr>
      </w:pPr>
      <w:r w:rsidRPr="002B5184">
        <w:rPr>
          <w:rFonts w:cs="Times New Roman"/>
          <w:color w:val="000000" w:themeColor="text1"/>
          <w:lang w:val="lt-LT"/>
        </w:rPr>
        <w:t xml:space="preserve">Medicininės dujos </w:t>
      </w:r>
    </w:p>
    <w:p w14:paraId="3CA24CBE" w14:textId="0F88451E" w:rsidR="001835AE" w:rsidRPr="002B5184" w:rsidRDefault="001835AE" w:rsidP="001835AE">
      <w:pPr>
        <w:rPr>
          <w:rFonts w:ascii="Times New Roman" w:hAnsi="Times New Roman" w:cs="Times New Roman"/>
          <w:lang w:val="lt-LT"/>
        </w:rPr>
      </w:pPr>
      <w:r w:rsidRPr="002B5184">
        <w:rPr>
          <w:rFonts w:ascii="Times New Roman" w:hAnsi="Times New Roman" w:cs="Times New Roman"/>
          <w:b/>
          <w:bCs/>
          <w:lang w:val="lt-LT"/>
        </w:rPr>
        <w:t>Bendrieji reikalavimai:</w:t>
      </w:r>
      <w:r w:rsidRPr="002B5184">
        <w:rPr>
          <w:rFonts w:ascii="Times New Roman" w:hAnsi="Times New Roman" w:cs="Times New Roman"/>
          <w:lang w:val="lt-LT"/>
        </w:rPr>
        <w:t xml:space="preserve"> į vieneto įkainį turi būti įskaičiuotos transporto, nuomos</w:t>
      </w:r>
      <w:r w:rsidR="004D02A0" w:rsidRPr="002B5184">
        <w:rPr>
          <w:rFonts w:ascii="Times New Roman" w:hAnsi="Times New Roman" w:cs="Times New Roman"/>
          <w:lang w:val="lt-LT"/>
        </w:rPr>
        <w:t>, techninės priežiūros (jei taikoma)</w:t>
      </w:r>
      <w:r w:rsidR="00271E34" w:rsidRPr="002B5184">
        <w:rPr>
          <w:rFonts w:ascii="Times New Roman" w:hAnsi="Times New Roman" w:cs="Times New Roman"/>
          <w:lang w:val="lt-LT"/>
        </w:rPr>
        <w:t>,</w:t>
      </w:r>
      <w:r w:rsidR="004D02A0" w:rsidRPr="002B5184">
        <w:rPr>
          <w:rFonts w:ascii="Times New Roman" w:hAnsi="Times New Roman" w:cs="Times New Roman"/>
          <w:lang w:val="lt-LT"/>
        </w:rPr>
        <w:t xml:space="preserve"> remonto (jei taikoma)</w:t>
      </w:r>
      <w:r w:rsidRPr="002B5184">
        <w:rPr>
          <w:rFonts w:ascii="Times New Roman" w:hAnsi="Times New Roman" w:cs="Times New Roman"/>
          <w:lang w:val="lt-LT"/>
        </w:rPr>
        <w:t xml:space="preserve"> </w:t>
      </w:r>
      <w:r w:rsidR="004D02A0" w:rsidRPr="002B5184">
        <w:rPr>
          <w:rFonts w:ascii="Times New Roman" w:hAnsi="Times New Roman" w:cs="Times New Roman"/>
          <w:lang w:val="lt-LT"/>
        </w:rPr>
        <w:t>bei</w:t>
      </w:r>
      <w:r w:rsidRPr="002B5184">
        <w:rPr>
          <w:rFonts w:ascii="Times New Roman" w:hAnsi="Times New Roman" w:cs="Times New Roman"/>
          <w:lang w:val="lt-LT"/>
        </w:rPr>
        <w:t xml:space="preserve"> kitos išlaidos bei mokesčiai.</w:t>
      </w:r>
      <w:r w:rsidR="00271E34" w:rsidRPr="002B5184">
        <w:rPr>
          <w:rFonts w:ascii="Times New Roman" w:hAnsi="Times New Roman" w:cs="Times New Roman"/>
          <w:color w:val="FF0000"/>
          <w:lang w:val="lt-LT"/>
        </w:rPr>
        <w:t xml:space="preserve"> </w:t>
      </w:r>
    </w:p>
    <w:tbl>
      <w:tblPr>
        <w:tblStyle w:val="Lentelstinklelis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2610"/>
        <w:gridCol w:w="2160"/>
        <w:gridCol w:w="2070"/>
        <w:gridCol w:w="2160"/>
      </w:tblGrid>
      <w:tr w:rsidR="00A92D20" w:rsidRPr="002B5184" w14:paraId="296F99F2" w14:textId="65E61FF2" w:rsidTr="002B5184">
        <w:trPr>
          <w:trHeight w:val="1572"/>
        </w:trPr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14AD39AC" w14:textId="77777777" w:rsidR="00A92D20" w:rsidRPr="002B5184" w:rsidRDefault="00A92D20" w:rsidP="002B51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B5184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548A26CB" w14:textId="2B2F1A2F" w:rsidR="00A92D20" w:rsidRPr="002B5184" w:rsidRDefault="00A92D20" w:rsidP="002B51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B5184">
              <w:rPr>
                <w:rFonts w:ascii="Times New Roman" w:hAnsi="Times New Roman" w:cs="Times New Roman"/>
                <w:b/>
                <w:bCs/>
                <w:lang w:val="lt-LT"/>
              </w:rPr>
              <w:t>Pavadinimas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52FF1322" w14:textId="605C6ABB" w:rsidR="00A92D20" w:rsidRPr="002B5184" w:rsidRDefault="00A92D20" w:rsidP="002B5184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B5184">
              <w:rPr>
                <w:rFonts w:ascii="Times New Roman" w:hAnsi="Times New Roman" w:cs="Times New Roman"/>
                <w:b/>
                <w:bCs/>
                <w:lang w:val="lt-LT"/>
              </w:rPr>
              <w:t>Reikalavimai, parametrų reikšmės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554DEC50" w14:textId="3BDF8D91" w:rsidR="00A92D20" w:rsidRPr="002B5184" w:rsidRDefault="00A92D20" w:rsidP="002B5184">
            <w:pPr>
              <w:pStyle w:val="pf0"/>
              <w:jc w:val="center"/>
              <w:rPr>
                <w:b/>
                <w:bCs/>
                <w:strike/>
                <w:sz w:val="22"/>
                <w:szCs w:val="22"/>
                <w:lang w:val="lt-LT"/>
              </w:rPr>
            </w:pPr>
            <w:r w:rsidRPr="002B5184">
              <w:rPr>
                <w:b/>
                <w:bCs/>
                <w:lang w:val="lt-LT"/>
              </w:rPr>
              <w:t>Maksimalus kiekis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864737C" w14:textId="525DE4DE" w:rsidR="00A92D20" w:rsidRPr="002B5184" w:rsidRDefault="00A92D20" w:rsidP="002B5184">
            <w:pPr>
              <w:pStyle w:val="pf0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2B5184">
              <w:rPr>
                <w:b/>
                <w:bCs/>
                <w:sz w:val="22"/>
                <w:szCs w:val="22"/>
                <w:lang w:val="lt-LT"/>
              </w:rPr>
              <w:t xml:space="preserve">Siūlomos įrangos parametras ir parametro reikšmė, </w:t>
            </w:r>
            <w:r w:rsidRPr="002B5184">
              <w:rPr>
                <w:rStyle w:val="cf01"/>
                <w:rFonts w:ascii="Times New Roman" w:hAnsi="Times New Roman" w:cs="Times New Roman"/>
                <w:sz w:val="22"/>
                <w:szCs w:val="22"/>
                <w:lang w:val="lt-LT"/>
              </w:rPr>
              <w:t>nuoroda į gamintojo/ pridedamų dokumentų puslapį</w:t>
            </w:r>
          </w:p>
        </w:tc>
      </w:tr>
      <w:tr w:rsidR="0084790F" w:rsidRPr="002B5184" w14:paraId="6877EB9A" w14:textId="761674EF" w:rsidTr="00984158">
        <w:trPr>
          <w:trHeight w:val="196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14:paraId="34E91464" w14:textId="0EADF243" w:rsidR="0084790F" w:rsidRPr="002B5184" w:rsidRDefault="00577BC8" w:rsidP="0098415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1</w:t>
            </w:r>
            <w:r w:rsidR="0084790F" w:rsidRPr="002B5184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6840" w:type="dxa"/>
            <w:gridSpan w:val="3"/>
            <w:shd w:val="clear" w:color="auto" w:fill="BFBFBF" w:themeFill="background1" w:themeFillShade="BF"/>
            <w:vAlign w:val="center"/>
          </w:tcPr>
          <w:p w14:paraId="4CE78220" w14:textId="0CC4F45F" w:rsidR="0084790F" w:rsidRPr="002B5184" w:rsidRDefault="00577BC8" w:rsidP="00984158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1</w:t>
            </w:r>
            <w:r w:rsidR="0084790F" w:rsidRPr="002B51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 xml:space="preserve"> pirkimo dalis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M</w:t>
            </w:r>
            <w:r w:rsidR="0084790F" w:rsidRPr="002B51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edicininis deguonis, O</w:t>
            </w:r>
            <w:r w:rsidR="0084790F" w:rsidRPr="002B51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vertAlign w:val="subscript"/>
                <w:lang w:val="lt-LT" w:eastAsia="lt-LT"/>
              </w:rPr>
              <w:t>2</w:t>
            </w:r>
            <w:r w:rsidR="0084790F" w:rsidRPr="002B51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: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5690F327" w14:textId="0C62A26E" w:rsidR="0084790F" w:rsidRPr="00E45C44" w:rsidRDefault="00E45C44" w:rsidP="006808C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</w:pPr>
            <w:r w:rsidRPr="00577B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(Žr. pasiūlymo priedus: 2, 3, </w:t>
            </w:r>
            <w:r w:rsidR="00577BC8" w:rsidRPr="00577B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t-LT" w:eastAsia="lt-LT"/>
              </w:rPr>
              <w:t>5</w:t>
            </w:r>
            <w:r w:rsidRPr="00577B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t-LT" w:eastAsia="lt-LT"/>
              </w:rPr>
              <w:t>,</w:t>
            </w:r>
            <w:r w:rsidR="00577BC8" w:rsidRPr="00577B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 6, 10, 13, 14, 15, 27</w:t>
            </w:r>
            <w:r w:rsidRPr="00577B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t-LT" w:eastAsia="lt-LT"/>
              </w:rPr>
              <w:t>)</w:t>
            </w:r>
          </w:p>
        </w:tc>
      </w:tr>
      <w:tr w:rsidR="00E45C44" w:rsidRPr="002B5184" w14:paraId="0F6079F3" w14:textId="11CD029A" w:rsidTr="003A3E7F">
        <w:trPr>
          <w:trHeight w:val="5396"/>
        </w:trPr>
        <w:tc>
          <w:tcPr>
            <w:tcW w:w="805" w:type="dxa"/>
          </w:tcPr>
          <w:p w14:paraId="150D23E4" w14:textId="77777777" w:rsidR="00E45C44" w:rsidRPr="002B5184" w:rsidRDefault="00E45C44" w:rsidP="006808C1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66CE8029" w14:textId="6B46F644" w:rsidR="00577BC8" w:rsidRP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F</w:t>
            </w:r>
            <w:r w:rsidRPr="00577BC8">
              <w:rPr>
                <w:rFonts w:ascii="Times New Roman" w:hAnsi="Times New Roman" w:cs="Times New Roman"/>
                <w:lang w:val="lt-LT"/>
              </w:rPr>
              <w:t>ormulė O2. Deguonis turi būti tiekiamas tvarkinguose baltai dažytuose tiekėjo balionuose. Būtinas suderinamumas tarp konteinerių balionų jungčių su esamomis jungtimis dujų rampose.*</w:t>
            </w:r>
          </w:p>
          <w:p w14:paraId="1B17A0AE" w14:textId="77777777" w:rsidR="00577BC8" w:rsidRP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lang w:val="lt-LT"/>
              </w:rPr>
            </w:pPr>
            <w:r w:rsidRPr="00577BC8">
              <w:rPr>
                <w:rFonts w:ascii="Times New Roman" w:hAnsi="Times New Roman" w:cs="Times New Roman"/>
                <w:lang w:val="lt-LT"/>
              </w:rPr>
              <w:t xml:space="preserve">Slėgis balionuose – 150÷200 barų. </w:t>
            </w:r>
          </w:p>
          <w:p w14:paraId="747BE962" w14:textId="77777777" w:rsidR="00577BC8" w:rsidRP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lang w:val="lt-LT"/>
              </w:rPr>
            </w:pPr>
            <w:r w:rsidRPr="00577BC8">
              <w:rPr>
                <w:rFonts w:ascii="Times New Roman" w:hAnsi="Times New Roman" w:cs="Times New Roman"/>
                <w:lang w:val="lt-LT"/>
              </w:rPr>
              <w:t>Medicininio deguonies kokybė:</w:t>
            </w:r>
          </w:p>
          <w:p w14:paraId="50B53AF4" w14:textId="77777777" w:rsidR="00577BC8" w:rsidRP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lang w:val="lt-LT"/>
              </w:rPr>
            </w:pPr>
            <w:r w:rsidRPr="00577BC8">
              <w:rPr>
                <w:rFonts w:ascii="Times New Roman" w:hAnsi="Times New Roman" w:cs="Times New Roman"/>
                <w:lang w:val="lt-LT"/>
              </w:rPr>
              <w:t>•</w:t>
            </w:r>
            <w:r w:rsidRPr="00577BC8">
              <w:rPr>
                <w:rFonts w:ascii="Times New Roman" w:hAnsi="Times New Roman" w:cs="Times New Roman"/>
                <w:lang w:val="lt-LT"/>
              </w:rPr>
              <w:tab/>
              <w:t>Dujų grynumas ne mažiau 99,5% (pagal Pharm.Eur.).</w:t>
            </w:r>
          </w:p>
          <w:p w14:paraId="53A38146" w14:textId="77777777" w:rsidR="00577BC8" w:rsidRP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lang w:val="lt-LT"/>
              </w:rPr>
            </w:pPr>
            <w:r w:rsidRPr="00577BC8">
              <w:rPr>
                <w:rFonts w:ascii="Times New Roman" w:hAnsi="Times New Roman" w:cs="Times New Roman"/>
                <w:lang w:val="lt-LT"/>
              </w:rPr>
              <w:t>•</w:t>
            </w:r>
            <w:r w:rsidRPr="00577BC8">
              <w:rPr>
                <w:rFonts w:ascii="Times New Roman" w:hAnsi="Times New Roman" w:cs="Times New Roman"/>
                <w:lang w:val="lt-LT"/>
              </w:rPr>
              <w:tab/>
              <w:t>Priemaišos:</w:t>
            </w:r>
          </w:p>
          <w:p w14:paraId="42A34414" w14:textId="77777777" w:rsidR="00577BC8" w:rsidRP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lang w:val="lt-LT"/>
              </w:rPr>
            </w:pPr>
            <w:r w:rsidRPr="00577BC8">
              <w:rPr>
                <w:rFonts w:ascii="Times New Roman" w:hAnsi="Times New Roman" w:cs="Times New Roman"/>
                <w:lang w:val="lt-LT"/>
              </w:rPr>
              <w:tab/>
            </w:r>
            <w:r w:rsidRPr="00577BC8">
              <w:rPr>
                <w:rFonts w:ascii="Times New Roman" w:hAnsi="Times New Roman" w:cs="Times New Roman"/>
                <w:lang w:val="lt-LT"/>
              </w:rPr>
              <w:tab/>
              <w:t>- H2O – 67 ppm;</w:t>
            </w:r>
          </w:p>
          <w:p w14:paraId="0C779174" w14:textId="77777777" w:rsidR="00577BC8" w:rsidRP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lang w:val="lt-LT"/>
              </w:rPr>
            </w:pPr>
            <w:r w:rsidRPr="00577BC8">
              <w:rPr>
                <w:rFonts w:ascii="Times New Roman" w:hAnsi="Times New Roman" w:cs="Times New Roman"/>
                <w:lang w:val="lt-LT"/>
              </w:rPr>
              <w:tab/>
            </w:r>
            <w:r w:rsidRPr="00577BC8">
              <w:rPr>
                <w:rFonts w:ascii="Times New Roman" w:hAnsi="Times New Roman" w:cs="Times New Roman"/>
                <w:lang w:val="lt-LT"/>
              </w:rPr>
              <w:tab/>
              <w:t>- C0 – 5 ppm;</w:t>
            </w:r>
          </w:p>
          <w:p w14:paraId="6213CEFA" w14:textId="77777777" w:rsidR="00577BC8" w:rsidRP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lang w:val="lt-LT"/>
              </w:rPr>
            </w:pPr>
            <w:r w:rsidRPr="00577BC8">
              <w:rPr>
                <w:rFonts w:ascii="Times New Roman" w:hAnsi="Times New Roman" w:cs="Times New Roman"/>
                <w:lang w:val="lt-LT"/>
              </w:rPr>
              <w:tab/>
            </w:r>
            <w:r w:rsidRPr="00577BC8">
              <w:rPr>
                <w:rFonts w:ascii="Times New Roman" w:hAnsi="Times New Roman" w:cs="Times New Roman"/>
                <w:lang w:val="lt-LT"/>
              </w:rPr>
              <w:tab/>
              <w:t>- CO2 – 300 ppm.</w:t>
            </w:r>
          </w:p>
          <w:p w14:paraId="2CF843BC" w14:textId="77777777" w:rsidR="00577BC8" w:rsidRP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lang w:val="lt-LT"/>
              </w:rPr>
            </w:pPr>
            <w:r w:rsidRPr="00577BC8">
              <w:rPr>
                <w:rFonts w:ascii="Times New Roman" w:hAnsi="Times New Roman" w:cs="Times New Roman"/>
                <w:lang w:val="lt-LT"/>
              </w:rPr>
              <w:t>Medicininis deguonis turi:</w:t>
            </w:r>
          </w:p>
          <w:p w14:paraId="4B4B40E3" w14:textId="77777777" w:rsidR="00577BC8" w:rsidRP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lang w:val="lt-LT"/>
              </w:rPr>
            </w:pPr>
            <w:r w:rsidRPr="00577BC8">
              <w:rPr>
                <w:rFonts w:ascii="Times New Roman" w:hAnsi="Times New Roman" w:cs="Times New Roman"/>
                <w:lang w:val="lt-LT"/>
              </w:rPr>
              <w:t>•</w:t>
            </w:r>
            <w:r w:rsidRPr="00577BC8">
              <w:rPr>
                <w:rFonts w:ascii="Times New Roman" w:hAnsi="Times New Roman" w:cs="Times New Roman"/>
                <w:lang w:val="lt-LT"/>
              </w:rPr>
              <w:tab/>
              <w:t>būti registruotas LR VVKT vaistas;</w:t>
            </w:r>
          </w:p>
          <w:p w14:paraId="21052A25" w14:textId="77777777" w:rsidR="00577BC8" w:rsidRP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lang w:val="lt-LT"/>
              </w:rPr>
            </w:pPr>
            <w:r w:rsidRPr="00577BC8">
              <w:rPr>
                <w:rFonts w:ascii="Times New Roman" w:hAnsi="Times New Roman" w:cs="Times New Roman"/>
                <w:lang w:val="lt-LT"/>
              </w:rPr>
              <w:t>•</w:t>
            </w:r>
            <w:r w:rsidRPr="00577BC8">
              <w:rPr>
                <w:rFonts w:ascii="Times New Roman" w:hAnsi="Times New Roman" w:cs="Times New Roman"/>
                <w:lang w:val="lt-LT"/>
              </w:rPr>
              <w:tab/>
              <w:t>atitikti Europos farmakopėjos (pagal Pharm.Eur.) reikalavimus;</w:t>
            </w:r>
          </w:p>
          <w:p w14:paraId="0D123AA5" w14:textId="5E2E9393" w:rsidR="00E45C44" w:rsidRPr="00E45C44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577BC8">
              <w:rPr>
                <w:rFonts w:ascii="Times New Roman" w:hAnsi="Times New Roman" w:cs="Times New Roman"/>
                <w:lang w:val="lt-LT"/>
              </w:rPr>
              <w:t>•</w:t>
            </w:r>
            <w:r w:rsidRPr="00577BC8">
              <w:rPr>
                <w:rFonts w:ascii="Times New Roman" w:hAnsi="Times New Roman" w:cs="Times New Roman"/>
                <w:lang w:val="lt-LT"/>
              </w:rPr>
              <w:tab/>
              <w:t>būti pagamintas, laikantis geros gamybos praktikos taisyklių reikalavimų (kartu su pasiūlymu pateikiamas gamintojo GGP sertifikatas).</w:t>
            </w:r>
          </w:p>
        </w:tc>
        <w:tc>
          <w:tcPr>
            <w:tcW w:w="2160" w:type="dxa"/>
            <w:vMerge w:val="restart"/>
          </w:tcPr>
          <w:p w14:paraId="01987482" w14:textId="6DDAB998" w:rsidR="00E45C44" w:rsidRPr="002B5184" w:rsidRDefault="00E45C44" w:rsidP="002B5184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B5184">
              <w:rPr>
                <w:rFonts w:ascii="Arial" w:hAnsi="Arial" w:cs="Arial"/>
                <w:sz w:val="16"/>
                <w:szCs w:val="16"/>
                <w:lang w:val="lt-LT"/>
              </w:rPr>
              <w:t>■</w:t>
            </w:r>
            <w:r w:rsidRPr="002B518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Formulė O</w:t>
            </w:r>
            <w:r w:rsidRPr="002B518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>2</w:t>
            </w:r>
            <w:r w:rsidRPr="002B518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  <w:p w14:paraId="603AF456" w14:textId="579C8C5B" w:rsid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■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Balionų jungtys bus suderintos su jungtimis gydymo įstaigoje.</w:t>
            </w:r>
          </w:p>
          <w:p w14:paraId="20C6A9D5" w14:textId="2F249368" w:rsidR="00577BC8" w:rsidRDefault="00577BC8" w:rsidP="00577BC8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■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Dujų grynumas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2B518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  <w:p w14:paraId="0F2A04E0" w14:textId="77777777" w:rsidR="00577BC8" w:rsidRP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■ </w:t>
            </w:r>
            <w:r w:rsidRPr="00577BC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Priemaišos:</w:t>
            </w:r>
          </w:p>
          <w:p w14:paraId="5A09C4EA" w14:textId="25A23335" w:rsidR="00577BC8" w:rsidRP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77BC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H2O – 67 ppm;</w:t>
            </w:r>
          </w:p>
          <w:p w14:paraId="43D4200C" w14:textId="003AE8CB" w:rsidR="00577BC8" w:rsidRP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77BC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C0 – 5 ppm;</w:t>
            </w:r>
          </w:p>
          <w:p w14:paraId="2BC15DEB" w14:textId="43D2043D" w:rsid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577BC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CO2 – 300 ppm.</w:t>
            </w:r>
          </w:p>
          <w:p w14:paraId="47E4E3B2" w14:textId="2000C2CF" w:rsid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B5184">
              <w:rPr>
                <w:rFonts w:ascii="Arial" w:hAnsi="Arial" w:cs="Arial"/>
                <w:sz w:val="16"/>
                <w:szCs w:val="16"/>
                <w:lang w:val="lt-LT"/>
              </w:rPr>
              <w:t>■</w:t>
            </w:r>
            <w:r w:rsidRPr="002B518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Produktas yra registruotas LR VVKT kaip vaistas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;</w:t>
            </w:r>
          </w:p>
          <w:p w14:paraId="583E3273" w14:textId="52BD7FCE" w:rsidR="00577BC8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B5184">
              <w:rPr>
                <w:rFonts w:ascii="Arial" w:hAnsi="Arial" w:cs="Arial"/>
                <w:sz w:val="18"/>
                <w:szCs w:val="18"/>
                <w:lang w:val="lt-LT"/>
              </w:rPr>
              <w:t xml:space="preserve">■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Atitinka Europos farmakopėjos (pagal Pharm.Eur.) reikalavimus.</w:t>
            </w:r>
          </w:p>
          <w:p w14:paraId="257A42ED" w14:textId="3CE7FFAB" w:rsidR="003A3E7F" w:rsidRDefault="003A3E7F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B5184">
              <w:rPr>
                <w:rFonts w:ascii="Arial" w:hAnsi="Arial" w:cs="Arial"/>
                <w:sz w:val="18"/>
                <w:szCs w:val="18"/>
                <w:lang w:val="lt-LT"/>
              </w:rPr>
              <w:t xml:space="preserve">■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</w:t>
            </w:r>
            <w:r w:rsidRPr="003A3E7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agamintas, laikantis geros gamybos praktikos taisyklių reikalavimų (kartu su pasiūlymu pateik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tas</w:t>
            </w:r>
            <w:r w:rsidRPr="003A3E7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GGP sertifikatas).</w:t>
            </w:r>
          </w:p>
          <w:p w14:paraId="65C291B5" w14:textId="77777777" w:rsidR="00577BC8" w:rsidRPr="002B5184" w:rsidRDefault="00577BC8" w:rsidP="00577BC8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5BE857D1" w14:textId="77777777" w:rsidR="00577BC8" w:rsidRDefault="00577BC8" w:rsidP="002B518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  <w:p w14:paraId="2347BE7D" w14:textId="77777777" w:rsidR="00577BC8" w:rsidRDefault="00577BC8" w:rsidP="002B518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  <w:p w14:paraId="105F0DE9" w14:textId="77777777" w:rsidR="00577BC8" w:rsidRDefault="00577BC8" w:rsidP="002B518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  <w:p w14:paraId="44DEC6AE" w14:textId="3682393A" w:rsidR="00E45C44" w:rsidRDefault="00577BC8" w:rsidP="002B518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577B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Deguonis Gaschema 100</w:t>
            </w:r>
            <w:r w:rsidR="00E45C44" w:rsidRPr="00577B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 xml:space="preserve">% </w:t>
            </w:r>
            <w:r w:rsidRPr="00577B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suslėgtosios medicininės dujos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E45C44" w:rsidRPr="002B5184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LT/1/1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9</w:t>
            </w:r>
            <w:r w:rsidR="00E45C44" w:rsidRPr="002B5184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/4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351</w:t>
            </w:r>
            <w:r w:rsidR="00E45C44" w:rsidRPr="002B5184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/00</w:t>
            </w:r>
            <w:r w:rsidR="003A3E7F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8</w:t>
            </w:r>
          </w:p>
          <w:p w14:paraId="3CDA307A" w14:textId="198279F6" w:rsidR="003A3E7F" w:rsidRPr="003A3E7F" w:rsidRDefault="003A3E7F" w:rsidP="002B518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3A3E7F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(</w:t>
            </w:r>
            <w:r w:rsidRPr="003A3E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lt-LT"/>
              </w:rPr>
              <w:t>50l, 10,7m</w:t>
            </w:r>
            <w:r w:rsidRPr="003A3E7F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  <w:lang w:val="lt-LT"/>
              </w:rPr>
              <w:t>3</w:t>
            </w:r>
            <w:r w:rsidRPr="003A3E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lt-LT"/>
              </w:rPr>
              <w:t>, 200 bar</w:t>
            </w:r>
            <w:r w:rsidRPr="003A3E7F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)      </w:t>
            </w:r>
          </w:p>
          <w:p w14:paraId="00E982D9" w14:textId="4E60CD2B" w:rsidR="00E45C44" w:rsidRPr="00E45C44" w:rsidRDefault="00E45C44" w:rsidP="00E45C44">
            <w:pPr>
              <w:tabs>
                <w:tab w:val="left" w:pos="567"/>
              </w:tabs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</w:tr>
      <w:tr w:rsidR="00E45C44" w:rsidRPr="002B5184" w14:paraId="2FE39ADB" w14:textId="194D7B74" w:rsidTr="003A3E7F">
        <w:trPr>
          <w:trHeight w:val="589"/>
        </w:trPr>
        <w:tc>
          <w:tcPr>
            <w:tcW w:w="805" w:type="dxa"/>
            <w:vAlign w:val="center"/>
          </w:tcPr>
          <w:p w14:paraId="033326FD" w14:textId="2744E10A" w:rsidR="00E45C44" w:rsidRPr="002B5184" w:rsidRDefault="003A3E7F" w:rsidP="003A3E7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1</w:t>
            </w:r>
            <w:r w:rsidR="00E45C44" w:rsidRPr="002B5184">
              <w:rPr>
                <w:rFonts w:ascii="Times New Roman" w:hAnsi="Times New Roman" w:cs="Times New Roman"/>
                <w:b/>
                <w:bCs/>
                <w:lang w:val="lt-LT"/>
              </w:rPr>
              <w:t>.1.</w:t>
            </w:r>
          </w:p>
        </w:tc>
        <w:tc>
          <w:tcPr>
            <w:tcW w:w="2610" w:type="dxa"/>
            <w:vAlign w:val="center"/>
          </w:tcPr>
          <w:p w14:paraId="2A53FB3B" w14:textId="44ADABB2" w:rsidR="003A3E7F" w:rsidRDefault="003A3E7F" w:rsidP="00E45C4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</w:t>
            </w:r>
            <w:r w:rsidR="00E45C44" w:rsidRPr="002B5184">
              <w:rPr>
                <w:rFonts w:ascii="Times New Roman" w:hAnsi="Times New Roman" w:cs="Times New Roman"/>
                <w:lang w:val="lt-LT"/>
              </w:rPr>
              <w:t>edicininis deguonis</w:t>
            </w:r>
          </w:p>
          <w:p w14:paraId="5C6B64DE" w14:textId="173D5725" w:rsidR="00E45C44" w:rsidRPr="002B5184" w:rsidRDefault="003A3E7F" w:rsidP="00E45C4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A3E7F">
              <w:rPr>
                <w:rFonts w:ascii="Times New Roman" w:hAnsi="Times New Roman" w:cs="Times New Roman"/>
                <w:i/>
                <w:iCs/>
                <w:lang w:val="lt-LT"/>
              </w:rPr>
              <w:t>(50ltr±3ltr)</w:t>
            </w:r>
          </w:p>
        </w:tc>
        <w:tc>
          <w:tcPr>
            <w:tcW w:w="2160" w:type="dxa"/>
            <w:vAlign w:val="center"/>
          </w:tcPr>
          <w:p w14:paraId="1F0971E5" w14:textId="66AF628D" w:rsidR="00E45C44" w:rsidRPr="002B5184" w:rsidRDefault="00E45C44" w:rsidP="000D636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B5184">
              <w:rPr>
                <w:rFonts w:ascii="Times New Roman" w:hAnsi="Times New Roman" w:cs="Times New Roman"/>
                <w:lang w:val="lt-LT"/>
              </w:rPr>
              <w:t>1</w:t>
            </w:r>
            <w:r w:rsidR="003A3E7F">
              <w:rPr>
                <w:rFonts w:ascii="Times New Roman" w:hAnsi="Times New Roman" w:cs="Times New Roman"/>
                <w:lang w:val="lt-LT"/>
              </w:rPr>
              <w:t xml:space="preserve"> bal.</w:t>
            </w:r>
          </w:p>
        </w:tc>
        <w:tc>
          <w:tcPr>
            <w:tcW w:w="2070" w:type="dxa"/>
            <w:vAlign w:val="center"/>
          </w:tcPr>
          <w:p w14:paraId="1B47E331" w14:textId="75144787" w:rsidR="00E45C44" w:rsidRPr="002B5184" w:rsidRDefault="003A3E7F" w:rsidP="000D636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400</w:t>
            </w:r>
          </w:p>
        </w:tc>
        <w:tc>
          <w:tcPr>
            <w:tcW w:w="2160" w:type="dxa"/>
            <w:vMerge/>
          </w:tcPr>
          <w:p w14:paraId="4C85C298" w14:textId="77777777" w:rsidR="00E45C44" w:rsidRPr="002B5184" w:rsidRDefault="00E45C44" w:rsidP="000B73F7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3A3E7F" w:rsidRPr="002B5184" w14:paraId="5F34F925" w14:textId="77777777" w:rsidTr="003A3E7F">
        <w:trPr>
          <w:trHeight w:val="589"/>
        </w:trPr>
        <w:tc>
          <w:tcPr>
            <w:tcW w:w="805" w:type="dxa"/>
            <w:vAlign w:val="center"/>
          </w:tcPr>
          <w:p w14:paraId="7C5AEF7A" w14:textId="13C7B09C" w:rsidR="003A3E7F" w:rsidRPr="002B5184" w:rsidRDefault="003A3E7F" w:rsidP="003A3E7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1.2.</w:t>
            </w:r>
          </w:p>
        </w:tc>
        <w:tc>
          <w:tcPr>
            <w:tcW w:w="2610" w:type="dxa"/>
            <w:vAlign w:val="center"/>
          </w:tcPr>
          <w:p w14:paraId="47A2069E" w14:textId="3A309D0B" w:rsidR="003A3E7F" w:rsidRPr="002B5184" w:rsidRDefault="003A3E7F" w:rsidP="003A3E7F">
            <w:pPr>
              <w:rPr>
                <w:rFonts w:ascii="Times New Roman" w:hAnsi="Times New Roman" w:cs="Times New Roman"/>
                <w:lang w:val="lt-LT"/>
              </w:rPr>
            </w:pPr>
            <w:r w:rsidRPr="003A3E7F">
              <w:rPr>
                <w:rFonts w:ascii="Times New Roman" w:hAnsi="Times New Roman" w:cs="Times New Roman"/>
                <w:lang w:val="lt-LT"/>
              </w:rPr>
              <w:t>Aukšto slėgio žarna 1,5 m (balionų pajungimui)</w:t>
            </w:r>
          </w:p>
        </w:tc>
        <w:tc>
          <w:tcPr>
            <w:tcW w:w="2160" w:type="dxa"/>
            <w:vAlign w:val="center"/>
          </w:tcPr>
          <w:p w14:paraId="2DE4B96F" w14:textId="3529A97A" w:rsidR="003A3E7F" w:rsidRPr="002B5184" w:rsidRDefault="003A3E7F" w:rsidP="003A3E7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2070" w:type="dxa"/>
            <w:vAlign w:val="center"/>
          </w:tcPr>
          <w:p w14:paraId="3AAAAF97" w14:textId="1A578B0F" w:rsidR="003A3E7F" w:rsidRPr="002B5184" w:rsidRDefault="003A3E7F" w:rsidP="003A3E7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2160" w:type="dxa"/>
          </w:tcPr>
          <w:p w14:paraId="411F0CA5" w14:textId="77777777" w:rsidR="003A3E7F" w:rsidRPr="002B5184" w:rsidRDefault="003A3E7F" w:rsidP="003A3E7F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3A3E7F" w:rsidRPr="002B5184" w14:paraId="5878B419" w14:textId="77777777" w:rsidTr="003A3E7F">
        <w:trPr>
          <w:trHeight w:val="589"/>
        </w:trPr>
        <w:tc>
          <w:tcPr>
            <w:tcW w:w="805" w:type="dxa"/>
            <w:vAlign w:val="center"/>
          </w:tcPr>
          <w:p w14:paraId="06C1E4A5" w14:textId="07BA695B" w:rsidR="003A3E7F" w:rsidRDefault="003A3E7F" w:rsidP="003A3E7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1.3.</w:t>
            </w:r>
          </w:p>
        </w:tc>
        <w:tc>
          <w:tcPr>
            <w:tcW w:w="2610" w:type="dxa"/>
            <w:vAlign w:val="center"/>
          </w:tcPr>
          <w:p w14:paraId="55A0B623" w14:textId="23FBEEAA" w:rsidR="003A3E7F" w:rsidRDefault="003A3E7F" w:rsidP="003A3E7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</w:t>
            </w:r>
            <w:r w:rsidRPr="002B5184">
              <w:rPr>
                <w:rFonts w:ascii="Times New Roman" w:hAnsi="Times New Roman" w:cs="Times New Roman"/>
                <w:lang w:val="lt-LT"/>
              </w:rPr>
              <w:t>edicininis deguonis</w:t>
            </w:r>
          </w:p>
          <w:p w14:paraId="576D471C" w14:textId="31BFB052" w:rsidR="003A3E7F" w:rsidRPr="003A3E7F" w:rsidRDefault="003A3E7F" w:rsidP="003A3E7F">
            <w:pPr>
              <w:rPr>
                <w:rFonts w:ascii="Times New Roman" w:hAnsi="Times New Roman" w:cs="Times New Roman"/>
                <w:lang w:val="lt-LT"/>
              </w:rPr>
            </w:pPr>
            <w:r w:rsidRPr="003A3E7F">
              <w:rPr>
                <w:rFonts w:ascii="Times New Roman" w:hAnsi="Times New Roman" w:cs="Times New Roman"/>
                <w:i/>
                <w:iCs/>
                <w:lang w:val="lt-LT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lt-LT"/>
              </w:rPr>
              <w:t>10</w:t>
            </w:r>
            <w:r w:rsidRPr="003A3E7F">
              <w:rPr>
                <w:rFonts w:ascii="Times New Roman" w:hAnsi="Times New Roman" w:cs="Times New Roman"/>
                <w:i/>
                <w:iCs/>
                <w:lang w:val="lt-LT"/>
              </w:rPr>
              <w:t>ltr±</w:t>
            </w:r>
            <w:r>
              <w:rPr>
                <w:rFonts w:ascii="Times New Roman" w:hAnsi="Times New Roman" w:cs="Times New Roman"/>
                <w:i/>
                <w:iCs/>
                <w:lang w:val="lt-LT"/>
              </w:rPr>
              <w:t>1</w:t>
            </w:r>
            <w:r w:rsidRPr="003A3E7F">
              <w:rPr>
                <w:rFonts w:ascii="Times New Roman" w:hAnsi="Times New Roman" w:cs="Times New Roman"/>
                <w:i/>
                <w:iCs/>
                <w:lang w:val="lt-LT"/>
              </w:rPr>
              <w:t>ltr)</w:t>
            </w:r>
          </w:p>
        </w:tc>
        <w:tc>
          <w:tcPr>
            <w:tcW w:w="2160" w:type="dxa"/>
            <w:vAlign w:val="center"/>
          </w:tcPr>
          <w:p w14:paraId="164DEDB8" w14:textId="716E7F87" w:rsidR="003A3E7F" w:rsidRDefault="003A3E7F" w:rsidP="003A3E7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5184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 xml:space="preserve"> bal.</w:t>
            </w:r>
          </w:p>
        </w:tc>
        <w:tc>
          <w:tcPr>
            <w:tcW w:w="2070" w:type="dxa"/>
            <w:vAlign w:val="center"/>
          </w:tcPr>
          <w:p w14:paraId="46A55893" w14:textId="4727E2D0" w:rsidR="003A3E7F" w:rsidRDefault="003A3E7F" w:rsidP="003A3E7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70</w:t>
            </w:r>
          </w:p>
        </w:tc>
        <w:tc>
          <w:tcPr>
            <w:tcW w:w="2160" w:type="dxa"/>
          </w:tcPr>
          <w:p w14:paraId="13576B53" w14:textId="0C0E9CEF" w:rsidR="003A3E7F" w:rsidRDefault="003A3E7F" w:rsidP="003A3E7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577B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Deguonis Gaschema 100% suslėgtosios medicininės dujos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B5184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LT/1/1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9</w:t>
            </w:r>
            <w:r w:rsidRPr="002B5184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/4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351</w:t>
            </w:r>
            <w:r w:rsidRPr="002B5184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/00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6</w:t>
            </w:r>
          </w:p>
          <w:p w14:paraId="5043EA19" w14:textId="201406EA" w:rsidR="003A3E7F" w:rsidRPr="003A3E7F" w:rsidRDefault="003A3E7F" w:rsidP="003A3E7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lt-LT"/>
              </w:rPr>
            </w:pPr>
            <w:r w:rsidRPr="003A3E7F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lt-LT"/>
              </w:rPr>
              <w:t>1</w:t>
            </w:r>
            <w:r w:rsidRPr="003A3E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lt-LT"/>
              </w:rPr>
              <w:t xml:space="preserve">0l,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lt-LT"/>
              </w:rPr>
              <w:t xml:space="preserve">2,14 </w:t>
            </w:r>
            <w:r w:rsidRPr="003A3E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lt-LT"/>
              </w:rPr>
              <w:t>m</w:t>
            </w:r>
            <w:r w:rsidRPr="003A3E7F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  <w:lang w:val="lt-LT"/>
              </w:rPr>
              <w:t>3</w:t>
            </w:r>
            <w:r w:rsidRPr="003A3E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lt-LT"/>
              </w:rPr>
              <w:t>, 200 bar</w:t>
            </w:r>
            <w:r w:rsidRPr="003A3E7F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 xml:space="preserve">)      </w:t>
            </w:r>
          </w:p>
        </w:tc>
      </w:tr>
      <w:tr w:rsidR="003A3E7F" w:rsidRPr="002B5184" w14:paraId="1EF5369D" w14:textId="77777777" w:rsidTr="003A3E7F">
        <w:trPr>
          <w:trHeight w:val="589"/>
        </w:trPr>
        <w:tc>
          <w:tcPr>
            <w:tcW w:w="805" w:type="dxa"/>
            <w:vAlign w:val="center"/>
          </w:tcPr>
          <w:p w14:paraId="06DAC617" w14:textId="56A157A1" w:rsidR="003A3E7F" w:rsidRPr="002B5184" w:rsidRDefault="003A3E7F" w:rsidP="003A3E7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lastRenderedPageBreak/>
              <w:t>1.4.</w:t>
            </w:r>
          </w:p>
        </w:tc>
        <w:tc>
          <w:tcPr>
            <w:tcW w:w="2610" w:type="dxa"/>
            <w:vAlign w:val="center"/>
          </w:tcPr>
          <w:p w14:paraId="030C2609" w14:textId="77777777" w:rsidR="006B6410" w:rsidRDefault="006B6410" w:rsidP="006B6410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</w:t>
            </w:r>
            <w:r w:rsidRPr="002B5184">
              <w:rPr>
                <w:rFonts w:ascii="Times New Roman" w:hAnsi="Times New Roman" w:cs="Times New Roman"/>
                <w:lang w:val="lt-LT"/>
              </w:rPr>
              <w:t>edicininis deguonis</w:t>
            </w:r>
          </w:p>
          <w:p w14:paraId="11EE0BBE" w14:textId="0CA652F9" w:rsidR="003A3E7F" w:rsidRPr="002B5184" w:rsidRDefault="006B6410" w:rsidP="006B6410">
            <w:pPr>
              <w:rPr>
                <w:rFonts w:ascii="Times New Roman" w:hAnsi="Times New Roman" w:cs="Times New Roman"/>
                <w:lang w:val="lt-LT"/>
              </w:rPr>
            </w:pPr>
            <w:r w:rsidRPr="003A3E7F">
              <w:rPr>
                <w:rFonts w:ascii="Times New Roman" w:hAnsi="Times New Roman" w:cs="Times New Roman"/>
                <w:i/>
                <w:iCs/>
                <w:lang w:val="lt-LT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lt-LT"/>
              </w:rPr>
              <w:t>3.0</w:t>
            </w:r>
            <w:r w:rsidRPr="003A3E7F">
              <w:rPr>
                <w:rFonts w:ascii="Times New Roman" w:hAnsi="Times New Roman" w:cs="Times New Roman"/>
                <w:i/>
                <w:iCs/>
                <w:lang w:val="lt-LT"/>
              </w:rPr>
              <w:t>ltr±</w:t>
            </w:r>
            <w:r>
              <w:rPr>
                <w:rFonts w:ascii="Times New Roman" w:hAnsi="Times New Roman" w:cs="Times New Roman"/>
                <w:i/>
                <w:iCs/>
                <w:lang w:val="lt-LT"/>
              </w:rPr>
              <w:t>1</w:t>
            </w:r>
            <w:r w:rsidRPr="003A3E7F">
              <w:rPr>
                <w:rFonts w:ascii="Times New Roman" w:hAnsi="Times New Roman" w:cs="Times New Roman"/>
                <w:i/>
                <w:iCs/>
                <w:lang w:val="lt-LT"/>
              </w:rPr>
              <w:t>ltr)</w:t>
            </w:r>
          </w:p>
        </w:tc>
        <w:tc>
          <w:tcPr>
            <w:tcW w:w="2160" w:type="dxa"/>
            <w:vAlign w:val="center"/>
          </w:tcPr>
          <w:p w14:paraId="74453204" w14:textId="1C47149F" w:rsidR="003A3E7F" w:rsidRPr="002B5184" w:rsidRDefault="006B6410" w:rsidP="003A3E7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2B5184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 xml:space="preserve"> bal.</w:t>
            </w:r>
          </w:p>
        </w:tc>
        <w:tc>
          <w:tcPr>
            <w:tcW w:w="2070" w:type="dxa"/>
            <w:vAlign w:val="center"/>
          </w:tcPr>
          <w:p w14:paraId="1D9CB3EC" w14:textId="3F08A91A" w:rsidR="003A3E7F" w:rsidRPr="002B5184" w:rsidRDefault="006B6410" w:rsidP="003A3E7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1000</w:t>
            </w:r>
          </w:p>
        </w:tc>
        <w:tc>
          <w:tcPr>
            <w:tcW w:w="2160" w:type="dxa"/>
          </w:tcPr>
          <w:p w14:paraId="71F9FEAF" w14:textId="006A66A6" w:rsidR="006B6410" w:rsidRDefault="006B6410" w:rsidP="006B641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577BC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lt-LT"/>
              </w:rPr>
              <w:t>Deguonis Gaschema 100% suslėgtosios medicininės dujos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B5184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LT/1/1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9</w:t>
            </w:r>
            <w:r w:rsidRPr="002B5184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/4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351</w:t>
            </w:r>
            <w:r w:rsidRPr="002B5184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13</w:t>
            </w:r>
          </w:p>
          <w:p w14:paraId="05732980" w14:textId="77777777" w:rsidR="003A3E7F" w:rsidRDefault="006B6410" w:rsidP="006B641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3A3E7F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lt-LT"/>
              </w:rPr>
              <w:t>3</w:t>
            </w:r>
            <w:r w:rsidRPr="003A3E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lt-LT"/>
              </w:rPr>
              <w:t xml:space="preserve">l,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lt-LT"/>
              </w:rPr>
              <w:t xml:space="preserve">0,64 </w:t>
            </w:r>
            <w:r w:rsidRPr="003A3E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lt-LT"/>
              </w:rPr>
              <w:t>m</w:t>
            </w:r>
            <w:r w:rsidRPr="003A3E7F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  <w:lang w:val="lt-LT"/>
              </w:rPr>
              <w:t>3</w:t>
            </w:r>
            <w:r w:rsidRPr="003A3E7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lt-LT"/>
              </w:rPr>
              <w:t>, 200 bar</w:t>
            </w:r>
            <w:r w:rsidRPr="003A3E7F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)</w:t>
            </w:r>
          </w:p>
          <w:p w14:paraId="1FAF30F0" w14:textId="51317518" w:rsidR="006B6410" w:rsidRPr="006B6410" w:rsidRDefault="006B6410" w:rsidP="006B641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6B641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lt-LT"/>
              </w:rPr>
              <w:t>Su daugiafunkciniu ventiliu MediVital</w:t>
            </w:r>
          </w:p>
        </w:tc>
      </w:tr>
      <w:tr w:rsidR="003A3E7F" w:rsidRPr="002B5184" w14:paraId="7B91A7A1" w14:textId="3403E497" w:rsidTr="00984158">
        <w:trPr>
          <w:trHeight w:val="196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14:paraId="702DA920" w14:textId="11BD438E" w:rsidR="003A3E7F" w:rsidRPr="002B5184" w:rsidRDefault="006B6410" w:rsidP="003A3E7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2.</w:t>
            </w:r>
          </w:p>
        </w:tc>
        <w:tc>
          <w:tcPr>
            <w:tcW w:w="6840" w:type="dxa"/>
            <w:gridSpan w:val="3"/>
            <w:shd w:val="clear" w:color="auto" w:fill="BFBFBF" w:themeFill="background1" w:themeFillShade="BF"/>
            <w:vAlign w:val="center"/>
          </w:tcPr>
          <w:p w14:paraId="41BC9AF6" w14:textId="0D4684C8" w:rsidR="003A3E7F" w:rsidRPr="002B5184" w:rsidRDefault="006B6410" w:rsidP="003A3E7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</w:t>
            </w:r>
            <w:r w:rsidR="003A3E7F" w:rsidRPr="002B5184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pirkimo dalis - </w:t>
            </w:r>
            <w:r w:rsidRPr="006B64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angliarūgštė, CO2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146539A5" w14:textId="7BF31B13" w:rsidR="003A3E7F" w:rsidRPr="00E45C44" w:rsidRDefault="003A3E7F" w:rsidP="003A3E7F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E45C4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>(Žr. pasiūlymo priedus: 2</w:t>
            </w:r>
            <w:r w:rsidR="006B64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>0</w:t>
            </w:r>
            <w:r w:rsidRPr="00E45C4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 xml:space="preserve">, </w:t>
            </w:r>
            <w:r w:rsidR="00451D8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>21, 30, 31, 42</w:t>
            </w:r>
            <w:r w:rsidRPr="00E45C4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>)</w:t>
            </w:r>
          </w:p>
        </w:tc>
      </w:tr>
      <w:tr w:rsidR="006B6410" w:rsidRPr="002B5184" w14:paraId="5D63B795" w14:textId="77777777" w:rsidTr="006B6410">
        <w:trPr>
          <w:trHeight w:val="196"/>
        </w:trPr>
        <w:tc>
          <w:tcPr>
            <w:tcW w:w="805" w:type="dxa"/>
            <w:shd w:val="clear" w:color="auto" w:fill="FFFFFF" w:themeFill="background1"/>
            <w:vAlign w:val="center"/>
          </w:tcPr>
          <w:p w14:paraId="09F40594" w14:textId="77777777" w:rsidR="006B6410" w:rsidRDefault="006B6410" w:rsidP="003A3E7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840" w:type="dxa"/>
            <w:gridSpan w:val="3"/>
            <w:shd w:val="clear" w:color="auto" w:fill="FFFFFF" w:themeFill="background1"/>
            <w:vAlign w:val="center"/>
          </w:tcPr>
          <w:p w14:paraId="7186B396" w14:textId="77620150" w:rsidR="006B6410" w:rsidRPr="006B6410" w:rsidRDefault="006B6410" w:rsidP="003A3E7F">
            <w:pPr>
              <w:rPr>
                <w:rFonts w:ascii="Times New Roman" w:hAnsi="Times New Roman" w:cs="Times New Roman"/>
                <w:lang w:val="lt-LT"/>
              </w:rPr>
            </w:pPr>
            <w:r w:rsidRPr="006B6410">
              <w:rPr>
                <w:rFonts w:ascii="Times New Roman" w:hAnsi="Times New Roman" w:cs="Times New Roman"/>
                <w:lang w:val="lt-LT"/>
              </w:rPr>
              <w:t>Dujos turi atitikti (EB) Nr. 1907/2006 arba lygiaverčio standarto reikalavimus.  Balionų jungtys turi tikti ligoninėje esantiems tinklams (sutarties reikalavimas).*</w:t>
            </w:r>
          </w:p>
        </w:tc>
        <w:tc>
          <w:tcPr>
            <w:tcW w:w="2160" w:type="dxa"/>
            <w:shd w:val="clear" w:color="auto" w:fill="FFFFFF" w:themeFill="background1"/>
          </w:tcPr>
          <w:p w14:paraId="10A82EC7" w14:textId="001789C0" w:rsidR="006B6410" w:rsidRDefault="006B6410" w:rsidP="006B641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B5184">
              <w:rPr>
                <w:rFonts w:ascii="Arial" w:hAnsi="Arial" w:cs="Arial"/>
                <w:sz w:val="18"/>
                <w:szCs w:val="18"/>
                <w:lang w:val="lt-LT"/>
              </w:rPr>
              <w:t>■</w:t>
            </w:r>
            <w:r w:rsidRPr="006B641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Dujos atitik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6B641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(EB) Nr. 1907/2006 arba lygiaverčio standarto reikalavimus.  </w:t>
            </w:r>
          </w:p>
          <w:p w14:paraId="57A483DE" w14:textId="7A4DFE95" w:rsidR="006B6410" w:rsidRPr="006B6410" w:rsidRDefault="006B6410" w:rsidP="006B641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B5184">
              <w:rPr>
                <w:rFonts w:ascii="Arial" w:hAnsi="Arial" w:cs="Arial"/>
                <w:sz w:val="18"/>
                <w:szCs w:val="18"/>
                <w:lang w:val="lt-LT"/>
              </w:rPr>
              <w:t>■</w:t>
            </w:r>
            <w:r w:rsidRPr="006B641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Balionų jungtys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6B641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ti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tiks </w:t>
            </w:r>
            <w:r w:rsidRPr="006B641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ligoninėje esan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čias jungtis</w:t>
            </w:r>
          </w:p>
        </w:tc>
      </w:tr>
      <w:tr w:rsidR="003A3E7F" w:rsidRPr="002B5184" w14:paraId="6075DDDD" w14:textId="0A6118AE" w:rsidTr="006B6410">
        <w:trPr>
          <w:trHeight w:val="589"/>
        </w:trPr>
        <w:tc>
          <w:tcPr>
            <w:tcW w:w="805" w:type="dxa"/>
            <w:vAlign w:val="center"/>
          </w:tcPr>
          <w:p w14:paraId="4D4A647F" w14:textId="34774ECD" w:rsidR="003A3E7F" w:rsidRPr="002B5184" w:rsidRDefault="006B6410" w:rsidP="006B6410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2.1.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4082F" w14:textId="77777777" w:rsidR="006B6410" w:rsidRPr="006B6410" w:rsidRDefault="006B6410" w:rsidP="006B6410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6B6410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Angliarūgštė, CO2         </w:t>
            </w:r>
          </w:p>
          <w:p w14:paraId="39FE3E85" w14:textId="35D22ED5" w:rsidR="003A3E7F" w:rsidRPr="006B6410" w:rsidRDefault="006B6410" w:rsidP="006B6410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6B6410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(50ltr±3ltr)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3ABF" w14:textId="38961F80" w:rsidR="003A3E7F" w:rsidRPr="002B5184" w:rsidRDefault="003A3E7F" w:rsidP="003A3E7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B5184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1 balionas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595099" w14:textId="4A10A1DC" w:rsidR="003A3E7F" w:rsidRPr="002B5184" w:rsidRDefault="006B6410" w:rsidP="003A3E7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30</w:t>
            </w:r>
          </w:p>
        </w:tc>
        <w:tc>
          <w:tcPr>
            <w:tcW w:w="2160" w:type="dxa"/>
          </w:tcPr>
          <w:p w14:paraId="3652709F" w14:textId="77777777" w:rsidR="006B6410" w:rsidRDefault="006B6410" w:rsidP="006B641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  <w:lang w:val="lt-LT"/>
              </w:rPr>
            </w:pPr>
            <w:r w:rsidRPr="006B6410">
              <w:rPr>
                <w:rFonts w:ascii="Times New Roman" w:hAnsi="Times New Roman" w:cs="Times New Roman"/>
                <w:sz w:val="20"/>
                <w:szCs w:val="24"/>
                <w:lang w:val="lt-LT"/>
              </w:rPr>
              <w:t xml:space="preserve">Karbodinas </w:t>
            </w:r>
          </w:p>
          <w:p w14:paraId="5955A6A6" w14:textId="77777777" w:rsidR="006B6410" w:rsidRDefault="006B6410" w:rsidP="006B641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4"/>
                <w:lang w:val="lt-LT"/>
              </w:rPr>
            </w:pPr>
            <w:r w:rsidRPr="006B6410">
              <w:rPr>
                <w:rFonts w:ascii="Times New Roman" w:hAnsi="Times New Roman" w:cs="Times New Roman"/>
                <w:sz w:val="20"/>
                <w:szCs w:val="24"/>
                <w:lang w:val="lt-LT"/>
              </w:rPr>
              <w:t xml:space="preserve">(CO2 E290) </w:t>
            </w:r>
          </w:p>
          <w:p w14:paraId="49FC855B" w14:textId="3689C4E8" w:rsidR="003A3E7F" w:rsidRPr="006B6410" w:rsidRDefault="006B6410" w:rsidP="006B6410">
            <w:pPr>
              <w:snapToGrid w:val="0"/>
              <w:jc w:val="center"/>
              <w:rPr>
                <w:rFonts w:ascii="Times New Roman" w:hAnsi="Times New Roman" w:cs="Times New Roman"/>
                <w:szCs w:val="28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lt-LT"/>
              </w:rPr>
              <w:t xml:space="preserve">(50l, </w:t>
            </w:r>
            <w:r w:rsidRPr="006B6410">
              <w:rPr>
                <w:rFonts w:ascii="Times New Roman" w:hAnsi="Times New Roman" w:cs="Times New Roman"/>
                <w:sz w:val="20"/>
                <w:szCs w:val="24"/>
                <w:lang w:val="lt-LT"/>
              </w:rPr>
              <w:t>37 kg)</w:t>
            </w:r>
          </w:p>
        </w:tc>
      </w:tr>
      <w:tr w:rsidR="006B6410" w:rsidRPr="002B5184" w14:paraId="23EDE17E" w14:textId="77777777" w:rsidTr="006B6410">
        <w:trPr>
          <w:trHeight w:val="589"/>
        </w:trPr>
        <w:tc>
          <w:tcPr>
            <w:tcW w:w="805" w:type="dxa"/>
            <w:vAlign w:val="center"/>
          </w:tcPr>
          <w:p w14:paraId="67711FE4" w14:textId="4B9F5B24" w:rsidR="006B6410" w:rsidRPr="002B5184" w:rsidRDefault="006B6410" w:rsidP="006B6410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2.2.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D815F" w14:textId="77777777" w:rsidR="006B6410" w:rsidRPr="006B6410" w:rsidRDefault="006B6410" w:rsidP="006B6410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6B6410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Angliarūgštė, CO2</w:t>
            </w:r>
          </w:p>
          <w:p w14:paraId="79E16808" w14:textId="5B5B638A" w:rsidR="006B6410" w:rsidRPr="002B5184" w:rsidRDefault="006B6410" w:rsidP="006B6410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6B6410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(13,4ltr±0,5ltr)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04EC" w14:textId="43931516" w:rsidR="006B6410" w:rsidRPr="002B5184" w:rsidRDefault="006B6410" w:rsidP="006B64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6B6410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1 sifoninis balionas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06C20D" w14:textId="7B1E6337" w:rsidR="006B6410" w:rsidRPr="002B5184" w:rsidRDefault="006B6410" w:rsidP="003A3E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6</w:t>
            </w:r>
          </w:p>
        </w:tc>
        <w:tc>
          <w:tcPr>
            <w:tcW w:w="2160" w:type="dxa"/>
          </w:tcPr>
          <w:p w14:paraId="08E331DC" w14:textId="77777777" w:rsidR="006B6410" w:rsidRPr="006B6410" w:rsidRDefault="006B6410" w:rsidP="006B64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lang w:val="lt-LT"/>
              </w:rPr>
            </w:pPr>
            <w:r w:rsidRPr="006B6410">
              <w:rPr>
                <w:rFonts w:ascii="Times New Roman" w:hAnsi="Times New Roman" w:cs="Times New Roman"/>
                <w:sz w:val="18"/>
                <w:lang w:val="lt-LT"/>
              </w:rPr>
              <w:t xml:space="preserve">Karbodinas </w:t>
            </w:r>
          </w:p>
          <w:p w14:paraId="0EFC77A7" w14:textId="77777777" w:rsidR="006B6410" w:rsidRPr="006B6410" w:rsidRDefault="006B6410" w:rsidP="006B64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lang w:val="lt-LT"/>
              </w:rPr>
            </w:pPr>
            <w:r w:rsidRPr="006B6410">
              <w:rPr>
                <w:rFonts w:ascii="Times New Roman" w:hAnsi="Times New Roman" w:cs="Times New Roman"/>
                <w:sz w:val="18"/>
                <w:lang w:val="lt-LT"/>
              </w:rPr>
              <w:t xml:space="preserve">(CO2 E290) </w:t>
            </w:r>
          </w:p>
          <w:p w14:paraId="5E4F5146" w14:textId="5FEF50FF" w:rsidR="006B6410" w:rsidRPr="006B6410" w:rsidRDefault="006B6410" w:rsidP="006B64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lang w:val="lt-LT"/>
              </w:rPr>
            </w:pPr>
            <w:r w:rsidRPr="006B6410">
              <w:rPr>
                <w:rFonts w:ascii="Times New Roman" w:hAnsi="Times New Roman" w:cs="Times New Roman"/>
                <w:sz w:val="18"/>
                <w:lang w:val="lt-LT"/>
              </w:rPr>
              <w:t>(13,4l, 10 kg) sifoninis</w:t>
            </w:r>
          </w:p>
        </w:tc>
      </w:tr>
      <w:tr w:rsidR="006B6410" w:rsidRPr="002B5184" w14:paraId="36AB4D1F" w14:textId="77777777" w:rsidTr="006B6410">
        <w:trPr>
          <w:trHeight w:val="589"/>
        </w:trPr>
        <w:tc>
          <w:tcPr>
            <w:tcW w:w="805" w:type="dxa"/>
            <w:vAlign w:val="center"/>
          </w:tcPr>
          <w:p w14:paraId="3D8DDCBB" w14:textId="3B9838D2" w:rsidR="006B6410" w:rsidRPr="002B5184" w:rsidRDefault="006B6410" w:rsidP="006B6410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2.3.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1A001" w14:textId="77777777" w:rsidR="006B6410" w:rsidRPr="006B6410" w:rsidRDefault="006B6410" w:rsidP="006B6410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6B6410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Angliarūgštė, CO2</w:t>
            </w:r>
          </w:p>
          <w:p w14:paraId="0659C9E7" w14:textId="1C7447C4" w:rsidR="006B6410" w:rsidRPr="002B5184" w:rsidRDefault="006B6410" w:rsidP="006B6410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6B6410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(20ltr±1ltr)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5FD6" w14:textId="55D0BA97" w:rsidR="006B6410" w:rsidRPr="002B5184" w:rsidRDefault="006B6410" w:rsidP="003A3E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6B6410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 balionas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A06212" w14:textId="57D11D34" w:rsidR="006B6410" w:rsidRPr="002B5184" w:rsidRDefault="006B6410" w:rsidP="003A3E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5</w:t>
            </w:r>
          </w:p>
        </w:tc>
        <w:tc>
          <w:tcPr>
            <w:tcW w:w="2160" w:type="dxa"/>
          </w:tcPr>
          <w:p w14:paraId="7753CD05" w14:textId="77777777" w:rsidR="006B6410" w:rsidRPr="006B6410" w:rsidRDefault="006B6410" w:rsidP="006B64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lang w:val="lt-LT"/>
              </w:rPr>
            </w:pPr>
            <w:r w:rsidRPr="006B6410">
              <w:rPr>
                <w:rFonts w:ascii="Times New Roman" w:hAnsi="Times New Roman" w:cs="Times New Roman"/>
                <w:sz w:val="18"/>
                <w:lang w:val="lt-LT"/>
              </w:rPr>
              <w:t xml:space="preserve">Karbodinas </w:t>
            </w:r>
          </w:p>
          <w:p w14:paraId="64ED3DF6" w14:textId="77777777" w:rsidR="006B6410" w:rsidRPr="006B6410" w:rsidRDefault="006B6410" w:rsidP="006B64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lang w:val="lt-LT"/>
              </w:rPr>
            </w:pPr>
            <w:r w:rsidRPr="006B6410">
              <w:rPr>
                <w:rFonts w:ascii="Times New Roman" w:hAnsi="Times New Roman" w:cs="Times New Roman"/>
                <w:sz w:val="18"/>
                <w:lang w:val="lt-LT"/>
              </w:rPr>
              <w:t xml:space="preserve">(CO2 E290) </w:t>
            </w:r>
          </w:p>
          <w:p w14:paraId="06DF1167" w14:textId="4F7D901C" w:rsidR="006B6410" w:rsidRPr="006B6410" w:rsidRDefault="006B6410" w:rsidP="006B641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lang w:val="lt-LT"/>
              </w:rPr>
            </w:pPr>
            <w:r w:rsidRPr="006B6410">
              <w:rPr>
                <w:rFonts w:ascii="Times New Roman" w:hAnsi="Times New Roman" w:cs="Times New Roman"/>
                <w:sz w:val="18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18"/>
                <w:lang w:val="lt-LT"/>
              </w:rPr>
              <w:t>20</w:t>
            </w:r>
            <w:r w:rsidRPr="006B6410">
              <w:rPr>
                <w:rFonts w:ascii="Times New Roman" w:hAnsi="Times New Roman" w:cs="Times New Roman"/>
                <w:sz w:val="18"/>
                <w:lang w:val="lt-LT"/>
              </w:rPr>
              <w:t xml:space="preserve">l, </w:t>
            </w:r>
            <w:r>
              <w:rPr>
                <w:rFonts w:ascii="Times New Roman" w:hAnsi="Times New Roman" w:cs="Times New Roman"/>
                <w:sz w:val="18"/>
                <w:lang w:val="lt-LT"/>
              </w:rPr>
              <w:t>14,4</w:t>
            </w:r>
            <w:r w:rsidRPr="006B6410">
              <w:rPr>
                <w:rFonts w:ascii="Times New Roman" w:hAnsi="Times New Roman" w:cs="Times New Roman"/>
                <w:sz w:val="18"/>
                <w:lang w:val="lt-LT"/>
              </w:rPr>
              <w:t xml:space="preserve"> kg)</w:t>
            </w:r>
          </w:p>
        </w:tc>
      </w:tr>
      <w:tr w:rsidR="003A3E7F" w:rsidRPr="002B5184" w14:paraId="010E58F2" w14:textId="08E202DD" w:rsidTr="00984158">
        <w:trPr>
          <w:trHeight w:val="724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14:paraId="04C573C3" w14:textId="3AC841D1" w:rsidR="003A3E7F" w:rsidRPr="002B5184" w:rsidRDefault="00451D86" w:rsidP="003A3E7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4</w:t>
            </w:r>
            <w:r w:rsidR="003A3E7F" w:rsidRPr="002B5184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6840" w:type="dxa"/>
            <w:gridSpan w:val="3"/>
            <w:shd w:val="clear" w:color="auto" w:fill="BFBFBF" w:themeFill="background1" w:themeFillShade="BF"/>
            <w:vAlign w:val="center"/>
          </w:tcPr>
          <w:p w14:paraId="260DF8CB" w14:textId="0ACD8E32" w:rsidR="003A3E7F" w:rsidRPr="002B5184" w:rsidRDefault="00451D86" w:rsidP="003A3E7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51D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4 pirkimo dalis - azotas (skystas), N2: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61949773" w14:textId="2DB111B8" w:rsidR="003A3E7F" w:rsidRPr="00E45C44" w:rsidRDefault="003A3E7F" w:rsidP="003A3E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</w:pPr>
            <w:r w:rsidRPr="00E45C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 xml:space="preserve">(Žr. pasiūlymo priedus: </w:t>
            </w:r>
            <w:r w:rsidR="00451D8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>2</w:t>
            </w:r>
            <w:r w:rsidRPr="00E45C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 xml:space="preserve">2, </w:t>
            </w:r>
            <w:r w:rsidR="00451D8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>32, 43</w:t>
            </w:r>
            <w:r w:rsidRPr="00E45C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>)</w:t>
            </w:r>
          </w:p>
        </w:tc>
      </w:tr>
      <w:tr w:rsidR="00451D86" w:rsidRPr="002B5184" w14:paraId="630EEDF9" w14:textId="1C82F557" w:rsidTr="00451D86">
        <w:trPr>
          <w:trHeight w:val="393"/>
        </w:trPr>
        <w:tc>
          <w:tcPr>
            <w:tcW w:w="805" w:type="dxa"/>
          </w:tcPr>
          <w:p w14:paraId="24CE836D" w14:textId="7DE0A165" w:rsidR="00451D86" w:rsidRPr="002B5184" w:rsidRDefault="00451D86" w:rsidP="00451D86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84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35E7EB" w14:textId="6A857BBE" w:rsidR="00451D86" w:rsidRPr="00451D86" w:rsidRDefault="00451D86" w:rsidP="00451D86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F</w:t>
            </w:r>
            <w:r w:rsidRPr="00451D86">
              <w:rPr>
                <w:rFonts w:ascii="Times New Roman" w:hAnsi="Times New Roman" w:cs="Times New Roman"/>
                <w:lang w:val="lt-LT"/>
              </w:rPr>
              <w:t>ormulė N2, grynumas 99,999%. Kartu su pasiūlymu pateikti kokybės dokumentus. Azotas tiekiamas tiekėjo taroje, vieno užpylimo svoris  ≈ 10 kg.</w:t>
            </w:r>
          </w:p>
        </w:tc>
        <w:tc>
          <w:tcPr>
            <w:tcW w:w="2160" w:type="dxa"/>
            <w:vAlign w:val="center"/>
          </w:tcPr>
          <w:p w14:paraId="754E9916" w14:textId="5116B231" w:rsidR="00451D86" w:rsidRDefault="00451D86" w:rsidP="003A3E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451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 xml:space="preserve">Grynumas </w:t>
            </w:r>
            <w:r w:rsidRPr="00451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99,999%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;</w:t>
            </w:r>
          </w:p>
          <w:p w14:paraId="670AC6EC" w14:textId="1B589665" w:rsidR="00451D86" w:rsidRPr="00451D86" w:rsidRDefault="00451D86" w:rsidP="003A3E7F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451D86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 </w:t>
            </w:r>
            <w:r w:rsidRPr="00451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Azotas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 xml:space="preserve"> bus</w:t>
            </w:r>
            <w:r w:rsidRPr="00451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 xml:space="preserve"> tiekiamas tiekėjo taroje, vieno užpylimo svoris  ≈ 10 kg.</w:t>
            </w:r>
          </w:p>
        </w:tc>
      </w:tr>
      <w:tr w:rsidR="003A3E7F" w:rsidRPr="002B5184" w14:paraId="3BDFCC0B" w14:textId="237E2E0B" w:rsidTr="003F3133">
        <w:trPr>
          <w:trHeight w:val="393"/>
        </w:trPr>
        <w:tc>
          <w:tcPr>
            <w:tcW w:w="805" w:type="dxa"/>
            <w:vAlign w:val="center"/>
          </w:tcPr>
          <w:p w14:paraId="4ECC4DDC" w14:textId="0ABCFA24" w:rsidR="003A3E7F" w:rsidRPr="002B5184" w:rsidRDefault="00451D86" w:rsidP="003F3133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4</w:t>
            </w:r>
            <w:r w:rsidR="003A3E7F" w:rsidRPr="002B5184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1</w:t>
            </w:r>
            <w:r w:rsidR="003A3E7F" w:rsidRPr="002B5184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DA0D" w14:textId="3FB0D0BC" w:rsidR="003A3E7F" w:rsidRPr="002B5184" w:rsidRDefault="00451D86" w:rsidP="003A3E7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51D86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Azotas (skystas), N2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D220" w14:textId="28B34542" w:rsidR="003A3E7F" w:rsidRPr="002B5184" w:rsidRDefault="003A3E7F" w:rsidP="003A3E7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B5184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1 </w:t>
            </w:r>
            <w:r w:rsidR="00451D86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kg</w:t>
            </w:r>
            <w:r w:rsidRPr="002B5184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4172D8" w14:textId="419F50FB" w:rsidR="003A3E7F" w:rsidRPr="002B5184" w:rsidRDefault="00451D86" w:rsidP="00451D86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240</w:t>
            </w:r>
          </w:p>
        </w:tc>
        <w:tc>
          <w:tcPr>
            <w:tcW w:w="2160" w:type="dxa"/>
            <w:vAlign w:val="center"/>
          </w:tcPr>
          <w:p w14:paraId="3AB91B76" w14:textId="232ACDFE" w:rsidR="003A3E7F" w:rsidRPr="00451D86" w:rsidRDefault="00451D86" w:rsidP="003A3E7F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</w:pPr>
            <w:r w:rsidRPr="00451D86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Skystas azotas eurocilindruose</w:t>
            </w:r>
          </w:p>
        </w:tc>
      </w:tr>
      <w:tr w:rsidR="003A3E7F" w:rsidRPr="002B5184" w14:paraId="4BBB27FE" w14:textId="6A5F51EF" w:rsidTr="00984158">
        <w:trPr>
          <w:trHeight w:val="196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14:paraId="13A39A57" w14:textId="4F2B0D38" w:rsidR="003A3E7F" w:rsidRPr="002B5184" w:rsidRDefault="001B7BDE" w:rsidP="003A3E7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7</w:t>
            </w:r>
            <w:r w:rsidR="003A3E7F" w:rsidRPr="002B5184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6840" w:type="dxa"/>
            <w:gridSpan w:val="3"/>
            <w:shd w:val="clear" w:color="auto" w:fill="BFBFBF" w:themeFill="background1" w:themeFillShade="BF"/>
            <w:vAlign w:val="center"/>
          </w:tcPr>
          <w:p w14:paraId="6DC8CF07" w14:textId="3F49AB1F" w:rsidR="003A3E7F" w:rsidRPr="002B5184" w:rsidRDefault="001B7BDE" w:rsidP="003A3E7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B7BDE">
              <w:rPr>
                <w:rFonts w:ascii="Times New Roman" w:hAnsi="Times New Roman" w:cs="Times New Roman"/>
                <w:b/>
                <w:bCs/>
                <w:lang w:val="lt-LT"/>
              </w:rPr>
              <w:t>7 pirkimo dalis - techninis azotas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65D73662" w14:textId="224E98C8" w:rsidR="003A3E7F" w:rsidRPr="00E45C44" w:rsidRDefault="003A3E7F" w:rsidP="003A3E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E45C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 xml:space="preserve">(Žr. pasiūlymo priedus: </w:t>
            </w:r>
            <w:r w:rsidR="001B7B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>23</w:t>
            </w:r>
            <w:r w:rsidRPr="00E45C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>,</w:t>
            </w:r>
            <w:r w:rsidR="001B7B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 xml:space="preserve"> 34, 43</w:t>
            </w:r>
            <w:r w:rsidRPr="00E45C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>)</w:t>
            </w:r>
          </w:p>
        </w:tc>
      </w:tr>
      <w:tr w:rsidR="003A3E7F" w:rsidRPr="002B5184" w14:paraId="60220765" w14:textId="0C4E3169" w:rsidTr="001B7BDE">
        <w:trPr>
          <w:trHeight w:val="589"/>
        </w:trPr>
        <w:tc>
          <w:tcPr>
            <w:tcW w:w="805" w:type="dxa"/>
            <w:vAlign w:val="center"/>
          </w:tcPr>
          <w:p w14:paraId="2F3D06C0" w14:textId="74EE8BFD" w:rsidR="003A3E7F" w:rsidRPr="002B5184" w:rsidRDefault="001B7BDE" w:rsidP="001B7BDE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7</w:t>
            </w:r>
            <w:r w:rsidR="003A3E7F" w:rsidRPr="002B5184">
              <w:rPr>
                <w:rFonts w:ascii="Times New Roman" w:hAnsi="Times New Roman" w:cs="Times New Roman"/>
                <w:b/>
                <w:bCs/>
                <w:lang w:val="lt-LT"/>
              </w:rPr>
              <w:t>.1.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E806" w14:textId="77777777" w:rsidR="001B7BDE" w:rsidRPr="001B7BDE" w:rsidRDefault="001B7BDE" w:rsidP="001B7BDE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1B7BDE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Techninis azotas </w:t>
            </w:r>
          </w:p>
          <w:p w14:paraId="5338B8C2" w14:textId="743E0E16" w:rsidR="003A3E7F" w:rsidRPr="002B5184" w:rsidRDefault="001B7BDE" w:rsidP="001B7BDE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B7BDE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(20ltr±1ltr)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CF7B" w14:textId="3BD8D3C3" w:rsidR="003A3E7F" w:rsidRPr="002B5184" w:rsidRDefault="003A3E7F" w:rsidP="003A3E7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B5184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1 balionas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97D1F2E" w14:textId="520B93DC" w:rsidR="003A3E7F" w:rsidRPr="003F3133" w:rsidRDefault="003F3133" w:rsidP="003A3E7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133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2160" w:type="dxa"/>
          </w:tcPr>
          <w:p w14:paraId="2ECA3A86" w14:textId="0B196071" w:rsidR="003A3E7F" w:rsidRPr="002B5184" w:rsidRDefault="003F3133" w:rsidP="003A3E7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Dujinis azotas 4.6</w:t>
            </w:r>
            <w:r w:rsidR="003A3E7F" w:rsidRPr="00E45C44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 </w:t>
            </w:r>
            <w:r w:rsidR="003A3E7F" w:rsidRPr="00E45C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 xml:space="preserve">(20ltr,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>3,9</w:t>
            </w:r>
            <w:r w:rsidR="003A3E7F" w:rsidRPr="00E45C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>m</w:t>
            </w:r>
            <w:r w:rsidR="003A3E7F" w:rsidRPr="00E45C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vertAlign w:val="superscript"/>
                <w:lang w:val="lt-LT" w:eastAsia="lt-LT"/>
              </w:rPr>
              <w:t>3</w:t>
            </w:r>
            <w:r w:rsidR="003A3E7F" w:rsidRPr="00E45C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>)</w:t>
            </w:r>
            <w:r w:rsidR="003A3E7F" w:rsidRPr="00677DDA">
              <w:rPr>
                <w:rFonts w:eastAsia="Times New Roman"/>
                <w:i/>
                <w:iCs/>
                <w:color w:val="000000" w:themeColor="text1"/>
                <w:lang w:eastAsia="lt-LT"/>
              </w:rPr>
              <w:t xml:space="preserve">     </w:t>
            </w:r>
          </w:p>
        </w:tc>
      </w:tr>
      <w:tr w:rsidR="003A3E7F" w:rsidRPr="002B5184" w14:paraId="37881EFF" w14:textId="1F33F50F" w:rsidTr="00984158">
        <w:trPr>
          <w:trHeight w:val="196"/>
        </w:trPr>
        <w:tc>
          <w:tcPr>
            <w:tcW w:w="805" w:type="dxa"/>
            <w:shd w:val="clear" w:color="auto" w:fill="BFBFBF" w:themeFill="background1" w:themeFillShade="BF"/>
            <w:vAlign w:val="center"/>
          </w:tcPr>
          <w:p w14:paraId="148285CF" w14:textId="210248D0" w:rsidR="003A3E7F" w:rsidRPr="002B5184" w:rsidRDefault="003F3133" w:rsidP="003A3E7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8</w:t>
            </w:r>
            <w:r w:rsidR="003A3E7F" w:rsidRPr="002B5184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6840" w:type="dxa"/>
            <w:gridSpan w:val="3"/>
            <w:shd w:val="clear" w:color="auto" w:fill="BFBFBF" w:themeFill="background1" w:themeFillShade="BF"/>
            <w:vAlign w:val="center"/>
          </w:tcPr>
          <w:p w14:paraId="3FFF12FC" w14:textId="60EA367F" w:rsidR="003A3E7F" w:rsidRPr="002B5184" w:rsidRDefault="003F3133" w:rsidP="003A3E7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F3133">
              <w:rPr>
                <w:rFonts w:ascii="Times New Roman" w:hAnsi="Times New Roman" w:cs="Times New Roman"/>
                <w:b/>
                <w:bCs/>
                <w:lang w:val="lt-LT"/>
              </w:rPr>
              <w:t>8 pirkimo dalis - propanas-butanas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274CF3C7" w14:textId="2C8623AE" w:rsidR="003A3E7F" w:rsidRPr="002B5184" w:rsidRDefault="003A3E7F" w:rsidP="003A3E7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45C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>(Žr. pasiūlymo priedus: 2</w:t>
            </w:r>
            <w:r w:rsidR="003F31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>4</w:t>
            </w:r>
            <w:r w:rsidRPr="00E45C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 xml:space="preserve">, </w:t>
            </w:r>
            <w:r w:rsidR="003F31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>35, 44</w:t>
            </w:r>
            <w:r w:rsidRPr="00E45C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t-LT" w:eastAsia="lt-LT"/>
              </w:rPr>
              <w:t>)</w:t>
            </w:r>
          </w:p>
        </w:tc>
      </w:tr>
      <w:tr w:rsidR="003A3E7F" w:rsidRPr="002B5184" w14:paraId="3CC68FD1" w14:textId="4E30DD07" w:rsidTr="003219BC">
        <w:trPr>
          <w:trHeight w:val="860"/>
        </w:trPr>
        <w:tc>
          <w:tcPr>
            <w:tcW w:w="805" w:type="dxa"/>
            <w:vAlign w:val="center"/>
          </w:tcPr>
          <w:p w14:paraId="7C19E11E" w14:textId="38C670E1" w:rsidR="003A3E7F" w:rsidRPr="002B5184" w:rsidRDefault="003F3133" w:rsidP="003219BC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8</w:t>
            </w:r>
            <w:r w:rsidR="003A3E7F" w:rsidRPr="002B5184">
              <w:rPr>
                <w:rFonts w:ascii="Times New Roman" w:hAnsi="Times New Roman" w:cs="Times New Roman"/>
                <w:b/>
                <w:bCs/>
                <w:lang w:val="lt-LT"/>
              </w:rPr>
              <w:t>.1.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922A" w14:textId="77777777" w:rsidR="003F3133" w:rsidRPr="003F3133" w:rsidRDefault="003F3133" w:rsidP="003F3133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3F3133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Propanas-butanas</w:t>
            </w:r>
          </w:p>
          <w:p w14:paraId="07DE3CDB" w14:textId="407DFA46" w:rsidR="003A3E7F" w:rsidRPr="002B5184" w:rsidRDefault="003F3133" w:rsidP="003F3133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F3133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(41ltr±2ltr)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41E5" w14:textId="663EC9AE" w:rsidR="003A3E7F" w:rsidRPr="002B5184" w:rsidRDefault="003A3E7F" w:rsidP="003A3E7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B5184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1 balionas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284406" w14:textId="126A6B0D" w:rsidR="003A3E7F" w:rsidRPr="002B5184" w:rsidRDefault="003F3133" w:rsidP="003A3E7F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3</w:t>
            </w:r>
          </w:p>
        </w:tc>
        <w:tc>
          <w:tcPr>
            <w:tcW w:w="2160" w:type="dxa"/>
            <w:vAlign w:val="center"/>
          </w:tcPr>
          <w:p w14:paraId="6CDADF5A" w14:textId="77777777" w:rsidR="003F3133" w:rsidRDefault="003F3133" w:rsidP="003A3E7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133">
              <w:rPr>
                <w:rFonts w:ascii="Times New Roman" w:hAnsi="Times New Roman" w:cs="Times New Roman"/>
                <w:lang w:val="lt-LT"/>
              </w:rPr>
              <w:t>Propan-butanas balionuose</w:t>
            </w:r>
          </w:p>
          <w:p w14:paraId="439C372D" w14:textId="65F94BE4" w:rsidR="003A3E7F" w:rsidRPr="00B9578F" w:rsidRDefault="003F3133" w:rsidP="003F3133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3F31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>19l</w:t>
            </w:r>
            <w:r w:rsidRPr="003F31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 xml:space="preserve">46 </w:t>
            </w:r>
            <w:r w:rsidRPr="003F31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>kg)</w:t>
            </w:r>
          </w:p>
        </w:tc>
      </w:tr>
      <w:tr w:rsidR="003F3133" w:rsidRPr="002B5184" w14:paraId="24C321D6" w14:textId="77777777" w:rsidTr="003219BC">
        <w:trPr>
          <w:trHeight w:val="561"/>
        </w:trPr>
        <w:tc>
          <w:tcPr>
            <w:tcW w:w="805" w:type="dxa"/>
            <w:vAlign w:val="center"/>
          </w:tcPr>
          <w:p w14:paraId="1ECD2085" w14:textId="57F5637F" w:rsidR="003F3133" w:rsidRPr="002B5184" w:rsidRDefault="003F3133" w:rsidP="003219BC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8.2.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6229" w14:textId="0ECC31BB" w:rsidR="003F3133" w:rsidRPr="002B5184" w:rsidRDefault="003F3133" w:rsidP="003F3133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3F3133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Propanas-butanas (11ltr±1ltr).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A28C" w14:textId="3CD66BED" w:rsidR="003F3133" w:rsidRPr="002B5184" w:rsidRDefault="003F3133" w:rsidP="003F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3F3133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 balionas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92FC507" w14:textId="1EC5CB67" w:rsidR="003F3133" w:rsidRPr="002B5184" w:rsidRDefault="003F3133" w:rsidP="003F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3F3133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4</w:t>
            </w:r>
          </w:p>
        </w:tc>
        <w:tc>
          <w:tcPr>
            <w:tcW w:w="2160" w:type="dxa"/>
            <w:vAlign w:val="center"/>
          </w:tcPr>
          <w:p w14:paraId="022A5D37" w14:textId="77777777" w:rsidR="003F3133" w:rsidRDefault="003F3133" w:rsidP="003F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3F3133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Propan-butanas balionuose</w:t>
            </w:r>
          </w:p>
          <w:p w14:paraId="78A67428" w14:textId="356C6FE0" w:rsidR="003F3133" w:rsidRPr="003F3133" w:rsidRDefault="003F3133" w:rsidP="003F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3F31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>11l</w:t>
            </w:r>
            <w:r w:rsidRPr="003F31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 xml:space="preserve">27 </w:t>
            </w:r>
            <w:r w:rsidRPr="003F31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>kg)</w:t>
            </w:r>
          </w:p>
        </w:tc>
      </w:tr>
      <w:tr w:rsidR="003F3133" w:rsidRPr="002B5184" w14:paraId="6ADB5948" w14:textId="77777777" w:rsidTr="003219BC">
        <w:trPr>
          <w:trHeight w:val="697"/>
        </w:trPr>
        <w:tc>
          <w:tcPr>
            <w:tcW w:w="805" w:type="dxa"/>
            <w:vAlign w:val="center"/>
          </w:tcPr>
          <w:p w14:paraId="593772B2" w14:textId="323B587C" w:rsidR="003F3133" w:rsidRPr="002B5184" w:rsidRDefault="003F3133" w:rsidP="003219BC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8.3.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B954" w14:textId="77777777" w:rsidR="003F3133" w:rsidRPr="003F3133" w:rsidRDefault="003F3133" w:rsidP="003F3133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3F3133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Propanas-butanas </w:t>
            </w:r>
          </w:p>
          <w:p w14:paraId="3F37FE5E" w14:textId="22FCA488" w:rsidR="003F3133" w:rsidRPr="002B5184" w:rsidRDefault="003F3133" w:rsidP="003F3133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3F3133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(5ltr±1ltr)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2CFF" w14:textId="76395664" w:rsidR="003F3133" w:rsidRPr="002B5184" w:rsidRDefault="003F3133" w:rsidP="003F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3F3133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 balionas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D990C19" w14:textId="10B42F12" w:rsidR="003F3133" w:rsidRPr="002B5184" w:rsidRDefault="003F3133" w:rsidP="003F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1</w:t>
            </w:r>
          </w:p>
        </w:tc>
        <w:tc>
          <w:tcPr>
            <w:tcW w:w="2160" w:type="dxa"/>
            <w:vAlign w:val="center"/>
          </w:tcPr>
          <w:p w14:paraId="127FC469" w14:textId="77777777" w:rsidR="003F3133" w:rsidRDefault="003F3133" w:rsidP="003F31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3F3133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Propan-butanas balionuose</w:t>
            </w:r>
          </w:p>
          <w:p w14:paraId="237216A4" w14:textId="1C0CA4BE" w:rsidR="003F3133" w:rsidRPr="003F3133" w:rsidRDefault="003F3133" w:rsidP="003F31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</w:pPr>
            <w:r w:rsidRPr="003F31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>(5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>l</w:t>
            </w:r>
            <w:r w:rsidRPr="003F31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t-LT" w:eastAsia="lt-LT"/>
              </w:rPr>
              <w:t>, 2kg)</w:t>
            </w:r>
          </w:p>
        </w:tc>
      </w:tr>
    </w:tbl>
    <w:p w14:paraId="147C5768" w14:textId="77777777" w:rsidR="005C765E" w:rsidRDefault="005C765E" w:rsidP="005C765E">
      <w:pPr>
        <w:jc w:val="both"/>
        <w:rPr>
          <w:rFonts w:ascii="Times New Roman" w:hAnsi="Times New Roman" w:cs="Times New Roman"/>
          <w:lang w:val="lt-LT"/>
        </w:rPr>
      </w:pPr>
    </w:p>
    <w:p w14:paraId="5D0D6F0C" w14:textId="36DD2DCB" w:rsidR="001835AE" w:rsidRPr="002B5184" w:rsidRDefault="00A00144" w:rsidP="005C765E">
      <w:pPr>
        <w:jc w:val="both"/>
        <w:rPr>
          <w:rFonts w:ascii="Times New Roman" w:hAnsi="Times New Roman" w:cs="Times New Roman"/>
          <w:lang w:val="lt-LT"/>
        </w:rPr>
      </w:pPr>
      <w:r w:rsidRPr="002B5184">
        <w:rPr>
          <w:rFonts w:ascii="Times New Roman" w:hAnsi="Times New Roman" w:cs="Times New Roman"/>
          <w:lang w:val="lt-LT"/>
        </w:rPr>
        <w:t>*</w:t>
      </w:r>
      <w:r w:rsidR="00557019" w:rsidRPr="002B5184">
        <w:rPr>
          <w:rFonts w:ascii="Times New Roman" w:hAnsi="Times New Roman" w:cs="Times New Roman"/>
          <w:lang w:val="lt-LT"/>
        </w:rPr>
        <w:t>T</w:t>
      </w:r>
      <w:r w:rsidRPr="002B5184">
        <w:rPr>
          <w:rFonts w:ascii="Times New Roman" w:hAnsi="Times New Roman" w:cs="Times New Roman"/>
          <w:lang w:val="lt-LT"/>
        </w:rPr>
        <w:t>iekėjams bus sudaryta galimybė apžiūrėti esamas jungtis dujų rampose</w:t>
      </w:r>
      <w:r w:rsidR="00557019" w:rsidRPr="002B5184">
        <w:rPr>
          <w:rFonts w:ascii="Times New Roman" w:hAnsi="Times New Roman" w:cs="Times New Roman"/>
          <w:lang w:val="lt-LT"/>
        </w:rPr>
        <w:t>/</w:t>
      </w:r>
      <w:r w:rsidRPr="002B5184">
        <w:rPr>
          <w:rFonts w:ascii="Times New Roman" w:hAnsi="Times New Roman" w:cs="Times New Roman"/>
          <w:lang w:val="lt-LT"/>
        </w:rPr>
        <w:t xml:space="preserve"> tinklų jungtis jiems to pageidaujant. Tiekėjai sprendžia patys savarankiškai, ar atvykti, ar ne. Kontaktinis asmuo dėl apžiūros: </w:t>
      </w:r>
      <w:r w:rsidR="005C765E">
        <w:rPr>
          <w:rFonts w:ascii="Times New Roman" w:hAnsi="Times New Roman" w:cs="Times New Roman"/>
          <w:lang w:val="lt-LT"/>
        </w:rPr>
        <w:t>v</w:t>
      </w:r>
      <w:r w:rsidR="00557019" w:rsidRPr="002B5184">
        <w:rPr>
          <w:rFonts w:ascii="Times New Roman" w:hAnsi="Times New Roman" w:cs="Times New Roman"/>
          <w:lang w:val="lt-LT"/>
        </w:rPr>
        <w:t>iešosios įstaigos Respublikinė Šiaulių ligoninė</w:t>
      </w:r>
      <w:r w:rsidR="005C765E">
        <w:rPr>
          <w:rFonts w:ascii="Times New Roman" w:hAnsi="Times New Roman" w:cs="Times New Roman"/>
          <w:lang w:val="lt-LT"/>
        </w:rPr>
        <w:t>s</w:t>
      </w:r>
      <w:r w:rsidR="00557019" w:rsidRPr="002B5184">
        <w:rPr>
          <w:rFonts w:ascii="Times New Roman" w:hAnsi="Times New Roman" w:cs="Times New Roman"/>
          <w:lang w:val="lt-LT"/>
        </w:rPr>
        <w:t xml:space="preserve"> Medicinos technikos skyriaus vedėjas Paulius Jarmalavičius</w:t>
      </w:r>
      <w:r w:rsidR="005C765E">
        <w:rPr>
          <w:rFonts w:ascii="Times New Roman" w:hAnsi="Times New Roman" w:cs="Times New Roman"/>
          <w:lang w:val="lt-LT"/>
        </w:rPr>
        <w:t>,</w:t>
      </w:r>
      <w:r w:rsidR="00557019" w:rsidRPr="002B5184">
        <w:rPr>
          <w:rFonts w:ascii="Times New Roman" w:hAnsi="Times New Roman" w:cs="Times New Roman"/>
          <w:lang w:val="lt-LT"/>
        </w:rPr>
        <w:t xml:space="preserve"> tel. 8-41 524306.</w:t>
      </w:r>
    </w:p>
    <w:p w14:paraId="68B7BD9E" w14:textId="77777777" w:rsidR="001835AE" w:rsidRPr="002B5184" w:rsidRDefault="001835AE" w:rsidP="001835AE">
      <w:pPr>
        <w:rPr>
          <w:rFonts w:ascii="Times New Roman" w:hAnsi="Times New Roman" w:cs="Times New Roman"/>
          <w:lang w:val="lt-LT"/>
        </w:rPr>
      </w:pPr>
    </w:p>
    <w:sectPr w:rsidR="001835AE" w:rsidRPr="002B5184" w:rsidSect="002B5184">
      <w:headerReference w:type="default" r:id="rId7"/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6066" w14:textId="77777777" w:rsidR="00750F9B" w:rsidRDefault="00750F9B" w:rsidP="0044667B">
      <w:pPr>
        <w:spacing w:after="0" w:line="240" w:lineRule="auto"/>
      </w:pPr>
      <w:r>
        <w:separator/>
      </w:r>
    </w:p>
  </w:endnote>
  <w:endnote w:type="continuationSeparator" w:id="0">
    <w:p w14:paraId="474B0D6F" w14:textId="77777777" w:rsidR="00750F9B" w:rsidRDefault="00750F9B" w:rsidP="0044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4DEF" w14:textId="77777777" w:rsidR="00750F9B" w:rsidRDefault="00750F9B" w:rsidP="0044667B">
      <w:pPr>
        <w:spacing w:after="0" w:line="240" w:lineRule="auto"/>
      </w:pPr>
      <w:r>
        <w:separator/>
      </w:r>
    </w:p>
  </w:footnote>
  <w:footnote w:type="continuationSeparator" w:id="0">
    <w:p w14:paraId="560EE62F" w14:textId="77777777" w:rsidR="00750F9B" w:rsidRDefault="00750F9B" w:rsidP="0044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A1DC" w14:textId="2DCF52A1" w:rsidR="0044667B" w:rsidRPr="00D7124B" w:rsidRDefault="0044667B" w:rsidP="0044667B">
    <w:pPr>
      <w:pStyle w:val="Antrats"/>
      <w:jc w:val="right"/>
      <w:rPr>
        <w:rFonts w:ascii="Ubuntu" w:hAnsi="Ubunt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91A5B"/>
    <w:multiLevelType w:val="hybridMultilevel"/>
    <w:tmpl w:val="AFCA4B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74C17"/>
    <w:multiLevelType w:val="hybridMultilevel"/>
    <w:tmpl w:val="C660D08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020209"/>
    <w:multiLevelType w:val="hybridMultilevel"/>
    <w:tmpl w:val="B10808C4"/>
    <w:lvl w:ilvl="0" w:tplc="0427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3" w15:restartNumberingAfterBreak="0">
    <w:nsid w:val="7F606007"/>
    <w:multiLevelType w:val="hybridMultilevel"/>
    <w:tmpl w:val="75663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2879098">
    <w:abstractNumId w:val="2"/>
  </w:num>
  <w:num w:numId="2" w16cid:durableId="1226649559">
    <w:abstractNumId w:val="3"/>
  </w:num>
  <w:num w:numId="3" w16cid:durableId="1116292996">
    <w:abstractNumId w:val="0"/>
  </w:num>
  <w:num w:numId="4" w16cid:durableId="1214460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53"/>
    <w:rsid w:val="000039B0"/>
    <w:rsid w:val="0003292C"/>
    <w:rsid w:val="000B73F7"/>
    <w:rsid w:val="000D6368"/>
    <w:rsid w:val="000E1346"/>
    <w:rsid w:val="000F25DC"/>
    <w:rsid w:val="00150DD3"/>
    <w:rsid w:val="00153FB3"/>
    <w:rsid w:val="00156CA7"/>
    <w:rsid w:val="001835AE"/>
    <w:rsid w:val="001A1107"/>
    <w:rsid w:val="001B7BDE"/>
    <w:rsid w:val="001D47DE"/>
    <w:rsid w:val="00232B63"/>
    <w:rsid w:val="00246BB1"/>
    <w:rsid w:val="00251D03"/>
    <w:rsid w:val="00271E34"/>
    <w:rsid w:val="002862E3"/>
    <w:rsid w:val="002A2986"/>
    <w:rsid w:val="002B5184"/>
    <w:rsid w:val="002B7779"/>
    <w:rsid w:val="002F4D41"/>
    <w:rsid w:val="003007F9"/>
    <w:rsid w:val="00303612"/>
    <w:rsid w:val="003219BC"/>
    <w:rsid w:val="00340093"/>
    <w:rsid w:val="0039623E"/>
    <w:rsid w:val="003A3E7F"/>
    <w:rsid w:val="003B5114"/>
    <w:rsid w:val="003F3133"/>
    <w:rsid w:val="004126F6"/>
    <w:rsid w:val="00417288"/>
    <w:rsid w:val="0044667B"/>
    <w:rsid w:val="00451D86"/>
    <w:rsid w:val="00454F17"/>
    <w:rsid w:val="00460C16"/>
    <w:rsid w:val="004D02A0"/>
    <w:rsid w:val="004E2091"/>
    <w:rsid w:val="004E6266"/>
    <w:rsid w:val="004E66D1"/>
    <w:rsid w:val="00503A17"/>
    <w:rsid w:val="005044F7"/>
    <w:rsid w:val="00516E88"/>
    <w:rsid w:val="00557019"/>
    <w:rsid w:val="00577BC8"/>
    <w:rsid w:val="005C765E"/>
    <w:rsid w:val="005E4E88"/>
    <w:rsid w:val="005F6B24"/>
    <w:rsid w:val="0062751F"/>
    <w:rsid w:val="006321C3"/>
    <w:rsid w:val="00664D5B"/>
    <w:rsid w:val="00666D1E"/>
    <w:rsid w:val="006B6410"/>
    <w:rsid w:val="006C4DC7"/>
    <w:rsid w:val="006C758C"/>
    <w:rsid w:val="006E115B"/>
    <w:rsid w:val="00707C59"/>
    <w:rsid w:val="007123BA"/>
    <w:rsid w:val="00741553"/>
    <w:rsid w:val="00750F9B"/>
    <w:rsid w:val="007B0E7A"/>
    <w:rsid w:val="007C3A0D"/>
    <w:rsid w:val="007D7EB1"/>
    <w:rsid w:val="007E522E"/>
    <w:rsid w:val="00801859"/>
    <w:rsid w:val="0084790F"/>
    <w:rsid w:val="00860307"/>
    <w:rsid w:val="00864CA3"/>
    <w:rsid w:val="0086563D"/>
    <w:rsid w:val="00895FB6"/>
    <w:rsid w:val="008A2DB7"/>
    <w:rsid w:val="008A3E81"/>
    <w:rsid w:val="008B6F67"/>
    <w:rsid w:val="008D46E8"/>
    <w:rsid w:val="008F4669"/>
    <w:rsid w:val="00911D07"/>
    <w:rsid w:val="00931C53"/>
    <w:rsid w:val="00932102"/>
    <w:rsid w:val="00960E89"/>
    <w:rsid w:val="00963D06"/>
    <w:rsid w:val="00964DD1"/>
    <w:rsid w:val="00982706"/>
    <w:rsid w:val="00984158"/>
    <w:rsid w:val="00984260"/>
    <w:rsid w:val="00993ACD"/>
    <w:rsid w:val="00997AC9"/>
    <w:rsid w:val="009A4B87"/>
    <w:rsid w:val="00A00144"/>
    <w:rsid w:val="00A10C02"/>
    <w:rsid w:val="00A67E82"/>
    <w:rsid w:val="00A911F6"/>
    <w:rsid w:val="00A92D20"/>
    <w:rsid w:val="00AA2F9A"/>
    <w:rsid w:val="00AB0206"/>
    <w:rsid w:val="00B06C84"/>
    <w:rsid w:val="00B22A5F"/>
    <w:rsid w:val="00B71728"/>
    <w:rsid w:val="00B72A07"/>
    <w:rsid w:val="00B80165"/>
    <w:rsid w:val="00B9578F"/>
    <w:rsid w:val="00BB0593"/>
    <w:rsid w:val="00BC273B"/>
    <w:rsid w:val="00BD7307"/>
    <w:rsid w:val="00C5458E"/>
    <w:rsid w:val="00CC6B83"/>
    <w:rsid w:val="00CE6338"/>
    <w:rsid w:val="00D11972"/>
    <w:rsid w:val="00D54245"/>
    <w:rsid w:val="00D7124B"/>
    <w:rsid w:val="00DA66B7"/>
    <w:rsid w:val="00E32ADE"/>
    <w:rsid w:val="00E45C44"/>
    <w:rsid w:val="00E75E8D"/>
    <w:rsid w:val="00E76BC0"/>
    <w:rsid w:val="00EB792A"/>
    <w:rsid w:val="00EC4DB1"/>
    <w:rsid w:val="00EE4609"/>
    <w:rsid w:val="00F00B32"/>
    <w:rsid w:val="00F56C61"/>
    <w:rsid w:val="00F62EB7"/>
    <w:rsid w:val="00F70B1D"/>
    <w:rsid w:val="00F80F82"/>
    <w:rsid w:val="00F83A1C"/>
    <w:rsid w:val="00FC7ADD"/>
    <w:rsid w:val="00F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8C63"/>
  <w15:chartTrackingRefBased/>
  <w15:docId w15:val="{81791CD6-60EE-44B7-9195-338EEEDC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35AE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46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667B"/>
  </w:style>
  <w:style w:type="paragraph" w:styleId="Porat">
    <w:name w:val="footer"/>
    <w:basedOn w:val="prastasis"/>
    <w:link w:val="PoratDiagrama"/>
    <w:uiPriority w:val="99"/>
    <w:unhideWhenUsed/>
    <w:rsid w:val="00446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667B"/>
  </w:style>
  <w:style w:type="paragraph" w:customStyle="1" w:styleId="Heading">
    <w:name w:val="Heading"/>
    <w:next w:val="prastasis"/>
    <w:rsid w:val="001835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  <w:style w:type="table" w:styleId="Lentelstinklelis">
    <w:name w:val="Table Grid"/>
    <w:basedOn w:val="prastojilentel"/>
    <w:uiPriority w:val="39"/>
    <w:rsid w:val="0018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entele"/>
    <w:basedOn w:val="prastasis"/>
    <w:link w:val="SraopastraipaDiagrama"/>
    <w:uiPriority w:val="34"/>
    <w:qFormat/>
    <w:rsid w:val="00C5458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rsid w:val="00C5458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545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545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458E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2D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bdr w:val="none" w:sz="0" w:space="0" w:color="auto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2DB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Pagrindinistekstas">
    <w:name w:val="Body Text"/>
    <w:basedOn w:val="prastasis"/>
    <w:link w:val="PagrindinistekstasDiagrama"/>
    <w:rsid w:val="000D6368"/>
    <w:pPr>
      <w:suppressAutoHyphens/>
      <w:spacing w:after="120" w:line="276" w:lineRule="auto"/>
    </w:pPr>
    <w:rPr>
      <w:rFonts w:ascii="Times New Roman" w:eastAsia="Calibri" w:hAnsi="Times New Roman" w:cs="Times New Roman"/>
      <w:sz w:val="24"/>
      <w:szCs w:val="20"/>
      <w:lang w:val="x-none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D6368"/>
    <w:rPr>
      <w:rFonts w:ascii="Times New Roman" w:eastAsia="Calibri" w:hAnsi="Times New Roman" w:cs="Times New Roman"/>
      <w:sz w:val="24"/>
      <w:szCs w:val="20"/>
      <w:lang w:val="x-none" w:eastAsia="zh-CN"/>
    </w:rPr>
  </w:style>
  <w:style w:type="paragraph" w:customStyle="1" w:styleId="pf0">
    <w:name w:val="pf0"/>
    <w:basedOn w:val="prastasis"/>
    <w:rsid w:val="0066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Numatytasispastraiposriftas"/>
    <w:rsid w:val="00666D1E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2608</Words>
  <Characters>1487</Characters>
  <Application>Microsoft Office Word</Application>
  <DocSecurity>0</DocSecurity>
  <Lines>12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>Medicininės dujos </vt:lpstr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Dovilė Černiauskienė</cp:lastModifiedBy>
  <cp:revision>2</cp:revision>
  <cp:lastPrinted>2022-11-04T09:01:00Z</cp:lastPrinted>
  <dcterms:created xsi:type="dcterms:W3CDTF">2023-02-14T08:48:00Z</dcterms:created>
  <dcterms:modified xsi:type="dcterms:W3CDTF">2023-02-14T08:48:00Z</dcterms:modified>
</cp:coreProperties>
</file>