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70BE5" w14:textId="335AA284" w:rsidR="00822D5A" w:rsidRPr="00993C0E" w:rsidRDefault="00993C0E" w:rsidP="00993C0E">
      <w:pPr>
        <w:ind w:right="-17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93C0E">
        <w:rPr>
          <w:rFonts w:asciiTheme="minorHAnsi" w:hAnsiTheme="minorHAnsi" w:cstheme="minorHAnsi"/>
          <w:i/>
          <w:iCs/>
          <w:sz w:val="22"/>
          <w:szCs w:val="22"/>
        </w:rPr>
        <w:t xml:space="preserve">Sutarties </w:t>
      </w:r>
      <w:r w:rsidR="005F507E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993C0E">
        <w:rPr>
          <w:rFonts w:asciiTheme="minorHAnsi" w:hAnsiTheme="minorHAnsi" w:cstheme="minorHAnsi"/>
          <w:i/>
          <w:iCs/>
          <w:sz w:val="22"/>
          <w:szCs w:val="22"/>
        </w:rPr>
        <w:t xml:space="preserve"> priedas</w:t>
      </w:r>
    </w:p>
    <w:p w14:paraId="5059F253" w14:textId="0C7F5E7D" w:rsidR="00BA36B7" w:rsidRPr="007673A8" w:rsidRDefault="00E00FDA" w:rsidP="00BA36B7">
      <w:pPr>
        <w:spacing w:before="60"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673A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673A8" w:rsidRPr="007673A8">
        <w:rPr>
          <w:rFonts w:ascii="Calibri" w:eastAsia="Calibri" w:hAnsi="Calibri" w:cs="Calibri"/>
          <w:iCs/>
          <w:sz w:val="22"/>
          <w:szCs w:val="22"/>
        </w:rPr>
        <w:t>Prekių kiekių įkainių lentelė</w:t>
      </w:r>
      <w:r w:rsidR="007673A8" w:rsidRPr="007673A8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7673A8">
        <w:rPr>
          <w:rFonts w:asciiTheme="minorHAnsi" w:hAnsiTheme="minorHAnsi" w:cstheme="minorHAnsi"/>
          <w:bCs/>
          <w:iCs/>
          <w:sz w:val="22"/>
          <w:szCs w:val="22"/>
        </w:rPr>
        <w:t xml:space="preserve">                            </w:t>
      </w:r>
    </w:p>
    <w:p w14:paraId="35DC923F" w14:textId="12570337" w:rsidR="00E00FDA" w:rsidRPr="00061BE8" w:rsidRDefault="00E00FDA" w:rsidP="00E00FDA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061BE8">
        <w:rPr>
          <w:rFonts w:asciiTheme="minorHAnsi" w:hAnsiTheme="minorHAnsi" w:cstheme="minorHAnsi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"/>
        <w:gridCol w:w="2494"/>
        <w:gridCol w:w="1617"/>
        <w:gridCol w:w="1984"/>
        <w:gridCol w:w="2694"/>
      </w:tblGrid>
      <w:tr w:rsidR="00993C0E" w:rsidRPr="00061BE8" w14:paraId="00FF4891" w14:textId="77777777" w:rsidTr="00993C0E">
        <w:trPr>
          <w:trHeight w:val="3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5B23A10" w14:textId="77777777" w:rsidR="00993C0E" w:rsidRPr="00061BE8" w:rsidRDefault="00993C0E" w:rsidP="00341E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416A3E78" w14:textId="77777777" w:rsidR="00993C0E" w:rsidRPr="00061BE8" w:rsidRDefault="00993C0E" w:rsidP="00341E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061BE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Pirkimo objektas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EB6673" w14:textId="77777777" w:rsidR="00993C0E" w:rsidRPr="00061BE8" w:rsidRDefault="00993C0E" w:rsidP="00341EE5">
            <w:pPr>
              <w:spacing w:before="60" w:after="60"/>
              <w:jc w:val="center"/>
              <w:rPr>
                <w:rStyle w:val="Laukeliai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BE8">
              <w:rPr>
                <w:rStyle w:val="Laukeliai"/>
                <w:rFonts w:asciiTheme="minorHAnsi" w:hAnsiTheme="minorHAnsi" w:cstheme="minorHAnsi"/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8C60FFD" w14:textId="0385A12A" w:rsidR="00993C0E" w:rsidRPr="00061BE8" w:rsidRDefault="00993C0E" w:rsidP="00341E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BE8">
              <w:rPr>
                <w:rStyle w:val="Laukeliai"/>
                <w:rFonts w:asciiTheme="minorHAnsi" w:hAnsiTheme="minorHAnsi" w:cstheme="minorHAnsi"/>
                <w:b/>
                <w:bCs/>
                <w:sz w:val="22"/>
                <w:szCs w:val="22"/>
              </w:rPr>
              <w:t>Preliminarus kiekis</w:t>
            </w:r>
            <w:r w:rsidRPr="00061BE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5F507E" w:rsidRPr="005F507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5F507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mėn.</w:t>
            </w:r>
            <w:r w:rsidRPr="00061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016017F5" w14:textId="6522047F" w:rsidR="00993C0E" w:rsidRPr="00061BE8" w:rsidRDefault="00993C0E" w:rsidP="00341E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mato </w:t>
            </w:r>
            <w:r w:rsidR="005F5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(tonos)</w:t>
            </w:r>
            <w:r w:rsidRPr="00061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įkainis, EUR</w:t>
            </w:r>
            <w:r w:rsidRPr="00061BE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061B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 PVM</w:t>
            </w:r>
          </w:p>
        </w:tc>
      </w:tr>
      <w:tr w:rsidR="00993C0E" w:rsidRPr="00061BE8" w14:paraId="18815820" w14:textId="77777777" w:rsidTr="00993C0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F957A" w14:textId="77777777" w:rsidR="00993C0E" w:rsidRPr="00061BE8" w:rsidRDefault="00993C0E" w:rsidP="00847B6B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BE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64902" w14:textId="060C35C7" w:rsidR="00993C0E" w:rsidRPr="00061BE8" w:rsidRDefault="00993C0E" w:rsidP="001A0A1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61B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Natrio chloridas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B8EF1" w14:textId="4CB367BE" w:rsidR="00993C0E" w:rsidRPr="00061BE8" w:rsidRDefault="005F507E" w:rsidP="001A0A1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9CC0" w14:textId="7C432113" w:rsidR="00993C0E" w:rsidRPr="00061BE8" w:rsidRDefault="005F507E" w:rsidP="001A0A13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4C7D" w14:textId="6AF92C38" w:rsidR="00993C0E" w:rsidRPr="00061BE8" w:rsidRDefault="005F507E" w:rsidP="001A0A13">
            <w:pPr>
              <w:spacing w:before="60" w:after="60"/>
              <w:ind w:firstLine="4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97,94</w:t>
            </w:r>
          </w:p>
        </w:tc>
      </w:tr>
    </w:tbl>
    <w:p w14:paraId="30FB4A25" w14:textId="59F24255" w:rsidR="00BA36B7" w:rsidRDefault="00BA36B7" w:rsidP="00BA36B7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670"/>
        <w:gridCol w:w="4182"/>
      </w:tblGrid>
      <w:tr w:rsidR="007673A8" w:rsidRPr="007673A8" w14:paraId="6A589105" w14:textId="77777777" w:rsidTr="005655C0">
        <w:trPr>
          <w:trHeight w:val="40"/>
        </w:trPr>
        <w:tc>
          <w:tcPr>
            <w:tcW w:w="5670" w:type="dxa"/>
            <w:shd w:val="clear" w:color="auto" w:fill="auto"/>
          </w:tcPr>
          <w:p w14:paraId="4287359B" w14:textId="77777777" w:rsidR="007673A8" w:rsidRPr="007673A8" w:rsidRDefault="007673A8" w:rsidP="007673A8">
            <w:pPr>
              <w:tabs>
                <w:tab w:val="left" w:pos="993"/>
                <w:tab w:val="left" w:pos="3060"/>
              </w:tabs>
              <w:suppressAutoHyphens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58204DE1" w14:textId="77777777" w:rsidR="007673A8" w:rsidRPr="007673A8" w:rsidRDefault="007673A8" w:rsidP="007673A8">
            <w:pPr>
              <w:tabs>
                <w:tab w:val="left" w:pos="993"/>
              </w:tabs>
              <w:suppressAutoHyphens/>
              <w:ind w:firstLine="567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7673A8" w:rsidRPr="007673A8" w14:paraId="59CA81ED" w14:textId="77777777" w:rsidTr="005655C0">
        <w:trPr>
          <w:trHeight w:val="68"/>
        </w:trPr>
        <w:tc>
          <w:tcPr>
            <w:tcW w:w="5670" w:type="dxa"/>
            <w:shd w:val="clear" w:color="auto" w:fill="auto"/>
          </w:tcPr>
          <w:p w14:paraId="62C05650" w14:textId="77777777" w:rsidR="007673A8" w:rsidRPr="007673A8" w:rsidRDefault="007673A8" w:rsidP="007673A8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07BC31AE" w14:textId="77777777" w:rsidR="007673A8" w:rsidRPr="007673A8" w:rsidRDefault="007673A8" w:rsidP="007673A8">
            <w:pPr>
              <w:tabs>
                <w:tab w:val="left" w:pos="993"/>
              </w:tabs>
              <w:suppressAutoHyphens/>
              <w:ind w:firstLine="567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AB6BAAB" w14:textId="77777777" w:rsidR="005F507E" w:rsidRPr="007673A8" w:rsidRDefault="007673A8" w:rsidP="007673A8">
      <w:pPr>
        <w:tabs>
          <w:tab w:val="left" w:pos="993"/>
          <w:tab w:val="left" w:pos="6096"/>
        </w:tabs>
        <w:ind w:firstLine="567"/>
        <w:rPr>
          <w:rFonts w:ascii="Calibri" w:eastAsia="Calibri" w:hAnsi="Calibri" w:cs="Calibri"/>
          <w:i/>
          <w:sz w:val="22"/>
          <w:szCs w:val="22"/>
          <w:lang w:eastAsia="x-none"/>
        </w:rPr>
      </w:pPr>
      <w:permStart w:id="1568217908" w:edGrp="everyone"/>
      <w:r w:rsidRPr="007673A8">
        <w:rPr>
          <w:rFonts w:ascii="Calibri" w:eastAsia="Calibri" w:hAnsi="Calibri" w:cs="Calibri"/>
          <w:sz w:val="22"/>
          <w:szCs w:val="22"/>
          <w:lang w:eastAsia="x-none"/>
        </w:rPr>
        <w:t>[</w:t>
      </w: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670"/>
        <w:gridCol w:w="4182"/>
      </w:tblGrid>
      <w:tr w:rsidR="005F507E" w:rsidRPr="005F507E" w14:paraId="54690D7D" w14:textId="77777777" w:rsidTr="00043693">
        <w:trPr>
          <w:trHeight w:val="316"/>
        </w:trPr>
        <w:tc>
          <w:tcPr>
            <w:tcW w:w="5670" w:type="dxa"/>
            <w:shd w:val="clear" w:color="auto" w:fill="auto"/>
          </w:tcPr>
          <w:p w14:paraId="7F24285B" w14:textId="77777777" w:rsidR="005F507E" w:rsidRPr="005F507E" w:rsidRDefault="005F507E" w:rsidP="005F507E">
            <w:pPr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5F507E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  <w:t>Pirkėjas</w:t>
            </w:r>
          </w:p>
          <w:p w14:paraId="292D1D07" w14:textId="77777777" w:rsidR="005F507E" w:rsidRPr="005F507E" w:rsidRDefault="005F507E" w:rsidP="005F507E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5F507E">
              <w:rPr>
                <w:rFonts w:ascii="Calibri" w:eastAsia="Calibri" w:hAnsi="Calibri" w:cs="Calibri"/>
                <w:b/>
                <w:sz w:val="22"/>
                <w:szCs w:val="22"/>
              </w:rPr>
              <w:t>AB Vilniaus šilumos tinklai</w:t>
            </w:r>
          </w:p>
          <w:p w14:paraId="42BF53A9" w14:textId="77777777" w:rsidR="005F507E" w:rsidRPr="005F507E" w:rsidRDefault="005F507E" w:rsidP="005F507E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40F94420" w14:textId="77777777" w:rsidR="005F507E" w:rsidRPr="005F507E" w:rsidRDefault="005F507E" w:rsidP="005F507E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ind w:firstLine="567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5F507E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  <w:t>Tiekėjas</w:t>
            </w:r>
          </w:p>
          <w:p w14:paraId="35B74F46" w14:textId="77777777" w:rsidR="005F507E" w:rsidRPr="005F507E" w:rsidRDefault="005F507E" w:rsidP="005F507E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left="604" w:hanging="37"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  <w:r w:rsidRPr="005F507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UAB ,,Keluva“</w:t>
            </w:r>
          </w:p>
        </w:tc>
      </w:tr>
      <w:tr w:rsidR="005F507E" w:rsidRPr="005F507E" w14:paraId="4F385FDC" w14:textId="77777777" w:rsidTr="00043693">
        <w:trPr>
          <w:trHeight w:val="629"/>
        </w:trPr>
        <w:tc>
          <w:tcPr>
            <w:tcW w:w="5670" w:type="dxa"/>
            <w:shd w:val="clear" w:color="auto" w:fill="auto"/>
          </w:tcPr>
          <w:p w14:paraId="5D37652D" w14:textId="77777777" w:rsidR="005F507E" w:rsidRPr="005F507E" w:rsidRDefault="005F507E" w:rsidP="005F507E">
            <w:pPr>
              <w:tabs>
                <w:tab w:val="left" w:pos="993"/>
                <w:tab w:val="left" w:pos="3060"/>
              </w:tabs>
              <w:suppressAutoHyphens/>
              <w:rPr>
                <w:rFonts w:ascii="Calibri" w:hAnsi="Calibri" w:cs="Calibri"/>
                <w:sz w:val="22"/>
                <w:szCs w:val="22"/>
              </w:rPr>
            </w:pPr>
            <w:r w:rsidRPr="005F507E">
              <w:rPr>
                <w:rFonts w:ascii="Calibri" w:hAnsi="Calibri" w:cs="Calibri"/>
                <w:sz w:val="22"/>
                <w:szCs w:val="22"/>
              </w:rPr>
              <w:t xml:space="preserve">Infrastruktūros komandos vadovas </w:t>
            </w:r>
          </w:p>
          <w:p w14:paraId="4CF0CFAB" w14:textId="77777777" w:rsidR="005F507E" w:rsidRPr="005F507E" w:rsidRDefault="005F507E" w:rsidP="002655D3">
            <w:pPr>
              <w:tabs>
                <w:tab w:val="left" w:pos="993"/>
                <w:tab w:val="left" w:pos="3060"/>
              </w:tabs>
              <w:suppressAutoHyphens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4D5BA0E5" w14:textId="52FC0B1E" w:rsidR="005F507E" w:rsidRPr="005F507E" w:rsidRDefault="005F507E" w:rsidP="005F507E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Cs/>
                <w:iCs/>
                <w:sz w:val="22"/>
                <w:szCs w:val="22"/>
                <w:lang w:eastAsia="ar-SA"/>
              </w:rPr>
            </w:pPr>
            <w:r w:rsidRPr="005F507E">
              <w:rPr>
                <w:rFonts w:ascii="Calibri" w:eastAsia="Calibri" w:hAnsi="Calibri" w:cs="Calibri"/>
                <w:sz w:val="22"/>
                <w:szCs w:val="22"/>
              </w:rPr>
              <w:t xml:space="preserve">Direktorius </w:t>
            </w:r>
          </w:p>
        </w:tc>
      </w:tr>
    </w:tbl>
    <w:p w14:paraId="48E75742" w14:textId="42F27672" w:rsidR="007673A8" w:rsidRPr="007673A8" w:rsidRDefault="007673A8" w:rsidP="007673A8">
      <w:pPr>
        <w:tabs>
          <w:tab w:val="left" w:pos="993"/>
          <w:tab w:val="left" w:pos="6096"/>
        </w:tabs>
        <w:ind w:firstLine="567"/>
        <w:rPr>
          <w:rFonts w:ascii="Calibri" w:eastAsia="Calibri" w:hAnsi="Calibri" w:cs="Calibri"/>
          <w:i/>
          <w:sz w:val="22"/>
          <w:szCs w:val="22"/>
          <w:lang w:eastAsia="x-none"/>
        </w:rPr>
      </w:pPr>
    </w:p>
    <w:permEnd w:id="1568217908"/>
    <w:p w14:paraId="35C23873" w14:textId="77777777" w:rsidR="00993C0E" w:rsidRPr="00061BE8" w:rsidRDefault="00993C0E" w:rsidP="00BA36B7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sectPr w:rsidR="00993C0E" w:rsidRPr="00061BE8" w:rsidSect="00822D5A">
      <w:foot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F6844" w14:textId="77777777" w:rsidR="008F7321" w:rsidRDefault="008F7321" w:rsidP="00BA36B7">
      <w:r>
        <w:separator/>
      </w:r>
    </w:p>
  </w:endnote>
  <w:endnote w:type="continuationSeparator" w:id="0">
    <w:p w14:paraId="45EEC6BA" w14:textId="77777777" w:rsidR="008F7321" w:rsidRDefault="008F7321" w:rsidP="00BA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E206" w14:textId="77777777" w:rsidR="007A16E9" w:rsidRDefault="002655D3">
    <w:pPr>
      <w:pStyle w:val="Footer"/>
      <w:jc w:val="center"/>
    </w:pPr>
  </w:p>
  <w:p w14:paraId="277DA7D2" w14:textId="235D65B3" w:rsidR="007A16E9" w:rsidRPr="004A16D7" w:rsidRDefault="002655D3" w:rsidP="004A16D7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5624816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12043" w:rsidRPr="004A16D7">
          <w:rPr>
            <w:rFonts w:ascii="Arial" w:hAnsi="Arial" w:cs="Arial"/>
            <w:sz w:val="20"/>
            <w:szCs w:val="20"/>
          </w:rPr>
          <w:fldChar w:fldCharType="begin"/>
        </w:r>
        <w:r w:rsidR="00212043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212043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481B8A">
          <w:rPr>
            <w:rFonts w:ascii="Arial" w:hAnsi="Arial" w:cs="Arial"/>
            <w:noProof/>
            <w:sz w:val="20"/>
            <w:szCs w:val="20"/>
          </w:rPr>
          <w:t>5</w:t>
        </w:r>
        <w:r w:rsidR="00212043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9A97" w14:textId="77777777" w:rsidR="007A16E9" w:rsidRDefault="002655D3" w:rsidP="00954AE9">
    <w:pPr>
      <w:pStyle w:val="Footer"/>
    </w:pPr>
  </w:p>
  <w:p w14:paraId="72C983C5" w14:textId="77777777" w:rsidR="007A16E9" w:rsidRPr="00954AE9" w:rsidRDefault="002655D3" w:rsidP="0095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280BB" w14:textId="77777777" w:rsidR="008F7321" w:rsidRDefault="008F7321" w:rsidP="00BA36B7">
      <w:r>
        <w:separator/>
      </w:r>
    </w:p>
  </w:footnote>
  <w:footnote w:type="continuationSeparator" w:id="0">
    <w:p w14:paraId="3423DF92" w14:textId="77777777" w:rsidR="008F7321" w:rsidRDefault="008F7321" w:rsidP="00BA3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853"/>
    </w:tblGrid>
    <w:tr w:rsidR="007A16E9" w14:paraId="3A5B7DD8" w14:textId="77777777" w:rsidTr="00FC7B18">
      <w:trPr>
        <w:gridAfter w:val="1"/>
        <w:wAfter w:w="4927" w:type="dxa"/>
      </w:trPr>
      <w:tc>
        <w:tcPr>
          <w:tcW w:w="4927" w:type="dxa"/>
        </w:tcPr>
        <w:p w14:paraId="680C490E" w14:textId="77777777" w:rsidR="007A16E9" w:rsidRDefault="00212043" w:rsidP="00FC7B18">
          <w:pPr>
            <w:pStyle w:val="Header"/>
          </w:pPr>
          <w:r>
            <w:rPr>
              <w:lang w:eastAsia="en-US"/>
            </w:rPr>
            <w:object w:dxaOrig="9029" w:dyaOrig="5234" w14:anchorId="5793A9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4.75pt;height:65.25pt">
                <v:imagedata r:id="rId1" o:title=""/>
              </v:shape>
              <o:OLEObject Type="Embed" ProgID="PBrush" ShapeID="_x0000_i1025" DrawAspect="Content" ObjectID="_1739787065" r:id="rId2"/>
            </w:object>
          </w:r>
        </w:p>
      </w:tc>
    </w:tr>
    <w:tr w:rsidR="007A16E9" w14:paraId="688B7B3F" w14:textId="77777777" w:rsidTr="004A5D23">
      <w:tc>
        <w:tcPr>
          <w:tcW w:w="4928" w:type="dxa"/>
        </w:tcPr>
        <w:p w14:paraId="62F7A68D" w14:textId="77777777" w:rsidR="007A16E9" w:rsidRDefault="002655D3" w:rsidP="000464F6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4926" w:type="dxa"/>
        </w:tcPr>
        <w:p w14:paraId="51BD5C51" w14:textId="77777777" w:rsidR="007A16E9" w:rsidRDefault="00212043" w:rsidP="00A318F9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_______________________________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įrašomas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pirkimo objekto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 pavadinimas</w:t>
          </w:r>
          <w:r>
            <w:rPr>
              <w:rFonts w:ascii="Arial" w:hAnsi="Arial" w:cs="Arial"/>
              <w:i/>
              <w:sz w:val="20"/>
            </w:rPr>
            <w:t>)</w:t>
          </w:r>
          <w:r w:rsidRPr="004A04FB">
            <w:rPr>
              <w:rFonts w:ascii="Arial" w:hAnsi="Arial" w:cs="Arial"/>
              <w:i/>
              <w:sz w:val="20"/>
            </w:rPr>
            <w:t xml:space="preserve"> pirkimas</w:t>
          </w:r>
        </w:p>
      </w:tc>
    </w:tr>
  </w:tbl>
  <w:p w14:paraId="4A040856" w14:textId="77777777" w:rsidR="007A16E9" w:rsidRDefault="002655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A1494"/>
    <w:multiLevelType w:val="hybridMultilevel"/>
    <w:tmpl w:val="E88E52EC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F7BD8"/>
    <w:multiLevelType w:val="multilevel"/>
    <w:tmpl w:val="9B92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5031E94"/>
    <w:multiLevelType w:val="hybridMultilevel"/>
    <w:tmpl w:val="300490CE"/>
    <w:lvl w:ilvl="0" w:tplc="718EE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44156"/>
    <w:multiLevelType w:val="hybridMultilevel"/>
    <w:tmpl w:val="6748BC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12268661">
    <w:abstractNumId w:val="1"/>
  </w:num>
  <w:num w:numId="2" w16cid:durableId="564533478">
    <w:abstractNumId w:val="0"/>
  </w:num>
  <w:num w:numId="3" w16cid:durableId="480315213">
    <w:abstractNumId w:val="2"/>
  </w:num>
  <w:num w:numId="4" w16cid:durableId="72047793">
    <w:abstractNumId w:val="4"/>
  </w:num>
  <w:num w:numId="5" w16cid:durableId="8201936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B7"/>
    <w:rsid w:val="00015E1A"/>
    <w:rsid w:val="00041F46"/>
    <w:rsid w:val="00046633"/>
    <w:rsid w:val="0005110D"/>
    <w:rsid w:val="00061BE8"/>
    <w:rsid w:val="0006568F"/>
    <w:rsid w:val="0007261D"/>
    <w:rsid w:val="00093F84"/>
    <w:rsid w:val="000968E9"/>
    <w:rsid w:val="0010164B"/>
    <w:rsid w:val="00103F96"/>
    <w:rsid w:val="00141134"/>
    <w:rsid w:val="001A0A13"/>
    <w:rsid w:val="001B128A"/>
    <w:rsid w:val="001D4564"/>
    <w:rsid w:val="001F7B16"/>
    <w:rsid w:val="00212043"/>
    <w:rsid w:val="002655D3"/>
    <w:rsid w:val="002765EB"/>
    <w:rsid w:val="0028588B"/>
    <w:rsid w:val="00296280"/>
    <w:rsid w:val="002B4887"/>
    <w:rsid w:val="002E46AA"/>
    <w:rsid w:val="00304A6C"/>
    <w:rsid w:val="00341EE5"/>
    <w:rsid w:val="0035678E"/>
    <w:rsid w:val="003836DD"/>
    <w:rsid w:val="003B1CA1"/>
    <w:rsid w:val="003C3469"/>
    <w:rsid w:val="004061A2"/>
    <w:rsid w:val="00481B8A"/>
    <w:rsid w:val="005014CC"/>
    <w:rsid w:val="0056243F"/>
    <w:rsid w:val="005637C5"/>
    <w:rsid w:val="00565210"/>
    <w:rsid w:val="005932CA"/>
    <w:rsid w:val="005A16B0"/>
    <w:rsid w:val="005D622D"/>
    <w:rsid w:val="005E755B"/>
    <w:rsid w:val="005F507E"/>
    <w:rsid w:val="00615714"/>
    <w:rsid w:val="00666892"/>
    <w:rsid w:val="006805A5"/>
    <w:rsid w:val="006860C2"/>
    <w:rsid w:val="006B4EBC"/>
    <w:rsid w:val="006D6FAD"/>
    <w:rsid w:val="00702527"/>
    <w:rsid w:val="00731C34"/>
    <w:rsid w:val="00740918"/>
    <w:rsid w:val="007438A6"/>
    <w:rsid w:val="00766F62"/>
    <w:rsid w:val="007673A8"/>
    <w:rsid w:val="007E0384"/>
    <w:rsid w:val="007E10AF"/>
    <w:rsid w:val="00816E22"/>
    <w:rsid w:val="00822D5A"/>
    <w:rsid w:val="0083614C"/>
    <w:rsid w:val="00875801"/>
    <w:rsid w:val="008A11DA"/>
    <w:rsid w:val="008B1EFE"/>
    <w:rsid w:val="008D7237"/>
    <w:rsid w:val="008F5797"/>
    <w:rsid w:val="008F7321"/>
    <w:rsid w:val="0096052C"/>
    <w:rsid w:val="00966144"/>
    <w:rsid w:val="00993C0E"/>
    <w:rsid w:val="009A6A0B"/>
    <w:rsid w:val="009B4225"/>
    <w:rsid w:val="00A13162"/>
    <w:rsid w:val="00A620C7"/>
    <w:rsid w:val="00AA6B15"/>
    <w:rsid w:val="00B03395"/>
    <w:rsid w:val="00B67CF9"/>
    <w:rsid w:val="00B711BD"/>
    <w:rsid w:val="00B77A2B"/>
    <w:rsid w:val="00B81AC4"/>
    <w:rsid w:val="00B81CBF"/>
    <w:rsid w:val="00BA36B7"/>
    <w:rsid w:val="00BC00B4"/>
    <w:rsid w:val="00BC7565"/>
    <w:rsid w:val="00BD1C96"/>
    <w:rsid w:val="00C07AAB"/>
    <w:rsid w:val="00C73761"/>
    <w:rsid w:val="00C85F79"/>
    <w:rsid w:val="00CB454D"/>
    <w:rsid w:val="00CD477A"/>
    <w:rsid w:val="00CE5BEE"/>
    <w:rsid w:val="00D02618"/>
    <w:rsid w:val="00D72BE3"/>
    <w:rsid w:val="00E00FDA"/>
    <w:rsid w:val="00E6346C"/>
    <w:rsid w:val="00E66CC0"/>
    <w:rsid w:val="00EC3C24"/>
    <w:rsid w:val="00F24550"/>
    <w:rsid w:val="00F51A15"/>
    <w:rsid w:val="00F655A7"/>
    <w:rsid w:val="00F70D6A"/>
    <w:rsid w:val="00F716C4"/>
    <w:rsid w:val="00F7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0848FB40"/>
  <w15:chartTrackingRefBased/>
  <w15:docId w15:val="{37719362-C902-4481-818B-B9CCA66E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basedOn w:val="Normal"/>
    <w:next w:val="Normal"/>
    <w:link w:val="Heading1Char"/>
    <w:qFormat/>
    <w:rsid w:val="00BA36B7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BA36B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BA36B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BA36B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BA36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odyText">
    <w:name w:val="Body Text"/>
    <w:basedOn w:val="Normal"/>
    <w:link w:val="BodyTextChar"/>
    <w:unhideWhenUsed/>
    <w:rsid w:val="00BA36B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BA36B7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BA36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BA36B7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BA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 Char"/>
    <w:basedOn w:val="Normal"/>
    <w:link w:val="FootnoteTextChar"/>
    <w:rsid w:val="00BA36B7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BA36B7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BA36B7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Standard1">
    <w:name w:val="Standard1"/>
    <w:rsid w:val="00BA36B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table" w:customStyle="1" w:styleId="Lentelstinklelis1">
    <w:name w:val="Lentelės tinklelis1"/>
    <w:basedOn w:val="TableNormal"/>
    <w:next w:val="TableGrid"/>
    <w:uiPriority w:val="99"/>
    <w:rsid w:val="00BA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BA36B7"/>
    <w:rPr>
      <w:rFonts w:ascii="Arial" w:hAnsi="Arial" w:cs="Arial" w:hint="default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04A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A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A6C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A6C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A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A6C"/>
    <w:rPr>
      <w:rFonts w:ascii="Segoe UI" w:eastAsia="Times New Roman" w:hAnsi="Segoe UI" w:cs="Segoe UI"/>
      <w:sz w:val="18"/>
      <w:szCs w:val="18"/>
      <w:lang w:val="lt-LT"/>
    </w:rPr>
  </w:style>
  <w:style w:type="character" w:styleId="Hyperlink">
    <w:name w:val="Hyperlink"/>
    <w:basedOn w:val="DefaultParagraphFont"/>
    <w:uiPriority w:val="99"/>
    <w:rsid w:val="00481B8A"/>
    <w:rPr>
      <w:color w:val="auto"/>
      <w:u w:val="none"/>
    </w:rPr>
  </w:style>
  <w:style w:type="character" w:customStyle="1" w:styleId="clear">
    <w:name w:val="clear"/>
    <w:basedOn w:val="DefaultParagraphFont"/>
    <w:rsid w:val="00481B8A"/>
  </w:style>
  <w:style w:type="paragraph" w:styleId="BodyText2">
    <w:name w:val="Body Text 2"/>
    <w:basedOn w:val="Normal"/>
    <w:link w:val="BodyText2Char"/>
    <w:uiPriority w:val="99"/>
    <w:semiHidden/>
    <w:unhideWhenUsed/>
    <w:rsid w:val="007E10A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10AF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07CA0-630F-4455-BC59-2A830FE1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ROZENBERGAITĖ</dc:creator>
  <cp:keywords/>
  <dc:description/>
  <cp:lastModifiedBy>Simona Lebednykienė</cp:lastModifiedBy>
  <cp:revision>50</cp:revision>
  <dcterms:created xsi:type="dcterms:W3CDTF">2018-10-30T14:16:00Z</dcterms:created>
  <dcterms:modified xsi:type="dcterms:W3CDTF">2023-03-08T11:25:00Z</dcterms:modified>
</cp:coreProperties>
</file>