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884D8" w14:textId="7F70E072" w:rsidR="003108B6" w:rsidRPr="00620FFB" w:rsidRDefault="003108B6" w:rsidP="009C3BB8">
      <w:pPr>
        <w:ind w:left="5280"/>
        <w:contextualSpacing/>
        <w:jc w:val="both"/>
        <w:rPr>
          <w:rFonts w:ascii="Arial" w:hAnsi="Arial" w:cs="Arial"/>
          <w:sz w:val="22"/>
          <w:szCs w:val="22"/>
        </w:rPr>
      </w:pPr>
      <w:r w:rsidRPr="00620FFB">
        <w:rPr>
          <w:rFonts w:ascii="Arial" w:hAnsi="Arial" w:cs="Arial"/>
          <w:sz w:val="22"/>
          <w:szCs w:val="22"/>
          <w:shd w:val="clear" w:color="auto" w:fill="EBF1DE"/>
        </w:rPr>
        <w:t>202</w:t>
      </w:r>
      <w:r w:rsidR="00620FFB">
        <w:rPr>
          <w:rFonts w:ascii="Arial" w:hAnsi="Arial" w:cs="Arial"/>
          <w:sz w:val="22"/>
          <w:szCs w:val="22"/>
          <w:shd w:val="clear" w:color="auto" w:fill="EBF1DE"/>
        </w:rPr>
        <w:t>3 0</w:t>
      </w:r>
      <w:r w:rsidR="005E2356">
        <w:rPr>
          <w:rFonts w:ascii="Arial" w:hAnsi="Arial" w:cs="Arial"/>
          <w:sz w:val="22"/>
          <w:szCs w:val="22"/>
          <w:shd w:val="clear" w:color="auto" w:fill="EBF1DE"/>
        </w:rPr>
        <w:t>2</w:t>
      </w:r>
      <w:r w:rsidR="00620FFB">
        <w:rPr>
          <w:rFonts w:ascii="Arial" w:hAnsi="Arial" w:cs="Arial"/>
          <w:sz w:val="22"/>
          <w:szCs w:val="22"/>
          <w:shd w:val="clear" w:color="auto" w:fill="EBF1DE"/>
        </w:rPr>
        <w:t xml:space="preserve">  </w:t>
      </w:r>
      <w:r w:rsidRPr="00620FFB">
        <w:rPr>
          <w:rFonts w:ascii="Arial" w:hAnsi="Arial" w:cs="Arial"/>
          <w:sz w:val="22"/>
          <w:szCs w:val="22"/>
        </w:rPr>
        <w:t xml:space="preserve"> Miškininkystės </w:t>
      </w:r>
      <w:r w:rsidR="009C3BB8" w:rsidRPr="00620FFB">
        <w:rPr>
          <w:rFonts w:ascii="Arial" w:hAnsi="Arial" w:cs="Arial"/>
          <w:sz w:val="22"/>
          <w:szCs w:val="22"/>
        </w:rPr>
        <w:t xml:space="preserve">rangos    </w:t>
      </w:r>
      <w:r w:rsidRPr="00620FFB">
        <w:rPr>
          <w:rFonts w:ascii="Arial" w:hAnsi="Arial" w:cs="Arial"/>
          <w:sz w:val="22"/>
          <w:szCs w:val="22"/>
        </w:rPr>
        <w:t>paslaugų sutartis Nr.</w:t>
      </w:r>
    </w:p>
    <w:p w14:paraId="7E2D1DEB" w14:textId="290C2D13" w:rsidR="003108B6" w:rsidRPr="00620FFB" w:rsidRDefault="003108B6" w:rsidP="003108B6">
      <w:pPr>
        <w:contextualSpacing/>
        <w:jc w:val="both"/>
        <w:rPr>
          <w:rFonts w:ascii="Arial" w:hAnsi="Arial" w:cs="Arial"/>
          <w:sz w:val="22"/>
          <w:szCs w:val="22"/>
        </w:rPr>
      </w:pPr>
      <w:r w:rsidRPr="00620FFB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5 priedas</w:t>
      </w:r>
    </w:p>
    <w:p w14:paraId="2EBBEE09" w14:textId="77777777" w:rsidR="003108B6" w:rsidRPr="00620FFB" w:rsidRDefault="003108B6" w:rsidP="003108B6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532A02E6" w14:textId="030C903A" w:rsidR="003108B6" w:rsidRPr="00620FFB" w:rsidRDefault="003108B6" w:rsidP="003108B6">
      <w:pPr>
        <w:contextualSpacing/>
        <w:jc w:val="both"/>
        <w:rPr>
          <w:rFonts w:ascii="Arial" w:hAnsi="Arial" w:cs="Arial"/>
          <w:b/>
          <w:bCs/>
          <w:sz w:val="22"/>
          <w:szCs w:val="22"/>
        </w:rPr>
      </w:pPr>
      <w:r w:rsidRPr="00620FFB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PASLAUGŲ BAZINIAI ĮKAINIAI </w:t>
      </w:r>
    </w:p>
    <w:p w14:paraId="04CA8FD3" w14:textId="2F77FC06" w:rsidR="00F95C76" w:rsidRPr="00620FFB" w:rsidRDefault="00F95C76" w:rsidP="00F95C76">
      <w:pPr>
        <w:pStyle w:val="ATekstas"/>
        <w:spacing w:before="240"/>
        <w:ind w:firstLine="0"/>
        <w:jc w:val="right"/>
        <w:rPr>
          <w:rFonts w:ascii="Arial" w:hAnsi="Arial" w:cs="Arial"/>
          <w:sz w:val="22"/>
          <w:szCs w:val="22"/>
        </w:rPr>
      </w:pPr>
    </w:p>
    <w:tbl>
      <w:tblPr>
        <w:tblStyle w:val="Lentelstinklelis"/>
        <w:tblW w:w="9639" w:type="dxa"/>
        <w:tblInd w:w="-5" w:type="dxa"/>
        <w:tblLook w:val="04A0" w:firstRow="1" w:lastRow="0" w:firstColumn="1" w:lastColumn="0" w:noHBand="0" w:noVBand="1"/>
      </w:tblPr>
      <w:tblGrid>
        <w:gridCol w:w="571"/>
        <w:gridCol w:w="3559"/>
        <w:gridCol w:w="1523"/>
        <w:gridCol w:w="2002"/>
        <w:gridCol w:w="1984"/>
      </w:tblGrid>
      <w:tr w:rsidR="00F95C76" w:rsidRPr="00620FFB" w14:paraId="7E3D8B69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C3205" w14:textId="77777777" w:rsidR="00F95C76" w:rsidRPr="00620FFB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620FFB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Eil. Nr.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7D5A4" w14:textId="77777777" w:rsidR="00F95C76" w:rsidRPr="00620FFB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620FFB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Paslaugos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BB6AB" w14:textId="77777777" w:rsidR="00F95C76" w:rsidRPr="00620FFB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620FFB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Mato vnt.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B798A" w14:textId="77777777" w:rsidR="00F95C76" w:rsidRPr="00620FFB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620FFB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bazinis įkainis už mato vnt., be PVM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27E8B" w14:textId="77777777" w:rsidR="00F95C76" w:rsidRPr="00620FFB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620FFB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bazinis įkainis už mato vnt., su PVM</w:t>
            </w:r>
          </w:p>
        </w:tc>
      </w:tr>
      <w:tr w:rsidR="00F95C76" w:rsidRPr="00620FFB" w14:paraId="65CCF6BC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A3116" w14:textId="77777777" w:rsidR="00F95C76" w:rsidRPr="00620FFB" w:rsidRDefault="00F95C76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20FFB">
              <w:rPr>
                <w:rFonts w:ascii="Arial" w:hAnsi="Arial" w:cs="Arial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9C8DE" w14:textId="581C5E0A" w:rsidR="00F95C76" w:rsidRPr="00620FFB" w:rsidRDefault="00761FD5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20FFB">
              <w:rPr>
                <w:rFonts w:ascii="Arial" w:hAnsi="Arial" w:cs="Arial"/>
                <w:sz w:val="22"/>
                <w:szCs w:val="22"/>
              </w:rPr>
              <w:t>Želdavietės paruošimas miško sodmenų sodinimui šalinant nepageidaujamus medžius, krūmus, žolinę augmeniją.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BEF79" w14:textId="77777777" w:rsidR="00F95C76" w:rsidRPr="00620FFB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20FFB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ED47F" w14:textId="71623386" w:rsidR="00F95C76" w:rsidRPr="00620FFB" w:rsidRDefault="00620FFB" w:rsidP="00620FF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270,0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AAFF3" w14:textId="789ABB02" w:rsidR="00F95C76" w:rsidRPr="00620FFB" w:rsidRDefault="00620FFB" w:rsidP="00620FF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326,7</w:t>
            </w:r>
          </w:p>
        </w:tc>
      </w:tr>
      <w:tr w:rsidR="00F95C76" w:rsidRPr="00620FFB" w14:paraId="58D83341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27500" w14:textId="77777777" w:rsidR="00F95C76" w:rsidRPr="00620FFB" w:rsidRDefault="00F95C76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20FFB">
              <w:rPr>
                <w:rFonts w:ascii="Arial" w:hAnsi="Arial" w:cs="Arial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F2749" w14:textId="77777777" w:rsidR="00F95C76" w:rsidRPr="00620FFB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20FFB">
              <w:rPr>
                <w:rFonts w:ascii="Arial" w:eastAsia="Calibri" w:hAnsi="Arial" w:cs="Arial"/>
                <w:sz w:val="22"/>
                <w:szCs w:val="22"/>
                <w:lang w:eastAsia="en-US"/>
              </w:rPr>
              <w:t>Miško želdinių ir žėlinių  priežiūra šalinant žabus ir žolinę augmeniją.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314C3" w14:textId="77777777" w:rsidR="00F95C76" w:rsidRPr="00620FFB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20FFB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01CE8" w14:textId="5298A5A6" w:rsidR="00F95C76" w:rsidRPr="00620FFB" w:rsidRDefault="00620FFB" w:rsidP="00620FF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236,0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1E698" w14:textId="0FF7EC9A" w:rsidR="00F95C76" w:rsidRPr="00620FFB" w:rsidRDefault="00620FFB" w:rsidP="00620FF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285,56</w:t>
            </w:r>
          </w:p>
        </w:tc>
      </w:tr>
      <w:tr w:rsidR="00F95C76" w:rsidRPr="00620FFB" w14:paraId="55CD2990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31CE0" w14:textId="77777777" w:rsidR="00F95C76" w:rsidRPr="00620FFB" w:rsidRDefault="00F95C76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20FFB">
              <w:rPr>
                <w:rFonts w:ascii="Arial" w:hAnsi="Arial" w:cs="Arial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7BC87" w14:textId="746C2705" w:rsidR="00F95C76" w:rsidRPr="00620FFB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20FFB">
              <w:rPr>
                <w:rFonts w:ascii="Arial" w:hAnsi="Arial" w:cs="Arial"/>
                <w:sz w:val="22"/>
                <w:szCs w:val="22"/>
              </w:rPr>
              <w:t>Jaunuolynų ugdymas</w:t>
            </w:r>
            <w:r w:rsidR="00626A67" w:rsidRPr="00620FFB">
              <w:rPr>
                <w:rFonts w:ascii="Arial" w:hAnsi="Arial" w:cs="Arial"/>
                <w:sz w:val="22"/>
                <w:szCs w:val="22"/>
              </w:rPr>
              <w:t xml:space="preserve"> ir/ar retinimo kirtimai, negaminant likvidinės medienos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86A53" w14:textId="77777777" w:rsidR="00F95C76" w:rsidRPr="00620FFB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20FFB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3BF7A" w14:textId="78A14C1F" w:rsidR="00F95C76" w:rsidRPr="00620FFB" w:rsidRDefault="00620FFB" w:rsidP="00620FF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268,0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5968A" w14:textId="1766C3DF" w:rsidR="00F95C76" w:rsidRPr="00620FFB" w:rsidRDefault="00620FFB" w:rsidP="00620FF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324,28</w:t>
            </w:r>
          </w:p>
        </w:tc>
      </w:tr>
      <w:tr w:rsidR="00F95C76" w:rsidRPr="00620FFB" w14:paraId="06A366A3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055D9" w14:textId="77777777" w:rsidR="00F95C76" w:rsidRPr="00620FFB" w:rsidRDefault="00F95C76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20FFB">
              <w:rPr>
                <w:rFonts w:ascii="Arial" w:hAnsi="Arial" w:cs="Arial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3559" w:type="dxa"/>
          </w:tcPr>
          <w:p w14:paraId="7FAA4C2E" w14:textId="77777777" w:rsidR="00F95C76" w:rsidRPr="00620FFB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620FFB">
              <w:rPr>
                <w:rFonts w:ascii="Arial" w:hAnsi="Arial" w:cs="Arial"/>
                <w:sz w:val="22"/>
                <w:szCs w:val="22"/>
              </w:rPr>
              <w:t>Griovių šlaitų ir pagriovių priežiūra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9858F" w14:textId="77777777" w:rsidR="00F95C76" w:rsidRPr="00620FFB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20FFB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59ABD" w14:textId="5BD87697" w:rsidR="00F95C76" w:rsidRPr="00620FFB" w:rsidRDefault="00EB6539" w:rsidP="00620FF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270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E0BB2" w14:textId="6AB462ED" w:rsidR="00F95C76" w:rsidRPr="00620FFB" w:rsidRDefault="00EB6539" w:rsidP="00620FF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326,7</w:t>
            </w:r>
          </w:p>
        </w:tc>
      </w:tr>
      <w:tr w:rsidR="00F95C76" w:rsidRPr="00620FFB" w14:paraId="40E68214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52CD1" w14:textId="77777777" w:rsidR="00F95C76" w:rsidRPr="00620FFB" w:rsidRDefault="00F95C76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20FFB">
              <w:rPr>
                <w:rFonts w:ascii="Arial" w:hAnsi="Arial" w:cs="Arial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3559" w:type="dxa"/>
          </w:tcPr>
          <w:p w14:paraId="6CB53134" w14:textId="77777777" w:rsidR="00F95C76" w:rsidRPr="00620FFB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620FFB">
              <w:rPr>
                <w:rFonts w:ascii="Arial" w:hAnsi="Arial" w:cs="Arial"/>
                <w:sz w:val="22"/>
                <w:szCs w:val="22"/>
              </w:rPr>
              <w:t>Pakelių priežiūra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D8B94" w14:textId="77777777" w:rsidR="00F95C76" w:rsidRPr="00620FFB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20FFB">
              <w:rPr>
                <w:rFonts w:ascii="Arial" w:hAnsi="Arial" w:cs="Arial"/>
                <w:sz w:val="22"/>
                <w:szCs w:val="22"/>
                <w:lang w:eastAsia="en-US"/>
              </w:rPr>
              <w:t>Eur/km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097FD" w14:textId="6A9825FA" w:rsidR="00F95C76" w:rsidRPr="00620FFB" w:rsidRDefault="00F95C76" w:rsidP="00620FF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39C0E" w14:textId="25440979" w:rsidR="00F95C76" w:rsidRPr="00620FFB" w:rsidRDefault="00F95C76" w:rsidP="00620FF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F95C76" w:rsidRPr="00620FFB" w14:paraId="36652200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90D8F" w14:textId="77777777" w:rsidR="00F95C76" w:rsidRPr="00620FFB" w:rsidRDefault="00F95C76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20FFB">
              <w:rPr>
                <w:rFonts w:ascii="Arial" w:hAnsi="Arial" w:cs="Arial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3559" w:type="dxa"/>
          </w:tcPr>
          <w:p w14:paraId="6A2A0E0C" w14:textId="77777777" w:rsidR="00F95C76" w:rsidRPr="00620FFB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620FFB">
              <w:rPr>
                <w:rFonts w:ascii="Arial" w:hAnsi="Arial" w:cs="Arial"/>
                <w:sz w:val="22"/>
                <w:szCs w:val="22"/>
              </w:rPr>
              <w:t>Kvartalinių ir ribinių linijų priežiūra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9E029" w14:textId="77777777" w:rsidR="00F95C76" w:rsidRPr="00620FFB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20FFB">
              <w:rPr>
                <w:rFonts w:ascii="Arial" w:hAnsi="Arial" w:cs="Arial"/>
                <w:sz w:val="22"/>
                <w:szCs w:val="22"/>
                <w:lang w:eastAsia="en-US"/>
              </w:rPr>
              <w:t>Eur/km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9841F" w14:textId="13889E31" w:rsidR="00F95C76" w:rsidRPr="00620FFB" w:rsidRDefault="007E36AD" w:rsidP="00620FF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113,0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E8370" w14:textId="0B84D4D1" w:rsidR="00F95C76" w:rsidRPr="00620FFB" w:rsidRDefault="007E36AD" w:rsidP="00620FF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136,73</w:t>
            </w:r>
          </w:p>
        </w:tc>
      </w:tr>
      <w:tr w:rsidR="00830A16" w:rsidRPr="00620FFB" w14:paraId="3A22A5EE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62A52" w14:textId="77777777" w:rsidR="00830A16" w:rsidRPr="00620FFB" w:rsidRDefault="00830A16" w:rsidP="00830A16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20FFB">
              <w:rPr>
                <w:rFonts w:ascii="Arial" w:hAnsi="Arial" w:cs="Arial"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3559" w:type="dxa"/>
          </w:tcPr>
          <w:p w14:paraId="13228134" w14:textId="39505465" w:rsidR="00830A16" w:rsidRPr="00620FFB" w:rsidRDefault="00830A16" w:rsidP="00830A16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Miško atkūrimas, įveisimas ir atsodinimas (medelių ir krūmų sodinimas)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37392" w14:textId="5F4A7332" w:rsidR="00830A16" w:rsidRPr="00620FFB" w:rsidRDefault="00830A16" w:rsidP="00830A1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20FFB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Eur/tūkst.vnt.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56D0C" w14:textId="505DCAD9" w:rsidR="00830A16" w:rsidRPr="00620FFB" w:rsidRDefault="00830A16" w:rsidP="00830A1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160,0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54A5D" w14:textId="4CED9649" w:rsidR="00830A16" w:rsidRPr="00620FFB" w:rsidRDefault="00830A16" w:rsidP="00830A1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193,6</w:t>
            </w:r>
          </w:p>
        </w:tc>
      </w:tr>
      <w:tr w:rsidR="00830A16" w:rsidRPr="00620FFB" w14:paraId="076EAACA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3ADAC" w14:textId="5267F46E" w:rsidR="00830A16" w:rsidRPr="00620FFB" w:rsidRDefault="00830A16" w:rsidP="00830A16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20FFB">
              <w:rPr>
                <w:rFonts w:ascii="Arial" w:hAnsi="Arial" w:cs="Arial"/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A5F65" w14:textId="16A12B62" w:rsidR="00830A16" w:rsidRPr="00620FFB" w:rsidRDefault="00830A16" w:rsidP="00830A16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620FFB">
              <w:rPr>
                <w:rFonts w:ascii="Arial" w:hAnsi="Arial" w:cs="Arial"/>
                <w:sz w:val="22"/>
                <w:szCs w:val="22"/>
              </w:rPr>
              <w:t xml:space="preserve">Želdinių, žėlinių apsauga nuo kanopinių žvėrių bei vabzdžių daromos žalos 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AA393" w14:textId="77777777" w:rsidR="00830A16" w:rsidRPr="00620FFB" w:rsidRDefault="00830A16" w:rsidP="00830A1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20FFB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Eur/tūkst.vnt.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1F7DF" w14:textId="33B31B35" w:rsidR="00830A16" w:rsidRPr="00620FFB" w:rsidRDefault="00830A16" w:rsidP="00830A1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F0C10" w14:textId="7A5EEC69" w:rsidR="00830A16" w:rsidRPr="00620FFB" w:rsidRDefault="00830A16" w:rsidP="00830A1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29,04</w:t>
            </w:r>
          </w:p>
        </w:tc>
      </w:tr>
      <w:tr w:rsidR="00830A16" w:rsidRPr="00620FFB" w14:paraId="543A8AC1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ACD37" w14:textId="24B875FB" w:rsidR="00830A16" w:rsidRPr="00620FFB" w:rsidRDefault="00830A16" w:rsidP="00830A16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20FFB">
              <w:rPr>
                <w:rFonts w:ascii="Arial" w:hAnsi="Arial" w:cs="Arial"/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F9BE9" w14:textId="77777777" w:rsidR="00830A16" w:rsidRPr="00620FFB" w:rsidRDefault="00830A16" w:rsidP="00830A16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620FFB">
              <w:rPr>
                <w:rFonts w:ascii="Arial" w:hAnsi="Arial" w:cs="Arial"/>
                <w:sz w:val="22"/>
                <w:szCs w:val="22"/>
              </w:rPr>
              <w:t>Želdinių, žėlinių ir medelių kamienų apsauga nuo kanopinių žvėrių daromos žalos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D06D3" w14:textId="77777777" w:rsidR="00830A16" w:rsidRPr="00620FFB" w:rsidRDefault="00830A16" w:rsidP="00830A1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20FFB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Eur/tūkst.vnt.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B8393" w14:textId="77777777" w:rsidR="00830A16" w:rsidRPr="00620FFB" w:rsidRDefault="00830A16" w:rsidP="00830A16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37DB6" w14:textId="77777777" w:rsidR="00830A16" w:rsidRPr="00620FFB" w:rsidRDefault="00830A16" w:rsidP="00830A16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830A16" w:rsidRPr="00620FFB" w14:paraId="620C7BE0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9ED92" w14:textId="431A6B36" w:rsidR="00830A16" w:rsidRPr="00620FFB" w:rsidRDefault="00830A16" w:rsidP="00830A16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20FFB">
              <w:rPr>
                <w:rFonts w:ascii="Arial" w:hAnsi="Arial" w:cs="Arial"/>
                <w:sz w:val="22"/>
                <w:szCs w:val="22"/>
                <w:lang w:eastAsia="en-US"/>
              </w:rPr>
              <w:t>10.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BE39C" w14:textId="77777777" w:rsidR="00830A16" w:rsidRPr="00620FFB" w:rsidRDefault="00830A16" w:rsidP="00830A16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620FFB">
              <w:rPr>
                <w:rFonts w:ascii="Arial" w:hAnsi="Arial" w:cs="Arial"/>
                <w:sz w:val="22"/>
                <w:szCs w:val="22"/>
              </w:rPr>
              <w:t>Želdinių, žėlinių apsauga nuo kanopinių žvėrių daromos žalos, tveriant vielos tinklo tvorą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7D540" w14:textId="77777777" w:rsidR="00830A16" w:rsidRPr="00620FFB" w:rsidRDefault="00830A16" w:rsidP="00830A1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20FFB">
              <w:rPr>
                <w:rFonts w:ascii="Arial" w:hAnsi="Arial" w:cs="Arial"/>
                <w:sz w:val="22"/>
                <w:szCs w:val="22"/>
                <w:lang w:eastAsia="en-US"/>
              </w:rPr>
              <w:t>Eur/m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CE293" w14:textId="77777777" w:rsidR="00830A16" w:rsidRPr="00620FFB" w:rsidRDefault="00830A16" w:rsidP="00830A16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CF193" w14:textId="77777777" w:rsidR="00830A16" w:rsidRPr="00620FFB" w:rsidRDefault="00830A16" w:rsidP="00830A16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830A16" w:rsidRPr="00620FFB" w14:paraId="0792C86A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93AA9" w14:textId="14EEF6A7" w:rsidR="00830A16" w:rsidRPr="00620FFB" w:rsidRDefault="00830A16" w:rsidP="00830A16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20FFB">
              <w:rPr>
                <w:rFonts w:ascii="Arial" w:hAnsi="Arial" w:cs="Arial"/>
                <w:sz w:val="22"/>
                <w:szCs w:val="22"/>
                <w:lang w:eastAsia="en-US"/>
              </w:rPr>
              <w:t>11.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C29A7" w14:textId="5814017D" w:rsidR="00830A16" w:rsidRPr="00620FFB" w:rsidRDefault="00830A16" w:rsidP="00830A16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620FFB">
              <w:rPr>
                <w:rFonts w:ascii="Arial" w:hAnsi="Arial" w:cs="Arial"/>
                <w:sz w:val="22"/>
                <w:szCs w:val="22"/>
              </w:rPr>
              <w:t>Sodmenų transportavimo iš kitų  medelynų paslaugos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6D7B8" w14:textId="77777777" w:rsidR="00830A16" w:rsidRPr="00620FFB" w:rsidRDefault="00830A16" w:rsidP="00830A1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20FFB">
              <w:rPr>
                <w:rFonts w:ascii="Arial" w:hAnsi="Arial" w:cs="Arial"/>
                <w:sz w:val="22"/>
                <w:szCs w:val="22"/>
                <w:lang w:eastAsia="en-US"/>
              </w:rPr>
              <w:t>Eur/km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E5E7A" w14:textId="77777777" w:rsidR="00830A16" w:rsidRPr="00620FFB" w:rsidRDefault="00830A16" w:rsidP="00830A16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B1D60" w14:textId="77777777" w:rsidR="00830A16" w:rsidRPr="00620FFB" w:rsidRDefault="00830A16" w:rsidP="00830A16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251F4A80" w14:textId="77777777" w:rsidR="00F95C76" w:rsidRPr="00620FFB" w:rsidRDefault="00F95C76" w:rsidP="00F95C76">
      <w:pPr>
        <w:pStyle w:val="Antrat2"/>
        <w:numPr>
          <w:ilvl w:val="0"/>
          <w:numId w:val="0"/>
        </w:numPr>
        <w:spacing w:before="0"/>
        <w:ind w:firstLine="567"/>
        <w:rPr>
          <w:rFonts w:ascii="Arial" w:hAnsi="Arial" w:cs="Arial"/>
          <w:sz w:val="22"/>
          <w:szCs w:val="22"/>
          <w:lang w:val="lt-LT"/>
        </w:rPr>
      </w:pPr>
    </w:p>
    <w:p w14:paraId="0173CD52" w14:textId="77777777" w:rsidR="003B5DA3" w:rsidRPr="00620FFB" w:rsidRDefault="003B5DA3">
      <w:pPr>
        <w:rPr>
          <w:rFonts w:ascii="Arial" w:hAnsi="Arial" w:cs="Arial"/>
          <w:sz w:val="22"/>
          <w:szCs w:val="22"/>
        </w:rPr>
      </w:pPr>
    </w:p>
    <w:sectPr w:rsidR="003B5DA3" w:rsidRPr="00620FFB" w:rsidSect="000C06D9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F6B82"/>
    <w:multiLevelType w:val="multilevel"/>
    <w:tmpl w:val="B04AA134"/>
    <w:lvl w:ilvl="0">
      <w:start w:val="1"/>
      <w:numFmt w:val="decimal"/>
      <w:pStyle w:val="Antrat1"/>
      <w:suff w:val="space"/>
      <w:lvlText w:val="%1."/>
      <w:lvlJc w:val="left"/>
      <w:pPr>
        <w:ind w:left="432" w:hanging="432"/>
      </w:pPr>
      <w:rPr>
        <w:rFonts w:hint="default"/>
        <w:color w:val="auto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-11" w:firstLine="720"/>
      </w:pPr>
      <w:rPr>
        <w:rFonts w:hint="default"/>
        <w:b w:val="0"/>
        <w:i w:val="0"/>
        <w:strike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273" w:firstLine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Antrat4"/>
      <w:suff w:val="space"/>
      <w:lvlText w:val="%1.%2.%3.%4."/>
      <w:lvlJc w:val="left"/>
      <w:pPr>
        <w:ind w:left="0" w:firstLine="720"/>
      </w:pPr>
      <w:rPr>
        <w:rFonts w:hint="default"/>
        <w:color w:val="auto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727143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BEC"/>
    <w:rsid w:val="000C06D9"/>
    <w:rsid w:val="002B4666"/>
    <w:rsid w:val="003039C5"/>
    <w:rsid w:val="003108B6"/>
    <w:rsid w:val="003B5DA3"/>
    <w:rsid w:val="003F5E7F"/>
    <w:rsid w:val="0055645A"/>
    <w:rsid w:val="005E2356"/>
    <w:rsid w:val="00620FFB"/>
    <w:rsid w:val="00626A67"/>
    <w:rsid w:val="00761FD5"/>
    <w:rsid w:val="00794FC8"/>
    <w:rsid w:val="007E36AD"/>
    <w:rsid w:val="0081434D"/>
    <w:rsid w:val="00830A16"/>
    <w:rsid w:val="00973BEC"/>
    <w:rsid w:val="009C3BB8"/>
    <w:rsid w:val="00A370E7"/>
    <w:rsid w:val="00C245F4"/>
    <w:rsid w:val="00EB6539"/>
    <w:rsid w:val="00F13DC4"/>
    <w:rsid w:val="00F42970"/>
    <w:rsid w:val="00F95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396BC"/>
  <w15:chartTrackingRefBased/>
  <w15:docId w15:val="{24177EBB-705D-4688-9F97-0FF118537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95C76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</w:style>
  <w:style w:type="paragraph" w:styleId="Antrat1">
    <w:name w:val="heading 1"/>
    <w:aliases w:val="Appendix,H11,H12,H13,H14,H111,H121,H15,H112,H122,H16,H113,H123,H17,H114,H124,H18,H115,H125,H19,H110,H116,H126,H117,H127,H118,H128,H131,H141,H1111,H1211,H151,H1121,H1221,H161,H1131,H1231,H171,H1141,H1241,H181,H1151,H1251,H191,H1101,H1161"/>
    <w:basedOn w:val="prastasis"/>
    <w:next w:val="prastasis"/>
    <w:link w:val="Antrat1Diagrama"/>
    <w:qFormat/>
    <w:rsid w:val="00F95C76"/>
    <w:pPr>
      <w:keepNext/>
      <w:numPr>
        <w:numId w:val="1"/>
      </w:numPr>
      <w:spacing w:before="240" w:after="120"/>
      <w:jc w:val="center"/>
      <w:outlineLvl w:val="0"/>
    </w:pPr>
    <w:rPr>
      <w:b/>
      <w:caps/>
      <w:lang w:val="x-none" w:eastAsia="x-none"/>
    </w:rPr>
  </w:style>
  <w:style w:type="paragraph" w:styleId="Antrat2">
    <w:name w:val="heading 2"/>
    <w:aliases w:val="Close,Title Header2"/>
    <w:basedOn w:val="prastasis"/>
    <w:link w:val="Antrat2Diagrama"/>
    <w:qFormat/>
    <w:rsid w:val="00F95C76"/>
    <w:pPr>
      <w:numPr>
        <w:ilvl w:val="1"/>
        <w:numId w:val="1"/>
      </w:numPr>
      <w:spacing w:before="120"/>
      <w:ind w:left="-436"/>
      <w:jc w:val="both"/>
      <w:outlineLvl w:val="1"/>
    </w:pPr>
    <w:rPr>
      <w:lang w:val="x-none" w:eastAsia="x-none"/>
    </w:rPr>
  </w:style>
  <w:style w:type="paragraph" w:styleId="Antrat3">
    <w:name w:val="heading 3"/>
    <w:aliases w:val="Simple,Section Header3,Sub-Clause Paragraph"/>
    <w:basedOn w:val="Antrat2"/>
    <w:link w:val="Antrat3Diagrama"/>
    <w:qFormat/>
    <w:rsid w:val="00F95C76"/>
    <w:pPr>
      <w:widowControl w:val="0"/>
      <w:numPr>
        <w:ilvl w:val="2"/>
      </w:numPr>
      <w:spacing w:before="0"/>
      <w:outlineLvl w:val="2"/>
    </w:pPr>
  </w:style>
  <w:style w:type="paragraph" w:styleId="Antrat4">
    <w:name w:val="heading 4"/>
    <w:aliases w:val="Sub-Clause Sub-paragraph, Sub-Clause Sub-paragraph,Heading 4 Char Char Char Char,Heading 4 Char Char Char Char Char"/>
    <w:basedOn w:val="prastasis"/>
    <w:link w:val="Antrat4Diagrama"/>
    <w:qFormat/>
    <w:rsid w:val="00F95C76"/>
    <w:pPr>
      <w:numPr>
        <w:ilvl w:val="3"/>
        <w:numId w:val="1"/>
      </w:numPr>
      <w:jc w:val="both"/>
      <w:outlineLvl w:val="3"/>
    </w:pPr>
    <w:rPr>
      <w:lang w:val="x-none" w:eastAsia="x-none"/>
    </w:rPr>
  </w:style>
  <w:style w:type="paragraph" w:styleId="Antrat5">
    <w:name w:val="heading 5"/>
    <w:basedOn w:val="prastasis"/>
    <w:next w:val="prastasis"/>
    <w:link w:val="Antrat5Diagrama"/>
    <w:qFormat/>
    <w:rsid w:val="00F95C76"/>
    <w:pPr>
      <w:keepNext/>
      <w:numPr>
        <w:ilvl w:val="4"/>
        <w:numId w:val="1"/>
      </w:numPr>
      <w:outlineLvl w:val="4"/>
    </w:pPr>
    <w:rPr>
      <w:b/>
      <w:sz w:val="40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F95C76"/>
    <w:pPr>
      <w:keepNext/>
      <w:numPr>
        <w:ilvl w:val="5"/>
        <w:numId w:val="1"/>
      </w:numPr>
      <w:outlineLvl w:val="5"/>
    </w:pPr>
    <w:rPr>
      <w:b/>
      <w:sz w:val="36"/>
      <w:lang w:val="x-none" w:eastAsia="x-none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F95C76"/>
    <w:pPr>
      <w:keepNext/>
      <w:numPr>
        <w:ilvl w:val="6"/>
        <w:numId w:val="1"/>
      </w:numPr>
      <w:outlineLvl w:val="6"/>
    </w:pPr>
    <w:rPr>
      <w:sz w:val="48"/>
      <w:lang w:val="x-none" w:eastAsia="x-none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F95C76"/>
    <w:pPr>
      <w:keepNext/>
      <w:numPr>
        <w:ilvl w:val="7"/>
        <w:numId w:val="1"/>
      </w:numPr>
      <w:outlineLvl w:val="7"/>
    </w:pPr>
    <w:rPr>
      <w:b/>
      <w:sz w:val="18"/>
      <w:lang w:val="x-none" w:eastAsia="x-none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F95C76"/>
    <w:pPr>
      <w:keepNext/>
      <w:numPr>
        <w:ilvl w:val="8"/>
        <w:numId w:val="1"/>
      </w:numPr>
      <w:outlineLvl w:val="8"/>
    </w:pPr>
    <w:rPr>
      <w:sz w:val="4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Appendix Diagrama,H11 Diagrama,H12 Diagrama,H13 Diagrama,H14 Diagrama,H111 Diagrama,H121 Diagrama,H15 Diagrama,H112 Diagrama,H122 Diagrama,H16 Diagrama,H113 Diagrama,H123 Diagrama,H17 Diagrama,H114 Diagrama,H124 Diagrama,H18 Diagrama"/>
    <w:basedOn w:val="Numatytasispastraiposriftas"/>
    <w:link w:val="Antrat1"/>
    <w:rsid w:val="00F95C76"/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character" w:customStyle="1" w:styleId="Antrat2Diagrama">
    <w:name w:val="Antraštė 2 Diagrama"/>
    <w:aliases w:val="Close Diagrama,Title Header2 Diagrama"/>
    <w:basedOn w:val="Numatytasispastraiposriftas"/>
    <w:link w:val="Antrat2"/>
    <w:rsid w:val="00F95C76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3Diagrama">
    <w:name w:val="Antraštė 3 Diagrama"/>
    <w:aliases w:val="Simple Diagrama,Section Header3 Diagrama,Sub-Clause Paragraph Diagrama"/>
    <w:basedOn w:val="Numatytasispastraiposriftas"/>
    <w:link w:val="Antrat3"/>
    <w:rsid w:val="00F95C76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4Diagrama">
    <w:name w:val="Antraštė 4 Diagrama"/>
    <w:aliases w:val="Sub-Clause Sub-paragraph Diagrama, Sub-Clause Sub-paragraph Diagrama,Heading 4 Char Char Char Char Diagrama,Heading 4 Char Char Char Char Char Diagrama"/>
    <w:basedOn w:val="Numatytasispastraiposriftas"/>
    <w:link w:val="Antrat4"/>
    <w:rsid w:val="00F95C76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5Diagrama">
    <w:name w:val="Antraštė 5 Diagrama"/>
    <w:basedOn w:val="Numatytasispastraiposriftas"/>
    <w:link w:val="Antrat5"/>
    <w:rsid w:val="00F95C76"/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character" w:customStyle="1" w:styleId="Antrat6Diagrama">
    <w:name w:val="Antraštė 6 Diagrama"/>
    <w:basedOn w:val="Numatytasispastraiposriftas"/>
    <w:link w:val="Antrat6"/>
    <w:rsid w:val="00F95C76"/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F95C76"/>
    <w:rPr>
      <w:rFonts w:ascii="Times New Roman" w:eastAsia="Calibri" w:hAnsi="Times New Roman" w:cs="Times New Roman"/>
      <w:sz w:val="48"/>
      <w:szCs w:val="20"/>
      <w:lang w:val="x-none" w:eastAsia="x-none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F95C76"/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F95C76"/>
    <w:rPr>
      <w:rFonts w:ascii="Times New Roman" w:eastAsia="Calibri" w:hAnsi="Times New Roman" w:cs="Times New Roman"/>
      <w:sz w:val="40"/>
      <w:szCs w:val="20"/>
      <w:lang w:val="x-none" w:eastAsia="x-none"/>
    </w:rPr>
  </w:style>
  <w:style w:type="paragraph" w:customStyle="1" w:styleId="ATekstas">
    <w:name w:val="A Tekstas"/>
    <w:basedOn w:val="prastasis"/>
    <w:rsid w:val="00F95C76"/>
    <w:pPr>
      <w:ind w:firstLine="720"/>
      <w:jc w:val="both"/>
    </w:pPr>
    <w:rPr>
      <w:rFonts w:eastAsia="Times New Roman"/>
      <w:szCs w:val="24"/>
      <w:lang w:eastAsia="lt-LT"/>
    </w:rPr>
  </w:style>
  <w:style w:type="table" w:styleId="Lentelstinklelis">
    <w:name w:val="Table Grid"/>
    <w:basedOn w:val="prastojilentel"/>
    <w:uiPriority w:val="39"/>
    <w:rsid w:val="00F95C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unhideWhenUsed/>
    <w:rsid w:val="00F95C7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F95C76"/>
    <w:pPr>
      <w:spacing w:after="160"/>
    </w:pPr>
    <w:rPr>
      <w:rFonts w:asciiTheme="minorHAnsi" w:eastAsiaTheme="minorHAnsi" w:hAnsiTheme="minorHAnsi" w:cstheme="minorBidi"/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95C76"/>
    <w:rPr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95C7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95C7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835</Words>
  <Characters>476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Gintaras Zavistauskas</dc:creator>
  <cp:keywords/>
  <dc:description/>
  <cp:lastModifiedBy>Tadeuš Ulanovski | VMU</cp:lastModifiedBy>
  <cp:revision>8</cp:revision>
  <dcterms:created xsi:type="dcterms:W3CDTF">2022-06-14T12:04:00Z</dcterms:created>
  <dcterms:modified xsi:type="dcterms:W3CDTF">2023-01-31T08:54:00Z</dcterms:modified>
</cp:coreProperties>
</file>