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2869" w14:textId="77777777" w:rsidR="00713E59" w:rsidRPr="007F506F" w:rsidRDefault="00713E59" w:rsidP="006F0488">
      <w:pPr>
        <w:rPr>
          <w:b/>
          <w:bCs/>
        </w:rPr>
      </w:pPr>
    </w:p>
    <w:p w14:paraId="0DDE2FAC" w14:textId="78246413" w:rsidR="00713E59" w:rsidRPr="007F506F" w:rsidRDefault="00F6452A">
      <w:pPr>
        <w:jc w:val="center"/>
      </w:pPr>
      <w:r w:rsidRPr="007F506F">
        <w:rPr>
          <w:b/>
          <w:bCs/>
        </w:rPr>
        <w:t>VIEŠOJO</w:t>
      </w:r>
      <w:r w:rsidRPr="007F506F">
        <w:t xml:space="preserve"> </w:t>
      </w:r>
      <w:r w:rsidR="00F12B36" w:rsidRPr="00EC196D">
        <w:rPr>
          <w:b/>
          <w:bCs/>
        </w:rPr>
        <w:t>DARBUOTOJŲ SAUGOS IR SVEIKATOS TARNYBOS FUNKCIJŲ ATLIKIMO</w:t>
      </w:r>
      <w:r w:rsidR="00F12B36">
        <w:t xml:space="preserve"> </w:t>
      </w:r>
      <w:r w:rsidRPr="007F506F">
        <w:rPr>
          <w:b/>
        </w:rPr>
        <w:t xml:space="preserve">PASLAUGŲ PIRKIMO-PARDAVIMO       </w:t>
      </w:r>
    </w:p>
    <w:p w14:paraId="1FD77FC6" w14:textId="77777777" w:rsidR="00713E59" w:rsidRPr="007F506F" w:rsidRDefault="00F6452A">
      <w:pPr>
        <w:jc w:val="center"/>
        <w:rPr>
          <w:b/>
        </w:rPr>
      </w:pPr>
      <w:r w:rsidRPr="007F506F">
        <w:rPr>
          <w:b/>
        </w:rPr>
        <w:t xml:space="preserve">SUTARTIS </w:t>
      </w:r>
    </w:p>
    <w:p w14:paraId="294DA1CD" w14:textId="77777777" w:rsidR="00713E59" w:rsidRPr="007F506F" w:rsidRDefault="00713E59">
      <w:pPr>
        <w:jc w:val="center"/>
      </w:pPr>
    </w:p>
    <w:p w14:paraId="22450B45" w14:textId="087901EC" w:rsidR="00713E59" w:rsidRPr="007F506F" w:rsidRDefault="00F6452A">
      <w:pPr>
        <w:jc w:val="center"/>
      </w:pPr>
      <w:r w:rsidRPr="007F506F">
        <w:t>2023 m</w:t>
      </w:r>
      <w:r w:rsidR="00C179C8" w:rsidRPr="007F506F">
        <w:t>.</w:t>
      </w:r>
      <w:r w:rsidRPr="007F506F">
        <w:t xml:space="preserve"> </w:t>
      </w:r>
      <w:r w:rsidR="006F0488">
        <w:t>kovo</w:t>
      </w:r>
      <w:r w:rsidRPr="007F506F">
        <w:t xml:space="preserve">         d. Nr. _______</w:t>
      </w:r>
    </w:p>
    <w:p w14:paraId="4DCE08B8" w14:textId="77777777" w:rsidR="00713E59" w:rsidRDefault="00F6452A">
      <w:pPr>
        <w:jc w:val="center"/>
      </w:pPr>
      <w:r w:rsidRPr="007F506F">
        <w:t>Molėtai</w:t>
      </w:r>
    </w:p>
    <w:p w14:paraId="74314C96" w14:textId="77777777" w:rsidR="00713E59" w:rsidRDefault="00713E59">
      <w:pPr>
        <w:rPr>
          <w:szCs w:val="22"/>
        </w:rPr>
      </w:pPr>
    </w:p>
    <w:p w14:paraId="22541D37" w14:textId="77777777" w:rsidR="00713E59" w:rsidRDefault="00713E59">
      <w:pPr>
        <w:ind w:firstLine="601"/>
        <w:jc w:val="both"/>
        <w:rPr>
          <w:szCs w:val="22"/>
        </w:rPr>
      </w:pPr>
    </w:p>
    <w:p w14:paraId="415D84DC" w14:textId="6537836B" w:rsidR="00713E59" w:rsidRPr="00A961D8" w:rsidRDefault="00F6452A" w:rsidP="00912764">
      <w:pPr>
        <w:ind w:firstLine="567"/>
        <w:jc w:val="both"/>
        <w:rPr>
          <w:sz w:val="22"/>
          <w:szCs w:val="22"/>
        </w:rPr>
      </w:pPr>
      <w:r w:rsidRPr="00A961D8">
        <w:rPr>
          <w:sz w:val="22"/>
          <w:szCs w:val="22"/>
        </w:rPr>
        <w:t>Molėtų rajono savivaldybės administracija,</w:t>
      </w:r>
      <w:r w:rsidR="00EC196D">
        <w:rPr>
          <w:sz w:val="22"/>
          <w:szCs w:val="22"/>
        </w:rPr>
        <w:t xml:space="preserve"> juridinio asmens kodas</w:t>
      </w:r>
      <w:r w:rsidRPr="00A961D8">
        <w:rPr>
          <w:sz w:val="22"/>
          <w:szCs w:val="22"/>
        </w:rPr>
        <w:t xml:space="preserve"> </w:t>
      </w:r>
      <w:r w:rsidR="00EC196D">
        <w:rPr>
          <w:szCs w:val="24"/>
        </w:rPr>
        <w:t>188712799, kurios registruota buveinė yra Molėtuose, LT-33140, Vilniaus g. 44</w:t>
      </w:r>
      <w:r w:rsidR="00EC196D" w:rsidRPr="00572BBE">
        <w:rPr>
          <w:szCs w:val="24"/>
        </w:rPr>
        <w:t xml:space="preserve"> (toliau – Pirkėjas), </w:t>
      </w:r>
      <w:r w:rsidRPr="00A961D8">
        <w:rPr>
          <w:sz w:val="22"/>
          <w:szCs w:val="22"/>
        </w:rPr>
        <w:t xml:space="preserve">atstovaujama direktoriaus Sigito Žvinio, veikiančio pagal Molėtų rajono savivaldybės administracijos nuostatus, (toliau – Pirkėjas), ir </w:t>
      </w:r>
      <w:r w:rsidR="00EC196D">
        <w:rPr>
          <w:sz w:val="22"/>
          <w:szCs w:val="22"/>
        </w:rPr>
        <w:t>UAB „SDG“,</w:t>
      </w:r>
      <w:r w:rsidR="00E40F7C">
        <w:rPr>
          <w:sz w:val="22"/>
          <w:szCs w:val="22"/>
        </w:rPr>
        <w:t xml:space="preserve"> </w:t>
      </w:r>
      <w:r w:rsidR="00EC196D">
        <w:rPr>
          <w:sz w:val="22"/>
          <w:szCs w:val="22"/>
        </w:rPr>
        <w:t>kurios registruota buveinė yra Kaune,</w:t>
      </w:r>
      <w:r w:rsidR="00F042CE">
        <w:rPr>
          <w:sz w:val="22"/>
          <w:szCs w:val="22"/>
        </w:rPr>
        <w:t xml:space="preserve"> </w:t>
      </w:r>
      <w:r w:rsidR="00EC196D">
        <w:rPr>
          <w:sz w:val="22"/>
          <w:szCs w:val="22"/>
        </w:rPr>
        <w:t xml:space="preserve">LT-51264, Draugystės g. 8E, </w:t>
      </w:r>
      <w:r w:rsidR="00EC196D" w:rsidRPr="00EC196D">
        <w:rPr>
          <w:sz w:val="22"/>
          <w:szCs w:val="22"/>
        </w:rPr>
        <w:t>veiklos vieta</w:t>
      </w:r>
      <w:r w:rsidR="00EC196D">
        <w:rPr>
          <w:sz w:val="22"/>
          <w:szCs w:val="22"/>
        </w:rPr>
        <w:t xml:space="preserve"> </w:t>
      </w:r>
      <w:proofErr w:type="spellStart"/>
      <w:r w:rsidR="00EC196D" w:rsidRPr="00EC196D">
        <w:rPr>
          <w:sz w:val="22"/>
          <w:szCs w:val="22"/>
        </w:rPr>
        <w:t>J.Basanavičiaus</w:t>
      </w:r>
      <w:proofErr w:type="spellEnd"/>
      <w:r w:rsidR="00EC196D" w:rsidRPr="00EC196D">
        <w:rPr>
          <w:sz w:val="22"/>
          <w:szCs w:val="22"/>
        </w:rPr>
        <w:t xml:space="preserve"> g.</w:t>
      </w:r>
      <w:r w:rsidR="00EC196D">
        <w:rPr>
          <w:sz w:val="22"/>
          <w:szCs w:val="22"/>
        </w:rPr>
        <w:t xml:space="preserve"> </w:t>
      </w:r>
      <w:r w:rsidR="00EC196D" w:rsidRPr="00EC196D">
        <w:rPr>
          <w:sz w:val="22"/>
          <w:szCs w:val="22"/>
        </w:rPr>
        <w:t>49A, Utena</w:t>
      </w:r>
      <w:r w:rsidR="00EC196D">
        <w:rPr>
          <w:sz w:val="22"/>
          <w:szCs w:val="22"/>
        </w:rPr>
        <w:t xml:space="preserve"> </w:t>
      </w:r>
      <w:r w:rsidR="00EC196D" w:rsidRPr="00A961D8">
        <w:rPr>
          <w:sz w:val="22"/>
          <w:szCs w:val="22"/>
        </w:rPr>
        <w:t>(toliau – Paslaugų teikėjas),</w:t>
      </w:r>
      <w:r w:rsidR="00EC196D" w:rsidRPr="00EC196D">
        <w:rPr>
          <w:sz w:val="22"/>
          <w:szCs w:val="22"/>
        </w:rPr>
        <w:t xml:space="preserve"> </w:t>
      </w:r>
      <w:r w:rsidR="00EC196D">
        <w:rPr>
          <w:sz w:val="22"/>
          <w:szCs w:val="22"/>
        </w:rPr>
        <w:t xml:space="preserve">atstovaujama Utenos skyriaus direktorės Gražinos </w:t>
      </w:r>
      <w:proofErr w:type="spellStart"/>
      <w:r w:rsidR="00EC196D">
        <w:rPr>
          <w:sz w:val="22"/>
          <w:szCs w:val="22"/>
        </w:rPr>
        <w:t>Adomonienės</w:t>
      </w:r>
      <w:proofErr w:type="spellEnd"/>
      <w:r w:rsidR="00F042CE">
        <w:rPr>
          <w:sz w:val="22"/>
          <w:szCs w:val="22"/>
        </w:rPr>
        <w:t xml:space="preserve">, veikiančios pagal 2023-01-02 įgaliojimą Nr.9, </w:t>
      </w:r>
      <w:r w:rsidR="00F042CE" w:rsidRPr="00A961D8">
        <w:rPr>
          <w:sz w:val="22"/>
          <w:szCs w:val="22"/>
        </w:rPr>
        <w:t>toliau kartu šioje sutartyje vadinami Šalimis, o kiekvienas atskirai – Šalimi, sudarėme šią Sutartį, toliau</w:t>
      </w:r>
      <w:r w:rsidR="00F042CE" w:rsidRPr="00F042CE">
        <w:rPr>
          <w:sz w:val="22"/>
          <w:szCs w:val="22"/>
        </w:rPr>
        <w:t xml:space="preserve"> </w:t>
      </w:r>
      <w:r w:rsidR="00F042CE" w:rsidRPr="00A961D8">
        <w:rPr>
          <w:sz w:val="22"/>
          <w:szCs w:val="22"/>
        </w:rPr>
        <w:t>vadinamą Sutartimi, ir susitarėme dėl toliau išvardintų sąlygų.</w:t>
      </w:r>
    </w:p>
    <w:p w14:paraId="71543CA0" w14:textId="77777777" w:rsidR="00713E59" w:rsidRPr="00A961D8" w:rsidRDefault="00713E59">
      <w:pPr>
        <w:jc w:val="center"/>
        <w:rPr>
          <w:b/>
          <w:sz w:val="22"/>
          <w:szCs w:val="22"/>
        </w:rPr>
      </w:pPr>
    </w:p>
    <w:p w14:paraId="47A6ACA0" w14:textId="77777777" w:rsidR="00713E59" w:rsidRPr="00A961D8" w:rsidRDefault="00F6452A">
      <w:pPr>
        <w:jc w:val="center"/>
        <w:outlineLvl w:val="0"/>
        <w:rPr>
          <w:sz w:val="22"/>
          <w:szCs w:val="22"/>
        </w:rPr>
      </w:pPr>
      <w:r w:rsidRPr="00A961D8">
        <w:rPr>
          <w:b/>
          <w:sz w:val="22"/>
          <w:szCs w:val="22"/>
        </w:rPr>
        <w:t>I. SUTARTIES DALYKAS</w:t>
      </w:r>
    </w:p>
    <w:p w14:paraId="6039628B" w14:textId="77777777" w:rsidR="00713E59" w:rsidRPr="00A961D8" w:rsidRDefault="00713E59" w:rsidP="000E7C5A">
      <w:pPr>
        <w:ind w:firstLine="567"/>
        <w:jc w:val="both"/>
        <w:rPr>
          <w:sz w:val="22"/>
          <w:szCs w:val="22"/>
        </w:rPr>
      </w:pPr>
    </w:p>
    <w:p w14:paraId="14866855" w14:textId="68C35D92" w:rsidR="00713E59" w:rsidRPr="00A961D8" w:rsidRDefault="00F6452A" w:rsidP="000E7C5A">
      <w:pPr>
        <w:ind w:firstLine="567"/>
        <w:jc w:val="both"/>
        <w:rPr>
          <w:sz w:val="22"/>
          <w:szCs w:val="22"/>
        </w:rPr>
      </w:pPr>
      <w:r w:rsidRPr="00A961D8">
        <w:rPr>
          <w:sz w:val="22"/>
          <w:szCs w:val="22"/>
        </w:rPr>
        <w:t xml:space="preserve">1.1. Sutarties dalykas yra </w:t>
      </w:r>
      <w:r w:rsidR="00891163" w:rsidRPr="00891163">
        <w:rPr>
          <w:sz w:val="22"/>
          <w:szCs w:val="22"/>
        </w:rPr>
        <w:t xml:space="preserve">darbuotojų saugos ir sveikatos tarnybos funkcijų atlikimo paslaugos </w:t>
      </w:r>
      <w:r w:rsidRPr="00A961D8">
        <w:rPr>
          <w:sz w:val="22"/>
          <w:szCs w:val="22"/>
        </w:rPr>
        <w:t xml:space="preserve">(toliau – Paslaugos). Teikiamų Paslaugų apimtis apibrėžta Sutarties 1 priede. </w:t>
      </w:r>
    </w:p>
    <w:p w14:paraId="035D45B2" w14:textId="77777777" w:rsidR="00713E59" w:rsidRPr="00A961D8" w:rsidRDefault="00F6452A" w:rsidP="000E7C5A">
      <w:pPr>
        <w:ind w:firstLine="567"/>
        <w:jc w:val="both"/>
        <w:rPr>
          <w:sz w:val="22"/>
          <w:szCs w:val="22"/>
        </w:rPr>
      </w:pPr>
      <w:r w:rsidRPr="00A961D8">
        <w:rPr>
          <w:sz w:val="22"/>
          <w:szCs w:val="22"/>
        </w:rPr>
        <w:t>1.2. Šioje Sutartyje nustatytomis sąlygomis Paslaugos teikėjas savo jėgomis įsipareigoja suteikti Paslaugas, o Pirkėjas įsipareigoja sumokėti šioje Sutartyje nustatytą kainą už tinkamai ir kokybiškai suteiktas Paslaugas pagal šią Sutartį.</w:t>
      </w:r>
    </w:p>
    <w:p w14:paraId="2C4775B6" w14:textId="44FC67FF" w:rsidR="00713E59" w:rsidRPr="00A961D8" w:rsidRDefault="00F6452A" w:rsidP="000E7C5A">
      <w:pPr>
        <w:ind w:firstLine="567"/>
        <w:jc w:val="both"/>
        <w:rPr>
          <w:sz w:val="22"/>
          <w:szCs w:val="22"/>
        </w:rPr>
      </w:pPr>
      <w:r w:rsidRPr="00A961D8">
        <w:rPr>
          <w:sz w:val="22"/>
          <w:szCs w:val="22"/>
        </w:rPr>
        <w:t>1.3. Paslaugų teikimo vieta –</w:t>
      </w:r>
      <w:r w:rsidR="00087833">
        <w:rPr>
          <w:sz w:val="22"/>
          <w:szCs w:val="22"/>
        </w:rPr>
        <w:t xml:space="preserve"> </w:t>
      </w:r>
      <w:r w:rsidR="00891163" w:rsidRPr="00891163">
        <w:rPr>
          <w:sz w:val="22"/>
          <w:szCs w:val="22"/>
        </w:rPr>
        <w:t>Molėtai, Vilniaus g. 44</w:t>
      </w:r>
      <w:r w:rsidR="006F0488">
        <w:rPr>
          <w:sz w:val="22"/>
          <w:szCs w:val="22"/>
        </w:rPr>
        <w:t>.</w:t>
      </w:r>
      <w:r w:rsidR="00891163" w:rsidRPr="00891163">
        <w:rPr>
          <w:sz w:val="22"/>
          <w:szCs w:val="22"/>
        </w:rPr>
        <w:t xml:space="preserve"> </w:t>
      </w:r>
    </w:p>
    <w:p w14:paraId="4C7B9BDC" w14:textId="77777777" w:rsidR="00713E59" w:rsidRPr="00A961D8" w:rsidRDefault="00F6452A" w:rsidP="000E7C5A">
      <w:pPr>
        <w:tabs>
          <w:tab w:val="left" w:pos="596"/>
        </w:tabs>
        <w:ind w:firstLine="567"/>
        <w:jc w:val="both"/>
        <w:rPr>
          <w:sz w:val="22"/>
          <w:szCs w:val="22"/>
        </w:rPr>
      </w:pPr>
      <w:r w:rsidRPr="00A961D8">
        <w:rPr>
          <w:sz w:val="22"/>
          <w:szCs w:val="22"/>
        </w:rPr>
        <w:t>1.4. Paslaugų suteikimo terminas – 36 mėn. nuo Sutarties sudarymo dienos.</w:t>
      </w:r>
    </w:p>
    <w:p w14:paraId="3D173178" w14:textId="77777777" w:rsidR="00713E59" w:rsidRPr="00A961D8" w:rsidRDefault="00F6452A" w:rsidP="000E7C5A">
      <w:pPr>
        <w:ind w:firstLine="567"/>
        <w:jc w:val="both"/>
        <w:rPr>
          <w:sz w:val="22"/>
          <w:szCs w:val="22"/>
        </w:rPr>
      </w:pPr>
      <w:r w:rsidRPr="00A961D8">
        <w:rPr>
          <w:sz w:val="22"/>
          <w:szCs w:val="22"/>
        </w:rPr>
        <w:t>1.5. Šios Sutarties sudarymo diena laikoma diena, kai Sutartį pasirašo abi Šalys ir Paslaugos teikėjas Pirkimui pateikia sutarties įvykdymo užtikrinimą (jeigu taikoma).</w:t>
      </w:r>
    </w:p>
    <w:p w14:paraId="3DD1ADAC" w14:textId="77777777" w:rsidR="00713E59" w:rsidRPr="00A961D8" w:rsidRDefault="00713E59">
      <w:pPr>
        <w:ind w:firstLine="720"/>
        <w:jc w:val="both"/>
        <w:rPr>
          <w:b/>
          <w:sz w:val="22"/>
          <w:szCs w:val="22"/>
        </w:rPr>
      </w:pPr>
    </w:p>
    <w:p w14:paraId="30007A99" w14:textId="77777777" w:rsidR="00713E59" w:rsidRPr="00A961D8" w:rsidRDefault="00F6452A">
      <w:pPr>
        <w:jc w:val="center"/>
        <w:outlineLvl w:val="0"/>
        <w:rPr>
          <w:sz w:val="22"/>
          <w:szCs w:val="22"/>
        </w:rPr>
      </w:pPr>
      <w:r w:rsidRPr="00A961D8">
        <w:rPr>
          <w:b/>
          <w:sz w:val="22"/>
          <w:szCs w:val="22"/>
        </w:rPr>
        <w:tab/>
        <w:t xml:space="preserve">II. SUTARTIES KAINODAROS TAISYKLĖS IR MOKĖJIMO SĄLYGOS </w:t>
      </w:r>
    </w:p>
    <w:p w14:paraId="1D6C14A1" w14:textId="77777777" w:rsidR="00713E59" w:rsidRPr="00A961D8" w:rsidRDefault="00713E59">
      <w:pPr>
        <w:jc w:val="center"/>
        <w:outlineLvl w:val="0"/>
        <w:rPr>
          <w:sz w:val="22"/>
          <w:szCs w:val="22"/>
        </w:rPr>
      </w:pPr>
    </w:p>
    <w:p w14:paraId="56601E2F" w14:textId="77777777" w:rsidR="00713E59" w:rsidRPr="00A961D8" w:rsidRDefault="00F6452A">
      <w:pPr>
        <w:ind w:firstLine="601"/>
        <w:jc w:val="both"/>
        <w:rPr>
          <w:sz w:val="22"/>
          <w:szCs w:val="22"/>
        </w:rPr>
      </w:pPr>
      <w:r w:rsidRPr="00A961D8">
        <w:rPr>
          <w:sz w:val="22"/>
          <w:szCs w:val="22"/>
        </w:rPr>
        <w:t xml:space="preserve">2.1. Ši Sutartis yra fiksuotos kainos sutartis. </w:t>
      </w:r>
    </w:p>
    <w:p w14:paraId="4072C5AB" w14:textId="01AE0D00" w:rsidR="00713E59" w:rsidRPr="00A961D8" w:rsidRDefault="00F6452A">
      <w:pPr>
        <w:ind w:firstLine="601"/>
        <w:jc w:val="both"/>
        <w:rPr>
          <w:sz w:val="22"/>
          <w:szCs w:val="22"/>
        </w:rPr>
      </w:pPr>
      <w:r w:rsidRPr="00A961D8">
        <w:rPr>
          <w:sz w:val="22"/>
          <w:szCs w:val="22"/>
        </w:rPr>
        <w:t xml:space="preserve">2.2. Sutarties kaina </w:t>
      </w:r>
      <w:r w:rsidR="00F042CE">
        <w:rPr>
          <w:sz w:val="22"/>
          <w:szCs w:val="22"/>
        </w:rPr>
        <w:t>–</w:t>
      </w:r>
      <w:r w:rsidRPr="00A961D8">
        <w:rPr>
          <w:sz w:val="22"/>
          <w:szCs w:val="22"/>
        </w:rPr>
        <w:t xml:space="preserve"> </w:t>
      </w:r>
      <w:r w:rsidR="00F042CE" w:rsidRPr="004921D4">
        <w:rPr>
          <w:b/>
          <w:bCs/>
          <w:sz w:val="22"/>
          <w:szCs w:val="22"/>
        </w:rPr>
        <w:t>11979,00</w:t>
      </w:r>
      <w:r w:rsidRPr="004921D4">
        <w:rPr>
          <w:b/>
          <w:bCs/>
          <w:sz w:val="22"/>
          <w:szCs w:val="22"/>
        </w:rPr>
        <w:t xml:space="preserve"> Eur su PVM</w:t>
      </w:r>
      <w:r w:rsidRPr="00A961D8">
        <w:rPr>
          <w:sz w:val="22"/>
          <w:szCs w:val="22"/>
        </w:rPr>
        <w:t>.</w:t>
      </w:r>
    </w:p>
    <w:p w14:paraId="0E160DBC" w14:textId="77777777" w:rsidR="00713E59" w:rsidRPr="00A961D8" w:rsidRDefault="00F6452A" w:rsidP="007C141C">
      <w:pPr>
        <w:spacing w:after="120"/>
        <w:ind w:firstLine="601"/>
        <w:jc w:val="both"/>
        <w:rPr>
          <w:sz w:val="22"/>
          <w:szCs w:val="22"/>
        </w:rPr>
      </w:pPr>
      <w:r w:rsidRPr="00A961D8">
        <w:rPr>
          <w:sz w:val="22"/>
          <w:szCs w:val="22"/>
        </w:rPr>
        <w:t xml:space="preserve">2.3. Sutarties kainą sudaro: </w:t>
      </w:r>
    </w:p>
    <w:tbl>
      <w:tblPr>
        <w:tblW w:w="9498" w:type="dxa"/>
        <w:tblInd w:w="312" w:type="dxa"/>
        <w:tblLayout w:type="fixed"/>
        <w:tblCellMar>
          <w:left w:w="10" w:type="dxa"/>
          <w:right w:w="10" w:type="dxa"/>
        </w:tblCellMar>
        <w:tblLook w:val="0000" w:firstRow="0" w:lastRow="0" w:firstColumn="0" w:lastColumn="0" w:noHBand="0" w:noVBand="0"/>
      </w:tblPr>
      <w:tblGrid>
        <w:gridCol w:w="845"/>
        <w:gridCol w:w="3404"/>
        <w:gridCol w:w="990"/>
        <w:gridCol w:w="1995"/>
        <w:gridCol w:w="2264"/>
      </w:tblGrid>
      <w:tr w:rsidR="00713E59" w:rsidRPr="00A961D8" w14:paraId="4166AC90" w14:textId="77777777">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AC40" w14:textId="77777777" w:rsidR="00713E59" w:rsidRPr="00A961D8" w:rsidRDefault="00F6452A">
            <w:pPr>
              <w:rPr>
                <w:sz w:val="22"/>
                <w:szCs w:val="22"/>
              </w:rPr>
            </w:pPr>
            <w:r w:rsidRPr="00A961D8">
              <w:rPr>
                <w:sz w:val="22"/>
                <w:szCs w:val="22"/>
              </w:rPr>
              <w:t xml:space="preserve">Eil. Nr.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13FB" w14:textId="77777777" w:rsidR="00713E59" w:rsidRPr="00A961D8" w:rsidRDefault="00F6452A">
            <w:pPr>
              <w:jc w:val="center"/>
              <w:rPr>
                <w:sz w:val="22"/>
                <w:szCs w:val="22"/>
              </w:rPr>
            </w:pPr>
            <w:r w:rsidRPr="00A961D8">
              <w:rPr>
                <w:sz w:val="22"/>
                <w:szCs w:val="22"/>
              </w:rPr>
              <w:t>Paslaugų pavadinimas</w:t>
            </w:r>
          </w:p>
          <w:p w14:paraId="5FF53A0E" w14:textId="77777777" w:rsidR="00713E59" w:rsidRPr="00A961D8" w:rsidRDefault="00713E59">
            <w:pPr>
              <w:jc w:val="center"/>
              <w:rPr>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11BED" w14:textId="77777777" w:rsidR="00713E59" w:rsidRPr="00A961D8" w:rsidRDefault="00F6452A">
            <w:pPr>
              <w:jc w:val="center"/>
              <w:rPr>
                <w:sz w:val="22"/>
                <w:szCs w:val="22"/>
              </w:rPr>
            </w:pPr>
            <w:r w:rsidRPr="00A961D8">
              <w:rPr>
                <w:sz w:val="22"/>
                <w:szCs w:val="22"/>
              </w:rPr>
              <w:t>Mato vnt. mėn.</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4211" w14:textId="77777777" w:rsidR="00713E59" w:rsidRPr="00A961D8" w:rsidRDefault="00F6452A">
            <w:pPr>
              <w:jc w:val="center"/>
              <w:rPr>
                <w:sz w:val="22"/>
                <w:szCs w:val="22"/>
              </w:rPr>
            </w:pPr>
            <w:r w:rsidRPr="00A961D8">
              <w:rPr>
                <w:sz w:val="22"/>
                <w:szCs w:val="22"/>
              </w:rPr>
              <w:t xml:space="preserve">Mėnesio kaina </w:t>
            </w:r>
          </w:p>
          <w:p w14:paraId="7F486063" w14:textId="77777777" w:rsidR="00713E59" w:rsidRPr="00A961D8" w:rsidRDefault="00F6452A">
            <w:pPr>
              <w:jc w:val="center"/>
              <w:rPr>
                <w:sz w:val="22"/>
                <w:szCs w:val="22"/>
              </w:rPr>
            </w:pPr>
            <w:r w:rsidRPr="00A961D8">
              <w:rPr>
                <w:sz w:val="22"/>
                <w:szCs w:val="22"/>
              </w:rPr>
              <w:t>(be PVM)</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AA7B" w14:textId="77777777" w:rsidR="00713E59" w:rsidRPr="00A961D8" w:rsidRDefault="00F6452A">
            <w:pPr>
              <w:ind w:right="-18"/>
              <w:jc w:val="center"/>
              <w:rPr>
                <w:sz w:val="22"/>
                <w:szCs w:val="22"/>
              </w:rPr>
            </w:pPr>
            <w:r w:rsidRPr="00A961D8">
              <w:rPr>
                <w:sz w:val="22"/>
                <w:szCs w:val="22"/>
              </w:rPr>
              <w:t xml:space="preserve">Bendra kaina </w:t>
            </w:r>
          </w:p>
          <w:p w14:paraId="12E6F58C" w14:textId="77777777" w:rsidR="00713E59" w:rsidRPr="00A961D8" w:rsidRDefault="00F6452A">
            <w:pPr>
              <w:ind w:right="-18"/>
              <w:jc w:val="center"/>
              <w:rPr>
                <w:sz w:val="22"/>
                <w:szCs w:val="22"/>
              </w:rPr>
            </w:pPr>
            <w:r w:rsidRPr="00A961D8">
              <w:rPr>
                <w:sz w:val="22"/>
                <w:szCs w:val="22"/>
              </w:rPr>
              <w:t>(be PVM)</w:t>
            </w:r>
          </w:p>
        </w:tc>
      </w:tr>
      <w:tr w:rsidR="00713E59" w:rsidRPr="00A961D8" w14:paraId="52FE41EE" w14:textId="77777777">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ECB4" w14:textId="31A16B84" w:rsidR="00713E59" w:rsidRPr="00A961D8" w:rsidRDefault="00F6452A">
            <w:pPr>
              <w:jc w:val="center"/>
              <w:rPr>
                <w:sz w:val="22"/>
                <w:szCs w:val="22"/>
              </w:rPr>
            </w:pPr>
            <w:r w:rsidRPr="00A961D8">
              <w:rPr>
                <w:sz w:val="22"/>
                <w:szCs w:val="22"/>
              </w:rPr>
              <w:t>1.</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36772" w14:textId="5B174A65" w:rsidR="00713E59" w:rsidRPr="00A961D8" w:rsidRDefault="00E40F7C">
            <w:pPr>
              <w:jc w:val="both"/>
              <w:rPr>
                <w:sz w:val="22"/>
                <w:szCs w:val="22"/>
              </w:rPr>
            </w:pPr>
            <w:r>
              <w:rPr>
                <w:sz w:val="22"/>
                <w:szCs w:val="22"/>
              </w:rPr>
              <w:t>Darbuotojų saugos ir sveikatos tarnybos funkcijų atlikimo p</w:t>
            </w:r>
            <w:r w:rsidR="00F6452A" w:rsidRPr="00A961D8">
              <w:rPr>
                <w:sz w:val="22"/>
                <w:szCs w:val="22"/>
              </w:rPr>
              <w:t xml:space="preserve">aslaugos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440C6" w14:textId="77777777" w:rsidR="00713E59" w:rsidRPr="00A961D8" w:rsidRDefault="00F6452A">
            <w:pPr>
              <w:jc w:val="both"/>
              <w:rPr>
                <w:sz w:val="22"/>
                <w:szCs w:val="22"/>
              </w:rPr>
            </w:pPr>
            <w:r w:rsidRPr="00A961D8">
              <w:rPr>
                <w:sz w:val="22"/>
                <w:szCs w:val="22"/>
              </w:rPr>
              <w:t>36 mėn.</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5ED43" w14:textId="6EA32CE3" w:rsidR="00713E59" w:rsidRPr="00A961D8" w:rsidRDefault="00683AAA">
            <w:pPr>
              <w:jc w:val="center"/>
              <w:rPr>
                <w:sz w:val="22"/>
                <w:szCs w:val="22"/>
              </w:rPr>
            </w:pPr>
            <w:r>
              <w:rPr>
                <w:sz w:val="22"/>
                <w:szCs w:val="22"/>
              </w:rPr>
              <w:t>275,00</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BC415" w14:textId="5DE1D76A" w:rsidR="00713E59" w:rsidRPr="00A961D8" w:rsidRDefault="00F042CE" w:rsidP="00683AAA">
            <w:pPr>
              <w:jc w:val="both"/>
              <w:rPr>
                <w:sz w:val="22"/>
                <w:szCs w:val="22"/>
              </w:rPr>
            </w:pPr>
            <w:r>
              <w:rPr>
                <w:sz w:val="22"/>
                <w:szCs w:val="22"/>
              </w:rPr>
              <w:t>9900,00</w:t>
            </w:r>
          </w:p>
        </w:tc>
      </w:tr>
      <w:tr w:rsidR="00713E59" w:rsidRPr="00A961D8" w14:paraId="12D9B9A1" w14:textId="77777777">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1B4D" w14:textId="77777777" w:rsidR="00713E59" w:rsidRPr="00A961D8" w:rsidRDefault="00713E59">
            <w:pPr>
              <w:jc w:val="center"/>
              <w:rPr>
                <w:i/>
                <w:sz w:val="22"/>
                <w:szCs w:val="22"/>
              </w:rPr>
            </w:pPr>
          </w:p>
        </w:tc>
        <w:tc>
          <w:tcPr>
            <w:tcW w:w="63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862FE" w14:textId="77777777" w:rsidR="00713E59" w:rsidRPr="00A961D8" w:rsidRDefault="00F6452A">
            <w:pPr>
              <w:jc w:val="right"/>
              <w:rPr>
                <w:sz w:val="22"/>
                <w:szCs w:val="22"/>
              </w:rPr>
            </w:pPr>
            <w:r w:rsidRPr="00A961D8">
              <w:rPr>
                <w:sz w:val="22"/>
                <w:szCs w:val="22"/>
              </w:rPr>
              <w:t>Bendra sutarties kaina (be PVM)</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743B" w14:textId="04296A7F" w:rsidR="00713E59" w:rsidRPr="00A961D8" w:rsidRDefault="00F042CE" w:rsidP="00E40F7C">
            <w:pPr>
              <w:jc w:val="both"/>
              <w:rPr>
                <w:i/>
                <w:sz w:val="22"/>
                <w:szCs w:val="22"/>
              </w:rPr>
            </w:pPr>
            <w:r>
              <w:rPr>
                <w:sz w:val="22"/>
                <w:szCs w:val="22"/>
              </w:rPr>
              <w:t>9900,00</w:t>
            </w:r>
          </w:p>
        </w:tc>
      </w:tr>
      <w:tr w:rsidR="00713E59" w:rsidRPr="00A961D8" w14:paraId="76E427C2" w14:textId="77777777">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2FFD3" w14:textId="77777777" w:rsidR="00713E59" w:rsidRPr="00A961D8" w:rsidRDefault="00713E59">
            <w:pPr>
              <w:jc w:val="right"/>
              <w:rPr>
                <w:sz w:val="22"/>
                <w:szCs w:val="22"/>
              </w:rPr>
            </w:pPr>
          </w:p>
        </w:tc>
        <w:tc>
          <w:tcPr>
            <w:tcW w:w="63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D0D2D" w14:textId="204FB9BC" w:rsidR="00713E59" w:rsidRPr="00A961D8" w:rsidRDefault="00F6452A">
            <w:pPr>
              <w:jc w:val="right"/>
              <w:rPr>
                <w:sz w:val="22"/>
                <w:szCs w:val="22"/>
              </w:rPr>
            </w:pPr>
            <w:r w:rsidRPr="00A961D8">
              <w:rPr>
                <w:sz w:val="22"/>
                <w:szCs w:val="22"/>
              </w:rPr>
              <w:t>PVM (</w:t>
            </w:r>
            <w:r w:rsidR="00F042CE">
              <w:rPr>
                <w:i/>
                <w:sz w:val="22"/>
                <w:szCs w:val="22"/>
              </w:rPr>
              <w:t>21</w:t>
            </w:r>
            <w:r w:rsidR="00F042CE">
              <w:rPr>
                <w:i/>
                <w:sz w:val="22"/>
                <w:szCs w:val="22"/>
                <w:lang w:val="en-US"/>
              </w:rPr>
              <w:t>%</w:t>
            </w:r>
            <w:r w:rsidRPr="00A961D8">
              <w:rPr>
                <w:sz w:val="22"/>
                <w:szCs w:val="22"/>
              </w:rPr>
              <w:t>) suma</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7B26" w14:textId="5D05039A" w:rsidR="00713E59" w:rsidRPr="00A961D8" w:rsidRDefault="00F042CE" w:rsidP="00E40F7C">
            <w:pPr>
              <w:ind w:right="1196"/>
              <w:jc w:val="both"/>
              <w:rPr>
                <w:sz w:val="22"/>
                <w:szCs w:val="22"/>
              </w:rPr>
            </w:pPr>
            <w:r>
              <w:rPr>
                <w:sz w:val="22"/>
                <w:szCs w:val="22"/>
              </w:rPr>
              <w:t>2079,00</w:t>
            </w:r>
          </w:p>
        </w:tc>
      </w:tr>
      <w:tr w:rsidR="00713E59" w:rsidRPr="00A961D8" w14:paraId="79996532" w14:textId="77777777">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3E34" w14:textId="77777777" w:rsidR="00713E59" w:rsidRPr="00A961D8" w:rsidRDefault="00713E59">
            <w:pPr>
              <w:jc w:val="right"/>
              <w:rPr>
                <w:i/>
                <w:sz w:val="22"/>
                <w:szCs w:val="22"/>
              </w:rPr>
            </w:pPr>
          </w:p>
        </w:tc>
        <w:tc>
          <w:tcPr>
            <w:tcW w:w="63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2D21" w14:textId="77777777" w:rsidR="00713E59" w:rsidRPr="00A961D8" w:rsidRDefault="00F6452A">
            <w:pPr>
              <w:jc w:val="right"/>
              <w:rPr>
                <w:sz w:val="22"/>
                <w:szCs w:val="22"/>
              </w:rPr>
            </w:pPr>
            <w:r w:rsidRPr="00A961D8">
              <w:rPr>
                <w:sz w:val="22"/>
                <w:szCs w:val="22"/>
              </w:rPr>
              <w:t>Bendra sutarties kaina (su PVM)</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1577" w14:textId="1A955342" w:rsidR="00713E59" w:rsidRPr="00A961D8" w:rsidRDefault="00F042CE" w:rsidP="00E40F7C">
            <w:pPr>
              <w:jc w:val="both"/>
              <w:rPr>
                <w:i/>
                <w:sz w:val="22"/>
                <w:szCs w:val="22"/>
              </w:rPr>
            </w:pPr>
            <w:r>
              <w:rPr>
                <w:i/>
                <w:sz w:val="22"/>
                <w:szCs w:val="22"/>
              </w:rPr>
              <w:t>11979,00</w:t>
            </w:r>
          </w:p>
        </w:tc>
      </w:tr>
    </w:tbl>
    <w:p w14:paraId="0CCC2FBF" w14:textId="77777777" w:rsidR="00713E59" w:rsidRPr="00A961D8" w:rsidRDefault="00713E59">
      <w:pPr>
        <w:ind w:firstLine="601"/>
        <w:jc w:val="both"/>
        <w:rPr>
          <w:sz w:val="22"/>
          <w:szCs w:val="22"/>
        </w:rPr>
      </w:pPr>
    </w:p>
    <w:p w14:paraId="10505A2D" w14:textId="77777777" w:rsidR="00713E59" w:rsidRPr="00A961D8" w:rsidRDefault="00F6452A">
      <w:pPr>
        <w:ind w:firstLine="601"/>
        <w:jc w:val="both"/>
        <w:rPr>
          <w:sz w:val="22"/>
          <w:szCs w:val="22"/>
        </w:rPr>
      </w:pPr>
      <w:r w:rsidRPr="00A961D8">
        <w:rPr>
          <w:sz w:val="22"/>
          <w:szCs w:val="22"/>
        </w:rPr>
        <w:t xml:space="preserve">2.4. Į Sutarties kainą yra įskaičiuota visų Paslaugų kaina, visos Paslaugų teikėjo patiriamos išlaidos ir mokesčiai. Jokios papildomos Paslaugų teikėjo išlaidos nebus apmokamos ar kompensuojamos. </w:t>
      </w:r>
    </w:p>
    <w:p w14:paraId="75A03521" w14:textId="77777777" w:rsidR="00713E59" w:rsidRPr="00A961D8" w:rsidRDefault="00F6452A">
      <w:pPr>
        <w:ind w:firstLine="601"/>
        <w:jc w:val="both"/>
        <w:rPr>
          <w:sz w:val="22"/>
          <w:szCs w:val="22"/>
        </w:rPr>
      </w:pPr>
      <w:r w:rsidRPr="00A961D8">
        <w:rPr>
          <w:sz w:val="22"/>
          <w:szCs w:val="22"/>
        </w:rPr>
        <w:t xml:space="preserve">2.5. Su Paslaugų teikėju už laiku ir kokybiškai suteiktas Paslaugas bus atsiskaitoma ne vėliau kaip per </w:t>
      </w:r>
      <w:r w:rsidRPr="00A961D8">
        <w:rPr>
          <w:i/>
          <w:sz w:val="22"/>
          <w:szCs w:val="22"/>
        </w:rPr>
        <w:t xml:space="preserve">30 (trisdešimt) dienų </w:t>
      </w:r>
      <w:r w:rsidRPr="00A961D8">
        <w:rPr>
          <w:sz w:val="22"/>
          <w:szCs w:val="22"/>
        </w:rPr>
        <w:t>nuo kiekvieno abiejų Sutarties šalių suderinto Paslaugų priėmimo–perdavimo akto pasirašymo ir PVM sąskaitos faktūros pateikimo dienos.</w:t>
      </w:r>
    </w:p>
    <w:p w14:paraId="1E232974" w14:textId="77777777" w:rsidR="00713E59" w:rsidRPr="00A961D8" w:rsidRDefault="00F6452A">
      <w:pPr>
        <w:ind w:firstLine="601"/>
        <w:jc w:val="both"/>
        <w:rPr>
          <w:sz w:val="22"/>
          <w:szCs w:val="22"/>
        </w:rPr>
      </w:pPr>
      <w:r w:rsidRPr="00A961D8">
        <w:rPr>
          <w:sz w:val="22"/>
          <w:szCs w:val="22"/>
        </w:rPr>
        <w:t xml:space="preserve">2.5.1. Paslaugų perdavimas ir priėmimas įforminamas Paslaugų perdavimo-priėmimo aktu, kuris pasirašomas Paslaugų teikėjo ir Pirkėjo įgaliotų atstovų; detali Paslaugų priėmimo – perdavimo tvarka aprašyta šios Sutarties III skyriuje. </w:t>
      </w:r>
    </w:p>
    <w:p w14:paraId="45FA015C" w14:textId="6F1854B3" w:rsidR="00713E59" w:rsidRDefault="00F6452A">
      <w:pPr>
        <w:ind w:firstLine="601"/>
        <w:jc w:val="both"/>
      </w:pPr>
      <w:r w:rsidRPr="00A961D8">
        <w:rPr>
          <w:sz w:val="22"/>
          <w:szCs w:val="22"/>
        </w:rPr>
        <w:t>2.5.2. Sąskaita faktūra pagal šią Sutartį turi būti teikiama naudojantis</w:t>
      </w:r>
      <w:r>
        <w:rPr>
          <w:sz w:val="22"/>
          <w:szCs w:val="22"/>
        </w:rPr>
        <w:t xml:space="preserve"> informacinės sistemos „E. sąskaita“ priemonėmis. Sąskaita faktūra turi būti pateikiama ne anksčiau nei abiejų Šalių suderintas ir pasirašytas priėmimo-perdavimo aktas be trūkumų/pastabų (t. y. kai pašalinti visi trūkumai ar pastabos, nurodytos ankstesniuose priėmimo-perdavimo aktuose, jei tokių buvo). </w:t>
      </w:r>
    </w:p>
    <w:p w14:paraId="2313056F" w14:textId="77777777" w:rsidR="00713E59" w:rsidRDefault="00F6452A">
      <w:pPr>
        <w:ind w:firstLine="601"/>
        <w:jc w:val="both"/>
        <w:rPr>
          <w:sz w:val="22"/>
          <w:szCs w:val="22"/>
        </w:rPr>
      </w:pPr>
      <w:r>
        <w:rPr>
          <w:sz w:val="22"/>
          <w:szCs w:val="22"/>
        </w:rPr>
        <w:lastRenderedPageBreak/>
        <w:t xml:space="preserve">2.5.3. Pirkėjas už suteiktas Paslaugas Paslaugų teikėjui atsiskaito mokėjimo pavedimu į Paslaugų teikėjo nurodytą banko sąskaitą. </w:t>
      </w:r>
    </w:p>
    <w:p w14:paraId="2BC43317" w14:textId="77777777" w:rsidR="00713E59" w:rsidRDefault="00F6452A">
      <w:pPr>
        <w:ind w:firstLine="601"/>
        <w:jc w:val="both"/>
        <w:rPr>
          <w:sz w:val="22"/>
          <w:szCs w:val="22"/>
        </w:rPr>
      </w:pPr>
      <w:r>
        <w:rPr>
          <w:sz w:val="22"/>
          <w:szCs w:val="22"/>
        </w:rPr>
        <w:t>2.6. Už suteiktas paslaugas apmokama kas mėnesį.</w:t>
      </w:r>
    </w:p>
    <w:p w14:paraId="20E8C2F0" w14:textId="77777777" w:rsidR="00713E59" w:rsidRDefault="00713E59">
      <w:pPr>
        <w:keepNext/>
        <w:keepLines/>
        <w:tabs>
          <w:tab w:val="left" w:pos="152"/>
        </w:tabs>
        <w:ind w:left="-132"/>
        <w:outlineLvl w:val="3"/>
        <w:rPr>
          <w:sz w:val="22"/>
          <w:szCs w:val="22"/>
        </w:rPr>
      </w:pPr>
    </w:p>
    <w:p w14:paraId="08D4800B" w14:textId="77777777" w:rsidR="003753BB" w:rsidRDefault="003753BB" w:rsidP="007C141C">
      <w:pPr>
        <w:jc w:val="center"/>
        <w:outlineLvl w:val="0"/>
        <w:rPr>
          <w:b/>
          <w:sz w:val="22"/>
          <w:szCs w:val="22"/>
        </w:rPr>
      </w:pPr>
    </w:p>
    <w:p w14:paraId="1C8B32E7" w14:textId="3E817E3B" w:rsidR="00713E59" w:rsidRDefault="00F6452A" w:rsidP="007C141C">
      <w:pPr>
        <w:jc w:val="center"/>
        <w:outlineLvl w:val="0"/>
        <w:rPr>
          <w:b/>
          <w:sz w:val="22"/>
          <w:szCs w:val="22"/>
        </w:rPr>
      </w:pPr>
      <w:r>
        <w:rPr>
          <w:b/>
          <w:sz w:val="22"/>
          <w:szCs w:val="22"/>
        </w:rPr>
        <w:t>III. PASLAUGŲ PRIĖMIMAS – PERDAVIMAS</w:t>
      </w:r>
    </w:p>
    <w:p w14:paraId="232C86DC" w14:textId="77777777" w:rsidR="00713E59" w:rsidRDefault="00713E59">
      <w:pPr>
        <w:jc w:val="center"/>
        <w:outlineLvl w:val="0"/>
        <w:rPr>
          <w:sz w:val="22"/>
          <w:szCs w:val="22"/>
        </w:rPr>
      </w:pPr>
    </w:p>
    <w:p w14:paraId="7E3E6F93" w14:textId="77777777" w:rsidR="00713E59" w:rsidRDefault="00F6452A">
      <w:pPr>
        <w:ind w:firstLine="601"/>
        <w:jc w:val="both"/>
        <w:rPr>
          <w:sz w:val="22"/>
          <w:szCs w:val="22"/>
        </w:rPr>
      </w:pPr>
      <w:r>
        <w:rPr>
          <w:sz w:val="22"/>
          <w:szCs w:val="22"/>
        </w:rPr>
        <w:t>3.1. Suteiktų Paslaugų kokybė patikrinama priėmimo-perdavimo metu, Šalims pasirašant Paslaugų priėmimo-perdavimo aktą, kurį rengia Paslaugos teikėjas pagal šios Sutarties 3 priedą. Priėmimo-perdavimo akte turi būti galimybė įrašyti Paslaugų trūkumus ar kitas pastabas, susijusias su teikiamomis Paslaugomis.</w:t>
      </w:r>
    </w:p>
    <w:p w14:paraId="3C4B4972" w14:textId="77777777" w:rsidR="00713E59" w:rsidRDefault="00F6452A">
      <w:pPr>
        <w:ind w:firstLine="601"/>
        <w:jc w:val="both"/>
        <w:rPr>
          <w:sz w:val="22"/>
          <w:szCs w:val="22"/>
        </w:rPr>
      </w:pPr>
      <w:r>
        <w:rPr>
          <w:sz w:val="22"/>
          <w:szCs w:val="22"/>
        </w:rPr>
        <w:t>3.2. Pirkėjas, patikrinęs ir įsitikinęs, kad Paslaugos atitinka Sutartyje ir jos prieduose nustatytus reikalavimus ir kad yra įvykdyti visi kiti Paslaugų teikėjo įsipareigojimai pagal Sutartį, ne vėliau kaip per 7 darbo dienas nuo Paslaugų priėmimo-perdavimo akto gavimo dienos privalo priimti suteiktas Paslaugas ir pasirašyti Paslaugų priėmimo-perdavimo aktą.</w:t>
      </w:r>
    </w:p>
    <w:p w14:paraId="2F4D7BBF" w14:textId="77777777" w:rsidR="00713E59" w:rsidRDefault="00F6452A">
      <w:pPr>
        <w:ind w:firstLine="601"/>
        <w:jc w:val="both"/>
        <w:rPr>
          <w:sz w:val="22"/>
          <w:szCs w:val="22"/>
        </w:rPr>
      </w:pPr>
      <w:r>
        <w:rPr>
          <w:sz w:val="22"/>
          <w:szCs w:val="22"/>
        </w:rPr>
        <w:t>3.3. Jeigu Pirkėjas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14:paraId="4A91265A" w14:textId="77777777" w:rsidR="00713E59" w:rsidRDefault="00F6452A">
      <w:pPr>
        <w:ind w:firstLine="601"/>
        <w:jc w:val="both"/>
        <w:rPr>
          <w:sz w:val="22"/>
          <w:szCs w:val="22"/>
        </w:rPr>
      </w:pPr>
      <w:r>
        <w:rPr>
          <w:sz w:val="22"/>
          <w:szCs w:val="22"/>
        </w:rPr>
        <w:t>3.4. Pirkėjas, atsižvelgdamas į trūkumų pobūdį, kiekį bei sudėtingumą, priėmimo – perdavimo akte nurodo Paslaugos teikėjui protingą terminą pašalinti Paslaugų trūkumus nuo raštiškų pastabų pateikimo dienos. Paslaugų teikėjui pašalinus per Pirkėjo nurodytą protingą terminą Paslaugų trūkumus/neatitikimus, numatytus  priėmimo-perdavimo akte, Šalys pasirašo naują priėmimo-perdavimo aktą.</w:t>
      </w:r>
    </w:p>
    <w:p w14:paraId="3D792DFA" w14:textId="77777777" w:rsidR="00713E59" w:rsidRDefault="00F6452A">
      <w:pPr>
        <w:ind w:firstLine="601"/>
        <w:jc w:val="both"/>
        <w:rPr>
          <w:sz w:val="22"/>
          <w:szCs w:val="22"/>
        </w:rPr>
      </w:pPr>
      <w:r>
        <w:rPr>
          <w:sz w:val="22"/>
          <w:szCs w:val="22"/>
        </w:rPr>
        <w:t xml:space="preserve">3.5. Terminas, skirtas Pirkėjui priimti paslaugas bei patikrinti jų atitikimą nustatytiems reikalavimams ir Pirkėjo nurodytas protingas trūkumų/pastabų, išvardintų priėmimo-perdavimo akte, pašalinimo terminas nėra įskaičiuojami į bendrą Paslaugų teikimo terminą, numatytą Sutarties 1.4 punkte. </w:t>
      </w:r>
    </w:p>
    <w:p w14:paraId="6CE59D25" w14:textId="77777777" w:rsidR="00713E59" w:rsidRDefault="00F6452A">
      <w:pPr>
        <w:ind w:firstLine="601"/>
        <w:jc w:val="both"/>
        <w:rPr>
          <w:sz w:val="22"/>
          <w:szCs w:val="22"/>
        </w:rPr>
      </w:pPr>
      <w:r>
        <w:rPr>
          <w:sz w:val="22"/>
          <w:szCs w:val="22"/>
        </w:rPr>
        <w:t xml:space="preserve">3.6. Pirkėjui pareikalavus, Paslaugų teikėjas pateikia visą informaciją apie </w:t>
      </w:r>
      <w:proofErr w:type="spellStart"/>
      <w:r>
        <w:rPr>
          <w:sz w:val="22"/>
          <w:szCs w:val="22"/>
        </w:rPr>
        <w:t>teiktinų</w:t>
      </w:r>
      <w:proofErr w:type="spellEnd"/>
      <w:r>
        <w:rPr>
          <w:sz w:val="22"/>
          <w:szCs w:val="22"/>
        </w:rPr>
        <w:t xml:space="preserve"> Paslaugų eigą ir apimtis.</w:t>
      </w:r>
    </w:p>
    <w:p w14:paraId="3FCA7FAA" w14:textId="04FDFB20" w:rsidR="00713E59" w:rsidRDefault="00F6452A">
      <w:pPr>
        <w:ind w:firstLine="601"/>
        <w:jc w:val="both"/>
        <w:rPr>
          <w:sz w:val="22"/>
          <w:szCs w:val="22"/>
        </w:rPr>
      </w:pPr>
      <w:r>
        <w:rPr>
          <w:sz w:val="22"/>
          <w:szCs w:val="22"/>
        </w:rPr>
        <w:t>3.7. Paslaugų priėmimo-perdavimo aktas pasirašomas 2 (dviem) vienodą teisinę galią turinčiais egzemplioriais ir gali būti pasirašomas naudojantis informacinių technologijų priemonėmis.</w:t>
      </w:r>
    </w:p>
    <w:p w14:paraId="569073E6" w14:textId="77777777" w:rsidR="00713E59" w:rsidRDefault="00713E59">
      <w:pPr>
        <w:pStyle w:val="sutartis"/>
        <w:tabs>
          <w:tab w:val="left" w:pos="851"/>
          <w:tab w:val="left" w:pos="993"/>
        </w:tabs>
        <w:spacing w:after="0" w:line="20" w:lineRule="atLeast"/>
        <w:ind w:left="567" w:firstLine="0"/>
        <w:rPr>
          <w:rFonts w:ascii="Times New Roman" w:hAnsi="Times New Roman"/>
          <w:color w:val="7030A0"/>
          <w:szCs w:val="22"/>
          <w:lang w:val="lt-LT"/>
        </w:rPr>
      </w:pPr>
    </w:p>
    <w:p w14:paraId="7EBB21E8" w14:textId="77777777" w:rsidR="00713E59" w:rsidRDefault="00F6452A">
      <w:pPr>
        <w:jc w:val="center"/>
        <w:outlineLvl w:val="0"/>
        <w:rPr>
          <w:b/>
          <w:sz w:val="22"/>
          <w:szCs w:val="22"/>
        </w:rPr>
      </w:pPr>
      <w:r>
        <w:rPr>
          <w:b/>
          <w:sz w:val="22"/>
          <w:szCs w:val="22"/>
        </w:rPr>
        <w:t>IV. PIRKIMO SUTARTIES ŠALIŲ TEISĖS IR PAREIGOS</w:t>
      </w:r>
    </w:p>
    <w:p w14:paraId="6C10BBF0" w14:textId="77777777" w:rsidR="00713E59" w:rsidRDefault="00713E59">
      <w:pPr>
        <w:jc w:val="center"/>
        <w:outlineLvl w:val="0"/>
        <w:rPr>
          <w:sz w:val="22"/>
          <w:szCs w:val="22"/>
        </w:rPr>
      </w:pPr>
    </w:p>
    <w:p w14:paraId="5906CD5D" w14:textId="77777777" w:rsidR="00713E59" w:rsidRDefault="00F6452A">
      <w:pPr>
        <w:pStyle w:val="BodyText11"/>
        <w:ind w:firstLine="601"/>
        <w:rPr>
          <w:rFonts w:ascii="Times New Roman" w:hAnsi="Times New Roman"/>
          <w:b/>
          <w:sz w:val="22"/>
          <w:szCs w:val="22"/>
          <w:lang w:val="lt-LT" w:eastAsia="en-US"/>
        </w:rPr>
      </w:pPr>
      <w:r>
        <w:rPr>
          <w:rFonts w:ascii="Times New Roman" w:hAnsi="Times New Roman"/>
          <w:b/>
          <w:sz w:val="22"/>
          <w:szCs w:val="22"/>
          <w:lang w:val="lt-LT" w:eastAsia="en-US"/>
        </w:rPr>
        <w:t>4.1. Paslaugų teikėjas įsipareigoja:</w:t>
      </w:r>
    </w:p>
    <w:p w14:paraId="75014744"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D17FDC7"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2C6FA1B9"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4.1.3. ne vėliau kaip likus 10 darbo dienų  iki Paslaugų suteikimo termino pabaigos, informuoti Pirkėją apie ketinimą baigti teikti visas Sutartyje numatytas Paslaugas;</w:t>
      </w:r>
    </w:p>
    <w:p w14:paraId="519BF54C" w14:textId="77777777" w:rsidR="00713E59" w:rsidRPr="007C141C" w:rsidRDefault="00F6452A">
      <w:pPr>
        <w:pStyle w:val="BodyText11"/>
        <w:ind w:firstLine="601"/>
        <w:rPr>
          <w:lang w:val="lt-LT"/>
        </w:rPr>
      </w:pPr>
      <w:r>
        <w:rPr>
          <w:rFonts w:ascii="Times New Roman" w:hAnsi="Times New Roman"/>
          <w:sz w:val="22"/>
          <w:szCs w:val="22"/>
          <w:lang w:val="lt-LT" w:eastAsia="en-US"/>
        </w:rPr>
        <w:t xml:space="preserve">4.1.4. po Paslaugų suteikimo ir atsiskaitymo už suteiktas Paslaugas nedelsdamas perleisti nuosavybės teises į Paslaugų teikimo rezultatą, jeigu toks sukuriamas; </w:t>
      </w:r>
    </w:p>
    <w:p w14:paraId="671E3C33"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4.1.5. užtikrinti iš Pirkėjo Sutarties vykdymo metu gautos ir su Sutarties vykdymu susijusios informacijos konfidencialumą bei apsaugą;</w:t>
      </w:r>
    </w:p>
    <w:p w14:paraId="0DF85755"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4.1.6. nenaudoti Pirkėjo Paslaugų ženklų ar pavadinimo jokioje reklamoje, leidiniuose ar kitur be išankstinio raštiško Pirkėjo sutikimo;</w:t>
      </w:r>
    </w:p>
    <w:p w14:paraId="0B3B1373"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7465E5C3" w14:textId="77777777" w:rsidR="00713E59" w:rsidRPr="007C141C" w:rsidRDefault="00F6452A">
      <w:pPr>
        <w:pStyle w:val="BodyText11"/>
        <w:ind w:firstLine="601"/>
        <w:rPr>
          <w:lang w:val="lt-LT"/>
        </w:rPr>
      </w:pPr>
      <w:r>
        <w:rPr>
          <w:rFonts w:ascii="Times New Roman" w:hAnsi="Times New Roman"/>
          <w:sz w:val="22"/>
          <w:szCs w:val="22"/>
          <w:lang w:val="lt-LT" w:eastAsia="en-US"/>
        </w:rPr>
        <w:t>4.1.8. Pirkėjui raštu paprašius, grąžinti visus iš Pirkėjo gautus, Sutarčiai vykdyti reikalingus dokumentus</w:t>
      </w:r>
      <w:r>
        <w:rPr>
          <w:rFonts w:ascii="Times New Roman" w:hAnsi="Times New Roman"/>
          <w:sz w:val="22"/>
          <w:szCs w:val="22"/>
          <w:lang w:val="lt-LT"/>
        </w:rPr>
        <w:t xml:space="preserve"> </w:t>
      </w:r>
      <w:r>
        <w:rPr>
          <w:rFonts w:ascii="Times New Roman" w:hAnsi="Times New Roman"/>
          <w:sz w:val="22"/>
          <w:szCs w:val="22"/>
          <w:lang w:val="lt-LT" w:eastAsia="en-US"/>
        </w:rPr>
        <w:t>išskyrus jei teisės aktų numatyta tvarka yra privaloma tokią informaciją saugoti;</w:t>
      </w:r>
    </w:p>
    <w:p w14:paraId="042C5285" w14:textId="77777777" w:rsidR="00713E59" w:rsidRPr="007C141C" w:rsidRDefault="00F6452A">
      <w:pPr>
        <w:pStyle w:val="BodyText11"/>
        <w:ind w:firstLine="601"/>
        <w:rPr>
          <w:lang w:val="lt-LT"/>
        </w:rPr>
      </w:pPr>
      <w:r>
        <w:rPr>
          <w:rFonts w:ascii="Times New Roman" w:hAnsi="Times New Roman"/>
          <w:sz w:val="22"/>
          <w:szCs w:val="22"/>
          <w:lang w:val="lt-LT" w:eastAsia="en-US"/>
        </w:rPr>
        <w:t>4.1.9. remtis subteikėjais, kurie nurodyti pasiūlyme, jeigu vykdant Sutartį jie pasitelkiami,</w:t>
      </w:r>
      <w:r>
        <w:rPr>
          <w:rFonts w:ascii="Times New Roman" w:hAnsi="Times New Roman"/>
          <w:i/>
          <w:sz w:val="22"/>
          <w:szCs w:val="22"/>
          <w:lang w:val="lt-LT" w:eastAsia="en-US"/>
        </w:rPr>
        <w:t xml:space="preserve"> </w:t>
      </w:r>
      <w:r>
        <w:rPr>
          <w:rFonts w:ascii="Times New Roman" w:hAnsi="Times New Roman"/>
          <w:sz w:val="22"/>
          <w:szCs w:val="22"/>
          <w:lang w:val="lt-LT" w:eastAsia="en-US"/>
        </w:rPr>
        <w:t>taip pat tais subteikėjais, kurie pakeisti ar pasitelkti naujai Sutarties vykdymo metu, laikantis šios Sutarties reikalavimų;</w:t>
      </w:r>
    </w:p>
    <w:p w14:paraId="3366625A"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4.1.10. remtis specialistais, kurie nurodyti pasiūlyme bei tais, kurie papildomai įtraukti Sutarties vykdymo metu arba yra pakeisti, laikantis šios Sutarties reikalavimų;</w:t>
      </w:r>
    </w:p>
    <w:p w14:paraId="79D7ECB6"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lastRenderedPageBreak/>
        <w:t xml:space="preserve">4.1.11.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VII skyriuje nustatyta tvarka. </w:t>
      </w:r>
    </w:p>
    <w:p w14:paraId="6BA0F009"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 xml:space="preserve"> 4.1.12. Pirkėjui nurodžius priėmimo–perdavimo akte suteiktų Paslaugų trūkumus/neatitikimus/pastabas, ištaisyti juos savo sąskaita per Pirkėjo nurodytą protingą terminą;</w:t>
      </w:r>
    </w:p>
    <w:p w14:paraId="18257518"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4.1.13.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7009DBE1" w14:textId="77777777" w:rsidR="00713E59" w:rsidRPr="007C141C" w:rsidRDefault="00F6452A">
      <w:pPr>
        <w:pStyle w:val="BodyText11"/>
        <w:ind w:firstLine="601"/>
        <w:rPr>
          <w:lang w:val="lt-LT"/>
        </w:rPr>
      </w:pPr>
      <w:r>
        <w:rPr>
          <w:rFonts w:ascii="Times New Roman" w:hAnsi="Times New Roman"/>
          <w:sz w:val="22"/>
          <w:szCs w:val="22"/>
          <w:lang w:val="lt-LT" w:eastAsia="en-US"/>
        </w:rPr>
        <w:t xml:space="preserve">4.1.14. </w:t>
      </w:r>
      <w:r>
        <w:rPr>
          <w:rFonts w:ascii="Times New Roman" w:hAnsi="Times New Roman"/>
          <w:sz w:val="22"/>
          <w:szCs w:val="22"/>
          <w:lang w:val="lt-LT"/>
        </w:rPr>
        <w:t xml:space="preserve">rūpestingai tvarkyti sąskaitas, įrašus ir kvitus, susijusius su Pirkėjo vykdomais mokėjimais pagal šią Sutartį. Pirkėjo prašymu </w:t>
      </w:r>
      <w:bookmarkStart w:id="0" w:name="_Hlk127774748"/>
      <w:r>
        <w:rPr>
          <w:rFonts w:ascii="Times New Roman" w:hAnsi="Times New Roman"/>
          <w:sz w:val="22"/>
          <w:szCs w:val="22"/>
          <w:lang w:val="lt-LT"/>
        </w:rPr>
        <w:t xml:space="preserve">Paslaugų teikėjas </w:t>
      </w:r>
      <w:bookmarkEnd w:id="0"/>
      <w:r>
        <w:rPr>
          <w:rFonts w:ascii="Times New Roman" w:hAnsi="Times New Roman"/>
          <w:sz w:val="22"/>
          <w:szCs w:val="22"/>
          <w:lang w:val="lt-LT"/>
        </w:rPr>
        <w:t>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45452F7D"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4.1.15. tinkamai vykdyti kitus įsipareigojimus, numatytus Sutartyje ir galiojančiuose Lietuvos Respublikos teisės aktuose.</w:t>
      </w:r>
    </w:p>
    <w:p w14:paraId="0A3BA5DB"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4.1.16. teikdamas Paslaugas laikytis šių aplinkosaugos reikalavimų bei Pirkėjui paprašius pateikti informaciją ir/ar dokumentus, kurie įrodytų Paslaugų teikėjo aplinkosaugos reikalavimų laikymąsi (pvz. duomenis ar buvo naudotas popierius ir/ar kt.):</w:t>
      </w:r>
    </w:p>
    <w:p w14:paraId="2D567510"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4.1.16.1. mažinti popieriaus sunaudojimą, atsisakyti nebūtino dokumentų kopijavimo ir spausdinimo, parengtus dokumentus, Paslaugų priėmimo-perdavimo aktus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w:t>
      </w:r>
    </w:p>
    <w:p w14:paraId="68D5AA9F"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4.1.16.2. siekti, kad Paslaugoms suteikti būtų sunaudojama mažiau gamtos išteklių, t. y. kad Paslaugas  teikiantys Paslaugų teikėjo specialistai atvykimui į Paslaugų suteikimo vietą rinktųsi netaršias transporto priemones, kurios atitinka Įsakyme įtvirtintus žaliojo pirkimo reikalavimus, kad Paslaugų teikėjo specialistų atvykimui į Paslaugų teikimo vietą būtų pasirenkamas optimalus maršrutas, kad Paslaugoms suteikti būtų parinktas arčiausiai numatomos Paslaugų teikimo vietos esantis specialistas;</w:t>
      </w:r>
    </w:p>
    <w:p w14:paraId="67FF7E5C"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4.1.16.3. siekti, kad teikiant Paslaugas būtų neteršiama aplinka ir nekeliamas pavojus sveikatai.</w:t>
      </w:r>
    </w:p>
    <w:p w14:paraId="4F9F7F24" w14:textId="77777777" w:rsidR="00713E59" w:rsidRDefault="00F6452A">
      <w:pPr>
        <w:pStyle w:val="BodyText11"/>
        <w:ind w:firstLine="601"/>
        <w:rPr>
          <w:rFonts w:ascii="Times New Roman" w:hAnsi="Times New Roman"/>
          <w:b/>
          <w:sz w:val="22"/>
          <w:szCs w:val="22"/>
          <w:lang w:val="lt-LT" w:eastAsia="en-US"/>
        </w:rPr>
      </w:pPr>
      <w:r>
        <w:rPr>
          <w:rFonts w:ascii="Times New Roman" w:hAnsi="Times New Roman"/>
          <w:b/>
          <w:sz w:val="22"/>
          <w:szCs w:val="22"/>
          <w:lang w:val="lt-LT" w:eastAsia="en-US"/>
        </w:rPr>
        <w:t>4.2. Paslaugų teikėjas turi teisę:</w:t>
      </w:r>
    </w:p>
    <w:p w14:paraId="34DD5B40"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4.2.1. gauti Paslaugų kainą su sąlyga, kad jis tinkamai ir laiku įvykdo visus šioje Sutartyje numatytus įsipareigojimus;</w:t>
      </w:r>
    </w:p>
    <w:p w14:paraId="2B02718E" w14:textId="77777777" w:rsidR="00713E59" w:rsidRDefault="00F6452A">
      <w:pPr>
        <w:pStyle w:val="BodyText11"/>
        <w:ind w:firstLine="601"/>
        <w:rPr>
          <w:rFonts w:ascii="Times New Roman" w:hAnsi="Times New Roman"/>
          <w:sz w:val="22"/>
          <w:szCs w:val="22"/>
          <w:lang w:val="lt-LT"/>
        </w:rPr>
      </w:pPr>
      <w:r>
        <w:rPr>
          <w:rFonts w:ascii="Times New Roman" w:hAnsi="Times New Roman"/>
          <w:sz w:val="22"/>
          <w:szCs w:val="22"/>
          <w:lang w:val="lt-LT"/>
        </w:rPr>
        <w:t>4.2.2. jei Pirkėjas naudojasi Sutarties 4.4.2 papunktyje įtvirtinta tiesioginio atsiskaitymo su subteikėjais galimybe, Paslaugų teikėjas turi teisę prieštarauti nepagrįstiems mokėjimams subteikėjams;</w:t>
      </w:r>
    </w:p>
    <w:p w14:paraId="17CB1D1F"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4.2.3. Paslaugų teikėjas turi ir kitas šios Sutarties ir Lietuvos Respublikoje galiojančių teisės aktų numatytas teises.</w:t>
      </w:r>
    </w:p>
    <w:p w14:paraId="6628DB24" w14:textId="77777777" w:rsidR="00713E59" w:rsidRDefault="00F6452A">
      <w:pPr>
        <w:pStyle w:val="BodyText11"/>
        <w:ind w:firstLine="601"/>
        <w:rPr>
          <w:rFonts w:ascii="Times New Roman" w:hAnsi="Times New Roman"/>
          <w:b/>
          <w:sz w:val="22"/>
          <w:szCs w:val="22"/>
          <w:lang w:val="lt-LT" w:eastAsia="en-US"/>
        </w:rPr>
      </w:pPr>
      <w:r>
        <w:rPr>
          <w:rFonts w:ascii="Times New Roman" w:hAnsi="Times New Roman"/>
          <w:b/>
          <w:sz w:val="22"/>
          <w:szCs w:val="22"/>
          <w:lang w:val="lt-LT" w:eastAsia="en-US"/>
        </w:rPr>
        <w:t>4.3. Pirkėjas įsipareigoja:</w:t>
      </w:r>
    </w:p>
    <w:p w14:paraId="486BECB6" w14:textId="77777777" w:rsidR="00713E59" w:rsidRPr="007C141C" w:rsidRDefault="00F6452A">
      <w:pPr>
        <w:pStyle w:val="BodyText11"/>
        <w:ind w:firstLine="601"/>
        <w:rPr>
          <w:lang w:val="lt-LT"/>
        </w:rPr>
      </w:pPr>
      <w:r>
        <w:rPr>
          <w:rFonts w:ascii="Times New Roman" w:hAnsi="Times New Roman"/>
          <w:sz w:val="22"/>
          <w:szCs w:val="22"/>
          <w:lang w:val="lt-LT" w:eastAsia="en-US"/>
        </w:rPr>
        <w:t xml:space="preserve">4.3.1. </w:t>
      </w:r>
      <w:r>
        <w:rPr>
          <w:rFonts w:ascii="Times New Roman" w:hAnsi="Times New Roman"/>
          <w:sz w:val="22"/>
          <w:szCs w:val="22"/>
          <w:lang w:val="lt-LT"/>
        </w:rPr>
        <w:t>laiku priimti iš Paslaugų teikėjo tinkamai ir kokybiškai suteiktas Paslaugas ir laiku už jas atsiskaityti šioje Sutartyje nustatyta tvarka;</w:t>
      </w:r>
    </w:p>
    <w:p w14:paraId="6F64ECE3" w14:textId="77777777" w:rsidR="00713E59" w:rsidRPr="007C141C" w:rsidRDefault="00F6452A">
      <w:pPr>
        <w:pStyle w:val="BodyText11"/>
        <w:ind w:firstLine="601"/>
        <w:rPr>
          <w:lang w:val="lt-LT"/>
        </w:rPr>
      </w:pPr>
      <w:r>
        <w:rPr>
          <w:rFonts w:ascii="Times New Roman" w:hAnsi="Times New Roman"/>
          <w:sz w:val="22"/>
          <w:szCs w:val="22"/>
          <w:lang w:val="lt-LT" w:eastAsia="en-US"/>
        </w:rPr>
        <w:t xml:space="preserve">4.3.2. </w:t>
      </w:r>
      <w:r>
        <w:rPr>
          <w:rFonts w:ascii="Times New Roman" w:hAnsi="Times New Roman"/>
          <w:bCs/>
          <w:sz w:val="22"/>
          <w:szCs w:val="22"/>
          <w:lang w:val="lt-LT"/>
        </w:rPr>
        <w:t xml:space="preserve">nedelsiant pranešti </w:t>
      </w:r>
      <w:r>
        <w:rPr>
          <w:rFonts w:ascii="Times New Roman" w:hAnsi="Times New Roman"/>
          <w:sz w:val="22"/>
          <w:szCs w:val="22"/>
          <w:lang w:val="lt-LT"/>
        </w:rPr>
        <w:t>Paslaugų teikėjui</w:t>
      </w:r>
      <w:r>
        <w:rPr>
          <w:rFonts w:ascii="Times New Roman" w:hAnsi="Times New Roman"/>
          <w:bCs/>
          <w:sz w:val="22"/>
          <w:szCs w:val="22"/>
          <w:lang w:val="lt-LT"/>
        </w:rPr>
        <w:t xml:space="preserve"> apie Sutarties sąlygų pažeidimą, kai tik toks pažeidimas yra nustatomas;</w:t>
      </w:r>
    </w:p>
    <w:p w14:paraId="0DE0BA74" w14:textId="77777777" w:rsidR="00713E59" w:rsidRPr="007C141C" w:rsidRDefault="00F6452A">
      <w:pPr>
        <w:pStyle w:val="BodyText11"/>
        <w:ind w:firstLine="601"/>
        <w:rPr>
          <w:lang w:val="lt-LT"/>
        </w:rPr>
      </w:pPr>
      <w:r>
        <w:rPr>
          <w:rFonts w:ascii="Times New Roman" w:hAnsi="Times New Roman"/>
          <w:bCs/>
          <w:sz w:val="22"/>
          <w:szCs w:val="22"/>
          <w:lang w:val="lt-LT"/>
        </w:rPr>
        <w:t xml:space="preserve">4.3.3. patikrinti pašalinimo pagrindų nebuvimą ir atitikimą kvalifikacijos reikalavimams (jei tokie buvo keliami) šioje Sutartyje nustatyta tvarka keičiamų arba naujai pasitelkiamų subteikėjų; </w:t>
      </w:r>
    </w:p>
    <w:p w14:paraId="015D9C88"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4.3.4. Paslaugų teikėjui sudaryti visas sąlygas, suteikti informaciją ar dokumentus, būtinus Paslaugoms teikti;</w:t>
      </w:r>
    </w:p>
    <w:p w14:paraId="7F4ABD35"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 xml:space="preserve">4.3.5. ne vėliau kaip per 3 darbo dienas nuo Sutarties 4.1.11 papunktyje nurodytos informacijos gavimo raštu, informuoti subteikėjus apie tiesioginio atsiskaitymo galimybę, o subteikėjas, norėdamas pasinaudoti tokia galimybe, raštu pateikia prašymą Pirkėjui per 3 darbo dienas. </w:t>
      </w:r>
    </w:p>
    <w:p w14:paraId="7149961C" w14:textId="77777777" w:rsidR="00713E59" w:rsidRDefault="00F6452A">
      <w:pPr>
        <w:pStyle w:val="BodyText11"/>
        <w:ind w:firstLine="601"/>
        <w:rPr>
          <w:rFonts w:ascii="Times New Roman" w:hAnsi="Times New Roman"/>
          <w:b/>
          <w:sz w:val="22"/>
          <w:szCs w:val="22"/>
          <w:lang w:val="lt-LT" w:eastAsia="en-US"/>
        </w:rPr>
      </w:pPr>
      <w:r>
        <w:rPr>
          <w:rFonts w:ascii="Times New Roman" w:hAnsi="Times New Roman"/>
          <w:b/>
          <w:sz w:val="22"/>
          <w:szCs w:val="22"/>
          <w:lang w:val="lt-LT" w:eastAsia="en-US"/>
        </w:rPr>
        <w:t>4.4. Pirkėjas turi teisę:</w:t>
      </w:r>
    </w:p>
    <w:p w14:paraId="2F109F4B"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2BBBC21C"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lastRenderedPageBreak/>
        <w:t>4.4.2. tiesiogiai atsiskaityti su subteikėjais. Tokio atsiskaitymo tvarka nustatoma trišalėje sutartyje, kurią sudaro Pirkėjas, Paslaugų teikėjas ir jo subteikėjas (-ai);</w:t>
      </w:r>
    </w:p>
    <w:p w14:paraId="5D12790C"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4.4.3. Sutarties vykdymo metu prašyti Paslaugų teikėjo pateikti informaciją ir/ar dokumentus, kurie įrodytų Paslaugų teikėjo aplinkosaugos reikalavimų laikymąsi (pvz. duomenis ar buvo naudotas popierius ir/ar kt.);</w:t>
      </w:r>
    </w:p>
    <w:p w14:paraId="28BAA923" w14:textId="77777777" w:rsidR="00713E59" w:rsidRDefault="00F6452A">
      <w:pPr>
        <w:pStyle w:val="BodyText11"/>
        <w:ind w:firstLine="601"/>
        <w:rPr>
          <w:rFonts w:ascii="Times New Roman" w:hAnsi="Times New Roman"/>
          <w:sz w:val="22"/>
          <w:szCs w:val="22"/>
          <w:lang w:val="lt-LT" w:eastAsia="en-US"/>
        </w:rPr>
      </w:pPr>
      <w:r>
        <w:rPr>
          <w:rFonts w:ascii="Times New Roman" w:hAnsi="Times New Roman"/>
          <w:sz w:val="22"/>
          <w:szCs w:val="22"/>
          <w:lang w:val="lt-LT" w:eastAsia="en-US"/>
        </w:rPr>
        <w:t>4.4.4. Pirkėjas turi visas šios Sutarties bei Lietuvos Respublikoje galiojančių teisės aktų numatytas teises.</w:t>
      </w:r>
    </w:p>
    <w:p w14:paraId="7E22FE94" w14:textId="77777777" w:rsidR="00713E59" w:rsidRDefault="00713E59">
      <w:pPr>
        <w:pStyle w:val="BodyText11"/>
        <w:tabs>
          <w:tab w:val="left" w:pos="152"/>
        </w:tabs>
        <w:ind w:left="-132" w:firstLine="709"/>
        <w:jc w:val="left"/>
        <w:rPr>
          <w:rFonts w:ascii="!_Times" w:hAnsi="!_Times"/>
          <w:sz w:val="22"/>
          <w:lang w:val="lt-LT" w:eastAsia="en-US"/>
        </w:rPr>
      </w:pPr>
    </w:p>
    <w:p w14:paraId="1F8D6150" w14:textId="395A292E" w:rsidR="00713E59" w:rsidRDefault="00F6452A" w:rsidP="00FD68B3">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caps/>
          <w:sz w:val="22"/>
          <w:szCs w:val="22"/>
          <w:lang w:val="lt-LT"/>
        </w:rPr>
      </w:pPr>
      <w:r>
        <w:rPr>
          <w:rFonts w:ascii="Times New Roman" w:hAnsi="Times New Roman"/>
          <w:caps/>
          <w:sz w:val="22"/>
          <w:szCs w:val="22"/>
          <w:lang w:val="lt-LT"/>
        </w:rPr>
        <w:t>V. Sutarties įvykdymo užtikrinimas</w:t>
      </w:r>
    </w:p>
    <w:p w14:paraId="0DDB031F" w14:textId="77777777" w:rsidR="00713E59" w:rsidRDefault="00713E59">
      <w:pPr>
        <w:pStyle w:val="Statja"/>
        <w:spacing w:before="0"/>
        <w:jc w:val="center"/>
        <w:rPr>
          <w:rFonts w:ascii="Times New Roman" w:hAnsi="Times New Roman"/>
          <w:sz w:val="22"/>
          <w:szCs w:val="22"/>
          <w:lang w:val="lt-LT"/>
        </w:rPr>
      </w:pPr>
    </w:p>
    <w:p w14:paraId="26137390" w14:textId="2228C3CA" w:rsidR="00713E59" w:rsidRDefault="000E7C5A" w:rsidP="000E7C5A">
      <w:pPr>
        <w:pStyle w:val="Sraopastraipa"/>
        <w:ind w:left="0" w:firstLine="567"/>
        <w:jc w:val="both"/>
        <w:rPr>
          <w:sz w:val="22"/>
          <w:szCs w:val="22"/>
          <w:lang w:val="lt-LT"/>
        </w:rPr>
      </w:pPr>
      <w:r>
        <w:rPr>
          <w:sz w:val="22"/>
          <w:szCs w:val="22"/>
          <w:lang w:val="lt-LT"/>
        </w:rPr>
        <w:t xml:space="preserve">5.1. </w:t>
      </w:r>
      <w:r w:rsidR="00F6452A">
        <w:rPr>
          <w:sz w:val="22"/>
          <w:szCs w:val="22"/>
          <w:lang w:val="lt-LT"/>
        </w:rPr>
        <w:t xml:space="preserve">Sutarties tinkamas įvykdymas yra užtikrintas netesybomis – 5 proc. bauda nuo Sutartyje numatytos bendros Sutarties kainos be PVM. </w:t>
      </w:r>
    </w:p>
    <w:p w14:paraId="534510BC" w14:textId="77777777" w:rsidR="00713E59" w:rsidRDefault="00F6452A" w:rsidP="000E7C5A">
      <w:pPr>
        <w:ind w:firstLine="567"/>
        <w:jc w:val="both"/>
      </w:pPr>
      <w:r>
        <w:rPr>
          <w:sz w:val="22"/>
          <w:szCs w:val="22"/>
        </w:rPr>
        <w:t xml:space="preserve">5.2. Sutarties įvykdymo užtikrinimu garantuojama, kad Pirkėjui bus atlyginti nuostoliai, atsiradę Paslaugų teikėjui dėl jo kaltės pažeidus Sutartį. </w:t>
      </w:r>
    </w:p>
    <w:p w14:paraId="1B9FE9B2" w14:textId="77777777" w:rsidR="00713E59" w:rsidRDefault="00F6452A" w:rsidP="000E7C5A">
      <w:pPr>
        <w:pStyle w:val="BodyText11"/>
        <w:ind w:firstLine="567"/>
        <w:rPr>
          <w:rFonts w:ascii="Times New Roman" w:hAnsi="Times New Roman"/>
          <w:sz w:val="22"/>
          <w:szCs w:val="22"/>
          <w:lang w:val="lt-LT"/>
        </w:rPr>
      </w:pPr>
      <w:r>
        <w:rPr>
          <w:rFonts w:ascii="Times New Roman" w:hAnsi="Times New Roman"/>
          <w:sz w:val="22"/>
          <w:szCs w:val="22"/>
          <w:lang w:val="lt-LT"/>
        </w:rPr>
        <w:t>5.3. Jei Paslaugų teikėjas nevykdo savo sutartinių įsipareigojimų ar vykdo juos netinkamai, Pirkėjas pareikalauja sumokėti Sutarties 5.1 papunktyje numatyto procentinio dydžio baudą nuo neįvykdytos arba netinkamai įvykdytos Sutarties dalies vertės. Prieš pateikdamas reikalavimą sumokėti baudą, Pirkėjas įspėja apie tai Paslaugų teikėją, nurodydamas, dėl kokių sutartinių įsipareigojimų nevykdymo arba netinkamo vykdymo pateikia šį reikalavimą bei nurodo protingą terminą trūkumams pašalinti.</w:t>
      </w:r>
    </w:p>
    <w:p w14:paraId="60D50CA2" w14:textId="77777777" w:rsidR="00713E59" w:rsidRDefault="00713E59" w:rsidP="000E7C5A">
      <w:pPr>
        <w:pStyle w:val="BodyText11"/>
        <w:ind w:firstLine="567"/>
        <w:rPr>
          <w:rFonts w:ascii="Times New Roman" w:hAnsi="Times New Roman"/>
          <w:sz w:val="22"/>
          <w:szCs w:val="22"/>
          <w:lang w:val="lt-LT"/>
        </w:rPr>
      </w:pPr>
    </w:p>
    <w:p w14:paraId="68527AD1" w14:textId="5C2C7B5F" w:rsidR="00713E59" w:rsidRDefault="00F6452A" w:rsidP="007C141C">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iCs/>
          <w:caps/>
          <w:sz w:val="22"/>
          <w:szCs w:val="22"/>
          <w:lang w:val="lt-LT"/>
        </w:rPr>
      </w:pPr>
      <w:r>
        <w:rPr>
          <w:rFonts w:ascii="Times New Roman" w:hAnsi="Times New Roman"/>
          <w:iCs/>
          <w:caps/>
          <w:sz w:val="22"/>
          <w:szCs w:val="22"/>
          <w:lang w:val="lt-LT"/>
        </w:rPr>
        <w:t>VI. Intelektinės nuosavybės teisės</w:t>
      </w:r>
    </w:p>
    <w:p w14:paraId="3F3E8735" w14:textId="77777777" w:rsidR="00713E59" w:rsidRDefault="00713E59" w:rsidP="007C141C">
      <w:pPr>
        <w:pStyle w:val="Statja"/>
        <w:spacing w:before="0"/>
        <w:ind w:left="0"/>
        <w:jc w:val="center"/>
        <w:rPr>
          <w:rFonts w:ascii="Times New Roman" w:hAnsi="Times New Roman"/>
          <w:iCs/>
          <w:sz w:val="22"/>
          <w:szCs w:val="22"/>
          <w:lang w:val="lt-LT"/>
        </w:rPr>
      </w:pPr>
    </w:p>
    <w:p w14:paraId="5F02F544" w14:textId="77777777" w:rsidR="00891163" w:rsidRPr="00891163" w:rsidRDefault="00891163" w:rsidP="00891163">
      <w:pPr>
        <w:ind w:firstLine="567"/>
        <w:jc w:val="both"/>
        <w:rPr>
          <w:iCs/>
          <w:sz w:val="22"/>
          <w:szCs w:val="22"/>
        </w:rPr>
      </w:pPr>
      <w:r w:rsidRPr="00891163">
        <w:rPr>
          <w:iCs/>
          <w:sz w:val="22"/>
          <w:szCs w:val="22"/>
        </w:rPr>
        <w:t>6.1. Visi Paslaugų rezultatai (jei tokie sukuriami), kaip numatyta Sutarties 4.1.4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r w:rsidRPr="00891163">
        <w:rPr>
          <w:iCs/>
          <w:sz w:val="22"/>
          <w:szCs w:val="22"/>
        </w:rPr>
        <w:tab/>
      </w:r>
    </w:p>
    <w:p w14:paraId="0F881164" w14:textId="77777777" w:rsidR="00891163" w:rsidRPr="00891163" w:rsidRDefault="00891163" w:rsidP="00891163">
      <w:pPr>
        <w:ind w:firstLine="567"/>
        <w:jc w:val="both"/>
        <w:rPr>
          <w:iCs/>
          <w:sz w:val="22"/>
          <w:szCs w:val="22"/>
        </w:rPr>
      </w:pPr>
      <w:r w:rsidRPr="00891163">
        <w:rPr>
          <w:iCs/>
          <w:sz w:val="22"/>
          <w:szCs w:val="22"/>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720FDB14" w14:textId="77777777" w:rsidR="00891163" w:rsidRPr="00891163" w:rsidRDefault="00891163" w:rsidP="00891163">
      <w:pPr>
        <w:ind w:firstLine="567"/>
        <w:jc w:val="both"/>
        <w:rPr>
          <w:iCs/>
          <w:sz w:val="22"/>
          <w:szCs w:val="22"/>
        </w:rPr>
      </w:pPr>
      <w:r w:rsidRPr="00891163">
        <w:rPr>
          <w:iCs/>
          <w:sz w:val="22"/>
          <w:szCs w:val="22"/>
        </w:rPr>
        <w:t>6.3. Autorių turtinės teisės į visus Paslaugų rezultatus Pirkėjui pereina nuo galutinio Paslaugų perdavimo-priėmimo akto pasirašymo be trūkumų momento.</w:t>
      </w:r>
      <w:r w:rsidRPr="00891163">
        <w:rPr>
          <w:iCs/>
          <w:sz w:val="22"/>
          <w:szCs w:val="22"/>
        </w:rPr>
        <w:tab/>
      </w:r>
    </w:p>
    <w:p w14:paraId="65547F7B" w14:textId="77777777" w:rsidR="00891163" w:rsidRPr="00891163" w:rsidRDefault="00891163" w:rsidP="00891163">
      <w:pPr>
        <w:ind w:firstLine="567"/>
        <w:jc w:val="both"/>
        <w:rPr>
          <w:iCs/>
          <w:sz w:val="22"/>
          <w:szCs w:val="22"/>
        </w:rPr>
      </w:pPr>
      <w:r w:rsidRPr="00891163">
        <w:rPr>
          <w:iCs/>
          <w:sz w:val="22"/>
          <w:szCs w:val="22"/>
        </w:rPr>
        <w:t>6.4. Paslaugų teikėjas įsipareigoja atlyginti Pirkėjui nuostolius, patirtus dėl trečiųjų šalių ieškinių dėl patentinių, prekių ženklų, autorių ir gretutinių teisių pažeidimų, kylančių dėl Sutarties vykdymo ir/ar Paslaugų rezultato.</w:t>
      </w:r>
    </w:p>
    <w:p w14:paraId="10A31DFE" w14:textId="6ECEF9C6" w:rsidR="00713E59" w:rsidRDefault="00891163" w:rsidP="00891163">
      <w:pPr>
        <w:ind w:firstLine="567"/>
        <w:jc w:val="both"/>
        <w:rPr>
          <w:iCs/>
          <w:sz w:val="22"/>
          <w:szCs w:val="22"/>
        </w:rPr>
      </w:pPr>
      <w:r w:rsidRPr="00891163">
        <w:rPr>
          <w:iCs/>
          <w:sz w:val="22"/>
          <w:szCs w:val="22"/>
        </w:rPr>
        <w:t>6.5. Paslaugų teikėjas nedelsdamas praneša Pirkėjui apie tai, kad jam yra pateiktas ieškinys ar bet koks kitas reikalavimas dėl bet kokių su Sutartimi susijusių autorių teisių ir intelektinės nuosavybės teisės pažeidimo ar įtariamo pažeidimo.</w:t>
      </w:r>
    </w:p>
    <w:p w14:paraId="15510629" w14:textId="77777777" w:rsidR="00891163" w:rsidRPr="00891163" w:rsidRDefault="00891163" w:rsidP="00891163">
      <w:pPr>
        <w:ind w:firstLine="567"/>
        <w:jc w:val="both"/>
        <w:rPr>
          <w:iCs/>
          <w:sz w:val="22"/>
          <w:szCs w:val="22"/>
        </w:rPr>
      </w:pPr>
    </w:p>
    <w:p w14:paraId="5CC249FA" w14:textId="60408831" w:rsidR="00713E59" w:rsidRDefault="007C141C" w:rsidP="007C141C">
      <w:pPr>
        <w:pStyle w:val="Statja"/>
        <w:tabs>
          <w:tab w:val="clear" w:pos="1304"/>
          <w:tab w:val="clear" w:pos="1457"/>
          <w:tab w:val="clear" w:pos="1604"/>
          <w:tab w:val="clear" w:pos="1757"/>
          <w:tab w:val="clear" w:pos="1860"/>
          <w:tab w:val="clear" w:pos="1984"/>
          <w:tab w:val="clear" w:pos="2098"/>
          <w:tab w:val="clear" w:pos="2211"/>
          <w:tab w:val="left" w:pos="-4201"/>
          <w:tab w:val="left" w:pos="-4059"/>
          <w:tab w:val="left" w:pos="-3918"/>
          <w:tab w:val="left" w:pos="-3748"/>
          <w:tab w:val="left" w:pos="-3192"/>
          <w:tab w:val="left" w:pos="-3068"/>
          <w:tab w:val="left" w:pos="-2954"/>
          <w:tab w:val="left" w:pos="-2841"/>
        </w:tabs>
        <w:spacing w:before="0"/>
        <w:ind w:left="0"/>
        <w:jc w:val="center"/>
      </w:pPr>
      <w:r>
        <w:rPr>
          <w:rFonts w:ascii="Times New Roman" w:eastAsia="Arial Unicode MS" w:hAnsi="Times New Roman"/>
          <w:iCs/>
          <w:color w:val="000000"/>
          <w:sz w:val="22"/>
          <w:szCs w:val="22"/>
          <w:lang w:val="lt-LT"/>
        </w:rPr>
        <w:t xml:space="preserve">VII. </w:t>
      </w:r>
      <w:r w:rsidR="00F6452A">
        <w:rPr>
          <w:rFonts w:ascii="Times New Roman" w:eastAsia="Arial Unicode MS" w:hAnsi="Times New Roman"/>
          <w:iCs/>
          <w:color w:val="000000"/>
          <w:sz w:val="22"/>
          <w:szCs w:val="22"/>
          <w:lang w:val="lt-LT"/>
        </w:rPr>
        <w:t>SUBTEIKĖJŲ IR SPECIALISTŲ KEITIMO PAGRINDAI IR TVARKA</w:t>
      </w:r>
    </w:p>
    <w:p w14:paraId="249CD835" w14:textId="77777777" w:rsidR="00713E59" w:rsidRDefault="00F6452A">
      <w:pPr>
        <w:pStyle w:val="Statja"/>
        <w:tabs>
          <w:tab w:val="clear" w:pos="1860"/>
          <w:tab w:val="left" w:pos="1861"/>
        </w:tabs>
        <w:spacing w:before="0"/>
        <w:rPr>
          <w:rFonts w:ascii="Times New Roman" w:hAnsi="Times New Roman"/>
          <w:iCs/>
          <w:caps/>
          <w:sz w:val="22"/>
          <w:szCs w:val="22"/>
          <w:lang w:val="lt-LT"/>
        </w:rPr>
      </w:pP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r>
        <w:rPr>
          <w:rFonts w:ascii="Times New Roman" w:hAnsi="Times New Roman"/>
          <w:iCs/>
          <w:caps/>
          <w:sz w:val="22"/>
          <w:szCs w:val="22"/>
          <w:lang w:val="lt-LT"/>
        </w:rPr>
        <w:tab/>
      </w:r>
    </w:p>
    <w:p w14:paraId="301F41AC" w14:textId="485F4009" w:rsidR="00713E59" w:rsidRDefault="000E7C5A" w:rsidP="000E7C5A">
      <w:pPr>
        <w:pStyle w:val="BodyText1"/>
        <w:ind w:firstLine="567"/>
        <w:rPr>
          <w:rFonts w:ascii="Times New Roman" w:hAnsi="Times New Roman"/>
          <w:iCs/>
          <w:sz w:val="22"/>
          <w:szCs w:val="22"/>
          <w:lang w:val="lt-LT"/>
        </w:rPr>
      </w:pPr>
      <w:r>
        <w:rPr>
          <w:rFonts w:ascii="Times New Roman" w:hAnsi="Times New Roman"/>
          <w:iCs/>
          <w:sz w:val="22"/>
          <w:szCs w:val="22"/>
          <w:lang w:val="lt-LT"/>
        </w:rPr>
        <w:t xml:space="preserve">7.1. </w:t>
      </w:r>
      <w:r w:rsidR="00F6452A">
        <w:rPr>
          <w:rFonts w:ascii="Times New Roman" w:hAnsi="Times New Roman"/>
          <w:iCs/>
          <w:sz w:val="22"/>
          <w:szCs w:val="22"/>
          <w:lang w:val="lt-LT"/>
        </w:rPr>
        <w:t xml:space="preserve">Paslaugų teikėjas prisiima visą atsakomybę, susijusią su specialistų darbo sąlygų reguliavimu, bei užtikrina, kad nustatant darbo laiką bus atsižvelgta į Paslaugų specifiką. </w:t>
      </w:r>
    </w:p>
    <w:p w14:paraId="3A2723D9" w14:textId="77777777" w:rsidR="00713E59" w:rsidRDefault="00F6452A" w:rsidP="000E7C5A">
      <w:pPr>
        <w:pStyle w:val="prastasis1"/>
        <w:tabs>
          <w:tab w:val="left" w:pos="709"/>
          <w:tab w:val="left" w:pos="1276"/>
        </w:tabs>
        <w:spacing w:after="0" w:line="240" w:lineRule="auto"/>
        <w:ind w:firstLine="567"/>
        <w:jc w:val="both"/>
      </w:pPr>
      <w:r>
        <w:rPr>
          <w:rFonts w:cs="Times New Roman"/>
          <w:iCs/>
          <w:color w:val="000000"/>
          <w:sz w:val="22"/>
          <w:szCs w:val="22"/>
          <w:lang w:val="lt-LT"/>
        </w:rPr>
        <w:t xml:space="preserve">7.2. Paslaugų teikėjas negali keisti Pasiūlyme nurodyto (-ų) subteikėjo (-ų) ir / ar </w:t>
      </w:r>
      <w:r>
        <w:rPr>
          <w:iCs/>
          <w:color w:val="000000"/>
          <w:sz w:val="22"/>
          <w:szCs w:val="22"/>
          <w:lang w:val="lt-LT"/>
        </w:rPr>
        <w:t>Pasiūlyme</w:t>
      </w:r>
      <w:r>
        <w:rPr>
          <w:rFonts w:cs="Times New Roman"/>
          <w:iCs/>
          <w:color w:val="000000"/>
          <w:sz w:val="22"/>
          <w:szCs w:val="22"/>
          <w:lang w:val="lt-LT"/>
        </w:rPr>
        <w:t xml:space="preserve"> nurodyto (-ų) specialisto (-ų) visą </w:t>
      </w:r>
      <w:r>
        <w:rPr>
          <w:iCs/>
          <w:color w:val="000000"/>
          <w:sz w:val="22"/>
          <w:szCs w:val="22"/>
          <w:lang w:val="lt-LT"/>
        </w:rPr>
        <w:t>S</w:t>
      </w:r>
      <w:r>
        <w:rPr>
          <w:rFonts w:cs="Times New Roman"/>
          <w:iCs/>
          <w:color w:val="000000"/>
          <w:sz w:val="22"/>
          <w:szCs w:val="22"/>
          <w:lang w:val="lt-LT"/>
        </w:rPr>
        <w:t xml:space="preserve">utarties laikotarpį be raštiško </w:t>
      </w:r>
      <w:r>
        <w:rPr>
          <w:iCs/>
          <w:color w:val="000000"/>
          <w:sz w:val="22"/>
          <w:szCs w:val="22"/>
          <w:lang w:val="lt-LT"/>
        </w:rPr>
        <w:t>Pirkėjo</w:t>
      </w:r>
      <w:r>
        <w:rPr>
          <w:rFonts w:cs="Times New Roman"/>
          <w:iCs/>
          <w:color w:val="000000"/>
          <w:sz w:val="22"/>
          <w:szCs w:val="22"/>
          <w:lang w:val="lt-LT"/>
        </w:rPr>
        <w:t xml:space="preserve"> sutikimo. Keičiamas (-i) subteikėjas (-ai) ir / ar specialistas (-ai) turi neturėti pašalinimo pagrindų (jei buvo kelti konkurso metu) ir turėti ne žemesnę, nei nurodyta pirkimo dokumentuose, kvalifikaciją </w:t>
      </w:r>
      <w:r>
        <w:rPr>
          <w:rFonts w:cs="Times New Roman"/>
          <w:iCs/>
          <w:sz w:val="22"/>
          <w:szCs w:val="22"/>
          <w:lang w:val="lt-LT"/>
        </w:rPr>
        <w:t xml:space="preserve">bei pateikti tai įrodančius dokumentus, </w:t>
      </w:r>
      <w:r>
        <w:rPr>
          <w:rFonts w:eastAsia="Lucida Sans Unicode" w:cs="Times New Roman"/>
          <w:iCs/>
          <w:sz w:val="22"/>
          <w:szCs w:val="22"/>
          <w:lang w:val="lt-LT"/>
        </w:rPr>
        <w:t>taip pat užtikrinti sklandų darbų perdavimą ir perėmimą</w:t>
      </w:r>
      <w:r>
        <w:rPr>
          <w:iCs/>
          <w:color w:val="000000"/>
          <w:sz w:val="22"/>
          <w:szCs w:val="22"/>
          <w:lang w:val="lt-LT"/>
        </w:rPr>
        <w:t>.</w:t>
      </w:r>
      <w:r>
        <w:rPr>
          <w:iCs/>
          <w:color w:val="000000"/>
          <w:lang w:val="lt-LT"/>
        </w:rPr>
        <w:t xml:space="preserve"> </w:t>
      </w:r>
      <w:r>
        <w:rPr>
          <w:rFonts w:cs="Times New Roman"/>
          <w:iCs/>
          <w:color w:val="000000"/>
          <w:sz w:val="22"/>
          <w:szCs w:val="22"/>
          <w:lang w:val="lt-LT"/>
        </w:rPr>
        <w:t>Subteikėjas (-ai) ir / ar specialistas (-ai) gali būti keičiamas (-i) tik šiais atvejais:</w:t>
      </w:r>
    </w:p>
    <w:p w14:paraId="0A9716CC" w14:textId="77777777" w:rsidR="00713E59" w:rsidRDefault="00F6452A" w:rsidP="000E7C5A">
      <w:pPr>
        <w:pStyle w:val="prastasis1"/>
        <w:tabs>
          <w:tab w:val="left" w:pos="0"/>
          <w:tab w:val="left" w:pos="1276"/>
          <w:tab w:val="left" w:pos="1418"/>
        </w:tabs>
        <w:spacing w:after="0" w:line="240" w:lineRule="auto"/>
        <w:ind w:firstLine="567"/>
        <w:jc w:val="both"/>
        <w:rPr>
          <w:rFonts w:cs="Times New Roman"/>
          <w:iCs/>
          <w:color w:val="000000"/>
          <w:sz w:val="22"/>
          <w:szCs w:val="22"/>
          <w:lang w:val="lt-LT"/>
        </w:rPr>
      </w:pPr>
      <w:r>
        <w:rPr>
          <w:rFonts w:cs="Times New Roman"/>
          <w:iCs/>
          <w:color w:val="000000"/>
          <w:sz w:val="22"/>
          <w:szCs w:val="22"/>
          <w:lang w:val="lt-LT"/>
        </w:rPr>
        <w:t>7.2.1. kai subteikėjas (-ai) bankrutuoja, yra likviduojamas ar susidaro analogiška situacija;</w:t>
      </w:r>
    </w:p>
    <w:p w14:paraId="61525737" w14:textId="77777777" w:rsidR="00713E59" w:rsidRPr="007C141C" w:rsidRDefault="00F6452A" w:rsidP="000E7C5A">
      <w:pPr>
        <w:pStyle w:val="BodyText1"/>
        <w:tabs>
          <w:tab w:val="left" w:pos="1134"/>
        </w:tabs>
        <w:ind w:firstLine="567"/>
        <w:rPr>
          <w:lang w:val="lt-LT"/>
        </w:rPr>
      </w:pPr>
      <w:r>
        <w:rPr>
          <w:rFonts w:ascii="Times New Roman" w:hAnsi="Times New Roman"/>
          <w:iCs/>
          <w:color w:val="000000"/>
          <w:sz w:val="22"/>
          <w:szCs w:val="22"/>
          <w:lang w:val="lt-LT"/>
        </w:rPr>
        <w:t>7.2.2.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Pr>
          <w:rFonts w:ascii="Times New Roman" w:hAnsi="Times New Roman"/>
          <w:iCs/>
          <w:sz w:val="22"/>
          <w:szCs w:val="22"/>
          <w:lang w:val="lt-LT"/>
        </w:rPr>
        <w:t xml:space="preserve"> </w:t>
      </w:r>
    </w:p>
    <w:p w14:paraId="2EE8C148" w14:textId="2211038C" w:rsidR="00713E59" w:rsidRPr="000E7C5A" w:rsidRDefault="000E7C5A" w:rsidP="000E7C5A">
      <w:pPr>
        <w:pStyle w:val="BodyText1"/>
        <w:tabs>
          <w:tab w:val="left" w:pos="0"/>
        </w:tabs>
        <w:ind w:firstLine="567"/>
        <w:rPr>
          <w:lang w:val="lt-LT"/>
        </w:rPr>
      </w:pPr>
      <w:r>
        <w:rPr>
          <w:rFonts w:ascii="Times New Roman" w:hAnsi="Times New Roman"/>
          <w:iCs/>
          <w:color w:val="000000"/>
          <w:sz w:val="22"/>
          <w:szCs w:val="22"/>
          <w:lang w:val="lt-LT"/>
        </w:rPr>
        <w:t xml:space="preserve">7.3. </w:t>
      </w:r>
      <w:r w:rsidR="00F6452A">
        <w:rPr>
          <w:rFonts w:ascii="Times New Roman" w:hAnsi="Times New Roman"/>
          <w:iCs/>
          <w:color w:val="000000"/>
          <w:sz w:val="22"/>
          <w:szCs w:val="22"/>
          <w:lang w:val="lt-LT"/>
        </w:rPr>
        <w:t>Paslaugų teikėjas, siekdamas pakeisti subteikėją (-</w:t>
      </w:r>
      <w:proofErr w:type="spellStart"/>
      <w:r w:rsidR="00F6452A">
        <w:rPr>
          <w:rFonts w:ascii="Times New Roman" w:hAnsi="Times New Roman"/>
          <w:iCs/>
          <w:color w:val="000000"/>
          <w:sz w:val="22"/>
          <w:szCs w:val="22"/>
          <w:lang w:val="lt-LT"/>
        </w:rPr>
        <w:t>us</w:t>
      </w:r>
      <w:proofErr w:type="spellEnd"/>
      <w:r w:rsidR="00F6452A">
        <w:rPr>
          <w:rFonts w:ascii="Times New Roman" w:hAnsi="Times New Roman"/>
          <w:iCs/>
          <w:color w:val="000000"/>
          <w:sz w:val="22"/>
          <w:szCs w:val="22"/>
          <w:lang w:val="lt-LT"/>
        </w:rPr>
        <w:t>) ir / ar specialistą (-</w:t>
      </w:r>
      <w:proofErr w:type="spellStart"/>
      <w:r w:rsidR="00F6452A">
        <w:rPr>
          <w:rFonts w:ascii="Times New Roman" w:hAnsi="Times New Roman"/>
          <w:iCs/>
          <w:color w:val="000000"/>
          <w:sz w:val="22"/>
          <w:szCs w:val="22"/>
          <w:lang w:val="lt-LT"/>
        </w:rPr>
        <w:t>us</w:t>
      </w:r>
      <w:proofErr w:type="spellEnd"/>
      <w:r w:rsidR="00F6452A">
        <w:rPr>
          <w:rFonts w:ascii="Times New Roman" w:hAnsi="Times New Roman"/>
          <w:iCs/>
          <w:color w:val="000000"/>
          <w:sz w:val="22"/>
          <w:szCs w:val="22"/>
          <w:lang w:val="lt-LT"/>
        </w:rPr>
        <w:t xml:space="preserve">), turi raštu informuoti Pirkėją prieš 3 (tris) darbo dienas ir gauti Pirkėjo raštišką sutikimą. Pirkėjui sutikus su subteikėjo (-ų) ir / ar specialisto (-ų) pakeitimu, </w:t>
      </w:r>
      <w:r w:rsidR="00F6452A">
        <w:rPr>
          <w:rFonts w:ascii="Times New Roman" w:hAnsi="Times New Roman"/>
          <w:iCs/>
          <w:sz w:val="22"/>
          <w:szCs w:val="22"/>
          <w:lang w:val="lt-LT" w:eastAsia="lt-LT"/>
        </w:rPr>
        <w:t>Pirkėjas</w:t>
      </w:r>
      <w:r w:rsidR="00F6452A">
        <w:rPr>
          <w:rFonts w:ascii="Times New Roman" w:hAnsi="Times New Roman"/>
          <w:iCs/>
          <w:color w:val="000000"/>
          <w:sz w:val="22"/>
          <w:szCs w:val="22"/>
          <w:lang w:val="lt-LT"/>
        </w:rPr>
        <w:t xml:space="preserve"> su Paslaugų teikėju raštu sudaro susitarimą dėl subteikėjo (ų) ir / ar specialisto (-ų) pakeitimo. Šis susitarimas yra neatskiriama Sutarties dalis.</w:t>
      </w:r>
    </w:p>
    <w:p w14:paraId="324BBB01" w14:textId="64B571E9" w:rsidR="00713E59" w:rsidRDefault="000E7C5A" w:rsidP="000E7C5A">
      <w:pPr>
        <w:pStyle w:val="BodyText1"/>
        <w:ind w:firstLine="567"/>
        <w:rPr>
          <w:rFonts w:ascii="Times New Roman" w:hAnsi="Times New Roman"/>
          <w:iCs/>
          <w:sz w:val="22"/>
          <w:szCs w:val="22"/>
          <w:lang w:val="lt-LT"/>
        </w:rPr>
      </w:pPr>
      <w:r>
        <w:rPr>
          <w:rFonts w:ascii="Times New Roman" w:hAnsi="Times New Roman"/>
          <w:iCs/>
          <w:sz w:val="22"/>
          <w:szCs w:val="22"/>
          <w:lang w:val="lt-LT"/>
        </w:rPr>
        <w:t xml:space="preserve">7.4. </w:t>
      </w:r>
      <w:r w:rsidR="00F6452A">
        <w:rPr>
          <w:rFonts w:ascii="Times New Roman" w:hAnsi="Times New Roman"/>
          <w:iCs/>
          <w:sz w:val="22"/>
          <w:szCs w:val="22"/>
          <w:lang w:val="lt-LT"/>
        </w:rPr>
        <w:t>Jeigu Pirkėjas yra pagrįstai nepatenkintas Paslaugų teikėjo paskirtu specialistu (-</w:t>
      </w:r>
      <w:proofErr w:type="spellStart"/>
      <w:r w:rsidR="00F6452A">
        <w:rPr>
          <w:rFonts w:ascii="Times New Roman" w:hAnsi="Times New Roman"/>
          <w:iCs/>
          <w:sz w:val="22"/>
          <w:szCs w:val="22"/>
          <w:lang w:val="lt-LT"/>
        </w:rPr>
        <w:t>ais</w:t>
      </w:r>
      <w:proofErr w:type="spellEnd"/>
      <w:r w:rsidR="00F6452A">
        <w:rPr>
          <w:rFonts w:ascii="Times New Roman" w:hAnsi="Times New Roman"/>
          <w:iCs/>
          <w:sz w:val="22"/>
          <w:szCs w:val="22"/>
          <w:lang w:val="lt-LT"/>
        </w:rPr>
        <w:t>), Paslaugų teikėjas Pirkėjo raštišku prašymu privalo nedelsdamas pakeisti tokį (-</w:t>
      </w:r>
      <w:proofErr w:type="spellStart"/>
      <w:r w:rsidR="00F6452A">
        <w:rPr>
          <w:rFonts w:ascii="Times New Roman" w:hAnsi="Times New Roman"/>
          <w:iCs/>
          <w:sz w:val="22"/>
          <w:szCs w:val="22"/>
          <w:lang w:val="lt-LT"/>
        </w:rPr>
        <w:t>ius</w:t>
      </w:r>
      <w:proofErr w:type="spellEnd"/>
      <w:r w:rsidR="00F6452A">
        <w:rPr>
          <w:rFonts w:ascii="Times New Roman" w:hAnsi="Times New Roman"/>
          <w:iCs/>
          <w:sz w:val="22"/>
          <w:szCs w:val="22"/>
          <w:lang w:val="lt-LT"/>
        </w:rPr>
        <w:t>) asmenį (-</w:t>
      </w:r>
      <w:proofErr w:type="spellStart"/>
      <w:r w:rsidR="00F6452A">
        <w:rPr>
          <w:rFonts w:ascii="Times New Roman" w:hAnsi="Times New Roman"/>
          <w:iCs/>
          <w:sz w:val="22"/>
          <w:szCs w:val="22"/>
          <w:lang w:val="lt-LT"/>
        </w:rPr>
        <w:t>is</w:t>
      </w:r>
      <w:proofErr w:type="spellEnd"/>
      <w:r w:rsidR="00F6452A">
        <w:rPr>
          <w:rFonts w:ascii="Times New Roman" w:hAnsi="Times New Roman"/>
          <w:iCs/>
          <w:sz w:val="22"/>
          <w:szCs w:val="22"/>
          <w:lang w:val="lt-LT"/>
        </w:rPr>
        <w:t>). Keičiamas (-i) asmuo (-</w:t>
      </w:r>
      <w:proofErr w:type="spellStart"/>
      <w:r w:rsidR="00F6452A">
        <w:rPr>
          <w:rFonts w:ascii="Times New Roman" w:hAnsi="Times New Roman"/>
          <w:iCs/>
          <w:sz w:val="22"/>
          <w:szCs w:val="22"/>
          <w:lang w:val="lt-LT"/>
        </w:rPr>
        <w:t>enys</w:t>
      </w:r>
      <w:proofErr w:type="spellEnd"/>
      <w:r w:rsidR="00F6452A">
        <w:rPr>
          <w:rFonts w:ascii="Times New Roman" w:hAnsi="Times New Roman"/>
          <w:iCs/>
          <w:sz w:val="22"/>
          <w:szCs w:val="22"/>
          <w:lang w:val="lt-LT"/>
        </w:rPr>
        <w:t xml:space="preserve">) turi būti ne žemesnės kvalifikacijos, nei nustatyta pirkimo dokumentuose bei pateikiami specialisto (-ų) kvalifikaciją įrodantys dokumentai. </w:t>
      </w:r>
    </w:p>
    <w:p w14:paraId="1E51D2A8" w14:textId="1A648EED" w:rsidR="00713E59" w:rsidRDefault="000E7C5A" w:rsidP="000E7C5A">
      <w:pPr>
        <w:pStyle w:val="BodyText1"/>
        <w:ind w:firstLine="567"/>
        <w:rPr>
          <w:rFonts w:ascii="Times New Roman" w:hAnsi="Times New Roman"/>
          <w:iCs/>
          <w:sz w:val="22"/>
          <w:szCs w:val="22"/>
          <w:lang w:val="lt-LT"/>
        </w:rPr>
      </w:pPr>
      <w:r>
        <w:rPr>
          <w:rFonts w:ascii="Times New Roman" w:hAnsi="Times New Roman"/>
          <w:iCs/>
          <w:sz w:val="22"/>
          <w:szCs w:val="22"/>
          <w:lang w:val="lt-LT"/>
        </w:rPr>
        <w:lastRenderedPageBreak/>
        <w:t xml:space="preserve">7.5. </w:t>
      </w:r>
      <w:r w:rsidR="00F6452A">
        <w:rPr>
          <w:rFonts w:ascii="Times New Roman" w:hAnsi="Times New Roman"/>
          <w:iCs/>
          <w:sz w:val="22"/>
          <w:szCs w:val="22"/>
          <w:lang w:val="lt-LT"/>
        </w:rPr>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440B40D6" w14:textId="0453443B" w:rsidR="00713E59" w:rsidRDefault="000E7C5A" w:rsidP="000E7C5A">
      <w:pPr>
        <w:pStyle w:val="BodyText1"/>
        <w:ind w:firstLine="567"/>
        <w:rPr>
          <w:rFonts w:ascii="Times New Roman" w:hAnsi="Times New Roman"/>
          <w:iCs/>
          <w:color w:val="000000"/>
          <w:sz w:val="22"/>
          <w:szCs w:val="22"/>
          <w:lang w:val="lt-LT"/>
        </w:rPr>
      </w:pPr>
      <w:r>
        <w:rPr>
          <w:rFonts w:ascii="Times New Roman" w:hAnsi="Times New Roman"/>
          <w:iCs/>
          <w:color w:val="000000"/>
          <w:sz w:val="22"/>
          <w:szCs w:val="22"/>
          <w:lang w:val="lt-LT"/>
        </w:rPr>
        <w:t xml:space="preserve">7.6. </w:t>
      </w:r>
      <w:r w:rsidR="00F6452A">
        <w:rPr>
          <w:rFonts w:ascii="Times New Roman" w:hAnsi="Times New Roman"/>
          <w:iCs/>
          <w:color w:val="000000"/>
          <w:sz w:val="22"/>
          <w:szCs w:val="22"/>
          <w:lang w:val="lt-LT"/>
        </w:rPr>
        <w:t>Subteikėjo (-ų) ir / ar specialisto (-ų) keitimo tvarkos pažeidimas laikomas esminiu Sutarties pažeidimu.</w:t>
      </w:r>
    </w:p>
    <w:p w14:paraId="7EC3285B" w14:textId="77777777" w:rsidR="00713E59" w:rsidRDefault="00F6452A" w:rsidP="007C141C">
      <w:pPr>
        <w:jc w:val="center"/>
      </w:pPr>
      <w:r>
        <w:rPr>
          <w:b/>
          <w:iCs/>
          <w:sz w:val="22"/>
          <w:szCs w:val="22"/>
        </w:rPr>
        <w:t>VIII.</w:t>
      </w:r>
      <w:r>
        <w:rPr>
          <w:iCs/>
          <w:sz w:val="22"/>
          <w:szCs w:val="22"/>
        </w:rPr>
        <w:t xml:space="preserve"> </w:t>
      </w:r>
      <w:r>
        <w:rPr>
          <w:b/>
          <w:iCs/>
          <w:caps/>
          <w:sz w:val="22"/>
          <w:szCs w:val="22"/>
        </w:rPr>
        <w:t>Šalių atsakomybė</w:t>
      </w:r>
    </w:p>
    <w:p w14:paraId="1FF02A5D" w14:textId="77777777" w:rsidR="00713E59" w:rsidRDefault="00713E59">
      <w:pPr>
        <w:pStyle w:val="Statja"/>
        <w:spacing w:before="0"/>
        <w:ind w:firstLine="709"/>
        <w:jc w:val="center"/>
        <w:rPr>
          <w:rFonts w:ascii="Times New Roman" w:hAnsi="Times New Roman"/>
          <w:iCs/>
          <w:sz w:val="22"/>
          <w:szCs w:val="22"/>
          <w:lang w:val="lt-LT"/>
        </w:rPr>
      </w:pPr>
    </w:p>
    <w:p w14:paraId="5B95FCA3" w14:textId="77777777" w:rsidR="00713E59" w:rsidRDefault="00F6452A">
      <w:pPr>
        <w:pStyle w:val="BodyText11"/>
        <w:ind w:firstLine="601"/>
        <w:rPr>
          <w:rFonts w:ascii="Times New Roman" w:hAnsi="Times New Roman"/>
          <w:iCs/>
          <w:sz w:val="22"/>
          <w:szCs w:val="22"/>
          <w:lang w:val="lt-LT"/>
        </w:rPr>
      </w:pPr>
      <w:r>
        <w:rPr>
          <w:rFonts w:ascii="Times New Roman" w:hAnsi="Times New Roman"/>
          <w:iCs/>
          <w:sz w:val="22"/>
          <w:szCs w:val="22"/>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09E4AA" w14:textId="77777777" w:rsidR="00713E59" w:rsidRPr="007C141C" w:rsidRDefault="00F6452A">
      <w:pPr>
        <w:pStyle w:val="BodyText11"/>
        <w:ind w:firstLine="601"/>
        <w:rPr>
          <w:lang w:val="lt-LT"/>
        </w:rPr>
      </w:pPr>
      <w:r>
        <w:rPr>
          <w:rFonts w:ascii="Times New Roman" w:hAnsi="Times New Roman"/>
          <w:iCs/>
          <w:sz w:val="22"/>
          <w:szCs w:val="22"/>
          <w:lang w:val="lt-LT"/>
        </w:rPr>
        <w:t xml:space="preserve">8.2. </w:t>
      </w:r>
      <w:r>
        <w:rPr>
          <w:rFonts w:ascii="Times New Roman" w:hAnsi="Times New Roman"/>
          <w:iCs/>
          <w:sz w:val="22"/>
          <w:szCs w:val="22"/>
          <w:lang w:val="lt-LT" w:eastAsia="en-US"/>
        </w:rPr>
        <w:t>Neatlikus apmokėjimo nustatytais terminais dėl Pirkėjo kaltės, Paslaugų teikėjo pareikalavimu Pirkėjas privalo sumokėti Paslaugų teikėjui už kiekvieną uždelstą dieną 0,02 proc. delspinigių nuo laiku neapmokėtos sumos be PVM.</w:t>
      </w:r>
    </w:p>
    <w:p w14:paraId="2A96135E" w14:textId="77777777" w:rsidR="00713E59" w:rsidRDefault="00F6452A" w:rsidP="00A961D8">
      <w:pPr>
        <w:ind w:firstLine="601"/>
        <w:jc w:val="both"/>
      </w:pPr>
      <w:r>
        <w:rPr>
          <w:iCs/>
          <w:sz w:val="22"/>
          <w:szCs w:val="22"/>
        </w:rPr>
        <w:t>8.3. Jei Paslaugų teikėjas nesuteikia Paslaugų šioje Sutartyje ir jos prieduose nustatytais terminais, Pirkėjas be oficialaus įspėjimo ir nesumažindamas kitų savo teisių gynimo būdų pradeda skaičiuoti už kiekvieną termino praleidimo dieną 0,02 proc. dydžio delspinigius nuo neatliktų Paslaugų kainos be PVM, neviršijant 5 proc. bendros Sutarties kainos be PVM.</w:t>
      </w:r>
    </w:p>
    <w:p w14:paraId="5A71CD2C" w14:textId="77777777" w:rsidR="00713E59" w:rsidRDefault="00F6452A" w:rsidP="00A961D8">
      <w:pPr>
        <w:ind w:firstLine="601"/>
        <w:jc w:val="both"/>
      </w:pPr>
      <w:r>
        <w:rPr>
          <w:iCs/>
          <w:sz w:val="22"/>
          <w:szCs w:val="22"/>
        </w:rPr>
        <w:t>8.4. Jei apskaičiuoti delspinigiai viršija 5 proc. bendros  Sutarties kainos be PVM, Pirkėjas, prieš tai raštu įspėjęs Paslaugų teikėją:</w:t>
      </w:r>
    </w:p>
    <w:p w14:paraId="5AD8EA86" w14:textId="77777777" w:rsidR="00713E59" w:rsidRDefault="00F6452A" w:rsidP="00A961D8">
      <w:pPr>
        <w:ind w:firstLine="601"/>
        <w:jc w:val="both"/>
      </w:pPr>
      <w:r>
        <w:rPr>
          <w:iCs/>
          <w:sz w:val="22"/>
          <w:szCs w:val="22"/>
        </w:rPr>
        <w:t>8.4.1. išskaičiuoja delspinigių sumą iš Paslaugų teikėjui mokėtinų sumų ir/arba;</w:t>
      </w:r>
    </w:p>
    <w:p w14:paraId="4EA9F2D7" w14:textId="77777777" w:rsidR="00713E59" w:rsidRDefault="00F6452A" w:rsidP="00A961D8">
      <w:pPr>
        <w:ind w:firstLine="601"/>
        <w:jc w:val="both"/>
      </w:pPr>
      <w:r>
        <w:rPr>
          <w:iCs/>
          <w:sz w:val="22"/>
          <w:szCs w:val="22"/>
        </w:rPr>
        <w:t>8.4.2. reikalauja sumokėti baudą ir/arba;</w:t>
      </w:r>
    </w:p>
    <w:p w14:paraId="68D60BFA" w14:textId="77777777" w:rsidR="00713E59" w:rsidRDefault="00F6452A" w:rsidP="00A961D8">
      <w:pPr>
        <w:ind w:firstLine="601"/>
        <w:jc w:val="both"/>
      </w:pPr>
      <w:r>
        <w:rPr>
          <w:iCs/>
          <w:sz w:val="22"/>
          <w:szCs w:val="22"/>
        </w:rPr>
        <w:t>8.4.3. nutraukia Sutartį.</w:t>
      </w:r>
    </w:p>
    <w:p w14:paraId="769668E8" w14:textId="77777777" w:rsidR="00713E59" w:rsidRDefault="00F6452A" w:rsidP="00A961D8">
      <w:pPr>
        <w:pStyle w:val="Pagrindinistekstas"/>
        <w:tabs>
          <w:tab w:val="left" w:pos="152"/>
        </w:tabs>
        <w:spacing w:after="0"/>
        <w:ind w:firstLine="601"/>
      </w:pPr>
      <w:r>
        <w:rPr>
          <w:iCs/>
          <w:sz w:val="22"/>
          <w:szCs w:val="22"/>
        </w:rPr>
        <w:t>8.5. Delspinigių sumokėjimas neatleidžia Šalių nuo pareigos vykdyti šioje Sutartyje prisiimtus įsipareigojimus.</w:t>
      </w:r>
    </w:p>
    <w:p w14:paraId="03438C7D" w14:textId="77777777" w:rsidR="00713E59" w:rsidRDefault="00F6452A">
      <w:pPr>
        <w:pStyle w:val="Pagrindinistekstas"/>
        <w:spacing w:after="0"/>
        <w:ind w:left="108" w:firstLine="720"/>
        <w:rPr>
          <w:b/>
          <w:szCs w:val="22"/>
        </w:rPr>
      </w:pPr>
      <w:r>
        <w:rPr>
          <w:b/>
          <w:szCs w:val="22"/>
        </w:rPr>
        <w:tab/>
      </w:r>
    </w:p>
    <w:p w14:paraId="517142CB" w14:textId="77777777" w:rsidR="00713E59" w:rsidRDefault="00F6452A" w:rsidP="00891163">
      <w:pPr>
        <w:pStyle w:val="Statja"/>
        <w:spacing w:before="0"/>
        <w:ind w:left="0"/>
        <w:jc w:val="center"/>
      </w:pPr>
      <w:r>
        <w:rPr>
          <w:rFonts w:ascii="Times New Roman" w:hAnsi="Times New Roman"/>
          <w:sz w:val="22"/>
          <w:szCs w:val="22"/>
          <w:lang w:val="lt-LT"/>
        </w:rPr>
        <w:t xml:space="preserve">IX. </w:t>
      </w:r>
      <w:r>
        <w:rPr>
          <w:rFonts w:ascii="Times New Roman" w:hAnsi="Times New Roman"/>
          <w:caps/>
          <w:sz w:val="22"/>
          <w:szCs w:val="22"/>
          <w:lang w:val="lt-LT"/>
        </w:rPr>
        <w:t xml:space="preserve">Nenugalimos jėgos aplinkybės </w:t>
      </w:r>
      <w:r>
        <w:rPr>
          <w:rFonts w:ascii="Times New Roman" w:hAnsi="Times New Roman"/>
          <w:i/>
          <w:iCs/>
          <w:caps/>
          <w:sz w:val="22"/>
          <w:szCs w:val="22"/>
          <w:lang w:val="lt-LT"/>
        </w:rPr>
        <w:t>(force majeure)</w:t>
      </w:r>
    </w:p>
    <w:p w14:paraId="011C461C" w14:textId="77777777" w:rsidR="00713E59" w:rsidRDefault="00713E59">
      <w:pPr>
        <w:pStyle w:val="Statja"/>
        <w:spacing w:before="0"/>
        <w:ind w:firstLine="709"/>
        <w:jc w:val="center"/>
        <w:rPr>
          <w:rFonts w:ascii="Times New Roman" w:hAnsi="Times New Roman"/>
          <w:b w:val="0"/>
          <w:sz w:val="22"/>
          <w:szCs w:val="22"/>
          <w:lang w:val="lt-LT"/>
        </w:rPr>
      </w:pPr>
    </w:p>
    <w:p w14:paraId="34BA5AEB" w14:textId="77777777" w:rsidR="00713E59" w:rsidRDefault="00F6452A">
      <w:pPr>
        <w:pStyle w:val="BodyText11"/>
        <w:ind w:firstLine="635"/>
        <w:rPr>
          <w:rFonts w:ascii="Times New Roman" w:hAnsi="Times New Roman"/>
          <w:sz w:val="22"/>
          <w:szCs w:val="22"/>
          <w:lang w:val="lt-LT"/>
        </w:rPr>
      </w:pPr>
      <w:r>
        <w:rPr>
          <w:rFonts w:ascii="Times New Roman" w:hAnsi="Times New Roman"/>
          <w:sz w:val="22"/>
          <w:szCs w:val="22"/>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C3EAC6E" w14:textId="77777777" w:rsidR="00713E59" w:rsidRDefault="00F6452A">
      <w:pPr>
        <w:pStyle w:val="Pagrindinistekstas"/>
        <w:spacing w:after="0"/>
        <w:ind w:firstLine="635"/>
        <w:jc w:val="both"/>
      </w:pPr>
      <w:r>
        <w:rPr>
          <w:sz w:val="22"/>
          <w:szCs w:val="22"/>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B69F31B" w14:textId="77777777" w:rsidR="00713E59" w:rsidRDefault="00F6452A" w:rsidP="00B66C23">
      <w:pPr>
        <w:pStyle w:val="Pagrindinistekstas"/>
        <w:spacing w:after="0"/>
        <w:ind w:firstLine="635"/>
        <w:jc w:val="both"/>
      </w:pPr>
      <w:r>
        <w:rPr>
          <w:sz w:val="22"/>
          <w:szCs w:val="22"/>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AA02DB2" w14:textId="77777777" w:rsidR="00713E59" w:rsidRDefault="00F6452A" w:rsidP="00B66C23">
      <w:pPr>
        <w:ind w:left="108" w:firstLine="635"/>
        <w:jc w:val="both"/>
      </w:pPr>
      <w:r>
        <w:rPr>
          <w:sz w:val="22"/>
          <w:szCs w:val="22"/>
        </w:rPr>
        <w:t>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E05EC2B" w14:textId="77777777" w:rsidR="00713E59" w:rsidRDefault="00713E59">
      <w:pPr>
        <w:pStyle w:val="BodyText11"/>
        <w:ind w:left="108" w:firstLine="709"/>
        <w:jc w:val="left"/>
        <w:rPr>
          <w:rFonts w:ascii="Times New Roman" w:hAnsi="Times New Roman"/>
          <w:b/>
          <w:sz w:val="22"/>
          <w:szCs w:val="22"/>
          <w:lang w:val="lt-LT"/>
        </w:rPr>
      </w:pPr>
    </w:p>
    <w:p w14:paraId="6441F3AD" w14:textId="77777777" w:rsidR="00713E59" w:rsidRPr="007C141C" w:rsidRDefault="00F6452A" w:rsidP="00891163">
      <w:pPr>
        <w:pStyle w:val="Statja"/>
        <w:spacing w:before="0"/>
        <w:ind w:left="0"/>
        <w:jc w:val="center"/>
        <w:rPr>
          <w:lang w:val="lt-LT"/>
        </w:rPr>
      </w:pPr>
      <w:r>
        <w:rPr>
          <w:rFonts w:ascii="Times New Roman" w:hAnsi="Times New Roman"/>
          <w:sz w:val="22"/>
          <w:szCs w:val="22"/>
          <w:lang w:val="lt-LT"/>
        </w:rPr>
        <w:t xml:space="preserve">X. </w:t>
      </w:r>
      <w:r>
        <w:rPr>
          <w:rFonts w:ascii="Times New Roman" w:hAnsi="Times New Roman"/>
          <w:caps/>
          <w:sz w:val="22"/>
          <w:szCs w:val="22"/>
          <w:lang w:val="lt-LT"/>
        </w:rPr>
        <w:t>Konfidencialumo įsipareigojimai</w:t>
      </w:r>
    </w:p>
    <w:p w14:paraId="512E2DAE" w14:textId="77777777" w:rsidR="00713E59" w:rsidRDefault="00713E59">
      <w:pPr>
        <w:pStyle w:val="Statja"/>
        <w:spacing w:before="0"/>
        <w:ind w:firstLine="709"/>
        <w:jc w:val="center"/>
        <w:rPr>
          <w:rFonts w:ascii="Times New Roman" w:hAnsi="Times New Roman"/>
          <w:caps/>
          <w:sz w:val="22"/>
          <w:szCs w:val="22"/>
          <w:lang w:val="lt-LT"/>
        </w:rPr>
      </w:pPr>
    </w:p>
    <w:p w14:paraId="739B5362" w14:textId="13765AAE" w:rsidR="00713E59" w:rsidRDefault="00F6452A">
      <w:pPr>
        <w:ind w:firstLine="635"/>
        <w:jc w:val="both"/>
      </w:pPr>
      <w:r>
        <w:rPr>
          <w:sz w:val="22"/>
          <w:szCs w:val="22"/>
        </w:rPr>
        <w:t>10.</w:t>
      </w:r>
      <w:r>
        <w:rPr>
          <w:bCs/>
          <w:sz w:val="22"/>
          <w:szCs w:val="22"/>
        </w:rPr>
        <w:t xml:space="preserve">1. </w:t>
      </w:r>
      <w:r>
        <w:rPr>
          <w:color w:val="000000"/>
          <w:sz w:val="22"/>
          <w:szCs w:val="22"/>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Pr>
          <w:bCs/>
          <w:sz w:val="22"/>
          <w:szCs w:val="22"/>
        </w:rPr>
        <w:t>.</w:t>
      </w:r>
    </w:p>
    <w:p w14:paraId="28DADB60" w14:textId="606615A7" w:rsidR="00713E59" w:rsidRDefault="00F6452A">
      <w:pPr>
        <w:ind w:firstLine="635"/>
        <w:jc w:val="both"/>
        <w:rPr>
          <w:sz w:val="22"/>
          <w:szCs w:val="22"/>
        </w:rPr>
      </w:pPr>
      <w:r>
        <w:rPr>
          <w:sz w:val="22"/>
          <w:szCs w:val="22"/>
          <w:lang w:eastAsia="lt-LT"/>
        </w:rPr>
        <w:t xml:space="preserve">10.2. </w:t>
      </w:r>
      <w:r>
        <w:rPr>
          <w:color w:val="000000"/>
          <w:sz w:val="22"/>
          <w:szCs w:val="22"/>
        </w:rPr>
        <w:t>Konfidencialumo įsipareigojimai Sutarties Šalims nustatomi vadovaujantis LR viešųjų pirkimų įstatymo 20 straipsniu</w:t>
      </w:r>
      <w:r>
        <w:rPr>
          <w:sz w:val="22"/>
          <w:szCs w:val="22"/>
        </w:rPr>
        <w:t>.</w:t>
      </w:r>
    </w:p>
    <w:p w14:paraId="4759A1CD" w14:textId="54A11228" w:rsidR="00891163" w:rsidRDefault="00891163">
      <w:pPr>
        <w:ind w:firstLine="635"/>
        <w:jc w:val="both"/>
        <w:rPr>
          <w:sz w:val="22"/>
          <w:szCs w:val="22"/>
        </w:rPr>
      </w:pPr>
    </w:p>
    <w:p w14:paraId="42427CD2" w14:textId="77777777" w:rsidR="00891163" w:rsidRDefault="00891163">
      <w:pPr>
        <w:ind w:firstLine="635"/>
        <w:jc w:val="both"/>
      </w:pPr>
    </w:p>
    <w:p w14:paraId="6F1EC69E" w14:textId="77777777" w:rsidR="00713E59" w:rsidRDefault="00713E59">
      <w:pPr>
        <w:ind w:firstLine="709"/>
        <w:jc w:val="both"/>
        <w:rPr>
          <w:szCs w:val="22"/>
        </w:rPr>
      </w:pPr>
    </w:p>
    <w:p w14:paraId="269D6D9D" w14:textId="77777777" w:rsidR="006F0488" w:rsidRDefault="006F0488" w:rsidP="00891163">
      <w:pPr>
        <w:jc w:val="center"/>
        <w:rPr>
          <w:b/>
          <w:sz w:val="22"/>
          <w:szCs w:val="22"/>
        </w:rPr>
      </w:pPr>
    </w:p>
    <w:p w14:paraId="379427C5" w14:textId="77777777" w:rsidR="006F0488" w:rsidRDefault="006F0488" w:rsidP="00891163">
      <w:pPr>
        <w:jc w:val="center"/>
        <w:rPr>
          <w:b/>
          <w:sz w:val="22"/>
          <w:szCs w:val="22"/>
        </w:rPr>
      </w:pPr>
    </w:p>
    <w:p w14:paraId="0AB685F3" w14:textId="0082DE3B" w:rsidR="00713E59" w:rsidRDefault="00F6452A" w:rsidP="00891163">
      <w:pPr>
        <w:jc w:val="center"/>
      </w:pPr>
      <w:r>
        <w:rPr>
          <w:b/>
          <w:sz w:val="22"/>
          <w:szCs w:val="22"/>
        </w:rPr>
        <w:t>XI. SUTARTIES PAKEITIMAI, PERŽIŪROS SĄLYGOS, PASIRINKIMO GALIMYBĖS</w:t>
      </w:r>
    </w:p>
    <w:p w14:paraId="173D7A25" w14:textId="77777777" w:rsidR="00713E59" w:rsidRDefault="00713E59">
      <w:pPr>
        <w:ind w:firstLine="709"/>
        <w:jc w:val="both"/>
        <w:rPr>
          <w:szCs w:val="22"/>
        </w:rPr>
      </w:pPr>
    </w:p>
    <w:p w14:paraId="2C83A021" w14:textId="77777777" w:rsidR="00713E59" w:rsidRDefault="00F6452A">
      <w:pPr>
        <w:ind w:firstLine="635"/>
        <w:jc w:val="both"/>
      </w:pPr>
      <w:r>
        <w:rPr>
          <w:sz w:val="22"/>
          <w:szCs w:val="22"/>
        </w:rPr>
        <w:t xml:space="preserve">11.1. Sutarties sąlygos Sutarties galiojimo laikotarpiu gali būti keičiamos LR viešųjų pirkimų įstatymo 89 straipsnyje nustatyta tvarka. </w:t>
      </w:r>
    </w:p>
    <w:p w14:paraId="50A2DECA" w14:textId="77777777" w:rsidR="00713E59" w:rsidRDefault="00F6452A">
      <w:pPr>
        <w:ind w:firstLine="635"/>
        <w:jc w:val="both"/>
      </w:pPr>
      <w:r>
        <w:rPr>
          <w:sz w:val="22"/>
          <w:szCs w:val="22"/>
        </w:rPr>
        <w:t xml:space="preserve">11.2. Sutarties Šalis gali būti pakeista LR viešųjų pirkimų įstatymo 89 straipsnio 1 dalies 4 punkte numatytais atvejais. </w:t>
      </w:r>
    </w:p>
    <w:p w14:paraId="1349CC31" w14:textId="77777777" w:rsidR="00713E59" w:rsidRDefault="00F6452A">
      <w:pPr>
        <w:pStyle w:val="Komentarotekstas"/>
        <w:ind w:firstLine="635"/>
        <w:jc w:val="both"/>
        <w:rPr>
          <w:sz w:val="22"/>
          <w:szCs w:val="22"/>
        </w:rPr>
      </w:pPr>
      <w:r>
        <w:rPr>
          <w:sz w:val="22"/>
          <w:szCs w:val="22"/>
        </w:rPr>
        <w:t>11.3.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112B415B" w14:textId="77777777" w:rsidR="00713E59" w:rsidRDefault="00F6452A">
      <w:pPr>
        <w:ind w:firstLine="635"/>
        <w:jc w:val="both"/>
      </w:pPr>
      <w:r>
        <w:rPr>
          <w:sz w:val="22"/>
          <w:szCs w:val="22"/>
        </w:rPr>
        <w:t xml:space="preserve">11.4. Sutarties sąlygų pakeitimas turi būti įformintas papildomu susitarimu ir pasirašytas abiejų Šalių. </w:t>
      </w:r>
    </w:p>
    <w:p w14:paraId="7EFC80B7" w14:textId="77777777" w:rsidR="00FD68B3" w:rsidRDefault="00FD68B3" w:rsidP="00FD68B3">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2"/>
          <w:szCs w:val="22"/>
          <w:lang w:val="lt-LT"/>
        </w:rPr>
      </w:pPr>
    </w:p>
    <w:p w14:paraId="4566C092" w14:textId="761CCBE1" w:rsidR="00713E59" w:rsidRPr="007C141C" w:rsidRDefault="00F6452A" w:rsidP="00FD68B3">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lang w:val="lt-LT"/>
        </w:rPr>
      </w:pPr>
      <w:r>
        <w:rPr>
          <w:rFonts w:ascii="Times New Roman" w:hAnsi="Times New Roman"/>
          <w:sz w:val="22"/>
          <w:szCs w:val="22"/>
          <w:lang w:val="lt-LT"/>
        </w:rPr>
        <w:t xml:space="preserve">XII. </w:t>
      </w:r>
      <w:r>
        <w:rPr>
          <w:rFonts w:ascii="Times New Roman" w:hAnsi="Times New Roman"/>
          <w:caps/>
          <w:sz w:val="22"/>
          <w:szCs w:val="22"/>
          <w:lang w:val="lt-LT"/>
        </w:rPr>
        <w:t>Sutarties vykdymo sustabdymas</w:t>
      </w:r>
    </w:p>
    <w:p w14:paraId="11F67E8D" w14:textId="77777777" w:rsidR="00713E59" w:rsidRDefault="00713E59">
      <w:pPr>
        <w:pStyle w:val="Statja"/>
        <w:tabs>
          <w:tab w:val="clear" w:pos="1304"/>
          <w:tab w:val="clear" w:pos="1457"/>
          <w:tab w:val="clear" w:pos="1604"/>
          <w:tab w:val="clear" w:pos="1757"/>
          <w:tab w:val="clear" w:pos="1860"/>
          <w:tab w:val="clear" w:pos="1984"/>
          <w:tab w:val="clear" w:pos="2098"/>
          <w:tab w:val="clear" w:pos="2211"/>
        </w:tabs>
        <w:spacing w:before="0"/>
        <w:ind w:left="0" w:firstLine="635"/>
        <w:jc w:val="center"/>
        <w:rPr>
          <w:rFonts w:ascii="Times New Roman" w:hAnsi="Times New Roman"/>
          <w:sz w:val="22"/>
          <w:szCs w:val="22"/>
          <w:lang w:val="lt-LT"/>
        </w:rPr>
      </w:pPr>
    </w:p>
    <w:p w14:paraId="3861B513" w14:textId="77777777" w:rsidR="00713E59" w:rsidRPr="00A961D8" w:rsidRDefault="00F6452A">
      <w:pPr>
        <w:pStyle w:val="BodyText11"/>
        <w:ind w:firstLine="635"/>
        <w:rPr>
          <w:rFonts w:ascii="Times New Roman" w:hAnsi="Times New Roman"/>
          <w:lang w:val="lt-LT"/>
        </w:rPr>
      </w:pPr>
      <w:r w:rsidRPr="00A961D8">
        <w:rPr>
          <w:rFonts w:ascii="Times New Roman" w:hAnsi="Times New Roman"/>
          <w:sz w:val="22"/>
          <w:szCs w:val="22"/>
          <w:lang w:val="lt-LT"/>
        </w:rPr>
        <w:t xml:space="preserve">12.1.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176C692E"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 xml:space="preserve">12.2.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350BC3EE"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12.3.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1F686079" w14:textId="77777777" w:rsidR="00713E59" w:rsidRPr="00A961D8" w:rsidRDefault="00F6452A">
      <w:pPr>
        <w:pStyle w:val="BodyText11"/>
        <w:ind w:firstLine="635"/>
        <w:rPr>
          <w:rFonts w:ascii="Times New Roman" w:hAnsi="Times New Roman"/>
          <w:lang w:val="lt-LT"/>
        </w:rPr>
      </w:pPr>
      <w:r w:rsidRPr="00A961D8">
        <w:rPr>
          <w:rFonts w:ascii="Times New Roman" w:hAnsi="Times New Roman"/>
          <w:sz w:val="22"/>
          <w:szCs w:val="22"/>
          <w:lang w:val="lt-LT"/>
        </w:rPr>
        <w:t>12.4. Tais atvejais, kai Sutarties vykdymas sustabdomas likus iki Sutarties termino pabaigos mažiau laiko, nei galimas sustabdymo terminas, po sustabdymo pratęsiant vykdymo terminą, pratęsimas turi būti t</w:t>
      </w:r>
      <w:r w:rsidRPr="00A961D8">
        <w:rPr>
          <w:rFonts w:ascii="Times New Roman" w:hAnsi="Times New Roman"/>
          <w:sz w:val="22"/>
          <w:szCs w:val="22"/>
          <w:lang w:val="lt-LT" w:eastAsia="lt-LT"/>
        </w:rPr>
        <w:t xml:space="preserve">am terminui, kuris sustabdymo metu buvo likęs iki sutartinių įsipareigojimų įvykdymo pabaigos. </w:t>
      </w:r>
    </w:p>
    <w:p w14:paraId="0249C1BA"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 xml:space="preserve">12.5. Tais atvejais, kai Sutarties vykdymas sustabdomas likus iki Sutarties termino pabaigos daugiau laiko, nei galimas sustabdymo terminas, Paslaugų ar jų dalies suteikimo terminas pratęsimas tokiam laikotarpiui, kuriam jis buvo sustabdytas. </w:t>
      </w:r>
    </w:p>
    <w:p w14:paraId="62999FC9" w14:textId="77777777" w:rsidR="00713E59" w:rsidRPr="00A961D8" w:rsidRDefault="00F6452A" w:rsidP="00FD68B3">
      <w:pPr>
        <w:pStyle w:val="BodyText11"/>
        <w:ind w:firstLine="635"/>
        <w:rPr>
          <w:rFonts w:ascii="Times New Roman" w:hAnsi="Times New Roman"/>
          <w:sz w:val="22"/>
          <w:szCs w:val="22"/>
          <w:lang w:val="lt-LT"/>
        </w:rPr>
      </w:pPr>
      <w:r w:rsidRPr="00A961D8">
        <w:rPr>
          <w:rFonts w:ascii="Times New Roman" w:hAnsi="Times New Roman"/>
          <w:sz w:val="22"/>
          <w:szCs w:val="22"/>
          <w:lang w:val="lt-LT"/>
        </w:rPr>
        <w:t xml:space="preserve">12.6.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12.4 ir 12.5 papunkčiuose nustatyta tvarka. Pirkėjo galimybė pasinaudoti šia teise negali priklausyti nuo Paslaugų teikėjo valios ar įtakos. </w:t>
      </w:r>
    </w:p>
    <w:p w14:paraId="3A93CA19" w14:textId="77777777" w:rsidR="00713E59" w:rsidRPr="00A961D8" w:rsidRDefault="00F6452A" w:rsidP="00FD68B3">
      <w:pPr>
        <w:pStyle w:val="BodyText11"/>
        <w:tabs>
          <w:tab w:val="left" w:pos="634"/>
          <w:tab w:val="left" w:pos="1059"/>
          <w:tab w:val="left" w:pos="1201"/>
        </w:tabs>
        <w:ind w:firstLine="635"/>
        <w:rPr>
          <w:rFonts w:ascii="Times New Roman" w:hAnsi="Times New Roman"/>
          <w:sz w:val="22"/>
          <w:szCs w:val="22"/>
          <w:lang w:val="lt-LT"/>
        </w:rPr>
      </w:pPr>
      <w:r w:rsidRPr="00A961D8">
        <w:rPr>
          <w:rFonts w:ascii="Times New Roman" w:hAnsi="Times New Roman"/>
          <w:sz w:val="22"/>
          <w:szCs w:val="22"/>
          <w:lang w:val="lt-LT"/>
        </w:rPr>
        <w:t xml:space="preserve">12.7. Sutartinių įsipareigojimų vykdymo sustabdymas visais Sutartyje numatytais atvejais turi būti raštiškas, nurodant priežastis ir sustabdymo terminą, bei pridedant dokumentus, patvirtinančius sustabdymo pagrindą (jeigu tokie yra). </w:t>
      </w:r>
    </w:p>
    <w:p w14:paraId="52BCF706" w14:textId="77777777" w:rsidR="00713E59" w:rsidRDefault="00713E59">
      <w:pPr>
        <w:pStyle w:val="BodyText11"/>
        <w:ind w:firstLine="635"/>
        <w:rPr>
          <w:rFonts w:ascii="Times New Roman" w:hAnsi="Times New Roman"/>
          <w:sz w:val="22"/>
          <w:szCs w:val="22"/>
          <w:lang w:val="lt-LT"/>
        </w:rPr>
      </w:pPr>
    </w:p>
    <w:p w14:paraId="365D8822" w14:textId="77777777" w:rsidR="00713E59" w:rsidRDefault="00F6452A" w:rsidP="00891163">
      <w:pPr>
        <w:jc w:val="center"/>
      </w:pPr>
      <w:r>
        <w:rPr>
          <w:b/>
          <w:sz w:val="22"/>
          <w:szCs w:val="22"/>
        </w:rPr>
        <w:t>XIII. SUTARTIES PAŽEIDIMAS</w:t>
      </w:r>
    </w:p>
    <w:p w14:paraId="3D3C49DB" w14:textId="77777777" w:rsidR="00713E59" w:rsidRDefault="00713E59">
      <w:pPr>
        <w:ind w:firstLine="709"/>
        <w:jc w:val="center"/>
        <w:rPr>
          <w:b/>
          <w:szCs w:val="22"/>
        </w:rPr>
      </w:pPr>
    </w:p>
    <w:p w14:paraId="4CEA37AA" w14:textId="77777777" w:rsidR="00713E59" w:rsidRPr="00A961D8" w:rsidRDefault="00F6452A">
      <w:pPr>
        <w:ind w:firstLine="635"/>
        <w:jc w:val="both"/>
      </w:pPr>
      <w:r w:rsidRPr="00A961D8">
        <w:rPr>
          <w:sz w:val="22"/>
          <w:szCs w:val="22"/>
        </w:rPr>
        <w:t>13.1. Jei kuri nors Sutarties Šalis nevykdo arba netinkamai vykdo kokius nors savo įsipareigojimus pagal Sutartį, ji pažeidžia Sutartį.</w:t>
      </w:r>
    </w:p>
    <w:p w14:paraId="50665E2E"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 Vienai Sutarties Šaliai pažeidus Sutartį, nukentėjusioji Šalis turi teisę:</w:t>
      </w:r>
    </w:p>
    <w:p w14:paraId="0237FA5C"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13.2.1. reikalauti kitos Šalies vykdyti sutartinius įsipareigojimus;</w:t>
      </w:r>
    </w:p>
    <w:p w14:paraId="388C4143"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13.2.2. reikalauti atlyginti nuostolius;</w:t>
      </w:r>
    </w:p>
    <w:p w14:paraId="77B076C3"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13.2.3. reikalauti sumokėti Sutarties 8.2 ir 8.3 punktuose nustatytus delspinigius;</w:t>
      </w:r>
    </w:p>
    <w:p w14:paraId="47C91C5D" w14:textId="77777777" w:rsidR="00713E59" w:rsidRPr="00A961D8" w:rsidRDefault="00F6452A">
      <w:pPr>
        <w:pStyle w:val="BodyText11"/>
        <w:ind w:firstLine="635"/>
        <w:rPr>
          <w:rFonts w:ascii="Times New Roman" w:hAnsi="Times New Roman"/>
        </w:rPr>
      </w:pPr>
      <w:r w:rsidRPr="00A961D8">
        <w:rPr>
          <w:rFonts w:ascii="Times New Roman" w:hAnsi="Times New Roman"/>
          <w:sz w:val="22"/>
          <w:szCs w:val="22"/>
          <w:lang w:val="lt-LT"/>
        </w:rPr>
        <w:t xml:space="preserve">13.2.4. reikalauti sumokėti Sutarties V skyriuje nustatytą </w:t>
      </w:r>
      <w:r w:rsidRPr="00A961D8">
        <w:rPr>
          <w:rFonts w:ascii="Times New Roman" w:hAnsi="Times New Roman"/>
          <w:i/>
          <w:sz w:val="22"/>
          <w:szCs w:val="22"/>
          <w:lang w:val="lt-LT"/>
        </w:rPr>
        <w:t>baudą</w:t>
      </w:r>
      <w:r w:rsidRPr="00A961D8">
        <w:rPr>
          <w:rFonts w:ascii="Times New Roman" w:hAnsi="Times New Roman"/>
          <w:sz w:val="22"/>
          <w:szCs w:val="22"/>
          <w:lang w:val="lt-LT"/>
        </w:rPr>
        <w:t>;</w:t>
      </w:r>
    </w:p>
    <w:p w14:paraId="0951E9A4"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13.2.5. reikalauti sumažinti kainą, neįvykdyta ar netinkamai įvykdyta Paslaugų verte;</w:t>
      </w:r>
    </w:p>
    <w:p w14:paraId="267CE17E"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13.2.6. nutraukti Sutartį;</w:t>
      </w:r>
    </w:p>
    <w:p w14:paraId="1FE358FF"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13.2.7. taikyti kitus Lietuvos Respublikos teisės aktų nustatytus teisių gynimo būdus.</w:t>
      </w:r>
    </w:p>
    <w:p w14:paraId="6FD9E748" w14:textId="77777777" w:rsidR="00713E59" w:rsidRPr="00A961D8" w:rsidRDefault="00F6452A">
      <w:pPr>
        <w:pStyle w:val="BodyText11"/>
        <w:ind w:firstLine="635"/>
        <w:rPr>
          <w:rFonts w:ascii="Times New Roman" w:hAnsi="Times New Roman"/>
          <w:lang w:val="lt-LT"/>
        </w:rPr>
      </w:pPr>
      <w:r w:rsidRPr="00A961D8">
        <w:rPr>
          <w:rFonts w:ascii="Times New Roman" w:hAnsi="Times New Roman"/>
          <w:sz w:val="22"/>
          <w:szCs w:val="22"/>
          <w:lang w:val="lt-LT"/>
        </w:rPr>
        <w:lastRenderedPageBreak/>
        <w:t>13.3. Paslaugų teikėjas negali perleisti visų ar dalies savo įsipareigojimų pagal šią Sutartį be išankstinio raštiško Pirkėjo sutikimo.</w:t>
      </w:r>
    </w:p>
    <w:p w14:paraId="158A9B49"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13.4. Paslaugų teikėjas turi nedelsiant pranešti Pirkėjui apie bet kokius esminius Paslaugų teikėjo planuojamus teisinio statuso pasikeitimus, patvirtinant, kad prielaidos, būtinos Sutarčiai vykdyti, nenustojo galioti.</w:t>
      </w:r>
    </w:p>
    <w:p w14:paraId="0174092E" w14:textId="77777777" w:rsidR="00713E59" w:rsidRPr="00A961D8" w:rsidRDefault="00F6452A">
      <w:pPr>
        <w:pStyle w:val="BodyText11"/>
        <w:ind w:firstLine="635"/>
        <w:rPr>
          <w:rFonts w:ascii="Times New Roman" w:hAnsi="Times New Roman"/>
        </w:rPr>
      </w:pPr>
      <w:r w:rsidRPr="00A961D8">
        <w:rPr>
          <w:rFonts w:ascii="Times New Roman" w:hAnsi="Times New Roman"/>
          <w:sz w:val="22"/>
          <w:szCs w:val="22"/>
          <w:lang w:val="lt-LT"/>
        </w:rPr>
        <w:t>13.5. Šioje Sutartyje esminėmis sąlygomis laikoma:</w:t>
      </w:r>
    </w:p>
    <w:p w14:paraId="5B90CC07"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13.5.1. Sutarties dalykas;</w:t>
      </w:r>
    </w:p>
    <w:p w14:paraId="5CF009BA"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13.5.2. Sutarties kaina ir kainodaros taisyklės;</w:t>
      </w:r>
    </w:p>
    <w:p w14:paraId="7FB1FA0F"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13.5.3. apmokėjimo sąlygos ir tvarka;</w:t>
      </w:r>
    </w:p>
    <w:p w14:paraId="69D31B51" w14:textId="77777777" w:rsidR="00713E59" w:rsidRPr="00A961D8" w:rsidRDefault="00F6452A">
      <w:pPr>
        <w:pStyle w:val="BodyText11"/>
        <w:ind w:firstLine="635"/>
        <w:rPr>
          <w:rFonts w:ascii="Times New Roman" w:hAnsi="Times New Roman"/>
          <w:sz w:val="22"/>
          <w:szCs w:val="22"/>
          <w:lang w:val="lt-LT"/>
        </w:rPr>
      </w:pPr>
      <w:r w:rsidRPr="00A961D8">
        <w:rPr>
          <w:rFonts w:ascii="Times New Roman" w:hAnsi="Times New Roman"/>
          <w:sz w:val="22"/>
          <w:szCs w:val="22"/>
          <w:lang w:val="lt-LT"/>
        </w:rPr>
        <w:t>13.5.4. Paslaugų suteikimo terminas (-ai);</w:t>
      </w:r>
    </w:p>
    <w:p w14:paraId="62CBD4A8" w14:textId="77777777" w:rsidR="00713E59" w:rsidRPr="00A961D8" w:rsidRDefault="00F6452A">
      <w:pPr>
        <w:tabs>
          <w:tab w:val="left" w:pos="851"/>
          <w:tab w:val="left" w:pos="1560"/>
        </w:tabs>
        <w:ind w:firstLine="635"/>
        <w:jc w:val="both"/>
      </w:pPr>
      <w:r w:rsidRPr="00A961D8">
        <w:rPr>
          <w:sz w:val="22"/>
          <w:szCs w:val="22"/>
        </w:rPr>
        <w:t xml:space="preserve">13.6. Sutarties 13.5 punkte numatytų sąlygų </w:t>
      </w:r>
      <w:r w:rsidRPr="00A961D8">
        <w:rPr>
          <w:color w:val="000000"/>
          <w:sz w:val="22"/>
          <w:szCs w:val="22"/>
        </w:rPr>
        <w:t>pažeidimas laikomas esminiu Sutarties pažeidimu.</w:t>
      </w:r>
    </w:p>
    <w:p w14:paraId="40AA0FE4" w14:textId="77777777" w:rsidR="00713E59" w:rsidRDefault="00713E59">
      <w:pPr>
        <w:ind w:left="108" w:firstLine="635"/>
        <w:rPr>
          <w:color w:val="000000"/>
          <w:szCs w:val="22"/>
        </w:rPr>
      </w:pPr>
    </w:p>
    <w:p w14:paraId="57307605" w14:textId="77777777" w:rsidR="00713E59" w:rsidRDefault="00F6452A">
      <w:pPr>
        <w:pStyle w:val="Statja"/>
        <w:spacing w:before="0"/>
        <w:ind w:left="0" w:firstLine="709"/>
        <w:jc w:val="center"/>
        <w:rPr>
          <w:rFonts w:ascii="Times New Roman" w:hAnsi="Times New Roman"/>
          <w:caps/>
          <w:sz w:val="22"/>
          <w:szCs w:val="22"/>
          <w:lang w:val="lt-LT"/>
        </w:rPr>
      </w:pPr>
      <w:r>
        <w:rPr>
          <w:rFonts w:ascii="Times New Roman" w:hAnsi="Times New Roman"/>
          <w:caps/>
          <w:sz w:val="22"/>
          <w:szCs w:val="22"/>
          <w:lang w:val="lt-LT"/>
        </w:rPr>
        <w:t>XIV. Sutarties nutraukimas</w:t>
      </w:r>
    </w:p>
    <w:p w14:paraId="792C6FA3" w14:textId="77777777" w:rsidR="00713E59" w:rsidRDefault="00713E59">
      <w:pPr>
        <w:tabs>
          <w:tab w:val="left" w:pos="851"/>
          <w:tab w:val="left" w:pos="1560"/>
        </w:tabs>
        <w:jc w:val="center"/>
        <w:rPr>
          <w:b/>
          <w:szCs w:val="22"/>
        </w:rPr>
      </w:pPr>
    </w:p>
    <w:p w14:paraId="38C3A78B" w14:textId="77777777" w:rsidR="00713E59" w:rsidRPr="00A961D8" w:rsidRDefault="00F6452A">
      <w:pPr>
        <w:pStyle w:val="BodyText1"/>
        <w:ind w:firstLine="709"/>
        <w:rPr>
          <w:rFonts w:ascii="Times New Roman" w:hAnsi="Times New Roman"/>
          <w:lang w:val="lt-LT"/>
        </w:rPr>
      </w:pPr>
      <w:r w:rsidRPr="00A961D8">
        <w:rPr>
          <w:rFonts w:ascii="Times New Roman" w:hAnsi="Times New Roman"/>
          <w:sz w:val="22"/>
          <w:szCs w:val="22"/>
          <w:lang w:val="lt-LT"/>
        </w:rPr>
        <w:t>14.1. Sutartis gali būti nutraukiama LR viešųjų pirkimų įstatymo 90 straipsnyje numatytais atvejais.</w:t>
      </w:r>
    </w:p>
    <w:p w14:paraId="44FF458E" w14:textId="77777777" w:rsidR="00713E59" w:rsidRPr="00A961D8" w:rsidRDefault="00F6452A">
      <w:pPr>
        <w:pStyle w:val="BodyText1"/>
        <w:ind w:firstLine="709"/>
        <w:rPr>
          <w:rFonts w:ascii="Times New Roman" w:hAnsi="Times New Roman"/>
          <w:sz w:val="22"/>
          <w:szCs w:val="22"/>
          <w:lang w:val="lt-LT"/>
        </w:rPr>
      </w:pPr>
      <w:r w:rsidRPr="00A961D8">
        <w:rPr>
          <w:rFonts w:ascii="Times New Roman" w:hAnsi="Times New Roman"/>
          <w:sz w:val="22"/>
          <w:szCs w:val="22"/>
          <w:lang w:val="lt-LT"/>
        </w:rPr>
        <w:t>14.2. Sutartis gali būti nutraukiama raštišku Šalių susitarimu.</w:t>
      </w:r>
    </w:p>
    <w:p w14:paraId="101C2C0F" w14:textId="77777777" w:rsidR="00713E59" w:rsidRPr="00A961D8" w:rsidRDefault="00F6452A">
      <w:pPr>
        <w:pStyle w:val="BodyText1"/>
        <w:ind w:firstLine="709"/>
        <w:rPr>
          <w:rFonts w:ascii="Times New Roman" w:hAnsi="Times New Roman"/>
          <w:sz w:val="22"/>
          <w:szCs w:val="22"/>
          <w:lang w:val="lt-LT"/>
        </w:rPr>
      </w:pPr>
      <w:r w:rsidRPr="00A961D8">
        <w:rPr>
          <w:rFonts w:ascii="Times New Roman" w:hAnsi="Times New Roman"/>
          <w:sz w:val="22"/>
          <w:szCs w:val="22"/>
          <w:lang w:val="lt-LT"/>
        </w:rPr>
        <w:t>14.3. Pirkėjas, įspėjęs Paslaugų teikėją prieš 14 (keturiolika) kalendorinių dienų, gali nutraukti Sutartį šiais atvejais:</w:t>
      </w:r>
    </w:p>
    <w:p w14:paraId="23D2FC44" w14:textId="77777777" w:rsidR="00713E59" w:rsidRPr="00A961D8" w:rsidRDefault="00F6452A">
      <w:pPr>
        <w:pStyle w:val="BodyText1"/>
        <w:tabs>
          <w:tab w:val="left" w:pos="709"/>
        </w:tabs>
        <w:ind w:firstLine="709"/>
        <w:rPr>
          <w:rFonts w:ascii="Times New Roman" w:hAnsi="Times New Roman"/>
          <w:sz w:val="22"/>
          <w:szCs w:val="22"/>
          <w:lang w:val="lt-LT"/>
        </w:rPr>
      </w:pPr>
      <w:r w:rsidRPr="00A961D8">
        <w:rPr>
          <w:rFonts w:ascii="Times New Roman" w:hAnsi="Times New Roman"/>
          <w:sz w:val="22"/>
          <w:szCs w:val="22"/>
          <w:lang w:val="lt-LT"/>
        </w:rPr>
        <w:t xml:space="preserve">14.3.1. kai Paslaugų teikėjas nevykdo savo sutartinių įsipareigojimų; </w:t>
      </w:r>
    </w:p>
    <w:p w14:paraId="702474BF" w14:textId="77777777" w:rsidR="00713E59" w:rsidRPr="00A961D8" w:rsidRDefault="00F6452A">
      <w:pPr>
        <w:pStyle w:val="BodyText1"/>
        <w:tabs>
          <w:tab w:val="left" w:pos="709"/>
        </w:tabs>
        <w:ind w:firstLine="709"/>
        <w:rPr>
          <w:rFonts w:ascii="Times New Roman" w:hAnsi="Times New Roman"/>
          <w:sz w:val="22"/>
          <w:szCs w:val="22"/>
          <w:lang w:val="lt-LT"/>
        </w:rPr>
      </w:pPr>
      <w:r w:rsidRPr="00A961D8">
        <w:rPr>
          <w:rFonts w:ascii="Times New Roman" w:hAnsi="Times New Roman"/>
          <w:sz w:val="22"/>
          <w:szCs w:val="22"/>
          <w:lang w:val="lt-LT"/>
        </w:rPr>
        <w:t>14.3.2. kai Paslaugų teikėjas suteikia netinkamos kokybės Paslaugas ir per pagrįstai nustatytą laikotarpį neįvykdo Pirkėjo nurodymo ištaisyti netinkamai įvykdytus arba neįvykdytus sutartinius įsipareigojimus;</w:t>
      </w:r>
    </w:p>
    <w:p w14:paraId="419FBE7E" w14:textId="77777777" w:rsidR="00713E59" w:rsidRPr="00A961D8" w:rsidRDefault="00F6452A">
      <w:pPr>
        <w:pStyle w:val="BodyText1"/>
        <w:tabs>
          <w:tab w:val="left" w:pos="709"/>
        </w:tabs>
        <w:ind w:firstLine="709"/>
        <w:rPr>
          <w:rFonts w:ascii="Times New Roman" w:hAnsi="Times New Roman"/>
          <w:sz w:val="22"/>
          <w:szCs w:val="22"/>
          <w:lang w:val="lt-LT"/>
        </w:rPr>
      </w:pPr>
      <w:r w:rsidRPr="00A961D8">
        <w:rPr>
          <w:rFonts w:ascii="Times New Roman" w:hAnsi="Times New Roman"/>
          <w:sz w:val="22"/>
          <w:szCs w:val="22"/>
          <w:lang w:val="lt-LT"/>
        </w:rPr>
        <w:t xml:space="preserve">14.3.3. kai Paslaugų teikėjas perleidžia Sutartį be Pirkėjo žinios; </w:t>
      </w:r>
    </w:p>
    <w:p w14:paraId="285BD266" w14:textId="77777777" w:rsidR="00713E59" w:rsidRPr="00A961D8" w:rsidRDefault="00F6452A">
      <w:pPr>
        <w:pStyle w:val="BodyText1"/>
        <w:ind w:firstLine="709"/>
        <w:rPr>
          <w:rFonts w:ascii="Times New Roman" w:hAnsi="Times New Roman"/>
          <w:sz w:val="22"/>
          <w:szCs w:val="22"/>
          <w:lang w:val="lt-LT"/>
        </w:rPr>
      </w:pPr>
      <w:r w:rsidRPr="00A961D8">
        <w:rPr>
          <w:rFonts w:ascii="Times New Roman" w:hAnsi="Times New Roman"/>
          <w:sz w:val="22"/>
          <w:szCs w:val="22"/>
          <w:lang w:val="lt-LT"/>
        </w:rPr>
        <w:t xml:space="preserve">14.3.4. kai Paslaugų teikėjas bankrutuoja arba yra likviduojamas, kai sustabdo ūkinę veiklą, arba kai įstatymuose ir kituose teisės aktuose numatyta tvarka susidaro analogiška situacija; </w:t>
      </w:r>
    </w:p>
    <w:p w14:paraId="65A358BC" w14:textId="77777777" w:rsidR="00713E59" w:rsidRPr="00A961D8" w:rsidRDefault="00F6452A">
      <w:pPr>
        <w:pStyle w:val="BodyText1"/>
        <w:tabs>
          <w:tab w:val="left" w:pos="709"/>
        </w:tabs>
        <w:ind w:firstLine="709"/>
        <w:rPr>
          <w:rFonts w:ascii="Times New Roman" w:hAnsi="Times New Roman"/>
          <w:sz w:val="22"/>
          <w:szCs w:val="22"/>
          <w:lang w:val="lt-LT"/>
        </w:rPr>
      </w:pPr>
      <w:r w:rsidRPr="00A961D8">
        <w:rPr>
          <w:rFonts w:ascii="Times New Roman" w:hAnsi="Times New Roman"/>
          <w:sz w:val="22"/>
          <w:szCs w:val="22"/>
          <w:lang w:val="lt-LT"/>
        </w:rPr>
        <w:t xml:space="preserve">14.3.5. kai keičiasi Paslaugų teikėjo organizacinė struktūra – juridinis statusas, pobūdis ar valdymo struktūra ir tai daro įtaką tinkamam sutarties įvykdymui, išskyrus atvejus, kai dėl šių pasikeitimų keičiama Sutartis; </w:t>
      </w:r>
    </w:p>
    <w:p w14:paraId="469021A7" w14:textId="77777777" w:rsidR="00713E59" w:rsidRPr="00A961D8" w:rsidRDefault="00F6452A">
      <w:pPr>
        <w:pStyle w:val="BodyText1"/>
        <w:tabs>
          <w:tab w:val="left" w:pos="709"/>
        </w:tabs>
        <w:ind w:firstLine="709"/>
        <w:rPr>
          <w:rFonts w:ascii="Times New Roman" w:hAnsi="Times New Roman"/>
          <w:sz w:val="22"/>
          <w:szCs w:val="22"/>
          <w:lang w:val="lt-LT"/>
        </w:rPr>
      </w:pPr>
      <w:r w:rsidRPr="00A961D8">
        <w:rPr>
          <w:rFonts w:ascii="Times New Roman" w:hAnsi="Times New Roman"/>
          <w:sz w:val="22"/>
          <w:szCs w:val="22"/>
          <w:lang w:val="lt-LT"/>
        </w:rPr>
        <w:t>14.3.6. kai Pirkėjas šios Sutarties vykdymui negauna finansavimo;</w:t>
      </w:r>
    </w:p>
    <w:p w14:paraId="2267D917" w14:textId="77777777" w:rsidR="00713E59" w:rsidRPr="00A961D8" w:rsidRDefault="00F6452A">
      <w:pPr>
        <w:pStyle w:val="BodyText1"/>
        <w:tabs>
          <w:tab w:val="left" w:pos="709"/>
        </w:tabs>
        <w:ind w:firstLine="709"/>
        <w:rPr>
          <w:rFonts w:ascii="Times New Roman" w:hAnsi="Times New Roman"/>
          <w:sz w:val="22"/>
          <w:szCs w:val="22"/>
          <w:lang w:val="lt-LT"/>
        </w:rPr>
      </w:pPr>
      <w:r w:rsidRPr="00A961D8">
        <w:rPr>
          <w:rFonts w:ascii="Times New Roman" w:hAnsi="Times New Roman"/>
          <w:sz w:val="22"/>
          <w:szCs w:val="22"/>
          <w:lang w:val="lt-LT"/>
        </w:rPr>
        <w:t>14.3.7. kai Paslaugos tampa nebereikalingos.</w:t>
      </w:r>
    </w:p>
    <w:p w14:paraId="04FFFD88" w14:textId="77777777" w:rsidR="00713E59" w:rsidRPr="00A961D8" w:rsidRDefault="00F6452A">
      <w:pPr>
        <w:pStyle w:val="BodyText1"/>
        <w:tabs>
          <w:tab w:val="left" w:pos="0"/>
          <w:tab w:val="left" w:pos="709"/>
        </w:tabs>
        <w:ind w:firstLine="709"/>
        <w:rPr>
          <w:rFonts w:ascii="Times New Roman" w:hAnsi="Times New Roman"/>
          <w:lang w:val="lt-LT"/>
        </w:rPr>
      </w:pPr>
      <w:r w:rsidRPr="00A961D8">
        <w:rPr>
          <w:rFonts w:ascii="Times New Roman" w:hAnsi="Times New Roman"/>
          <w:sz w:val="22"/>
          <w:szCs w:val="22"/>
          <w:lang w:val="lt-LT" w:eastAsia="en-US"/>
        </w:rPr>
        <w:t xml:space="preserve">14.4. Paslaugų teikėjas, prieš 14 </w:t>
      </w:r>
      <w:r w:rsidRPr="00A961D8">
        <w:rPr>
          <w:rFonts w:ascii="Times New Roman" w:hAnsi="Times New Roman"/>
          <w:sz w:val="22"/>
          <w:szCs w:val="22"/>
          <w:lang w:val="lt-LT"/>
        </w:rPr>
        <w:t xml:space="preserve">(keturiolika) kalendorinių </w:t>
      </w:r>
      <w:r w:rsidRPr="00A961D8">
        <w:rPr>
          <w:rFonts w:ascii="Times New Roman" w:hAnsi="Times New Roman"/>
          <w:sz w:val="22"/>
          <w:szCs w:val="22"/>
          <w:lang w:val="lt-LT" w:eastAsia="en-US"/>
        </w:rPr>
        <w:t>dienų įspėjęs Pirkėją, gali nutraukti Sutartį, jei Pirkėjas dėl savo kaltės nevykdo savo sutartinių įsipareigojimų.</w:t>
      </w:r>
    </w:p>
    <w:p w14:paraId="6BAE0A65" w14:textId="77777777" w:rsidR="00713E59" w:rsidRPr="00A961D8" w:rsidRDefault="00F6452A">
      <w:pPr>
        <w:pStyle w:val="BodyText1"/>
        <w:tabs>
          <w:tab w:val="left" w:pos="0"/>
          <w:tab w:val="left" w:pos="635"/>
        </w:tabs>
        <w:ind w:firstLine="709"/>
        <w:rPr>
          <w:rFonts w:ascii="Times New Roman" w:hAnsi="Times New Roman"/>
          <w:sz w:val="22"/>
          <w:szCs w:val="22"/>
          <w:lang w:val="lt-LT"/>
        </w:rPr>
      </w:pPr>
      <w:r w:rsidRPr="00A961D8">
        <w:rPr>
          <w:rFonts w:ascii="Times New Roman" w:hAnsi="Times New Roman"/>
          <w:sz w:val="22"/>
          <w:szCs w:val="22"/>
          <w:lang w:val="lt-LT"/>
        </w:rPr>
        <w:t>14.5. Jei Sutartis nutraukiama ne dėl Paslaugų teikėjo kaltės, nutraukimo atveju Pirkėjas sumoka Paslaugų teikėjui suteiktų Paslaugų vertę iki Sutarties nutraukimo. Paslaugų teikėjas neturi teisės į kokios nors patirtos žalos kompensaciją.</w:t>
      </w:r>
    </w:p>
    <w:p w14:paraId="0ED1A32E" w14:textId="77777777" w:rsidR="00713E59" w:rsidRPr="00A961D8" w:rsidRDefault="00F6452A">
      <w:pPr>
        <w:pStyle w:val="BodyText1"/>
        <w:tabs>
          <w:tab w:val="left" w:pos="0"/>
        </w:tabs>
        <w:ind w:firstLine="709"/>
        <w:rPr>
          <w:rFonts w:ascii="Times New Roman" w:hAnsi="Times New Roman"/>
          <w:sz w:val="22"/>
          <w:szCs w:val="22"/>
          <w:lang w:val="lt-LT"/>
        </w:rPr>
      </w:pPr>
      <w:r w:rsidRPr="00A961D8">
        <w:rPr>
          <w:rFonts w:ascii="Times New Roman" w:hAnsi="Times New Roman"/>
          <w:sz w:val="22"/>
          <w:szCs w:val="22"/>
          <w:lang w:val="lt-LT"/>
        </w:rPr>
        <w:t>14.6. Pirkėjas po Sutarties nutraukimo turi kiek galima greičiau patvirtinti suteiktų Paslaugų vertę. Taip pat parengiama ataskaita apie Sutarties nutraukimo dieną esančią Paslaugų teikėjo skolą Pirkėjui ir Pirkėjo skolą Paslaugų teikėjui.</w:t>
      </w:r>
    </w:p>
    <w:p w14:paraId="1B6DD123" w14:textId="77777777" w:rsidR="00713E59" w:rsidRPr="00A961D8" w:rsidRDefault="00F6452A">
      <w:pPr>
        <w:pStyle w:val="BodyText1"/>
        <w:tabs>
          <w:tab w:val="left" w:pos="0"/>
        </w:tabs>
        <w:ind w:firstLine="709"/>
        <w:rPr>
          <w:rFonts w:ascii="Times New Roman" w:hAnsi="Times New Roman"/>
          <w:sz w:val="22"/>
          <w:szCs w:val="22"/>
          <w:lang w:val="lt-LT"/>
        </w:rPr>
      </w:pPr>
      <w:r w:rsidRPr="00A961D8">
        <w:rPr>
          <w:rFonts w:ascii="Times New Roman" w:hAnsi="Times New Roman"/>
          <w:sz w:val="22"/>
          <w:szCs w:val="22"/>
          <w:lang w:val="lt-LT"/>
        </w:rPr>
        <w:t xml:space="preserve">14.7.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  </w:t>
      </w:r>
    </w:p>
    <w:p w14:paraId="5EFCF2BF" w14:textId="77777777" w:rsidR="00713E59" w:rsidRPr="00A961D8" w:rsidRDefault="00F6452A">
      <w:pPr>
        <w:pStyle w:val="Statja"/>
        <w:tabs>
          <w:tab w:val="clear" w:pos="1304"/>
          <w:tab w:val="clear" w:pos="1457"/>
          <w:tab w:val="clear" w:pos="1604"/>
          <w:tab w:val="clear" w:pos="1757"/>
          <w:tab w:val="clear" w:pos="1860"/>
          <w:tab w:val="clear" w:pos="1984"/>
          <w:tab w:val="clear" w:pos="2098"/>
          <w:tab w:val="clear" w:pos="2211"/>
        </w:tabs>
        <w:spacing w:before="0"/>
        <w:ind w:left="0" w:firstLine="709"/>
        <w:jc w:val="both"/>
        <w:rPr>
          <w:rFonts w:ascii="Times New Roman" w:hAnsi="Times New Roman"/>
          <w:lang w:val="lt-LT"/>
        </w:rPr>
      </w:pPr>
      <w:r w:rsidRPr="00A961D8">
        <w:rPr>
          <w:rFonts w:ascii="Times New Roman" w:hAnsi="Times New Roman"/>
          <w:b w:val="0"/>
          <w:bCs w:val="0"/>
          <w:sz w:val="22"/>
          <w:szCs w:val="22"/>
          <w:lang w:val="lt-LT"/>
        </w:rPr>
        <w:t xml:space="preserve">14.8.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   </w:t>
      </w:r>
    </w:p>
    <w:p w14:paraId="28F96AB8" w14:textId="77777777" w:rsidR="00713E59" w:rsidRDefault="00713E59">
      <w:pPr>
        <w:pStyle w:val="BodyText11"/>
        <w:ind w:left="108" w:firstLine="709"/>
        <w:jc w:val="left"/>
        <w:rPr>
          <w:b/>
          <w:sz w:val="22"/>
          <w:szCs w:val="22"/>
          <w:lang w:val="lt-LT"/>
        </w:rPr>
      </w:pPr>
    </w:p>
    <w:p w14:paraId="037FECD0" w14:textId="77777777" w:rsidR="00713E59" w:rsidRPr="007C141C" w:rsidRDefault="00F6452A">
      <w:pPr>
        <w:pStyle w:val="Statja"/>
        <w:spacing w:before="0"/>
        <w:ind w:firstLine="709"/>
        <w:jc w:val="center"/>
        <w:rPr>
          <w:lang w:val="lt-LT"/>
        </w:rPr>
      </w:pPr>
      <w:r>
        <w:rPr>
          <w:rFonts w:ascii="Times New Roman" w:hAnsi="Times New Roman"/>
          <w:sz w:val="22"/>
          <w:szCs w:val="22"/>
          <w:lang w:val="lt-LT"/>
        </w:rPr>
        <w:t xml:space="preserve">XV. </w:t>
      </w:r>
      <w:r>
        <w:rPr>
          <w:rFonts w:ascii="Times New Roman" w:hAnsi="Times New Roman"/>
          <w:caps/>
          <w:sz w:val="22"/>
          <w:szCs w:val="22"/>
          <w:lang w:val="lt-LT"/>
        </w:rPr>
        <w:t>Ginčų nagrinėjimo tvarka</w:t>
      </w:r>
    </w:p>
    <w:p w14:paraId="5DACA47A" w14:textId="77777777" w:rsidR="00713E59" w:rsidRDefault="00713E59">
      <w:pPr>
        <w:pStyle w:val="Statja"/>
        <w:spacing w:before="0"/>
        <w:ind w:firstLine="709"/>
        <w:jc w:val="center"/>
        <w:rPr>
          <w:rFonts w:ascii="Times New Roman" w:hAnsi="Times New Roman"/>
          <w:caps/>
          <w:sz w:val="22"/>
          <w:szCs w:val="22"/>
          <w:lang w:val="lt-LT"/>
        </w:rPr>
      </w:pPr>
    </w:p>
    <w:p w14:paraId="432ED002" w14:textId="77777777" w:rsidR="00713E59" w:rsidRDefault="00F6452A" w:rsidP="00FD68B3">
      <w:pPr>
        <w:pStyle w:val="BodyText11"/>
        <w:ind w:firstLine="635"/>
        <w:rPr>
          <w:rFonts w:ascii="Times New Roman" w:hAnsi="Times New Roman"/>
          <w:sz w:val="22"/>
          <w:szCs w:val="22"/>
          <w:lang w:val="lt-LT"/>
        </w:rPr>
      </w:pPr>
      <w:r>
        <w:rPr>
          <w:rFonts w:ascii="Times New Roman" w:hAnsi="Times New Roman"/>
          <w:sz w:val="22"/>
          <w:szCs w:val="22"/>
          <w:lang w:val="lt-LT"/>
        </w:rPr>
        <w:t>15.1. Šiai Sutarčiai ir visoms iš šios Sutarties atsirandančioms teisėms ir pareigoms taikomi Lietuvos Respublikos įstatymai bei kiti norminiai teisės aktai. Sutartis sudaryta ir turi būti aiškinama pagal Lietuvos Respublikos teisę.</w:t>
      </w:r>
    </w:p>
    <w:p w14:paraId="75EEC7F2" w14:textId="77777777" w:rsidR="00713E59" w:rsidRPr="007C141C" w:rsidRDefault="00F6452A" w:rsidP="00FD68B3">
      <w:pPr>
        <w:pStyle w:val="BodyText11"/>
        <w:ind w:firstLine="635"/>
        <w:rPr>
          <w:lang w:val="lt-LT"/>
        </w:rPr>
      </w:pPr>
      <w:r>
        <w:rPr>
          <w:rFonts w:ascii="Times New Roman" w:hAnsi="Times New Roman"/>
          <w:sz w:val="22"/>
          <w:szCs w:val="22"/>
          <w:lang w:val="lt-LT"/>
        </w:rPr>
        <w:t xml:space="preserve">15.2. </w:t>
      </w:r>
      <w:r>
        <w:rPr>
          <w:rFonts w:ascii="Times New Roman" w:hAnsi="Times New Roman"/>
          <w:sz w:val="22"/>
          <w:szCs w:val="22"/>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adresą. Derybų pradžia laikoma diena, kurią viena iš Sutarties Šalių pateikė prašymą raštu kitai Šaliai su siūlymu pradėti derybas.</w:t>
      </w:r>
    </w:p>
    <w:p w14:paraId="64798C58" w14:textId="77777777" w:rsidR="00713E59" w:rsidRDefault="00713E59">
      <w:pPr>
        <w:ind w:left="108" w:firstLine="635"/>
        <w:rPr>
          <w:b/>
          <w:szCs w:val="22"/>
        </w:rPr>
      </w:pPr>
    </w:p>
    <w:p w14:paraId="2D8CEFDF" w14:textId="77777777" w:rsidR="00891163" w:rsidRDefault="00891163">
      <w:pPr>
        <w:pStyle w:val="Statja"/>
        <w:spacing w:before="0"/>
        <w:ind w:firstLine="709"/>
        <w:jc w:val="center"/>
        <w:rPr>
          <w:rFonts w:ascii="Times New Roman" w:hAnsi="Times New Roman"/>
          <w:sz w:val="22"/>
          <w:szCs w:val="22"/>
          <w:lang w:val="lt-LT"/>
        </w:rPr>
      </w:pPr>
    </w:p>
    <w:p w14:paraId="7543D082" w14:textId="77777777" w:rsidR="00891163" w:rsidRDefault="00891163">
      <w:pPr>
        <w:pStyle w:val="Statja"/>
        <w:spacing w:before="0"/>
        <w:ind w:firstLine="709"/>
        <w:jc w:val="center"/>
        <w:rPr>
          <w:rFonts w:ascii="Times New Roman" w:hAnsi="Times New Roman"/>
          <w:sz w:val="22"/>
          <w:szCs w:val="22"/>
          <w:lang w:val="lt-LT"/>
        </w:rPr>
      </w:pPr>
    </w:p>
    <w:p w14:paraId="1B33CA20" w14:textId="77777777" w:rsidR="00891163" w:rsidRDefault="00891163">
      <w:pPr>
        <w:pStyle w:val="Statja"/>
        <w:spacing w:before="0"/>
        <w:ind w:firstLine="709"/>
        <w:jc w:val="center"/>
        <w:rPr>
          <w:rFonts w:ascii="Times New Roman" w:hAnsi="Times New Roman"/>
          <w:sz w:val="22"/>
          <w:szCs w:val="22"/>
          <w:lang w:val="lt-LT"/>
        </w:rPr>
      </w:pPr>
    </w:p>
    <w:p w14:paraId="573112B2" w14:textId="77777777" w:rsidR="00891163" w:rsidRDefault="00891163">
      <w:pPr>
        <w:pStyle w:val="Statja"/>
        <w:spacing w:before="0"/>
        <w:ind w:firstLine="709"/>
        <w:jc w:val="center"/>
        <w:rPr>
          <w:rFonts w:ascii="Times New Roman" w:hAnsi="Times New Roman"/>
          <w:sz w:val="22"/>
          <w:szCs w:val="22"/>
          <w:lang w:val="lt-LT"/>
        </w:rPr>
      </w:pPr>
    </w:p>
    <w:p w14:paraId="2609E882" w14:textId="2CDDE1ED" w:rsidR="00713E59" w:rsidRDefault="00F6452A" w:rsidP="00891163">
      <w:pPr>
        <w:pStyle w:val="Statja"/>
        <w:spacing w:before="0"/>
        <w:ind w:left="0" w:firstLine="709"/>
        <w:jc w:val="center"/>
        <w:rPr>
          <w:rFonts w:ascii="Times New Roman" w:hAnsi="Times New Roman"/>
          <w:sz w:val="22"/>
          <w:szCs w:val="22"/>
          <w:lang w:val="lt-LT"/>
        </w:rPr>
      </w:pPr>
      <w:r>
        <w:rPr>
          <w:rFonts w:ascii="Times New Roman" w:hAnsi="Times New Roman"/>
          <w:sz w:val="22"/>
          <w:szCs w:val="22"/>
          <w:lang w:val="lt-LT"/>
        </w:rPr>
        <w:t xml:space="preserve">XVI. ASMENYS, ATSAKINGI UŽ SUTARTIES VYDYMĄ, </w:t>
      </w:r>
    </w:p>
    <w:p w14:paraId="65298337" w14:textId="77777777" w:rsidR="00713E59" w:rsidRDefault="00F6452A">
      <w:pPr>
        <w:pStyle w:val="Statja"/>
        <w:spacing w:before="0"/>
        <w:ind w:firstLine="709"/>
        <w:jc w:val="center"/>
      </w:pPr>
      <w:r>
        <w:rPr>
          <w:rFonts w:ascii="Times New Roman" w:hAnsi="Times New Roman"/>
          <w:sz w:val="22"/>
          <w:szCs w:val="22"/>
          <w:lang w:val="lt-LT"/>
        </w:rPr>
        <w:t xml:space="preserve">IR KITOS </w:t>
      </w:r>
      <w:r>
        <w:rPr>
          <w:rFonts w:ascii="Times New Roman" w:hAnsi="Times New Roman"/>
          <w:caps/>
          <w:sz w:val="22"/>
          <w:szCs w:val="22"/>
          <w:lang w:val="lt-LT"/>
        </w:rPr>
        <w:t>Baigiamosios nuostatos</w:t>
      </w:r>
    </w:p>
    <w:p w14:paraId="049BB378" w14:textId="77777777" w:rsidR="00713E59" w:rsidRDefault="00713E59">
      <w:pPr>
        <w:pStyle w:val="Statja"/>
        <w:spacing w:before="0"/>
        <w:ind w:firstLine="709"/>
        <w:jc w:val="center"/>
        <w:rPr>
          <w:rFonts w:ascii="Times New Roman" w:hAnsi="Times New Roman"/>
          <w:sz w:val="22"/>
          <w:szCs w:val="22"/>
          <w:lang w:val="lt-LT"/>
        </w:rPr>
      </w:pPr>
    </w:p>
    <w:p w14:paraId="6440B7F1" w14:textId="77777777" w:rsidR="00713E59" w:rsidRPr="00A961D8" w:rsidRDefault="00F6452A">
      <w:pPr>
        <w:pStyle w:val="Pagrindinistekstas"/>
        <w:ind w:firstLine="635"/>
        <w:jc w:val="both"/>
        <w:rPr>
          <w:sz w:val="22"/>
          <w:szCs w:val="22"/>
        </w:rPr>
      </w:pPr>
      <w:r w:rsidRPr="00A961D8">
        <w:rPr>
          <w:sz w:val="22"/>
          <w:szCs w:val="22"/>
        </w:rPr>
        <w:t>16.1. Asmenys, atsakingi už Sutarties vykdymą, Sutarties ir pakeitimų informacijos pateikimą paskelbimui:</w:t>
      </w:r>
    </w:p>
    <w:tbl>
      <w:tblPr>
        <w:tblW w:w="5000" w:type="pct"/>
        <w:tblInd w:w="-5" w:type="dxa"/>
        <w:tblLayout w:type="fixed"/>
        <w:tblCellMar>
          <w:left w:w="10" w:type="dxa"/>
          <w:right w:w="10" w:type="dxa"/>
        </w:tblCellMar>
        <w:tblLook w:val="0000" w:firstRow="0" w:lastRow="0" w:firstColumn="0" w:lastColumn="0" w:noHBand="0" w:noVBand="0"/>
      </w:tblPr>
      <w:tblGrid>
        <w:gridCol w:w="2283"/>
        <w:gridCol w:w="3667"/>
        <w:gridCol w:w="3824"/>
      </w:tblGrid>
      <w:tr w:rsidR="00713E59" w:rsidRPr="00A961D8" w14:paraId="235F399F" w14:textId="77777777" w:rsidTr="007C141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7EFB" w14:textId="77777777" w:rsidR="00713E59" w:rsidRPr="00A961D8" w:rsidRDefault="00713E59">
            <w:pPr>
              <w:ind w:firstLine="635"/>
              <w:jc w:val="center"/>
              <w:rPr>
                <w:b/>
                <w:sz w:val="22"/>
                <w:szCs w:val="22"/>
              </w:rPr>
            </w:pP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D2246" w14:textId="7AB4E1B7" w:rsidR="00713E59" w:rsidRPr="00A961D8" w:rsidRDefault="00F6452A">
            <w:pPr>
              <w:jc w:val="center"/>
              <w:rPr>
                <w:bCs/>
                <w:sz w:val="22"/>
                <w:szCs w:val="22"/>
              </w:rPr>
            </w:pPr>
            <w:r w:rsidRPr="007F506F">
              <w:rPr>
                <w:bCs/>
                <w:sz w:val="22"/>
                <w:szCs w:val="22"/>
              </w:rPr>
              <w:t>Pirkėjo atstova</w:t>
            </w:r>
            <w:r w:rsidR="00C179C8" w:rsidRPr="007F506F">
              <w:rPr>
                <w:bCs/>
                <w:sz w:val="22"/>
                <w:szCs w:val="22"/>
              </w:rPr>
              <w:t>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AF06" w14:textId="0A0BE8A8" w:rsidR="00713E59" w:rsidRPr="00A961D8" w:rsidRDefault="00F6452A">
            <w:pPr>
              <w:ind w:firstLine="635"/>
              <w:jc w:val="center"/>
              <w:rPr>
                <w:bCs/>
                <w:sz w:val="22"/>
                <w:szCs w:val="22"/>
              </w:rPr>
            </w:pPr>
            <w:r w:rsidRPr="00A961D8">
              <w:rPr>
                <w:bCs/>
                <w:sz w:val="22"/>
                <w:szCs w:val="22"/>
              </w:rPr>
              <w:t>Paslaugų teikėjo atstova</w:t>
            </w:r>
            <w:r w:rsidR="00E40F7C">
              <w:rPr>
                <w:bCs/>
                <w:sz w:val="22"/>
                <w:szCs w:val="22"/>
              </w:rPr>
              <w:t>s</w:t>
            </w:r>
          </w:p>
        </w:tc>
      </w:tr>
      <w:tr w:rsidR="00713E59" w:rsidRPr="00A961D8" w14:paraId="6FB0E6C3" w14:textId="77777777" w:rsidTr="007C141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4455" w14:textId="77777777" w:rsidR="00713E59" w:rsidRPr="00A961D8" w:rsidRDefault="00F6452A">
            <w:pPr>
              <w:rPr>
                <w:sz w:val="22"/>
                <w:szCs w:val="22"/>
              </w:rPr>
            </w:pPr>
            <w:r w:rsidRPr="00A961D8">
              <w:rPr>
                <w:sz w:val="22"/>
                <w:szCs w:val="22"/>
              </w:rPr>
              <w:t>Vardas, pavardė</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33DC" w14:textId="77777777" w:rsidR="00713E59" w:rsidRPr="00A961D8" w:rsidRDefault="00F6452A">
            <w:pPr>
              <w:ind w:firstLine="635"/>
              <w:jc w:val="both"/>
              <w:rPr>
                <w:sz w:val="22"/>
                <w:szCs w:val="22"/>
              </w:rPr>
            </w:pPr>
            <w:r w:rsidRPr="00A961D8">
              <w:rPr>
                <w:sz w:val="22"/>
                <w:szCs w:val="22"/>
              </w:rPr>
              <w:t>Danius Židonis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8DF6" w14:textId="19173C7C" w:rsidR="00713E59" w:rsidRPr="00A961D8" w:rsidRDefault="007C24FC" w:rsidP="007C24FC">
            <w:pPr>
              <w:ind w:firstLine="635"/>
              <w:jc w:val="both"/>
              <w:rPr>
                <w:sz w:val="22"/>
                <w:szCs w:val="22"/>
              </w:rPr>
            </w:pPr>
            <w:r>
              <w:rPr>
                <w:sz w:val="22"/>
                <w:szCs w:val="22"/>
              </w:rPr>
              <w:t xml:space="preserve">Gražina </w:t>
            </w:r>
            <w:proofErr w:type="spellStart"/>
            <w:r>
              <w:rPr>
                <w:sz w:val="22"/>
                <w:szCs w:val="22"/>
              </w:rPr>
              <w:t>Adomonienė</w:t>
            </w:r>
            <w:proofErr w:type="spellEnd"/>
          </w:p>
        </w:tc>
      </w:tr>
      <w:tr w:rsidR="00713E59" w:rsidRPr="00A961D8" w14:paraId="56669C58" w14:textId="77777777" w:rsidTr="007C141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1C338" w14:textId="77777777" w:rsidR="00713E59" w:rsidRPr="00A961D8" w:rsidRDefault="00F6452A">
            <w:pPr>
              <w:rPr>
                <w:sz w:val="22"/>
                <w:szCs w:val="22"/>
              </w:rPr>
            </w:pPr>
            <w:r w:rsidRPr="00A961D8">
              <w:rPr>
                <w:sz w:val="22"/>
                <w:szCs w:val="22"/>
              </w:rPr>
              <w:t>Telefonas</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2944" w14:textId="77777777" w:rsidR="00713E59" w:rsidRPr="00A961D8" w:rsidRDefault="00F6452A">
            <w:pPr>
              <w:ind w:firstLine="635"/>
              <w:jc w:val="both"/>
              <w:rPr>
                <w:sz w:val="22"/>
                <w:szCs w:val="22"/>
              </w:rPr>
            </w:pPr>
            <w:r w:rsidRPr="00A961D8">
              <w:rPr>
                <w:sz w:val="22"/>
                <w:szCs w:val="22"/>
              </w:rPr>
              <w:t>+370 383 54755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DB2A" w14:textId="6DA6CBD8" w:rsidR="00713E59" w:rsidRPr="00A961D8" w:rsidRDefault="007C24FC" w:rsidP="007C24FC">
            <w:pPr>
              <w:pStyle w:val="Pagrindinistekstas"/>
              <w:spacing w:after="0"/>
              <w:ind w:firstLine="635"/>
              <w:jc w:val="both"/>
              <w:rPr>
                <w:sz w:val="22"/>
                <w:szCs w:val="22"/>
              </w:rPr>
            </w:pPr>
            <w:r>
              <w:rPr>
                <w:sz w:val="22"/>
                <w:szCs w:val="22"/>
              </w:rPr>
              <w:t>+370 688 23231</w:t>
            </w:r>
          </w:p>
        </w:tc>
      </w:tr>
      <w:tr w:rsidR="00713E59" w:rsidRPr="00A961D8" w14:paraId="2F18B623" w14:textId="77777777" w:rsidTr="007C141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DC0" w14:textId="77777777" w:rsidR="00713E59" w:rsidRPr="00A961D8" w:rsidRDefault="00F6452A">
            <w:pPr>
              <w:rPr>
                <w:sz w:val="22"/>
                <w:szCs w:val="22"/>
              </w:rPr>
            </w:pPr>
            <w:r w:rsidRPr="00A961D8">
              <w:rPr>
                <w:sz w:val="22"/>
                <w:szCs w:val="22"/>
              </w:rPr>
              <w:t>El. paštas</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44A29" w14:textId="77777777" w:rsidR="00713E59" w:rsidRPr="00A961D8" w:rsidRDefault="00000000">
            <w:pPr>
              <w:ind w:firstLine="635"/>
              <w:jc w:val="both"/>
              <w:rPr>
                <w:sz w:val="22"/>
                <w:szCs w:val="22"/>
              </w:rPr>
            </w:pPr>
            <w:hyperlink r:id="rId7" w:history="1">
              <w:r w:rsidR="00F6452A" w:rsidRPr="00A961D8">
                <w:rPr>
                  <w:rStyle w:val="Hipersaitas"/>
                  <w:sz w:val="22"/>
                  <w:szCs w:val="22"/>
                </w:rPr>
                <w:t>danius.zidonis@moletai.lt</w:t>
              </w:r>
            </w:hyperlink>
            <w:r w:rsidR="00F6452A" w:rsidRPr="00A961D8">
              <w:rPr>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EC57" w14:textId="2225BFFF" w:rsidR="007C24FC" w:rsidRDefault="007C24FC" w:rsidP="007C24FC">
            <w:pPr>
              <w:spacing w:line="360" w:lineRule="auto"/>
              <w:jc w:val="center"/>
              <w:outlineLvl w:val="1"/>
              <w:rPr>
                <w:iCs/>
              </w:rPr>
            </w:pPr>
            <w:r w:rsidRPr="00683AAA">
              <w:rPr>
                <w:iCs/>
              </w:rPr>
              <w:t>g.adomoniene@sdg.lt</w:t>
            </w:r>
          </w:p>
          <w:p w14:paraId="49FDF7D0" w14:textId="77777777" w:rsidR="00713E59" w:rsidRPr="00A961D8" w:rsidRDefault="00713E59" w:rsidP="007C24FC">
            <w:pPr>
              <w:ind w:firstLine="635"/>
              <w:jc w:val="both"/>
              <w:rPr>
                <w:sz w:val="22"/>
                <w:szCs w:val="22"/>
              </w:rPr>
            </w:pPr>
          </w:p>
        </w:tc>
      </w:tr>
    </w:tbl>
    <w:p w14:paraId="621032CE" w14:textId="77777777" w:rsidR="00713E59" w:rsidRPr="00A961D8" w:rsidRDefault="00713E59" w:rsidP="007C24FC">
      <w:pPr>
        <w:pStyle w:val="Pagrindinistekstas"/>
        <w:spacing w:after="0"/>
        <w:jc w:val="both"/>
        <w:rPr>
          <w:sz w:val="22"/>
          <w:szCs w:val="22"/>
        </w:rPr>
      </w:pPr>
    </w:p>
    <w:p w14:paraId="2279FDBA" w14:textId="77777777" w:rsidR="00713E59" w:rsidRPr="00A961D8" w:rsidRDefault="00F6452A">
      <w:pPr>
        <w:pStyle w:val="BodyText11"/>
        <w:spacing w:before="120"/>
        <w:ind w:firstLine="635"/>
        <w:rPr>
          <w:rFonts w:ascii="Times New Roman" w:hAnsi="Times New Roman"/>
          <w:sz w:val="22"/>
          <w:szCs w:val="22"/>
          <w:lang w:val="lt-LT"/>
        </w:rPr>
      </w:pPr>
      <w:r w:rsidRPr="00A961D8">
        <w:rPr>
          <w:rFonts w:ascii="Times New Roman" w:hAnsi="Times New Roman"/>
          <w:sz w:val="22"/>
          <w:szCs w:val="22"/>
          <w:lang w:val="lt-LT"/>
        </w:rPr>
        <w:t>16.2.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D0789D5" w14:textId="77777777" w:rsidR="00713E59" w:rsidRPr="007C141C" w:rsidRDefault="00F6452A">
      <w:pPr>
        <w:pStyle w:val="BodyText11"/>
        <w:ind w:firstLine="635"/>
        <w:rPr>
          <w:lang w:val="lt-LT"/>
        </w:rPr>
      </w:pPr>
      <w:r>
        <w:rPr>
          <w:rFonts w:ascii="Times New Roman" w:hAnsi="Times New Roman"/>
          <w:sz w:val="22"/>
          <w:szCs w:val="22"/>
          <w:lang w:val="lt-LT"/>
        </w:rPr>
        <w:t xml:space="preserve">16.3. </w:t>
      </w:r>
      <w:r>
        <w:rPr>
          <w:sz w:val="22"/>
          <w:szCs w:val="22"/>
          <w:lang w:val="lt-LT"/>
        </w:rPr>
        <w:t>Jei bet kuri šios Sutarties nuostata teisės aktų nustatyta tvarka tampa ar pripažįstama visiškai ar iš dalies negaliojančia, tai neturi įtakos kitų Sutarties nuostatų galiojimui.</w:t>
      </w:r>
    </w:p>
    <w:p w14:paraId="653F923C" w14:textId="77777777" w:rsidR="00713E59" w:rsidRDefault="00F6452A">
      <w:pPr>
        <w:ind w:firstLine="635"/>
        <w:jc w:val="both"/>
      </w:pPr>
      <w:r>
        <w:rPr>
          <w:sz w:val="22"/>
          <w:szCs w:val="22"/>
        </w:rPr>
        <w:t>16.4. Sutartis yra Sutarties Šalių perskaityta, jų suprasta ir jos autentiškumas patvirtintas Šalių tinkamus įgaliojimus turinčių asmenų parašais.</w:t>
      </w:r>
    </w:p>
    <w:p w14:paraId="52D9EA2D" w14:textId="77777777" w:rsidR="00713E59" w:rsidRDefault="00F6452A">
      <w:pPr>
        <w:ind w:firstLine="635"/>
        <w:jc w:val="both"/>
      </w:pPr>
      <w:r>
        <w:rPr>
          <w:sz w:val="22"/>
          <w:szCs w:val="22"/>
        </w:rPr>
        <w:t xml:space="preserve">16.5. Ši Sutartis sudaryta lietuvių kalba, 2 (dviem) egzemplioriais, turinčiais vienodą teisinę galią – po vieną kiekvienai Šaliai. </w:t>
      </w:r>
    </w:p>
    <w:p w14:paraId="0CF9AD26" w14:textId="77777777" w:rsidR="00713E59" w:rsidRDefault="00F6452A">
      <w:pPr>
        <w:ind w:firstLine="635"/>
        <w:jc w:val="both"/>
      </w:pPr>
      <w:r>
        <w:rPr>
          <w:sz w:val="22"/>
          <w:szCs w:val="22"/>
        </w:rPr>
        <w:t>16.6. Sutarties priedai yra sudėtinės ir neatskiriamos šios Sutarties dalys. Sutarties priedai pateikiami pirmumo tvarka:</w:t>
      </w:r>
    </w:p>
    <w:p w14:paraId="61743463" w14:textId="52B3239F" w:rsidR="00713E59" w:rsidRDefault="00F6452A">
      <w:pPr>
        <w:pStyle w:val="Pagrindinistekstas"/>
        <w:spacing w:after="0"/>
        <w:ind w:firstLine="635"/>
        <w:jc w:val="both"/>
      </w:pPr>
      <w:r>
        <w:rPr>
          <w:sz w:val="22"/>
          <w:szCs w:val="22"/>
        </w:rPr>
        <w:t xml:space="preserve">16.6.1. 1 priedas – Paslaugų </w:t>
      </w:r>
      <w:r w:rsidR="006F0488">
        <w:rPr>
          <w:sz w:val="22"/>
          <w:szCs w:val="22"/>
        </w:rPr>
        <w:t>techninė specifikacija</w:t>
      </w:r>
      <w:r>
        <w:rPr>
          <w:sz w:val="22"/>
          <w:szCs w:val="22"/>
        </w:rPr>
        <w:t>;</w:t>
      </w:r>
    </w:p>
    <w:p w14:paraId="420AB2E6" w14:textId="07E23883" w:rsidR="00713E59" w:rsidRDefault="00F6452A">
      <w:pPr>
        <w:pStyle w:val="Pagrindinistekstas"/>
        <w:spacing w:after="0"/>
        <w:ind w:firstLine="635"/>
        <w:jc w:val="both"/>
      </w:pPr>
      <w:r>
        <w:rPr>
          <w:sz w:val="22"/>
          <w:szCs w:val="22"/>
        </w:rPr>
        <w:t xml:space="preserve">16.6.2. 2 priedas – </w:t>
      </w:r>
      <w:r w:rsidR="006F0488">
        <w:rPr>
          <w:sz w:val="22"/>
          <w:szCs w:val="22"/>
        </w:rPr>
        <w:t>Pasiūlymo forma</w:t>
      </w:r>
      <w:r>
        <w:rPr>
          <w:sz w:val="22"/>
          <w:szCs w:val="22"/>
        </w:rPr>
        <w:t>;</w:t>
      </w:r>
    </w:p>
    <w:p w14:paraId="2F7E01D7" w14:textId="77777777" w:rsidR="00713E59" w:rsidRDefault="00F6452A">
      <w:pPr>
        <w:pStyle w:val="Pagrindinistekstas"/>
        <w:spacing w:after="0"/>
        <w:ind w:firstLine="635"/>
        <w:jc w:val="both"/>
      </w:pPr>
      <w:r>
        <w:rPr>
          <w:sz w:val="22"/>
          <w:szCs w:val="22"/>
        </w:rPr>
        <w:t>16.6.3. 3 priedas – Paslaugų priėmimo–perdavimo akto forma.</w:t>
      </w:r>
      <w:r>
        <w:rPr>
          <w:i/>
          <w:sz w:val="22"/>
          <w:szCs w:val="22"/>
        </w:rPr>
        <w:t xml:space="preserve"> </w:t>
      </w:r>
    </w:p>
    <w:p w14:paraId="1019583F" w14:textId="77777777" w:rsidR="00713E59" w:rsidRDefault="00713E59">
      <w:pPr>
        <w:pStyle w:val="Pagrindinistekstas"/>
        <w:spacing w:after="0"/>
        <w:ind w:firstLine="720"/>
        <w:jc w:val="both"/>
        <w:rPr>
          <w:szCs w:val="22"/>
        </w:rPr>
      </w:pPr>
    </w:p>
    <w:p w14:paraId="375B12C6" w14:textId="77777777" w:rsidR="00713E59" w:rsidRDefault="00713E59">
      <w:pPr>
        <w:pStyle w:val="Pagrindinistekstas"/>
        <w:spacing w:after="0"/>
        <w:ind w:firstLine="720"/>
        <w:jc w:val="both"/>
        <w:rPr>
          <w:szCs w:val="22"/>
        </w:rPr>
      </w:pPr>
    </w:p>
    <w:p w14:paraId="677C88E3" w14:textId="77777777" w:rsidR="00713E59" w:rsidRDefault="00713E59">
      <w:pPr>
        <w:pStyle w:val="Pagrindinistekstas"/>
        <w:spacing w:after="0"/>
        <w:ind w:left="108" w:firstLine="720"/>
        <w:rPr>
          <w:szCs w:val="22"/>
        </w:rPr>
      </w:pPr>
    </w:p>
    <w:p w14:paraId="2F9C5777" w14:textId="77777777" w:rsidR="00713E59" w:rsidRDefault="00713E59">
      <w:pPr>
        <w:tabs>
          <w:tab w:val="left" w:pos="152"/>
        </w:tabs>
        <w:ind w:left="-132"/>
        <w:rPr>
          <w:szCs w:val="22"/>
        </w:rPr>
      </w:pPr>
    </w:p>
    <w:p w14:paraId="1BD43265" w14:textId="77777777" w:rsidR="00713E59" w:rsidRDefault="00713E59">
      <w:pPr>
        <w:rPr>
          <w:vanish/>
        </w:rPr>
      </w:pPr>
    </w:p>
    <w:tbl>
      <w:tblPr>
        <w:tblW w:w="10067" w:type="dxa"/>
        <w:tblCellMar>
          <w:left w:w="10" w:type="dxa"/>
          <w:right w:w="10" w:type="dxa"/>
        </w:tblCellMar>
        <w:tblLook w:val="0000" w:firstRow="0" w:lastRow="0" w:firstColumn="0" w:lastColumn="0" w:noHBand="0" w:noVBand="0"/>
      </w:tblPr>
      <w:tblGrid>
        <w:gridCol w:w="4815"/>
        <w:gridCol w:w="5252"/>
      </w:tblGrid>
      <w:tr w:rsidR="00713E59" w14:paraId="3D33E9D8" w14:textId="77777777">
        <w:tc>
          <w:tcPr>
            <w:tcW w:w="4815" w:type="dxa"/>
            <w:shd w:val="clear" w:color="auto" w:fill="auto"/>
            <w:tcMar>
              <w:top w:w="0" w:type="dxa"/>
              <w:left w:w="108" w:type="dxa"/>
              <w:bottom w:w="0" w:type="dxa"/>
              <w:right w:w="108" w:type="dxa"/>
            </w:tcMar>
          </w:tcPr>
          <w:p w14:paraId="369E0F14" w14:textId="77777777" w:rsidR="00713E59" w:rsidRDefault="00F6452A">
            <w:pPr>
              <w:spacing w:line="360" w:lineRule="auto"/>
            </w:pPr>
            <w:r>
              <w:rPr>
                <w:b/>
              </w:rPr>
              <w:t>PIRKĖJAS</w:t>
            </w:r>
            <w:r>
              <w:rPr>
                <w:bCs/>
                <w:iCs/>
                <w:szCs w:val="24"/>
              </w:rPr>
              <w:t xml:space="preserve"> </w:t>
            </w:r>
          </w:p>
          <w:p w14:paraId="68B5498E" w14:textId="77777777" w:rsidR="00713E59" w:rsidRDefault="00F6452A">
            <w:pPr>
              <w:spacing w:line="360" w:lineRule="auto"/>
              <w:rPr>
                <w:bCs/>
                <w:iCs/>
                <w:szCs w:val="24"/>
              </w:rPr>
            </w:pPr>
            <w:r>
              <w:rPr>
                <w:bCs/>
                <w:iCs/>
                <w:szCs w:val="24"/>
              </w:rPr>
              <w:t>Molėtų rajono savivaldybės administracija</w:t>
            </w:r>
          </w:p>
          <w:p w14:paraId="0DD3BDE2" w14:textId="317E275A" w:rsidR="00713E59" w:rsidRDefault="00F6452A">
            <w:pPr>
              <w:spacing w:line="360" w:lineRule="auto"/>
              <w:rPr>
                <w:bCs/>
                <w:iCs/>
                <w:szCs w:val="24"/>
              </w:rPr>
            </w:pPr>
            <w:r>
              <w:rPr>
                <w:bCs/>
                <w:iCs/>
                <w:szCs w:val="24"/>
              </w:rPr>
              <w:t xml:space="preserve">Adresas: Molėtai, Vilniaus g. 44, LT-33140 </w:t>
            </w:r>
          </w:p>
          <w:p w14:paraId="0F282CCB" w14:textId="77777777" w:rsidR="00713E59" w:rsidRDefault="00F6452A">
            <w:pPr>
              <w:spacing w:line="360" w:lineRule="auto"/>
              <w:rPr>
                <w:bCs/>
                <w:iCs/>
                <w:szCs w:val="24"/>
              </w:rPr>
            </w:pPr>
            <w:r>
              <w:rPr>
                <w:bCs/>
                <w:iCs/>
                <w:szCs w:val="24"/>
              </w:rPr>
              <w:t>Įmonės kodas 188712799</w:t>
            </w:r>
          </w:p>
          <w:p w14:paraId="134B293D" w14:textId="77777777" w:rsidR="00713E59" w:rsidRDefault="00F6452A">
            <w:pPr>
              <w:spacing w:line="360" w:lineRule="auto"/>
            </w:pPr>
            <w:r>
              <w:rPr>
                <w:bCs/>
                <w:iCs/>
                <w:szCs w:val="24"/>
              </w:rPr>
              <w:t>Tel.</w:t>
            </w:r>
            <w:r>
              <w:rPr>
                <w:szCs w:val="24"/>
              </w:rPr>
              <w:t xml:space="preserve"> (8 383) 5 47 61</w:t>
            </w:r>
          </w:p>
          <w:p w14:paraId="4579B332" w14:textId="77777777" w:rsidR="00713E59" w:rsidRDefault="00F6452A">
            <w:pPr>
              <w:spacing w:line="360" w:lineRule="auto"/>
              <w:outlineLvl w:val="1"/>
            </w:pPr>
            <w:r>
              <w:rPr>
                <w:bCs/>
                <w:iCs/>
                <w:szCs w:val="24"/>
              </w:rPr>
              <w:t>El. p. savivaldybe</w:t>
            </w:r>
            <w:r>
              <w:rPr>
                <w:bCs/>
                <w:iCs/>
                <w:szCs w:val="24"/>
                <w:lang w:val="en-US"/>
              </w:rPr>
              <w:t>@</w:t>
            </w:r>
            <w:proofErr w:type="spellStart"/>
            <w:r>
              <w:rPr>
                <w:bCs/>
                <w:iCs/>
                <w:szCs w:val="24"/>
              </w:rPr>
              <w:t>moletai.lt</w:t>
            </w:r>
            <w:proofErr w:type="spellEnd"/>
            <w:r>
              <w:rPr>
                <w:bCs/>
                <w:iCs/>
                <w:szCs w:val="24"/>
              </w:rPr>
              <w:t xml:space="preserve"> </w:t>
            </w:r>
          </w:p>
          <w:p w14:paraId="68A2E1A1" w14:textId="77777777" w:rsidR="00713E59" w:rsidRDefault="00713E59">
            <w:pPr>
              <w:pStyle w:val="HTMLiankstoformatuotas"/>
              <w:spacing w:line="360" w:lineRule="auto"/>
              <w:rPr>
                <w:rFonts w:ascii="Times New Roman" w:hAnsi="Times New Roman" w:cs="Times New Roman"/>
                <w:sz w:val="24"/>
                <w:szCs w:val="24"/>
                <w:lang w:val="lt-LT"/>
              </w:rPr>
            </w:pPr>
          </w:p>
          <w:p w14:paraId="4BB6C93C" w14:textId="77777777" w:rsidR="00713E59" w:rsidRDefault="00F6452A">
            <w:pPr>
              <w:pStyle w:val="HTMLiankstoformatuotas"/>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Administracijos direktorius</w:t>
            </w:r>
          </w:p>
          <w:p w14:paraId="3E52E447" w14:textId="77777777" w:rsidR="00713E59" w:rsidRDefault="00F6452A">
            <w:pPr>
              <w:spacing w:line="360" w:lineRule="auto"/>
              <w:outlineLvl w:val="1"/>
              <w:rPr>
                <w:szCs w:val="24"/>
              </w:rPr>
            </w:pPr>
            <w:r>
              <w:rPr>
                <w:szCs w:val="24"/>
              </w:rPr>
              <w:t>Sigitas Žvinys</w:t>
            </w:r>
          </w:p>
          <w:p w14:paraId="0D0C5DB3" w14:textId="77777777" w:rsidR="00713E59" w:rsidRDefault="00713E59"/>
        </w:tc>
        <w:tc>
          <w:tcPr>
            <w:tcW w:w="5252" w:type="dxa"/>
            <w:shd w:val="clear" w:color="auto" w:fill="auto"/>
            <w:tcMar>
              <w:top w:w="0" w:type="dxa"/>
              <w:left w:w="108" w:type="dxa"/>
              <w:bottom w:w="0" w:type="dxa"/>
              <w:right w:w="108" w:type="dxa"/>
            </w:tcMar>
          </w:tcPr>
          <w:p w14:paraId="2E7350B4" w14:textId="77777777" w:rsidR="00713E59" w:rsidRDefault="00F6452A">
            <w:pPr>
              <w:spacing w:line="360" w:lineRule="auto"/>
              <w:outlineLvl w:val="1"/>
              <w:rPr>
                <w:b/>
              </w:rPr>
            </w:pPr>
            <w:r>
              <w:rPr>
                <w:b/>
              </w:rPr>
              <w:t>PASLAUGŲ TEIKĖJAS</w:t>
            </w:r>
          </w:p>
          <w:p w14:paraId="18EBD778" w14:textId="42CB63A0" w:rsidR="00713E59" w:rsidRDefault="00F6452A">
            <w:pPr>
              <w:spacing w:line="360" w:lineRule="auto"/>
              <w:outlineLvl w:val="1"/>
            </w:pPr>
            <w:r>
              <w:t xml:space="preserve">Pavadinimas </w:t>
            </w:r>
            <w:r w:rsidR="00683AAA">
              <w:t>UAB „SDG“</w:t>
            </w:r>
          </w:p>
          <w:p w14:paraId="2AB5D469" w14:textId="4DF81991" w:rsidR="00713E59" w:rsidRDefault="00F6452A">
            <w:pPr>
              <w:spacing w:line="360" w:lineRule="auto"/>
              <w:outlineLvl w:val="1"/>
            </w:pPr>
            <w:r>
              <w:t>Adresas</w:t>
            </w:r>
            <w:r w:rsidR="00683AAA">
              <w:t xml:space="preserve">: Utena, </w:t>
            </w:r>
            <w:proofErr w:type="spellStart"/>
            <w:r w:rsidR="00683AAA">
              <w:t>J.Basanavičiaus</w:t>
            </w:r>
            <w:proofErr w:type="spellEnd"/>
            <w:r w:rsidR="00683AAA">
              <w:t xml:space="preserve"> g. 49A, LT-28113 </w:t>
            </w:r>
          </w:p>
          <w:p w14:paraId="1CA2945E" w14:textId="7A866176" w:rsidR="00713E59" w:rsidRDefault="00F6452A">
            <w:pPr>
              <w:spacing w:line="360" w:lineRule="auto"/>
              <w:outlineLvl w:val="1"/>
            </w:pPr>
            <w:r>
              <w:t>Įm</w:t>
            </w:r>
            <w:r w:rsidR="006F0488">
              <w:t>onės</w:t>
            </w:r>
            <w:r>
              <w:t xml:space="preserve"> kodas</w:t>
            </w:r>
            <w:r w:rsidR="00683AAA">
              <w:t xml:space="preserve"> </w:t>
            </w:r>
            <w:r w:rsidR="00683AAA" w:rsidRPr="00683AAA">
              <w:t>135899565</w:t>
            </w:r>
          </w:p>
          <w:p w14:paraId="5D9179EF" w14:textId="4FF35571" w:rsidR="00713E59" w:rsidRDefault="00F6452A">
            <w:pPr>
              <w:spacing w:line="360" w:lineRule="auto"/>
              <w:outlineLvl w:val="1"/>
            </w:pPr>
            <w:r>
              <w:t>Tel</w:t>
            </w:r>
            <w:r w:rsidR="006F0488">
              <w:t>.</w:t>
            </w:r>
            <w:r w:rsidR="00683AAA">
              <w:t xml:space="preserve"> (8 </w:t>
            </w:r>
            <w:r w:rsidR="00683AAA" w:rsidRPr="00683AAA">
              <w:t>688</w:t>
            </w:r>
            <w:r w:rsidR="00683AAA">
              <w:t>)</w:t>
            </w:r>
            <w:r w:rsidR="00683AAA" w:rsidRPr="00683AAA">
              <w:t xml:space="preserve"> 23231</w:t>
            </w:r>
          </w:p>
          <w:p w14:paraId="24085028" w14:textId="6A964D28" w:rsidR="006F0488" w:rsidRDefault="006F0488">
            <w:pPr>
              <w:spacing w:line="360" w:lineRule="auto"/>
              <w:outlineLvl w:val="1"/>
              <w:rPr>
                <w:iCs/>
              </w:rPr>
            </w:pPr>
            <w:r>
              <w:rPr>
                <w:iCs/>
              </w:rPr>
              <w:t>El.</w:t>
            </w:r>
            <w:r w:rsidR="00683AAA">
              <w:rPr>
                <w:iCs/>
              </w:rPr>
              <w:t xml:space="preserve"> </w:t>
            </w:r>
            <w:r>
              <w:rPr>
                <w:iCs/>
              </w:rPr>
              <w:t>p.</w:t>
            </w:r>
            <w:r w:rsidR="00683AAA">
              <w:t xml:space="preserve"> </w:t>
            </w:r>
            <w:r w:rsidR="00683AAA" w:rsidRPr="00683AAA">
              <w:rPr>
                <w:iCs/>
              </w:rPr>
              <w:t>g.adomoniene@sdg.lt</w:t>
            </w:r>
          </w:p>
          <w:p w14:paraId="56D481A3" w14:textId="77777777" w:rsidR="006F0488" w:rsidRDefault="006F0488">
            <w:pPr>
              <w:spacing w:line="360" w:lineRule="auto"/>
              <w:outlineLvl w:val="1"/>
              <w:rPr>
                <w:iCs/>
              </w:rPr>
            </w:pPr>
          </w:p>
          <w:p w14:paraId="61FD5B38" w14:textId="77777777" w:rsidR="00713E59" w:rsidRDefault="00683AAA" w:rsidP="00683AAA">
            <w:pPr>
              <w:spacing w:line="360" w:lineRule="auto"/>
              <w:outlineLvl w:val="1"/>
              <w:rPr>
                <w:iCs/>
                <w:szCs w:val="22"/>
              </w:rPr>
            </w:pPr>
            <w:r>
              <w:rPr>
                <w:iCs/>
                <w:szCs w:val="22"/>
              </w:rPr>
              <w:t>Utenos skyriaus direktorė</w:t>
            </w:r>
          </w:p>
          <w:p w14:paraId="55A88645" w14:textId="36C88E0F" w:rsidR="00114E46" w:rsidRDefault="00114E46" w:rsidP="00683AAA">
            <w:pPr>
              <w:spacing w:line="360" w:lineRule="auto"/>
              <w:outlineLvl w:val="1"/>
              <w:rPr>
                <w:iCs/>
                <w:szCs w:val="22"/>
              </w:rPr>
            </w:pPr>
            <w:r>
              <w:rPr>
                <w:iCs/>
                <w:szCs w:val="22"/>
              </w:rPr>
              <w:t xml:space="preserve">Gražina </w:t>
            </w:r>
            <w:proofErr w:type="spellStart"/>
            <w:r>
              <w:rPr>
                <w:iCs/>
                <w:szCs w:val="22"/>
              </w:rPr>
              <w:t>Adomonienė</w:t>
            </w:r>
            <w:proofErr w:type="spellEnd"/>
          </w:p>
        </w:tc>
      </w:tr>
    </w:tbl>
    <w:p w14:paraId="0B9EE913" w14:textId="77777777" w:rsidR="00713E59" w:rsidRDefault="00713E59">
      <w:pPr>
        <w:rPr>
          <w:iCs/>
          <w:sz w:val="22"/>
          <w:szCs w:val="22"/>
        </w:rPr>
      </w:pPr>
    </w:p>
    <w:p w14:paraId="6A603D11" w14:textId="77777777" w:rsidR="00713E59" w:rsidRDefault="00713E59">
      <w:pPr>
        <w:rPr>
          <w:iCs/>
          <w:sz w:val="22"/>
          <w:szCs w:val="22"/>
        </w:rPr>
      </w:pPr>
    </w:p>
    <w:p w14:paraId="091393BD" w14:textId="77777777" w:rsidR="00713E59" w:rsidRDefault="00713E59">
      <w:pPr>
        <w:rPr>
          <w:iCs/>
          <w:sz w:val="22"/>
          <w:szCs w:val="22"/>
        </w:rPr>
      </w:pPr>
    </w:p>
    <w:p w14:paraId="4F1775FA" w14:textId="77777777" w:rsidR="00713E59" w:rsidRDefault="00713E59">
      <w:pPr>
        <w:rPr>
          <w:iCs/>
          <w:sz w:val="22"/>
          <w:szCs w:val="22"/>
        </w:rPr>
      </w:pPr>
    </w:p>
    <w:p w14:paraId="5215DA20" w14:textId="77777777" w:rsidR="00713E59" w:rsidRDefault="00713E59">
      <w:pPr>
        <w:rPr>
          <w:iCs/>
          <w:sz w:val="22"/>
          <w:szCs w:val="22"/>
        </w:rPr>
      </w:pPr>
    </w:p>
    <w:p w14:paraId="2B5DE374" w14:textId="77777777" w:rsidR="00713E59" w:rsidRDefault="00713E59">
      <w:pPr>
        <w:rPr>
          <w:iCs/>
          <w:sz w:val="22"/>
          <w:szCs w:val="22"/>
        </w:rPr>
      </w:pPr>
    </w:p>
    <w:p w14:paraId="4BEBAD36" w14:textId="77777777" w:rsidR="00713E59" w:rsidRDefault="00713E59">
      <w:pPr>
        <w:rPr>
          <w:iCs/>
          <w:sz w:val="22"/>
          <w:szCs w:val="22"/>
        </w:rPr>
      </w:pPr>
    </w:p>
    <w:p w14:paraId="2B60C2D1" w14:textId="77777777" w:rsidR="00713E59" w:rsidRDefault="00713E59">
      <w:pPr>
        <w:rPr>
          <w:iCs/>
          <w:sz w:val="22"/>
          <w:szCs w:val="22"/>
        </w:rPr>
      </w:pPr>
    </w:p>
    <w:p w14:paraId="3A1E895E" w14:textId="77777777" w:rsidR="00713E59" w:rsidRDefault="00713E59">
      <w:pPr>
        <w:rPr>
          <w:iCs/>
          <w:sz w:val="22"/>
          <w:szCs w:val="22"/>
        </w:rPr>
      </w:pPr>
    </w:p>
    <w:p w14:paraId="4088B2E4" w14:textId="77777777" w:rsidR="00713E59" w:rsidRDefault="00713E59">
      <w:pPr>
        <w:rPr>
          <w:iCs/>
          <w:sz w:val="22"/>
          <w:szCs w:val="22"/>
        </w:rPr>
      </w:pPr>
    </w:p>
    <w:p w14:paraId="31C43124" w14:textId="77777777" w:rsidR="00891163" w:rsidRDefault="00891163">
      <w:pPr>
        <w:jc w:val="center"/>
        <w:rPr>
          <w:b/>
          <w:bCs/>
          <w:iCs/>
          <w:sz w:val="22"/>
          <w:szCs w:val="22"/>
        </w:rPr>
      </w:pPr>
    </w:p>
    <w:p w14:paraId="6FA8C1B9" w14:textId="3158ABD1" w:rsidR="00713E59" w:rsidRDefault="00F6452A">
      <w:pPr>
        <w:jc w:val="center"/>
        <w:rPr>
          <w:b/>
          <w:bCs/>
          <w:iCs/>
          <w:sz w:val="22"/>
          <w:szCs w:val="22"/>
        </w:rPr>
      </w:pPr>
      <w:r>
        <w:rPr>
          <w:b/>
          <w:bCs/>
          <w:iCs/>
          <w:sz w:val="22"/>
          <w:szCs w:val="22"/>
        </w:rPr>
        <w:t xml:space="preserve">GALUTINIS PASLAUGŲ PRIĖMIMO–PERDAVIMO AKTAS </w:t>
      </w:r>
    </w:p>
    <w:p w14:paraId="381CCE9E" w14:textId="77777777" w:rsidR="00713E59" w:rsidRDefault="00713E59">
      <w:pPr>
        <w:jc w:val="center"/>
        <w:rPr>
          <w:b/>
          <w:bCs/>
          <w:iCs/>
          <w:sz w:val="22"/>
          <w:szCs w:val="22"/>
        </w:rPr>
      </w:pPr>
    </w:p>
    <w:p w14:paraId="442F5957" w14:textId="77777777" w:rsidR="00713E59" w:rsidRDefault="00F6452A">
      <w:pPr>
        <w:jc w:val="center"/>
      </w:pPr>
      <w:r>
        <w:rPr>
          <w:sz w:val="22"/>
          <w:szCs w:val="22"/>
        </w:rPr>
        <w:t>_______________</w:t>
      </w:r>
      <w:r>
        <w:rPr>
          <w:b/>
          <w:bCs/>
          <w:iCs/>
          <w:sz w:val="22"/>
          <w:szCs w:val="22"/>
        </w:rPr>
        <w:t xml:space="preserve"> Nr.__________</w:t>
      </w:r>
    </w:p>
    <w:p w14:paraId="6783458E" w14:textId="77777777" w:rsidR="00713E59" w:rsidRDefault="00F6452A">
      <w:r>
        <w:rPr>
          <w:i/>
        </w:rPr>
        <w:t xml:space="preserve">                                                            </w:t>
      </w:r>
      <w:r>
        <w:rPr>
          <w:i/>
          <w:sz w:val="20"/>
        </w:rPr>
        <w:t>(įrašoma data)</w:t>
      </w:r>
    </w:p>
    <w:p w14:paraId="32104874" w14:textId="77777777" w:rsidR="00713E59" w:rsidRDefault="00F6452A">
      <w:pPr>
        <w:jc w:val="center"/>
        <w:rPr>
          <w:bCs/>
          <w:i/>
          <w:iCs/>
          <w:sz w:val="20"/>
        </w:rPr>
      </w:pPr>
      <w:r>
        <w:rPr>
          <w:bCs/>
          <w:i/>
          <w:iCs/>
          <w:sz w:val="20"/>
        </w:rPr>
        <w:t>(Sudarymo vieta)</w:t>
      </w:r>
    </w:p>
    <w:p w14:paraId="35B86B40" w14:textId="77777777" w:rsidR="00713E59" w:rsidRDefault="00713E59">
      <w:pPr>
        <w:rPr>
          <w:i/>
          <w:color w:val="000000"/>
          <w:sz w:val="22"/>
          <w:szCs w:val="22"/>
        </w:rPr>
      </w:pPr>
    </w:p>
    <w:tbl>
      <w:tblPr>
        <w:tblW w:w="9781" w:type="dxa"/>
        <w:tblInd w:w="-8" w:type="dxa"/>
        <w:tblCellMar>
          <w:left w:w="10" w:type="dxa"/>
          <w:right w:w="10" w:type="dxa"/>
        </w:tblCellMar>
        <w:tblLook w:val="0000" w:firstRow="0" w:lastRow="0" w:firstColumn="0" w:lastColumn="0" w:noHBand="0" w:noVBand="0"/>
      </w:tblPr>
      <w:tblGrid>
        <w:gridCol w:w="9781"/>
      </w:tblGrid>
      <w:tr w:rsidR="00713E59" w14:paraId="6D5E7B57" w14:textId="77777777" w:rsidTr="007C141C">
        <w:trPr>
          <w:trHeight w:val="358"/>
        </w:trPr>
        <w:tc>
          <w:tcPr>
            <w:tcW w:w="97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F7394F" w14:textId="77777777" w:rsidR="00713E59" w:rsidRDefault="00F6452A">
            <w:pPr>
              <w:ind w:firstLine="60"/>
            </w:pPr>
            <w:r>
              <w:rPr>
                <w:sz w:val="22"/>
                <w:szCs w:val="22"/>
              </w:rPr>
              <w:t>Pirkėjas</w:t>
            </w:r>
          </w:p>
        </w:tc>
      </w:tr>
      <w:tr w:rsidR="00713E59" w14:paraId="7D65E5F3" w14:textId="77777777" w:rsidTr="007C141C">
        <w:trPr>
          <w:trHeight w:val="570"/>
        </w:trPr>
        <w:tc>
          <w:tcPr>
            <w:tcW w:w="97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AEAB52" w14:textId="77777777" w:rsidR="00713E59" w:rsidRDefault="00F6452A">
            <w:pPr>
              <w:ind w:firstLine="60"/>
            </w:pPr>
            <w:r>
              <w:rPr>
                <w:sz w:val="22"/>
                <w:szCs w:val="22"/>
              </w:rPr>
              <w:t>Paslaugų teikėjas:</w:t>
            </w:r>
          </w:p>
          <w:p w14:paraId="33EF463A" w14:textId="77777777" w:rsidR="00713E59" w:rsidRDefault="00713E59">
            <w:pPr>
              <w:ind w:firstLine="60"/>
              <w:jc w:val="both"/>
              <w:rPr>
                <w:color w:val="000000"/>
                <w:szCs w:val="22"/>
              </w:rPr>
            </w:pPr>
          </w:p>
        </w:tc>
      </w:tr>
      <w:tr w:rsidR="00713E59" w14:paraId="5AE95A8D" w14:textId="77777777" w:rsidTr="007C141C">
        <w:trPr>
          <w:trHeight w:val="379"/>
        </w:trPr>
        <w:tc>
          <w:tcPr>
            <w:tcW w:w="97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339509" w14:textId="77777777" w:rsidR="00713E59" w:rsidRDefault="00F6452A">
            <w:pPr>
              <w:ind w:firstLine="60"/>
            </w:pPr>
            <w:r>
              <w:rPr>
                <w:color w:val="000000"/>
                <w:sz w:val="22"/>
                <w:szCs w:val="22"/>
              </w:rPr>
              <w:t>Sutarties Nr.</w:t>
            </w:r>
          </w:p>
        </w:tc>
      </w:tr>
      <w:tr w:rsidR="00713E59" w14:paraId="52ABD574" w14:textId="77777777" w:rsidTr="007C141C">
        <w:trPr>
          <w:trHeight w:val="480"/>
        </w:trPr>
        <w:tc>
          <w:tcPr>
            <w:tcW w:w="97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43BCB9" w14:textId="77777777" w:rsidR="00713E59" w:rsidRDefault="00F6452A">
            <w:pPr>
              <w:ind w:firstLine="60"/>
            </w:pPr>
            <w:r>
              <w:rPr>
                <w:color w:val="000000"/>
                <w:sz w:val="22"/>
                <w:szCs w:val="22"/>
              </w:rPr>
              <w:t xml:space="preserve">Sutarties pavadinimas </w:t>
            </w:r>
          </w:p>
        </w:tc>
      </w:tr>
    </w:tbl>
    <w:p w14:paraId="2528B196" w14:textId="77777777" w:rsidR="00713E59" w:rsidRDefault="00713E59">
      <w:pPr>
        <w:pStyle w:val="Sraopastraipa"/>
        <w:tabs>
          <w:tab w:val="left" w:pos="993"/>
        </w:tabs>
        <w:ind w:left="0" w:right="-129" w:firstLine="567"/>
        <w:jc w:val="both"/>
        <w:rPr>
          <w:b/>
          <w:sz w:val="16"/>
          <w:szCs w:val="16"/>
          <w:lang w:val="lt-LT"/>
        </w:rPr>
      </w:pPr>
    </w:p>
    <w:p w14:paraId="2531974B" w14:textId="49EFD966" w:rsidR="00713E59" w:rsidRPr="007C141C" w:rsidRDefault="00F6452A" w:rsidP="007C141C">
      <w:pPr>
        <w:pStyle w:val="Sraopastraipa"/>
        <w:tabs>
          <w:tab w:val="left" w:pos="993"/>
        </w:tabs>
        <w:ind w:left="0" w:right="3" w:firstLine="567"/>
        <w:rPr>
          <w:lang w:val="lt-LT"/>
        </w:rPr>
      </w:pPr>
      <w:r>
        <w:rPr>
          <w:b/>
          <w:sz w:val="22"/>
          <w:szCs w:val="22"/>
          <w:lang w:val="lt-LT"/>
        </w:rPr>
        <w:t>Paslaugų teikėjas</w:t>
      </w:r>
      <w:r>
        <w:rPr>
          <w:sz w:val="22"/>
          <w:szCs w:val="22"/>
          <w:lang w:val="lt-LT"/>
        </w:rPr>
        <w:t xml:space="preserve"> šiuo Paslaugų priėmimo – perdavimo aktu patvirtina, kad  jis  suteikė  </w:t>
      </w:r>
      <w:r>
        <w:rPr>
          <w:i/>
          <w:lang w:val="lt-LT"/>
        </w:rPr>
        <w:t>(įrašoma    paslaugų suteikimo data</w:t>
      </w:r>
      <w:r>
        <w:rPr>
          <w:lang w:val="lt-LT"/>
        </w:rPr>
        <w:t>)</w:t>
      </w:r>
      <w:r>
        <w:rPr>
          <w:sz w:val="22"/>
          <w:szCs w:val="22"/>
          <w:lang w:val="lt-LT"/>
        </w:rPr>
        <w:t xml:space="preserve"> ir Pirkėjui perduoda šias Paslaugas: ________________________________________________________________________________________</w:t>
      </w:r>
    </w:p>
    <w:p w14:paraId="7A85DCE1" w14:textId="42ADC680" w:rsidR="00713E59" w:rsidRPr="007C141C" w:rsidRDefault="00F6452A" w:rsidP="007C141C">
      <w:pPr>
        <w:pStyle w:val="Sraopastraipa"/>
        <w:tabs>
          <w:tab w:val="left" w:pos="993"/>
        </w:tabs>
        <w:ind w:left="0" w:right="3"/>
        <w:jc w:val="both"/>
        <w:rPr>
          <w:lang w:val="lt-LT"/>
        </w:rPr>
      </w:pPr>
      <w:r>
        <w:rPr>
          <w:sz w:val="22"/>
          <w:szCs w:val="22"/>
          <w:lang w:val="lt-LT"/>
        </w:rPr>
        <w:t>________________________________________________________________________________________________________________________________________________________________________________, nurodytas Sutartyje.</w:t>
      </w:r>
      <w:r>
        <w:rPr>
          <w:i/>
          <w:sz w:val="22"/>
          <w:szCs w:val="22"/>
          <w:lang w:val="lt-LT"/>
        </w:rPr>
        <w:t xml:space="preserve"> </w:t>
      </w:r>
    </w:p>
    <w:p w14:paraId="7C778C43" w14:textId="77777777" w:rsidR="00713E59" w:rsidRDefault="00713E59" w:rsidP="007C141C">
      <w:pPr>
        <w:pStyle w:val="Sraopastraipa"/>
        <w:tabs>
          <w:tab w:val="left" w:pos="993"/>
        </w:tabs>
        <w:ind w:left="0" w:right="3" w:firstLine="567"/>
        <w:jc w:val="both"/>
        <w:rPr>
          <w:b/>
          <w:sz w:val="16"/>
          <w:szCs w:val="16"/>
          <w:lang w:val="lt-LT"/>
        </w:rPr>
      </w:pPr>
    </w:p>
    <w:p w14:paraId="114CCF2B" w14:textId="77777777" w:rsidR="00713E59" w:rsidRPr="007C141C" w:rsidRDefault="00F6452A" w:rsidP="007C141C">
      <w:pPr>
        <w:pStyle w:val="Sraopastraipa"/>
        <w:tabs>
          <w:tab w:val="left" w:pos="993"/>
        </w:tabs>
        <w:ind w:left="0" w:right="3" w:firstLine="567"/>
        <w:jc w:val="both"/>
        <w:rPr>
          <w:lang w:val="lt-LT"/>
        </w:rPr>
      </w:pPr>
      <w:r>
        <w:rPr>
          <w:b/>
          <w:sz w:val="22"/>
          <w:szCs w:val="22"/>
          <w:lang w:val="lt-LT"/>
        </w:rPr>
        <w:t xml:space="preserve">Pirkėjas: </w:t>
      </w:r>
    </w:p>
    <w:p w14:paraId="4AB45C98" w14:textId="147A6F39" w:rsidR="00713E59" w:rsidRPr="007C141C" w:rsidRDefault="008377E2" w:rsidP="007C141C">
      <w:pPr>
        <w:pStyle w:val="Sraopastraipa"/>
        <w:tabs>
          <w:tab w:val="left" w:pos="993"/>
        </w:tabs>
        <w:ind w:left="0" w:right="3" w:firstLine="567"/>
        <w:jc w:val="both"/>
        <w:rPr>
          <w:lang w:val="lt-LT"/>
        </w:rPr>
      </w:pPr>
      <w:r>
        <w:rPr>
          <w:lang w:val="lt-LT"/>
        </w:rPr>
        <w:fldChar w:fldCharType="begin">
          <w:ffData>
            <w:name w:val="Check1"/>
            <w:enabled/>
            <w:calcOnExit w:val="0"/>
            <w:checkBox>
              <w:size w:val="26"/>
              <w:default w:val="0"/>
            </w:checkBox>
          </w:ffData>
        </w:fldChar>
      </w:r>
      <w:bookmarkStart w:id="1" w:name="Check1"/>
      <w:r>
        <w:rPr>
          <w:lang w:val="lt-LT"/>
        </w:rPr>
        <w:instrText xml:space="preserve"> FORMCHECKBOX </w:instrText>
      </w:r>
      <w:r w:rsidR="00000000">
        <w:rPr>
          <w:lang w:val="lt-LT"/>
        </w:rPr>
      </w:r>
      <w:r w:rsidR="00000000">
        <w:rPr>
          <w:lang w:val="lt-LT"/>
        </w:rPr>
        <w:fldChar w:fldCharType="separate"/>
      </w:r>
      <w:r>
        <w:rPr>
          <w:lang w:val="lt-LT"/>
        </w:rPr>
        <w:fldChar w:fldCharType="end"/>
      </w:r>
      <w:bookmarkEnd w:id="1"/>
      <w:r w:rsidR="00F6452A">
        <w:rPr>
          <w:lang w:val="lt-LT"/>
        </w:rPr>
        <w:t xml:space="preserve"> </w:t>
      </w:r>
      <w:r w:rsidR="00F6452A">
        <w:rPr>
          <w:sz w:val="22"/>
          <w:szCs w:val="22"/>
          <w:lang w:val="lt-LT"/>
        </w:rPr>
        <w:t>Priima ir patvirtina,</w:t>
      </w:r>
      <w:r w:rsidR="00F6452A">
        <w:rPr>
          <w:lang w:val="lt-LT"/>
        </w:rPr>
        <w:t xml:space="preserve"> </w:t>
      </w:r>
      <w:r w:rsidR="00F6452A">
        <w:rPr>
          <w:sz w:val="22"/>
          <w:szCs w:val="22"/>
          <w:lang w:val="lt-LT"/>
        </w:rPr>
        <w:t xml:space="preserve">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00F6452A">
        <w:rPr>
          <w:i/>
          <w:sz w:val="22"/>
          <w:szCs w:val="22"/>
          <w:lang w:val="lt-LT"/>
        </w:rPr>
        <w:t>Laikantis Sutarties nuostatų, buvo pateikti garantiniai pažymėjimai (pasai</w:t>
      </w:r>
      <w:r w:rsidR="00F6452A">
        <w:rPr>
          <w:sz w:val="22"/>
          <w:szCs w:val="22"/>
          <w:lang w:val="lt-LT"/>
        </w:rPr>
        <w:t xml:space="preserve">). </w:t>
      </w:r>
      <w:r w:rsidR="00F6452A">
        <w:rPr>
          <w:i/>
          <w:sz w:val="22"/>
          <w:szCs w:val="22"/>
          <w:lang w:val="lt-LT"/>
        </w:rPr>
        <w:t xml:space="preserve"> </w:t>
      </w:r>
    </w:p>
    <w:p w14:paraId="04510100" w14:textId="5D2E9090" w:rsidR="00713E59" w:rsidRPr="007C141C" w:rsidRDefault="008377E2" w:rsidP="007C141C">
      <w:pPr>
        <w:pStyle w:val="Sraopastraipa"/>
        <w:tabs>
          <w:tab w:val="left" w:pos="993"/>
        </w:tabs>
        <w:ind w:left="0" w:right="3" w:firstLine="567"/>
        <w:jc w:val="both"/>
        <w:rPr>
          <w:iCs/>
          <w:lang w:val="lt-LT"/>
        </w:rPr>
      </w:pPr>
      <w:r w:rsidRPr="00411414">
        <w:rPr>
          <w:lang w:val="lt-LT"/>
        </w:rPr>
        <w:fldChar w:fldCharType="begin">
          <w:ffData>
            <w:name w:val="Check1"/>
            <w:enabled/>
            <w:calcOnExit w:val="0"/>
            <w:checkBox>
              <w:size w:val="26"/>
              <w:default w:val="0"/>
            </w:checkBox>
          </w:ffData>
        </w:fldChar>
      </w:r>
      <w:r w:rsidRPr="00411414">
        <w:rPr>
          <w:lang w:val="lt-LT"/>
        </w:rPr>
        <w:instrText xml:space="preserve"> FORMCHECKBOX </w:instrText>
      </w:r>
      <w:r w:rsidR="00000000">
        <w:rPr>
          <w:lang w:val="lt-LT"/>
        </w:rPr>
      </w:r>
      <w:r w:rsidR="00000000">
        <w:rPr>
          <w:lang w:val="lt-LT"/>
        </w:rPr>
        <w:fldChar w:fldCharType="separate"/>
      </w:r>
      <w:r w:rsidRPr="00411414">
        <w:rPr>
          <w:lang w:val="lt-LT"/>
        </w:rPr>
        <w:fldChar w:fldCharType="end"/>
      </w:r>
      <w:r w:rsidR="00F6452A">
        <w:rPr>
          <w:lang w:val="lt-LT"/>
        </w:rPr>
        <w:t xml:space="preserve"> </w:t>
      </w:r>
      <w:r w:rsidR="00F6452A">
        <w:rPr>
          <w:sz w:val="22"/>
          <w:szCs w:val="22"/>
          <w:lang w:val="lt-LT"/>
        </w:rPr>
        <w:t>Paslaugos buvo suteiktos kokybiškai, tačiau praleidus Sutartyje nustatytą terminą</w:t>
      </w:r>
      <w:r w:rsidR="00F6452A">
        <w:rPr>
          <w:i/>
          <w:sz w:val="22"/>
          <w:szCs w:val="22"/>
          <w:lang w:val="lt-LT"/>
        </w:rPr>
        <w:t xml:space="preserve"> _______________________________________________________________________________________</w:t>
      </w:r>
      <w:r w:rsidR="007C141C">
        <w:rPr>
          <w:i/>
          <w:sz w:val="22"/>
          <w:szCs w:val="22"/>
          <w:lang w:val="lt-LT"/>
        </w:rPr>
        <w:t>.</w:t>
      </w:r>
    </w:p>
    <w:p w14:paraId="329FFEF2" w14:textId="77777777" w:rsidR="00713E59" w:rsidRDefault="00713E59" w:rsidP="007C141C">
      <w:pPr>
        <w:pStyle w:val="Sraopastraipa"/>
        <w:tabs>
          <w:tab w:val="left" w:pos="993"/>
        </w:tabs>
        <w:ind w:left="993" w:right="3" w:hanging="426"/>
        <w:jc w:val="both"/>
        <w:rPr>
          <w:sz w:val="22"/>
          <w:szCs w:val="22"/>
          <w:lang w:val="lt-LT"/>
        </w:rPr>
      </w:pPr>
    </w:p>
    <w:p w14:paraId="3F044841" w14:textId="3809ACC2" w:rsidR="00713E59" w:rsidRPr="007C141C" w:rsidRDefault="008377E2" w:rsidP="007C141C">
      <w:pPr>
        <w:pStyle w:val="Sraopastraipa"/>
        <w:tabs>
          <w:tab w:val="left" w:pos="993"/>
        </w:tabs>
        <w:ind w:left="0" w:right="3" w:firstLine="567"/>
        <w:rPr>
          <w:lang w:val="lt-LT"/>
        </w:rPr>
      </w:pPr>
      <w:r w:rsidRPr="00411414">
        <w:rPr>
          <w:lang w:val="lt-LT"/>
        </w:rPr>
        <w:fldChar w:fldCharType="begin">
          <w:ffData>
            <w:name w:val="Check1"/>
            <w:enabled/>
            <w:calcOnExit w:val="0"/>
            <w:checkBox>
              <w:size w:val="26"/>
              <w:default w:val="0"/>
            </w:checkBox>
          </w:ffData>
        </w:fldChar>
      </w:r>
      <w:r w:rsidRPr="00411414">
        <w:rPr>
          <w:lang w:val="lt-LT"/>
        </w:rPr>
        <w:instrText xml:space="preserve"> FORMCHECKBOX </w:instrText>
      </w:r>
      <w:r w:rsidR="00000000">
        <w:rPr>
          <w:lang w:val="lt-LT"/>
        </w:rPr>
      </w:r>
      <w:r w:rsidR="00000000">
        <w:rPr>
          <w:lang w:val="lt-LT"/>
        </w:rPr>
        <w:fldChar w:fldCharType="separate"/>
      </w:r>
      <w:r w:rsidRPr="00411414">
        <w:rPr>
          <w:lang w:val="lt-LT"/>
        </w:rPr>
        <w:fldChar w:fldCharType="end"/>
      </w:r>
      <w:r w:rsidR="00F6452A">
        <w:rPr>
          <w:lang w:val="lt-LT"/>
        </w:rPr>
        <w:t xml:space="preserve"> </w:t>
      </w:r>
      <w:r w:rsidR="00F6452A">
        <w:rPr>
          <w:sz w:val="22"/>
          <w:szCs w:val="22"/>
          <w:lang w:val="lt-LT"/>
        </w:rPr>
        <w:t xml:space="preserve">Nepriima   visų   ar  dalies   Paslaugų  dėl   šių   perdavimo – priėmimo   metu   nustatytų   Paslaugų  trūkumų/neatitikimų </w:t>
      </w:r>
      <w:r w:rsidR="00F6452A">
        <w:rPr>
          <w:i/>
          <w:lang w:val="lt-LT"/>
        </w:rPr>
        <w:t>(jei nepriimama dalis paslaugų, nurodoma, kurios):</w:t>
      </w:r>
      <w:r w:rsidR="00F6452A">
        <w:rPr>
          <w:i/>
          <w:sz w:val="22"/>
          <w:szCs w:val="22"/>
          <w:lang w:val="lt-LT"/>
        </w:rPr>
        <w:t xml:space="preserve"> </w:t>
      </w:r>
      <w:r w:rsidR="00F6452A">
        <w:rPr>
          <w:sz w:val="22"/>
          <w:szCs w:val="22"/>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lt-LT"/>
        </w:rPr>
        <w:t>_</w:t>
      </w:r>
    </w:p>
    <w:p w14:paraId="2254C440" w14:textId="77777777" w:rsidR="00713E59" w:rsidRDefault="00F6452A" w:rsidP="007C141C">
      <w:pPr>
        <w:ind w:right="3"/>
        <w:jc w:val="center"/>
        <w:rPr>
          <w:i/>
          <w:sz w:val="18"/>
          <w:szCs w:val="18"/>
        </w:rPr>
      </w:pPr>
      <w:r>
        <w:rPr>
          <w:i/>
          <w:sz w:val="18"/>
          <w:szCs w:val="18"/>
        </w:rPr>
        <w:t>(jeigu visi trūkumai netelpa šiame akte, jie pateikiami atskirame dokumente (priede), kuris bus laikomas sudedamoji šio akto dalis)</w:t>
      </w:r>
    </w:p>
    <w:p w14:paraId="28F98E8A" w14:textId="77777777" w:rsidR="00713E59" w:rsidRDefault="00713E59" w:rsidP="007C141C">
      <w:pPr>
        <w:ind w:right="3"/>
        <w:jc w:val="center"/>
        <w:rPr>
          <w:b/>
          <w:bCs/>
          <w:iCs/>
          <w:sz w:val="16"/>
          <w:szCs w:val="16"/>
        </w:rPr>
      </w:pPr>
    </w:p>
    <w:p w14:paraId="08DDFBF5" w14:textId="77777777" w:rsidR="00713E59" w:rsidRDefault="00F6452A" w:rsidP="007C141C">
      <w:pPr>
        <w:ind w:right="3"/>
        <w:jc w:val="both"/>
      </w:pPr>
      <w:r>
        <w:rPr>
          <w:bCs/>
          <w:iCs/>
          <w:sz w:val="22"/>
          <w:szCs w:val="22"/>
        </w:rPr>
        <w:t xml:space="preserve">Paslaugos teikėjas įpareigojamas </w:t>
      </w:r>
      <w:r>
        <w:rPr>
          <w:bCs/>
          <w:i/>
          <w:iCs/>
          <w:sz w:val="22"/>
          <w:szCs w:val="22"/>
        </w:rPr>
        <w:t>iki/per</w:t>
      </w:r>
      <w:r>
        <w:rPr>
          <w:bCs/>
          <w:iCs/>
          <w:sz w:val="22"/>
          <w:szCs w:val="22"/>
        </w:rPr>
        <w:t xml:space="preserve"> _______________________________ darbo dienas pašalinti visus šiame akte ir jo prieduose nurodytus trūkumus/neatitikimus. </w:t>
      </w:r>
    </w:p>
    <w:p w14:paraId="4717A5D8" w14:textId="77777777" w:rsidR="00713E59" w:rsidRDefault="00713E59" w:rsidP="007C141C">
      <w:pPr>
        <w:pStyle w:val="Sraopastraipa"/>
        <w:tabs>
          <w:tab w:val="left" w:pos="993"/>
        </w:tabs>
        <w:ind w:left="0" w:right="3"/>
        <w:jc w:val="both"/>
        <w:rPr>
          <w:color w:val="FF0000"/>
          <w:sz w:val="22"/>
          <w:szCs w:val="22"/>
          <w:lang w:val="lt-LT"/>
        </w:rPr>
      </w:pPr>
    </w:p>
    <w:p w14:paraId="71422004" w14:textId="77777777" w:rsidR="00713E59" w:rsidRDefault="00713E59" w:rsidP="007C141C">
      <w:pPr>
        <w:ind w:right="3"/>
        <w:jc w:val="both"/>
        <w:rPr>
          <w:bCs/>
          <w:iCs/>
          <w:sz w:val="16"/>
          <w:szCs w:val="16"/>
        </w:rPr>
      </w:pPr>
    </w:p>
    <w:p w14:paraId="10D31D69" w14:textId="77777777" w:rsidR="00713E59" w:rsidRDefault="00F6452A" w:rsidP="007C141C">
      <w:pPr>
        <w:ind w:right="3"/>
        <w:jc w:val="both"/>
        <w:rPr>
          <w:bCs/>
          <w:iCs/>
          <w:sz w:val="22"/>
          <w:szCs w:val="22"/>
        </w:rPr>
      </w:pPr>
      <w:r>
        <w:rPr>
          <w:bCs/>
          <w:iCs/>
          <w:sz w:val="22"/>
          <w:szCs w:val="22"/>
        </w:rPr>
        <w:t xml:space="preserve">Šis aktas pasirašytas dviem vienodą teisinę galią turinčiais egzemplioriais po vieną kiekvienai Šaliai. </w:t>
      </w:r>
    </w:p>
    <w:p w14:paraId="0E1C049D" w14:textId="77777777" w:rsidR="00713E59" w:rsidRDefault="00713E59">
      <w:pPr>
        <w:ind w:right="12"/>
        <w:rPr>
          <w:color w:val="000000"/>
          <w:sz w:val="22"/>
          <w:szCs w:val="22"/>
        </w:rPr>
      </w:pPr>
    </w:p>
    <w:tbl>
      <w:tblPr>
        <w:tblW w:w="9807" w:type="dxa"/>
        <w:tblInd w:w="-8" w:type="dxa"/>
        <w:tblCellMar>
          <w:left w:w="10" w:type="dxa"/>
          <w:right w:w="10" w:type="dxa"/>
        </w:tblCellMar>
        <w:tblLook w:val="0000" w:firstRow="0" w:lastRow="0" w:firstColumn="0" w:lastColumn="0" w:noHBand="0" w:noVBand="0"/>
      </w:tblPr>
      <w:tblGrid>
        <w:gridCol w:w="4987"/>
        <w:gridCol w:w="4820"/>
      </w:tblGrid>
      <w:tr w:rsidR="00713E59" w14:paraId="65B46F25" w14:textId="77777777" w:rsidTr="007C141C">
        <w:trPr>
          <w:trHeight w:val="270"/>
        </w:trPr>
        <w:tc>
          <w:tcPr>
            <w:tcW w:w="498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14:paraId="63E9A8BD" w14:textId="77777777" w:rsidR="00713E59" w:rsidRDefault="00F6452A">
            <w:pPr>
              <w:jc w:val="center"/>
            </w:pPr>
            <w:r>
              <w:rPr>
                <w:color w:val="000000"/>
                <w:sz w:val="22"/>
                <w:szCs w:val="22"/>
              </w:rPr>
              <w:t>Perdavė</w:t>
            </w:r>
          </w:p>
        </w:tc>
        <w:tc>
          <w:tcPr>
            <w:tcW w:w="4820"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14:paraId="15FB5339" w14:textId="77777777" w:rsidR="00713E59" w:rsidRDefault="00F6452A">
            <w:pPr>
              <w:ind w:firstLine="34"/>
              <w:jc w:val="center"/>
            </w:pPr>
            <w:r>
              <w:rPr>
                <w:color w:val="000000"/>
                <w:sz w:val="22"/>
                <w:szCs w:val="22"/>
              </w:rPr>
              <w:t>Priėmė</w:t>
            </w:r>
          </w:p>
        </w:tc>
      </w:tr>
      <w:tr w:rsidR="00713E59" w14:paraId="1222987D" w14:textId="77777777" w:rsidTr="007C141C">
        <w:trPr>
          <w:trHeight w:val="375"/>
        </w:trPr>
        <w:tc>
          <w:tcPr>
            <w:tcW w:w="4987"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18DC8B" w14:textId="77777777" w:rsidR="00713E59" w:rsidRDefault="00F6452A">
            <w:pPr>
              <w:jc w:val="center"/>
            </w:pPr>
            <w:r>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D1B53D" w14:textId="77777777" w:rsidR="00713E59" w:rsidRDefault="00F6452A">
            <w:pPr>
              <w:ind w:firstLine="34"/>
              <w:jc w:val="center"/>
            </w:pPr>
            <w:r>
              <w:rPr>
                <w:color w:val="000000"/>
                <w:sz w:val="22"/>
                <w:szCs w:val="22"/>
              </w:rPr>
              <w:t>Pirkėjo atstovas</w:t>
            </w:r>
          </w:p>
        </w:tc>
      </w:tr>
      <w:tr w:rsidR="00713E59" w14:paraId="23D9EE61" w14:textId="77777777" w:rsidTr="007C141C">
        <w:trPr>
          <w:trHeight w:val="285"/>
        </w:trPr>
        <w:tc>
          <w:tcPr>
            <w:tcW w:w="498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14:paraId="5440B725" w14:textId="77777777" w:rsidR="00713E59" w:rsidRDefault="00F6452A">
            <w:pPr>
              <w:ind w:firstLine="202"/>
            </w:pPr>
            <w:r>
              <w:rPr>
                <w:color w:val="000000"/>
                <w:sz w:val="22"/>
                <w:szCs w:val="22"/>
              </w:rPr>
              <w:t xml:space="preserve">(Data) </w:t>
            </w:r>
          </w:p>
        </w:tc>
        <w:tc>
          <w:tcPr>
            <w:tcW w:w="4820"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14:paraId="51BEE812" w14:textId="77777777" w:rsidR="00713E59" w:rsidRDefault="00F6452A">
            <w:pPr>
              <w:ind w:firstLine="176"/>
            </w:pPr>
            <w:r>
              <w:rPr>
                <w:color w:val="000000"/>
                <w:sz w:val="22"/>
                <w:szCs w:val="22"/>
              </w:rPr>
              <w:t>(Data)</w:t>
            </w:r>
          </w:p>
        </w:tc>
      </w:tr>
      <w:tr w:rsidR="00713E59" w14:paraId="47BDDFDB" w14:textId="77777777" w:rsidTr="007C141C">
        <w:trPr>
          <w:trHeight w:val="285"/>
        </w:trPr>
        <w:tc>
          <w:tcPr>
            <w:tcW w:w="4987" w:type="dxa"/>
            <w:tcBorders>
              <w:left w:val="single" w:sz="6" w:space="0" w:color="000000"/>
              <w:right w:val="single" w:sz="6" w:space="0" w:color="000000"/>
            </w:tcBorders>
            <w:shd w:val="clear" w:color="auto" w:fill="auto"/>
            <w:tcMar>
              <w:top w:w="0" w:type="dxa"/>
              <w:left w:w="108" w:type="dxa"/>
              <w:bottom w:w="0" w:type="dxa"/>
              <w:right w:w="108" w:type="dxa"/>
            </w:tcMar>
          </w:tcPr>
          <w:p w14:paraId="7A9AD208" w14:textId="77777777" w:rsidR="00713E59" w:rsidRDefault="00F6452A">
            <w:pPr>
              <w:ind w:firstLine="202"/>
            </w:pPr>
            <w:r>
              <w:rPr>
                <w:color w:val="000000"/>
                <w:sz w:val="22"/>
                <w:szCs w:val="22"/>
              </w:rPr>
              <w:t xml:space="preserve">(Parašas) </w:t>
            </w:r>
          </w:p>
        </w:tc>
        <w:tc>
          <w:tcPr>
            <w:tcW w:w="4820" w:type="dxa"/>
            <w:tcBorders>
              <w:left w:val="single" w:sz="6" w:space="0" w:color="000000"/>
              <w:right w:val="single" w:sz="6" w:space="0" w:color="000000"/>
            </w:tcBorders>
            <w:shd w:val="clear" w:color="auto" w:fill="auto"/>
            <w:tcMar>
              <w:top w:w="0" w:type="dxa"/>
              <w:left w:w="108" w:type="dxa"/>
              <w:bottom w:w="0" w:type="dxa"/>
              <w:right w:w="108" w:type="dxa"/>
            </w:tcMar>
          </w:tcPr>
          <w:p w14:paraId="20787219" w14:textId="77777777" w:rsidR="00713E59" w:rsidRDefault="00F6452A">
            <w:pPr>
              <w:ind w:firstLine="176"/>
            </w:pPr>
            <w:r>
              <w:rPr>
                <w:color w:val="000000"/>
                <w:sz w:val="22"/>
                <w:szCs w:val="22"/>
              </w:rPr>
              <w:t xml:space="preserve">(Parašas) </w:t>
            </w:r>
          </w:p>
        </w:tc>
      </w:tr>
      <w:tr w:rsidR="00713E59" w14:paraId="202D0B51" w14:textId="77777777" w:rsidTr="007C141C">
        <w:trPr>
          <w:trHeight w:val="310"/>
        </w:trPr>
        <w:tc>
          <w:tcPr>
            <w:tcW w:w="4987" w:type="dxa"/>
            <w:tcBorders>
              <w:left w:val="single" w:sz="6" w:space="0" w:color="000000"/>
              <w:right w:val="single" w:sz="6" w:space="0" w:color="000000"/>
            </w:tcBorders>
            <w:shd w:val="clear" w:color="auto" w:fill="auto"/>
            <w:tcMar>
              <w:top w:w="0" w:type="dxa"/>
              <w:left w:w="108" w:type="dxa"/>
              <w:bottom w:w="0" w:type="dxa"/>
              <w:right w:w="108" w:type="dxa"/>
            </w:tcMar>
          </w:tcPr>
          <w:p w14:paraId="5A41A5EE" w14:textId="77777777" w:rsidR="00713E59" w:rsidRDefault="00F6452A">
            <w:pPr>
              <w:ind w:firstLine="202"/>
            </w:pPr>
            <w:r>
              <w:rPr>
                <w:color w:val="000000"/>
                <w:sz w:val="22"/>
                <w:szCs w:val="22"/>
              </w:rPr>
              <w:t xml:space="preserve">(Vardas, pavardė) </w:t>
            </w:r>
          </w:p>
        </w:tc>
        <w:tc>
          <w:tcPr>
            <w:tcW w:w="4820" w:type="dxa"/>
            <w:tcBorders>
              <w:left w:val="single" w:sz="6" w:space="0" w:color="000000"/>
              <w:right w:val="single" w:sz="6" w:space="0" w:color="000000"/>
            </w:tcBorders>
            <w:shd w:val="clear" w:color="auto" w:fill="auto"/>
            <w:tcMar>
              <w:top w:w="0" w:type="dxa"/>
              <w:left w:w="108" w:type="dxa"/>
              <w:bottom w:w="0" w:type="dxa"/>
              <w:right w:w="108" w:type="dxa"/>
            </w:tcMar>
          </w:tcPr>
          <w:p w14:paraId="23877F58" w14:textId="77777777" w:rsidR="00713E59" w:rsidRDefault="00F6452A">
            <w:pPr>
              <w:ind w:firstLine="176"/>
            </w:pPr>
            <w:r>
              <w:rPr>
                <w:color w:val="000000"/>
                <w:sz w:val="22"/>
                <w:szCs w:val="22"/>
              </w:rPr>
              <w:t xml:space="preserve">(Vardas, pavardė) </w:t>
            </w:r>
          </w:p>
        </w:tc>
      </w:tr>
      <w:tr w:rsidR="00713E59" w14:paraId="226DC929" w14:textId="77777777" w:rsidTr="007C141C">
        <w:trPr>
          <w:trHeight w:val="310"/>
        </w:trPr>
        <w:tc>
          <w:tcPr>
            <w:tcW w:w="4987"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17ECAD" w14:textId="77777777" w:rsidR="00713E59" w:rsidRDefault="00F6452A">
            <w:pPr>
              <w:ind w:firstLine="202"/>
            </w:pPr>
            <w:r>
              <w:rPr>
                <w:color w:val="000000"/>
                <w:sz w:val="22"/>
                <w:szCs w:val="22"/>
              </w:rPr>
              <w:t>(Pareigos</w:t>
            </w:r>
          </w:p>
        </w:tc>
        <w:tc>
          <w:tcPr>
            <w:tcW w:w="4820"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DFA946" w14:textId="77777777" w:rsidR="00713E59" w:rsidRDefault="00F6452A">
            <w:pPr>
              <w:ind w:firstLine="176"/>
            </w:pPr>
            <w:r>
              <w:rPr>
                <w:color w:val="000000"/>
                <w:sz w:val="22"/>
                <w:szCs w:val="22"/>
              </w:rPr>
              <w:t xml:space="preserve">(Pareigos) </w:t>
            </w:r>
          </w:p>
        </w:tc>
      </w:tr>
    </w:tbl>
    <w:p w14:paraId="68CADE7E" w14:textId="77777777" w:rsidR="00713E59" w:rsidRDefault="00713E59" w:rsidP="007C141C">
      <w:pPr>
        <w:rPr>
          <w:b/>
          <w:sz w:val="22"/>
          <w:szCs w:val="22"/>
        </w:rPr>
      </w:pPr>
    </w:p>
    <w:sectPr w:rsidR="00713E59" w:rsidSect="007C141C">
      <w:headerReference w:type="default" r:id="rId8"/>
      <w:pgSz w:w="11906" w:h="16838"/>
      <w:pgMar w:top="1135" w:right="562" w:bottom="851" w:left="156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DD06" w14:textId="77777777" w:rsidR="006C6150" w:rsidRDefault="006C6150">
      <w:r>
        <w:separator/>
      </w:r>
    </w:p>
  </w:endnote>
  <w:endnote w:type="continuationSeparator" w:id="0">
    <w:p w14:paraId="54FDD048" w14:textId="77777777" w:rsidR="006C6150" w:rsidRDefault="006C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8005" w14:textId="77777777" w:rsidR="006C6150" w:rsidRDefault="006C6150">
      <w:r>
        <w:rPr>
          <w:color w:val="000000"/>
        </w:rPr>
        <w:separator/>
      </w:r>
    </w:p>
  </w:footnote>
  <w:footnote w:type="continuationSeparator" w:id="0">
    <w:p w14:paraId="151BFBCC" w14:textId="77777777" w:rsidR="006C6150" w:rsidRDefault="006C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CE23" w14:textId="539C5630" w:rsidR="002C1B36" w:rsidRDefault="00F6452A">
    <w:pPr>
      <w:pStyle w:val="Antrats"/>
      <w:jc w:val="cente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w:instrText>
    </w:r>
    <w:r>
      <w:rPr>
        <w:rFonts w:ascii="Times New Roman" w:hAnsi="Times New Roman" w:cs="Times New Roman"/>
        <w:sz w:val="22"/>
        <w:szCs w:val="22"/>
      </w:rPr>
      <w:fldChar w:fldCharType="separate"/>
    </w:r>
    <w:r w:rsidR="008A7F28">
      <w:rPr>
        <w:rFonts w:ascii="Times New Roman" w:hAnsi="Times New Roman" w:cs="Times New Roman"/>
        <w:noProof/>
        <w:sz w:val="22"/>
        <w:szCs w:val="22"/>
      </w:rPr>
      <w:t>9</w:t>
    </w:r>
    <w:r>
      <w:rPr>
        <w:rFonts w:ascii="Times New Roman" w:hAnsi="Times New Roman" w:cs="Times New Roman"/>
        <w:sz w:val="22"/>
        <w:szCs w:val="22"/>
      </w:rPr>
      <w:fldChar w:fldCharType="end"/>
    </w:r>
  </w:p>
  <w:p w14:paraId="24D0D814" w14:textId="77777777" w:rsidR="002C1B36"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533F3"/>
    <w:multiLevelType w:val="multilevel"/>
    <w:tmpl w:val="643008CC"/>
    <w:lvl w:ilvl="0">
      <w:start w:val="7"/>
      <w:numFmt w:val="decimal"/>
      <w:lvlText w:val="%1."/>
      <w:lvlJc w:val="left"/>
      <w:pPr>
        <w:ind w:left="360" w:hanging="360"/>
      </w:pPr>
      <w:rPr>
        <w:color w:val="000000"/>
      </w:rPr>
    </w:lvl>
    <w:lvl w:ilvl="1">
      <w:start w:val="3"/>
      <w:numFmt w:val="decimal"/>
      <w:lvlText w:val="%1.%2."/>
      <w:lvlJc w:val="left"/>
      <w:pPr>
        <w:ind w:left="672" w:hanging="360"/>
      </w:pPr>
      <w:rPr>
        <w:color w:val="000000"/>
      </w:rPr>
    </w:lvl>
    <w:lvl w:ilvl="2">
      <w:start w:val="1"/>
      <w:numFmt w:val="decimal"/>
      <w:lvlText w:val="%1.%2.%3."/>
      <w:lvlJc w:val="left"/>
      <w:pPr>
        <w:ind w:left="1344" w:hanging="720"/>
      </w:pPr>
      <w:rPr>
        <w:color w:val="000000"/>
      </w:rPr>
    </w:lvl>
    <w:lvl w:ilvl="3">
      <w:start w:val="1"/>
      <w:numFmt w:val="decimal"/>
      <w:lvlText w:val="%1.%2.%3.%4."/>
      <w:lvlJc w:val="left"/>
      <w:pPr>
        <w:ind w:left="1656" w:hanging="720"/>
      </w:pPr>
      <w:rPr>
        <w:color w:val="000000"/>
      </w:rPr>
    </w:lvl>
    <w:lvl w:ilvl="4">
      <w:start w:val="1"/>
      <w:numFmt w:val="decimal"/>
      <w:lvlText w:val="%1.%2.%3.%4.%5."/>
      <w:lvlJc w:val="left"/>
      <w:pPr>
        <w:ind w:left="2328" w:hanging="1080"/>
      </w:pPr>
      <w:rPr>
        <w:color w:val="000000"/>
      </w:rPr>
    </w:lvl>
    <w:lvl w:ilvl="5">
      <w:start w:val="1"/>
      <w:numFmt w:val="decimal"/>
      <w:lvlText w:val="%1.%2.%3.%4.%5.%6."/>
      <w:lvlJc w:val="left"/>
      <w:pPr>
        <w:ind w:left="2640" w:hanging="1080"/>
      </w:pPr>
      <w:rPr>
        <w:color w:val="000000"/>
      </w:rPr>
    </w:lvl>
    <w:lvl w:ilvl="6">
      <w:start w:val="1"/>
      <w:numFmt w:val="decimal"/>
      <w:lvlText w:val="%1.%2.%3.%4.%5.%6.%7."/>
      <w:lvlJc w:val="left"/>
      <w:pPr>
        <w:ind w:left="3312" w:hanging="1440"/>
      </w:pPr>
      <w:rPr>
        <w:color w:val="000000"/>
      </w:rPr>
    </w:lvl>
    <w:lvl w:ilvl="7">
      <w:start w:val="1"/>
      <w:numFmt w:val="decimal"/>
      <w:lvlText w:val="%1.%2.%3.%4.%5.%6.%7.%8."/>
      <w:lvlJc w:val="left"/>
      <w:pPr>
        <w:ind w:left="3624" w:hanging="1440"/>
      </w:pPr>
      <w:rPr>
        <w:color w:val="000000"/>
      </w:rPr>
    </w:lvl>
    <w:lvl w:ilvl="8">
      <w:start w:val="1"/>
      <w:numFmt w:val="decimal"/>
      <w:lvlText w:val="%1.%2.%3.%4.%5.%6.%7.%8.%9."/>
      <w:lvlJc w:val="left"/>
      <w:pPr>
        <w:ind w:left="4296" w:hanging="1800"/>
      </w:pPr>
      <w:rPr>
        <w:color w:val="000000"/>
      </w:rPr>
    </w:lvl>
  </w:abstractNum>
  <w:abstractNum w:abstractNumId="1" w15:restartNumberingAfterBreak="0">
    <w:nsid w:val="65F07A69"/>
    <w:multiLevelType w:val="multilevel"/>
    <w:tmpl w:val="D9727FC8"/>
    <w:lvl w:ilvl="0">
      <w:start w:val="7"/>
      <w:numFmt w:val="upperRoman"/>
      <w:lvlText w:val="%1."/>
      <w:lvlJc w:val="left"/>
      <w:pPr>
        <w:ind w:left="1996" w:hanging="720"/>
      </w:pPr>
      <w:rPr>
        <w:rFonts w:eastAsia="Arial Unicode MS"/>
        <w:color w:val="000000"/>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6D4C5DE5"/>
    <w:multiLevelType w:val="multilevel"/>
    <w:tmpl w:val="DBE45C9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281C3E"/>
    <w:multiLevelType w:val="multilevel"/>
    <w:tmpl w:val="58A406C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20541135">
    <w:abstractNumId w:val="2"/>
  </w:num>
  <w:num w:numId="2" w16cid:durableId="336809170">
    <w:abstractNumId w:val="1"/>
  </w:num>
  <w:num w:numId="3" w16cid:durableId="965281736">
    <w:abstractNumId w:val="3"/>
  </w:num>
  <w:num w:numId="4" w16cid:durableId="207647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59"/>
    <w:rsid w:val="00006CF7"/>
    <w:rsid w:val="00087833"/>
    <w:rsid w:val="000E7C5A"/>
    <w:rsid w:val="00114E46"/>
    <w:rsid w:val="001E300C"/>
    <w:rsid w:val="002B167A"/>
    <w:rsid w:val="003753BB"/>
    <w:rsid w:val="004921D4"/>
    <w:rsid w:val="004F0706"/>
    <w:rsid w:val="00622BAA"/>
    <w:rsid w:val="00683AAA"/>
    <w:rsid w:val="006C6150"/>
    <w:rsid w:val="006F0488"/>
    <w:rsid w:val="00713E59"/>
    <w:rsid w:val="00716ACD"/>
    <w:rsid w:val="007C141C"/>
    <w:rsid w:val="007C24FC"/>
    <w:rsid w:val="007F506F"/>
    <w:rsid w:val="00834D63"/>
    <w:rsid w:val="008377E2"/>
    <w:rsid w:val="00891163"/>
    <w:rsid w:val="008A7F28"/>
    <w:rsid w:val="00912764"/>
    <w:rsid w:val="00A21956"/>
    <w:rsid w:val="00A56447"/>
    <w:rsid w:val="00A613F9"/>
    <w:rsid w:val="00A754A1"/>
    <w:rsid w:val="00A961D8"/>
    <w:rsid w:val="00AB2C7A"/>
    <w:rsid w:val="00B151CE"/>
    <w:rsid w:val="00B66C23"/>
    <w:rsid w:val="00BF6ED0"/>
    <w:rsid w:val="00C179C8"/>
    <w:rsid w:val="00D73EAF"/>
    <w:rsid w:val="00DA778E"/>
    <w:rsid w:val="00E25C24"/>
    <w:rsid w:val="00E40F7C"/>
    <w:rsid w:val="00EC196D"/>
    <w:rsid w:val="00F042CE"/>
    <w:rsid w:val="00F12B36"/>
    <w:rsid w:val="00F6452A"/>
    <w:rsid w:val="00FC38F9"/>
    <w:rsid w:val="00FD68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AFCC"/>
  <w15:docId w15:val="{BEA49FBD-80FC-4994-8AA2-1A449B1E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0"/>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lang w:val="en-US"/>
    </w:rPr>
  </w:style>
  <w:style w:type="paragraph" w:customStyle="1" w:styleId="BodyText11">
    <w:name w:val="Body Text11"/>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paragraph" w:styleId="Sraopastraipa">
    <w:name w:val="List Paragraph"/>
    <w:basedOn w:val="prastasis"/>
    <w:pPr>
      <w:ind w:left="720"/>
      <w:contextualSpacing/>
    </w:pPr>
    <w:rPr>
      <w:sz w:val="20"/>
      <w:lang w:val="en-US"/>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 w:type="paragraph" w:customStyle="1" w:styleId="sutartis">
    <w:name w:val="sutartis"/>
    <w:basedOn w:val="prastasis"/>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pPr>
      <w:widowControl w:val="0"/>
      <w:autoSpaceDE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rPr>
      <w:color w:val="0563C1"/>
      <w:u w:val="single"/>
    </w:rPr>
  </w:style>
  <w:style w:type="paragraph" w:styleId="prastasiniatinklio">
    <w:name w:val="Normal (Web)"/>
    <w:basedOn w:val="prastasis"/>
    <w:pPr>
      <w:spacing w:before="180" w:after="180"/>
    </w:pPr>
    <w:rPr>
      <w:rFonts w:ascii="Open Sans" w:hAnsi="Open Sans"/>
      <w:color w:val="444444"/>
      <w:szCs w:val="24"/>
      <w:lang w:eastAsia="lt-LT"/>
    </w:rPr>
  </w:style>
  <w:style w:type="paragraph" w:styleId="Pataisymai">
    <w:name w:val="Revision"/>
    <w:pPr>
      <w:suppressAutoHyphens/>
      <w:spacing w:after="0" w:line="240" w:lineRule="auto"/>
    </w:pPr>
    <w:rPr>
      <w:rFonts w:ascii="Times New Roman" w:eastAsia="Times New Roman" w:hAnsi="Times New Roman"/>
      <w:sz w:val="24"/>
      <w:szCs w:val="20"/>
    </w:rPr>
  </w:style>
  <w:style w:type="paragraph" w:styleId="Antrats">
    <w:name w:val="header"/>
    <w:basedOn w:val="prastasis"/>
    <w:pPr>
      <w:widowControl w:val="0"/>
      <w:tabs>
        <w:tab w:val="center" w:pos="4819"/>
        <w:tab w:val="right" w:pos="9638"/>
      </w:tabs>
      <w:autoSpaceDE w:val="0"/>
      <w:ind w:firstLine="720"/>
    </w:pPr>
    <w:rPr>
      <w:rFonts w:ascii="Arial" w:hAnsi="Arial" w:cs="Arial"/>
      <w:sz w:val="20"/>
      <w:szCs w:val="24"/>
      <w:lang w:eastAsia="lt-LT"/>
    </w:rPr>
  </w:style>
  <w:style w:type="character" w:customStyle="1" w:styleId="AntratsDiagrama">
    <w:name w:val="Antraštės Diagrama"/>
    <w:basedOn w:val="Numatytasispastraiposriftas"/>
    <w:rPr>
      <w:rFonts w:ascii="Arial" w:eastAsia="Times New Roman" w:hAnsi="Arial" w:cs="Arial"/>
      <w:sz w:val="20"/>
      <w:szCs w:val="24"/>
      <w:lang w:eastAsia="lt-LT"/>
    </w:rPr>
  </w:style>
  <w:style w:type="character" w:styleId="Puslapionumeris">
    <w:name w:val="page number"/>
    <w:basedOn w:val="Numatytasispastraiposriftas"/>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uiPriority w:val="99"/>
    <w:rPr>
      <w:rFonts w:ascii="Courier New" w:eastAsia="Times New Roman" w:hAnsi="Courier New" w:cs="Courier New"/>
      <w:sz w:val="20"/>
      <w:szCs w:val="20"/>
      <w:lang w:val="en-US"/>
    </w:rPr>
  </w:style>
  <w:style w:type="character" w:customStyle="1" w:styleId="Neapdorotaspaminjimas1">
    <w:name w:val="Neapdorotas paminėjimas1"/>
    <w:basedOn w:val="Numatytasispastraiposriftas"/>
    <w:rPr>
      <w:color w:val="605E5C"/>
      <w:shd w:val="clear" w:color="auto" w:fill="E1DFDD"/>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41377">
      <w:bodyDiv w:val="1"/>
      <w:marLeft w:val="0"/>
      <w:marRight w:val="0"/>
      <w:marTop w:val="0"/>
      <w:marBottom w:val="0"/>
      <w:divBdr>
        <w:top w:val="none" w:sz="0" w:space="0" w:color="auto"/>
        <w:left w:val="none" w:sz="0" w:space="0" w:color="auto"/>
        <w:bottom w:val="none" w:sz="0" w:space="0" w:color="auto"/>
        <w:right w:val="none" w:sz="0" w:space="0" w:color="auto"/>
      </w:divBdr>
      <w:divsChild>
        <w:div w:id="1531526898">
          <w:marLeft w:val="0"/>
          <w:marRight w:val="0"/>
          <w:marTop w:val="0"/>
          <w:marBottom w:val="0"/>
          <w:divBdr>
            <w:top w:val="none" w:sz="0" w:space="0" w:color="auto"/>
            <w:left w:val="none" w:sz="0" w:space="0" w:color="auto"/>
            <w:bottom w:val="none" w:sz="0" w:space="0" w:color="auto"/>
            <w:right w:val="none" w:sz="0" w:space="0" w:color="auto"/>
          </w:divBdr>
          <w:divsChild>
            <w:div w:id="313338218">
              <w:marLeft w:val="0"/>
              <w:marRight w:val="0"/>
              <w:marTop w:val="0"/>
              <w:marBottom w:val="75"/>
              <w:divBdr>
                <w:top w:val="none" w:sz="0" w:space="0" w:color="auto"/>
                <w:left w:val="none" w:sz="0" w:space="0" w:color="auto"/>
                <w:bottom w:val="none" w:sz="0" w:space="0" w:color="auto"/>
                <w:right w:val="none" w:sz="0" w:space="0" w:color="auto"/>
              </w:divBdr>
              <w:divsChild>
                <w:div w:id="1575119960">
                  <w:marLeft w:val="0"/>
                  <w:marRight w:val="0"/>
                  <w:marTop w:val="0"/>
                  <w:marBottom w:val="0"/>
                  <w:divBdr>
                    <w:top w:val="none" w:sz="0" w:space="0" w:color="auto"/>
                    <w:left w:val="none" w:sz="0" w:space="0" w:color="auto"/>
                    <w:bottom w:val="none" w:sz="0" w:space="0" w:color="auto"/>
                    <w:right w:val="none" w:sz="0" w:space="0" w:color="auto"/>
                  </w:divBdr>
                  <w:divsChild>
                    <w:div w:id="4124916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us.zidonis@molet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21953</Words>
  <Characters>12514</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Danius Židonis</dc:creator>
  <dc:description/>
  <cp:lastModifiedBy>Valė Verikienė</cp:lastModifiedBy>
  <cp:revision>13</cp:revision>
  <dcterms:created xsi:type="dcterms:W3CDTF">2023-03-02T09:58:00Z</dcterms:created>
  <dcterms:modified xsi:type="dcterms:W3CDTF">2023-03-15T08:04:00Z</dcterms:modified>
</cp:coreProperties>
</file>