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47A2488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E46C11" w:rsidRPr="001E39DF">
        <w:rPr>
          <w:lang w:val="lt-LT"/>
        </w:rPr>
        <w:t xml:space="preserve"> kovo 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15EB267D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F438E" w:rsidRPr="001E39DF">
        <w:rPr>
          <w:rFonts w:ascii="Times New Roman" w:hAnsi="Times New Roman" w:cs="Times New Roman"/>
          <w:sz w:val="24"/>
          <w:szCs w:val="24"/>
        </w:rPr>
        <w:t>l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aikinai einančio direktoriaus pareigas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C02E0EC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 </w:t>
      </w:r>
      <w:r w:rsidR="00424450" w:rsidRPr="001E39DF">
        <w:rPr>
          <w:b/>
          <w:bCs/>
          <w:lang w:val="lt-LT"/>
        </w:rPr>
        <w:t xml:space="preserve">Dainavos </w:t>
      </w:r>
      <w:r w:rsidR="00E46EF0">
        <w:rPr>
          <w:b/>
          <w:bCs/>
          <w:lang w:val="lt-LT"/>
        </w:rPr>
        <w:t>tako</w:t>
      </w:r>
      <w:r w:rsidR="00424450" w:rsidRPr="001E39DF">
        <w:rPr>
          <w:b/>
          <w:bCs/>
          <w:lang w:val="lt-LT"/>
        </w:rPr>
        <w:t>, Šiauliuose, rekonstravimo techninio darbo projekto Nr. </w:t>
      </w:r>
      <w:r w:rsidR="00E46EF0">
        <w:rPr>
          <w:bCs/>
        </w:rPr>
        <w:t> </w:t>
      </w:r>
      <w:r w:rsidR="00E46EF0" w:rsidRPr="00E46EF0">
        <w:rPr>
          <w:b/>
        </w:rPr>
        <w:t>P22</w:t>
      </w:r>
      <w:r w:rsidR="00E46EF0" w:rsidRPr="00E46EF0">
        <w:rPr>
          <w:b/>
        </w:rPr>
        <w:noBreakHyphen/>
        <w:t>4145</w:t>
      </w:r>
      <w:r w:rsidR="00E46EF0" w:rsidRPr="00E46EF0">
        <w:rPr>
          <w:b/>
        </w:rPr>
        <w:noBreakHyphen/>
        <w:t>T</w:t>
      </w:r>
      <w:r w:rsidR="00E46EF0" w:rsidRPr="00E46EF0">
        <w:rPr>
          <w:b/>
        </w:rPr>
        <w:noBreakHyphen/>
        <w:t>TDP</w:t>
      </w:r>
      <w:r w:rsidR="00424450" w:rsidRPr="001E39DF">
        <w:rPr>
          <w:b/>
          <w:bCs/>
          <w:lang w:val="lt-LT"/>
        </w:rPr>
        <w:t xml:space="preserve"> </w:t>
      </w:r>
      <w:r w:rsidR="007F438E" w:rsidRPr="001E39DF">
        <w:rPr>
          <w:b/>
          <w:bCs/>
          <w:lang w:val="lt-LT"/>
        </w:rPr>
        <w:t xml:space="preserve">rangos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0865F2" w:rsidRPr="001E39DF">
        <w:rPr>
          <w:b/>
          <w:bCs/>
          <w:sz w:val="22"/>
          <w:szCs w:val="22"/>
          <w:lang w:val="lt-LT"/>
        </w:rPr>
        <w:t>1</w:t>
      </w:r>
      <w:r w:rsidR="001E39DF">
        <w:rPr>
          <w:b/>
          <w:bCs/>
          <w:sz w:val="22"/>
          <w:szCs w:val="22"/>
          <w:lang w:val="lt-LT"/>
        </w:rPr>
        <w:t> 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0865F2" w:rsidRPr="001E39DF">
        <w:rPr>
          <w:b/>
          <w:bCs/>
          <w:lang w:val="lt-LT"/>
        </w:rPr>
        <w:t>balandžio 12 d. Šiaulių miesto gatvių su žvyro danga asfaltavimo ar paviršiaus apdaro įrengimo darbų sutartį Nr. SŽ-439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E929F94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0865F2" w:rsidRPr="001E39DF">
        <w:rPr>
          <w:b/>
          <w:bCs/>
          <w:lang w:val="lt-LT"/>
        </w:rPr>
        <w:t xml:space="preserve">Dainavos </w:t>
      </w:r>
      <w:r w:rsidR="00E46EF0">
        <w:rPr>
          <w:b/>
          <w:bCs/>
          <w:lang w:val="lt-LT"/>
        </w:rPr>
        <w:t>tako</w:t>
      </w:r>
      <w:r w:rsidR="000865F2" w:rsidRPr="001E39DF">
        <w:rPr>
          <w:b/>
          <w:bCs/>
          <w:lang w:val="lt-LT"/>
        </w:rPr>
        <w:t xml:space="preserve">, Šiauliuose, rekonstravimo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5A7C1FD1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0865F2" w:rsidRPr="001E39DF">
        <w:rPr>
          <w:b/>
          <w:bCs/>
          <w:lang w:val="lt-LT"/>
        </w:rPr>
        <w:t xml:space="preserve">Dainavos </w:t>
      </w:r>
      <w:r w:rsidR="00E46EF0">
        <w:rPr>
          <w:b/>
          <w:bCs/>
          <w:lang w:val="lt-LT"/>
        </w:rPr>
        <w:t>tako</w:t>
      </w:r>
      <w:r w:rsidR="000865F2" w:rsidRPr="001E39DF">
        <w:rPr>
          <w:b/>
          <w:bCs/>
          <w:lang w:val="lt-LT"/>
        </w:rPr>
        <w:t>, Šiauliuose, rekonstravimo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4DAF02EB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E46EF0" w:rsidRPr="00E46EF0">
        <w:rPr>
          <w:b/>
          <w:bCs/>
          <w:lang w:val="lt-LT"/>
        </w:rPr>
        <w:t>347 940,25</w:t>
      </w:r>
      <w:r w:rsidR="000865F2" w:rsidRPr="001E39DF">
        <w:rPr>
          <w:b/>
          <w:bCs/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>Laikinai einantis direktoriaus pareigas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76B6" w14:textId="77777777" w:rsidR="00203CC8" w:rsidRDefault="00203CC8">
      <w:pPr>
        <w:spacing w:after="0" w:line="240" w:lineRule="auto"/>
      </w:pPr>
      <w:r>
        <w:separator/>
      </w:r>
    </w:p>
  </w:endnote>
  <w:endnote w:type="continuationSeparator" w:id="0">
    <w:p w14:paraId="7DEBF75D" w14:textId="77777777" w:rsidR="00203CC8" w:rsidRDefault="0020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583C7" w14:textId="77777777" w:rsidR="00203CC8" w:rsidRDefault="00203C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9696F3" w14:textId="77777777" w:rsidR="00203CC8" w:rsidRDefault="0020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03CC8"/>
    <w:rsid w:val="002115FB"/>
    <w:rsid w:val="00266C40"/>
    <w:rsid w:val="002720BF"/>
    <w:rsid w:val="00292A65"/>
    <w:rsid w:val="002A4C0D"/>
    <w:rsid w:val="00373DD6"/>
    <w:rsid w:val="003E7EBC"/>
    <w:rsid w:val="00424450"/>
    <w:rsid w:val="00426B4E"/>
    <w:rsid w:val="00474FBC"/>
    <w:rsid w:val="00494B6D"/>
    <w:rsid w:val="005030E1"/>
    <w:rsid w:val="005155D1"/>
    <w:rsid w:val="0055501C"/>
    <w:rsid w:val="00577D54"/>
    <w:rsid w:val="005B2B84"/>
    <w:rsid w:val="00631278"/>
    <w:rsid w:val="0063551F"/>
    <w:rsid w:val="00706E88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414D1"/>
    <w:rsid w:val="00A425E9"/>
    <w:rsid w:val="00A723C8"/>
    <w:rsid w:val="00A80BEC"/>
    <w:rsid w:val="00AB1FAF"/>
    <w:rsid w:val="00AD679E"/>
    <w:rsid w:val="00AE1E59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E2BF9"/>
    <w:rsid w:val="00DF14C6"/>
    <w:rsid w:val="00E237C8"/>
    <w:rsid w:val="00E25B50"/>
    <w:rsid w:val="00E46C11"/>
    <w:rsid w:val="00E46EF0"/>
    <w:rsid w:val="00EB4FDD"/>
    <w:rsid w:val="00EC573D"/>
    <w:rsid w:val="00F32BA9"/>
    <w:rsid w:val="00F60CF3"/>
    <w:rsid w:val="00F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3356</Words>
  <Characters>1913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2023-03-16T13:44:00Z</dcterms:created>
  <dcterms:modified xsi:type="dcterms:W3CDTF">2023-03-16T13:44:00Z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