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581C06D7" w:rsidR="001B66A9" w:rsidRPr="000E5558" w:rsidRDefault="001B66A9" w:rsidP="002F7673">
      <w:pPr>
        <w:tabs>
          <w:tab w:val="center" w:pos="4413"/>
          <w:tab w:val="left" w:pos="7538"/>
        </w:tabs>
        <w:snapToGrid w:val="0"/>
        <w:spacing w:after="0" w:line="240" w:lineRule="auto"/>
        <w:jc w:val="center"/>
        <w:rPr>
          <w:rFonts w:ascii="Times New Roman" w:hAnsi="Times New Roman"/>
          <w:b/>
          <w:color w:val="000000"/>
          <w:sz w:val="24"/>
          <w:szCs w:val="24"/>
        </w:rPr>
      </w:pPr>
      <w:r w:rsidRPr="000E5558">
        <w:rPr>
          <w:rFonts w:ascii="Times New Roman" w:hAnsi="Times New Roman"/>
          <w:b/>
          <w:color w:val="000000"/>
          <w:sz w:val="24"/>
          <w:szCs w:val="24"/>
        </w:rPr>
        <w:t>VIEŠOJO PIRKIMO-PARDAVIMO SUTARTIS</w:t>
      </w:r>
    </w:p>
    <w:p w14:paraId="7D233440" w14:textId="6BD0B982" w:rsidR="001B66A9" w:rsidRPr="000E5558" w:rsidRDefault="001B66A9" w:rsidP="003961FC">
      <w:pPr>
        <w:snapToGrid w:val="0"/>
        <w:spacing w:after="0" w:line="240" w:lineRule="auto"/>
        <w:jc w:val="center"/>
        <w:rPr>
          <w:rFonts w:ascii="Times New Roman" w:hAnsi="Times New Roman"/>
          <w:b/>
          <w:color w:val="000000"/>
          <w:sz w:val="24"/>
          <w:szCs w:val="24"/>
        </w:rPr>
      </w:pPr>
      <w:r w:rsidRPr="000E5558">
        <w:rPr>
          <w:rFonts w:ascii="Times New Roman" w:hAnsi="Times New Roman"/>
          <w:b/>
          <w:color w:val="000000"/>
          <w:sz w:val="24"/>
          <w:szCs w:val="24"/>
        </w:rPr>
        <w:t xml:space="preserve"> Nr.   </w:t>
      </w:r>
      <w:r w:rsidRPr="000E5558">
        <w:rPr>
          <w:rFonts w:ascii="Times New Roman" w:hAnsi="Times New Roman"/>
          <w:b/>
          <w:color w:val="000000"/>
          <w:sz w:val="24"/>
          <w:szCs w:val="24"/>
          <w:lang w:eastAsia="lt-LT"/>
        </w:rPr>
        <w:t>(3.34)-DP-</w:t>
      </w:r>
      <w:r w:rsidR="00D567B0">
        <w:rPr>
          <w:rFonts w:ascii="Times New Roman" w:hAnsi="Times New Roman"/>
          <w:b/>
          <w:color w:val="000000"/>
          <w:sz w:val="24"/>
          <w:szCs w:val="24"/>
          <w:lang w:eastAsia="lt-LT"/>
        </w:rPr>
        <w:t>100</w:t>
      </w:r>
      <w:r w:rsidRPr="000E5558">
        <w:rPr>
          <w:rFonts w:ascii="Times New Roman" w:hAnsi="Times New Roman"/>
          <w:b/>
          <w:color w:val="000000"/>
          <w:sz w:val="24"/>
          <w:szCs w:val="24"/>
          <w:lang w:eastAsia="lt-LT"/>
        </w:rPr>
        <w:t>/20</w:t>
      </w:r>
      <w:r w:rsidR="002F7673">
        <w:rPr>
          <w:rFonts w:ascii="Times New Roman" w:hAnsi="Times New Roman"/>
          <w:b/>
          <w:color w:val="000000"/>
          <w:sz w:val="24"/>
          <w:szCs w:val="24"/>
          <w:lang w:eastAsia="lt-LT"/>
        </w:rPr>
        <w:t>23</w:t>
      </w:r>
      <w:r w:rsidRPr="000E5558">
        <w:rPr>
          <w:rFonts w:ascii="Times New Roman" w:hAnsi="Times New Roman"/>
          <w:b/>
          <w:color w:val="000000"/>
          <w:sz w:val="24"/>
          <w:szCs w:val="24"/>
        </w:rPr>
        <w:t xml:space="preserve">       </w:t>
      </w:r>
    </w:p>
    <w:p w14:paraId="05919C35" w14:textId="77777777" w:rsidR="002F7673" w:rsidRDefault="002F7673" w:rsidP="002F7673">
      <w:pPr>
        <w:spacing w:after="0" w:line="240" w:lineRule="auto"/>
        <w:jc w:val="center"/>
        <w:rPr>
          <w:rFonts w:ascii="Times New Roman" w:hAnsi="Times New Roman"/>
          <w:b/>
          <w:bCs/>
          <w:color w:val="000000"/>
          <w:sz w:val="24"/>
          <w:szCs w:val="24"/>
        </w:rPr>
      </w:pPr>
    </w:p>
    <w:p w14:paraId="4A9871C9" w14:textId="55D64C32" w:rsidR="001B66A9" w:rsidRDefault="001B66A9" w:rsidP="002F7673">
      <w:pPr>
        <w:spacing w:after="0" w:line="240" w:lineRule="auto"/>
        <w:jc w:val="center"/>
        <w:rPr>
          <w:rFonts w:ascii="Times New Roman" w:hAnsi="Times New Roman"/>
          <w:b/>
          <w:bCs/>
          <w:color w:val="000000"/>
          <w:sz w:val="24"/>
          <w:szCs w:val="24"/>
          <w:u w:val="single"/>
        </w:rPr>
      </w:pPr>
      <w:r w:rsidRPr="000E5558">
        <w:rPr>
          <w:rFonts w:ascii="Times New Roman" w:hAnsi="Times New Roman"/>
          <w:b/>
          <w:bCs/>
          <w:color w:val="000000"/>
          <w:sz w:val="24"/>
          <w:szCs w:val="24"/>
        </w:rPr>
        <w:t xml:space="preserve">PIRKIMO Nr. </w:t>
      </w:r>
      <w:r w:rsidRPr="000E5558">
        <w:rPr>
          <w:rFonts w:ascii="Times New Roman" w:hAnsi="Times New Roman"/>
          <w:b/>
          <w:bCs/>
          <w:color w:val="000000"/>
          <w:sz w:val="24"/>
          <w:szCs w:val="24"/>
          <w:u w:val="single"/>
        </w:rPr>
        <w:t xml:space="preserve"> </w:t>
      </w:r>
      <w:r w:rsidR="002F7673">
        <w:rPr>
          <w:rFonts w:ascii="Times New Roman" w:hAnsi="Times New Roman"/>
          <w:b/>
          <w:bCs/>
          <w:color w:val="000000"/>
          <w:sz w:val="24"/>
          <w:szCs w:val="24"/>
          <w:u w:val="single"/>
        </w:rPr>
        <w:t>628072</w:t>
      </w:r>
    </w:p>
    <w:p w14:paraId="1935FBF3" w14:textId="77777777" w:rsidR="002F7673" w:rsidRPr="000E5558" w:rsidRDefault="002F7673" w:rsidP="002F7673">
      <w:pPr>
        <w:spacing w:after="0" w:line="240" w:lineRule="auto"/>
        <w:jc w:val="center"/>
        <w:rPr>
          <w:rFonts w:ascii="Times New Roman" w:hAnsi="Times New Roman"/>
          <w:b/>
          <w:bCs/>
          <w:color w:val="000000"/>
          <w:sz w:val="24"/>
          <w:szCs w:val="24"/>
          <w:u w:val="single"/>
        </w:rPr>
      </w:pPr>
    </w:p>
    <w:p w14:paraId="555213A5" w14:textId="5269A712" w:rsidR="001B66A9" w:rsidRPr="000E5558"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0E5558">
        <w:rPr>
          <w:rFonts w:ascii="Times New Roman" w:hAnsi="Times New Roman"/>
          <w:b/>
          <w:color w:val="000000"/>
          <w:sz w:val="24"/>
          <w:szCs w:val="24"/>
        </w:rPr>
        <w:t>Klaipėda</w:t>
      </w:r>
      <w:r w:rsidRPr="000E5558">
        <w:rPr>
          <w:rFonts w:ascii="Times New Roman" w:hAnsi="Times New Roman"/>
          <w:b/>
          <w:color w:val="000000"/>
          <w:sz w:val="24"/>
          <w:szCs w:val="24"/>
        </w:rPr>
        <w:tab/>
      </w:r>
      <w:r w:rsidRPr="000E5558">
        <w:rPr>
          <w:rFonts w:ascii="Times New Roman" w:hAnsi="Times New Roman"/>
          <w:b/>
          <w:color w:val="000000"/>
          <w:sz w:val="24"/>
          <w:szCs w:val="24"/>
        </w:rPr>
        <w:tab/>
      </w:r>
      <w:r w:rsidRPr="000E5558">
        <w:rPr>
          <w:rFonts w:ascii="Times New Roman" w:hAnsi="Times New Roman"/>
          <w:b/>
          <w:color w:val="000000"/>
          <w:sz w:val="24"/>
          <w:szCs w:val="24"/>
        </w:rPr>
        <w:tab/>
        <w:t xml:space="preserve">                                                     </w:t>
      </w:r>
      <w:r w:rsidR="002F7673">
        <w:rPr>
          <w:rFonts w:ascii="Times New Roman" w:hAnsi="Times New Roman"/>
          <w:b/>
          <w:color w:val="000000"/>
          <w:sz w:val="24"/>
          <w:szCs w:val="24"/>
        </w:rPr>
        <w:t xml:space="preserve">          2023 m. kovo 3 d.</w:t>
      </w:r>
    </w:p>
    <w:p w14:paraId="48C882CC" w14:textId="77777777" w:rsidR="001B66A9" w:rsidRPr="000E5558" w:rsidRDefault="001B66A9" w:rsidP="0055263D">
      <w:pPr>
        <w:spacing w:after="0" w:line="240" w:lineRule="auto"/>
        <w:jc w:val="both"/>
        <w:rPr>
          <w:rFonts w:ascii="Times New Roman" w:hAnsi="Times New Roman"/>
          <w:b/>
          <w:color w:val="000000"/>
          <w:sz w:val="24"/>
          <w:szCs w:val="24"/>
          <w:lang w:eastAsia="lt-LT"/>
        </w:rPr>
      </w:pPr>
    </w:p>
    <w:p w14:paraId="4F4EAE7D" w14:textId="41DCD5B3" w:rsidR="001B66A9" w:rsidRPr="000E5558"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b/>
          <w:sz w:val="24"/>
          <w:szCs w:val="24"/>
          <w:lang w:val="lt-LT"/>
        </w:rPr>
        <w:t>VšĮ RESPUBLIKINĖ KLAIPĖDOS LIGONINĖ (toliau – Pirkėjas)</w:t>
      </w:r>
      <w:r w:rsidRPr="000E5558">
        <w:rPr>
          <w:sz w:val="24"/>
          <w:szCs w:val="24"/>
          <w:lang w:val="lt-LT"/>
        </w:rPr>
        <w:t xml:space="preserve">, juridinio asmens kodas 191340088, adresas: S. Nėries g. 3, LT-92231 Klaipėda, tel. (8 46) 41 07 11, faks. (8 46) 41 07 16, el. paštas </w:t>
      </w:r>
      <w:hyperlink r:id="rId8" w:history="1">
        <w:r w:rsidRPr="000E5558">
          <w:rPr>
            <w:rStyle w:val="Hipersaitas"/>
            <w:color w:val="000000"/>
            <w:sz w:val="24"/>
            <w:szCs w:val="24"/>
            <w:lang w:val="lt-LT"/>
          </w:rPr>
          <w:t>info@kal.lt</w:t>
        </w:r>
      </w:hyperlink>
      <w:r w:rsidRPr="000E5558">
        <w:rPr>
          <w:sz w:val="24"/>
          <w:szCs w:val="24"/>
          <w:lang w:val="lt-LT"/>
        </w:rPr>
        <w:t xml:space="preserve">, </w:t>
      </w:r>
      <w:proofErr w:type="spellStart"/>
      <w:r w:rsidRPr="000E5558">
        <w:rPr>
          <w:sz w:val="24"/>
          <w:szCs w:val="24"/>
          <w:lang w:val="lt-LT"/>
        </w:rPr>
        <w:t>a.s</w:t>
      </w:r>
      <w:proofErr w:type="spellEnd"/>
      <w:r w:rsidRPr="000E5558">
        <w:rPr>
          <w:sz w:val="24"/>
          <w:szCs w:val="24"/>
          <w:lang w:val="lt-LT"/>
        </w:rPr>
        <w:t xml:space="preserve">. LT 814010042300628822 </w:t>
      </w:r>
      <w:proofErr w:type="spellStart"/>
      <w:r w:rsidRPr="000E5558">
        <w:rPr>
          <w:sz w:val="24"/>
          <w:szCs w:val="24"/>
          <w:lang w:val="lt-LT"/>
        </w:rPr>
        <w:t>Luminor</w:t>
      </w:r>
      <w:proofErr w:type="spellEnd"/>
      <w:r w:rsidRPr="000E5558">
        <w:rPr>
          <w:sz w:val="24"/>
          <w:szCs w:val="24"/>
          <w:lang w:val="lt-LT"/>
        </w:rPr>
        <w:t xml:space="preserve"> bank AS, atstovaujama </w:t>
      </w:r>
      <w:r w:rsidR="00AB5D3A">
        <w:rPr>
          <w:sz w:val="24"/>
          <w:szCs w:val="24"/>
          <w:lang w:val="lt-LT"/>
        </w:rPr>
        <w:t xml:space="preserve">direktoriaus Dariaus </w:t>
      </w:r>
      <w:proofErr w:type="spellStart"/>
      <w:r w:rsidR="00AB5D3A">
        <w:rPr>
          <w:sz w:val="24"/>
          <w:szCs w:val="24"/>
          <w:lang w:val="lt-LT"/>
        </w:rPr>
        <w:t>Steponkaus</w:t>
      </w:r>
      <w:proofErr w:type="spellEnd"/>
      <w:r w:rsidRPr="000E5558">
        <w:rPr>
          <w:sz w:val="24"/>
          <w:szCs w:val="24"/>
          <w:lang w:val="lt-LT"/>
        </w:rPr>
        <w:t xml:space="preserve">, veikiančio pagal </w:t>
      </w:r>
      <w:r w:rsidR="00AB5D3A">
        <w:rPr>
          <w:sz w:val="24"/>
          <w:szCs w:val="24"/>
          <w:lang w:val="lt-LT"/>
        </w:rPr>
        <w:t>įstaigos įstatus</w:t>
      </w:r>
      <w:r w:rsidRPr="000E5558">
        <w:rPr>
          <w:sz w:val="24"/>
          <w:szCs w:val="24"/>
          <w:lang w:val="lt-LT"/>
        </w:rPr>
        <w:t xml:space="preserve">,  </w:t>
      </w:r>
    </w:p>
    <w:p w14:paraId="1888DE35" w14:textId="77777777" w:rsidR="001B66A9" w:rsidRPr="000E5558" w:rsidRDefault="001B66A9" w:rsidP="0055263D">
      <w:pPr>
        <w:snapToGrid w:val="0"/>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 xml:space="preserve">ir </w:t>
      </w:r>
    </w:p>
    <w:p w14:paraId="77A10875" w14:textId="20BD1B32" w:rsidR="001B66A9" w:rsidRPr="000E5558" w:rsidRDefault="00BA4FC1" w:rsidP="002F767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b/>
          <w:bCs/>
          <w:sz w:val="24"/>
          <w:szCs w:val="24"/>
          <w:lang w:val="lt-LT"/>
        </w:rPr>
        <w:t>A. ZAPALSKIO IĮ „AZAS“</w:t>
      </w:r>
      <w:r w:rsidRPr="000E5558">
        <w:rPr>
          <w:sz w:val="24"/>
          <w:szCs w:val="24"/>
          <w:lang w:val="lt-LT"/>
        </w:rPr>
        <w:t xml:space="preserve"> </w:t>
      </w:r>
      <w:r w:rsidR="001B66A9" w:rsidRPr="000E5558">
        <w:rPr>
          <w:sz w:val="24"/>
          <w:szCs w:val="24"/>
          <w:lang w:val="lt-LT"/>
        </w:rPr>
        <w:t xml:space="preserve"> </w:t>
      </w:r>
      <w:r w:rsidR="001B66A9" w:rsidRPr="000E5558">
        <w:rPr>
          <w:b/>
          <w:sz w:val="24"/>
          <w:szCs w:val="24"/>
          <w:lang w:val="lt-LT"/>
        </w:rPr>
        <w:t xml:space="preserve">(toliau – Pardavėjas), </w:t>
      </w:r>
      <w:r w:rsidR="001B66A9" w:rsidRPr="000E5558">
        <w:rPr>
          <w:sz w:val="24"/>
          <w:szCs w:val="24"/>
          <w:lang w:val="lt-LT"/>
        </w:rPr>
        <w:t>juridinio asmens kodas</w:t>
      </w:r>
      <w:r w:rsidRPr="000E5558">
        <w:rPr>
          <w:sz w:val="24"/>
          <w:szCs w:val="24"/>
          <w:lang w:val="lt-LT"/>
        </w:rPr>
        <w:t xml:space="preserve"> 147838431</w:t>
      </w:r>
      <w:r w:rsidR="001B66A9" w:rsidRPr="000E5558">
        <w:rPr>
          <w:sz w:val="24"/>
          <w:szCs w:val="24"/>
          <w:lang w:val="lt-LT"/>
        </w:rPr>
        <w:t xml:space="preserve">, adresas: </w:t>
      </w:r>
      <w:r w:rsidRPr="000E5558">
        <w:rPr>
          <w:sz w:val="24"/>
          <w:szCs w:val="24"/>
          <w:lang w:val="lt-LT"/>
        </w:rPr>
        <w:t>Tiekimo g. 2A, LT-35289 Panevėžys</w:t>
      </w:r>
      <w:r w:rsidR="001B66A9" w:rsidRPr="000E5558">
        <w:rPr>
          <w:sz w:val="24"/>
          <w:szCs w:val="24"/>
          <w:lang w:val="lt-LT"/>
        </w:rPr>
        <w:t xml:space="preserve">, tel. </w:t>
      </w:r>
      <w:r w:rsidRPr="000E5558">
        <w:rPr>
          <w:sz w:val="24"/>
          <w:szCs w:val="24"/>
          <w:lang w:val="lt-LT"/>
        </w:rPr>
        <w:t>(8-45) 570231</w:t>
      </w:r>
      <w:r w:rsidR="001B66A9" w:rsidRPr="000E5558">
        <w:rPr>
          <w:sz w:val="24"/>
          <w:szCs w:val="24"/>
          <w:lang w:val="lt-LT"/>
        </w:rPr>
        <w:t xml:space="preserve">, faks. </w:t>
      </w:r>
      <w:r w:rsidRPr="000E5558">
        <w:rPr>
          <w:sz w:val="24"/>
          <w:szCs w:val="24"/>
          <w:lang w:val="lt-LT"/>
        </w:rPr>
        <w:t>(8 45) 571361</w:t>
      </w:r>
      <w:r w:rsidR="001B66A9" w:rsidRPr="000E5558">
        <w:rPr>
          <w:sz w:val="24"/>
          <w:szCs w:val="24"/>
          <w:lang w:val="lt-LT"/>
        </w:rPr>
        <w:t xml:space="preserve">, el.  paštas </w:t>
      </w:r>
      <w:proofErr w:type="spellStart"/>
      <w:r w:rsidRPr="000E5558">
        <w:rPr>
          <w:sz w:val="24"/>
          <w:szCs w:val="24"/>
          <w:lang w:val="lt-LT"/>
        </w:rPr>
        <w:t>info@azas.lt</w:t>
      </w:r>
      <w:proofErr w:type="spellEnd"/>
      <w:r w:rsidR="001B66A9" w:rsidRPr="000E5558">
        <w:rPr>
          <w:sz w:val="24"/>
          <w:szCs w:val="24"/>
          <w:lang w:val="lt-LT"/>
        </w:rPr>
        <w:t xml:space="preserve">, </w:t>
      </w:r>
      <w:proofErr w:type="spellStart"/>
      <w:r w:rsidR="001B66A9" w:rsidRPr="000E5558">
        <w:rPr>
          <w:sz w:val="24"/>
          <w:szCs w:val="24"/>
          <w:lang w:val="lt-LT"/>
        </w:rPr>
        <w:t>a.s</w:t>
      </w:r>
      <w:proofErr w:type="spellEnd"/>
      <w:r w:rsidR="001B66A9" w:rsidRPr="000E5558">
        <w:rPr>
          <w:sz w:val="24"/>
          <w:szCs w:val="24"/>
          <w:lang w:val="lt-LT"/>
        </w:rPr>
        <w:t xml:space="preserve"> </w:t>
      </w:r>
      <w:r w:rsidRPr="000E5558">
        <w:rPr>
          <w:sz w:val="24"/>
          <w:szCs w:val="24"/>
          <w:lang w:val="lt-LT"/>
        </w:rPr>
        <w:t>LT647300010002368420</w:t>
      </w:r>
      <w:r w:rsidR="001B66A9" w:rsidRPr="000E5558">
        <w:rPr>
          <w:sz w:val="24"/>
          <w:szCs w:val="24"/>
          <w:lang w:val="lt-LT"/>
        </w:rPr>
        <w:t xml:space="preserve">, </w:t>
      </w:r>
      <w:r w:rsidRPr="000E5558">
        <w:rPr>
          <w:sz w:val="24"/>
          <w:szCs w:val="24"/>
          <w:lang w:val="lt-LT"/>
        </w:rPr>
        <w:t>AB Swedbank</w:t>
      </w:r>
      <w:r w:rsidR="001B66A9" w:rsidRPr="000E5558">
        <w:rPr>
          <w:sz w:val="24"/>
          <w:szCs w:val="24"/>
          <w:lang w:val="lt-LT"/>
        </w:rPr>
        <w:t xml:space="preserve"> bankas, atstovaujamas </w:t>
      </w:r>
      <w:r w:rsidRPr="000E5558">
        <w:rPr>
          <w:sz w:val="24"/>
          <w:szCs w:val="24"/>
          <w:lang w:val="lt-LT"/>
        </w:rPr>
        <w:t xml:space="preserve">direktoriaus Juozo </w:t>
      </w:r>
      <w:proofErr w:type="spellStart"/>
      <w:r w:rsidRPr="000E5558">
        <w:rPr>
          <w:sz w:val="24"/>
          <w:szCs w:val="24"/>
          <w:lang w:val="lt-LT"/>
        </w:rPr>
        <w:t>Devižio</w:t>
      </w:r>
      <w:proofErr w:type="spellEnd"/>
      <w:r w:rsidR="001B66A9" w:rsidRPr="000E5558">
        <w:rPr>
          <w:sz w:val="24"/>
          <w:szCs w:val="24"/>
          <w:lang w:val="lt-LT"/>
        </w:rPr>
        <w:t xml:space="preserve">, veikiančio pagal </w:t>
      </w:r>
      <w:r w:rsidRPr="000E5558">
        <w:rPr>
          <w:sz w:val="24"/>
          <w:szCs w:val="24"/>
          <w:lang w:val="lt-LT"/>
        </w:rPr>
        <w:t>įmonės nuostatus</w:t>
      </w:r>
      <w:r w:rsidR="001B66A9" w:rsidRPr="000E5558">
        <w:rPr>
          <w:sz w:val="24"/>
          <w:szCs w:val="24"/>
          <w:lang w:val="lt-LT"/>
        </w:rPr>
        <w:t xml:space="preserve">, </w:t>
      </w:r>
    </w:p>
    <w:p w14:paraId="7BD61E87" w14:textId="77777777" w:rsidR="001B66A9" w:rsidRPr="000E5558"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E5558">
        <w:rPr>
          <w:sz w:val="24"/>
          <w:szCs w:val="24"/>
          <w:lang w:val="lt-LT"/>
        </w:rPr>
        <w:t>toliau Pirkėjas ir Pardavėjas kiekvienas atskirai gali būti vadinami Šalimi, o abu kartu – Šalimis,</w:t>
      </w:r>
    </w:p>
    <w:p w14:paraId="605E1255" w14:textId="72D626E9" w:rsidR="001B66A9" w:rsidRPr="000E5558" w:rsidRDefault="001B66A9" w:rsidP="0055263D">
      <w:pPr>
        <w:spacing w:after="0" w:line="240" w:lineRule="auto"/>
        <w:ind w:firstLine="567"/>
        <w:jc w:val="both"/>
        <w:rPr>
          <w:rFonts w:ascii="Times New Roman" w:hAnsi="Times New Roman"/>
          <w:bCs/>
          <w:iCs/>
          <w:color w:val="000000"/>
          <w:sz w:val="24"/>
          <w:szCs w:val="24"/>
        </w:rPr>
      </w:pPr>
      <w:r w:rsidRPr="000E5558">
        <w:rPr>
          <w:rFonts w:ascii="Times New Roman" w:hAnsi="Times New Roman"/>
          <w:color w:val="000000"/>
          <w:sz w:val="24"/>
          <w:szCs w:val="24"/>
        </w:rPr>
        <w:t>atsižvelgdami į tai, kad</w:t>
      </w:r>
      <w:r w:rsidR="00176DBD" w:rsidRPr="000E5558">
        <w:rPr>
          <w:rFonts w:ascii="Times New Roman" w:hAnsi="Times New Roman"/>
          <w:color w:val="000000"/>
          <w:sz w:val="24"/>
          <w:szCs w:val="24"/>
        </w:rPr>
        <w:t xml:space="preserve"> Pirkėjas</w:t>
      </w:r>
      <w:r w:rsidRPr="000E5558">
        <w:rPr>
          <w:rFonts w:ascii="Times New Roman" w:hAnsi="Times New Roman"/>
          <w:color w:val="000000"/>
          <w:sz w:val="24"/>
          <w:szCs w:val="24"/>
        </w:rPr>
        <w:t xml:space="preserve"> </w:t>
      </w:r>
      <w:r w:rsidR="00BA4FC1" w:rsidRPr="002F7673">
        <w:rPr>
          <w:rStyle w:val="Grietas"/>
          <w:rFonts w:ascii="Times New Roman" w:hAnsi="Times New Roman"/>
          <w:b w:val="0"/>
          <w:bCs w:val="0"/>
          <w:color w:val="333333"/>
          <w:sz w:val="24"/>
          <w:szCs w:val="24"/>
          <w:shd w:val="clear" w:color="auto" w:fill="FFFFFF"/>
        </w:rPr>
        <w:t>2022</w:t>
      </w:r>
      <w:r w:rsidR="002F7673">
        <w:rPr>
          <w:rStyle w:val="Grietas"/>
          <w:rFonts w:ascii="Times New Roman" w:hAnsi="Times New Roman"/>
          <w:b w:val="0"/>
          <w:bCs w:val="0"/>
          <w:color w:val="333333"/>
          <w:sz w:val="24"/>
          <w:szCs w:val="24"/>
          <w:shd w:val="clear" w:color="auto" w:fill="FFFFFF"/>
        </w:rPr>
        <w:t xml:space="preserve"> m. spalio 8 d.</w:t>
      </w:r>
      <w:r w:rsidRPr="000E5558">
        <w:rPr>
          <w:rFonts w:ascii="Times New Roman" w:hAnsi="Times New Roman"/>
          <w:color w:val="000000"/>
          <w:sz w:val="24"/>
          <w:szCs w:val="24"/>
        </w:rPr>
        <w:t xml:space="preserve"> paskelbė </w:t>
      </w:r>
      <w:r w:rsidR="00CB17AA" w:rsidRPr="000E5558">
        <w:rPr>
          <w:rFonts w:ascii="Times New Roman" w:hAnsi="Times New Roman"/>
          <w:color w:val="000000"/>
          <w:sz w:val="24"/>
          <w:szCs w:val="24"/>
        </w:rPr>
        <w:t>atvir</w:t>
      </w:r>
      <w:r w:rsidR="00176DBD" w:rsidRPr="000E5558">
        <w:rPr>
          <w:rFonts w:ascii="Times New Roman" w:hAnsi="Times New Roman"/>
          <w:color w:val="000000"/>
          <w:sz w:val="24"/>
          <w:szCs w:val="24"/>
        </w:rPr>
        <w:t>ą (</w:t>
      </w:r>
      <w:r w:rsidR="003D251A" w:rsidRPr="000E5558">
        <w:rPr>
          <w:rFonts w:ascii="Times New Roman" w:hAnsi="Times New Roman"/>
          <w:color w:val="000000"/>
          <w:sz w:val="24"/>
          <w:szCs w:val="24"/>
        </w:rPr>
        <w:t>tarptau</w:t>
      </w:r>
      <w:r w:rsidR="00B82B3B" w:rsidRPr="000E5558">
        <w:rPr>
          <w:rFonts w:ascii="Times New Roman" w:hAnsi="Times New Roman"/>
          <w:color w:val="000000"/>
          <w:sz w:val="24"/>
          <w:szCs w:val="24"/>
        </w:rPr>
        <w:t>t</w:t>
      </w:r>
      <w:r w:rsidR="003D251A" w:rsidRPr="000E5558">
        <w:rPr>
          <w:rFonts w:ascii="Times New Roman" w:hAnsi="Times New Roman"/>
          <w:color w:val="000000"/>
          <w:sz w:val="24"/>
          <w:szCs w:val="24"/>
        </w:rPr>
        <w:t>inį</w:t>
      </w:r>
      <w:r w:rsidR="00176DBD" w:rsidRPr="000E5558">
        <w:rPr>
          <w:rFonts w:ascii="Times New Roman" w:hAnsi="Times New Roman"/>
          <w:color w:val="000000"/>
          <w:sz w:val="24"/>
          <w:szCs w:val="24"/>
        </w:rPr>
        <w:t>) konkursą</w:t>
      </w:r>
      <w:r w:rsidRPr="000E5558">
        <w:rPr>
          <w:rFonts w:ascii="Times New Roman" w:hAnsi="Times New Roman"/>
          <w:color w:val="000000"/>
          <w:sz w:val="24"/>
          <w:szCs w:val="24"/>
        </w:rPr>
        <w:t xml:space="preserve"> </w:t>
      </w:r>
      <w:r w:rsidRPr="002F7673">
        <w:rPr>
          <w:rFonts w:ascii="Times New Roman" w:hAnsi="Times New Roman"/>
          <w:color w:val="000000"/>
          <w:sz w:val="24"/>
          <w:szCs w:val="24"/>
        </w:rPr>
        <w:t>„</w:t>
      </w:r>
      <w:r w:rsidR="005F00E1" w:rsidRPr="002F7673">
        <w:rPr>
          <w:rFonts w:ascii="Times New Roman" w:hAnsi="Times New Roman"/>
          <w:color w:val="000000"/>
          <w:sz w:val="24"/>
          <w:szCs w:val="24"/>
        </w:rPr>
        <w:t>Vienkartinės medicinos priemonės</w:t>
      </w:r>
      <w:r w:rsidRPr="002F7673">
        <w:rPr>
          <w:rFonts w:ascii="Times New Roman" w:hAnsi="Times New Roman"/>
          <w:bCs/>
          <w:color w:val="000000"/>
          <w:sz w:val="24"/>
          <w:szCs w:val="24"/>
        </w:rPr>
        <w:t>“</w:t>
      </w:r>
      <w:r w:rsidRPr="000E5558">
        <w:rPr>
          <w:rFonts w:ascii="Times New Roman" w:hAnsi="Times New Roman"/>
          <w:bCs/>
          <w:iCs/>
          <w:color w:val="000000"/>
          <w:sz w:val="24"/>
          <w:szCs w:val="24"/>
        </w:rPr>
        <w:t xml:space="preserve"> </w:t>
      </w:r>
      <w:r w:rsidR="002F7673">
        <w:rPr>
          <w:rFonts w:ascii="Times New Roman" w:hAnsi="Times New Roman"/>
          <w:bCs/>
          <w:iCs/>
          <w:color w:val="000000"/>
          <w:sz w:val="24"/>
          <w:szCs w:val="24"/>
        </w:rPr>
        <w:t xml:space="preserve">(pirkimo Nr. </w:t>
      </w:r>
      <w:r w:rsidR="00BA4FC1" w:rsidRPr="000E5558">
        <w:rPr>
          <w:rFonts w:ascii="Times New Roman" w:hAnsi="Times New Roman"/>
          <w:color w:val="000000"/>
          <w:sz w:val="24"/>
          <w:szCs w:val="24"/>
        </w:rPr>
        <w:t>628072</w:t>
      </w:r>
      <w:r w:rsidR="002F7673">
        <w:rPr>
          <w:rFonts w:ascii="Times New Roman" w:hAnsi="Times New Roman"/>
          <w:color w:val="000000"/>
          <w:sz w:val="24"/>
          <w:szCs w:val="24"/>
        </w:rPr>
        <w:t>)</w:t>
      </w:r>
      <w:r w:rsidR="00BA4FC1" w:rsidRPr="000E5558">
        <w:rPr>
          <w:rFonts w:ascii="Times New Roman" w:hAnsi="Times New Roman"/>
          <w:color w:val="000000"/>
          <w:sz w:val="24"/>
          <w:szCs w:val="24"/>
        </w:rPr>
        <w:t> </w:t>
      </w:r>
      <w:r w:rsidRPr="000E5558">
        <w:rPr>
          <w:rFonts w:ascii="Times New Roman" w:hAnsi="Times New Roman"/>
          <w:bCs/>
          <w:iCs/>
          <w:color w:val="000000"/>
          <w:sz w:val="24"/>
          <w:szCs w:val="24"/>
        </w:rPr>
        <w:t xml:space="preserve"> (toliau – Pirkimas), o Pardavėjas </w:t>
      </w:r>
      <w:r w:rsidR="00BA4FC1" w:rsidRPr="002F7673">
        <w:rPr>
          <w:rStyle w:val="Grietas"/>
          <w:rFonts w:ascii="Times New Roman" w:hAnsi="Times New Roman"/>
          <w:b w:val="0"/>
          <w:bCs w:val="0"/>
          <w:color w:val="333333"/>
          <w:sz w:val="24"/>
          <w:szCs w:val="24"/>
          <w:shd w:val="clear" w:color="auto" w:fill="FFFFFF"/>
        </w:rPr>
        <w:t>2022</w:t>
      </w:r>
      <w:r w:rsidR="002F7673">
        <w:rPr>
          <w:rStyle w:val="Grietas"/>
          <w:rFonts w:ascii="Times New Roman" w:hAnsi="Times New Roman"/>
          <w:b w:val="0"/>
          <w:bCs w:val="0"/>
          <w:color w:val="333333"/>
          <w:sz w:val="24"/>
          <w:szCs w:val="24"/>
          <w:shd w:val="clear" w:color="auto" w:fill="FFFFFF"/>
        </w:rPr>
        <w:t xml:space="preserve"> m. lapkričio 9 d.</w:t>
      </w:r>
      <w:r w:rsidR="00BA4FC1" w:rsidRPr="000E5558">
        <w:rPr>
          <w:rFonts w:ascii="Times New Roman" w:hAnsi="Times New Roman"/>
          <w:bCs/>
          <w:iCs/>
          <w:color w:val="000000"/>
          <w:sz w:val="24"/>
          <w:szCs w:val="24"/>
        </w:rPr>
        <w:t xml:space="preserve"> </w:t>
      </w:r>
      <w:r w:rsidRPr="000E5558">
        <w:rPr>
          <w:rFonts w:ascii="Times New Roman" w:hAnsi="Times New Roman"/>
          <w:bCs/>
          <w:iCs/>
          <w:color w:val="000000"/>
          <w:sz w:val="24"/>
          <w:szCs w:val="24"/>
        </w:rPr>
        <w:t>pateikė pasiūlymą ir buvo pripažintas Pirkimo laimėtoju,</w:t>
      </w:r>
    </w:p>
    <w:p w14:paraId="13F2394C" w14:textId="77777777" w:rsidR="001B66A9" w:rsidRPr="000E5558"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E5558">
        <w:rPr>
          <w:sz w:val="24"/>
          <w:szCs w:val="24"/>
          <w:lang w:val="lt-LT"/>
        </w:rPr>
        <w:t>sudarė šią viešojo pirkimo-pardavimo sutartį (toliau – Sutartis) ir susitarė dėl Sutartyje išvardytų sąlygų.</w:t>
      </w:r>
    </w:p>
    <w:p w14:paraId="4E8CDA19" w14:textId="77777777" w:rsidR="001B66A9" w:rsidRPr="000E5558"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0E5558"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E5558">
        <w:rPr>
          <w:rFonts w:ascii="Times New Roman" w:hAnsi="Times New Roman"/>
          <w:b/>
          <w:color w:val="000000"/>
          <w:sz w:val="24"/>
          <w:szCs w:val="24"/>
          <w:lang w:eastAsia="lt-LT"/>
        </w:rPr>
        <w:t>Sutarties objektas</w:t>
      </w:r>
    </w:p>
    <w:p w14:paraId="34E661B4" w14:textId="77777777" w:rsidR="001B66A9" w:rsidRPr="000E5558" w:rsidRDefault="001B66A9" w:rsidP="007F23D3">
      <w:pPr>
        <w:pStyle w:val="Pagrindinistekstas5"/>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 xml:space="preserve">1.1. </w:t>
      </w:r>
      <w:bookmarkStart w:id="0" w:name="_Hlk36463233"/>
      <w:r w:rsidRPr="000E5558">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0E5558">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0E5558" w:rsidRDefault="001B66A9" w:rsidP="004C1771">
      <w:pPr>
        <w:spacing w:after="0" w:line="240" w:lineRule="auto"/>
        <w:jc w:val="both"/>
        <w:rPr>
          <w:rFonts w:cs="Calibri"/>
          <w:bCs/>
          <w:iCs/>
          <w:color w:val="000000"/>
          <w:szCs w:val="24"/>
        </w:rPr>
      </w:pPr>
      <w:r w:rsidRPr="000E5558">
        <w:rPr>
          <w:rFonts w:ascii="Times New Roman" w:hAnsi="Times New Roman"/>
          <w:bCs/>
          <w:iCs/>
          <w:color w:val="000000"/>
          <w:sz w:val="24"/>
          <w:szCs w:val="24"/>
        </w:rPr>
        <w:t>1.2.</w:t>
      </w:r>
      <w:r w:rsidRPr="000E5558">
        <w:rPr>
          <w:rFonts w:cs="Calibri"/>
          <w:bCs/>
          <w:iCs/>
          <w:color w:val="000000"/>
          <w:szCs w:val="24"/>
        </w:rPr>
        <w:t xml:space="preserve"> </w:t>
      </w:r>
      <w:r w:rsidRPr="000E5558">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0E5558" w:rsidRDefault="001B66A9" w:rsidP="002777EB">
      <w:pPr>
        <w:tabs>
          <w:tab w:val="left" w:pos="851"/>
        </w:tabs>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0E5558"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0E5558"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E5558">
        <w:rPr>
          <w:rFonts w:ascii="Times New Roman" w:hAnsi="Times New Roman"/>
          <w:b/>
          <w:bCs/>
          <w:color w:val="000000"/>
          <w:sz w:val="24"/>
          <w:szCs w:val="24"/>
          <w:lang w:eastAsia="lt-LT"/>
        </w:rPr>
        <w:t xml:space="preserve">2. Atsakingi asmenys ir bendravimas </w:t>
      </w:r>
    </w:p>
    <w:p w14:paraId="23EB05D5" w14:textId="1DD41072" w:rsidR="001B66A9" w:rsidRPr="000E5558" w:rsidRDefault="001B66A9" w:rsidP="00E54B78">
      <w:pPr>
        <w:pStyle w:val="wfxRecipient"/>
        <w:ind w:firstLine="0"/>
        <w:rPr>
          <w:rFonts w:ascii="Times New Roman" w:hAnsi="Times New Roman"/>
          <w:color w:val="000000"/>
          <w:szCs w:val="24"/>
        </w:rPr>
      </w:pPr>
      <w:r w:rsidRPr="000E5558">
        <w:rPr>
          <w:rFonts w:ascii="Times New Roman" w:hAnsi="Times New Roman"/>
          <w:color w:val="000000"/>
          <w:szCs w:val="24"/>
        </w:rPr>
        <w:t>2.1. Pardavėjo atstovas, atsakingas už Sutarties vykdymą</w:t>
      </w:r>
      <w:r w:rsidR="00BA4FC1" w:rsidRPr="000E5558">
        <w:rPr>
          <w:rFonts w:ascii="Times New Roman" w:hAnsi="Times New Roman"/>
          <w:color w:val="000000"/>
          <w:szCs w:val="24"/>
        </w:rPr>
        <w:t xml:space="preserve"> direktorius Juozas </w:t>
      </w:r>
      <w:proofErr w:type="spellStart"/>
      <w:r w:rsidR="00BA4FC1" w:rsidRPr="000E5558">
        <w:rPr>
          <w:rFonts w:ascii="Times New Roman" w:hAnsi="Times New Roman"/>
          <w:color w:val="000000"/>
          <w:szCs w:val="24"/>
        </w:rPr>
        <w:t>Devižis</w:t>
      </w:r>
      <w:proofErr w:type="spellEnd"/>
      <w:r w:rsidRPr="000E5558">
        <w:rPr>
          <w:rFonts w:ascii="Times New Roman" w:hAnsi="Times New Roman"/>
          <w:bCs/>
          <w:color w:val="000000"/>
          <w:szCs w:val="24"/>
        </w:rPr>
        <w:t>, tel.</w:t>
      </w:r>
      <w:r w:rsidR="00BA4FC1" w:rsidRPr="000E5558">
        <w:rPr>
          <w:rFonts w:ascii="Times New Roman" w:hAnsi="Times New Roman"/>
          <w:bCs/>
          <w:color w:val="000000"/>
          <w:szCs w:val="24"/>
        </w:rPr>
        <w:t xml:space="preserve"> (8 45) 570231</w:t>
      </w:r>
      <w:r w:rsidRPr="000E5558">
        <w:rPr>
          <w:rFonts w:ascii="Times New Roman" w:hAnsi="Times New Roman"/>
          <w:color w:val="000000"/>
          <w:szCs w:val="24"/>
        </w:rPr>
        <w:t>, el. paštas</w:t>
      </w:r>
      <w:r w:rsidR="00BA4FC1" w:rsidRPr="000E5558">
        <w:rPr>
          <w:rFonts w:ascii="Times New Roman" w:hAnsi="Times New Roman"/>
          <w:color w:val="000000"/>
          <w:szCs w:val="24"/>
        </w:rPr>
        <w:t xml:space="preserve"> </w:t>
      </w:r>
      <w:hyperlink r:id="rId9" w:history="1">
        <w:r w:rsidR="00BA4FC1" w:rsidRPr="000E5558">
          <w:rPr>
            <w:rStyle w:val="Hipersaitas"/>
            <w:rFonts w:ascii="Times New Roman" w:hAnsi="Times New Roman"/>
            <w:szCs w:val="24"/>
          </w:rPr>
          <w:t>info@azas.lt</w:t>
        </w:r>
      </w:hyperlink>
      <w:r w:rsidR="00BA4FC1" w:rsidRPr="000E5558">
        <w:rPr>
          <w:rFonts w:ascii="Times New Roman" w:hAnsi="Times New Roman"/>
          <w:color w:val="000000"/>
          <w:szCs w:val="24"/>
        </w:rPr>
        <w:t xml:space="preserve"> </w:t>
      </w:r>
      <w:r w:rsidRPr="000E5558">
        <w:rPr>
          <w:rFonts w:ascii="Times New Roman" w:hAnsi="Times New Roman"/>
          <w:color w:val="000000"/>
          <w:szCs w:val="24"/>
        </w:rPr>
        <w:t xml:space="preserve">. </w:t>
      </w:r>
    </w:p>
    <w:p w14:paraId="0A4B8A75" w14:textId="77777777" w:rsidR="001B66A9" w:rsidRPr="000E5558" w:rsidRDefault="001B66A9" w:rsidP="00E54B78">
      <w:pPr>
        <w:pStyle w:val="wfxRecipient"/>
        <w:ind w:firstLine="0"/>
        <w:rPr>
          <w:rFonts w:ascii="Times New Roman" w:hAnsi="Times New Roman"/>
          <w:color w:val="000000"/>
          <w:szCs w:val="24"/>
        </w:rPr>
      </w:pPr>
      <w:r w:rsidRPr="000E5558">
        <w:rPr>
          <w:rFonts w:ascii="Times New Roman" w:hAnsi="Times New Roman"/>
          <w:color w:val="000000"/>
          <w:szCs w:val="24"/>
        </w:rPr>
        <w:t>2.2. Pirkėjo atstovai, atsakingi:</w:t>
      </w:r>
    </w:p>
    <w:p w14:paraId="0F0B6853" w14:textId="6F564848" w:rsidR="001B66A9" w:rsidRPr="000E5558" w:rsidRDefault="001B66A9" w:rsidP="00E54B78">
      <w:pPr>
        <w:pStyle w:val="wfxRecipient"/>
        <w:ind w:firstLine="0"/>
        <w:rPr>
          <w:rFonts w:ascii="Times New Roman" w:hAnsi="Times New Roman"/>
          <w:color w:val="000000"/>
          <w:szCs w:val="24"/>
        </w:rPr>
      </w:pPr>
      <w:r w:rsidRPr="000E5558">
        <w:rPr>
          <w:rFonts w:ascii="Times New Roman" w:hAnsi="Times New Roman"/>
          <w:color w:val="000000"/>
          <w:szCs w:val="24"/>
        </w:rPr>
        <w:lastRenderedPageBreak/>
        <w:t xml:space="preserve">2.2.1. už Sutarties vykdymą </w:t>
      </w:r>
      <w:r w:rsidR="001A7E0E">
        <w:rPr>
          <w:rFonts w:ascii="Times New Roman" w:hAnsi="Times New Roman"/>
          <w:bCs/>
          <w:color w:val="000000"/>
          <w:szCs w:val="24"/>
        </w:rPr>
        <w:t xml:space="preserve">Vaistinės vedėja Ramunė </w:t>
      </w:r>
      <w:proofErr w:type="spellStart"/>
      <w:r w:rsidR="001A7E0E">
        <w:rPr>
          <w:rFonts w:ascii="Times New Roman" w:hAnsi="Times New Roman"/>
          <w:bCs/>
          <w:color w:val="000000"/>
          <w:szCs w:val="24"/>
        </w:rPr>
        <w:t>Umarienė</w:t>
      </w:r>
      <w:proofErr w:type="spellEnd"/>
      <w:r w:rsidR="001A7E0E" w:rsidRPr="00EA5D65">
        <w:rPr>
          <w:rFonts w:ascii="Times New Roman" w:hAnsi="Times New Roman"/>
          <w:bCs/>
          <w:color w:val="000000"/>
          <w:szCs w:val="24"/>
        </w:rPr>
        <w:t xml:space="preserve">, </w:t>
      </w:r>
      <w:r w:rsidR="001A7E0E" w:rsidRPr="00EA5D65">
        <w:rPr>
          <w:rFonts w:ascii="Times New Roman" w:hAnsi="Times New Roman"/>
          <w:color w:val="000000"/>
          <w:szCs w:val="24"/>
        </w:rPr>
        <w:t>tel.</w:t>
      </w:r>
      <w:r w:rsidR="001A7E0E">
        <w:rPr>
          <w:rFonts w:ascii="Times New Roman" w:hAnsi="Times New Roman"/>
          <w:color w:val="000000"/>
          <w:szCs w:val="24"/>
        </w:rPr>
        <w:t xml:space="preserve"> 8 46 410692</w:t>
      </w:r>
      <w:r w:rsidR="001A7E0E" w:rsidRPr="00EA5D65">
        <w:rPr>
          <w:rFonts w:ascii="Times New Roman" w:hAnsi="Times New Roman"/>
          <w:color w:val="000000"/>
          <w:szCs w:val="24"/>
        </w:rPr>
        <w:t>, el. paštas</w:t>
      </w:r>
      <w:r w:rsidR="001A7E0E">
        <w:rPr>
          <w:rFonts w:ascii="Times New Roman" w:hAnsi="Times New Roman"/>
          <w:color w:val="000000"/>
          <w:szCs w:val="24"/>
        </w:rPr>
        <w:t>:</w:t>
      </w:r>
      <w:r w:rsidR="001A7E0E">
        <w:rPr>
          <w:rFonts w:ascii="Times New Roman" w:hAnsi="Times New Roman"/>
          <w:color w:val="000000"/>
        </w:rPr>
        <w:t xml:space="preserve"> vaistine</w:t>
      </w:r>
      <w:r w:rsidR="001A7E0E">
        <w:rPr>
          <w:rFonts w:ascii="Times New Roman" w:hAnsi="Times New Roman"/>
          <w:color w:val="000000"/>
          <w:lang w:val="en-US"/>
        </w:rPr>
        <w:t>@kal.lt</w:t>
      </w:r>
      <w:r w:rsidR="001A7E0E" w:rsidRPr="005D4A4C">
        <w:rPr>
          <w:rFonts w:ascii="Times New Roman" w:hAnsi="Times New Roman"/>
          <w:color w:val="000000"/>
          <w:szCs w:val="24"/>
        </w:rPr>
        <w:t>, jo</w:t>
      </w:r>
      <w:r w:rsidR="001A7E0E">
        <w:rPr>
          <w:rFonts w:ascii="Times New Roman" w:hAnsi="Times New Roman"/>
          <w:color w:val="000000"/>
          <w:szCs w:val="24"/>
        </w:rPr>
        <w:t>s</w:t>
      </w:r>
      <w:r w:rsidR="001A7E0E" w:rsidRPr="005D4A4C">
        <w:rPr>
          <w:rFonts w:ascii="Times New Roman" w:hAnsi="Times New Roman"/>
          <w:color w:val="000000"/>
          <w:szCs w:val="24"/>
        </w:rPr>
        <w:t xml:space="preserve"> nesant, j</w:t>
      </w:r>
      <w:r w:rsidR="001A7E0E">
        <w:rPr>
          <w:rFonts w:ascii="Times New Roman" w:hAnsi="Times New Roman"/>
          <w:color w:val="000000"/>
          <w:szCs w:val="24"/>
        </w:rPr>
        <w:t>ą</w:t>
      </w:r>
      <w:r w:rsidRPr="000E5558">
        <w:rPr>
          <w:rFonts w:ascii="Times New Roman" w:hAnsi="Times New Roman"/>
          <w:color w:val="000000"/>
          <w:szCs w:val="24"/>
        </w:rPr>
        <w:t xml:space="preserve"> pavaduojantis Pirkėjo darbuotojas;</w:t>
      </w:r>
    </w:p>
    <w:p w14:paraId="43ADE602" w14:textId="24E6CD39" w:rsidR="001B66A9" w:rsidRPr="000E5558" w:rsidRDefault="001B66A9" w:rsidP="00E54B78">
      <w:pPr>
        <w:pStyle w:val="wfxRecipient"/>
        <w:ind w:firstLine="0"/>
        <w:rPr>
          <w:rFonts w:ascii="Times New Roman" w:hAnsi="Times New Roman"/>
          <w:color w:val="000000"/>
          <w:szCs w:val="24"/>
        </w:rPr>
      </w:pPr>
      <w:r w:rsidRPr="000E5558">
        <w:rPr>
          <w:rFonts w:ascii="Times New Roman" w:hAnsi="Times New Roman"/>
          <w:color w:val="000000"/>
          <w:szCs w:val="24"/>
        </w:rPr>
        <w:t xml:space="preserve">2.2.2. už Sutarties  paskelbimą pagal Lietuvos Respublikos viešųjų pirkimų įstatymo 86 straipsnio 9 dalies nuostatas  </w:t>
      </w:r>
      <w:r w:rsidR="001A7E0E">
        <w:rPr>
          <w:rFonts w:ascii="Times New Roman" w:hAnsi="Times New Roman"/>
          <w:color w:val="000000"/>
          <w:szCs w:val="24"/>
        </w:rPr>
        <w:t xml:space="preserve">Daina </w:t>
      </w:r>
      <w:proofErr w:type="spellStart"/>
      <w:r w:rsidR="001A7E0E">
        <w:rPr>
          <w:rFonts w:ascii="Times New Roman" w:hAnsi="Times New Roman"/>
          <w:color w:val="000000"/>
          <w:szCs w:val="24"/>
        </w:rPr>
        <w:t>Kugienė</w:t>
      </w:r>
      <w:proofErr w:type="spellEnd"/>
      <w:r w:rsidR="001A7E0E" w:rsidRPr="005D4A4C">
        <w:rPr>
          <w:rFonts w:ascii="Times New Roman" w:hAnsi="Times New Roman"/>
          <w:color w:val="000000"/>
          <w:szCs w:val="24"/>
        </w:rPr>
        <w:t>, jo</w:t>
      </w:r>
      <w:r w:rsidR="001A7E0E">
        <w:rPr>
          <w:rFonts w:ascii="Times New Roman" w:hAnsi="Times New Roman"/>
          <w:color w:val="000000"/>
          <w:szCs w:val="24"/>
        </w:rPr>
        <w:t>s</w:t>
      </w:r>
      <w:r w:rsidR="001A7E0E" w:rsidRPr="005D4A4C">
        <w:rPr>
          <w:rFonts w:ascii="Times New Roman" w:hAnsi="Times New Roman"/>
          <w:color w:val="000000"/>
          <w:szCs w:val="24"/>
        </w:rPr>
        <w:t xml:space="preserve"> nesant, j</w:t>
      </w:r>
      <w:r w:rsidR="001A7E0E">
        <w:rPr>
          <w:rFonts w:ascii="Times New Roman" w:hAnsi="Times New Roman"/>
          <w:color w:val="000000"/>
          <w:szCs w:val="24"/>
        </w:rPr>
        <w:t>ą</w:t>
      </w:r>
      <w:r w:rsidR="001A7E0E" w:rsidRPr="005D4A4C">
        <w:rPr>
          <w:rFonts w:ascii="Times New Roman" w:hAnsi="Times New Roman"/>
          <w:color w:val="000000"/>
          <w:szCs w:val="24"/>
        </w:rPr>
        <w:t xml:space="preserve"> </w:t>
      </w:r>
      <w:r w:rsidRPr="000E5558">
        <w:rPr>
          <w:rFonts w:ascii="Times New Roman" w:hAnsi="Times New Roman"/>
          <w:color w:val="000000"/>
          <w:szCs w:val="24"/>
        </w:rPr>
        <w:t>pavaduojantis Pirkėjo darbuotojas;</w:t>
      </w:r>
    </w:p>
    <w:p w14:paraId="015DBADD" w14:textId="7654059E" w:rsidR="001B66A9" w:rsidRPr="000E5558" w:rsidRDefault="001B66A9" w:rsidP="00E54B78">
      <w:pPr>
        <w:pStyle w:val="wfxRecipient"/>
        <w:ind w:firstLine="0"/>
        <w:rPr>
          <w:rFonts w:ascii="Times New Roman" w:hAnsi="Times New Roman"/>
          <w:strike/>
          <w:color w:val="000000"/>
          <w:szCs w:val="24"/>
        </w:rPr>
      </w:pPr>
      <w:r w:rsidRPr="000E5558">
        <w:rPr>
          <w:rFonts w:ascii="Times New Roman" w:hAnsi="Times New Roman"/>
          <w:color w:val="000000"/>
          <w:szCs w:val="24"/>
        </w:rPr>
        <w:t xml:space="preserve">2.2.3. už Sutarties pakeitimų paskelbimą pagal Lietuvos Respublikos viešųjų pirkimų įstatymo 86 straipsnio 9 dalies nuostatas  </w:t>
      </w:r>
      <w:r w:rsidR="001A7E0E">
        <w:rPr>
          <w:rFonts w:ascii="Times New Roman" w:hAnsi="Times New Roman"/>
          <w:bCs/>
          <w:color w:val="000000"/>
          <w:szCs w:val="24"/>
        </w:rPr>
        <w:t xml:space="preserve">Renata </w:t>
      </w:r>
      <w:proofErr w:type="spellStart"/>
      <w:r w:rsidR="001A7E0E">
        <w:rPr>
          <w:rFonts w:ascii="Times New Roman" w:hAnsi="Times New Roman"/>
          <w:bCs/>
          <w:color w:val="000000"/>
          <w:szCs w:val="24"/>
        </w:rPr>
        <w:t>Baužienė</w:t>
      </w:r>
      <w:proofErr w:type="spellEnd"/>
      <w:r w:rsidR="001A7E0E" w:rsidRPr="005D4A4C">
        <w:rPr>
          <w:rFonts w:ascii="Times New Roman" w:hAnsi="Times New Roman"/>
          <w:color w:val="000000"/>
          <w:szCs w:val="24"/>
        </w:rPr>
        <w:t>, jo</w:t>
      </w:r>
      <w:r w:rsidR="001A7E0E">
        <w:rPr>
          <w:rFonts w:ascii="Times New Roman" w:hAnsi="Times New Roman"/>
          <w:color w:val="000000"/>
          <w:szCs w:val="24"/>
        </w:rPr>
        <w:t>s</w:t>
      </w:r>
      <w:r w:rsidR="001A7E0E" w:rsidRPr="005D4A4C">
        <w:rPr>
          <w:rFonts w:ascii="Times New Roman" w:hAnsi="Times New Roman"/>
          <w:color w:val="000000"/>
          <w:szCs w:val="24"/>
        </w:rPr>
        <w:t xml:space="preserve"> nesant, j</w:t>
      </w:r>
      <w:r w:rsidR="001A7E0E">
        <w:rPr>
          <w:rFonts w:ascii="Times New Roman" w:hAnsi="Times New Roman"/>
          <w:color w:val="000000"/>
          <w:szCs w:val="24"/>
        </w:rPr>
        <w:t>ą</w:t>
      </w:r>
      <w:r w:rsidR="001A7E0E" w:rsidRPr="005D4A4C">
        <w:rPr>
          <w:rFonts w:ascii="Times New Roman" w:hAnsi="Times New Roman"/>
          <w:color w:val="000000"/>
          <w:szCs w:val="24"/>
        </w:rPr>
        <w:t xml:space="preserve"> </w:t>
      </w:r>
      <w:r w:rsidRPr="000E5558">
        <w:rPr>
          <w:rFonts w:ascii="Times New Roman" w:hAnsi="Times New Roman"/>
          <w:color w:val="000000"/>
          <w:szCs w:val="24"/>
        </w:rPr>
        <w:t>pavaduojantis Pirkėjo darbuotojas.</w:t>
      </w:r>
    </w:p>
    <w:p w14:paraId="03D6657D" w14:textId="692F1132" w:rsidR="001B66A9" w:rsidRPr="000E5558"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 xml:space="preserve">2.3. Pirkėjo elektroninio pašto adresas, kuriuo, Sutarties vykdymo metu, siunčiami Pardavėjo pranešimai ir (ar) prašymai Pirkėjui, </w:t>
      </w:r>
      <w:r w:rsidRPr="000E5558">
        <w:rPr>
          <w:bCs/>
          <w:sz w:val="24"/>
          <w:szCs w:val="24"/>
          <w:lang w:val="lt-LT"/>
        </w:rPr>
        <w:t>yra</w:t>
      </w:r>
      <w:r w:rsidRPr="000E5558">
        <w:rPr>
          <w:sz w:val="24"/>
          <w:szCs w:val="24"/>
          <w:lang w:val="lt-LT"/>
        </w:rPr>
        <w:t>:</w:t>
      </w:r>
      <w:r w:rsidRPr="000E5558">
        <w:rPr>
          <w:bCs/>
          <w:sz w:val="24"/>
          <w:szCs w:val="24"/>
          <w:lang w:val="lt-LT"/>
        </w:rPr>
        <w:t xml:space="preserve"> </w:t>
      </w:r>
      <w:r w:rsidR="001A7E0E">
        <w:rPr>
          <w:sz w:val="24"/>
          <w:szCs w:val="24"/>
          <w:lang w:val="lt-LT"/>
        </w:rPr>
        <w:t>info</w:t>
      </w:r>
      <w:r w:rsidR="001A7E0E">
        <w:t>@kal.lt</w:t>
      </w:r>
      <w:r w:rsidRPr="000E5558">
        <w:rPr>
          <w:sz w:val="24"/>
          <w:szCs w:val="24"/>
          <w:lang w:val="lt-LT"/>
        </w:rPr>
        <w:t>.</w:t>
      </w:r>
    </w:p>
    <w:p w14:paraId="53001E8A" w14:textId="136CC0E2" w:rsidR="001B66A9" w:rsidRPr="000E5558" w:rsidRDefault="001B66A9" w:rsidP="00E54B78">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 xml:space="preserve">2.4. Pardavėjo elektroninis pašto adresas, kuriuo, Sutarties vykdymo metu, siunčiami Pirkėjo pranešimai ir (ar) prašymai Pardavėjui, </w:t>
      </w:r>
      <w:r w:rsidRPr="000E5558">
        <w:rPr>
          <w:rFonts w:ascii="Times New Roman" w:hAnsi="Times New Roman"/>
          <w:bCs/>
          <w:color w:val="000000"/>
          <w:sz w:val="24"/>
          <w:szCs w:val="24"/>
        </w:rPr>
        <w:t>yra</w:t>
      </w:r>
      <w:r w:rsidRPr="000E5558">
        <w:rPr>
          <w:rFonts w:ascii="Times New Roman" w:hAnsi="Times New Roman"/>
          <w:color w:val="000000"/>
          <w:sz w:val="24"/>
          <w:szCs w:val="24"/>
        </w:rPr>
        <w:t>:</w:t>
      </w:r>
      <w:r w:rsidRPr="000E5558">
        <w:rPr>
          <w:rFonts w:ascii="Times New Roman" w:hAnsi="Times New Roman"/>
          <w:bCs/>
          <w:color w:val="000000"/>
          <w:sz w:val="24"/>
          <w:szCs w:val="24"/>
        </w:rPr>
        <w:t xml:space="preserve"> </w:t>
      </w:r>
      <w:hyperlink r:id="rId10" w:history="1">
        <w:r w:rsidR="00BA4FC1" w:rsidRPr="000E5558">
          <w:rPr>
            <w:rStyle w:val="Hipersaitas"/>
            <w:rFonts w:ascii="Times New Roman" w:hAnsi="Times New Roman"/>
            <w:szCs w:val="24"/>
          </w:rPr>
          <w:t>info@azas.lt</w:t>
        </w:r>
      </w:hyperlink>
    </w:p>
    <w:p w14:paraId="46A066F6" w14:textId="74218DDB" w:rsidR="001B66A9" w:rsidRPr="000E5558" w:rsidRDefault="001B66A9" w:rsidP="00E54B78">
      <w:pPr>
        <w:pStyle w:val="Sraopastraipa"/>
        <w:spacing w:after="0" w:line="240" w:lineRule="auto"/>
        <w:ind w:left="0"/>
        <w:jc w:val="both"/>
        <w:rPr>
          <w:rFonts w:ascii="Times New Roman" w:hAnsi="Times New Roman"/>
          <w:bCs/>
          <w:color w:val="000000"/>
          <w:sz w:val="24"/>
          <w:szCs w:val="24"/>
        </w:rPr>
      </w:pPr>
      <w:r w:rsidRPr="000E5558">
        <w:rPr>
          <w:rFonts w:ascii="Times New Roman" w:hAnsi="Times New Roman"/>
          <w:color w:val="000000"/>
          <w:sz w:val="24"/>
          <w:szCs w:val="24"/>
        </w:rPr>
        <w:t>2.5. Pirkėjas užsakymus teikia Pardavėjo el. pašto adres</w:t>
      </w:r>
      <w:r w:rsidR="001A7E0E">
        <w:rPr>
          <w:rFonts w:ascii="Times New Roman" w:hAnsi="Times New Roman"/>
          <w:color w:val="000000"/>
          <w:sz w:val="24"/>
          <w:szCs w:val="24"/>
        </w:rPr>
        <w:t>u</w:t>
      </w:r>
      <w:r w:rsidRPr="000E5558">
        <w:rPr>
          <w:rFonts w:ascii="Times New Roman" w:hAnsi="Times New Roman"/>
          <w:color w:val="000000"/>
          <w:sz w:val="24"/>
          <w:szCs w:val="24"/>
        </w:rPr>
        <w:t xml:space="preserve"> </w:t>
      </w:r>
      <w:hyperlink r:id="rId11" w:history="1">
        <w:r w:rsidR="00BA4FC1" w:rsidRPr="000E5558">
          <w:rPr>
            <w:rStyle w:val="Hipersaitas"/>
            <w:rFonts w:ascii="Times New Roman" w:hAnsi="Times New Roman"/>
            <w:szCs w:val="24"/>
          </w:rPr>
          <w:t>info@azas.lt</w:t>
        </w:r>
      </w:hyperlink>
      <w:r w:rsidRPr="000E5558">
        <w:rPr>
          <w:rFonts w:ascii="Times New Roman" w:hAnsi="Times New Roman"/>
          <w:color w:val="000000"/>
          <w:sz w:val="24"/>
          <w:szCs w:val="24"/>
        </w:rPr>
        <w:t>, tel.</w:t>
      </w:r>
      <w:r w:rsidR="00BA4FC1" w:rsidRPr="000E5558">
        <w:rPr>
          <w:rFonts w:ascii="Times New Roman" w:hAnsi="Times New Roman"/>
          <w:bCs/>
          <w:color w:val="000000"/>
          <w:szCs w:val="24"/>
        </w:rPr>
        <w:t xml:space="preserve"> (8 45) 570231</w:t>
      </w:r>
      <w:r w:rsidRPr="000E5558">
        <w:rPr>
          <w:rFonts w:ascii="Times New Roman" w:hAnsi="Times New Roman"/>
          <w:color w:val="000000"/>
          <w:sz w:val="24"/>
          <w:szCs w:val="24"/>
        </w:rPr>
        <w:t>.</w:t>
      </w:r>
    </w:p>
    <w:p w14:paraId="129AC941" w14:textId="77777777" w:rsidR="001B66A9" w:rsidRPr="000E5558"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0E5558">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0E5558"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0E5558">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0E5558">
        <w:rPr>
          <w:rFonts w:ascii="Times New Roman" w:hAnsi="Times New Roman"/>
          <w:color w:val="000000"/>
          <w:sz w:val="24"/>
          <w:szCs w:val="24"/>
        </w:rPr>
        <w:t>Jei Šalis raštu praneša kitą adresą, nuo to momento pranešimai privalo būti pristatomi naujuoju adresu.</w:t>
      </w:r>
      <w:r w:rsidRPr="000E5558">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0E5558"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0E5558"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0E5558"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E5558">
        <w:rPr>
          <w:rFonts w:ascii="Times New Roman" w:hAnsi="Times New Roman"/>
          <w:b/>
          <w:color w:val="000000"/>
          <w:sz w:val="24"/>
          <w:szCs w:val="24"/>
          <w:lang w:eastAsia="lt-LT"/>
        </w:rPr>
        <w:t>3. Kaina</w:t>
      </w:r>
    </w:p>
    <w:p w14:paraId="3CB342B0" w14:textId="10F578C1" w:rsidR="00C1685B" w:rsidRPr="000E5558" w:rsidRDefault="00C1685B" w:rsidP="00C1685B">
      <w:pPr>
        <w:widowControl w:val="0"/>
        <w:spacing w:after="0" w:line="240" w:lineRule="auto"/>
        <w:jc w:val="both"/>
        <w:rPr>
          <w:rFonts w:ascii="Times New Roman" w:hAnsi="Times New Roman"/>
          <w:color w:val="000000"/>
          <w:sz w:val="24"/>
          <w:szCs w:val="24"/>
          <w:lang w:eastAsia="lt-LT"/>
        </w:rPr>
      </w:pPr>
      <w:r w:rsidRPr="000E5558">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198811D3" w:rsidR="00C1685B" w:rsidRPr="000E5558" w:rsidRDefault="00C1685B" w:rsidP="000E555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 xml:space="preserve">3.2. Pradinė sutarties vertė yra </w:t>
      </w:r>
      <w:r w:rsidR="002B3073">
        <w:rPr>
          <w:sz w:val="24"/>
          <w:szCs w:val="24"/>
          <w:lang w:val="lt-LT"/>
        </w:rPr>
        <w:t>3</w:t>
      </w:r>
      <w:r w:rsidR="000E5558" w:rsidRPr="000E5558">
        <w:rPr>
          <w:sz w:val="24"/>
          <w:szCs w:val="24"/>
          <w:lang w:val="lt-LT"/>
        </w:rPr>
        <w:t>9</w:t>
      </w:r>
      <w:r w:rsidR="000E5558">
        <w:rPr>
          <w:sz w:val="24"/>
          <w:szCs w:val="24"/>
          <w:lang w:val="lt-LT"/>
        </w:rPr>
        <w:t xml:space="preserve"> </w:t>
      </w:r>
      <w:r w:rsidR="002B3073">
        <w:rPr>
          <w:sz w:val="24"/>
          <w:szCs w:val="24"/>
          <w:lang w:val="lt-LT"/>
        </w:rPr>
        <w:t>6</w:t>
      </w:r>
      <w:r w:rsidR="000E5558" w:rsidRPr="000E5558">
        <w:rPr>
          <w:sz w:val="24"/>
          <w:szCs w:val="24"/>
          <w:lang w:val="lt-LT"/>
        </w:rPr>
        <w:t xml:space="preserve">00,00 </w:t>
      </w:r>
      <w:r w:rsidR="000E5558" w:rsidRPr="000E5558">
        <w:rPr>
          <w:rFonts w:eastAsia="Arial Unicode MS"/>
          <w:sz w:val="24"/>
          <w:szCs w:val="24"/>
          <w:lang w:val="lt-LT"/>
        </w:rPr>
        <w:t>Eur (</w:t>
      </w:r>
      <w:r w:rsidR="002B3073">
        <w:rPr>
          <w:rFonts w:eastAsia="Arial Unicode MS"/>
          <w:sz w:val="24"/>
          <w:szCs w:val="24"/>
          <w:lang w:val="lt-LT"/>
        </w:rPr>
        <w:t>tri</w:t>
      </w:r>
      <w:r w:rsidR="000E5558" w:rsidRPr="000E5558">
        <w:rPr>
          <w:rFonts w:eastAsia="Arial Unicode MS"/>
          <w:sz w:val="24"/>
          <w:szCs w:val="24"/>
          <w:lang w:val="lt-LT"/>
        </w:rPr>
        <w:t>sdešim</w:t>
      </w:r>
      <w:r w:rsidR="000E5558">
        <w:rPr>
          <w:rFonts w:eastAsia="Arial Unicode MS"/>
          <w:sz w:val="24"/>
          <w:szCs w:val="24"/>
          <w:lang w:val="lt-LT"/>
        </w:rPr>
        <w:t>t</w:t>
      </w:r>
      <w:r w:rsidR="000E5558" w:rsidRPr="000E5558">
        <w:rPr>
          <w:rFonts w:eastAsia="Arial Unicode MS"/>
          <w:sz w:val="24"/>
          <w:szCs w:val="24"/>
          <w:lang w:val="lt-LT"/>
        </w:rPr>
        <w:t xml:space="preserve"> devyni tūkstančiai </w:t>
      </w:r>
      <w:r w:rsidR="002B3073">
        <w:rPr>
          <w:rFonts w:eastAsia="Arial Unicode MS"/>
          <w:sz w:val="24"/>
          <w:szCs w:val="24"/>
          <w:lang w:val="lt-LT"/>
        </w:rPr>
        <w:t xml:space="preserve">šeši </w:t>
      </w:r>
      <w:r w:rsidR="000E5558" w:rsidRPr="000E5558">
        <w:rPr>
          <w:rFonts w:eastAsia="Arial Unicode MS"/>
          <w:sz w:val="24"/>
          <w:szCs w:val="24"/>
          <w:lang w:val="lt-LT"/>
        </w:rPr>
        <w:t>šimta</w:t>
      </w:r>
      <w:r w:rsidR="002B3073">
        <w:rPr>
          <w:rFonts w:eastAsia="Arial Unicode MS"/>
          <w:sz w:val="24"/>
          <w:szCs w:val="24"/>
          <w:lang w:val="lt-LT"/>
        </w:rPr>
        <w:t>i</w:t>
      </w:r>
      <w:r w:rsidR="000E5558" w:rsidRPr="000E5558">
        <w:rPr>
          <w:rFonts w:eastAsia="Arial Unicode MS"/>
          <w:sz w:val="24"/>
          <w:szCs w:val="24"/>
          <w:lang w:val="lt-LT"/>
        </w:rPr>
        <w:t xml:space="preserve"> eurų</w:t>
      </w:r>
      <w:r w:rsidR="001A7E0E">
        <w:rPr>
          <w:rFonts w:eastAsia="Arial Unicode MS"/>
          <w:sz w:val="24"/>
          <w:szCs w:val="24"/>
          <w:lang w:val="lt-LT"/>
        </w:rPr>
        <w:t xml:space="preserve"> 0 ct.</w:t>
      </w:r>
      <w:r w:rsidR="000E5558" w:rsidRPr="000E5558">
        <w:rPr>
          <w:rFonts w:eastAsia="Arial Unicode MS"/>
          <w:sz w:val="24"/>
          <w:szCs w:val="24"/>
          <w:lang w:val="lt-LT"/>
        </w:rPr>
        <w:t xml:space="preserve">) </w:t>
      </w:r>
      <w:r w:rsidRPr="000E5558">
        <w:rPr>
          <w:sz w:val="24"/>
          <w:szCs w:val="24"/>
          <w:lang w:val="lt-LT"/>
        </w:rPr>
        <w:t>be pridėtinės vertės mokesčio (toliau – PVM).</w:t>
      </w:r>
    </w:p>
    <w:p w14:paraId="691726C5" w14:textId="25C5BFC3" w:rsidR="007447B4" w:rsidRPr="000E5558" w:rsidRDefault="007447B4" w:rsidP="000E5558">
      <w:pPr>
        <w:widowControl w:val="0"/>
        <w:spacing w:after="0" w:line="240" w:lineRule="auto"/>
        <w:jc w:val="both"/>
        <w:rPr>
          <w:rFonts w:ascii="Times New Roman" w:hAnsi="Times New Roman"/>
          <w:color w:val="000000"/>
          <w:sz w:val="24"/>
          <w:szCs w:val="24"/>
        </w:rPr>
      </w:pPr>
      <w:bookmarkStart w:id="1" w:name="_Hlk90900869"/>
      <w:r w:rsidRPr="000E5558">
        <w:rPr>
          <w:rFonts w:ascii="Times New Roman" w:hAnsi="Times New Roman"/>
          <w:b/>
          <w:bCs/>
          <w:sz w:val="24"/>
          <w:szCs w:val="24"/>
        </w:rPr>
        <w:t xml:space="preserve">           </w:t>
      </w:r>
      <w:bookmarkStart w:id="2" w:name="_Hlk89421329"/>
      <w:r w:rsidRPr="000E5558">
        <w:rPr>
          <w:rFonts w:ascii="Times New Roman" w:hAnsi="Times New Roman"/>
          <w:b/>
          <w:bCs/>
          <w:sz w:val="24"/>
          <w:szCs w:val="24"/>
        </w:rPr>
        <w:t>Maksimali  sutarties vertė</w:t>
      </w:r>
      <w:r w:rsidRPr="000E5558">
        <w:rPr>
          <w:rFonts w:ascii="Times New Roman" w:hAnsi="Times New Roman"/>
          <w:sz w:val="24"/>
          <w:szCs w:val="24"/>
        </w:rPr>
        <w:t xml:space="preserve">  </w:t>
      </w:r>
      <w:r w:rsidRPr="000E5558">
        <w:rPr>
          <w:rFonts w:ascii="Times New Roman" w:eastAsia="Arial Unicode MS" w:hAnsi="Times New Roman"/>
          <w:sz w:val="24"/>
          <w:szCs w:val="24"/>
        </w:rPr>
        <w:t xml:space="preserve">yra </w:t>
      </w:r>
      <w:r w:rsidR="002B3073" w:rsidRPr="002B3073">
        <w:rPr>
          <w:rFonts w:ascii="Times New Roman" w:eastAsia="Arial Unicode MS" w:hAnsi="Times New Roman"/>
          <w:sz w:val="24"/>
          <w:szCs w:val="24"/>
        </w:rPr>
        <w:t xml:space="preserve">39 600,00 Eur (trisdešimt devyni tūkstančiai šeši šimtai eurų 0 ct.) </w:t>
      </w:r>
      <w:r w:rsidRPr="000E5558">
        <w:rPr>
          <w:rFonts w:ascii="Times New Roman" w:hAnsi="Times New Roman"/>
          <w:color w:val="000000"/>
          <w:sz w:val="24"/>
          <w:szCs w:val="24"/>
        </w:rPr>
        <w:t xml:space="preserve"> be PVM, </w:t>
      </w:r>
    </w:p>
    <w:p w14:paraId="3837398B" w14:textId="2DCF8449" w:rsidR="007447B4" w:rsidRPr="000E5558" w:rsidRDefault="007447B4" w:rsidP="007447B4">
      <w:pPr>
        <w:widowControl w:val="0"/>
        <w:shd w:val="clear" w:color="auto" w:fill="FFFFFF"/>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 xml:space="preserve">            ir PVM </w:t>
      </w:r>
      <w:r w:rsidR="002B3073">
        <w:rPr>
          <w:rFonts w:ascii="Times New Roman" w:hAnsi="Times New Roman"/>
          <w:color w:val="000000"/>
          <w:sz w:val="24"/>
          <w:szCs w:val="24"/>
        </w:rPr>
        <w:t>1980</w:t>
      </w:r>
      <w:r w:rsidR="000E5558" w:rsidRPr="000E5558">
        <w:rPr>
          <w:rFonts w:ascii="Times New Roman" w:hAnsi="Times New Roman"/>
          <w:color w:val="000000"/>
          <w:sz w:val="24"/>
          <w:szCs w:val="24"/>
        </w:rPr>
        <w:t>,00</w:t>
      </w:r>
      <w:r w:rsidRPr="000E5558">
        <w:rPr>
          <w:rFonts w:ascii="Times New Roman" w:hAnsi="Times New Roman"/>
          <w:color w:val="000000"/>
          <w:sz w:val="24"/>
          <w:szCs w:val="24"/>
        </w:rPr>
        <w:t xml:space="preserve"> Eur (</w:t>
      </w:r>
      <w:r w:rsidR="000E5558" w:rsidRPr="000E5558">
        <w:rPr>
          <w:rFonts w:ascii="Times New Roman" w:hAnsi="Times New Roman"/>
          <w:color w:val="000000"/>
          <w:sz w:val="24"/>
          <w:szCs w:val="24"/>
        </w:rPr>
        <w:t>tūkstan</w:t>
      </w:r>
      <w:r w:rsidR="002B3073">
        <w:rPr>
          <w:rFonts w:ascii="Times New Roman" w:hAnsi="Times New Roman"/>
          <w:color w:val="000000"/>
          <w:sz w:val="24"/>
          <w:szCs w:val="24"/>
        </w:rPr>
        <w:t>tis</w:t>
      </w:r>
      <w:r w:rsidR="000E5558" w:rsidRPr="000E5558">
        <w:rPr>
          <w:rFonts w:ascii="Times New Roman" w:hAnsi="Times New Roman"/>
          <w:color w:val="000000"/>
          <w:sz w:val="24"/>
          <w:szCs w:val="24"/>
        </w:rPr>
        <w:t xml:space="preserve"> </w:t>
      </w:r>
      <w:r w:rsidR="002B3073">
        <w:rPr>
          <w:rFonts w:ascii="Times New Roman" w:hAnsi="Times New Roman"/>
          <w:color w:val="000000"/>
          <w:sz w:val="24"/>
          <w:szCs w:val="24"/>
        </w:rPr>
        <w:t>devyni</w:t>
      </w:r>
      <w:r w:rsidR="000E5558" w:rsidRPr="000E5558">
        <w:rPr>
          <w:rFonts w:ascii="Times New Roman" w:hAnsi="Times New Roman"/>
          <w:color w:val="000000"/>
          <w:sz w:val="24"/>
          <w:szCs w:val="24"/>
        </w:rPr>
        <w:t xml:space="preserve"> šimtai </w:t>
      </w:r>
      <w:r w:rsidR="002B3073">
        <w:rPr>
          <w:rFonts w:ascii="Times New Roman" w:hAnsi="Times New Roman"/>
          <w:color w:val="000000"/>
          <w:sz w:val="24"/>
          <w:szCs w:val="24"/>
        </w:rPr>
        <w:t>aštuoni</w:t>
      </w:r>
      <w:r w:rsidR="000E5558" w:rsidRPr="000E5558">
        <w:rPr>
          <w:rFonts w:ascii="Times New Roman" w:hAnsi="Times New Roman"/>
          <w:color w:val="000000"/>
          <w:sz w:val="24"/>
          <w:szCs w:val="24"/>
        </w:rPr>
        <w:t>asdešimt eur</w:t>
      </w:r>
      <w:r w:rsidR="002B3073">
        <w:rPr>
          <w:rFonts w:ascii="Times New Roman" w:hAnsi="Times New Roman"/>
          <w:color w:val="000000"/>
          <w:sz w:val="24"/>
          <w:szCs w:val="24"/>
        </w:rPr>
        <w:t>ų</w:t>
      </w:r>
      <w:r w:rsidR="001A7E0E">
        <w:rPr>
          <w:rFonts w:ascii="Times New Roman" w:hAnsi="Times New Roman"/>
          <w:color w:val="000000"/>
          <w:sz w:val="24"/>
          <w:szCs w:val="24"/>
        </w:rPr>
        <w:t xml:space="preserve"> 0 ct.</w:t>
      </w:r>
      <w:r w:rsidRPr="000E5558">
        <w:rPr>
          <w:rFonts w:ascii="Times New Roman" w:hAnsi="Times New Roman"/>
          <w:color w:val="000000"/>
          <w:sz w:val="24"/>
          <w:szCs w:val="24"/>
        </w:rPr>
        <w:t>),</w:t>
      </w:r>
    </w:p>
    <w:p w14:paraId="39A76B81" w14:textId="342F92AF" w:rsidR="007447B4" w:rsidRPr="000E5558" w:rsidRDefault="007447B4" w:rsidP="007447B4">
      <w:pPr>
        <w:widowControl w:val="0"/>
        <w:shd w:val="clear" w:color="auto" w:fill="FFFFFF"/>
        <w:spacing w:after="0" w:line="240" w:lineRule="auto"/>
        <w:jc w:val="both"/>
        <w:rPr>
          <w:rFonts w:ascii="Times New Roman" w:hAnsi="Times New Roman"/>
          <w:color w:val="000000"/>
          <w:sz w:val="24"/>
          <w:szCs w:val="24"/>
        </w:rPr>
      </w:pPr>
      <w:bookmarkStart w:id="3" w:name="_Hlk89421304"/>
      <w:r w:rsidRPr="000E5558">
        <w:rPr>
          <w:rFonts w:ascii="Times New Roman" w:hAnsi="Times New Roman"/>
          <w:color w:val="000000"/>
          <w:sz w:val="24"/>
          <w:szCs w:val="24"/>
        </w:rPr>
        <w:t xml:space="preserve">            iš viso: </w:t>
      </w:r>
      <w:r w:rsidR="002B3073" w:rsidRPr="002B3073">
        <w:rPr>
          <w:rFonts w:ascii="Times New Roman" w:hAnsi="Times New Roman"/>
          <w:b/>
          <w:bCs/>
          <w:color w:val="000000"/>
          <w:sz w:val="24"/>
          <w:szCs w:val="24"/>
        </w:rPr>
        <w:t>41 580,00</w:t>
      </w:r>
      <w:r w:rsidR="002B3073" w:rsidRPr="000E5558">
        <w:rPr>
          <w:rFonts w:ascii="Times New Roman" w:hAnsi="Times New Roman"/>
          <w:color w:val="000000"/>
          <w:sz w:val="24"/>
          <w:szCs w:val="24"/>
        </w:rPr>
        <w:t xml:space="preserve"> Eur (keturiasdešim</w:t>
      </w:r>
      <w:r w:rsidR="002B3073">
        <w:rPr>
          <w:rFonts w:ascii="Times New Roman" w:hAnsi="Times New Roman"/>
          <w:color w:val="000000"/>
          <w:sz w:val="24"/>
          <w:szCs w:val="24"/>
        </w:rPr>
        <w:t>t</w:t>
      </w:r>
      <w:r w:rsidR="002B3073" w:rsidRPr="000E5558">
        <w:rPr>
          <w:rFonts w:ascii="Times New Roman" w:hAnsi="Times New Roman"/>
          <w:color w:val="000000"/>
          <w:sz w:val="24"/>
          <w:szCs w:val="24"/>
        </w:rPr>
        <w:t xml:space="preserve"> </w:t>
      </w:r>
      <w:r w:rsidR="002B3073">
        <w:rPr>
          <w:rFonts w:ascii="Times New Roman" w:hAnsi="Times New Roman"/>
          <w:color w:val="000000"/>
          <w:sz w:val="24"/>
          <w:szCs w:val="24"/>
        </w:rPr>
        <w:t>vienas</w:t>
      </w:r>
      <w:r w:rsidR="002B3073" w:rsidRPr="000E5558">
        <w:rPr>
          <w:rFonts w:ascii="Times New Roman" w:hAnsi="Times New Roman"/>
          <w:color w:val="000000"/>
          <w:sz w:val="24"/>
          <w:szCs w:val="24"/>
        </w:rPr>
        <w:t xml:space="preserve"> tūkstan</w:t>
      </w:r>
      <w:r w:rsidR="002B3073">
        <w:rPr>
          <w:rFonts w:ascii="Times New Roman" w:hAnsi="Times New Roman"/>
          <w:color w:val="000000"/>
          <w:sz w:val="24"/>
          <w:szCs w:val="24"/>
        </w:rPr>
        <w:t>tis</w:t>
      </w:r>
      <w:r w:rsidR="002B3073" w:rsidRPr="000E5558">
        <w:rPr>
          <w:rFonts w:ascii="Times New Roman" w:hAnsi="Times New Roman"/>
          <w:color w:val="000000"/>
          <w:sz w:val="24"/>
          <w:szCs w:val="24"/>
        </w:rPr>
        <w:t xml:space="preserve"> </w:t>
      </w:r>
      <w:r w:rsidR="002B3073">
        <w:rPr>
          <w:rFonts w:ascii="Times New Roman" w:hAnsi="Times New Roman"/>
          <w:color w:val="000000"/>
          <w:sz w:val="24"/>
          <w:szCs w:val="24"/>
        </w:rPr>
        <w:t xml:space="preserve">penki </w:t>
      </w:r>
      <w:r w:rsidR="002B3073" w:rsidRPr="000E5558">
        <w:rPr>
          <w:rFonts w:ascii="Times New Roman" w:hAnsi="Times New Roman"/>
          <w:color w:val="000000"/>
          <w:sz w:val="24"/>
          <w:szCs w:val="24"/>
        </w:rPr>
        <w:t>šimta</w:t>
      </w:r>
      <w:r w:rsidR="002B3073">
        <w:rPr>
          <w:rFonts w:ascii="Times New Roman" w:hAnsi="Times New Roman"/>
          <w:color w:val="000000"/>
          <w:sz w:val="24"/>
          <w:szCs w:val="24"/>
        </w:rPr>
        <w:t>i aštuoniasdešimt</w:t>
      </w:r>
      <w:r w:rsidR="002B3073" w:rsidRPr="000E5558">
        <w:rPr>
          <w:rFonts w:ascii="Times New Roman" w:hAnsi="Times New Roman"/>
          <w:color w:val="000000"/>
          <w:sz w:val="24"/>
          <w:szCs w:val="24"/>
        </w:rPr>
        <w:t xml:space="preserve"> eurų</w:t>
      </w:r>
      <w:r w:rsidR="002B3073">
        <w:rPr>
          <w:rFonts w:ascii="Times New Roman" w:hAnsi="Times New Roman"/>
          <w:color w:val="000000"/>
          <w:sz w:val="24"/>
          <w:szCs w:val="24"/>
        </w:rPr>
        <w:t xml:space="preserve"> 0 ct.</w:t>
      </w:r>
      <w:r w:rsidR="002B3073" w:rsidRPr="000E5558">
        <w:rPr>
          <w:rFonts w:ascii="Times New Roman" w:hAnsi="Times New Roman"/>
          <w:color w:val="000000"/>
          <w:sz w:val="24"/>
          <w:szCs w:val="24"/>
        </w:rPr>
        <w:t>)</w:t>
      </w:r>
      <w:r w:rsidRPr="000E5558">
        <w:rPr>
          <w:rFonts w:ascii="Times New Roman" w:hAnsi="Times New Roman"/>
          <w:color w:val="000000"/>
          <w:sz w:val="24"/>
          <w:szCs w:val="24"/>
        </w:rPr>
        <w:t>.</w:t>
      </w:r>
    </w:p>
    <w:bookmarkEnd w:id="1"/>
    <w:bookmarkEnd w:id="2"/>
    <w:bookmarkEnd w:id="3"/>
    <w:p w14:paraId="2CBAD39D" w14:textId="77777777" w:rsidR="00C1685B" w:rsidRPr="000E5558" w:rsidRDefault="00C1685B" w:rsidP="00C1685B">
      <w:pPr>
        <w:tabs>
          <w:tab w:val="num" w:pos="780"/>
        </w:tabs>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lang w:eastAsia="lt-LT"/>
        </w:rPr>
        <w:t xml:space="preserve">3.3. Prekių įkainiai ir maksimalūs Prekių kiekiai nurodyti Sutarties 1 priede </w:t>
      </w:r>
      <w:r w:rsidRPr="000E5558">
        <w:rPr>
          <w:rFonts w:ascii="Times New Roman" w:hAnsi="Times New Roman"/>
          <w:color w:val="000000"/>
          <w:sz w:val="24"/>
          <w:szCs w:val="24"/>
        </w:rPr>
        <w:t xml:space="preserve">„Prekių sąrašas ir įkainiai”. </w:t>
      </w:r>
      <w:r w:rsidRPr="000E5558">
        <w:rPr>
          <w:rFonts w:ascii="Times New Roman" w:hAnsi="Times New Roman"/>
          <w:color w:val="000000"/>
          <w:sz w:val="24"/>
          <w:szCs w:val="24"/>
          <w:lang w:eastAsia="lt-LT"/>
        </w:rPr>
        <w:t>Numatoma Prekių kiekių galima paklaida - 30%.</w:t>
      </w:r>
      <w:r w:rsidRPr="000E5558">
        <w:rPr>
          <w:rFonts w:ascii="Times New Roman" w:hAnsi="Times New Roman"/>
          <w:color w:val="000000"/>
          <w:sz w:val="24"/>
          <w:szCs w:val="24"/>
        </w:rPr>
        <w:t xml:space="preserve">       </w:t>
      </w:r>
    </w:p>
    <w:p w14:paraId="1654F1B3" w14:textId="77777777" w:rsidR="00C1685B" w:rsidRPr="000E5558"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3.4. Į Sutarties įkainius įskaičiuoti visi mokesčiai bei visos</w:t>
      </w:r>
      <w:r w:rsidRPr="000E5558">
        <w:rPr>
          <w:rFonts w:ascii="Times New Roman" w:hAnsi="Times New Roman"/>
          <w:b/>
          <w:color w:val="000000"/>
          <w:sz w:val="24"/>
          <w:szCs w:val="24"/>
        </w:rPr>
        <w:t xml:space="preserve"> </w:t>
      </w:r>
      <w:r w:rsidRPr="000E5558">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0E5558"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E5558">
        <w:rPr>
          <w:rFonts w:ascii="Times New Roman" w:hAnsi="Times New Roman"/>
          <w:sz w:val="24"/>
          <w:szCs w:val="24"/>
        </w:rPr>
        <w:t xml:space="preserve">3.4.1. transportavimo išlaidas; </w:t>
      </w:r>
    </w:p>
    <w:p w14:paraId="641DAC1C" w14:textId="77777777" w:rsidR="00C1685B" w:rsidRPr="000E5558"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E5558">
        <w:rPr>
          <w:rFonts w:ascii="Times New Roman" w:hAnsi="Times New Roman"/>
          <w:sz w:val="24"/>
          <w:szCs w:val="24"/>
        </w:rPr>
        <w:t>3.4.2. pakavimo, pakrovimo, tranzito, iškrovimo, išpakavimo, tikrinimo, draudimo ir kitas su Prekių tiekimu susijusias išlaidas;</w:t>
      </w:r>
    </w:p>
    <w:p w14:paraId="6160A6F4" w14:textId="77777777" w:rsidR="00C1685B" w:rsidRPr="000E5558"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E5558">
        <w:rPr>
          <w:rFonts w:ascii="Times New Roman" w:hAnsi="Times New Roman"/>
          <w:sz w:val="24"/>
          <w:szCs w:val="24"/>
        </w:rPr>
        <w:t>3.4.3. visas su dokumentų, kurių reikalauja Pirkėjas, rengimu ir pateikimu susijusias išlaidas;</w:t>
      </w:r>
    </w:p>
    <w:p w14:paraId="53F1D759" w14:textId="77777777" w:rsidR="00C1685B" w:rsidRPr="000E5558"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E5558">
        <w:rPr>
          <w:rFonts w:ascii="Times New Roman" w:hAnsi="Times New Roman"/>
          <w:sz w:val="24"/>
          <w:szCs w:val="24"/>
        </w:rPr>
        <w:t>3.4.4. naudojimo ir priežiūros instrukcijų, numatytų Techninėje specifikacijoje, pateikimo išlaidas;</w:t>
      </w:r>
    </w:p>
    <w:p w14:paraId="7FDF6312" w14:textId="77777777" w:rsidR="00C1685B" w:rsidRPr="000E5558"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E5558">
        <w:rPr>
          <w:rFonts w:ascii="Times New Roman" w:hAnsi="Times New Roman"/>
          <w:sz w:val="24"/>
          <w:szCs w:val="24"/>
        </w:rPr>
        <w:t>3.4.5. elektroninių sąskaitų teikimo išlaidos;</w:t>
      </w:r>
    </w:p>
    <w:p w14:paraId="7238019D" w14:textId="77777777" w:rsidR="00C1685B" w:rsidRPr="000E5558" w:rsidRDefault="00C1685B" w:rsidP="00C1685B">
      <w:pPr>
        <w:tabs>
          <w:tab w:val="num" w:pos="780"/>
        </w:tabs>
        <w:spacing w:after="0" w:line="240" w:lineRule="auto"/>
        <w:jc w:val="both"/>
        <w:rPr>
          <w:rFonts w:ascii="Times New Roman" w:hAnsi="Times New Roman"/>
          <w:color w:val="000000"/>
          <w:sz w:val="24"/>
          <w:szCs w:val="24"/>
          <w:lang w:eastAsia="lt-LT"/>
        </w:rPr>
      </w:pPr>
      <w:r w:rsidRPr="000E5558">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0E5558"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0E5558"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E5558">
        <w:rPr>
          <w:rFonts w:ascii="Times New Roman" w:hAnsi="Times New Roman"/>
          <w:b/>
          <w:color w:val="000000"/>
          <w:sz w:val="24"/>
          <w:szCs w:val="24"/>
          <w:lang w:eastAsia="lt-LT"/>
        </w:rPr>
        <w:t>4. Kainos peržiūra</w:t>
      </w:r>
    </w:p>
    <w:p w14:paraId="496CC0BA" w14:textId="77777777" w:rsidR="00072D05" w:rsidRPr="000E5558" w:rsidRDefault="00072D05" w:rsidP="00072D05">
      <w:pPr>
        <w:widowControl w:val="0"/>
        <w:spacing w:after="0" w:line="240" w:lineRule="auto"/>
        <w:jc w:val="both"/>
        <w:rPr>
          <w:rFonts w:ascii="Times New Roman" w:hAnsi="Times New Roman"/>
          <w:color w:val="000000"/>
          <w:sz w:val="24"/>
          <w:szCs w:val="24"/>
          <w:lang w:eastAsia="lt-LT"/>
        </w:rPr>
      </w:pPr>
      <w:r w:rsidRPr="000E5558">
        <w:rPr>
          <w:rFonts w:ascii="Times New Roman" w:hAnsi="Times New Roman"/>
          <w:color w:val="000000"/>
          <w:sz w:val="24"/>
          <w:szCs w:val="24"/>
        </w:rPr>
        <w:t>4.1. Prekių įkainio peržiūra galima šiais atvejais:</w:t>
      </w:r>
    </w:p>
    <w:p w14:paraId="6C2A779C" w14:textId="77777777" w:rsidR="00072D05" w:rsidRPr="000E5558" w:rsidRDefault="00072D05" w:rsidP="00072D05">
      <w:pPr>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0E5558" w:rsidRDefault="00072D05" w:rsidP="00072D05">
      <w:pPr>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0E5558" w:rsidRDefault="00D1496D" w:rsidP="00072D05">
      <w:pPr>
        <w:pStyle w:val="Pagrindinistekstas6"/>
        <w:ind w:firstLine="0"/>
        <w:rPr>
          <w:rFonts w:ascii="Times New Roman" w:hAnsi="Times New Roman"/>
          <w:b/>
          <w:color w:val="000000"/>
          <w:sz w:val="24"/>
          <w:szCs w:val="24"/>
          <w:lang w:val="lt-LT"/>
        </w:rPr>
      </w:pPr>
      <w:r w:rsidRPr="000E5558">
        <w:rPr>
          <w:rFonts w:ascii="Times New Roman" w:hAnsi="Times New Roman"/>
          <w:color w:val="000000"/>
          <w:sz w:val="24"/>
          <w:szCs w:val="24"/>
          <w:lang w:val="lt-LT"/>
        </w:rPr>
        <w:t>4.1.3.</w:t>
      </w:r>
      <w:r w:rsidR="001619D6" w:rsidRPr="000E5558">
        <w:rPr>
          <w:rFonts w:ascii="Times New Roman" w:hAnsi="Times New Roman"/>
          <w:color w:val="000000"/>
          <w:sz w:val="24"/>
          <w:szCs w:val="24"/>
          <w:lang w:val="lt-LT"/>
        </w:rPr>
        <w:t xml:space="preserve"> </w:t>
      </w:r>
      <w:r w:rsidR="00072D05" w:rsidRPr="000E5558">
        <w:rPr>
          <w:rFonts w:ascii="Times New Roman" w:hAnsi="Times New Roman"/>
          <w:color w:val="000000"/>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0E5558">
        <w:rPr>
          <w:rFonts w:ascii="Times New Roman" w:hAnsi="Times New Roman"/>
          <w:color w:val="000000"/>
          <w:sz w:val="24"/>
          <w:szCs w:val="24"/>
          <w:lang w:val="lt-LT"/>
        </w:rPr>
        <w:t>;</w:t>
      </w:r>
    </w:p>
    <w:p w14:paraId="45E38AE9" w14:textId="7D51A885" w:rsidR="00D1496D" w:rsidRPr="000E5558" w:rsidRDefault="00D1496D" w:rsidP="00072D05">
      <w:pPr>
        <w:pStyle w:val="Pagrindinistekstas6"/>
        <w:ind w:firstLine="0"/>
        <w:rPr>
          <w:rFonts w:ascii="Times New Roman" w:hAnsi="Times New Roman"/>
          <w:b/>
          <w:color w:val="000000"/>
          <w:sz w:val="24"/>
          <w:szCs w:val="24"/>
          <w:lang w:val="lt-LT"/>
        </w:rPr>
      </w:pPr>
      <w:r w:rsidRPr="000E5558">
        <w:rPr>
          <w:rFonts w:ascii="Times New Roman" w:hAnsi="Times New Roman"/>
          <w:sz w:val="24"/>
          <w:szCs w:val="24"/>
          <w:lang w:val="lt-LT"/>
        </w:rPr>
        <w:t>4.</w:t>
      </w:r>
      <w:r w:rsidR="001619D6" w:rsidRPr="000E5558">
        <w:rPr>
          <w:rFonts w:ascii="Times New Roman" w:hAnsi="Times New Roman"/>
          <w:sz w:val="24"/>
          <w:szCs w:val="24"/>
          <w:lang w:val="lt-LT"/>
        </w:rPr>
        <w:t>1</w:t>
      </w:r>
      <w:r w:rsidRPr="000E5558">
        <w:rPr>
          <w:rFonts w:ascii="Times New Roman" w:hAnsi="Times New Roman"/>
          <w:sz w:val="24"/>
          <w:szCs w:val="24"/>
          <w:lang w:val="lt-LT"/>
        </w:rPr>
        <w:t>.</w:t>
      </w:r>
      <w:r w:rsidR="001619D6" w:rsidRPr="000E5558">
        <w:rPr>
          <w:rFonts w:ascii="Times New Roman" w:hAnsi="Times New Roman"/>
          <w:sz w:val="24"/>
          <w:szCs w:val="24"/>
          <w:lang w:val="lt-LT"/>
        </w:rPr>
        <w:t>4.</w:t>
      </w:r>
      <w:r w:rsidRPr="000E5558">
        <w:rPr>
          <w:rFonts w:ascii="Times New Roman" w:hAnsi="Times New Roman"/>
          <w:sz w:val="24"/>
          <w:szCs w:val="24"/>
          <w:lang w:val="lt-LT"/>
        </w:rPr>
        <w:t xml:space="preserve"> ne anksčiau kaip po 6 mėnesių </w:t>
      </w:r>
      <w:r w:rsidRPr="000E5558">
        <w:rPr>
          <w:rFonts w:ascii="Times New Roman" w:hAnsi="Times New Roman"/>
          <w:color w:val="000000"/>
          <w:sz w:val="24"/>
          <w:szCs w:val="24"/>
          <w:lang w:val="lt-LT"/>
        </w:rPr>
        <w:t xml:space="preserve">nuo sutarties sudarymo momento </w:t>
      </w:r>
      <w:r w:rsidR="002A1463" w:rsidRPr="000E5558">
        <w:rPr>
          <w:rFonts w:ascii="Times New Roman" w:hAnsi="Times New Roman"/>
          <w:color w:val="000000"/>
          <w:sz w:val="24"/>
          <w:szCs w:val="24"/>
          <w:lang w:val="lt-LT"/>
        </w:rPr>
        <w:t xml:space="preserve">arba jeigu perskaičiavimas jau buvo </w:t>
      </w:r>
      <w:r w:rsidR="002A1463" w:rsidRPr="000E5558">
        <w:rPr>
          <w:rFonts w:ascii="Times New Roman" w:hAnsi="Times New Roman"/>
          <w:sz w:val="24"/>
          <w:szCs w:val="24"/>
          <w:lang w:val="lt-LT"/>
        </w:rPr>
        <w:t>atliktas – nuo paskutinio perskaičiavimo pagal šį punktą dienos</w:t>
      </w:r>
      <w:r w:rsidR="00675323" w:rsidRPr="000E5558">
        <w:rPr>
          <w:rFonts w:ascii="Times New Roman" w:hAnsi="Times New Roman"/>
          <w:sz w:val="24"/>
          <w:szCs w:val="24"/>
          <w:lang w:val="lt-LT"/>
        </w:rPr>
        <w:t>,</w:t>
      </w:r>
      <w:r w:rsidR="002A1463" w:rsidRPr="000E5558">
        <w:rPr>
          <w:rFonts w:ascii="Times New Roman" w:hAnsi="Times New Roman"/>
          <w:sz w:val="24"/>
          <w:szCs w:val="24"/>
          <w:lang w:val="lt-LT"/>
        </w:rPr>
        <w:t xml:space="preserve"> </w:t>
      </w:r>
      <w:r w:rsidRPr="000E5558">
        <w:rPr>
          <w:rFonts w:ascii="Times New Roman" w:hAnsi="Times New Roman"/>
          <w:sz w:val="24"/>
          <w:szCs w:val="24"/>
          <w:lang w:val="lt-LT"/>
        </w:rPr>
        <w:t>jeigu kainų pokytis  viršija 20 procentų</w:t>
      </w:r>
      <w:r w:rsidR="007F47E5" w:rsidRPr="000E5558">
        <w:rPr>
          <w:rFonts w:ascii="Times New Roman" w:hAnsi="Times New Roman"/>
          <w:sz w:val="24"/>
          <w:szCs w:val="24"/>
          <w:lang w:val="lt-LT"/>
        </w:rPr>
        <w:t xml:space="preserve"> pagal  </w:t>
      </w:r>
      <w:r w:rsidR="003F68B8" w:rsidRPr="00664163">
        <w:rPr>
          <w:rFonts w:ascii="Times New Roman" w:hAnsi="Times New Roman"/>
          <w:sz w:val="24"/>
          <w:szCs w:val="24"/>
          <w:lang w:val="lt-LT"/>
        </w:rPr>
        <w:t>Valstybės duomenų agentūr</w:t>
      </w:r>
      <w:r w:rsidR="003F68B8">
        <w:rPr>
          <w:rFonts w:ascii="Times New Roman" w:hAnsi="Times New Roman"/>
          <w:sz w:val="24"/>
          <w:szCs w:val="24"/>
          <w:lang w:val="lt-LT"/>
        </w:rPr>
        <w:t>os</w:t>
      </w:r>
      <w:r w:rsidR="003F68B8" w:rsidRPr="000E5558">
        <w:rPr>
          <w:rFonts w:ascii="Times New Roman" w:hAnsi="Times New Roman"/>
          <w:sz w:val="24"/>
          <w:szCs w:val="24"/>
          <w:lang w:val="lt-LT"/>
        </w:rPr>
        <w:t xml:space="preserve"> </w:t>
      </w:r>
      <w:r w:rsidR="007F47E5" w:rsidRPr="000E5558">
        <w:rPr>
          <w:rFonts w:ascii="Times New Roman" w:hAnsi="Times New Roman"/>
          <w:sz w:val="24"/>
          <w:szCs w:val="24"/>
          <w:lang w:val="lt-LT"/>
        </w:rPr>
        <w:t>viešai Oficialiosios statistikos portale paskelbt</w:t>
      </w:r>
      <w:r w:rsidR="00675323" w:rsidRPr="000E5558">
        <w:rPr>
          <w:rFonts w:ascii="Times New Roman" w:hAnsi="Times New Roman"/>
          <w:sz w:val="24"/>
          <w:szCs w:val="24"/>
          <w:lang w:val="lt-LT"/>
        </w:rPr>
        <w:t>us</w:t>
      </w:r>
      <w:r w:rsidR="007F47E5" w:rsidRPr="000E5558">
        <w:rPr>
          <w:rFonts w:ascii="Times New Roman" w:hAnsi="Times New Roman"/>
          <w:sz w:val="24"/>
          <w:szCs w:val="24"/>
          <w:lang w:val="lt-LT"/>
        </w:rPr>
        <w:t xml:space="preserve"> Rodiklių duomenų bazės duomeni</w:t>
      </w:r>
      <w:r w:rsidR="00675323" w:rsidRPr="000E5558">
        <w:rPr>
          <w:rFonts w:ascii="Times New Roman" w:hAnsi="Times New Roman"/>
          <w:sz w:val="24"/>
          <w:szCs w:val="24"/>
          <w:lang w:val="lt-LT"/>
        </w:rPr>
        <w:t>s</w:t>
      </w:r>
      <w:r w:rsidR="006C4D4C" w:rsidRPr="000E5558">
        <w:rPr>
          <w:rFonts w:ascii="Times New Roman" w:hAnsi="Times New Roman"/>
          <w:sz w:val="24"/>
          <w:szCs w:val="24"/>
          <w:lang w:val="lt-LT"/>
        </w:rPr>
        <w:t>.</w:t>
      </w:r>
    </w:p>
    <w:p w14:paraId="5044DD86" w14:textId="29E6B819" w:rsidR="00072D05" w:rsidRPr="000E5558" w:rsidRDefault="00072D05" w:rsidP="00072D05">
      <w:pPr>
        <w:tabs>
          <w:tab w:val="num" w:pos="780"/>
        </w:tabs>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 xml:space="preserve">4.2. Pardavėjas, inicijuodamas įkainių peržiūrą 4.1.1, 4.1.2 </w:t>
      </w:r>
      <w:r w:rsidR="00E84C02" w:rsidRPr="000E5558">
        <w:rPr>
          <w:rFonts w:ascii="Times New Roman" w:hAnsi="Times New Roman"/>
          <w:color w:val="000000"/>
          <w:sz w:val="24"/>
          <w:szCs w:val="24"/>
        </w:rPr>
        <w:t xml:space="preserve">ir 4.1.4 </w:t>
      </w:r>
      <w:r w:rsidRPr="000E5558">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E8A56EE" w:rsidR="00072D05" w:rsidRPr="000E5558" w:rsidRDefault="00072D05" w:rsidP="00072D05">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4.3. Sutarties šalis, inicijuojanti Sutarties fiksuoto įkainio peržiūrą Sutarties 4.1.3</w:t>
      </w:r>
      <w:r w:rsidR="001619D6" w:rsidRPr="000E5558">
        <w:rPr>
          <w:rFonts w:ascii="Times New Roman" w:hAnsi="Times New Roman"/>
          <w:color w:val="000000"/>
          <w:sz w:val="24"/>
          <w:szCs w:val="24"/>
          <w:lang w:val="lt-LT"/>
        </w:rPr>
        <w:t>.</w:t>
      </w:r>
      <w:r w:rsidRPr="000E5558">
        <w:rPr>
          <w:rFonts w:ascii="Times New Roman" w:hAnsi="Times New Roman"/>
          <w:color w:val="000000"/>
          <w:sz w:val="24"/>
          <w:szCs w:val="24"/>
          <w:lang w:val="lt-LT"/>
        </w:rPr>
        <w:t xml:space="preserve"> papunktyje nustatytu atveju, turi pateikti </w:t>
      </w:r>
      <w:r w:rsidR="003F68B8" w:rsidRPr="00664163">
        <w:rPr>
          <w:rFonts w:ascii="Times New Roman" w:hAnsi="Times New Roman"/>
          <w:sz w:val="24"/>
          <w:szCs w:val="24"/>
          <w:lang w:val="lt-LT"/>
        </w:rPr>
        <w:t>Valstybės duomenų agentūr</w:t>
      </w:r>
      <w:r w:rsidR="003F68B8">
        <w:rPr>
          <w:rFonts w:ascii="Times New Roman" w:hAnsi="Times New Roman"/>
          <w:sz w:val="24"/>
          <w:szCs w:val="24"/>
          <w:lang w:val="lt-LT"/>
        </w:rPr>
        <w:t>os</w:t>
      </w:r>
      <w:r w:rsidR="003F68B8" w:rsidRPr="000E5558">
        <w:rPr>
          <w:rFonts w:ascii="Times New Roman" w:hAnsi="Times New Roman"/>
          <w:color w:val="000000"/>
          <w:sz w:val="24"/>
          <w:szCs w:val="24"/>
          <w:lang w:val="lt-LT"/>
        </w:rPr>
        <w:t xml:space="preserve"> </w:t>
      </w:r>
      <w:r w:rsidRPr="000E5558">
        <w:rPr>
          <w:rFonts w:ascii="Times New Roman" w:hAnsi="Times New Roman"/>
          <w:color w:val="000000"/>
          <w:sz w:val="24"/>
          <w:szCs w:val="24"/>
          <w:lang w:val="lt-LT"/>
        </w:rPr>
        <w:t>ar kitos oficialios institucijos išduotą dokumentą (originalą arba Pardavėjo parašu ir antspaudu patvirtintą kopiją), patvirtinantį panašių prekių įkainio lygio pokytį</w:t>
      </w:r>
      <w:r w:rsidR="00675323" w:rsidRPr="000E5558">
        <w:rPr>
          <w:rFonts w:ascii="Times New Roman" w:hAnsi="Times New Roman"/>
          <w:color w:val="000000"/>
          <w:sz w:val="24"/>
          <w:szCs w:val="24"/>
          <w:lang w:val="lt-LT"/>
        </w:rPr>
        <w:t>.</w:t>
      </w:r>
    </w:p>
    <w:p w14:paraId="65772BA9" w14:textId="60D41A83" w:rsidR="00072D05" w:rsidRPr="000E5558" w:rsidRDefault="00072D05" w:rsidP="00072D05">
      <w:pPr>
        <w:tabs>
          <w:tab w:val="num" w:pos="780"/>
        </w:tabs>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0E5558" w:rsidRDefault="00072D05" w:rsidP="0055263D">
      <w:pPr>
        <w:spacing w:after="0" w:line="240" w:lineRule="auto"/>
        <w:jc w:val="both"/>
        <w:rPr>
          <w:rFonts w:ascii="Times New Roman" w:hAnsi="Times New Roman"/>
          <w:color w:val="000000"/>
          <w:sz w:val="24"/>
          <w:szCs w:val="24"/>
        </w:rPr>
      </w:pPr>
    </w:p>
    <w:p w14:paraId="218AFA2B" w14:textId="77777777" w:rsidR="001B66A9" w:rsidRPr="000E5558"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E5558">
        <w:rPr>
          <w:rFonts w:ascii="Times New Roman" w:hAnsi="Times New Roman"/>
          <w:b/>
          <w:color w:val="000000"/>
          <w:sz w:val="24"/>
          <w:szCs w:val="24"/>
          <w:lang w:eastAsia="lt-LT"/>
        </w:rPr>
        <w:t>5. Apmokėjimo sąlygos</w:t>
      </w:r>
    </w:p>
    <w:p w14:paraId="6BAC1331" w14:textId="77777777" w:rsidR="001B66A9" w:rsidRPr="000E5558" w:rsidRDefault="001B66A9" w:rsidP="0005688E">
      <w:pPr>
        <w:spacing w:after="0" w:line="240" w:lineRule="auto"/>
        <w:jc w:val="both"/>
        <w:rPr>
          <w:rFonts w:ascii="Times New Roman" w:hAnsi="Times New Roman"/>
          <w:color w:val="000000"/>
          <w:sz w:val="24"/>
          <w:szCs w:val="24"/>
          <w:lang w:eastAsia="lt-LT"/>
        </w:rPr>
      </w:pPr>
      <w:r w:rsidRPr="000E5558">
        <w:rPr>
          <w:rFonts w:ascii="Times New Roman" w:hAnsi="Times New Roman"/>
          <w:color w:val="000000"/>
          <w:sz w:val="24"/>
          <w:szCs w:val="24"/>
          <w:lang w:eastAsia="lt-LT"/>
        </w:rPr>
        <w:t>5.1. Pardavėjas</w:t>
      </w:r>
      <w:r w:rsidRPr="000E5558">
        <w:rPr>
          <w:rFonts w:ascii="Times New Roman" w:hAnsi="Times New Roman"/>
          <w:color w:val="000000"/>
          <w:sz w:val="24"/>
          <w:szCs w:val="24"/>
        </w:rPr>
        <w:t xml:space="preserve"> gali pateikti Pirkėjui sąskaitą  ir/arba perdavimo-priėmimo dokumentą ne anksčiau, nei pristato Prekes. </w:t>
      </w:r>
      <w:r w:rsidRPr="000E5558">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54E6DD2E" w:rsidR="001B66A9" w:rsidRPr="001A7E0E" w:rsidRDefault="001B66A9" w:rsidP="0005688E">
      <w:pPr>
        <w:spacing w:after="0" w:line="240" w:lineRule="auto"/>
        <w:jc w:val="both"/>
        <w:rPr>
          <w:rFonts w:ascii="Times New Roman" w:hAnsi="Times New Roman"/>
          <w:color w:val="000000"/>
          <w:sz w:val="24"/>
          <w:szCs w:val="24"/>
        </w:rPr>
      </w:pPr>
      <w:r w:rsidRPr="001A7E0E">
        <w:rPr>
          <w:rFonts w:ascii="Times New Roman" w:hAnsi="Times New Roman"/>
          <w:color w:val="000000"/>
          <w:sz w:val="24"/>
          <w:szCs w:val="24"/>
        </w:rPr>
        <w:t xml:space="preserve">       Sąskaitos  Nr.  </w:t>
      </w:r>
      <w:r w:rsidR="001A7E0E" w:rsidRPr="001A7E0E">
        <w:rPr>
          <w:rFonts w:ascii="Times New Roman" w:hAnsi="Times New Roman"/>
          <w:sz w:val="24"/>
          <w:szCs w:val="24"/>
        </w:rPr>
        <w:t xml:space="preserve">LT647300010002368420, </w:t>
      </w:r>
    </w:p>
    <w:p w14:paraId="37132194" w14:textId="5E21D22D" w:rsidR="001B66A9" w:rsidRPr="001A7E0E" w:rsidRDefault="001B66A9" w:rsidP="0005688E">
      <w:pPr>
        <w:spacing w:after="0" w:line="240" w:lineRule="auto"/>
        <w:jc w:val="both"/>
        <w:rPr>
          <w:rFonts w:ascii="Times New Roman" w:hAnsi="Times New Roman"/>
          <w:color w:val="000000"/>
          <w:sz w:val="24"/>
          <w:szCs w:val="24"/>
        </w:rPr>
      </w:pPr>
      <w:r w:rsidRPr="001A7E0E">
        <w:rPr>
          <w:rFonts w:ascii="Times New Roman" w:hAnsi="Times New Roman"/>
          <w:color w:val="000000"/>
          <w:sz w:val="24"/>
          <w:szCs w:val="24"/>
        </w:rPr>
        <w:t xml:space="preserve">       Bankas  </w:t>
      </w:r>
      <w:r w:rsidR="001A7E0E" w:rsidRPr="001A7E0E">
        <w:rPr>
          <w:rFonts w:ascii="Times New Roman" w:hAnsi="Times New Roman"/>
          <w:sz w:val="24"/>
          <w:szCs w:val="24"/>
        </w:rPr>
        <w:t>AB Swedbank bankas</w:t>
      </w:r>
      <w:r w:rsidR="001A7E0E">
        <w:rPr>
          <w:rFonts w:ascii="Times New Roman" w:hAnsi="Times New Roman"/>
          <w:sz w:val="24"/>
          <w:szCs w:val="24"/>
        </w:rPr>
        <w:t>.</w:t>
      </w:r>
    </w:p>
    <w:p w14:paraId="73FBF2FE" w14:textId="77777777" w:rsidR="001B66A9" w:rsidRPr="000E5558" w:rsidRDefault="001B66A9" w:rsidP="0005688E">
      <w:pPr>
        <w:snapToGrid w:val="0"/>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5.2. Už Prekes mokama eurais. Sąskaitoje  Pardavėjas privalo nurodyti Sutarties numerį ir datą.</w:t>
      </w:r>
    </w:p>
    <w:p w14:paraId="23A5FE60" w14:textId="77777777" w:rsidR="001B66A9" w:rsidRPr="000E5558" w:rsidRDefault="001B66A9" w:rsidP="0005688E">
      <w:pPr>
        <w:pStyle w:val="Sraopastraipa"/>
        <w:spacing w:after="0" w:line="240" w:lineRule="auto"/>
        <w:ind w:left="0"/>
        <w:jc w:val="both"/>
        <w:rPr>
          <w:rFonts w:ascii="Times New Roman" w:hAnsi="Times New Roman"/>
          <w:bCs/>
          <w:iCs/>
          <w:color w:val="000000"/>
          <w:sz w:val="24"/>
          <w:szCs w:val="24"/>
        </w:rPr>
      </w:pPr>
      <w:r w:rsidRPr="000E5558">
        <w:rPr>
          <w:rFonts w:ascii="Times New Roman" w:hAnsi="Times New Roman"/>
          <w:color w:val="000000"/>
          <w:sz w:val="24"/>
          <w:szCs w:val="24"/>
        </w:rPr>
        <w:t xml:space="preserve">5.3. Pardavėjas sąskaitas </w:t>
      </w:r>
      <w:r w:rsidRPr="000E5558">
        <w:rPr>
          <w:rFonts w:ascii="Times New Roman" w:hAnsi="Times New Roman"/>
          <w:bCs/>
          <w:color w:val="000000"/>
          <w:sz w:val="24"/>
          <w:szCs w:val="24"/>
        </w:rPr>
        <w:t xml:space="preserve"> </w:t>
      </w:r>
      <w:r w:rsidRPr="000E5558">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0E5558">
        <w:rPr>
          <w:rFonts w:ascii="Times New Roman" w:hAnsi="Times New Roman"/>
          <w:bCs/>
          <w:iCs/>
          <w:color w:val="000000"/>
          <w:sz w:val="24"/>
          <w:szCs w:val="24"/>
        </w:rPr>
        <w:t>svetainė pasiekiama adresu www.esaskaita.eu)</w:t>
      </w:r>
      <w:r w:rsidRPr="000E5558">
        <w:rPr>
          <w:rFonts w:ascii="Times New Roman" w:hAnsi="Times New Roman"/>
          <w:color w:val="000000"/>
          <w:sz w:val="24"/>
          <w:szCs w:val="24"/>
        </w:rPr>
        <w:t>. Pirkėjas elektronines sąskaitas faktūras priima ir apdoroja naudodamasi informacinės sistemos „E. sąskaita“ priemonėmis.</w:t>
      </w:r>
    </w:p>
    <w:p w14:paraId="321C6558" w14:textId="4A4F8FB0" w:rsidR="001B66A9" w:rsidRPr="000E5558"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0E5558">
        <w:rPr>
          <w:rFonts w:ascii="Times New Roman" w:hAnsi="Times New Roman"/>
          <w:color w:val="000000"/>
          <w:sz w:val="24"/>
          <w:szCs w:val="24"/>
        </w:rPr>
        <w:lastRenderedPageBreak/>
        <w:t xml:space="preserve">5.4. Pardavėjas sąskaitą papildomai gali pateikti Pirkėjo atsakingam asmeniui elektroniniu paštu   </w:t>
      </w:r>
      <w:proofErr w:type="spellStart"/>
      <w:r w:rsidR="001A7E0E">
        <w:rPr>
          <w:rFonts w:ascii="Times New Roman" w:hAnsi="Times New Roman"/>
          <w:color w:val="000000"/>
          <w:sz w:val="24"/>
          <w:szCs w:val="24"/>
        </w:rPr>
        <w:t>sigita.svaniene@kal.lt</w:t>
      </w:r>
      <w:proofErr w:type="spellEnd"/>
      <w:r w:rsidRPr="000E5558">
        <w:rPr>
          <w:rFonts w:ascii="Times New Roman" w:hAnsi="Times New Roman"/>
          <w:color w:val="000000"/>
          <w:sz w:val="24"/>
          <w:szCs w:val="24"/>
        </w:rPr>
        <w:t xml:space="preserve">.   </w:t>
      </w:r>
    </w:p>
    <w:p w14:paraId="0668AADA" w14:textId="77777777" w:rsidR="001B66A9" w:rsidRPr="000E5558" w:rsidRDefault="001B66A9" w:rsidP="0005688E">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5.5. Pirkėjas</w:t>
      </w:r>
      <w:r w:rsidRPr="000E5558">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0E5558" w:rsidRDefault="001B66A9" w:rsidP="0005688E">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bCs/>
          <w:color w:val="000000"/>
          <w:sz w:val="24"/>
          <w:szCs w:val="24"/>
        </w:rPr>
        <w:t>5.5.1. sąskaitoje nenurodytas Sutarties numeris ir jos sudarymo data ar nurodyta neteisinga suma;</w:t>
      </w:r>
    </w:p>
    <w:p w14:paraId="5AD4F1B0" w14:textId="77777777" w:rsidR="001B66A9" w:rsidRPr="000E5558" w:rsidRDefault="001B66A9" w:rsidP="0005688E">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bCs/>
          <w:color w:val="000000"/>
          <w:sz w:val="24"/>
          <w:szCs w:val="24"/>
        </w:rPr>
        <w:t>5.5.2. sąskaita pateikiama ne elektroninėmis priemonėmis;</w:t>
      </w:r>
    </w:p>
    <w:p w14:paraId="3648DE74" w14:textId="77777777" w:rsidR="001B66A9" w:rsidRPr="000E5558" w:rsidRDefault="001B66A9" w:rsidP="0005688E">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bCs/>
          <w:color w:val="000000"/>
          <w:sz w:val="24"/>
          <w:szCs w:val="24"/>
        </w:rPr>
        <w:t>5.5.3. perduotos Prekės neatitinka Sutartyje nustatytų reikalavimų;</w:t>
      </w:r>
    </w:p>
    <w:p w14:paraId="248AE91A" w14:textId="77777777" w:rsidR="001B66A9" w:rsidRPr="000E5558" w:rsidRDefault="001B66A9" w:rsidP="0005688E">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5.5.4. kitais Sutartyje nustatytais atvejais.</w:t>
      </w:r>
    </w:p>
    <w:p w14:paraId="599352D0" w14:textId="4D0B8389" w:rsidR="00596EDB" w:rsidRPr="000E5558" w:rsidRDefault="00596EDB" w:rsidP="007D6090">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0E5558">
        <w:rPr>
          <w:rFonts w:ascii="Times New Roman" w:hAnsi="Times New Roman"/>
          <w:bCs/>
          <w:color w:val="000000" w:themeColor="text1"/>
          <w:sz w:val="24"/>
          <w:szCs w:val="24"/>
        </w:rPr>
        <w:t>5.6.</w:t>
      </w:r>
      <w:r w:rsidR="00B248F3" w:rsidRPr="000E5558">
        <w:rPr>
          <w:rFonts w:ascii="Times New Roman" w:hAnsi="Times New Roman"/>
          <w:bCs/>
          <w:color w:val="000000" w:themeColor="text1"/>
          <w:sz w:val="24"/>
          <w:szCs w:val="24"/>
        </w:rPr>
        <w:t xml:space="preserve"> </w:t>
      </w:r>
      <w:r w:rsidRPr="000E5558">
        <w:rPr>
          <w:rFonts w:ascii="Times New Roman" w:hAnsi="Times New Roman"/>
          <w:bCs/>
          <w:color w:val="000000" w:themeColor="text1"/>
          <w:sz w:val="24"/>
          <w:szCs w:val="24"/>
        </w:rPr>
        <w:t>Susitarimai dėl tiesioginio atsiskaitymo su subtiekėjais:</w:t>
      </w:r>
    </w:p>
    <w:p w14:paraId="03DCE97B" w14:textId="77777777" w:rsidR="00596EDB" w:rsidRPr="000E5558"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E5558">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0E5558">
        <w:rPr>
          <w:rFonts w:ascii="Times New Roman" w:hAnsi="Times New Roman"/>
          <w:color w:val="000000" w:themeColor="text1"/>
          <w:sz w:val="24"/>
          <w:szCs w:val="24"/>
        </w:rPr>
        <w:t>kuriame aprašoma tiesioginio atsiskaitymo su subtiekėju tvarka</w:t>
      </w:r>
      <w:r w:rsidRPr="000E5558">
        <w:rPr>
          <w:rFonts w:ascii="Times New Roman" w:hAnsi="Times New Roman"/>
          <w:color w:val="000000" w:themeColor="text1"/>
          <w:sz w:val="24"/>
          <w:szCs w:val="24"/>
          <w:lang w:eastAsia="lt-LT"/>
        </w:rPr>
        <w:t xml:space="preserve">. </w:t>
      </w:r>
    </w:p>
    <w:p w14:paraId="4CF5C715" w14:textId="77777777" w:rsidR="00596EDB" w:rsidRPr="000E5558"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E5558">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0E5558" w:rsidRDefault="001B66A9" w:rsidP="0055263D">
      <w:pPr>
        <w:spacing w:after="0" w:line="240" w:lineRule="auto"/>
        <w:jc w:val="both"/>
        <w:rPr>
          <w:rFonts w:ascii="Times New Roman" w:hAnsi="Times New Roman"/>
          <w:color w:val="000000"/>
          <w:sz w:val="24"/>
          <w:szCs w:val="24"/>
        </w:rPr>
      </w:pPr>
    </w:p>
    <w:p w14:paraId="4CA280C4" w14:textId="77777777" w:rsidR="001B66A9" w:rsidRPr="000E5558"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0E5558">
        <w:rPr>
          <w:rFonts w:ascii="Times New Roman" w:hAnsi="Times New Roman"/>
          <w:b/>
          <w:color w:val="000000"/>
          <w:sz w:val="24"/>
          <w:szCs w:val="24"/>
        </w:rPr>
        <w:t>6. Prievolių įvykdymo užtikrinimas</w:t>
      </w:r>
    </w:p>
    <w:p w14:paraId="1132C422" w14:textId="77777777" w:rsidR="001B66A9" w:rsidRPr="000E5558" w:rsidRDefault="001B66A9" w:rsidP="004668FD">
      <w:pPr>
        <w:pStyle w:val="Pagrindinistekstas3"/>
        <w:ind w:firstLine="0"/>
        <w:rPr>
          <w:rFonts w:ascii="Times New Roman" w:hAnsi="Times New Roman"/>
          <w:b/>
          <w:color w:val="000000"/>
          <w:sz w:val="24"/>
          <w:szCs w:val="24"/>
          <w:lang w:val="lt-LT"/>
        </w:rPr>
      </w:pPr>
      <w:r w:rsidRPr="000E5558">
        <w:rPr>
          <w:rFonts w:ascii="Times New Roman" w:hAnsi="Times New Roman"/>
          <w:b/>
          <w:color w:val="000000"/>
          <w:sz w:val="24"/>
          <w:szCs w:val="24"/>
          <w:lang w:val="lt-LT"/>
        </w:rPr>
        <w:t>6.1. Prievolių įvykdymo užtikrinimo būdai – netesybos (delspinigiai ir baudos):</w:t>
      </w:r>
    </w:p>
    <w:p w14:paraId="639B1987" w14:textId="16A574CF" w:rsidR="001B66A9" w:rsidRPr="000E5558" w:rsidRDefault="001B66A9" w:rsidP="004668FD">
      <w:pPr>
        <w:pStyle w:val="Pagrindinistekstas3"/>
        <w:ind w:firstLine="0"/>
        <w:rPr>
          <w:rFonts w:ascii="Times New Roman" w:hAnsi="Times New Roman"/>
          <w:sz w:val="24"/>
          <w:szCs w:val="24"/>
          <w:lang w:val="lt-LT"/>
        </w:rPr>
      </w:pPr>
      <w:r w:rsidRPr="000E5558">
        <w:rPr>
          <w:rFonts w:ascii="Times New Roman" w:hAnsi="Times New Roman"/>
          <w:color w:val="000000"/>
          <w:sz w:val="24"/>
          <w:szCs w:val="24"/>
          <w:lang w:val="lt-LT"/>
        </w:rPr>
        <w:t>6.1.1. jeigu Pardavėjas vėluoja pristatyti Prekes</w:t>
      </w:r>
      <w:r w:rsidR="00FB6505" w:rsidRPr="000E5558">
        <w:rPr>
          <w:rFonts w:ascii="Times New Roman" w:hAnsi="Times New Roman"/>
          <w:color w:val="000000"/>
          <w:sz w:val="24"/>
          <w:szCs w:val="24"/>
          <w:lang w:val="lt-LT"/>
        </w:rPr>
        <w:t>, atlikti paslaugas</w:t>
      </w:r>
      <w:r w:rsidRPr="000E5558">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0E5558">
        <w:rPr>
          <w:rFonts w:ascii="Times New Roman" w:hAnsi="Times New Roman"/>
          <w:sz w:val="24"/>
          <w:szCs w:val="24"/>
          <w:lang w:val="lt-LT"/>
        </w:rPr>
        <w:t>2</w:t>
      </w:r>
      <w:r w:rsidRPr="000E5558">
        <w:rPr>
          <w:rFonts w:ascii="Times New Roman" w:hAnsi="Times New Roman"/>
          <w:sz w:val="24"/>
          <w:szCs w:val="24"/>
          <w:lang w:val="lt-LT"/>
        </w:rPr>
        <w:t xml:space="preserve">0 %  be PVM dydžio baudą  </w:t>
      </w:r>
      <w:r w:rsidR="00FB6505" w:rsidRPr="000E5558">
        <w:rPr>
          <w:rFonts w:ascii="Times New Roman" w:hAnsi="Times New Roman"/>
          <w:sz w:val="24"/>
          <w:szCs w:val="24"/>
          <w:lang w:val="lt-LT"/>
        </w:rPr>
        <w:t>nuo Sutarties</w:t>
      </w:r>
      <w:r w:rsidRPr="000E5558">
        <w:rPr>
          <w:rFonts w:ascii="Times New Roman" w:hAnsi="Times New Roman"/>
          <w:sz w:val="24"/>
          <w:szCs w:val="24"/>
          <w:lang w:val="lt-LT"/>
        </w:rPr>
        <w:t xml:space="preserve"> vertės;</w:t>
      </w:r>
    </w:p>
    <w:p w14:paraId="502F2D54" w14:textId="7725260E" w:rsidR="001B66A9" w:rsidRPr="000E5558" w:rsidRDefault="001B66A9" w:rsidP="004668FD">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6.1.2. jei paaiškėja, kad pagal Sutartį pateiktos Prekės</w:t>
      </w:r>
      <w:r w:rsidR="00024DF1" w:rsidRPr="000E5558">
        <w:rPr>
          <w:rFonts w:ascii="Times New Roman" w:hAnsi="Times New Roman"/>
          <w:color w:val="000000"/>
          <w:sz w:val="24"/>
          <w:szCs w:val="24"/>
          <w:lang w:val="lt-LT"/>
        </w:rPr>
        <w:t>,</w:t>
      </w:r>
      <w:r w:rsidR="00DD2A74" w:rsidRPr="000E5558">
        <w:rPr>
          <w:rFonts w:ascii="Times New Roman" w:hAnsi="Times New Roman"/>
          <w:color w:val="000000"/>
          <w:sz w:val="24"/>
          <w:szCs w:val="24"/>
          <w:lang w:val="lt-LT"/>
        </w:rPr>
        <w:t xml:space="preserve"> </w:t>
      </w:r>
      <w:r w:rsidR="00024DF1" w:rsidRPr="000E5558">
        <w:rPr>
          <w:rFonts w:ascii="Times New Roman" w:hAnsi="Times New Roman"/>
          <w:color w:val="000000"/>
          <w:sz w:val="24"/>
          <w:szCs w:val="24"/>
          <w:lang w:val="lt-LT"/>
        </w:rPr>
        <w:t xml:space="preserve">atliktos paslaugos </w:t>
      </w:r>
      <w:r w:rsidRPr="000E5558">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0E5558">
        <w:rPr>
          <w:rFonts w:ascii="Times New Roman" w:hAnsi="Times New Roman"/>
          <w:color w:val="000000"/>
          <w:sz w:val="24"/>
          <w:szCs w:val="24"/>
          <w:lang w:val="lt-LT"/>
        </w:rPr>
        <w:t>2</w:t>
      </w:r>
      <w:r w:rsidRPr="000E5558">
        <w:rPr>
          <w:rFonts w:ascii="Times New Roman" w:hAnsi="Times New Roman"/>
          <w:color w:val="000000"/>
          <w:sz w:val="24"/>
          <w:szCs w:val="24"/>
          <w:lang w:val="lt-LT"/>
        </w:rPr>
        <w:t xml:space="preserve">0 %  be PVM dydžio baudą nuo </w:t>
      </w:r>
      <w:r w:rsidR="00FB6505" w:rsidRPr="000E5558">
        <w:rPr>
          <w:rFonts w:ascii="Times New Roman" w:hAnsi="Times New Roman"/>
          <w:color w:val="000000"/>
          <w:sz w:val="24"/>
          <w:szCs w:val="24"/>
          <w:lang w:val="lt-LT"/>
        </w:rPr>
        <w:t>Sutarties vertės.</w:t>
      </w:r>
    </w:p>
    <w:p w14:paraId="3CEACED3" w14:textId="6E54D048" w:rsidR="001B66A9" w:rsidRPr="000E5558" w:rsidRDefault="001B66A9" w:rsidP="004668FD">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0E5558">
        <w:rPr>
          <w:rFonts w:ascii="Times New Roman" w:hAnsi="Times New Roman"/>
          <w:color w:val="000000"/>
          <w:sz w:val="24"/>
          <w:szCs w:val="24"/>
          <w:lang w:val="lt-LT"/>
        </w:rPr>
        <w:t>2</w:t>
      </w:r>
      <w:r w:rsidRPr="000E5558">
        <w:rPr>
          <w:rFonts w:ascii="Times New Roman" w:hAnsi="Times New Roman"/>
          <w:color w:val="000000"/>
          <w:sz w:val="24"/>
          <w:szCs w:val="24"/>
          <w:lang w:val="lt-LT"/>
        </w:rPr>
        <w:t xml:space="preserve">0 %  be PVM  dydžio baudą </w:t>
      </w:r>
      <w:r w:rsidR="00FB6505" w:rsidRPr="000E5558">
        <w:rPr>
          <w:rFonts w:ascii="Times New Roman" w:hAnsi="Times New Roman"/>
          <w:color w:val="000000"/>
          <w:sz w:val="24"/>
          <w:szCs w:val="24"/>
          <w:lang w:val="lt-LT"/>
        </w:rPr>
        <w:t>nuo Sutarties vertės</w:t>
      </w:r>
      <w:r w:rsidRPr="000E5558">
        <w:rPr>
          <w:rFonts w:ascii="Times New Roman" w:hAnsi="Times New Roman"/>
          <w:color w:val="000000"/>
          <w:sz w:val="24"/>
          <w:szCs w:val="24"/>
          <w:lang w:val="lt-LT"/>
        </w:rPr>
        <w:t>;</w:t>
      </w:r>
    </w:p>
    <w:p w14:paraId="46C75869" w14:textId="66056C4B" w:rsidR="00984A69" w:rsidRPr="000E5558" w:rsidRDefault="00984A69" w:rsidP="0010403D">
      <w:pPr>
        <w:tabs>
          <w:tab w:val="left" w:pos="567"/>
        </w:tabs>
        <w:snapToGrid w:val="0"/>
        <w:spacing w:after="0" w:line="240" w:lineRule="auto"/>
        <w:jc w:val="both"/>
        <w:rPr>
          <w:rFonts w:ascii="Times New Roman" w:hAnsi="Times New Roman"/>
          <w:color w:val="000000" w:themeColor="text1"/>
          <w:sz w:val="24"/>
          <w:szCs w:val="24"/>
        </w:rPr>
      </w:pPr>
      <w:r w:rsidRPr="000E5558">
        <w:rPr>
          <w:rFonts w:ascii="Times New Roman" w:hAnsi="Times New Roman"/>
          <w:color w:val="000000" w:themeColor="text1"/>
          <w:sz w:val="24"/>
          <w:szCs w:val="24"/>
          <w:lang w:eastAsia="lt-LT"/>
        </w:rPr>
        <w:t>6.1.4.</w:t>
      </w:r>
      <w:r w:rsidR="00DB0993">
        <w:rPr>
          <w:rFonts w:ascii="Times New Roman" w:hAnsi="Times New Roman"/>
          <w:color w:val="000000" w:themeColor="text1"/>
          <w:sz w:val="24"/>
          <w:szCs w:val="24"/>
          <w:lang w:eastAsia="lt-LT"/>
        </w:rPr>
        <w:t xml:space="preserve"> </w:t>
      </w:r>
      <w:r w:rsidRPr="000E5558">
        <w:rPr>
          <w:rFonts w:ascii="Times New Roman" w:hAnsi="Times New Roman"/>
          <w:color w:val="000000" w:themeColor="text1"/>
          <w:sz w:val="24"/>
          <w:szCs w:val="24"/>
          <w:lang w:eastAsia="lt-LT"/>
        </w:rPr>
        <w:t>Jeigu paaiškėja, kad vykdant Sutartį Pardavėjas</w:t>
      </w:r>
      <w:r w:rsidR="00DB0993">
        <w:rPr>
          <w:rFonts w:ascii="Times New Roman" w:hAnsi="Times New Roman"/>
          <w:color w:val="000000" w:themeColor="text1"/>
          <w:sz w:val="24"/>
          <w:szCs w:val="24"/>
          <w:lang w:eastAsia="lt-LT"/>
        </w:rPr>
        <w:t xml:space="preserve"> </w:t>
      </w:r>
      <w:r w:rsidRPr="000E5558">
        <w:rPr>
          <w:rFonts w:ascii="Times New Roman" w:hAnsi="Times New Roman"/>
          <w:color w:val="000000" w:themeColor="text1"/>
          <w:sz w:val="24"/>
          <w:szCs w:val="24"/>
          <w:lang w:eastAsia="lt-LT"/>
        </w:rPr>
        <w:t>pasitelkia subtiekėją pažeisdamas Sutartyje nustatytą tvarką,</w:t>
      </w:r>
      <w:r w:rsidRPr="000E5558">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0E5558" w:rsidRDefault="001B66A9" w:rsidP="004668FD">
      <w:pPr>
        <w:spacing w:after="0" w:line="240" w:lineRule="auto"/>
        <w:jc w:val="both"/>
        <w:rPr>
          <w:rFonts w:ascii="Times New Roman" w:hAnsi="Times New Roman"/>
          <w:color w:val="000000"/>
          <w:sz w:val="24"/>
          <w:szCs w:val="24"/>
        </w:rPr>
      </w:pPr>
      <w:r w:rsidRPr="000E5558">
        <w:rPr>
          <w:rFonts w:ascii="Times New Roman" w:hAnsi="Times New Roman"/>
          <w:color w:val="000000" w:themeColor="text1"/>
          <w:sz w:val="24"/>
          <w:szCs w:val="24"/>
        </w:rPr>
        <w:t>6.1.</w:t>
      </w:r>
      <w:r w:rsidR="00984A69" w:rsidRPr="000E5558">
        <w:rPr>
          <w:rFonts w:ascii="Times New Roman" w:hAnsi="Times New Roman"/>
          <w:color w:val="000000" w:themeColor="text1"/>
          <w:sz w:val="24"/>
          <w:szCs w:val="24"/>
        </w:rPr>
        <w:t>5</w:t>
      </w:r>
      <w:r w:rsidRPr="000E5558">
        <w:rPr>
          <w:rFonts w:ascii="Times New Roman" w:hAnsi="Times New Roman"/>
          <w:color w:val="000000" w:themeColor="text1"/>
          <w:sz w:val="24"/>
          <w:szCs w:val="24"/>
        </w:rPr>
        <w:t>. Nutraukus Sutartį 15.2 punkte nurodytais</w:t>
      </w:r>
      <w:r w:rsidRPr="000E5558">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0E5558" w:rsidRDefault="001B66A9" w:rsidP="005B7EA7">
      <w:pPr>
        <w:snapToGrid w:val="0"/>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6.1.</w:t>
      </w:r>
      <w:r w:rsidR="00984A69" w:rsidRPr="000E5558">
        <w:rPr>
          <w:rFonts w:ascii="Times New Roman" w:hAnsi="Times New Roman"/>
          <w:color w:val="000000"/>
          <w:sz w:val="24"/>
          <w:szCs w:val="24"/>
        </w:rPr>
        <w:t>6</w:t>
      </w:r>
      <w:r w:rsidRPr="000E5558">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0E5558" w:rsidRDefault="001B66A9" w:rsidP="004668FD">
      <w:pPr>
        <w:snapToGrid w:val="0"/>
        <w:spacing w:after="0" w:line="240" w:lineRule="auto"/>
        <w:jc w:val="both"/>
        <w:rPr>
          <w:rFonts w:ascii="Times New Roman" w:hAnsi="Times New Roman"/>
          <w:color w:val="000000"/>
          <w:sz w:val="24"/>
          <w:szCs w:val="24"/>
        </w:rPr>
      </w:pPr>
      <w:r w:rsidRPr="000E5558">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0E5558"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0E5558"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0E5558">
        <w:rPr>
          <w:b/>
          <w:sz w:val="24"/>
          <w:szCs w:val="24"/>
          <w:lang w:val="lt-LT"/>
        </w:rPr>
        <w:t>7. Šalių įsipareigojimai</w:t>
      </w:r>
      <w:r w:rsidRPr="000E5558">
        <w:rPr>
          <w:b/>
          <w:sz w:val="24"/>
          <w:szCs w:val="24"/>
          <w:lang w:val="lt-LT"/>
        </w:rPr>
        <w:tab/>
      </w:r>
    </w:p>
    <w:p w14:paraId="09D2D74D" w14:textId="77777777" w:rsidR="001B66A9" w:rsidRPr="000E5558" w:rsidRDefault="001B66A9" w:rsidP="00646292">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0E5558" w:rsidRDefault="001B66A9" w:rsidP="004668FD">
      <w:pPr>
        <w:widowControl w:val="0"/>
        <w:autoSpaceDE w:val="0"/>
        <w:autoSpaceDN w:val="0"/>
        <w:adjustRightInd w:val="0"/>
        <w:spacing w:after="0"/>
        <w:jc w:val="both"/>
        <w:rPr>
          <w:rFonts w:ascii="Times New Roman" w:hAnsi="Times New Roman"/>
          <w:color w:val="000000"/>
          <w:sz w:val="24"/>
          <w:szCs w:val="24"/>
        </w:rPr>
      </w:pPr>
      <w:r w:rsidRPr="000E5558">
        <w:rPr>
          <w:rFonts w:ascii="Times New Roman" w:hAnsi="Times New Roman"/>
          <w:color w:val="000000"/>
          <w:sz w:val="24"/>
          <w:szCs w:val="24"/>
        </w:rPr>
        <w:t>7.2. Pardavėjas įsipareigoja:</w:t>
      </w:r>
    </w:p>
    <w:p w14:paraId="56598D44" w14:textId="77777777" w:rsidR="001B66A9" w:rsidRPr="000E5558"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0E5558" w:rsidRDefault="001B66A9" w:rsidP="004668FD">
      <w:pPr>
        <w:widowControl w:val="0"/>
        <w:autoSpaceDE w:val="0"/>
        <w:autoSpaceDN w:val="0"/>
        <w:adjustRightInd w:val="0"/>
        <w:spacing w:after="0"/>
        <w:jc w:val="both"/>
        <w:rPr>
          <w:rFonts w:ascii="Times New Roman" w:hAnsi="Times New Roman"/>
          <w:color w:val="000000"/>
          <w:sz w:val="24"/>
          <w:szCs w:val="24"/>
        </w:rPr>
      </w:pPr>
      <w:r w:rsidRPr="000E5558">
        <w:rPr>
          <w:rFonts w:ascii="Times New Roman" w:hAnsi="Times New Roman"/>
          <w:color w:val="000000"/>
          <w:sz w:val="24"/>
          <w:szCs w:val="24"/>
        </w:rPr>
        <w:t xml:space="preserve">7.2.2. nuosekliai vykdyti Sutartį, nustatytu terminu pristatyti Prekes į vietą, jas pakeisti, atlikti kitus įsipareigojimus, numatytus Sutartyje, įskaitant ir Prekių trūkumų šalinimą. Pardavėjas pasirūpina visa </w:t>
      </w:r>
      <w:r w:rsidRPr="000E5558">
        <w:rPr>
          <w:rFonts w:ascii="Times New Roman" w:hAnsi="Times New Roman"/>
          <w:color w:val="000000"/>
          <w:sz w:val="24"/>
          <w:szCs w:val="24"/>
        </w:rPr>
        <w:lastRenderedPageBreak/>
        <w:t>būtina įranga, darbų sauga ir darbo jėga, reikalinga Sutarties vykdymui;</w:t>
      </w:r>
    </w:p>
    <w:p w14:paraId="79D543A2" w14:textId="77777777" w:rsidR="001B66A9" w:rsidRPr="000E5558"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0E5558"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3F443A48" w:rsidR="001B66A9" w:rsidRPr="000E5558"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E5558">
        <w:rPr>
          <w:sz w:val="24"/>
          <w:szCs w:val="24"/>
          <w:lang w:val="lt-LT"/>
        </w:rPr>
        <w:t xml:space="preserve">7.2.5. </w:t>
      </w:r>
      <w:r w:rsidR="00E4126F" w:rsidRPr="000E5558">
        <w:rPr>
          <w:color w:val="000000" w:themeColor="text1"/>
          <w:sz w:val="24"/>
          <w:szCs w:val="24"/>
          <w:lang w:val="lt-LT"/>
        </w:rPr>
        <w:t>laikytis Lietuvos Respublikoje galiojančių įstatymų ir kitų teisės aktų, įskaitant Europos Sąjungos teisės aktus, tarptautines sutartis ir Lietuvoje taikomą užsienio teisę (toliau -</w:t>
      </w:r>
      <w:r w:rsidR="00964C7B" w:rsidRPr="000E5558">
        <w:rPr>
          <w:color w:val="000000" w:themeColor="text1"/>
          <w:sz w:val="24"/>
          <w:szCs w:val="24"/>
          <w:lang w:val="lt-LT"/>
        </w:rPr>
        <w:t xml:space="preserve"> </w:t>
      </w:r>
      <w:r w:rsidR="00E4126F" w:rsidRPr="000E5558">
        <w:rPr>
          <w:color w:val="000000" w:themeColor="text1"/>
          <w:sz w:val="24"/>
          <w:szCs w:val="24"/>
          <w:lang w:val="lt-LT"/>
        </w:rPr>
        <w:t xml:space="preserve">Įstatymai) ir užtikrinti, kad jo darbuotojai jų laikytųsi. Pardavėjas garantuoja Pirkėjui patirtų išlaidų  ir (ar) nuostolių atlyginimą, jei Pardavėjas ar jo darbuotojai nesilaikytų Įstatymų </w:t>
      </w:r>
      <w:r w:rsidR="00E4126F" w:rsidRPr="000E5558">
        <w:rPr>
          <w:sz w:val="24"/>
          <w:szCs w:val="24"/>
          <w:lang w:val="lt-LT"/>
        </w:rPr>
        <w:t xml:space="preserve">reikalavimų ir dėl to Pirkėjui būtų pateikti kokie nors reikalavimai ar pradėti procesiniai veiksmai prieš Pirkėją; </w:t>
      </w:r>
    </w:p>
    <w:p w14:paraId="614E2F99"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7.2.8. tinkamai vykdyti kitus įsipareigojimus, numatytus Sutartyje ir galiojančiuose teisės aktuose.</w:t>
      </w:r>
    </w:p>
    <w:p w14:paraId="776FAE05" w14:textId="77777777" w:rsidR="001B66A9" w:rsidRPr="000E5558" w:rsidRDefault="001B66A9" w:rsidP="00627FE7">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 Pirkėjas  įsipareigoja:</w:t>
      </w:r>
    </w:p>
    <w:p w14:paraId="1273E7EF"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7.3.3. sumokėti  už pristatytas Prekes Sutartyje nustatyta tvarka ir terminais;</w:t>
      </w:r>
    </w:p>
    <w:p w14:paraId="4EFF7578"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7.3.5. teikti atsakymus į Pardavėjo klausimus, susijusius su Prekių tiekimu;</w:t>
      </w:r>
    </w:p>
    <w:p w14:paraId="73501897"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r w:rsidRPr="000E5558">
        <w:rPr>
          <w:rFonts w:ascii="Times New Roman" w:hAnsi="Times New Roman"/>
          <w:color w:val="000000"/>
          <w:sz w:val="24"/>
          <w:szCs w:val="24"/>
        </w:rPr>
        <w:t>7.3.6. tinkamai vykdyti kitus įsipareigojimus, numatytus Sutartyje ir galiojančiuose teisės aktuose.</w:t>
      </w:r>
    </w:p>
    <w:p w14:paraId="62CC449A" w14:textId="77777777" w:rsidR="001B66A9" w:rsidRPr="000E5558"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0E5558"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E5558">
        <w:rPr>
          <w:rFonts w:ascii="Times New Roman" w:hAnsi="Times New Roman"/>
          <w:b/>
          <w:color w:val="000000"/>
          <w:sz w:val="24"/>
          <w:szCs w:val="24"/>
          <w:lang w:eastAsia="lt-LT"/>
        </w:rPr>
        <w:t>8. Prekių pristatymo vieta, tiekimo ir priėmimo tvarka, vėlavimas</w:t>
      </w:r>
    </w:p>
    <w:p w14:paraId="5412B38C" w14:textId="1FCE7B55" w:rsidR="009915EE" w:rsidRPr="00DB0993" w:rsidRDefault="009915EE" w:rsidP="009915EE">
      <w:pPr>
        <w:pStyle w:val="Pagrindinistekstas5"/>
        <w:ind w:firstLine="0"/>
        <w:rPr>
          <w:rFonts w:ascii="Times New Roman" w:hAnsi="Times New Roman"/>
          <w:sz w:val="24"/>
          <w:szCs w:val="24"/>
          <w:lang w:val="lt-LT"/>
        </w:rPr>
      </w:pPr>
      <w:r w:rsidRPr="000E5558">
        <w:rPr>
          <w:rFonts w:ascii="Times New Roman" w:hAnsi="Times New Roman"/>
          <w:sz w:val="24"/>
          <w:szCs w:val="24"/>
          <w:lang w:val="lt-LT"/>
        </w:rPr>
        <w:t xml:space="preserve">8.1. Pardavėjas privalo Prekes pristatyti į </w:t>
      </w:r>
      <w:r w:rsidRPr="00DB0993">
        <w:rPr>
          <w:rFonts w:ascii="Times New Roman" w:hAnsi="Times New Roman"/>
          <w:sz w:val="24"/>
          <w:szCs w:val="24"/>
          <w:lang w:val="lt-LT"/>
        </w:rPr>
        <w:t>Pirkėjo Vaistinę, adresu S. Nėries g. 3, Klaipėda.</w:t>
      </w:r>
    </w:p>
    <w:p w14:paraId="6C7EE955" w14:textId="77777777" w:rsidR="009915EE" w:rsidRPr="000E5558" w:rsidRDefault="009915EE" w:rsidP="009915EE">
      <w:pPr>
        <w:snapToGrid w:val="0"/>
        <w:spacing w:after="0" w:line="240" w:lineRule="auto"/>
        <w:jc w:val="both"/>
        <w:rPr>
          <w:rFonts w:ascii="Times New Roman" w:hAnsi="Times New Roman"/>
          <w:sz w:val="24"/>
          <w:szCs w:val="24"/>
          <w:lang w:eastAsia="lt-LT"/>
        </w:rPr>
      </w:pPr>
      <w:r w:rsidRPr="00DB0993">
        <w:rPr>
          <w:rFonts w:ascii="Times New Roman" w:hAnsi="Times New Roman"/>
          <w:sz w:val="24"/>
          <w:szCs w:val="24"/>
        </w:rPr>
        <w:t xml:space="preserve">8.2. Prekes Pardavėjas </w:t>
      </w:r>
      <w:r w:rsidRPr="00DB0993">
        <w:rPr>
          <w:rFonts w:ascii="Times New Roman" w:hAnsi="Times New Roman"/>
          <w:sz w:val="24"/>
          <w:szCs w:val="24"/>
          <w:lang w:eastAsia="lt-LT"/>
        </w:rPr>
        <w:t>pristato Pirkėjo nurodytu adresu ne vėliau kaip per</w:t>
      </w:r>
      <w:r w:rsidRPr="00DB0993">
        <w:rPr>
          <w:rFonts w:ascii="Times New Roman" w:hAnsi="Times New Roman"/>
          <w:b/>
          <w:sz w:val="24"/>
          <w:szCs w:val="24"/>
          <w:lang w:eastAsia="lt-LT"/>
        </w:rPr>
        <w:t xml:space="preserve"> </w:t>
      </w:r>
      <w:r w:rsidRPr="00DB0993">
        <w:rPr>
          <w:rFonts w:ascii="Times New Roman" w:hAnsi="Times New Roman"/>
          <w:sz w:val="24"/>
          <w:szCs w:val="24"/>
          <w:lang w:eastAsia="lt-LT"/>
        </w:rPr>
        <w:t>3 darbo dienas</w:t>
      </w:r>
      <w:r w:rsidRPr="000E5558">
        <w:rPr>
          <w:rFonts w:ascii="Times New Roman" w:hAnsi="Times New Roman"/>
          <w:color w:val="FF0000"/>
          <w:sz w:val="24"/>
          <w:szCs w:val="24"/>
          <w:lang w:eastAsia="lt-LT"/>
        </w:rPr>
        <w:t xml:space="preserve"> </w:t>
      </w:r>
      <w:r w:rsidRPr="000E5558">
        <w:rPr>
          <w:rFonts w:ascii="Times New Roman" w:hAnsi="Times New Roman"/>
          <w:sz w:val="24"/>
          <w:szCs w:val="24"/>
          <w:lang w:eastAsia="lt-LT"/>
        </w:rPr>
        <w:t>nuo rašytinio užsakymo pateikimo dienos. Užsakymai pateikiami Sutarties 2 skyriuje“</w:t>
      </w:r>
      <w:r w:rsidRPr="000E5558">
        <w:rPr>
          <w:rFonts w:ascii="Times New Roman" w:hAnsi="Times New Roman"/>
          <w:bCs/>
          <w:sz w:val="24"/>
          <w:szCs w:val="24"/>
          <w:lang w:eastAsia="lt-LT"/>
        </w:rPr>
        <w:t xml:space="preserve"> Atsakingi asmenys ir bendravimas“</w:t>
      </w:r>
      <w:r w:rsidRPr="000E5558">
        <w:rPr>
          <w:rFonts w:ascii="Times New Roman" w:hAnsi="Times New Roman"/>
          <w:sz w:val="24"/>
          <w:szCs w:val="24"/>
          <w:lang w:eastAsia="lt-LT"/>
        </w:rPr>
        <w:t xml:space="preserve"> nurodytomis priemonėmis. </w:t>
      </w:r>
    </w:p>
    <w:p w14:paraId="0771019E" w14:textId="0DCE7D0C" w:rsidR="001B66A9" w:rsidRPr="000E5558" w:rsidRDefault="001B66A9" w:rsidP="00D21E0A">
      <w:pPr>
        <w:spacing w:after="0" w:line="240" w:lineRule="auto"/>
        <w:jc w:val="both"/>
        <w:rPr>
          <w:rFonts w:ascii="Times New Roman" w:hAnsi="Times New Roman"/>
          <w:sz w:val="24"/>
          <w:szCs w:val="24"/>
        </w:rPr>
      </w:pPr>
      <w:r w:rsidRPr="000E5558">
        <w:rPr>
          <w:rFonts w:ascii="Times New Roman" w:hAnsi="Times New Roman"/>
          <w:sz w:val="24"/>
          <w:szCs w:val="24"/>
          <w:lang w:eastAsia="lt-LT"/>
        </w:rPr>
        <w:t>8.</w:t>
      </w:r>
      <w:r w:rsidR="00F54390" w:rsidRPr="000E5558">
        <w:rPr>
          <w:rFonts w:ascii="Times New Roman" w:hAnsi="Times New Roman"/>
          <w:sz w:val="24"/>
          <w:szCs w:val="24"/>
          <w:lang w:eastAsia="lt-LT"/>
        </w:rPr>
        <w:t>3</w:t>
      </w:r>
      <w:r w:rsidRPr="000E5558">
        <w:rPr>
          <w:rFonts w:ascii="Times New Roman" w:hAnsi="Times New Roman"/>
          <w:sz w:val="24"/>
          <w:szCs w:val="24"/>
          <w:lang w:eastAsia="lt-LT"/>
        </w:rPr>
        <w:t>.</w:t>
      </w:r>
      <w:r w:rsidRPr="000E5558">
        <w:rPr>
          <w:rFonts w:ascii="Times New Roman" w:hAnsi="Times New Roman"/>
          <w:sz w:val="24"/>
          <w:szCs w:val="24"/>
        </w:rPr>
        <w:t xml:space="preserve"> </w:t>
      </w:r>
      <w:bookmarkStart w:id="4" w:name="_Hlk50983308"/>
      <w:r w:rsidRPr="000E5558">
        <w:rPr>
          <w:rFonts w:ascii="Times New Roman" w:hAnsi="Times New Roman"/>
          <w:sz w:val="24"/>
          <w:szCs w:val="24"/>
        </w:rPr>
        <w:t xml:space="preserve">Prekes Pirkėjas </w:t>
      </w:r>
      <w:r w:rsidR="00A3503E" w:rsidRPr="000E5558">
        <w:rPr>
          <w:rFonts w:ascii="Times New Roman" w:hAnsi="Times New Roman"/>
          <w:sz w:val="24"/>
          <w:szCs w:val="24"/>
        </w:rPr>
        <w:t>pristato ir atlieka paslaugas</w:t>
      </w:r>
      <w:r w:rsidRPr="000E5558">
        <w:rPr>
          <w:rFonts w:ascii="Times New Roman" w:hAnsi="Times New Roman"/>
          <w:sz w:val="24"/>
          <w:szCs w:val="24"/>
        </w:rPr>
        <w:t xml:space="preserve"> tik darbo dienomis nuo 8.00 iki 1</w:t>
      </w:r>
      <w:r w:rsidR="00A3503E" w:rsidRPr="000E5558">
        <w:rPr>
          <w:rFonts w:ascii="Times New Roman" w:hAnsi="Times New Roman"/>
          <w:sz w:val="24"/>
          <w:szCs w:val="24"/>
        </w:rPr>
        <w:t>7</w:t>
      </w:r>
      <w:r w:rsidRPr="000E5558">
        <w:rPr>
          <w:rFonts w:ascii="Times New Roman" w:hAnsi="Times New Roman"/>
          <w:sz w:val="24"/>
          <w:szCs w:val="24"/>
        </w:rPr>
        <w:t>.00 (penktadieniais ir prieššventinėmis dienomis iki 1</w:t>
      </w:r>
      <w:r w:rsidR="00A3503E" w:rsidRPr="000E5558">
        <w:rPr>
          <w:rFonts w:ascii="Times New Roman" w:hAnsi="Times New Roman"/>
          <w:sz w:val="24"/>
          <w:szCs w:val="24"/>
        </w:rPr>
        <w:t>5</w:t>
      </w:r>
      <w:r w:rsidRPr="000E5558">
        <w:rPr>
          <w:rFonts w:ascii="Times New Roman" w:hAnsi="Times New Roman"/>
          <w:sz w:val="24"/>
          <w:szCs w:val="24"/>
        </w:rPr>
        <w:t>.</w:t>
      </w:r>
      <w:r w:rsidR="00A3503E" w:rsidRPr="000E5558">
        <w:rPr>
          <w:rFonts w:ascii="Times New Roman" w:hAnsi="Times New Roman"/>
          <w:sz w:val="24"/>
          <w:szCs w:val="24"/>
        </w:rPr>
        <w:t>00</w:t>
      </w:r>
      <w:r w:rsidRPr="000E5558">
        <w:rPr>
          <w:rFonts w:ascii="Times New Roman" w:hAnsi="Times New Roman"/>
          <w:sz w:val="24"/>
          <w:szCs w:val="24"/>
        </w:rPr>
        <w:t>) val. (12.00-12.45 pietų pertrauka).</w:t>
      </w:r>
    </w:p>
    <w:p w14:paraId="2D2F640C" w14:textId="188E4AEF" w:rsidR="002D21D6" w:rsidRPr="000E5558" w:rsidRDefault="002D21D6" w:rsidP="00D21E0A">
      <w:pPr>
        <w:spacing w:after="0" w:line="240" w:lineRule="auto"/>
        <w:jc w:val="both"/>
        <w:rPr>
          <w:rFonts w:ascii="Times New Roman" w:hAnsi="Times New Roman"/>
          <w:sz w:val="24"/>
          <w:szCs w:val="24"/>
        </w:rPr>
      </w:pPr>
      <w:r w:rsidRPr="000E5558">
        <w:rPr>
          <w:rFonts w:ascii="Times New Roman" w:hAnsi="Times New Roman"/>
          <w:sz w:val="24"/>
          <w:szCs w:val="24"/>
        </w:rPr>
        <w:t>8.</w:t>
      </w:r>
      <w:r w:rsidR="00F54390" w:rsidRPr="000E5558">
        <w:rPr>
          <w:rFonts w:ascii="Times New Roman" w:hAnsi="Times New Roman"/>
          <w:sz w:val="24"/>
          <w:szCs w:val="24"/>
        </w:rPr>
        <w:t>4</w:t>
      </w:r>
      <w:r w:rsidRPr="000E5558">
        <w:rPr>
          <w:rFonts w:ascii="Times New Roman" w:hAnsi="Times New Roman"/>
          <w:sz w:val="24"/>
          <w:szCs w:val="24"/>
        </w:rPr>
        <w:t xml:space="preserve">. Prekės pradedamos tiekti nuo sutarties įsigaliojimo dienos ir tiekiamos ne ilgiau kaip </w:t>
      </w:r>
      <w:r w:rsidR="00312BCD" w:rsidRPr="000E5558">
        <w:rPr>
          <w:rFonts w:ascii="Times New Roman" w:hAnsi="Times New Roman"/>
          <w:sz w:val="24"/>
          <w:szCs w:val="24"/>
        </w:rPr>
        <w:t>36</w:t>
      </w:r>
      <w:r w:rsidR="00F54390" w:rsidRPr="000E5558">
        <w:rPr>
          <w:rFonts w:ascii="Times New Roman" w:hAnsi="Times New Roman"/>
          <w:sz w:val="24"/>
          <w:szCs w:val="24"/>
        </w:rPr>
        <w:t xml:space="preserve"> </w:t>
      </w:r>
      <w:r w:rsidRPr="000E5558">
        <w:rPr>
          <w:rFonts w:ascii="Times New Roman" w:hAnsi="Times New Roman"/>
          <w:sz w:val="24"/>
          <w:szCs w:val="24"/>
        </w:rPr>
        <w:t>mėnesius.</w:t>
      </w:r>
    </w:p>
    <w:p w14:paraId="1557C12D" w14:textId="75D01E71" w:rsidR="001B66A9" w:rsidRPr="000E5558" w:rsidRDefault="001B66A9" w:rsidP="00D21E0A">
      <w:pPr>
        <w:spacing w:after="0" w:line="240" w:lineRule="auto"/>
        <w:jc w:val="both"/>
        <w:rPr>
          <w:rFonts w:ascii="Times New Roman" w:hAnsi="Times New Roman"/>
          <w:sz w:val="24"/>
          <w:szCs w:val="24"/>
        </w:rPr>
      </w:pPr>
      <w:r w:rsidRPr="000E5558">
        <w:rPr>
          <w:rFonts w:ascii="Times New Roman" w:hAnsi="Times New Roman"/>
          <w:sz w:val="24"/>
          <w:szCs w:val="24"/>
        </w:rPr>
        <w:t>8.</w:t>
      </w:r>
      <w:r w:rsidR="00F54390" w:rsidRPr="000E5558">
        <w:rPr>
          <w:rFonts w:ascii="Times New Roman" w:hAnsi="Times New Roman"/>
          <w:sz w:val="24"/>
          <w:szCs w:val="24"/>
        </w:rPr>
        <w:t>5</w:t>
      </w:r>
      <w:r w:rsidRPr="000E5558">
        <w:rPr>
          <w:rFonts w:ascii="Times New Roman" w:hAnsi="Times New Roman"/>
          <w:sz w:val="24"/>
          <w:szCs w:val="24"/>
        </w:rPr>
        <w:t>. Prekių</w:t>
      </w:r>
      <w:r w:rsidR="00A3503E" w:rsidRPr="000E5558">
        <w:rPr>
          <w:rFonts w:ascii="Times New Roman" w:hAnsi="Times New Roman"/>
          <w:sz w:val="24"/>
          <w:szCs w:val="24"/>
        </w:rPr>
        <w:t>, paslaugų</w:t>
      </w:r>
      <w:r w:rsidRPr="000E5558">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6F96496E" w:rsidR="001B66A9" w:rsidRPr="000E5558" w:rsidRDefault="001B66A9" w:rsidP="00D21E0A">
      <w:pPr>
        <w:pStyle w:val="Pagrindinistekstas5"/>
        <w:ind w:firstLine="0"/>
        <w:rPr>
          <w:rFonts w:ascii="Times New Roman" w:hAnsi="Times New Roman"/>
          <w:sz w:val="24"/>
          <w:szCs w:val="24"/>
          <w:lang w:val="lt-LT"/>
        </w:rPr>
      </w:pPr>
      <w:r w:rsidRPr="000E5558">
        <w:rPr>
          <w:rFonts w:ascii="Times New Roman" w:hAnsi="Times New Roman"/>
          <w:sz w:val="24"/>
          <w:szCs w:val="24"/>
          <w:lang w:val="lt-LT"/>
        </w:rPr>
        <w:t>8.</w:t>
      </w:r>
      <w:r w:rsidR="00F54390" w:rsidRPr="000E5558">
        <w:rPr>
          <w:rFonts w:ascii="Times New Roman" w:hAnsi="Times New Roman"/>
          <w:sz w:val="24"/>
          <w:szCs w:val="24"/>
          <w:lang w:val="lt-LT"/>
        </w:rPr>
        <w:t>6</w:t>
      </w:r>
      <w:r w:rsidRPr="000E5558">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5D2134F0" w14:textId="5907C8C4" w:rsidR="001B66A9" w:rsidRPr="000E5558"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lastRenderedPageBreak/>
        <w:t>8.</w:t>
      </w:r>
      <w:r w:rsidR="00F54390" w:rsidRPr="000E5558">
        <w:rPr>
          <w:color w:val="auto"/>
          <w:sz w:val="24"/>
          <w:szCs w:val="24"/>
          <w:lang w:val="lt-LT"/>
        </w:rPr>
        <w:t>7</w:t>
      </w:r>
      <w:r w:rsidRPr="000E5558">
        <w:rPr>
          <w:color w:val="auto"/>
          <w:sz w:val="24"/>
          <w:szCs w:val="24"/>
          <w:lang w:val="lt-LT"/>
        </w:rPr>
        <w:t>. Jeigu Prekes reikia naudoti laikantis tam tikrų taisyklių,</w:t>
      </w:r>
      <w:r w:rsidRPr="000E5558">
        <w:rPr>
          <w:rFonts w:ascii="Calibri" w:hAnsi="Calibri" w:cs="Calibri"/>
          <w:color w:val="auto"/>
          <w:lang w:val="lt-LT"/>
        </w:rPr>
        <w:t xml:space="preserve"> </w:t>
      </w:r>
      <w:bookmarkEnd w:id="4"/>
      <w:r w:rsidRPr="000E5558">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1C62ABE0" w:rsidR="001B66A9" w:rsidRPr="000E5558" w:rsidRDefault="001B66A9" w:rsidP="00D21E0A">
      <w:pPr>
        <w:spacing w:after="0" w:line="240" w:lineRule="auto"/>
        <w:jc w:val="both"/>
        <w:rPr>
          <w:rFonts w:ascii="Times New Roman" w:hAnsi="Times New Roman"/>
          <w:sz w:val="24"/>
          <w:szCs w:val="24"/>
        </w:rPr>
      </w:pPr>
      <w:r w:rsidRPr="000E5558">
        <w:rPr>
          <w:rFonts w:ascii="Times New Roman" w:hAnsi="Times New Roman"/>
          <w:sz w:val="24"/>
          <w:szCs w:val="24"/>
        </w:rPr>
        <w:t>8.</w:t>
      </w:r>
      <w:r w:rsidR="00F54390" w:rsidRPr="000E5558">
        <w:rPr>
          <w:rFonts w:ascii="Times New Roman" w:hAnsi="Times New Roman"/>
          <w:sz w:val="24"/>
          <w:szCs w:val="24"/>
        </w:rPr>
        <w:t>8</w:t>
      </w:r>
      <w:r w:rsidRPr="000E5558">
        <w:rPr>
          <w:rFonts w:ascii="Times New Roman" w:hAnsi="Times New Roman"/>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F6DAAC5" w:rsidR="001B66A9" w:rsidRPr="000E5558" w:rsidRDefault="001B66A9" w:rsidP="00D21E0A">
      <w:pPr>
        <w:spacing w:after="0" w:line="240" w:lineRule="auto"/>
        <w:jc w:val="both"/>
        <w:rPr>
          <w:rFonts w:ascii="Times New Roman" w:hAnsi="Times New Roman"/>
          <w:sz w:val="24"/>
          <w:szCs w:val="24"/>
        </w:rPr>
      </w:pPr>
      <w:r w:rsidRPr="000E5558">
        <w:rPr>
          <w:rFonts w:ascii="Times New Roman" w:hAnsi="Times New Roman"/>
          <w:sz w:val="24"/>
          <w:szCs w:val="24"/>
        </w:rPr>
        <w:t>8.</w:t>
      </w:r>
      <w:r w:rsidR="00F54390" w:rsidRPr="000E5558">
        <w:rPr>
          <w:rFonts w:ascii="Times New Roman" w:hAnsi="Times New Roman"/>
          <w:sz w:val="24"/>
          <w:szCs w:val="24"/>
        </w:rPr>
        <w:t>9</w:t>
      </w:r>
      <w:r w:rsidRPr="000E555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6DE0FCD2" w:rsidR="001B66A9" w:rsidRPr="000E5558" w:rsidRDefault="001B66A9" w:rsidP="00D21E0A">
      <w:pPr>
        <w:spacing w:after="0" w:line="240" w:lineRule="auto"/>
        <w:jc w:val="both"/>
        <w:rPr>
          <w:rFonts w:ascii="Times New Roman" w:hAnsi="Times New Roman"/>
          <w:sz w:val="24"/>
          <w:szCs w:val="24"/>
        </w:rPr>
      </w:pPr>
      <w:r w:rsidRPr="000E5558">
        <w:rPr>
          <w:rFonts w:ascii="Times New Roman" w:hAnsi="Times New Roman"/>
          <w:sz w:val="24"/>
          <w:szCs w:val="24"/>
        </w:rPr>
        <w:t>8.</w:t>
      </w:r>
      <w:r w:rsidR="00AF33A4" w:rsidRPr="000E5558">
        <w:rPr>
          <w:rFonts w:ascii="Times New Roman" w:hAnsi="Times New Roman"/>
          <w:sz w:val="24"/>
          <w:szCs w:val="24"/>
        </w:rPr>
        <w:t>1</w:t>
      </w:r>
      <w:r w:rsidR="00F54390" w:rsidRPr="000E5558">
        <w:rPr>
          <w:rFonts w:ascii="Times New Roman" w:hAnsi="Times New Roman"/>
          <w:sz w:val="24"/>
          <w:szCs w:val="24"/>
        </w:rPr>
        <w:t>0</w:t>
      </w:r>
      <w:r w:rsidRPr="000E5558">
        <w:rPr>
          <w:rFonts w:ascii="Times New Roman" w:hAnsi="Times New Roman"/>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75C69E97" w:rsidR="001B66A9" w:rsidRPr="000E5558" w:rsidRDefault="001B66A9" w:rsidP="005B3C98">
      <w:pPr>
        <w:pStyle w:val="Sraopastraipa"/>
        <w:spacing w:after="0" w:line="240" w:lineRule="auto"/>
        <w:ind w:left="0"/>
        <w:jc w:val="both"/>
        <w:rPr>
          <w:rFonts w:ascii="Times New Roman" w:hAnsi="Times New Roman"/>
          <w:sz w:val="24"/>
          <w:szCs w:val="24"/>
        </w:rPr>
      </w:pPr>
      <w:r w:rsidRPr="000E5558">
        <w:rPr>
          <w:rFonts w:ascii="Times New Roman" w:hAnsi="Times New Roman"/>
          <w:sz w:val="24"/>
          <w:szCs w:val="24"/>
        </w:rPr>
        <w:t>8.1</w:t>
      </w:r>
      <w:r w:rsidR="00F54390" w:rsidRPr="000E5558">
        <w:rPr>
          <w:rFonts w:ascii="Times New Roman" w:hAnsi="Times New Roman"/>
          <w:sz w:val="24"/>
          <w:szCs w:val="24"/>
        </w:rPr>
        <w:t>1</w:t>
      </w:r>
      <w:r w:rsidRPr="000E5558">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3FC08DB6" w:rsidR="001B66A9" w:rsidRPr="000E5558" w:rsidRDefault="001B66A9" w:rsidP="005B3C98">
      <w:pPr>
        <w:pStyle w:val="Sraopastraipa"/>
        <w:spacing w:after="0" w:line="240" w:lineRule="auto"/>
        <w:ind w:left="0"/>
        <w:jc w:val="both"/>
        <w:rPr>
          <w:rFonts w:ascii="Times New Roman" w:hAnsi="Times New Roman"/>
          <w:sz w:val="24"/>
          <w:szCs w:val="24"/>
        </w:rPr>
      </w:pPr>
      <w:r w:rsidRPr="000E5558">
        <w:rPr>
          <w:rFonts w:ascii="Times New Roman" w:hAnsi="Times New Roman"/>
          <w:sz w:val="24"/>
          <w:szCs w:val="24"/>
        </w:rPr>
        <w:t>8.1</w:t>
      </w:r>
      <w:r w:rsidR="00F54390" w:rsidRPr="000E5558">
        <w:rPr>
          <w:rFonts w:ascii="Times New Roman" w:hAnsi="Times New Roman"/>
          <w:sz w:val="24"/>
          <w:szCs w:val="24"/>
        </w:rPr>
        <w:t>2</w:t>
      </w:r>
      <w:r w:rsidRPr="000E5558">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35488D47" w14:textId="5772977E" w:rsidR="001B66A9" w:rsidRPr="000E5558" w:rsidRDefault="001B66A9" w:rsidP="005B3C98">
      <w:pPr>
        <w:pStyle w:val="Sraopastraipa"/>
        <w:spacing w:after="0" w:line="240" w:lineRule="auto"/>
        <w:ind w:left="0"/>
        <w:jc w:val="both"/>
        <w:rPr>
          <w:rFonts w:ascii="Times New Roman" w:hAnsi="Times New Roman"/>
          <w:sz w:val="24"/>
          <w:szCs w:val="24"/>
        </w:rPr>
      </w:pPr>
      <w:r w:rsidRPr="000E5558">
        <w:rPr>
          <w:rFonts w:ascii="Times New Roman" w:hAnsi="Times New Roman"/>
          <w:sz w:val="24"/>
          <w:szCs w:val="24"/>
        </w:rPr>
        <w:t>8.1</w:t>
      </w:r>
      <w:r w:rsidR="00F54390" w:rsidRPr="000E5558">
        <w:rPr>
          <w:rFonts w:ascii="Times New Roman" w:hAnsi="Times New Roman"/>
          <w:sz w:val="24"/>
          <w:szCs w:val="24"/>
        </w:rPr>
        <w:t>3</w:t>
      </w:r>
      <w:r w:rsidRPr="000E5558">
        <w:rPr>
          <w:rFonts w:ascii="Times New Roman" w:hAnsi="Times New Roman"/>
          <w:sz w:val="24"/>
          <w:szCs w:val="24"/>
        </w:rPr>
        <w:t>. Už įsipareigojimų vykdymo vėlavimą yra taikomos prievolių įvykdymo užtikrinimo priemonės, nustatytos Sutarties 6 skyriuje  „Prievolių įvykdymo užtikrinimas“.</w:t>
      </w:r>
    </w:p>
    <w:p w14:paraId="3B6099DC" w14:textId="77777777" w:rsidR="001B66A9" w:rsidRPr="000E5558"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0E5558"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0E5558">
        <w:rPr>
          <w:rFonts w:ascii="Times New Roman" w:hAnsi="Times New Roman"/>
          <w:b/>
          <w:sz w:val="24"/>
          <w:szCs w:val="24"/>
          <w:lang w:eastAsia="lt-LT"/>
        </w:rPr>
        <w:t>9. Prekių kokybė, garantija</w:t>
      </w:r>
    </w:p>
    <w:p w14:paraId="5ED8B60E" w14:textId="7596A8B4" w:rsidR="001B66A9" w:rsidRPr="000E5558" w:rsidRDefault="001B66A9" w:rsidP="0055263D">
      <w:pPr>
        <w:spacing w:after="0" w:line="240" w:lineRule="auto"/>
        <w:jc w:val="both"/>
        <w:rPr>
          <w:rFonts w:ascii="Times New Roman" w:hAnsi="Times New Roman"/>
          <w:sz w:val="24"/>
          <w:szCs w:val="24"/>
        </w:rPr>
      </w:pPr>
      <w:r w:rsidRPr="000E5558">
        <w:rPr>
          <w:rFonts w:ascii="Times New Roman" w:hAnsi="Times New Roman"/>
          <w:sz w:val="24"/>
          <w:szCs w:val="24"/>
        </w:rPr>
        <w:t>9.1. Pardavėjas garantuoja, kad:</w:t>
      </w:r>
    </w:p>
    <w:p w14:paraId="3ACD0EE7" w14:textId="77777777" w:rsidR="001B66A9" w:rsidRPr="000E5558" w:rsidRDefault="001B66A9" w:rsidP="0055263D">
      <w:pPr>
        <w:spacing w:after="0" w:line="240" w:lineRule="auto"/>
        <w:jc w:val="both"/>
        <w:rPr>
          <w:rFonts w:ascii="Times New Roman" w:hAnsi="Times New Roman"/>
          <w:sz w:val="24"/>
          <w:szCs w:val="24"/>
        </w:rPr>
      </w:pPr>
      <w:r w:rsidRPr="000E5558">
        <w:rPr>
          <w:rFonts w:ascii="Times New Roman" w:hAnsi="Times New Roman"/>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0E5558">
        <w:rPr>
          <w:rFonts w:ascii="Times New Roman" w:hAnsi="Times New Roman"/>
          <w:sz w:val="24"/>
          <w:szCs w:val="24"/>
        </w:rPr>
        <w:t xml:space="preserve"> Pasikeitus Prekių kokybę reglamentuojantiems teisės aktams, jų pakeitimai ir (ar) papildymai galioja Sutarčiai be atskiro Šalių susitarimo.</w:t>
      </w:r>
    </w:p>
    <w:p w14:paraId="67C18942" w14:textId="77777777" w:rsidR="001B66A9" w:rsidRPr="000E5558" w:rsidRDefault="001B66A9" w:rsidP="00ED056B">
      <w:pPr>
        <w:spacing w:after="0" w:line="240" w:lineRule="auto"/>
        <w:jc w:val="both"/>
        <w:rPr>
          <w:rFonts w:ascii="Times New Roman" w:hAnsi="Times New Roman"/>
          <w:sz w:val="24"/>
          <w:szCs w:val="24"/>
        </w:rPr>
      </w:pPr>
      <w:r w:rsidRPr="000E5558">
        <w:rPr>
          <w:rFonts w:ascii="Times New Roman" w:hAnsi="Times New Roman"/>
          <w:sz w:val="24"/>
          <w:szCs w:val="24"/>
        </w:rPr>
        <w:t>9.1.2.</w:t>
      </w:r>
      <w:r w:rsidRPr="000E5558">
        <w:rPr>
          <w:rFonts w:ascii="Times New Roman" w:hAnsi="Times New Roman"/>
          <w:sz w:val="24"/>
          <w:szCs w:val="24"/>
          <w:lang w:eastAsia="lt-LT"/>
        </w:rPr>
        <w:t xml:space="preserve"> </w:t>
      </w:r>
      <w:bookmarkEnd w:id="5"/>
      <w:r w:rsidRPr="000E5558">
        <w:rPr>
          <w:rFonts w:ascii="Times New Roman" w:hAnsi="Times New Roman"/>
          <w:sz w:val="24"/>
          <w:szCs w:val="24"/>
        </w:rPr>
        <w:t>Prekės tiekiamos originalioje nepažeistoje pakuotėje, Prekių ženklinimas, įpakavimas, gabenimas atitinka teisės aktų nustatytus reikalavimus.</w:t>
      </w:r>
    </w:p>
    <w:p w14:paraId="06BBA4E9" w14:textId="50C7E98E" w:rsidR="001B66A9" w:rsidRPr="000E5558" w:rsidRDefault="001B66A9" w:rsidP="0055263D">
      <w:pPr>
        <w:pStyle w:val="Pagrindinistekstas5"/>
        <w:ind w:firstLine="0"/>
        <w:rPr>
          <w:rFonts w:ascii="Times New Roman" w:hAnsi="Times New Roman"/>
          <w:sz w:val="24"/>
          <w:szCs w:val="24"/>
          <w:lang w:val="lt-LT"/>
        </w:rPr>
      </w:pPr>
      <w:r w:rsidRPr="000E5558">
        <w:rPr>
          <w:rFonts w:ascii="Times New Roman" w:hAnsi="Times New Roman"/>
          <w:sz w:val="24"/>
          <w:szCs w:val="24"/>
          <w:lang w:val="lt-LT"/>
        </w:rPr>
        <w:t>9.2. Paaiškėjus paslėptiems ir kitiems Prekių</w:t>
      </w:r>
      <w:r w:rsidR="00463753" w:rsidRPr="000E5558">
        <w:rPr>
          <w:rFonts w:ascii="Times New Roman" w:hAnsi="Times New Roman"/>
          <w:sz w:val="24"/>
          <w:szCs w:val="24"/>
          <w:lang w:val="lt-LT"/>
        </w:rPr>
        <w:t>, paslaugų</w:t>
      </w:r>
      <w:r w:rsidRPr="000E5558">
        <w:rPr>
          <w:rFonts w:ascii="Times New Roman" w:hAnsi="Times New Roman"/>
          <w:sz w:val="24"/>
          <w:szCs w:val="24"/>
          <w:lang w:val="lt-LT"/>
        </w:rPr>
        <w:t xml:space="preserve"> trūkumams ar jei jos neatitiks Sutartyje nustatytų reikalavimų, Pardavėjas privalo</w:t>
      </w:r>
      <w:r w:rsidR="00463753" w:rsidRPr="000E5558">
        <w:rPr>
          <w:rFonts w:ascii="Times New Roman" w:hAnsi="Times New Roman"/>
          <w:sz w:val="24"/>
          <w:szCs w:val="24"/>
          <w:lang w:val="lt-LT"/>
        </w:rPr>
        <w:t xml:space="preserve"> </w:t>
      </w:r>
      <w:r w:rsidR="00F502DA" w:rsidRPr="000E5558">
        <w:rPr>
          <w:rFonts w:ascii="Times New Roman" w:hAnsi="Times New Roman"/>
          <w:sz w:val="24"/>
          <w:szCs w:val="24"/>
          <w:lang w:val="lt-LT"/>
        </w:rPr>
        <w:t>ne vėliau kaip</w:t>
      </w:r>
      <w:r w:rsidRPr="000E5558">
        <w:rPr>
          <w:rFonts w:ascii="Times New Roman" w:hAnsi="Times New Roman"/>
          <w:sz w:val="24"/>
          <w:szCs w:val="24"/>
          <w:lang w:val="lt-LT"/>
        </w:rPr>
        <w:t xml:space="preserve"> per </w:t>
      </w:r>
      <w:r w:rsidR="00B83781" w:rsidRPr="000E5558">
        <w:rPr>
          <w:rFonts w:ascii="Times New Roman" w:hAnsi="Times New Roman"/>
          <w:sz w:val="24"/>
          <w:szCs w:val="24"/>
          <w:lang w:val="lt-LT"/>
        </w:rPr>
        <w:t>5</w:t>
      </w:r>
      <w:r w:rsidRPr="000E5558">
        <w:rPr>
          <w:rFonts w:ascii="Times New Roman" w:hAnsi="Times New Roman"/>
          <w:sz w:val="24"/>
          <w:szCs w:val="24"/>
          <w:lang w:val="lt-LT"/>
        </w:rPr>
        <w:t xml:space="preserve"> </w:t>
      </w:r>
      <w:r w:rsidR="00B83781" w:rsidRPr="000E5558">
        <w:rPr>
          <w:rFonts w:ascii="Times New Roman" w:hAnsi="Times New Roman"/>
          <w:sz w:val="24"/>
          <w:szCs w:val="24"/>
          <w:lang w:val="lt-LT"/>
        </w:rPr>
        <w:t>darbo</w:t>
      </w:r>
      <w:r w:rsidRPr="000E5558">
        <w:rPr>
          <w:rFonts w:ascii="Times New Roman" w:hAnsi="Times New Roman"/>
          <w:sz w:val="24"/>
          <w:szCs w:val="24"/>
          <w:lang w:val="lt-LT"/>
        </w:rPr>
        <w:t xml:space="preserve"> dien</w:t>
      </w:r>
      <w:r w:rsidR="00B83781" w:rsidRPr="000E5558">
        <w:rPr>
          <w:rFonts w:ascii="Times New Roman" w:hAnsi="Times New Roman"/>
          <w:sz w:val="24"/>
          <w:szCs w:val="24"/>
          <w:lang w:val="lt-LT"/>
        </w:rPr>
        <w:t>as</w:t>
      </w:r>
      <w:r w:rsidRPr="000E5558">
        <w:rPr>
          <w:rFonts w:ascii="Times New Roman" w:hAnsi="Times New Roman"/>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0E5558"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0E5558" w:rsidRDefault="00B83781" w:rsidP="00B83781">
      <w:pPr>
        <w:snapToGrid w:val="0"/>
        <w:spacing w:after="0" w:line="240" w:lineRule="auto"/>
        <w:jc w:val="both"/>
        <w:rPr>
          <w:rFonts w:ascii="Times New Roman" w:hAnsi="Times New Roman"/>
          <w:sz w:val="24"/>
          <w:szCs w:val="24"/>
        </w:rPr>
      </w:pPr>
      <w:r w:rsidRPr="000E5558">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0E5558">
        <w:rPr>
          <w:rFonts w:ascii="Times New Roman" w:hAnsi="Times New Roman"/>
          <w:sz w:val="24"/>
          <w:szCs w:val="24"/>
        </w:rPr>
        <w:t>t.y</w:t>
      </w:r>
      <w:proofErr w:type="spellEnd"/>
      <w:r w:rsidRPr="000E5558">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0E5558" w:rsidRDefault="001B66A9" w:rsidP="0055263D">
      <w:pPr>
        <w:pStyle w:val="Pagrindinistekstas5"/>
        <w:ind w:firstLine="0"/>
        <w:rPr>
          <w:rFonts w:ascii="Times New Roman" w:hAnsi="Times New Roman"/>
          <w:sz w:val="24"/>
          <w:szCs w:val="24"/>
          <w:lang w:val="lt-LT"/>
        </w:rPr>
      </w:pPr>
    </w:p>
    <w:p w14:paraId="4D0CE102" w14:textId="50834767" w:rsidR="008B3A06" w:rsidRPr="000E5558"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0E5558">
        <w:rPr>
          <w:rFonts w:ascii="Times New Roman" w:hAnsi="Times New Roman"/>
          <w:color w:val="auto"/>
          <w:sz w:val="24"/>
          <w:szCs w:val="24"/>
          <w:lang w:eastAsia="lt-LT"/>
        </w:rPr>
        <w:lastRenderedPageBreak/>
        <w:t xml:space="preserve">10. </w:t>
      </w:r>
      <w:r w:rsidRPr="000E5558">
        <w:rPr>
          <w:rFonts w:ascii="Times New Roman" w:hAnsi="Times New Roman"/>
          <w:color w:val="auto"/>
          <w:sz w:val="24"/>
          <w:szCs w:val="24"/>
        </w:rPr>
        <w:t>Pardavėjas ir kiti Sutarties vykdymui pasitelkti asmenys</w:t>
      </w:r>
    </w:p>
    <w:p w14:paraId="0220E837" w14:textId="4D8DF33D" w:rsidR="008B3A06" w:rsidRPr="000E5558"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6" w:name="_Toc90575300"/>
      <w:bookmarkStart w:id="7" w:name="_Hlk101528943"/>
      <w:r w:rsidRPr="000E5558">
        <w:rPr>
          <w:rFonts w:ascii="Times New Roman" w:hAnsi="Times New Roman"/>
          <w:color w:val="auto"/>
          <w:sz w:val="24"/>
          <w:szCs w:val="24"/>
        </w:rPr>
        <w:t>10.1.</w:t>
      </w:r>
      <w:r w:rsidR="001619D6" w:rsidRPr="000E5558">
        <w:rPr>
          <w:rFonts w:ascii="Times New Roman" w:hAnsi="Times New Roman"/>
          <w:color w:val="auto"/>
          <w:sz w:val="24"/>
          <w:szCs w:val="24"/>
        </w:rPr>
        <w:t xml:space="preserve"> </w:t>
      </w:r>
      <w:r w:rsidRPr="000E5558">
        <w:rPr>
          <w:rFonts w:ascii="Times New Roman" w:hAnsi="Times New Roman"/>
          <w:color w:val="auto"/>
          <w:sz w:val="24"/>
          <w:szCs w:val="24"/>
        </w:rPr>
        <w:t>Kvalifikacija ir kiti Pardavėjo pasiūlymu prisiimti įsipareigojimai</w:t>
      </w:r>
      <w:bookmarkEnd w:id="6"/>
    </w:p>
    <w:p w14:paraId="43793B54" w14:textId="77777777" w:rsidR="008B3A06" w:rsidRPr="000E5558"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8" w:name="_26in1rg" w:colFirst="0" w:colLast="0"/>
      <w:bookmarkStart w:id="9" w:name="_Ref88645451"/>
      <w:bookmarkEnd w:id="8"/>
      <w:r w:rsidRPr="000E5558">
        <w:rPr>
          <w:rFonts w:ascii="Times New Roman" w:hAnsi="Times New Roman"/>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9"/>
    </w:p>
    <w:p w14:paraId="1CE5EBF3" w14:textId="77777777"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10.1.1.1.turėtų teisę verstis ta veikla, kuri yra reikalinga Sutarčiai įvykdyti;</w:t>
      </w:r>
    </w:p>
    <w:p w14:paraId="3B997902" w14:textId="1A57B382"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 xml:space="preserve">10.1.1.2.atitiktų ekonominės ir finansinės būklės, techninio ir profesinio pajėgumo reikalavimus bei kitus tiekėjų kvalifikacijai </w:t>
      </w:r>
      <w:r w:rsidR="0014643F" w:rsidRPr="000E5558">
        <w:rPr>
          <w:rFonts w:ascii="Times New Roman" w:hAnsi="Times New Roman"/>
          <w:sz w:val="24"/>
          <w:szCs w:val="24"/>
        </w:rPr>
        <w:t>p</w:t>
      </w:r>
      <w:r w:rsidRPr="000E5558">
        <w:rPr>
          <w:rFonts w:ascii="Times New Roman" w:hAnsi="Times New Roman"/>
          <w:sz w:val="24"/>
          <w:szCs w:val="24"/>
        </w:rPr>
        <w:t>irkimo dokumentuose nustatytus reikalavimus;</w:t>
      </w:r>
    </w:p>
    <w:p w14:paraId="09C41041" w14:textId="77777777"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10.1.1.3.laikytųsi Pardavėjo pasiūlyme nurodytų įsipareigojimų ir parametrų;</w:t>
      </w:r>
    </w:p>
    <w:p w14:paraId="41B04EE0" w14:textId="1BAB5DC5"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 xml:space="preserve">10.1.1.4.užtikrintų nustatytų kokybės vadybos sistemos ir (arba) aplinkos apsaugos vadybos sistemos standartų laikymąsi, jeigu to reikalaujama </w:t>
      </w:r>
      <w:r w:rsidR="0014643F" w:rsidRPr="000E5558">
        <w:rPr>
          <w:rFonts w:ascii="Times New Roman" w:hAnsi="Times New Roman"/>
          <w:sz w:val="24"/>
          <w:szCs w:val="24"/>
        </w:rPr>
        <w:t>p</w:t>
      </w:r>
      <w:r w:rsidRPr="000E5558">
        <w:rPr>
          <w:rFonts w:ascii="Times New Roman" w:hAnsi="Times New Roman"/>
          <w:sz w:val="24"/>
          <w:szCs w:val="24"/>
        </w:rPr>
        <w:t>irkimo dokumentuose, ir turėtų tą patvirtinančius dokumentus.</w:t>
      </w:r>
    </w:p>
    <w:p w14:paraId="23CEC93C" w14:textId="77777777"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0" w:name="_lnxbz9" w:colFirst="0" w:colLast="0"/>
      <w:bookmarkEnd w:id="10"/>
      <w:r w:rsidRPr="000E5558">
        <w:rPr>
          <w:rFonts w:ascii="Times New Roman" w:hAnsi="Times New Roman"/>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 xml:space="preserve">10.1.3. Pardavėjas taip pat atsako už tai, kad Pardavėjas, </w:t>
      </w:r>
      <w:bookmarkStart w:id="11" w:name="_Hlk101529875"/>
      <w:r w:rsidRPr="000E5558">
        <w:rPr>
          <w:rFonts w:ascii="Times New Roman" w:hAnsi="Times New Roman"/>
          <w:sz w:val="24"/>
          <w:szCs w:val="24"/>
        </w:rPr>
        <w:t xml:space="preserve">Sutartį tiesiogiai vykdantys subtiekėjai ir specialistai (kurio kvalifikacija rėmėsi) atitiktų jiems Įstatymų ir (arba) pirkimo dokumentų ir Pardavėjo pasiūlyme nustatytus profesinės kvalifikacijos ir kitus reikalavimus bei turėtų teisę verstis ta veikla, kuriai jie pasitelkiami. </w:t>
      </w:r>
      <w:bookmarkStart w:id="12" w:name="_Ref88645466"/>
    </w:p>
    <w:bookmarkEnd w:id="11"/>
    <w:bookmarkEnd w:id="12"/>
    <w:p w14:paraId="6A471E5B" w14:textId="77777777"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sz w:val="24"/>
          <w:szCs w:val="24"/>
        </w:rPr>
      </w:pPr>
      <w:r w:rsidRPr="000E5558">
        <w:rPr>
          <w:rFonts w:ascii="Times New Roman" w:hAnsi="Times New Roman"/>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3" w:name="_1ksv4uv" w:colFirst="0" w:colLast="0"/>
      <w:bookmarkStart w:id="14" w:name="_44sinio" w:colFirst="0" w:colLast="0"/>
      <w:bookmarkEnd w:id="13"/>
      <w:bookmarkEnd w:id="14"/>
    </w:p>
    <w:p w14:paraId="45647F5F" w14:textId="6E96C570"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5" w:name="_Ref89158521"/>
      <w:r w:rsidRPr="000E5558">
        <w:rPr>
          <w:rFonts w:ascii="Times New Roman" w:hAnsi="Times New Roman"/>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0E5558">
        <w:rPr>
          <w:rFonts w:ascii="Times New Roman" w:hAnsi="Times New Roman"/>
          <w:sz w:val="24"/>
          <w:szCs w:val="24"/>
        </w:rPr>
        <w:t>6</w:t>
      </w:r>
      <w:r w:rsidRPr="000E5558">
        <w:rPr>
          <w:rFonts w:ascii="Times New Roman" w:hAnsi="Times New Roman"/>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5"/>
      <w:r w:rsidRPr="000E5558">
        <w:rPr>
          <w:rFonts w:ascii="Times New Roman" w:hAnsi="Times New Roman"/>
          <w:sz w:val="24"/>
          <w:szCs w:val="24"/>
        </w:rPr>
        <w:t xml:space="preserve"> </w:t>
      </w:r>
    </w:p>
    <w:p w14:paraId="3B773215" w14:textId="6F49A54B" w:rsidR="008B3A06" w:rsidRPr="000E5558"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6" w:name="_Ref88603146"/>
      <w:r w:rsidRPr="000E5558">
        <w:rPr>
          <w:rFonts w:ascii="Times New Roman" w:hAnsi="Times New Roman"/>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0E5558">
        <w:rPr>
          <w:rFonts w:ascii="Times New Roman" w:hAnsi="Times New Roman"/>
          <w:sz w:val="24"/>
          <w:szCs w:val="24"/>
        </w:rPr>
        <w:t>i</w:t>
      </w:r>
      <w:r w:rsidRPr="000E5558">
        <w:rPr>
          <w:rFonts w:ascii="Times New Roman" w:hAnsi="Times New Roman"/>
          <w:sz w:val="24"/>
          <w:szCs w:val="24"/>
        </w:rPr>
        <w:t xml:space="preserve">šlaidų dėl tokių Įstatymų reikalavimų įvykdymo, Pirkėjas nekompensuoja tokių </w:t>
      </w:r>
      <w:r w:rsidR="0018706B" w:rsidRPr="000E5558">
        <w:rPr>
          <w:rFonts w:ascii="Times New Roman" w:hAnsi="Times New Roman"/>
          <w:sz w:val="24"/>
          <w:szCs w:val="24"/>
        </w:rPr>
        <w:t>i</w:t>
      </w:r>
      <w:r w:rsidRPr="000E5558">
        <w:rPr>
          <w:rFonts w:ascii="Times New Roman" w:hAnsi="Times New Roman"/>
          <w:sz w:val="24"/>
          <w:szCs w:val="24"/>
        </w:rPr>
        <w:t>šlaidų.</w:t>
      </w:r>
      <w:bookmarkEnd w:id="16"/>
    </w:p>
    <w:bookmarkEnd w:id="7"/>
    <w:p w14:paraId="66C92FE9" w14:textId="6239007A" w:rsidR="008B3A06" w:rsidRPr="000E5558"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0E5558">
        <w:rPr>
          <w:rFonts w:ascii="Times New Roman" w:hAnsi="Times New Roman"/>
          <w:b/>
          <w:sz w:val="24"/>
          <w:szCs w:val="24"/>
        </w:rPr>
        <w:t>10.2.</w:t>
      </w:r>
      <w:r w:rsidR="00C05E90" w:rsidRPr="000E5558">
        <w:rPr>
          <w:rFonts w:ascii="Times New Roman" w:hAnsi="Times New Roman"/>
          <w:b/>
          <w:sz w:val="24"/>
          <w:szCs w:val="24"/>
        </w:rPr>
        <w:t xml:space="preserve"> </w:t>
      </w:r>
      <w:r w:rsidRPr="000E5558">
        <w:rPr>
          <w:rFonts w:ascii="Times New Roman" w:hAnsi="Times New Roman"/>
          <w:b/>
          <w:sz w:val="24"/>
          <w:szCs w:val="24"/>
        </w:rPr>
        <w:t>Subtiekėjų pasitelkimas ir keitimas</w:t>
      </w:r>
    </w:p>
    <w:p w14:paraId="4F3FE725" w14:textId="503BC2BD" w:rsidR="008B3A06" w:rsidRPr="000E5558"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10.2.1.Pardavėjas turi teisę pasitelkti subt</w:t>
      </w:r>
      <w:r w:rsidR="00E535F8" w:rsidRPr="000E5558">
        <w:rPr>
          <w:rFonts w:ascii="Times New Roman" w:hAnsi="Times New Roman"/>
          <w:sz w:val="24"/>
          <w:szCs w:val="24"/>
          <w:lang w:eastAsia="lt-LT"/>
        </w:rPr>
        <w:t>ie</w:t>
      </w:r>
      <w:r w:rsidRPr="000E5558">
        <w:rPr>
          <w:rFonts w:ascii="Times New Roman" w:hAnsi="Times New Roman"/>
          <w:sz w:val="24"/>
          <w:szCs w:val="24"/>
          <w:lang w:eastAsia="lt-LT"/>
        </w:rPr>
        <w:t xml:space="preserve">kėjus, išskyrus išimtis, nurodytas Sutartyje ir (arba) kituose pirkimo dokumentuose (jeigu nurodyta). </w:t>
      </w:r>
    </w:p>
    <w:p w14:paraId="619346B0" w14:textId="036DDDE3" w:rsidR="008B3A06" w:rsidRPr="000E5558"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0E5558">
        <w:rPr>
          <w:rFonts w:ascii="Times New Roman" w:hAnsi="Times New Roman"/>
          <w:sz w:val="24"/>
          <w:szCs w:val="24"/>
          <w:lang w:eastAsia="lt-LT"/>
        </w:rPr>
        <w:t>s</w:t>
      </w:r>
      <w:r w:rsidRPr="000E5558">
        <w:rPr>
          <w:rFonts w:ascii="Times New Roman" w:hAnsi="Times New Roman"/>
          <w:sz w:val="24"/>
          <w:szCs w:val="24"/>
          <w:lang w:eastAsia="lt-LT"/>
        </w:rPr>
        <w:t>ubtiekėjų sąraše,</w:t>
      </w:r>
      <w:r w:rsidRPr="000E5558">
        <w:rPr>
          <w:rFonts w:ascii="Times New Roman" w:hAnsi="Times New Roman"/>
          <w:sz w:val="24"/>
          <w:szCs w:val="24"/>
        </w:rPr>
        <w:t xml:space="preserve"> kurį Pardavėjas privalo parengti pagal </w:t>
      </w:r>
      <w:r w:rsidR="00641CB0" w:rsidRPr="000E5558">
        <w:rPr>
          <w:rFonts w:ascii="Times New Roman" w:hAnsi="Times New Roman"/>
          <w:sz w:val="24"/>
          <w:szCs w:val="24"/>
        </w:rPr>
        <w:t>3</w:t>
      </w:r>
      <w:r w:rsidRPr="000E5558">
        <w:rPr>
          <w:rFonts w:ascii="Times New Roman" w:hAnsi="Times New Roman"/>
          <w:sz w:val="24"/>
          <w:szCs w:val="24"/>
        </w:rPr>
        <w:t xml:space="preserve"> priede „Subtiekėjų sąrašas“ pateiktą formą ir pateikti pirkėjui nedelsiant, bet ne vėliau nei per 5 darbo dienas, po Sutarties </w:t>
      </w:r>
      <w:r w:rsidRPr="000E5558">
        <w:rPr>
          <w:rFonts w:ascii="Times New Roman" w:hAnsi="Times New Roman"/>
          <w:sz w:val="24"/>
          <w:szCs w:val="24"/>
        </w:rPr>
        <w:lastRenderedPageBreak/>
        <w:t>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0E5558">
        <w:rPr>
          <w:rFonts w:ascii="Times New Roman" w:hAnsi="Times New Roman"/>
          <w:sz w:val="24"/>
          <w:szCs w:val="24"/>
          <w:lang w:eastAsia="lt-LT"/>
        </w:rPr>
        <w:t xml:space="preserve">. </w:t>
      </w:r>
    </w:p>
    <w:p w14:paraId="6A0BBC61" w14:textId="17EBFFDE" w:rsidR="008B3A06" w:rsidRPr="000E5558"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0E5558">
        <w:rPr>
          <w:rFonts w:ascii="Times New Roman" w:hAnsi="Times New Roman"/>
          <w:sz w:val="24"/>
          <w:szCs w:val="24"/>
          <w:lang w:eastAsia="lt-LT"/>
        </w:rPr>
        <w:t xml:space="preserve">10.3 </w:t>
      </w:r>
      <w:r w:rsidRPr="000E5558">
        <w:rPr>
          <w:rFonts w:ascii="Times New Roman" w:hAnsi="Times New Roman"/>
          <w:sz w:val="24"/>
          <w:szCs w:val="24"/>
          <w:lang w:eastAsia="lt-LT"/>
        </w:rPr>
        <w:t xml:space="preserve">punkte aprašytus atvejus, kai keičiamas subjektas, kurio pajėgumais remiasi Pardavėjas. </w:t>
      </w:r>
    </w:p>
    <w:p w14:paraId="5F46CB66" w14:textId="77777777" w:rsidR="008B3A06" w:rsidRPr="000E5558"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0E5558"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0E5558">
        <w:rPr>
          <w:rFonts w:ascii="Times New Roman" w:hAnsi="Times New Roman"/>
          <w:sz w:val="24"/>
          <w:szCs w:val="24"/>
          <w:lang w:eastAsia="lt-LT"/>
        </w:rPr>
        <w:t>10.3</w:t>
      </w:r>
      <w:r w:rsidRPr="000E5558">
        <w:rPr>
          <w:rFonts w:ascii="Times New Roman" w:hAnsi="Times New Roman"/>
          <w:sz w:val="24"/>
          <w:szCs w:val="24"/>
          <w:lang w:eastAsia="lt-LT"/>
        </w:rPr>
        <w:t xml:space="preserve"> punkte aprašytus atvejus, kai keičiamas subjektas, kurio pajėgumais remiasi Pardavėjas.</w:t>
      </w:r>
    </w:p>
    <w:p w14:paraId="2B7A2240" w14:textId="42EFCF6D" w:rsidR="008B3A06" w:rsidRPr="000E5558"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10.2.6.Pagal Sutarties reikalavimus pakeistas subtiekėjų sąrašas įsigalioja tą dieną, kai jį gauna Pirkėjas, išskyrus 10.</w:t>
      </w:r>
      <w:r w:rsidR="00201407" w:rsidRPr="000E5558">
        <w:rPr>
          <w:rFonts w:ascii="Times New Roman" w:hAnsi="Times New Roman"/>
          <w:sz w:val="24"/>
          <w:szCs w:val="24"/>
          <w:lang w:eastAsia="lt-LT"/>
        </w:rPr>
        <w:t>3</w:t>
      </w:r>
      <w:r w:rsidRPr="000E5558">
        <w:rPr>
          <w:rFonts w:ascii="Times New Roman" w:hAnsi="Times New Roman"/>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0E5558"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0E5558"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0E5558">
        <w:rPr>
          <w:rFonts w:ascii="Times New Roman" w:hAnsi="Times New Roman"/>
          <w:b/>
          <w:sz w:val="24"/>
          <w:szCs w:val="24"/>
        </w:rPr>
        <w:t>10.3</w:t>
      </w:r>
      <w:r w:rsidR="001619D6" w:rsidRPr="000E5558">
        <w:rPr>
          <w:rFonts w:ascii="Times New Roman" w:hAnsi="Times New Roman"/>
          <w:b/>
          <w:sz w:val="24"/>
          <w:szCs w:val="24"/>
        </w:rPr>
        <w:t>.</w:t>
      </w:r>
      <w:r w:rsidRPr="000E5558">
        <w:rPr>
          <w:rFonts w:ascii="Times New Roman" w:hAnsi="Times New Roman"/>
          <w:b/>
          <w:sz w:val="24"/>
          <w:szCs w:val="24"/>
        </w:rPr>
        <w:t xml:space="preserve"> Pardavėjo, jungtinės veiklos partnerio ir subjekto, kurio pajėgumais remiasi Pardavėjas, pakeitimas</w:t>
      </w:r>
    </w:p>
    <w:p w14:paraId="74F58527" w14:textId="77777777" w:rsidR="008B3A06" w:rsidRPr="000E5558"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0E5558" w:rsidRDefault="008B3A06" w:rsidP="008B3A06">
      <w:pPr>
        <w:widowControl w:val="0"/>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10.3.1.1.jam yra iškelta restruktūrizavimo ar bankroto byla;</w:t>
      </w:r>
    </w:p>
    <w:p w14:paraId="0DE90B0F" w14:textId="77777777" w:rsidR="008B3A06" w:rsidRPr="000E5558" w:rsidRDefault="008B3A06" w:rsidP="008B3A06">
      <w:pPr>
        <w:widowControl w:val="0"/>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10.3.1.2.jam yra inicijuotos ar pradėtos likvidavimo procedūros;</w:t>
      </w:r>
    </w:p>
    <w:p w14:paraId="4059EF74" w14:textId="77777777" w:rsidR="008B3A06" w:rsidRPr="000E5558" w:rsidRDefault="008B3A06" w:rsidP="008B3A06">
      <w:pPr>
        <w:widowControl w:val="0"/>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10.3.1.3.jo turtą valdo teismas ar bankroto administratorius;</w:t>
      </w:r>
    </w:p>
    <w:p w14:paraId="55440709" w14:textId="77777777" w:rsidR="008B3A06" w:rsidRPr="000E5558" w:rsidRDefault="008B3A06" w:rsidP="008B3A06">
      <w:pPr>
        <w:widowControl w:val="0"/>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10.3.1.4.jo veikla yra sustabdyta ar apribota arba jo padėtis pagal šalies, kurioje jis registruotas, teisės aktus yra tokia pati ar panaši;</w:t>
      </w:r>
    </w:p>
    <w:p w14:paraId="2DCED291" w14:textId="77777777" w:rsidR="008B3A06" w:rsidRPr="000E5558" w:rsidRDefault="008B3A06" w:rsidP="008B3A06">
      <w:pPr>
        <w:widowControl w:val="0"/>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0E5558">
        <w:rPr>
          <w:rFonts w:ascii="Times New Roman" w:hAnsi="Times New Roman"/>
          <w:sz w:val="24"/>
          <w:szCs w:val="24"/>
          <w:lang w:eastAsia="lt-LT"/>
        </w:rPr>
        <w:t>Lietuvos Respublikos viešųjų pirkimų įstatymo (toliau -</w:t>
      </w:r>
      <w:r w:rsidRPr="000E5558">
        <w:rPr>
          <w:rFonts w:ascii="Times New Roman" w:hAnsi="Times New Roman"/>
          <w:sz w:val="24"/>
          <w:szCs w:val="24"/>
          <w:lang w:eastAsia="lt-LT"/>
        </w:rPr>
        <w:t>VPĮ</w:t>
      </w:r>
      <w:r w:rsidR="002E01BC" w:rsidRPr="000E5558">
        <w:rPr>
          <w:rFonts w:ascii="Times New Roman" w:hAnsi="Times New Roman"/>
          <w:sz w:val="24"/>
          <w:szCs w:val="24"/>
          <w:lang w:eastAsia="lt-LT"/>
        </w:rPr>
        <w:t>)</w:t>
      </w:r>
      <w:r w:rsidRPr="000E5558">
        <w:rPr>
          <w:rFonts w:ascii="Times New Roman" w:hAnsi="Times New Roman"/>
          <w:sz w:val="24"/>
          <w:szCs w:val="24"/>
          <w:lang w:eastAsia="lt-LT"/>
        </w:rPr>
        <w:t xml:space="preserve"> taikymo.</w:t>
      </w:r>
    </w:p>
    <w:p w14:paraId="6B7D6902" w14:textId="77777777"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w:t>
      </w:r>
      <w:r w:rsidRPr="000E5558">
        <w:rPr>
          <w:rFonts w:ascii="Times New Roman" w:hAnsi="Times New Roman"/>
          <w:sz w:val="24"/>
          <w:szCs w:val="24"/>
          <w:lang w:eastAsia="lt-LT"/>
        </w:rPr>
        <w:lastRenderedPageBreak/>
        <w:t xml:space="preserve">dokumentus taikomus reikalavimus. Tuo tikslu Šalys privalo sudaryti Susitarimą. Toks asmens pakeitimas negali lemti kitų esminių Sutarties pakeitimų ir taip negali būti siekiama išvengti VPĮ taikymo. </w:t>
      </w:r>
    </w:p>
    <w:p w14:paraId="453259A7" w14:textId="5470E18E" w:rsidR="008B3A06" w:rsidRPr="000E5558"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0E5558">
        <w:rPr>
          <w:rFonts w:ascii="Times New Roman" w:hAnsi="Times New Roman"/>
          <w:b/>
          <w:sz w:val="24"/>
          <w:szCs w:val="24"/>
        </w:rPr>
        <w:t>10.4.</w:t>
      </w:r>
      <w:r w:rsidR="001619D6" w:rsidRPr="000E5558">
        <w:rPr>
          <w:rFonts w:ascii="Times New Roman" w:hAnsi="Times New Roman"/>
          <w:b/>
          <w:sz w:val="24"/>
          <w:szCs w:val="24"/>
        </w:rPr>
        <w:t xml:space="preserve"> </w:t>
      </w:r>
      <w:r w:rsidRPr="000E5558">
        <w:rPr>
          <w:rFonts w:ascii="Times New Roman" w:hAnsi="Times New Roman"/>
          <w:b/>
          <w:sz w:val="24"/>
          <w:szCs w:val="24"/>
        </w:rPr>
        <w:t>Specialistai</w:t>
      </w:r>
    </w:p>
    <w:p w14:paraId="37A6331C" w14:textId="197CFDB6"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10.4.1. Jeigu Pardavėjas pasitelkia specialistus Sutarties vykdymui, Pardavėjas privalo nurodyti visus specialistus </w:t>
      </w:r>
      <w:r w:rsidR="0025692C"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sąraše, kuris yra pateikiamas Sutarties </w:t>
      </w:r>
      <w:r w:rsidR="00641CB0" w:rsidRPr="000E5558">
        <w:rPr>
          <w:rFonts w:ascii="Times New Roman" w:hAnsi="Times New Roman"/>
          <w:sz w:val="24"/>
          <w:szCs w:val="24"/>
          <w:lang w:eastAsia="lt-LT"/>
        </w:rPr>
        <w:t>4</w:t>
      </w:r>
      <w:r w:rsidRPr="000E5558">
        <w:rPr>
          <w:rFonts w:ascii="Times New Roman" w:hAnsi="Times New Roman"/>
          <w:sz w:val="24"/>
          <w:szCs w:val="24"/>
          <w:lang w:eastAsia="lt-LT"/>
        </w:rPr>
        <w:t xml:space="preserve"> priede</w:t>
      </w:r>
      <w:r w:rsidR="0025692C" w:rsidRPr="000E5558">
        <w:rPr>
          <w:rFonts w:ascii="Times New Roman" w:hAnsi="Times New Roman"/>
          <w:sz w:val="24"/>
          <w:szCs w:val="24"/>
          <w:lang w:eastAsia="lt-LT"/>
        </w:rPr>
        <w:t xml:space="preserve"> „Specialistų sąrašas“</w:t>
      </w:r>
      <w:r w:rsidRPr="000E5558">
        <w:rPr>
          <w:rFonts w:ascii="Times New Roman" w:hAnsi="Times New Roman"/>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0E5558">
        <w:rPr>
          <w:rFonts w:ascii="Times New Roman" w:hAnsi="Times New Roman"/>
          <w:sz w:val="24"/>
          <w:szCs w:val="24"/>
          <w:lang w:eastAsia="lt-LT"/>
        </w:rPr>
        <w:t>s</w:t>
      </w:r>
      <w:r w:rsidRPr="000E5558">
        <w:rPr>
          <w:rFonts w:ascii="Times New Roman" w:hAnsi="Times New Roman"/>
          <w:sz w:val="24"/>
          <w:szCs w:val="24"/>
          <w:lang w:eastAsia="lt-LT"/>
        </w:rPr>
        <w:t>pecialistų sąrašas pridedamas prie Sutarties jos sudarymo metu.</w:t>
      </w:r>
    </w:p>
    <w:p w14:paraId="7E039209" w14:textId="1676E987"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10.4.2. Pardavėjas privalo nedelsdamas informuoti Pirkėją apie </w:t>
      </w:r>
      <w:r w:rsidR="0025692C"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sąrašą su paryškintais pakeitimais. </w:t>
      </w:r>
    </w:p>
    <w:p w14:paraId="6A064D71" w14:textId="77777777"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10.4.4.Pardavėjas privalo užtikrinti, kad specialistai, įtraukti į </w:t>
      </w:r>
      <w:r w:rsidR="0025692C" w:rsidRPr="000E5558">
        <w:rPr>
          <w:rFonts w:ascii="Times New Roman" w:hAnsi="Times New Roman"/>
          <w:sz w:val="24"/>
          <w:szCs w:val="24"/>
          <w:lang w:eastAsia="lt-LT"/>
        </w:rPr>
        <w:t>s</w:t>
      </w:r>
      <w:r w:rsidRPr="000E5558">
        <w:rPr>
          <w:rFonts w:ascii="Times New Roman" w:hAnsi="Times New Roman"/>
          <w:sz w:val="24"/>
          <w:szCs w:val="24"/>
          <w:lang w:eastAsia="lt-LT"/>
        </w:rPr>
        <w:t>pecialistų sąrašą, patys tiesiogiai vykdytų tokiems specialistams priskirtas funkcijas.</w:t>
      </w:r>
    </w:p>
    <w:p w14:paraId="3BB53FE5" w14:textId="74A77198"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10.4.5. Pardavėjas privalo pakeisti Sutarties </w:t>
      </w:r>
      <w:r w:rsidR="00641CB0" w:rsidRPr="000E5558">
        <w:rPr>
          <w:rFonts w:ascii="Times New Roman" w:hAnsi="Times New Roman"/>
          <w:sz w:val="24"/>
          <w:szCs w:val="24"/>
          <w:lang w:eastAsia="lt-LT"/>
        </w:rPr>
        <w:t>4</w:t>
      </w:r>
      <w:r w:rsidRPr="000E5558">
        <w:rPr>
          <w:rFonts w:ascii="Times New Roman" w:hAnsi="Times New Roman"/>
          <w:sz w:val="24"/>
          <w:szCs w:val="24"/>
          <w:lang w:eastAsia="lt-LT"/>
        </w:rPr>
        <w:t xml:space="preserve"> priede</w:t>
      </w:r>
      <w:r w:rsidR="0025692C" w:rsidRPr="000E5558">
        <w:rPr>
          <w:rFonts w:ascii="Times New Roman" w:hAnsi="Times New Roman"/>
          <w:sz w:val="24"/>
          <w:szCs w:val="24"/>
          <w:lang w:eastAsia="lt-LT"/>
        </w:rPr>
        <w:t xml:space="preserve"> „Specialistų sąrašas“</w:t>
      </w:r>
      <w:r w:rsidRPr="000E5558">
        <w:rPr>
          <w:rFonts w:ascii="Times New Roman" w:hAnsi="Times New Roman"/>
          <w:sz w:val="24"/>
          <w:szCs w:val="24"/>
          <w:lang w:eastAsia="lt-LT"/>
        </w:rPr>
        <w:t xml:space="preserve"> nurodytą specialistą arba paskirti pavaduojantį specialistą, kai:</w:t>
      </w:r>
    </w:p>
    <w:p w14:paraId="3361033E" w14:textId="77777777"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sąrašą. </w:t>
      </w:r>
    </w:p>
    <w:p w14:paraId="69BCD617" w14:textId="13BB66F2" w:rsidR="008B3A06" w:rsidRPr="000E5558"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10.4.8.Po to, kai Pardavėjas gauna Pirkėjo pritarimą dėl specialisto įtraukimo į </w:t>
      </w:r>
      <w:r w:rsidR="00156328"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sąrašą, Pardavėjas privalo atnaujinti </w:t>
      </w:r>
      <w:r w:rsidR="00156328"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sąrašą ir pateikti jį Pirkėjui. Toks </w:t>
      </w:r>
      <w:r w:rsidR="00156328" w:rsidRPr="000E5558">
        <w:rPr>
          <w:rFonts w:ascii="Times New Roman" w:hAnsi="Times New Roman"/>
          <w:sz w:val="24"/>
          <w:szCs w:val="24"/>
          <w:lang w:eastAsia="lt-LT"/>
        </w:rPr>
        <w:t>s</w:t>
      </w:r>
      <w:r w:rsidRPr="000E5558">
        <w:rPr>
          <w:rFonts w:ascii="Times New Roman" w:hAnsi="Times New Roman"/>
          <w:sz w:val="24"/>
          <w:szCs w:val="24"/>
          <w:lang w:eastAsia="lt-LT"/>
        </w:rPr>
        <w:t xml:space="preserve">pecialistų sąrašo pakeitimas nelaikomas Sutarties pakeitimu. </w:t>
      </w:r>
    </w:p>
    <w:p w14:paraId="2DF68611" w14:textId="34B57C2D" w:rsidR="0035444E" w:rsidRPr="000E5558" w:rsidRDefault="008B3A06" w:rsidP="00DC00CA">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476F6FD8" w14:textId="77777777" w:rsidR="0035444E" w:rsidRPr="000E5558" w:rsidRDefault="0035444E" w:rsidP="0055263D">
      <w:pPr>
        <w:pStyle w:val="Pagrindinistekstas5"/>
        <w:ind w:firstLine="0"/>
        <w:rPr>
          <w:rFonts w:ascii="Times New Roman" w:hAnsi="Times New Roman"/>
          <w:sz w:val="24"/>
          <w:szCs w:val="24"/>
          <w:lang w:val="lt-LT"/>
        </w:rPr>
      </w:pPr>
    </w:p>
    <w:p w14:paraId="75501E88" w14:textId="77777777" w:rsidR="001B66A9" w:rsidRPr="000E5558"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0E5558">
        <w:rPr>
          <w:rFonts w:ascii="Times New Roman" w:hAnsi="Times New Roman"/>
          <w:b/>
          <w:sz w:val="24"/>
          <w:szCs w:val="24"/>
          <w:lang w:eastAsia="lt-LT"/>
        </w:rPr>
        <w:t>11. Sutarties galiojimas, sustabdymas</w:t>
      </w:r>
    </w:p>
    <w:p w14:paraId="1DB038ED" w14:textId="321468D3" w:rsidR="001B66A9" w:rsidRPr="000E5558" w:rsidRDefault="001B66A9" w:rsidP="004A630A">
      <w:pPr>
        <w:spacing w:after="0" w:line="240" w:lineRule="auto"/>
        <w:jc w:val="both"/>
        <w:rPr>
          <w:rFonts w:ascii="Times New Roman" w:hAnsi="Times New Roman"/>
          <w:sz w:val="24"/>
          <w:szCs w:val="24"/>
        </w:rPr>
      </w:pPr>
      <w:r w:rsidRPr="000E5558">
        <w:rPr>
          <w:rFonts w:ascii="Times New Roman" w:hAnsi="Times New Roman"/>
          <w:sz w:val="24"/>
          <w:szCs w:val="24"/>
        </w:rPr>
        <w:t xml:space="preserve">11.1. </w:t>
      </w:r>
      <w:r w:rsidR="002D21D6" w:rsidRPr="000E5558">
        <w:rPr>
          <w:rFonts w:ascii="Times New Roman" w:hAnsi="Times New Roman"/>
          <w:sz w:val="24"/>
          <w:szCs w:val="24"/>
        </w:rPr>
        <w:t xml:space="preserve">Sutartis įsigalioja nuo jos sudarymo dienos ir galioja iki visiško sutartinių įsipareigojimų įvykdymo arba Sutarties nutraukimo, bet ne ilgiau kaip </w:t>
      </w:r>
      <w:r w:rsidR="00FD343B" w:rsidRPr="000E5558">
        <w:rPr>
          <w:rFonts w:ascii="Times New Roman" w:hAnsi="Times New Roman"/>
          <w:sz w:val="24"/>
          <w:szCs w:val="24"/>
        </w:rPr>
        <w:t>37</w:t>
      </w:r>
      <w:r w:rsidR="002D21D6" w:rsidRPr="000E5558">
        <w:rPr>
          <w:rFonts w:ascii="Times New Roman" w:hAnsi="Times New Roman"/>
          <w:sz w:val="24"/>
          <w:szCs w:val="24"/>
        </w:rPr>
        <w:t xml:space="preserve"> mėnesius.</w:t>
      </w:r>
    </w:p>
    <w:p w14:paraId="0C8496C5" w14:textId="77777777" w:rsidR="001B66A9" w:rsidRPr="000E5558" w:rsidRDefault="001B66A9" w:rsidP="004A630A">
      <w:pPr>
        <w:spacing w:after="0" w:line="240" w:lineRule="auto"/>
        <w:jc w:val="both"/>
        <w:rPr>
          <w:rFonts w:ascii="Times New Roman" w:hAnsi="Times New Roman"/>
          <w:sz w:val="24"/>
          <w:szCs w:val="24"/>
        </w:rPr>
      </w:pPr>
      <w:r w:rsidRPr="000E5558">
        <w:rPr>
          <w:rFonts w:ascii="Times New Roman" w:hAnsi="Times New Roman"/>
          <w:sz w:val="24"/>
          <w:szCs w:val="24"/>
        </w:rPr>
        <w:t>11.2. Sutarties vykdymas stabdomas šiais atvejais:</w:t>
      </w:r>
    </w:p>
    <w:p w14:paraId="5598BFA8" w14:textId="77777777" w:rsidR="001B66A9" w:rsidRPr="000E5558" w:rsidRDefault="001B66A9" w:rsidP="004A630A">
      <w:pPr>
        <w:spacing w:after="0" w:line="240" w:lineRule="auto"/>
        <w:jc w:val="both"/>
        <w:rPr>
          <w:rFonts w:ascii="Times New Roman" w:hAnsi="Times New Roman"/>
          <w:sz w:val="24"/>
          <w:szCs w:val="24"/>
        </w:rPr>
      </w:pPr>
      <w:r w:rsidRPr="000E5558">
        <w:rPr>
          <w:rFonts w:ascii="Times New Roman" w:hAnsi="Times New Roman"/>
          <w:sz w:val="24"/>
          <w:szCs w:val="24"/>
        </w:rPr>
        <w:t xml:space="preserve">11.2.1. esant Sutarties 12 skyriuje „Atsakomybės pagal sutartį netaikymas arba atleidimas nuo atsakomybės“ numatytoms aplinkybėms  – Sutarties vykdymo terminai stabdomi nuo kliūties </w:t>
      </w:r>
      <w:r w:rsidRPr="000E5558">
        <w:rPr>
          <w:rFonts w:ascii="Times New Roman" w:hAnsi="Times New Roman"/>
          <w:sz w:val="24"/>
          <w:szCs w:val="24"/>
        </w:rPr>
        <w:lastRenderedPageBreak/>
        <w:t>atsiradimo momento arba jeigu apie ją nėra laiku pranešta, nuo pranešimo momento ir atnaujinami kai minėtos aplinkybės nebetrukdo vykdyti Sutarties;</w:t>
      </w:r>
    </w:p>
    <w:p w14:paraId="5FFD83CB" w14:textId="77777777" w:rsidR="001B66A9" w:rsidRPr="000E5558" w:rsidRDefault="001B66A9" w:rsidP="004A630A">
      <w:pPr>
        <w:spacing w:after="0" w:line="240" w:lineRule="auto"/>
        <w:jc w:val="both"/>
        <w:rPr>
          <w:rFonts w:ascii="Times New Roman" w:hAnsi="Times New Roman"/>
          <w:sz w:val="24"/>
          <w:szCs w:val="24"/>
        </w:rPr>
      </w:pPr>
      <w:r w:rsidRPr="000E5558">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0E5558" w:rsidRDefault="001B66A9" w:rsidP="004A630A">
      <w:pPr>
        <w:spacing w:after="0" w:line="240" w:lineRule="auto"/>
        <w:jc w:val="both"/>
        <w:rPr>
          <w:rFonts w:ascii="Times New Roman" w:hAnsi="Times New Roman"/>
          <w:sz w:val="24"/>
          <w:szCs w:val="24"/>
        </w:rPr>
      </w:pPr>
      <w:r w:rsidRPr="000E5558">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0E5558"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0E5558"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0E5558"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0E5558" w:rsidRDefault="001B66A9" w:rsidP="004A630A">
      <w:pPr>
        <w:spacing w:after="0" w:line="240" w:lineRule="auto"/>
        <w:jc w:val="both"/>
        <w:rPr>
          <w:rFonts w:ascii="Times New Roman" w:hAnsi="Times New Roman"/>
          <w:sz w:val="24"/>
          <w:szCs w:val="24"/>
        </w:rPr>
      </w:pPr>
      <w:r w:rsidRPr="000E5558">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0E5558" w:rsidRDefault="001B66A9" w:rsidP="004A630A">
      <w:pPr>
        <w:spacing w:after="0" w:line="240" w:lineRule="auto"/>
        <w:jc w:val="both"/>
        <w:rPr>
          <w:rFonts w:ascii="Times New Roman" w:hAnsi="Times New Roman"/>
          <w:sz w:val="24"/>
          <w:szCs w:val="24"/>
        </w:rPr>
      </w:pPr>
    </w:p>
    <w:p w14:paraId="07156519" w14:textId="77777777" w:rsidR="001B66A9" w:rsidRPr="000E5558"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0E5558">
        <w:rPr>
          <w:rFonts w:ascii="Times New Roman" w:hAnsi="Times New Roman"/>
          <w:b/>
          <w:sz w:val="24"/>
          <w:szCs w:val="24"/>
          <w:lang w:eastAsia="lt-LT"/>
        </w:rPr>
        <w:t xml:space="preserve">12. </w:t>
      </w:r>
      <w:r w:rsidRPr="000E5558">
        <w:rPr>
          <w:rFonts w:ascii="Times New Roman" w:hAnsi="Times New Roman"/>
          <w:b/>
          <w:sz w:val="24"/>
          <w:szCs w:val="24"/>
        </w:rPr>
        <w:t>Atsakomybės pagal sutartį netaikymas arba atleidimas nuo atsakomybės</w:t>
      </w:r>
    </w:p>
    <w:p w14:paraId="5AD417B8" w14:textId="77777777" w:rsidR="001B66A9" w:rsidRPr="000E5558"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0E5558"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12.1.1. dėl nenugalimos jėgos (</w:t>
      </w:r>
      <w:r w:rsidRPr="000E5558">
        <w:rPr>
          <w:rStyle w:val="Emfaz"/>
          <w:color w:val="auto"/>
          <w:sz w:val="24"/>
          <w:szCs w:val="24"/>
          <w:bdr w:val="none" w:sz="0" w:space="0" w:color="auto" w:frame="1"/>
          <w:shd w:val="clear" w:color="auto" w:fill="FFFFFF"/>
          <w:lang w:val="lt-LT"/>
        </w:rPr>
        <w:t>force majeure</w:t>
      </w:r>
      <w:r w:rsidRPr="000E5558">
        <w:rPr>
          <w:color w:val="auto"/>
          <w:sz w:val="24"/>
          <w:szCs w:val="24"/>
          <w:lang w:val="lt-LT"/>
        </w:rPr>
        <w:t>) – taikomos Lietuvos Respublikos civilinio kodekso 6.212 straipsnio ir Lietuvos Respublikos Vyriausybės 1996 m. liepos 15 d. nutarimo Nr. 840 „</w:t>
      </w:r>
      <w:hyperlink r:id="rId12" w:history="1">
        <w:r w:rsidRPr="000E5558">
          <w:rPr>
            <w:rStyle w:val="Hipersaitas"/>
            <w:color w:val="auto"/>
            <w:sz w:val="24"/>
            <w:szCs w:val="24"/>
            <w:u w:val="none"/>
            <w:lang w:val="lt-LT"/>
          </w:rPr>
          <w:t>Dėl Atleidimo nuo atsakomybės esant nenugalimos jėgos (force majeure) aplinkybėms taisykl</w:t>
        </w:r>
      </w:hyperlink>
      <w:r w:rsidRPr="000E5558">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0E5558"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0E5558">
        <w:rPr>
          <w:color w:val="auto"/>
          <w:sz w:val="24"/>
          <w:szCs w:val="24"/>
          <w:shd w:val="clear" w:color="auto" w:fill="FFFFFF"/>
          <w:lang w:val="lt-LT"/>
        </w:rPr>
        <w:t>negalėjo būti iš anksto numatyti.</w:t>
      </w:r>
    </w:p>
    <w:p w14:paraId="711433A3" w14:textId="77777777" w:rsidR="001B66A9" w:rsidRPr="000E5558" w:rsidRDefault="001B66A9" w:rsidP="00642B01">
      <w:pPr>
        <w:pStyle w:val="Sraopastraipa"/>
        <w:spacing w:after="0" w:line="240" w:lineRule="auto"/>
        <w:ind w:left="0"/>
        <w:jc w:val="both"/>
        <w:rPr>
          <w:rFonts w:ascii="Times New Roman" w:hAnsi="Times New Roman"/>
          <w:sz w:val="24"/>
          <w:szCs w:val="24"/>
          <w:lang w:eastAsia="lt-LT"/>
        </w:rPr>
      </w:pPr>
      <w:r w:rsidRPr="000E5558">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0E5558" w:rsidRDefault="001B66A9" w:rsidP="00642B01">
      <w:pPr>
        <w:pStyle w:val="Sraopastraipa"/>
        <w:spacing w:after="0" w:line="240" w:lineRule="auto"/>
        <w:ind w:left="0"/>
        <w:jc w:val="both"/>
        <w:rPr>
          <w:rFonts w:ascii="Times New Roman" w:hAnsi="Times New Roman"/>
          <w:sz w:val="24"/>
          <w:szCs w:val="24"/>
          <w:lang w:eastAsia="lt-LT"/>
        </w:rPr>
      </w:pPr>
      <w:r w:rsidRPr="000E5558">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5A9E9CB7" w:rsidR="001B66A9" w:rsidRDefault="001B66A9" w:rsidP="0055263D">
      <w:pPr>
        <w:spacing w:after="0" w:line="240" w:lineRule="auto"/>
        <w:jc w:val="both"/>
        <w:rPr>
          <w:rFonts w:ascii="Times New Roman" w:hAnsi="Times New Roman"/>
          <w:iCs/>
          <w:sz w:val="24"/>
          <w:szCs w:val="24"/>
        </w:rPr>
      </w:pPr>
    </w:p>
    <w:p w14:paraId="11EF06DA" w14:textId="77777777" w:rsidR="002B3073" w:rsidRPr="000E5558" w:rsidRDefault="002B3073" w:rsidP="0055263D">
      <w:pPr>
        <w:spacing w:after="0" w:line="240" w:lineRule="auto"/>
        <w:jc w:val="both"/>
        <w:rPr>
          <w:rFonts w:ascii="Times New Roman" w:hAnsi="Times New Roman"/>
          <w:iCs/>
          <w:sz w:val="24"/>
          <w:szCs w:val="24"/>
        </w:rPr>
      </w:pPr>
    </w:p>
    <w:p w14:paraId="43EBCB43" w14:textId="77777777" w:rsidR="001B66A9" w:rsidRPr="000E5558"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0E5558">
        <w:rPr>
          <w:rFonts w:ascii="Times New Roman" w:hAnsi="Times New Roman"/>
          <w:b/>
          <w:sz w:val="24"/>
          <w:szCs w:val="24"/>
          <w:lang w:eastAsia="lt-LT"/>
        </w:rPr>
        <w:lastRenderedPageBreak/>
        <w:t>13.  Taikoma teisė ir  ginčų sprendimo tvarka</w:t>
      </w:r>
    </w:p>
    <w:p w14:paraId="47E1958B" w14:textId="77777777" w:rsidR="001B66A9" w:rsidRPr="000E5558"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0E5558"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0E5558"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0E5558" w:rsidRDefault="001B66A9" w:rsidP="0055263D">
      <w:pPr>
        <w:snapToGrid w:val="0"/>
        <w:spacing w:after="0" w:line="240" w:lineRule="auto"/>
        <w:jc w:val="both"/>
        <w:rPr>
          <w:rFonts w:ascii="Times New Roman" w:hAnsi="Times New Roman"/>
          <w:sz w:val="24"/>
          <w:szCs w:val="24"/>
        </w:rPr>
      </w:pPr>
    </w:p>
    <w:p w14:paraId="2E98EC19" w14:textId="77777777" w:rsidR="001B66A9" w:rsidRPr="000E5558"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0E5558">
        <w:rPr>
          <w:rFonts w:ascii="Times New Roman" w:hAnsi="Times New Roman"/>
          <w:b/>
          <w:sz w:val="24"/>
          <w:szCs w:val="24"/>
          <w:lang w:eastAsia="lt-LT"/>
        </w:rPr>
        <w:t>14. Sutarties keitimas</w:t>
      </w:r>
    </w:p>
    <w:p w14:paraId="3BA63D9E" w14:textId="77777777" w:rsidR="001B66A9" w:rsidRPr="000E5558"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17" w:name="_Hlk36464790"/>
      <w:r w:rsidRPr="000E5558">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0E5558" w:rsidRDefault="001B66A9" w:rsidP="0055263D">
      <w:pPr>
        <w:pStyle w:val="NoSpacing1"/>
        <w:jc w:val="both"/>
        <w:rPr>
          <w:szCs w:val="24"/>
        </w:rPr>
      </w:pPr>
      <w:r w:rsidRPr="000E5558">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0E5558"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0E5558" w:rsidRDefault="001B66A9" w:rsidP="00175957">
      <w:pPr>
        <w:tabs>
          <w:tab w:val="left" w:pos="1276"/>
        </w:tabs>
        <w:spacing w:after="0" w:line="240" w:lineRule="auto"/>
        <w:jc w:val="both"/>
        <w:rPr>
          <w:rFonts w:ascii="Times New Roman" w:hAnsi="Times New Roman"/>
          <w:sz w:val="24"/>
          <w:szCs w:val="24"/>
        </w:rPr>
      </w:pPr>
      <w:r w:rsidRPr="000E5558">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7"/>
    <w:p w14:paraId="656AB36D" w14:textId="77777777" w:rsidR="001B66A9" w:rsidRPr="000E5558" w:rsidRDefault="001B66A9" w:rsidP="0055263D">
      <w:pPr>
        <w:spacing w:after="0" w:line="240" w:lineRule="auto"/>
        <w:jc w:val="both"/>
        <w:rPr>
          <w:rFonts w:ascii="Times New Roman" w:hAnsi="Times New Roman"/>
          <w:strike/>
          <w:sz w:val="24"/>
          <w:szCs w:val="24"/>
        </w:rPr>
      </w:pPr>
    </w:p>
    <w:p w14:paraId="49724F50" w14:textId="77777777" w:rsidR="001B66A9" w:rsidRPr="000E5558"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0E5558">
        <w:rPr>
          <w:rFonts w:ascii="Times New Roman" w:hAnsi="Times New Roman"/>
          <w:b/>
          <w:sz w:val="24"/>
          <w:szCs w:val="24"/>
          <w:lang w:eastAsia="lt-LT"/>
        </w:rPr>
        <w:t>15. Sutarties nutraukimas</w:t>
      </w:r>
    </w:p>
    <w:p w14:paraId="41598D6C" w14:textId="77777777" w:rsidR="001B66A9" w:rsidRPr="000E5558" w:rsidRDefault="001B66A9" w:rsidP="0073773D">
      <w:pPr>
        <w:spacing w:after="0" w:line="240" w:lineRule="auto"/>
        <w:jc w:val="both"/>
        <w:rPr>
          <w:rFonts w:ascii="Times New Roman" w:hAnsi="Times New Roman"/>
          <w:sz w:val="24"/>
          <w:szCs w:val="24"/>
        </w:rPr>
      </w:pPr>
      <w:bookmarkStart w:id="18" w:name="_Hlk36464981"/>
      <w:r w:rsidRPr="000E5558">
        <w:rPr>
          <w:rFonts w:ascii="Times New Roman" w:hAnsi="Times New Roman"/>
          <w:sz w:val="24"/>
          <w:szCs w:val="24"/>
        </w:rPr>
        <w:t>15.1. Sutartis gali būti nutraukta:</w:t>
      </w:r>
    </w:p>
    <w:p w14:paraId="23934E83"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15.1.1. raštišku Šalių susitarimu;</w:t>
      </w:r>
    </w:p>
    <w:p w14:paraId="6537CF1B"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 xml:space="preserve">15.1.3. jeigu per 30 kalendorinių dienų nuo pranešimo apie Sutarties </w:t>
      </w:r>
      <w:r w:rsidRPr="000E5558">
        <w:rPr>
          <w:rFonts w:ascii="Times New Roman" w:hAnsi="Times New Roman"/>
          <w:sz w:val="24"/>
          <w:szCs w:val="24"/>
          <w:lang w:bidi="he-IL"/>
        </w:rPr>
        <w:t>‎12 skyriuje „Atsakomyb</w:t>
      </w:r>
      <w:r w:rsidRPr="000E5558">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 xml:space="preserve">15.2. Pirkėjas turi teisę vienašališkai nutraukti Sutartį, jeigu: </w:t>
      </w:r>
    </w:p>
    <w:p w14:paraId="4B4E8C76"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15.2.3. Pardavėjas bankrutuoja arba yra likviduojamas, sustabdo ūkinę veiklą arba teisės aktuose nustatyta tvarka susidaro analogiška situacija;</w:t>
      </w:r>
    </w:p>
    <w:p w14:paraId="77129732" w14:textId="4E728A36"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15.2.4. Pardavėjas Sutarties neįvykdo ar netinkamai įvykdo ir tai yra esminis Sutarties pažeidimas pagal Lietuvos Respublikos civilinio kodekso 6.217 str. bei Sutarties 1</w:t>
      </w:r>
      <w:r w:rsidR="002349A3" w:rsidRPr="000E5558">
        <w:rPr>
          <w:rFonts w:ascii="Times New Roman" w:hAnsi="Times New Roman"/>
          <w:sz w:val="24"/>
          <w:szCs w:val="24"/>
        </w:rPr>
        <w:t>8</w:t>
      </w:r>
      <w:r w:rsidRPr="000E5558">
        <w:rPr>
          <w:rFonts w:ascii="Times New Roman" w:hAnsi="Times New Roman"/>
          <w:sz w:val="24"/>
          <w:szCs w:val="24"/>
        </w:rPr>
        <w:t xml:space="preserve">.1 punkto nuostatas; </w:t>
      </w:r>
    </w:p>
    <w:p w14:paraId="1F3F5CD1"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0E5558" w:rsidRDefault="001B66A9" w:rsidP="0073773D">
      <w:pP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 xml:space="preserve">15.4. Pirkėjas, nesant Pardavėjo kaltės, turi teisę vienašališkai nutraukti Sutartį įspėjęs apie tai Pardavėją ne vėliau kaip prieš 30 kalendorinių dienų, nepaisydamas to, kad Pardavėjas jau pradėjo ją </w:t>
      </w:r>
      <w:r w:rsidRPr="000E5558">
        <w:rPr>
          <w:rFonts w:ascii="Times New Roman" w:hAnsi="Times New Roman"/>
          <w:sz w:val="24"/>
          <w:szCs w:val="24"/>
        </w:rPr>
        <w:lastRenderedPageBreak/>
        <w:t>vykdyti. Šiuo atveju Pirkėjas privalo sumokėti Pardavėjui už iki Sutarties nutraukimo pristatytas Prekes ir Pardavėjas neturi teisės gauti jokių kitokių kompensacijų.</w:t>
      </w:r>
    </w:p>
    <w:p w14:paraId="06B23DA8"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15.5. Sutartį nutraukus dėl Pardavėjo kaltės, Pardavėjas neturi teisės į kokių nors patirtų nuostolių ar žalos kompensaciją.</w:t>
      </w:r>
    </w:p>
    <w:p w14:paraId="7EF419B0"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15.6. Pardavėjas, nesikreipdamas į teismą, gali vienašališkai nutraukti Sutartį jeigu:</w:t>
      </w:r>
    </w:p>
    <w:p w14:paraId="758A75F6"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15.6.2. Pirkėjas sustabdė Prekių pristatymo terminus dėl to, kad negali priimti Prekių ir Prekių pristatymo sustabdymas trunka ilgiau, kaip 90 dienų.</w:t>
      </w:r>
    </w:p>
    <w:p w14:paraId="2EEE66C1" w14:textId="1573EF41" w:rsidR="001B66A9" w:rsidRPr="000E5558" w:rsidRDefault="001B66A9" w:rsidP="0073773D">
      <w:pPr>
        <w:spacing w:after="0" w:line="240" w:lineRule="auto"/>
        <w:jc w:val="both"/>
        <w:rPr>
          <w:rFonts w:ascii="Times New Roman" w:hAnsi="Times New Roman"/>
          <w:sz w:val="24"/>
          <w:szCs w:val="24"/>
        </w:rPr>
      </w:pPr>
      <w:r w:rsidRPr="000E5558">
        <w:rPr>
          <w:rFonts w:ascii="Times New Roman" w:hAnsi="Times New Roman"/>
          <w:sz w:val="24"/>
          <w:szCs w:val="24"/>
        </w:rPr>
        <w:t xml:space="preserve">15.7. Nutraukus Sutartį 15.2 punkte nurodytais pagrindais (išskyrus 15.2.3 papunktyje numatytu atveju), Pardavėjas privalo </w:t>
      </w:r>
      <w:r w:rsidRPr="000E5558">
        <w:rPr>
          <w:rFonts w:ascii="Times New Roman" w:hAnsi="Times New Roman"/>
          <w:sz w:val="23"/>
          <w:szCs w:val="23"/>
        </w:rPr>
        <w:t xml:space="preserve">per 7  kalendorines dienas nuo </w:t>
      </w:r>
      <w:r w:rsidRPr="000E5558">
        <w:rPr>
          <w:rFonts w:ascii="Times New Roman" w:hAnsi="Times New Roman"/>
          <w:sz w:val="24"/>
          <w:szCs w:val="24"/>
        </w:rPr>
        <w:t>Sutarties nutraukimo dienos sumokėti Sutarties 6.1.</w:t>
      </w:r>
      <w:r w:rsidR="00984A69" w:rsidRPr="000E5558">
        <w:rPr>
          <w:rFonts w:ascii="Times New Roman" w:hAnsi="Times New Roman"/>
          <w:sz w:val="24"/>
          <w:szCs w:val="24"/>
        </w:rPr>
        <w:t>5</w:t>
      </w:r>
      <w:r w:rsidRPr="000E5558">
        <w:rPr>
          <w:rFonts w:ascii="Times New Roman" w:hAnsi="Times New Roman"/>
          <w:sz w:val="24"/>
          <w:szCs w:val="24"/>
        </w:rPr>
        <w:t xml:space="preserve"> papunktyje nustatytą baudą. </w:t>
      </w:r>
    </w:p>
    <w:p w14:paraId="0AE8CB30" w14:textId="77777777" w:rsidR="001B66A9" w:rsidRPr="000E5558" w:rsidRDefault="001B66A9" w:rsidP="0073773D">
      <w:pPr>
        <w:spacing w:after="0" w:line="240" w:lineRule="auto"/>
        <w:jc w:val="both"/>
        <w:rPr>
          <w:rFonts w:ascii="Times New Roman" w:hAnsi="Times New Roman"/>
          <w:sz w:val="24"/>
          <w:szCs w:val="24"/>
          <w:lang w:eastAsia="lt-LT"/>
        </w:rPr>
      </w:pPr>
      <w:r w:rsidRPr="000E5558">
        <w:rPr>
          <w:rFonts w:ascii="Times New Roman" w:hAnsi="Times New Roman"/>
          <w:sz w:val="24"/>
          <w:szCs w:val="24"/>
          <w:lang w:eastAsia="lt-LT"/>
        </w:rPr>
        <w:t xml:space="preserve">15.8. Šalis, ketinanti vienašališkai nutraukti Sutartį </w:t>
      </w:r>
      <w:r w:rsidRPr="000E5558">
        <w:rPr>
          <w:rFonts w:ascii="Times New Roman" w:hAnsi="Times New Roman"/>
          <w:sz w:val="24"/>
          <w:szCs w:val="24"/>
        </w:rPr>
        <w:t>dėl kitos Šalies kaltės</w:t>
      </w:r>
      <w:r w:rsidRPr="000E5558">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0E5558"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8"/>
    <w:p w14:paraId="4BFBB63E" w14:textId="14B51805" w:rsidR="001B66A9" w:rsidRPr="000E5558"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0E5558">
        <w:rPr>
          <w:rFonts w:ascii="Times New Roman" w:hAnsi="Times New Roman"/>
          <w:b/>
          <w:bCs/>
          <w:sz w:val="24"/>
          <w:szCs w:val="24"/>
        </w:rPr>
        <w:t>16</w:t>
      </w:r>
      <w:r w:rsidRPr="000E5558">
        <w:rPr>
          <w:rFonts w:ascii="Times New Roman" w:hAnsi="Times New Roman"/>
          <w:b/>
          <w:bCs/>
          <w:caps/>
          <w:sz w:val="24"/>
          <w:szCs w:val="24"/>
        </w:rPr>
        <w:t xml:space="preserve">. </w:t>
      </w:r>
      <w:r w:rsidRPr="000E5558">
        <w:rPr>
          <w:rFonts w:ascii="Times New Roman" w:hAnsi="Times New Roman"/>
          <w:b/>
          <w:bCs/>
          <w:sz w:val="24"/>
          <w:szCs w:val="24"/>
        </w:rPr>
        <w:t>Konfidencial</w:t>
      </w:r>
      <w:r w:rsidR="00021C47" w:rsidRPr="000E5558">
        <w:rPr>
          <w:rFonts w:ascii="Times New Roman" w:hAnsi="Times New Roman"/>
          <w:b/>
          <w:bCs/>
          <w:sz w:val="24"/>
          <w:szCs w:val="24"/>
        </w:rPr>
        <w:t>i informacija</w:t>
      </w:r>
    </w:p>
    <w:p w14:paraId="3894B2BC" w14:textId="2D8D0BA9" w:rsidR="00021C47" w:rsidRPr="000E5558"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0E5558"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16.2.Šalis turi teisę atskleisti kitos Šalies konfidencialią informaciją šiais atvejais:</w:t>
      </w:r>
    </w:p>
    <w:p w14:paraId="0EEDA415" w14:textId="0A6F6DAB" w:rsidR="00021C47" w:rsidRPr="000E5558"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0E5558"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16.2.2.konfidencialią informaciją yra būtina atskleisti pagal Įstatymų reikalavimus</w:t>
      </w:r>
      <w:r w:rsidR="00AB28C4" w:rsidRPr="000E5558">
        <w:rPr>
          <w:rFonts w:ascii="Times New Roman" w:hAnsi="Times New Roman"/>
          <w:sz w:val="24"/>
          <w:szCs w:val="24"/>
        </w:rPr>
        <w:t>.</w:t>
      </w:r>
      <w:r w:rsidR="009E6764" w:rsidRPr="000E5558">
        <w:rPr>
          <w:rFonts w:ascii="Times New Roman" w:hAnsi="Times New Roman"/>
          <w:sz w:val="24"/>
          <w:szCs w:val="24"/>
        </w:rPr>
        <w:t xml:space="preserve">            </w:t>
      </w:r>
    </w:p>
    <w:p w14:paraId="545B8C52" w14:textId="73B18134" w:rsidR="00021C47" w:rsidRPr="000E5558"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0E5558"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16.4.</w:t>
      </w:r>
      <w:r w:rsidR="00021C47" w:rsidRPr="000E5558">
        <w:rPr>
          <w:rFonts w:ascii="Times New Roman" w:hAnsi="Times New Roman"/>
          <w:sz w:val="24"/>
          <w:szCs w:val="24"/>
        </w:rPr>
        <w:t>Šalis atsako:</w:t>
      </w:r>
    </w:p>
    <w:p w14:paraId="7487973A" w14:textId="21870D28" w:rsidR="00021C47" w:rsidRPr="000E5558"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16.4.1.</w:t>
      </w:r>
      <w:r w:rsidR="00021C47" w:rsidRPr="000E5558">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0E5558"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16.4.2.</w:t>
      </w:r>
      <w:r w:rsidR="00021C47" w:rsidRPr="000E5558">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0E5558"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16.5</w:t>
      </w:r>
      <w:r w:rsidR="00021C47" w:rsidRPr="000E5558">
        <w:rPr>
          <w:rFonts w:ascii="Times New Roman" w:hAnsi="Times New Roman"/>
          <w:sz w:val="24"/>
          <w:szCs w:val="24"/>
        </w:rPr>
        <w:t>. Šalys įsipareigoja laikytis konfidencialumo įsipareigojimo ir pasibaigus Sutarčiai.</w:t>
      </w:r>
    </w:p>
    <w:p w14:paraId="25789697" w14:textId="77777777" w:rsidR="005E3934" w:rsidRPr="000E5558"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9" w:name="_Toc90575372"/>
    </w:p>
    <w:p w14:paraId="4B56321B" w14:textId="0C7A7D5E" w:rsidR="00021C47" w:rsidRPr="000E5558"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0E5558">
        <w:rPr>
          <w:rFonts w:ascii="Times New Roman" w:hAnsi="Times New Roman"/>
          <w:b/>
          <w:bCs/>
          <w:sz w:val="24"/>
          <w:szCs w:val="24"/>
        </w:rPr>
        <w:t>17</w:t>
      </w:r>
      <w:r w:rsidRPr="000E5558">
        <w:rPr>
          <w:rFonts w:ascii="Times New Roman" w:hAnsi="Times New Roman"/>
          <w:b/>
          <w:bCs/>
          <w:caps/>
          <w:sz w:val="24"/>
          <w:szCs w:val="24"/>
        </w:rPr>
        <w:t xml:space="preserve">. </w:t>
      </w:r>
      <w:r w:rsidRPr="000E5558">
        <w:rPr>
          <w:rFonts w:ascii="Times New Roman" w:hAnsi="Times New Roman"/>
          <w:b/>
          <w:bCs/>
          <w:sz w:val="24"/>
          <w:szCs w:val="24"/>
        </w:rPr>
        <w:t>Asmens duomenų apsauga</w:t>
      </w:r>
      <w:bookmarkEnd w:id="19"/>
    </w:p>
    <w:p w14:paraId="44CD1471" w14:textId="1538232F" w:rsidR="00021C47" w:rsidRPr="000E5558" w:rsidRDefault="005E3934" w:rsidP="00DB0993">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17.1</w:t>
      </w:r>
      <w:r w:rsidR="00952C66" w:rsidRPr="000E5558">
        <w:rPr>
          <w:rFonts w:ascii="Times New Roman" w:hAnsi="Times New Roman"/>
          <w:sz w:val="24"/>
          <w:szCs w:val="24"/>
        </w:rPr>
        <w:t xml:space="preserve">. </w:t>
      </w:r>
      <w:r w:rsidR="00021C47" w:rsidRPr="000E5558">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0E5558" w:rsidRDefault="005E3934" w:rsidP="00DB0993">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0E5558">
        <w:rPr>
          <w:rFonts w:ascii="Times New Roman" w:hAnsi="Times New Roman"/>
          <w:sz w:val="24"/>
          <w:szCs w:val="24"/>
        </w:rPr>
        <w:t>s</w:t>
      </w:r>
      <w:r w:rsidRPr="000E5558">
        <w:rPr>
          <w:rFonts w:ascii="Times New Roman" w:hAnsi="Times New Roman"/>
          <w:sz w:val="24"/>
          <w:szCs w:val="24"/>
        </w:rPr>
        <w:t>pecialistus ir kitą personalą, kurio asmens duomenys bus perduoti kitai Šaliai.</w:t>
      </w:r>
    </w:p>
    <w:p w14:paraId="2766E7CB" w14:textId="6D183A96" w:rsidR="00021C47" w:rsidRPr="000E5558" w:rsidRDefault="005E3934" w:rsidP="00DB0993">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0E5558">
        <w:rPr>
          <w:rFonts w:ascii="Times New Roman" w:hAnsi="Times New Roman"/>
          <w:sz w:val="24"/>
          <w:szCs w:val="24"/>
        </w:rPr>
        <w:t xml:space="preserve">17.3.Šalis privalo informuoti kitą Šalį apie bet kokius atstovų, specialistų ir kito personalo bei jų </w:t>
      </w:r>
      <w:r w:rsidRPr="000E5558">
        <w:rPr>
          <w:rFonts w:ascii="Times New Roman" w:hAnsi="Times New Roman"/>
          <w:sz w:val="24"/>
          <w:szCs w:val="24"/>
        </w:rPr>
        <w:lastRenderedPageBreak/>
        <w:t>asmens duomenų pasikeitimus, jei šie duomenys buvo perduoti kitai Šaliai.</w:t>
      </w:r>
    </w:p>
    <w:p w14:paraId="2502D81A" w14:textId="77777777" w:rsidR="00021C47" w:rsidRPr="000E5558" w:rsidRDefault="00021C47" w:rsidP="00495EF2">
      <w:pPr>
        <w:spacing w:after="0" w:line="240" w:lineRule="auto"/>
        <w:jc w:val="both"/>
        <w:rPr>
          <w:rFonts w:ascii="Times New Roman" w:hAnsi="Times New Roman"/>
          <w:sz w:val="24"/>
          <w:szCs w:val="24"/>
        </w:rPr>
      </w:pPr>
    </w:p>
    <w:p w14:paraId="360E2901" w14:textId="2FC42E71" w:rsidR="001B66A9" w:rsidRPr="000E5558" w:rsidRDefault="001B66A9" w:rsidP="00DB0993">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0E5558">
        <w:rPr>
          <w:rFonts w:ascii="Times New Roman" w:hAnsi="Times New Roman"/>
          <w:b/>
          <w:sz w:val="24"/>
          <w:szCs w:val="24"/>
          <w:lang w:eastAsia="lt-LT"/>
        </w:rPr>
        <w:t>1</w:t>
      </w:r>
      <w:r w:rsidR="005E3934" w:rsidRPr="000E5558">
        <w:rPr>
          <w:rFonts w:ascii="Times New Roman" w:hAnsi="Times New Roman"/>
          <w:b/>
          <w:sz w:val="24"/>
          <w:szCs w:val="24"/>
          <w:lang w:eastAsia="lt-LT"/>
        </w:rPr>
        <w:t>8</w:t>
      </w:r>
      <w:r w:rsidRPr="000E5558">
        <w:rPr>
          <w:rFonts w:ascii="Times New Roman" w:hAnsi="Times New Roman"/>
          <w:b/>
          <w:sz w:val="24"/>
          <w:szCs w:val="24"/>
          <w:lang w:eastAsia="lt-LT"/>
        </w:rPr>
        <w:t>. Sutarties esminiai pažeidimai ir (ar) vykdymas su dideliais arba nuolatiniais trūkumais</w:t>
      </w:r>
    </w:p>
    <w:p w14:paraId="5847D46B" w14:textId="0924C8B6" w:rsidR="001B66A9" w:rsidRPr="000E5558" w:rsidRDefault="001B66A9" w:rsidP="00B07776">
      <w:pPr>
        <w:snapToGrid w:val="0"/>
        <w:spacing w:after="0" w:line="240" w:lineRule="auto"/>
        <w:jc w:val="both"/>
        <w:rPr>
          <w:rFonts w:ascii="Times New Roman" w:hAnsi="Times New Roman"/>
          <w:sz w:val="24"/>
          <w:szCs w:val="24"/>
        </w:rPr>
      </w:pPr>
      <w:r w:rsidRPr="000E5558">
        <w:rPr>
          <w:rFonts w:ascii="Times New Roman" w:hAnsi="Times New Roman"/>
          <w:sz w:val="24"/>
          <w:szCs w:val="24"/>
        </w:rPr>
        <w:t>1</w:t>
      </w:r>
      <w:r w:rsidR="005E3934" w:rsidRPr="000E5558">
        <w:rPr>
          <w:rFonts w:ascii="Times New Roman" w:hAnsi="Times New Roman"/>
          <w:sz w:val="24"/>
          <w:szCs w:val="24"/>
        </w:rPr>
        <w:t>8</w:t>
      </w:r>
      <w:r w:rsidRPr="000E5558">
        <w:rPr>
          <w:rFonts w:ascii="Times New Roman" w:hAnsi="Times New Roman"/>
          <w:sz w:val="24"/>
          <w:szCs w:val="24"/>
        </w:rPr>
        <w:t>.1. Sutarties esminiu pažeidimu bus laikoma:</w:t>
      </w:r>
    </w:p>
    <w:p w14:paraId="56ACEA88" w14:textId="75FCCC51" w:rsidR="001B66A9" w:rsidRPr="000E5558" w:rsidRDefault="001B66A9" w:rsidP="00B07776">
      <w:pPr>
        <w:snapToGrid w:val="0"/>
        <w:spacing w:after="0" w:line="240" w:lineRule="auto"/>
        <w:jc w:val="both"/>
        <w:rPr>
          <w:rFonts w:ascii="Times New Roman" w:hAnsi="Times New Roman"/>
          <w:sz w:val="24"/>
          <w:szCs w:val="24"/>
        </w:rPr>
      </w:pPr>
      <w:r w:rsidRPr="000E5558">
        <w:rPr>
          <w:rFonts w:ascii="Times New Roman" w:hAnsi="Times New Roman"/>
          <w:sz w:val="24"/>
          <w:szCs w:val="24"/>
        </w:rPr>
        <w:t>1</w:t>
      </w:r>
      <w:r w:rsidR="005E3934" w:rsidRPr="000E5558">
        <w:rPr>
          <w:rFonts w:ascii="Times New Roman" w:hAnsi="Times New Roman"/>
          <w:sz w:val="24"/>
          <w:szCs w:val="24"/>
        </w:rPr>
        <w:t>8</w:t>
      </w:r>
      <w:r w:rsidRPr="000E5558">
        <w:rPr>
          <w:rFonts w:ascii="Times New Roman" w:hAnsi="Times New Roman"/>
          <w:sz w:val="24"/>
          <w:szCs w:val="24"/>
        </w:rPr>
        <w:t xml:space="preserve">.1.1. Pardavėjas nepristato Prekių per Sutartyje nurodytą terminą ir papildomai nustatytą laiką; </w:t>
      </w:r>
    </w:p>
    <w:p w14:paraId="42AE3F32" w14:textId="28CA52A6" w:rsidR="001B66A9" w:rsidRPr="000E5558" w:rsidRDefault="00021C47" w:rsidP="00B07776">
      <w:pPr>
        <w:snapToGrid w:val="0"/>
        <w:spacing w:after="0" w:line="240" w:lineRule="auto"/>
        <w:jc w:val="both"/>
        <w:rPr>
          <w:rFonts w:ascii="Times New Roman" w:hAnsi="Times New Roman"/>
          <w:sz w:val="24"/>
          <w:szCs w:val="24"/>
        </w:rPr>
      </w:pPr>
      <w:r w:rsidRPr="000E5558">
        <w:rPr>
          <w:rFonts w:ascii="Times New Roman" w:hAnsi="Times New Roman"/>
          <w:sz w:val="24"/>
          <w:szCs w:val="24"/>
        </w:rPr>
        <w:t>1</w:t>
      </w:r>
      <w:r w:rsidR="005E3934" w:rsidRPr="000E5558">
        <w:rPr>
          <w:rFonts w:ascii="Times New Roman" w:hAnsi="Times New Roman"/>
          <w:sz w:val="24"/>
          <w:szCs w:val="24"/>
        </w:rPr>
        <w:t>8</w:t>
      </w:r>
      <w:r w:rsidRPr="000E5558">
        <w:rPr>
          <w:rFonts w:ascii="Times New Roman" w:hAnsi="Times New Roman"/>
          <w:sz w:val="24"/>
          <w:szCs w:val="24"/>
        </w:rPr>
        <w:t xml:space="preserve">.1.2. </w:t>
      </w:r>
      <w:r w:rsidRPr="000E5558">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0E5558" w:rsidRDefault="001B66A9" w:rsidP="00B07776">
      <w:pPr>
        <w:snapToGrid w:val="0"/>
        <w:spacing w:after="0" w:line="240" w:lineRule="auto"/>
        <w:jc w:val="both"/>
        <w:rPr>
          <w:rFonts w:ascii="Times New Roman" w:hAnsi="Times New Roman"/>
          <w:iCs/>
          <w:sz w:val="24"/>
          <w:szCs w:val="24"/>
        </w:rPr>
      </w:pPr>
      <w:r w:rsidRPr="000E5558">
        <w:rPr>
          <w:rFonts w:ascii="Times New Roman" w:hAnsi="Times New Roman"/>
          <w:iCs/>
          <w:sz w:val="24"/>
          <w:szCs w:val="24"/>
        </w:rPr>
        <w:t>1</w:t>
      </w:r>
      <w:r w:rsidR="005E3934" w:rsidRPr="000E5558">
        <w:rPr>
          <w:rFonts w:ascii="Times New Roman" w:hAnsi="Times New Roman"/>
          <w:iCs/>
          <w:sz w:val="24"/>
          <w:szCs w:val="24"/>
        </w:rPr>
        <w:t>8</w:t>
      </w:r>
      <w:r w:rsidRPr="000E5558">
        <w:rPr>
          <w:rFonts w:ascii="Times New Roman" w:hAnsi="Times New Roman"/>
          <w:iCs/>
          <w:sz w:val="24"/>
          <w:szCs w:val="24"/>
        </w:rPr>
        <w:t>.1.3. Pardavėjas pažeidžia Sutartyje nustatytus įsipareigojimus dėl konfidencialumo;</w:t>
      </w:r>
    </w:p>
    <w:p w14:paraId="7401E77E" w14:textId="1B973EC6" w:rsidR="001B66A9" w:rsidRPr="000E5558" w:rsidRDefault="001B66A9" w:rsidP="00B07776">
      <w:pPr>
        <w:snapToGrid w:val="0"/>
        <w:spacing w:after="0" w:line="240" w:lineRule="auto"/>
        <w:jc w:val="both"/>
        <w:rPr>
          <w:rFonts w:ascii="Times New Roman" w:hAnsi="Times New Roman"/>
          <w:sz w:val="24"/>
          <w:szCs w:val="24"/>
        </w:rPr>
      </w:pPr>
      <w:r w:rsidRPr="000E5558">
        <w:rPr>
          <w:rFonts w:ascii="Times New Roman" w:hAnsi="Times New Roman"/>
          <w:iCs/>
          <w:sz w:val="24"/>
          <w:szCs w:val="24"/>
        </w:rPr>
        <w:t>1</w:t>
      </w:r>
      <w:r w:rsidR="005E3934" w:rsidRPr="000E5558">
        <w:rPr>
          <w:rFonts w:ascii="Times New Roman" w:hAnsi="Times New Roman"/>
          <w:iCs/>
          <w:sz w:val="24"/>
          <w:szCs w:val="24"/>
        </w:rPr>
        <w:t>8</w:t>
      </w:r>
      <w:r w:rsidRPr="000E5558">
        <w:rPr>
          <w:rFonts w:ascii="Times New Roman" w:hAnsi="Times New Roman"/>
          <w:iCs/>
          <w:sz w:val="24"/>
          <w:szCs w:val="24"/>
        </w:rPr>
        <w:t>.1.4.</w:t>
      </w:r>
      <w:r w:rsidRPr="000E5558">
        <w:rPr>
          <w:rFonts w:ascii="Times New Roman" w:hAnsi="Times New Roman"/>
          <w:sz w:val="24"/>
          <w:szCs w:val="24"/>
        </w:rPr>
        <w:t xml:space="preserve"> </w:t>
      </w:r>
      <w:r w:rsidRPr="000E5558">
        <w:rPr>
          <w:rFonts w:ascii="Times New Roman" w:hAnsi="Times New Roman"/>
          <w:iCs/>
          <w:sz w:val="24"/>
          <w:szCs w:val="24"/>
        </w:rPr>
        <w:t>Pardavėjas siekia padidinti Sutarties kainą  (</w:t>
      </w:r>
      <w:proofErr w:type="spellStart"/>
      <w:r w:rsidRPr="000E5558">
        <w:rPr>
          <w:rFonts w:ascii="Times New Roman" w:hAnsi="Times New Roman"/>
          <w:iCs/>
          <w:sz w:val="24"/>
          <w:szCs w:val="24"/>
        </w:rPr>
        <w:t>t.y</w:t>
      </w:r>
      <w:proofErr w:type="spellEnd"/>
      <w:r w:rsidRPr="000E5558">
        <w:rPr>
          <w:rFonts w:ascii="Times New Roman" w:hAnsi="Times New Roman"/>
          <w:iCs/>
          <w:sz w:val="24"/>
          <w:szCs w:val="24"/>
        </w:rPr>
        <w:t>. nevykdo Sutarties už Sutartyje nustatytą kainą);</w:t>
      </w:r>
    </w:p>
    <w:p w14:paraId="081ACB1B" w14:textId="01E83A8C" w:rsidR="001B66A9" w:rsidRPr="000E5558" w:rsidRDefault="001B66A9" w:rsidP="00B07776">
      <w:pPr>
        <w:snapToGrid w:val="0"/>
        <w:spacing w:after="0" w:line="240" w:lineRule="auto"/>
        <w:jc w:val="both"/>
        <w:rPr>
          <w:rFonts w:ascii="Times New Roman" w:hAnsi="Times New Roman"/>
          <w:sz w:val="24"/>
          <w:szCs w:val="24"/>
        </w:rPr>
      </w:pPr>
      <w:r w:rsidRPr="000E5558">
        <w:rPr>
          <w:rFonts w:ascii="Times New Roman" w:hAnsi="Times New Roman"/>
          <w:sz w:val="24"/>
          <w:szCs w:val="24"/>
        </w:rPr>
        <w:t>1</w:t>
      </w:r>
      <w:r w:rsidR="005E3934" w:rsidRPr="000E5558">
        <w:rPr>
          <w:rFonts w:ascii="Times New Roman" w:hAnsi="Times New Roman"/>
          <w:sz w:val="24"/>
          <w:szCs w:val="24"/>
        </w:rPr>
        <w:t>8</w:t>
      </w:r>
      <w:r w:rsidRPr="000E5558">
        <w:rPr>
          <w:rFonts w:ascii="Times New Roman" w:hAnsi="Times New Roman"/>
          <w:sz w:val="24"/>
          <w:szCs w:val="24"/>
        </w:rPr>
        <w:t xml:space="preserve">.1.5. Pirkėjas praleidžia Sutartyje nurodytą mokėjimo terminą daugiau kaip 30 kalendorinių dienų. </w:t>
      </w:r>
    </w:p>
    <w:p w14:paraId="06EE87E1" w14:textId="27827B7B" w:rsidR="001B66A9" w:rsidRPr="000E5558" w:rsidRDefault="001B66A9" w:rsidP="00221F4D">
      <w:pPr>
        <w:pStyle w:val="Sraopastraipa"/>
        <w:numPr>
          <w:ilvl w:val="1"/>
          <w:numId w:val="32"/>
        </w:numPr>
        <w:tabs>
          <w:tab w:val="left" w:pos="709"/>
        </w:tabs>
        <w:spacing w:after="200" w:line="240" w:lineRule="auto"/>
        <w:jc w:val="both"/>
        <w:rPr>
          <w:rFonts w:ascii="Times New Roman" w:hAnsi="Times New Roman"/>
          <w:sz w:val="24"/>
          <w:szCs w:val="24"/>
        </w:rPr>
      </w:pPr>
      <w:r w:rsidRPr="000E5558">
        <w:rPr>
          <w:rFonts w:ascii="Times New Roman" w:hAnsi="Times New Roman"/>
          <w:sz w:val="24"/>
          <w:szCs w:val="24"/>
        </w:rPr>
        <w:t>Bus laikoma, kad Pardavėjas vykdė Sutartį su dideliais trūkumais, jeigu:</w:t>
      </w:r>
    </w:p>
    <w:p w14:paraId="07DF77A4" w14:textId="56E3651E" w:rsidR="001B66A9" w:rsidRPr="000E5558" w:rsidRDefault="005E3934" w:rsidP="005E3934">
      <w:pPr>
        <w:pStyle w:val="Sraopastraipa"/>
        <w:tabs>
          <w:tab w:val="left" w:pos="709"/>
          <w:tab w:val="left" w:pos="851"/>
        </w:tabs>
        <w:spacing w:after="200" w:line="240" w:lineRule="auto"/>
        <w:ind w:left="0"/>
        <w:jc w:val="both"/>
        <w:rPr>
          <w:rFonts w:ascii="Times New Roman" w:hAnsi="Times New Roman"/>
          <w:sz w:val="24"/>
          <w:szCs w:val="24"/>
        </w:rPr>
      </w:pPr>
      <w:r w:rsidRPr="000E5558">
        <w:rPr>
          <w:rFonts w:ascii="Times New Roman" w:hAnsi="Times New Roman"/>
          <w:sz w:val="24"/>
          <w:szCs w:val="24"/>
        </w:rPr>
        <w:t>18.2.1.</w:t>
      </w:r>
      <w:r w:rsidR="001B66A9" w:rsidRPr="000E5558">
        <w:rPr>
          <w:rFonts w:ascii="Times New Roman" w:hAnsi="Times New Roman"/>
          <w:sz w:val="24"/>
          <w:szCs w:val="24"/>
        </w:rPr>
        <w:t xml:space="preserve">Pardavėjas vėluoja pristatyti Prekes, </w:t>
      </w:r>
      <w:proofErr w:type="spellStart"/>
      <w:r w:rsidR="001B66A9" w:rsidRPr="000E5558">
        <w:rPr>
          <w:rFonts w:ascii="Times New Roman" w:hAnsi="Times New Roman"/>
          <w:sz w:val="24"/>
          <w:szCs w:val="24"/>
        </w:rPr>
        <w:t>t.y</w:t>
      </w:r>
      <w:proofErr w:type="spellEnd"/>
      <w:r w:rsidR="001B66A9" w:rsidRPr="000E5558">
        <w:rPr>
          <w:rFonts w:ascii="Times New Roman" w:hAnsi="Times New Roman"/>
          <w:sz w:val="24"/>
          <w:szCs w:val="24"/>
        </w:rPr>
        <w:t>. pristato jas tik per papildomai suteiktą terminą;</w:t>
      </w:r>
    </w:p>
    <w:p w14:paraId="22FD8B32" w14:textId="100CEC90" w:rsidR="001B66A9" w:rsidRPr="000E5558"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0E5558">
        <w:rPr>
          <w:rFonts w:ascii="Times New Roman" w:hAnsi="Times New Roman"/>
          <w:sz w:val="24"/>
          <w:szCs w:val="24"/>
        </w:rPr>
        <w:t>18.2.2.</w:t>
      </w:r>
      <w:r w:rsidR="001B66A9" w:rsidRPr="000E5558">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0E5558" w:rsidRDefault="002349A3" w:rsidP="002349A3">
      <w:pPr>
        <w:tabs>
          <w:tab w:val="left" w:pos="709"/>
          <w:tab w:val="left" w:pos="851"/>
        </w:tabs>
        <w:snapToGrid w:val="0"/>
        <w:spacing w:after="0" w:line="240" w:lineRule="auto"/>
        <w:jc w:val="both"/>
        <w:rPr>
          <w:rFonts w:ascii="Times New Roman" w:hAnsi="Times New Roman"/>
          <w:sz w:val="24"/>
          <w:szCs w:val="24"/>
        </w:rPr>
      </w:pPr>
      <w:r w:rsidRPr="000E5558">
        <w:rPr>
          <w:rFonts w:ascii="Times New Roman" w:hAnsi="Times New Roman"/>
          <w:sz w:val="24"/>
          <w:szCs w:val="24"/>
        </w:rPr>
        <w:t>18.2.3.</w:t>
      </w:r>
      <w:r w:rsidR="001B66A9" w:rsidRPr="000E5558">
        <w:rPr>
          <w:rFonts w:ascii="Times New Roman" w:hAnsi="Times New Roman"/>
          <w:sz w:val="24"/>
          <w:szCs w:val="24"/>
        </w:rPr>
        <w:t>jeigu Pirkėjas turės patirti papildomų, Sutartyje nenurodytų kaip neįtrauktinų į kainą, išlaidų;</w:t>
      </w:r>
    </w:p>
    <w:p w14:paraId="53E47687" w14:textId="09823935" w:rsidR="001B66A9" w:rsidRPr="000E5558"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0E5558">
        <w:rPr>
          <w:rFonts w:ascii="Times New Roman" w:hAnsi="Times New Roman"/>
          <w:sz w:val="24"/>
          <w:szCs w:val="24"/>
        </w:rPr>
        <w:t>18.2.4.</w:t>
      </w:r>
      <w:r w:rsidR="001B66A9" w:rsidRPr="000E5558">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0E5558"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0E5558">
        <w:rPr>
          <w:rFonts w:ascii="Times New Roman" w:hAnsi="Times New Roman"/>
          <w:sz w:val="24"/>
          <w:szCs w:val="24"/>
        </w:rPr>
        <w:t xml:space="preserve">18.2.5. </w:t>
      </w:r>
      <w:r w:rsidR="001B66A9" w:rsidRPr="000E5558">
        <w:rPr>
          <w:rFonts w:ascii="Times New Roman" w:hAnsi="Times New Roman"/>
          <w:sz w:val="24"/>
          <w:szCs w:val="24"/>
        </w:rPr>
        <w:t>jei Pardavėjas pažeidžia garantinius įsipareigojimus Sutartyje nustatytais terminais.</w:t>
      </w:r>
    </w:p>
    <w:p w14:paraId="7208A103" w14:textId="351DCC89" w:rsidR="001B66A9" w:rsidRPr="000E5558"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0E5558">
        <w:rPr>
          <w:rFonts w:ascii="Times New Roman" w:hAnsi="Times New Roman"/>
          <w:sz w:val="24"/>
          <w:szCs w:val="24"/>
        </w:rPr>
        <w:t>18.3.</w:t>
      </w:r>
      <w:r w:rsidR="001B66A9" w:rsidRPr="000E5558">
        <w:rPr>
          <w:rFonts w:ascii="Times New Roman" w:hAnsi="Times New Roman"/>
          <w:sz w:val="24"/>
          <w:szCs w:val="24"/>
        </w:rPr>
        <w:t>Bus laikoma, kad Pardavėjas vykdė Sutartį su nuolatiniais trūkumais, jeigu:</w:t>
      </w:r>
    </w:p>
    <w:p w14:paraId="5015F097" w14:textId="1EACD632" w:rsidR="001B66A9" w:rsidRPr="000E5558"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0E5558">
        <w:rPr>
          <w:rFonts w:ascii="Times New Roman" w:hAnsi="Times New Roman"/>
          <w:sz w:val="24"/>
          <w:szCs w:val="24"/>
        </w:rPr>
        <w:t>18.3.1.</w:t>
      </w:r>
      <w:r w:rsidR="001B66A9" w:rsidRPr="000E5558">
        <w:rPr>
          <w:rFonts w:ascii="Times New Roman" w:hAnsi="Times New Roman"/>
          <w:sz w:val="24"/>
          <w:szCs w:val="24"/>
        </w:rPr>
        <w:t>Pardavėjas pažeidžia garantinius įsipareigojimus Sutartyje nustatytais terminais daugiau nei vieną kartą .</w:t>
      </w:r>
    </w:p>
    <w:p w14:paraId="74BBBE79" w14:textId="77777777" w:rsidR="001B66A9" w:rsidRPr="000E5558" w:rsidRDefault="001B66A9" w:rsidP="00FA3C36">
      <w:pPr>
        <w:pStyle w:val="Sraopastraipa"/>
        <w:snapToGrid w:val="0"/>
        <w:spacing w:after="0" w:line="240" w:lineRule="auto"/>
        <w:jc w:val="both"/>
        <w:rPr>
          <w:rFonts w:ascii="Times New Roman" w:hAnsi="Times New Roman"/>
          <w:sz w:val="24"/>
          <w:szCs w:val="24"/>
        </w:rPr>
      </w:pPr>
    </w:p>
    <w:p w14:paraId="61871E31" w14:textId="502E747C" w:rsidR="001B66A9" w:rsidRPr="000E5558"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0E5558">
        <w:rPr>
          <w:rFonts w:ascii="Times New Roman" w:hAnsi="Times New Roman"/>
          <w:b/>
          <w:bCs/>
          <w:sz w:val="24"/>
          <w:szCs w:val="24"/>
          <w:lang w:eastAsia="lt-LT"/>
        </w:rPr>
        <w:t>1</w:t>
      </w:r>
      <w:r w:rsidR="008D6361" w:rsidRPr="000E5558">
        <w:rPr>
          <w:rFonts w:ascii="Times New Roman" w:hAnsi="Times New Roman"/>
          <w:b/>
          <w:bCs/>
          <w:sz w:val="24"/>
          <w:szCs w:val="24"/>
          <w:lang w:eastAsia="lt-LT"/>
        </w:rPr>
        <w:t>9</w:t>
      </w:r>
      <w:r w:rsidRPr="000E5558">
        <w:rPr>
          <w:rFonts w:ascii="Times New Roman" w:hAnsi="Times New Roman"/>
          <w:b/>
          <w:bCs/>
          <w:sz w:val="24"/>
          <w:szCs w:val="24"/>
          <w:lang w:eastAsia="lt-LT"/>
        </w:rPr>
        <w:t>. Sutarties neįvykdymas  ar netinkamas vykdymas</w:t>
      </w:r>
    </w:p>
    <w:p w14:paraId="179E2FEB" w14:textId="6D32F2D0" w:rsidR="001B66A9" w:rsidRPr="000E5558"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1</w:t>
      </w:r>
      <w:r w:rsidR="008D6361" w:rsidRPr="000E5558">
        <w:rPr>
          <w:color w:val="auto"/>
          <w:sz w:val="24"/>
          <w:szCs w:val="24"/>
          <w:lang w:val="lt-LT"/>
        </w:rPr>
        <w:t>9</w:t>
      </w:r>
      <w:r w:rsidRPr="000E5558">
        <w:rPr>
          <w:color w:val="auto"/>
          <w:sz w:val="24"/>
          <w:szCs w:val="24"/>
          <w:lang w:val="lt-LT"/>
        </w:rPr>
        <w:t xml:space="preserve">.1. </w:t>
      </w:r>
      <w:r w:rsidRPr="000E5558">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0E5558" w:rsidRDefault="001B66A9" w:rsidP="00B07776">
      <w:pPr>
        <w:pStyle w:val="normal-p"/>
        <w:spacing w:before="0" w:beforeAutospacing="0" w:after="0" w:afterAutospacing="0"/>
        <w:jc w:val="both"/>
      </w:pPr>
      <w:r w:rsidRPr="000E5558">
        <w:rPr>
          <w:rStyle w:val="normal-h"/>
        </w:rPr>
        <w:t>1</w:t>
      </w:r>
      <w:r w:rsidR="008D6361" w:rsidRPr="000E5558">
        <w:rPr>
          <w:rStyle w:val="normal-h"/>
        </w:rPr>
        <w:t>9</w:t>
      </w:r>
      <w:r w:rsidRPr="000E5558">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0E5558" w:rsidRDefault="001B66A9" w:rsidP="00B07776">
      <w:pPr>
        <w:pStyle w:val="normal-p"/>
        <w:spacing w:before="0" w:beforeAutospacing="0" w:after="0" w:afterAutospacing="0"/>
        <w:jc w:val="both"/>
      </w:pPr>
      <w:r w:rsidRPr="000E5558">
        <w:rPr>
          <w:rStyle w:val="normal-h"/>
        </w:rPr>
        <w:t>1</w:t>
      </w:r>
      <w:r w:rsidR="008D6361" w:rsidRPr="000E5558">
        <w:rPr>
          <w:rStyle w:val="normal-h"/>
        </w:rPr>
        <w:t>9</w:t>
      </w:r>
      <w:r w:rsidRPr="000E5558">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0E5558" w:rsidRDefault="001B66A9" w:rsidP="00724205">
      <w:pPr>
        <w:spacing w:after="0"/>
        <w:jc w:val="both"/>
        <w:rPr>
          <w:rFonts w:ascii="Times New Roman" w:hAnsi="Times New Roman"/>
          <w:sz w:val="24"/>
          <w:szCs w:val="24"/>
        </w:rPr>
      </w:pPr>
      <w:r w:rsidRPr="000E5558">
        <w:rPr>
          <w:rFonts w:ascii="Times New Roman" w:hAnsi="Times New Roman"/>
          <w:sz w:val="24"/>
          <w:szCs w:val="24"/>
        </w:rPr>
        <w:t>1</w:t>
      </w:r>
      <w:r w:rsidR="008D6361" w:rsidRPr="000E5558">
        <w:rPr>
          <w:rFonts w:ascii="Times New Roman" w:hAnsi="Times New Roman"/>
          <w:sz w:val="24"/>
          <w:szCs w:val="24"/>
        </w:rPr>
        <w:t>9</w:t>
      </w:r>
      <w:r w:rsidRPr="000E5558">
        <w:rPr>
          <w:rFonts w:ascii="Times New Roman" w:hAnsi="Times New Roman"/>
          <w:sz w:val="24"/>
          <w:szCs w:val="24"/>
        </w:rPr>
        <w:t>.2. Pirkėjas  CVP IS paskelbęs šiame Sutarties skyriuje nurodytą informaciją, nedelsdamas, tačiau ne vėliau kaip per 3 darbo dienas, apie tai informuoja Pardavėją.</w:t>
      </w:r>
    </w:p>
    <w:p w14:paraId="0DF92B26" w14:textId="77777777" w:rsidR="001B66A9" w:rsidRPr="000E5558" w:rsidRDefault="001B66A9" w:rsidP="00724205">
      <w:pPr>
        <w:spacing w:after="0"/>
        <w:jc w:val="both"/>
        <w:rPr>
          <w:rFonts w:ascii="Times New Roman" w:hAnsi="Times New Roman"/>
          <w:sz w:val="24"/>
          <w:szCs w:val="24"/>
        </w:rPr>
      </w:pPr>
    </w:p>
    <w:p w14:paraId="2AF90106" w14:textId="5A60AF25" w:rsidR="001B66A9" w:rsidRPr="000E5558"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0E5558">
        <w:rPr>
          <w:rFonts w:ascii="Times New Roman" w:hAnsi="Times New Roman"/>
          <w:b/>
          <w:sz w:val="24"/>
          <w:szCs w:val="24"/>
          <w:lang w:eastAsia="lt-LT"/>
        </w:rPr>
        <w:t>20</w:t>
      </w:r>
      <w:r w:rsidR="001B66A9" w:rsidRPr="000E5558">
        <w:rPr>
          <w:rFonts w:ascii="Times New Roman" w:hAnsi="Times New Roman"/>
          <w:b/>
          <w:sz w:val="24"/>
          <w:szCs w:val="24"/>
          <w:lang w:eastAsia="lt-LT"/>
        </w:rPr>
        <w:t>. Baigiamosios nuostatos</w:t>
      </w:r>
    </w:p>
    <w:p w14:paraId="2DA90575" w14:textId="0713A20B" w:rsidR="001B66A9" w:rsidRPr="000E5558" w:rsidRDefault="008D6361" w:rsidP="0055263D">
      <w:pPr>
        <w:pStyle w:val="wfxRecipient"/>
        <w:ind w:firstLine="0"/>
        <w:rPr>
          <w:rFonts w:ascii="Times New Roman" w:hAnsi="Times New Roman"/>
          <w:szCs w:val="24"/>
        </w:rPr>
      </w:pPr>
      <w:r w:rsidRPr="000E5558">
        <w:rPr>
          <w:rFonts w:ascii="Times New Roman" w:hAnsi="Times New Roman"/>
          <w:szCs w:val="24"/>
        </w:rPr>
        <w:t>20</w:t>
      </w:r>
      <w:r w:rsidR="001B66A9" w:rsidRPr="000E5558">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0E5558" w:rsidRDefault="008D6361"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20</w:t>
      </w:r>
      <w:r w:rsidR="001B66A9" w:rsidRPr="000E5558">
        <w:rPr>
          <w:rFonts w:ascii="Times New Roman" w:hAnsi="Times New Roman"/>
          <w:sz w:val="24"/>
          <w:szCs w:val="24"/>
        </w:rPr>
        <w:t>.2.  Sutartį Šalys sudarė savanoriškai, laisva valia.</w:t>
      </w:r>
    </w:p>
    <w:p w14:paraId="5042F02F" w14:textId="2820ECED" w:rsidR="001B66A9" w:rsidRPr="000E5558" w:rsidRDefault="008D6361"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20</w:t>
      </w:r>
      <w:r w:rsidR="001B66A9" w:rsidRPr="000E5558">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0E5558" w:rsidRDefault="008D6361"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20</w:t>
      </w:r>
      <w:r w:rsidR="001B66A9" w:rsidRPr="000E5558">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0E5558" w:rsidRDefault="008D6361"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20</w:t>
      </w:r>
      <w:r w:rsidR="001B66A9" w:rsidRPr="000E5558">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787E2AA9" w:rsidR="001B66A9" w:rsidRPr="000E5558" w:rsidRDefault="008D6361"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20</w:t>
      </w:r>
      <w:r w:rsidR="001B66A9" w:rsidRPr="000E5558">
        <w:rPr>
          <w:rFonts w:ascii="Times New Roman" w:hAnsi="Times New Roman"/>
          <w:sz w:val="24"/>
          <w:szCs w:val="24"/>
        </w:rPr>
        <w:t>.6. Visus kitus klausimus, kurie neaptarti Sutartyje, reguliuoja Lietuvos Respublikos teisės aktai.</w:t>
      </w:r>
    </w:p>
    <w:p w14:paraId="1B378ABC" w14:textId="77777777" w:rsidR="00B440C5" w:rsidRPr="000E5558" w:rsidRDefault="00B440C5" w:rsidP="0055263D">
      <w:pPr>
        <w:snapToGrid w:val="0"/>
        <w:spacing w:after="0" w:line="240" w:lineRule="auto"/>
        <w:jc w:val="both"/>
        <w:rPr>
          <w:rFonts w:ascii="Times New Roman" w:hAnsi="Times New Roman"/>
          <w:sz w:val="24"/>
          <w:szCs w:val="24"/>
        </w:rPr>
      </w:pPr>
    </w:p>
    <w:p w14:paraId="24D29530" w14:textId="329C1485" w:rsidR="001B66A9" w:rsidRPr="000E5558"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0E5558">
        <w:rPr>
          <w:rFonts w:ascii="Times New Roman" w:hAnsi="Times New Roman"/>
          <w:b/>
          <w:sz w:val="24"/>
          <w:szCs w:val="24"/>
          <w:lang w:eastAsia="lt-LT"/>
        </w:rPr>
        <w:t>2</w:t>
      </w:r>
      <w:r w:rsidR="0084762D" w:rsidRPr="000E5558">
        <w:rPr>
          <w:rFonts w:ascii="Times New Roman" w:hAnsi="Times New Roman"/>
          <w:b/>
          <w:sz w:val="24"/>
          <w:szCs w:val="24"/>
          <w:lang w:eastAsia="lt-LT"/>
        </w:rPr>
        <w:t>1</w:t>
      </w:r>
      <w:r w:rsidRPr="000E5558">
        <w:rPr>
          <w:rFonts w:ascii="Times New Roman" w:hAnsi="Times New Roman"/>
          <w:b/>
          <w:sz w:val="24"/>
          <w:szCs w:val="24"/>
          <w:lang w:eastAsia="lt-LT"/>
        </w:rPr>
        <w:t>. Sutarties priedai</w:t>
      </w:r>
    </w:p>
    <w:p w14:paraId="3DB20E9B" w14:textId="370F4B4C" w:rsidR="001B66A9" w:rsidRPr="000E5558"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0E5558">
        <w:rPr>
          <w:color w:val="auto"/>
          <w:sz w:val="24"/>
          <w:szCs w:val="24"/>
          <w:lang w:val="lt-LT"/>
        </w:rPr>
        <w:t>2</w:t>
      </w:r>
      <w:r w:rsidR="0084762D" w:rsidRPr="000E5558">
        <w:rPr>
          <w:color w:val="auto"/>
          <w:sz w:val="24"/>
          <w:szCs w:val="24"/>
          <w:lang w:val="lt-LT"/>
        </w:rPr>
        <w:t>1</w:t>
      </w:r>
      <w:r w:rsidRPr="000E5558">
        <w:rPr>
          <w:color w:val="auto"/>
          <w:sz w:val="24"/>
          <w:szCs w:val="24"/>
          <w:lang w:val="lt-LT"/>
        </w:rPr>
        <w:t>.1. Sutartis turi priedus, kurie yra neatskiriama Sutarties dalis:</w:t>
      </w:r>
    </w:p>
    <w:p w14:paraId="299D8F80" w14:textId="012EF9C3" w:rsidR="00C05E90" w:rsidRPr="000E5558" w:rsidRDefault="001B66A9"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w:t>
      </w:r>
      <w:r w:rsidR="0084762D" w:rsidRPr="000E5558">
        <w:rPr>
          <w:rFonts w:ascii="Times New Roman" w:hAnsi="Times New Roman"/>
          <w:sz w:val="24"/>
          <w:szCs w:val="24"/>
        </w:rPr>
        <w:t>1</w:t>
      </w:r>
      <w:r w:rsidRPr="000E5558">
        <w:rPr>
          <w:rFonts w:ascii="Times New Roman" w:hAnsi="Times New Roman"/>
          <w:sz w:val="24"/>
          <w:szCs w:val="24"/>
        </w:rPr>
        <w:t>.1.1. 1 priedas „Prekių sąrašas</w:t>
      </w:r>
      <w:r w:rsidR="00731611" w:rsidRPr="000E5558">
        <w:rPr>
          <w:rFonts w:ascii="Times New Roman" w:hAnsi="Times New Roman"/>
          <w:sz w:val="24"/>
          <w:szCs w:val="24"/>
        </w:rPr>
        <w:t xml:space="preserve"> ir įkainiai</w:t>
      </w:r>
      <w:r w:rsidR="00C05E90" w:rsidRPr="000E5558">
        <w:rPr>
          <w:rFonts w:ascii="Times New Roman" w:hAnsi="Times New Roman"/>
          <w:sz w:val="24"/>
          <w:szCs w:val="24"/>
        </w:rPr>
        <w:t>“;</w:t>
      </w:r>
    </w:p>
    <w:p w14:paraId="72E724AD" w14:textId="5CFD9DCC" w:rsidR="001B66A9" w:rsidRPr="000E5558" w:rsidRDefault="00C05E90" w:rsidP="0055263D">
      <w:pPr>
        <w:snapToGrid w:val="0"/>
        <w:spacing w:after="0" w:line="240" w:lineRule="auto"/>
        <w:jc w:val="both"/>
        <w:rPr>
          <w:rFonts w:ascii="Times New Roman" w:hAnsi="Times New Roman"/>
          <w:sz w:val="24"/>
          <w:szCs w:val="24"/>
        </w:rPr>
      </w:pPr>
      <w:r w:rsidRPr="000E5558">
        <w:rPr>
          <w:rFonts w:ascii="Times New Roman" w:hAnsi="Times New Roman"/>
          <w:sz w:val="24"/>
          <w:szCs w:val="24"/>
        </w:rPr>
        <w:t>21.1.2. 2 priedas</w:t>
      </w:r>
      <w:r w:rsidR="001B66A9" w:rsidRPr="000E5558">
        <w:rPr>
          <w:rFonts w:ascii="Times New Roman" w:hAnsi="Times New Roman"/>
          <w:sz w:val="24"/>
          <w:szCs w:val="24"/>
        </w:rPr>
        <w:t xml:space="preserve"> </w:t>
      </w:r>
      <w:r w:rsidR="003F1436" w:rsidRPr="000E5558">
        <w:rPr>
          <w:rFonts w:ascii="Times New Roman" w:hAnsi="Times New Roman"/>
          <w:sz w:val="24"/>
          <w:szCs w:val="24"/>
        </w:rPr>
        <w:t xml:space="preserve">Techninė specifikacija </w:t>
      </w:r>
      <w:r w:rsidR="001B66A9" w:rsidRPr="000E5558">
        <w:rPr>
          <w:rFonts w:ascii="Times New Roman" w:hAnsi="Times New Roman"/>
          <w:sz w:val="24"/>
          <w:szCs w:val="24"/>
        </w:rPr>
        <w:t>“</w:t>
      </w:r>
      <w:r w:rsidR="003F1436" w:rsidRPr="000E5558">
        <w:rPr>
          <w:rFonts w:ascii="Times New Roman" w:hAnsi="Times New Roman"/>
          <w:sz w:val="24"/>
          <w:szCs w:val="24"/>
        </w:rPr>
        <w:t>.</w:t>
      </w:r>
    </w:p>
    <w:p w14:paraId="1778C201" w14:textId="0754C5AC" w:rsidR="00F87A24" w:rsidRPr="000E5558" w:rsidRDefault="00F87A24" w:rsidP="00F87A24">
      <w:pPr>
        <w:snapToGrid w:val="0"/>
        <w:spacing w:after="0" w:line="240" w:lineRule="auto"/>
        <w:jc w:val="both"/>
        <w:rPr>
          <w:rFonts w:ascii="Times New Roman" w:hAnsi="Times New Roman"/>
          <w:sz w:val="24"/>
          <w:szCs w:val="24"/>
        </w:rPr>
      </w:pPr>
      <w:r w:rsidRPr="000E5558">
        <w:rPr>
          <w:rFonts w:ascii="Times New Roman" w:hAnsi="Times New Roman"/>
          <w:sz w:val="24"/>
          <w:szCs w:val="24"/>
        </w:rPr>
        <w:t xml:space="preserve">21.1.3. </w:t>
      </w:r>
      <w:r w:rsidR="008C0380">
        <w:rPr>
          <w:rFonts w:ascii="Times New Roman" w:hAnsi="Times New Roman"/>
          <w:sz w:val="24"/>
          <w:szCs w:val="24"/>
        </w:rPr>
        <w:t>3</w:t>
      </w:r>
      <w:r w:rsidRPr="000E5558">
        <w:rPr>
          <w:rFonts w:ascii="Times New Roman" w:hAnsi="Times New Roman"/>
          <w:sz w:val="24"/>
          <w:szCs w:val="24"/>
        </w:rPr>
        <w:t xml:space="preserve"> priedas „Subtiekėjų sąrašas“ (pildoma, kai bus pasitelkiami subtiekėjai);</w:t>
      </w:r>
    </w:p>
    <w:p w14:paraId="0EB74CE0" w14:textId="00498F3C" w:rsidR="00F87A24" w:rsidRPr="000E5558" w:rsidRDefault="00F87A24" w:rsidP="00F87A24">
      <w:pPr>
        <w:snapToGrid w:val="0"/>
        <w:spacing w:after="0" w:line="240" w:lineRule="auto"/>
        <w:jc w:val="both"/>
        <w:rPr>
          <w:rFonts w:ascii="Times New Roman" w:hAnsi="Times New Roman"/>
          <w:sz w:val="24"/>
          <w:szCs w:val="24"/>
        </w:rPr>
      </w:pPr>
      <w:r w:rsidRPr="000E5558">
        <w:rPr>
          <w:rFonts w:ascii="Times New Roman" w:hAnsi="Times New Roman"/>
          <w:sz w:val="24"/>
          <w:szCs w:val="24"/>
        </w:rPr>
        <w:t xml:space="preserve">21.1.4. </w:t>
      </w:r>
      <w:r w:rsidR="008C0380">
        <w:rPr>
          <w:rFonts w:ascii="Times New Roman" w:hAnsi="Times New Roman"/>
          <w:sz w:val="24"/>
          <w:szCs w:val="24"/>
        </w:rPr>
        <w:t>4</w:t>
      </w:r>
      <w:r w:rsidRPr="000E5558">
        <w:rPr>
          <w:rFonts w:ascii="Times New Roman" w:hAnsi="Times New Roman"/>
          <w:sz w:val="24"/>
          <w:szCs w:val="24"/>
        </w:rPr>
        <w:t xml:space="preserve"> priedas „Specialistų sąrašas“ (pildoma, kai bus pasitelkiami specialistai).</w:t>
      </w:r>
    </w:p>
    <w:p w14:paraId="3B22F227" w14:textId="77777777" w:rsidR="001E37DB" w:rsidRPr="000E5558" w:rsidRDefault="001E37DB" w:rsidP="0055263D">
      <w:pPr>
        <w:snapToGrid w:val="0"/>
        <w:spacing w:after="0" w:line="240" w:lineRule="auto"/>
        <w:jc w:val="both"/>
        <w:rPr>
          <w:rFonts w:ascii="Times New Roman" w:hAnsi="Times New Roman"/>
          <w:sz w:val="24"/>
          <w:szCs w:val="24"/>
        </w:rPr>
      </w:pPr>
    </w:p>
    <w:p w14:paraId="75B880C3" w14:textId="612C6A61" w:rsidR="001B66A9" w:rsidRPr="000E5558"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E5558">
        <w:rPr>
          <w:rFonts w:ascii="Times New Roman" w:hAnsi="Times New Roman"/>
          <w:b/>
          <w:color w:val="000000" w:themeColor="text1"/>
          <w:sz w:val="24"/>
          <w:szCs w:val="24"/>
          <w:lang w:eastAsia="lt-LT"/>
        </w:rPr>
        <w:t>2</w:t>
      </w:r>
      <w:r w:rsidR="0084762D" w:rsidRPr="000E5558">
        <w:rPr>
          <w:rFonts w:ascii="Times New Roman" w:hAnsi="Times New Roman"/>
          <w:b/>
          <w:color w:val="000000" w:themeColor="text1"/>
          <w:sz w:val="24"/>
          <w:szCs w:val="24"/>
          <w:lang w:eastAsia="lt-LT"/>
        </w:rPr>
        <w:t>2</w:t>
      </w:r>
      <w:r w:rsidRPr="000E5558">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0E5558" w14:paraId="2A491E38" w14:textId="77777777" w:rsidTr="00245004">
        <w:tc>
          <w:tcPr>
            <w:tcW w:w="4927" w:type="dxa"/>
          </w:tcPr>
          <w:p w14:paraId="4230BF69" w14:textId="77777777" w:rsidR="001B66A9" w:rsidRPr="000E5558" w:rsidRDefault="001B66A9" w:rsidP="00245004">
            <w:pPr>
              <w:pStyle w:val="Pagrindinistekstas3"/>
              <w:ind w:firstLine="0"/>
              <w:rPr>
                <w:rFonts w:ascii="Times New Roman" w:hAnsi="Times New Roman"/>
                <w:b/>
                <w:color w:val="000000" w:themeColor="text1"/>
                <w:sz w:val="24"/>
                <w:szCs w:val="24"/>
                <w:lang w:val="lt-LT"/>
              </w:rPr>
            </w:pPr>
            <w:r w:rsidRPr="000E5558">
              <w:rPr>
                <w:rFonts w:ascii="Times New Roman" w:hAnsi="Times New Roman"/>
                <w:b/>
                <w:color w:val="000000" w:themeColor="text1"/>
                <w:sz w:val="24"/>
                <w:szCs w:val="24"/>
                <w:lang w:val="lt-LT"/>
              </w:rPr>
              <w:t>Pirkėjas</w:t>
            </w:r>
            <w:r w:rsidRPr="000E5558">
              <w:rPr>
                <w:rFonts w:ascii="Times New Roman" w:hAnsi="Times New Roman"/>
                <w:b/>
                <w:bCs/>
                <w:iCs/>
                <w:color w:val="000000" w:themeColor="text1"/>
                <w:sz w:val="24"/>
                <w:szCs w:val="24"/>
                <w:lang w:val="lt-LT"/>
              </w:rPr>
              <w:tab/>
            </w:r>
          </w:p>
        </w:tc>
        <w:tc>
          <w:tcPr>
            <w:tcW w:w="4927" w:type="dxa"/>
          </w:tcPr>
          <w:p w14:paraId="632C01AC" w14:textId="77777777" w:rsidR="001B66A9" w:rsidRPr="000E5558" w:rsidRDefault="001B66A9" w:rsidP="00245004">
            <w:pPr>
              <w:snapToGrid w:val="0"/>
              <w:spacing w:after="0" w:line="240" w:lineRule="auto"/>
              <w:jc w:val="both"/>
              <w:rPr>
                <w:rFonts w:ascii="Times New Roman" w:hAnsi="Times New Roman"/>
                <w:b/>
                <w:color w:val="000000" w:themeColor="text1"/>
                <w:sz w:val="24"/>
                <w:szCs w:val="24"/>
              </w:rPr>
            </w:pPr>
            <w:r w:rsidRPr="000E5558">
              <w:rPr>
                <w:rFonts w:ascii="Times New Roman" w:hAnsi="Times New Roman"/>
                <w:b/>
                <w:color w:val="000000" w:themeColor="text1"/>
                <w:sz w:val="24"/>
                <w:szCs w:val="24"/>
              </w:rPr>
              <w:t>Pardavėjas</w:t>
            </w:r>
          </w:p>
        </w:tc>
      </w:tr>
      <w:tr w:rsidR="00587AEE" w:rsidRPr="000E5558" w14:paraId="06C98F3D" w14:textId="77777777" w:rsidTr="00245004">
        <w:tc>
          <w:tcPr>
            <w:tcW w:w="4927" w:type="dxa"/>
          </w:tcPr>
          <w:p w14:paraId="5219120D" w14:textId="77777777" w:rsidR="001B66A9" w:rsidRPr="000E5558" w:rsidRDefault="001B66A9" w:rsidP="00245004">
            <w:pPr>
              <w:pStyle w:val="Pagrindinistekstas3"/>
              <w:ind w:firstLine="0"/>
              <w:rPr>
                <w:rFonts w:ascii="Times New Roman" w:hAnsi="Times New Roman"/>
                <w:color w:val="000000" w:themeColor="text1"/>
                <w:sz w:val="24"/>
                <w:szCs w:val="24"/>
                <w:lang w:val="lt-LT"/>
              </w:rPr>
            </w:pPr>
            <w:r w:rsidRPr="000E5558">
              <w:rPr>
                <w:rFonts w:ascii="Times New Roman" w:hAnsi="Times New Roman"/>
                <w:color w:val="000000" w:themeColor="text1"/>
                <w:sz w:val="24"/>
                <w:szCs w:val="24"/>
                <w:lang w:val="lt-LT"/>
              </w:rPr>
              <w:t>VšĮ Respublikinė Klaipėdos ligoninė</w:t>
            </w:r>
          </w:p>
        </w:tc>
        <w:tc>
          <w:tcPr>
            <w:tcW w:w="4927" w:type="dxa"/>
          </w:tcPr>
          <w:p w14:paraId="26D6500B" w14:textId="4358F014" w:rsidR="001B66A9" w:rsidRPr="000E5558" w:rsidRDefault="00BA4FC1" w:rsidP="00BA4FC1">
            <w:pPr>
              <w:pStyle w:val="Pagrindinistekstas3"/>
              <w:ind w:firstLine="0"/>
              <w:rPr>
                <w:rFonts w:ascii="Times New Roman" w:hAnsi="Times New Roman"/>
                <w:color w:val="000000" w:themeColor="text1"/>
                <w:sz w:val="24"/>
                <w:szCs w:val="24"/>
                <w:lang w:val="lt-LT"/>
              </w:rPr>
            </w:pPr>
            <w:r w:rsidRPr="000E5558">
              <w:rPr>
                <w:rFonts w:ascii="Times New Roman" w:hAnsi="Times New Roman"/>
                <w:color w:val="000000" w:themeColor="text1"/>
                <w:sz w:val="24"/>
                <w:szCs w:val="24"/>
                <w:lang w:val="lt-LT"/>
              </w:rPr>
              <w:t xml:space="preserve">A. </w:t>
            </w:r>
            <w:proofErr w:type="spellStart"/>
            <w:r w:rsidRPr="000E5558">
              <w:rPr>
                <w:rFonts w:ascii="Times New Roman" w:hAnsi="Times New Roman"/>
                <w:color w:val="000000" w:themeColor="text1"/>
                <w:sz w:val="24"/>
                <w:szCs w:val="24"/>
                <w:lang w:val="lt-LT"/>
              </w:rPr>
              <w:t>Z</w:t>
            </w:r>
            <w:r w:rsidR="00A2527A" w:rsidRPr="000E5558">
              <w:rPr>
                <w:rFonts w:ascii="Times New Roman" w:hAnsi="Times New Roman"/>
                <w:color w:val="000000" w:themeColor="text1"/>
                <w:sz w:val="24"/>
                <w:szCs w:val="24"/>
                <w:lang w:val="lt-LT"/>
              </w:rPr>
              <w:t>apalskio</w:t>
            </w:r>
            <w:proofErr w:type="spellEnd"/>
            <w:r w:rsidRPr="000E5558">
              <w:rPr>
                <w:rFonts w:ascii="Times New Roman" w:hAnsi="Times New Roman"/>
                <w:color w:val="000000" w:themeColor="text1"/>
                <w:sz w:val="24"/>
                <w:szCs w:val="24"/>
                <w:lang w:val="lt-LT"/>
              </w:rPr>
              <w:t xml:space="preserve"> IĮ „AZAS“</w:t>
            </w:r>
          </w:p>
        </w:tc>
      </w:tr>
      <w:tr w:rsidR="00587AEE" w:rsidRPr="000E5558" w14:paraId="7AFF7417" w14:textId="77777777" w:rsidTr="00245004">
        <w:tc>
          <w:tcPr>
            <w:tcW w:w="4927" w:type="dxa"/>
          </w:tcPr>
          <w:p w14:paraId="7D88D772" w14:textId="77777777" w:rsidR="001B66A9" w:rsidRPr="00DB0993" w:rsidRDefault="001B66A9" w:rsidP="00245004">
            <w:pPr>
              <w:pStyle w:val="Pagrindinistekstas3"/>
              <w:ind w:firstLine="0"/>
              <w:rPr>
                <w:rFonts w:ascii="Times New Roman" w:hAnsi="Times New Roman"/>
                <w:color w:val="000000" w:themeColor="text1"/>
                <w:sz w:val="24"/>
                <w:szCs w:val="24"/>
                <w:lang w:val="lt-LT"/>
              </w:rPr>
            </w:pPr>
          </w:p>
          <w:p w14:paraId="1A822C7F" w14:textId="3A8451E2" w:rsidR="00DB0993" w:rsidRPr="00DB0993" w:rsidRDefault="00DB0993" w:rsidP="00DB0993">
            <w:pPr>
              <w:pStyle w:val="Pagrindinistekstas3"/>
              <w:ind w:firstLine="0"/>
              <w:rPr>
                <w:rFonts w:ascii="Times New Roman" w:hAnsi="Times New Roman"/>
                <w:color w:val="000000" w:themeColor="text1"/>
                <w:sz w:val="24"/>
                <w:szCs w:val="24"/>
                <w:lang w:val="lt-LT"/>
              </w:rPr>
            </w:pPr>
            <w:r w:rsidRPr="00DB0993">
              <w:rPr>
                <w:rFonts w:ascii="Times New Roman" w:hAnsi="Times New Roman"/>
                <w:color w:val="000000" w:themeColor="text1"/>
                <w:sz w:val="24"/>
                <w:szCs w:val="24"/>
                <w:lang w:val="lt-LT"/>
              </w:rPr>
              <w:t xml:space="preserve">Direktorius Darius </w:t>
            </w:r>
            <w:proofErr w:type="spellStart"/>
            <w:r w:rsidRPr="00DB0993">
              <w:rPr>
                <w:rFonts w:ascii="Times New Roman" w:hAnsi="Times New Roman"/>
                <w:color w:val="000000" w:themeColor="text1"/>
                <w:sz w:val="24"/>
                <w:szCs w:val="24"/>
                <w:lang w:val="lt-LT"/>
              </w:rPr>
              <w:t>Steponkus</w:t>
            </w:r>
            <w:proofErr w:type="spellEnd"/>
          </w:p>
          <w:p w14:paraId="01461FC6" w14:textId="77777777" w:rsidR="00DB0993" w:rsidRPr="00DB0993" w:rsidRDefault="00DB0993" w:rsidP="00DB0993">
            <w:pPr>
              <w:pStyle w:val="Pagrindinistekstas3"/>
              <w:ind w:firstLine="0"/>
              <w:rPr>
                <w:rFonts w:ascii="Times New Roman" w:hAnsi="Times New Roman"/>
                <w:color w:val="000000" w:themeColor="text1"/>
                <w:sz w:val="24"/>
                <w:szCs w:val="24"/>
                <w:lang w:val="lt-LT"/>
              </w:rPr>
            </w:pPr>
          </w:p>
          <w:p w14:paraId="6B7BB93B" w14:textId="77777777" w:rsidR="001B66A9" w:rsidRPr="00DB0993" w:rsidRDefault="001B66A9" w:rsidP="00245004">
            <w:pPr>
              <w:pStyle w:val="Pagrindinistekstas3"/>
              <w:ind w:firstLine="0"/>
              <w:rPr>
                <w:rFonts w:ascii="Times New Roman" w:hAnsi="Times New Roman"/>
                <w:color w:val="000000" w:themeColor="text1"/>
                <w:sz w:val="24"/>
                <w:szCs w:val="24"/>
                <w:lang w:val="lt-LT"/>
              </w:rPr>
            </w:pPr>
            <w:r w:rsidRPr="00DB0993">
              <w:rPr>
                <w:rFonts w:ascii="Times New Roman" w:hAnsi="Times New Roman"/>
                <w:color w:val="000000" w:themeColor="text1"/>
                <w:sz w:val="24"/>
                <w:szCs w:val="24"/>
                <w:lang w:val="lt-LT"/>
              </w:rPr>
              <w:t>_________________________</w:t>
            </w:r>
          </w:p>
        </w:tc>
        <w:tc>
          <w:tcPr>
            <w:tcW w:w="4927" w:type="dxa"/>
          </w:tcPr>
          <w:p w14:paraId="047DFB55" w14:textId="77777777" w:rsidR="001B66A9" w:rsidRPr="00DB0993" w:rsidRDefault="001B66A9" w:rsidP="00245004">
            <w:pPr>
              <w:pStyle w:val="Pagrindinistekstas3"/>
              <w:ind w:firstLine="0"/>
              <w:jc w:val="left"/>
              <w:rPr>
                <w:rFonts w:ascii="Times New Roman" w:hAnsi="Times New Roman"/>
                <w:bCs/>
                <w:color w:val="000000" w:themeColor="text1"/>
                <w:sz w:val="24"/>
                <w:szCs w:val="24"/>
                <w:lang w:val="lt-LT"/>
              </w:rPr>
            </w:pPr>
          </w:p>
          <w:p w14:paraId="701F98C2" w14:textId="7A3DAC25" w:rsidR="001B66A9" w:rsidRPr="00DB0993" w:rsidRDefault="00BA4FC1" w:rsidP="00245004">
            <w:pPr>
              <w:pStyle w:val="Pagrindinistekstas3"/>
              <w:ind w:firstLine="0"/>
              <w:jc w:val="left"/>
              <w:rPr>
                <w:rFonts w:ascii="Times New Roman" w:hAnsi="Times New Roman"/>
                <w:color w:val="000000" w:themeColor="text1"/>
                <w:sz w:val="24"/>
                <w:szCs w:val="24"/>
                <w:lang w:val="lt-LT"/>
              </w:rPr>
            </w:pPr>
            <w:r w:rsidRPr="00DB0993">
              <w:rPr>
                <w:rFonts w:ascii="Times New Roman" w:hAnsi="Times New Roman"/>
                <w:color w:val="000000" w:themeColor="text1"/>
                <w:sz w:val="24"/>
                <w:szCs w:val="24"/>
                <w:lang w:val="lt-LT"/>
              </w:rPr>
              <w:t xml:space="preserve">Direktorius Juozas </w:t>
            </w:r>
            <w:proofErr w:type="spellStart"/>
            <w:r w:rsidRPr="00DB0993">
              <w:rPr>
                <w:rFonts w:ascii="Times New Roman" w:hAnsi="Times New Roman"/>
                <w:color w:val="000000" w:themeColor="text1"/>
                <w:sz w:val="24"/>
                <w:szCs w:val="24"/>
                <w:lang w:val="lt-LT"/>
              </w:rPr>
              <w:t>Devižis</w:t>
            </w:r>
            <w:proofErr w:type="spellEnd"/>
          </w:p>
          <w:p w14:paraId="2B01F0A5" w14:textId="77777777" w:rsidR="00DB0993" w:rsidRPr="00DB0993" w:rsidRDefault="00DB0993" w:rsidP="00245004">
            <w:pPr>
              <w:pStyle w:val="Pagrindinistekstas3"/>
              <w:ind w:firstLine="0"/>
              <w:jc w:val="left"/>
              <w:rPr>
                <w:rFonts w:ascii="Times New Roman" w:hAnsi="Times New Roman"/>
                <w:color w:val="000000" w:themeColor="text1"/>
                <w:sz w:val="24"/>
                <w:szCs w:val="24"/>
                <w:lang w:val="lt-LT"/>
              </w:rPr>
            </w:pPr>
          </w:p>
          <w:p w14:paraId="0734431D" w14:textId="77777777" w:rsidR="001B66A9" w:rsidRPr="00DB0993" w:rsidRDefault="001B66A9" w:rsidP="00245004">
            <w:pPr>
              <w:pStyle w:val="Pagrindinistekstas3"/>
              <w:ind w:firstLine="0"/>
              <w:jc w:val="left"/>
              <w:rPr>
                <w:rFonts w:ascii="Times New Roman" w:hAnsi="Times New Roman"/>
                <w:color w:val="000000" w:themeColor="text1"/>
                <w:sz w:val="24"/>
                <w:szCs w:val="24"/>
                <w:lang w:val="lt-LT"/>
              </w:rPr>
            </w:pPr>
            <w:r w:rsidRPr="00DB0993">
              <w:rPr>
                <w:rFonts w:ascii="Times New Roman" w:hAnsi="Times New Roman"/>
                <w:color w:val="000000" w:themeColor="text1"/>
                <w:sz w:val="24"/>
                <w:szCs w:val="24"/>
                <w:lang w:val="lt-LT"/>
              </w:rPr>
              <w:t>______________________</w:t>
            </w:r>
          </w:p>
        </w:tc>
      </w:tr>
      <w:tr w:rsidR="00EA5D65" w:rsidRPr="000E5558" w14:paraId="2F84D55D" w14:textId="77777777" w:rsidTr="00592FC0">
        <w:trPr>
          <w:trHeight w:val="212"/>
        </w:trPr>
        <w:tc>
          <w:tcPr>
            <w:tcW w:w="4927" w:type="dxa"/>
          </w:tcPr>
          <w:p w14:paraId="35159E47" w14:textId="77777777" w:rsidR="001B66A9" w:rsidRPr="000E5558" w:rsidRDefault="001B66A9" w:rsidP="00245004">
            <w:pPr>
              <w:pStyle w:val="Pagrindinistekstas3"/>
              <w:ind w:firstLine="0"/>
              <w:rPr>
                <w:rFonts w:ascii="Times New Roman" w:hAnsi="Times New Roman"/>
                <w:color w:val="000000" w:themeColor="text1"/>
                <w:sz w:val="24"/>
                <w:szCs w:val="24"/>
                <w:lang w:val="lt-LT"/>
              </w:rPr>
            </w:pPr>
            <w:r w:rsidRPr="000E5558">
              <w:rPr>
                <w:rFonts w:ascii="Times New Roman" w:hAnsi="Times New Roman"/>
                <w:color w:val="000000" w:themeColor="text1"/>
                <w:sz w:val="24"/>
                <w:szCs w:val="24"/>
                <w:lang w:val="lt-LT"/>
              </w:rPr>
              <w:t xml:space="preserve">                                                     A.V.</w:t>
            </w:r>
          </w:p>
          <w:p w14:paraId="1965D074" w14:textId="77777777" w:rsidR="001B66A9" w:rsidRPr="000E5558" w:rsidRDefault="001B66A9" w:rsidP="00245004">
            <w:pPr>
              <w:pStyle w:val="Pagrindinistekstas3"/>
              <w:ind w:firstLine="0"/>
              <w:rPr>
                <w:rFonts w:ascii="Times New Roman" w:hAnsi="Times New Roman"/>
                <w:color w:val="000000" w:themeColor="text1"/>
                <w:sz w:val="24"/>
                <w:szCs w:val="24"/>
                <w:lang w:val="lt-LT"/>
              </w:rPr>
            </w:pP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r w:rsidRPr="000E5558">
              <w:rPr>
                <w:rFonts w:ascii="Times New Roman" w:hAnsi="Times New Roman"/>
                <w:color w:val="000000" w:themeColor="text1"/>
                <w:sz w:val="24"/>
                <w:szCs w:val="24"/>
                <w:lang w:val="lt-LT"/>
              </w:rPr>
              <w:softHyphen/>
            </w:r>
          </w:p>
          <w:p w14:paraId="71FAB0A1" w14:textId="77777777" w:rsidR="001B66A9" w:rsidRPr="000E5558"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0E5558" w:rsidRDefault="001B66A9" w:rsidP="00245004">
            <w:pPr>
              <w:pStyle w:val="Pagrindinistekstas3"/>
              <w:ind w:firstLine="0"/>
              <w:jc w:val="left"/>
              <w:rPr>
                <w:rFonts w:ascii="Times New Roman" w:hAnsi="Times New Roman"/>
                <w:color w:val="000000" w:themeColor="text1"/>
                <w:sz w:val="24"/>
                <w:szCs w:val="24"/>
                <w:lang w:val="lt-LT"/>
              </w:rPr>
            </w:pPr>
            <w:r w:rsidRPr="000E5558">
              <w:rPr>
                <w:rFonts w:ascii="Times New Roman" w:hAnsi="Times New Roman"/>
                <w:color w:val="000000" w:themeColor="text1"/>
                <w:sz w:val="24"/>
                <w:szCs w:val="24"/>
                <w:lang w:val="lt-LT"/>
              </w:rPr>
              <w:t xml:space="preserve">                                                A.V.</w:t>
            </w:r>
          </w:p>
          <w:p w14:paraId="593709EE" w14:textId="77777777" w:rsidR="001B66A9" w:rsidRPr="000E5558"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Pr="000E5558"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Pr="000E5558"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Pr="000E5558"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Pr="000E5558"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Pr="000E5558"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Pr="000E5558"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Pr="000E5558"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Pr="000E5558"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Pr="000E5558" w:rsidRDefault="00587AEE" w:rsidP="003E275A">
      <w:pPr>
        <w:spacing w:after="0" w:line="240" w:lineRule="auto"/>
        <w:rPr>
          <w:rFonts w:ascii="Times New Roman" w:hAnsi="Times New Roman"/>
          <w:color w:val="000000" w:themeColor="text1"/>
          <w:sz w:val="24"/>
          <w:szCs w:val="24"/>
          <w:lang w:eastAsia="lt-LT"/>
        </w:rPr>
      </w:pPr>
    </w:p>
    <w:p w14:paraId="472432DB" w14:textId="7FF9F93B" w:rsidR="00587AEE" w:rsidRPr="000E5558" w:rsidRDefault="00587AEE" w:rsidP="003E275A">
      <w:pPr>
        <w:spacing w:after="0" w:line="240" w:lineRule="auto"/>
        <w:rPr>
          <w:rFonts w:ascii="Times New Roman" w:hAnsi="Times New Roman"/>
          <w:color w:val="000000" w:themeColor="text1"/>
          <w:sz w:val="24"/>
          <w:szCs w:val="24"/>
          <w:lang w:eastAsia="lt-LT"/>
        </w:rPr>
      </w:pPr>
    </w:p>
    <w:p w14:paraId="33DB3F26" w14:textId="7D12723D" w:rsidR="0084762D" w:rsidRPr="000E5558" w:rsidRDefault="0084762D" w:rsidP="003E275A">
      <w:pPr>
        <w:spacing w:after="0" w:line="240" w:lineRule="auto"/>
        <w:rPr>
          <w:rFonts w:ascii="Times New Roman" w:hAnsi="Times New Roman"/>
          <w:color w:val="000000" w:themeColor="text1"/>
          <w:sz w:val="24"/>
          <w:szCs w:val="24"/>
          <w:lang w:eastAsia="lt-LT"/>
        </w:rPr>
      </w:pPr>
    </w:p>
    <w:p w14:paraId="47B57B68" w14:textId="184C1854" w:rsidR="0084762D" w:rsidRPr="000E5558" w:rsidRDefault="0084762D" w:rsidP="003E275A">
      <w:pPr>
        <w:spacing w:after="0" w:line="240" w:lineRule="auto"/>
        <w:rPr>
          <w:rFonts w:ascii="Times New Roman" w:hAnsi="Times New Roman"/>
          <w:color w:val="000000" w:themeColor="text1"/>
          <w:sz w:val="24"/>
          <w:szCs w:val="24"/>
          <w:lang w:eastAsia="lt-LT"/>
        </w:rPr>
      </w:pPr>
    </w:p>
    <w:p w14:paraId="3A4E164C" w14:textId="60BA3BE5" w:rsidR="0084762D" w:rsidRPr="000E5558" w:rsidRDefault="0084762D" w:rsidP="003E275A">
      <w:pPr>
        <w:spacing w:after="0" w:line="240" w:lineRule="auto"/>
        <w:rPr>
          <w:rFonts w:ascii="Times New Roman" w:hAnsi="Times New Roman"/>
          <w:color w:val="000000" w:themeColor="text1"/>
          <w:sz w:val="24"/>
          <w:szCs w:val="24"/>
          <w:lang w:eastAsia="lt-LT"/>
        </w:rPr>
      </w:pPr>
    </w:p>
    <w:p w14:paraId="6398BBAC" w14:textId="75649C82" w:rsidR="0084762D" w:rsidRPr="000E5558" w:rsidRDefault="0084762D" w:rsidP="003E275A">
      <w:pPr>
        <w:spacing w:after="0" w:line="240" w:lineRule="auto"/>
        <w:rPr>
          <w:rFonts w:ascii="Times New Roman" w:hAnsi="Times New Roman"/>
          <w:color w:val="000000" w:themeColor="text1"/>
          <w:sz w:val="24"/>
          <w:szCs w:val="24"/>
          <w:lang w:eastAsia="lt-LT"/>
        </w:rPr>
      </w:pPr>
    </w:p>
    <w:p w14:paraId="2FD51E10" w14:textId="1DEF28F3" w:rsidR="0084762D" w:rsidRPr="000E5558" w:rsidRDefault="0084762D" w:rsidP="003E275A">
      <w:pPr>
        <w:spacing w:after="0" w:line="240" w:lineRule="auto"/>
        <w:rPr>
          <w:rFonts w:ascii="Times New Roman" w:hAnsi="Times New Roman"/>
          <w:color w:val="000000" w:themeColor="text1"/>
          <w:sz w:val="24"/>
          <w:szCs w:val="24"/>
          <w:lang w:eastAsia="lt-LT"/>
        </w:rPr>
      </w:pPr>
    </w:p>
    <w:p w14:paraId="7B02C3A5" w14:textId="34189B2F" w:rsidR="0084762D" w:rsidRPr="000E5558" w:rsidRDefault="0084762D" w:rsidP="003E275A">
      <w:pPr>
        <w:spacing w:after="0" w:line="240" w:lineRule="auto"/>
        <w:rPr>
          <w:rFonts w:ascii="Times New Roman" w:hAnsi="Times New Roman"/>
          <w:color w:val="000000" w:themeColor="text1"/>
          <w:sz w:val="24"/>
          <w:szCs w:val="24"/>
          <w:lang w:eastAsia="lt-LT"/>
        </w:rPr>
      </w:pPr>
    </w:p>
    <w:p w14:paraId="2F0638DC" w14:textId="3ECB08B9" w:rsidR="0084762D" w:rsidRPr="000E5558" w:rsidRDefault="0084762D" w:rsidP="003E275A">
      <w:pPr>
        <w:spacing w:after="0" w:line="240" w:lineRule="auto"/>
        <w:rPr>
          <w:rFonts w:ascii="Times New Roman" w:hAnsi="Times New Roman"/>
          <w:color w:val="000000" w:themeColor="text1"/>
          <w:sz w:val="24"/>
          <w:szCs w:val="24"/>
          <w:lang w:eastAsia="lt-LT"/>
        </w:rPr>
      </w:pPr>
    </w:p>
    <w:p w14:paraId="0E1A7A73" w14:textId="28D84E11" w:rsidR="00965A96" w:rsidRPr="000E5558" w:rsidRDefault="00965A96" w:rsidP="003E275A">
      <w:pPr>
        <w:spacing w:after="0" w:line="240" w:lineRule="auto"/>
        <w:rPr>
          <w:rFonts w:ascii="Times New Roman" w:hAnsi="Times New Roman"/>
          <w:color w:val="000000" w:themeColor="text1"/>
          <w:sz w:val="24"/>
          <w:szCs w:val="24"/>
          <w:lang w:eastAsia="lt-LT"/>
        </w:rPr>
      </w:pPr>
    </w:p>
    <w:p w14:paraId="0D37B62C" w14:textId="49DB40CC" w:rsidR="00965A96" w:rsidRPr="000E5558" w:rsidRDefault="00965A96" w:rsidP="003E275A">
      <w:pPr>
        <w:spacing w:after="0" w:line="240" w:lineRule="auto"/>
        <w:rPr>
          <w:rFonts w:ascii="Times New Roman" w:hAnsi="Times New Roman"/>
          <w:color w:val="000000" w:themeColor="text1"/>
          <w:sz w:val="24"/>
          <w:szCs w:val="24"/>
          <w:lang w:eastAsia="lt-LT"/>
        </w:rPr>
      </w:pPr>
    </w:p>
    <w:p w14:paraId="7B51C08D" w14:textId="0A54D763" w:rsidR="008F4F76" w:rsidRPr="000E5558" w:rsidRDefault="008F4F76" w:rsidP="003E275A">
      <w:pPr>
        <w:spacing w:after="0" w:line="240" w:lineRule="auto"/>
        <w:rPr>
          <w:rFonts w:ascii="Times New Roman" w:hAnsi="Times New Roman"/>
          <w:color w:val="000000" w:themeColor="text1"/>
          <w:sz w:val="24"/>
          <w:szCs w:val="24"/>
          <w:lang w:eastAsia="lt-LT"/>
        </w:rPr>
      </w:pPr>
    </w:p>
    <w:p w14:paraId="73D7B5AC" w14:textId="356176FB" w:rsidR="008F4F76" w:rsidRPr="000E5558" w:rsidRDefault="008F4F76" w:rsidP="003E275A">
      <w:pPr>
        <w:spacing w:after="0" w:line="240" w:lineRule="auto"/>
        <w:rPr>
          <w:rFonts w:ascii="Times New Roman" w:hAnsi="Times New Roman"/>
          <w:color w:val="000000" w:themeColor="text1"/>
          <w:sz w:val="24"/>
          <w:szCs w:val="24"/>
          <w:lang w:eastAsia="lt-LT"/>
        </w:rPr>
      </w:pPr>
    </w:p>
    <w:p w14:paraId="771E3972" w14:textId="5D8EC871" w:rsidR="008F4F76" w:rsidRPr="000E5558" w:rsidRDefault="008F4F76" w:rsidP="003E275A">
      <w:pPr>
        <w:spacing w:after="0" w:line="240" w:lineRule="auto"/>
        <w:rPr>
          <w:rFonts w:ascii="Times New Roman" w:hAnsi="Times New Roman"/>
          <w:color w:val="000000" w:themeColor="text1"/>
          <w:sz w:val="24"/>
          <w:szCs w:val="24"/>
          <w:lang w:eastAsia="lt-LT"/>
        </w:rPr>
      </w:pPr>
    </w:p>
    <w:p w14:paraId="49AC84F8" w14:textId="7A7609D6" w:rsidR="008F4F76" w:rsidRPr="000E5558" w:rsidRDefault="008F4F76" w:rsidP="003E275A">
      <w:pPr>
        <w:spacing w:after="0" w:line="240" w:lineRule="auto"/>
        <w:rPr>
          <w:rFonts w:ascii="Times New Roman" w:hAnsi="Times New Roman"/>
          <w:color w:val="000000" w:themeColor="text1"/>
          <w:sz w:val="24"/>
          <w:szCs w:val="24"/>
          <w:lang w:eastAsia="lt-LT"/>
        </w:rPr>
      </w:pPr>
    </w:p>
    <w:p w14:paraId="1D645E97" w14:textId="2E8D8679" w:rsidR="008F4F76" w:rsidRPr="000E5558" w:rsidRDefault="008F4F76" w:rsidP="003E275A">
      <w:pPr>
        <w:spacing w:after="0" w:line="240" w:lineRule="auto"/>
        <w:rPr>
          <w:rFonts w:ascii="Times New Roman" w:hAnsi="Times New Roman"/>
          <w:color w:val="000000" w:themeColor="text1"/>
          <w:sz w:val="24"/>
          <w:szCs w:val="24"/>
          <w:lang w:eastAsia="lt-LT"/>
        </w:rPr>
      </w:pPr>
    </w:p>
    <w:p w14:paraId="066C8B9B" w14:textId="0D345CE7" w:rsidR="008F4F76" w:rsidRPr="000E5558" w:rsidRDefault="008F4F76" w:rsidP="003E275A">
      <w:pPr>
        <w:spacing w:after="0" w:line="240" w:lineRule="auto"/>
        <w:rPr>
          <w:rFonts w:ascii="Times New Roman" w:hAnsi="Times New Roman"/>
          <w:color w:val="000000" w:themeColor="text1"/>
          <w:sz w:val="24"/>
          <w:szCs w:val="24"/>
          <w:lang w:eastAsia="lt-LT"/>
        </w:rPr>
      </w:pPr>
    </w:p>
    <w:p w14:paraId="2CDCC81C" w14:textId="7EBD082F" w:rsidR="008F4F76" w:rsidRDefault="008F4F76" w:rsidP="003E275A">
      <w:pPr>
        <w:spacing w:after="0" w:line="240" w:lineRule="auto"/>
        <w:rPr>
          <w:rFonts w:ascii="Times New Roman" w:hAnsi="Times New Roman"/>
          <w:color w:val="000000" w:themeColor="text1"/>
          <w:sz w:val="24"/>
          <w:szCs w:val="24"/>
          <w:lang w:eastAsia="lt-LT"/>
        </w:rPr>
      </w:pPr>
    </w:p>
    <w:p w14:paraId="34EFE87D" w14:textId="72B6CF29" w:rsidR="00DB0993" w:rsidRDefault="00DB0993" w:rsidP="003E275A">
      <w:pPr>
        <w:spacing w:after="0" w:line="240" w:lineRule="auto"/>
        <w:rPr>
          <w:rFonts w:ascii="Times New Roman" w:hAnsi="Times New Roman"/>
          <w:color w:val="000000" w:themeColor="text1"/>
          <w:sz w:val="24"/>
          <w:szCs w:val="24"/>
          <w:lang w:eastAsia="lt-LT"/>
        </w:rPr>
      </w:pPr>
    </w:p>
    <w:p w14:paraId="6A364A3C" w14:textId="3FCAC0D4" w:rsidR="00DB0993" w:rsidRDefault="00DB0993" w:rsidP="003E275A">
      <w:pPr>
        <w:spacing w:after="0" w:line="240" w:lineRule="auto"/>
        <w:rPr>
          <w:rFonts w:ascii="Times New Roman" w:hAnsi="Times New Roman"/>
          <w:color w:val="000000" w:themeColor="text1"/>
          <w:sz w:val="24"/>
          <w:szCs w:val="24"/>
          <w:lang w:eastAsia="lt-LT"/>
        </w:rPr>
      </w:pPr>
    </w:p>
    <w:p w14:paraId="60546778" w14:textId="21125A5C" w:rsidR="00DB0993" w:rsidRDefault="00DB0993" w:rsidP="003E275A">
      <w:pPr>
        <w:spacing w:after="0" w:line="240" w:lineRule="auto"/>
        <w:rPr>
          <w:rFonts w:ascii="Times New Roman" w:hAnsi="Times New Roman"/>
          <w:color w:val="000000" w:themeColor="text1"/>
          <w:sz w:val="24"/>
          <w:szCs w:val="24"/>
          <w:lang w:eastAsia="lt-LT"/>
        </w:rPr>
      </w:pPr>
    </w:p>
    <w:p w14:paraId="58214740" w14:textId="0FB73533" w:rsidR="00DB0993" w:rsidRDefault="00DB0993" w:rsidP="003E275A">
      <w:pPr>
        <w:spacing w:after="0" w:line="240" w:lineRule="auto"/>
        <w:rPr>
          <w:rFonts w:ascii="Times New Roman" w:hAnsi="Times New Roman"/>
          <w:color w:val="000000" w:themeColor="text1"/>
          <w:sz w:val="24"/>
          <w:szCs w:val="24"/>
          <w:lang w:eastAsia="lt-LT"/>
        </w:rPr>
      </w:pPr>
    </w:p>
    <w:p w14:paraId="02809BEE" w14:textId="1AEAA7FE" w:rsidR="00DB0993" w:rsidRDefault="00DB0993" w:rsidP="003E275A">
      <w:pPr>
        <w:spacing w:after="0" w:line="240" w:lineRule="auto"/>
        <w:rPr>
          <w:rFonts w:ascii="Times New Roman" w:hAnsi="Times New Roman"/>
          <w:color w:val="000000" w:themeColor="text1"/>
          <w:sz w:val="24"/>
          <w:szCs w:val="24"/>
          <w:lang w:eastAsia="lt-LT"/>
        </w:rPr>
      </w:pPr>
    </w:p>
    <w:p w14:paraId="373B8D66" w14:textId="02AC4F89" w:rsidR="00DB0993" w:rsidRDefault="00DB0993" w:rsidP="003E275A">
      <w:pPr>
        <w:spacing w:after="0" w:line="240" w:lineRule="auto"/>
        <w:rPr>
          <w:rFonts w:ascii="Times New Roman" w:hAnsi="Times New Roman"/>
          <w:color w:val="000000" w:themeColor="text1"/>
          <w:sz w:val="24"/>
          <w:szCs w:val="24"/>
          <w:lang w:eastAsia="lt-LT"/>
        </w:rPr>
      </w:pPr>
    </w:p>
    <w:p w14:paraId="2773E734" w14:textId="247984B8" w:rsidR="00DB0993" w:rsidRDefault="00DB0993" w:rsidP="003E275A">
      <w:pPr>
        <w:spacing w:after="0" w:line="240" w:lineRule="auto"/>
        <w:rPr>
          <w:rFonts w:ascii="Times New Roman" w:hAnsi="Times New Roman"/>
          <w:color w:val="000000" w:themeColor="text1"/>
          <w:sz w:val="24"/>
          <w:szCs w:val="24"/>
          <w:lang w:eastAsia="lt-LT"/>
        </w:rPr>
      </w:pPr>
    </w:p>
    <w:p w14:paraId="64E5549E" w14:textId="4CEC2011" w:rsidR="00DB0993" w:rsidRDefault="00DB0993" w:rsidP="003E275A">
      <w:pPr>
        <w:spacing w:after="0" w:line="240" w:lineRule="auto"/>
        <w:rPr>
          <w:rFonts w:ascii="Times New Roman" w:hAnsi="Times New Roman"/>
          <w:color w:val="000000" w:themeColor="text1"/>
          <w:sz w:val="24"/>
          <w:szCs w:val="24"/>
          <w:lang w:eastAsia="lt-LT"/>
        </w:rPr>
      </w:pPr>
    </w:p>
    <w:p w14:paraId="78ED166D" w14:textId="77777777" w:rsidR="001B66A9" w:rsidRPr="000E5558" w:rsidRDefault="001B66A9" w:rsidP="0055263D">
      <w:pPr>
        <w:spacing w:after="0" w:line="240" w:lineRule="auto"/>
        <w:jc w:val="right"/>
        <w:rPr>
          <w:rFonts w:ascii="Times New Roman" w:hAnsi="Times New Roman"/>
          <w:color w:val="000000"/>
          <w:sz w:val="24"/>
          <w:szCs w:val="24"/>
          <w:lang w:eastAsia="lt-LT"/>
        </w:rPr>
      </w:pPr>
      <w:r w:rsidRPr="000E5558">
        <w:rPr>
          <w:rFonts w:ascii="Times New Roman" w:hAnsi="Times New Roman"/>
          <w:color w:val="000000"/>
          <w:sz w:val="24"/>
          <w:szCs w:val="24"/>
          <w:lang w:eastAsia="lt-LT"/>
        </w:rPr>
        <w:lastRenderedPageBreak/>
        <w:t xml:space="preserve">1 priedas </w:t>
      </w:r>
    </w:p>
    <w:p w14:paraId="3A825B71" w14:textId="3F77A122" w:rsidR="001B66A9" w:rsidRPr="000E5558" w:rsidRDefault="001B66A9" w:rsidP="0055263D">
      <w:pPr>
        <w:spacing w:after="0" w:line="240" w:lineRule="auto"/>
        <w:jc w:val="right"/>
        <w:rPr>
          <w:rFonts w:ascii="Times New Roman" w:hAnsi="Times New Roman"/>
          <w:color w:val="000000"/>
          <w:sz w:val="24"/>
          <w:szCs w:val="24"/>
          <w:lang w:eastAsia="lt-LT"/>
        </w:rPr>
      </w:pPr>
      <w:r w:rsidRPr="000E5558">
        <w:rPr>
          <w:rFonts w:ascii="Times New Roman" w:hAnsi="Times New Roman"/>
          <w:color w:val="000000"/>
          <w:sz w:val="24"/>
          <w:szCs w:val="24"/>
          <w:lang w:eastAsia="lt-LT"/>
        </w:rPr>
        <w:t>prie 20</w:t>
      </w:r>
      <w:r w:rsidR="00DB0993">
        <w:rPr>
          <w:rFonts w:ascii="Times New Roman" w:hAnsi="Times New Roman"/>
          <w:color w:val="000000"/>
          <w:sz w:val="24"/>
          <w:szCs w:val="24"/>
          <w:lang w:eastAsia="lt-LT"/>
        </w:rPr>
        <w:t>23</w:t>
      </w:r>
      <w:r w:rsidRPr="000E5558">
        <w:rPr>
          <w:rFonts w:ascii="Times New Roman" w:hAnsi="Times New Roman"/>
          <w:color w:val="000000"/>
          <w:sz w:val="24"/>
          <w:szCs w:val="24"/>
          <w:lang w:eastAsia="lt-LT"/>
        </w:rPr>
        <w:t xml:space="preserve"> m. </w:t>
      </w:r>
      <w:r w:rsidR="00DB0993">
        <w:rPr>
          <w:rFonts w:ascii="Times New Roman" w:hAnsi="Times New Roman"/>
          <w:color w:val="000000"/>
          <w:sz w:val="24"/>
          <w:szCs w:val="24"/>
          <w:lang w:eastAsia="lt-LT"/>
        </w:rPr>
        <w:t>kovo 3</w:t>
      </w:r>
      <w:r w:rsidRPr="000E5558">
        <w:rPr>
          <w:rFonts w:ascii="Times New Roman" w:hAnsi="Times New Roman"/>
          <w:color w:val="000000"/>
          <w:sz w:val="24"/>
          <w:szCs w:val="24"/>
          <w:lang w:eastAsia="lt-LT"/>
        </w:rPr>
        <w:t xml:space="preserve"> d. viešojo pirkimo–pardavimo </w:t>
      </w:r>
    </w:p>
    <w:p w14:paraId="35FAE407" w14:textId="76C5A08D" w:rsidR="001B66A9" w:rsidRPr="000E5558" w:rsidRDefault="001B66A9" w:rsidP="0055263D">
      <w:pPr>
        <w:spacing w:after="0" w:line="240" w:lineRule="auto"/>
        <w:jc w:val="right"/>
        <w:rPr>
          <w:rFonts w:ascii="Times New Roman" w:hAnsi="Times New Roman"/>
          <w:color w:val="000000"/>
          <w:sz w:val="24"/>
          <w:szCs w:val="24"/>
          <w:lang w:eastAsia="lt-LT"/>
        </w:rPr>
      </w:pPr>
      <w:r w:rsidRPr="000E5558">
        <w:rPr>
          <w:rFonts w:ascii="Times New Roman" w:hAnsi="Times New Roman"/>
          <w:color w:val="000000"/>
          <w:sz w:val="24"/>
          <w:szCs w:val="24"/>
          <w:lang w:eastAsia="lt-LT"/>
        </w:rPr>
        <w:t>sutarties Nr. (3.34)-DP-</w:t>
      </w:r>
      <w:r w:rsidR="002B3073">
        <w:rPr>
          <w:rFonts w:ascii="Times New Roman" w:hAnsi="Times New Roman"/>
          <w:color w:val="000000"/>
          <w:sz w:val="24"/>
          <w:szCs w:val="24"/>
          <w:lang w:eastAsia="lt-LT"/>
        </w:rPr>
        <w:t>100</w:t>
      </w:r>
      <w:r w:rsidRPr="000E5558">
        <w:rPr>
          <w:rFonts w:ascii="Times New Roman" w:hAnsi="Times New Roman"/>
          <w:color w:val="000000"/>
          <w:sz w:val="24"/>
          <w:szCs w:val="24"/>
          <w:lang w:eastAsia="lt-LT"/>
        </w:rPr>
        <w:t>/20</w:t>
      </w:r>
      <w:r w:rsidR="00DB0993">
        <w:rPr>
          <w:rFonts w:ascii="Times New Roman" w:hAnsi="Times New Roman"/>
          <w:color w:val="000000"/>
          <w:sz w:val="24"/>
          <w:szCs w:val="24"/>
          <w:lang w:eastAsia="lt-LT"/>
        </w:rPr>
        <w:t>23</w:t>
      </w:r>
    </w:p>
    <w:p w14:paraId="750AC28C" w14:textId="77777777" w:rsidR="001B66A9" w:rsidRPr="000E5558" w:rsidRDefault="001B66A9" w:rsidP="0055263D">
      <w:pPr>
        <w:jc w:val="right"/>
        <w:rPr>
          <w:rFonts w:ascii="Times New Roman" w:hAnsi="Times New Roman"/>
          <w:color w:val="000000"/>
          <w:sz w:val="24"/>
          <w:szCs w:val="24"/>
        </w:rPr>
      </w:pPr>
    </w:p>
    <w:p w14:paraId="3206ED24" w14:textId="45669CC4" w:rsidR="00EB0BE3" w:rsidRDefault="00EB0BE3" w:rsidP="00EB0BE3">
      <w:pPr>
        <w:jc w:val="center"/>
        <w:rPr>
          <w:rFonts w:ascii="Times New Roman" w:hAnsi="Times New Roman"/>
          <w:b/>
          <w:caps/>
          <w:sz w:val="24"/>
          <w:szCs w:val="24"/>
        </w:rPr>
      </w:pPr>
      <w:r w:rsidRPr="000E5558">
        <w:rPr>
          <w:rFonts w:ascii="Times New Roman" w:hAnsi="Times New Roman"/>
          <w:b/>
          <w:caps/>
          <w:color w:val="000000"/>
          <w:sz w:val="24"/>
          <w:szCs w:val="24"/>
        </w:rPr>
        <w:t xml:space="preserve">PREKIŲ sąrašas ir </w:t>
      </w:r>
      <w:r w:rsidRPr="000E5558">
        <w:rPr>
          <w:rFonts w:ascii="Times New Roman" w:hAnsi="Times New Roman"/>
          <w:b/>
          <w:caps/>
          <w:sz w:val="24"/>
          <w:szCs w:val="24"/>
        </w:rPr>
        <w:t>Įkainiai</w:t>
      </w:r>
    </w:p>
    <w:p w14:paraId="0C98D3D0" w14:textId="77777777" w:rsidR="002B3073" w:rsidRPr="000E5558" w:rsidRDefault="002B3073" w:rsidP="00EB0BE3">
      <w:pPr>
        <w:jc w:val="center"/>
        <w:rPr>
          <w:rFonts w:ascii="Times New Roman" w:hAnsi="Times New Roman"/>
          <w:b/>
          <w:caps/>
          <w:sz w:val="24"/>
          <w:szCs w:val="24"/>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1987"/>
        <w:gridCol w:w="1090"/>
        <w:gridCol w:w="1366"/>
        <w:gridCol w:w="1093"/>
        <w:gridCol w:w="1197"/>
        <w:gridCol w:w="1063"/>
        <w:gridCol w:w="1072"/>
      </w:tblGrid>
      <w:tr w:rsidR="00DB0993" w:rsidRPr="00DB0993" w14:paraId="2603D75A" w14:textId="79F24D43" w:rsidTr="00DB0993">
        <w:trPr>
          <w:tblHeader/>
        </w:trPr>
        <w:tc>
          <w:tcPr>
            <w:tcW w:w="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18A4E0"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Pirkimo objekto dalies Nr.</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7A1D1D"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Pirkimo objektas</w:t>
            </w:r>
          </w:p>
        </w:tc>
        <w:tc>
          <w:tcPr>
            <w:tcW w:w="1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BB9F0E"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Mato vienetas</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D1946F" w14:textId="77777777" w:rsidR="00DB0993" w:rsidRPr="00DB0993" w:rsidRDefault="00DB0993" w:rsidP="00DB0993">
            <w:pPr>
              <w:snapToGrid w:val="0"/>
              <w:spacing w:after="0" w:line="254" w:lineRule="auto"/>
              <w:jc w:val="center"/>
              <w:rPr>
                <w:rFonts w:ascii="Times New Roman" w:hAnsi="Times New Roman"/>
                <w:b/>
                <w:bCs/>
                <w:iCs/>
              </w:rPr>
            </w:pPr>
            <w:r w:rsidRPr="00DB0993">
              <w:rPr>
                <w:rFonts w:ascii="Times New Roman" w:hAnsi="Times New Roman"/>
                <w:b/>
                <w:bCs/>
                <w:iCs/>
              </w:rPr>
              <w:t>Maksimalūs</w:t>
            </w:r>
          </w:p>
          <w:p w14:paraId="5A383094" w14:textId="77777777" w:rsidR="00DB0993" w:rsidRPr="00DB0993" w:rsidRDefault="00DB0993" w:rsidP="00DB0993">
            <w:pPr>
              <w:snapToGrid w:val="0"/>
              <w:spacing w:after="0" w:line="254" w:lineRule="auto"/>
              <w:jc w:val="center"/>
              <w:rPr>
                <w:rFonts w:ascii="Times New Roman" w:hAnsi="Times New Roman"/>
                <w:b/>
                <w:bCs/>
                <w:iCs/>
              </w:rPr>
            </w:pPr>
            <w:r w:rsidRPr="00DB0993">
              <w:rPr>
                <w:rFonts w:ascii="Times New Roman" w:hAnsi="Times New Roman"/>
                <w:b/>
                <w:bCs/>
                <w:iCs/>
              </w:rPr>
              <w:t xml:space="preserve">36 mėn. </w:t>
            </w:r>
          </w:p>
          <w:p w14:paraId="38AC77D5"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kiekiai</w:t>
            </w:r>
          </w:p>
        </w:tc>
        <w:tc>
          <w:tcPr>
            <w:tcW w:w="10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7DE698"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Mato vieneto įkainis EUR be PVM</w:t>
            </w:r>
          </w:p>
        </w:tc>
        <w:tc>
          <w:tcPr>
            <w:tcW w:w="11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04223F"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Kaina EUR be PVM</w:t>
            </w:r>
          </w:p>
          <w:p w14:paraId="11A29A3D"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(4x5)</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603DFA"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5%</w:t>
            </w:r>
          </w:p>
          <w:p w14:paraId="4D36A425"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PVM</w:t>
            </w:r>
          </w:p>
          <w:p w14:paraId="4443F0E3" w14:textId="77777777" w:rsidR="00DB0993" w:rsidRPr="00DB0993" w:rsidRDefault="00DB0993" w:rsidP="00DB0993">
            <w:pPr>
              <w:spacing w:after="0" w:line="240" w:lineRule="auto"/>
              <w:jc w:val="center"/>
              <w:rPr>
                <w:rFonts w:ascii="Times New Roman" w:hAnsi="Times New Roman"/>
                <w:b/>
                <w:bCs/>
                <w:iCs/>
              </w:rPr>
            </w:pPr>
            <w:r w:rsidRPr="00DB0993">
              <w:rPr>
                <w:rFonts w:ascii="Times New Roman" w:hAnsi="Times New Roman"/>
                <w:b/>
                <w:bCs/>
                <w:iCs/>
              </w:rPr>
              <w:t>suma</w:t>
            </w:r>
          </w:p>
          <w:p w14:paraId="247D544E" w14:textId="77777777" w:rsidR="00DB0993" w:rsidRPr="00DB0993" w:rsidRDefault="00DB0993" w:rsidP="00DB0993">
            <w:pPr>
              <w:spacing w:after="0" w:line="240" w:lineRule="auto"/>
              <w:jc w:val="center"/>
              <w:rPr>
                <w:rFonts w:ascii="Times New Roman" w:hAnsi="Times New Roman"/>
                <w:b/>
                <w:bCs/>
                <w:iCs/>
              </w:rPr>
            </w:pPr>
          </w:p>
        </w:tc>
        <w:tc>
          <w:tcPr>
            <w:tcW w:w="10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8B0AF5" w14:textId="7D7D1F4F" w:rsidR="00DB0993" w:rsidRPr="00DB0993" w:rsidRDefault="00DB0993" w:rsidP="00DB0993">
            <w:pPr>
              <w:spacing w:after="0" w:line="240" w:lineRule="auto"/>
              <w:jc w:val="center"/>
              <w:rPr>
                <w:rFonts w:ascii="Times New Roman" w:hAnsi="Times New Roman"/>
                <w:b/>
                <w:bCs/>
                <w:iCs/>
                <w:color w:val="00B050"/>
              </w:rPr>
            </w:pPr>
            <w:r w:rsidRPr="00DB0993">
              <w:rPr>
                <w:rFonts w:ascii="Times New Roman" w:hAnsi="Times New Roman"/>
                <w:b/>
                <w:bCs/>
                <w:iCs/>
              </w:rPr>
              <w:t>Kaina EUR su PVM</w:t>
            </w:r>
          </w:p>
        </w:tc>
      </w:tr>
      <w:tr w:rsidR="00DB0993" w:rsidRPr="00DB0993" w14:paraId="3B79F1E9" w14:textId="74305083" w:rsidTr="00DB0993">
        <w:trPr>
          <w:trHeight w:val="211"/>
          <w:tblHeader/>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7C694C37" w14:textId="77777777"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1</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6E9DE6D8" w14:textId="77777777" w:rsidR="00DB0993" w:rsidRPr="00DB0993" w:rsidRDefault="00DB0993" w:rsidP="00DB0993">
            <w:pPr>
              <w:spacing w:after="0" w:line="240" w:lineRule="auto"/>
              <w:jc w:val="center"/>
              <w:rPr>
                <w:rFonts w:ascii="Times New Roman" w:hAnsi="Times New Roman"/>
                <w:i/>
                <w:iCs/>
                <w:sz w:val="18"/>
                <w:szCs w:val="18"/>
              </w:rPr>
            </w:pPr>
            <w:r w:rsidRPr="00DB0993">
              <w:rPr>
                <w:rFonts w:ascii="Times New Roman" w:hAnsi="Times New Roman"/>
                <w:i/>
                <w:iCs/>
                <w:sz w:val="18"/>
                <w:szCs w:val="18"/>
              </w:rPr>
              <w:t>2</w:t>
            </w:r>
          </w:p>
        </w:tc>
        <w:tc>
          <w:tcPr>
            <w:tcW w:w="1090" w:type="dxa"/>
            <w:tcBorders>
              <w:top w:val="single" w:sz="4" w:space="0" w:color="000000"/>
              <w:left w:val="single" w:sz="4" w:space="0" w:color="000000"/>
              <w:bottom w:val="single" w:sz="4" w:space="0" w:color="000000"/>
              <w:right w:val="single" w:sz="4" w:space="0" w:color="000000"/>
            </w:tcBorders>
            <w:vAlign w:val="center"/>
            <w:hideMark/>
          </w:tcPr>
          <w:p w14:paraId="3AADD8E4" w14:textId="77777777"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3</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3A667660" w14:textId="77777777"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4</w:t>
            </w:r>
          </w:p>
        </w:tc>
        <w:tc>
          <w:tcPr>
            <w:tcW w:w="1093" w:type="dxa"/>
            <w:tcBorders>
              <w:top w:val="single" w:sz="4" w:space="0" w:color="000000"/>
              <w:left w:val="single" w:sz="4" w:space="0" w:color="000000"/>
              <w:bottom w:val="single" w:sz="4" w:space="0" w:color="000000"/>
              <w:right w:val="single" w:sz="4" w:space="0" w:color="000000"/>
            </w:tcBorders>
            <w:vAlign w:val="center"/>
            <w:hideMark/>
          </w:tcPr>
          <w:p w14:paraId="07D808A9" w14:textId="77777777"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5</w:t>
            </w:r>
          </w:p>
        </w:tc>
        <w:tc>
          <w:tcPr>
            <w:tcW w:w="1197" w:type="dxa"/>
            <w:tcBorders>
              <w:top w:val="single" w:sz="4" w:space="0" w:color="000000"/>
              <w:left w:val="single" w:sz="4" w:space="0" w:color="000000"/>
              <w:bottom w:val="single" w:sz="4" w:space="0" w:color="000000"/>
              <w:right w:val="single" w:sz="4" w:space="0" w:color="000000"/>
            </w:tcBorders>
            <w:vAlign w:val="center"/>
            <w:hideMark/>
          </w:tcPr>
          <w:p w14:paraId="05D0EF53" w14:textId="77777777"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6</w:t>
            </w:r>
          </w:p>
        </w:tc>
        <w:tc>
          <w:tcPr>
            <w:tcW w:w="1063" w:type="dxa"/>
            <w:tcBorders>
              <w:top w:val="single" w:sz="4" w:space="0" w:color="000000"/>
              <w:left w:val="single" w:sz="4" w:space="0" w:color="000000"/>
              <w:bottom w:val="single" w:sz="4" w:space="0" w:color="000000"/>
              <w:right w:val="single" w:sz="4" w:space="0" w:color="000000"/>
            </w:tcBorders>
            <w:vAlign w:val="center"/>
          </w:tcPr>
          <w:p w14:paraId="6BA92248" w14:textId="3CCD717F"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7</w:t>
            </w:r>
          </w:p>
        </w:tc>
        <w:tc>
          <w:tcPr>
            <w:tcW w:w="1072" w:type="dxa"/>
            <w:tcBorders>
              <w:top w:val="single" w:sz="4" w:space="0" w:color="000000"/>
              <w:left w:val="single" w:sz="4" w:space="0" w:color="000000"/>
              <w:bottom w:val="single" w:sz="4" w:space="0" w:color="000000"/>
              <w:right w:val="single" w:sz="4" w:space="0" w:color="000000"/>
            </w:tcBorders>
            <w:vAlign w:val="center"/>
          </w:tcPr>
          <w:p w14:paraId="7C8DA6ED" w14:textId="3087E9BB" w:rsidR="00DB0993" w:rsidRPr="00DB0993" w:rsidRDefault="00DB0993" w:rsidP="00DB0993">
            <w:pPr>
              <w:spacing w:after="0" w:line="240" w:lineRule="auto"/>
              <w:jc w:val="center"/>
              <w:rPr>
                <w:rFonts w:ascii="Times New Roman" w:hAnsi="Times New Roman"/>
                <w:i/>
                <w:sz w:val="18"/>
                <w:szCs w:val="18"/>
              </w:rPr>
            </w:pPr>
            <w:r w:rsidRPr="00DB0993">
              <w:rPr>
                <w:rFonts w:ascii="Times New Roman" w:hAnsi="Times New Roman"/>
                <w:i/>
                <w:sz w:val="18"/>
                <w:szCs w:val="18"/>
              </w:rPr>
              <w:t>8</w:t>
            </w:r>
          </w:p>
        </w:tc>
      </w:tr>
      <w:tr w:rsidR="00DB0993" w:rsidRPr="00DB0993" w14:paraId="643812DB" w14:textId="77777777" w:rsidTr="00DB0993">
        <w:tc>
          <w:tcPr>
            <w:tcW w:w="986" w:type="dxa"/>
            <w:tcBorders>
              <w:top w:val="single" w:sz="4" w:space="0" w:color="000000"/>
              <w:left w:val="single" w:sz="4" w:space="0" w:color="000000"/>
              <w:bottom w:val="single" w:sz="4" w:space="0" w:color="000000"/>
              <w:right w:val="single" w:sz="4" w:space="0" w:color="000000"/>
            </w:tcBorders>
          </w:tcPr>
          <w:p w14:paraId="6AF7C75E" w14:textId="1B0328E2" w:rsidR="00DB0993" w:rsidRPr="00DB0993" w:rsidRDefault="00DB0993" w:rsidP="00DB0993">
            <w:pPr>
              <w:spacing w:after="0" w:line="240" w:lineRule="auto"/>
              <w:jc w:val="center"/>
              <w:rPr>
                <w:rFonts w:ascii="Times New Roman" w:hAnsi="Times New Roman"/>
                <w:bCs/>
                <w:lang w:eastAsia="ar-SA"/>
              </w:rPr>
            </w:pPr>
            <w:r w:rsidRPr="00DB0993">
              <w:rPr>
                <w:rFonts w:ascii="Times New Roman" w:hAnsi="Times New Roman"/>
                <w:bCs/>
              </w:rPr>
              <w:t>21.</w:t>
            </w:r>
          </w:p>
        </w:tc>
        <w:tc>
          <w:tcPr>
            <w:tcW w:w="1987" w:type="dxa"/>
            <w:tcBorders>
              <w:top w:val="single" w:sz="4" w:space="0" w:color="000000"/>
              <w:left w:val="single" w:sz="4" w:space="0" w:color="000000"/>
              <w:bottom w:val="single" w:sz="4" w:space="0" w:color="000000"/>
              <w:right w:val="single" w:sz="4" w:space="0" w:color="000000"/>
            </w:tcBorders>
          </w:tcPr>
          <w:p w14:paraId="3EA84BD9" w14:textId="634419BA" w:rsidR="00DB0993" w:rsidRPr="00DB0993" w:rsidRDefault="00DB0993" w:rsidP="00DB0993">
            <w:pPr>
              <w:snapToGrid w:val="0"/>
              <w:spacing w:after="0" w:line="254" w:lineRule="auto"/>
              <w:rPr>
                <w:rFonts w:ascii="Times New Roman" w:hAnsi="Times New Roman"/>
              </w:rPr>
            </w:pPr>
            <w:r w:rsidRPr="00DB0993">
              <w:rPr>
                <w:rFonts w:ascii="Times New Roman" w:hAnsi="Times New Roman"/>
              </w:rPr>
              <w:t xml:space="preserve">Infuzinė sistema </w:t>
            </w:r>
            <w:proofErr w:type="spellStart"/>
            <w:r w:rsidRPr="00DB0993">
              <w:rPr>
                <w:rFonts w:ascii="Times New Roman" w:hAnsi="Times New Roman"/>
              </w:rPr>
              <w:t>infuzininių</w:t>
            </w:r>
            <w:proofErr w:type="spellEnd"/>
            <w:r w:rsidRPr="00DB0993">
              <w:rPr>
                <w:rFonts w:ascii="Times New Roman" w:hAnsi="Times New Roman"/>
              </w:rPr>
              <w:t xml:space="preserve"> tirpalų perpylimui</w:t>
            </w:r>
          </w:p>
        </w:tc>
        <w:tc>
          <w:tcPr>
            <w:tcW w:w="1090" w:type="dxa"/>
            <w:tcBorders>
              <w:top w:val="single" w:sz="4" w:space="0" w:color="000000"/>
              <w:left w:val="single" w:sz="4" w:space="0" w:color="000000"/>
              <w:bottom w:val="single" w:sz="4" w:space="0" w:color="000000"/>
              <w:right w:val="single" w:sz="4" w:space="0" w:color="000000"/>
            </w:tcBorders>
          </w:tcPr>
          <w:p w14:paraId="5972907C" w14:textId="469BD42E" w:rsidR="00DB0993" w:rsidRPr="00DB0993" w:rsidRDefault="00DB0993" w:rsidP="00DB0993">
            <w:pPr>
              <w:spacing w:after="0" w:line="240" w:lineRule="auto"/>
              <w:jc w:val="center"/>
              <w:rPr>
                <w:rFonts w:ascii="Times New Roman" w:hAnsi="Times New Roman"/>
                <w:iCs/>
              </w:rPr>
            </w:pPr>
            <w:r w:rsidRPr="00DB0993">
              <w:rPr>
                <w:rFonts w:ascii="Times New Roman" w:hAnsi="Times New Roman"/>
                <w:iCs/>
              </w:rPr>
              <w:t>vnt.</w:t>
            </w:r>
          </w:p>
        </w:tc>
        <w:tc>
          <w:tcPr>
            <w:tcW w:w="1366" w:type="dxa"/>
            <w:tcBorders>
              <w:top w:val="single" w:sz="4" w:space="0" w:color="000000"/>
              <w:left w:val="single" w:sz="4" w:space="0" w:color="000000"/>
              <w:bottom w:val="single" w:sz="4" w:space="0" w:color="000000"/>
              <w:right w:val="single" w:sz="4" w:space="0" w:color="000000"/>
            </w:tcBorders>
          </w:tcPr>
          <w:p w14:paraId="1B1DB7EC" w14:textId="6327B9DB" w:rsidR="00DB0993" w:rsidRPr="00DB0993" w:rsidRDefault="00DB0993" w:rsidP="00DB0993">
            <w:pPr>
              <w:spacing w:after="0" w:line="240" w:lineRule="auto"/>
              <w:jc w:val="center"/>
              <w:rPr>
                <w:rFonts w:ascii="Times New Roman" w:hAnsi="Times New Roman"/>
              </w:rPr>
            </w:pPr>
            <w:r w:rsidRPr="00DB0993">
              <w:rPr>
                <w:rFonts w:ascii="Times New Roman" w:hAnsi="Times New Roman"/>
              </w:rPr>
              <w:t>200000</w:t>
            </w:r>
          </w:p>
        </w:tc>
        <w:tc>
          <w:tcPr>
            <w:tcW w:w="1093" w:type="dxa"/>
            <w:tcBorders>
              <w:top w:val="single" w:sz="4" w:space="0" w:color="000000"/>
              <w:left w:val="single" w:sz="4" w:space="0" w:color="000000"/>
              <w:bottom w:val="single" w:sz="4" w:space="0" w:color="000000"/>
              <w:right w:val="single" w:sz="4" w:space="0" w:color="000000"/>
            </w:tcBorders>
          </w:tcPr>
          <w:p w14:paraId="5E25882A" w14:textId="0611FBE6" w:rsidR="00DB0993" w:rsidRPr="00DB0993" w:rsidRDefault="00DB0993" w:rsidP="00DB0993">
            <w:pPr>
              <w:spacing w:after="0" w:line="240" w:lineRule="auto"/>
              <w:rPr>
                <w:rFonts w:ascii="Times New Roman" w:hAnsi="Times New Roman"/>
              </w:rPr>
            </w:pPr>
            <w:r w:rsidRPr="00DB0993">
              <w:rPr>
                <w:rFonts w:ascii="Times New Roman" w:hAnsi="Times New Roman"/>
              </w:rPr>
              <w:t>0,198</w:t>
            </w:r>
          </w:p>
        </w:tc>
        <w:tc>
          <w:tcPr>
            <w:tcW w:w="1197" w:type="dxa"/>
            <w:tcBorders>
              <w:top w:val="single" w:sz="4" w:space="0" w:color="000000"/>
              <w:left w:val="single" w:sz="4" w:space="0" w:color="000000"/>
              <w:bottom w:val="single" w:sz="4" w:space="0" w:color="000000"/>
              <w:right w:val="single" w:sz="4" w:space="0" w:color="000000"/>
            </w:tcBorders>
          </w:tcPr>
          <w:p w14:paraId="60E58C45" w14:textId="7AF96B43" w:rsidR="00DB0993" w:rsidRPr="00DB0993" w:rsidRDefault="00DB0993" w:rsidP="00DB0993">
            <w:pPr>
              <w:spacing w:after="0" w:line="240" w:lineRule="auto"/>
              <w:rPr>
                <w:rFonts w:ascii="Times New Roman" w:hAnsi="Times New Roman"/>
              </w:rPr>
            </w:pPr>
            <w:r w:rsidRPr="00DB0993">
              <w:rPr>
                <w:rFonts w:ascii="Times New Roman" w:hAnsi="Times New Roman"/>
              </w:rPr>
              <w:t>39600,00</w:t>
            </w:r>
          </w:p>
        </w:tc>
        <w:tc>
          <w:tcPr>
            <w:tcW w:w="1063" w:type="dxa"/>
            <w:tcBorders>
              <w:top w:val="single" w:sz="4" w:space="0" w:color="000000"/>
              <w:left w:val="single" w:sz="4" w:space="0" w:color="000000"/>
              <w:bottom w:val="single" w:sz="4" w:space="0" w:color="000000"/>
              <w:right w:val="single" w:sz="4" w:space="0" w:color="000000"/>
            </w:tcBorders>
          </w:tcPr>
          <w:p w14:paraId="61432B2D" w14:textId="1F426461" w:rsidR="00DB0993" w:rsidRPr="00DB0993" w:rsidRDefault="00DB0993" w:rsidP="00DB0993">
            <w:pPr>
              <w:spacing w:after="0" w:line="240" w:lineRule="auto"/>
              <w:rPr>
                <w:rFonts w:ascii="Times New Roman" w:hAnsi="Times New Roman"/>
              </w:rPr>
            </w:pPr>
            <w:r w:rsidRPr="00DB0993">
              <w:rPr>
                <w:rFonts w:ascii="Times New Roman" w:hAnsi="Times New Roman"/>
              </w:rPr>
              <w:t>1980,00</w:t>
            </w:r>
          </w:p>
        </w:tc>
        <w:tc>
          <w:tcPr>
            <w:tcW w:w="1072" w:type="dxa"/>
            <w:tcBorders>
              <w:top w:val="single" w:sz="4" w:space="0" w:color="000000"/>
              <w:left w:val="single" w:sz="4" w:space="0" w:color="000000"/>
              <w:bottom w:val="single" w:sz="4" w:space="0" w:color="000000"/>
              <w:right w:val="single" w:sz="4" w:space="0" w:color="000000"/>
            </w:tcBorders>
          </w:tcPr>
          <w:p w14:paraId="68DC3DB4" w14:textId="71284260" w:rsidR="00DB0993" w:rsidRPr="00DB0993" w:rsidRDefault="00DB0993" w:rsidP="00DB0993">
            <w:pPr>
              <w:spacing w:after="0" w:line="240" w:lineRule="auto"/>
              <w:rPr>
                <w:rFonts w:ascii="Times New Roman" w:hAnsi="Times New Roman"/>
              </w:rPr>
            </w:pPr>
            <w:r w:rsidRPr="00DB0993">
              <w:rPr>
                <w:rFonts w:ascii="Times New Roman" w:hAnsi="Times New Roman"/>
              </w:rPr>
              <w:t>41580,00</w:t>
            </w:r>
          </w:p>
        </w:tc>
      </w:tr>
    </w:tbl>
    <w:p w14:paraId="3BB32ED6" w14:textId="16AD4121" w:rsidR="00A2527A" w:rsidRDefault="00A2527A" w:rsidP="0055263D">
      <w:pPr>
        <w:rPr>
          <w:rFonts w:ascii="Times New Roman" w:hAnsi="Times New Roman"/>
          <w:color w:val="000000"/>
          <w:sz w:val="24"/>
          <w:szCs w:val="24"/>
        </w:rPr>
      </w:pPr>
    </w:p>
    <w:p w14:paraId="0FA844DD" w14:textId="77777777" w:rsidR="002B3073" w:rsidRPr="000E5558" w:rsidRDefault="002B3073"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0E5558" w14:paraId="621A7F74" w14:textId="77777777" w:rsidTr="00F05FD9">
        <w:tc>
          <w:tcPr>
            <w:tcW w:w="4927" w:type="dxa"/>
          </w:tcPr>
          <w:p w14:paraId="646898F8" w14:textId="77777777" w:rsidR="001B66A9" w:rsidRPr="000E5558" w:rsidRDefault="001B66A9" w:rsidP="00245004">
            <w:pPr>
              <w:pStyle w:val="Pagrindinistekstas3"/>
              <w:ind w:firstLine="0"/>
              <w:rPr>
                <w:rFonts w:ascii="Times New Roman" w:hAnsi="Times New Roman"/>
                <w:b/>
                <w:color w:val="000000"/>
                <w:sz w:val="24"/>
                <w:szCs w:val="24"/>
                <w:lang w:val="lt-LT"/>
              </w:rPr>
            </w:pPr>
            <w:r w:rsidRPr="000E5558">
              <w:rPr>
                <w:rFonts w:ascii="Times New Roman" w:hAnsi="Times New Roman"/>
                <w:b/>
                <w:color w:val="000000"/>
                <w:sz w:val="24"/>
                <w:szCs w:val="24"/>
                <w:lang w:val="lt-LT"/>
              </w:rPr>
              <w:t>Pirkėjas</w:t>
            </w:r>
            <w:r w:rsidRPr="000E5558">
              <w:rPr>
                <w:rFonts w:ascii="Times New Roman" w:hAnsi="Times New Roman"/>
                <w:b/>
                <w:bCs/>
                <w:iCs/>
                <w:color w:val="000000"/>
                <w:sz w:val="24"/>
                <w:szCs w:val="24"/>
                <w:lang w:val="lt-LT"/>
              </w:rPr>
              <w:tab/>
            </w:r>
          </w:p>
        </w:tc>
        <w:tc>
          <w:tcPr>
            <w:tcW w:w="4927" w:type="dxa"/>
          </w:tcPr>
          <w:p w14:paraId="1BC14FAE" w14:textId="77777777" w:rsidR="001B66A9" w:rsidRPr="000E5558" w:rsidRDefault="001B66A9" w:rsidP="00245004">
            <w:pPr>
              <w:snapToGrid w:val="0"/>
              <w:spacing w:after="0" w:line="240" w:lineRule="auto"/>
              <w:jc w:val="both"/>
              <w:rPr>
                <w:rFonts w:ascii="Times New Roman" w:hAnsi="Times New Roman"/>
                <w:b/>
                <w:color w:val="000000"/>
                <w:sz w:val="24"/>
                <w:szCs w:val="24"/>
              </w:rPr>
            </w:pPr>
            <w:r w:rsidRPr="000E5558">
              <w:rPr>
                <w:rFonts w:ascii="Times New Roman" w:hAnsi="Times New Roman"/>
                <w:b/>
                <w:color w:val="000000"/>
                <w:sz w:val="24"/>
                <w:szCs w:val="24"/>
              </w:rPr>
              <w:t>Pardavėjas</w:t>
            </w:r>
          </w:p>
        </w:tc>
      </w:tr>
      <w:tr w:rsidR="00EA5D65" w:rsidRPr="000E5558" w14:paraId="79C73BA6" w14:textId="77777777" w:rsidTr="00F05FD9">
        <w:tc>
          <w:tcPr>
            <w:tcW w:w="4927" w:type="dxa"/>
          </w:tcPr>
          <w:p w14:paraId="2D987CA7" w14:textId="77777777" w:rsidR="001B66A9" w:rsidRPr="000E5558" w:rsidRDefault="001B66A9" w:rsidP="00245004">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VšĮ Respublikinė Klaipėdos ligoninė</w:t>
            </w:r>
          </w:p>
        </w:tc>
        <w:tc>
          <w:tcPr>
            <w:tcW w:w="4927" w:type="dxa"/>
          </w:tcPr>
          <w:p w14:paraId="4DF2E1A4" w14:textId="62863411" w:rsidR="001B66A9" w:rsidRPr="000E5558" w:rsidRDefault="00A2527A" w:rsidP="00245004">
            <w:pPr>
              <w:rPr>
                <w:rFonts w:ascii="Times New Roman" w:hAnsi="Times New Roman"/>
                <w:color w:val="000000"/>
                <w:sz w:val="24"/>
                <w:szCs w:val="24"/>
              </w:rPr>
            </w:pPr>
            <w:r w:rsidRPr="000E5558">
              <w:rPr>
                <w:rFonts w:ascii="Times New Roman" w:hAnsi="Times New Roman"/>
                <w:color w:val="000000" w:themeColor="text1"/>
                <w:sz w:val="24"/>
                <w:szCs w:val="24"/>
              </w:rPr>
              <w:t xml:space="preserve">A. </w:t>
            </w:r>
            <w:proofErr w:type="spellStart"/>
            <w:r w:rsidRPr="000E5558">
              <w:rPr>
                <w:rFonts w:ascii="Times New Roman" w:hAnsi="Times New Roman"/>
                <w:color w:val="000000" w:themeColor="text1"/>
                <w:sz w:val="24"/>
                <w:szCs w:val="24"/>
              </w:rPr>
              <w:t>Zapalskio</w:t>
            </w:r>
            <w:proofErr w:type="spellEnd"/>
            <w:r w:rsidRPr="000E5558">
              <w:rPr>
                <w:rFonts w:ascii="Times New Roman" w:hAnsi="Times New Roman"/>
                <w:color w:val="000000" w:themeColor="text1"/>
                <w:sz w:val="24"/>
                <w:szCs w:val="24"/>
              </w:rPr>
              <w:t xml:space="preserve"> IĮ „AZAS“</w:t>
            </w:r>
          </w:p>
        </w:tc>
      </w:tr>
      <w:tr w:rsidR="00EA5D65" w:rsidRPr="000E5558" w14:paraId="1C93E0DE" w14:textId="77777777" w:rsidTr="00F05FD9">
        <w:tc>
          <w:tcPr>
            <w:tcW w:w="4927" w:type="dxa"/>
          </w:tcPr>
          <w:p w14:paraId="4D9DFCBD" w14:textId="27C83634" w:rsidR="001B66A9" w:rsidRPr="00DB0993" w:rsidRDefault="00DB0993" w:rsidP="00751F60">
            <w:pPr>
              <w:pStyle w:val="Pagrindinistekstas3"/>
              <w:ind w:firstLine="0"/>
              <w:rPr>
                <w:rFonts w:ascii="Times New Roman" w:hAnsi="Times New Roman"/>
                <w:color w:val="000000"/>
                <w:sz w:val="24"/>
                <w:szCs w:val="24"/>
                <w:lang w:val="lt-LT"/>
              </w:rPr>
            </w:pPr>
            <w:r w:rsidRPr="00DB0993">
              <w:rPr>
                <w:rFonts w:ascii="Times New Roman" w:hAnsi="Times New Roman"/>
                <w:color w:val="000000"/>
                <w:sz w:val="24"/>
                <w:szCs w:val="24"/>
                <w:lang w:val="lt-LT"/>
              </w:rPr>
              <w:t xml:space="preserve">Direktorius Darius </w:t>
            </w:r>
            <w:proofErr w:type="spellStart"/>
            <w:r w:rsidRPr="00DB0993">
              <w:rPr>
                <w:rFonts w:ascii="Times New Roman" w:hAnsi="Times New Roman"/>
                <w:color w:val="000000"/>
                <w:sz w:val="24"/>
                <w:szCs w:val="24"/>
                <w:lang w:val="lt-LT"/>
              </w:rPr>
              <w:t>Steponkus</w:t>
            </w:r>
            <w:proofErr w:type="spellEnd"/>
          </w:p>
          <w:p w14:paraId="46D43A30" w14:textId="77777777" w:rsidR="00DB0993" w:rsidRPr="00DB0993" w:rsidRDefault="00DB0993" w:rsidP="00751F60">
            <w:pPr>
              <w:pStyle w:val="Pagrindinistekstas3"/>
              <w:ind w:firstLine="0"/>
              <w:rPr>
                <w:rFonts w:ascii="Times New Roman" w:hAnsi="Times New Roman"/>
                <w:color w:val="000000"/>
                <w:sz w:val="24"/>
                <w:szCs w:val="24"/>
                <w:lang w:val="lt-LT"/>
              </w:rPr>
            </w:pPr>
          </w:p>
          <w:p w14:paraId="40F5B667" w14:textId="77777777" w:rsidR="001B66A9" w:rsidRPr="00DB0993" w:rsidRDefault="001B66A9" w:rsidP="00751F60">
            <w:pPr>
              <w:pStyle w:val="Pagrindinistekstas3"/>
              <w:ind w:firstLine="0"/>
              <w:rPr>
                <w:rFonts w:ascii="Times New Roman" w:hAnsi="Times New Roman"/>
                <w:color w:val="000000"/>
                <w:sz w:val="24"/>
                <w:szCs w:val="24"/>
                <w:lang w:val="lt-LT"/>
              </w:rPr>
            </w:pPr>
            <w:r w:rsidRPr="00DB0993">
              <w:rPr>
                <w:rFonts w:ascii="Times New Roman" w:hAnsi="Times New Roman"/>
                <w:color w:val="000000"/>
                <w:sz w:val="24"/>
                <w:szCs w:val="24"/>
                <w:lang w:val="lt-LT"/>
              </w:rPr>
              <w:t>_________________________</w:t>
            </w:r>
          </w:p>
        </w:tc>
        <w:tc>
          <w:tcPr>
            <w:tcW w:w="4927" w:type="dxa"/>
          </w:tcPr>
          <w:p w14:paraId="15A2308F" w14:textId="56C92059" w:rsidR="00A2527A" w:rsidRPr="00DB0993" w:rsidRDefault="00A2527A" w:rsidP="00A2527A">
            <w:pPr>
              <w:pStyle w:val="Pagrindinistekstas3"/>
              <w:ind w:firstLine="0"/>
              <w:jc w:val="left"/>
              <w:rPr>
                <w:rFonts w:ascii="Times New Roman" w:hAnsi="Times New Roman"/>
                <w:color w:val="000000" w:themeColor="text1"/>
                <w:sz w:val="24"/>
                <w:szCs w:val="24"/>
                <w:lang w:val="lt-LT"/>
              </w:rPr>
            </w:pPr>
            <w:r w:rsidRPr="00DB0993">
              <w:rPr>
                <w:rFonts w:ascii="Times New Roman" w:hAnsi="Times New Roman"/>
                <w:color w:val="000000" w:themeColor="text1"/>
                <w:sz w:val="24"/>
                <w:szCs w:val="24"/>
                <w:lang w:val="lt-LT"/>
              </w:rPr>
              <w:t xml:space="preserve">Direktorius Juozas </w:t>
            </w:r>
            <w:proofErr w:type="spellStart"/>
            <w:r w:rsidRPr="00DB0993">
              <w:rPr>
                <w:rFonts w:ascii="Times New Roman" w:hAnsi="Times New Roman"/>
                <w:color w:val="000000" w:themeColor="text1"/>
                <w:sz w:val="24"/>
                <w:szCs w:val="24"/>
                <w:lang w:val="lt-LT"/>
              </w:rPr>
              <w:t>Devižis</w:t>
            </w:r>
            <w:proofErr w:type="spellEnd"/>
          </w:p>
          <w:p w14:paraId="7CEAD929" w14:textId="77777777" w:rsidR="00DB0993" w:rsidRPr="00DB0993" w:rsidRDefault="00DB0993" w:rsidP="00A2527A">
            <w:pPr>
              <w:pStyle w:val="Pagrindinistekstas3"/>
              <w:ind w:firstLine="0"/>
              <w:jc w:val="left"/>
              <w:rPr>
                <w:rFonts w:ascii="Times New Roman" w:hAnsi="Times New Roman"/>
                <w:color w:val="000000" w:themeColor="text1"/>
                <w:sz w:val="24"/>
                <w:szCs w:val="24"/>
                <w:lang w:val="lt-LT"/>
              </w:rPr>
            </w:pPr>
          </w:p>
          <w:p w14:paraId="4845106C" w14:textId="77777777" w:rsidR="001B66A9" w:rsidRPr="00DB0993" w:rsidRDefault="001B66A9" w:rsidP="00751F60">
            <w:pPr>
              <w:pStyle w:val="Pagrindinistekstas3"/>
              <w:ind w:firstLine="0"/>
              <w:jc w:val="left"/>
              <w:rPr>
                <w:rFonts w:ascii="Times New Roman" w:hAnsi="Times New Roman"/>
                <w:color w:val="000000"/>
                <w:sz w:val="24"/>
                <w:szCs w:val="24"/>
                <w:lang w:val="lt-LT"/>
              </w:rPr>
            </w:pPr>
            <w:r w:rsidRPr="00DB0993">
              <w:rPr>
                <w:rFonts w:ascii="Times New Roman" w:hAnsi="Times New Roman"/>
                <w:color w:val="000000"/>
                <w:sz w:val="24"/>
                <w:szCs w:val="24"/>
                <w:lang w:val="lt-LT"/>
              </w:rPr>
              <w:t>______________________</w:t>
            </w:r>
          </w:p>
        </w:tc>
      </w:tr>
      <w:tr w:rsidR="00EA5D65" w:rsidRPr="000E5558" w14:paraId="0C50E623" w14:textId="77777777" w:rsidTr="00F05FD9">
        <w:tc>
          <w:tcPr>
            <w:tcW w:w="4927" w:type="dxa"/>
          </w:tcPr>
          <w:p w14:paraId="7026721F" w14:textId="77777777" w:rsidR="001B66A9" w:rsidRPr="000E5558" w:rsidRDefault="001B66A9" w:rsidP="00245004">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 xml:space="preserve">                                                     A.V.</w:t>
            </w:r>
          </w:p>
        </w:tc>
        <w:tc>
          <w:tcPr>
            <w:tcW w:w="4927" w:type="dxa"/>
          </w:tcPr>
          <w:p w14:paraId="0DF5086D" w14:textId="77777777" w:rsidR="001B66A9" w:rsidRPr="000E5558" w:rsidRDefault="001B66A9" w:rsidP="00245004">
            <w:pPr>
              <w:pStyle w:val="Pagrindinistekstas3"/>
              <w:ind w:firstLine="0"/>
              <w:jc w:val="left"/>
              <w:rPr>
                <w:rFonts w:ascii="Times New Roman" w:hAnsi="Times New Roman"/>
                <w:color w:val="000000"/>
                <w:sz w:val="24"/>
                <w:szCs w:val="24"/>
                <w:lang w:val="lt-LT"/>
              </w:rPr>
            </w:pPr>
            <w:r w:rsidRPr="000E5558">
              <w:rPr>
                <w:rFonts w:ascii="Times New Roman" w:hAnsi="Times New Roman"/>
                <w:color w:val="000000"/>
                <w:sz w:val="24"/>
                <w:szCs w:val="24"/>
                <w:lang w:val="lt-LT"/>
              </w:rPr>
              <w:t xml:space="preserve">                                                A.V.</w:t>
            </w:r>
          </w:p>
        </w:tc>
      </w:tr>
    </w:tbl>
    <w:p w14:paraId="16998A75" w14:textId="77777777" w:rsidR="001B66A9" w:rsidRPr="000E5558" w:rsidRDefault="001B66A9" w:rsidP="0055263D">
      <w:pPr>
        <w:rPr>
          <w:rFonts w:ascii="Times New Roman" w:hAnsi="Times New Roman"/>
          <w:color w:val="000000"/>
          <w:sz w:val="24"/>
          <w:szCs w:val="24"/>
        </w:rPr>
      </w:pPr>
    </w:p>
    <w:p w14:paraId="1B6177C2" w14:textId="77777777" w:rsidR="001B66A9" w:rsidRPr="000E5558" w:rsidRDefault="001B66A9" w:rsidP="0055263D">
      <w:pPr>
        <w:rPr>
          <w:rFonts w:ascii="Times New Roman" w:hAnsi="Times New Roman"/>
          <w:color w:val="000000"/>
          <w:sz w:val="24"/>
          <w:szCs w:val="24"/>
        </w:rPr>
      </w:pPr>
    </w:p>
    <w:p w14:paraId="053C0B5F" w14:textId="77777777" w:rsidR="001B66A9" w:rsidRPr="000E5558" w:rsidRDefault="001B66A9" w:rsidP="0055263D">
      <w:pPr>
        <w:rPr>
          <w:rFonts w:ascii="Times New Roman" w:hAnsi="Times New Roman"/>
          <w:color w:val="000000"/>
          <w:sz w:val="24"/>
          <w:szCs w:val="24"/>
        </w:rPr>
      </w:pPr>
    </w:p>
    <w:p w14:paraId="6B8CF055" w14:textId="77777777" w:rsidR="001B66A9" w:rsidRPr="000E5558" w:rsidRDefault="001B66A9" w:rsidP="0055263D">
      <w:pPr>
        <w:rPr>
          <w:rFonts w:ascii="Times New Roman" w:hAnsi="Times New Roman"/>
          <w:color w:val="000000"/>
          <w:sz w:val="24"/>
          <w:szCs w:val="24"/>
        </w:rPr>
      </w:pPr>
    </w:p>
    <w:p w14:paraId="18ECEF42" w14:textId="77777777" w:rsidR="001B66A9" w:rsidRPr="000E5558" w:rsidRDefault="001B66A9" w:rsidP="0055263D">
      <w:pPr>
        <w:rPr>
          <w:rFonts w:ascii="Times New Roman" w:hAnsi="Times New Roman"/>
          <w:color w:val="000000"/>
          <w:sz w:val="24"/>
          <w:szCs w:val="24"/>
        </w:rPr>
      </w:pPr>
    </w:p>
    <w:p w14:paraId="54A36C8D" w14:textId="77777777" w:rsidR="001B66A9" w:rsidRPr="000E5558" w:rsidRDefault="001B66A9" w:rsidP="0055263D">
      <w:pPr>
        <w:rPr>
          <w:rFonts w:ascii="Times New Roman" w:hAnsi="Times New Roman"/>
          <w:color w:val="000000"/>
          <w:sz w:val="24"/>
          <w:szCs w:val="24"/>
        </w:rPr>
      </w:pPr>
    </w:p>
    <w:p w14:paraId="1C883232" w14:textId="77777777" w:rsidR="001B66A9" w:rsidRPr="000E5558" w:rsidRDefault="001B66A9" w:rsidP="0055263D">
      <w:pPr>
        <w:rPr>
          <w:rFonts w:ascii="Times New Roman" w:hAnsi="Times New Roman"/>
          <w:color w:val="000000"/>
          <w:sz w:val="24"/>
          <w:szCs w:val="24"/>
        </w:rPr>
      </w:pPr>
    </w:p>
    <w:p w14:paraId="332AC03D" w14:textId="0A2B4949" w:rsidR="00764367" w:rsidRDefault="00764367" w:rsidP="0055263D">
      <w:pPr>
        <w:rPr>
          <w:rFonts w:ascii="Times New Roman" w:hAnsi="Times New Roman"/>
          <w:color w:val="000000"/>
          <w:sz w:val="24"/>
          <w:szCs w:val="24"/>
        </w:rPr>
      </w:pPr>
    </w:p>
    <w:p w14:paraId="39A72998" w14:textId="5CF38F46" w:rsidR="00DB0993" w:rsidRDefault="00DB0993" w:rsidP="0055263D">
      <w:pPr>
        <w:rPr>
          <w:rFonts w:ascii="Times New Roman" w:hAnsi="Times New Roman"/>
          <w:color w:val="000000"/>
          <w:sz w:val="24"/>
          <w:szCs w:val="24"/>
        </w:rPr>
      </w:pPr>
    </w:p>
    <w:p w14:paraId="06CC4F38" w14:textId="6707C233" w:rsidR="00DB0993" w:rsidRDefault="00DB0993" w:rsidP="0055263D">
      <w:pPr>
        <w:rPr>
          <w:rFonts w:ascii="Times New Roman" w:hAnsi="Times New Roman"/>
          <w:color w:val="000000"/>
          <w:sz w:val="24"/>
          <w:szCs w:val="24"/>
        </w:rPr>
      </w:pPr>
    </w:p>
    <w:p w14:paraId="2FB21AD6" w14:textId="5EBC4454" w:rsidR="00DB0993" w:rsidRDefault="00DB0993" w:rsidP="0055263D">
      <w:pPr>
        <w:rPr>
          <w:rFonts w:ascii="Times New Roman" w:hAnsi="Times New Roman"/>
          <w:color w:val="000000"/>
          <w:sz w:val="24"/>
          <w:szCs w:val="24"/>
        </w:rPr>
      </w:pPr>
    </w:p>
    <w:p w14:paraId="77963A61" w14:textId="594AA2B5" w:rsidR="00DB0993" w:rsidRDefault="00DB0993" w:rsidP="0055263D">
      <w:pPr>
        <w:rPr>
          <w:rFonts w:ascii="Times New Roman" w:hAnsi="Times New Roman"/>
          <w:color w:val="000000"/>
          <w:sz w:val="24"/>
          <w:szCs w:val="24"/>
        </w:rPr>
      </w:pPr>
    </w:p>
    <w:p w14:paraId="1F50E32E" w14:textId="7D2824FD" w:rsidR="00DB0993" w:rsidRDefault="00DB0993" w:rsidP="0055263D">
      <w:pPr>
        <w:rPr>
          <w:rFonts w:ascii="Times New Roman" w:hAnsi="Times New Roman"/>
          <w:color w:val="000000"/>
          <w:sz w:val="24"/>
          <w:szCs w:val="24"/>
        </w:rPr>
      </w:pPr>
    </w:p>
    <w:p w14:paraId="081FF07B" w14:textId="4C5947D2" w:rsidR="00DB0993" w:rsidRDefault="00DB0993" w:rsidP="0055263D">
      <w:pPr>
        <w:rPr>
          <w:rFonts w:ascii="Times New Roman" w:hAnsi="Times New Roman"/>
          <w:color w:val="000000"/>
          <w:sz w:val="24"/>
          <w:szCs w:val="24"/>
        </w:rPr>
      </w:pPr>
    </w:p>
    <w:p w14:paraId="1825126B" w14:textId="6BC36121" w:rsidR="00DB0993" w:rsidRDefault="00DB0993" w:rsidP="0055263D">
      <w:pPr>
        <w:rPr>
          <w:rFonts w:ascii="Times New Roman" w:hAnsi="Times New Roman"/>
          <w:color w:val="000000"/>
          <w:sz w:val="24"/>
          <w:szCs w:val="24"/>
        </w:rPr>
      </w:pPr>
    </w:p>
    <w:p w14:paraId="78C3A26A" w14:textId="77777777" w:rsidR="00DB0993" w:rsidRPr="000E5558" w:rsidRDefault="00DB0993" w:rsidP="0055263D">
      <w:pPr>
        <w:rPr>
          <w:rFonts w:ascii="Times New Roman" w:hAnsi="Times New Roman"/>
          <w:color w:val="000000"/>
          <w:sz w:val="24"/>
          <w:szCs w:val="24"/>
        </w:rPr>
      </w:pPr>
    </w:p>
    <w:p w14:paraId="1E636A84" w14:textId="77777777" w:rsidR="00731611" w:rsidRPr="000E5558" w:rsidRDefault="00731611" w:rsidP="00731611">
      <w:pPr>
        <w:spacing w:after="0" w:line="240" w:lineRule="auto"/>
        <w:jc w:val="right"/>
        <w:rPr>
          <w:rFonts w:ascii="Times New Roman" w:hAnsi="Times New Roman"/>
          <w:color w:val="000000"/>
          <w:sz w:val="24"/>
          <w:szCs w:val="24"/>
          <w:lang w:eastAsia="lt-LT"/>
        </w:rPr>
      </w:pPr>
      <w:r w:rsidRPr="000E5558">
        <w:rPr>
          <w:rFonts w:ascii="Times New Roman" w:hAnsi="Times New Roman"/>
          <w:color w:val="000000"/>
          <w:sz w:val="24"/>
          <w:szCs w:val="24"/>
          <w:lang w:eastAsia="lt-LT"/>
        </w:rPr>
        <w:lastRenderedPageBreak/>
        <w:t xml:space="preserve">2 priedas </w:t>
      </w:r>
    </w:p>
    <w:p w14:paraId="66FA152E" w14:textId="3E9A8DF8" w:rsidR="00731611" w:rsidRPr="000E5558" w:rsidRDefault="00731611" w:rsidP="00731611">
      <w:pPr>
        <w:spacing w:after="0" w:line="240" w:lineRule="auto"/>
        <w:jc w:val="right"/>
        <w:rPr>
          <w:rFonts w:ascii="Times New Roman" w:hAnsi="Times New Roman"/>
          <w:color w:val="000000"/>
          <w:sz w:val="24"/>
          <w:szCs w:val="24"/>
          <w:lang w:eastAsia="lt-LT"/>
        </w:rPr>
      </w:pPr>
      <w:r w:rsidRPr="000E5558">
        <w:rPr>
          <w:rFonts w:ascii="Times New Roman" w:hAnsi="Times New Roman"/>
          <w:color w:val="000000"/>
          <w:sz w:val="24"/>
          <w:szCs w:val="24"/>
          <w:lang w:eastAsia="lt-LT"/>
        </w:rPr>
        <w:t>prie 20</w:t>
      </w:r>
      <w:r w:rsidR="00DB0993">
        <w:rPr>
          <w:rFonts w:ascii="Times New Roman" w:hAnsi="Times New Roman"/>
          <w:color w:val="000000"/>
          <w:sz w:val="24"/>
          <w:szCs w:val="24"/>
          <w:lang w:eastAsia="lt-LT"/>
        </w:rPr>
        <w:t>23</w:t>
      </w:r>
      <w:r w:rsidRPr="000E5558">
        <w:rPr>
          <w:rFonts w:ascii="Times New Roman" w:hAnsi="Times New Roman"/>
          <w:color w:val="000000"/>
          <w:sz w:val="24"/>
          <w:szCs w:val="24"/>
          <w:lang w:eastAsia="lt-LT"/>
        </w:rPr>
        <w:t xml:space="preserve"> m. </w:t>
      </w:r>
      <w:r w:rsidR="00DB0993">
        <w:rPr>
          <w:rFonts w:ascii="Times New Roman" w:hAnsi="Times New Roman"/>
          <w:color w:val="000000"/>
          <w:sz w:val="24"/>
          <w:szCs w:val="24"/>
          <w:lang w:eastAsia="lt-LT"/>
        </w:rPr>
        <w:t>kovo 3</w:t>
      </w:r>
      <w:r w:rsidRPr="000E5558">
        <w:rPr>
          <w:rFonts w:ascii="Times New Roman" w:hAnsi="Times New Roman"/>
          <w:color w:val="000000"/>
          <w:sz w:val="24"/>
          <w:szCs w:val="24"/>
          <w:lang w:eastAsia="lt-LT"/>
        </w:rPr>
        <w:t xml:space="preserve"> d. viešojo pirkimo–pardavimo </w:t>
      </w:r>
    </w:p>
    <w:p w14:paraId="230B6DA3" w14:textId="34B75D13" w:rsidR="00731611" w:rsidRPr="000E5558" w:rsidRDefault="00731611" w:rsidP="00731611">
      <w:pPr>
        <w:spacing w:after="0" w:line="240" w:lineRule="auto"/>
        <w:jc w:val="right"/>
        <w:rPr>
          <w:rFonts w:ascii="Times New Roman" w:hAnsi="Times New Roman"/>
          <w:color w:val="000000"/>
          <w:sz w:val="24"/>
          <w:szCs w:val="24"/>
          <w:lang w:eastAsia="lt-LT"/>
        </w:rPr>
      </w:pPr>
      <w:r w:rsidRPr="000E5558">
        <w:rPr>
          <w:rFonts w:ascii="Times New Roman" w:hAnsi="Times New Roman"/>
          <w:color w:val="000000"/>
          <w:sz w:val="24"/>
          <w:szCs w:val="24"/>
          <w:lang w:eastAsia="lt-LT"/>
        </w:rPr>
        <w:t>sutarties Nr. (3.34)-DP</w:t>
      </w:r>
      <w:r w:rsidR="002B3073">
        <w:rPr>
          <w:rFonts w:ascii="Times New Roman" w:hAnsi="Times New Roman"/>
          <w:color w:val="000000"/>
          <w:sz w:val="24"/>
          <w:szCs w:val="24"/>
          <w:lang w:eastAsia="lt-LT"/>
        </w:rPr>
        <w:t>-100</w:t>
      </w:r>
      <w:r w:rsidRPr="000E5558">
        <w:rPr>
          <w:rFonts w:ascii="Times New Roman" w:hAnsi="Times New Roman"/>
          <w:color w:val="000000"/>
          <w:sz w:val="24"/>
          <w:szCs w:val="24"/>
          <w:lang w:eastAsia="lt-LT"/>
        </w:rPr>
        <w:t>/20</w:t>
      </w:r>
      <w:r w:rsidR="00DB0993">
        <w:rPr>
          <w:rFonts w:ascii="Times New Roman" w:hAnsi="Times New Roman"/>
          <w:color w:val="000000"/>
          <w:sz w:val="24"/>
          <w:szCs w:val="24"/>
          <w:lang w:eastAsia="lt-LT"/>
        </w:rPr>
        <w:t>23</w:t>
      </w:r>
    </w:p>
    <w:p w14:paraId="46366F07" w14:textId="5398DD02" w:rsidR="00731611" w:rsidRDefault="00731611" w:rsidP="00731611">
      <w:pPr>
        <w:spacing w:after="0" w:line="240" w:lineRule="auto"/>
        <w:rPr>
          <w:rFonts w:ascii="Times New Roman" w:hAnsi="Times New Roman"/>
          <w:b/>
          <w:caps/>
          <w:color w:val="000000"/>
          <w:sz w:val="24"/>
          <w:szCs w:val="24"/>
        </w:rPr>
      </w:pPr>
    </w:p>
    <w:p w14:paraId="2A636634" w14:textId="77777777" w:rsidR="00DB0993" w:rsidRPr="000E5558" w:rsidRDefault="00DB0993" w:rsidP="00731611">
      <w:pPr>
        <w:spacing w:after="0" w:line="240" w:lineRule="auto"/>
        <w:rPr>
          <w:rFonts w:ascii="Times New Roman" w:hAnsi="Times New Roman"/>
          <w:b/>
          <w:caps/>
          <w:color w:val="000000"/>
          <w:sz w:val="24"/>
          <w:szCs w:val="24"/>
        </w:rPr>
      </w:pPr>
    </w:p>
    <w:p w14:paraId="12A12337" w14:textId="4302C1EA" w:rsidR="00A2527A" w:rsidRDefault="00731611" w:rsidP="00A2527A">
      <w:pPr>
        <w:spacing w:after="0" w:line="240" w:lineRule="auto"/>
        <w:jc w:val="center"/>
        <w:rPr>
          <w:rFonts w:ascii="Times New Roman" w:hAnsi="Times New Roman"/>
          <w:b/>
          <w:caps/>
          <w:color w:val="000000"/>
          <w:sz w:val="24"/>
          <w:szCs w:val="24"/>
        </w:rPr>
      </w:pPr>
      <w:r w:rsidRPr="000E5558">
        <w:rPr>
          <w:rFonts w:ascii="Times New Roman" w:hAnsi="Times New Roman"/>
          <w:b/>
          <w:caps/>
          <w:color w:val="000000"/>
          <w:sz w:val="24"/>
          <w:szCs w:val="24"/>
        </w:rPr>
        <w:t>techninė specifikacija</w:t>
      </w:r>
    </w:p>
    <w:p w14:paraId="5BD605E6" w14:textId="3CAD24DE" w:rsidR="008C0380" w:rsidRDefault="008C0380" w:rsidP="00A2527A">
      <w:pPr>
        <w:spacing w:after="0" w:line="240" w:lineRule="auto"/>
        <w:jc w:val="center"/>
        <w:rPr>
          <w:rFonts w:ascii="Times New Roman" w:hAnsi="Times New Roman"/>
          <w:b/>
          <w:caps/>
          <w:color w:val="000000"/>
          <w:sz w:val="24"/>
          <w:szCs w:val="24"/>
        </w:rPr>
      </w:pPr>
    </w:p>
    <w:tbl>
      <w:tblPr>
        <w:tblStyle w:val="Lentelstinklelis"/>
        <w:tblpPr w:leftFromText="180" w:rightFromText="180" w:vertAnchor="text" w:horzAnchor="margin" w:tblpXSpec="center" w:tblpY="156"/>
        <w:tblW w:w="9493" w:type="dxa"/>
        <w:tblLayout w:type="fixed"/>
        <w:tblLook w:val="04A0" w:firstRow="1" w:lastRow="0" w:firstColumn="1" w:lastColumn="0" w:noHBand="0" w:noVBand="1"/>
      </w:tblPr>
      <w:tblGrid>
        <w:gridCol w:w="1129"/>
        <w:gridCol w:w="2127"/>
        <w:gridCol w:w="3260"/>
        <w:gridCol w:w="2977"/>
      </w:tblGrid>
      <w:tr w:rsidR="008C0380" w:rsidRPr="000E5558" w14:paraId="623290E7" w14:textId="77777777" w:rsidTr="008C0380">
        <w:trPr>
          <w:trHeight w:val="409"/>
          <w:tblHeader/>
        </w:trPr>
        <w:tc>
          <w:tcPr>
            <w:tcW w:w="1129" w:type="dxa"/>
            <w:shd w:val="clear" w:color="auto" w:fill="D9D9D9" w:themeFill="background1" w:themeFillShade="D9"/>
          </w:tcPr>
          <w:p w14:paraId="6F299C44" w14:textId="77777777" w:rsidR="008C0380" w:rsidRPr="008C0380" w:rsidRDefault="008C0380" w:rsidP="008C0380">
            <w:pPr>
              <w:spacing w:after="0"/>
              <w:jc w:val="center"/>
              <w:rPr>
                <w:rFonts w:ascii="Times New Roman" w:hAnsi="Times New Roman" w:cs="Times New Roman"/>
                <w:b/>
                <w:bCs/>
                <w:sz w:val="20"/>
                <w:szCs w:val="20"/>
                <w:lang w:val="lt-LT"/>
              </w:rPr>
            </w:pPr>
            <w:r w:rsidRPr="008C0380">
              <w:rPr>
                <w:rFonts w:ascii="Times New Roman" w:eastAsia="Calibri" w:hAnsi="Times New Roman" w:cs="Times New Roman"/>
                <w:b/>
                <w:bCs/>
                <w:sz w:val="20"/>
                <w:szCs w:val="20"/>
                <w:lang w:val="lt-LT"/>
              </w:rPr>
              <w:t xml:space="preserve">Pirkimo objekto dalies Nr. </w:t>
            </w:r>
          </w:p>
        </w:tc>
        <w:tc>
          <w:tcPr>
            <w:tcW w:w="2127" w:type="dxa"/>
            <w:shd w:val="clear" w:color="auto" w:fill="D9D9D9" w:themeFill="background1" w:themeFillShade="D9"/>
          </w:tcPr>
          <w:p w14:paraId="2A5CC11C" w14:textId="77777777" w:rsidR="008C0380" w:rsidRPr="008C0380" w:rsidRDefault="008C0380" w:rsidP="008C0380">
            <w:pPr>
              <w:spacing w:after="0"/>
              <w:jc w:val="center"/>
              <w:rPr>
                <w:rFonts w:ascii="Times New Roman" w:hAnsi="Times New Roman" w:cs="Times New Roman"/>
                <w:b/>
                <w:bCs/>
                <w:sz w:val="20"/>
                <w:szCs w:val="20"/>
                <w:lang w:val="lt-LT"/>
              </w:rPr>
            </w:pPr>
            <w:r w:rsidRPr="008C0380">
              <w:rPr>
                <w:rFonts w:ascii="Times New Roman" w:hAnsi="Times New Roman" w:cs="Times New Roman"/>
                <w:b/>
                <w:bCs/>
                <w:sz w:val="20"/>
                <w:szCs w:val="20"/>
                <w:lang w:val="lt-LT"/>
              </w:rPr>
              <w:t>Pirkimo objektas</w:t>
            </w:r>
          </w:p>
        </w:tc>
        <w:tc>
          <w:tcPr>
            <w:tcW w:w="3260" w:type="dxa"/>
            <w:shd w:val="clear" w:color="auto" w:fill="D9D9D9" w:themeFill="background1" w:themeFillShade="D9"/>
          </w:tcPr>
          <w:p w14:paraId="436911EF" w14:textId="77777777" w:rsidR="008C0380" w:rsidRPr="008C0380" w:rsidRDefault="008C0380" w:rsidP="008C0380">
            <w:pPr>
              <w:spacing w:after="0"/>
              <w:jc w:val="center"/>
              <w:rPr>
                <w:rFonts w:ascii="Times New Roman" w:hAnsi="Times New Roman" w:cs="Times New Roman"/>
                <w:b/>
                <w:bCs/>
                <w:sz w:val="20"/>
                <w:szCs w:val="20"/>
                <w:lang w:val="lt-LT"/>
              </w:rPr>
            </w:pPr>
            <w:r w:rsidRPr="008C0380">
              <w:rPr>
                <w:rFonts w:ascii="Times New Roman" w:hAnsi="Times New Roman" w:cs="Times New Roman"/>
                <w:b/>
                <w:bCs/>
                <w:sz w:val="20"/>
                <w:szCs w:val="20"/>
                <w:lang w:val="lt-LT"/>
              </w:rPr>
              <w:t>Techniniai parametrai</w:t>
            </w:r>
          </w:p>
        </w:tc>
        <w:tc>
          <w:tcPr>
            <w:tcW w:w="2977" w:type="dxa"/>
            <w:shd w:val="clear" w:color="auto" w:fill="D9D9D9" w:themeFill="background1" w:themeFillShade="D9"/>
          </w:tcPr>
          <w:p w14:paraId="30E1D198" w14:textId="77777777" w:rsidR="008C0380" w:rsidRPr="008C0380" w:rsidRDefault="008C0380" w:rsidP="008C0380">
            <w:pPr>
              <w:spacing w:after="0"/>
              <w:jc w:val="center"/>
              <w:rPr>
                <w:rFonts w:ascii="Times New Roman" w:hAnsi="Times New Roman" w:cs="Times New Roman"/>
                <w:b/>
                <w:sz w:val="20"/>
                <w:szCs w:val="20"/>
                <w:lang w:val="lt-LT"/>
              </w:rPr>
            </w:pPr>
            <w:r w:rsidRPr="008C0380">
              <w:rPr>
                <w:rFonts w:ascii="Times New Roman" w:hAnsi="Times New Roman" w:cs="Times New Roman"/>
                <w:b/>
                <w:sz w:val="20"/>
                <w:szCs w:val="20"/>
                <w:lang w:val="lt-LT"/>
              </w:rPr>
              <w:t>Siūlomi techniniai parametrai</w:t>
            </w:r>
          </w:p>
        </w:tc>
      </w:tr>
      <w:tr w:rsidR="008C0380" w:rsidRPr="000E5558" w14:paraId="42AB770E" w14:textId="77777777" w:rsidTr="008C0380">
        <w:trPr>
          <w:trHeight w:val="409"/>
          <w:tblHeader/>
        </w:trPr>
        <w:tc>
          <w:tcPr>
            <w:tcW w:w="1129" w:type="dxa"/>
            <w:tcBorders>
              <w:bottom w:val="single" w:sz="4" w:space="0" w:color="auto"/>
            </w:tcBorders>
            <w:shd w:val="clear" w:color="auto" w:fill="auto"/>
          </w:tcPr>
          <w:p w14:paraId="48EDE235" w14:textId="77777777" w:rsidR="008C0380" w:rsidRPr="000E5558" w:rsidRDefault="008C0380" w:rsidP="008C0380">
            <w:pPr>
              <w:spacing w:after="0"/>
              <w:jc w:val="center"/>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21</w:t>
            </w:r>
          </w:p>
        </w:tc>
        <w:tc>
          <w:tcPr>
            <w:tcW w:w="2127" w:type="dxa"/>
            <w:tcBorders>
              <w:bottom w:val="single" w:sz="4" w:space="0" w:color="auto"/>
            </w:tcBorders>
            <w:shd w:val="clear" w:color="auto" w:fill="auto"/>
          </w:tcPr>
          <w:p w14:paraId="291A580D" w14:textId="77777777" w:rsidR="008C0380" w:rsidRDefault="008C0380" w:rsidP="008C0380">
            <w:pPr>
              <w:spacing w:after="0"/>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 xml:space="preserve">Infuzinė sistema </w:t>
            </w:r>
            <w:proofErr w:type="spellStart"/>
            <w:r w:rsidRPr="000E5558">
              <w:rPr>
                <w:rFonts w:ascii="Times New Roman" w:hAnsi="Times New Roman" w:cs="Times New Roman"/>
                <w:sz w:val="20"/>
                <w:szCs w:val="20"/>
                <w:lang w:val="lt-LT" w:eastAsia="lt-LT"/>
              </w:rPr>
              <w:t>infuzininių</w:t>
            </w:r>
            <w:proofErr w:type="spellEnd"/>
            <w:r w:rsidRPr="000E5558">
              <w:rPr>
                <w:rFonts w:ascii="Times New Roman" w:hAnsi="Times New Roman" w:cs="Times New Roman"/>
                <w:sz w:val="20"/>
                <w:szCs w:val="20"/>
                <w:lang w:val="lt-LT" w:eastAsia="lt-LT"/>
              </w:rPr>
              <w:t xml:space="preserve"> tirpalų perpylimui</w:t>
            </w:r>
          </w:p>
          <w:p w14:paraId="7EB4650C" w14:textId="77777777" w:rsidR="008C0380" w:rsidRDefault="008C0380" w:rsidP="008C0380">
            <w:pPr>
              <w:spacing w:after="0"/>
              <w:rPr>
                <w:rFonts w:ascii="Times New Roman" w:hAnsi="Times New Roman" w:cs="Times New Roman"/>
                <w:sz w:val="20"/>
                <w:szCs w:val="20"/>
                <w:lang w:val="lt-LT" w:eastAsia="lt-LT"/>
              </w:rPr>
            </w:pPr>
          </w:p>
          <w:p w14:paraId="690BE17F" w14:textId="0B9E804A" w:rsidR="008C0380" w:rsidRPr="000E5558" w:rsidRDefault="008C0380" w:rsidP="008C0380">
            <w:pPr>
              <w:spacing w:after="0"/>
              <w:rPr>
                <w:rFonts w:ascii="Times New Roman" w:hAnsi="Times New Roman" w:cs="Times New Roman"/>
                <w:sz w:val="20"/>
                <w:szCs w:val="20"/>
                <w:lang w:val="lt-LT" w:eastAsia="lt-LT"/>
              </w:rPr>
            </w:pPr>
            <w:r w:rsidRPr="008C0380">
              <w:rPr>
                <w:rFonts w:ascii="Times New Roman" w:hAnsi="Times New Roman" w:cs="Times New Roman"/>
                <w:sz w:val="20"/>
                <w:szCs w:val="20"/>
                <w:lang w:val="lt-LT" w:eastAsia="lt-LT"/>
              </w:rPr>
              <w:t>LL ZARYS be adatos //ZARYS32-IS-BF/</w:t>
            </w:r>
            <w:proofErr w:type="spellStart"/>
            <w:r w:rsidRPr="008C0380">
              <w:rPr>
                <w:rFonts w:ascii="Times New Roman" w:hAnsi="Times New Roman" w:cs="Times New Roman"/>
                <w:sz w:val="20"/>
                <w:szCs w:val="20"/>
                <w:lang w:val="lt-LT" w:eastAsia="lt-LT"/>
              </w:rPr>
              <w:t>Zarys</w:t>
            </w:r>
            <w:proofErr w:type="spellEnd"/>
            <w:r w:rsidRPr="008C0380">
              <w:rPr>
                <w:rFonts w:ascii="Times New Roman" w:hAnsi="Times New Roman" w:cs="Times New Roman"/>
                <w:sz w:val="20"/>
                <w:szCs w:val="20"/>
                <w:lang w:val="lt-LT" w:eastAsia="lt-LT"/>
              </w:rPr>
              <w:t xml:space="preserve"> International Group/Lenkija/21</w:t>
            </w:r>
          </w:p>
        </w:tc>
        <w:tc>
          <w:tcPr>
            <w:tcW w:w="3260" w:type="dxa"/>
            <w:tcBorders>
              <w:bottom w:val="single" w:sz="4" w:space="0" w:color="auto"/>
            </w:tcBorders>
            <w:shd w:val="clear" w:color="auto" w:fill="auto"/>
          </w:tcPr>
          <w:p w14:paraId="07D6A19A"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Pakuotė sterili, vienkartinė. </w:t>
            </w:r>
          </w:p>
          <w:p w14:paraId="500249F7"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Sistema be latekso, be DEHP (būtinas ant pakuotės patvirtinantis ženklinimas).</w:t>
            </w:r>
          </w:p>
          <w:p w14:paraId="02DC6B57"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Infuzijos ilgis ne mažiau 150 cm ir ne daugiau 180 cm.</w:t>
            </w:r>
          </w:p>
          <w:p w14:paraId="5D0E9D94"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 xml:space="preserve">Jungiamojo vamzdelio kietumas 77±2 </w:t>
            </w:r>
            <w:proofErr w:type="spellStart"/>
            <w:r w:rsidRPr="000E5558">
              <w:rPr>
                <w:rFonts w:ascii="Times New Roman" w:hAnsi="Times New Roman" w:cs="Times New Roman"/>
                <w:sz w:val="20"/>
                <w:szCs w:val="20"/>
                <w:lang w:val="lt-LT" w:eastAsia="lt-LT"/>
              </w:rPr>
              <w:t>Shore</w:t>
            </w:r>
            <w:proofErr w:type="spellEnd"/>
            <w:r w:rsidRPr="000E5558">
              <w:rPr>
                <w:rFonts w:ascii="Times New Roman" w:hAnsi="Times New Roman" w:cs="Times New Roman"/>
                <w:sz w:val="20"/>
                <w:szCs w:val="20"/>
                <w:lang w:val="lt-LT" w:eastAsia="lt-LT"/>
              </w:rPr>
              <w:t>.</w:t>
            </w:r>
          </w:p>
          <w:p w14:paraId="14C020B8"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Išorinis skersmuo 4,25 mm ± 0,25 mm.</w:t>
            </w:r>
          </w:p>
          <w:p w14:paraId="29B3F72E"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Tikslus rutulinis srauto tekėjimo reguliatorius.</w:t>
            </w:r>
          </w:p>
          <w:p w14:paraId="781E6C5C"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r w:rsidRPr="000E5558">
              <w:rPr>
                <w:rFonts w:ascii="Times New Roman" w:hAnsi="Times New Roman" w:cs="Times New Roman"/>
                <w:sz w:val="20"/>
                <w:szCs w:val="20"/>
                <w:lang w:val="lt-LT" w:eastAsia="lt-LT"/>
              </w:rPr>
              <w:t>15μm (±1) filtras.</w:t>
            </w:r>
          </w:p>
          <w:p w14:paraId="422FFEA8" w14:textId="77777777" w:rsidR="008C0380" w:rsidRPr="000E5558" w:rsidRDefault="008C0380" w:rsidP="008C0380">
            <w:pPr>
              <w:numPr>
                <w:ilvl w:val="0"/>
                <w:numId w:val="35"/>
              </w:numPr>
              <w:tabs>
                <w:tab w:val="left" w:pos="125"/>
              </w:tabs>
              <w:spacing w:before="100" w:beforeAutospacing="1" w:after="100" w:afterAutospacing="1" w:line="240" w:lineRule="auto"/>
              <w:ind w:left="267" w:hanging="283"/>
              <w:rPr>
                <w:rFonts w:ascii="Times New Roman" w:hAnsi="Times New Roman" w:cs="Times New Roman"/>
                <w:sz w:val="20"/>
                <w:szCs w:val="20"/>
                <w:lang w:val="lt-LT" w:eastAsia="lt-LT"/>
              </w:rPr>
            </w:pPr>
            <w:proofErr w:type="spellStart"/>
            <w:r w:rsidRPr="000E5558">
              <w:rPr>
                <w:rFonts w:ascii="Times New Roman" w:hAnsi="Times New Roman" w:cs="Times New Roman"/>
                <w:sz w:val="20"/>
                <w:szCs w:val="20"/>
                <w:lang w:val="lt-LT" w:eastAsia="lt-LT"/>
              </w:rPr>
              <w:t>Luer</w:t>
            </w:r>
            <w:proofErr w:type="spellEnd"/>
            <w:r w:rsidRPr="000E5558">
              <w:rPr>
                <w:rFonts w:ascii="Times New Roman" w:hAnsi="Times New Roman" w:cs="Times New Roman"/>
                <w:sz w:val="20"/>
                <w:szCs w:val="20"/>
                <w:lang w:val="lt-LT" w:eastAsia="lt-LT"/>
              </w:rPr>
              <w:t xml:space="preserve"> </w:t>
            </w:r>
            <w:proofErr w:type="spellStart"/>
            <w:r w:rsidRPr="000E5558">
              <w:rPr>
                <w:rFonts w:ascii="Times New Roman" w:hAnsi="Times New Roman" w:cs="Times New Roman"/>
                <w:sz w:val="20"/>
                <w:szCs w:val="20"/>
                <w:lang w:val="lt-LT" w:eastAsia="lt-LT"/>
              </w:rPr>
              <w:t>Lock</w:t>
            </w:r>
            <w:proofErr w:type="spellEnd"/>
            <w:r w:rsidRPr="000E5558">
              <w:rPr>
                <w:rFonts w:ascii="Times New Roman" w:hAnsi="Times New Roman" w:cs="Times New Roman"/>
                <w:sz w:val="20"/>
                <w:szCs w:val="20"/>
                <w:lang w:val="lt-LT" w:eastAsia="lt-LT"/>
              </w:rPr>
              <w:t xml:space="preserve"> antgalis.</w:t>
            </w:r>
          </w:p>
        </w:tc>
        <w:tc>
          <w:tcPr>
            <w:tcW w:w="2977" w:type="dxa"/>
            <w:tcBorders>
              <w:bottom w:val="single" w:sz="4" w:space="0" w:color="auto"/>
            </w:tcBorders>
            <w:shd w:val="clear" w:color="auto" w:fill="auto"/>
          </w:tcPr>
          <w:p w14:paraId="464948F9"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 xml:space="preserve">Pakuotė sterili, vienkartinė. </w:t>
            </w:r>
          </w:p>
          <w:p w14:paraId="04815F6A"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Sistema be latekso, be DEHP (yra ženklinimas</w:t>
            </w:r>
            <w:r>
              <w:rPr>
                <w:rFonts w:ascii="Times New Roman" w:hAnsi="Times New Roman"/>
                <w:sz w:val="20"/>
                <w:lang w:val="lt-LT" w:eastAsia="lt-LT"/>
              </w:rPr>
              <w:t xml:space="preserve"> </w:t>
            </w:r>
            <w:r w:rsidRPr="008C0380">
              <w:rPr>
                <w:rFonts w:ascii="Times New Roman" w:hAnsi="Times New Roman"/>
                <w:sz w:val="20"/>
                <w:lang w:val="lt-LT" w:eastAsia="lt-LT"/>
              </w:rPr>
              <w:t>ant pakuotės).</w:t>
            </w:r>
          </w:p>
          <w:p w14:paraId="723608A5"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Infuzijos ilgis 150 cm.</w:t>
            </w:r>
          </w:p>
          <w:p w14:paraId="1DF6A96A"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 xml:space="preserve">Jungiamojo vamzdelio kietumas 77 </w:t>
            </w:r>
            <w:proofErr w:type="spellStart"/>
            <w:r w:rsidRPr="008C0380">
              <w:rPr>
                <w:rFonts w:ascii="Times New Roman" w:hAnsi="Times New Roman"/>
                <w:sz w:val="20"/>
                <w:lang w:val="lt-LT" w:eastAsia="lt-LT"/>
              </w:rPr>
              <w:t>Shore</w:t>
            </w:r>
            <w:proofErr w:type="spellEnd"/>
            <w:r w:rsidRPr="008C0380">
              <w:rPr>
                <w:rFonts w:ascii="Times New Roman" w:hAnsi="Times New Roman"/>
                <w:sz w:val="20"/>
                <w:lang w:val="lt-LT" w:eastAsia="lt-LT"/>
              </w:rPr>
              <w:t>.</w:t>
            </w:r>
          </w:p>
          <w:p w14:paraId="1ACE0A92"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Išorinis skersmuo 4,5 mm.</w:t>
            </w:r>
          </w:p>
          <w:p w14:paraId="6D784C51"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 xml:space="preserve">Tikslus rutulinis srauto tekėjimo reguliatorius. </w:t>
            </w:r>
          </w:p>
          <w:p w14:paraId="3B14B1FE" w14:textId="77777777" w:rsid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r w:rsidRPr="008C0380">
              <w:rPr>
                <w:rFonts w:ascii="Times New Roman" w:hAnsi="Times New Roman"/>
                <w:sz w:val="20"/>
                <w:lang w:val="lt-LT" w:eastAsia="lt-LT"/>
              </w:rPr>
              <w:t xml:space="preserve">15μm filtras. </w:t>
            </w:r>
          </w:p>
          <w:p w14:paraId="23FD2CC6" w14:textId="77777777" w:rsidR="008C0380" w:rsidRPr="008C0380" w:rsidRDefault="008C0380" w:rsidP="008C0380">
            <w:pPr>
              <w:pStyle w:val="Sraopastraipa"/>
              <w:numPr>
                <w:ilvl w:val="1"/>
                <w:numId w:val="35"/>
              </w:numPr>
              <w:tabs>
                <w:tab w:val="left" w:pos="233"/>
              </w:tabs>
              <w:spacing w:before="100" w:beforeAutospacing="1" w:after="100" w:afterAutospacing="1" w:line="240" w:lineRule="auto"/>
              <w:ind w:left="233" w:hanging="233"/>
              <w:rPr>
                <w:rFonts w:ascii="Times New Roman" w:hAnsi="Times New Roman"/>
                <w:sz w:val="20"/>
                <w:lang w:val="lt-LT" w:eastAsia="lt-LT"/>
              </w:rPr>
            </w:pPr>
            <w:proofErr w:type="spellStart"/>
            <w:r w:rsidRPr="008C0380">
              <w:rPr>
                <w:rFonts w:ascii="Times New Roman" w:hAnsi="Times New Roman"/>
                <w:sz w:val="20"/>
                <w:lang w:val="lt-LT" w:eastAsia="lt-LT"/>
              </w:rPr>
              <w:t>Luer</w:t>
            </w:r>
            <w:proofErr w:type="spellEnd"/>
            <w:r w:rsidRPr="008C0380">
              <w:rPr>
                <w:rFonts w:ascii="Times New Roman" w:hAnsi="Times New Roman"/>
                <w:sz w:val="20"/>
                <w:lang w:val="lt-LT" w:eastAsia="lt-LT"/>
              </w:rPr>
              <w:t xml:space="preserve"> </w:t>
            </w:r>
            <w:proofErr w:type="spellStart"/>
            <w:r w:rsidRPr="008C0380">
              <w:rPr>
                <w:rFonts w:ascii="Times New Roman" w:hAnsi="Times New Roman"/>
                <w:sz w:val="20"/>
                <w:lang w:val="lt-LT" w:eastAsia="lt-LT"/>
              </w:rPr>
              <w:t>Lock</w:t>
            </w:r>
            <w:proofErr w:type="spellEnd"/>
            <w:r w:rsidRPr="008C0380">
              <w:rPr>
                <w:rFonts w:ascii="Times New Roman" w:hAnsi="Times New Roman"/>
                <w:sz w:val="20"/>
                <w:lang w:val="lt-LT" w:eastAsia="lt-LT"/>
              </w:rPr>
              <w:t xml:space="preserve"> antgalis</w:t>
            </w:r>
          </w:p>
        </w:tc>
      </w:tr>
    </w:tbl>
    <w:p w14:paraId="596C2A18" w14:textId="2597C592" w:rsidR="008C0380" w:rsidRDefault="008C0380" w:rsidP="00A2527A">
      <w:pPr>
        <w:spacing w:after="0" w:line="240" w:lineRule="auto"/>
        <w:jc w:val="center"/>
        <w:rPr>
          <w:rFonts w:ascii="Times New Roman" w:hAnsi="Times New Roman"/>
          <w:b/>
          <w:caps/>
          <w:color w:val="000000"/>
          <w:sz w:val="24"/>
          <w:szCs w:val="24"/>
        </w:rPr>
      </w:pPr>
    </w:p>
    <w:p w14:paraId="4A832644" w14:textId="470326BB" w:rsidR="008C0380" w:rsidRDefault="008C0380" w:rsidP="00A2527A">
      <w:pPr>
        <w:spacing w:after="0" w:line="240" w:lineRule="auto"/>
        <w:jc w:val="center"/>
        <w:rPr>
          <w:rFonts w:ascii="Times New Roman" w:hAnsi="Times New Roman"/>
          <w:b/>
          <w:caps/>
          <w:color w:val="000000"/>
          <w:sz w:val="24"/>
          <w:szCs w:val="24"/>
        </w:rPr>
      </w:pPr>
    </w:p>
    <w:p w14:paraId="5EF1BB2F" w14:textId="77777777" w:rsidR="008C0380" w:rsidRDefault="008C0380" w:rsidP="00A2527A">
      <w:pPr>
        <w:spacing w:after="0" w:line="240" w:lineRule="auto"/>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8C0380" w:rsidRPr="000E5558" w14:paraId="634302A0" w14:textId="77777777" w:rsidTr="00F67C6E">
        <w:tc>
          <w:tcPr>
            <w:tcW w:w="4927" w:type="dxa"/>
          </w:tcPr>
          <w:p w14:paraId="04338264" w14:textId="77777777" w:rsidR="008C0380" w:rsidRPr="000E5558" w:rsidRDefault="008C0380" w:rsidP="00F67C6E">
            <w:pPr>
              <w:pStyle w:val="Pagrindinistekstas3"/>
              <w:ind w:firstLine="0"/>
              <w:rPr>
                <w:rFonts w:ascii="Times New Roman" w:hAnsi="Times New Roman"/>
                <w:b/>
                <w:color w:val="000000"/>
                <w:sz w:val="24"/>
                <w:szCs w:val="24"/>
                <w:lang w:val="lt-LT"/>
              </w:rPr>
            </w:pPr>
            <w:r w:rsidRPr="000E5558">
              <w:rPr>
                <w:rFonts w:ascii="Times New Roman" w:hAnsi="Times New Roman"/>
                <w:b/>
                <w:color w:val="000000"/>
                <w:sz w:val="24"/>
                <w:szCs w:val="24"/>
                <w:lang w:val="lt-LT"/>
              </w:rPr>
              <w:t>Pirkėjas</w:t>
            </w:r>
            <w:r w:rsidRPr="000E5558">
              <w:rPr>
                <w:rFonts w:ascii="Times New Roman" w:hAnsi="Times New Roman"/>
                <w:b/>
                <w:bCs/>
                <w:iCs/>
                <w:color w:val="000000"/>
                <w:sz w:val="24"/>
                <w:szCs w:val="24"/>
                <w:lang w:val="lt-LT"/>
              </w:rPr>
              <w:tab/>
            </w:r>
          </w:p>
        </w:tc>
        <w:tc>
          <w:tcPr>
            <w:tcW w:w="4927" w:type="dxa"/>
          </w:tcPr>
          <w:p w14:paraId="471DF4BE" w14:textId="77777777" w:rsidR="008C0380" w:rsidRPr="000E5558" w:rsidRDefault="008C0380" w:rsidP="00F67C6E">
            <w:pPr>
              <w:snapToGrid w:val="0"/>
              <w:spacing w:after="0" w:line="240" w:lineRule="auto"/>
              <w:jc w:val="both"/>
              <w:rPr>
                <w:rFonts w:ascii="Times New Roman" w:hAnsi="Times New Roman"/>
                <w:b/>
                <w:color w:val="000000"/>
                <w:sz w:val="24"/>
                <w:szCs w:val="24"/>
              </w:rPr>
            </w:pPr>
            <w:r w:rsidRPr="000E5558">
              <w:rPr>
                <w:rFonts w:ascii="Times New Roman" w:hAnsi="Times New Roman"/>
                <w:b/>
                <w:color w:val="000000"/>
                <w:sz w:val="24"/>
                <w:szCs w:val="24"/>
              </w:rPr>
              <w:t>Pardavėjas</w:t>
            </w:r>
          </w:p>
        </w:tc>
      </w:tr>
      <w:tr w:rsidR="008C0380" w:rsidRPr="000E5558" w14:paraId="714CE5C0" w14:textId="77777777" w:rsidTr="00F67C6E">
        <w:tc>
          <w:tcPr>
            <w:tcW w:w="4927" w:type="dxa"/>
          </w:tcPr>
          <w:p w14:paraId="1CC899A8" w14:textId="77777777" w:rsidR="008C0380" w:rsidRPr="000E5558" w:rsidRDefault="008C0380" w:rsidP="00F67C6E">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VšĮ Respublikinė Klaipėdos ligoninė</w:t>
            </w:r>
          </w:p>
        </w:tc>
        <w:tc>
          <w:tcPr>
            <w:tcW w:w="4927" w:type="dxa"/>
          </w:tcPr>
          <w:p w14:paraId="56BB7A3A" w14:textId="77777777" w:rsidR="008C0380" w:rsidRPr="000E5558" w:rsidRDefault="008C0380" w:rsidP="00F67C6E">
            <w:pPr>
              <w:rPr>
                <w:rFonts w:ascii="Times New Roman" w:hAnsi="Times New Roman"/>
                <w:color w:val="000000"/>
                <w:sz w:val="24"/>
                <w:szCs w:val="24"/>
              </w:rPr>
            </w:pPr>
            <w:r w:rsidRPr="000E5558">
              <w:rPr>
                <w:rFonts w:ascii="Times New Roman" w:hAnsi="Times New Roman"/>
                <w:color w:val="000000" w:themeColor="text1"/>
                <w:sz w:val="24"/>
                <w:szCs w:val="24"/>
              </w:rPr>
              <w:t xml:space="preserve">A. </w:t>
            </w:r>
            <w:proofErr w:type="spellStart"/>
            <w:r w:rsidRPr="000E5558">
              <w:rPr>
                <w:rFonts w:ascii="Times New Roman" w:hAnsi="Times New Roman"/>
                <w:color w:val="000000" w:themeColor="text1"/>
                <w:sz w:val="24"/>
                <w:szCs w:val="24"/>
              </w:rPr>
              <w:t>Zapalskio</w:t>
            </w:r>
            <w:proofErr w:type="spellEnd"/>
            <w:r w:rsidRPr="000E5558">
              <w:rPr>
                <w:rFonts w:ascii="Times New Roman" w:hAnsi="Times New Roman"/>
                <w:color w:val="000000" w:themeColor="text1"/>
                <w:sz w:val="24"/>
                <w:szCs w:val="24"/>
              </w:rPr>
              <w:t xml:space="preserve"> IĮ „AZAS“</w:t>
            </w:r>
          </w:p>
        </w:tc>
      </w:tr>
      <w:tr w:rsidR="008C0380" w:rsidRPr="00DB0993" w14:paraId="3C23E872" w14:textId="77777777" w:rsidTr="00F67C6E">
        <w:tc>
          <w:tcPr>
            <w:tcW w:w="4927" w:type="dxa"/>
          </w:tcPr>
          <w:p w14:paraId="2E16D90F" w14:textId="77777777" w:rsidR="008C0380" w:rsidRPr="00DB0993" w:rsidRDefault="008C0380" w:rsidP="00F67C6E">
            <w:pPr>
              <w:pStyle w:val="Pagrindinistekstas3"/>
              <w:ind w:firstLine="0"/>
              <w:rPr>
                <w:rFonts w:ascii="Times New Roman" w:hAnsi="Times New Roman"/>
                <w:color w:val="000000"/>
                <w:sz w:val="24"/>
                <w:szCs w:val="24"/>
                <w:lang w:val="lt-LT"/>
              </w:rPr>
            </w:pPr>
            <w:r w:rsidRPr="00DB0993">
              <w:rPr>
                <w:rFonts w:ascii="Times New Roman" w:hAnsi="Times New Roman"/>
                <w:color w:val="000000"/>
                <w:sz w:val="24"/>
                <w:szCs w:val="24"/>
                <w:lang w:val="lt-LT"/>
              </w:rPr>
              <w:t xml:space="preserve">Direktorius Darius </w:t>
            </w:r>
            <w:proofErr w:type="spellStart"/>
            <w:r w:rsidRPr="00DB0993">
              <w:rPr>
                <w:rFonts w:ascii="Times New Roman" w:hAnsi="Times New Roman"/>
                <w:color w:val="000000"/>
                <w:sz w:val="24"/>
                <w:szCs w:val="24"/>
                <w:lang w:val="lt-LT"/>
              </w:rPr>
              <w:t>Steponkus</w:t>
            </w:r>
            <w:proofErr w:type="spellEnd"/>
          </w:p>
          <w:p w14:paraId="3D91D3EA" w14:textId="77777777" w:rsidR="008C0380" w:rsidRPr="00DB0993" w:rsidRDefault="008C0380" w:rsidP="00F67C6E">
            <w:pPr>
              <w:pStyle w:val="Pagrindinistekstas3"/>
              <w:ind w:firstLine="0"/>
              <w:rPr>
                <w:rFonts w:ascii="Times New Roman" w:hAnsi="Times New Roman"/>
                <w:color w:val="000000"/>
                <w:sz w:val="24"/>
                <w:szCs w:val="24"/>
                <w:lang w:val="lt-LT"/>
              </w:rPr>
            </w:pPr>
          </w:p>
          <w:p w14:paraId="1E7B8C14" w14:textId="77777777" w:rsidR="008C0380" w:rsidRPr="00DB0993" w:rsidRDefault="008C0380" w:rsidP="00F67C6E">
            <w:pPr>
              <w:pStyle w:val="Pagrindinistekstas3"/>
              <w:ind w:firstLine="0"/>
              <w:rPr>
                <w:rFonts w:ascii="Times New Roman" w:hAnsi="Times New Roman"/>
                <w:color w:val="000000"/>
                <w:sz w:val="24"/>
                <w:szCs w:val="24"/>
                <w:lang w:val="lt-LT"/>
              </w:rPr>
            </w:pPr>
            <w:r w:rsidRPr="00DB0993">
              <w:rPr>
                <w:rFonts w:ascii="Times New Roman" w:hAnsi="Times New Roman"/>
                <w:color w:val="000000"/>
                <w:sz w:val="24"/>
                <w:szCs w:val="24"/>
                <w:lang w:val="lt-LT"/>
              </w:rPr>
              <w:t>_________________________</w:t>
            </w:r>
          </w:p>
        </w:tc>
        <w:tc>
          <w:tcPr>
            <w:tcW w:w="4927" w:type="dxa"/>
          </w:tcPr>
          <w:p w14:paraId="04B9AD77" w14:textId="77777777" w:rsidR="008C0380" w:rsidRPr="00DB0993" w:rsidRDefault="008C0380" w:rsidP="00F67C6E">
            <w:pPr>
              <w:pStyle w:val="Pagrindinistekstas3"/>
              <w:ind w:firstLine="0"/>
              <w:jc w:val="left"/>
              <w:rPr>
                <w:rFonts w:ascii="Times New Roman" w:hAnsi="Times New Roman"/>
                <w:color w:val="000000" w:themeColor="text1"/>
                <w:sz w:val="24"/>
                <w:szCs w:val="24"/>
                <w:lang w:val="lt-LT"/>
              </w:rPr>
            </w:pPr>
            <w:r w:rsidRPr="00DB0993">
              <w:rPr>
                <w:rFonts w:ascii="Times New Roman" w:hAnsi="Times New Roman"/>
                <w:color w:val="000000" w:themeColor="text1"/>
                <w:sz w:val="24"/>
                <w:szCs w:val="24"/>
                <w:lang w:val="lt-LT"/>
              </w:rPr>
              <w:t xml:space="preserve">Direktorius Juozas </w:t>
            </w:r>
            <w:proofErr w:type="spellStart"/>
            <w:r w:rsidRPr="00DB0993">
              <w:rPr>
                <w:rFonts w:ascii="Times New Roman" w:hAnsi="Times New Roman"/>
                <w:color w:val="000000" w:themeColor="text1"/>
                <w:sz w:val="24"/>
                <w:szCs w:val="24"/>
                <w:lang w:val="lt-LT"/>
              </w:rPr>
              <w:t>Devižis</w:t>
            </w:r>
            <w:proofErr w:type="spellEnd"/>
          </w:p>
          <w:p w14:paraId="62406BAB" w14:textId="77777777" w:rsidR="008C0380" w:rsidRPr="00DB0993" w:rsidRDefault="008C0380" w:rsidP="00F67C6E">
            <w:pPr>
              <w:pStyle w:val="Pagrindinistekstas3"/>
              <w:ind w:firstLine="0"/>
              <w:jc w:val="left"/>
              <w:rPr>
                <w:rFonts w:ascii="Times New Roman" w:hAnsi="Times New Roman"/>
                <w:color w:val="000000" w:themeColor="text1"/>
                <w:sz w:val="24"/>
                <w:szCs w:val="24"/>
                <w:lang w:val="lt-LT"/>
              </w:rPr>
            </w:pPr>
          </w:p>
          <w:p w14:paraId="5C6F7D39" w14:textId="77777777" w:rsidR="008C0380" w:rsidRPr="00DB0993" w:rsidRDefault="008C0380" w:rsidP="00F67C6E">
            <w:pPr>
              <w:pStyle w:val="Pagrindinistekstas3"/>
              <w:ind w:firstLine="0"/>
              <w:jc w:val="left"/>
              <w:rPr>
                <w:rFonts w:ascii="Times New Roman" w:hAnsi="Times New Roman"/>
                <w:color w:val="000000"/>
                <w:sz w:val="24"/>
                <w:szCs w:val="24"/>
                <w:lang w:val="lt-LT"/>
              </w:rPr>
            </w:pPr>
            <w:r w:rsidRPr="00DB0993">
              <w:rPr>
                <w:rFonts w:ascii="Times New Roman" w:hAnsi="Times New Roman"/>
                <w:color w:val="000000"/>
                <w:sz w:val="24"/>
                <w:szCs w:val="24"/>
                <w:lang w:val="lt-LT"/>
              </w:rPr>
              <w:t>______________________</w:t>
            </w:r>
          </w:p>
        </w:tc>
      </w:tr>
      <w:tr w:rsidR="008C0380" w:rsidRPr="000E5558" w14:paraId="15DE1821" w14:textId="77777777" w:rsidTr="00F67C6E">
        <w:tc>
          <w:tcPr>
            <w:tcW w:w="4927" w:type="dxa"/>
          </w:tcPr>
          <w:p w14:paraId="4899371A" w14:textId="77777777" w:rsidR="008C0380" w:rsidRPr="000E5558" w:rsidRDefault="008C0380" w:rsidP="00F67C6E">
            <w:pPr>
              <w:pStyle w:val="Pagrindinistekstas3"/>
              <w:ind w:firstLine="0"/>
              <w:rPr>
                <w:rFonts w:ascii="Times New Roman" w:hAnsi="Times New Roman"/>
                <w:color w:val="000000"/>
                <w:sz w:val="24"/>
                <w:szCs w:val="24"/>
                <w:lang w:val="lt-LT"/>
              </w:rPr>
            </w:pPr>
            <w:r w:rsidRPr="000E5558">
              <w:rPr>
                <w:rFonts w:ascii="Times New Roman" w:hAnsi="Times New Roman"/>
                <w:color w:val="000000"/>
                <w:sz w:val="24"/>
                <w:szCs w:val="24"/>
                <w:lang w:val="lt-LT"/>
              </w:rPr>
              <w:t xml:space="preserve">                                                     A.V.</w:t>
            </w:r>
          </w:p>
        </w:tc>
        <w:tc>
          <w:tcPr>
            <w:tcW w:w="4927" w:type="dxa"/>
          </w:tcPr>
          <w:p w14:paraId="38E3CA8B" w14:textId="77777777" w:rsidR="008C0380" w:rsidRPr="000E5558" w:rsidRDefault="008C0380" w:rsidP="00F67C6E">
            <w:pPr>
              <w:pStyle w:val="Pagrindinistekstas3"/>
              <w:ind w:firstLine="0"/>
              <w:jc w:val="left"/>
              <w:rPr>
                <w:rFonts w:ascii="Times New Roman" w:hAnsi="Times New Roman"/>
                <w:color w:val="000000"/>
                <w:sz w:val="24"/>
                <w:szCs w:val="24"/>
                <w:lang w:val="lt-LT"/>
              </w:rPr>
            </w:pPr>
            <w:r w:rsidRPr="000E5558">
              <w:rPr>
                <w:rFonts w:ascii="Times New Roman" w:hAnsi="Times New Roman"/>
                <w:color w:val="000000"/>
                <w:sz w:val="24"/>
                <w:szCs w:val="24"/>
                <w:lang w:val="lt-LT"/>
              </w:rPr>
              <w:t xml:space="preserve">                                                A.V.</w:t>
            </w:r>
          </w:p>
        </w:tc>
      </w:tr>
    </w:tbl>
    <w:p w14:paraId="09BB986D" w14:textId="7CD33934" w:rsidR="008C0380" w:rsidRDefault="008C0380" w:rsidP="00A2527A">
      <w:pPr>
        <w:spacing w:after="0" w:line="240" w:lineRule="auto"/>
        <w:jc w:val="center"/>
        <w:rPr>
          <w:rFonts w:ascii="Times New Roman" w:hAnsi="Times New Roman"/>
          <w:b/>
          <w:caps/>
          <w:color w:val="000000"/>
          <w:sz w:val="24"/>
          <w:szCs w:val="24"/>
        </w:rPr>
      </w:pPr>
    </w:p>
    <w:p w14:paraId="4E467527" w14:textId="77777777" w:rsidR="008C0380" w:rsidRPr="000E5558" w:rsidRDefault="008C0380" w:rsidP="00A2527A">
      <w:pPr>
        <w:spacing w:after="0" w:line="240" w:lineRule="auto"/>
        <w:jc w:val="center"/>
        <w:rPr>
          <w:rFonts w:ascii="Times New Roman" w:hAnsi="Times New Roman"/>
          <w:b/>
          <w:caps/>
          <w:color w:val="000000"/>
          <w:sz w:val="24"/>
          <w:szCs w:val="24"/>
        </w:rPr>
      </w:pPr>
    </w:p>
    <w:p w14:paraId="12FE18F4" w14:textId="77777777" w:rsidR="00731611" w:rsidRPr="000E5558" w:rsidRDefault="00731611" w:rsidP="00731611">
      <w:pPr>
        <w:spacing w:after="0" w:line="240" w:lineRule="auto"/>
        <w:jc w:val="center"/>
        <w:rPr>
          <w:rFonts w:ascii="Times New Roman" w:hAnsi="Times New Roman"/>
          <w:b/>
          <w:caps/>
          <w:color w:val="000000"/>
          <w:sz w:val="24"/>
          <w:szCs w:val="24"/>
        </w:rPr>
      </w:pPr>
    </w:p>
    <w:p w14:paraId="3B9EBEAA" w14:textId="153C8F17" w:rsidR="00731611" w:rsidRPr="000E5558" w:rsidRDefault="00731611" w:rsidP="0055263D">
      <w:pPr>
        <w:rPr>
          <w:rFonts w:ascii="Times New Roman" w:hAnsi="Times New Roman"/>
          <w:color w:val="000000"/>
          <w:sz w:val="24"/>
          <w:szCs w:val="24"/>
        </w:rPr>
        <w:sectPr w:rsidR="00731611" w:rsidRPr="000E5558" w:rsidSect="00AB5D3A">
          <w:footerReference w:type="default" r:id="rId13"/>
          <w:pgSz w:w="11906" w:h="16838"/>
          <w:pgMar w:top="1134" w:right="567" w:bottom="1134" w:left="1701" w:header="567" w:footer="567" w:gutter="0"/>
          <w:cols w:space="1296"/>
          <w:titlePg/>
          <w:rtlGutter/>
          <w:docGrid w:linePitch="360"/>
        </w:sectPr>
      </w:pPr>
    </w:p>
    <w:p w14:paraId="3372187A" w14:textId="529B126F" w:rsidR="008C0380" w:rsidRPr="00A565BE" w:rsidRDefault="008C0380" w:rsidP="008C0380">
      <w:pPr>
        <w:spacing w:after="0" w:line="240" w:lineRule="auto"/>
        <w:ind w:left="12960" w:firstLine="1296"/>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7D7276">
        <w:rPr>
          <w:rFonts w:ascii="Times New Roman" w:hAnsi="Times New Roman"/>
          <w:color w:val="000000"/>
          <w:sz w:val="24"/>
          <w:szCs w:val="24"/>
          <w:lang w:eastAsia="lt-LT"/>
        </w:rPr>
        <w:t xml:space="preserve"> priedas</w:t>
      </w:r>
      <w:r w:rsidRPr="00A565BE">
        <w:rPr>
          <w:rFonts w:ascii="Times New Roman" w:hAnsi="Times New Roman"/>
          <w:color w:val="000000"/>
          <w:sz w:val="24"/>
          <w:szCs w:val="24"/>
          <w:lang w:eastAsia="lt-LT"/>
        </w:rPr>
        <w:t xml:space="preserve"> </w:t>
      </w:r>
    </w:p>
    <w:p w14:paraId="3B21D1EC" w14:textId="27A24837" w:rsidR="008C0380" w:rsidRPr="00A565BE" w:rsidRDefault="008C0380" w:rsidP="008C038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A565BE">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3</w:t>
      </w:r>
      <w:r w:rsidRPr="00A565BE">
        <w:rPr>
          <w:rFonts w:ascii="Times New Roman" w:hAnsi="Times New Roman"/>
          <w:color w:val="000000"/>
          <w:sz w:val="24"/>
          <w:szCs w:val="24"/>
          <w:lang w:eastAsia="lt-LT"/>
        </w:rPr>
        <w:t xml:space="preserve"> d. viešojo pirkimo–pardavimo </w:t>
      </w:r>
    </w:p>
    <w:p w14:paraId="1B7F0DCC" w14:textId="083B99A1" w:rsidR="008C0380" w:rsidRPr="00A565BE" w:rsidRDefault="008C0380" w:rsidP="008C0380">
      <w:pPr>
        <w:jc w:val="right"/>
        <w:rPr>
          <w:rFonts w:ascii="Times New Roman" w:hAnsi="Times New Roman"/>
          <w:b/>
          <w:sz w:val="20"/>
          <w:szCs w:val="20"/>
        </w:rPr>
      </w:pPr>
      <w:r w:rsidRPr="00A565BE">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100</w:t>
      </w:r>
      <w:r w:rsidRPr="00A565BE">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74411463" w14:textId="77777777" w:rsidR="008C0380" w:rsidRPr="00A565BE" w:rsidRDefault="008C0380" w:rsidP="008C0380">
      <w:pPr>
        <w:jc w:val="center"/>
        <w:rPr>
          <w:rFonts w:ascii="Times New Roman" w:hAnsi="Times New Roman"/>
          <w:b/>
        </w:rPr>
      </w:pPr>
      <w:r w:rsidRPr="00A565BE">
        <w:rPr>
          <w:rFonts w:ascii="Times New Roman" w:hAnsi="Times New Roman"/>
          <w:b/>
        </w:rPr>
        <w:t>(subtiekėjų sąrašo forma)</w:t>
      </w:r>
    </w:p>
    <w:p w14:paraId="7FB80C87" w14:textId="77777777" w:rsidR="008C0380" w:rsidRPr="00A565BE" w:rsidRDefault="008C0380" w:rsidP="008C0380">
      <w:pPr>
        <w:jc w:val="center"/>
        <w:rPr>
          <w:rFonts w:ascii="Times New Roman" w:hAnsi="Times New Roman"/>
          <w:b/>
          <w:sz w:val="20"/>
          <w:szCs w:val="20"/>
        </w:rPr>
      </w:pPr>
      <w:r w:rsidRPr="00A565BE">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C0380" w:rsidRPr="00A565BE" w14:paraId="54B09B4C" w14:textId="77777777" w:rsidTr="00F67C6E">
        <w:trPr>
          <w:trHeight w:val="245"/>
        </w:trPr>
        <w:tc>
          <w:tcPr>
            <w:tcW w:w="4410" w:type="dxa"/>
            <w:vAlign w:val="center"/>
          </w:tcPr>
          <w:p w14:paraId="52C58CE8" w14:textId="77777777" w:rsidR="008C0380" w:rsidRPr="00A565BE" w:rsidRDefault="008C0380" w:rsidP="00F67C6E">
            <w:pPr>
              <w:spacing w:before="40" w:after="40"/>
              <w:rPr>
                <w:rFonts w:ascii="Times New Roman" w:hAnsi="Times New Roman"/>
                <w:b/>
                <w:sz w:val="20"/>
                <w:szCs w:val="20"/>
              </w:rPr>
            </w:pPr>
            <w:r w:rsidRPr="00A565BE">
              <w:rPr>
                <w:rFonts w:ascii="Times New Roman" w:hAnsi="Times New Roman"/>
                <w:b/>
                <w:sz w:val="20"/>
                <w:szCs w:val="20"/>
              </w:rPr>
              <w:t>SUTARTIES PAVADINIMAS</w:t>
            </w:r>
          </w:p>
        </w:tc>
        <w:tc>
          <w:tcPr>
            <w:tcW w:w="10716" w:type="dxa"/>
            <w:gridSpan w:val="3"/>
            <w:vAlign w:val="center"/>
          </w:tcPr>
          <w:p w14:paraId="7FBB6F7A" w14:textId="77777777" w:rsidR="008C0380" w:rsidRPr="00A565BE" w:rsidRDefault="008C0380" w:rsidP="00F67C6E">
            <w:pPr>
              <w:spacing w:before="40" w:after="40"/>
              <w:rPr>
                <w:rFonts w:ascii="Times New Roman" w:hAnsi="Times New Roman"/>
                <w:sz w:val="20"/>
                <w:szCs w:val="20"/>
              </w:rPr>
            </w:pPr>
          </w:p>
        </w:tc>
      </w:tr>
      <w:tr w:rsidR="008C0380" w:rsidRPr="00A565BE" w14:paraId="58F38F57" w14:textId="77777777" w:rsidTr="00F67C6E">
        <w:trPr>
          <w:trHeight w:val="245"/>
        </w:trPr>
        <w:tc>
          <w:tcPr>
            <w:tcW w:w="4410" w:type="dxa"/>
            <w:vAlign w:val="center"/>
          </w:tcPr>
          <w:p w14:paraId="164295BE" w14:textId="77777777" w:rsidR="008C0380" w:rsidRPr="00A565BE" w:rsidRDefault="008C0380" w:rsidP="00F67C6E">
            <w:pPr>
              <w:spacing w:before="40" w:after="40"/>
              <w:rPr>
                <w:rFonts w:ascii="Times New Roman" w:hAnsi="Times New Roman"/>
                <w:b/>
                <w:sz w:val="20"/>
                <w:szCs w:val="20"/>
              </w:rPr>
            </w:pPr>
            <w:r w:rsidRPr="00A565BE">
              <w:rPr>
                <w:rFonts w:ascii="Times New Roman" w:hAnsi="Times New Roman"/>
                <w:b/>
                <w:sz w:val="20"/>
                <w:szCs w:val="20"/>
              </w:rPr>
              <w:t>SUTARTIES DATA</w:t>
            </w:r>
          </w:p>
        </w:tc>
        <w:tc>
          <w:tcPr>
            <w:tcW w:w="3093" w:type="dxa"/>
            <w:vAlign w:val="center"/>
          </w:tcPr>
          <w:p w14:paraId="1377596A" w14:textId="77777777" w:rsidR="008C0380" w:rsidRPr="00A565BE" w:rsidRDefault="008C0380" w:rsidP="00F67C6E">
            <w:pPr>
              <w:spacing w:before="40" w:after="40"/>
              <w:rPr>
                <w:rFonts w:ascii="Times New Roman" w:hAnsi="Times New Roman"/>
                <w:sz w:val="20"/>
                <w:szCs w:val="20"/>
              </w:rPr>
            </w:pPr>
          </w:p>
        </w:tc>
        <w:tc>
          <w:tcPr>
            <w:tcW w:w="3828" w:type="dxa"/>
            <w:vAlign w:val="center"/>
          </w:tcPr>
          <w:p w14:paraId="64AE049B" w14:textId="77777777" w:rsidR="008C0380" w:rsidRPr="00A565BE" w:rsidRDefault="008C0380" w:rsidP="00F67C6E">
            <w:pPr>
              <w:spacing w:before="40" w:after="40"/>
              <w:rPr>
                <w:rFonts w:ascii="Times New Roman" w:hAnsi="Times New Roman"/>
                <w:b/>
                <w:sz w:val="20"/>
                <w:szCs w:val="20"/>
              </w:rPr>
            </w:pPr>
            <w:r w:rsidRPr="00A565BE">
              <w:rPr>
                <w:rFonts w:ascii="Times New Roman" w:hAnsi="Times New Roman"/>
                <w:b/>
                <w:sz w:val="20"/>
                <w:szCs w:val="20"/>
              </w:rPr>
              <w:t>SUTARTIES NR.</w:t>
            </w:r>
          </w:p>
        </w:tc>
        <w:tc>
          <w:tcPr>
            <w:tcW w:w="3795" w:type="dxa"/>
            <w:vAlign w:val="center"/>
          </w:tcPr>
          <w:p w14:paraId="02F3AAFE" w14:textId="77777777" w:rsidR="008C0380" w:rsidRPr="00A565BE" w:rsidRDefault="008C0380" w:rsidP="00F67C6E">
            <w:pPr>
              <w:spacing w:before="40" w:after="40"/>
              <w:jc w:val="right"/>
              <w:rPr>
                <w:rFonts w:ascii="Times New Roman" w:hAnsi="Times New Roman"/>
                <w:sz w:val="20"/>
                <w:szCs w:val="20"/>
              </w:rPr>
            </w:pPr>
          </w:p>
        </w:tc>
      </w:tr>
      <w:tr w:rsidR="008C0380" w:rsidRPr="00A565BE" w14:paraId="5D2D6A07" w14:textId="77777777" w:rsidTr="00F67C6E">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2CED7E0" w14:textId="77777777" w:rsidR="008C0380" w:rsidRPr="00A565BE" w:rsidRDefault="008C0380" w:rsidP="00F67C6E">
            <w:pPr>
              <w:spacing w:before="40" w:after="40"/>
              <w:rPr>
                <w:rFonts w:ascii="Times New Roman" w:hAnsi="Times New Roman"/>
                <w:b/>
                <w:sz w:val="20"/>
                <w:szCs w:val="20"/>
              </w:rPr>
            </w:pPr>
            <w:r w:rsidRPr="00A565BE">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43C59A2" w14:textId="77777777" w:rsidR="008C0380" w:rsidRPr="00A565BE" w:rsidRDefault="008C0380" w:rsidP="00F67C6E">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A476A9A" w14:textId="77777777" w:rsidR="008C0380" w:rsidRPr="00A565BE" w:rsidRDefault="008C0380" w:rsidP="00F67C6E">
            <w:pPr>
              <w:spacing w:before="40" w:after="40"/>
              <w:rPr>
                <w:rFonts w:ascii="Times New Roman" w:hAnsi="Times New Roman"/>
                <w:b/>
                <w:sz w:val="20"/>
                <w:szCs w:val="20"/>
              </w:rPr>
            </w:pPr>
            <w:r w:rsidRPr="00A565BE">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60D16C1C" w14:textId="77777777" w:rsidR="008C0380" w:rsidRPr="00A565BE" w:rsidRDefault="008C0380" w:rsidP="00F67C6E">
            <w:pPr>
              <w:spacing w:before="40" w:after="40"/>
              <w:jc w:val="right"/>
              <w:rPr>
                <w:rFonts w:ascii="Times New Roman" w:hAnsi="Times New Roman"/>
                <w:sz w:val="20"/>
                <w:szCs w:val="20"/>
              </w:rPr>
            </w:pPr>
          </w:p>
        </w:tc>
      </w:tr>
    </w:tbl>
    <w:p w14:paraId="3249720D" w14:textId="77777777" w:rsidR="008C0380" w:rsidRPr="00A565BE" w:rsidRDefault="008C0380" w:rsidP="008C0380">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C0380" w:rsidRPr="00A565BE" w14:paraId="122CADD2"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6A91897" w14:textId="77777777" w:rsidR="008C0380" w:rsidRPr="00A565BE" w:rsidRDefault="008C0380" w:rsidP="00F67C6E">
            <w:pPr>
              <w:pBdr>
                <w:top w:val="nil"/>
                <w:left w:val="nil"/>
                <w:bottom w:val="nil"/>
                <w:right w:val="nil"/>
                <w:between w:val="nil"/>
              </w:pBdr>
              <w:rPr>
                <w:rFonts w:ascii="Times New Roman" w:hAnsi="Times New Roman"/>
                <w:b/>
                <w:color w:val="000000"/>
                <w:sz w:val="20"/>
                <w:szCs w:val="20"/>
              </w:rPr>
            </w:pPr>
            <w:r w:rsidRPr="00A565BE">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602137B7" w14:textId="77777777" w:rsidR="008C0380" w:rsidRPr="00A565BE" w:rsidRDefault="008C0380" w:rsidP="00F67C6E">
            <w:pPr>
              <w:rPr>
                <w:rFonts w:ascii="Times New Roman" w:hAnsi="Times New Roman"/>
                <w:b/>
                <w:sz w:val="20"/>
                <w:szCs w:val="20"/>
              </w:rPr>
            </w:pPr>
            <w:r w:rsidRPr="00A565BE">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633FAB" w14:textId="77777777" w:rsidR="008C0380" w:rsidRPr="00A565BE" w:rsidRDefault="008C0380" w:rsidP="00F67C6E">
            <w:pPr>
              <w:rPr>
                <w:rFonts w:ascii="Times New Roman" w:hAnsi="Times New Roman"/>
                <w:b/>
                <w:sz w:val="20"/>
                <w:szCs w:val="20"/>
              </w:rPr>
            </w:pPr>
            <w:r w:rsidRPr="00A565BE">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7B8E7B4E" w14:textId="77777777" w:rsidR="008C0380" w:rsidRPr="00A565BE" w:rsidRDefault="008C0380" w:rsidP="00F67C6E">
            <w:pPr>
              <w:rPr>
                <w:rFonts w:ascii="Times New Roman" w:hAnsi="Times New Roman"/>
                <w:b/>
                <w:sz w:val="20"/>
                <w:szCs w:val="20"/>
              </w:rPr>
            </w:pPr>
            <w:r w:rsidRPr="00A565BE">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241D46AA" w14:textId="77777777" w:rsidR="008C0380" w:rsidRPr="00A565BE" w:rsidRDefault="008C0380" w:rsidP="00F67C6E">
            <w:pPr>
              <w:rPr>
                <w:rFonts w:ascii="Times New Roman" w:hAnsi="Times New Roman"/>
                <w:b/>
                <w:sz w:val="20"/>
                <w:szCs w:val="20"/>
              </w:rPr>
            </w:pPr>
            <w:r w:rsidRPr="00A565BE">
              <w:rPr>
                <w:rFonts w:ascii="Times New Roman" w:hAnsi="Times New Roman"/>
                <w:b/>
                <w:sz w:val="20"/>
                <w:szCs w:val="20"/>
              </w:rPr>
              <w:t>Subtiekėjui perduodamų atlikti funkcijų tikslus aprašymas</w:t>
            </w:r>
          </w:p>
        </w:tc>
      </w:tr>
      <w:tr w:rsidR="008C0380" w:rsidRPr="00A565BE" w14:paraId="5B704FDE" w14:textId="77777777" w:rsidTr="00F67C6E">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5714FE65" w14:textId="77777777" w:rsidR="008C0380" w:rsidRPr="00A565BE" w:rsidRDefault="008C0380" w:rsidP="00F67C6E">
            <w:pPr>
              <w:jc w:val="center"/>
              <w:rPr>
                <w:rFonts w:ascii="Times New Roman" w:hAnsi="Times New Roman"/>
                <w:b/>
                <w:sz w:val="20"/>
                <w:szCs w:val="20"/>
              </w:rPr>
            </w:pPr>
            <w:r w:rsidRPr="00A565BE">
              <w:rPr>
                <w:rFonts w:ascii="Times New Roman" w:hAnsi="Times New Roman"/>
                <w:b/>
                <w:sz w:val="20"/>
                <w:szCs w:val="20"/>
              </w:rPr>
              <w:t xml:space="preserve">Subtiekėjai, kurie yra subjektai, kurių pajėgumais remiasi </w:t>
            </w:r>
            <w:r w:rsidRPr="006C6F53">
              <w:rPr>
                <w:rFonts w:ascii="Times New Roman" w:hAnsi="Times New Roman"/>
                <w:b/>
                <w:sz w:val="20"/>
                <w:szCs w:val="20"/>
              </w:rPr>
              <w:t>Pardavėjas</w:t>
            </w:r>
          </w:p>
        </w:tc>
      </w:tr>
      <w:tr w:rsidR="008C0380" w:rsidRPr="00A565BE" w14:paraId="46805D1D"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7EB4D60E"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A84D231"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4808C6C"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297F75B"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AF93C04" w14:textId="77777777" w:rsidR="008C0380" w:rsidRPr="00A565BE" w:rsidRDefault="008C0380" w:rsidP="00F67C6E">
            <w:pPr>
              <w:rPr>
                <w:rFonts w:ascii="Times New Roman" w:hAnsi="Times New Roman"/>
                <w:sz w:val="20"/>
                <w:szCs w:val="20"/>
              </w:rPr>
            </w:pPr>
          </w:p>
        </w:tc>
      </w:tr>
      <w:tr w:rsidR="008C0380" w:rsidRPr="00A565BE" w14:paraId="0C1F631A"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4580FE85"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0B11E1F"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5DD2AA9"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0BA4CFE"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6288912" w14:textId="77777777" w:rsidR="008C0380" w:rsidRPr="00A565BE" w:rsidRDefault="008C0380" w:rsidP="00F67C6E">
            <w:pPr>
              <w:rPr>
                <w:rFonts w:ascii="Times New Roman" w:hAnsi="Times New Roman"/>
                <w:sz w:val="20"/>
                <w:szCs w:val="20"/>
              </w:rPr>
            </w:pPr>
          </w:p>
        </w:tc>
      </w:tr>
      <w:tr w:rsidR="008C0380" w:rsidRPr="00A565BE" w14:paraId="278ADABE"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2B29995D"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5ED521C"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C73E765"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80E4D4"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D7A2BB" w14:textId="77777777" w:rsidR="008C0380" w:rsidRPr="00A565BE" w:rsidRDefault="008C0380" w:rsidP="00F67C6E">
            <w:pPr>
              <w:rPr>
                <w:rFonts w:ascii="Times New Roman" w:hAnsi="Times New Roman"/>
                <w:sz w:val="20"/>
                <w:szCs w:val="20"/>
              </w:rPr>
            </w:pPr>
          </w:p>
        </w:tc>
      </w:tr>
      <w:tr w:rsidR="008C0380" w:rsidRPr="00A565BE" w14:paraId="5F3E9373"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14F679C7"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EAA7719"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CA7CF92"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CD31DE8"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A2F2F83" w14:textId="77777777" w:rsidR="008C0380" w:rsidRPr="00A565BE" w:rsidRDefault="008C0380" w:rsidP="00F67C6E">
            <w:pPr>
              <w:rPr>
                <w:rFonts w:ascii="Times New Roman" w:hAnsi="Times New Roman"/>
                <w:sz w:val="20"/>
                <w:szCs w:val="20"/>
              </w:rPr>
            </w:pPr>
          </w:p>
        </w:tc>
      </w:tr>
      <w:tr w:rsidR="008C0380" w:rsidRPr="00A565BE" w14:paraId="13994DEB" w14:textId="77777777" w:rsidTr="00F67C6E">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EAB7AF7" w14:textId="77777777" w:rsidR="008C0380" w:rsidRPr="00A565BE" w:rsidRDefault="008C0380" w:rsidP="00F67C6E">
            <w:pPr>
              <w:jc w:val="center"/>
              <w:rPr>
                <w:rFonts w:ascii="Times New Roman" w:hAnsi="Times New Roman"/>
                <w:b/>
                <w:sz w:val="20"/>
                <w:szCs w:val="20"/>
              </w:rPr>
            </w:pPr>
            <w:r w:rsidRPr="00A565BE">
              <w:rPr>
                <w:rFonts w:ascii="Times New Roman" w:hAnsi="Times New Roman"/>
                <w:b/>
                <w:sz w:val="20"/>
                <w:szCs w:val="20"/>
              </w:rPr>
              <w:t>Kiti subtiekėjai</w:t>
            </w:r>
          </w:p>
        </w:tc>
      </w:tr>
      <w:tr w:rsidR="008C0380" w:rsidRPr="00A565BE" w14:paraId="59B5EC76"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7B4EF155"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E8D363A"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A661BB9"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A425B14"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EACE40F" w14:textId="77777777" w:rsidR="008C0380" w:rsidRPr="00A565BE" w:rsidRDefault="008C0380" w:rsidP="00F67C6E">
            <w:pPr>
              <w:rPr>
                <w:rFonts w:ascii="Times New Roman" w:hAnsi="Times New Roman"/>
                <w:sz w:val="20"/>
                <w:szCs w:val="20"/>
              </w:rPr>
            </w:pPr>
          </w:p>
        </w:tc>
      </w:tr>
      <w:tr w:rsidR="008C0380" w:rsidRPr="00A565BE" w14:paraId="34F112C6"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333D62FA"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50AF12D"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FD33BD1"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5AA8D0F"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AF21A8A" w14:textId="77777777" w:rsidR="008C0380" w:rsidRPr="00A565BE" w:rsidRDefault="008C0380" w:rsidP="00F67C6E">
            <w:pPr>
              <w:rPr>
                <w:rFonts w:ascii="Times New Roman" w:hAnsi="Times New Roman"/>
                <w:sz w:val="20"/>
                <w:szCs w:val="20"/>
              </w:rPr>
            </w:pPr>
          </w:p>
        </w:tc>
      </w:tr>
      <w:tr w:rsidR="008C0380" w:rsidRPr="00A565BE" w14:paraId="2173BA94"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1F6A0C79"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26D4FEE"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6A02C5B"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9D2A986"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1BE6D4C" w14:textId="77777777" w:rsidR="008C0380" w:rsidRPr="00A565BE" w:rsidRDefault="008C0380" w:rsidP="00F67C6E">
            <w:pPr>
              <w:rPr>
                <w:rFonts w:ascii="Times New Roman" w:hAnsi="Times New Roman"/>
                <w:sz w:val="20"/>
                <w:szCs w:val="20"/>
              </w:rPr>
            </w:pPr>
          </w:p>
        </w:tc>
      </w:tr>
      <w:tr w:rsidR="008C0380" w:rsidRPr="00A565BE" w14:paraId="45448039" w14:textId="77777777" w:rsidTr="00F67C6E">
        <w:trPr>
          <w:trHeight w:val="340"/>
        </w:trPr>
        <w:tc>
          <w:tcPr>
            <w:tcW w:w="728" w:type="dxa"/>
            <w:tcBorders>
              <w:top w:val="single" w:sz="4" w:space="0" w:color="000000"/>
              <w:left w:val="single" w:sz="4" w:space="0" w:color="000000"/>
              <w:bottom w:val="single" w:sz="4" w:space="0" w:color="000000"/>
              <w:right w:val="single" w:sz="4" w:space="0" w:color="000000"/>
            </w:tcBorders>
          </w:tcPr>
          <w:p w14:paraId="6FC97B8E" w14:textId="77777777" w:rsidR="008C0380" w:rsidRPr="00A565BE" w:rsidRDefault="008C0380" w:rsidP="008C0380">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F95F4D8" w14:textId="77777777" w:rsidR="008C0380" w:rsidRPr="00A565BE" w:rsidRDefault="008C0380" w:rsidP="00F67C6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6DEB87E" w14:textId="77777777" w:rsidR="008C0380" w:rsidRPr="00A565BE" w:rsidRDefault="008C0380" w:rsidP="00F67C6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9589231" w14:textId="77777777" w:rsidR="008C0380" w:rsidRPr="00A565BE" w:rsidRDefault="008C0380" w:rsidP="00F67C6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ED222B" w14:textId="77777777" w:rsidR="008C0380" w:rsidRPr="00A565BE" w:rsidRDefault="008C0380" w:rsidP="00F67C6E">
            <w:pPr>
              <w:rPr>
                <w:rFonts w:ascii="Times New Roman" w:hAnsi="Times New Roman"/>
                <w:sz w:val="20"/>
                <w:szCs w:val="20"/>
              </w:rPr>
            </w:pPr>
          </w:p>
        </w:tc>
      </w:tr>
    </w:tbl>
    <w:p w14:paraId="6FF7D1D0" w14:textId="77777777" w:rsidR="008C0380" w:rsidRPr="00A565BE" w:rsidRDefault="008C0380" w:rsidP="008C0380">
      <w:pPr>
        <w:spacing w:after="0" w:line="240" w:lineRule="auto"/>
        <w:contextualSpacing/>
        <w:rPr>
          <w:rFonts w:ascii="Times New Roman" w:hAnsi="Times New Roman"/>
          <w:sz w:val="20"/>
          <w:szCs w:val="20"/>
        </w:rPr>
        <w:sectPr w:rsidR="008C0380" w:rsidRPr="00A565BE" w:rsidSect="0015369E">
          <w:pgSz w:w="16838" w:h="11906" w:orient="landscape"/>
          <w:pgMar w:top="1701" w:right="567" w:bottom="567" w:left="1134" w:header="567" w:footer="567" w:gutter="0"/>
          <w:cols w:space="1296"/>
          <w:docGrid w:linePitch="360"/>
        </w:sectPr>
      </w:pPr>
    </w:p>
    <w:p w14:paraId="113900DE" w14:textId="555F82BD" w:rsidR="008C0380" w:rsidRPr="00A565BE" w:rsidRDefault="00C46F39" w:rsidP="008C038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008C0380" w:rsidRPr="007D7276">
        <w:rPr>
          <w:rFonts w:ascii="Times New Roman" w:hAnsi="Times New Roman"/>
          <w:color w:val="000000"/>
          <w:sz w:val="24"/>
          <w:szCs w:val="24"/>
          <w:lang w:eastAsia="lt-LT"/>
        </w:rPr>
        <w:t xml:space="preserve"> priedas</w:t>
      </w:r>
      <w:r w:rsidR="008C0380" w:rsidRPr="00A565BE">
        <w:rPr>
          <w:rFonts w:ascii="Times New Roman" w:hAnsi="Times New Roman"/>
          <w:color w:val="000000"/>
          <w:sz w:val="24"/>
          <w:szCs w:val="24"/>
          <w:lang w:eastAsia="lt-LT"/>
        </w:rPr>
        <w:t xml:space="preserve"> </w:t>
      </w:r>
    </w:p>
    <w:p w14:paraId="52E2F221" w14:textId="04AA5C00" w:rsidR="008C0380" w:rsidRPr="00A565BE" w:rsidRDefault="008C0380" w:rsidP="008C038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A565BE">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3</w:t>
      </w:r>
      <w:r w:rsidRPr="00A565BE">
        <w:rPr>
          <w:rFonts w:ascii="Times New Roman" w:hAnsi="Times New Roman"/>
          <w:color w:val="000000"/>
          <w:sz w:val="24"/>
          <w:szCs w:val="24"/>
          <w:lang w:eastAsia="lt-LT"/>
        </w:rPr>
        <w:t xml:space="preserve"> d. viešojo pirkimo–pardavimo </w:t>
      </w:r>
    </w:p>
    <w:p w14:paraId="676FBFA4" w14:textId="7AD7C016" w:rsidR="008C0380" w:rsidRPr="00A565BE" w:rsidRDefault="008C0380" w:rsidP="008C0380">
      <w:pPr>
        <w:spacing w:after="0"/>
        <w:jc w:val="right"/>
        <w:rPr>
          <w:rFonts w:ascii="Times New Roman" w:hAnsi="Times New Roman"/>
          <w:b/>
          <w:sz w:val="20"/>
          <w:szCs w:val="20"/>
        </w:rPr>
      </w:pPr>
      <w:r w:rsidRPr="00A565BE">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100</w:t>
      </w:r>
      <w:r w:rsidRPr="00A565BE">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4517E6BF" w14:textId="77777777" w:rsidR="008C0380" w:rsidRPr="00A565BE" w:rsidRDefault="008C0380" w:rsidP="008C0380">
      <w:pPr>
        <w:spacing w:after="0"/>
        <w:jc w:val="center"/>
        <w:rPr>
          <w:rFonts w:ascii="Times New Roman" w:hAnsi="Times New Roman"/>
          <w:b/>
        </w:rPr>
      </w:pPr>
      <w:r w:rsidRPr="00A565BE">
        <w:rPr>
          <w:rFonts w:ascii="Times New Roman" w:hAnsi="Times New Roman"/>
          <w:b/>
        </w:rPr>
        <w:t>(specialistų sąrašo forma)</w:t>
      </w:r>
    </w:p>
    <w:p w14:paraId="40FC0401" w14:textId="77777777" w:rsidR="008C0380" w:rsidRPr="00A565BE" w:rsidRDefault="008C0380" w:rsidP="008C0380">
      <w:pPr>
        <w:spacing w:after="0"/>
        <w:jc w:val="center"/>
        <w:rPr>
          <w:rFonts w:ascii="Times New Roman" w:hAnsi="Times New Roman"/>
          <w:b/>
          <w:bCs/>
          <w:sz w:val="20"/>
          <w:szCs w:val="20"/>
        </w:rPr>
      </w:pPr>
      <w:r w:rsidRPr="00A565BE">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245"/>
        <w:gridCol w:w="2977"/>
        <w:gridCol w:w="3685"/>
        <w:gridCol w:w="3653"/>
      </w:tblGrid>
      <w:tr w:rsidR="008C0380" w:rsidRPr="00A565BE" w14:paraId="1FBB3704" w14:textId="77777777" w:rsidTr="00F67C6E">
        <w:trPr>
          <w:trHeight w:val="245"/>
        </w:trPr>
        <w:tc>
          <w:tcPr>
            <w:tcW w:w="4245" w:type="dxa"/>
            <w:vAlign w:val="center"/>
          </w:tcPr>
          <w:p w14:paraId="1F32734E" w14:textId="77777777" w:rsidR="008C0380" w:rsidRPr="00A565BE" w:rsidRDefault="008C0380" w:rsidP="00F67C6E">
            <w:pPr>
              <w:spacing w:before="40" w:after="40"/>
              <w:rPr>
                <w:rFonts w:ascii="Times New Roman" w:eastAsia="Times New Roman" w:hAnsi="Times New Roman"/>
                <w:b/>
                <w:bCs/>
                <w:sz w:val="20"/>
                <w:szCs w:val="20"/>
              </w:rPr>
            </w:pPr>
            <w:r w:rsidRPr="00A565BE">
              <w:rPr>
                <w:rFonts w:ascii="Times New Roman" w:eastAsia="Times New Roman" w:hAnsi="Times New Roman"/>
                <w:b/>
                <w:bCs/>
                <w:sz w:val="20"/>
                <w:szCs w:val="20"/>
              </w:rPr>
              <w:t>SUTARTIES PAVADINIMAS</w:t>
            </w:r>
          </w:p>
        </w:tc>
        <w:tc>
          <w:tcPr>
            <w:tcW w:w="10315" w:type="dxa"/>
            <w:gridSpan w:val="3"/>
            <w:vAlign w:val="center"/>
          </w:tcPr>
          <w:p w14:paraId="6D7E421D" w14:textId="77777777" w:rsidR="008C0380" w:rsidRPr="00A565BE" w:rsidRDefault="008C0380" w:rsidP="00F67C6E">
            <w:pPr>
              <w:spacing w:before="40" w:after="40"/>
              <w:rPr>
                <w:rFonts w:ascii="Times New Roman" w:eastAsia="Times New Roman" w:hAnsi="Times New Roman"/>
                <w:sz w:val="20"/>
                <w:szCs w:val="20"/>
              </w:rPr>
            </w:pPr>
          </w:p>
        </w:tc>
      </w:tr>
      <w:tr w:rsidR="008C0380" w:rsidRPr="00A565BE" w14:paraId="6AD47DF6" w14:textId="77777777" w:rsidTr="00F67C6E">
        <w:trPr>
          <w:trHeight w:val="245"/>
        </w:trPr>
        <w:tc>
          <w:tcPr>
            <w:tcW w:w="4245" w:type="dxa"/>
            <w:vAlign w:val="center"/>
          </w:tcPr>
          <w:p w14:paraId="6C3A5E41" w14:textId="77777777" w:rsidR="008C0380" w:rsidRPr="00A565BE" w:rsidRDefault="008C0380" w:rsidP="00F67C6E">
            <w:pPr>
              <w:spacing w:before="40" w:after="40"/>
              <w:rPr>
                <w:rFonts w:ascii="Times New Roman" w:eastAsia="Times New Roman" w:hAnsi="Times New Roman"/>
                <w:b/>
                <w:bCs/>
                <w:sz w:val="20"/>
                <w:szCs w:val="20"/>
              </w:rPr>
            </w:pPr>
            <w:r w:rsidRPr="00A565BE">
              <w:rPr>
                <w:rFonts w:ascii="Times New Roman" w:eastAsia="Times New Roman" w:hAnsi="Times New Roman"/>
                <w:b/>
                <w:bCs/>
                <w:sz w:val="20"/>
                <w:szCs w:val="20"/>
              </w:rPr>
              <w:t>SUTARTIES DATA</w:t>
            </w:r>
          </w:p>
        </w:tc>
        <w:tc>
          <w:tcPr>
            <w:tcW w:w="2977" w:type="dxa"/>
            <w:vAlign w:val="center"/>
          </w:tcPr>
          <w:p w14:paraId="163EE099" w14:textId="77777777" w:rsidR="008C0380" w:rsidRPr="00A565BE" w:rsidRDefault="008C0380" w:rsidP="00F67C6E">
            <w:pPr>
              <w:spacing w:before="40" w:after="40"/>
              <w:rPr>
                <w:rFonts w:ascii="Times New Roman" w:eastAsia="Times New Roman" w:hAnsi="Times New Roman"/>
                <w:sz w:val="20"/>
                <w:szCs w:val="20"/>
              </w:rPr>
            </w:pPr>
          </w:p>
        </w:tc>
        <w:tc>
          <w:tcPr>
            <w:tcW w:w="3685" w:type="dxa"/>
            <w:vAlign w:val="center"/>
          </w:tcPr>
          <w:p w14:paraId="053B002A" w14:textId="77777777" w:rsidR="008C0380" w:rsidRPr="00A565BE" w:rsidRDefault="008C0380" w:rsidP="00F67C6E">
            <w:pPr>
              <w:spacing w:before="40" w:after="40"/>
              <w:rPr>
                <w:rFonts w:ascii="Times New Roman" w:eastAsia="Times New Roman" w:hAnsi="Times New Roman"/>
                <w:b/>
                <w:bCs/>
                <w:sz w:val="20"/>
                <w:szCs w:val="20"/>
              </w:rPr>
            </w:pPr>
            <w:r w:rsidRPr="00A565BE">
              <w:rPr>
                <w:rFonts w:ascii="Times New Roman" w:eastAsia="Times New Roman" w:hAnsi="Times New Roman"/>
                <w:b/>
                <w:bCs/>
                <w:sz w:val="20"/>
                <w:szCs w:val="20"/>
              </w:rPr>
              <w:t>SUTARTIES NR.</w:t>
            </w:r>
          </w:p>
        </w:tc>
        <w:tc>
          <w:tcPr>
            <w:tcW w:w="3653" w:type="dxa"/>
            <w:vAlign w:val="center"/>
          </w:tcPr>
          <w:p w14:paraId="4381EFAC" w14:textId="77777777" w:rsidR="008C0380" w:rsidRPr="00A565BE" w:rsidRDefault="008C0380" w:rsidP="00F67C6E">
            <w:pPr>
              <w:spacing w:before="40" w:after="40"/>
              <w:jc w:val="right"/>
              <w:rPr>
                <w:rFonts w:ascii="Times New Roman" w:eastAsia="Times New Roman" w:hAnsi="Times New Roman"/>
                <w:sz w:val="20"/>
                <w:szCs w:val="20"/>
              </w:rPr>
            </w:pPr>
          </w:p>
        </w:tc>
      </w:tr>
      <w:tr w:rsidR="008C0380" w:rsidRPr="00A565BE" w14:paraId="55253373" w14:textId="77777777" w:rsidTr="00F67C6E">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74F13675" w14:textId="77777777" w:rsidR="008C0380" w:rsidRPr="00A565BE" w:rsidRDefault="008C0380" w:rsidP="00F67C6E">
            <w:pPr>
              <w:spacing w:before="40" w:after="40"/>
              <w:rPr>
                <w:rFonts w:ascii="Times New Roman" w:eastAsia="Times New Roman" w:hAnsi="Times New Roman"/>
                <w:b/>
                <w:bCs/>
                <w:sz w:val="20"/>
                <w:szCs w:val="20"/>
              </w:rPr>
            </w:pPr>
            <w:r w:rsidRPr="00A565BE">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64C31C84" w14:textId="77777777" w:rsidR="008C0380" w:rsidRPr="00A565BE" w:rsidRDefault="008C0380" w:rsidP="00F67C6E">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2C29D117" w14:textId="77777777" w:rsidR="008C0380" w:rsidRPr="00A565BE" w:rsidRDefault="008C0380" w:rsidP="00F67C6E">
            <w:pPr>
              <w:spacing w:before="40" w:after="40"/>
              <w:rPr>
                <w:rFonts w:ascii="Times New Roman" w:eastAsia="Times New Roman" w:hAnsi="Times New Roman"/>
                <w:b/>
                <w:bCs/>
                <w:sz w:val="20"/>
                <w:szCs w:val="20"/>
              </w:rPr>
            </w:pPr>
            <w:r w:rsidRPr="00A565BE">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5B4730BA" w14:textId="77777777" w:rsidR="008C0380" w:rsidRPr="00A565BE" w:rsidRDefault="008C0380" w:rsidP="00F67C6E">
            <w:pPr>
              <w:spacing w:before="40" w:after="40"/>
              <w:jc w:val="right"/>
              <w:rPr>
                <w:rFonts w:ascii="Times New Roman" w:eastAsia="Times New Roman" w:hAnsi="Times New Roman"/>
                <w:sz w:val="20"/>
                <w:szCs w:val="20"/>
              </w:rPr>
            </w:pPr>
          </w:p>
        </w:tc>
      </w:tr>
    </w:tbl>
    <w:p w14:paraId="0F33A17D" w14:textId="77777777" w:rsidR="008C0380" w:rsidRPr="00A565BE" w:rsidRDefault="008C0380" w:rsidP="008C0380">
      <w:pPr>
        <w:rPr>
          <w:rFonts w:ascii="Times New Roman" w:hAnsi="Times New Roman"/>
          <w:sz w:val="20"/>
          <w:szCs w:val="20"/>
        </w:rPr>
      </w:pPr>
    </w:p>
    <w:tbl>
      <w:tblPr>
        <w:tblW w:w="506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99"/>
        <w:gridCol w:w="3543"/>
        <w:gridCol w:w="2977"/>
        <w:gridCol w:w="3684"/>
        <w:gridCol w:w="3652"/>
      </w:tblGrid>
      <w:tr w:rsidR="008C0380" w:rsidRPr="00A565BE" w14:paraId="1D787DB8" w14:textId="77777777" w:rsidTr="00F67C6E">
        <w:trPr>
          <w:trHeight w:val="340"/>
        </w:trPr>
        <w:tc>
          <w:tcPr>
            <w:tcW w:w="875" w:type="dxa"/>
            <w:tcBorders>
              <w:top w:val="single" w:sz="4" w:space="0" w:color="auto"/>
              <w:left w:val="single" w:sz="4" w:space="0" w:color="auto"/>
              <w:bottom w:val="single" w:sz="4" w:space="0" w:color="auto"/>
              <w:right w:val="single" w:sz="4" w:space="0" w:color="auto"/>
            </w:tcBorders>
            <w:vAlign w:val="center"/>
          </w:tcPr>
          <w:p w14:paraId="4AC702AA" w14:textId="77777777" w:rsidR="008C0380" w:rsidRPr="00A565BE" w:rsidRDefault="008C0380" w:rsidP="00F67C6E">
            <w:pPr>
              <w:contextualSpacing/>
              <w:rPr>
                <w:rFonts w:ascii="Times New Roman" w:hAnsi="Times New Roman"/>
                <w:b/>
                <w:bCs/>
                <w:sz w:val="20"/>
                <w:szCs w:val="20"/>
              </w:rPr>
            </w:pPr>
            <w:r w:rsidRPr="00A565BE">
              <w:rPr>
                <w:rFonts w:ascii="Times New Roman" w:hAnsi="Times New Roman"/>
                <w:b/>
                <w:bCs/>
                <w:sz w:val="20"/>
                <w:szCs w:val="20"/>
              </w:rPr>
              <w:t>Eil. Nr.</w:t>
            </w:r>
          </w:p>
        </w:tc>
        <w:tc>
          <w:tcPr>
            <w:tcW w:w="3449" w:type="dxa"/>
            <w:tcBorders>
              <w:top w:val="single" w:sz="4" w:space="0" w:color="auto"/>
              <w:left w:val="single" w:sz="4" w:space="0" w:color="auto"/>
              <w:bottom w:val="single" w:sz="4" w:space="0" w:color="auto"/>
              <w:right w:val="single" w:sz="4" w:space="0" w:color="auto"/>
            </w:tcBorders>
            <w:vAlign w:val="center"/>
          </w:tcPr>
          <w:p w14:paraId="4FBE0DD2" w14:textId="77777777" w:rsidR="008C0380" w:rsidRPr="00A565BE" w:rsidRDefault="008C0380" w:rsidP="00F67C6E">
            <w:pPr>
              <w:rPr>
                <w:rFonts w:ascii="Times New Roman" w:hAnsi="Times New Roman"/>
                <w:b/>
                <w:bCs/>
                <w:sz w:val="20"/>
                <w:szCs w:val="20"/>
              </w:rPr>
            </w:pPr>
            <w:r w:rsidRPr="00A565BE">
              <w:rPr>
                <w:rFonts w:ascii="Times New Roman" w:hAnsi="Times New Roman"/>
                <w:b/>
                <w:bCs/>
                <w:sz w:val="20"/>
                <w:szCs w:val="20"/>
              </w:rPr>
              <w:t>Specialisto funkcijos, vykdomos atliekant Darbus</w:t>
            </w:r>
          </w:p>
        </w:tc>
        <w:tc>
          <w:tcPr>
            <w:tcW w:w="2898" w:type="dxa"/>
            <w:tcBorders>
              <w:top w:val="single" w:sz="4" w:space="0" w:color="auto"/>
              <w:left w:val="single" w:sz="4" w:space="0" w:color="auto"/>
              <w:bottom w:val="single" w:sz="4" w:space="0" w:color="auto"/>
              <w:right w:val="single" w:sz="4" w:space="0" w:color="auto"/>
            </w:tcBorders>
            <w:vAlign w:val="center"/>
          </w:tcPr>
          <w:p w14:paraId="492517DE" w14:textId="77777777" w:rsidR="008C0380" w:rsidRPr="00A565BE" w:rsidRDefault="008C0380" w:rsidP="00F67C6E">
            <w:pPr>
              <w:rPr>
                <w:rFonts w:ascii="Times New Roman" w:hAnsi="Times New Roman"/>
                <w:b/>
                <w:bCs/>
                <w:sz w:val="20"/>
                <w:szCs w:val="20"/>
              </w:rPr>
            </w:pPr>
            <w:r w:rsidRPr="00A565BE">
              <w:rPr>
                <w:rFonts w:ascii="Times New Roman" w:hAnsi="Times New Roman"/>
                <w:b/>
                <w:bCs/>
                <w:sz w:val="20"/>
                <w:szCs w:val="20"/>
              </w:rPr>
              <w:t>Specialisto vardas, pavardė, mob. telefono Nr., el. pašto adresas</w:t>
            </w:r>
            <w:r w:rsidRPr="00A565BE">
              <w:rPr>
                <w:rFonts w:ascii="Times New Roman" w:hAnsi="Times New Roman"/>
                <w:b/>
                <w:bCs/>
                <w:sz w:val="20"/>
                <w:szCs w:val="20"/>
                <w:vertAlign w:val="superscript"/>
              </w:rPr>
              <w:footnoteReference w:id="1"/>
            </w:r>
          </w:p>
        </w:tc>
        <w:tc>
          <w:tcPr>
            <w:tcW w:w="3586" w:type="dxa"/>
            <w:tcBorders>
              <w:top w:val="single" w:sz="4" w:space="0" w:color="auto"/>
              <w:left w:val="single" w:sz="4" w:space="0" w:color="auto"/>
              <w:bottom w:val="single" w:sz="4" w:space="0" w:color="auto"/>
              <w:right w:val="single" w:sz="4" w:space="0" w:color="auto"/>
            </w:tcBorders>
            <w:vAlign w:val="center"/>
          </w:tcPr>
          <w:p w14:paraId="2F116CAD" w14:textId="77777777" w:rsidR="008C0380" w:rsidRPr="00A565BE" w:rsidRDefault="008C0380" w:rsidP="00F67C6E">
            <w:pPr>
              <w:rPr>
                <w:rFonts w:ascii="Times New Roman" w:hAnsi="Times New Roman"/>
                <w:b/>
                <w:bCs/>
                <w:sz w:val="20"/>
                <w:szCs w:val="20"/>
              </w:rPr>
            </w:pPr>
            <w:r w:rsidRPr="00A565BE">
              <w:rPr>
                <w:rFonts w:ascii="Times New Roman" w:hAnsi="Times New Roman"/>
                <w:b/>
                <w:bCs/>
                <w:sz w:val="20"/>
                <w:szCs w:val="20"/>
              </w:rPr>
              <w:t>Specialisto darbdavio pavadinimas, juridinio asmens kodas</w:t>
            </w:r>
          </w:p>
        </w:tc>
        <w:tc>
          <w:tcPr>
            <w:tcW w:w="3555" w:type="dxa"/>
            <w:tcBorders>
              <w:top w:val="single" w:sz="4" w:space="0" w:color="auto"/>
              <w:left w:val="single" w:sz="4" w:space="0" w:color="auto"/>
              <w:bottom w:val="single" w:sz="4" w:space="0" w:color="auto"/>
              <w:right w:val="single" w:sz="4" w:space="0" w:color="auto"/>
            </w:tcBorders>
            <w:vAlign w:val="center"/>
          </w:tcPr>
          <w:p w14:paraId="4A82F832" w14:textId="77777777" w:rsidR="008C0380" w:rsidRPr="00A565BE" w:rsidRDefault="008C0380" w:rsidP="00F67C6E">
            <w:pPr>
              <w:rPr>
                <w:rFonts w:ascii="Times New Roman" w:hAnsi="Times New Roman"/>
                <w:b/>
                <w:bCs/>
                <w:sz w:val="20"/>
                <w:szCs w:val="20"/>
              </w:rPr>
            </w:pPr>
            <w:r w:rsidRPr="00A565BE">
              <w:rPr>
                <w:rFonts w:ascii="Times New Roman" w:hAnsi="Times New Roman"/>
                <w:b/>
                <w:bCs/>
                <w:sz w:val="20"/>
                <w:szCs w:val="20"/>
              </w:rPr>
              <w:t>Darbų, kuriems vykdyti pasitelkiamas Specialistas, aprašymas</w:t>
            </w:r>
          </w:p>
        </w:tc>
      </w:tr>
      <w:tr w:rsidR="008C0380" w:rsidRPr="00A565BE" w14:paraId="5FF124AF" w14:textId="77777777" w:rsidTr="00F67C6E">
        <w:trPr>
          <w:trHeight w:val="340"/>
        </w:trPr>
        <w:tc>
          <w:tcPr>
            <w:tcW w:w="875" w:type="dxa"/>
            <w:tcBorders>
              <w:top w:val="single" w:sz="4" w:space="0" w:color="auto"/>
              <w:left w:val="single" w:sz="4" w:space="0" w:color="auto"/>
              <w:bottom w:val="single" w:sz="4" w:space="0" w:color="auto"/>
              <w:right w:val="single" w:sz="4" w:space="0" w:color="auto"/>
            </w:tcBorders>
          </w:tcPr>
          <w:p w14:paraId="327BB05F" w14:textId="77777777" w:rsidR="008C0380" w:rsidRPr="00A565BE" w:rsidRDefault="008C0380" w:rsidP="008C0380">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4E29ECA6" w14:textId="77777777" w:rsidR="008C0380" w:rsidRPr="00A565BE" w:rsidRDefault="008C0380" w:rsidP="00F67C6E">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396888BA" w14:textId="77777777" w:rsidR="008C0380" w:rsidRPr="00A565BE" w:rsidRDefault="008C0380" w:rsidP="00F67C6E">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7A521B0A" w14:textId="77777777" w:rsidR="008C0380" w:rsidRPr="00A565BE" w:rsidRDefault="008C0380" w:rsidP="00F67C6E">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3AE435CF" w14:textId="77777777" w:rsidR="008C0380" w:rsidRPr="00A565BE" w:rsidRDefault="008C0380" w:rsidP="00F67C6E">
            <w:pPr>
              <w:rPr>
                <w:rFonts w:ascii="Times New Roman" w:hAnsi="Times New Roman"/>
                <w:sz w:val="20"/>
                <w:szCs w:val="20"/>
              </w:rPr>
            </w:pPr>
          </w:p>
        </w:tc>
      </w:tr>
      <w:tr w:rsidR="008C0380" w:rsidRPr="00A565BE" w14:paraId="3D2CA695" w14:textId="77777777" w:rsidTr="00F67C6E">
        <w:trPr>
          <w:trHeight w:val="340"/>
        </w:trPr>
        <w:tc>
          <w:tcPr>
            <w:tcW w:w="875" w:type="dxa"/>
            <w:tcBorders>
              <w:top w:val="single" w:sz="4" w:space="0" w:color="auto"/>
              <w:left w:val="single" w:sz="4" w:space="0" w:color="auto"/>
              <w:bottom w:val="single" w:sz="4" w:space="0" w:color="auto"/>
              <w:right w:val="single" w:sz="4" w:space="0" w:color="auto"/>
            </w:tcBorders>
          </w:tcPr>
          <w:p w14:paraId="41192949" w14:textId="77777777" w:rsidR="008C0380" w:rsidRPr="00A565BE" w:rsidRDefault="008C0380" w:rsidP="008C0380">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7D51BBF1" w14:textId="77777777" w:rsidR="008C0380" w:rsidRPr="00A565BE" w:rsidRDefault="008C0380" w:rsidP="00F67C6E">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43A4185E" w14:textId="77777777" w:rsidR="008C0380" w:rsidRPr="00A565BE" w:rsidRDefault="008C0380" w:rsidP="00F67C6E">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0947A5E5" w14:textId="77777777" w:rsidR="008C0380" w:rsidRPr="00A565BE" w:rsidRDefault="008C0380" w:rsidP="00F67C6E">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1CB3EA35" w14:textId="77777777" w:rsidR="008C0380" w:rsidRPr="00A565BE" w:rsidRDefault="008C0380" w:rsidP="00F67C6E">
            <w:pPr>
              <w:rPr>
                <w:rFonts w:ascii="Times New Roman" w:hAnsi="Times New Roman"/>
                <w:sz w:val="20"/>
                <w:szCs w:val="20"/>
              </w:rPr>
            </w:pPr>
          </w:p>
        </w:tc>
      </w:tr>
      <w:tr w:rsidR="008C0380" w:rsidRPr="00A565BE" w14:paraId="1CF11067" w14:textId="77777777" w:rsidTr="00F67C6E">
        <w:trPr>
          <w:trHeight w:val="340"/>
        </w:trPr>
        <w:tc>
          <w:tcPr>
            <w:tcW w:w="875" w:type="dxa"/>
            <w:tcBorders>
              <w:top w:val="single" w:sz="4" w:space="0" w:color="auto"/>
              <w:left w:val="single" w:sz="4" w:space="0" w:color="auto"/>
              <w:bottom w:val="single" w:sz="4" w:space="0" w:color="auto"/>
              <w:right w:val="single" w:sz="4" w:space="0" w:color="auto"/>
            </w:tcBorders>
          </w:tcPr>
          <w:p w14:paraId="74FF65DC" w14:textId="77777777" w:rsidR="008C0380" w:rsidRPr="00A565BE" w:rsidRDefault="008C0380" w:rsidP="008C0380">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04F3B0EC" w14:textId="77777777" w:rsidR="008C0380" w:rsidRPr="00A565BE" w:rsidRDefault="008C0380" w:rsidP="00F67C6E">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13D6F4ED" w14:textId="77777777" w:rsidR="008C0380" w:rsidRPr="00A565BE" w:rsidRDefault="008C0380" w:rsidP="00F67C6E">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387EDB80" w14:textId="77777777" w:rsidR="008C0380" w:rsidRPr="00A565BE" w:rsidRDefault="008C0380" w:rsidP="00F67C6E">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75B78833" w14:textId="77777777" w:rsidR="008C0380" w:rsidRPr="00A565BE" w:rsidRDefault="008C0380" w:rsidP="00F67C6E">
            <w:pPr>
              <w:rPr>
                <w:rFonts w:ascii="Times New Roman" w:hAnsi="Times New Roman"/>
                <w:sz w:val="20"/>
                <w:szCs w:val="20"/>
              </w:rPr>
            </w:pPr>
          </w:p>
        </w:tc>
      </w:tr>
      <w:tr w:rsidR="008C0380" w:rsidRPr="00A565BE" w14:paraId="09D4FE27" w14:textId="77777777" w:rsidTr="00F67C6E">
        <w:trPr>
          <w:trHeight w:val="340"/>
        </w:trPr>
        <w:tc>
          <w:tcPr>
            <w:tcW w:w="875" w:type="dxa"/>
            <w:tcBorders>
              <w:top w:val="single" w:sz="4" w:space="0" w:color="auto"/>
              <w:left w:val="single" w:sz="4" w:space="0" w:color="auto"/>
              <w:bottom w:val="single" w:sz="4" w:space="0" w:color="auto"/>
              <w:right w:val="single" w:sz="4" w:space="0" w:color="auto"/>
            </w:tcBorders>
          </w:tcPr>
          <w:p w14:paraId="670F0D44" w14:textId="77777777" w:rsidR="008C0380" w:rsidRPr="00A565BE" w:rsidRDefault="008C0380" w:rsidP="008C0380">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477CDF57" w14:textId="77777777" w:rsidR="008C0380" w:rsidRPr="00A565BE" w:rsidRDefault="008C0380" w:rsidP="00F67C6E">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1C90ED31" w14:textId="77777777" w:rsidR="008C0380" w:rsidRPr="00A565BE" w:rsidRDefault="008C0380" w:rsidP="00F67C6E">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7EE82971" w14:textId="77777777" w:rsidR="008C0380" w:rsidRPr="00A565BE" w:rsidRDefault="008C0380" w:rsidP="00F67C6E">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2B8AE08B" w14:textId="77777777" w:rsidR="008C0380" w:rsidRPr="00A565BE" w:rsidRDefault="008C0380" w:rsidP="00F67C6E">
            <w:pPr>
              <w:rPr>
                <w:rFonts w:ascii="Times New Roman" w:hAnsi="Times New Roman"/>
                <w:sz w:val="20"/>
                <w:szCs w:val="20"/>
              </w:rPr>
            </w:pPr>
          </w:p>
        </w:tc>
      </w:tr>
    </w:tbl>
    <w:p w14:paraId="4B26E6D9" w14:textId="77777777" w:rsidR="008C0380" w:rsidRPr="00A565BE" w:rsidRDefault="008C0380" w:rsidP="008C0380">
      <w:pPr>
        <w:spacing w:after="0" w:line="240" w:lineRule="auto"/>
        <w:rPr>
          <w:rFonts w:ascii="Times New Roman" w:hAnsi="Times New Roman"/>
          <w:color w:val="000000"/>
          <w:sz w:val="24"/>
          <w:szCs w:val="24"/>
          <w:lang w:eastAsia="lt-LT"/>
        </w:rPr>
      </w:pPr>
    </w:p>
    <w:p w14:paraId="2E72F404" w14:textId="77777777" w:rsidR="008C0380" w:rsidRPr="00593852" w:rsidRDefault="008C0380" w:rsidP="008C0380">
      <w:pPr>
        <w:jc w:val="center"/>
        <w:rPr>
          <w:rFonts w:ascii="Times New Roman" w:hAnsi="Times New Roman"/>
          <w:sz w:val="24"/>
          <w:szCs w:val="24"/>
          <w:lang w:eastAsia="lt-LT"/>
        </w:rPr>
      </w:pPr>
    </w:p>
    <w:p w14:paraId="2C2A6F2A" w14:textId="77777777" w:rsidR="003E4098" w:rsidRPr="000E5558" w:rsidRDefault="003E4098" w:rsidP="00BA4FC1">
      <w:pPr>
        <w:spacing w:after="0" w:line="240" w:lineRule="auto"/>
        <w:rPr>
          <w:rFonts w:ascii="Times New Roman" w:hAnsi="Times New Roman"/>
          <w:color w:val="000000"/>
          <w:sz w:val="24"/>
          <w:szCs w:val="24"/>
          <w:lang w:eastAsia="lt-LT"/>
        </w:rPr>
      </w:pPr>
    </w:p>
    <w:sectPr w:rsidR="003E4098" w:rsidRPr="000E5558" w:rsidSect="0059263B">
      <w:pgSz w:w="16838" w:h="11906" w:orient="landscape"/>
      <w:pgMar w:top="1701" w:right="1134"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8005" w14:textId="77777777" w:rsidR="00007613" w:rsidRDefault="00007613" w:rsidP="00934033">
      <w:pPr>
        <w:spacing w:after="0" w:line="240" w:lineRule="auto"/>
      </w:pPr>
      <w:r>
        <w:separator/>
      </w:r>
    </w:p>
  </w:endnote>
  <w:endnote w:type="continuationSeparator" w:id="0">
    <w:p w14:paraId="60FD4BAF" w14:textId="77777777" w:rsidR="00007613" w:rsidRDefault="00007613"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10201"/>
      <w:docPartObj>
        <w:docPartGallery w:val="Page Numbers (Bottom of Page)"/>
        <w:docPartUnique/>
      </w:docPartObj>
    </w:sdtPr>
    <w:sdtContent>
      <w:p w14:paraId="4A13D5FE" w14:textId="2A269264" w:rsidR="00900324" w:rsidRDefault="00900324">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6171" w14:textId="77777777" w:rsidR="00007613" w:rsidRDefault="00007613" w:rsidP="00934033">
      <w:pPr>
        <w:spacing w:after="0" w:line="240" w:lineRule="auto"/>
      </w:pPr>
      <w:r>
        <w:separator/>
      </w:r>
    </w:p>
  </w:footnote>
  <w:footnote w:type="continuationSeparator" w:id="0">
    <w:p w14:paraId="688AF1B6" w14:textId="77777777" w:rsidR="00007613" w:rsidRDefault="00007613" w:rsidP="00934033">
      <w:pPr>
        <w:spacing w:after="0" w:line="240" w:lineRule="auto"/>
      </w:pPr>
      <w:r>
        <w:continuationSeparator/>
      </w:r>
    </w:p>
  </w:footnote>
  <w:footnote w:id="1">
    <w:p w14:paraId="0B08077C" w14:textId="77777777" w:rsidR="008C0380" w:rsidRPr="00BB212F" w:rsidRDefault="008C0380" w:rsidP="008C0380">
      <w:pPr>
        <w:pStyle w:val="Puslapioinaostekstas"/>
        <w:ind w:left="284" w:hanging="284"/>
        <w:rPr>
          <w:rFonts w:ascii="Times New Roman" w:hAnsi="Times New Roman"/>
        </w:rPr>
      </w:pPr>
      <w:r w:rsidRPr="00A16A67">
        <w:rPr>
          <w:rStyle w:val="Puslapioinaosnuoroda"/>
        </w:rPr>
        <w:footnoteRef/>
      </w:r>
      <w:r w:rsidRPr="00A16A67">
        <w:rPr>
          <w:sz w:val="18"/>
          <w:szCs w:val="18"/>
        </w:rPr>
        <w:t xml:space="preserve"> </w:t>
      </w:r>
      <w:r>
        <w:rPr>
          <w:sz w:val="18"/>
          <w:szCs w:val="18"/>
        </w:rPr>
        <w:tab/>
      </w:r>
      <w:r w:rsidRPr="00BB212F">
        <w:rPr>
          <w:rFonts w:ascii="Times New Roman" w:hAnsi="Times New Roman"/>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w:t>
      </w:r>
      <w:r w:rsidRPr="00BB212F">
        <w:rPr>
          <w:rFonts w:ascii="Times New Roman" w:hAnsi="Times New Roman"/>
          <w:color w:val="FF0000"/>
        </w:rPr>
        <w:t>statymais bei Sutarties. 17 punktu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FEA16D4"/>
    <w:multiLevelType w:val="multilevel"/>
    <w:tmpl w:val="E47E3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6"/>
  </w:num>
  <w:num w:numId="6" w16cid:durableId="1665628076">
    <w:abstractNumId w:val="18"/>
  </w:num>
  <w:num w:numId="7" w16cid:durableId="276259928">
    <w:abstractNumId w:val="6"/>
  </w:num>
  <w:num w:numId="8" w16cid:durableId="691951368">
    <w:abstractNumId w:val="32"/>
  </w:num>
  <w:num w:numId="9" w16cid:durableId="858474368">
    <w:abstractNumId w:val="13"/>
  </w:num>
  <w:num w:numId="10" w16cid:durableId="584189925">
    <w:abstractNumId w:val="25"/>
  </w:num>
  <w:num w:numId="11" w16cid:durableId="987902572">
    <w:abstractNumId w:val="19"/>
  </w:num>
  <w:num w:numId="12" w16cid:durableId="650408434">
    <w:abstractNumId w:val="15"/>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4"/>
  </w:num>
  <w:num w:numId="16" w16cid:durableId="1119762499">
    <w:abstractNumId w:val="5"/>
  </w:num>
  <w:num w:numId="17" w16cid:durableId="385110631">
    <w:abstractNumId w:val="17"/>
  </w:num>
  <w:num w:numId="18" w16cid:durableId="2049140019">
    <w:abstractNumId w:val="27"/>
  </w:num>
  <w:num w:numId="19" w16cid:durableId="1306853935">
    <w:abstractNumId w:val="8"/>
  </w:num>
  <w:num w:numId="20" w16cid:durableId="1431390646">
    <w:abstractNumId w:val="7"/>
  </w:num>
  <w:num w:numId="21" w16cid:durableId="13267107">
    <w:abstractNumId w:val="11"/>
  </w:num>
  <w:num w:numId="22" w16cid:durableId="1237479130">
    <w:abstractNumId w:val="20"/>
  </w:num>
  <w:num w:numId="23" w16cid:durableId="1741715085">
    <w:abstractNumId w:val="9"/>
  </w:num>
  <w:num w:numId="24" w16cid:durableId="1702629462">
    <w:abstractNumId w:val="29"/>
  </w:num>
  <w:num w:numId="25" w16cid:durableId="1557737381">
    <w:abstractNumId w:val="24"/>
  </w:num>
  <w:num w:numId="26" w16cid:durableId="538516815">
    <w:abstractNumId w:val="30"/>
  </w:num>
  <w:num w:numId="27" w16cid:durableId="2045134668">
    <w:abstractNumId w:val="4"/>
  </w:num>
  <w:num w:numId="28" w16cid:durableId="266351936">
    <w:abstractNumId w:val="12"/>
  </w:num>
  <w:num w:numId="29" w16cid:durableId="622537661">
    <w:abstractNumId w:val="21"/>
  </w:num>
  <w:num w:numId="30" w16cid:durableId="510603472">
    <w:abstractNumId w:val="3"/>
  </w:num>
  <w:num w:numId="31" w16cid:durableId="1396512437">
    <w:abstractNumId w:val="22"/>
  </w:num>
  <w:num w:numId="32" w16cid:durableId="1263997031">
    <w:abstractNumId w:val="2"/>
  </w:num>
  <w:num w:numId="33" w16cid:durableId="2017804476">
    <w:abstractNumId w:val="0"/>
  </w:num>
  <w:num w:numId="34" w16cid:durableId="599529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1769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252A"/>
    <w:rsid w:val="00005223"/>
    <w:rsid w:val="00007613"/>
    <w:rsid w:val="00007C8B"/>
    <w:rsid w:val="00007F72"/>
    <w:rsid w:val="000107B8"/>
    <w:rsid w:val="00013CA1"/>
    <w:rsid w:val="00015B5C"/>
    <w:rsid w:val="00020A34"/>
    <w:rsid w:val="0002198C"/>
    <w:rsid w:val="00021C47"/>
    <w:rsid w:val="0002316D"/>
    <w:rsid w:val="00024139"/>
    <w:rsid w:val="00024DF1"/>
    <w:rsid w:val="00035352"/>
    <w:rsid w:val="00037B72"/>
    <w:rsid w:val="00040D5A"/>
    <w:rsid w:val="000413C5"/>
    <w:rsid w:val="00042369"/>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75F"/>
    <w:rsid w:val="00097586"/>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5558"/>
    <w:rsid w:val="000E699B"/>
    <w:rsid w:val="000F0215"/>
    <w:rsid w:val="000F0556"/>
    <w:rsid w:val="000F1E0F"/>
    <w:rsid w:val="000F20DF"/>
    <w:rsid w:val="000F3086"/>
    <w:rsid w:val="000F31B9"/>
    <w:rsid w:val="000F4499"/>
    <w:rsid w:val="000F5A77"/>
    <w:rsid w:val="0010135F"/>
    <w:rsid w:val="00103622"/>
    <w:rsid w:val="0010403D"/>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DBD"/>
    <w:rsid w:val="00176F2C"/>
    <w:rsid w:val="00181805"/>
    <w:rsid w:val="0018366A"/>
    <w:rsid w:val="00183924"/>
    <w:rsid w:val="0018706B"/>
    <w:rsid w:val="00187CF2"/>
    <w:rsid w:val="001905AA"/>
    <w:rsid w:val="00192660"/>
    <w:rsid w:val="00192959"/>
    <w:rsid w:val="00193092"/>
    <w:rsid w:val="00197CDF"/>
    <w:rsid w:val="001A3C0E"/>
    <w:rsid w:val="001A48D5"/>
    <w:rsid w:val="001A4B0D"/>
    <w:rsid w:val="001A5149"/>
    <w:rsid w:val="001A7E0E"/>
    <w:rsid w:val="001B07FF"/>
    <w:rsid w:val="001B0969"/>
    <w:rsid w:val="001B0D80"/>
    <w:rsid w:val="001B2192"/>
    <w:rsid w:val="001B408A"/>
    <w:rsid w:val="001B5098"/>
    <w:rsid w:val="001B6317"/>
    <w:rsid w:val="001B66A9"/>
    <w:rsid w:val="001B6BBB"/>
    <w:rsid w:val="001C005E"/>
    <w:rsid w:val="001C172D"/>
    <w:rsid w:val="001C28FC"/>
    <w:rsid w:val="001C3241"/>
    <w:rsid w:val="001C3FC7"/>
    <w:rsid w:val="001C5F45"/>
    <w:rsid w:val="001C6B6E"/>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780"/>
    <w:rsid w:val="00210998"/>
    <w:rsid w:val="0021144E"/>
    <w:rsid w:val="00213F6A"/>
    <w:rsid w:val="00216C6B"/>
    <w:rsid w:val="002212AA"/>
    <w:rsid w:val="00221F4D"/>
    <w:rsid w:val="002221A5"/>
    <w:rsid w:val="002221DD"/>
    <w:rsid w:val="002227F8"/>
    <w:rsid w:val="002234B1"/>
    <w:rsid w:val="002252DE"/>
    <w:rsid w:val="002260AC"/>
    <w:rsid w:val="00227E92"/>
    <w:rsid w:val="00232D6D"/>
    <w:rsid w:val="002349A3"/>
    <w:rsid w:val="00234A12"/>
    <w:rsid w:val="00235ADC"/>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073"/>
    <w:rsid w:val="002B312B"/>
    <w:rsid w:val="002B42F9"/>
    <w:rsid w:val="002B503F"/>
    <w:rsid w:val="002B6BE9"/>
    <w:rsid w:val="002C5EC3"/>
    <w:rsid w:val="002D0051"/>
    <w:rsid w:val="002D035D"/>
    <w:rsid w:val="002D03A6"/>
    <w:rsid w:val="002D21D6"/>
    <w:rsid w:val="002D2F8B"/>
    <w:rsid w:val="002D2F9D"/>
    <w:rsid w:val="002D3005"/>
    <w:rsid w:val="002D33DE"/>
    <w:rsid w:val="002D3646"/>
    <w:rsid w:val="002D3902"/>
    <w:rsid w:val="002D5EA8"/>
    <w:rsid w:val="002D64CE"/>
    <w:rsid w:val="002D6DF7"/>
    <w:rsid w:val="002E01BC"/>
    <w:rsid w:val="002E1B99"/>
    <w:rsid w:val="002E5AF0"/>
    <w:rsid w:val="002E7C9E"/>
    <w:rsid w:val="002F16CA"/>
    <w:rsid w:val="002F1F43"/>
    <w:rsid w:val="002F6CFC"/>
    <w:rsid w:val="002F7673"/>
    <w:rsid w:val="003003B9"/>
    <w:rsid w:val="003006FA"/>
    <w:rsid w:val="00301F51"/>
    <w:rsid w:val="003022BA"/>
    <w:rsid w:val="00302F0D"/>
    <w:rsid w:val="00303262"/>
    <w:rsid w:val="00307294"/>
    <w:rsid w:val="00310189"/>
    <w:rsid w:val="003114EC"/>
    <w:rsid w:val="00312BCD"/>
    <w:rsid w:val="003135A2"/>
    <w:rsid w:val="00313D76"/>
    <w:rsid w:val="0031434A"/>
    <w:rsid w:val="00314714"/>
    <w:rsid w:val="0031666D"/>
    <w:rsid w:val="003203B3"/>
    <w:rsid w:val="00321197"/>
    <w:rsid w:val="0032150E"/>
    <w:rsid w:val="003218A4"/>
    <w:rsid w:val="00321E8F"/>
    <w:rsid w:val="0032338F"/>
    <w:rsid w:val="003236FB"/>
    <w:rsid w:val="00324A1C"/>
    <w:rsid w:val="003266A5"/>
    <w:rsid w:val="003272EB"/>
    <w:rsid w:val="00332290"/>
    <w:rsid w:val="00336256"/>
    <w:rsid w:val="00343740"/>
    <w:rsid w:val="003437D4"/>
    <w:rsid w:val="003449B3"/>
    <w:rsid w:val="00347986"/>
    <w:rsid w:val="0035251A"/>
    <w:rsid w:val="0035444E"/>
    <w:rsid w:val="003554B0"/>
    <w:rsid w:val="00357AC3"/>
    <w:rsid w:val="00357E18"/>
    <w:rsid w:val="00360BB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428"/>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0F80"/>
    <w:rsid w:val="003C1362"/>
    <w:rsid w:val="003C1A2C"/>
    <w:rsid w:val="003C3E96"/>
    <w:rsid w:val="003C40F1"/>
    <w:rsid w:val="003C61A0"/>
    <w:rsid w:val="003D251A"/>
    <w:rsid w:val="003D7870"/>
    <w:rsid w:val="003E1579"/>
    <w:rsid w:val="003E275A"/>
    <w:rsid w:val="003E2CF4"/>
    <w:rsid w:val="003E4098"/>
    <w:rsid w:val="003E6A7F"/>
    <w:rsid w:val="003F053B"/>
    <w:rsid w:val="003F1436"/>
    <w:rsid w:val="003F14E4"/>
    <w:rsid w:val="003F153C"/>
    <w:rsid w:val="003F2B1B"/>
    <w:rsid w:val="003F3543"/>
    <w:rsid w:val="003F68B8"/>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2976"/>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54"/>
    <w:rsid w:val="0046529C"/>
    <w:rsid w:val="004668FD"/>
    <w:rsid w:val="00467785"/>
    <w:rsid w:val="00470893"/>
    <w:rsid w:val="004736D7"/>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27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2D5"/>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4A4C"/>
    <w:rsid w:val="005D7602"/>
    <w:rsid w:val="005E1821"/>
    <w:rsid w:val="005E206C"/>
    <w:rsid w:val="005E2B01"/>
    <w:rsid w:val="005E30DD"/>
    <w:rsid w:val="005E31B3"/>
    <w:rsid w:val="005E3934"/>
    <w:rsid w:val="005E46F1"/>
    <w:rsid w:val="005E5F2B"/>
    <w:rsid w:val="005F00E1"/>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B8F"/>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36B2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1A92"/>
    <w:rsid w:val="00662288"/>
    <w:rsid w:val="006634E4"/>
    <w:rsid w:val="00670F0E"/>
    <w:rsid w:val="00672078"/>
    <w:rsid w:val="006731CE"/>
    <w:rsid w:val="00673465"/>
    <w:rsid w:val="00673CAB"/>
    <w:rsid w:val="006745FD"/>
    <w:rsid w:val="00675323"/>
    <w:rsid w:val="006766BF"/>
    <w:rsid w:val="00677415"/>
    <w:rsid w:val="00680891"/>
    <w:rsid w:val="00682022"/>
    <w:rsid w:val="00690277"/>
    <w:rsid w:val="0069243E"/>
    <w:rsid w:val="006931C5"/>
    <w:rsid w:val="00694ED0"/>
    <w:rsid w:val="00695055"/>
    <w:rsid w:val="006955A3"/>
    <w:rsid w:val="0069562F"/>
    <w:rsid w:val="00695935"/>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3D36"/>
    <w:rsid w:val="00754A8D"/>
    <w:rsid w:val="0076027F"/>
    <w:rsid w:val="007634F7"/>
    <w:rsid w:val="0076436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6090"/>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274A3"/>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C18"/>
    <w:rsid w:val="00854D32"/>
    <w:rsid w:val="008551DF"/>
    <w:rsid w:val="00856A61"/>
    <w:rsid w:val="00857517"/>
    <w:rsid w:val="00861BFF"/>
    <w:rsid w:val="008634C5"/>
    <w:rsid w:val="0086392A"/>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380"/>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F76"/>
    <w:rsid w:val="008F68B6"/>
    <w:rsid w:val="008F75BD"/>
    <w:rsid w:val="00900324"/>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64C7B"/>
    <w:rsid w:val="00965A96"/>
    <w:rsid w:val="0097132A"/>
    <w:rsid w:val="00973C4A"/>
    <w:rsid w:val="009749C8"/>
    <w:rsid w:val="0097673A"/>
    <w:rsid w:val="00980900"/>
    <w:rsid w:val="00984A69"/>
    <w:rsid w:val="00984F75"/>
    <w:rsid w:val="00985321"/>
    <w:rsid w:val="00985A19"/>
    <w:rsid w:val="00990191"/>
    <w:rsid w:val="00990883"/>
    <w:rsid w:val="00991172"/>
    <w:rsid w:val="009915EE"/>
    <w:rsid w:val="00991644"/>
    <w:rsid w:val="00992A8B"/>
    <w:rsid w:val="00993A1D"/>
    <w:rsid w:val="00993AB7"/>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7B4"/>
    <w:rsid w:val="009E4EF0"/>
    <w:rsid w:val="009E6764"/>
    <w:rsid w:val="009F3064"/>
    <w:rsid w:val="009F3173"/>
    <w:rsid w:val="009F3B8E"/>
    <w:rsid w:val="009F4F2A"/>
    <w:rsid w:val="009F6CE6"/>
    <w:rsid w:val="009F798B"/>
    <w:rsid w:val="009F7C63"/>
    <w:rsid w:val="00A00C9A"/>
    <w:rsid w:val="00A01C87"/>
    <w:rsid w:val="00A02EA2"/>
    <w:rsid w:val="00A05032"/>
    <w:rsid w:val="00A06B27"/>
    <w:rsid w:val="00A078AC"/>
    <w:rsid w:val="00A123E3"/>
    <w:rsid w:val="00A131E7"/>
    <w:rsid w:val="00A15302"/>
    <w:rsid w:val="00A16F2D"/>
    <w:rsid w:val="00A1758C"/>
    <w:rsid w:val="00A17C95"/>
    <w:rsid w:val="00A17F43"/>
    <w:rsid w:val="00A238DD"/>
    <w:rsid w:val="00A24457"/>
    <w:rsid w:val="00A24ADF"/>
    <w:rsid w:val="00A24D3F"/>
    <w:rsid w:val="00A2527A"/>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56D"/>
    <w:rsid w:val="00A579B9"/>
    <w:rsid w:val="00A6078F"/>
    <w:rsid w:val="00A61294"/>
    <w:rsid w:val="00A61DFF"/>
    <w:rsid w:val="00A62B6A"/>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B5D3A"/>
    <w:rsid w:val="00AB63E5"/>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44CF"/>
    <w:rsid w:val="00B05620"/>
    <w:rsid w:val="00B05A36"/>
    <w:rsid w:val="00B05FA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1B52"/>
    <w:rsid w:val="00B440C5"/>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2B3B"/>
    <w:rsid w:val="00B83030"/>
    <w:rsid w:val="00B83781"/>
    <w:rsid w:val="00B908DC"/>
    <w:rsid w:val="00B91A78"/>
    <w:rsid w:val="00B94879"/>
    <w:rsid w:val="00B95F9E"/>
    <w:rsid w:val="00B96DE5"/>
    <w:rsid w:val="00B979F1"/>
    <w:rsid w:val="00BA0C96"/>
    <w:rsid w:val="00BA1A41"/>
    <w:rsid w:val="00BA4BBF"/>
    <w:rsid w:val="00BA4FC1"/>
    <w:rsid w:val="00BA5982"/>
    <w:rsid w:val="00BA5ECC"/>
    <w:rsid w:val="00BB18C9"/>
    <w:rsid w:val="00BB1E49"/>
    <w:rsid w:val="00BB46FC"/>
    <w:rsid w:val="00BB4BF0"/>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40D"/>
    <w:rsid w:val="00BE485D"/>
    <w:rsid w:val="00BE7CC3"/>
    <w:rsid w:val="00BF0E28"/>
    <w:rsid w:val="00BF5C16"/>
    <w:rsid w:val="00BF66DE"/>
    <w:rsid w:val="00C00967"/>
    <w:rsid w:val="00C021EB"/>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66E1"/>
    <w:rsid w:val="00C46F39"/>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17AA"/>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67B0"/>
    <w:rsid w:val="00D57592"/>
    <w:rsid w:val="00D60EE6"/>
    <w:rsid w:val="00D64308"/>
    <w:rsid w:val="00D64C60"/>
    <w:rsid w:val="00D658D6"/>
    <w:rsid w:val="00D67B08"/>
    <w:rsid w:val="00D7097D"/>
    <w:rsid w:val="00D70DF8"/>
    <w:rsid w:val="00D71E5E"/>
    <w:rsid w:val="00D73911"/>
    <w:rsid w:val="00D75D42"/>
    <w:rsid w:val="00D8336B"/>
    <w:rsid w:val="00D866AA"/>
    <w:rsid w:val="00D94BB7"/>
    <w:rsid w:val="00D9651E"/>
    <w:rsid w:val="00D96D45"/>
    <w:rsid w:val="00DA110A"/>
    <w:rsid w:val="00DA1A1F"/>
    <w:rsid w:val="00DA242F"/>
    <w:rsid w:val="00DA2FFE"/>
    <w:rsid w:val="00DA5435"/>
    <w:rsid w:val="00DA5A50"/>
    <w:rsid w:val="00DA69CE"/>
    <w:rsid w:val="00DB0993"/>
    <w:rsid w:val="00DB1072"/>
    <w:rsid w:val="00DB4C88"/>
    <w:rsid w:val="00DB583D"/>
    <w:rsid w:val="00DB696A"/>
    <w:rsid w:val="00DB6D9C"/>
    <w:rsid w:val="00DB7F71"/>
    <w:rsid w:val="00DC00CA"/>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178B8"/>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5717"/>
    <w:rsid w:val="00E96043"/>
    <w:rsid w:val="00E960E9"/>
    <w:rsid w:val="00EA016A"/>
    <w:rsid w:val="00EA0F78"/>
    <w:rsid w:val="00EA1A25"/>
    <w:rsid w:val="00EA2FD5"/>
    <w:rsid w:val="00EA39D7"/>
    <w:rsid w:val="00EA5D65"/>
    <w:rsid w:val="00EA6C17"/>
    <w:rsid w:val="00EA70AC"/>
    <w:rsid w:val="00EA7512"/>
    <w:rsid w:val="00EA7DF4"/>
    <w:rsid w:val="00EB0BE3"/>
    <w:rsid w:val="00EB0D0A"/>
    <w:rsid w:val="00EB39CF"/>
    <w:rsid w:val="00EB4048"/>
    <w:rsid w:val="00EB451A"/>
    <w:rsid w:val="00EB5141"/>
    <w:rsid w:val="00EB57AA"/>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14C"/>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4390"/>
    <w:rsid w:val="00F5702F"/>
    <w:rsid w:val="00F575B7"/>
    <w:rsid w:val="00F60E54"/>
    <w:rsid w:val="00F66419"/>
    <w:rsid w:val="00F71E77"/>
    <w:rsid w:val="00F731C7"/>
    <w:rsid w:val="00F80A4E"/>
    <w:rsid w:val="00F80E94"/>
    <w:rsid w:val="00F826C7"/>
    <w:rsid w:val="00F85C74"/>
    <w:rsid w:val="00F8642C"/>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43B"/>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BA4FC1"/>
    <w:rPr>
      <w:b/>
      <w:bCs/>
    </w:rPr>
  </w:style>
  <w:style w:type="character" w:styleId="Neapdorotaspaminjimas">
    <w:name w:val="Unresolved Mention"/>
    <w:basedOn w:val="Numatytasispastraiposriftas"/>
    <w:uiPriority w:val="99"/>
    <w:semiHidden/>
    <w:unhideWhenUsed/>
    <w:rsid w:val="00BA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z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zas.lt" TargetMode="External"/><Relationship Id="rId4" Type="http://schemas.openxmlformats.org/officeDocument/2006/relationships/settings" Target="settings.xml"/><Relationship Id="rId9" Type="http://schemas.openxmlformats.org/officeDocument/2006/relationships/hyperlink" Target="mailto:info@az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36882</Words>
  <Characters>21024</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2023-03-13T14:46:00Z</cp:lastPrinted>
  <dcterms:created xsi:type="dcterms:W3CDTF">2023-03-02T13:58:00Z</dcterms:created>
  <dcterms:modified xsi:type="dcterms:W3CDTF">2023-03-13T14:51:00Z</dcterms:modified>
</cp:coreProperties>
</file>