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34D95" w14:textId="315AD2FA" w:rsidR="00E21529" w:rsidRPr="009A0FD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9A0FDE">
        <w:rPr>
          <w:rFonts w:ascii="Arial" w:hAnsi="Arial" w:cs="Arial"/>
          <w:b/>
          <w:bCs/>
        </w:rPr>
        <w:t xml:space="preserve">                                                                                        </w:t>
      </w:r>
      <w:r w:rsidRPr="009A0FDE">
        <w:rPr>
          <w:rFonts w:ascii="Arial" w:hAnsi="Arial" w:cs="Arial"/>
          <w:shd w:val="clear" w:color="auto" w:fill="EBF1DE"/>
        </w:rPr>
        <w:t>202</w:t>
      </w:r>
      <w:r w:rsidR="009A0FDE" w:rsidRPr="009A0FDE">
        <w:rPr>
          <w:rFonts w:ascii="Arial" w:hAnsi="Arial" w:cs="Arial"/>
          <w:shd w:val="clear" w:color="auto" w:fill="EBF1DE"/>
        </w:rPr>
        <w:t>3 0</w:t>
      </w:r>
      <w:r w:rsidR="0021666C">
        <w:rPr>
          <w:rFonts w:ascii="Arial" w:hAnsi="Arial" w:cs="Arial"/>
          <w:shd w:val="clear" w:color="auto" w:fill="EBF1DE"/>
        </w:rPr>
        <w:t>2</w:t>
      </w:r>
      <w:r w:rsidR="009A0FDE">
        <w:rPr>
          <w:rFonts w:ascii="Arial" w:hAnsi="Arial" w:cs="Arial"/>
          <w:shd w:val="clear" w:color="auto" w:fill="EBF1DE"/>
        </w:rPr>
        <w:t xml:space="preserve">   </w:t>
      </w:r>
      <w:r w:rsidRPr="009A0FDE">
        <w:rPr>
          <w:rFonts w:ascii="Arial" w:hAnsi="Arial" w:cs="Arial"/>
        </w:rPr>
        <w:t xml:space="preserve"> Miškininkystės </w:t>
      </w:r>
      <w:r w:rsidR="00E21529" w:rsidRPr="009A0FDE">
        <w:rPr>
          <w:rFonts w:ascii="Arial" w:hAnsi="Arial" w:cs="Arial"/>
        </w:rPr>
        <w:t xml:space="preserve">rangos    </w:t>
      </w:r>
    </w:p>
    <w:p w14:paraId="502A4BD8" w14:textId="11FD8F71" w:rsidR="005F0D5B" w:rsidRPr="009A0FDE" w:rsidRDefault="00E21529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9A0FD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9A0FDE">
        <w:rPr>
          <w:rFonts w:ascii="Arial" w:hAnsi="Arial" w:cs="Arial"/>
        </w:rPr>
        <w:t>paslaugų sutartis Nr.</w:t>
      </w:r>
    </w:p>
    <w:p w14:paraId="3D22397B" w14:textId="64DC50B1" w:rsidR="00BD0219" w:rsidRPr="009A0FD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9A0FDE">
        <w:rPr>
          <w:rFonts w:ascii="Arial" w:hAnsi="Arial" w:cs="Arial"/>
        </w:rPr>
        <w:t xml:space="preserve">                                                                                        3 priedas</w:t>
      </w:r>
    </w:p>
    <w:p w14:paraId="1ED1E4C3" w14:textId="6EF80D46" w:rsidR="00BD0219" w:rsidRPr="009A0FDE" w:rsidRDefault="00BD0219" w:rsidP="00BD0219">
      <w:pPr>
        <w:jc w:val="right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9A0FD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4E0400CA" w:rsidR="00BD0219" w:rsidRPr="009A0FDE" w:rsidRDefault="00BD0219" w:rsidP="00BD0219">
      <w:pPr>
        <w:jc w:val="center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MIŠKININKYSTĖS </w:t>
      </w:r>
      <w:r w:rsidR="00F4723B" w:rsidRPr="009A0FDE">
        <w:rPr>
          <w:rFonts w:ascii="Arial" w:hAnsi="Arial" w:cs="Arial"/>
          <w:b/>
          <w:bCs/>
        </w:rPr>
        <w:t xml:space="preserve">DARBŲ RANGOS </w:t>
      </w:r>
      <w:r w:rsidRPr="009A0FDE">
        <w:rPr>
          <w:rFonts w:ascii="Arial" w:hAnsi="Arial" w:cs="Arial"/>
          <w:b/>
          <w:bCs/>
        </w:rPr>
        <w:t>PASLAUGŲ TEIKIMO</w:t>
      </w:r>
    </w:p>
    <w:p w14:paraId="110CD51F" w14:textId="77777777" w:rsidR="003E35D6" w:rsidRPr="009A0FDE" w:rsidRDefault="00BD0219" w:rsidP="003E35D6">
      <w:pPr>
        <w:jc w:val="center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 GRAFIKAS</w:t>
      </w:r>
    </w:p>
    <w:p w14:paraId="21E7BA13" w14:textId="17A60A36" w:rsidR="003E35D6" w:rsidRPr="009A0FDE" w:rsidRDefault="003E35D6" w:rsidP="003E35D6">
      <w:pPr>
        <w:jc w:val="center"/>
        <w:rPr>
          <w:rFonts w:ascii="Arial" w:hAnsi="Arial" w:cs="Arial"/>
        </w:rPr>
      </w:pPr>
      <w:bookmarkStart w:id="0" w:name="_Hlk24373699"/>
      <w:r w:rsidRPr="009A0FDE">
        <w:rPr>
          <w:rFonts w:ascii="Arial" w:hAnsi="Arial" w:cs="Arial"/>
        </w:rPr>
        <w:t>202</w:t>
      </w:r>
      <w:r w:rsidR="009A0FDE">
        <w:rPr>
          <w:rFonts w:ascii="Arial" w:hAnsi="Arial" w:cs="Arial"/>
        </w:rPr>
        <w:t xml:space="preserve">3 m. </w:t>
      </w:r>
      <w:r w:rsidR="0021666C">
        <w:rPr>
          <w:rFonts w:ascii="Arial" w:hAnsi="Arial" w:cs="Arial"/>
        </w:rPr>
        <w:t>vasario</w:t>
      </w:r>
      <w:r w:rsidR="009A0FDE">
        <w:rPr>
          <w:rFonts w:ascii="Arial" w:hAnsi="Arial" w:cs="Arial"/>
        </w:rPr>
        <w:t xml:space="preserve">    d.</w:t>
      </w:r>
    </w:p>
    <w:sdt>
      <w:sdtPr>
        <w:rPr>
          <w:rFonts w:ascii="Arial" w:hAnsi="Arial" w:cs="Arial"/>
          <w:sz w:val="22"/>
          <w:szCs w:val="22"/>
        </w:rPr>
        <w:alias w:val="Sudarymo vieta"/>
        <w:tag w:val="Sudarymo vieta"/>
        <w:id w:val="-1720578833"/>
        <w:placeholder>
          <w:docPart w:val="9CA4D87AEF524C22A44E18E00AEDEAF7"/>
        </w:placeholder>
        <w:text/>
      </w:sdtPr>
      <w:sdtEndPr/>
      <w:sdtContent>
        <w:p w14:paraId="51DA3B60" w14:textId="01F3EFAD" w:rsidR="003E35D6" w:rsidRPr="009A0FDE" w:rsidRDefault="009A0FDE" w:rsidP="003E35D6">
          <w:pPr>
            <w:pStyle w:val="Tekstas"/>
            <w:ind w:firstLine="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Šalčininkai</w:t>
          </w:r>
        </w:p>
      </w:sdtContent>
    </w:sdt>
    <w:bookmarkEnd w:id="0"/>
    <w:p w14:paraId="14FA02BD" w14:textId="77777777" w:rsidR="003E35D6" w:rsidRPr="009A0FD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9A0FD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6F603130" w14:textId="31CDEF7F" w:rsidR="005F0D5B" w:rsidRPr="009A0FDE" w:rsidRDefault="005F0D5B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9A0FDE">
        <w:rPr>
          <w:rFonts w:ascii="Arial" w:eastAsiaTheme="majorEastAsia" w:hAnsi="Arial" w:cs="Arial"/>
        </w:rPr>
        <w:t xml:space="preserve">       </w:t>
      </w:r>
      <w:r w:rsidRPr="009A0FDE">
        <w:rPr>
          <w:rFonts w:ascii="Arial" w:eastAsiaTheme="majorEastAsia" w:hAnsi="Arial" w:cs="Arial"/>
          <w:i/>
          <w:iCs/>
          <w:shd w:val="clear" w:color="auto" w:fill="EBF1DE"/>
        </w:rPr>
        <w:t xml:space="preserve">Paslaugų teikėjas </w:t>
      </w:r>
      <w:r w:rsidR="003E35D6" w:rsidRPr="009A0FD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7C70C8A3A1564314B9AF4D52E5082CDA"/>
          </w:placeholder>
          <w:text/>
        </w:sdtPr>
        <w:sdtEndPr/>
        <w:sdtContent>
          <w:r w:rsidR="00182528">
            <w:rPr>
              <w:rFonts w:ascii="Arial" w:hAnsi="Arial" w:cs="Arial"/>
            </w:rPr>
            <w:t>UAB ,,Renmista“</w:t>
          </w:r>
        </w:sdtContent>
      </w:sdt>
      <w:r w:rsidR="003E35D6" w:rsidRPr="009A0FD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Pr="009A0FDE">
        <w:rPr>
          <w:rFonts w:ascii="Arial" w:eastAsiaTheme="majorEastAsia" w:hAnsi="Arial" w:cs="Arial"/>
        </w:rPr>
        <w:t xml:space="preserve">Miškininkystės </w:t>
      </w:r>
      <w:r w:rsidR="00F4723B" w:rsidRPr="009A0FDE">
        <w:rPr>
          <w:rFonts w:ascii="Arial" w:eastAsiaTheme="majorEastAsia" w:hAnsi="Arial" w:cs="Arial"/>
        </w:rPr>
        <w:t xml:space="preserve">darbų rangos </w:t>
      </w:r>
      <w:r w:rsidRPr="009A0FDE">
        <w:rPr>
          <w:rFonts w:ascii="Arial" w:eastAsiaTheme="majorEastAsia" w:hAnsi="Arial" w:cs="Arial"/>
        </w:rPr>
        <w:t xml:space="preserve">paslaugų teikimo VĮ Valstybinių miškų urėdijos </w:t>
      </w:r>
      <w:r w:rsidRPr="009A0FD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EndPr/>
        <w:sdtContent>
          <w:r w:rsidR="00182528">
            <w:rPr>
              <w:rFonts w:ascii="Arial" w:hAnsi="Arial" w:cs="Arial"/>
            </w:rPr>
            <w:t>Šalčininkų</w:t>
          </w:r>
        </w:sdtContent>
      </w:sdt>
      <w:r w:rsidR="003E35D6" w:rsidRPr="009A0FDE">
        <w:rPr>
          <w:rFonts w:ascii="Arial" w:eastAsiaTheme="majorEastAsia" w:hAnsi="Arial" w:cs="Arial"/>
        </w:rPr>
        <w:t xml:space="preserve"> </w:t>
      </w:r>
      <w:r w:rsidRPr="009A0FDE">
        <w:rPr>
          <w:rFonts w:ascii="Arial" w:eastAsiaTheme="majorEastAsia" w:hAnsi="Arial" w:cs="Arial"/>
        </w:rPr>
        <w:t>regioniniam padaliniui 202</w:t>
      </w:r>
      <w:r w:rsidR="00816F50" w:rsidRPr="009A0FDE">
        <w:rPr>
          <w:rFonts w:ascii="Arial" w:eastAsiaTheme="majorEastAsia" w:hAnsi="Arial" w:cs="Arial"/>
        </w:rPr>
        <w:t>3</w:t>
      </w:r>
      <w:r w:rsidRPr="009A0FDE">
        <w:rPr>
          <w:rFonts w:ascii="Arial" w:eastAsiaTheme="majorEastAsia" w:hAnsi="Arial" w:cs="Arial"/>
        </w:rPr>
        <w:t xml:space="preserve"> metais grafikas:</w:t>
      </w:r>
    </w:p>
    <w:p w14:paraId="250BDE35" w14:textId="1BE98C6A" w:rsidR="005F0D5B" w:rsidRPr="009A0FDE" w:rsidRDefault="005F0D5B" w:rsidP="005F0D5B">
      <w:pPr>
        <w:jc w:val="center"/>
        <w:rPr>
          <w:rFonts w:ascii="Arial" w:hAnsi="Arial" w:cs="Arial"/>
        </w:rPr>
      </w:pPr>
    </w:p>
    <w:p w14:paraId="3B73A610" w14:textId="2DE78D14" w:rsidR="0026111A" w:rsidRPr="009A0FDE" w:rsidRDefault="00182528" w:rsidP="00182528">
      <w:pPr>
        <w:rPr>
          <w:rFonts w:ascii="Arial" w:hAnsi="Arial" w:cs="Arial"/>
        </w:rPr>
      </w:pPr>
      <w:r>
        <w:rPr>
          <w:rFonts w:ascii="Arial" w:hAnsi="Arial" w:cs="Arial"/>
        </w:rPr>
        <w:t>Jašiūnų girininkija</w:t>
      </w:r>
    </w:p>
    <w:tbl>
      <w:tblPr>
        <w:tblStyle w:val="Lentelstinklelis"/>
        <w:tblW w:w="10206" w:type="dxa"/>
        <w:tblInd w:w="-572" w:type="dxa"/>
        <w:tblLook w:val="04A0" w:firstRow="1" w:lastRow="0" w:firstColumn="1" w:lastColumn="0" w:noHBand="0" w:noVBand="1"/>
      </w:tblPr>
      <w:tblGrid>
        <w:gridCol w:w="555"/>
        <w:gridCol w:w="2205"/>
        <w:gridCol w:w="739"/>
        <w:gridCol w:w="1037"/>
        <w:gridCol w:w="402"/>
        <w:gridCol w:w="382"/>
        <w:gridCol w:w="461"/>
        <w:gridCol w:w="522"/>
        <w:gridCol w:w="464"/>
        <w:gridCol w:w="461"/>
        <w:gridCol w:w="522"/>
        <w:gridCol w:w="461"/>
        <w:gridCol w:w="461"/>
        <w:gridCol w:w="488"/>
        <w:gridCol w:w="523"/>
        <w:gridCol w:w="523"/>
      </w:tblGrid>
      <w:tr w:rsidR="000F2DD6" w:rsidRPr="009A0FDE" w14:paraId="2899E9DB" w14:textId="605E6112" w:rsidTr="00182528">
        <w:tc>
          <w:tcPr>
            <w:tcW w:w="567" w:type="dxa"/>
            <w:vMerge w:val="restart"/>
          </w:tcPr>
          <w:p w14:paraId="18C49A4C" w14:textId="16EA3928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545" w:type="dxa"/>
            <w:vMerge w:val="restart"/>
          </w:tcPr>
          <w:p w14:paraId="49601E37" w14:textId="105DF681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Paslaugų pavadinimas</w:t>
            </w:r>
          </w:p>
        </w:tc>
        <w:tc>
          <w:tcPr>
            <w:tcW w:w="752" w:type="dxa"/>
            <w:vMerge w:val="restart"/>
          </w:tcPr>
          <w:p w14:paraId="0773FE33" w14:textId="58FBC08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Mato vnt.</w:t>
            </w:r>
          </w:p>
        </w:tc>
        <w:tc>
          <w:tcPr>
            <w:tcW w:w="1055" w:type="dxa"/>
            <w:vMerge w:val="restart"/>
          </w:tcPr>
          <w:p w14:paraId="07EB9251" w14:textId="0681DA4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9A0FD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kiekis</w:t>
            </w:r>
          </w:p>
        </w:tc>
        <w:tc>
          <w:tcPr>
            <w:tcW w:w="5287" w:type="dxa"/>
            <w:gridSpan w:val="12"/>
          </w:tcPr>
          <w:p w14:paraId="1FBECC3A" w14:textId="2150C899" w:rsidR="000F2DD6" w:rsidRPr="009A0FDE" w:rsidRDefault="000F2DD6" w:rsidP="00D600DF">
            <w:pPr>
              <w:jc w:val="center"/>
              <w:rPr>
                <w:rFonts w:ascii="Arial" w:hAnsi="Arial" w:cs="Arial"/>
                <w:b/>
                <w:bCs/>
              </w:rPr>
            </w:pPr>
            <w:r w:rsidRPr="009A0FDE">
              <w:rPr>
                <w:rFonts w:ascii="Arial" w:hAnsi="Arial" w:cs="Arial"/>
                <w:b/>
                <w:bCs/>
              </w:rPr>
              <w:t xml:space="preserve">Mėnesiai </w:t>
            </w:r>
          </w:p>
        </w:tc>
      </w:tr>
      <w:tr w:rsidR="00DF6C24" w:rsidRPr="009A0FDE" w14:paraId="72B0AFA6" w14:textId="75AD9AFE" w:rsidTr="00DF6C24">
        <w:trPr>
          <w:trHeight w:val="601"/>
        </w:trPr>
        <w:tc>
          <w:tcPr>
            <w:tcW w:w="567" w:type="dxa"/>
            <w:vMerge/>
          </w:tcPr>
          <w:p w14:paraId="342B0957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2545" w:type="dxa"/>
            <w:vMerge/>
          </w:tcPr>
          <w:p w14:paraId="72122166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752" w:type="dxa"/>
            <w:vMerge/>
          </w:tcPr>
          <w:p w14:paraId="3C983B3E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1055" w:type="dxa"/>
            <w:vMerge/>
          </w:tcPr>
          <w:p w14:paraId="372596A9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  <w:tc>
          <w:tcPr>
            <w:tcW w:w="486" w:type="dxa"/>
          </w:tcPr>
          <w:p w14:paraId="3811A2C4" w14:textId="6002C73B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1</w:t>
            </w:r>
          </w:p>
        </w:tc>
        <w:tc>
          <w:tcPr>
            <w:tcW w:w="439" w:type="dxa"/>
          </w:tcPr>
          <w:p w14:paraId="179E1D16" w14:textId="65A21213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2</w:t>
            </w:r>
          </w:p>
        </w:tc>
        <w:tc>
          <w:tcPr>
            <w:tcW w:w="380" w:type="dxa"/>
          </w:tcPr>
          <w:p w14:paraId="27CE8D57" w14:textId="159C5578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3</w:t>
            </w:r>
          </w:p>
        </w:tc>
        <w:tc>
          <w:tcPr>
            <w:tcW w:w="380" w:type="dxa"/>
          </w:tcPr>
          <w:p w14:paraId="3A110CDC" w14:textId="2987AC05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4</w:t>
            </w:r>
          </w:p>
        </w:tc>
        <w:tc>
          <w:tcPr>
            <w:tcW w:w="469" w:type="dxa"/>
          </w:tcPr>
          <w:p w14:paraId="3B272DFC" w14:textId="54DF03F9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5</w:t>
            </w:r>
          </w:p>
        </w:tc>
        <w:tc>
          <w:tcPr>
            <w:tcW w:w="391" w:type="dxa"/>
          </w:tcPr>
          <w:p w14:paraId="691C031F" w14:textId="0AA83E3A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6</w:t>
            </w:r>
          </w:p>
        </w:tc>
        <w:tc>
          <w:tcPr>
            <w:tcW w:w="390" w:type="dxa"/>
          </w:tcPr>
          <w:p w14:paraId="0399B41B" w14:textId="3A9F2ED3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7</w:t>
            </w:r>
          </w:p>
        </w:tc>
        <w:tc>
          <w:tcPr>
            <w:tcW w:w="390" w:type="dxa"/>
          </w:tcPr>
          <w:p w14:paraId="23CC1A09" w14:textId="680F8C9B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8</w:t>
            </w:r>
          </w:p>
        </w:tc>
        <w:tc>
          <w:tcPr>
            <w:tcW w:w="390" w:type="dxa"/>
          </w:tcPr>
          <w:p w14:paraId="6268D96D" w14:textId="76F5999C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9</w:t>
            </w:r>
          </w:p>
        </w:tc>
        <w:tc>
          <w:tcPr>
            <w:tcW w:w="524" w:type="dxa"/>
          </w:tcPr>
          <w:p w14:paraId="4CFDAA84" w14:textId="371C7173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10</w:t>
            </w:r>
          </w:p>
        </w:tc>
        <w:tc>
          <w:tcPr>
            <w:tcW w:w="524" w:type="dxa"/>
          </w:tcPr>
          <w:p w14:paraId="3165269F" w14:textId="7E9778B0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11</w:t>
            </w:r>
          </w:p>
        </w:tc>
        <w:tc>
          <w:tcPr>
            <w:tcW w:w="524" w:type="dxa"/>
          </w:tcPr>
          <w:p w14:paraId="201FFEE2" w14:textId="1147CD4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  <w:r w:rsidRPr="009A0FDE">
              <w:rPr>
                <w:rFonts w:ascii="Arial" w:hAnsi="Arial" w:cs="Arial"/>
              </w:rPr>
              <w:t>12</w:t>
            </w:r>
          </w:p>
        </w:tc>
      </w:tr>
      <w:tr w:rsidR="00DF6C24" w:rsidRPr="009A0FDE" w14:paraId="48051D2F" w14:textId="77777777" w:rsidTr="00DF6C24">
        <w:trPr>
          <w:trHeight w:val="1816"/>
        </w:trPr>
        <w:tc>
          <w:tcPr>
            <w:tcW w:w="567" w:type="dxa"/>
          </w:tcPr>
          <w:p w14:paraId="098CC44F" w14:textId="1E87F73F" w:rsidR="00D600DF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545" w:type="dxa"/>
          </w:tcPr>
          <w:p w14:paraId="7853AFEF" w14:textId="5237C390" w:rsidR="00D600DF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Želdavietės paruošimas miško sodmenų sodinimui šalinant nepageidaujamus medžius, krūmus, žolinę augmeniją</w:t>
            </w:r>
          </w:p>
        </w:tc>
        <w:tc>
          <w:tcPr>
            <w:tcW w:w="752" w:type="dxa"/>
          </w:tcPr>
          <w:p w14:paraId="4C22AEC3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6ABDD90A" w14:textId="77777777" w:rsidR="00182528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D916E98" w14:textId="704E23F0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055" w:type="dxa"/>
          </w:tcPr>
          <w:p w14:paraId="30B3AD3B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1E3051F4" w14:textId="77777777" w:rsidR="00182528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F4C7FFC" w14:textId="5EEAAC1F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4,8</w:t>
            </w:r>
          </w:p>
        </w:tc>
        <w:tc>
          <w:tcPr>
            <w:tcW w:w="486" w:type="dxa"/>
          </w:tcPr>
          <w:p w14:paraId="4FC0DAEA" w14:textId="77777777" w:rsidR="00D600DF" w:rsidRDefault="00D600DF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  <w:p w14:paraId="4137F9C4" w14:textId="77777777" w:rsidR="00DF6C24" w:rsidRDefault="00DF6C2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  <w:p w14:paraId="04D693F5" w14:textId="349B3473" w:rsidR="00DF6C24" w:rsidRPr="009A0FDE" w:rsidRDefault="00DF6C24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39" w:type="dxa"/>
          </w:tcPr>
          <w:p w14:paraId="36F6D454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363C6871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0D8003B7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4477596E" w14:textId="77777777" w:rsidR="00DF6C24" w:rsidRDefault="00DF6C24" w:rsidP="00D600DF">
            <w:pPr>
              <w:jc w:val="center"/>
              <w:rPr>
                <w:rFonts w:ascii="Arial" w:hAnsi="Arial" w:cs="Arial"/>
              </w:rPr>
            </w:pPr>
          </w:p>
          <w:p w14:paraId="467F8D4B" w14:textId="30213B83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469" w:type="dxa"/>
          </w:tcPr>
          <w:p w14:paraId="265C52B6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dxa"/>
          </w:tcPr>
          <w:p w14:paraId="3EDDC923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</w:tcPr>
          <w:p w14:paraId="1D2ECE07" w14:textId="77777777" w:rsidR="00D600DF" w:rsidRDefault="00D600DF" w:rsidP="00D600DF">
            <w:pPr>
              <w:jc w:val="center"/>
              <w:rPr>
                <w:rFonts w:ascii="Arial" w:hAnsi="Arial" w:cs="Arial"/>
              </w:rPr>
            </w:pPr>
          </w:p>
          <w:p w14:paraId="24B8201A" w14:textId="77777777" w:rsidR="00DF6C24" w:rsidRDefault="00DF6C24" w:rsidP="00D600DF">
            <w:pPr>
              <w:jc w:val="center"/>
              <w:rPr>
                <w:rFonts w:ascii="Arial" w:hAnsi="Arial" w:cs="Arial"/>
              </w:rPr>
            </w:pPr>
          </w:p>
          <w:p w14:paraId="5D7A2652" w14:textId="3650E8B1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  <w:tc>
          <w:tcPr>
            <w:tcW w:w="390" w:type="dxa"/>
          </w:tcPr>
          <w:p w14:paraId="321CF321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</w:tcPr>
          <w:p w14:paraId="1BA7FC93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1691671A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632CFFCC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505E2D85" w14:textId="77777777" w:rsidR="00D600DF" w:rsidRPr="009A0FDE" w:rsidRDefault="00D600DF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DF6C24" w:rsidRPr="009A0FDE" w14:paraId="11198D6D" w14:textId="77777777" w:rsidTr="00182528">
        <w:tc>
          <w:tcPr>
            <w:tcW w:w="567" w:type="dxa"/>
          </w:tcPr>
          <w:p w14:paraId="398FC811" w14:textId="4AB59742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545" w:type="dxa"/>
          </w:tcPr>
          <w:p w14:paraId="5BFAFC68" w14:textId="44E8AE1D" w:rsidR="000F2DD6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Miško želdinių ir žėlinių priežiūra šalinant žabus ir žolinę augmeniją</w:t>
            </w:r>
          </w:p>
        </w:tc>
        <w:tc>
          <w:tcPr>
            <w:tcW w:w="752" w:type="dxa"/>
          </w:tcPr>
          <w:p w14:paraId="368174F6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46B1FF84" w14:textId="464BCC43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055" w:type="dxa"/>
          </w:tcPr>
          <w:p w14:paraId="24E1C1DA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5A44DB6" w14:textId="68B77430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93,9</w:t>
            </w:r>
          </w:p>
        </w:tc>
        <w:tc>
          <w:tcPr>
            <w:tcW w:w="486" w:type="dxa"/>
          </w:tcPr>
          <w:p w14:paraId="7B460206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39" w:type="dxa"/>
          </w:tcPr>
          <w:p w14:paraId="47C8A840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77EB73B1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EC24257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14:paraId="297EC0FD" w14:textId="77777777" w:rsidR="00DF6C24" w:rsidRDefault="00DF6C24" w:rsidP="00D600DF">
            <w:pPr>
              <w:jc w:val="center"/>
              <w:rPr>
                <w:rFonts w:ascii="Arial" w:hAnsi="Arial" w:cs="Arial"/>
              </w:rPr>
            </w:pPr>
          </w:p>
          <w:p w14:paraId="1D77D2F5" w14:textId="6C8F3CE7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1" w:type="dxa"/>
          </w:tcPr>
          <w:p w14:paraId="4CB67775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18E4C232" w14:textId="311EB288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390" w:type="dxa"/>
          </w:tcPr>
          <w:p w14:paraId="6ACAF1F3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1AFAACB1" w14:textId="49A96542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90" w:type="dxa"/>
          </w:tcPr>
          <w:p w14:paraId="13EB6FA4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1DBFC271" w14:textId="4A0FE44C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90" w:type="dxa"/>
          </w:tcPr>
          <w:p w14:paraId="0BAB24BA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60932F1B" w14:textId="5D3B0CE9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4" w:type="dxa"/>
          </w:tcPr>
          <w:p w14:paraId="530078C0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098318A5" w14:textId="350B93EC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24" w:type="dxa"/>
          </w:tcPr>
          <w:p w14:paraId="00D051B4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055532C2" w14:textId="081FD00B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</w:t>
            </w:r>
          </w:p>
        </w:tc>
        <w:tc>
          <w:tcPr>
            <w:tcW w:w="524" w:type="dxa"/>
          </w:tcPr>
          <w:p w14:paraId="3088F486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</w:tr>
      <w:tr w:rsidR="00DF6C24" w:rsidRPr="009A0FDE" w14:paraId="7768CBB4" w14:textId="77777777" w:rsidTr="00DF6C24">
        <w:trPr>
          <w:trHeight w:val="1735"/>
        </w:trPr>
        <w:tc>
          <w:tcPr>
            <w:tcW w:w="567" w:type="dxa"/>
          </w:tcPr>
          <w:p w14:paraId="58923EA1" w14:textId="37B03763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9A0FDE"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545" w:type="dxa"/>
          </w:tcPr>
          <w:p w14:paraId="7D799DFF" w14:textId="597B07EA" w:rsidR="000F2DD6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hAnsi="Arial" w:cs="Arial"/>
              </w:rPr>
              <w:t>Jaunuolynų ugdymas ir/ar retinimo kirtimai, negaminant likvidinės medienos</w:t>
            </w:r>
          </w:p>
        </w:tc>
        <w:tc>
          <w:tcPr>
            <w:tcW w:w="752" w:type="dxa"/>
          </w:tcPr>
          <w:p w14:paraId="341F2D97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3DAF34FA" w14:textId="3D087A4A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ha</w:t>
            </w:r>
          </w:p>
        </w:tc>
        <w:tc>
          <w:tcPr>
            <w:tcW w:w="1055" w:type="dxa"/>
          </w:tcPr>
          <w:p w14:paraId="23BA59E9" w14:textId="77777777" w:rsidR="000F2DD6" w:rsidRDefault="000F2DD6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  <w:p w14:paraId="05901FAF" w14:textId="346CF40E" w:rsidR="00182528" w:rsidRPr="009A0FDE" w:rsidRDefault="00182528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>
              <w:rPr>
                <w:rFonts w:ascii="Arial" w:eastAsia="Times New Roman" w:hAnsi="Arial" w:cs="Arial"/>
                <w:b/>
                <w:bCs/>
                <w:lang w:eastAsia="lt-LT"/>
              </w:rPr>
              <w:t>23,7</w:t>
            </w:r>
          </w:p>
        </w:tc>
        <w:tc>
          <w:tcPr>
            <w:tcW w:w="486" w:type="dxa"/>
          </w:tcPr>
          <w:p w14:paraId="051C2D48" w14:textId="77777777" w:rsidR="000F2DD6" w:rsidRPr="009A0FDE" w:rsidRDefault="000F2DD6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439" w:type="dxa"/>
          </w:tcPr>
          <w:p w14:paraId="2501D92E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" w:type="dxa"/>
          </w:tcPr>
          <w:p w14:paraId="1CC827A2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52F59220" w14:textId="6E2AFB71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80" w:type="dxa"/>
          </w:tcPr>
          <w:p w14:paraId="31F3BC5A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9" w:type="dxa"/>
          </w:tcPr>
          <w:p w14:paraId="6E8DA3A8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1" w:type="dxa"/>
          </w:tcPr>
          <w:p w14:paraId="4ACC5180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</w:tcPr>
          <w:p w14:paraId="1B5F83E1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</w:tcPr>
          <w:p w14:paraId="3A530330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90" w:type="dxa"/>
          </w:tcPr>
          <w:p w14:paraId="1DAE27F9" w14:textId="77777777" w:rsidR="000F2DD6" w:rsidRPr="009A0FDE" w:rsidRDefault="000F2DD6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625CA4F3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3D4045A3" w14:textId="1730F305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24" w:type="dxa"/>
          </w:tcPr>
          <w:p w14:paraId="174F597A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30F82A79" w14:textId="77777777" w:rsidR="00DF6C24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65BC514F" w14:textId="58FB04E8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4" w:type="dxa"/>
          </w:tcPr>
          <w:p w14:paraId="0D8118AF" w14:textId="77777777" w:rsidR="000F2DD6" w:rsidRDefault="000F2DD6" w:rsidP="00D600DF">
            <w:pPr>
              <w:jc w:val="center"/>
              <w:rPr>
                <w:rFonts w:ascii="Arial" w:hAnsi="Arial" w:cs="Arial"/>
              </w:rPr>
            </w:pPr>
          </w:p>
          <w:p w14:paraId="04882E67" w14:textId="7A38704B" w:rsidR="00DF6C24" w:rsidRPr="009A0FDE" w:rsidRDefault="00DF6C24" w:rsidP="00D6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3,7</w:t>
            </w:r>
          </w:p>
        </w:tc>
      </w:tr>
    </w:tbl>
    <w:p w14:paraId="732BE3F5" w14:textId="75D52357" w:rsidR="00636929" w:rsidRPr="009A0FDE" w:rsidRDefault="00636929" w:rsidP="00953299">
      <w:pPr>
        <w:rPr>
          <w:rFonts w:ascii="Arial" w:hAnsi="Arial" w:cs="Arial"/>
        </w:rPr>
      </w:pPr>
    </w:p>
    <w:p w14:paraId="0CB9ABD5" w14:textId="4A01BB28" w:rsidR="00636929" w:rsidRPr="009A0FDE" w:rsidRDefault="00636929" w:rsidP="005F0D5B">
      <w:pPr>
        <w:jc w:val="center"/>
        <w:rPr>
          <w:rFonts w:ascii="Arial" w:hAnsi="Arial" w:cs="Arial"/>
        </w:rPr>
      </w:pPr>
    </w:p>
    <w:p w14:paraId="3F75D0E3" w14:textId="2588B1D0" w:rsidR="00636929" w:rsidRPr="009A0FDE" w:rsidRDefault="00636929" w:rsidP="00636929">
      <w:pPr>
        <w:jc w:val="both"/>
        <w:rPr>
          <w:rFonts w:ascii="Arial" w:hAnsi="Arial" w:cs="Arial"/>
          <w:b/>
          <w:bCs/>
        </w:rPr>
      </w:pPr>
      <w:r w:rsidRPr="009A0FDE">
        <w:rPr>
          <w:rFonts w:ascii="Arial" w:hAnsi="Arial" w:cs="Arial"/>
          <w:b/>
          <w:bCs/>
        </w:rPr>
        <w:t xml:space="preserve">    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2"/>
        <w:gridCol w:w="666"/>
        <w:gridCol w:w="4368"/>
      </w:tblGrid>
      <w:tr w:rsidR="003E35D6" w:rsidRPr="009A0FDE" w14:paraId="5EDC2280" w14:textId="77777777" w:rsidTr="000C5FE3">
        <w:tc>
          <w:tcPr>
            <w:tcW w:w="4248" w:type="dxa"/>
          </w:tcPr>
          <w:bookmarkStart w:id="1" w:name="_Hlk24373229"/>
          <w:p w14:paraId="45CC85CC" w14:textId="672B137E" w:rsidR="003E35D6" w:rsidRPr="009A0FDE" w:rsidRDefault="0021666C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EndPr/>
              <w:sdtContent>
                <w:r w:rsidR="00182528">
                  <w:rPr>
                    <w:rFonts w:ascii="Arial" w:hAnsi="Arial" w:cs="Arial"/>
                  </w:rPr>
                  <w:t>Vadovė                                                             Božena Golubovska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9A0FD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27F1FD78" w:rsidR="003E35D6" w:rsidRPr="009A0FDE" w:rsidRDefault="0021666C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EndPr/>
              <w:sdtContent>
                <w:r w:rsidR="00182528">
                  <w:rPr>
                    <w:rFonts w:ascii="Arial" w:hAnsi="Arial" w:cs="Arial"/>
                  </w:rPr>
                  <w:t>Direktorius                                                                Renat Bralkovskij</w:t>
                </w:r>
              </w:sdtContent>
            </w:sdt>
          </w:p>
        </w:tc>
      </w:tr>
    </w:tbl>
    <w:p w14:paraId="3E247838" w14:textId="77777777" w:rsidR="003E35D6" w:rsidRPr="009A0FDE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rFonts w:ascii="Arial" w:hAnsi="Arial" w:cs="Arial"/>
        </w:rPr>
      </w:pPr>
    </w:p>
    <w:p w14:paraId="3FA1A210" w14:textId="77777777" w:rsidR="003E35D6" w:rsidRPr="009A0FD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9A0FDE" w:rsidSect="00DF6C24">
      <w:pgSz w:w="11906" w:h="16838"/>
      <w:pgMar w:top="1134" w:right="1440" w:bottom="1134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0FB55" w14:textId="77777777" w:rsidR="004E4426" w:rsidRDefault="004E4426" w:rsidP="00BD0219">
      <w:pPr>
        <w:spacing w:line="240" w:lineRule="auto"/>
      </w:pPr>
      <w:r>
        <w:separator/>
      </w:r>
    </w:p>
  </w:endnote>
  <w:endnote w:type="continuationSeparator" w:id="0">
    <w:p w14:paraId="7CA035B7" w14:textId="77777777" w:rsidR="004E4426" w:rsidRDefault="004E4426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A70D" w14:textId="77777777" w:rsidR="004E4426" w:rsidRDefault="004E4426" w:rsidP="00BD0219">
      <w:pPr>
        <w:spacing w:line="240" w:lineRule="auto"/>
      </w:pPr>
      <w:r>
        <w:separator/>
      </w:r>
    </w:p>
  </w:footnote>
  <w:footnote w:type="continuationSeparator" w:id="0">
    <w:p w14:paraId="769E2EF3" w14:textId="77777777" w:rsidR="004E4426" w:rsidRDefault="004E4426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82528"/>
    <w:rsid w:val="0021666C"/>
    <w:rsid w:val="0022475B"/>
    <w:rsid w:val="0026111A"/>
    <w:rsid w:val="003039C5"/>
    <w:rsid w:val="003909B1"/>
    <w:rsid w:val="003B5DA3"/>
    <w:rsid w:val="003E35D6"/>
    <w:rsid w:val="003F5E7F"/>
    <w:rsid w:val="004E154F"/>
    <w:rsid w:val="004E4426"/>
    <w:rsid w:val="0052352F"/>
    <w:rsid w:val="0055645A"/>
    <w:rsid w:val="00560C52"/>
    <w:rsid w:val="005F0D5B"/>
    <w:rsid w:val="0062202D"/>
    <w:rsid w:val="00636929"/>
    <w:rsid w:val="00794FC8"/>
    <w:rsid w:val="00816F50"/>
    <w:rsid w:val="00953299"/>
    <w:rsid w:val="009A0FDE"/>
    <w:rsid w:val="00A104ED"/>
    <w:rsid w:val="00BD0219"/>
    <w:rsid w:val="00BD174B"/>
    <w:rsid w:val="00BD55D2"/>
    <w:rsid w:val="00D600DF"/>
    <w:rsid w:val="00DF6C24"/>
    <w:rsid w:val="00E21529"/>
    <w:rsid w:val="00F42970"/>
    <w:rsid w:val="00F4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2565A5"/>
    <w:rsid w:val="00264FF7"/>
    <w:rsid w:val="00392344"/>
    <w:rsid w:val="00AC3E8D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875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Tadeuš Ulanovski | VMU</cp:lastModifiedBy>
  <cp:revision>3</cp:revision>
  <dcterms:created xsi:type="dcterms:W3CDTF">2023-01-25T08:12:00Z</dcterms:created>
  <dcterms:modified xsi:type="dcterms:W3CDTF">2023-02-06T11:43:00Z</dcterms:modified>
</cp:coreProperties>
</file>