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0CF17" w14:textId="19FAF088" w:rsidR="00003423" w:rsidRPr="00003423" w:rsidRDefault="00003423" w:rsidP="00003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3423">
        <w:rPr>
          <w:rFonts w:ascii="Times New Roman" w:hAnsi="Times New Roman" w:cs="Times New Roman"/>
          <w:sz w:val="24"/>
          <w:szCs w:val="24"/>
        </w:rPr>
        <w:t>Priedas prie 202</w:t>
      </w:r>
      <w:r w:rsidR="00103B3E">
        <w:rPr>
          <w:rFonts w:ascii="Times New Roman" w:hAnsi="Times New Roman" w:cs="Times New Roman"/>
          <w:sz w:val="24"/>
          <w:szCs w:val="24"/>
        </w:rPr>
        <w:t>3</w:t>
      </w:r>
      <w:r w:rsidRPr="00003423">
        <w:rPr>
          <w:rFonts w:ascii="Times New Roman" w:hAnsi="Times New Roman" w:cs="Times New Roman"/>
          <w:sz w:val="24"/>
          <w:szCs w:val="24"/>
        </w:rPr>
        <w:t xml:space="preserve">-.....-........ </w:t>
      </w:r>
    </w:p>
    <w:p w14:paraId="3680CF18" w14:textId="3C048B89" w:rsidR="00FB2EE6" w:rsidRDefault="00003423" w:rsidP="00003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423">
        <w:rPr>
          <w:rFonts w:ascii="Times New Roman" w:hAnsi="Times New Roman" w:cs="Times New Roman"/>
          <w:sz w:val="24"/>
          <w:szCs w:val="24"/>
        </w:rPr>
        <w:t>Papildom</w:t>
      </w:r>
      <w:r w:rsidR="002C7364">
        <w:rPr>
          <w:rFonts w:ascii="Times New Roman" w:hAnsi="Times New Roman" w:cs="Times New Roman"/>
          <w:sz w:val="24"/>
          <w:szCs w:val="24"/>
        </w:rPr>
        <w:t>as</w:t>
      </w:r>
      <w:r w:rsidRPr="00003423">
        <w:rPr>
          <w:rFonts w:ascii="Times New Roman" w:hAnsi="Times New Roman" w:cs="Times New Roman"/>
          <w:sz w:val="24"/>
          <w:szCs w:val="24"/>
        </w:rPr>
        <w:t xml:space="preserve"> susitarim</w:t>
      </w:r>
      <w:r w:rsidR="002C7364">
        <w:rPr>
          <w:rFonts w:ascii="Times New Roman" w:hAnsi="Times New Roman" w:cs="Times New Roman"/>
          <w:sz w:val="24"/>
          <w:szCs w:val="24"/>
        </w:rPr>
        <w:t>as</w:t>
      </w:r>
      <w:r w:rsidR="008D4607">
        <w:rPr>
          <w:rFonts w:ascii="Times New Roman" w:hAnsi="Times New Roman" w:cs="Times New Roman"/>
          <w:sz w:val="24"/>
          <w:szCs w:val="24"/>
        </w:rPr>
        <w:t xml:space="preserve"> Nr. </w:t>
      </w:r>
      <w:r w:rsidR="00103B3E">
        <w:rPr>
          <w:rFonts w:ascii="Times New Roman" w:hAnsi="Times New Roman" w:cs="Times New Roman"/>
          <w:sz w:val="24"/>
          <w:szCs w:val="24"/>
        </w:rPr>
        <w:t>3</w:t>
      </w:r>
      <w:r w:rsidR="008D4607">
        <w:rPr>
          <w:rFonts w:ascii="Times New Roman" w:hAnsi="Times New Roman" w:cs="Times New Roman"/>
          <w:sz w:val="24"/>
          <w:szCs w:val="24"/>
        </w:rPr>
        <w:t xml:space="preserve">, </w:t>
      </w:r>
      <w:r w:rsidRPr="00003423">
        <w:rPr>
          <w:rFonts w:ascii="Times New Roman" w:hAnsi="Times New Roman" w:cs="Times New Roman"/>
          <w:sz w:val="24"/>
          <w:szCs w:val="24"/>
        </w:rPr>
        <w:t xml:space="preserve"> Nr. SŽ-.......</w:t>
      </w:r>
    </w:p>
    <w:p w14:paraId="3680CF19" w14:textId="77777777" w:rsidR="00003423" w:rsidRDefault="00003423" w:rsidP="00003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80CF1A" w14:textId="77777777" w:rsidR="00003423" w:rsidRPr="00003423" w:rsidRDefault="00003423" w:rsidP="000034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0CF1B" w14:textId="77777777" w:rsidR="00963F1E" w:rsidRDefault="00FF6220" w:rsidP="00FF622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PATAISYMAI DĖL KAINOS PAKEITIMO</w:t>
      </w:r>
    </w:p>
    <w:p w14:paraId="3680CF1C" w14:textId="77777777" w:rsidR="00FF6220" w:rsidRPr="00A856D1" w:rsidRDefault="00FF6220" w:rsidP="00FF62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80CF1D" w14:textId="7383892D" w:rsidR="004B40DE" w:rsidRDefault="00530F7A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6D1">
        <w:rPr>
          <w:rFonts w:ascii="Times New Roman" w:hAnsi="Times New Roman" w:cs="Times New Roman"/>
          <w:sz w:val="24"/>
          <w:szCs w:val="24"/>
        </w:rPr>
        <w:t>20</w:t>
      </w:r>
      <w:r w:rsidR="003950E4">
        <w:rPr>
          <w:rFonts w:ascii="Times New Roman" w:hAnsi="Times New Roman" w:cs="Times New Roman"/>
          <w:sz w:val="24"/>
          <w:szCs w:val="24"/>
        </w:rPr>
        <w:t>2</w:t>
      </w:r>
      <w:r w:rsidR="001D34B4">
        <w:rPr>
          <w:rFonts w:ascii="Times New Roman" w:hAnsi="Times New Roman" w:cs="Times New Roman"/>
          <w:sz w:val="24"/>
          <w:szCs w:val="24"/>
        </w:rPr>
        <w:t>2</w:t>
      </w:r>
      <w:r w:rsidRPr="00A856D1">
        <w:rPr>
          <w:rFonts w:ascii="Times New Roman" w:hAnsi="Times New Roman" w:cs="Times New Roman"/>
          <w:sz w:val="24"/>
          <w:szCs w:val="24"/>
        </w:rPr>
        <w:t xml:space="preserve"> m. </w:t>
      </w:r>
      <w:r w:rsidR="008D4607">
        <w:rPr>
          <w:rFonts w:ascii="Times New Roman" w:hAnsi="Times New Roman" w:cs="Times New Roman"/>
          <w:sz w:val="24"/>
          <w:szCs w:val="24"/>
        </w:rPr>
        <w:t>spalio</w:t>
      </w:r>
      <w:r w:rsidR="009B1EA4">
        <w:rPr>
          <w:rFonts w:ascii="Times New Roman" w:hAnsi="Times New Roman" w:cs="Times New Roman"/>
          <w:sz w:val="24"/>
          <w:szCs w:val="24"/>
        </w:rPr>
        <w:t xml:space="preserve"> </w:t>
      </w:r>
      <w:r w:rsidR="001D34B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3950E4">
        <w:rPr>
          <w:rFonts w:ascii="Times New Roman" w:hAnsi="Times New Roman" w:cs="Times New Roman"/>
          <w:sz w:val="24"/>
          <w:szCs w:val="24"/>
        </w:rPr>
        <w:t xml:space="preserve">Statybos </w:t>
      </w:r>
      <w:r>
        <w:rPr>
          <w:rFonts w:ascii="Times New Roman" w:hAnsi="Times New Roman" w:cs="Times New Roman"/>
          <w:sz w:val="24"/>
          <w:szCs w:val="24"/>
        </w:rPr>
        <w:t>rangos darbų s</w:t>
      </w:r>
      <w:r w:rsidR="002A5C52" w:rsidRPr="00A856D1">
        <w:rPr>
          <w:rFonts w:ascii="Times New Roman" w:hAnsi="Times New Roman" w:cs="Times New Roman"/>
          <w:sz w:val="24"/>
          <w:szCs w:val="24"/>
        </w:rPr>
        <w:t>utartis</w:t>
      </w:r>
      <w:r>
        <w:rPr>
          <w:rFonts w:ascii="Times New Roman" w:hAnsi="Times New Roman" w:cs="Times New Roman"/>
          <w:sz w:val="24"/>
          <w:szCs w:val="24"/>
        </w:rPr>
        <w:t xml:space="preserve"> Nr. SŽ-</w:t>
      </w:r>
      <w:r w:rsidR="008D4607">
        <w:rPr>
          <w:rFonts w:ascii="Times New Roman" w:hAnsi="Times New Roman" w:cs="Times New Roman"/>
          <w:sz w:val="24"/>
          <w:szCs w:val="24"/>
        </w:rPr>
        <w:t>1</w:t>
      </w:r>
      <w:r w:rsidR="001D34B4">
        <w:rPr>
          <w:rFonts w:ascii="Times New Roman" w:hAnsi="Times New Roman" w:cs="Times New Roman"/>
          <w:sz w:val="24"/>
          <w:szCs w:val="24"/>
        </w:rPr>
        <w:t>517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5C52" w:rsidRPr="00A85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0CF1E" w14:textId="77777777" w:rsidR="00D527B5" w:rsidRPr="008D4607" w:rsidRDefault="00D527B5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0CF20" w14:textId="52DB23AF" w:rsidR="008D4607" w:rsidRPr="008D4607" w:rsidRDefault="008D4607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07">
        <w:rPr>
          <w:rStyle w:val="FontStyle23"/>
          <w:sz w:val="24"/>
          <w:szCs w:val="24"/>
        </w:rPr>
        <w:t xml:space="preserve">Sutarties kainos peržiūra (neatliktų ir Užsakovui nepriduotų darbų dalis) atliekama </w:t>
      </w:r>
      <w:r w:rsidR="00E16D10" w:rsidRPr="008D4607">
        <w:rPr>
          <w:rStyle w:val="FontStyle23"/>
          <w:sz w:val="24"/>
          <w:szCs w:val="24"/>
        </w:rPr>
        <w:t>pirmą kartą</w:t>
      </w:r>
      <w:r w:rsidR="00E16D10">
        <w:rPr>
          <w:rStyle w:val="FontStyle23"/>
          <w:sz w:val="24"/>
          <w:szCs w:val="24"/>
        </w:rPr>
        <w:t>. Peržiūra atliekama</w:t>
      </w:r>
      <w:r w:rsidR="00E16D10" w:rsidRPr="008D4607">
        <w:rPr>
          <w:rStyle w:val="FontStyle23"/>
          <w:sz w:val="24"/>
          <w:szCs w:val="24"/>
        </w:rPr>
        <w:t xml:space="preserve"> </w:t>
      </w:r>
      <w:r w:rsidR="0009141B">
        <w:rPr>
          <w:rStyle w:val="FontStyle23"/>
          <w:sz w:val="24"/>
          <w:szCs w:val="24"/>
        </w:rPr>
        <w:t xml:space="preserve">apskaičiuojant </w:t>
      </w:r>
      <w:r w:rsidRPr="008D4607">
        <w:rPr>
          <w:rStyle w:val="FontStyle23"/>
          <w:sz w:val="24"/>
          <w:szCs w:val="24"/>
        </w:rPr>
        <w:t xml:space="preserve">pokytį </w:t>
      </w:r>
      <w:r w:rsidR="0009141B">
        <w:rPr>
          <w:rStyle w:val="FontStyle23"/>
          <w:sz w:val="24"/>
          <w:szCs w:val="24"/>
        </w:rPr>
        <w:t>tarp</w:t>
      </w:r>
      <w:r w:rsidR="0009141B" w:rsidRPr="008D4607">
        <w:rPr>
          <w:rStyle w:val="FontStyle23"/>
          <w:sz w:val="24"/>
          <w:szCs w:val="24"/>
        </w:rPr>
        <w:t xml:space="preserve"> </w:t>
      </w:r>
      <w:r w:rsidRPr="008D4607">
        <w:rPr>
          <w:rStyle w:val="FontStyle23"/>
          <w:sz w:val="24"/>
          <w:szCs w:val="24"/>
        </w:rPr>
        <w:t xml:space="preserve">2022 m. </w:t>
      </w:r>
      <w:r w:rsidR="001D34B4">
        <w:rPr>
          <w:rStyle w:val="FontStyle23"/>
          <w:sz w:val="24"/>
          <w:szCs w:val="24"/>
        </w:rPr>
        <w:t>spalio</w:t>
      </w:r>
      <w:r w:rsidRPr="008D4607">
        <w:rPr>
          <w:rStyle w:val="FontStyle23"/>
          <w:sz w:val="24"/>
          <w:szCs w:val="24"/>
        </w:rPr>
        <w:t xml:space="preserve"> mėn. SSKI</w:t>
      </w:r>
      <w:r w:rsidR="0009141B">
        <w:rPr>
          <w:rStyle w:val="FontStyle23"/>
          <w:sz w:val="24"/>
          <w:szCs w:val="24"/>
        </w:rPr>
        <w:t xml:space="preserve"> ir</w:t>
      </w:r>
      <w:r w:rsidRPr="008D4607">
        <w:rPr>
          <w:rStyle w:val="FontStyle23"/>
          <w:sz w:val="24"/>
          <w:szCs w:val="24"/>
        </w:rPr>
        <w:t xml:space="preserve"> </w:t>
      </w:r>
      <w:r w:rsidR="0009141B" w:rsidRPr="008D4607">
        <w:rPr>
          <w:rStyle w:val="FontStyle23"/>
          <w:sz w:val="24"/>
          <w:szCs w:val="24"/>
        </w:rPr>
        <w:t>202</w:t>
      </w:r>
      <w:r w:rsidR="0009141B">
        <w:rPr>
          <w:rStyle w:val="FontStyle23"/>
          <w:sz w:val="24"/>
          <w:szCs w:val="24"/>
        </w:rPr>
        <w:t>3</w:t>
      </w:r>
      <w:r w:rsidR="0009141B" w:rsidRPr="008D4607">
        <w:rPr>
          <w:rStyle w:val="FontStyle23"/>
          <w:sz w:val="24"/>
          <w:szCs w:val="24"/>
        </w:rPr>
        <w:t xml:space="preserve"> </w:t>
      </w:r>
      <w:r w:rsidRPr="008D4607">
        <w:rPr>
          <w:rStyle w:val="FontStyle23"/>
          <w:sz w:val="24"/>
          <w:szCs w:val="24"/>
        </w:rPr>
        <w:t>m. s</w:t>
      </w:r>
      <w:r w:rsidR="001D34B4">
        <w:rPr>
          <w:rStyle w:val="FontStyle23"/>
          <w:sz w:val="24"/>
          <w:szCs w:val="24"/>
        </w:rPr>
        <w:t>ausio</w:t>
      </w:r>
      <w:r w:rsidRPr="008D4607">
        <w:rPr>
          <w:rStyle w:val="FontStyle23"/>
          <w:sz w:val="24"/>
          <w:szCs w:val="24"/>
        </w:rPr>
        <w:t xml:space="preserve"> mėn. SSKI. </w:t>
      </w:r>
    </w:p>
    <w:p w14:paraId="3680CF21" w14:textId="77777777" w:rsidR="002A5C52" w:rsidRDefault="002A5C52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658EA" w14:textId="3B1748D8" w:rsidR="0009141B" w:rsidRDefault="0009141B" w:rsidP="003C2AB5">
      <w:pPr>
        <w:spacing w:after="0" w:line="240" w:lineRule="auto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V</w:t>
      </w:r>
      <w:r w:rsidR="00367BC1" w:rsidRPr="00367BC1">
        <w:rPr>
          <w:rStyle w:val="FontStyle23"/>
          <w:sz w:val="24"/>
          <w:szCs w:val="24"/>
        </w:rPr>
        <w:t xml:space="preserve">adovaujantis Statistikos departamento prie Lietuvos Respublikos Vyriausybės </w:t>
      </w:r>
      <w:r w:rsidR="00E16D10" w:rsidRPr="00367BC1">
        <w:rPr>
          <w:rStyle w:val="FontStyle23"/>
          <w:sz w:val="24"/>
          <w:szCs w:val="24"/>
        </w:rPr>
        <w:t>skelbiam</w:t>
      </w:r>
      <w:r w:rsidR="00E16D10">
        <w:rPr>
          <w:rStyle w:val="FontStyle23"/>
          <w:sz w:val="24"/>
          <w:szCs w:val="24"/>
        </w:rPr>
        <w:t>ais</w:t>
      </w:r>
      <w:r w:rsidR="00E16D10" w:rsidRPr="00367BC1">
        <w:rPr>
          <w:rStyle w:val="FontStyle23"/>
          <w:sz w:val="24"/>
          <w:szCs w:val="24"/>
        </w:rPr>
        <w:t xml:space="preserve"> </w:t>
      </w:r>
      <w:hyperlink r:id="rId5" w:history="1">
        <w:r w:rsidR="00367BC1" w:rsidRPr="00367BC1">
          <w:rPr>
            <w:rStyle w:val="Hipersaitas"/>
            <w:rFonts w:ascii="Times New Roman" w:hAnsi="Times New Roman" w:cs="Times New Roman"/>
            <w:sz w:val="24"/>
            <w:szCs w:val="24"/>
          </w:rPr>
          <w:t>http://www.stat.gov.lt</w:t>
        </w:r>
      </w:hyperlink>
      <w:r w:rsidR="00367BC1" w:rsidRPr="00367BC1">
        <w:rPr>
          <w:rFonts w:ascii="Times New Roman" w:hAnsi="Times New Roman" w:cs="Times New Roman"/>
          <w:sz w:val="24"/>
          <w:szCs w:val="24"/>
        </w:rPr>
        <w:t xml:space="preserve"> </w:t>
      </w:r>
      <w:r w:rsidR="00367BC1" w:rsidRPr="00367BC1">
        <w:rPr>
          <w:rStyle w:val="FontStyle23"/>
          <w:sz w:val="24"/>
          <w:szCs w:val="24"/>
        </w:rPr>
        <w:t xml:space="preserve">statybos sąnaudų kainų </w:t>
      </w:r>
      <w:r w:rsidRPr="00367BC1">
        <w:rPr>
          <w:rStyle w:val="FontStyle23"/>
          <w:sz w:val="24"/>
          <w:szCs w:val="24"/>
        </w:rPr>
        <w:t>indeks</w:t>
      </w:r>
      <w:r>
        <w:rPr>
          <w:rStyle w:val="FontStyle23"/>
          <w:sz w:val="24"/>
          <w:szCs w:val="24"/>
        </w:rPr>
        <w:t>ai</w:t>
      </w:r>
      <w:r w:rsidR="00E16D10">
        <w:rPr>
          <w:rStyle w:val="FontStyle23"/>
          <w:sz w:val="24"/>
          <w:szCs w:val="24"/>
        </w:rPr>
        <w:t>s</w:t>
      </w:r>
      <w:r w:rsidRPr="00367BC1">
        <w:rPr>
          <w:rStyle w:val="FontStyle23"/>
          <w:sz w:val="24"/>
          <w:szCs w:val="24"/>
        </w:rPr>
        <w:t xml:space="preserve"> </w:t>
      </w:r>
      <w:r w:rsidR="00367BC1" w:rsidRPr="00367BC1">
        <w:rPr>
          <w:rStyle w:val="FontStyle23"/>
          <w:sz w:val="24"/>
          <w:szCs w:val="24"/>
        </w:rPr>
        <w:t xml:space="preserve">(SSKI) </w:t>
      </w:r>
      <w:r w:rsidRPr="0009141B">
        <w:rPr>
          <w:rStyle w:val="FontStyle23"/>
          <w:sz w:val="24"/>
          <w:szCs w:val="24"/>
        </w:rPr>
        <w:t>(pagal statinių tipą – Keliai ir gatvės)</w:t>
      </w:r>
      <w:r>
        <w:rPr>
          <w:rStyle w:val="FontStyle23"/>
          <w:sz w:val="24"/>
          <w:szCs w:val="24"/>
        </w:rPr>
        <w:t>:</w:t>
      </w:r>
    </w:p>
    <w:p w14:paraId="29F21BC7" w14:textId="053B5847" w:rsidR="0009141B" w:rsidRDefault="0009141B" w:rsidP="003C2AB5">
      <w:pPr>
        <w:spacing w:after="0" w:line="240" w:lineRule="auto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2022 m. spalio mėn. SSKI</w:t>
      </w:r>
      <w:r w:rsidR="006035D1">
        <w:rPr>
          <w:rStyle w:val="FontStyle23"/>
          <w:sz w:val="24"/>
          <w:szCs w:val="24"/>
        </w:rPr>
        <w:t xml:space="preserve"> – </w:t>
      </w:r>
      <w:r w:rsidR="006035D1" w:rsidRPr="006035D1">
        <w:rPr>
          <w:rStyle w:val="FontStyle23"/>
          <w:sz w:val="24"/>
          <w:szCs w:val="24"/>
        </w:rPr>
        <w:t>134,6174</w:t>
      </w:r>
    </w:p>
    <w:p w14:paraId="0468CC5A" w14:textId="0BED9B94" w:rsidR="006035D1" w:rsidRDefault="006035D1" w:rsidP="003C2AB5">
      <w:pPr>
        <w:spacing w:after="0" w:line="240" w:lineRule="auto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2023 m. sausio mėn. SSKI – </w:t>
      </w:r>
      <w:r w:rsidRPr="006035D1">
        <w:rPr>
          <w:rStyle w:val="FontStyle23"/>
          <w:sz w:val="24"/>
          <w:szCs w:val="24"/>
        </w:rPr>
        <w:t>136,9826</w:t>
      </w:r>
    </w:p>
    <w:p w14:paraId="71B02CF6" w14:textId="13726950" w:rsidR="006035D1" w:rsidRDefault="006035D1" w:rsidP="003C2AB5">
      <w:pPr>
        <w:spacing w:after="0" w:line="240" w:lineRule="auto"/>
        <w:jc w:val="both"/>
        <w:rPr>
          <w:rStyle w:val="FontStyle23"/>
          <w:sz w:val="24"/>
          <w:szCs w:val="24"/>
        </w:rPr>
      </w:pPr>
    </w:p>
    <w:p w14:paraId="273EDE88" w14:textId="2459BF1C" w:rsidR="006035D1" w:rsidRPr="00E16D10" w:rsidRDefault="006035D1" w:rsidP="003C2AB5">
      <w:pPr>
        <w:spacing w:after="0" w:line="240" w:lineRule="auto"/>
        <w:jc w:val="both"/>
        <w:rPr>
          <w:rStyle w:val="FontStyle23"/>
          <w:sz w:val="24"/>
          <w:szCs w:val="24"/>
          <w:lang w:val="en-US"/>
        </w:rPr>
      </w:pPr>
      <w:r>
        <w:rPr>
          <w:rStyle w:val="FontStyle23"/>
          <w:sz w:val="24"/>
          <w:szCs w:val="24"/>
        </w:rPr>
        <w:t>SKKI pokytis: (136,9826-134,6174)/</w:t>
      </w:r>
      <w:r w:rsidRPr="006035D1">
        <w:rPr>
          <w:rStyle w:val="FontStyle23"/>
          <w:sz w:val="24"/>
          <w:szCs w:val="24"/>
        </w:rPr>
        <w:t xml:space="preserve"> 134,6174</w:t>
      </w:r>
      <w:r>
        <w:rPr>
          <w:rStyle w:val="FontStyle23"/>
          <w:sz w:val="24"/>
          <w:szCs w:val="24"/>
        </w:rPr>
        <w:t>*100 proc.</w:t>
      </w:r>
      <w:r>
        <w:rPr>
          <w:rStyle w:val="FontStyle23"/>
          <w:sz w:val="24"/>
          <w:szCs w:val="24"/>
          <w:lang w:val="en-US"/>
        </w:rPr>
        <w:t>= 1,757 proc.</w:t>
      </w:r>
    </w:p>
    <w:p w14:paraId="3680CF25" w14:textId="77777777" w:rsidR="001F4AC2" w:rsidRDefault="001F4AC2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0CF26" w14:textId="3C93D290" w:rsidR="00F93683" w:rsidRDefault="0009141B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tai, kad pokytis tarp 2022 m. spalio mėn. SSKI ir 2023 m. sausio mėn. SSKI išaugo 1,757 proc.,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>. daugiau kaip 1,25 proc.</w:t>
      </w:r>
      <w:r w:rsidR="00596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542">
        <w:rPr>
          <w:rFonts w:ascii="Times New Roman" w:hAnsi="Times New Roman" w:cs="Times New Roman"/>
          <w:sz w:val="24"/>
          <w:szCs w:val="24"/>
        </w:rPr>
        <w:t>i</w:t>
      </w:r>
      <w:r w:rsidR="00CF6FC6" w:rsidRPr="00CF6FC6">
        <w:rPr>
          <w:rFonts w:ascii="Times New Roman" w:hAnsi="Times New Roman" w:cs="Times New Roman"/>
          <w:sz w:val="24"/>
          <w:szCs w:val="24"/>
        </w:rPr>
        <w:t>ki 202</w:t>
      </w:r>
      <w:r w:rsidR="001D34B4">
        <w:rPr>
          <w:rFonts w:ascii="Times New Roman" w:hAnsi="Times New Roman" w:cs="Times New Roman"/>
          <w:sz w:val="24"/>
          <w:szCs w:val="24"/>
        </w:rPr>
        <w:t>3</w:t>
      </w:r>
      <w:r w:rsidR="00CF6FC6" w:rsidRPr="00CF6FC6">
        <w:rPr>
          <w:rFonts w:ascii="Times New Roman" w:hAnsi="Times New Roman" w:cs="Times New Roman"/>
          <w:sz w:val="24"/>
          <w:szCs w:val="24"/>
        </w:rPr>
        <w:t xml:space="preserve"> m. </w:t>
      </w:r>
      <w:r w:rsidR="001D34B4">
        <w:rPr>
          <w:rFonts w:ascii="Times New Roman" w:hAnsi="Times New Roman" w:cs="Times New Roman"/>
          <w:sz w:val="24"/>
          <w:szCs w:val="24"/>
        </w:rPr>
        <w:t>kovo</w:t>
      </w:r>
      <w:r w:rsidR="00CF6FC6" w:rsidRPr="00CF6FC6">
        <w:rPr>
          <w:rFonts w:ascii="Times New Roman" w:hAnsi="Times New Roman" w:cs="Times New Roman"/>
          <w:sz w:val="24"/>
          <w:szCs w:val="24"/>
        </w:rPr>
        <w:t xml:space="preserve"> 1</w:t>
      </w:r>
      <w:r w:rsidR="001D34B4">
        <w:rPr>
          <w:rFonts w:ascii="Times New Roman" w:hAnsi="Times New Roman" w:cs="Times New Roman"/>
          <w:sz w:val="24"/>
          <w:szCs w:val="24"/>
        </w:rPr>
        <w:t>5</w:t>
      </w:r>
      <w:r w:rsidR="00CF6FC6" w:rsidRPr="00CF6FC6">
        <w:rPr>
          <w:rFonts w:ascii="Times New Roman" w:hAnsi="Times New Roman" w:cs="Times New Roman"/>
          <w:sz w:val="24"/>
          <w:szCs w:val="24"/>
        </w:rPr>
        <w:t xml:space="preserve"> d. neatliktų darbų kaina </w:t>
      </w:r>
      <w:r>
        <w:rPr>
          <w:rFonts w:ascii="Times New Roman" w:hAnsi="Times New Roman" w:cs="Times New Roman"/>
          <w:sz w:val="24"/>
          <w:szCs w:val="24"/>
        </w:rPr>
        <w:t xml:space="preserve">didinama 1,757 proc. </w:t>
      </w:r>
      <w:r w:rsidRPr="00CF6FC6">
        <w:rPr>
          <w:rFonts w:ascii="Times New Roman" w:hAnsi="Times New Roman" w:cs="Times New Roman"/>
          <w:sz w:val="24"/>
          <w:szCs w:val="24"/>
        </w:rPr>
        <w:t>daugin</w:t>
      </w:r>
      <w:r>
        <w:rPr>
          <w:rFonts w:ascii="Times New Roman" w:hAnsi="Times New Roman" w:cs="Times New Roman"/>
          <w:sz w:val="24"/>
          <w:szCs w:val="24"/>
        </w:rPr>
        <w:t xml:space="preserve">ant </w:t>
      </w:r>
      <w:r w:rsidR="00CF6FC6" w:rsidRPr="00CF6FC6">
        <w:rPr>
          <w:rFonts w:ascii="Times New Roman" w:hAnsi="Times New Roman" w:cs="Times New Roman"/>
          <w:sz w:val="24"/>
          <w:szCs w:val="24"/>
        </w:rPr>
        <w:t>iš koeficiento 1,</w:t>
      </w:r>
      <w:r w:rsidR="001D34B4">
        <w:rPr>
          <w:rFonts w:ascii="Times New Roman" w:hAnsi="Times New Roman" w:cs="Times New Roman"/>
          <w:sz w:val="24"/>
          <w:szCs w:val="24"/>
        </w:rPr>
        <w:t>01757.</w:t>
      </w:r>
    </w:p>
    <w:p w14:paraId="7320014C" w14:textId="77777777" w:rsidR="000169FA" w:rsidRDefault="000169FA" w:rsidP="000169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EC05D" w14:textId="7355DE16" w:rsidR="000169FA" w:rsidRDefault="006035D1" w:rsidP="00016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tai, kad nėra pagal grafiką vėluojamų atlikti darbų, n</w:t>
      </w:r>
      <w:r w:rsidR="000169FA">
        <w:rPr>
          <w:rFonts w:ascii="Times New Roman" w:hAnsi="Times New Roman" w:cs="Times New Roman"/>
          <w:sz w:val="24"/>
          <w:szCs w:val="24"/>
        </w:rPr>
        <w:t xml:space="preserve">eatlikti darbai, kurie bus indeksuojami: </w:t>
      </w:r>
      <w:r w:rsidR="001D34B4">
        <w:rPr>
          <w:rFonts w:ascii="Times New Roman" w:hAnsi="Times New Roman" w:cs="Times New Roman"/>
          <w:sz w:val="24"/>
          <w:szCs w:val="24"/>
        </w:rPr>
        <w:t>2.054.768,63</w:t>
      </w:r>
      <w:r w:rsidR="000169FA">
        <w:rPr>
          <w:rFonts w:ascii="Times New Roman" w:hAnsi="Times New Roman" w:cs="Times New Roman"/>
          <w:sz w:val="24"/>
          <w:szCs w:val="24"/>
        </w:rPr>
        <w:t xml:space="preserve"> </w:t>
      </w:r>
      <w:r w:rsidR="004400F6">
        <w:rPr>
          <w:rFonts w:ascii="Times New Roman" w:hAnsi="Times New Roman" w:cs="Times New Roman"/>
          <w:sz w:val="24"/>
          <w:szCs w:val="24"/>
        </w:rPr>
        <w:t xml:space="preserve">Eur </w:t>
      </w:r>
      <w:r w:rsidR="000169FA">
        <w:rPr>
          <w:rFonts w:ascii="Times New Roman" w:hAnsi="Times New Roman" w:cs="Times New Roman"/>
          <w:sz w:val="24"/>
          <w:szCs w:val="24"/>
        </w:rPr>
        <w:t xml:space="preserve">be PVM (sutarties kaina) </w:t>
      </w:r>
      <w:r w:rsidR="00DA6E99">
        <w:rPr>
          <w:rFonts w:ascii="Times New Roman" w:hAnsi="Times New Roman" w:cs="Times New Roman"/>
          <w:sz w:val="24"/>
          <w:szCs w:val="24"/>
        </w:rPr>
        <w:t>–</w:t>
      </w:r>
      <w:r w:rsidR="000169FA">
        <w:rPr>
          <w:rFonts w:ascii="Times New Roman" w:hAnsi="Times New Roman" w:cs="Times New Roman"/>
          <w:sz w:val="24"/>
          <w:szCs w:val="24"/>
        </w:rPr>
        <w:t xml:space="preserve"> </w:t>
      </w:r>
      <w:r w:rsidR="00DA6E99">
        <w:rPr>
          <w:rFonts w:ascii="Times New Roman" w:hAnsi="Times New Roman" w:cs="Times New Roman"/>
          <w:sz w:val="24"/>
          <w:szCs w:val="24"/>
        </w:rPr>
        <w:t>334.693,15</w:t>
      </w:r>
      <w:r w:rsidR="000169FA">
        <w:rPr>
          <w:rFonts w:ascii="Times New Roman" w:hAnsi="Times New Roman" w:cs="Times New Roman"/>
          <w:sz w:val="24"/>
          <w:szCs w:val="24"/>
        </w:rPr>
        <w:t xml:space="preserve"> Eur be PVM (iki </w:t>
      </w:r>
      <w:r w:rsidR="00596542">
        <w:rPr>
          <w:rFonts w:ascii="Times New Roman" w:hAnsi="Times New Roman" w:cs="Times New Roman"/>
          <w:sz w:val="24"/>
          <w:szCs w:val="24"/>
        </w:rPr>
        <w:t xml:space="preserve">2023 m. </w:t>
      </w:r>
      <w:r w:rsidR="00DA6E99">
        <w:rPr>
          <w:rFonts w:ascii="Times New Roman" w:hAnsi="Times New Roman" w:cs="Times New Roman"/>
          <w:sz w:val="24"/>
          <w:szCs w:val="24"/>
        </w:rPr>
        <w:t>kovo 15</w:t>
      </w:r>
      <w:r w:rsidR="000169FA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="000169FA">
        <w:rPr>
          <w:rFonts w:ascii="Times New Roman" w:hAnsi="Times New Roman" w:cs="Times New Roman"/>
          <w:sz w:val="24"/>
          <w:szCs w:val="24"/>
        </w:rPr>
        <w:t>užaktuoti</w:t>
      </w:r>
      <w:proofErr w:type="spellEnd"/>
      <w:r w:rsidR="000169FA">
        <w:rPr>
          <w:rFonts w:ascii="Times New Roman" w:hAnsi="Times New Roman" w:cs="Times New Roman"/>
          <w:sz w:val="24"/>
          <w:szCs w:val="24"/>
        </w:rPr>
        <w:t xml:space="preserve"> darbai) </w:t>
      </w:r>
      <w:r w:rsidR="00DA6E99">
        <w:rPr>
          <w:rFonts w:ascii="Times New Roman" w:hAnsi="Times New Roman" w:cs="Times New Roman"/>
          <w:sz w:val="24"/>
          <w:szCs w:val="24"/>
        </w:rPr>
        <w:t>= 1.720.075,48</w:t>
      </w:r>
      <w:r w:rsidR="000169FA">
        <w:rPr>
          <w:rFonts w:ascii="Times New Roman" w:hAnsi="Times New Roman" w:cs="Times New Roman"/>
          <w:sz w:val="24"/>
          <w:szCs w:val="24"/>
        </w:rPr>
        <w:t xml:space="preserve"> Eur be PVM (neatliktų darbų suma).</w:t>
      </w:r>
    </w:p>
    <w:p w14:paraId="3680CF29" w14:textId="77777777" w:rsidR="00F52AC6" w:rsidRDefault="00F52AC6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0154F" w14:textId="77777777" w:rsidR="00DA6E99" w:rsidRDefault="00F52AC6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99">
        <w:rPr>
          <w:rFonts w:ascii="Times New Roman" w:hAnsi="Times New Roman" w:cs="Times New Roman"/>
          <w:sz w:val="24"/>
          <w:szCs w:val="24"/>
        </w:rPr>
        <w:t xml:space="preserve">Indeksuojamų darbų suma – </w:t>
      </w:r>
      <w:r w:rsidR="00DA6E99" w:rsidRPr="00DA6E99">
        <w:rPr>
          <w:rFonts w:ascii="Times New Roman" w:hAnsi="Times New Roman" w:cs="Times New Roman"/>
          <w:sz w:val="24"/>
          <w:szCs w:val="24"/>
        </w:rPr>
        <w:t>1.720.075,48</w:t>
      </w:r>
      <w:r w:rsidRPr="00DA6E99">
        <w:rPr>
          <w:rFonts w:ascii="Times New Roman" w:hAnsi="Times New Roman" w:cs="Times New Roman"/>
          <w:sz w:val="24"/>
          <w:szCs w:val="24"/>
        </w:rPr>
        <w:t xml:space="preserve"> E</w:t>
      </w:r>
      <w:r w:rsidR="00F04022" w:rsidRPr="00DA6E99">
        <w:rPr>
          <w:rFonts w:ascii="Times New Roman" w:hAnsi="Times New Roman" w:cs="Times New Roman"/>
          <w:sz w:val="24"/>
          <w:szCs w:val="24"/>
        </w:rPr>
        <w:t>ur be PVM x 1,</w:t>
      </w:r>
      <w:r w:rsidR="00DA6E99" w:rsidRPr="00DA6E99">
        <w:rPr>
          <w:rFonts w:ascii="Times New Roman" w:hAnsi="Times New Roman" w:cs="Times New Roman"/>
          <w:sz w:val="24"/>
          <w:szCs w:val="24"/>
        </w:rPr>
        <w:t>01757</w:t>
      </w:r>
      <w:r w:rsidR="00F04022" w:rsidRPr="00DA6E99">
        <w:rPr>
          <w:rFonts w:ascii="Times New Roman" w:hAnsi="Times New Roman" w:cs="Times New Roman"/>
          <w:sz w:val="24"/>
          <w:szCs w:val="24"/>
        </w:rPr>
        <w:t xml:space="preserve"> = </w:t>
      </w:r>
      <w:r w:rsidR="00DA6E99" w:rsidRPr="00DA6E99">
        <w:rPr>
          <w:rFonts w:ascii="Times New Roman" w:hAnsi="Times New Roman" w:cs="Times New Roman"/>
          <w:sz w:val="24"/>
          <w:szCs w:val="24"/>
        </w:rPr>
        <w:t>1.750.297,21</w:t>
      </w:r>
      <w:r w:rsidR="00D413FD" w:rsidRPr="00DA6E99">
        <w:rPr>
          <w:rFonts w:ascii="Times New Roman" w:hAnsi="Times New Roman" w:cs="Times New Roman"/>
          <w:sz w:val="24"/>
          <w:szCs w:val="24"/>
        </w:rPr>
        <w:t xml:space="preserve"> Eur be PVM. </w:t>
      </w:r>
    </w:p>
    <w:p w14:paraId="3680CF2B" w14:textId="770B4CB5" w:rsidR="00F04022" w:rsidRPr="00DA6E99" w:rsidRDefault="00D413FD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99">
        <w:rPr>
          <w:rFonts w:ascii="Times New Roman" w:hAnsi="Times New Roman" w:cs="Times New Roman"/>
          <w:sz w:val="24"/>
          <w:szCs w:val="24"/>
        </w:rPr>
        <w:t>Kainos pokyčio suma, kuria didinama Statybos rangos darbų sutarties kaina</w:t>
      </w:r>
      <w:r w:rsidR="00DA6E99" w:rsidRPr="00DA6E99">
        <w:rPr>
          <w:rFonts w:ascii="Times New Roman" w:hAnsi="Times New Roman" w:cs="Times New Roman"/>
          <w:sz w:val="24"/>
          <w:szCs w:val="24"/>
        </w:rPr>
        <w:t xml:space="preserve"> – 1.750.297,21 Eur be PVM (indeksuota kaina) – 1.720.075,48 Eur be PVM (neatliktų darbų vertė) = 30.221,73</w:t>
      </w:r>
      <w:r w:rsidR="004400F6">
        <w:rPr>
          <w:rFonts w:ascii="Times New Roman" w:hAnsi="Times New Roman" w:cs="Times New Roman"/>
          <w:sz w:val="24"/>
          <w:szCs w:val="24"/>
        </w:rPr>
        <w:t xml:space="preserve"> Eur be PVM.</w:t>
      </w:r>
    </w:p>
    <w:p w14:paraId="074DCF5D" w14:textId="5B9862F4" w:rsidR="00D679E0" w:rsidRDefault="00D679E0" w:rsidP="00C62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1BEBD" w14:textId="77777777" w:rsidR="00CD4C55" w:rsidRDefault="004400F6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Nauja Statybos rangos darbų sutarties kaina : </w:t>
      </w:r>
      <w:r>
        <w:rPr>
          <w:rFonts w:ascii="Times New Roman" w:hAnsi="Times New Roman" w:cs="Times New Roman"/>
          <w:sz w:val="24"/>
          <w:szCs w:val="24"/>
        </w:rPr>
        <w:t>2.054.768,63 Eur be PVM (pirminė sutarties kaina)  + 30.221,73 Eur  be PVM (pirmo indeksavimo vertė) = 2 084 990,36 Eur be PVM.</w:t>
      </w:r>
    </w:p>
    <w:p w14:paraId="4E2A92C8" w14:textId="77777777" w:rsidR="00CD4C55" w:rsidRDefault="00CD4C55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2D86F" w14:textId="77777777" w:rsidR="00CD4C55" w:rsidRDefault="00CD4C55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5A4E3" w14:textId="77777777" w:rsidR="00CD4C55" w:rsidRDefault="00CD4C55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B80E" w14:textId="77777777" w:rsidR="00CD4C55" w:rsidRDefault="00CD4C55" w:rsidP="00C6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40290" w14:textId="22834640" w:rsidR="006035D1" w:rsidRDefault="006035D1" w:rsidP="00C62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D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0D2B45" wp14:editId="2541CDA9">
            <wp:extent cx="5601482" cy="1333686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5D1" w:rsidSect="005D41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84"/>
    <w:rsid w:val="00003423"/>
    <w:rsid w:val="000108F1"/>
    <w:rsid w:val="000169FA"/>
    <w:rsid w:val="00027AFA"/>
    <w:rsid w:val="0009141B"/>
    <w:rsid w:val="000C1743"/>
    <w:rsid w:val="000E1538"/>
    <w:rsid w:val="00103B3E"/>
    <w:rsid w:val="00164C8C"/>
    <w:rsid w:val="001D34B4"/>
    <w:rsid w:val="001F37CE"/>
    <w:rsid w:val="001F4AC2"/>
    <w:rsid w:val="002206EC"/>
    <w:rsid w:val="00267A9A"/>
    <w:rsid w:val="002863C8"/>
    <w:rsid w:val="002A5C52"/>
    <w:rsid w:val="002C7364"/>
    <w:rsid w:val="0031063E"/>
    <w:rsid w:val="00357796"/>
    <w:rsid w:val="00366D87"/>
    <w:rsid w:val="00367BC1"/>
    <w:rsid w:val="003950E4"/>
    <w:rsid w:val="003C2AB5"/>
    <w:rsid w:val="003E3604"/>
    <w:rsid w:val="003F351F"/>
    <w:rsid w:val="003F50D7"/>
    <w:rsid w:val="004006CD"/>
    <w:rsid w:val="0040678E"/>
    <w:rsid w:val="00414642"/>
    <w:rsid w:val="004400F6"/>
    <w:rsid w:val="004B40DE"/>
    <w:rsid w:val="005234BD"/>
    <w:rsid w:val="00530F7A"/>
    <w:rsid w:val="00551AA0"/>
    <w:rsid w:val="0059304A"/>
    <w:rsid w:val="00596542"/>
    <w:rsid w:val="005D4113"/>
    <w:rsid w:val="005E1F58"/>
    <w:rsid w:val="006035D1"/>
    <w:rsid w:val="00631384"/>
    <w:rsid w:val="00644813"/>
    <w:rsid w:val="006644A5"/>
    <w:rsid w:val="00691B14"/>
    <w:rsid w:val="006A22E8"/>
    <w:rsid w:val="006A3383"/>
    <w:rsid w:val="006C2F37"/>
    <w:rsid w:val="006E1ADD"/>
    <w:rsid w:val="00701692"/>
    <w:rsid w:val="00726AB9"/>
    <w:rsid w:val="00752196"/>
    <w:rsid w:val="00774144"/>
    <w:rsid w:val="007B04F4"/>
    <w:rsid w:val="007B7281"/>
    <w:rsid w:val="007D4A66"/>
    <w:rsid w:val="0082143D"/>
    <w:rsid w:val="00831EF8"/>
    <w:rsid w:val="008C6B1C"/>
    <w:rsid w:val="008D4607"/>
    <w:rsid w:val="008D6101"/>
    <w:rsid w:val="00903B73"/>
    <w:rsid w:val="00963F1E"/>
    <w:rsid w:val="00994D5A"/>
    <w:rsid w:val="009B1EA4"/>
    <w:rsid w:val="00A1742D"/>
    <w:rsid w:val="00A21FAE"/>
    <w:rsid w:val="00A225D4"/>
    <w:rsid w:val="00A856D1"/>
    <w:rsid w:val="00AC3E1D"/>
    <w:rsid w:val="00AD44E6"/>
    <w:rsid w:val="00AE6B7E"/>
    <w:rsid w:val="00B5202D"/>
    <w:rsid w:val="00B92D87"/>
    <w:rsid w:val="00BA456C"/>
    <w:rsid w:val="00C012FF"/>
    <w:rsid w:val="00C44128"/>
    <w:rsid w:val="00C62A54"/>
    <w:rsid w:val="00CA539C"/>
    <w:rsid w:val="00CD4C55"/>
    <w:rsid w:val="00CE170C"/>
    <w:rsid w:val="00CF6FC6"/>
    <w:rsid w:val="00D413FD"/>
    <w:rsid w:val="00D527B5"/>
    <w:rsid w:val="00D679E0"/>
    <w:rsid w:val="00DA6E99"/>
    <w:rsid w:val="00E16D10"/>
    <w:rsid w:val="00E50703"/>
    <w:rsid w:val="00E804BC"/>
    <w:rsid w:val="00E85F6E"/>
    <w:rsid w:val="00EC53DD"/>
    <w:rsid w:val="00F04022"/>
    <w:rsid w:val="00F52AC6"/>
    <w:rsid w:val="00F52F41"/>
    <w:rsid w:val="00F93683"/>
    <w:rsid w:val="00FB2EE6"/>
    <w:rsid w:val="00FF622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CF17"/>
  <w15:docId w15:val="{E7058CCD-7B70-4274-90F4-57FE1864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41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108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08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08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8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8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08F1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AC3E1D"/>
    <w:rPr>
      <w:rFonts w:ascii="Times New Roman" w:hAnsi="Times New Roman" w:cs="Times New Roman"/>
      <w:sz w:val="20"/>
      <w:szCs w:val="20"/>
    </w:rPr>
  </w:style>
  <w:style w:type="paragraph" w:customStyle="1" w:styleId="Bodytxt">
    <w:name w:val="Bodytxt"/>
    <w:basedOn w:val="prastasis"/>
    <w:rsid w:val="00B5202D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character" w:styleId="Hipersaitas">
    <w:name w:val="Hyperlink"/>
    <w:semiHidden/>
    <w:rsid w:val="00367BC1"/>
    <w:rPr>
      <w:color w:val="000080"/>
      <w:u w:val="single"/>
    </w:rPr>
  </w:style>
  <w:style w:type="paragraph" w:styleId="Pataisymai">
    <w:name w:val="Revision"/>
    <w:hidden/>
    <w:uiPriority w:val="99"/>
    <w:semiHidden/>
    <w:rsid w:val="002C7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stat.gov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B354-A32C-4060-89D9-A1BE7F59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Jasnauskienė</dc:creator>
  <cp:lastModifiedBy>Toma Vilutienė</cp:lastModifiedBy>
  <cp:revision>2</cp:revision>
  <dcterms:created xsi:type="dcterms:W3CDTF">2023-04-19T07:59:00Z</dcterms:created>
  <dcterms:modified xsi:type="dcterms:W3CDTF">2023-04-19T07:59:00Z</dcterms:modified>
</cp:coreProperties>
</file>