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  <w:tblDescription w:val="Maketo lentelė, kad būtų galima įvesti logotipą, sąskaitos faktūros numerį, datą, galiojimo data, įmonės pavadinimą ir šūkį, adresą, telefono ir fakso numerius ir el. pašto adresą"/>
      </w:tblPr>
      <w:tblGrid>
        <w:gridCol w:w="5692"/>
        <w:gridCol w:w="3912"/>
      </w:tblGrid>
      <w:tr w:rsidR="009C5836" w:rsidRPr="001E3C2E" w:rsidTr="00D36630">
        <w:trPr>
          <w:trHeight w:val="668"/>
        </w:trPr>
        <w:tc>
          <w:tcPr>
            <w:tcW w:w="6030" w:type="dxa"/>
            <w:tcBorders>
              <w:top w:val="single" w:sz="4" w:space="0" w:color="365F91" w:themeColor="accent1" w:themeShade="BF"/>
              <w:bottom w:val="nil"/>
            </w:tcBorders>
            <w:shd w:val="clear" w:color="auto" w:fill="auto"/>
            <w:tcMar>
              <w:top w:w="0" w:type="dxa"/>
            </w:tcMar>
          </w:tcPr>
          <w:p w:rsidR="009C5836" w:rsidRPr="001E3C2E" w:rsidRDefault="009C5836" w:rsidP="00761383"/>
        </w:tc>
        <w:tc>
          <w:tcPr>
            <w:tcW w:w="4050" w:type="dxa"/>
            <w:tcBorders>
              <w:top w:val="single" w:sz="4" w:space="0" w:color="365F91" w:themeColor="accent1" w:themeShade="BF"/>
              <w:bottom w:val="nil"/>
            </w:tcBorders>
            <w:shd w:val="clear" w:color="auto" w:fill="auto"/>
          </w:tcPr>
          <w:p w:rsidR="009C5836" w:rsidRDefault="00BE069F" w:rsidP="00E27198">
            <w:pPr>
              <w:pStyle w:val="Antrat1"/>
            </w:pPr>
            <w:sdt>
              <w:sdtPr>
                <w:alias w:val="Pasiūlymas:"/>
                <w:tag w:val="Pasiūlymas:"/>
                <w:id w:val="-1200705054"/>
                <w:placeholder>
                  <w:docPart w:val="D5AFB380A8894D2DB07F08D5F9A9BBC8"/>
                </w:placeholder>
                <w:temporary/>
                <w:showingPlcHdr/>
              </w:sdtPr>
              <w:sdtEndPr/>
              <w:sdtContent>
                <w:r w:rsidR="007501D0">
                  <w:rPr>
                    <w:lang w:bidi="lt-LT"/>
                  </w:rPr>
                  <w:t>PASIŪLYMAS</w:t>
                </w:r>
              </w:sdtContent>
            </w:sdt>
          </w:p>
        </w:tc>
      </w:tr>
      <w:tr w:rsidR="009C5836" w:rsidRPr="001E3C2E" w:rsidTr="00EB059C">
        <w:trPr>
          <w:trHeight w:val="674"/>
        </w:trPr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</w:tcMar>
            <w:vAlign w:val="bottom"/>
          </w:tcPr>
          <w:sdt>
            <w:sdtPr>
              <w:alias w:val="Įveskite įmonės pavadinimą:"/>
              <w:tag w:val="Įveskite įmonės pavadinimą:"/>
              <w:id w:val="963386319"/>
              <w:placeholder>
                <w:docPart w:val="49D42A6E41EF4200A225AABFEAEE1473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 w:multiLine="1"/>
            </w:sdtPr>
            <w:sdtEndPr/>
            <w:sdtContent>
              <w:p w:rsidR="009C5836" w:rsidRDefault="00EB059C" w:rsidP="009C5836">
                <w:pPr>
                  <w:pStyle w:val="Vardas"/>
                </w:pPr>
                <w:r>
                  <w:t>IDV pažymos Nr.1060339</w:t>
                </w:r>
              </w:p>
            </w:sdtContent>
          </w:sdt>
          <w:p w:rsidR="009C5836" w:rsidRDefault="009C5836" w:rsidP="00D36630">
            <w:pPr>
              <w:pStyle w:val="kis"/>
              <w:rPr>
                <w:noProof/>
              </w:rPr>
            </w:pPr>
          </w:p>
        </w:tc>
        <w:tc>
          <w:tcPr>
            <w:tcW w:w="405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C5836" w:rsidRPr="005A6D66" w:rsidRDefault="009C5836" w:rsidP="009C5836">
            <w:pPr>
              <w:pStyle w:val="Datairnumeris"/>
            </w:pPr>
          </w:p>
          <w:p w:rsidR="009C5836" w:rsidRDefault="00EB059C" w:rsidP="00EB059C">
            <w:pPr>
              <w:pStyle w:val="Datairnumeris"/>
            </w:pPr>
            <w:r>
              <w:t>2023 04 06</w:t>
            </w:r>
            <w:r w:rsidR="009C5836" w:rsidRPr="005A6D66">
              <w:rPr>
                <w:lang w:bidi="lt-LT"/>
              </w:rPr>
              <w:t xml:space="preserve"> </w:t>
            </w:r>
          </w:p>
        </w:tc>
      </w:tr>
      <w:tr w:rsidR="003A1E70" w:rsidRPr="001E3C2E" w:rsidTr="00D36630">
        <w:trPr>
          <w:trHeight w:val="513"/>
        </w:trPr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36630" w:rsidRDefault="00EB059C" w:rsidP="00D36630">
            <w:r>
              <w:t>Adresas: S. Nėries  g. 27</w:t>
            </w:r>
            <w:r w:rsidR="00FC55BD">
              <w:rPr>
                <w:lang w:bidi="lt-LT"/>
              </w:rPr>
              <w:t xml:space="preserve">, </w:t>
            </w:r>
            <w:r>
              <w:t>Kupiškis, LT-40131</w:t>
            </w:r>
          </w:p>
          <w:p w:rsidR="00D36630" w:rsidRDefault="00EB059C" w:rsidP="00D36630">
            <w:r>
              <w:t>Kontaktinis Nr. +37067991140</w:t>
            </w:r>
            <w:r w:rsidR="00FC55BD">
              <w:rPr>
                <w:lang w:bidi="lt-LT"/>
              </w:rPr>
              <w:t xml:space="preserve"> </w:t>
            </w:r>
          </w:p>
          <w:p w:rsidR="003A1E70" w:rsidRPr="00EB059C" w:rsidRDefault="00EB059C" w:rsidP="00EB059C">
            <w:r>
              <w:t>El. paštas</w:t>
            </w:r>
            <w:r w:rsidRPr="00EB059C">
              <w:t>:</w:t>
            </w:r>
            <w:r>
              <w:t xml:space="preserve"> tubelisrolandas@gmail.com</w:t>
            </w:r>
          </w:p>
        </w:tc>
        <w:tc>
          <w:tcPr>
            <w:tcW w:w="4050" w:type="dxa"/>
            <w:tcBorders>
              <w:top w:val="nil"/>
              <w:bottom w:val="nil"/>
            </w:tcBorders>
            <w:tcMar>
              <w:bottom w:w="0" w:type="dxa"/>
            </w:tcMar>
          </w:tcPr>
          <w:p w:rsidR="003A1E70" w:rsidRDefault="003A1E70" w:rsidP="0035481F">
            <w:pPr>
              <w:pStyle w:val="Galiojimopabaigosdata"/>
            </w:pPr>
          </w:p>
        </w:tc>
      </w:tr>
    </w:tbl>
    <w:p w:rsidR="008A3C48" w:rsidRPr="001E3C2E" w:rsidRDefault="008A3C48" w:rsidP="00897D19"/>
    <w:tbl>
      <w:tblPr>
        <w:tblW w:w="5000" w:type="pct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  <w:tblDescription w:val="Įveskite kontakto vardą ir pavardę, įmonės pavadinimą, adresą, telefono numerį ir kliento ID numerį"/>
      </w:tblPr>
      <w:tblGrid>
        <w:gridCol w:w="542"/>
        <w:gridCol w:w="5129"/>
        <w:gridCol w:w="3933"/>
      </w:tblGrid>
      <w:tr w:rsidR="003A1E70" w:rsidRPr="001E3C2E" w:rsidTr="005E4BD1">
        <w:trPr>
          <w:trHeight w:val="1184"/>
        </w:trPr>
        <w:tc>
          <w:tcPr>
            <w:tcW w:w="542" w:type="dxa"/>
          </w:tcPr>
          <w:p w:rsidR="003A1E70" w:rsidRPr="001E3C2E" w:rsidRDefault="00BE069F" w:rsidP="00703C78">
            <w:pPr>
              <w:pStyle w:val="Antrat2"/>
            </w:pPr>
            <w:sdt>
              <w:sdtPr>
                <w:alias w:val="Kam:"/>
                <w:tag w:val="Kam:"/>
                <w:id w:val="-629860407"/>
                <w:placeholder>
                  <w:docPart w:val="B3CB5CE076FB479EB657365D9B525FB0"/>
                </w:placeholder>
                <w:temporary/>
                <w:showingPlcHdr/>
              </w:sdtPr>
              <w:sdtEndPr/>
              <w:sdtContent>
                <w:r w:rsidR="00BC5200">
                  <w:rPr>
                    <w:lang w:bidi="lt-LT"/>
                  </w:rPr>
                  <w:t>Kam</w:t>
                </w:r>
              </w:sdtContent>
            </w:sdt>
          </w:p>
        </w:tc>
        <w:tc>
          <w:tcPr>
            <w:tcW w:w="5128" w:type="dxa"/>
          </w:tcPr>
          <w:p w:rsidR="00D36630" w:rsidRPr="00E95874" w:rsidRDefault="00E95874" w:rsidP="00D36630">
            <w:r>
              <w:t>Vadovas</w:t>
            </w:r>
            <w:r w:rsidRPr="00EB059C">
              <w:t>:</w:t>
            </w:r>
            <w:r>
              <w:t xml:space="preserve"> Rimtas Baltušis</w:t>
            </w:r>
          </w:p>
          <w:p w:rsidR="00D36630" w:rsidRPr="001E3C2E" w:rsidRDefault="00E95874" w:rsidP="00D36630">
            <w:proofErr w:type="spellStart"/>
            <w:r>
              <w:t>Pavadinimas:Panevėžio</w:t>
            </w:r>
            <w:proofErr w:type="spellEnd"/>
            <w:r>
              <w:t xml:space="preserve"> rajono </w:t>
            </w:r>
            <w:proofErr w:type="spellStart"/>
            <w:r>
              <w:t>Velžio</w:t>
            </w:r>
            <w:proofErr w:type="spellEnd"/>
            <w:r>
              <w:t xml:space="preserve"> gimnazija</w:t>
            </w:r>
          </w:p>
          <w:p w:rsidR="00D36630" w:rsidRPr="00E95874" w:rsidRDefault="00E95874" w:rsidP="00D36630">
            <w:r>
              <w:t>Adresas</w:t>
            </w:r>
            <w:r w:rsidRPr="00E95874">
              <w:t>:</w:t>
            </w:r>
            <w:r>
              <w:t xml:space="preserve"> </w:t>
            </w:r>
            <w:proofErr w:type="spellStart"/>
            <w:r>
              <w:t>Velžys</w:t>
            </w:r>
            <w:proofErr w:type="spellEnd"/>
            <w:r>
              <w:t>, LT-38128</w:t>
            </w:r>
          </w:p>
          <w:p w:rsidR="00D36630" w:rsidRDefault="00E95874" w:rsidP="00D36630">
            <w:r>
              <w:t>Panevėžio r. Žemdirbių g. 15.</w:t>
            </w:r>
          </w:p>
          <w:p w:rsidR="00E95874" w:rsidRPr="00E95874" w:rsidRDefault="00E95874" w:rsidP="00D36630">
            <w:r>
              <w:t>Vieta</w:t>
            </w:r>
            <w:r w:rsidRPr="00E95874">
              <w:t>:</w:t>
            </w:r>
            <w:r>
              <w:t xml:space="preserve"> Gimnazijos</w:t>
            </w:r>
            <w:r w:rsidR="00CA53B3">
              <w:t xml:space="preserve"> 2</w:t>
            </w:r>
            <w:r>
              <w:t xml:space="preserve"> kabinet</w:t>
            </w:r>
            <w:r w:rsidR="00CA53B3">
              <w:t>ų</w:t>
            </w:r>
            <w:r>
              <w:t xml:space="preserve"> rekonstravimo ir remonto darbai</w:t>
            </w:r>
          </w:p>
          <w:p w:rsidR="00D36630" w:rsidRDefault="00D36630" w:rsidP="00D36630"/>
          <w:p w:rsidR="003A1E70" w:rsidRPr="001E3C2E" w:rsidRDefault="003A1E70" w:rsidP="00E95874"/>
        </w:tc>
        <w:tc>
          <w:tcPr>
            <w:tcW w:w="3932" w:type="dxa"/>
          </w:tcPr>
          <w:p w:rsidR="003A1E70" w:rsidRPr="001E3C2E" w:rsidRDefault="003A1E70" w:rsidP="00DF7693"/>
        </w:tc>
      </w:tr>
    </w:tbl>
    <w:p w:rsidR="008A3C48" w:rsidRDefault="008A3C48"/>
    <w:p w:rsidR="009C5836" w:rsidRPr="001E3C2E" w:rsidRDefault="009C5836" w:rsidP="00897D1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  <w:tblDescription w:val="Įveskite kiekį, aprašą, vieneto kainą, nuolaidą ir bendrą sumą lentelės stulpeliuose, tarpinę sumą, PVM ir galutinę šios lentelės sumą"/>
      </w:tblPr>
      <w:tblGrid>
        <w:gridCol w:w="1707"/>
        <w:gridCol w:w="4491"/>
        <w:gridCol w:w="1698"/>
        <w:gridCol w:w="1698"/>
      </w:tblGrid>
      <w:tr w:rsidR="00C04172" w:rsidRPr="001E3C2E" w:rsidTr="00D36630">
        <w:trPr>
          <w:cantSplit/>
          <w:trHeight w:val="288"/>
        </w:trPr>
        <w:sdt>
          <w:sdtPr>
            <w:alias w:val="Kiekis:"/>
            <w:tag w:val="Kiekis:"/>
            <w:id w:val="1546564511"/>
            <w:placeholder>
              <w:docPart w:val="0F09285CFA8242C0AD02A11FFAF3FDFD"/>
            </w:placeholder>
            <w:temporary/>
            <w:showingPlcHdr/>
          </w:sdtPr>
          <w:sdtEndPr/>
          <w:sdtContent>
            <w:tc>
              <w:tcPr>
                <w:tcW w:w="1800" w:type="dxa"/>
                <w:tcBorders>
                  <w:top w:val="single" w:sz="12" w:space="0" w:color="365F91" w:themeColor="accent1" w:themeShade="BF"/>
                  <w:left w:val="single" w:sz="4" w:space="0" w:color="365F91" w:themeColor="accent1" w:themeShade="BF"/>
                  <w:bottom w:val="single" w:sz="4" w:space="0" w:color="365F91" w:themeColor="accent1" w:themeShade="BF"/>
                  <w:right w:val="single" w:sz="4" w:space="0" w:color="365F91" w:themeColor="accent1" w:themeShade="BF"/>
                </w:tcBorders>
                <w:shd w:val="clear" w:color="auto" w:fill="DBE5F1" w:themeFill="accent1" w:themeFillTint="33"/>
                <w:vAlign w:val="center"/>
              </w:tcPr>
              <w:p w:rsidR="00C1473F" w:rsidRPr="001E3C2E" w:rsidRDefault="00386F5F" w:rsidP="00723603">
                <w:pPr>
                  <w:pStyle w:val="Stulpeliantrats"/>
                </w:pPr>
                <w:r>
                  <w:rPr>
                    <w:lang w:bidi="lt-LT"/>
                  </w:rPr>
                  <w:t>kiekis</w:t>
                </w:r>
              </w:p>
            </w:tc>
          </w:sdtContent>
        </w:sdt>
        <w:tc>
          <w:tcPr>
            <w:tcW w:w="4770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:rsidR="00C1473F" w:rsidRPr="001E3C2E" w:rsidRDefault="00C04172" w:rsidP="00C04172">
            <w:pPr>
              <w:pStyle w:val="Stulpeliantrats"/>
            </w:pPr>
            <w:r>
              <w:t>aprasas</w:t>
            </w:r>
          </w:p>
        </w:tc>
        <w:sdt>
          <w:sdtPr>
            <w:alias w:val="Vieneto kaina:"/>
            <w:tag w:val="Vieneto kaina:"/>
            <w:id w:val="551048563"/>
            <w:placeholder>
              <w:docPart w:val="DDA96B10769E48DCB5343B76A207D1DC"/>
            </w:placeholder>
            <w:temporary/>
            <w:showingPlcHdr/>
          </w:sdtPr>
          <w:sdtEndPr/>
          <w:sdtContent>
            <w:tc>
              <w:tcPr>
                <w:tcW w:w="1755" w:type="dxa"/>
                <w:tcBorders>
                  <w:top w:val="single" w:sz="12" w:space="0" w:color="365F91" w:themeColor="accent1" w:themeShade="BF"/>
                  <w:left w:val="single" w:sz="4" w:space="0" w:color="365F91" w:themeColor="accent1" w:themeShade="BF"/>
                  <w:bottom w:val="single" w:sz="4" w:space="0" w:color="365F91" w:themeColor="accent1" w:themeShade="BF"/>
                  <w:right w:val="single" w:sz="4" w:space="0" w:color="365F91" w:themeColor="accent1" w:themeShade="BF"/>
                </w:tcBorders>
                <w:shd w:val="clear" w:color="auto" w:fill="DBE5F1" w:themeFill="accent1" w:themeFillTint="33"/>
                <w:vAlign w:val="center"/>
              </w:tcPr>
              <w:p w:rsidR="00C1473F" w:rsidRPr="001E3C2E" w:rsidRDefault="00386F5F" w:rsidP="00723603">
                <w:pPr>
                  <w:pStyle w:val="Stulpeliantrats"/>
                </w:pPr>
                <w:r>
                  <w:rPr>
                    <w:lang w:bidi="lt-LT"/>
                  </w:rPr>
                  <w:t>vieneto kaina</w:t>
                </w:r>
              </w:p>
            </w:tc>
          </w:sdtContent>
        </w:sdt>
        <w:sdt>
          <w:sdtPr>
            <w:alias w:val="Bendra eilutės suma:"/>
            <w:tag w:val="Bendra eilutės suma:"/>
            <w:id w:val="2009395599"/>
            <w:placeholder>
              <w:docPart w:val="63B4396AC0E0462FB83E3B65298D858C"/>
            </w:placeholder>
            <w:temporary/>
            <w:showingPlcHdr/>
          </w:sdtPr>
          <w:sdtEndPr/>
          <w:sdtContent>
            <w:tc>
              <w:tcPr>
                <w:tcW w:w="1755" w:type="dxa"/>
                <w:tcBorders>
                  <w:top w:val="single" w:sz="12" w:space="0" w:color="365F91" w:themeColor="accent1" w:themeShade="BF"/>
                  <w:left w:val="single" w:sz="4" w:space="0" w:color="365F91" w:themeColor="accent1" w:themeShade="BF"/>
                  <w:bottom w:val="single" w:sz="4" w:space="0" w:color="365F91" w:themeColor="accent1" w:themeShade="BF"/>
                  <w:right w:val="single" w:sz="4" w:space="0" w:color="365F91" w:themeColor="accent1" w:themeShade="BF"/>
                </w:tcBorders>
                <w:shd w:val="clear" w:color="auto" w:fill="DBE5F1" w:themeFill="accent1" w:themeFillTint="33"/>
                <w:vAlign w:val="center"/>
              </w:tcPr>
              <w:p w:rsidR="00C1473F" w:rsidRPr="001E3C2E" w:rsidRDefault="00386F5F" w:rsidP="00723603">
                <w:pPr>
                  <w:pStyle w:val="Stulpeliantrats"/>
                </w:pPr>
                <w:r>
                  <w:rPr>
                    <w:lang w:bidi="lt-LT"/>
                  </w:rPr>
                  <w:t>bendra eilutės suma</w:t>
                </w:r>
              </w:p>
            </w:tc>
          </w:sdtContent>
        </w:sdt>
      </w:tr>
      <w:tr w:rsidR="00983207" w:rsidRPr="001E3C2E" w:rsidTr="00D36630">
        <w:trPr>
          <w:cantSplit/>
          <w:trHeight w:val="288"/>
        </w:trPr>
        <w:tc>
          <w:tcPr>
            <w:tcW w:w="180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1473F" w:rsidRPr="001E3C2E" w:rsidRDefault="00C04172" w:rsidP="00761383">
            <w:r>
              <w:t>1.</w:t>
            </w:r>
          </w:p>
        </w:tc>
        <w:tc>
          <w:tcPr>
            <w:tcW w:w="47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1473F" w:rsidRPr="001E3C2E" w:rsidRDefault="00C04172" w:rsidP="00761383">
            <w:r>
              <w:t>1-asis etapas</w:t>
            </w: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1473F" w:rsidRPr="00761383" w:rsidRDefault="00C1473F" w:rsidP="00761383">
            <w:pPr>
              <w:pStyle w:val="Suma"/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1473F" w:rsidRPr="00761383" w:rsidRDefault="00C1473F" w:rsidP="00761383">
            <w:pPr>
              <w:pStyle w:val="Suma"/>
            </w:pPr>
          </w:p>
        </w:tc>
      </w:tr>
      <w:tr w:rsidR="00983207" w:rsidRPr="001E3C2E" w:rsidTr="00D36630">
        <w:trPr>
          <w:cantSplit/>
          <w:trHeight w:val="288"/>
        </w:trPr>
        <w:tc>
          <w:tcPr>
            <w:tcW w:w="180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1473F" w:rsidRPr="001E3C2E" w:rsidRDefault="00C04172" w:rsidP="00761383">
            <w:r>
              <w:t>1.1</w:t>
            </w:r>
          </w:p>
        </w:tc>
        <w:tc>
          <w:tcPr>
            <w:tcW w:w="47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1473F" w:rsidRPr="001E3C2E" w:rsidRDefault="00C04172" w:rsidP="00761383">
            <w:r>
              <w:t>Lakuotų sienų nušveitimas 80m2, elektros ventiliacijos</w:t>
            </w:r>
            <w:r w:rsidR="0047359C">
              <w:t>,</w:t>
            </w:r>
            <w:r>
              <w:t xml:space="preserve"> plytelių</w:t>
            </w:r>
            <w:r w:rsidR="0047359C">
              <w:t xml:space="preserve">, </w:t>
            </w:r>
            <w:proofErr w:type="spellStart"/>
            <w:r w:rsidR="0047359C">
              <w:t>plintusų</w:t>
            </w:r>
            <w:proofErr w:type="spellEnd"/>
            <w:r w:rsidR="0047359C">
              <w:t xml:space="preserve">, projektoriaus, projektoriaus ekrano, užuolaidų 3 vnt., </w:t>
            </w:r>
            <w:r>
              <w:t xml:space="preserve"> demontavimas</w:t>
            </w: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1473F" w:rsidRPr="00761383" w:rsidRDefault="0047359C" w:rsidP="00761383">
            <w:pPr>
              <w:pStyle w:val="Suma"/>
            </w:pPr>
            <w:r>
              <w:t>520,00</w:t>
            </w:r>
            <w:r w:rsidR="00C04172">
              <w:t xml:space="preserve"> </w:t>
            </w:r>
            <w:proofErr w:type="spellStart"/>
            <w:r w:rsidR="00C04172">
              <w:t>eur</w:t>
            </w:r>
            <w:proofErr w:type="spellEnd"/>
            <w:r w:rsidR="00C04172">
              <w:t>.</w:t>
            </w: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1473F" w:rsidRPr="00761383" w:rsidRDefault="0047359C" w:rsidP="00761383">
            <w:pPr>
              <w:pStyle w:val="Suma"/>
            </w:pPr>
            <w:r>
              <w:t>520,00</w:t>
            </w:r>
            <w:r w:rsidR="00C04172">
              <w:t xml:space="preserve"> </w:t>
            </w:r>
            <w:proofErr w:type="spellStart"/>
            <w:r w:rsidR="00C04172">
              <w:t>eur</w:t>
            </w:r>
            <w:proofErr w:type="spellEnd"/>
            <w:r w:rsidR="00C04172">
              <w:t>.</w:t>
            </w:r>
          </w:p>
        </w:tc>
      </w:tr>
      <w:tr w:rsidR="00983207" w:rsidRPr="001E3C2E" w:rsidTr="00D36630">
        <w:trPr>
          <w:cantSplit/>
          <w:trHeight w:val="288"/>
        </w:trPr>
        <w:tc>
          <w:tcPr>
            <w:tcW w:w="180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1473F" w:rsidRPr="001E3C2E" w:rsidRDefault="00C04172" w:rsidP="00761383">
            <w:r>
              <w:t>1.2</w:t>
            </w:r>
          </w:p>
        </w:tc>
        <w:tc>
          <w:tcPr>
            <w:tcW w:w="47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1473F" w:rsidRPr="001E3C2E" w:rsidRDefault="00C04172" w:rsidP="00761383">
            <w:r>
              <w:t>Durų angos užtaisymas 2m2, gipso sienų klijavimas 6m2,aliuminių kampų statymas 30 m, naujos elektros dėžučių statymas 9 vnt., elektros laido įleid</w:t>
            </w:r>
            <w:r w:rsidR="00983207">
              <w:t>imas į sieną ir užtaisymas 3 m.</w:t>
            </w: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1473F" w:rsidRPr="00761383" w:rsidRDefault="0047359C" w:rsidP="00761383">
            <w:pPr>
              <w:pStyle w:val="Suma"/>
            </w:pPr>
            <w:r>
              <w:t>320,00</w:t>
            </w:r>
            <w:r w:rsidR="00C04172">
              <w:t xml:space="preserve"> </w:t>
            </w:r>
            <w:proofErr w:type="spellStart"/>
            <w:r w:rsidR="00C04172">
              <w:t>eur</w:t>
            </w:r>
            <w:proofErr w:type="spellEnd"/>
            <w:r w:rsidR="00C04172">
              <w:t>.</w:t>
            </w: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1473F" w:rsidRPr="00761383" w:rsidRDefault="0047359C" w:rsidP="00761383">
            <w:pPr>
              <w:pStyle w:val="Suma"/>
            </w:pPr>
            <w:r>
              <w:t>320,00</w:t>
            </w:r>
            <w:r w:rsidR="00C04172">
              <w:t xml:space="preserve"> </w:t>
            </w:r>
            <w:proofErr w:type="spellStart"/>
            <w:r w:rsidR="00C04172">
              <w:t>eur</w:t>
            </w:r>
            <w:proofErr w:type="spellEnd"/>
            <w:r w:rsidR="00C04172">
              <w:t>.</w:t>
            </w:r>
          </w:p>
        </w:tc>
      </w:tr>
      <w:tr w:rsidR="00983207" w:rsidRPr="001E3C2E" w:rsidTr="00D36630">
        <w:trPr>
          <w:cantSplit/>
          <w:trHeight w:val="288"/>
        </w:trPr>
        <w:tc>
          <w:tcPr>
            <w:tcW w:w="180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1473F" w:rsidRPr="001E3C2E" w:rsidRDefault="00C04172" w:rsidP="00761383">
            <w:r>
              <w:t>1.3</w:t>
            </w:r>
          </w:p>
        </w:tc>
        <w:tc>
          <w:tcPr>
            <w:tcW w:w="47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1473F" w:rsidRPr="001E3C2E" w:rsidRDefault="00C04172" w:rsidP="00761383">
            <w:r>
              <w:t xml:space="preserve">Sienų </w:t>
            </w:r>
            <w:proofErr w:type="spellStart"/>
            <w:r>
              <w:t>špakliavimas</w:t>
            </w:r>
            <w:proofErr w:type="spellEnd"/>
            <w:r>
              <w:t>, gruntavimas</w:t>
            </w:r>
            <w:r w:rsidR="00590CFF">
              <w:t>, dažymas 80m2, kampų akrilinima</w:t>
            </w:r>
            <w:r>
              <w:t>s 50 m., palangių dažymas, lakavimas 3 vnt., radiatorių</w:t>
            </w:r>
            <w:r w:rsidR="00983207">
              <w:t xml:space="preserve"> – vamzdžių dažymas 3 vnt.</w:t>
            </w: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1473F" w:rsidRPr="00761383" w:rsidRDefault="00E95874" w:rsidP="00761383">
            <w:pPr>
              <w:pStyle w:val="Suma"/>
            </w:pPr>
            <w:r>
              <w:t>1380,00</w:t>
            </w:r>
            <w:r w:rsidR="00983207">
              <w:t xml:space="preserve"> </w:t>
            </w:r>
            <w:proofErr w:type="spellStart"/>
            <w:r w:rsidR="00983207">
              <w:t>eur</w:t>
            </w:r>
            <w:proofErr w:type="spellEnd"/>
            <w:r w:rsidR="00983207">
              <w:t xml:space="preserve">. </w:t>
            </w: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1473F" w:rsidRPr="00761383" w:rsidRDefault="00E95874" w:rsidP="00761383">
            <w:pPr>
              <w:pStyle w:val="Suma"/>
            </w:pPr>
            <w:r>
              <w:t>1380,00</w:t>
            </w:r>
            <w:r w:rsidR="00983207">
              <w:t xml:space="preserve"> </w:t>
            </w:r>
            <w:proofErr w:type="spellStart"/>
            <w:r w:rsidR="00983207">
              <w:t>eur</w:t>
            </w:r>
            <w:proofErr w:type="spellEnd"/>
            <w:r w:rsidR="00983207">
              <w:t xml:space="preserve">. </w:t>
            </w:r>
          </w:p>
        </w:tc>
      </w:tr>
      <w:tr w:rsidR="00983207" w:rsidRPr="001E3C2E" w:rsidTr="00D36630">
        <w:trPr>
          <w:cantSplit/>
          <w:trHeight w:val="288"/>
        </w:trPr>
        <w:tc>
          <w:tcPr>
            <w:tcW w:w="180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B2E13" w:rsidRPr="001E3C2E" w:rsidRDefault="00983207" w:rsidP="00761383">
            <w:r>
              <w:t>1.4</w:t>
            </w:r>
          </w:p>
        </w:tc>
        <w:tc>
          <w:tcPr>
            <w:tcW w:w="47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B2E13" w:rsidRPr="00983207" w:rsidRDefault="00983207" w:rsidP="00761383">
            <w:proofErr w:type="spellStart"/>
            <w:r>
              <w:t>Amstrong</w:t>
            </w:r>
            <w:proofErr w:type="spellEnd"/>
            <w:r>
              <w:t xml:space="preserve"> lubų įrengimas 52m2,</w:t>
            </w:r>
            <w:r w:rsidR="0047359C">
              <w:t xml:space="preserve"> sekančio kabineto </w:t>
            </w:r>
            <w:proofErr w:type="spellStart"/>
            <w:r w:rsidR="0047359C">
              <w:t>amstrong</w:t>
            </w:r>
            <w:proofErr w:type="spellEnd"/>
            <w:r w:rsidR="0047359C">
              <w:t xml:space="preserve"> lubų įrengim</w:t>
            </w:r>
            <w:bookmarkStart w:id="0" w:name="_GoBack"/>
            <w:bookmarkEnd w:id="0"/>
            <w:r w:rsidR="0047359C">
              <w:t>as 20m2,</w:t>
            </w:r>
            <w:r>
              <w:t xml:space="preserve"> </w:t>
            </w:r>
            <w:proofErr w:type="spellStart"/>
            <w:r>
              <w:t>led</w:t>
            </w:r>
            <w:proofErr w:type="spellEnd"/>
            <w:r>
              <w:t xml:space="preserve"> lempų montavimas 10 vnt., jungiklių , rozečių 9 vnt., ventiliacijos grotelių montavimas 3 vnt.</w:t>
            </w:r>
            <w:r w:rsidR="00E95874">
              <w:t xml:space="preserve">, kriauklės apklijavimas 1 vnt., </w:t>
            </w:r>
            <w:r>
              <w:t xml:space="preserve"> </w:t>
            </w:r>
            <w:proofErr w:type="spellStart"/>
            <w:r>
              <w:t>plintusų</w:t>
            </w:r>
            <w:proofErr w:type="spellEnd"/>
            <w:r>
              <w:t xml:space="preserve"> sumontavim</w:t>
            </w:r>
            <w:r w:rsidR="00E95874">
              <w:t xml:space="preserve">as 22 m., užuolaidų </w:t>
            </w:r>
            <w:r>
              <w:t xml:space="preserve"> sumontavimas</w:t>
            </w:r>
            <w:r w:rsidR="00E95874">
              <w:t xml:space="preserve"> 2 vnt., projektoriaus </w:t>
            </w:r>
            <w:r>
              <w:t xml:space="preserve">montavimas po </w:t>
            </w:r>
            <w:proofErr w:type="spellStart"/>
            <w:r>
              <w:t>amstrong</w:t>
            </w:r>
            <w:proofErr w:type="spellEnd"/>
            <w:r>
              <w:t xml:space="preserve"> lubų sudėjimo 1 vnt., 1 vnt. lentos montavimas, 1 vnt., projektoriaus ekrano montavimas </w:t>
            </w: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B2E13" w:rsidRPr="00761383" w:rsidRDefault="0047359C" w:rsidP="00761383">
            <w:pPr>
              <w:pStyle w:val="Suma"/>
            </w:pPr>
            <w:r>
              <w:t>1480</w:t>
            </w:r>
            <w:r w:rsidR="00E95874">
              <w:t>,00</w:t>
            </w:r>
            <w:r w:rsidR="00983207">
              <w:t xml:space="preserve"> </w:t>
            </w:r>
            <w:proofErr w:type="spellStart"/>
            <w:r w:rsidR="00983207">
              <w:t>eur</w:t>
            </w:r>
            <w:proofErr w:type="spellEnd"/>
            <w:r w:rsidR="00983207">
              <w:t xml:space="preserve">. </w:t>
            </w: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B2E13" w:rsidRPr="00761383" w:rsidRDefault="0047359C" w:rsidP="00761383">
            <w:pPr>
              <w:pStyle w:val="Suma"/>
            </w:pPr>
            <w:r>
              <w:t>1480</w:t>
            </w:r>
            <w:r w:rsidR="00E95874">
              <w:t>,00</w:t>
            </w:r>
            <w:r w:rsidR="00983207">
              <w:t xml:space="preserve"> </w:t>
            </w:r>
            <w:proofErr w:type="spellStart"/>
            <w:r w:rsidR="00983207">
              <w:t>eur</w:t>
            </w:r>
            <w:proofErr w:type="spellEnd"/>
            <w:r w:rsidR="00983207">
              <w:t xml:space="preserve">. </w:t>
            </w:r>
          </w:p>
        </w:tc>
      </w:tr>
      <w:tr w:rsidR="00983207" w:rsidRPr="001E3C2E" w:rsidTr="00D36630">
        <w:trPr>
          <w:cantSplit/>
          <w:trHeight w:val="288"/>
        </w:trPr>
        <w:tc>
          <w:tcPr>
            <w:tcW w:w="180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B2E13" w:rsidRPr="001E3C2E" w:rsidRDefault="0047359C" w:rsidP="00761383">
            <w:r>
              <w:t>1.5</w:t>
            </w:r>
          </w:p>
        </w:tc>
        <w:tc>
          <w:tcPr>
            <w:tcW w:w="47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B2E13" w:rsidRPr="001E3C2E" w:rsidRDefault="0047359C" w:rsidP="00761383">
            <w:r>
              <w:t>Medžiagų pristatymas ir sunešimas</w:t>
            </w: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B2E13" w:rsidRPr="00761383" w:rsidRDefault="0047359C" w:rsidP="00761383">
            <w:pPr>
              <w:pStyle w:val="Suma"/>
            </w:pPr>
            <w:r>
              <w:t>80</w:t>
            </w:r>
            <w:r w:rsidR="00E95874">
              <w:t>,00</w:t>
            </w:r>
            <w:r>
              <w:t xml:space="preserve"> </w:t>
            </w:r>
            <w:proofErr w:type="spellStart"/>
            <w:r>
              <w:t>eur</w:t>
            </w:r>
            <w:proofErr w:type="spellEnd"/>
            <w:r>
              <w:t>.</w:t>
            </w: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B2E13" w:rsidRPr="00761383" w:rsidRDefault="0047359C" w:rsidP="00761383">
            <w:pPr>
              <w:pStyle w:val="Suma"/>
            </w:pPr>
            <w:r>
              <w:t>80</w:t>
            </w:r>
            <w:r w:rsidR="00E95874">
              <w:t>,00</w:t>
            </w:r>
            <w:r>
              <w:t xml:space="preserve"> </w:t>
            </w:r>
            <w:proofErr w:type="spellStart"/>
            <w:r>
              <w:t>eur</w:t>
            </w:r>
            <w:proofErr w:type="spellEnd"/>
            <w:r>
              <w:t xml:space="preserve">. </w:t>
            </w:r>
          </w:p>
        </w:tc>
      </w:tr>
      <w:tr w:rsidR="00983207" w:rsidRPr="001E3C2E" w:rsidTr="00D36630">
        <w:trPr>
          <w:cantSplit/>
          <w:trHeight w:val="288"/>
        </w:trPr>
        <w:tc>
          <w:tcPr>
            <w:tcW w:w="180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B2E13" w:rsidRPr="001E3C2E" w:rsidRDefault="0047359C" w:rsidP="00761383">
            <w:r>
              <w:t>1.6</w:t>
            </w:r>
          </w:p>
        </w:tc>
        <w:tc>
          <w:tcPr>
            <w:tcW w:w="47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B2E13" w:rsidRPr="001E3C2E" w:rsidRDefault="0047359C" w:rsidP="00761383">
            <w:r>
              <w:t>Papildomos medžiagos</w:t>
            </w: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B2E13" w:rsidRPr="00761383" w:rsidRDefault="0047359C" w:rsidP="00761383">
            <w:pPr>
              <w:pStyle w:val="Suma"/>
            </w:pPr>
            <w:r>
              <w:t>140</w:t>
            </w:r>
            <w:r w:rsidR="00E95874">
              <w:t>,00</w:t>
            </w:r>
            <w:r>
              <w:t xml:space="preserve"> </w:t>
            </w:r>
            <w:proofErr w:type="spellStart"/>
            <w:r>
              <w:t>eur</w:t>
            </w:r>
            <w:proofErr w:type="spellEnd"/>
            <w:r>
              <w:t>.</w:t>
            </w: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B2E13" w:rsidRPr="00761383" w:rsidRDefault="0047359C" w:rsidP="00761383">
            <w:pPr>
              <w:pStyle w:val="Suma"/>
            </w:pPr>
            <w:r>
              <w:t>140</w:t>
            </w:r>
            <w:r w:rsidR="00E95874">
              <w:t>,00</w:t>
            </w:r>
            <w:r>
              <w:t xml:space="preserve"> </w:t>
            </w:r>
            <w:proofErr w:type="spellStart"/>
            <w:r>
              <w:t>eur</w:t>
            </w:r>
            <w:proofErr w:type="spellEnd"/>
            <w:r>
              <w:t>.</w:t>
            </w:r>
          </w:p>
        </w:tc>
      </w:tr>
      <w:tr w:rsidR="00983207" w:rsidRPr="001E3C2E" w:rsidTr="00D36630">
        <w:trPr>
          <w:cantSplit/>
          <w:trHeight w:val="288"/>
        </w:trPr>
        <w:tc>
          <w:tcPr>
            <w:tcW w:w="180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B2E13" w:rsidRPr="001E3C2E" w:rsidRDefault="00CB2E13" w:rsidP="00761383"/>
        </w:tc>
        <w:tc>
          <w:tcPr>
            <w:tcW w:w="47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B2E13" w:rsidRPr="001E3C2E" w:rsidRDefault="00CB2E13" w:rsidP="00761383"/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B2E13" w:rsidRPr="00761383" w:rsidRDefault="00CB2E13" w:rsidP="00761383">
            <w:pPr>
              <w:pStyle w:val="Suma"/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B2E13" w:rsidRPr="00761383" w:rsidRDefault="00CB2E13" w:rsidP="00761383">
            <w:pPr>
              <w:pStyle w:val="Suma"/>
            </w:pPr>
          </w:p>
        </w:tc>
      </w:tr>
      <w:tr w:rsidR="00983207" w:rsidRPr="001E3C2E" w:rsidTr="00D36630">
        <w:trPr>
          <w:cantSplit/>
          <w:trHeight w:val="288"/>
        </w:trPr>
        <w:tc>
          <w:tcPr>
            <w:tcW w:w="180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B2E13" w:rsidRPr="001E3C2E" w:rsidRDefault="00CB2E13" w:rsidP="00761383"/>
        </w:tc>
        <w:tc>
          <w:tcPr>
            <w:tcW w:w="47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B2E13" w:rsidRPr="001E3C2E" w:rsidRDefault="00CB2E13" w:rsidP="00761383"/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B2E13" w:rsidRPr="00761383" w:rsidRDefault="00CB2E13" w:rsidP="00761383">
            <w:pPr>
              <w:pStyle w:val="Suma"/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B2E13" w:rsidRPr="00761383" w:rsidRDefault="00CB2E13" w:rsidP="00761383">
            <w:pPr>
              <w:pStyle w:val="Suma"/>
            </w:pPr>
          </w:p>
        </w:tc>
      </w:tr>
      <w:tr w:rsidR="00983207" w:rsidRPr="001E3C2E" w:rsidTr="00D36630">
        <w:trPr>
          <w:cantSplit/>
          <w:trHeight w:val="288"/>
        </w:trPr>
        <w:tc>
          <w:tcPr>
            <w:tcW w:w="180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B2E13" w:rsidRPr="001E3C2E" w:rsidRDefault="00CB2E13" w:rsidP="00761383"/>
        </w:tc>
        <w:tc>
          <w:tcPr>
            <w:tcW w:w="47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B2E13" w:rsidRPr="001E3C2E" w:rsidRDefault="00CB2E13" w:rsidP="00761383"/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B2E13" w:rsidRPr="00761383" w:rsidRDefault="00CB2E13" w:rsidP="00761383">
            <w:pPr>
              <w:pStyle w:val="Suma"/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B2E13" w:rsidRPr="00761383" w:rsidRDefault="00CB2E13" w:rsidP="00761383">
            <w:pPr>
              <w:pStyle w:val="Suma"/>
            </w:pPr>
          </w:p>
        </w:tc>
      </w:tr>
      <w:tr w:rsidR="00983207" w:rsidRPr="001E3C2E" w:rsidTr="00D36630">
        <w:trPr>
          <w:cantSplit/>
          <w:trHeight w:val="288"/>
        </w:trPr>
        <w:tc>
          <w:tcPr>
            <w:tcW w:w="180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B2E13" w:rsidRPr="001E3C2E" w:rsidRDefault="00CB2E13" w:rsidP="00761383"/>
        </w:tc>
        <w:tc>
          <w:tcPr>
            <w:tcW w:w="47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B2E13" w:rsidRPr="001E3C2E" w:rsidRDefault="00CB2E13" w:rsidP="00761383"/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B2E13" w:rsidRPr="00761383" w:rsidRDefault="00CB2E13" w:rsidP="00761383">
            <w:pPr>
              <w:pStyle w:val="Suma"/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B2E13" w:rsidRPr="00761383" w:rsidRDefault="00CB2E13" w:rsidP="00761383">
            <w:pPr>
              <w:pStyle w:val="Suma"/>
            </w:pPr>
          </w:p>
        </w:tc>
      </w:tr>
      <w:tr w:rsidR="0047359C" w:rsidRPr="001E3C2E" w:rsidTr="00D36630">
        <w:trPr>
          <w:cantSplit/>
          <w:trHeight w:val="288"/>
        </w:trPr>
        <w:tc>
          <w:tcPr>
            <w:tcW w:w="6570" w:type="dxa"/>
            <w:gridSpan w:val="2"/>
            <w:tcBorders>
              <w:top w:val="single" w:sz="4" w:space="0" w:color="365F91" w:themeColor="accent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20ED" w:rsidRPr="001E3C2E" w:rsidRDefault="009520ED" w:rsidP="00B96B3F"/>
        </w:tc>
        <w:sdt>
          <w:sdtPr>
            <w:alias w:val="Tarpinė suma:"/>
            <w:tag w:val="Tarpinė suma:"/>
            <w:id w:val="-1489780418"/>
            <w:placeholder>
              <w:docPart w:val="D67EBCDD11A64E72AA4472952CC24388"/>
            </w:placeholder>
            <w:temporary/>
            <w:showingPlcHdr/>
          </w:sdtPr>
          <w:sdtEndPr/>
          <w:sdtContent>
            <w:tc>
              <w:tcPr>
                <w:tcW w:w="1755" w:type="dxa"/>
                <w:tcBorders>
                  <w:top w:val="single" w:sz="4" w:space="0" w:color="365F91" w:themeColor="accent1" w:themeShade="BF"/>
                  <w:left w:val="nil"/>
                  <w:bottom w:val="nil"/>
                  <w:right w:val="single" w:sz="4" w:space="0" w:color="365F91" w:themeColor="accent1" w:themeShade="BF"/>
                </w:tcBorders>
                <w:shd w:val="clear" w:color="auto" w:fill="auto"/>
                <w:vAlign w:val="center"/>
              </w:tcPr>
              <w:p w:rsidR="009520ED" w:rsidRPr="001E3C2E" w:rsidRDefault="00386F5F" w:rsidP="009520ED">
                <w:pPr>
                  <w:pStyle w:val="ymos"/>
                </w:pPr>
                <w:r>
                  <w:rPr>
                    <w:lang w:bidi="lt-LT"/>
                  </w:rPr>
                  <w:t>Tarpinė suma</w:t>
                </w:r>
              </w:p>
            </w:tc>
          </w:sdtContent>
        </w:sdt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761383" w:rsidRDefault="00E95874" w:rsidP="00761383">
            <w:pPr>
              <w:pStyle w:val="Suma"/>
            </w:pPr>
            <w:r>
              <w:t xml:space="preserve">3920,00 </w:t>
            </w:r>
            <w:proofErr w:type="spellStart"/>
            <w:r>
              <w:t>eur</w:t>
            </w:r>
            <w:proofErr w:type="spellEnd"/>
            <w:r>
              <w:t>.</w:t>
            </w:r>
          </w:p>
        </w:tc>
      </w:tr>
      <w:tr w:rsidR="0047359C" w:rsidRPr="001E3C2E" w:rsidTr="00D36630">
        <w:trPr>
          <w:cantSplit/>
          <w:trHeight w:val="288"/>
        </w:trPr>
        <w:tc>
          <w:tcPr>
            <w:tcW w:w="6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20ED" w:rsidRPr="001E3C2E" w:rsidRDefault="009520ED" w:rsidP="00B96B3F"/>
        </w:tc>
        <w:sdt>
          <w:sdtPr>
            <w:alias w:val="PVM:"/>
            <w:tag w:val="PVM:"/>
            <w:id w:val="-2120289343"/>
            <w:placeholder>
              <w:docPart w:val="A4D1EC24C0C947618BC7B2C14A29D221"/>
            </w:placeholder>
            <w:temporary/>
            <w:showingPlcHdr/>
          </w:sdtPr>
          <w:sdtEndPr/>
          <w:sdtContent>
            <w:tc>
              <w:tcPr>
                <w:tcW w:w="1755" w:type="dxa"/>
                <w:tcBorders>
                  <w:top w:val="nil"/>
                  <w:left w:val="nil"/>
                  <w:bottom w:val="nil"/>
                  <w:right w:val="single" w:sz="4" w:space="0" w:color="365F91" w:themeColor="accent1" w:themeShade="BF"/>
                </w:tcBorders>
                <w:shd w:val="clear" w:color="auto" w:fill="auto"/>
                <w:vAlign w:val="center"/>
              </w:tcPr>
              <w:p w:rsidR="009520ED" w:rsidRPr="001E3C2E" w:rsidRDefault="00386F5F" w:rsidP="009520ED">
                <w:pPr>
                  <w:pStyle w:val="ymos"/>
                </w:pPr>
                <w:r>
                  <w:rPr>
                    <w:lang w:bidi="lt-LT"/>
                  </w:rPr>
                  <w:t>PVM</w:t>
                </w:r>
              </w:p>
            </w:tc>
          </w:sdtContent>
        </w:sdt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E95874" w:rsidRDefault="00E95874" w:rsidP="00E95874">
            <w:pPr>
              <w:pStyle w:val="Suma"/>
              <w:jc w:val="left"/>
              <w:rPr>
                <w:lang w:val="de-DE"/>
              </w:rPr>
            </w:pPr>
            <w:r>
              <w:t xml:space="preserve">                 15</w:t>
            </w:r>
            <w:r>
              <w:rPr>
                <w:lang w:val="de-DE"/>
              </w:rPr>
              <w:t xml:space="preserve">% </w:t>
            </w:r>
          </w:p>
        </w:tc>
      </w:tr>
      <w:tr w:rsidR="0047359C" w:rsidRPr="001E3C2E" w:rsidTr="00D36630">
        <w:trPr>
          <w:cantSplit/>
          <w:trHeight w:val="288"/>
        </w:trPr>
        <w:tc>
          <w:tcPr>
            <w:tcW w:w="6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20ED" w:rsidRPr="001E3C2E" w:rsidRDefault="009520ED" w:rsidP="00B96B3F"/>
        </w:tc>
        <w:sdt>
          <w:sdtPr>
            <w:alias w:val="Bendroji suma:"/>
            <w:tag w:val="Bendroji suma:"/>
            <w:id w:val="1691648536"/>
            <w:placeholder>
              <w:docPart w:val="CE1C416E699A4186B07F4F92E3A694CE"/>
            </w:placeholder>
            <w:temporary/>
            <w:showingPlcHdr/>
          </w:sdtPr>
          <w:sdtEndPr/>
          <w:sdtContent>
            <w:tc>
              <w:tcPr>
                <w:tcW w:w="1755" w:type="dxa"/>
                <w:tcBorders>
                  <w:top w:val="nil"/>
                  <w:left w:val="nil"/>
                  <w:bottom w:val="nil"/>
                  <w:right w:val="single" w:sz="4" w:space="0" w:color="365F91" w:themeColor="accent1" w:themeShade="BF"/>
                </w:tcBorders>
                <w:shd w:val="clear" w:color="auto" w:fill="auto"/>
                <w:vAlign w:val="center"/>
              </w:tcPr>
              <w:p w:rsidR="009520ED" w:rsidRPr="001E3C2E" w:rsidRDefault="00386F5F" w:rsidP="009520ED">
                <w:pPr>
                  <w:pStyle w:val="ymos"/>
                </w:pPr>
                <w:r>
                  <w:rPr>
                    <w:lang w:bidi="lt-LT"/>
                  </w:rPr>
                  <w:t>Bendroji suma</w:t>
                </w:r>
              </w:p>
            </w:tc>
          </w:sdtContent>
        </w:sdt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761383" w:rsidRDefault="00E95874" w:rsidP="00761383">
            <w:pPr>
              <w:pStyle w:val="Suma"/>
            </w:pPr>
            <w:r>
              <w:t xml:space="preserve">4508,00 </w:t>
            </w:r>
            <w:proofErr w:type="spellStart"/>
            <w:r>
              <w:t>eur</w:t>
            </w:r>
            <w:proofErr w:type="spellEnd"/>
            <w:r>
              <w:t>.</w:t>
            </w:r>
          </w:p>
        </w:tc>
      </w:tr>
    </w:tbl>
    <w:p w:rsidR="00CB2E13" w:rsidRDefault="00CB2E13" w:rsidP="00207555"/>
    <w:p w:rsidR="00B764B8" w:rsidRPr="001E3C2E" w:rsidRDefault="00B764B8" w:rsidP="003A1E70"/>
    <w:sectPr w:rsidR="00B764B8" w:rsidRPr="001E3C2E" w:rsidSect="005E4BD1">
      <w:headerReference w:type="default" r:id="rId7"/>
      <w:footerReference w:type="default" r:id="rId8"/>
      <w:pgSz w:w="11906" w:h="16838" w:code="9"/>
      <w:pgMar w:top="1191" w:right="1151" w:bottom="1361" w:left="11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69F" w:rsidRDefault="00BE069F">
      <w:r>
        <w:separator/>
      </w:r>
    </w:p>
  </w:endnote>
  <w:endnote w:type="continuationSeparator" w:id="0">
    <w:p w:rsidR="00BE069F" w:rsidRDefault="00BE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5BD" w:rsidRDefault="00FC55BD">
    <w:pPr>
      <w:pStyle w:val="Porat"/>
    </w:pPr>
    <w:r>
      <w:rPr>
        <w:noProof/>
        <w:lang w:eastAsia="lt-LT"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61D5B0EB" wp14:editId="3F180521">
              <wp:simplePos x="0" y="0"/>
              <wp:positionH relativeFrom="page">
                <wp:posOffset>647700</wp:posOffset>
              </wp:positionH>
              <wp:positionV relativeFrom="margin">
                <wp:posOffset>8467725</wp:posOffset>
              </wp:positionV>
              <wp:extent cx="6257925" cy="555625"/>
              <wp:effectExtent l="0" t="0" r="9525" b="15875"/>
              <wp:wrapNone/>
              <wp:docPr id="5" name="26 grupė" descr="Mėlynas gradientas stačiakampyj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57925" cy="555625"/>
                        <a:chOff x="1066" y="14085"/>
                        <a:chExt cx="10081" cy="875"/>
                      </a:xfrm>
                    </wpg:grpSpPr>
                    <wps:wsp>
                      <wps:cNvPr id="7" name="27 stačiakampis" descr="Mėlynas gradientas stačiakampyje"/>
                      <wps:cNvSpPr>
                        <a:spLocks noChangeArrowheads="1"/>
                      </wps:cNvSpPr>
                      <wps:spPr bwMode="auto">
                        <a:xfrm>
                          <a:off x="1066" y="14085"/>
                          <a:ext cx="10081" cy="8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28 eilutė" descr="Eilutės jungtis"/>
                      <wps:cNvCnPr>
                        <a:cxnSpLocks noChangeShapeType="1"/>
                      </wps:cNvCnPr>
                      <wps:spPr bwMode="auto">
                        <a:xfrm>
                          <a:off x="1080" y="14936"/>
                          <a:ext cx="10051" cy="7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2C74D8" id="26 grupė" o:spid="_x0000_s1026" alt="Mėlynas gradientas stačiakampyje" style="position:absolute;margin-left:51pt;margin-top:666.75pt;width:492.75pt;height:43.75pt;z-index:-251657216;mso-position-horizontal-relative:page;mso-position-vertical-relative:margin" coordorigin="1066,14085" coordsize="10081,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" o:allowincell="f">
              <v:rect id="27 stačiakampis" o:spid="_x0000_s1027" alt="Mėlynas gradientas stačiakampyje" style="position:absolute;left:1066;top:14085;width:10081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" stroked="f">
                <v:fill color2="#b8cce4 [1300]" rotate="t" focus="100%" type="gradient"/>
              </v:rect>
              <v:line id="28 eilutė" o:spid="_x0000_s1028" alt="Eilutės jungtis" style="position:absolute;visibility:visible;mso-wrap-style:square" from="1080,14936" to="11131,14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" strokecolor="#365f91 [2404]" strokeweight=".5pt"/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69F" w:rsidRDefault="00BE069F">
      <w:r>
        <w:separator/>
      </w:r>
    </w:p>
  </w:footnote>
  <w:footnote w:type="continuationSeparator" w:id="0">
    <w:p w:rsidR="00BE069F" w:rsidRDefault="00BE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5BD" w:rsidRDefault="00FC55BD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EAD5CB" wp14:editId="03A042C9">
              <wp:simplePos x="0" y="0"/>
              <wp:positionH relativeFrom="margin">
                <wp:align>right</wp:align>
              </wp:positionH>
              <wp:positionV relativeFrom="margin">
                <wp:posOffset>5715</wp:posOffset>
              </wp:positionV>
              <wp:extent cx="6115050" cy="1242695"/>
              <wp:effectExtent l="0" t="0" r="0" b="0"/>
              <wp:wrapNone/>
              <wp:docPr id="9" name="13 stačiakampis" descr="Mėlynas gradientas stačiakampyj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15050" cy="124269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accent1">
                              <a:lumMod val="40000"/>
                              <a:lumOff val="60000"/>
                            </a:schemeClr>
                          </a:gs>
                          <a:gs pos="100000">
                            <a:srgbClr val="FFFFFF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01BE4F" id="13 stačiakampis" o:spid="_x0000_s1026" alt="Mėlynas gradientas stačiakampyje" style="position:absolute;margin-left:430.3pt;margin-top:.45pt;width:481.5pt;height:97.8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" o:allowincell="f" fillcolor="#b8cce4 [1300]" stroked="f">
              <v:fill rotate="t" focus="100%" type="gradien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7563A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7D0AB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30A8D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CBA9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DCC21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DA95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92C4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3A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948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FA9E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hyphenationZone w:val="396"/>
  <w:noPunctuationKerning/>
  <w:characterSpacingControl w:val="doNotCompress"/>
  <w:hdrShapeDefaults>
    <o:shapedefaults v:ext="edit" spidmax="2049">
      <o:colormru v:ext="edit" colors="#3b5e91,#c6d4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013"/>
    <w:rsid w:val="00002021"/>
    <w:rsid w:val="00012C15"/>
    <w:rsid w:val="00012DA5"/>
    <w:rsid w:val="00017A97"/>
    <w:rsid w:val="000226F2"/>
    <w:rsid w:val="000403E8"/>
    <w:rsid w:val="000417F9"/>
    <w:rsid w:val="00043699"/>
    <w:rsid w:val="00055E69"/>
    <w:rsid w:val="00056E24"/>
    <w:rsid w:val="000A72A8"/>
    <w:rsid w:val="000C60AF"/>
    <w:rsid w:val="000E447F"/>
    <w:rsid w:val="000E592C"/>
    <w:rsid w:val="000F1D23"/>
    <w:rsid w:val="0015744F"/>
    <w:rsid w:val="001724F6"/>
    <w:rsid w:val="00180611"/>
    <w:rsid w:val="001B2A81"/>
    <w:rsid w:val="001B5462"/>
    <w:rsid w:val="001B5F25"/>
    <w:rsid w:val="001D6696"/>
    <w:rsid w:val="001E3C2E"/>
    <w:rsid w:val="001F1EA7"/>
    <w:rsid w:val="0020532B"/>
    <w:rsid w:val="00205DD6"/>
    <w:rsid w:val="00207555"/>
    <w:rsid w:val="0021009B"/>
    <w:rsid w:val="00213FAA"/>
    <w:rsid w:val="00215AFC"/>
    <w:rsid w:val="00246484"/>
    <w:rsid w:val="00251C32"/>
    <w:rsid w:val="00255B08"/>
    <w:rsid w:val="002C1D37"/>
    <w:rsid w:val="00326411"/>
    <w:rsid w:val="00341D54"/>
    <w:rsid w:val="003465E2"/>
    <w:rsid w:val="0035481F"/>
    <w:rsid w:val="00360D3D"/>
    <w:rsid w:val="00370561"/>
    <w:rsid w:val="003756B5"/>
    <w:rsid w:val="00386F5F"/>
    <w:rsid w:val="00387E68"/>
    <w:rsid w:val="003A1E70"/>
    <w:rsid w:val="003B7E00"/>
    <w:rsid w:val="003C1229"/>
    <w:rsid w:val="003C4F38"/>
    <w:rsid w:val="003D6485"/>
    <w:rsid w:val="003E3D7F"/>
    <w:rsid w:val="003F03CA"/>
    <w:rsid w:val="00413CC1"/>
    <w:rsid w:val="00416A5B"/>
    <w:rsid w:val="00436B94"/>
    <w:rsid w:val="004526C5"/>
    <w:rsid w:val="0047359C"/>
    <w:rsid w:val="00473FA7"/>
    <w:rsid w:val="004776DC"/>
    <w:rsid w:val="004801EC"/>
    <w:rsid w:val="004D6D3B"/>
    <w:rsid w:val="004E3995"/>
    <w:rsid w:val="004F3FB4"/>
    <w:rsid w:val="00522EAB"/>
    <w:rsid w:val="00531C77"/>
    <w:rsid w:val="005404D4"/>
    <w:rsid w:val="00551108"/>
    <w:rsid w:val="00552F77"/>
    <w:rsid w:val="0058338F"/>
    <w:rsid w:val="00584C74"/>
    <w:rsid w:val="00584EBA"/>
    <w:rsid w:val="00590CFF"/>
    <w:rsid w:val="005A6D66"/>
    <w:rsid w:val="005B7ABD"/>
    <w:rsid w:val="005E4BD1"/>
    <w:rsid w:val="006171BA"/>
    <w:rsid w:val="00640AAC"/>
    <w:rsid w:val="00647F33"/>
    <w:rsid w:val="0065596D"/>
    <w:rsid w:val="006A68E8"/>
    <w:rsid w:val="006C4528"/>
    <w:rsid w:val="006C6182"/>
    <w:rsid w:val="006D2782"/>
    <w:rsid w:val="006F21A0"/>
    <w:rsid w:val="006F752E"/>
    <w:rsid w:val="00703C78"/>
    <w:rsid w:val="00704EC2"/>
    <w:rsid w:val="0071543E"/>
    <w:rsid w:val="00723603"/>
    <w:rsid w:val="00727B08"/>
    <w:rsid w:val="0074437D"/>
    <w:rsid w:val="007501D0"/>
    <w:rsid w:val="00751F2C"/>
    <w:rsid w:val="00761383"/>
    <w:rsid w:val="00763353"/>
    <w:rsid w:val="00763758"/>
    <w:rsid w:val="00787234"/>
    <w:rsid w:val="007A07D7"/>
    <w:rsid w:val="007A0C5E"/>
    <w:rsid w:val="007C1315"/>
    <w:rsid w:val="007C52B8"/>
    <w:rsid w:val="007C5A8E"/>
    <w:rsid w:val="007C7496"/>
    <w:rsid w:val="007D49EA"/>
    <w:rsid w:val="007F3D8D"/>
    <w:rsid w:val="007F4E44"/>
    <w:rsid w:val="008044FF"/>
    <w:rsid w:val="0081446C"/>
    <w:rsid w:val="00824635"/>
    <w:rsid w:val="0082628B"/>
    <w:rsid w:val="00897D19"/>
    <w:rsid w:val="008A1909"/>
    <w:rsid w:val="008A1A69"/>
    <w:rsid w:val="008A3C48"/>
    <w:rsid w:val="008A4FC8"/>
    <w:rsid w:val="008B549F"/>
    <w:rsid w:val="008C1DFD"/>
    <w:rsid w:val="008D63CA"/>
    <w:rsid w:val="008E6D99"/>
    <w:rsid w:val="008F7829"/>
    <w:rsid w:val="00904F13"/>
    <w:rsid w:val="00907094"/>
    <w:rsid w:val="00923ED7"/>
    <w:rsid w:val="0093291A"/>
    <w:rsid w:val="0093568C"/>
    <w:rsid w:val="009463E1"/>
    <w:rsid w:val="009520ED"/>
    <w:rsid w:val="00961A6A"/>
    <w:rsid w:val="00966790"/>
    <w:rsid w:val="0098251A"/>
    <w:rsid w:val="00983207"/>
    <w:rsid w:val="009A1F18"/>
    <w:rsid w:val="009A6AF5"/>
    <w:rsid w:val="009C5836"/>
    <w:rsid w:val="009E1965"/>
    <w:rsid w:val="009E6065"/>
    <w:rsid w:val="009E7724"/>
    <w:rsid w:val="00A10B6B"/>
    <w:rsid w:val="00A11DBF"/>
    <w:rsid w:val="00A1319C"/>
    <w:rsid w:val="00A4752F"/>
    <w:rsid w:val="00A57FAF"/>
    <w:rsid w:val="00A62877"/>
    <w:rsid w:val="00A67B29"/>
    <w:rsid w:val="00A71F71"/>
    <w:rsid w:val="00A74C60"/>
    <w:rsid w:val="00A76013"/>
    <w:rsid w:val="00AB03C9"/>
    <w:rsid w:val="00AB2474"/>
    <w:rsid w:val="00B06781"/>
    <w:rsid w:val="00B509E3"/>
    <w:rsid w:val="00B530A0"/>
    <w:rsid w:val="00B7167B"/>
    <w:rsid w:val="00B764B8"/>
    <w:rsid w:val="00B929D8"/>
    <w:rsid w:val="00B96B3F"/>
    <w:rsid w:val="00BA71B8"/>
    <w:rsid w:val="00BA7FA7"/>
    <w:rsid w:val="00BB4DAA"/>
    <w:rsid w:val="00BB763E"/>
    <w:rsid w:val="00BC5200"/>
    <w:rsid w:val="00BD0D4F"/>
    <w:rsid w:val="00BD7A44"/>
    <w:rsid w:val="00BE069F"/>
    <w:rsid w:val="00BF5558"/>
    <w:rsid w:val="00C04172"/>
    <w:rsid w:val="00C1473F"/>
    <w:rsid w:val="00C22B70"/>
    <w:rsid w:val="00C276BE"/>
    <w:rsid w:val="00C32AE1"/>
    <w:rsid w:val="00C379F1"/>
    <w:rsid w:val="00C43BE7"/>
    <w:rsid w:val="00C52E4D"/>
    <w:rsid w:val="00C60CDF"/>
    <w:rsid w:val="00C66691"/>
    <w:rsid w:val="00C66AD0"/>
    <w:rsid w:val="00C74974"/>
    <w:rsid w:val="00C85309"/>
    <w:rsid w:val="00CA1CFC"/>
    <w:rsid w:val="00CA53B3"/>
    <w:rsid w:val="00CB2E13"/>
    <w:rsid w:val="00CB4CBD"/>
    <w:rsid w:val="00CF01AF"/>
    <w:rsid w:val="00D33CEA"/>
    <w:rsid w:val="00D36630"/>
    <w:rsid w:val="00D4146A"/>
    <w:rsid w:val="00D45E69"/>
    <w:rsid w:val="00D514A2"/>
    <w:rsid w:val="00D7042E"/>
    <w:rsid w:val="00D76A11"/>
    <w:rsid w:val="00D87572"/>
    <w:rsid w:val="00D8761E"/>
    <w:rsid w:val="00DC1152"/>
    <w:rsid w:val="00DE09CB"/>
    <w:rsid w:val="00DF7693"/>
    <w:rsid w:val="00E27198"/>
    <w:rsid w:val="00E358C1"/>
    <w:rsid w:val="00E371FA"/>
    <w:rsid w:val="00E42426"/>
    <w:rsid w:val="00E6107D"/>
    <w:rsid w:val="00E93AAF"/>
    <w:rsid w:val="00E95874"/>
    <w:rsid w:val="00E9764B"/>
    <w:rsid w:val="00EB059C"/>
    <w:rsid w:val="00EF58B4"/>
    <w:rsid w:val="00F1292B"/>
    <w:rsid w:val="00F52042"/>
    <w:rsid w:val="00F64BE0"/>
    <w:rsid w:val="00F70E38"/>
    <w:rsid w:val="00F84F3B"/>
    <w:rsid w:val="00FB1848"/>
    <w:rsid w:val="00FC55BD"/>
    <w:rsid w:val="00FC643D"/>
    <w:rsid w:val="00FD0114"/>
    <w:rsid w:val="00FD0E4D"/>
    <w:rsid w:val="00FF5D77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b5e91,#c6d4e8"/>
    </o:shapedefaults>
    <o:shapelayout v:ext="edit">
      <o:idmap v:ext="edit" data="1"/>
    </o:shapelayout>
  </w:shapeDefaults>
  <w:decimalSymbol w:val=","/>
  <w:listSeparator w:val=";"/>
  <w14:docId w14:val="406F170A"/>
  <w15:docId w15:val="{3F1E1036-1150-472D-BBAD-EB4C5E54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55B08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Antrat1">
    <w:name w:val="heading 1"/>
    <w:basedOn w:val="prastasis"/>
    <w:next w:val="prastasis"/>
    <w:uiPriority w:val="9"/>
    <w:qFormat/>
    <w:rsid w:val="00D36630"/>
    <w:pPr>
      <w:spacing w:line="240" w:lineRule="auto"/>
      <w:jc w:val="right"/>
      <w:outlineLvl w:val="0"/>
    </w:pPr>
    <w:rPr>
      <w:rFonts w:asciiTheme="majorHAnsi" w:hAnsiTheme="majorHAnsi"/>
      <w:b/>
      <w:color w:val="365F91" w:themeColor="accent1" w:themeShade="BF"/>
      <w:sz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36630"/>
    <w:pPr>
      <w:spacing w:before="20" w:line="240" w:lineRule="auto"/>
      <w:outlineLvl w:val="1"/>
    </w:pPr>
    <w:rPr>
      <w:rFonts w:asciiTheme="majorHAnsi" w:hAnsiTheme="majorHAnsi"/>
      <w:b/>
      <w:caps/>
      <w:sz w:val="15"/>
      <w:szCs w:val="16"/>
    </w:rPr>
  </w:style>
  <w:style w:type="paragraph" w:styleId="Antrat3">
    <w:name w:val="heading 3"/>
    <w:basedOn w:val="prastasis"/>
    <w:next w:val="prastasis"/>
    <w:uiPriority w:val="9"/>
    <w:semiHidden/>
    <w:unhideWhenUsed/>
    <w:rsid w:val="00A71F71"/>
    <w:pPr>
      <w:outlineLvl w:val="2"/>
    </w:pPr>
    <w:rPr>
      <w:i/>
      <w:sz w:val="15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5481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5481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5481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5481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5481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16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5481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481F"/>
    <w:rPr>
      <w:rFonts w:asciiTheme="majorHAnsi" w:hAnsiTheme="majorHAnsi"/>
      <w:b/>
      <w:caps/>
      <w:spacing w:val="4"/>
      <w:sz w:val="15"/>
      <w:szCs w:val="16"/>
    </w:rPr>
  </w:style>
  <w:style w:type="paragraph" w:styleId="Debesliotekstas">
    <w:name w:val="Balloon Text"/>
    <w:basedOn w:val="prastasis"/>
    <w:uiPriority w:val="99"/>
    <w:semiHidden/>
    <w:rsid w:val="001E3C2E"/>
    <w:rPr>
      <w:rFonts w:ascii="Tahoma" w:hAnsi="Tahoma" w:cs="Tahoma"/>
      <w:sz w:val="16"/>
      <w:szCs w:val="16"/>
    </w:rPr>
  </w:style>
  <w:style w:type="paragraph" w:customStyle="1" w:styleId="Datairnumeris">
    <w:name w:val="Data ir numeris"/>
    <w:basedOn w:val="prastasis"/>
    <w:link w:val="Datairnumeris0"/>
    <w:uiPriority w:val="2"/>
    <w:qFormat/>
    <w:rsid w:val="00AB03C9"/>
    <w:pPr>
      <w:jc w:val="right"/>
    </w:pPr>
    <w:rPr>
      <w:caps/>
      <w:sz w:val="16"/>
      <w:szCs w:val="16"/>
    </w:rPr>
  </w:style>
  <w:style w:type="character" w:customStyle="1" w:styleId="Datairnumeris0">
    <w:name w:val="Data ir numeris"/>
    <w:aliases w:val="simbolis"/>
    <w:basedOn w:val="Numatytasispastraiposriftas"/>
    <w:link w:val="Datairnumeris"/>
    <w:uiPriority w:val="2"/>
    <w:rsid w:val="0035481F"/>
    <w:rPr>
      <w:rFonts w:asciiTheme="minorHAnsi" w:hAnsiTheme="minorHAnsi"/>
      <w:caps/>
      <w:spacing w:val="4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rsid w:val="006D2782"/>
    <w:rPr>
      <w:sz w:val="16"/>
      <w:szCs w:val="16"/>
    </w:rPr>
  </w:style>
  <w:style w:type="paragraph" w:styleId="Komentarotekstas">
    <w:name w:val="annotation text"/>
    <w:basedOn w:val="prastasis"/>
    <w:uiPriority w:val="99"/>
    <w:semiHidden/>
    <w:rsid w:val="006D278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uiPriority w:val="99"/>
    <w:semiHidden/>
    <w:rsid w:val="006D2782"/>
    <w:rPr>
      <w:b/>
      <w:bCs/>
    </w:rPr>
  </w:style>
  <w:style w:type="paragraph" w:customStyle="1" w:styleId="Vardas">
    <w:name w:val="Vardas"/>
    <w:aliases w:val="pavardė"/>
    <w:basedOn w:val="prastasis"/>
    <w:uiPriority w:val="1"/>
    <w:qFormat/>
    <w:rsid w:val="009C5836"/>
    <w:pPr>
      <w:spacing w:line="240" w:lineRule="auto"/>
    </w:pPr>
    <w:rPr>
      <w:b/>
      <w:sz w:val="24"/>
    </w:rPr>
  </w:style>
  <w:style w:type="paragraph" w:customStyle="1" w:styleId="kis">
    <w:name w:val="Šūkis"/>
    <w:basedOn w:val="prastasis"/>
    <w:qFormat/>
    <w:rsid w:val="00D36630"/>
    <w:pPr>
      <w:spacing w:before="60" w:line="240" w:lineRule="auto"/>
    </w:pPr>
    <w:rPr>
      <w:i/>
      <w:sz w:val="15"/>
    </w:rPr>
  </w:style>
  <w:style w:type="paragraph" w:customStyle="1" w:styleId="Suma">
    <w:name w:val="Suma"/>
    <w:basedOn w:val="prastasis"/>
    <w:uiPriority w:val="2"/>
    <w:qFormat/>
    <w:rsid w:val="00723603"/>
    <w:pPr>
      <w:jc w:val="right"/>
    </w:pPr>
    <w:rPr>
      <w:szCs w:val="20"/>
    </w:rPr>
  </w:style>
  <w:style w:type="paragraph" w:customStyle="1" w:styleId="Ai">
    <w:name w:val="Ačiū"/>
    <w:basedOn w:val="prastasis"/>
    <w:qFormat/>
    <w:rsid w:val="00D36630"/>
    <w:pPr>
      <w:jc w:val="center"/>
    </w:pPr>
    <w:rPr>
      <w:b/>
      <w:caps/>
      <w:sz w:val="19"/>
    </w:rPr>
  </w:style>
  <w:style w:type="paragraph" w:customStyle="1" w:styleId="Stulpeliantrats">
    <w:name w:val="Stulpelių antraštės"/>
    <w:basedOn w:val="prastasis"/>
    <w:uiPriority w:val="2"/>
    <w:qFormat/>
    <w:rsid w:val="00D36630"/>
    <w:pPr>
      <w:jc w:val="center"/>
    </w:pPr>
    <w:rPr>
      <w:rFonts w:asciiTheme="majorHAnsi" w:hAnsiTheme="majorHAnsi"/>
      <w:b/>
      <w:caps/>
      <w:sz w:val="15"/>
    </w:rPr>
  </w:style>
  <w:style w:type="paragraph" w:customStyle="1" w:styleId="Centre">
    <w:name w:val="Centre"/>
    <w:basedOn w:val="prastasis"/>
    <w:uiPriority w:val="2"/>
    <w:qFormat/>
    <w:rsid w:val="00056E24"/>
    <w:pPr>
      <w:spacing w:line="240" w:lineRule="auto"/>
      <w:jc w:val="center"/>
    </w:pPr>
  </w:style>
  <w:style w:type="paragraph" w:customStyle="1" w:styleId="ymos">
    <w:name w:val="Žymos"/>
    <w:basedOn w:val="Antrat2"/>
    <w:uiPriority w:val="3"/>
    <w:qFormat/>
    <w:rsid w:val="003756B5"/>
    <w:pPr>
      <w:jc w:val="right"/>
    </w:pPr>
  </w:style>
  <w:style w:type="paragraph" w:customStyle="1" w:styleId="Galiojimopabaigosdata">
    <w:name w:val="Galiojimo pabaigos data"/>
    <w:basedOn w:val="Datairnumeris"/>
    <w:link w:val="Galiojimopabaigosdata0"/>
    <w:uiPriority w:val="2"/>
    <w:qFormat/>
    <w:rsid w:val="00D36630"/>
    <w:rPr>
      <w:b/>
    </w:rPr>
  </w:style>
  <w:style w:type="character" w:customStyle="1" w:styleId="Galiojimopabaigosdata0">
    <w:name w:val="Galiojimo pabaigos data"/>
    <w:aliases w:val="simbolis"/>
    <w:basedOn w:val="Datairnumeris0"/>
    <w:link w:val="Galiojimopabaigosdata"/>
    <w:uiPriority w:val="2"/>
    <w:rsid w:val="0035481F"/>
    <w:rPr>
      <w:rFonts w:asciiTheme="minorHAnsi" w:hAnsiTheme="minorHAnsi"/>
      <w:b/>
      <w:caps/>
      <w:spacing w:val="4"/>
      <w:sz w:val="16"/>
      <w:szCs w:val="16"/>
    </w:rPr>
  </w:style>
  <w:style w:type="paragraph" w:customStyle="1" w:styleId="Maastekstas">
    <w:name w:val="Mažas tekstas"/>
    <w:basedOn w:val="prastasis"/>
    <w:link w:val="Maotekstosimbolis"/>
    <w:qFormat/>
    <w:rsid w:val="00D36630"/>
    <w:pPr>
      <w:tabs>
        <w:tab w:val="right" w:leader="underscore" w:pos="10080"/>
      </w:tabs>
    </w:pPr>
    <w:rPr>
      <w:sz w:val="15"/>
    </w:rPr>
  </w:style>
  <w:style w:type="character" w:customStyle="1" w:styleId="Maotekstosimbolis">
    <w:name w:val="Mažo teksto simbolis"/>
    <w:basedOn w:val="Numatytasispastraiposriftas"/>
    <w:link w:val="Maastekstas"/>
    <w:rsid w:val="00D36630"/>
    <w:rPr>
      <w:rFonts w:asciiTheme="minorHAnsi" w:hAnsiTheme="minorHAnsi"/>
      <w:spacing w:val="4"/>
      <w:sz w:val="15"/>
      <w:szCs w:val="18"/>
    </w:rPr>
  </w:style>
  <w:style w:type="character" w:styleId="Vietosrezervavimoenklotekstas">
    <w:name w:val="Placeholder Text"/>
    <w:basedOn w:val="Numatytasispastraiposriftas"/>
    <w:uiPriority w:val="99"/>
    <w:semiHidden/>
    <w:rsid w:val="00D36630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055E6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481F"/>
    <w:rPr>
      <w:rFonts w:asciiTheme="minorHAnsi" w:hAnsiTheme="minorHAnsi"/>
      <w:spacing w:val="4"/>
      <w:sz w:val="17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055E6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5481F"/>
    <w:rPr>
      <w:rFonts w:asciiTheme="minorHAnsi" w:hAnsiTheme="minorHAnsi"/>
      <w:spacing w:val="4"/>
      <w:sz w:val="17"/>
      <w:szCs w:val="18"/>
    </w:rPr>
  </w:style>
  <w:style w:type="paragraph" w:styleId="Tekstoblokas">
    <w:name w:val="Block Text"/>
    <w:basedOn w:val="prastasis"/>
    <w:uiPriority w:val="99"/>
    <w:semiHidden/>
    <w:unhideWhenUsed/>
    <w:rsid w:val="0035481F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5481F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17"/>
      <w:szCs w:val="1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5481F"/>
    <w:rPr>
      <w:rFonts w:asciiTheme="majorHAnsi" w:eastAsiaTheme="majorEastAsia" w:hAnsiTheme="majorHAnsi" w:cstheme="majorBidi"/>
      <w:color w:val="365F91" w:themeColor="accent1" w:themeShade="BF"/>
      <w:spacing w:val="4"/>
      <w:sz w:val="17"/>
      <w:szCs w:val="18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5481F"/>
    <w:rPr>
      <w:rFonts w:asciiTheme="majorHAnsi" w:eastAsiaTheme="majorEastAsia" w:hAnsiTheme="majorHAnsi" w:cstheme="majorBidi"/>
      <w:color w:val="243F60" w:themeColor="accent1" w:themeShade="7F"/>
      <w:spacing w:val="4"/>
      <w:sz w:val="17"/>
      <w:szCs w:val="18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5481F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17"/>
      <w:szCs w:val="18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5481F"/>
    <w:rPr>
      <w:rFonts w:asciiTheme="majorHAnsi" w:eastAsiaTheme="majorEastAsia" w:hAnsiTheme="majorHAnsi" w:cstheme="majorBidi"/>
      <w:color w:val="272727" w:themeColor="text1" w:themeTint="D8"/>
      <w:spacing w:val="4"/>
      <w:sz w:val="16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5481F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16"/>
      <w:szCs w:val="21"/>
    </w:rPr>
  </w:style>
  <w:style w:type="character" w:styleId="Hipersaitas">
    <w:name w:val="Hyperlink"/>
    <w:basedOn w:val="Numatytasispastraiposriftas"/>
    <w:semiHidden/>
    <w:unhideWhenUsed/>
    <w:rsid w:val="0035481F"/>
    <w:rPr>
      <w:color w:val="17365D" w:themeColor="text2" w:themeShade="BF"/>
      <w:u w:val="single"/>
    </w:rPr>
  </w:style>
  <w:style w:type="character" w:styleId="Rykuspabraukimas">
    <w:name w:val="Intense Emphasis"/>
    <w:basedOn w:val="Numatytasispastraiposriftas"/>
    <w:uiPriority w:val="21"/>
    <w:semiHidden/>
    <w:unhideWhenUsed/>
    <w:qFormat/>
    <w:rsid w:val="0035481F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semiHidden/>
    <w:unhideWhenUsed/>
    <w:qFormat/>
    <w:rsid w:val="0035481F"/>
    <w:pPr>
      <w:pBdr>
        <w:top w:val="single" w:sz="4" w:space="10" w:color="1F497D" w:themeColor="text2"/>
        <w:bottom w:val="single" w:sz="4" w:space="10" w:color="1F497D" w:themeColor="text2"/>
      </w:pBdr>
      <w:spacing w:before="360" w:after="360"/>
      <w:ind w:left="864" w:right="864"/>
      <w:jc w:val="center"/>
    </w:pPr>
    <w:rPr>
      <w:i/>
      <w:iCs/>
      <w:color w:val="1F497D" w:themeColor="text2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semiHidden/>
    <w:rsid w:val="0035481F"/>
    <w:rPr>
      <w:rFonts w:asciiTheme="minorHAnsi" w:hAnsiTheme="minorHAnsi"/>
      <w:i/>
      <w:iCs/>
      <w:color w:val="1F497D" w:themeColor="text2"/>
      <w:spacing w:val="4"/>
      <w:sz w:val="17"/>
      <w:szCs w:val="18"/>
    </w:rPr>
  </w:style>
  <w:style w:type="character" w:customStyle="1" w:styleId="Neisprstaspaminjimas">
    <w:name w:val="Neišspręstas paminėjimas"/>
    <w:basedOn w:val="Numatytasispastraiposriftas"/>
    <w:uiPriority w:val="99"/>
    <w:semiHidden/>
    <w:unhideWhenUsed/>
    <w:rsid w:val="0035481F"/>
    <w:rPr>
      <w:color w:val="595959" w:themeColor="text1" w:themeTint="A6"/>
      <w:shd w:val="clear" w:color="auto" w:fill="E6E6E6"/>
    </w:rPr>
  </w:style>
  <w:style w:type="character" w:styleId="Emfaz">
    <w:name w:val="Emphasis"/>
    <w:basedOn w:val="Numatytasispastraiposriftas"/>
    <w:uiPriority w:val="99"/>
    <w:unhideWhenUsed/>
    <w:qFormat/>
    <w:rsid w:val="00255B08"/>
    <w:rPr>
      <w:iCs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y%20Vaio\Desktop\SAMATOS%20PASI&#362;LYMAS%20&#8211;%20kopi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AFB380A8894D2DB07F08D5F9A9BBC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40D9FF4-3528-43FD-A8F1-E231EED9F508}"/>
      </w:docPartPr>
      <w:docPartBody>
        <w:p w:rsidR="00C23574" w:rsidRDefault="00875F97">
          <w:pPr>
            <w:pStyle w:val="D5AFB380A8894D2DB07F08D5F9A9BBC8"/>
          </w:pPr>
          <w:r>
            <w:rPr>
              <w:lang w:bidi="lt-LT"/>
            </w:rPr>
            <w:t>PASIŪLYMAS</w:t>
          </w:r>
        </w:p>
      </w:docPartBody>
    </w:docPart>
    <w:docPart>
      <w:docPartPr>
        <w:name w:val="49D42A6E41EF4200A225AABFEAEE147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65E675A-036B-4D62-A155-19511C815F2F}"/>
      </w:docPartPr>
      <w:docPartBody>
        <w:p w:rsidR="00C23574" w:rsidRDefault="00875F97">
          <w:pPr>
            <w:pStyle w:val="49D42A6E41EF4200A225AABFEAEE1473"/>
          </w:pPr>
          <w:r>
            <w:rPr>
              <w:lang w:bidi="lt-LT"/>
            </w:rPr>
            <w:t>Įmonės pavadinimas</w:t>
          </w:r>
        </w:p>
      </w:docPartBody>
    </w:docPart>
    <w:docPart>
      <w:docPartPr>
        <w:name w:val="B3CB5CE076FB479EB657365D9B525FB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C28DDD-BD65-477F-83D0-97511A5BFBD3}"/>
      </w:docPartPr>
      <w:docPartBody>
        <w:p w:rsidR="00C23574" w:rsidRDefault="00875F97">
          <w:pPr>
            <w:pStyle w:val="B3CB5CE076FB479EB657365D9B525FB0"/>
          </w:pPr>
          <w:r>
            <w:rPr>
              <w:lang w:bidi="lt-LT"/>
            </w:rPr>
            <w:t>Kam</w:t>
          </w:r>
        </w:p>
      </w:docPartBody>
    </w:docPart>
    <w:docPart>
      <w:docPartPr>
        <w:name w:val="0F09285CFA8242C0AD02A11FFAF3FDF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C725A01-57B2-414C-96D1-DFA8648376A8}"/>
      </w:docPartPr>
      <w:docPartBody>
        <w:p w:rsidR="00C23574" w:rsidRDefault="00875F97">
          <w:pPr>
            <w:pStyle w:val="0F09285CFA8242C0AD02A11FFAF3FDFD"/>
          </w:pPr>
          <w:r>
            <w:rPr>
              <w:lang w:bidi="lt-LT"/>
            </w:rPr>
            <w:t>kiekis</w:t>
          </w:r>
        </w:p>
      </w:docPartBody>
    </w:docPart>
    <w:docPart>
      <w:docPartPr>
        <w:name w:val="DDA96B10769E48DCB5343B76A207D1D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6CCA169-06A2-4125-9CC5-E0A45C1A8FE1}"/>
      </w:docPartPr>
      <w:docPartBody>
        <w:p w:rsidR="00C23574" w:rsidRDefault="00875F97">
          <w:pPr>
            <w:pStyle w:val="DDA96B10769E48DCB5343B76A207D1DC"/>
          </w:pPr>
          <w:r>
            <w:rPr>
              <w:lang w:bidi="lt-LT"/>
            </w:rPr>
            <w:t>vieneto kaina</w:t>
          </w:r>
        </w:p>
      </w:docPartBody>
    </w:docPart>
    <w:docPart>
      <w:docPartPr>
        <w:name w:val="63B4396AC0E0462FB83E3B65298D858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2C9CA1-88A9-43DF-A65B-C00338A5EA9D}"/>
      </w:docPartPr>
      <w:docPartBody>
        <w:p w:rsidR="00C23574" w:rsidRDefault="00875F97">
          <w:pPr>
            <w:pStyle w:val="63B4396AC0E0462FB83E3B65298D858C"/>
          </w:pPr>
          <w:r>
            <w:rPr>
              <w:lang w:bidi="lt-LT"/>
            </w:rPr>
            <w:t>bendra eilutės suma</w:t>
          </w:r>
        </w:p>
      </w:docPartBody>
    </w:docPart>
    <w:docPart>
      <w:docPartPr>
        <w:name w:val="D67EBCDD11A64E72AA4472952CC243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D4FF170-8B43-4835-B596-709803D0F18C}"/>
      </w:docPartPr>
      <w:docPartBody>
        <w:p w:rsidR="00C23574" w:rsidRDefault="00875F97">
          <w:pPr>
            <w:pStyle w:val="D67EBCDD11A64E72AA4472952CC24388"/>
          </w:pPr>
          <w:r>
            <w:rPr>
              <w:lang w:bidi="lt-LT"/>
            </w:rPr>
            <w:t>Tarpinė suma</w:t>
          </w:r>
        </w:p>
      </w:docPartBody>
    </w:docPart>
    <w:docPart>
      <w:docPartPr>
        <w:name w:val="A4D1EC24C0C947618BC7B2C14A29D22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523700-DD07-419C-93C0-D590B2A84F1E}"/>
      </w:docPartPr>
      <w:docPartBody>
        <w:p w:rsidR="00C23574" w:rsidRDefault="00875F97">
          <w:pPr>
            <w:pStyle w:val="A4D1EC24C0C947618BC7B2C14A29D221"/>
          </w:pPr>
          <w:r>
            <w:rPr>
              <w:lang w:bidi="lt-LT"/>
            </w:rPr>
            <w:t>PVM</w:t>
          </w:r>
        </w:p>
      </w:docPartBody>
    </w:docPart>
    <w:docPart>
      <w:docPartPr>
        <w:name w:val="CE1C416E699A4186B07F4F92E3A694C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B7D614D-2608-434F-9D5C-08FAD75BB7C1}"/>
      </w:docPartPr>
      <w:docPartBody>
        <w:p w:rsidR="00C23574" w:rsidRDefault="00875F97">
          <w:pPr>
            <w:pStyle w:val="CE1C416E699A4186B07F4F92E3A694CE"/>
          </w:pPr>
          <w:r>
            <w:rPr>
              <w:lang w:bidi="lt-LT"/>
            </w:rPr>
            <w:t>Bendroji suma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A49"/>
    <w:rsid w:val="002C4F7D"/>
    <w:rsid w:val="006F5A49"/>
    <w:rsid w:val="00875F97"/>
    <w:rsid w:val="00AF5814"/>
    <w:rsid w:val="00C2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5AFB380A8894D2DB07F08D5F9A9BBC8">
    <w:name w:val="D5AFB380A8894D2DB07F08D5F9A9BBC8"/>
  </w:style>
  <w:style w:type="paragraph" w:customStyle="1" w:styleId="49D42A6E41EF4200A225AABFEAEE1473">
    <w:name w:val="49D42A6E41EF4200A225AABFEAEE1473"/>
  </w:style>
  <w:style w:type="paragraph" w:customStyle="1" w:styleId="2E5B391C890D49438E163F9983037C80">
    <w:name w:val="2E5B391C890D49438E163F9983037C80"/>
  </w:style>
  <w:style w:type="paragraph" w:customStyle="1" w:styleId="EC1951D476CB4AFA8054426C1B0B6146">
    <w:name w:val="EC1951D476CB4AFA8054426C1B0B6146"/>
  </w:style>
  <w:style w:type="paragraph" w:customStyle="1" w:styleId="0668945BAF924901B8FBD4268C60C413">
    <w:name w:val="0668945BAF924901B8FBD4268C60C413"/>
  </w:style>
  <w:style w:type="paragraph" w:customStyle="1" w:styleId="A078E17F47C34FA8AA1725DFCFC93CC3">
    <w:name w:val="A078E17F47C34FA8AA1725DFCFC93CC3"/>
  </w:style>
  <w:style w:type="paragraph" w:customStyle="1" w:styleId="4A8A120224124BF9A89919294EF78F29">
    <w:name w:val="4A8A120224124BF9A89919294EF78F29"/>
  </w:style>
  <w:style w:type="paragraph" w:customStyle="1" w:styleId="EECB974863A84415B4C4666AEB43EEC9">
    <w:name w:val="EECB974863A84415B4C4666AEB43EEC9"/>
  </w:style>
  <w:style w:type="paragraph" w:customStyle="1" w:styleId="588D180B03894EAF9A91EC62C80B52B9">
    <w:name w:val="588D180B03894EAF9A91EC62C80B52B9"/>
  </w:style>
  <w:style w:type="paragraph" w:customStyle="1" w:styleId="D17F09BD0BA94D76B8D4E07A9D5F641E">
    <w:name w:val="D17F09BD0BA94D76B8D4E07A9D5F641E"/>
  </w:style>
  <w:style w:type="paragraph" w:customStyle="1" w:styleId="E4BDF1E39A1A4B2ABCEAB26702112051">
    <w:name w:val="E4BDF1E39A1A4B2ABCEAB26702112051"/>
  </w:style>
  <w:style w:type="paragraph" w:customStyle="1" w:styleId="500FA842E150427AA1208A4D2D79CE6F">
    <w:name w:val="500FA842E150427AA1208A4D2D79CE6F"/>
  </w:style>
  <w:style w:type="paragraph" w:customStyle="1" w:styleId="559002EC418541FF9873D21B2EBD3340">
    <w:name w:val="559002EC418541FF9873D21B2EBD3340"/>
  </w:style>
  <w:style w:type="paragraph" w:customStyle="1" w:styleId="E6D7B035CB324EF7BBC9C4BB8BED78B9">
    <w:name w:val="E6D7B035CB324EF7BBC9C4BB8BED78B9"/>
  </w:style>
  <w:style w:type="paragraph" w:customStyle="1" w:styleId="540BD373583C4DA58D41842AE6A8FD80">
    <w:name w:val="540BD373583C4DA58D41842AE6A8FD80"/>
  </w:style>
  <w:style w:type="paragraph" w:customStyle="1" w:styleId="5958F296891442DAB2DA0E4616D807B0">
    <w:name w:val="5958F296891442DAB2DA0E4616D807B0"/>
  </w:style>
  <w:style w:type="paragraph" w:customStyle="1" w:styleId="B3CB5CE076FB479EB657365D9B525FB0">
    <w:name w:val="B3CB5CE076FB479EB657365D9B525FB0"/>
  </w:style>
  <w:style w:type="paragraph" w:customStyle="1" w:styleId="CC89A718414842ECBAA18369572CCD34">
    <w:name w:val="CC89A718414842ECBAA18369572CCD34"/>
  </w:style>
  <w:style w:type="paragraph" w:customStyle="1" w:styleId="311EBD72669044A3BA14B6C3C71A3363">
    <w:name w:val="311EBD72669044A3BA14B6C3C71A3363"/>
  </w:style>
  <w:style w:type="paragraph" w:customStyle="1" w:styleId="24E7682ADC364DB890140C1236B934D8">
    <w:name w:val="24E7682ADC364DB890140C1236B934D8"/>
  </w:style>
  <w:style w:type="paragraph" w:customStyle="1" w:styleId="5216674C1B6947B890B096C28B721A0D">
    <w:name w:val="5216674C1B6947B890B096C28B721A0D"/>
  </w:style>
  <w:style w:type="paragraph" w:customStyle="1" w:styleId="034268C2FF134C6AB36C88C992416BA5">
    <w:name w:val="034268C2FF134C6AB36C88C992416BA5"/>
  </w:style>
  <w:style w:type="paragraph" w:customStyle="1" w:styleId="0BC2A6823326489692A961E6527230A3">
    <w:name w:val="0BC2A6823326489692A961E6527230A3"/>
  </w:style>
  <w:style w:type="paragraph" w:customStyle="1" w:styleId="FEDDB0C7893A4647A22C3FFE8556A1A5">
    <w:name w:val="FEDDB0C7893A4647A22C3FFE8556A1A5"/>
  </w:style>
  <w:style w:type="paragraph" w:customStyle="1" w:styleId="57B3CEDF4B7B4A74B739C3E2087C3D95">
    <w:name w:val="57B3CEDF4B7B4A74B739C3E2087C3D95"/>
  </w:style>
  <w:style w:type="paragraph" w:customStyle="1" w:styleId="72B60BF9E4FE4C8FB4F89AB019453B9D">
    <w:name w:val="72B60BF9E4FE4C8FB4F89AB019453B9D"/>
  </w:style>
  <w:style w:type="paragraph" w:customStyle="1" w:styleId="54AED62B93B54DAEB7C220E64D9788F6">
    <w:name w:val="54AED62B93B54DAEB7C220E64D9788F6"/>
  </w:style>
  <w:style w:type="paragraph" w:customStyle="1" w:styleId="67F1E8B3281B474DBA1CF668D22CB6C7">
    <w:name w:val="67F1E8B3281B474DBA1CF668D22CB6C7"/>
  </w:style>
  <w:style w:type="paragraph" w:customStyle="1" w:styleId="21444877F60446C4AE2520D46DF2C9C7">
    <w:name w:val="21444877F60446C4AE2520D46DF2C9C7"/>
  </w:style>
  <w:style w:type="paragraph" w:customStyle="1" w:styleId="0F09285CFA8242C0AD02A11FFAF3FDFD">
    <w:name w:val="0F09285CFA8242C0AD02A11FFAF3FDFD"/>
  </w:style>
  <w:style w:type="paragraph" w:customStyle="1" w:styleId="B9EE39D49DC24227A012BA5F76FC414F">
    <w:name w:val="B9EE39D49DC24227A012BA5F76FC414F"/>
  </w:style>
  <w:style w:type="paragraph" w:customStyle="1" w:styleId="DDA96B10769E48DCB5343B76A207D1DC">
    <w:name w:val="DDA96B10769E48DCB5343B76A207D1DC"/>
  </w:style>
  <w:style w:type="paragraph" w:customStyle="1" w:styleId="63B4396AC0E0462FB83E3B65298D858C">
    <w:name w:val="63B4396AC0E0462FB83E3B65298D858C"/>
  </w:style>
  <w:style w:type="paragraph" w:customStyle="1" w:styleId="D67EBCDD11A64E72AA4472952CC24388">
    <w:name w:val="D67EBCDD11A64E72AA4472952CC24388"/>
  </w:style>
  <w:style w:type="paragraph" w:customStyle="1" w:styleId="A4D1EC24C0C947618BC7B2C14A29D221">
    <w:name w:val="A4D1EC24C0C947618BC7B2C14A29D221"/>
  </w:style>
  <w:style w:type="paragraph" w:customStyle="1" w:styleId="CE1C416E699A4186B07F4F92E3A694CE">
    <w:name w:val="CE1C416E699A4186B07F4F92E3A694CE"/>
  </w:style>
  <w:style w:type="paragraph" w:customStyle="1" w:styleId="7E0A993238664897B43551BAE899723B">
    <w:name w:val="7E0A993238664897B43551BAE899723B"/>
  </w:style>
  <w:style w:type="paragraph" w:customStyle="1" w:styleId="5A8590B1F90246428B8F57B620B17A13">
    <w:name w:val="5A8590B1F90246428B8F57B620B17A13"/>
  </w:style>
  <w:style w:type="character" w:styleId="Emfaz">
    <w:name w:val="Emphasis"/>
    <w:basedOn w:val="Numatytasispastraiposriftas"/>
    <w:uiPriority w:val="99"/>
    <w:unhideWhenUsed/>
    <w:qFormat/>
    <w:rPr>
      <w:iCs/>
      <w:color w:val="595959" w:themeColor="text1" w:themeTint="A6"/>
    </w:rPr>
  </w:style>
  <w:style w:type="paragraph" w:customStyle="1" w:styleId="D2D0541B84EF41D2B3AEA6287A095C37">
    <w:name w:val="D2D0541B84EF41D2B3AEA6287A095C37"/>
  </w:style>
  <w:style w:type="paragraph" w:customStyle="1" w:styleId="83F84FEAAB814B4A91EF38C836F32920">
    <w:name w:val="83F84FEAAB814B4A91EF38C836F32920"/>
  </w:style>
  <w:style w:type="paragraph" w:customStyle="1" w:styleId="E65FF22F167348E5ACA777BF38E80E80">
    <w:name w:val="E65FF22F167348E5ACA777BF38E80E80"/>
  </w:style>
  <w:style w:type="paragraph" w:customStyle="1" w:styleId="7CEA7B2DC3DA45189C364303C54C519F">
    <w:name w:val="7CEA7B2DC3DA45189C364303C54C519F"/>
    <w:rsid w:val="006F5A49"/>
  </w:style>
  <w:style w:type="paragraph" w:customStyle="1" w:styleId="5167B352350F49B385926ED4C8319A76">
    <w:name w:val="5167B352350F49B385926ED4C8319A76"/>
    <w:rsid w:val="006F5A49"/>
  </w:style>
  <w:style w:type="paragraph" w:customStyle="1" w:styleId="A355433CB00C434D81D2E1A3587E4F25">
    <w:name w:val="A355433CB00C434D81D2E1A3587E4F25"/>
    <w:rsid w:val="006F5A49"/>
  </w:style>
  <w:style w:type="paragraph" w:customStyle="1" w:styleId="51414FAB32FC46C5BE1398B2A9DE867B">
    <w:name w:val="51414FAB32FC46C5BE1398B2A9DE867B"/>
    <w:rsid w:val="006F5A49"/>
  </w:style>
  <w:style w:type="paragraph" w:customStyle="1" w:styleId="1FAECD0BBF0A427EA5135BDB4410999C">
    <w:name w:val="1FAECD0BBF0A427EA5135BDB4410999C"/>
    <w:rsid w:val="006F5A49"/>
  </w:style>
  <w:style w:type="paragraph" w:customStyle="1" w:styleId="CD392E0EBFC84837B816AEFDB7306C20">
    <w:name w:val="CD392E0EBFC84837B816AEFDB7306C20"/>
    <w:rsid w:val="006F5A49"/>
  </w:style>
  <w:style w:type="paragraph" w:customStyle="1" w:styleId="60F11EBC232147F3B4725C3291CBE01A">
    <w:name w:val="60F11EBC232147F3B4725C3291CBE01A"/>
    <w:rsid w:val="006F5A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SAMATOS PASIŪLYMAS – kopija.dotx</Template>
  <TotalTime>0</TotalTime>
  <Pages>2</Pages>
  <Words>1058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IDV pažymos Nr.1060339</dc:subject>
  <dc:creator>INGA TUBELIENE</dc:creator>
  <cp:lastModifiedBy>AdminUkio</cp:lastModifiedBy>
  <cp:revision>2</cp:revision>
  <cp:lastPrinted>2004-06-01T20:10:00Z</cp:lastPrinted>
  <dcterms:created xsi:type="dcterms:W3CDTF">2023-04-18T10:01:00Z</dcterms:created>
  <dcterms:modified xsi:type="dcterms:W3CDTF">2023-04-18T10:01:00Z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TC011294621033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