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510C" w14:textId="06824AE8" w:rsidR="00D00195" w:rsidRDefault="00D00195" w:rsidP="00D00195">
      <w:pPr>
        <w:pStyle w:val="BodyTextIndent"/>
        <w:spacing w:after="60"/>
        <w:ind w:firstLine="0"/>
        <w:jc w:val="center"/>
        <w:rPr>
          <w:rFonts w:ascii="Arial" w:hAnsi="Arial" w:cs="Arial"/>
          <w:b/>
          <w:sz w:val="20"/>
        </w:rPr>
      </w:pPr>
    </w:p>
    <w:p w14:paraId="4F804D8B" w14:textId="77777777" w:rsidR="00934110" w:rsidRDefault="00934110" w:rsidP="00D00195">
      <w:pPr>
        <w:pStyle w:val="BodyTextIndent"/>
        <w:spacing w:after="60"/>
        <w:ind w:firstLine="0"/>
        <w:jc w:val="center"/>
        <w:rPr>
          <w:rFonts w:ascii="Arial" w:hAnsi="Arial" w:cs="Arial"/>
          <w:b/>
          <w:sz w:val="20"/>
        </w:rPr>
      </w:pPr>
    </w:p>
    <w:p w14:paraId="1D3A94F8" w14:textId="6BE5F8A4" w:rsidR="00D00195" w:rsidRPr="00CB38F4" w:rsidRDefault="00D00195" w:rsidP="00D00195">
      <w:pPr>
        <w:pStyle w:val="BodyTextIndent"/>
        <w:spacing w:after="60"/>
        <w:ind w:firstLine="0"/>
        <w:jc w:val="center"/>
        <w:rPr>
          <w:rFonts w:ascii="Arial" w:hAnsi="Arial" w:cs="Arial"/>
          <w:b/>
          <w:sz w:val="20"/>
        </w:rPr>
      </w:pPr>
      <w:r w:rsidRPr="00D00195">
        <w:rPr>
          <w:rFonts w:ascii="Arial" w:hAnsi="Arial" w:cs="Arial"/>
          <w:b/>
          <w:sz w:val="20"/>
        </w:rPr>
        <w:t>PREKIŲ PIRKIMO – PARDAVIMO</w:t>
      </w:r>
      <w:r>
        <w:rPr>
          <w:rFonts w:ascii="Arial" w:hAnsi="Arial" w:cs="Arial"/>
          <w:b/>
          <w:sz w:val="20"/>
        </w:rPr>
        <w:t xml:space="preserve"> </w:t>
      </w:r>
      <w:r w:rsidRPr="00CB38F4">
        <w:rPr>
          <w:rFonts w:ascii="Arial" w:hAnsi="Arial" w:cs="Arial"/>
          <w:b/>
          <w:sz w:val="20"/>
        </w:rPr>
        <w:t>SUTARTIES SPECIALIOJI DALIS</w:t>
      </w:r>
      <w:r w:rsidR="00E90EE8">
        <w:rPr>
          <w:rFonts w:ascii="Arial" w:hAnsi="Arial" w:cs="Arial"/>
          <w:b/>
          <w:sz w:val="20"/>
        </w:rPr>
        <w:t xml:space="preserve"> </w:t>
      </w:r>
    </w:p>
    <w:p w14:paraId="6B71A0D2" w14:textId="2BFC81AF" w:rsidR="00D00195" w:rsidRDefault="00D00195" w:rsidP="00D00195">
      <w:pPr>
        <w:pStyle w:val="BodyTextIndent"/>
        <w:spacing w:after="60"/>
        <w:ind w:firstLine="0"/>
        <w:jc w:val="center"/>
      </w:pPr>
      <w:r w:rsidRPr="005E17CC">
        <w:rPr>
          <w:rFonts w:ascii="Arial" w:hAnsi="Arial" w:cs="Arial"/>
          <w:sz w:val="20"/>
        </w:rPr>
        <w:t>20   m.                          d. Nr.</w:t>
      </w:r>
    </w:p>
    <w:p w14:paraId="075D73EA" w14:textId="77777777" w:rsidR="003C1024" w:rsidRPr="008C50E9" w:rsidRDefault="003C1024" w:rsidP="0073010A">
      <w:pPr>
        <w:pStyle w:val="BodyTextIndent"/>
        <w:spacing w:after="60"/>
        <w:rPr>
          <w:rFonts w:ascii="Arial" w:hAnsi="Arial" w:cs="Arial"/>
          <w:sz w:val="20"/>
        </w:rPr>
      </w:pPr>
    </w:p>
    <w:p w14:paraId="01CC840F" w14:textId="04B7CC72" w:rsidR="00D00195" w:rsidRPr="00D150A3" w:rsidRDefault="00D00195" w:rsidP="00D00195">
      <w:pPr>
        <w:jc w:val="both"/>
        <w:rPr>
          <w:rFonts w:ascii="Arial" w:hAnsi="Arial" w:cs="Arial"/>
        </w:rPr>
      </w:pPr>
      <w:r w:rsidRPr="00746368">
        <w:rPr>
          <w:rFonts w:ascii="Arial" w:hAnsi="Arial" w:cs="Arial"/>
          <w:b/>
        </w:rPr>
        <w:t>A</w:t>
      </w:r>
      <w:r>
        <w:rPr>
          <w:rFonts w:ascii="Arial" w:hAnsi="Arial" w:cs="Arial"/>
          <w:b/>
        </w:rPr>
        <w:t>kcinė bendrovė</w:t>
      </w:r>
      <w:r w:rsidRPr="00746368">
        <w:rPr>
          <w:rFonts w:ascii="Arial" w:hAnsi="Arial" w:cs="Arial"/>
          <w:b/>
        </w:rPr>
        <w:t xml:space="preserve"> Lietuvos paštas</w:t>
      </w:r>
      <w:r w:rsidRPr="00746368">
        <w:rPr>
          <w:rFonts w:ascii="Arial" w:hAnsi="Arial" w:cs="Arial"/>
        </w:rPr>
        <w:t xml:space="preserve">, pagal Lietuvos Respublikos įstatymus teisėtai įregistruota ir veikianti akcinė bendrovė, juridinio asmens kodas </w:t>
      </w:r>
      <w:r w:rsidRPr="00746368">
        <w:rPr>
          <w:rFonts w:ascii="Arial" w:hAnsi="Arial" w:cs="Arial"/>
          <w:color w:val="000000"/>
        </w:rPr>
        <w:t>121215587</w:t>
      </w:r>
      <w:r w:rsidRPr="00746368">
        <w:rPr>
          <w:rFonts w:ascii="Arial" w:hAnsi="Arial" w:cs="Arial"/>
        </w:rPr>
        <w:t xml:space="preserve">, PVM mokėtojo kodas LT212155811, registruotos buveinės adresas J. </w:t>
      </w:r>
      <w:r w:rsidR="00F17AB6" w:rsidRPr="00F17AB6">
        <w:rPr>
          <w:rFonts w:ascii="Arial" w:hAnsi="Arial" w:cs="Arial"/>
        </w:rPr>
        <w:t>Balčikonio g. 3</w:t>
      </w:r>
      <w:r w:rsidRPr="00746368">
        <w:rPr>
          <w:rFonts w:ascii="Arial" w:hAnsi="Arial" w:cs="Arial"/>
        </w:rPr>
        <w:t xml:space="preserve">, LT-03500 Vilnius, Lietuvos Respublika, apie kurią duomenys kaupiami ir saugomi VĮ Registrų centras, </w:t>
      </w:r>
      <w:r w:rsidRPr="005E17CC">
        <w:rPr>
          <w:rFonts w:ascii="Arial" w:hAnsi="Arial" w:cs="Arial"/>
        </w:rPr>
        <w:t xml:space="preserve">atstovaujama </w:t>
      </w:r>
      <w:r w:rsidR="00041C36" w:rsidRPr="00041C36">
        <w:rPr>
          <w:rFonts w:ascii="Arial" w:hAnsi="Arial" w:cs="Arial"/>
        </w:rPr>
        <w:t>tinklo padalinio direktoriaus, veikiančio pagal Akcinės bendrovės Lietuvos paštas generalinio direktoriaus 2021 m. sausio 4 d. įsakymą Nr. 1-2021-0001</w:t>
      </w:r>
      <w:r w:rsidRPr="005E17CC">
        <w:rPr>
          <w:rFonts w:ascii="Arial" w:hAnsi="Arial" w:cs="Arial"/>
        </w:rPr>
        <w:t xml:space="preserve"> (toliau – Pirkėjas), ir</w:t>
      </w:r>
    </w:p>
    <w:p w14:paraId="1DF2E3DB" w14:textId="77777777" w:rsidR="00D00195" w:rsidRDefault="00D00195" w:rsidP="00D00195">
      <w:pPr>
        <w:jc w:val="both"/>
        <w:rPr>
          <w:rFonts w:ascii="Arial" w:hAnsi="Arial" w:cs="Arial"/>
          <w:b/>
        </w:rPr>
      </w:pPr>
    </w:p>
    <w:p w14:paraId="48D61D35" w14:textId="738FE591" w:rsidR="00957D63" w:rsidRPr="00470FDD" w:rsidRDefault="00F77E08" w:rsidP="00D00195">
      <w:pPr>
        <w:spacing w:after="60"/>
        <w:jc w:val="both"/>
        <w:rPr>
          <w:rFonts w:ascii="Arial" w:hAnsi="Arial" w:cs="Arial"/>
        </w:rPr>
      </w:pPr>
      <w:r w:rsidRPr="00041C36">
        <w:rPr>
          <w:rFonts w:ascii="Arial" w:hAnsi="Arial" w:cs="Arial"/>
          <w:b/>
        </w:rPr>
        <w:t xml:space="preserve">UAB </w:t>
      </w:r>
      <w:proofErr w:type="spellStart"/>
      <w:r w:rsidRPr="00041C36">
        <w:rPr>
          <w:rFonts w:ascii="Arial" w:hAnsi="Arial" w:cs="Arial"/>
          <w:b/>
        </w:rPr>
        <w:t>Fleet</w:t>
      </w:r>
      <w:proofErr w:type="spellEnd"/>
      <w:r w:rsidRPr="00041C36">
        <w:rPr>
          <w:rFonts w:ascii="Arial" w:hAnsi="Arial" w:cs="Arial"/>
          <w:b/>
        </w:rPr>
        <w:t xml:space="preserve"> </w:t>
      </w:r>
      <w:proofErr w:type="spellStart"/>
      <w:r w:rsidRPr="00041C36">
        <w:rPr>
          <w:rFonts w:ascii="Arial" w:hAnsi="Arial" w:cs="Arial"/>
          <w:b/>
        </w:rPr>
        <w:t>union</w:t>
      </w:r>
      <w:proofErr w:type="spellEnd"/>
      <w:r w:rsidR="00D00195" w:rsidRPr="00041C36">
        <w:rPr>
          <w:rFonts w:ascii="Arial" w:hAnsi="Arial" w:cs="Arial"/>
        </w:rPr>
        <w:t xml:space="preserve">, pagal Lietuvos Respublikos įstatymus teisėtai įregistruota ir veikianti uždaroji akcinė bendrovė, juridinio asmens kodas </w:t>
      </w:r>
      <w:r w:rsidRPr="00041C36">
        <w:rPr>
          <w:rFonts w:ascii="Arial" w:hAnsi="Arial" w:cs="Arial"/>
        </w:rPr>
        <w:t>304140223</w:t>
      </w:r>
      <w:r w:rsidR="00D00195" w:rsidRPr="00041C36">
        <w:rPr>
          <w:rFonts w:ascii="Arial" w:hAnsi="Arial" w:cs="Arial"/>
        </w:rPr>
        <w:t xml:space="preserve">, PVM mokėtojo kodas </w:t>
      </w:r>
      <w:bookmarkStart w:id="0" w:name="_Hlk96673457"/>
      <w:r w:rsidRPr="00041C36">
        <w:rPr>
          <w:rFonts w:ascii="Arial" w:hAnsi="Arial" w:cs="Arial"/>
        </w:rPr>
        <w:t>LT100009822610</w:t>
      </w:r>
      <w:bookmarkEnd w:id="0"/>
      <w:r w:rsidR="00D00195" w:rsidRPr="00041C36">
        <w:rPr>
          <w:rFonts w:ascii="Arial" w:hAnsi="Arial" w:cs="Arial"/>
        </w:rPr>
        <w:t xml:space="preserve">, registruotos buveinės adresas </w:t>
      </w:r>
      <w:r w:rsidRPr="00041C36">
        <w:rPr>
          <w:rFonts w:ascii="Arial" w:hAnsi="Arial" w:cs="Arial"/>
        </w:rPr>
        <w:t xml:space="preserve">Senasis Ukmergės  kelias 4, </w:t>
      </w:r>
      <w:proofErr w:type="spellStart"/>
      <w:r w:rsidRPr="00041C36">
        <w:rPr>
          <w:rFonts w:ascii="Arial" w:hAnsi="Arial" w:cs="Arial"/>
        </w:rPr>
        <w:t>Užubalių</w:t>
      </w:r>
      <w:proofErr w:type="spellEnd"/>
      <w:r w:rsidRPr="00041C36">
        <w:rPr>
          <w:rFonts w:ascii="Arial" w:hAnsi="Arial" w:cs="Arial"/>
        </w:rPr>
        <w:t xml:space="preserve"> k. LT-14013 Vilniaus r. sav.</w:t>
      </w:r>
      <w:r w:rsidR="00D00195" w:rsidRPr="00041C36">
        <w:rPr>
          <w:rFonts w:ascii="Arial" w:hAnsi="Arial" w:cs="Arial"/>
        </w:rPr>
        <w:t xml:space="preserve">, Lietuvos Respublika, duomenys apie kurią kaupiami ir saugomi </w:t>
      </w:r>
      <w:r w:rsidRPr="00041C36">
        <w:rPr>
          <w:rFonts w:ascii="Arial" w:hAnsi="Arial" w:cs="Arial"/>
        </w:rPr>
        <w:t>VĮ Registrų centras</w:t>
      </w:r>
      <w:r w:rsidR="00D00195" w:rsidRPr="00041C36">
        <w:rPr>
          <w:rFonts w:ascii="Arial" w:hAnsi="Arial" w:cs="Arial"/>
        </w:rPr>
        <w:t xml:space="preserve">, atstovaujama </w:t>
      </w:r>
      <w:r w:rsidR="0093649B" w:rsidRPr="00041C36">
        <w:rPr>
          <w:rFonts w:ascii="Arial" w:hAnsi="Arial" w:cs="Arial"/>
        </w:rPr>
        <w:t xml:space="preserve">direktoriaus pavaduotojo Daliaus Šlamo, veikiančio pagal 2023-01-02 įgaliojimą Nr. 23/01 </w:t>
      </w:r>
      <w:r w:rsidR="00265864" w:rsidRPr="00041C36">
        <w:rPr>
          <w:rFonts w:ascii="Arial" w:hAnsi="Arial" w:cs="Arial"/>
        </w:rPr>
        <w:t>(toliau – Tiekėjas),</w:t>
      </w:r>
    </w:p>
    <w:p w14:paraId="2182D505" w14:textId="75504A2E" w:rsidR="002F0F2E" w:rsidRPr="000419CB" w:rsidRDefault="002F0F2E" w:rsidP="00E63395">
      <w:pPr>
        <w:pStyle w:val="ListParagraph"/>
        <w:ind w:left="0" w:right="-1"/>
        <w:jc w:val="both"/>
        <w:rPr>
          <w:rFonts w:ascii="Arial" w:hAnsi="Arial" w:cs="Arial"/>
          <w:b/>
        </w:rPr>
      </w:pPr>
      <w:r w:rsidRPr="00470FDD">
        <w:rPr>
          <w:rFonts w:ascii="Arial" w:hAnsi="Arial" w:cs="Arial"/>
        </w:rPr>
        <w:t>Pirkėjas ir Tiekėjas kiekvienas atskirai toliau vad</w:t>
      </w:r>
      <w:r w:rsidR="00D74C01" w:rsidRPr="00470FDD">
        <w:rPr>
          <w:rFonts w:ascii="Arial" w:hAnsi="Arial" w:cs="Arial"/>
        </w:rPr>
        <w:t>inamas Šalimi, bendrai vadinami</w:t>
      </w:r>
      <w:r w:rsidRPr="00470FDD">
        <w:rPr>
          <w:rFonts w:ascii="Arial" w:hAnsi="Arial" w:cs="Arial"/>
        </w:rPr>
        <w:t xml:space="preserve"> Šalimis,</w:t>
      </w:r>
      <w:r w:rsidRPr="000419CB">
        <w:rPr>
          <w:rFonts w:ascii="Arial" w:hAnsi="Arial" w:cs="Arial"/>
          <w:b/>
        </w:rPr>
        <w:t xml:space="preserve"> </w:t>
      </w:r>
      <w:r w:rsidRPr="000419CB">
        <w:rPr>
          <w:rFonts w:ascii="Arial" w:hAnsi="Arial" w:cs="Arial"/>
        </w:rPr>
        <w:t>sudarė šią prekių pirkimo - pardavimo sutartį (toliau – Sutartis).</w:t>
      </w:r>
    </w:p>
    <w:p w14:paraId="53A5FA5E" w14:textId="77777777" w:rsidR="002F0F2E" w:rsidRPr="008C50E9" w:rsidRDefault="002F0F2E" w:rsidP="00957D63">
      <w:pPr>
        <w:spacing w:after="60"/>
        <w:ind w:firstLine="720"/>
        <w:jc w:val="both"/>
        <w:rPr>
          <w:rFonts w:ascii="Arial" w:hAnsi="Arial" w:cs="Arial"/>
        </w:rPr>
      </w:pPr>
    </w:p>
    <w:p w14:paraId="592B4B53" w14:textId="6440FE0B" w:rsidR="00957D63" w:rsidRPr="008C50E9" w:rsidRDefault="001F0C9F" w:rsidP="00DB6A42">
      <w:pPr>
        <w:numPr>
          <w:ilvl w:val="0"/>
          <w:numId w:val="1"/>
        </w:numPr>
        <w:spacing w:after="60"/>
        <w:jc w:val="center"/>
        <w:rPr>
          <w:rFonts w:ascii="Arial" w:hAnsi="Arial" w:cs="Arial"/>
          <w:b/>
          <w:bCs/>
        </w:rPr>
      </w:pPr>
      <w:r>
        <w:rPr>
          <w:rFonts w:ascii="Arial" w:hAnsi="Arial" w:cs="Arial"/>
          <w:b/>
          <w:bCs/>
        </w:rPr>
        <w:t xml:space="preserve">BENDROSIOS NUOSTATOS IR </w:t>
      </w:r>
      <w:r w:rsidR="00957D63" w:rsidRPr="008C50E9">
        <w:rPr>
          <w:rFonts w:ascii="Arial" w:hAnsi="Arial" w:cs="Arial"/>
          <w:b/>
          <w:bCs/>
        </w:rPr>
        <w:t xml:space="preserve">SUTARTIES OBJEKTAS </w:t>
      </w:r>
    </w:p>
    <w:p w14:paraId="220334DE" w14:textId="20D04E51" w:rsidR="00243375" w:rsidRPr="00243375" w:rsidRDefault="00957D63" w:rsidP="00DB6A42">
      <w:pPr>
        <w:numPr>
          <w:ilvl w:val="1"/>
          <w:numId w:val="1"/>
        </w:numPr>
        <w:spacing w:after="60"/>
        <w:ind w:left="0" w:firstLine="0"/>
        <w:jc w:val="both"/>
        <w:rPr>
          <w:rFonts w:ascii="Arial" w:hAnsi="Arial" w:cs="Arial"/>
          <w:i/>
        </w:rPr>
      </w:pPr>
      <w:r w:rsidRPr="008C50E9">
        <w:rPr>
          <w:rFonts w:ascii="Arial" w:hAnsi="Arial" w:cs="Arial"/>
        </w:rPr>
        <w:t xml:space="preserve">Tiekėjas įsipareigoja Sutartyje numatytomis sąlygomis </w:t>
      </w:r>
      <w:r w:rsidR="00F82DD5">
        <w:rPr>
          <w:rFonts w:ascii="Arial" w:hAnsi="Arial" w:cs="Arial"/>
        </w:rPr>
        <w:t>tiekti</w:t>
      </w:r>
      <w:r w:rsidRPr="008C50E9">
        <w:rPr>
          <w:rFonts w:ascii="Arial" w:hAnsi="Arial" w:cs="Arial"/>
        </w:rPr>
        <w:t xml:space="preserve"> </w:t>
      </w:r>
      <w:r w:rsidR="00F82DD5">
        <w:rPr>
          <w:rFonts w:ascii="Arial" w:hAnsi="Arial" w:cs="Arial"/>
        </w:rPr>
        <w:t xml:space="preserve">Pirkėjui </w:t>
      </w:r>
      <w:r w:rsidR="00F82DD5" w:rsidRPr="00F82DD5">
        <w:rPr>
          <w:rFonts w:ascii="Arial" w:hAnsi="Arial" w:cs="Arial"/>
        </w:rPr>
        <w:t>degalus (benziną, dyzeliną)</w:t>
      </w:r>
      <w:r w:rsidR="00F82DD5" w:rsidRPr="00F82DD5">
        <w:rPr>
          <w:rFonts w:ascii="Arial" w:hAnsi="Arial" w:cs="Arial"/>
          <w:i/>
          <w:iCs/>
        </w:rPr>
        <w:t xml:space="preserve"> </w:t>
      </w:r>
      <w:r w:rsidRPr="008C50E9">
        <w:rPr>
          <w:rFonts w:ascii="Arial" w:hAnsi="Arial" w:cs="Arial"/>
        </w:rPr>
        <w:t>(toliau – Prekės</w:t>
      </w:r>
      <w:r w:rsidR="009B0824">
        <w:rPr>
          <w:rFonts w:ascii="Arial" w:hAnsi="Arial" w:cs="Arial"/>
        </w:rPr>
        <w:t xml:space="preserve"> arba degalai</w:t>
      </w:r>
      <w:r w:rsidRPr="008C50E9">
        <w:rPr>
          <w:rFonts w:ascii="Arial" w:hAnsi="Arial" w:cs="Arial"/>
        </w:rPr>
        <w:t>)</w:t>
      </w:r>
      <w:r w:rsidR="00243375">
        <w:rPr>
          <w:rFonts w:ascii="Arial" w:hAnsi="Arial" w:cs="Arial"/>
        </w:rPr>
        <w:t>:</w:t>
      </w:r>
    </w:p>
    <w:p w14:paraId="0B7DD43F" w14:textId="65723EA0" w:rsidR="00F17AB6" w:rsidRDefault="00F17AB6" w:rsidP="00C14DCD">
      <w:pPr>
        <w:spacing w:after="60"/>
        <w:jc w:val="both"/>
        <w:rPr>
          <w:rFonts w:ascii="Arial" w:hAnsi="Arial" w:cs="Arial"/>
        </w:rPr>
      </w:pPr>
      <w:r>
        <w:rPr>
          <w:rFonts w:ascii="Arial" w:hAnsi="Arial" w:cs="Arial"/>
          <w:highlight w:val="lightGray"/>
        </w:rPr>
        <w:t>3</w:t>
      </w:r>
      <w:r w:rsidRPr="00C14DCD">
        <w:rPr>
          <w:rFonts w:ascii="Arial" w:hAnsi="Arial" w:cs="Arial"/>
          <w:highlight w:val="lightGray"/>
        </w:rPr>
        <w:t xml:space="preserve"> pirkimo objekto dalis</w:t>
      </w:r>
      <w:r w:rsidRPr="00C14DCD">
        <w:rPr>
          <w:rFonts w:ascii="Arial" w:hAnsi="Arial" w:cs="Arial"/>
        </w:rPr>
        <w:t xml:space="preserve"> – degalai padaliniams, nurodytiems techninės specifikacijos 1 priedo </w:t>
      </w:r>
      <w:r>
        <w:rPr>
          <w:rFonts w:ascii="Arial" w:hAnsi="Arial" w:cs="Arial"/>
        </w:rPr>
        <w:t>3</w:t>
      </w:r>
      <w:r w:rsidRPr="00C14DCD">
        <w:rPr>
          <w:rFonts w:ascii="Arial" w:hAnsi="Arial" w:cs="Arial"/>
        </w:rPr>
        <w:t xml:space="preserve"> lentelėje</w:t>
      </w:r>
      <w:r w:rsidR="005E17CC">
        <w:rPr>
          <w:rFonts w:ascii="Arial" w:hAnsi="Arial" w:cs="Arial"/>
        </w:rPr>
        <w:t>,</w:t>
      </w:r>
    </w:p>
    <w:p w14:paraId="6CF59D85" w14:textId="758B4E8A" w:rsidR="00957D63" w:rsidRDefault="00957D63" w:rsidP="00243375">
      <w:pPr>
        <w:spacing w:after="60"/>
        <w:jc w:val="both"/>
        <w:rPr>
          <w:rFonts w:ascii="Arial" w:hAnsi="Arial" w:cs="Arial"/>
          <w:i/>
        </w:rPr>
      </w:pPr>
      <w:r w:rsidRPr="008C50E9">
        <w:rPr>
          <w:rFonts w:ascii="Arial" w:hAnsi="Arial" w:cs="Arial"/>
        </w:rPr>
        <w:t>o Pirkėjas įsipareigoja priimti Prekes ir sumokėti už jas Tiekėjui Sutartyje nurodytomis sąlygomis ir terminais</w:t>
      </w:r>
      <w:r w:rsidRPr="008C50E9">
        <w:rPr>
          <w:rFonts w:ascii="Arial" w:hAnsi="Arial" w:cs="Arial"/>
          <w:i/>
        </w:rPr>
        <w:t>.</w:t>
      </w:r>
    </w:p>
    <w:p w14:paraId="2C5ED69F" w14:textId="4A986004" w:rsidR="001F0C9F" w:rsidRPr="0090201C" w:rsidRDefault="009A5173" w:rsidP="00DB6A42">
      <w:pPr>
        <w:numPr>
          <w:ilvl w:val="1"/>
          <w:numId w:val="1"/>
        </w:numPr>
        <w:spacing w:after="60"/>
        <w:ind w:left="0" w:firstLine="0"/>
        <w:jc w:val="both"/>
        <w:rPr>
          <w:rFonts w:ascii="Arial" w:hAnsi="Arial" w:cs="Arial"/>
          <w:i/>
        </w:rPr>
      </w:pPr>
      <w:r>
        <w:rPr>
          <w:rFonts w:ascii="Arial" w:hAnsi="Arial" w:cs="Arial"/>
        </w:rPr>
        <w:t xml:space="preserve">Ši Sutartis sudaryta pasibaigus </w:t>
      </w:r>
      <w:r w:rsidR="00C869BA">
        <w:rPr>
          <w:rFonts w:ascii="Arial" w:hAnsi="Arial" w:cs="Arial"/>
        </w:rPr>
        <w:t xml:space="preserve">tarptautiniam Degalų (benzino, dyzelino) </w:t>
      </w:r>
      <w:r w:rsidR="001F0C9F" w:rsidRPr="00A24A28">
        <w:rPr>
          <w:rFonts w:ascii="Arial" w:hAnsi="Arial" w:cs="Arial"/>
        </w:rPr>
        <w:t>pirkimui</w:t>
      </w:r>
      <w:r w:rsidR="00C869BA" w:rsidRPr="00C869BA">
        <w:rPr>
          <w:rFonts w:ascii="Arial" w:hAnsi="Arial" w:cs="Arial"/>
        </w:rPr>
        <w:t xml:space="preserve"> </w:t>
      </w:r>
      <w:r w:rsidR="00C869BA">
        <w:rPr>
          <w:rFonts w:ascii="Arial" w:hAnsi="Arial" w:cs="Arial"/>
        </w:rPr>
        <w:t xml:space="preserve">degalinėse, pirkimo Nr. </w:t>
      </w:r>
      <w:r w:rsidR="005E17CC" w:rsidRPr="005E17CC">
        <w:rPr>
          <w:rFonts w:ascii="Arial" w:hAnsi="Arial" w:cs="Arial"/>
        </w:rPr>
        <w:t>650730</w:t>
      </w:r>
      <w:r w:rsidR="00C869BA">
        <w:rPr>
          <w:rFonts w:ascii="Arial" w:hAnsi="Arial" w:cs="Arial"/>
        </w:rPr>
        <w:t xml:space="preserve">. </w:t>
      </w:r>
    </w:p>
    <w:p w14:paraId="5214D067" w14:textId="062B88A6" w:rsidR="0090201C" w:rsidRPr="0090201C" w:rsidRDefault="0090201C" w:rsidP="00DB6A42">
      <w:pPr>
        <w:numPr>
          <w:ilvl w:val="1"/>
          <w:numId w:val="1"/>
        </w:numPr>
        <w:spacing w:after="60"/>
        <w:ind w:left="0" w:firstLine="0"/>
        <w:jc w:val="both"/>
        <w:rPr>
          <w:rFonts w:ascii="Arial" w:hAnsi="Arial" w:cs="Arial"/>
          <w:i/>
        </w:rPr>
      </w:pPr>
      <w:r>
        <w:rPr>
          <w:rFonts w:ascii="Arial" w:hAnsi="Arial" w:cs="Arial"/>
          <w:iCs/>
        </w:rPr>
        <w:t xml:space="preserve">Sutarties </w:t>
      </w:r>
      <w:r w:rsidR="00C869BA">
        <w:rPr>
          <w:rFonts w:ascii="Arial" w:hAnsi="Arial" w:cs="Arial"/>
          <w:iCs/>
        </w:rPr>
        <w:t xml:space="preserve">bendroji dalis (toliau – Sutarties </w:t>
      </w:r>
      <w:r>
        <w:rPr>
          <w:rFonts w:ascii="Arial" w:hAnsi="Arial" w:cs="Arial"/>
          <w:iCs/>
        </w:rPr>
        <w:t>BD</w:t>
      </w:r>
      <w:r w:rsidR="00C869BA">
        <w:rPr>
          <w:rFonts w:ascii="Arial" w:hAnsi="Arial" w:cs="Arial"/>
          <w:iCs/>
        </w:rPr>
        <w:t>)</w:t>
      </w:r>
      <w:r>
        <w:rPr>
          <w:rFonts w:ascii="Arial" w:hAnsi="Arial" w:cs="Arial"/>
          <w:iCs/>
        </w:rPr>
        <w:t xml:space="preserve"> yra neatskiriama šios Sutarties dalis. Sutarties BD yra pasiekiama adresu </w:t>
      </w:r>
      <w:hyperlink r:id="rId12" w:history="1">
        <w:r w:rsidR="004C1037" w:rsidRPr="00CA0548">
          <w:rPr>
            <w:rStyle w:val="Hyperlink"/>
            <w:rFonts w:ascii="Arial" w:hAnsi="Arial" w:cs="Arial"/>
            <w:iCs/>
          </w:rPr>
          <w:t>https://www.post.lt/lt/viesieji-pirkimai</w:t>
        </w:r>
      </w:hyperlink>
      <w:r>
        <w:rPr>
          <w:rFonts w:ascii="Arial" w:hAnsi="Arial" w:cs="Arial"/>
          <w:iCs/>
        </w:rPr>
        <w:t>.</w:t>
      </w:r>
      <w:r w:rsidR="004C1037">
        <w:rPr>
          <w:rFonts w:ascii="Arial" w:hAnsi="Arial" w:cs="Arial"/>
          <w:iCs/>
        </w:rPr>
        <w:t xml:space="preserve"> Esant prieštaravimams tarp viešai paskelbtos Sutarties BD ir viešojo pirkimo, kurio pagrindu buvo sudaryta ši Sutartis dokumentuose nurodytos Sutarties BD, taikoma pastaroji.</w:t>
      </w:r>
    </w:p>
    <w:p w14:paraId="4D18FBC6" w14:textId="3F1F1C16" w:rsidR="00D0377F" w:rsidRPr="008C50E9" w:rsidRDefault="00D0377F" w:rsidP="00DB6A42">
      <w:pPr>
        <w:numPr>
          <w:ilvl w:val="1"/>
          <w:numId w:val="1"/>
        </w:numPr>
        <w:spacing w:after="60"/>
        <w:ind w:left="0" w:firstLine="0"/>
        <w:jc w:val="both"/>
        <w:rPr>
          <w:rFonts w:ascii="Arial" w:hAnsi="Arial" w:cs="Arial"/>
          <w:i/>
        </w:rPr>
      </w:pPr>
      <w:r w:rsidRPr="00D0377F">
        <w:rPr>
          <w:rFonts w:ascii="Arial" w:hAnsi="Arial" w:cs="Arial"/>
        </w:rPr>
        <w:t>Sutarties aiškinimo ir taikymo tikslais Sutarties BD 2.1 punkte yra nustatyta Sutarties dokumentų pirmenybės tvarka.</w:t>
      </w:r>
    </w:p>
    <w:p w14:paraId="25A8E683" w14:textId="77777777" w:rsidR="00957D63" w:rsidRPr="008C50E9" w:rsidRDefault="00957D63" w:rsidP="00957D63">
      <w:pPr>
        <w:spacing w:after="60"/>
        <w:ind w:left="720" w:hanging="720"/>
        <w:jc w:val="both"/>
        <w:rPr>
          <w:rFonts w:ascii="Arial" w:hAnsi="Arial" w:cs="Arial"/>
        </w:rPr>
      </w:pPr>
    </w:p>
    <w:p w14:paraId="5B9FF858" w14:textId="5DBE4276" w:rsidR="00957D63" w:rsidRPr="008C50E9" w:rsidRDefault="00957D63" w:rsidP="00DB6A42">
      <w:pPr>
        <w:numPr>
          <w:ilvl w:val="0"/>
          <w:numId w:val="1"/>
        </w:numPr>
        <w:spacing w:after="60"/>
        <w:jc w:val="center"/>
        <w:rPr>
          <w:rFonts w:ascii="Arial" w:hAnsi="Arial" w:cs="Arial"/>
          <w:b/>
        </w:rPr>
      </w:pPr>
      <w:r w:rsidRPr="008C50E9">
        <w:rPr>
          <w:rFonts w:ascii="Arial" w:hAnsi="Arial" w:cs="Arial"/>
          <w:b/>
        </w:rPr>
        <w:t xml:space="preserve">PREKIŲ </w:t>
      </w:r>
      <w:r w:rsidR="00265864" w:rsidRPr="008C50E9">
        <w:rPr>
          <w:rFonts w:ascii="Arial" w:hAnsi="Arial" w:cs="Arial"/>
          <w:b/>
        </w:rPr>
        <w:t xml:space="preserve">KIEKIS </w:t>
      </w:r>
      <w:r w:rsidRPr="008C50E9">
        <w:rPr>
          <w:rFonts w:ascii="Arial" w:hAnsi="Arial" w:cs="Arial"/>
          <w:b/>
        </w:rPr>
        <w:t xml:space="preserve">IR KAINA </w:t>
      </w:r>
    </w:p>
    <w:p w14:paraId="1CA451E7" w14:textId="4F25ED05" w:rsidR="00FA43BA" w:rsidRDefault="00582FEC" w:rsidP="00DB6A42">
      <w:pPr>
        <w:numPr>
          <w:ilvl w:val="1"/>
          <w:numId w:val="2"/>
        </w:numPr>
        <w:spacing w:after="60"/>
        <w:ind w:left="0" w:firstLine="0"/>
        <w:jc w:val="both"/>
        <w:rPr>
          <w:rFonts w:ascii="Arial" w:hAnsi="Arial" w:cs="Arial"/>
          <w:iCs/>
        </w:rPr>
      </w:pPr>
      <w:r w:rsidRPr="008C50E9">
        <w:rPr>
          <w:rFonts w:ascii="Arial" w:hAnsi="Arial" w:cs="Arial"/>
          <w:iCs/>
        </w:rPr>
        <w:t xml:space="preserve">Pagal šią Sutartį Pirkėjui tiekiamos </w:t>
      </w:r>
      <w:r w:rsidR="00265864" w:rsidRPr="008C50E9">
        <w:rPr>
          <w:rFonts w:ascii="Arial" w:hAnsi="Arial" w:cs="Arial"/>
          <w:iCs/>
        </w:rPr>
        <w:t xml:space="preserve">Prekės, </w:t>
      </w:r>
      <w:r w:rsidR="005F4DC6" w:rsidRPr="008C50E9">
        <w:rPr>
          <w:rFonts w:ascii="Arial" w:hAnsi="Arial" w:cs="Arial"/>
          <w:iCs/>
        </w:rPr>
        <w:t>aprašytos</w:t>
      </w:r>
      <w:r w:rsidRPr="008C50E9">
        <w:rPr>
          <w:rFonts w:ascii="Arial" w:hAnsi="Arial" w:cs="Arial"/>
          <w:iCs/>
        </w:rPr>
        <w:t xml:space="preserve"> Techninė</w:t>
      </w:r>
      <w:r w:rsidR="00DA1932" w:rsidRPr="008C50E9">
        <w:rPr>
          <w:rFonts w:ascii="Arial" w:hAnsi="Arial" w:cs="Arial"/>
          <w:iCs/>
        </w:rPr>
        <w:t>j</w:t>
      </w:r>
      <w:r w:rsidRPr="008C50E9">
        <w:rPr>
          <w:rFonts w:ascii="Arial" w:hAnsi="Arial" w:cs="Arial"/>
          <w:iCs/>
        </w:rPr>
        <w:t>e specifikacijo</w:t>
      </w:r>
      <w:r w:rsidR="00DA1932" w:rsidRPr="008C50E9">
        <w:rPr>
          <w:rFonts w:ascii="Arial" w:hAnsi="Arial" w:cs="Arial"/>
          <w:iCs/>
        </w:rPr>
        <w:t>j</w:t>
      </w:r>
      <w:r w:rsidRPr="008C50E9">
        <w:rPr>
          <w:rFonts w:ascii="Arial" w:hAnsi="Arial" w:cs="Arial"/>
          <w:iCs/>
        </w:rPr>
        <w:t>e</w:t>
      </w:r>
      <w:r w:rsidR="00D00195">
        <w:rPr>
          <w:rFonts w:ascii="Arial" w:hAnsi="Arial" w:cs="Arial"/>
          <w:iCs/>
        </w:rPr>
        <w:t xml:space="preserve"> </w:t>
      </w:r>
      <w:r w:rsidR="00D00195" w:rsidRPr="00D00195">
        <w:rPr>
          <w:rFonts w:ascii="Arial" w:hAnsi="Arial" w:cs="Arial"/>
          <w:iCs/>
        </w:rPr>
        <w:t xml:space="preserve">(Sutarties SD priedas </w:t>
      </w:r>
      <w:r w:rsidR="008954E8" w:rsidRPr="008954E8">
        <w:rPr>
          <w:rFonts w:ascii="Arial" w:hAnsi="Arial" w:cs="Arial"/>
          <w:iCs/>
        </w:rPr>
        <w:t>Nr. 2</w:t>
      </w:r>
      <w:r w:rsidR="00D00195" w:rsidRPr="00D00195">
        <w:rPr>
          <w:rFonts w:ascii="Arial" w:hAnsi="Arial" w:cs="Arial"/>
          <w:iCs/>
        </w:rPr>
        <w:t>)</w:t>
      </w:r>
      <w:r w:rsidRPr="008C50E9">
        <w:rPr>
          <w:rFonts w:ascii="Arial" w:hAnsi="Arial" w:cs="Arial"/>
          <w:iCs/>
        </w:rPr>
        <w:t xml:space="preserve">. </w:t>
      </w:r>
      <w:bookmarkStart w:id="1" w:name="part_33b127c3b1464f96ad7e0ff70890d112"/>
      <w:bookmarkStart w:id="2" w:name="part_dbe6581f45ee4539ac3dd39705d0b7aa"/>
      <w:bookmarkStart w:id="3" w:name="part_e1ed5d4def004fb3be7bd01595eccd3b"/>
      <w:bookmarkEnd w:id="1"/>
      <w:bookmarkEnd w:id="2"/>
      <w:bookmarkEnd w:id="3"/>
    </w:p>
    <w:p w14:paraId="7D02B2CD" w14:textId="63DB35C5" w:rsidR="00C869BA" w:rsidRPr="00043997" w:rsidRDefault="00C869BA" w:rsidP="00DB6A42">
      <w:pPr>
        <w:numPr>
          <w:ilvl w:val="1"/>
          <w:numId w:val="2"/>
        </w:numPr>
        <w:spacing w:after="60"/>
        <w:ind w:left="0" w:firstLine="0"/>
        <w:jc w:val="both"/>
        <w:rPr>
          <w:rFonts w:ascii="Arial" w:hAnsi="Arial" w:cs="Arial"/>
        </w:rPr>
      </w:pPr>
      <w:r w:rsidRPr="00C869BA">
        <w:rPr>
          <w:rFonts w:ascii="Arial" w:hAnsi="Arial" w:cs="Arial"/>
          <w:iCs/>
        </w:rPr>
        <w:t xml:space="preserve">Sutarčiai taikomas kainos apskaičiavimo būdas – </w:t>
      </w:r>
      <w:r>
        <w:rPr>
          <w:rFonts w:ascii="Arial" w:hAnsi="Arial" w:cs="Arial"/>
          <w:iCs/>
        </w:rPr>
        <w:t>kintamas įkainis</w:t>
      </w:r>
      <w:r w:rsidR="008A3FF2">
        <w:rPr>
          <w:rFonts w:ascii="Arial" w:hAnsi="Arial" w:cs="Arial"/>
          <w:iCs/>
        </w:rPr>
        <w:t>, susidedantis iš k</w:t>
      </w:r>
      <w:r w:rsidR="008A3FF2" w:rsidRPr="008A3FF2">
        <w:rPr>
          <w:rFonts w:ascii="Arial" w:hAnsi="Arial" w:cs="Arial"/>
        </w:rPr>
        <w:t>intam</w:t>
      </w:r>
      <w:r w:rsidR="008A3FF2">
        <w:rPr>
          <w:rFonts w:ascii="Arial" w:hAnsi="Arial" w:cs="Arial"/>
        </w:rPr>
        <w:t>os</w:t>
      </w:r>
      <w:r w:rsidR="008A3FF2" w:rsidRPr="008A3FF2">
        <w:rPr>
          <w:rFonts w:ascii="Arial" w:hAnsi="Arial" w:cs="Arial"/>
        </w:rPr>
        <w:t xml:space="preserve"> įkainio dali</w:t>
      </w:r>
      <w:r w:rsidR="008A3FF2">
        <w:rPr>
          <w:rFonts w:ascii="Arial" w:hAnsi="Arial" w:cs="Arial"/>
        </w:rPr>
        <w:t>es, kuria</w:t>
      </w:r>
      <w:r w:rsidR="008A3FF2" w:rsidRPr="008A3FF2">
        <w:rPr>
          <w:rFonts w:ascii="Arial" w:hAnsi="Arial" w:cs="Arial"/>
        </w:rPr>
        <w:t xml:space="preserve"> yra laikoma Lietuvos naftos produktus gaminančios įmonės AB „</w:t>
      </w:r>
      <w:proofErr w:type="spellStart"/>
      <w:r w:rsidR="008A3FF2" w:rsidRPr="008A3FF2">
        <w:rPr>
          <w:rFonts w:ascii="Arial" w:hAnsi="Arial" w:cs="Arial"/>
        </w:rPr>
        <w:t>Orlen</w:t>
      </w:r>
      <w:proofErr w:type="spellEnd"/>
      <w:r w:rsidR="008A3FF2" w:rsidRPr="008A3FF2">
        <w:rPr>
          <w:rFonts w:ascii="Arial" w:hAnsi="Arial" w:cs="Arial"/>
        </w:rPr>
        <w:t xml:space="preserve"> Lietuva“ Juodeikių k. terminalo protokolo bazinė degalų kaina su akcizo mokesčiu ir PVM (</w:t>
      </w:r>
      <w:hyperlink r:id="rId13" w:history="1">
        <w:r w:rsidR="008A3FF2" w:rsidRPr="00812F5F">
          <w:rPr>
            <w:rStyle w:val="Hyperlink"/>
            <w:rFonts w:ascii="Arial" w:hAnsi="Arial" w:cs="Arial"/>
            <w:u w:val="none"/>
          </w:rPr>
          <w:t>http://www.orlenlietuva.lt/LT/Wholesale/Puslapiai/Kainu-protokolai.aspx</w:t>
        </w:r>
      </w:hyperlink>
      <w:r w:rsidR="008A3FF2" w:rsidRPr="008A3FF2">
        <w:rPr>
          <w:rFonts w:ascii="Arial" w:hAnsi="Arial" w:cs="Arial"/>
        </w:rPr>
        <w:t>) už 1000 l degalų, esant 15 °C temperatūrai</w:t>
      </w:r>
      <w:r w:rsidR="008A3FF2">
        <w:rPr>
          <w:rFonts w:ascii="Arial" w:hAnsi="Arial" w:cs="Arial"/>
        </w:rPr>
        <w:t xml:space="preserve"> (s</w:t>
      </w:r>
      <w:r w:rsidR="008A3FF2" w:rsidRPr="008A3FF2">
        <w:rPr>
          <w:rFonts w:ascii="Arial" w:hAnsi="Arial" w:cs="Arial"/>
        </w:rPr>
        <w:t>ezoniniai temperatūriniai koeficientai nebus taikomi</w:t>
      </w:r>
      <w:r w:rsidR="008A3FF2">
        <w:rPr>
          <w:rFonts w:ascii="Arial" w:hAnsi="Arial" w:cs="Arial"/>
        </w:rPr>
        <w:t>)</w:t>
      </w:r>
      <w:r w:rsidR="00812F5F">
        <w:rPr>
          <w:rFonts w:ascii="Arial" w:hAnsi="Arial" w:cs="Arial"/>
        </w:rPr>
        <w:t xml:space="preserve">, ir </w:t>
      </w:r>
      <w:r w:rsidR="00812F5F" w:rsidRPr="00812F5F">
        <w:rPr>
          <w:rFonts w:ascii="Arial" w:hAnsi="Arial" w:cs="Arial"/>
        </w:rPr>
        <w:t>T</w:t>
      </w:r>
      <w:r w:rsidR="00812F5F" w:rsidRPr="00812F5F">
        <w:rPr>
          <w:rFonts w:ascii="Arial" w:hAnsi="Arial" w:cs="Arial"/>
          <w:spacing w:val="2"/>
          <w:lang w:eastAsia="lt-LT"/>
        </w:rPr>
        <w:t xml:space="preserve">iekėjo siūlomo </w:t>
      </w:r>
      <w:r w:rsidR="00812F5F" w:rsidRPr="00812F5F">
        <w:rPr>
          <w:rFonts w:ascii="Arial" w:hAnsi="Arial" w:cs="Arial"/>
          <w:spacing w:val="2"/>
          <w:highlight w:val="lightGray"/>
          <w:lang w:eastAsia="lt-LT"/>
        </w:rPr>
        <w:t>antkainio</w:t>
      </w:r>
      <w:r w:rsidR="00812F5F" w:rsidRPr="00812F5F">
        <w:rPr>
          <w:rFonts w:ascii="Arial" w:hAnsi="Arial" w:cs="Arial"/>
          <w:spacing w:val="2"/>
          <w:lang w:eastAsia="lt-LT"/>
        </w:rPr>
        <w:t xml:space="preserve"> už 1000 l degalų</w:t>
      </w:r>
      <w:r w:rsidR="00812F5F">
        <w:rPr>
          <w:rFonts w:ascii="Arial" w:hAnsi="Arial" w:cs="Arial"/>
          <w:spacing w:val="2"/>
          <w:lang w:eastAsia="lt-LT"/>
        </w:rPr>
        <w:t>, taikomo</w:t>
      </w:r>
      <w:r w:rsidR="00812F5F" w:rsidRPr="00812F5F">
        <w:rPr>
          <w:rFonts w:ascii="Arial" w:hAnsi="Arial" w:cs="Arial"/>
          <w:spacing w:val="2"/>
          <w:lang w:eastAsia="lt-LT"/>
        </w:rPr>
        <w:t xml:space="preserve"> </w:t>
      </w:r>
      <w:r w:rsidR="00812F5F" w:rsidRPr="00812F5F">
        <w:rPr>
          <w:rFonts w:ascii="Arial" w:hAnsi="Arial" w:cs="Arial"/>
          <w:spacing w:val="2"/>
          <w:highlight w:val="lightGray"/>
          <w:lang w:eastAsia="lt-LT"/>
        </w:rPr>
        <w:t>prie</w:t>
      </w:r>
      <w:r w:rsidR="00812F5F" w:rsidRPr="00812F5F">
        <w:rPr>
          <w:rFonts w:ascii="Arial" w:hAnsi="Arial" w:cs="Arial"/>
          <w:spacing w:val="2"/>
          <w:lang w:eastAsia="lt-LT"/>
        </w:rPr>
        <w:t xml:space="preserve"> nurodytos kintamos dalies (pastovioji įkainio dalis)</w:t>
      </w:r>
      <w:r w:rsidR="00243375">
        <w:rPr>
          <w:rFonts w:ascii="Arial" w:hAnsi="Arial" w:cs="Arial"/>
          <w:spacing w:val="2"/>
          <w:lang w:eastAsia="lt-LT"/>
        </w:rPr>
        <w:t>, kuri nurodyta Sutarties SD 2.4 punkte</w:t>
      </w:r>
      <w:r w:rsidR="00812F5F" w:rsidRPr="00812F5F">
        <w:rPr>
          <w:rFonts w:ascii="Arial" w:hAnsi="Arial" w:cs="Arial"/>
          <w:spacing w:val="2"/>
          <w:lang w:eastAsia="lt-LT"/>
        </w:rPr>
        <w:t>.</w:t>
      </w:r>
      <w:r w:rsidR="00812F5F">
        <w:rPr>
          <w:rFonts w:ascii="Arial" w:hAnsi="Arial" w:cs="Arial"/>
          <w:spacing w:val="2"/>
          <w:lang w:eastAsia="lt-LT"/>
        </w:rPr>
        <w:t xml:space="preserve"> </w:t>
      </w:r>
      <w:r w:rsidR="00812F5F" w:rsidRPr="00812F5F">
        <w:rPr>
          <w:rFonts w:ascii="Arial" w:hAnsi="Arial" w:cs="Arial"/>
          <w:spacing w:val="2"/>
          <w:lang w:eastAsia="lt-LT"/>
        </w:rPr>
        <w:t xml:space="preserve">Pirkėjas perka Prekes pagal poreikį, neviršijant Sutarties SD 2.3 punkte nurodytos bendros Sutarties kainos. </w:t>
      </w:r>
      <w:r w:rsidR="00243375">
        <w:rPr>
          <w:rFonts w:ascii="Arial" w:hAnsi="Arial" w:cs="Arial"/>
          <w:spacing w:val="2"/>
          <w:lang w:eastAsia="lt-LT"/>
        </w:rPr>
        <w:t xml:space="preserve">Techninėje specifikacijoje (Sutarties SD priedas Nr. 2) nurodytas </w:t>
      </w:r>
      <w:r w:rsidR="00812F5F" w:rsidRPr="00812F5F">
        <w:rPr>
          <w:rFonts w:ascii="Arial" w:hAnsi="Arial" w:cs="Arial"/>
          <w:spacing w:val="2"/>
          <w:lang w:eastAsia="lt-LT"/>
        </w:rPr>
        <w:t>Prekių kiekis gali būti keičiamas (didėti ar mažėti). Pirkėjas neįsipareigoja išpirkti preliminaraus Prekių kiekio ar bet kokios jo dalies.</w:t>
      </w:r>
    </w:p>
    <w:p w14:paraId="6DADE109" w14:textId="2A67463D" w:rsidR="00412D02" w:rsidRDefault="00412D02" w:rsidP="00412D02">
      <w:pPr>
        <w:spacing w:after="60"/>
        <w:jc w:val="both"/>
        <w:rPr>
          <w:rFonts w:ascii="Arial" w:hAnsi="Arial" w:cs="Arial"/>
        </w:rPr>
      </w:pPr>
      <w:r>
        <w:rPr>
          <w:rFonts w:ascii="Arial" w:hAnsi="Arial" w:cs="Arial"/>
          <w:i/>
          <w:iCs/>
          <w:highlight w:val="lightGray"/>
        </w:rPr>
        <w:t>3</w:t>
      </w:r>
      <w:r w:rsidRPr="009F3638">
        <w:rPr>
          <w:rFonts w:ascii="Arial" w:hAnsi="Arial" w:cs="Arial"/>
          <w:i/>
          <w:iCs/>
          <w:highlight w:val="lightGray"/>
        </w:rPr>
        <w:t xml:space="preserve"> pirkimo objekto dalis:</w:t>
      </w:r>
    </w:p>
    <w:p w14:paraId="6AEFC772" w14:textId="5F2F919A" w:rsidR="00412D02" w:rsidRPr="00412D02" w:rsidRDefault="00412D02" w:rsidP="00412D02">
      <w:pPr>
        <w:spacing w:after="60"/>
        <w:jc w:val="both"/>
        <w:rPr>
          <w:rFonts w:ascii="Arial" w:hAnsi="Arial" w:cs="Arial"/>
        </w:rPr>
      </w:pPr>
      <w:r w:rsidRPr="00412D02">
        <w:rPr>
          <w:rFonts w:ascii="Arial" w:hAnsi="Arial" w:cs="Arial"/>
        </w:rPr>
        <w:t>2.3.</w:t>
      </w:r>
      <w:r w:rsidRPr="00412D02">
        <w:rPr>
          <w:rFonts w:ascii="Arial" w:hAnsi="Arial" w:cs="Arial"/>
        </w:rPr>
        <w:tab/>
        <w:t xml:space="preserve">Bendra Sutarties kaina yra </w:t>
      </w:r>
      <w:r w:rsidR="003F157A">
        <w:rPr>
          <w:rFonts w:ascii="Arial" w:hAnsi="Arial" w:cs="Arial"/>
        </w:rPr>
        <w:t>327</w:t>
      </w:r>
      <w:r w:rsidR="007526B3">
        <w:rPr>
          <w:rFonts w:ascii="Arial" w:hAnsi="Arial" w:cs="Arial"/>
        </w:rPr>
        <w:t> 789,00</w:t>
      </w:r>
      <w:r w:rsidRPr="00412D02">
        <w:rPr>
          <w:rFonts w:ascii="Arial" w:hAnsi="Arial" w:cs="Arial"/>
        </w:rPr>
        <w:t xml:space="preserve"> eurų (</w:t>
      </w:r>
      <w:r w:rsidR="007526B3">
        <w:rPr>
          <w:rFonts w:ascii="Arial" w:hAnsi="Arial" w:cs="Arial"/>
        </w:rPr>
        <w:t>t</w:t>
      </w:r>
      <w:r w:rsidR="007526B3" w:rsidRPr="007526B3">
        <w:rPr>
          <w:rFonts w:ascii="Arial" w:hAnsi="Arial" w:cs="Arial"/>
        </w:rPr>
        <w:t>rys šimtai dvidešimt septyni tūkstančiai septyni šimtai aštuoniasdešimt devyni eurai 00 ct</w:t>
      </w:r>
      <w:r w:rsidRPr="00412D02">
        <w:rPr>
          <w:rFonts w:ascii="Arial" w:hAnsi="Arial" w:cs="Arial"/>
        </w:rPr>
        <w:t xml:space="preserve">), įskaitant PVM. Bendrą Sutarties kainą sudaro:  </w:t>
      </w:r>
    </w:p>
    <w:p w14:paraId="0BC35ED2" w14:textId="3169D63A" w:rsidR="00412D02" w:rsidRPr="00412D02" w:rsidRDefault="00412D02" w:rsidP="00412D02">
      <w:pPr>
        <w:spacing w:after="60"/>
        <w:jc w:val="both"/>
        <w:rPr>
          <w:rFonts w:ascii="Arial" w:hAnsi="Arial" w:cs="Arial"/>
        </w:rPr>
      </w:pPr>
      <w:r w:rsidRPr="00412D02">
        <w:rPr>
          <w:rFonts w:ascii="Arial" w:hAnsi="Arial" w:cs="Arial"/>
        </w:rPr>
        <w:t>2.3.1.</w:t>
      </w:r>
      <w:r w:rsidRPr="00412D02">
        <w:rPr>
          <w:rFonts w:ascii="Arial" w:hAnsi="Arial" w:cs="Arial"/>
        </w:rPr>
        <w:tab/>
        <w:t xml:space="preserve">Prekių kaina – </w:t>
      </w:r>
      <w:r w:rsidR="007526B3" w:rsidRPr="007526B3">
        <w:rPr>
          <w:rFonts w:ascii="Arial" w:hAnsi="Arial" w:cs="Arial"/>
          <w:b/>
          <w:bCs/>
        </w:rPr>
        <w:t xml:space="preserve">270 900,00 </w:t>
      </w:r>
      <w:r w:rsidRPr="00412D02">
        <w:rPr>
          <w:rFonts w:ascii="Arial" w:hAnsi="Arial" w:cs="Arial"/>
        </w:rPr>
        <w:t>eurų (</w:t>
      </w:r>
      <w:r w:rsidR="007526B3">
        <w:rPr>
          <w:rFonts w:ascii="Arial" w:hAnsi="Arial" w:cs="Arial"/>
        </w:rPr>
        <w:t>d</w:t>
      </w:r>
      <w:r w:rsidR="007526B3" w:rsidRPr="007526B3">
        <w:rPr>
          <w:rFonts w:ascii="Arial" w:hAnsi="Arial" w:cs="Arial"/>
        </w:rPr>
        <w:t>u šimtai septyniasdešimt tūkstančių devyni šimtai eurų 00 ct</w:t>
      </w:r>
      <w:r w:rsidRPr="00412D02">
        <w:rPr>
          <w:rFonts w:ascii="Arial" w:hAnsi="Arial" w:cs="Arial"/>
        </w:rPr>
        <w:t>), neįskaitant PVM;</w:t>
      </w:r>
    </w:p>
    <w:p w14:paraId="612E8195" w14:textId="2D807D00" w:rsidR="00412D02" w:rsidRPr="006A1009" w:rsidRDefault="00412D02" w:rsidP="00412D02">
      <w:pPr>
        <w:spacing w:after="60"/>
        <w:jc w:val="both"/>
        <w:rPr>
          <w:rFonts w:ascii="Arial" w:hAnsi="Arial" w:cs="Arial"/>
        </w:rPr>
      </w:pPr>
      <w:r w:rsidRPr="00412D02">
        <w:rPr>
          <w:rFonts w:ascii="Arial" w:hAnsi="Arial" w:cs="Arial"/>
        </w:rPr>
        <w:t>2.3.2.</w:t>
      </w:r>
      <w:r w:rsidRPr="00412D02">
        <w:rPr>
          <w:rFonts w:ascii="Arial" w:hAnsi="Arial" w:cs="Arial"/>
        </w:rPr>
        <w:tab/>
        <w:t xml:space="preserve">Pridėtinės vertės mokestis (PVM) – 21 % – </w:t>
      </w:r>
      <w:r w:rsidR="003F157A">
        <w:rPr>
          <w:rFonts w:ascii="Arial" w:hAnsi="Arial" w:cs="Arial"/>
        </w:rPr>
        <w:t>56</w:t>
      </w:r>
      <w:r w:rsidR="007526B3">
        <w:rPr>
          <w:rFonts w:ascii="Arial" w:hAnsi="Arial" w:cs="Arial"/>
        </w:rPr>
        <w:t> 889,00</w:t>
      </w:r>
      <w:r w:rsidRPr="00412D02">
        <w:rPr>
          <w:rFonts w:ascii="Arial" w:hAnsi="Arial" w:cs="Arial"/>
        </w:rPr>
        <w:t xml:space="preserve"> eurų (</w:t>
      </w:r>
      <w:r w:rsidR="007526B3">
        <w:rPr>
          <w:rFonts w:ascii="Arial" w:hAnsi="Arial" w:cs="Arial"/>
        </w:rPr>
        <w:t>p</w:t>
      </w:r>
      <w:r w:rsidR="007526B3" w:rsidRPr="007526B3">
        <w:rPr>
          <w:rFonts w:ascii="Arial" w:hAnsi="Arial" w:cs="Arial"/>
        </w:rPr>
        <w:t>enkiasdešimt šeši tūkstančiai aštuoni šimtai aštuoniasdešimt devyni eurai 00 ct</w:t>
      </w:r>
      <w:r w:rsidRPr="00412D02">
        <w:rPr>
          <w:rFonts w:ascii="Arial" w:hAnsi="Arial" w:cs="Arial"/>
        </w:rPr>
        <w:t>).</w:t>
      </w:r>
    </w:p>
    <w:p w14:paraId="1D22CEDB" w14:textId="77777777" w:rsidR="001F29DF" w:rsidRDefault="00615543" w:rsidP="00DB6A42">
      <w:pPr>
        <w:numPr>
          <w:ilvl w:val="1"/>
          <w:numId w:val="10"/>
        </w:numPr>
        <w:tabs>
          <w:tab w:val="left" w:pos="709"/>
        </w:tabs>
        <w:spacing w:after="60"/>
        <w:ind w:left="0" w:firstLine="0"/>
        <w:jc w:val="both"/>
        <w:rPr>
          <w:rFonts w:ascii="Arial" w:hAnsi="Arial" w:cs="Arial"/>
        </w:rPr>
      </w:pPr>
      <w:r w:rsidRPr="00615543">
        <w:rPr>
          <w:rFonts w:ascii="Arial" w:hAnsi="Arial" w:cs="Arial"/>
        </w:rPr>
        <w:t>Prekių pirkimui pagal šią Sutartį įkainio apskaičiavimui naudojama</w:t>
      </w:r>
      <w:r>
        <w:rPr>
          <w:rFonts w:ascii="Arial" w:hAnsi="Arial" w:cs="Arial"/>
        </w:rPr>
        <w:t xml:space="preserve"> pastovioji įkainio dalis:</w:t>
      </w:r>
    </w:p>
    <w:p w14:paraId="74401A45" w14:textId="36C7615B" w:rsidR="00615543" w:rsidRDefault="00615543" w:rsidP="00615543">
      <w:pPr>
        <w:tabs>
          <w:tab w:val="left" w:pos="709"/>
        </w:tabs>
        <w:spacing w:after="60"/>
        <w:jc w:val="both"/>
        <w:rPr>
          <w:rFonts w:ascii="Arial" w:hAnsi="Arial" w:cs="Arial"/>
        </w:rPr>
      </w:pPr>
      <w:r>
        <w:rPr>
          <w:rFonts w:ascii="Arial" w:hAnsi="Arial" w:cs="Arial"/>
        </w:rPr>
        <w:t xml:space="preserve">2.4.1. </w:t>
      </w:r>
      <w:r w:rsidRPr="00615543">
        <w:rPr>
          <w:rFonts w:ascii="Arial" w:hAnsi="Arial" w:cs="Arial"/>
          <w:highlight w:val="lightGray"/>
        </w:rPr>
        <w:t>Antkainis</w:t>
      </w:r>
      <w:r w:rsidRPr="00615543">
        <w:rPr>
          <w:rFonts w:ascii="Arial" w:hAnsi="Arial" w:cs="Arial"/>
        </w:rPr>
        <w:t xml:space="preserve"> </w:t>
      </w:r>
      <w:r w:rsidR="005E17CC">
        <w:rPr>
          <w:rFonts w:ascii="Arial" w:hAnsi="Arial" w:cs="Arial"/>
        </w:rPr>
        <w:t xml:space="preserve">- </w:t>
      </w:r>
      <w:r w:rsidR="005E17CC" w:rsidRPr="005E17CC">
        <w:rPr>
          <w:rFonts w:ascii="Arial" w:hAnsi="Arial" w:cs="Arial"/>
        </w:rPr>
        <w:t xml:space="preserve">15,000 </w:t>
      </w:r>
      <w:r>
        <w:rPr>
          <w:rFonts w:ascii="Arial" w:hAnsi="Arial" w:cs="Arial"/>
        </w:rPr>
        <w:t xml:space="preserve">Eur be PVM </w:t>
      </w:r>
      <w:r w:rsidRPr="00615543">
        <w:rPr>
          <w:rFonts w:ascii="Arial" w:hAnsi="Arial" w:cs="Arial"/>
        </w:rPr>
        <w:t xml:space="preserve">už 1000 l </w:t>
      </w:r>
      <w:r w:rsidRPr="009E769C">
        <w:rPr>
          <w:rFonts w:ascii="Arial" w:hAnsi="Arial" w:cs="Arial"/>
          <w:b/>
          <w:bCs/>
        </w:rPr>
        <w:t>95 markės benzino</w:t>
      </w:r>
      <w:r w:rsidRPr="00615543">
        <w:rPr>
          <w:rFonts w:ascii="Arial" w:hAnsi="Arial" w:cs="Arial"/>
        </w:rPr>
        <w:t>, taikom</w:t>
      </w:r>
      <w:r>
        <w:rPr>
          <w:rFonts w:ascii="Arial" w:hAnsi="Arial" w:cs="Arial"/>
        </w:rPr>
        <w:t>a</w:t>
      </w:r>
      <w:r w:rsidRPr="00615543">
        <w:rPr>
          <w:rFonts w:ascii="Arial" w:hAnsi="Arial" w:cs="Arial"/>
        </w:rPr>
        <w:t xml:space="preserve">s </w:t>
      </w:r>
      <w:r w:rsidRPr="00615543">
        <w:rPr>
          <w:rFonts w:ascii="Arial" w:hAnsi="Arial" w:cs="Arial"/>
          <w:highlight w:val="lightGray"/>
        </w:rPr>
        <w:t>prie</w:t>
      </w:r>
      <w:r w:rsidRPr="00615543">
        <w:rPr>
          <w:rFonts w:ascii="Arial" w:hAnsi="Arial" w:cs="Arial"/>
        </w:rPr>
        <w:t xml:space="preserve"> </w:t>
      </w:r>
      <w:r>
        <w:rPr>
          <w:rFonts w:ascii="Arial" w:hAnsi="Arial" w:cs="Arial"/>
        </w:rPr>
        <w:t xml:space="preserve">Sutarties SD 2.2 punkte </w:t>
      </w:r>
      <w:r w:rsidRPr="00615543">
        <w:rPr>
          <w:rFonts w:ascii="Arial" w:hAnsi="Arial" w:cs="Arial"/>
        </w:rPr>
        <w:t xml:space="preserve">nurodytos kintamos </w:t>
      </w:r>
      <w:r>
        <w:rPr>
          <w:rFonts w:ascii="Arial" w:hAnsi="Arial" w:cs="Arial"/>
        </w:rPr>
        <w:t xml:space="preserve">įkainio </w:t>
      </w:r>
      <w:r w:rsidRPr="00615543">
        <w:rPr>
          <w:rFonts w:ascii="Arial" w:hAnsi="Arial" w:cs="Arial"/>
        </w:rPr>
        <w:t>dalies</w:t>
      </w:r>
      <w:r w:rsidR="00C41E81">
        <w:rPr>
          <w:rFonts w:ascii="Arial" w:hAnsi="Arial" w:cs="Arial"/>
        </w:rPr>
        <w:t>, galiojusios degalų pylimo dieną 10.00 val.</w:t>
      </w:r>
      <w:r w:rsidR="00C41E81" w:rsidRPr="00C41E81">
        <w:rPr>
          <w:rFonts w:ascii="Arial" w:hAnsi="Arial" w:cs="Arial"/>
          <w:color w:val="000000" w:themeColor="text1"/>
        </w:rPr>
        <w:t xml:space="preserve"> </w:t>
      </w:r>
      <w:r w:rsidR="00C41E81" w:rsidRPr="00C41E81">
        <w:rPr>
          <w:rFonts w:ascii="Arial" w:hAnsi="Arial" w:cs="Arial"/>
        </w:rPr>
        <w:t xml:space="preserve">PVM – </w:t>
      </w:r>
      <w:r w:rsidR="00C41E81" w:rsidRPr="00C41E81">
        <w:rPr>
          <w:rFonts w:ascii="Arial" w:hAnsi="Arial" w:cs="Arial"/>
          <w:highlight w:val="lightGray"/>
        </w:rPr>
        <w:t>21%</w:t>
      </w:r>
      <w:r w:rsidR="00C41E81" w:rsidRPr="00C41E81">
        <w:rPr>
          <w:rFonts w:ascii="Arial" w:hAnsi="Arial" w:cs="Arial"/>
        </w:rPr>
        <w:t xml:space="preserve"> pridedamas PVM sąskaitoje faktūroje</w:t>
      </w:r>
      <w:r w:rsidR="009E769C">
        <w:rPr>
          <w:rFonts w:ascii="Arial" w:hAnsi="Arial" w:cs="Arial"/>
        </w:rPr>
        <w:t xml:space="preserve">. </w:t>
      </w:r>
      <w:r w:rsidR="009E769C" w:rsidRPr="009E769C">
        <w:rPr>
          <w:rFonts w:ascii="Arial" w:hAnsi="Arial" w:cs="Arial"/>
        </w:rPr>
        <w:t>AB „</w:t>
      </w:r>
      <w:proofErr w:type="spellStart"/>
      <w:r w:rsidR="009E769C" w:rsidRPr="009E769C">
        <w:rPr>
          <w:rFonts w:ascii="Arial" w:hAnsi="Arial" w:cs="Arial"/>
        </w:rPr>
        <w:t>Orlen</w:t>
      </w:r>
      <w:proofErr w:type="spellEnd"/>
      <w:r w:rsidR="009E769C" w:rsidRPr="009E769C">
        <w:rPr>
          <w:rFonts w:ascii="Arial" w:hAnsi="Arial" w:cs="Arial"/>
        </w:rPr>
        <w:t xml:space="preserve"> Lietuva“ Juodeikių k. terminalo protokole skelbiant kelių skirtingų klasių degalų </w:t>
      </w:r>
      <w:r w:rsidR="009E769C" w:rsidRPr="009E769C">
        <w:rPr>
          <w:rFonts w:ascii="Arial" w:hAnsi="Arial" w:cs="Arial"/>
        </w:rPr>
        <w:lastRenderedPageBreak/>
        <w:t>bazines kainas, kitos klasės degalų kaina pradedama taikyti tik tada, kai anksčiau naudotos degalų klasės kaina nebeskelbiama</w:t>
      </w:r>
      <w:r w:rsidR="00C41E81">
        <w:rPr>
          <w:rFonts w:ascii="Arial" w:hAnsi="Arial" w:cs="Arial"/>
        </w:rPr>
        <w:t>;</w:t>
      </w:r>
    </w:p>
    <w:p w14:paraId="1707A25A" w14:textId="469066FE" w:rsidR="00950190" w:rsidRDefault="00615543" w:rsidP="00615543">
      <w:pPr>
        <w:tabs>
          <w:tab w:val="left" w:pos="709"/>
        </w:tabs>
        <w:spacing w:after="60"/>
        <w:jc w:val="both"/>
        <w:rPr>
          <w:rFonts w:ascii="Arial" w:hAnsi="Arial" w:cs="Arial"/>
        </w:rPr>
      </w:pPr>
      <w:r>
        <w:rPr>
          <w:rFonts w:ascii="Arial" w:hAnsi="Arial" w:cs="Arial"/>
        </w:rPr>
        <w:t xml:space="preserve">2.4.2. </w:t>
      </w:r>
      <w:r w:rsidR="00C41E81" w:rsidRPr="00C41E81">
        <w:rPr>
          <w:rFonts w:ascii="Arial" w:hAnsi="Arial" w:cs="Arial"/>
          <w:highlight w:val="lightGray"/>
        </w:rPr>
        <w:t>Antkainis</w:t>
      </w:r>
      <w:r w:rsidR="00C41E81" w:rsidRPr="00C41E81">
        <w:rPr>
          <w:rFonts w:ascii="Arial" w:hAnsi="Arial" w:cs="Arial"/>
        </w:rPr>
        <w:t xml:space="preserve"> </w:t>
      </w:r>
      <w:r w:rsidR="005E17CC" w:rsidRPr="005E17CC">
        <w:rPr>
          <w:rFonts w:ascii="Arial" w:hAnsi="Arial" w:cs="Arial"/>
        </w:rPr>
        <w:t xml:space="preserve">15,000 </w:t>
      </w:r>
      <w:r w:rsidR="00C41E81" w:rsidRPr="00C41E81">
        <w:rPr>
          <w:rFonts w:ascii="Arial" w:hAnsi="Arial" w:cs="Arial"/>
        </w:rPr>
        <w:t xml:space="preserve">Eur be PVM už 1000 l </w:t>
      </w:r>
      <w:r w:rsidR="009E769C" w:rsidRPr="009E769C">
        <w:rPr>
          <w:rFonts w:ascii="Arial" w:hAnsi="Arial" w:cs="Arial"/>
          <w:b/>
          <w:bCs/>
        </w:rPr>
        <w:t>dyzelino</w:t>
      </w:r>
      <w:r w:rsidR="00C41E81" w:rsidRPr="00C41E81">
        <w:rPr>
          <w:rFonts w:ascii="Arial" w:hAnsi="Arial" w:cs="Arial"/>
        </w:rPr>
        <w:t>, taikomas prie Sutarties SD 2.2 punkte nurodytos kintamos įkainio dalies, galiojusios degalų pylimo dieną 10.00 val.</w:t>
      </w:r>
      <w:r w:rsidR="00C41E81" w:rsidRPr="00C41E81">
        <w:rPr>
          <w:rFonts w:ascii="Arial" w:hAnsi="Arial" w:cs="Arial"/>
          <w:color w:val="000000" w:themeColor="text1"/>
        </w:rPr>
        <w:t xml:space="preserve"> </w:t>
      </w:r>
      <w:r w:rsidR="00C41E81" w:rsidRPr="00C41E81">
        <w:rPr>
          <w:rFonts w:ascii="Arial" w:hAnsi="Arial" w:cs="Arial"/>
        </w:rPr>
        <w:t xml:space="preserve">PVM – </w:t>
      </w:r>
      <w:r w:rsidR="00C41E81" w:rsidRPr="00C41E81">
        <w:rPr>
          <w:rFonts w:ascii="Arial" w:hAnsi="Arial" w:cs="Arial"/>
          <w:highlight w:val="lightGray"/>
        </w:rPr>
        <w:t>21%</w:t>
      </w:r>
      <w:r w:rsidR="00C41E81" w:rsidRPr="00C41E81">
        <w:rPr>
          <w:rFonts w:ascii="Arial" w:hAnsi="Arial" w:cs="Arial"/>
        </w:rPr>
        <w:t xml:space="preserve"> pridedamas PVM sąskaitoje faktūroje</w:t>
      </w:r>
      <w:r w:rsidR="00950190">
        <w:rPr>
          <w:rFonts w:ascii="Arial" w:hAnsi="Arial" w:cs="Arial"/>
        </w:rPr>
        <w:t>.</w:t>
      </w:r>
      <w:r w:rsidR="009E769C" w:rsidRPr="009E769C">
        <w:rPr>
          <w:rFonts w:ascii="Arial" w:hAnsi="Arial" w:cs="Arial"/>
        </w:rPr>
        <w:t xml:space="preserve"> AB „</w:t>
      </w:r>
      <w:proofErr w:type="spellStart"/>
      <w:r w:rsidR="009E769C" w:rsidRPr="009E769C">
        <w:rPr>
          <w:rFonts w:ascii="Arial" w:hAnsi="Arial" w:cs="Arial"/>
        </w:rPr>
        <w:t>Orlen</w:t>
      </w:r>
      <w:proofErr w:type="spellEnd"/>
      <w:r w:rsidR="009E769C" w:rsidRPr="009E769C">
        <w:rPr>
          <w:rFonts w:ascii="Arial" w:hAnsi="Arial" w:cs="Arial"/>
        </w:rPr>
        <w:t xml:space="preserve"> Lietuva“ Juodeikių k. terminalo protokole skelbiant kelių skirtingų klasių degalų bazines kainas, kitos klasės degalų kaina pradedama taikyti tik tada, kai anksčiau naudotos degalų klasės kaina nebeskelbiama</w:t>
      </w:r>
      <w:r w:rsidR="009E769C">
        <w:rPr>
          <w:rFonts w:ascii="Arial" w:hAnsi="Arial" w:cs="Arial"/>
        </w:rPr>
        <w:t>.</w:t>
      </w:r>
    </w:p>
    <w:p w14:paraId="61705467" w14:textId="69B0E4D8" w:rsidR="003D7E58" w:rsidRDefault="00957D63" w:rsidP="00DB6A42">
      <w:pPr>
        <w:numPr>
          <w:ilvl w:val="1"/>
          <w:numId w:val="10"/>
        </w:numPr>
        <w:tabs>
          <w:tab w:val="left" w:pos="709"/>
        </w:tabs>
        <w:spacing w:after="60"/>
        <w:ind w:left="0" w:firstLine="0"/>
        <w:jc w:val="both"/>
        <w:rPr>
          <w:rFonts w:ascii="Arial" w:hAnsi="Arial" w:cs="Arial"/>
        </w:rPr>
      </w:pPr>
      <w:r w:rsidRPr="008C50E9">
        <w:rPr>
          <w:rFonts w:ascii="Arial" w:hAnsi="Arial" w:cs="Arial"/>
        </w:rPr>
        <w:t xml:space="preserve">Pirkėjas moka Tiekėjui už faktiškai </w:t>
      </w:r>
      <w:r w:rsidR="00DD53FF">
        <w:rPr>
          <w:rFonts w:ascii="Arial" w:hAnsi="Arial" w:cs="Arial"/>
        </w:rPr>
        <w:t>perduotas</w:t>
      </w:r>
      <w:r w:rsidRPr="008C50E9">
        <w:rPr>
          <w:rFonts w:ascii="Arial" w:hAnsi="Arial" w:cs="Arial"/>
        </w:rPr>
        <w:t xml:space="preserve"> Prekes pagal Sutarties SD </w:t>
      </w:r>
      <w:r w:rsidR="00DD53FF">
        <w:rPr>
          <w:rFonts w:ascii="Arial" w:hAnsi="Arial" w:cs="Arial"/>
        </w:rPr>
        <w:t>2.4 punkte nurodyta tvarka apskaičiuotą</w:t>
      </w:r>
      <w:r w:rsidRPr="008C50E9">
        <w:rPr>
          <w:rFonts w:ascii="Arial" w:hAnsi="Arial" w:cs="Arial"/>
        </w:rPr>
        <w:t xml:space="preserve"> įkain</w:t>
      </w:r>
      <w:r w:rsidR="00DD53FF">
        <w:rPr>
          <w:rFonts w:ascii="Arial" w:hAnsi="Arial" w:cs="Arial"/>
        </w:rPr>
        <w:t>į</w:t>
      </w:r>
      <w:r w:rsidR="00F82CF7" w:rsidRPr="008C50E9">
        <w:rPr>
          <w:rFonts w:ascii="Arial" w:hAnsi="Arial" w:cs="Arial"/>
        </w:rPr>
        <w:t>.</w:t>
      </w:r>
      <w:r w:rsidRPr="008C50E9">
        <w:rPr>
          <w:rFonts w:ascii="Arial" w:hAnsi="Arial" w:cs="Arial"/>
        </w:rPr>
        <w:t xml:space="preserve"> </w:t>
      </w:r>
      <w:r w:rsidR="00DD53FF">
        <w:rPr>
          <w:rFonts w:ascii="Arial" w:hAnsi="Arial" w:cs="Arial"/>
        </w:rPr>
        <w:t xml:space="preserve">Sutarties SD 2.4 punkte nurodytas </w:t>
      </w:r>
      <w:r w:rsidRPr="008C50E9">
        <w:rPr>
          <w:rFonts w:ascii="Arial" w:hAnsi="Arial" w:cs="Arial"/>
        </w:rPr>
        <w:t xml:space="preserve">Prekių </w:t>
      </w:r>
      <w:r w:rsidR="00DD53FF" w:rsidRPr="00DD53FF">
        <w:rPr>
          <w:rFonts w:ascii="Arial" w:hAnsi="Arial" w:cs="Arial"/>
          <w:highlight w:val="lightGray"/>
        </w:rPr>
        <w:t>antkainis</w:t>
      </w:r>
      <w:r w:rsidRPr="008C50E9">
        <w:rPr>
          <w:rFonts w:ascii="Arial" w:hAnsi="Arial" w:cs="Arial"/>
        </w:rPr>
        <w:t xml:space="preserve"> Sutarties g</w:t>
      </w:r>
      <w:bookmarkStart w:id="4" w:name="_Ref349719914"/>
      <w:bookmarkStart w:id="5" w:name="_Ref349119600"/>
      <w:r w:rsidR="00430442">
        <w:rPr>
          <w:rFonts w:ascii="Arial" w:hAnsi="Arial" w:cs="Arial"/>
        </w:rPr>
        <w:t>aliojimo laikotarpiu nekeičiam</w:t>
      </w:r>
      <w:r w:rsidR="00DD53FF">
        <w:rPr>
          <w:rFonts w:ascii="Arial" w:hAnsi="Arial" w:cs="Arial"/>
        </w:rPr>
        <w:t>as</w:t>
      </w:r>
      <w:r w:rsidR="00430442">
        <w:rPr>
          <w:rFonts w:ascii="Arial" w:hAnsi="Arial" w:cs="Arial"/>
        </w:rPr>
        <w:t>.</w:t>
      </w:r>
    </w:p>
    <w:p w14:paraId="654D96EF" w14:textId="0EC6A930" w:rsidR="00DD53FF" w:rsidRDefault="00DD53FF" w:rsidP="00DB6A42">
      <w:pPr>
        <w:numPr>
          <w:ilvl w:val="1"/>
          <w:numId w:val="10"/>
        </w:numPr>
        <w:tabs>
          <w:tab w:val="left" w:pos="709"/>
        </w:tabs>
        <w:spacing w:after="60"/>
        <w:ind w:left="0" w:firstLine="0"/>
        <w:jc w:val="both"/>
        <w:rPr>
          <w:rFonts w:ascii="Arial" w:hAnsi="Arial" w:cs="Arial"/>
        </w:rPr>
      </w:pPr>
      <w:r w:rsidRPr="00DD53FF">
        <w:rPr>
          <w:rFonts w:ascii="Arial" w:hAnsi="Arial" w:cs="Arial"/>
        </w:rPr>
        <w:t xml:space="preserve">Pasikeitus Lietuvos Respublikoje galiojančiuose teisės aktuose numatytam PVM tarifui, Sutartyje numatyta </w:t>
      </w:r>
      <w:r>
        <w:rPr>
          <w:rFonts w:ascii="Arial" w:hAnsi="Arial" w:cs="Arial"/>
        </w:rPr>
        <w:t>Prekių</w:t>
      </w:r>
      <w:r w:rsidRPr="00DD53FF">
        <w:rPr>
          <w:rFonts w:ascii="Arial" w:hAnsi="Arial" w:cs="Arial"/>
        </w:rPr>
        <w:t xml:space="preserve"> kaina (neįskaitant PVM) nesikeičia, o bendra </w:t>
      </w:r>
      <w:r>
        <w:rPr>
          <w:rFonts w:ascii="Arial" w:hAnsi="Arial" w:cs="Arial"/>
        </w:rPr>
        <w:t>Sutarties</w:t>
      </w:r>
      <w:r w:rsidRPr="00DD53FF">
        <w:rPr>
          <w:rFonts w:ascii="Arial" w:hAnsi="Arial" w:cs="Arial"/>
        </w:rPr>
        <w:t xml:space="preserve"> kaina yra perskaičiuojama atitinkamai pasikeitusio PVM tarifo dydžiui</w:t>
      </w:r>
      <w:r>
        <w:rPr>
          <w:rFonts w:ascii="Arial" w:hAnsi="Arial" w:cs="Arial"/>
        </w:rPr>
        <w:t>.</w:t>
      </w:r>
    </w:p>
    <w:bookmarkEnd w:id="4"/>
    <w:bookmarkEnd w:id="5"/>
    <w:p w14:paraId="25CE785B" w14:textId="77777777" w:rsidR="00F45E32" w:rsidRDefault="00F45E32" w:rsidP="0075554D">
      <w:pPr>
        <w:pStyle w:val="S2lygis"/>
        <w:numPr>
          <w:ilvl w:val="0"/>
          <w:numId w:val="0"/>
        </w:numPr>
        <w:tabs>
          <w:tab w:val="left" w:pos="709"/>
        </w:tabs>
        <w:spacing w:before="60" w:after="60"/>
        <w:rPr>
          <w:rFonts w:ascii="Arial" w:hAnsi="Arial" w:cs="Arial"/>
          <w:color w:val="0D0D0D"/>
          <w:sz w:val="20"/>
          <w:szCs w:val="20"/>
          <w:lang w:eastAsia="lt-LT"/>
        </w:rPr>
      </w:pPr>
    </w:p>
    <w:p w14:paraId="42620429" w14:textId="0D26D17D" w:rsidR="00957D63" w:rsidRPr="008C50E9" w:rsidRDefault="00957D63" w:rsidP="00DB6A42">
      <w:pPr>
        <w:numPr>
          <w:ilvl w:val="0"/>
          <w:numId w:val="5"/>
        </w:numPr>
        <w:spacing w:after="60"/>
        <w:jc w:val="center"/>
        <w:rPr>
          <w:rFonts w:ascii="Arial" w:hAnsi="Arial" w:cs="Arial"/>
        </w:rPr>
      </w:pPr>
      <w:r w:rsidRPr="008C50E9">
        <w:rPr>
          <w:rFonts w:ascii="Arial" w:hAnsi="Arial" w:cs="Arial"/>
          <w:b/>
        </w:rPr>
        <w:t xml:space="preserve">PREKIŲ KOKYBĖ </w:t>
      </w:r>
    </w:p>
    <w:p w14:paraId="4546634C" w14:textId="5D53DDC2" w:rsidR="00957D63" w:rsidRPr="009735E6" w:rsidRDefault="00E90EE8" w:rsidP="00DB6A42">
      <w:pPr>
        <w:numPr>
          <w:ilvl w:val="1"/>
          <w:numId w:val="30"/>
        </w:numPr>
        <w:spacing w:after="60"/>
        <w:ind w:left="0" w:firstLine="0"/>
        <w:jc w:val="both"/>
        <w:rPr>
          <w:rFonts w:ascii="Arial" w:hAnsi="Arial" w:cs="Arial"/>
          <w:i/>
        </w:rPr>
      </w:pPr>
      <w:bookmarkStart w:id="6" w:name="_Hlk102136580"/>
      <w:r w:rsidRPr="009A5BCF">
        <w:rPr>
          <w:rFonts w:ascii="Arial" w:hAnsi="Arial" w:cs="Arial"/>
        </w:rPr>
        <w:t xml:space="preserve">Prekės ir Prekių kokybė turi atitikti Sutartyje, Techninėje specifikacijoje nurodytus reikalavimus ir teisės aktų, reglamentuojančių Prekių kokybės, saugos, tiekimo reikalavimus </w:t>
      </w:r>
      <w:r w:rsidRPr="009735E6">
        <w:rPr>
          <w:rFonts w:ascii="Arial" w:hAnsi="Arial" w:cs="Arial"/>
        </w:rPr>
        <w:t>(įskaitant, bet neapsiribojant Alternatyvių</w:t>
      </w:r>
      <w:r w:rsidR="0007152E" w:rsidRPr="009735E6">
        <w:rPr>
          <w:rFonts w:ascii="Arial" w:hAnsi="Arial" w:cs="Arial"/>
        </w:rPr>
        <w:t>jų</w:t>
      </w:r>
      <w:r w:rsidRPr="009735E6">
        <w:rPr>
          <w:rFonts w:ascii="Arial" w:hAnsi="Arial" w:cs="Arial"/>
        </w:rPr>
        <w:t xml:space="preserve"> degalų įstatyme nustatytų minimalių biodegalų normų reikalavimus ir pan.) bei standartus (įskaitant, bet neapsiribojant LST EN 228:2012+A1:2017 (arba lygiaverčio), LST EN 590:2013+A1:2017(arba lygiaverčio) ir kt.)</w:t>
      </w:r>
      <w:r w:rsidR="0015242D" w:rsidRPr="009735E6">
        <w:rPr>
          <w:rFonts w:ascii="Arial" w:hAnsi="Arial" w:cs="Arial"/>
        </w:rPr>
        <w:t xml:space="preserve">. </w:t>
      </w:r>
    </w:p>
    <w:bookmarkEnd w:id="6"/>
    <w:p w14:paraId="385C429C" w14:textId="0508CAC9" w:rsidR="00957D63" w:rsidRPr="009B0824" w:rsidRDefault="009B0824" w:rsidP="00DB6A42">
      <w:pPr>
        <w:numPr>
          <w:ilvl w:val="1"/>
          <w:numId w:val="30"/>
        </w:numPr>
        <w:spacing w:after="60"/>
        <w:ind w:left="0" w:firstLine="0"/>
        <w:jc w:val="both"/>
        <w:rPr>
          <w:rFonts w:ascii="Arial" w:hAnsi="Arial" w:cs="Arial"/>
          <w:i/>
        </w:rPr>
      </w:pPr>
      <w:r w:rsidRPr="009B0824">
        <w:rPr>
          <w:rFonts w:ascii="Arial" w:hAnsi="Arial" w:cs="Arial"/>
        </w:rPr>
        <w:t>Prekėms garantija nesuteikiama</w:t>
      </w:r>
      <w:r w:rsidR="006001B5" w:rsidRPr="008C50E9">
        <w:rPr>
          <w:rFonts w:ascii="Arial" w:hAnsi="Arial" w:cs="Arial"/>
        </w:rPr>
        <w:t xml:space="preserve">. </w:t>
      </w:r>
    </w:p>
    <w:p w14:paraId="3D583CD0" w14:textId="12ABB310" w:rsidR="009B0824" w:rsidRDefault="009B0824" w:rsidP="00DB6A42">
      <w:pPr>
        <w:numPr>
          <w:ilvl w:val="1"/>
          <w:numId w:val="30"/>
        </w:numPr>
        <w:spacing w:after="60"/>
        <w:ind w:left="0" w:firstLine="0"/>
        <w:jc w:val="both"/>
        <w:rPr>
          <w:rFonts w:ascii="Arial" w:hAnsi="Arial" w:cs="Arial"/>
          <w:iCs/>
        </w:rPr>
      </w:pPr>
      <w:r w:rsidRPr="009B0824">
        <w:rPr>
          <w:rFonts w:ascii="Arial" w:hAnsi="Arial" w:cs="Arial"/>
          <w:iCs/>
        </w:rPr>
        <w:t>Prekių trūkumais laikomi neatitikimai Sutarties, Techninės specifikacijos reikalavimams ir teisės aktams, reglamentuojantiems Prekių kokybę ir (ar) tiekimą</w:t>
      </w:r>
      <w:r>
        <w:rPr>
          <w:rFonts w:ascii="Arial" w:hAnsi="Arial" w:cs="Arial"/>
          <w:iCs/>
        </w:rPr>
        <w:t>.</w:t>
      </w:r>
    </w:p>
    <w:p w14:paraId="600130D9" w14:textId="5C2C172E" w:rsidR="009B0824" w:rsidRPr="009B0824" w:rsidRDefault="009B0824" w:rsidP="00DB6A42">
      <w:pPr>
        <w:numPr>
          <w:ilvl w:val="1"/>
          <w:numId w:val="30"/>
        </w:numPr>
        <w:spacing w:after="60"/>
        <w:ind w:left="0" w:firstLine="0"/>
        <w:jc w:val="both"/>
        <w:rPr>
          <w:rFonts w:ascii="Arial" w:hAnsi="Arial" w:cs="Arial"/>
          <w:iCs/>
        </w:rPr>
      </w:pPr>
      <w:r w:rsidRPr="009B0824">
        <w:rPr>
          <w:rFonts w:ascii="Arial" w:hAnsi="Arial" w:cs="Arial"/>
          <w:iCs/>
        </w:rPr>
        <w:t xml:space="preserve">Pirkėjas pastebėjęs </w:t>
      </w:r>
      <w:r>
        <w:rPr>
          <w:rFonts w:ascii="Arial" w:hAnsi="Arial" w:cs="Arial"/>
          <w:iCs/>
        </w:rPr>
        <w:t>degalų</w:t>
      </w:r>
      <w:r w:rsidRPr="009B0824">
        <w:rPr>
          <w:rFonts w:ascii="Arial" w:hAnsi="Arial" w:cs="Arial"/>
          <w:iCs/>
        </w:rPr>
        <w:t xml:space="preserve"> kokybės neatitikimą Techninėje specifikacijoje nurodytiems reikalavimams, apie tai informuoja Tiekėją</w:t>
      </w:r>
      <w:r>
        <w:rPr>
          <w:rFonts w:ascii="Arial" w:hAnsi="Arial" w:cs="Arial"/>
          <w:iCs/>
        </w:rPr>
        <w:t>,</w:t>
      </w:r>
      <w:r w:rsidRPr="009B0824">
        <w:rPr>
          <w:rFonts w:ascii="Arial" w:hAnsi="Arial" w:cs="Arial"/>
          <w:iCs/>
        </w:rPr>
        <w:t xml:space="preserve"> siųsdamas pranešimą Tiekėjui Sutartyje nurodytu el. paštu</w:t>
      </w:r>
      <w:r>
        <w:rPr>
          <w:rFonts w:ascii="Arial" w:hAnsi="Arial" w:cs="Arial"/>
          <w:iCs/>
        </w:rPr>
        <w:t>,</w:t>
      </w:r>
      <w:r w:rsidRPr="009B0824">
        <w:rPr>
          <w:rFonts w:ascii="Arial" w:hAnsi="Arial" w:cs="Arial"/>
          <w:iCs/>
        </w:rPr>
        <w:t xml:space="preserve"> ir turi teisę prašyti Tiekėją imtis priemonių </w:t>
      </w:r>
      <w:r>
        <w:rPr>
          <w:rFonts w:ascii="Arial" w:hAnsi="Arial" w:cs="Arial"/>
          <w:iCs/>
        </w:rPr>
        <w:t>degalų</w:t>
      </w:r>
      <w:r w:rsidRPr="009B0824">
        <w:rPr>
          <w:rFonts w:ascii="Arial" w:hAnsi="Arial" w:cs="Arial"/>
          <w:iCs/>
        </w:rPr>
        <w:t xml:space="preserve"> kokybei patikrinti. Valstybinei ne maisto produktų inspekcijai prie Ūkio ministerijos nustačius </w:t>
      </w:r>
      <w:r>
        <w:rPr>
          <w:rFonts w:ascii="Arial" w:hAnsi="Arial" w:cs="Arial"/>
          <w:iCs/>
        </w:rPr>
        <w:t>degalų</w:t>
      </w:r>
      <w:r w:rsidRPr="009B0824">
        <w:rPr>
          <w:rFonts w:ascii="Arial" w:hAnsi="Arial" w:cs="Arial"/>
          <w:iCs/>
        </w:rPr>
        <w:t xml:space="preserve"> kokybės neatitikimus Lietuvos Respublikos teisės aktų reikalavimams, Tiekėjas įsipareigoja atlyginti Pirkėjo visus nuostolius, atsiradusius dėl nekokybišk</w:t>
      </w:r>
      <w:r>
        <w:rPr>
          <w:rFonts w:ascii="Arial" w:hAnsi="Arial" w:cs="Arial"/>
          <w:iCs/>
        </w:rPr>
        <w:t>ų</w:t>
      </w:r>
      <w:r w:rsidRPr="009B0824">
        <w:rPr>
          <w:rFonts w:ascii="Arial" w:hAnsi="Arial" w:cs="Arial"/>
          <w:iCs/>
        </w:rPr>
        <w:t xml:space="preserve"> </w:t>
      </w:r>
      <w:r>
        <w:rPr>
          <w:rFonts w:ascii="Arial" w:hAnsi="Arial" w:cs="Arial"/>
          <w:iCs/>
        </w:rPr>
        <w:t>degalų</w:t>
      </w:r>
      <w:r w:rsidRPr="009B0824">
        <w:rPr>
          <w:rFonts w:ascii="Arial" w:hAnsi="Arial" w:cs="Arial"/>
          <w:iCs/>
        </w:rPr>
        <w:t xml:space="preserve"> įsigijimo</w:t>
      </w:r>
      <w:r w:rsidR="004339FB">
        <w:rPr>
          <w:rFonts w:ascii="Arial" w:hAnsi="Arial" w:cs="Arial"/>
          <w:iCs/>
        </w:rPr>
        <w:t>.</w:t>
      </w:r>
    </w:p>
    <w:p w14:paraId="3B499925" w14:textId="3D684E90" w:rsidR="005E77BF" w:rsidRPr="005E77BF" w:rsidRDefault="009B0824" w:rsidP="00DB6A42">
      <w:pPr>
        <w:numPr>
          <w:ilvl w:val="1"/>
          <w:numId w:val="30"/>
        </w:numPr>
        <w:spacing w:after="60"/>
        <w:ind w:left="0" w:firstLine="0"/>
        <w:jc w:val="both"/>
        <w:rPr>
          <w:rFonts w:ascii="Arial" w:hAnsi="Arial" w:cs="Arial"/>
          <w:i/>
          <w:u w:val="single"/>
        </w:rPr>
      </w:pPr>
      <w:bookmarkStart w:id="7" w:name="_Ref340669472"/>
      <w:r w:rsidRPr="009B0824">
        <w:rPr>
          <w:rFonts w:ascii="Arial" w:hAnsi="Arial" w:cs="Arial"/>
          <w:color w:val="000000" w:themeColor="text1"/>
        </w:rPr>
        <w:t>Tiekėjui vėluojant pateikti Korteles per Techninėje specifikacijoje numatytą terminą, Tiekėjas</w:t>
      </w:r>
      <w:r w:rsidR="00ED1EE0">
        <w:rPr>
          <w:rFonts w:ascii="Arial" w:hAnsi="Arial" w:cs="Arial"/>
          <w:color w:val="000000" w:themeColor="text1"/>
        </w:rPr>
        <w:t>, Pirkėjui pareikalavus,</w:t>
      </w:r>
      <w:r w:rsidRPr="009B0824">
        <w:rPr>
          <w:rFonts w:ascii="Arial" w:hAnsi="Arial" w:cs="Arial"/>
          <w:color w:val="000000" w:themeColor="text1"/>
        </w:rPr>
        <w:t xml:space="preserve"> moka Pirkėjui 15</w:t>
      </w:r>
      <w:r w:rsidR="00631E34">
        <w:rPr>
          <w:rFonts w:ascii="Arial" w:hAnsi="Arial" w:cs="Arial"/>
          <w:color w:val="000000" w:themeColor="text1"/>
        </w:rPr>
        <w:t>,00</w:t>
      </w:r>
      <w:r w:rsidRPr="009B0824">
        <w:rPr>
          <w:rFonts w:ascii="Arial" w:hAnsi="Arial" w:cs="Arial"/>
          <w:color w:val="000000" w:themeColor="text1"/>
        </w:rPr>
        <w:t xml:space="preserve"> (penkiolikos) eurų baudą už kiekvieną nepateiktą Kortelę </w:t>
      </w:r>
      <w:r w:rsidR="00C14DCD">
        <w:rPr>
          <w:rFonts w:ascii="Arial" w:hAnsi="Arial" w:cs="Arial"/>
          <w:color w:val="000000" w:themeColor="text1"/>
        </w:rPr>
        <w:t xml:space="preserve">už kiekvieną uždelstą dieną </w:t>
      </w:r>
      <w:r w:rsidRPr="009B0824">
        <w:rPr>
          <w:rFonts w:ascii="Arial" w:hAnsi="Arial" w:cs="Arial"/>
          <w:color w:val="000000" w:themeColor="text1"/>
        </w:rPr>
        <w:t>bei atlygina Pirkėjui dėl to patirtus tiesioginius nuostolius, kiek jų nepadengia bauda. Pirkėjui pareiškus reikalavimą atlyginti patirtus nuostolius, bauda įskaitoma į nuostolių atlyginimą</w:t>
      </w:r>
      <w:r w:rsidR="00957D63" w:rsidRPr="005E77BF">
        <w:rPr>
          <w:rFonts w:ascii="Arial" w:hAnsi="Arial" w:cs="Arial"/>
          <w:i/>
        </w:rPr>
        <w:t>.</w:t>
      </w:r>
      <w:bookmarkEnd w:id="7"/>
    </w:p>
    <w:p w14:paraId="542EABB0" w14:textId="5921A72C" w:rsidR="00ED1EE0" w:rsidRPr="00ED1EE0" w:rsidRDefault="005E77BF" w:rsidP="00DB6A42">
      <w:pPr>
        <w:numPr>
          <w:ilvl w:val="1"/>
          <w:numId w:val="30"/>
        </w:numPr>
        <w:spacing w:after="60"/>
        <w:ind w:left="0" w:firstLine="0"/>
        <w:jc w:val="both"/>
        <w:rPr>
          <w:rFonts w:ascii="Arial" w:hAnsi="Arial" w:cs="Arial"/>
          <w:i/>
        </w:rPr>
      </w:pPr>
      <w:r w:rsidRPr="00ED1EE0">
        <w:rPr>
          <w:rFonts w:ascii="Arial" w:hAnsi="Arial" w:cs="Arial"/>
          <w:iCs/>
        </w:rPr>
        <w:t xml:space="preserve">Tiekėjui </w:t>
      </w:r>
      <w:r w:rsidR="00ED1EE0" w:rsidRPr="00ED1EE0">
        <w:rPr>
          <w:rFonts w:ascii="Arial" w:hAnsi="Arial" w:cs="Arial"/>
          <w:iCs/>
        </w:rPr>
        <w:t>vėluojant pateikti Techninės specifikacijos (Sutarties SD priedas Nr. 2) 3.7 punkte nurodyt</w:t>
      </w:r>
      <w:r w:rsidR="00ED1EE0">
        <w:rPr>
          <w:rFonts w:ascii="Arial" w:hAnsi="Arial" w:cs="Arial"/>
          <w:iCs/>
        </w:rPr>
        <w:t>a</w:t>
      </w:r>
      <w:r w:rsidR="00ED1EE0" w:rsidRPr="00ED1EE0">
        <w:rPr>
          <w:rFonts w:ascii="Arial" w:hAnsi="Arial" w:cs="Arial"/>
          <w:iCs/>
        </w:rPr>
        <w:t>s ataskait</w:t>
      </w:r>
      <w:r w:rsidR="00ED1EE0">
        <w:rPr>
          <w:rFonts w:ascii="Arial" w:hAnsi="Arial" w:cs="Arial"/>
          <w:iCs/>
        </w:rPr>
        <w:t>a</w:t>
      </w:r>
      <w:r w:rsidR="00ED1EE0" w:rsidRPr="00ED1EE0">
        <w:rPr>
          <w:rFonts w:ascii="Arial" w:hAnsi="Arial" w:cs="Arial"/>
          <w:iCs/>
        </w:rPr>
        <w:t xml:space="preserve">s </w:t>
      </w:r>
      <w:r w:rsidR="00ED1EE0">
        <w:rPr>
          <w:rFonts w:ascii="Arial" w:hAnsi="Arial" w:cs="Arial"/>
          <w:iCs/>
        </w:rPr>
        <w:t>iki Sutarties SD 5.2 punkte nurodyto termino, Tiekėjas, Pirkėjui pareikalavus, moka Pirkėjui 50</w:t>
      </w:r>
      <w:r w:rsidR="00631E34">
        <w:rPr>
          <w:rFonts w:ascii="Arial" w:hAnsi="Arial" w:cs="Arial"/>
          <w:iCs/>
        </w:rPr>
        <w:t>,00</w:t>
      </w:r>
      <w:r w:rsidR="00ED1EE0">
        <w:rPr>
          <w:rFonts w:ascii="Arial" w:hAnsi="Arial" w:cs="Arial"/>
          <w:iCs/>
        </w:rPr>
        <w:t xml:space="preserve"> (penkiasdešimties) eurų baudą už kiekvieną uždelstą dieną.</w:t>
      </w:r>
    </w:p>
    <w:p w14:paraId="7ACEDB97" w14:textId="1F6B6279" w:rsidR="00571A0D" w:rsidRPr="003834B1" w:rsidRDefault="00ED1EE0" w:rsidP="00DB6A42">
      <w:pPr>
        <w:numPr>
          <w:ilvl w:val="1"/>
          <w:numId w:val="30"/>
        </w:numPr>
        <w:spacing w:after="60"/>
        <w:ind w:left="0" w:firstLine="0"/>
        <w:jc w:val="both"/>
        <w:rPr>
          <w:rFonts w:ascii="Arial" w:hAnsi="Arial" w:cs="Arial"/>
          <w:i/>
        </w:rPr>
      </w:pPr>
      <w:r w:rsidRPr="0065207F">
        <w:rPr>
          <w:rFonts w:ascii="Arial" w:hAnsi="Arial" w:cs="Arial"/>
          <w:iCs/>
        </w:rPr>
        <w:t xml:space="preserve">Tais atvejais, kai Tiekėjo degalinėje yra įrengtos </w:t>
      </w:r>
      <w:r w:rsidRPr="00B416F7">
        <w:rPr>
          <w:rFonts w:ascii="Arial" w:hAnsi="Arial" w:cs="Arial"/>
          <w:iCs/>
        </w:rPr>
        <w:t>vaizdo stebėjimo kameros</w:t>
      </w:r>
      <w:r w:rsidRPr="003834B1">
        <w:rPr>
          <w:rFonts w:ascii="Arial" w:hAnsi="Arial" w:cs="Arial"/>
          <w:iCs/>
        </w:rPr>
        <w:t xml:space="preserve"> ir Tiekėjas vėluoja</w:t>
      </w:r>
      <w:r w:rsidR="00C14DCD" w:rsidRPr="0065207F">
        <w:rPr>
          <w:rFonts w:ascii="Arial" w:hAnsi="Arial" w:cs="Arial"/>
          <w:iCs/>
        </w:rPr>
        <w:t xml:space="preserve"> ar nepagrįstai atsisako</w:t>
      </w:r>
      <w:r w:rsidRPr="0065207F">
        <w:rPr>
          <w:rFonts w:ascii="Arial" w:hAnsi="Arial" w:cs="Arial"/>
          <w:iCs/>
        </w:rPr>
        <w:t xml:space="preserve"> pateikti Pirkėjui degalinės vaizdo įrašus Techninės specifikacijos (Sutarties SD priedas Nr. 2) 3.14 punkte nustatyta tvarka ir terminais, Pirkėjui pareikalavus, Tiekėjas moka Pirkėjui </w:t>
      </w:r>
      <w:r w:rsidR="00EB01BA" w:rsidRPr="0065207F">
        <w:rPr>
          <w:rFonts w:ascii="Arial" w:hAnsi="Arial" w:cs="Arial"/>
          <w:iCs/>
        </w:rPr>
        <w:t>5</w:t>
      </w:r>
      <w:r w:rsidR="00631E34" w:rsidRPr="0065207F">
        <w:rPr>
          <w:rFonts w:ascii="Arial" w:hAnsi="Arial" w:cs="Arial"/>
          <w:iCs/>
        </w:rPr>
        <w:t>0,00 (</w:t>
      </w:r>
      <w:r w:rsidR="00C14DCD" w:rsidRPr="0065207F">
        <w:rPr>
          <w:rFonts w:ascii="Arial" w:hAnsi="Arial" w:cs="Arial"/>
          <w:iCs/>
        </w:rPr>
        <w:t>penkiasdešimties</w:t>
      </w:r>
      <w:r w:rsidR="00631E34" w:rsidRPr="0065207F">
        <w:rPr>
          <w:rFonts w:ascii="Arial" w:hAnsi="Arial" w:cs="Arial"/>
          <w:iCs/>
        </w:rPr>
        <w:t>) eurų dydžio baudą už kiekvieną uždelstą dieną.</w:t>
      </w:r>
      <w:r w:rsidR="00EB01BA" w:rsidRPr="0065207F">
        <w:rPr>
          <w:rFonts w:ascii="Arial" w:hAnsi="Arial" w:cs="Arial"/>
          <w:iCs/>
        </w:rPr>
        <w:t xml:space="preserve"> Atsisakymas </w:t>
      </w:r>
      <w:r w:rsidR="0065207F" w:rsidRPr="0065207F">
        <w:rPr>
          <w:rFonts w:ascii="Arial" w:hAnsi="Arial" w:cs="Arial"/>
          <w:iCs/>
        </w:rPr>
        <w:t xml:space="preserve">pateikti degalinės vaizdo įrašus </w:t>
      </w:r>
      <w:r w:rsidR="00EB01BA" w:rsidRPr="0065207F">
        <w:rPr>
          <w:rFonts w:ascii="Arial" w:hAnsi="Arial" w:cs="Arial"/>
          <w:iCs/>
        </w:rPr>
        <w:t xml:space="preserve">neatleidžia </w:t>
      </w:r>
      <w:r w:rsidR="0065207F" w:rsidRPr="0065207F">
        <w:rPr>
          <w:rFonts w:ascii="Arial" w:hAnsi="Arial" w:cs="Arial"/>
          <w:iCs/>
        </w:rPr>
        <w:t xml:space="preserve">Tiekėjo </w:t>
      </w:r>
      <w:r w:rsidR="00EB01BA" w:rsidRPr="0065207F">
        <w:rPr>
          <w:rFonts w:ascii="Arial" w:hAnsi="Arial" w:cs="Arial"/>
          <w:iCs/>
        </w:rPr>
        <w:t xml:space="preserve">nuo </w:t>
      </w:r>
      <w:r w:rsidR="00053ECF">
        <w:rPr>
          <w:rFonts w:ascii="Arial" w:hAnsi="Arial" w:cs="Arial"/>
          <w:iCs/>
        </w:rPr>
        <w:t xml:space="preserve">šiame punkte nurodytos </w:t>
      </w:r>
      <w:r w:rsidR="00EB01BA" w:rsidRPr="0065207F">
        <w:rPr>
          <w:rFonts w:ascii="Arial" w:hAnsi="Arial" w:cs="Arial"/>
          <w:iCs/>
        </w:rPr>
        <w:t xml:space="preserve">prievolės </w:t>
      </w:r>
      <w:r w:rsidR="0065207F" w:rsidRPr="0065207F">
        <w:rPr>
          <w:rFonts w:ascii="Arial" w:hAnsi="Arial" w:cs="Arial"/>
          <w:iCs/>
        </w:rPr>
        <w:t>įvykdymo</w:t>
      </w:r>
      <w:r w:rsidR="00EB01BA" w:rsidRPr="0065207F">
        <w:rPr>
          <w:rFonts w:ascii="Arial" w:hAnsi="Arial" w:cs="Arial"/>
          <w:iCs/>
        </w:rPr>
        <w:t>.</w:t>
      </w:r>
    </w:p>
    <w:p w14:paraId="06FFF556" w14:textId="37563AC6" w:rsidR="00B416F7" w:rsidRPr="0065207F" w:rsidRDefault="00B416F7" w:rsidP="00DB6A42">
      <w:pPr>
        <w:numPr>
          <w:ilvl w:val="1"/>
          <w:numId w:val="30"/>
        </w:numPr>
        <w:spacing w:after="60"/>
        <w:ind w:left="0" w:firstLine="0"/>
        <w:jc w:val="both"/>
        <w:rPr>
          <w:rFonts w:ascii="Arial" w:hAnsi="Arial" w:cs="Arial"/>
          <w:i/>
        </w:rPr>
      </w:pPr>
      <w:r>
        <w:rPr>
          <w:rFonts w:ascii="Arial" w:hAnsi="Arial" w:cs="Arial"/>
          <w:iCs/>
        </w:rPr>
        <w:t>Jeigu T</w:t>
      </w:r>
      <w:r w:rsidRPr="00B416F7">
        <w:rPr>
          <w:rFonts w:ascii="Arial" w:hAnsi="Arial" w:cs="Arial"/>
          <w:iCs/>
        </w:rPr>
        <w:t>iekėj</w:t>
      </w:r>
      <w:r>
        <w:rPr>
          <w:rFonts w:ascii="Arial" w:hAnsi="Arial" w:cs="Arial"/>
          <w:iCs/>
        </w:rPr>
        <w:t>o pasiūlyt</w:t>
      </w:r>
      <w:r w:rsidR="000B7FFB">
        <w:rPr>
          <w:rFonts w:ascii="Arial" w:hAnsi="Arial" w:cs="Arial"/>
          <w:iCs/>
        </w:rPr>
        <w:t>oje</w:t>
      </w:r>
      <w:r>
        <w:rPr>
          <w:rFonts w:ascii="Arial" w:hAnsi="Arial" w:cs="Arial"/>
          <w:iCs/>
        </w:rPr>
        <w:t xml:space="preserve"> ir Sutarties SD priede Nr. 3 nurodyt</w:t>
      </w:r>
      <w:r w:rsidR="000B7FFB">
        <w:rPr>
          <w:rFonts w:ascii="Arial" w:hAnsi="Arial" w:cs="Arial"/>
          <w:iCs/>
        </w:rPr>
        <w:t>oje</w:t>
      </w:r>
      <w:r>
        <w:rPr>
          <w:rFonts w:ascii="Arial" w:hAnsi="Arial" w:cs="Arial"/>
          <w:iCs/>
        </w:rPr>
        <w:t xml:space="preserve"> </w:t>
      </w:r>
      <w:r w:rsidRPr="00B416F7">
        <w:rPr>
          <w:rFonts w:ascii="Arial" w:hAnsi="Arial" w:cs="Arial"/>
          <w:iCs/>
        </w:rPr>
        <w:t>degalinė</w:t>
      </w:r>
      <w:r w:rsidR="000B7FFB">
        <w:rPr>
          <w:rFonts w:ascii="Arial" w:hAnsi="Arial" w:cs="Arial"/>
          <w:iCs/>
        </w:rPr>
        <w:t>je</w:t>
      </w:r>
      <w:r w:rsidRPr="00B416F7">
        <w:rPr>
          <w:rFonts w:ascii="Arial" w:hAnsi="Arial" w:cs="Arial"/>
          <w:iCs/>
        </w:rPr>
        <w:t xml:space="preserve"> Sutarties SD priede Nr. 3 </w:t>
      </w:r>
      <w:r>
        <w:rPr>
          <w:rFonts w:ascii="Arial" w:hAnsi="Arial" w:cs="Arial"/>
          <w:iCs/>
        </w:rPr>
        <w:t xml:space="preserve">nurodytu </w:t>
      </w:r>
      <w:r w:rsidRPr="00B416F7">
        <w:rPr>
          <w:rFonts w:ascii="Arial" w:hAnsi="Arial" w:cs="Arial"/>
          <w:iCs/>
        </w:rPr>
        <w:t xml:space="preserve">degalinės darbo laiko metu </w:t>
      </w:r>
      <w:r>
        <w:rPr>
          <w:rFonts w:ascii="Arial" w:hAnsi="Arial" w:cs="Arial"/>
          <w:iCs/>
        </w:rPr>
        <w:t>Pirkėjas neturi galimybės nusipirkti degalų dėl priežasčių, priklausan</w:t>
      </w:r>
      <w:r w:rsidR="003834B1">
        <w:rPr>
          <w:rFonts w:ascii="Arial" w:hAnsi="Arial" w:cs="Arial"/>
          <w:iCs/>
        </w:rPr>
        <w:t>čių nuo Tiekėjo ir/ ar priskirtinų jo verslo rizikai</w:t>
      </w:r>
      <w:r w:rsidR="000B7FFB">
        <w:rPr>
          <w:rFonts w:ascii="Arial" w:hAnsi="Arial" w:cs="Arial"/>
          <w:iCs/>
        </w:rPr>
        <w:t>,</w:t>
      </w:r>
      <w:r w:rsidR="003834B1">
        <w:rPr>
          <w:rFonts w:ascii="Arial" w:hAnsi="Arial" w:cs="Arial"/>
          <w:iCs/>
        </w:rPr>
        <w:t xml:space="preserve"> ar degalinė </w:t>
      </w:r>
      <w:r w:rsidRPr="00B416F7">
        <w:rPr>
          <w:rFonts w:ascii="Arial" w:hAnsi="Arial" w:cs="Arial"/>
          <w:iCs/>
        </w:rPr>
        <w:t xml:space="preserve">nedirba ilgiau negu 4 val., </w:t>
      </w:r>
      <w:r w:rsidR="003834B1">
        <w:rPr>
          <w:rFonts w:ascii="Arial" w:hAnsi="Arial" w:cs="Arial"/>
          <w:iCs/>
        </w:rPr>
        <w:t>T</w:t>
      </w:r>
      <w:r w:rsidRPr="00B416F7">
        <w:rPr>
          <w:rFonts w:ascii="Arial" w:hAnsi="Arial" w:cs="Arial"/>
          <w:iCs/>
        </w:rPr>
        <w:t>iekėjas</w:t>
      </w:r>
      <w:r w:rsidR="003834B1">
        <w:rPr>
          <w:rFonts w:ascii="Arial" w:hAnsi="Arial" w:cs="Arial"/>
          <w:iCs/>
        </w:rPr>
        <w:t>, Pirkėjui pareikalavus,</w:t>
      </w:r>
      <w:r w:rsidRPr="00B416F7">
        <w:rPr>
          <w:rFonts w:ascii="Arial" w:hAnsi="Arial" w:cs="Arial"/>
          <w:iCs/>
        </w:rPr>
        <w:t xml:space="preserve"> padengia Pirkėjo patirtus nuostolius dėl </w:t>
      </w:r>
      <w:r w:rsidR="00053ECF">
        <w:rPr>
          <w:rFonts w:ascii="Arial" w:hAnsi="Arial" w:cs="Arial"/>
          <w:iCs/>
        </w:rPr>
        <w:t xml:space="preserve">degalų </w:t>
      </w:r>
      <w:r w:rsidRPr="00B416F7">
        <w:rPr>
          <w:rFonts w:ascii="Arial" w:hAnsi="Arial" w:cs="Arial"/>
          <w:iCs/>
        </w:rPr>
        <w:t>pylimo kitose degalinėse</w:t>
      </w:r>
      <w:r w:rsidR="003834B1">
        <w:rPr>
          <w:rFonts w:ascii="Arial" w:hAnsi="Arial" w:cs="Arial"/>
          <w:iCs/>
        </w:rPr>
        <w:t>.</w:t>
      </w:r>
    </w:p>
    <w:p w14:paraId="5BD62A53" w14:textId="77777777" w:rsidR="00A35923" w:rsidRPr="008C50E9" w:rsidRDefault="00A35923" w:rsidP="00957D63">
      <w:pPr>
        <w:spacing w:after="60"/>
        <w:jc w:val="both"/>
        <w:rPr>
          <w:rFonts w:ascii="Arial" w:hAnsi="Arial" w:cs="Arial"/>
        </w:rPr>
      </w:pPr>
    </w:p>
    <w:p w14:paraId="000EF283" w14:textId="49FB4A73" w:rsidR="00E7147D" w:rsidRPr="00CD7E6F" w:rsidRDefault="00CD7E6F" w:rsidP="00DB6A42">
      <w:pPr>
        <w:pStyle w:val="BodyText"/>
        <w:numPr>
          <w:ilvl w:val="0"/>
          <w:numId w:val="30"/>
        </w:numPr>
        <w:tabs>
          <w:tab w:val="left" w:pos="0"/>
          <w:tab w:val="left" w:pos="426"/>
          <w:tab w:val="left" w:pos="709"/>
        </w:tabs>
        <w:spacing w:after="60"/>
        <w:jc w:val="center"/>
        <w:rPr>
          <w:rFonts w:ascii="Arial" w:hAnsi="Arial" w:cs="Arial"/>
          <w:b/>
          <w:caps/>
          <w:sz w:val="20"/>
        </w:rPr>
      </w:pPr>
      <w:r w:rsidRPr="00CD7E6F">
        <w:rPr>
          <w:rFonts w:ascii="Arial" w:hAnsi="Arial" w:cs="Arial"/>
          <w:b/>
          <w:caps/>
          <w:sz w:val="20"/>
        </w:rPr>
        <w:t>Rėmimasis kitų ūkio subjektų pajėgumais</w:t>
      </w:r>
      <w:r w:rsidR="00E7147D" w:rsidRPr="00CD7E6F">
        <w:rPr>
          <w:rFonts w:ascii="Arial" w:hAnsi="Arial" w:cs="Arial"/>
          <w:b/>
          <w:caps/>
          <w:sz w:val="20"/>
        </w:rPr>
        <w:t xml:space="preserve"> </w:t>
      </w:r>
    </w:p>
    <w:p w14:paraId="7FF44D33" w14:textId="77777777" w:rsidR="005E17CC" w:rsidRPr="005E17CC" w:rsidRDefault="005301B9" w:rsidP="005E17CC">
      <w:pPr>
        <w:pStyle w:val="ListParagraph"/>
        <w:numPr>
          <w:ilvl w:val="1"/>
          <w:numId w:val="30"/>
        </w:numPr>
        <w:tabs>
          <w:tab w:val="left" w:pos="709"/>
        </w:tabs>
        <w:ind w:left="0" w:firstLine="0"/>
        <w:jc w:val="both"/>
        <w:rPr>
          <w:rFonts w:ascii="Arial" w:hAnsi="Arial" w:cs="Arial"/>
          <w:i/>
          <w:iCs/>
        </w:rPr>
      </w:pPr>
      <w:r w:rsidRPr="005301B9">
        <w:rPr>
          <w:rFonts w:ascii="Arial" w:hAnsi="Arial" w:cs="Arial"/>
        </w:rPr>
        <w:t>Sutartis iš Tiekėjo pusės vykdoma jungtinės veiklos pagrindu</w:t>
      </w:r>
      <w:r w:rsidR="005E17CC">
        <w:rPr>
          <w:rFonts w:ascii="Arial" w:hAnsi="Arial" w:cs="Arial"/>
          <w:i/>
          <w:highlight w:val="lightGray"/>
        </w:rPr>
        <w:t xml:space="preserve"> </w:t>
      </w:r>
      <w:r w:rsidRPr="005E77BF">
        <w:rPr>
          <w:rFonts w:ascii="Arial" w:hAnsi="Arial" w:cs="Arial"/>
          <w:highlight w:val="lightGray"/>
        </w:rPr>
        <w:t>TAIP</w:t>
      </w:r>
      <w:r w:rsidR="005E17CC">
        <w:rPr>
          <w:rFonts w:ascii="Arial" w:hAnsi="Arial" w:cs="Arial"/>
          <w:i/>
        </w:rPr>
        <w:t xml:space="preserve">. </w:t>
      </w:r>
      <w:r w:rsidR="005E17CC" w:rsidRPr="005E17CC">
        <w:rPr>
          <w:rFonts w:ascii="Arial" w:hAnsi="Arial" w:cs="Arial"/>
          <w:i/>
          <w:iCs/>
        </w:rPr>
        <w:t>Tiekėjų grupė veikia 2022-01-28 sudarytos jungtinės veiklos sutarties Nr. FP-22/03 pagrindu. Jungtinės veiklos partneriai:</w:t>
      </w:r>
    </w:p>
    <w:p w14:paraId="5A428AC6" w14:textId="60204AA5" w:rsidR="005E17CC" w:rsidRPr="005E17CC" w:rsidRDefault="005E17CC" w:rsidP="005E17CC">
      <w:pPr>
        <w:pStyle w:val="ListParagraph"/>
        <w:tabs>
          <w:tab w:val="left" w:pos="709"/>
        </w:tabs>
        <w:ind w:left="0"/>
        <w:jc w:val="both"/>
        <w:rPr>
          <w:i/>
          <w:iCs/>
        </w:rPr>
      </w:pPr>
      <w:r w:rsidRPr="005E17CC">
        <w:rPr>
          <w:rFonts w:ascii="Arial" w:hAnsi="Arial" w:cs="Arial"/>
          <w:b/>
          <w:bCs/>
          <w:i/>
          <w:iCs/>
        </w:rPr>
        <w:t xml:space="preserve">UAB </w:t>
      </w:r>
      <w:proofErr w:type="spellStart"/>
      <w:r w:rsidRPr="005E17CC">
        <w:rPr>
          <w:rFonts w:ascii="Arial" w:hAnsi="Arial" w:cs="Arial"/>
          <w:b/>
          <w:bCs/>
          <w:i/>
          <w:iCs/>
        </w:rPr>
        <w:t>Fleet</w:t>
      </w:r>
      <w:proofErr w:type="spellEnd"/>
      <w:r w:rsidRPr="005E17CC">
        <w:rPr>
          <w:rFonts w:ascii="Arial" w:hAnsi="Arial" w:cs="Arial"/>
          <w:b/>
          <w:bCs/>
          <w:i/>
          <w:iCs/>
        </w:rPr>
        <w:t xml:space="preserve"> </w:t>
      </w:r>
      <w:proofErr w:type="spellStart"/>
      <w:r w:rsidRPr="005E17CC">
        <w:rPr>
          <w:rFonts w:ascii="Arial" w:hAnsi="Arial" w:cs="Arial"/>
          <w:b/>
          <w:bCs/>
          <w:i/>
          <w:iCs/>
        </w:rPr>
        <w:t>union</w:t>
      </w:r>
      <w:proofErr w:type="spellEnd"/>
      <w:r w:rsidRPr="005E17CC">
        <w:rPr>
          <w:rFonts w:ascii="Arial" w:hAnsi="Arial" w:cs="Arial"/>
          <w:i/>
          <w:iCs/>
        </w:rPr>
        <w:t xml:space="preserve"> </w:t>
      </w:r>
      <w:r w:rsidRPr="00041C36">
        <w:rPr>
          <w:rFonts w:ascii="Arial" w:hAnsi="Arial" w:cs="Arial"/>
          <w:i/>
          <w:iCs/>
        </w:rPr>
        <w:t>(</w:t>
      </w:r>
      <w:r w:rsidR="00041C36" w:rsidRPr="00041C36">
        <w:rPr>
          <w:rFonts w:ascii="Arial" w:hAnsi="Arial" w:cs="Arial"/>
          <w:i/>
          <w:iCs/>
        </w:rPr>
        <w:t>P</w:t>
      </w:r>
      <w:r w:rsidR="00041C36" w:rsidRPr="00041C36">
        <w:rPr>
          <w:rStyle w:val="cf01"/>
          <w:rFonts w:ascii="Arial" w:hAnsi="Arial" w:cs="Arial"/>
          <w:i/>
          <w:iCs/>
          <w:sz w:val="20"/>
          <w:szCs w:val="20"/>
        </w:rPr>
        <w:t>artneris lyderis</w:t>
      </w:r>
      <w:r w:rsidRPr="00041C36">
        <w:rPr>
          <w:rFonts w:ascii="Arial" w:hAnsi="Arial" w:cs="Arial"/>
          <w:i/>
          <w:iCs/>
        </w:rPr>
        <w:t xml:space="preserve">) – juridinio asmens kodas 304140223, PVM mokėtojo kodas LT100009822610, registruotos buveinės adresas Senasis Ukmergės </w:t>
      </w:r>
      <w:proofErr w:type="spellStart"/>
      <w:r w:rsidRPr="00041C36">
        <w:rPr>
          <w:rFonts w:ascii="Arial" w:hAnsi="Arial" w:cs="Arial"/>
          <w:i/>
          <w:iCs/>
        </w:rPr>
        <w:t>kel</w:t>
      </w:r>
      <w:proofErr w:type="spellEnd"/>
      <w:r w:rsidRPr="00041C36">
        <w:rPr>
          <w:rFonts w:ascii="Arial" w:hAnsi="Arial" w:cs="Arial"/>
          <w:i/>
          <w:iCs/>
        </w:rPr>
        <w:t xml:space="preserve">. 4, </w:t>
      </w:r>
      <w:proofErr w:type="spellStart"/>
      <w:r w:rsidRPr="00041C36">
        <w:rPr>
          <w:rFonts w:ascii="Arial" w:hAnsi="Arial" w:cs="Arial"/>
          <w:i/>
          <w:iCs/>
        </w:rPr>
        <w:t>Užubalių</w:t>
      </w:r>
      <w:proofErr w:type="spellEnd"/>
      <w:r w:rsidRPr="00041C36">
        <w:rPr>
          <w:rFonts w:ascii="Arial" w:hAnsi="Arial" w:cs="Arial"/>
          <w:i/>
          <w:iCs/>
        </w:rPr>
        <w:t xml:space="preserve"> k., LT-14302 Vilniaus r., Lietuvos Respublika;</w:t>
      </w:r>
      <w:r w:rsidRPr="005E17CC">
        <w:rPr>
          <w:i/>
          <w:iCs/>
        </w:rPr>
        <w:t xml:space="preserve"> </w:t>
      </w:r>
    </w:p>
    <w:p w14:paraId="3DBA041F" w14:textId="44350081" w:rsidR="005301B9" w:rsidRPr="005E17CC" w:rsidRDefault="005E17CC" w:rsidP="005E17CC">
      <w:pPr>
        <w:pStyle w:val="ListParagraph"/>
        <w:tabs>
          <w:tab w:val="left" w:pos="709"/>
        </w:tabs>
        <w:ind w:left="0"/>
        <w:jc w:val="both"/>
        <w:rPr>
          <w:rFonts w:ascii="Arial" w:hAnsi="Arial" w:cs="Arial"/>
          <w:i/>
          <w:iCs/>
        </w:rPr>
      </w:pPr>
      <w:r w:rsidRPr="005E17CC">
        <w:rPr>
          <w:rFonts w:ascii="Arial" w:hAnsi="Arial" w:cs="Arial"/>
          <w:b/>
          <w:bCs/>
          <w:i/>
          <w:iCs/>
        </w:rPr>
        <w:t>UAB „BALTIC PETROLEUM“</w:t>
      </w:r>
      <w:r w:rsidRPr="005E17CC">
        <w:rPr>
          <w:rFonts w:ascii="Arial" w:hAnsi="Arial" w:cs="Arial"/>
          <w:i/>
          <w:iCs/>
        </w:rPr>
        <w:t xml:space="preserve"> - juridinio asmens kodas 111703588, PVM mokėtojo kodas LT117035811, registruotos buveinės adresas Senasis Ukmergės </w:t>
      </w:r>
      <w:proofErr w:type="spellStart"/>
      <w:r w:rsidRPr="005E17CC">
        <w:rPr>
          <w:rFonts w:ascii="Arial" w:hAnsi="Arial" w:cs="Arial"/>
          <w:i/>
          <w:iCs/>
        </w:rPr>
        <w:t>kel</w:t>
      </w:r>
      <w:proofErr w:type="spellEnd"/>
      <w:r w:rsidRPr="005E17CC">
        <w:rPr>
          <w:rFonts w:ascii="Arial" w:hAnsi="Arial" w:cs="Arial"/>
          <w:i/>
          <w:iCs/>
        </w:rPr>
        <w:t xml:space="preserve">. 4, </w:t>
      </w:r>
      <w:proofErr w:type="spellStart"/>
      <w:r w:rsidRPr="005E17CC">
        <w:rPr>
          <w:rFonts w:ascii="Arial" w:hAnsi="Arial" w:cs="Arial"/>
          <w:i/>
          <w:iCs/>
        </w:rPr>
        <w:t>Užubalių</w:t>
      </w:r>
      <w:proofErr w:type="spellEnd"/>
      <w:r w:rsidRPr="005E17CC">
        <w:rPr>
          <w:rFonts w:ascii="Arial" w:hAnsi="Arial" w:cs="Arial"/>
          <w:i/>
          <w:iCs/>
        </w:rPr>
        <w:t xml:space="preserve"> k., LT-14302 Vilniaus r., Lietuvos Respublika. </w:t>
      </w:r>
    </w:p>
    <w:p w14:paraId="4E02FECB" w14:textId="2BAF8ED1" w:rsidR="005301B9" w:rsidRDefault="005301B9" w:rsidP="00DB6A42">
      <w:pPr>
        <w:pStyle w:val="ListParagraph"/>
        <w:numPr>
          <w:ilvl w:val="1"/>
          <w:numId w:val="30"/>
        </w:numPr>
        <w:tabs>
          <w:tab w:val="left" w:pos="709"/>
        </w:tabs>
        <w:ind w:left="0" w:firstLine="0"/>
        <w:jc w:val="both"/>
        <w:rPr>
          <w:rFonts w:ascii="Arial" w:hAnsi="Arial" w:cs="Arial"/>
        </w:rPr>
      </w:pPr>
      <w:r w:rsidRPr="005301B9">
        <w:rPr>
          <w:rFonts w:ascii="Arial" w:hAnsi="Arial" w:cs="Arial"/>
        </w:rPr>
        <w:t xml:space="preserve">Kai Tiekėjas Pirkimo procedūrų metu atitikčiai Pirkimo </w:t>
      </w:r>
      <w:r w:rsidR="00CD7E6F">
        <w:rPr>
          <w:rFonts w:ascii="Arial" w:hAnsi="Arial" w:cs="Arial"/>
        </w:rPr>
        <w:t>sąlygose</w:t>
      </w:r>
      <w:r w:rsidRPr="005301B9">
        <w:rPr>
          <w:rFonts w:ascii="Arial" w:hAnsi="Arial" w:cs="Arial"/>
        </w:rPr>
        <w:t xml:space="preserve"> nustatytiems reikalavimams įrodyti rėmėsi kitų ūkio subjektų ekonominiais ir finansiniais pajėgumais, Tiekėjas ir ūkio subjektai, kurių pajėgumais Tiekėjas rėmėsi, prisiima solidarią atsakomybę už Sutarties įvykdymą.</w:t>
      </w:r>
    </w:p>
    <w:p w14:paraId="19054474" w14:textId="77777777" w:rsidR="005E17CC" w:rsidRPr="005E17CC" w:rsidRDefault="005301B9" w:rsidP="00DB6A42">
      <w:pPr>
        <w:pStyle w:val="ListParagraph"/>
        <w:numPr>
          <w:ilvl w:val="1"/>
          <w:numId w:val="30"/>
        </w:numPr>
        <w:tabs>
          <w:tab w:val="left" w:pos="709"/>
        </w:tabs>
        <w:ind w:left="0" w:firstLine="0"/>
        <w:jc w:val="both"/>
        <w:rPr>
          <w:rFonts w:ascii="Arial" w:hAnsi="Arial" w:cs="Arial"/>
          <w:i/>
          <w:color w:val="FF0000"/>
        </w:rPr>
      </w:pPr>
      <w:r w:rsidRPr="009D3AB2">
        <w:rPr>
          <w:rFonts w:ascii="Arial" w:hAnsi="Arial" w:cs="Arial"/>
        </w:rPr>
        <w:t xml:space="preserve">Tiekėjas Sutarčiai vykdyti turi teisę pasitelkti Subtiekėjus tik tai Sutarties daliai, kurią nurodė Pasiūlyme. Tiekėjas Pasiūlyme nurodė Sutarties dalį, kuriai bus pasitelkiami Subtiekėjai: </w:t>
      </w:r>
      <w:r w:rsidRPr="009D3AB2">
        <w:rPr>
          <w:rFonts w:ascii="Arial" w:hAnsi="Arial" w:cs="Arial"/>
          <w:highlight w:val="lightGray"/>
        </w:rPr>
        <w:t>TAIP.</w:t>
      </w:r>
      <w:r w:rsidR="00597F19">
        <w:rPr>
          <w:rFonts w:ascii="Arial" w:hAnsi="Arial" w:cs="Arial"/>
        </w:rPr>
        <w:t xml:space="preserve"> </w:t>
      </w:r>
    </w:p>
    <w:p w14:paraId="30A9BACD" w14:textId="55BC69EB" w:rsidR="005301B9" w:rsidRPr="003515EB" w:rsidRDefault="005301B9" w:rsidP="005E17CC">
      <w:pPr>
        <w:pStyle w:val="ListParagraph"/>
        <w:tabs>
          <w:tab w:val="left" w:pos="709"/>
        </w:tabs>
        <w:ind w:left="0"/>
        <w:jc w:val="both"/>
        <w:rPr>
          <w:rFonts w:ascii="Arial" w:hAnsi="Arial" w:cs="Arial"/>
          <w:i/>
          <w:color w:val="FF0000"/>
        </w:rPr>
      </w:pPr>
      <w:r w:rsidRPr="009D3AB2">
        <w:rPr>
          <w:rFonts w:ascii="Arial" w:hAnsi="Arial" w:cs="Arial"/>
          <w:i/>
          <w:highlight w:val="lightGray"/>
        </w:rPr>
        <w:lastRenderedPageBreak/>
        <w:t xml:space="preserve">4.3.1. </w:t>
      </w:r>
      <w:r w:rsidRPr="009D3AB2">
        <w:rPr>
          <w:rFonts w:ascii="Arial" w:hAnsi="Arial" w:cs="Arial"/>
          <w:highlight w:val="lightGray"/>
        </w:rPr>
        <w:t xml:space="preserve">Subtiekėjų sąrašas bei perduodamų sutartinių įsipareigojimų dalis pateikiami Sutarties </w:t>
      </w:r>
      <w:r w:rsidR="00CD7E6F" w:rsidRPr="009D3AB2">
        <w:rPr>
          <w:rFonts w:ascii="Arial" w:hAnsi="Arial" w:cs="Arial"/>
          <w:highlight w:val="lightGray"/>
        </w:rPr>
        <w:t>SD p</w:t>
      </w:r>
      <w:r w:rsidRPr="009D3AB2">
        <w:rPr>
          <w:rFonts w:ascii="Arial" w:hAnsi="Arial" w:cs="Arial"/>
          <w:highlight w:val="lightGray"/>
        </w:rPr>
        <w:t>riede Nr.</w:t>
      </w:r>
      <w:r w:rsidR="00145604">
        <w:rPr>
          <w:rFonts w:ascii="Arial" w:hAnsi="Arial" w:cs="Arial"/>
          <w:highlight w:val="lightGray"/>
        </w:rPr>
        <w:t xml:space="preserve"> 4</w:t>
      </w:r>
      <w:r w:rsidRPr="009D3AB2">
        <w:rPr>
          <w:rFonts w:ascii="Arial" w:hAnsi="Arial" w:cs="Arial"/>
          <w:highlight w:val="lightGray"/>
        </w:rPr>
        <w:t>.</w:t>
      </w:r>
    </w:p>
    <w:p w14:paraId="2C154ACE" w14:textId="7AC1F1AA" w:rsidR="00D17146" w:rsidRDefault="00D17146" w:rsidP="00D17146">
      <w:pPr>
        <w:tabs>
          <w:tab w:val="left" w:pos="709"/>
        </w:tabs>
        <w:spacing w:after="60"/>
        <w:jc w:val="both"/>
        <w:rPr>
          <w:rFonts w:ascii="Arial" w:hAnsi="Arial" w:cs="Arial"/>
          <w:bCs/>
        </w:rPr>
      </w:pPr>
      <w:r w:rsidRPr="00D17146">
        <w:rPr>
          <w:rFonts w:ascii="Arial" w:hAnsi="Arial" w:cs="Arial"/>
          <w:bCs/>
        </w:rPr>
        <w:t>4.</w:t>
      </w:r>
      <w:r>
        <w:rPr>
          <w:rFonts w:ascii="Arial" w:hAnsi="Arial" w:cs="Arial"/>
          <w:bCs/>
        </w:rPr>
        <w:t>4</w:t>
      </w:r>
      <w:r w:rsidRPr="00D17146">
        <w:rPr>
          <w:rFonts w:ascii="Arial" w:hAnsi="Arial" w:cs="Arial"/>
          <w:bCs/>
        </w:rPr>
        <w:t>.</w:t>
      </w:r>
      <w:r w:rsidRPr="00D17146">
        <w:rPr>
          <w:rFonts w:ascii="Arial" w:hAnsi="Arial" w:cs="Arial"/>
          <w:bCs/>
        </w:rPr>
        <w:tab/>
        <w:t>Tiekėjo pasitelktiems Subtiekėjams yra suteikiama galimybė prašyti Pirkėjo tiesiogiai atsiskaityti su jais.</w:t>
      </w:r>
    </w:p>
    <w:p w14:paraId="47E397D4" w14:textId="51CDA802" w:rsidR="00D17146" w:rsidRPr="00D17146" w:rsidRDefault="00D17146" w:rsidP="00D17146">
      <w:pPr>
        <w:tabs>
          <w:tab w:val="left" w:pos="709"/>
        </w:tabs>
        <w:spacing w:after="60"/>
        <w:jc w:val="both"/>
        <w:rPr>
          <w:rFonts w:ascii="Arial" w:hAnsi="Arial" w:cs="Arial"/>
          <w:bCs/>
        </w:rPr>
      </w:pPr>
      <w:r w:rsidRPr="00D17146">
        <w:rPr>
          <w:rFonts w:ascii="Arial" w:hAnsi="Arial" w:cs="Arial"/>
          <w:bCs/>
        </w:rPr>
        <w:t>4.</w:t>
      </w:r>
      <w:r w:rsidR="004D55A5">
        <w:rPr>
          <w:rFonts w:ascii="Arial" w:hAnsi="Arial" w:cs="Arial"/>
          <w:bCs/>
        </w:rPr>
        <w:t>5</w:t>
      </w:r>
      <w:r w:rsidRPr="00D17146">
        <w:rPr>
          <w:rFonts w:ascii="Arial" w:hAnsi="Arial" w:cs="Arial"/>
          <w:bCs/>
        </w:rPr>
        <w:t>.</w:t>
      </w:r>
      <w:r w:rsidRPr="00D17146">
        <w:rPr>
          <w:rFonts w:ascii="Arial" w:hAnsi="Arial" w:cs="Arial"/>
          <w:bCs/>
        </w:rPr>
        <w:tab/>
        <w:t>Subtiekėjas, norintis pasinaudoti Sutarties SD 4.4 punkte nurodyta galimybe, įvykdęs įsipareigojimus pagal šią Sutartį, pateikia prašymą Pirkėjui kartu su Tiekėjo patvirtinimu, kad Subtiekėjas tinkamai atliko savo įsipareigojimus pagal šią Sutartį, ir, kad Tiekėjas neturi prieštaravimų tiesioginiam atsiskaitymui su Subtiekėju.</w:t>
      </w:r>
      <w:r w:rsidR="00F436EF">
        <w:rPr>
          <w:rFonts w:ascii="Arial" w:hAnsi="Arial" w:cs="Arial"/>
          <w:bCs/>
        </w:rPr>
        <w:t xml:space="preserve"> Teikėjas turi teisę prieštarauti </w:t>
      </w:r>
      <w:r w:rsidR="00F436EF" w:rsidRPr="00F436EF">
        <w:rPr>
          <w:rFonts w:ascii="Arial" w:hAnsi="Arial" w:cs="Arial"/>
          <w:bCs/>
        </w:rPr>
        <w:t>nepagrįstiems mokėjimams</w:t>
      </w:r>
      <w:r w:rsidR="00F436EF">
        <w:rPr>
          <w:rFonts w:ascii="Arial" w:hAnsi="Arial" w:cs="Arial"/>
          <w:bCs/>
        </w:rPr>
        <w:t xml:space="preserve"> S</w:t>
      </w:r>
      <w:r w:rsidR="00F436EF" w:rsidRPr="00F436EF">
        <w:rPr>
          <w:rFonts w:ascii="Arial" w:hAnsi="Arial" w:cs="Arial"/>
          <w:bCs/>
        </w:rPr>
        <w:t>ubteikėj</w:t>
      </w:r>
      <w:r w:rsidR="00F436EF">
        <w:rPr>
          <w:rFonts w:ascii="Arial" w:hAnsi="Arial" w:cs="Arial"/>
          <w:bCs/>
        </w:rPr>
        <w:t>ui</w:t>
      </w:r>
      <w:r w:rsidR="00F436EF" w:rsidRPr="00F436EF">
        <w:rPr>
          <w:rFonts w:ascii="Arial" w:hAnsi="Arial" w:cs="Arial"/>
          <w:bCs/>
        </w:rPr>
        <w:t>.</w:t>
      </w:r>
    </w:p>
    <w:p w14:paraId="01447570" w14:textId="497E88D0" w:rsidR="00D17146" w:rsidRPr="00D17146" w:rsidRDefault="00D17146" w:rsidP="00D17146">
      <w:pPr>
        <w:tabs>
          <w:tab w:val="left" w:pos="709"/>
        </w:tabs>
        <w:spacing w:after="60"/>
        <w:jc w:val="both"/>
        <w:rPr>
          <w:rFonts w:ascii="Arial" w:hAnsi="Arial" w:cs="Arial"/>
          <w:bCs/>
        </w:rPr>
      </w:pPr>
      <w:r w:rsidRPr="00D17146">
        <w:rPr>
          <w:rFonts w:ascii="Arial" w:hAnsi="Arial" w:cs="Arial"/>
          <w:bCs/>
        </w:rPr>
        <w:t>4.</w:t>
      </w:r>
      <w:r w:rsidR="004D55A5">
        <w:rPr>
          <w:rFonts w:ascii="Arial" w:hAnsi="Arial" w:cs="Arial"/>
          <w:bCs/>
        </w:rPr>
        <w:t>6</w:t>
      </w:r>
      <w:r w:rsidRPr="00D17146">
        <w:rPr>
          <w:rFonts w:ascii="Arial" w:hAnsi="Arial" w:cs="Arial"/>
          <w:bCs/>
        </w:rPr>
        <w:t>.</w:t>
      </w:r>
      <w:r w:rsidRPr="00D17146">
        <w:rPr>
          <w:rFonts w:ascii="Arial" w:hAnsi="Arial" w:cs="Arial"/>
          <w:bCs/>
        </w:rPr>
        <w:tab/>
        <w:t xml:space="preserve">Pirkėjas, išnagrinėjęs Subtiekėjo prašymą, priima sprendimą dėl tokio atsiskaitymo taikymo bei praneša Tiekėjui ir Subtiekėjui per </w:t>
      </w:r>
      <w:r>
        <w:rPr>
          <w:rFonts w:ascii="Arial" w:hAnsi="Arial" w:cs="Arial"/>
          <w:bCs/>
        </w:rPr>
        <w:t xml:space="preserve">5 </w:t>
      </w:r>
      <w:r w:rsidRPr="00D17146">
        <w:rPr>
          <w:rFonts w:ascii="Arial" w:hAnsi="Arial" w:cs="Arial"/>
          <w:bCs/>
        </w:rPr>
        <w:t>(</w:t>
      </w:r>
      <w:r>
        <w:rPr>
          <w:rFonts w:ascii="Arial" w:hAnsi="Arial" w:cs="Arial"/>
          <w:bCs/>
        </w:rPr>
        <w:t>penkias</w:t>
      </w:r>
      <w:r w:rsidRPr="00D17146">
        <w:rPr>
          <w:rFonts w:ascii="Arial" w:hAnsi="Arial" w:cs="Arial"/>
          <w:bCs/>
        </w:rPr>
        <w:t>) dien</w:t>
      </w:r>
      <w:r>
        <w:rPr>
          <w:rFonts w:ascii="Arial" w:hAnsi="Arial" w:cs="Arial"/>
          <w:bCs/>
        </w:rPr>
        <w:t>as</w:t>
      </w:r>
      <w:r w:rsidRPr="00D17146">
        <w:rPr>
          <w:rFonts w:ascii="Arial" w:hAnsi="Arial" w:cs="Arial"/>
          <w:bCs/>
        </w:rPr>
        <w:t xml:space="preserve"> nuo prašymo gavimo dienos.</w:t>
      </w:r>
    </w:p>
    <w:p w14:paraId="3A59FFDD" w14:textId="1BA9C24C" w:rsidR="00D17146" w:rsidRPr="00D17146" w:rsidRDefault="00D17146" w:rsidP="00D17146">
      <w:pPr>
        <w:tabs>
          <w:tab w:val="left" w:pos="709"/>
        </w:tabs>
        <w:spacing w:after="60"/>
        <w:jc w:val="both"/>
        <w:rPr>
          <w:rFonts w:ascii="Arial" w:hAnsi="Arial" w:cs="Arial"/>
          <w:bCs/>
        </w:rPr>
      </w:pPr>
      <w:r w:rsidRPr="00D17146">
        <w:rPr>
          <w:rFonts w:ascii="Arial" w:hAnsi="Arial" w:cs="Arial"/>
          <w:bCs/>
        </w:rPr>
        <w:t>4.</w:t>
      </w:r>
      <w:r w:rsidR="004D55A5">
        <w:rPr>
          <w:rFonts w:ascii="Arial" w:hAnsi="Arial" w:cs="Arial"/>
          <w:bCs/>
        </w:rPr>
        <w:t>7</w:t>
      </w:r>
      <w:r w:rsidRPr="00D17146">
        <w:rPr>
          <w:rFonts w:ascii="Arial" w:hAnsi="Arial" w:cs="Arial"/>
          <w:bCs/>
        </w:rPr>
        <w:t>.</w:t>
      </w:r>
      <w:r w:rsidRPr="00D17146">
        <w:rPr>
          <w:rFonts w:ascii="Arial" w:hAnsi="Arial" w:cs="Arial"/>
          <w:bCs/>
        </w:rPr>
        <w:tab/>
        <w:t>Jei Pirkėjas priima sprendimą tenkinti Subtiekėjo prašymą, pasirašoma trišalė sutartis tarp Pirkėjo, Tiekėjo ir Subtiekėjo, kaip nurodoma Sutarties BD 9.10 punkte</w:t>
      </w:r>
      <w:r>
        <w:rPr>
          <w:rFonts w:ascii="Arial" w:hAnsi="Arial" w:cs="Arial"/>
          <w:bCs/>
        </w:rPr>
        <w:t>.</w:t>
      </w:r>
    </w:p>
    <w:p w14:paraId="68EC59C4" w14:textId="52057BEC" w:rsidR="0018315D" w:rsidRDefault="00D17146" w:rsidP="00D17146">
      <w:pPr>
        <w:tabs>
          <w:tab w:val="left" w:pos="709"/>
        </w:tabs>
        <w:spacing w:after="60"/>
        <w:jc w:val="both"/>
        <w:rPr>
          <w:rFonts w:ascii="Arial" w:hAnsi="Arial" w:cs="Arial"/>
          <w:b/>
        </w:rPr>
      </w:pPr>
      <w:r w:rsidRPr="00D17146">
        <w:rPr>
          <w:rFonts w:ascii="Arial" w:hAnsi="Arial" w:cs="Arial"/>
          <w:bCs/>
        </w:rPr>
        <w:t>4.</w:t>
      </w:r>
      <w:r w:rsidR="004D55A5">
        <w:rPr>
          <w:rFonts w:ascii="Arial" w:hAnsi="Arial" w:cs="Arial"/>
          <w:bCs/>
        </w:rPr>
        <w:t>8</w:t>
      </w:r>
      <w:r w:rsidRPr="00D17146">
        <w:rPr>
          <w:rFonts w:ascii="Arial" w:hAnsi="Arial" w:cs="Arial"/>
          <w:bCs/>
        </w:rPr>
        <w:t>.</w:t>
      </w:r>
      <w:r w:rsidRPr="00D17146">
        <w:rPr>
          <w:rFonts w:ascii="Arial" w:hAnsi="Arial" w:cs="Arial"/>
          <w:bCs/>
        </w:rPr>
        <w:tab/>
        <w:t>Tiekėjas įsipareigoja apie Sutarties SD 4.4 punkte nurodytą tiesioginio atsiskaitymo galimybę bei šioje Sutartyje nustatytą tokio atsiskaitymo tvarką informuoti pasitelktus Subtiekėjus</w:t>
      </w:r>
      <w:r w:rsidRPr="00D17146">
        <w:rPr>
          <w:rFonts w:ascii="Arial" w:hAnsi="Arial" w:cs="Arial"/>
          <w:b/>
        </w:rPr>
        <w:t>.</w:t>
      </w:r>
    </w:p>
    <w:p w14:paraId="61C910EE" w14:textId="77777777" w:rsidR="00D17146" w:rsidRPr="008C50E9" w:rsidRDefault="00D17146" w:rsidP="00D17146">
      <w:pPr>
        <w:tabs>
          <w:tab w:val="left" w:pos="709"/>
        </w:tabs>
        <w:spacing w:after="60"/>
        <w:rPr>
          <w:rFonts w:ascii="Arial" w:hAnsi="Arial" w:cs="Arial"/>
          <w:b/>
        </w:rPr>
      </w:pPr>
    </w:p>
    <w:p w14:paraId="28DAF5B4" w14:textId="15FA1F2E" w:rsidR="00957D63" w:rsidRDefault="00957D63" w:rsidP="00DB6A42">
      <w:pPr>
        <w:pStyle w:val="ListParagraph"/>
        <w:numPr>
          <w:ilvl w:val="0"/>
          <w:numId w:val="30"/>
        </w:numPr>
        <w:tabs>
          <w:tab w:val="left" w:pos="709"/>
        </w:tabs>
        <w:spacing w:after="60"/>
        <w:jc w:val="center"/>
        <w:rPr>
          <w:rFonts w:ascii="Arial" w:hAnsi="Arial" w:cs="Arial"/>
          <w:b/>
        </w:rPr>
      </w:pPr>
      <w:r w:rsidRPr="00D159F2">
        <w:rPr>
          <w:rFonts w:ascii="Arial" w:hAnsi="Arial" w:cs="Arial"/>
          <w:b/>
        </w:rPr>
        <w:t xml:space="preserve">MOKĖJIMAI, PINIGINĖS PRIEVOLĖS IR SULAIKYMAI </w:t>
      </w:r>
    </w:p>
    <w:p w14:paraId="378AF437" w14:textId="77777777" w:rsidR="00597F19" w:rsidRPr="00D159F2" w:rsidRDefault="00597F19" w:rsidP="00597F19">
      <w:pPr>
        <w:pStyle w:val="ListParagraph"/>
        <w:tabs>
          <w:tab w:val="left" w:pos="709"/>
        </w:tabs>
        <w:spacing w:after="60"/>
        <w:ind w:left="360"/>
        <w:rPr>
          <w:rFonts w:ascii="Arial" w:hAnsi="Arial" w:cs="Arial"/>
          <w:b/>
        </w:rPr>
      </w:pPr>
    </w:p>
    <w:p w14:paraId="540CFC7C" w14:textId="77777777" w:rsidR="00597F19" w:rsidRPr="00597F19" w:rsidRDefault="00597F19" w:rsidP="00DB6A42">
      <w:pPr>
        <w:pStyle w:val="ListParagraph"/>
        <w:numPr>
          <w:ilvl w:val="0"/>
          <w:numId w:val="3"/>
        </w:numPr>
        <w:spacing w:after="60"/>
        <w:contextualSpacing w:val="0"/>
        <w:jc w:val="both"/>
        <w:rPr>
          <w:rFonts w:ascii="Arial" w:hAnsi="Arial" w:cs="Arial"/>
          <w:vanish/>
        </w:rPr>
      </w:pPr>
    </w:p>
    <w:p w14:paraId="3A173206" w14:textId="77777777" w:rsidR="00597F19" w:rsidRPr="00597F19" w:rsidRDefault="00597F19" w:rsidP="00DB6A42">
      <w:pPr>
        <w:pStyle w:val="ListParagraph"/>
        <w:numPr>
          <w:ilvl w:val="0"/>
          <w:numId w:val="3"/>
        </w:numPr>
        <w:spacing w:after="60"/>
        <w:contextualSpacing w:val="0"/>
        <w:jc w:val="both"/>
        <w:rPr>
          <w:rFonts w:ascii="Arial" w:hAnsi="Arial" w:cs="Arial"/>
          <w:vanish/>
        </w:rPr>
      </w:pPr>
    </w:p>
    <w:p w14:paraId="017C0CB6" w14:textId="77777777" w:rsidR="00597F19" w:rsidRPr="00597F19" w:rsidRDefault="00597F19" w:rsidP="00DB6A42">
      <w:pPr>
        <w:pStyle w:val="ListParagraph"/>
        <w:numPr>
          <w:ilvl w:val="0"/>
          <w:numId w:val="3"/>
        </w:numPr>
        <w:spacing w:after="60"/>
        <w:contextualSpacing w:val="0"/>
        <w:jc w:val="both"/>
        <w:rPr>
          <w:rFonts w:ascii="Arial" w:hAnsi="Arial" w:cs="Arial"/>
          <w:vanish/>
        </w:rPr>
      </w:pPr>
    </w:p>
    <w:p w14:paraId="1A819E2A" w14:textId="77777777" w:rsidR="00597F19" w:rsidRPr="00597F19" w:rsidRDefault="00597F19" w:rsidP="00DB6A42">
      <w:pPr>
        <w:pStyle w:val="ListParagraph"/>
        <w:numPr>
          <w:ilvl w:val="0"/>
          <w:numId w:val="3"/>
        </w:numPr>
        <w:spacing w:after="60"/>
        <w:contextualSpacing w:val="0"/>
        <w:jc w:val="both"/>
        <w:rPr>
          <w:rFonts w:ascii="Arial" w:hAnsi="Arial" w:cs="Arial"/>
          <w:vanish/>
        </w:rPr>
      </w:pPr>
    </w:p>
    <w:p w14:paraId="7310C6AA" w14:textId="09D64EAD" w:rsidR="007B3665" w:rsidRPr="009470DA" w:rsidRDefault="00957D63" w:rsidP="00DB6A42">
      <w:pPr>
        <w:numPr>
          <w:ilvl w:val="1"/>
          <w:numId w:val="3"/>
        </w:numPr>
        <w:spacing w:after="60"/>
        <w:ind w:left="0" w:firstLine="0"/>
        <w:jc w:val="both"/>
        <w:rPr>
          <w:rFonts w:ascii="Arial" w:hAnsi="Arial" w:cs="Arial"/>
        </w:rPr>
      </w:pPr>
      <w:r w:rsidRPr="008C50E9">
        <w:rPr>
          <w:rFonts w:ascii="Arial" w:hAnsi="Arial" w:cs="Arial"/>
        </w:rPr>
        <w:t xml:space="preserve">Pirkėjas sumoka Tiekėjui už faktiškai </w:t>
      </w:r>
      <w:r w:rsidR="007B3665" w:rsidRPr="00597F19">
        <w:rPr>
          <w:rFonts w:ascii="Arial" w:hAnsi="Arial" w:cs="Arial"/>
          <w:iCs/>
        </w:rPr>
        <w:t xml:space="preserve">per </w:t>
      </w:r>
      <w:r w:rsidR="00996BFF" w:rsidRPr="00597F19">
        <w:rPr>
          <w:rFonts w:ascii="Arial" w:hAnsi="Arial" w:cs="Arial"/>
          <w:iCs/>
        </w:rPr>
        <w:t>praėjusį</w:t>
      </w:r>
      <w:r w:rsidR="00892CEF" w:rsidRPr="00597F19">
        <w:rPr>
          <w:rFonts w:ascii="Arial" w:hAnsi="Arial" w:cs="Arial"/>
          <w:iCs/>
        </w:rPr>
        <w:t xml:space="preserve"> </w:t>
      </w:r>
      <w:r w:rsidR="007B3665" w:rsidRPr="00597F19">
        <w:rPr>
          <w:rFonts w:ascii="Arial" w:hAnsi="Arial" w:cs="Arial"/>
          <w:iCs/>
        </w:rPr>
        <w:t>mėnesį</w:t>
      </w:r>
      <w:r w:rsidR="007B3665" w:rsidRPr="008C50E9">
        <w:rPr>
          <w:rFonts w:ascii="Arial" w:hAnsi="Arial" w:cs="Arial"/>
        </w:rPr>
        <w:t xml:space="preserve"> </w:t>
      </w:r>
      <w:r w:rsidR="00597F19">
        <w:rPr>
          <w:rFonts w:ascii="Arial" w:hAnsi="Arial" w:cs="Arial"/>
        </w:rPr>
        <w:t>perduotas</w:t>
      </w:r>
      <w:r w:rsidRPr="008C50E9">
        <w:rPr>
          <w:rFonts w:ascii="Arial" w:hAnsi="Arial" w:cs="Arial"/>
        </w:rPr>
        <w:t xml:space="preserve"> kokybiškas Prekes per </w:t>
      </w:r>
      <w:r w:rsidR="00597F19" w:rsidRPr="00597F19">
        <w:rPr>
          <w:rFonts w:ascii="Arial" w:hAnsi="Arial" w:cs="Arial"/>
        </w:rPr>
        <w:t>30</w:t>
      </w:r>
      <w:r w:rsidR="00597F19" w:rsidRPr="00597F19">
        <w:rPr>
          <w:rFonts w:ascii="Arial" w:hAnsi="Arial" w:cs="Arial"/>
          <w:i/>
        </w:rPr>
        <w:t xml:space="preserve"> </w:t>
      </w:r>
      <w:r w:rsidR="00597F19" w:rsidRPr="00597F19">
        <w:rPr>
          <w:rFonts w:ascii="Arial" w:hAnsi="Arial" w:cs="Arial"/>
        </w:rPr>
        <w:t>(trisdešimt)</w:t>
      </w:r>
      <w:r w:rsidR="00597F19">
        <w:rPr>
          <w:rFonts w:ascii="Arial" w:hAnsi="Arial" w:cs="Arial"/>
        </w:rPr>
        <w:t xml:space="preserve"> </w:t>
      </w:r>
      <w:r w:rsidRPr="008C50E9">
        <w:rPr>
          <w:rFonts w:ascii="Arial" w:hAnsi="Arial" w:cs="Arial"/>
        </w:rPr>
        <w:t>kalendorinių dienų</w:t>
      </w:r>
      <w:r w:rsidRPr="008C50E9">
        <w:rPr>
          <w:rFonts w:ascii="Arial" w:hAnsi="Arial" w:cs="Arial"/>
          <w:iCs/>
        </w:rPr>
        <w:t xml:space="preserve"> nuo </w:t>
      </w:r>
      <w:r w:rsidR="005618D1">
        <w:rPr>
          <w:rFonts w:ascii="Arial" w:hAnsi="Arial" w:cs="Arial"/>
          <w:iCs/>
        </w:rPr>
        <w:t>Sąskaitos</w:t>
      </w:r>
      <w:r w:rsidR="00CF43F7" w:rsidRPr="008C50E9">
        <w:rPr>
          <w:rFonts w:ascii="Arial" w:hAnsi="Arial" w:cs="Arial"/>
          <w:iCs/>
        </w:rPr>
        <w:t xml:space="preserve"> </w:t>
      </w:r>
      <w:r w:rsidR="00597F19">
        <w:rPr>
          <w:rFonts w:ascii="Arial" w:hAnsi="Arial" w:cs="Arial"/>
          <w:iCs/>
        </w:rPr>
        <w:t xml:space="preserve">ir Techninės specifikacijos (Sutarties SD priedas Nr. 2) 3.7 punkte nurodytos ataskaitos </w:t>
      </w:r>
      <w:r w:rsidR="009470DA">
        <w:rPr>
          <w:rFonts w:ascii="Arial" w:hAnsi="Arial" w:cs="Arial"/>
          <w:iCs/>
        </w:rPr>
        <w:t xml:space="preserve">(toliau – ataskaita) </w:t>
      </w:r>
      <w:r w:rsidRPr="008C50E9">
        <w:rPr>
          <w:rFonts w:ascii="Arial" w:hAnsi="Arial" w:cs="Arial"/>
          <w:iCs/>
        </w:rPr>
        <w:t xml:space="preserve">gavimo dienos. </w:t>
      </w:r>
    </w:p>
    <w:p w14:paraId="77316F2C" w14:textId="6AC9C582" w:rsidR="009470DA" w:rsidRPr="008C50E9" w:rsidRDefault="009470DA" w:rsidP="00DB6A42">
      <w:pPr>
        <w:numPr>
          <w:ilvl w:val="1"/>
          <w:numId w:val="3"/>
        </w:numPr>
        <w:spacing w:after="60"/>
        <w:ind w:left="0" w:firstLine="0"/>
        <w:jc w:val="both"/>
        <w:rPr>
          <w:rFonts w:ascii="Arial" w:hAnsi="Arial" w:cs="Arial"/>
        </w:rPr>
      </w:pPr>
      <w:r>
        <w:rPr>
          <w:rFonts w:ascii="Arial" w:hAnsi="Arial" w:cs="Arial"/>
          <w:iCs/>
        </w:rPr>
        <w:t>Tiekėjas</w:t>
      </w:r>
      <w:r w:rsidRPr="009470DA">
        <w:rPr>
          <w:rFonts w:ascii="Arial" w:hAnsi="Arial" w:cs="Arial"/>
          <w:iCs/>
        </w:rPr>
        <w:t xml:space="preserve"> už per praėjusį mėnesį </w:t>
      </w:r>
      <w:r>
        <w:rPr>
          <w:rFonts w:ascii="Arial" w:hAnsi="Arial" w:cs="Arial"/>
          <w:iCs/>
        </w:rPr>
        <w:t>perduotas</w:t>
      </w:r>
      <w:r w:rsidRPr="009470DA">
        <w:rPr>
          <w:rFonts w:ascii="Arial" w:hAnsi="Arial" w:cs="Arial"/>
          <w:iCs/>
        </w:rPr>
        <w:t xml:space="preserve"> </w:t>
      </w:r>
      <w:r>
        <w:rPr>
          <w:rFonts w:ascii="Arial" w:hAnsi="Arial" w:cs="Arial"/>
          <w:iCs/>
        </w:rPr>
        <w:t>Prekes</w:t>
      </w:r>
      <w:r w:rsidRPr="009470DA">
        <w:rPr>
          <w:rFonts w:ascii="Arial" w:hAnsi="Arial" w:cs="Arial"/>
          <w:iCs/>
        </w:rPr>
        <w:t xml:space="preserve"> pateikia Pirkėjui </w:t>
      </w:r>
      <w:r>
        <w:rPr>
          <w:rFonts w:ascii="Arial" w:hAnsi="Arial" w:cs="Arial"/>
          <w:iCs/>
        </w:rPr>
        <w:t xml:space="preserve">Sąskaitą ir ataskaitas </w:t>
      </w:r>
      <w:r w:rsidRPr="009470DA">
        <w:rPr>
          <w:rFonts w:ascii="Arial" w:hAnsi="Arial" w:cs="Arial"/>
          <w:iCs/>
        </w:rPr>
        <w:t>vieną kartą per mėnesį iki kito mėnesio 5 (penktos) dienos.</w:t>
      </w:r>
    </w:p>
    <w:p w14:paraId="6EF31BFF" w14:textId="618518A6" w:rsidR="00227C0D" w:rsidRDefault="000339D7" w:rsidP="00DB6A42">
      <w:pPr>
        <w:numPr>
          <w:ilvl w:val="1"/>
          <w:numId w:val="3"/>
        </w:numPr>
        <w:spacing w:after="60"/>
        <w:ind w:left="0" w:firstLine="0"/>
        <w:jc w:val="both"/>
        <w:rPr>
          <w:rFonts w:ascii="Arial" w:hAnsi="Arial" w:cs="Arial"/>
        </w:rPr>
      </w:pPr>
      <w:r w:rsidRPr="00E22AE8">
        <w:rPr>
          <w:rFonts w:ascii="Arial" w:hAnsi="Arial" w:cs="Arial"/>
        </w:rPr>
        <w:t>Maksimalus netesybų dydis</w:t>
      </w:r>
      <w:r w:rsidR="00227C0D" w:rsidRPr="00E22AE8">
        <w:rPr>
          <w:rFonts w:ascii="Arial" w:hAnsi="Arial" w:cs="Arial"/>
        </w:rPr>
        <w:t>, Tiekėjo mokėtina</w:t>
      </w:r>
      <w:r w:rsidRPr="00E22AE8">
        <w:rPr>
          <w:rFonts w:ascii="Arial" w:hAnsi="Arial" w:cs="Arial"/>
        </w:rPr>
        <w:t>s</w:t>
      </w:r>
      <w:r w:rsidR="00227C0D" w:rsidRPr="00E22AE8">
        <w:rPr>
          <w:rFonts w:ascii="Arial" w:hAnsi="Arial" w:cs="Arial"/>
        </w:rPr>
        <w:t xml:space="preserve"> pagal šią Sutartį, negali viršyti  </w:t>
      </w:r>
      <w:r w:rsidR="00E22AE8" w:rsidRPr="00E22AE8">
        <w:rPr>
          <w:rFonts w:ascii="Arial" w:hAnsi="Arial" w:cs="Arial"/>
        </w:rPr>
        <w:t xml:space="preserve">Sutarties SD 2.3 punkte nurodytos </w:t>
      </w:r>
      <w:r w:rsidR="00227C0D" w:rsidRPr="00E22AE8">
        <w:rPr>
          <w:rFonts w:ascii="Arial" w:hAnsi="Arial" w:cs="Arial"/>
        </w:rPr>
        <w:t xml:space="preserve">bendros </w:t>
      </w:r>
      <w:r w:rsidRPr="00E22AE8">
        <w:rPr>
          <w:rFonts w:ascii="Arial" w:hAnsi="Arial" w:cs="Arial"/>
        </w:rPr>
        <w:t>Sutarties kainos</w:t>
      </w:r>
      <w:r w:rsidR="00227C0D" w:rsidRPr="00E22AE8">
        <w:rPr>
          <w:rFonts w:ascii="Arial" w:hAnsi="Arial" w:cs="Arial"/>
        </w:rPr>
        <w:t xml:space="preserve">. </w:t>
      </w:r>
    </w:p>
    <w:p w14:paraId="4A0F8122" w14:textId="17806FB6" w:rsidR="004C6D3B" w:rsidRPr="000B7FFB" w:rsidRDefault="004C6D3B" w:rsidP="000B7FFB">
      <w:pPr>
        <w:numPr>
          <w:ilvl w:val="1"/>
          <w:numId w:val="3"/>
        </w:numPr>
        <w:spacing w:after="60"/>
        <w:ind w:left="0" w:firstLine="0"/>
        <w:jc w:val="both"/>
        <w:rPr>
          <w:rFonts w:ascii="Arial" w:hAnsi="Arial" w:cs="Arial"/>
        </w:rPr>
      </w:pPr>
      <w:r>
        <w:rPr>
          <w:rFonts w:ascii="Arial" w:hAnsi="Arial" w:cs="Arial"/>
        </w:rPr>
        <w:t xml:space="preserve">Apmokėjimo už </w:t>
      </w:r>
      <w:r w:rsidR="008D0306">
        <w:rPr>
          <w:rFonts w:ascii="Arial" w:hAnsi="Arial" w:cs="Arial"/>
        </w:rPr>
        <w:t>Prekes</w:t>
      </w:r>
      <w:r>
        <w:rPr>
          <w:rFonts w:ascii="Arial" w:hAnsi="Arial" w:cs="Arial"/>
        </w:rPr>
        <w:t xml:space="preserve"> momentu laikoma diena, </w:t>
      </w:r>
      <w:r w:rsidRPr="00AB4456">
        <w:rPr>
          <w:rFonts w:ascii="Arial" w:hAnsi="Arial" w:cs="Arial"/>
        </w:rPr>
        <w:t xml:space="preserve">kai Pirkėjo bankas nuskaito </w:t>
      </w:r>
      <w:r>
        <w:rPr>
          <w:rFonts w:ascii="Arial" w:hAnsi="Arial" w:cs="Arial"/>
        </w:rPr>
        <w:t xml:space="preserve">mokėtiną </w:t>
      </w:r>
      <w:r w:rsidRPr="00AB4456">
        <w:rPr>
          <w:rFonts w:ascii="Arial" w:hAnsi="Arial" w:cs="Arial"/>
        </w:rPr>
        <w:t xml:space="preserve">sumą nuo Pirkėjo banko sąskaitos. Pirkėjas neprisiima atsakomybės </w:t>
      </w:r>
      <w:r>
        <w:rPr>
          <w:rFonts w:ascii="Arial" w:hAnsi="Arial" w:cs="Arial"/>
        </w:rPr>
        <w:t xml:space="preserve">ir nėra laikoma, kad Pirkėjas pažeidė šioje Sutartyje nustatytas atsiskaitymo sąlygas, </w:t>
      </w:r>
      <w:r w:rsidRPr="00AB4456">
        <w:rPr>
          <w:rFonts w:ascii="Arial" w:hAnsi="Arial" w:cs="Arial"/>
        </w:rPr>
        <w:t xml:space="preserve">jeigu </w:t>
      </w:r>
      <w:r>
        <w:rPr>
          <w:rFonts w:ascii="Arial" w:hAnsi="Arial" w:cs="Arial"/>
        </w:rPr>
        <w:t xml:space="preserve">bet kuris </w:t>
      </w:r>
      <w:r w:rsidRPr="00AB4456">
        <w:rPr>
          <w:rFonts w:ascii="Arial" w:hAnsi="Arial" w:cs="Arial"/>
        </w:rPr>
        <w:t>bankas ar bank</w:t>
      </w:r>
      <w:r>
        <w:rPr>
          <w:rFonts w:ascii="Arial" w:hAnsi="Arial" w:cs="Arial"/>
        </w:rPr>
        <w:t>as</w:t>
      </w:r>
      <w:r w:rsidRPr="00AB4456">
        <w:rPr>
          <w:rFonts w:ascii="Arial" w:hAnsi="Arial" w:cs="Arial"/>
        </w:rPr>
        <w:t xml:space="preserve"> korespondentas</w:t>
      </w:r>
      <w:r>
        <w:rPr>
          <w:rFonts w:ascii="Arial" w:hAnsi="Arial" w:cs="Arial"/>
        </w:rPr>
        <w:t>,</w:t>
      </w:r>
      <w:r w:rsidRPr="00AB4456">
        <w:rPr>
          <w:rFonts w:ascii="Arial" w:hAnsi="Arial" w:cs="Arial"/>
        </w:rPr>
        <w:t xml:space="preserve"> nuo Pirkėjo banko sąskaitos nuskaitytas lėšas, skirtas atsiskaity</w:t>
      </w:r>
      <w:r>
        <w:rPr>
          <w:rFonts w:ascii="Arial" w:hAnsi="Arial" w:cs="Arial"/>
        </w:rPr>
        <w:t>ti</w:t>
      </w:r>
      <w:r w:rsidRPr="00AB4456">
        <w:rPr>
          <w:rFonts w:ascii="Arial" w:hAnsi="Arial" w:cs="Arial"/>
        </w:rPr>
        <w:t xml:space="preserve"> už </w:t>
      </w:r>
      <w:r w:rsidR="005516D4">
        <w:rPr>
          <w:rFonts w:ascii="Arial" w:hAnsi="Arial" w:cs="Arial"/>
        </w:rPr>
        <w:t>P</w:t>
      </w:r>
      <w:r w:rsidR="008D0306">
        <w:rPr>
          <w:rFonts w:ascii="Arial" w:hAnsi="Arial" w:cs="Arial"/>
        </w:rPr>
        <w:t>reke</w:t>
      </w:r>
      <w:r w:rsidR="005516D4">
        <w:rPr>
          <w:rFonts w:ascii="Arial" w:hAnsi="Arial" w:cs="Arial"/>
        </w:rPr>
        <w:t>s</w:t>
      </w:r>
      <w:r w:rsidRPr="00AB4456">
        <w:rPr>
          <w:rFonts w:ascii="Arial" w:hAnsi="Arial" w:cs="Arial"/>
        </w:rPr>
        <w:t xml:space="preserve">, </w:t>
      </w:r>
      <w:r>
        <w:rPr>
          <w:rFonts w:ascii="Arial" w:hAnsi="Arial" w:cs="Arial"/>
        </w:rPr>
        <w:t xml:space="preserve">sulaiko </w:t>
      </w:r>
      <w:r w:rsidRPr="00AB4456">
        <w:rPr>
          <w:rFonts w:ascii="Arial" w:hAnsi="Arial" w:cs="Arial"/>
        </w:rPr>
        <w:t xml:space="preserve">dėl </w:t>
      </w:r>
      <w:r>
        <w:rPr>
          <w:rFonts w:ascii="Arial" w:hAnsi="Arial" w:cs="Arial"/>
        </w:rPr>
        <w:t>bet kokių priežasčių</w:t>
      </w:r>
      <w:r w:rsidRPr="00AB4456">
        <w:rPr>
          <w:rFonts w:ascii="Arial" w:hAnsi="Arial" w:cs="Arial"/>
        </w:rPr>
        <w:t xml:space="preserve"> (pvz. susijusių su Pinigų plovimo ir teroristų finansavimo prevencija)</w:t>
      </w:r>
      <w:r w:rsidR="005516D4">
        <w:rPr>
          <w:rFonts w:ascii="Arial" w:hAnsi="Arial" w:cs="Arial"/>
        </w:rPr>
        <w:t xml:space="preserve"> </w:t>
      </w:r>
      <w:r>
        <w:rPr>
          <w:rFonts w:ascii="Arial" w:hAnsi="Arial" w:cs="Arial"/>
        </w:rPr>
        <w:t>arba grąžina Pirkėjui dėl priežasčių, nesusijusių su Pirkėju</w:t>
      </w:r>
      <w:r w:rsidRPr="00AB4456">
        <w:rPr>
          <w:rFonts w:ascii="Arial" w:hAnsi="Arial" w:cs="Arial"/>
        </w:rPr>
        <w:t>.</w:t>
      </w:r>
      <w:r>
        <w:rPr>
          <w:rFonts w:ascii="Arial" w:hAnsi="Arial" w:cs="Arial"/>
        </w:rPr>
        <w:t xml:space="preserve"> </w:t>
      </w:r>
    </w:p>
    <w:p w14:paraId="16FEA3ED" w14:textId="77777777" w:rsidR="00957D63" w:rsidRPr="008C50E9" w:rsidRDefault="00957D63" w:rsidP="00957D63">
      <w:pPr>
        <w:spacing w:after="60"/>
        <w:jc w:val="both"/>
        <w:rPr>
          <w:rFonts w:ascii="Arial" w:hAnsi="Arial" w:cs="Arial"/>
        </w:rPr>
      </w:pPr>
    </w:p>
    <w:p w14:paraId="1D6CC0F6" w14:textId="12210972" w:rsidR="00127963" w:rsidRDefault="00957D63" w:rsidP="00DB6A42">
      <w:pPr>
        <w:pStyle w:val="BodyTextIndent"/>
        <w:numPr>
          <w:ilvl w:val="0"/>
          <w:numId w:val="30"/>
        </w:numPr>
        <w:spacing w:after="60"/>
        <w:jc w:val="center"/>
        <w:rPr>
          <w:rFonts w:ascii="Arial" w:hAnsi="Arial" w:cs="Arial"/>
          <w:b/>
          <w:sz w:val="20"/>
        </w:rPr>
      </w:pPr>
      <w:r w:rsidRPr="00127963">
        <w:rPr>
          <w:rFonts w:ascii="Arial" w:hAnsi="Arial" w:cs="Arial"/>
          <w:b/>
          <w:sz w:val="20"/>
        </w:rPr>
        <w:t xml:space="preserve">SUTARTIES </w:t>
      </w:r>
      <w:r w:rsidR="00DC37BB" w:rsidRPr="00127963">
        <w:rPr>
          <w:rFonts w:ascii="Arial" w:hAnsi="Arial" w:cs="Arial"/>
          <w:b/>
          <w:sz w:val="20"/>
        </w:rPr>
        <w:t>ĮSIGALIOJIMAS</w:t>
      </w:r>
      <w:r w:rsidRPr="00127963">
        <w:rPr>
          <w:rFonts w:ascii="Arial" w:hAnsi="Arial" w:cs="Arial"/>
          <w:b/>
          <w:sz w:val="20"/>
        </w:rPr>
        <w:t xml:space="preserve"> IR GALIOJIMAS</w:t>
      </w:r>
    </w:p>
    <w:p w14:paraId="2E894FE6" w14:textId="1F38CB2B" w:rsidR="007F655B" w:rsidRDefault="00011BA6" w:rsidP="00D159F2">
      <w:pPr>
        <w:pStyle w:val="BodyTextIndent"/>
        <w:spacing w:after="60"/>
        <w:ind w:firstLine="0"/>
        <w:rPr>
          <w:rFonts w:ascii="Arial" w:hAnsi="Arial" w:cs="Arial"/>
          <w:iCs/>
          <w:sz w:val="20"/>
        </w:rPr>
      </w:pPr>
      <w:r>
        <w:rPr>
          <w:rFonts w:ascii="Arial" w:hAnsi="Arial" w:cs="Arial"/>
          <w:iCs/>
          <w:sz w:val="20"/>
        </w:rPr>
        <w:t xml:space="preserve">6.1. </w:t>
      </w:r>
      <w:r w:rsidR="000930B6" w:rsidRPr="004A4C4C">
        <w:rPr>
          <w:rFonts w:ascii="Arial" w:hAnsi="Arial" w:cs="Arial"/>
          <w:iCs/>
          <w:sz w:val="20"/>
        </w:rPr>
        <w:t>Ši Sutartis</w:t>
      </w:r>
      <w:r w:rsidR="00611D50">
        <w:rPr>
          <w:rFonts w:ascii="Arial" w:hAnsi="Arial" w:cs="Arial"/>
          <w:iCs/>
          <w:sz w:val="20"/>
        </w:rPr>
        <w:t xml:space="preserve"> </w:t>
      </w:r>
      <w:r w:rsidR="00611D50" w:rsidRPr="00611D50">
        <w:rPr>
          <w:rFonts w:ascii="Arial" w:hAnsi="Arial" w:cs="Arial"/>
          <w:iCs/>
          <w:sz w:val="20"/>
        </w:rPr>
        <w:t xml:space="preserve">laikoma sudaryta nuo Sutarties abipusio pasirašymo dienos </w:t>
      </w:r>
      <w:r w:rsidR="00611D50" w:rsidRPr="007F655B">
        <w:rPr>
          <w:rFonts w:ascii="Arial" w:hAnsi="Arial" w:cs="Arial"/>
          <w:i/>
          <w:sz w:val="20"/>
        </w:rPr>
        <w:t>ir</w:t>
      </w:r>
      <w:r w:rsidR="000930B6" w:rsidRPr="007F655B">
        <w:rPr>
          <w:rFonts w:ascii="Arial" w:hAnsi="Arial" w:cs="Arial"/>
          <w:i/>
          <w:sz w:val="20"/>
        </w:rPr>
        <w:t xml:space="preserve"> įsigalioja nuo </w:t>
      </w:r>
      <w:r w:rsidR="00611D50" w:rsidRPr="007F655B">
        <w:rPr>
          <w:rFonts w:ascii="Arial" w:hAnsi="Arial" w:cs="Arial"/>
          <w:i/>
          <w:sz w:val="20"/>
        </w:rPr>
        <w:t xml:space="preserve"> Sutartyje numatyto Sutarties įvykdymo užtikrinimo (Sutarties garanto) pateikimo dienos</w:t>
      </w:r>
      <w:r w:rsidR="00145604">
        <w:rPr>
          <w:rFonts w:ascii="Arial" w:hAnsi="Arial" w:cs="Arial"/>
          <w:i/>
          <w:sz w:val="20"/>
        </w:rPr>
        <w:t xml:space="preserve"> </w:t>
      </w:r>
      <w:r w:rsidR="00611D50">
        <w:rPr>
          <w:rFonts w:ascii="Arial" w:hAnsi="Arial" w:cs="Arial"/>
          <w:iCs/>
          <w:sz w:val="20"/>
        </w:rPr>
        <w:t xml:space="preserve">ir </w:t>
      </w:r>
      <w:r w:rsidRPr="00011BA6">
        <w:rPr>
          <w:rFonts w:ascii="Arial" w:hAnsi="Arial" w:cs="Arial"/>
          <w:iCs/>
          <w:sz w:val="20"/>
        </w:rPr>
        <w:t xml:space="preserve">galioja </w:t>
      </w:r>
      <w:r w:rsidRPr="00F77E08">
        <w:rPr>
          <w:rFonts w:ascii="Arial" w:hAnsi="Arial" w:cs="Arial"/>
          <w:iCs/>
          <w:sz w:val="20"/>
        </w:rPr>
        <w:t xml:space="preserve">iki visiško Šalių įsipareigojimų pagal šią Sutartį įvykdymo. </w:t>
      </w:r>
      <w:proofErr w:type="spellStart"/>
      <w:r w:rsidRPr="00011BA6">
        <w:rPr>
          <w:rFonts w:ascii="Arial" w:hAnsi="Arial" w:cs="Arial"/>
          <w:iCs/>
          <w:sz w:val="20"/>
          <w:lang w:val="en-US"/>
        </w:rPr>
        <w:t>Prekės</w:t>
      </w:r>
      <w:proofErr w:type="spellEnd"/>
      <w:r w:rsidRPr="00011BA6">
        <w:rPr>
          <w:rFonts w:ascii="Arial" w:hAnsi="Arial" w:cs="Arial"/>
          <w:iCs/>
          <w:sz w:val="20"/>
          <w:lang w:val="en-US"/>
        </w:rPr>
        <w:t xml:space="preserve"> </w:t>
      </w:r>
      <w:proofErr w:type="spellStart"/>
      <w:r w:rsidRPr="00011BA6">
        <w:rPr>
          <w:rFonts w:ascii="Arial" w:hAnsi="Arial" w:cs="Arial"/>
          <w:iCs/>
          <w:sz w:val="20"/>
          <w:lang w:val="en-US"/>
        </w:rPr>
        <w:t>tiekiamos</w:t>
      </w:r>
      <w:proofErr w:type="spellEnd"/>
      <w:r w:rsidRPr="00011BA6">
        <w:rPr>
          <w:rFonts w:ascii="Arial" w:hAnsi="Arial" w:cs="Arial"/>
          <w:iCs/>
          <w:sz w:val="20"/>
          <w:lang w:val="en-US"/>
        </w:rPr>
        <w:t xml:space="preserve"> </w:t>
      </w:r>
      <w:r>
        <w:rPr>
          <w:rFonts w:ascii="Arial" w:hAnsi="Arial" w:cs="Arial"/>
          <w:iCs/>
          <w:sz w:val="20"/>
          <w:lang w:val="en-US"/>
        </w:rPr>
        <w:t>36</w:t>
      </w:r>
      <w:r w:rsidRPr="00011BA6">
        <w:rPr>
          <w:rFonts w:ascii="Arial" w:hAnsi="Arial" w:cs="Arial"/>
          <w:iCs/>
          <w:sz w:val="20"/>
          <w:lang w:val="en-US"/>
        </w:rPr>
        <w:t xml:space="preserve"> (</w:t>
      </w:r>
      <w:proofErr w:type="spellStart"/>
      <w:r>
        <w:rPr>
          <w:rFonts w:ascii="Arial" w:hAnsi="Arial" w:cs="Arial"/>
          <w:iCs/>
          <w:sz w:val="20"/>
          <w:lang w:val="en-US"/>
        </w:rPr>
        <w:t>trisdešimt</w:t>
      </w:r>
      <w:proofErr w:type="spellEnd"/>
      <w:r>
        <w:rPr>
          <w:rFonts w:ascii="Arial" w:hAnsi="Arial" w:cs="Arial"/>
          <w:iCs/>
          <w:sz w:val="20"/>
          <w:lang w:val="en-US"/>
        </w:rPr>
        <w:t xml:space="preserve"> </w:t>
      </w:r>
      <w:proofErr w:type="spellStart"/>
      <w:r>
        <w:rPr>
          <w:rFonts w:ascii="Arial" w:hAnsi="Arial" w:cs="Arial"/>
          <w:iCs/>
          <w:sz w:val="20"/>
          <w:lang w:val="en-US"/>
        </w:rPr>
        <w:t>šešis</w:t>
      </w:r>
      <w:proofErr w:type="spellEnd"/>
      <w:r w:rsidRPr="00011BA6">
        <w:rPr>
          <w:rFonts w:ascii="Arial" w:hAnsi="Arial" w:cs="Arial"/>
          <w:iCs/>
          <w:sz w:val="20"/>
          <w:lang w:val="en-US"/>
        </w:rPr>
        <w:t xml:space="preserve">) </w:t>
      </w:r>
      <w:proofErr w:type="spellStart"/>
      <w:r w:rsidRPr="00011BA6">
        <w:rPr>
          <w:rFonts w:ascii="Arial" w:hAnsi="Arial" w:cs="Arial"/>
          <w:iCs/>
          <w:sz w:val="20"/>
          <w:lang w:val="en-US"/>
        </w:rPr>
        <w:t>mėnesi</w:t>
      </w:r>
      <w:r>
        <w:rPr>
          <w:rFonts w:ascii="Arial" w:hAnsi="Arial" w:cs="Arial"/>
          <w:iCs/>
          <w:sz w:val="20"/>
          <w:lang w:val="en-US"/>
        </w:rPr>
        <w:t>us</w:t>
      </w:r>
      <w:proofErr w:type="spellEnd"/>
      <w:r w:rsidRPr="00011BA6">
        <w:rPr>
          <w:rFonts w:ascii="Arial" w:hAnsi="Arial" w:cs="Arial"/>
          <w:iCs/>
          <w:sz w:val="20"/>
        </w:rPr>
        <w:t xml:space="preserve">, neviršijant Sutarties SD 2.3 punkte nurodytos </w:t>
      </w:r>
      <w:r>
        <w:rPr>
          <w:rFonts w:ascii="Arial" w:hAnsi="Arial" w:cs="Arial"/>
          <w:iCs/>
          <w:sz w:val="20"/>
        </w:rPr>
        <w:t>b</w:t>
      </w:r>
      <w:r w:rsidRPr="00011BA6">
        <w:rPr>
          <w:rFonts w:ascii="Arial" w:hAnsi="Arial" w:cs="Arial"/>
          <w:iCs/>
          <w:sz w:val="20"/>
        </w:rPr>
        <w:t xml:space="preserve">endros Sutarties kainos. Jeigu Sutarties </w:t>
      </w:r>
      <w:r>
        <w:rPr>
          <w:rFonts w:ascii="Arial" w:hAnsi="Arial" w:cs="Arial"/>
          <w:iCs/>
          <w:sz w:val="20"/>
        </w:rPr>
        <w:t xml:space="preserve">SD </w:t>
      </w:r>
      <w:r w:rsidRPr="00011BA6">
        <w:rPr>
          <w:rFonts w:ascii="Arial" w:hAnsi="Arial" w:cs="Arial"/>
          <w:iCs/>
          <w:sz w:val="20"/>
        </w:rPr>
        <w:t>2.3 punkte nurodyta suma išnaudojama anksčiau šiame punkte nurodyto termino, Sutartis pasibaigia išnaudojus šią sumą. Sutarties galiojimo pabaiga neturi įtakos toms šios Sutarties pagrindu atsiradusioms prievolėms, kurios pagal savo prigimtį ir esmę lieka galioti ir toliau po Sutarties pasibaigimo.</w:t>
      </w:r>
    </w:p>
    <w:p w14:paraId="5FB565C5" w14:textId="77777777" w:rsidR="00E16616" w:rsidRPr="00CB0DB3" w:rsidRDefault="00E16616" w:rsidP="00C36BE8">
      <w:pPr>
        <w:pStyle w:val="BodyTextIndent"/>
        <w:spacing w:after="60"/>
        <w:ind w:firstLine="0"/>
        <w:rPr>
          <w:rFonts w:ascii="Arial" w:hAnsi="Arial" w:cs="Arial"/>
          <w:sz w:val="20"/>
        </w:rPr>
      </w:pPr>
    </w:p>
    <w:p w14:paraId="422C6671" w14:textId="5D81219C" w:rsidR="00EE4703" w:rsidRPr="008C50E9" w:rsidRDefault="00EE4703" w:rsidP="00DB6A42">
      <w:pPr>
        <w:pStyle w:val="BodyTextIndent"/>
        <w:numPr>
          <w:ilvl w:val="0"/>
          <w:numId w:val="30"/>
        </w:numPr>
        <w:spacing w:after="60"/>
        <w:jc w:val="center"/>
        <w:rPr>
          <w:rFonts w:ascii="Arial" w:hAnsi="Arial" w:cs="Arial"/>
          <w:b/>
          <w:sz w:val="20"/>
        </w:rPr>
      </w:pPr>
      <w:r w:rsidRPr="008C50E9">
        <w:rPr>
          <w:rFonts w:ascii="Arial" w:hAnsi="Arial" w:cs="Arial"/>
          <w:b/>
          <w:sz w:val="20"/>
        </w:rPr>
        <w:t>SPECIALIOSIOS SĄLYGOS</w:t>
      </w:r>
    </w:p>
    <w:p w14:paraId="66642012" w14:textId="40BE263F" w:rsidR="002E4CDA" w:rsidRPr="00145604" w:rsidRDefault="002E4CDA" w:rsidP="002E4CDA">
      <w:pPr>
        <w:pStyle w:val="BodyTextIndent"/>
        <w:numPr>
          <w:ilvl w:val="1"/>
          <w:numId w:val="30"/>
        </w:numPr>
        <w:spacing w:after="60"/>
        <w:ind w:left="0" w:firstLine="0"/>
        <w:rPr>
          <w:rFonts w:ascii="Arial" w:hAnsi="Arial" w:cs="Arial"/>
          <w:iCs/>
          <w:sz w:val="20"/>
        </w:rPr>
      </w:pPr>
      <w:r w:rsidRPr="00145604">
        <w:rPr>
          <w:rFonts w:ascii="Arial" w:hAnsi="Arial" w:cs="Arial"/>
          <w:iCs/>
          <w:sz w:val="20"/>
        </w:rPr>
        <w:t>Tiekėjas ne vėliau kaip per 10 (dešimt) darbo dienų nuo Sutarties pasirašymo dienos turi pateikti Pirkėjui 5 (penkių) procentų nuo Prekių kainos</w:t>
      </w:r>
      <w:r w:rsidR="00145604" w:rsidRPr="00145604">
        <w:rPr>
          <w:rFonts w:ascii="Arial" w:hAnsi="Arial" w:cs="Arial"/>
          <w:iCs/>
          <w:sz w:val="20"/>
        </w:rPr>
        <w:t xml:space="preserve">, </w:t>
      </w:r>
      <w:r w:rsidRPr="00145604">
        <w:rPr>
          <w:rFonts w:ascii="Arial" w:hAnsi="Arial" w:cs="Arial"/>
          <w:iCs/>
          <w:sz w:val="20"/>
        </w:rPr>
        <w:t>nurodytos Sutarties SD 2.3.1 punkte, dydžio Sutarties įvykdymo užtikrinimą, galiojantį ne trumpiau negu galioja ši Sutartis (neįskaitant Sutarties pratęsimo galimybės) ir atitinkantį Sutarties BD 15 skyriaus reikalavimus.</w:t>
      </w:r>
    </w:p>
    <w:p w14:paraId="5F636A7B" w14:textId="0D3709D1" w:rsidR="00733FF2" w:rsidRDefault="002F3365" w:rsidP="00CB4D82">
      <w:pPr>
        <w:pStyle w:val="BodyTextIndent"/>
        <w:spacing w:after="60"/>
        <w:ind w:firstLine="0"/>
        <w:rPr>
          <w:rFonts w:ascii="Arial" w:hAnsi="Arial" w:cs="Arial"/>
          <w:sz w:val="20"/>
        </w:rPr>
      </w:pPr>
      <w:r>
        <w:rPr>
          <w:rFonts w:ascii="Arial" w:hAnsi="Arial" w:cs="Arial"/>
          <w:sz w:val="20"/>
        </w:rPr>
        <w:t>7.2.</w:t>
      </w:r>
      <w:r w:rsidR="00E955AA" w:rsidRPr="00E955AA">
        <w:rPr>
          <w:rFonts w:ascii="Arial" w:hAnsi="Arial" w:cs="Arial"/>
          <w:sz w:val="20"/>
        </w:rPr>
        <w:tab/>
        <w:t xml:space="preserve">Šalys susitarė, kad Pirkėjas turi teisę nedelsdamas vienašališkai nutraukti bet kurią arba visas sutartis su </w:t>
      </w:r>
      <w:r w:rsidR="00E955AA">
        <w:rPr>
          <w:rFonts w:ascii="Arial" w:hAnsi="Arial" w:cs="Arial"/>
          <w:sz w:val="20"/>
        </w:rPr>
        <w:t>Tiekėju</w:t>
      </w:r>
      <w:r w:rsidR="00E955AA" w:rsidRPr="00E955AA">
        <w:rPr>
          <w:rFonts w:ascii="Arial" w:hAnsi="Arial" w:cs="Arial"/>
          <w:sz w:val="20"/>
        </w:rPr>
        <w:t xml:space="preserve">, neprivalėdamas sumokėti jokių baudų, atlyginti jokios žalos, išmokėti kompensacijos ar grąžinti pinigų </w:t>
      </w:r>
      <w:r w:rsidR="00E955AA">
        <w:rPr>
          <w:rFonts w:ascii="Arial" w:hAnsi="Arial" w:cs="Arial"/>
          <w:sz w:val="20"/>
        </w:rPr>
        <w:t xml:space="preserve">Tiekėjui </w:t>
      </w:r>
      <w:r w:rsidR="00E955AA" w:rsidRPr="00E955AA">
        <w:rPr>
          <w:rFonts w:ascii="Arial" w:hAnsi="Arial" w:cs="Arial"/>
          <w:sz w:val="20"/>
        </w:rPr>
        <w:t xml:space="preserve">ir/ar jo subtiekėjui, taip pat, Pirkėjas gali atšaukti bet kurį ar visus </w:t>
      </w:r>
      <w:r w:rsidR="00E955AA">
        <w:rPr>
          <w:rFonts w:ascii="Arial" w:hAnsi="Arial" w:cs="Arial"/>
          <w:sz w:val="20"/>
        </w:rPr>
        <w:t>u</w:t>
      </w:r>
      <w:r w:rsidR="00E955AA" w:rsidRPr="00E955AA">
        <w:rPr>
          <w:rFonts w:ascii="Arial" w:hAnsi="Arial" w:cs="Arial"/>
          <w:sz w:val="20"/>
        </w:rPr>
        <w:t xml:space="preserve">žsakymus ir (arba) visiškai ar iš dalies sustabdyti bet kurių sutarčių su </w:t>
      </w:r>
      <w:r w:rsidR="00E955AA">
        <w:rPr>
          <w:rFonts w:ascii="Arial" w:hAnsi="Arial" w:cs="Arial"/>
          <w:sz w:val="20"/>
        </w:rPr>
        <w:t>Tiekėju</w:t>
      </w:r>
      <w:r w:rsidR="00E955AA" w:rsidRPr="00E955AA">
        <w:rPr>
          <w:rFonts w:ascii="Arial" w:hAnsi="Arial" w:cs="Arial"/>
          <w:sz w:val="20"/>
        </w:rPr>
        <w:t xml:space="preserve"> vykdymą, paaiškėjus, kad ekonominės ar kitos tarptautinės sankcijos taikomos </w:t>
      </w:r>
      <w:r w:rsidR="00E955AA">
        <w:rPr>
          <w:rFonts w:ascii="Arial" w:hAnsi="Arial" w:cs="Arial"/>
          <w:sz w:val="20"/>
        </w:rPr>
        <w:t>Tiekėjui</w:t>
      </w:r>
      <w:r w:rsidR="00611D50">
        <w:rPr>
          <w:rFonts w:ascii="Arial" w:hAnsi="Arial" w:cs="Arial"/>
          <w:sz w:val="20"/>
        </w:rPr>
        <w:t xml:space="preserve"> </w:t>
      </w:r>
      <w:r w:rsidR="00611D50" w:rsidRPr="00611D50">
        <w:rPr>
          <w:rFonts w:ascii="Arial" w:hAnsi="Arial" w:cs="Arial"/>
          <w:sz w:val="20"/>
        </w:rPr>
        <w:t>jo vadovui, akcininkui (-</w:t>
      </w:r>
      <w:proofErr w:type="spellStart"/>
      <w:r w:rsidR="00611D50" w:rsidRPr="00611D50">
        <w:rPr>
          <w:rFonts w:ascii="Arial" w:hAnsi="Arial" w:cs="Arial"/>
          <w:sz w:val="20"/>
        </w:rPr>
        <w:t>ams</w:t>
      </w:r>
      <w:proofErr w:type="spellEnd"/>
      <w:r w:rsidR="00611D50" w:rsidRPr="00611D50">
        <w:rPr>
          <w:rFonts w:ascii="Arial" w:hAnsi="Arial" w:cs="Arial"/>
          <w:sz w:val="20"/>
        </w:rPr>
        <w:t>)</w:t>
      </w:r>
      <w:r w:rsidR="00E955AA" w:rsidRPr="00E955AA">
        <w:rPr>
          <w:rFonts w:ascii="Arial" w:hAnsi="Arial" w:cs="Arial"/>
          <w:sz w:val="20"/>
        </w:rPr>
        <w:t>, ir/ar jo galutiniam naudos gavėjui (</w:t>
      </w:r>
      <w:proofErr w:type="spellStart"/>
      <w:r w:rsidR="00E955AA" w:rsidRPr="00E955AA">
        <w:rPr>
          <w:rFonts w:ascii="Arial" w:hAnsi="Arial" w:cs="Arial"/>
          <w:sz w:val="20"/>
        </w:rPr>
        <w:t>t.y</w:t>
      </w:r>
      <w:proofErr w:type="spellEnd"/>
      <w:r w:rsidR="00E955AA" w:rsidRPr="00E955AA">
        <w:rPr>
          <w:rFonts w:ascii="Arial" w:hAnsi="Arial" w:cs="Arial"/>
          <w:sz w:val="20"/>
        </w:rPr>
        <w:t xml:space="preserve">. fiziniam asmeniui, kuris tiesiogiai ir/ar netiesiogiai, veikdamas atskirai ar kartu su kitais asmenimis, yra galutinis </w:t>
      </w:r>
      <w:r w:rsidR="00E955AA">
        <w:rPr>
          <w:rFonts w:ascii="Arial" w:hAnsi="Arial" w:cs="Arial"/>
          <w:sz w:val="20"/>
        </w:rPr>
        <w:t>Tiekėjo</w:t>
      </w:r>
      <w:r w:rsidR="00E955AA" w:rsidRPr="00E955AA">
        <w:rPr>
          <w:rFonts w:ascii="Arial" w:hAnsi="Arial" w:cs="Arial"/>
          <w:sz w:val="20"/>
        </w:rPr>
        <w:t xml:space="preserve"> savininkas ir/ar kontroliuoja </w:t>
      </w:r>
      <w:r w:rsidR="00E955AA">
        <w:rPr>
          <w:rFonts w:ascii="Arial" w:hAnsi="Arial" w:cs="Arial"/>
          <w:sz w:val="20"/>
        </w:rPr>
        <w:t>Tiekėją</w:t>
      </w:r>
      <w:r w:rsidR="00E955AA" w:rsidRPr="00E955AA">
        <w:rPr>
          <w:rFonts w:ascii="Arial" w:hAnsi="Arial" w:cs="Arial"/>
          <w:sz w:val="20"/>
        </w:rPr>
        <w:t xml:space="preserve"> ar jo valdymą, ir/ar daro jam lemiamą įtaką), ir/ar bet kuriam su </w:t>
      </w:r>
      <w:r w:rsidR="00611D50">
        <w:rPr>
          <w:rFonts w:ascii="Arial" w:hAnsi="Arial" w:cs="Arial"/>
          <w:sz w:val="20"/>
        </w:rPr>
        <w:t xml:space="preserve">Prekių </w:t>
      </w:r>
      <w:r w:rsidR="00E955AA" w:rsidRPr="00E955AA">
        <w:rPr>
          <w:rFonts w:ascii="Arial" w:hAnsi="Arial" w:cs="Arial"/>
          <w:sz w:val="20"/>
        </w:rPr>
        <w:t>gavėju ir/ar jo naudos gavėju susijusiam fiziniam ar juridiniam asmeniui. Esant prieštaravimams tarp šio punkto nuostatų ir Sutarties BD 3.6 punkto nuostatų, pirmenybė teikiama šio punkto nuostatoms.</w:t>
      </w:r>
    </w:p>
    <w:p w14:paraId="061B6DF0" w14:textId="35FFCB2F" w:rsidR="00C941B3" w:rsidRPr="00733FF2" w:rsidRDefault="00733FF2" w:rsidP="002F3365">
      <w:pPr>
        <w:pStyle w:val="BodyTextIndent"/>
        <w:spacing w:after="60"/>
        <w:ind w:firstLine="0"/>
        <w:rPr>
          <w:rFonts w:ascii="Arial" w:hAnsi="Arial" w:cs="Arial"/>
          <w:sz w:val="20"/>
        </w:rPr>
      </w:pPr>
      <w:r>
        <w:rPr>
          <w:rFonts w:ascii="Arial" w:hAnsi="Arial" w:cs="Arial"/>
          <w:sz w:val="20"/>
        </w:rPr>
        <w:t xml:space="preserve">7.3. </w:t>
      </w:r>
      <w:r w:rsidR="00C941B3" w:rsidRPr="00C941B3">
        <w:rPr>
          <w:rFonts w:ascii="Arial" w:hAnsi="Arial" w:cs="Arial"/>
          <w:sz w:val="20"/>
        </w:rPr>
        <w:t xml:space="preserve">Tiekėjas patvirtina, kad aplinkybės, kilusios dėl </w:t>
      </w:r>
      <w:proofErr w:type="spellStart"/>
      <w:r w:rsidR="00C941B3" w:rsidRPr="00C941B3">
        <w:rPr>
          <w:rFonts w:ascii="Arial" w:hAnsi="Arial" w:cs="Arial"/>
          <w:sz w:val="20"/>
        </w:rPr>
        <w:t>koronavirusinės</w:t>
      </w:r>
      <w:proofErr w:type="spellEnd"/>
      <w:r w:rsidR="00C941B3" w:rsidRPr="00C941B3">
        <w:rPr>
          <w:rFonts w:ascii="Arial" w:hAnsi="Arial" w:cs="Arial"/>
          <w:sz w:val="20"/>
        </w:rPr>
        <w:t xml:space="preserve"> infekcijos (COVID-19) sukeltos nepalankios epidemiologinės situacijos nulemtų Lietuvos Respublikos arba kitų šalių </w:t>
      </w:r>
      <w:proofErr w:type="spellStart"/>
      <w:r w:rsidR="00C941B3" w:rsidRPr="00C941B3">
        <w:rPr>
          <w:rFonts w:ascii="Arial" w:hAnsi="Arial" w:cs="Arial"/>
          <w:sz w:val="20"/>
        </w:rPr>
        <w:t>kompetetingų</w:t>
      </w:r>
      <w:proofErr w:type="spellEnd"/>
      <w:r w:rsidR="00C941B3" w:rsidRPr="00C941B3">
        <w:rPr>
          <w:rFonts w:ascii="Arial" w:hAnsi="Arial" w:cs="Arial"/>
          <w:sz w:val="20"/>
        </w:rPr>
        <w:t xml:space="preserve"> valstybės ir (arba) savivaldybių institucijų priimtų sprendimų, kuriais taikomi ribojimai asmenų judėjimui ir (arba) ūkinei veiklai, nėra laikoma nenugalima jėga (Force Majeure) ir neatleidžia Tiekėjo nuo atsakomybės už </w:t>
      </w:r>
      <w:r w:rsidR="00457320">
        <w:rPr>
          <w:rFonts w:ascii="Arial" w:hAnsi="Arial" w:cs="Arial"/>
          <w:sz w:val="20"/>
        </w:rPr>
        <w:t>S</w:t>
      </w:r>
      <w:r w:rsidR="00C941B3" w:rsidRPr="00C941B3">
        <w:rPr>
          <w:rFonts w:ascii="Arial" w:hAnsi="Arial" w:cs="Arial"/>
          <w:sz w:val="20"/>
        </w:rPr>
        <w:t>utarties neįvykdymą.</w:t>
      </w:r>
    </w:p>
    <w:p w14:paraId="36218CF8" w14:textId="52ED4DCE" w:rsidR="00F06B95" w:rsidRDefault="002F3365" w:rsidP="002F3365">
      <w:pPr>
        <w:pStyle w:val="BodyTextIndent"/>
        <w:spacing w:after="60"/>
        <w:ind w:firstLine="0"/>
        <w:rPr>
          <w:rFonts w:ascii="Arial" w:hAnsi="Arial" w:cs="Arial"/>
          <w:i/>
          <w:sz w:val="20"/>
          <w:u w:val="single"/>
        </w:rPr>
      </w:pPr>
      <w:r>
        <w:rPr>
          <w:rFonts w:ascii="Arial" w:hAnsi="Arial" w:cs="Arial"/>
          <w:sz w:val="20"/>
        </w:rPr>
        <w:lastRenderedPageBreak/>
        <w:t>7.</w:t>
      </w:r>
      <w:r w:rsidR="00733FF2">
        <w:rPr>
          <w:rFonts w:ascii="Arial" w:hAnsi="Arial" w:cs="Arial"/>
          <w:sz w:val="20"/>
        </w:rPr>
        <w:t>4</w:t>
      </w:r>
      <w:r>
        <w:rPr>
          <w:rFonts w:ascii="Arial" w:hAnsi="Arial" w:cs="Arial"/>
          <w:sz w:val="20"/>
        </w:rPr>
        <w:t xml:space="preserve">. </w:t>
      </w:r>
      <w:r w:rsidR="00C941B3" w:rsidRPr="00C941B3">
        <w:rPr>
          <w:rFonts w:ascii="Arial" w:hAnsi="Arial" w:cs="Arial"/>
          <w:sz w:val="20"/>
        </w:rPr>
        <w:t xml:space="preserve">Šalys susitarė, kad jei po </w:t>
      </w:r>
      <w:r>
        <w:rPr>
          <w:rFonts w:ascii="Arial" w:hAnsi="Arial" w:cs="Arial"/>
          <w:sz w:val="20"/>
        </w:rPr>
        <w:t>S</w:t>
      </w:r>
      <w:r w:rsidR="00C941B3" w:rsidRPr="00C941B3">
        <w:rPr>
          <w:rFonts w:ascii="Arial" w:hAnsi="Arial" w:cs="Arial"/>
          <w:sz w:val="20"/>
        </w:rPr>
        <w:t xml:space="preserve">utarties sudarymo atsirastų naujos aplinkybės, kurios apribotų Tiekėjo veiklą daugiau arba kitu būdu, nei yra žinoma </w:t>
      </w:r>
      <w:r>
        <w:rPr>
          <w:rFonts w:ascii="Arial" w:hAnsi="Arial" w:cs="Arial"/>
          <w:sz w:val="20"/>
        </w:rPr>
        <w:t>S</w:t>
      </w:r>
      <w:r w:rsidR="00C941B3" w:rsidRPr="00C941B3">
        <w:rPr>
          <w:rFonts w:ascii="Arial" w:hAnsi="Arial" w:cs="Arial"/>
          <w:sz w:val="20"/>
        </w:rPr>
        <w:t xml:space="preserve">utarties sudarymo metu, ir dėl to Tiekėjas negali vykdyti sutartinių prievolių, tuomet Tiekėjas galėtų būti atleidžiamas nuo civilinės atsakomybės už </w:t>
      </w:r>
      <w:r>
        <w:rPr>
          <w:rFonts w:ascii="Arial" w:hAnsi="Arial" w:cs="Arial"/>
          <w:sz w:val="20"/>
        </w:rPr>
        <w:t>S</w:t>
      </w:r>
      <w:r w:rsidR="00C941B3" w:rsidRPr="00C941B3">
        <w:rPr>
          <w:rFonts w:ascii="Arial" w:hAnsi="Arial" w:cs="Arial"/>
          <w:sz w:val="20"/>
        </w:rPr>
        <w:t xml:space="preserve">utarties nevykdymą, tik Tiekėjui įrodžius, kad aplinkybės, kuriomis remiasi Tiekėjas, yra tokio masto ir tokio pobūdžio, kurio nei vienas rūpestingas ir atidus verslininkas negalėjo kontroliuoti ir numatyti </w:t>
      </w:r>
      <w:r>
        <w:rPr>
          <w:rFonts w:ascii="Arial" w:hAnsi="Arial" w:cs="Arial"/>
          <w:sz w:val="20"/>
        </w:rPr>
        <w:t>S</w:t>
      </w:r>
      <w:r w:rsidR="00C941B3" w:rsidRPr="00C941B3">
        <w:rPr>
          <w:rFonts w:ascii="Arial" w:hAnsi="Arial" w:cs="Arial"/>
          <w:sz w:val="20"/>
        </w:rPr>
        <w:t>utarties sudarymo metu, ir kad Tiekėjas, veikdamas atidžiai ir rūpestingai, negalėjo užkirsti kelio šių aplink</w:t>
      </w:r>
      <w:r w:rsidR="00C941B3">
        <w:rPr>
          <w:rFonts w:ascii="Arial" w:hAnsi="Arial" w:cs="Arial"/>
          <w:sz w:val="20"/>
        </w:rPr>
        <w:t>ybių ar jų pasekmių atsiradimui</w:t>
      </w:r>
      <w:r w:rsidR="00F06B95" w:rsidRPr="00F06B95">
        <w:rPr>
          <w:rFonts w:ascii="Arial" w:hAnsi="Arial" w:cs="Arial"/>
          <w:sz w:val="20"/>
        </w:rPr>
        <w:t>.</w:t>
      </w:r>
    </w:p>
    <w:p w14:paraId="00FA9180" w14:textId="74CEC5C1" w:rsidR="00F06B95" w:rsidRPr="00F06B95" w:rsidRDefault="002F3365" w:rsidP="002F3365">
      <w:pPr>
        <w:pStyle w:val="BodyTextIndent"/>
        <w:spacing w:after="60"/>
        <w:ind w:firstLine="0"/>
        <w:rPr>
          <w:rFonts w:ascii="Arial" w:hAnsi="Arial" w:cs="Arial"/>
          <w:i/>
          <w:sz w:val="20"/>
          <w:u w:val="single"/>
        </w:rPr>
      </w:pPr>
      <w:r>
        <w:rPr>
          <w:rFonts w:ascii="Arial" w:hAnsi="Arial" w:cs="Arial"/>
          <w:sz w:val="20"/>
        </w:rPr>
        <w:t>7.</w:t>
      </w:r>
      <w:r w:rsidR="00733FF2">
        <w:rPr>
          <w:rFonts w:ascii="Arial" w:hAnsi="Arial" w:cs="Arial"/>
          <w:sz w:val="20"/>
        </w:rPr>
        <w:t>5</w:t>
      </w:r>
      <w:r>
        <w:rPr>
          <w:rFonts w:ascii="Arial" w:hAnsi="Arial" w:cs="Arial"/>
          <w:sz w:val="20"/>
        </w:rPr>
        <w:t xml:space="preserve">. </w:t>
      </w:r>
      <w:r w:rsidR="00C941B3" w:rsidRPr="00C941B3">
        <w:rPr>
          <w:rFonts w:ascii="Arial" w:hAnsi="Arial" w:cs="Arial"/>
          <w:sz w:val="20"/>
        </w:rPr>
        <w:t xml:space="preserve">Tiekėjas, negalėdamas vykdyti </w:t>
      </w:r>
      <w:r>
        <w:rPr>
          <w:rFonts w:ascii="Arial" w:hAnsi="Arial" w:cs="Arial"/>
          <w:sz w:val="20"/>
        </w:rPr>
        <w:t>S</w:t>
      </w:r>
      <w:r w:rsidR="00C941B3" w:rsidRPr="00C941B3">
        <w:rPr>
          <w:rFonts w:ascii="Arial" w:hAnsi="Arial" w:cs="Arial"/>
          <w:sz w:val="20"/>
        </w:rPr>
        <w:t xml:space="preserve">utartimi prisiimtų prievolių, privalo pateikti Pirkėjui prašymą </w:t>
      </w:r>
      <w:r>
        <w:rPr>
          <w:rFonts w:ascii="Arial" w:hAnsi="Arial" w:cs="Arial"/>
          <w:sz w:val="20"/>
        </w:rPr>
        <w:t>S</w:t>
      </w:r>
      <w:r w:rsidR="00C941B3" w:rsidRPr="00C941B3">
        <w:rPr>
          <w:rFonts w:ascii="Arial" w:hAnsi="Arial" w:cs="Arial"/>
          <w:sz w:val="20"/>
        </w:rPr>
        <w:t xml:space="preserve">utartyje nustatyta tvarka, įskaitant detalią informaciją, kokios nenumatytos aplinkybės konkrečiai įvyko (pvz., įmonės veikla buvo apribota, valstybės draudžia atitinkamų prekių eksportą ir kt.) ir nurodyti priežastis, patvirtinančias, kad šių </w:t>
      </w:r>
      <w:r>
        <w:rPr>
          <w:rFonts w:ascii="Arial" w:hAnsi="Arial" w:cs="Arial"/>
          <w:sz w:val="20"/>
        </w:rPr>
        <w:t>S</w:t>
      </w:r>
      <w:r w:rsidR="00C941B3" w:rsidRPr="00C941B3">
        <w:rPr>
          <w:rFonts w:ascii="Arial" w:hAnsi="Arial" w:cs="Arial"/>
          <w:sz w:val="20"/>
        </w:rPr>
        <w:t xml:space="preserve">utarties vykdymo sutrikdymų Tiekėjas negalėjo protingai numatyti </w:t>
      </w:r>
      <w:r>
        <w:rPr>
          <w:rFonts w:ascii="Arial" w:hAnsi="Arial" w:cs="Arial"/>
          <w:sz w:val="20"/>
        </w:rPr>
        <w:t>S</w:t>
      </w:r>
      <w:r w:rsidR="00C941B3" w:rsidRPr="00C941B3">
        <w:rPr>
          <w:rFonts w:ascii="Arial" w:hAnsi="Arial" w:cs="Arial"/>
          <w:sz w:val="20"/>
        </w:rPr>
        <w:t xml:space="preserve">utarties sudarymo metu. Tiekėjas, siekdamas būti atleistas nuo civilinės atsakomybės, privalo pateikti visą Pirkėjo prašomą ir </w:t>
      </w:r>
      <w:r>
        <w:rPr>
          <w:rFonts w:ascii="Arial" w:hAnsi="Arial" w:cs="Arial"/>
          <w:sz w:val="20"/>
        </w:rPr>
        <w:t>S</w:t>
      </w:r>
      <w:r w:rsidR="00C941B3" w:rsidRPr="00C941B3">
        <w:rPr>
          <w:rFonts w:ascii="Arial" w:hAnsi="Arial" w:cs="Arial"/>
          <w:sz w:val="20"/>
        </w:rPr>
        <w:t>utartyje nurodytą informaciją, bei šią informa</w:t>
      </w:r>
      <w:r w:rsidR="00C941B3">
        <w:rPr>
          <w:rFonts w:ascii="Arial" w:hAnsi="Arial" w:cs="Arial"/>
          <w:sz w:val="20"/>
        </w:rPr>
        <w:t>ciją pagrindžiančius dokumentus</w:t>
      </w:r>
      <w:r w:rsidR="00F06B95" w:rsidRPr="00F06B95">
        <w:rPr>
          <w:rFonts w:ascii="Arial" w:hAnsi="Arial" w:cs="Arial"/>
          <w:sz w:val="20"/>
        </w:rPr>
        <w:t>.</w:t>
      </w:r>
    </w:p>
    <w:p w14:paraId="403CA695" w14:textId="796E4E7A" w:rsidR="00BC3F82" w:rsidRDefault="002F3365" w:rsidP="002F3365">
      <w:pPr>
        <w:pStyle w:val="BodyTextIndent"/>
        <w:spacing w:after="60"/>
        <w:ind w:firstLine="0"/>
        <w:rPr>
          <w:rFonts w:ascii="Arial" w:hAnsi="Arial" w:cs="Arial"/>
          <w:sz w:val="20"/>
        </w:rPr>
      </w:pPr>
      <w:r>
        <w:rPr>
          <w:rFonts w:ascii="Arial" w:hAnsi="Arial" w:cs="Arial"/>
          <w:sz w:val="20"/>
        </w:rPr>
        <w:t>7.</w:t>
      </w:r>
      <w:r w:rsidR="00733FF2">
        <w:rPr>
          <w:rFonts w:ascii="Arial" w:hAnsi="Arial" w:cs="Arial"/>
          <w:sz w:val="20"/>
        </w:rPr>
        <w:t>6</w:t>
      </w:r>
      <w:r>
        <w:rPr>
          <w:rFonts w:ascii="Arial" w:hAnsi="Arial" w:cs="Arial"/>
          <w:sz w:val="20"/>
        </w:rPr>
        <w:t xml:space="preserve">. </w:t>
      </w:r>
      <w:r w:rsidR="00C010D4" w:rsidRPr="00C010D4">
        <w:rPr>
          <w:rFonts w:ascii="Arial" w:hAnsi="Arial" w:cs="Arial"/>
          <w:sz w:val="20"/>
        </w:rPr>
        <w:t xml:space="preserve">Bet kokios formos korupcija yra netoleruojama. </w:t>
      </w:r>
      <w:r w:rsidR="00C010D4">
        <w:rPr>
          <w:rFonts w:ascii="Arial" w:hAnsi="Arial" w:cs="Arial"/>
          <w:sz w:val="20"/>
        </w:rPr>
        <w:t>Pirkėjas</w:t>
      </w:r>
      <w:r w:rsidR="00C010D4" w:rsidRPr="00C010D4">
        <w:rPr>
          <w:rFonts w:ascii="Arial" w:hAnsi="Arial" w:cs="Arial"/>
          <w:sz w:val="20"/>
        </w:rPr>
        <w:t xml:space="preserve"> turi teisę vienašališkai nutraukti Sutartį, jei </w:t>
      </w:r>
      <w:r w:rsidR="00C010D4">
        <w:rPr>
          <w:rFonts w:ascii="Arial" w:hAnsi="Arial" w:cs="Arial"/>
          <w:sz w:val="20"/>
        </w:rPr>
        <w:t>Tiekėjas</w:t>
      </w:r>
      <w:r w:rsidR="00C010D4" w:rsidRPr="00C010D4">
        <w:rPr>
          <w:rFonts w:ascii="Arial" w:hAnsi="Arial" w:cs="Arial"/>
          <w:sz w:val="20"/>
        </w:rPr>
        <w:t xml:space="preserve"> (įskaitant bet kurį iš </w:t>
      </w:r>
      <w:r w:rsidR="00C010D4">
        <w:rPr>
          <w:rFonts w:ascii="Arial" w:hAnsi="Arial" w:cs="Arial"/>
          <w:sz w:val="20"/>
        </w:rPr>
        <w:t>Tiekėjo</w:t>
      </w:r>
      <w:r w:rsidR="00C010D4" w:rsidRPr="00C010D4">
        <w:rPr>
          <w:rFonts w:ascii="Arial" w:hAnsi="Arial" w:cs="Arial"/>
          <w:sz w:val="20"/>
        </w:rPr>
        <w:t xml:space="preserve"> darbuotojų, tarpininkų, subtiekėjų, atstovų ir kt.) duoda arba pasiūlo (tiesiogiai arba netiesiogiai) bet kuriam </w:t>
      </w:r>
      <w:r w:rsidR="00C010D4">
        <w:rPr>
          <w:rFonts w:ascii="Arial" w:hAnsi="Arial" w:cs="Arial"/>
          <w:sz w:val="20"/>
        </w:rPr>
        <w:t>Pirkėjo</w:t>
      </w:r>
      <w:r w:rsidR="00C010D4" w:rsidRPr="00C010D4">
        <w:rPr>
          <w:rFonts w:ascii="Arial" w:hAnsi="Arial" w:cs="Arial"/>
          <w:sz w:val="20"/>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sidR="00C010D4">
        <w:rPr>
          <w:rFonts w:ascii="Arial" w:hAnsi="Arial" w:cs="Arial"/>
          <w:sz w:val="20"/>
        </w:rPr>
        <w:t>Pirkėjui</w:t>
      </w:r>
      <w:r w:rsidR="00C010D4" w:rsidRPr="00C010D4">
        <w:rPr>
          <w:rFonts w:ascii="Arial" w:hAnsi="Arial" w:cs="Arial"/>
          <w:sz w:val="20"/>
        </w:rPr>
        <w:t xml:space="preserve"> nutraukus Sutartį šiuo pagrindu, </w:t>
      </w:r>
      <w:r w:rsidR="00C010D4">
        <w:rPr>
          <w:rFonts w:ascii="Arial" w:hAnsi="Arial" w:cs="Arial"/>
          <w:sz w:val="20"/>
        </w:rPr>
        <w:t>Tiekėjas</w:t>
      </w:r>
      <w:r w:rsidR="00C010D4" w:rsidRPr="00C010D4">
        <w:rPr>
          <w:rFonts w:ascii="Arial" w:hAnsi="Arial" w:cs="Arial"/>
          <w:sz w:val="20"/>
        </w:rPr>
        <w:t xml:space="preserve"> privalo atlyginti </w:t>
      </w:r>
      <w:r w:rsidR="00C010D4">
        <w:rPr>
          <w:rFonts w:ascii="Arial" w:hAnsi="Arial" w:cs="Arial"/>
          <w:sz w:val="20"/>
        </w:rPr>
        <w:t>Pirkėjui</w:t>
      </w:r>
      <w:r w:rsidR="00C010D4" w:rsidRPr="00C010D4">
        <w:rPr>
          <w:rFonts w:ascii="Arial" w:hAnsi="Arial" w:cs="Arial"/>
          <w:sz w:val="20"/>
        </w:rPr>
        <w:t xml:space="preserve"> visas patirtas  išlaidas, susijusias su Sutarties vykdymo užbaigimu, bei kompensuoti visus dėl Sutartis nutraukimo patirtus nuostolius.</w:t>
      </w:r>
    </w:p>
    <w:p w14:paraId="17C5A724" w14:textId="0468575B" w:rsidR="00D74189" w:rsidRPr="002510DE" w:rsidRDefault="00D74189" w:rsidP="002F3365">
      <w:pPr>
        <w:pStyle w:val="BodyTextIndent"/>
        <w:spacing w:after="60"/>
        <w:ind w:firstLine="0"/>
        <w:rPr>
          <w:rFonts w:ascii="Arial" w:hAnsi="Arial" w:cs="Arial"/>
          <w:color w:val="000000" w:themeColor="text1"/>
          <w:sz w:val="20"/>
        </w:rPr>
      </w:pPr>
      <w:r>
        <w:rPr>
          <w:rFonts w:ascii="Arial" w:hAnsi="Arial" w:cs="Arial"/>
          <w:sz w:val="20"/>
        </w:rPr>
        <w:t xml:space="preserve">7.7. </w:t>
      </w:r>
      <w:r w:rsidR="00E955AA" w:rsidRPr="00E955AA">
        <w:rPr>
          <w:rFonts w:ascii="Arial" w:hAnsi="Arial" w:cs="Arial"/>
          <w:sz w:val="20"/>
        </w:rPr>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00E955AA" w:rsidRPr="00E955AA">
        <w:rPr>
          <w:rFonts w:ascii="Arial" w:hAnsi="Arial" w:cs="Arial"/>
          <w:sz w:val="20"/>
          <w:vertAlign w:val="superscript"/>
        </w:rPr>
        <w:t>1</w:t>
      </w:r>
      <w:r w:rsidR="00E955AA" w:rsidRPr="00E955AA">
        <w:rPr>
          <w:rFonts w:ascii="Arial" w:hAnsi="Arial" w:cs="Arial"/>
          <w:sz w:val="20"/>
        </w:rPr>
        <w:t xml:space="preserve"> d. ir / ar Tarybos reglamente (ES) Nr. 833/2014 su vėlesniais </w:t>
      </w:r>
      <w:r w:rsidR="00E955AA" w:rsidRPr="002510DE">
        <w:rPr>
          <w:rFonts w:ascii="Arial" w:hAnsi="Arial" w:cs="Arial"/>
          <w:color w:val="000000" w:themeColor="text1"/>
          <w:sz w:val="20"/>
        </w:rPr>
        <w:t>pakeitimais ir / ar Tarybos reglamente (EB) 765 /2006 su vėlesniais pakeitimais nurodytų pagrindų</w:t>
      </w:r>
      <w:r w:rsidR="00767D32" w:rsidRPr="002510DE">
        <w:rPr>
          <w:rFonts w:ascii="Arial" w:hAnsi="Arial" w:cs="Arial"/>
          <w:color w:val="000000" w:themeColor="text1"/>
          <w:sz w:val="20"/>
        </w:rPr>
        <w:t>.</w:t>
      </w:r>
    </w:p>
    <w:p w14:paraId="31EBEC84" w14:textId="65588493" w:rsidR="00E046C6" w:rsidRPr="002510DE" w:rsidRDefault="00E046C6" w:rsidP="002F3365">
      <w:pPr>
        <w:pStyle w:val="BodyTextIndent"/>
        <w:spacing w:after="60"/>
        <w:ind w:firstLine="0"/>
        <w:rPr>
          <w:rFonts w:ascii="Arial" w:hAnsi="Arial" w:cs="Arial"/>
          <w:color w:val="000000" w:themeColor="text1"/>
          <w:sz w:val="20"/>
        </w:rPr>
      </w:pPr>
      <w:r w:rsidRPr="002510DE">
        <w:rPr>
          <w:rFonts w:ascii="Arial" w:hAnsi="Arial" w:cs="Arial"/>
          <w:color w:val="000000" w:themeColor="text1"/>
          <w:sz w:val="20"/>
        </w:rPr>
        <w:t xml:space="preserve">7.8. </w:t>
      </w:r>
      <w:r w:rsidR="00CB4D82" w:rsidRPr="002510DE">
        <w:rPr>
          <w:rFonts w:ascii="Arial" w:hAnsi="Arial" w:cs="Arial"/>
          <w:color w:val="000000" w:themeColor="text1"/>
          <w:sz w:val="20"/>
        </w:rPr>
        <w:t>Šalys susitarė, kad Tiekėjas</w:t>
      </w:r>
      <w:r w:rsidR="00D139E9" w:rsidRPr="002510DE">
        <w:rPr>
          <w:rFonts w:ascii="Arial" w:hAnsi="Arial" w:cs="Arial"/>
          <w:color w:val="000000" w:themeColor="text1"/>
          <w:sz w:val="20"/>
        </w:rPr>
        <w:t>,</w:t>
      </w:r>
      <w:r w:rsidR="00CB4D82" w:rsidRPr="002510DE">
        <w:rPr>
          <w:rFonts w:ascii="Arial" w:hAnsi="Arial" w:cs="Arial"/>
          <w:color w:val="000000" w:themeColor="text1"/>
          <w:sz w:val="20"/>
        </w:rPr>
        <w:t xml:space="preserve"> Pirkėjui pareikalavus</w:t>
      </w:r>
      <w:r w:rsidR="00D139E9" w:rsidRPr="002510DE">
        <w:rPr>
          <w:rFonts w:ascii="Arial" w:hAnsi="Arial" w:cs="Arial"/>
          <w:color w:val="000000" w:themeColor="text1"/>
          <w:sz w:val="20"/>
        </w:rPr>
        <w:t>,</w:t>
      </w:r>
      <w:r w:rsidR="00CB4D82" w:rsidRPr="002510DE">
        <w:rPr>
          <w:rFonts w:ascii="Arial" w:hAnsi="Arial" w:cs="Arial"/>
          <w:color w:val="000000" w:themeColor="text1"/>
          <w:sz w:val="20"/>
        </w:rPr>
        <w:t xml:space="preserve"> </w:t>
      </w:r>
      <w:r w:rsidR="00D139E9" w:rsidRPr="002510DE">
        <w:rPr>
          <w:rFonts w:ascii="Arial" w:hAnsi="Arial" w:cs="Arial"/>
          <w:color w:val="000000" w:themeColor="text1"/>
          <w:sz w:val="20"/>
        </w:rPr>
        <w:t>galės</w:t>
      </w:r>
      <w:r w:rsidR="00CB4D82" w:rsidRPr="002510DE">
        <w:rPr>
          <w:rFonts w:ascii="Arial" w:hAnsi="Arial" w:cs="Arial"/>
          <w:color w:val="000000" w:themeColor="text1"/>
          <w:sz w:val="20"/>
        </w:rPr>
        <w:t xml:space="preserve"> </w:t>
      </w:r>
      <w:r w:rsidR="00D139E9" w:rsidRPr="002510DE">
        <w:rPr>
          <w:rFonts w:ascii="Arial" w:hAnsi="Arial" w:cs="Arial"/>
          <w:color w:val="000000" w:themeColor="text1"/>
          <w:sz w:val="20"/>
        </w:rPr>
        <w:t xml:space="preserve">pateikti dokumentus, pagrindžiančius teisės aktų, reglamentuojančių Prekių kokybės, saugos, tiekimo reikalavimus (įskaitant, bet neapsiribojant Alternatyviųjų degalų įstatyme nustatytų minimalių biodegalų normų reikalavimus ir pan.) bei standartus (įskaitant, bet neapsiribojant LST EN 228:2012+A1:2017 (arba lygiaverčio), LST EN 590:2013+A1:2017(arba lygiaverčio) ir kt.). Nepateikus reikalaujamų dokumentų, Tiekėjas </w:t>
      </w:r>
      <w:r w:rsidR="00F91438" w:rsidRPr="002510DE">
        <w:rPr>
          <w:rFonts w:ascii="Arial" w:hAnsi="Arial" w:cs="Arial"/>
          <w:color w:val="000000" w:themeColor="text1"/>
          <w:sz w:val="20"/>
        </w:rPr>
        <w:t xml:space="preserve">Pirkėjui moka 500 Eur baudą. </w:t>
      </w:r>
    </w:p>
    <w:p w14:paraId="3380FD3F" w14:textId="77777777" w:rsidR="00143B69" w:rsidRPr="00767D32" w:rsidRDefault="00143B69" w:rsidP="00605F30">
      <w:pPr>
        <w:pStyle w:val="BodyTextIndent"/>
        <w:spacing w:after="60"/>
        <w:ind w:firstLine="0"/>
        <w:rPr>
          <w:rFonts w:ascii="Arial" w:hAnsi="Arial" w:cs="Arial"/>
          <w:sz w:val="20"/>
        </w:rPr>
      </w:pPr>
    </w:p>
    <w:p w14:paraId="73AFF7A4" w14:textId="77777777" w:rsidR="00957D63" w:rsidRPr="008C50E9" w:rsidRDefault="00957D63" w:rsidP="00DB6A42">
      <w:pPr>
        <w:pStyle w:val="BodyTextIndent"/>
        <w:numPr>
          <w:ilvl w:val="0"/>
          <w:numId w:val="7"/>
        </w:numPr>
        <w:spacing w:after="60"/>
        <w:ind w:left="0" w:firstLine="0"/>
        <w:jc w:val="center"/>
        <w:rPr>
          <w:rFonts w:ascii="Arial" w:hAnsi="Arial" w:cs="Arial"/>
          <w:b/>
          <w:sz w:val="20"/>
        </w:rPr>
      </w:pPr>
      <w:r w:rsidRPr="008C50E9">
        <w:rPr>
          <w:rFonts w:ascii="Arial" w:hAnsi="Arial" w:cs="Arial"/>
          <w:b/>
          <w:sz w:val="20"/>
        </w:rPr>
        <w:t>PRIEDAI</w:t>
      </w:r>
    </w:p>
    <w:p w14:paraId="091728AF" w14:textId="34034F5B" w:rsidR="009521A3" w:rsidRPr="008C50E9" w:rsidRDefault="00D3706C" w:rsidP="00D3706C">
      <w:pPr>
        <w:pStyle w:val="ListParagraph"/>
        <w:tabs>
          <w:tab w:val="left" w:pos="0"/>
          <w:tab w:val="left" w:pos="567"/>
        </w:tabs>
        <w:ind w:left="0"/>
        <w:jc w:val="both"/>
        <w:rPr>
          <w:rFonts w:ascii="Arial" w:hAnsi="Arial" w:cs="Arial"/>
          <w:color w:val="000000"/>
        </w:rPr>
      </w:pPr>
      <w:r>
        <w:rPr>
          <w:rFonts w:ascii="Arial" w:hAnsi="Arial" w:cs="Arial"/>
        </w:rPr>
        <w:t xml:space="preserve">8.1. </w:t>
      </w:r>
      <w:r w:rsidR="009521A3" w:rsidRPr="008C50E9">
        <w:rPr>
          <w:rFonts w:ascii="Arial" w:hAnsi="Arial" w:cs="Arial"/>
        </w:rPr>
        <w:t>Kiekvienas šios Sutarties priedas yra neatskiriama jos dalis. Kiekviena Šalis gauna po vieną kiekvieno Sutarties priedo egzempliorių.</w:t>
      </w:r>
    </w:p>
    <w:p w14:paraId="5B0ABE46" w14:textId="269B3680" w:rsidR="009A5173" w:rsidRDefault="00D3706C" w:rsidP="00D3706C">
      <w:pPr>
        <w:pStyle w:val="BodyTextIndent"/>
        <w:spacing w:after="60"/>
        <w:ind w:firstLine="0"/>
        <w:rPr>
          <w:rFonts w:ascii="Arial" w:hAnsi="Arial" w:cs="Arial"/>
          <w:sz w:val="20"/>
        </w:rPr>
      </w:pPr>
      <w:r>
        <w:rPr>
          <w:rFonts w:ascii="Arial" w:hAnsi="Arial" w:cs="Arial"/>
          <w:sz w:val="20"/>
        </w:rPr>
        <w:t xml:space="preserve">8.2. </w:t>
      </w:r>
      <w:r w:rsidR="009A5173">
        <w:rPr>
          <w:rFonts w:ascii="Arial" w:hAnsi="Arial" w:cs="Arial"/>
          <w:sz w:val="20"/>
        </w:rPr>
        <w:t>Sutarties priedai yra:</w:t>
      </w:r>
    </w:p>
    <w:p w14:paraId="46327C97" w14:textId="722018E3" w:rsidR="009A5173" w:rsidRDefault="00D3706C" w:rsidP="00D3706C">
      <w:pPr>
        <w:pStyle w:val="BodyTextIndent"/>
        <w:spacing w:after="60"/>
        <w:ind w:firstLine="0"/>
        <w:rPr>
          <w:rFonts w:ascii="Arial" w:hAnsi="Arial" w:cs="Arial"/>
          <w:sz w:val="20"/>
        </w:rPr>
      </w:pPr>
      <w:r>
        <w:rPr>
          <w:rFonts w:ascii="Arial" w:hAnsi="Arial" w:cs="Arial"/>
          <w:sz w:val="20"/>
        </w:rPr>
        <w:t xml:space="preserve">8.1.1. </w:t>
      </w:r>
      <w:r w:rsidR="00BA1DE1" w:rsidRPr="00BA1DE1">
        <w:rPr>
          <w:rFonts w:ascii="Arial" w:hAnsi="Arial" w:cs="Arial"/>
          <w:sz w:val="20"/>
        </w:rPr>
        <w:t>Sutarties SD priedas Nr. 1 – „Kontaktiniai asmenys“;</w:t>
      </w:r>
    </w:p>
    <w:p w14:paraId="19AA5384" w14:textId="70C34FF7" w:rsidR="006A028E" w:rsidRPr="006A028E" w:rsidRDefault="00D3706C" w:rsidP="00D3706C">
      <w:pPr>
        <w:pStyle w:val="BodyTextIndent"/>
        <w:spacing w:after="60"/>
        <w:ind w:firstLine="0"/>
        <w:rPr>
          <w:rFonts w:ascii="Arial" w:hAnsi="Arial" w:cs="Arial"/>
          <w:sz w:val="20"/>
        </w:rPr>
      </w:pPr>
      <w:r>
        <w:rPr>
          <w:rFonts w:ascii="Arial" w:hAnsi="Arial" w:cs="Arial"/>
          <w:sz w:val="20"/>
        </w:rPr>
        <w:t xml:space="preserve">8.1.2. </w:t>
      </w:r>
      <w:r w:rsidR="00BA1DE1" w:rsidRPr="00BA1DE1">
        <w:rPr>
          <w:rFonts w:ascii="Arial" w:hAnsi="Arial" w:cs="Arial"/>
          <w:sz w:val="20"/>
        </w:rPr>
        <w:t xml:space="preserve">Sutarties SD priedas Nr. </w:t>
      </w:r>
      <w:r w:rsidR="00BB638D">
        <w:rPr>
          <w:rFonts w:ascii="Arial" w:hAnsi="Arial" w:cs="Arial"/>
          <w:sz w:val="20"/>
        </w:rPr>
        <w:t xml:space="preserve">2 – „Techninė specifikacija“; </w:t>
      </w:r>
    </w:p>
    <w:p w14:paraId="21104AA6" w14:textId="5CFA38B5" w:rsidR="00BA1DE1" w:rsidRDefault="00D3706C" w:rsidP="00D3706C">
      <w:pPr>
        <w:pStyle w:val="BodyTextIndent"/>
        <w:spacing w:after="60"/>
        <w:ind w:firstLine="0"/>
        <w:rPr>
          <w:rFonts w:ascii="Arial" w:hAnsi="Arial" w:cs="Arial"/>
          <w:sz w:val="20"/>
        </w:rPr>
      </w:pPr>
      <w:r>
        <w:rPr>
          <w:rFonts w:ascii="Arial" w:hAnsi="Arial" w:cs="Arial"/>
          <w:sz w:val="20"/>
        </w:rPr>
        <w:t xml:space="preserve">8.1.3. </w:t>
      </w:r>
      <w:r w:rsidR="00BB638D" w:rsidRPr="00BB638D">
        <w:rPr>
          <w:rFonts w:ascii="Arial" w:hAnsi="Arial" w:cs="Arial"/>
          <w:sz w:val="20"/>
        </w:rPr>
        <w:t xml:space="preserve">Sutarties SD priedas Nr. 3 </w:t>
      </w:r>
      <w:r w:rsidR="00BB638D" w:rsidRPr="00D3706C">
        <w:rPr>
          <w:rFonts w:ascii="Arial" w:hAnsi="Arial" w:cs="Arial"/>
          <w:sz w:val="20"/>
        </w:rPr>
        <w:t xml:space="preserve">– </w:t>
      </w:r>
      <w:r w:rsidRPr="00D3706C">
        <w:rPr>
          <w:rFonts w:ascii="Arial" w:hAnsi="Arial" w:cs="Arial"/>
          <w:sz w:val="20"/>
        </w:rPr>
        <w:t>„Tiekėjo degalinių sąrašas“</w:t>
      </w:r>
      <w:r>
        <w:rPr>
          <w:rFonts w:ascii="Arial" w:hAnsi="Arial" w:cs="Arial"/>
          <w:sz w:val="20"/>
        </w:rPr>
        <w:t>;</w:t>
      </w:r>
    </w:p>
    <w:p w14:paraId="303686E2" w14:textId="32240049" w:rsidR="006A028E" w:rsidRPr="00D3706C" w:rsidRDefault="00D3706C" w:rsidP="00D3706C">
      <w:pPr>
        <w:pStyle w:val="BodyTextIndent"/>
        <w:spacing w:after="60"/>
        <w:ind w:firstLine="0"/>
        <w:rPr>
          <w:rFonts w:ascii="Arial" w:hAnsi="Arial" w:cs="Arial"/>
          <w:iCs/>
          <w:sz w:val="20"/>
        </w:rPr>
      </w:pPr>
      <w:r>
        <w:rPr>
          <w:rFonts w:ascii="Arial" w:hAnsi="Arial" w:cs="Arial"/>
          <w:sz w:val="20"/>
        </w:rPr>
        <w:t xml:space="preserve">8.1.4. </w:t>
      </w:r>
      <w:r w:rsidR="006A028E">
        <w:rPr>
          <w:rFonts w:ascii="Arial" w:hAnsi="Arial" w:cs="Arial"/>
          <w:sz w:val="20"/>
        </w:rPr>
        <w:t xml:space="preserve">Sutarties SD priedas Nr. </w:t>
      </w:r>
      <w:r>
        <w:rPr>
          <w:rFonts w:ascii="Arial" w:hAnsi="Arial" w:cs="Arial"/>
          <w:sz w:val="20"/>
        </w:rPr>
        <w:t>4</w:t>
      </w:r>
      <w:r w:rsidR="006A028E">
        <w:rPr>
          <w:rFonts w:ascii="Arial" w:hAnsi="Arial" w:cs="Arial"/>
          <w:sz w:val="20"/>
        </w:rPr>
        <w:t xml:space="preserve"> – „</w:t>
      </w:r>
      <w:r>
        <w:rPr>
          <w:rFonts w:ascii="Arial" w:hAnsi="Arial" w:cs="Arial"/>
          <w:sz w:val="20"/>
        </w:rPr>
        <w:t>Subtiekėjų</w:t>
      </w:r>
      <w:r w:rsidR="006A028E">
        <w:rPr>
          <w:rFonts w:ascii="Arial" w:hAnsi="Arial" w:cs="Arial"/>
          <w:sz w:val="20"/>
        </w:rPr>
        <w:t xml:space="preserve"> sąrašas“</w:t>
      </w:r>
      <w:r w:rsidR="00145604">
        <w:rPr>
          <w:rFonts w:ascii="Arial" w:hAnsi="Arial" w:cs="Arial"/>
          <w:i/>
          <w:sz w:val="20"/>
        </w:rPr>
        <w:t>.</w:t>
      </w:r>
    </w:p>
    <w:p w14:paraId="4A427515" w14:textId="77777777" w:rsidR="0075554D" w:rsidRPr="008C50E9" w:rsidRDefault="0075554D" w:rsidP="0075554D">
      <w:pPr>
        <w:pStyle w:val="BodyTextIndent"/>
        <w:spacing w:after="60"/>
        <w:ind w:firstLine="0"/>
        <w:rPr>
          <w:rFonts w:ascii="Arial" w:hAnsi="Arial" w:cs="Arial"/>
          <w:sz w:val="20"/>
        </w:rPr>
      </w:pPr>
    </w:p>
    <w:p w14:paraId="1D92BF22" w14:textId="77777777" w:rsidR="00DD7E9A" w:rsidRPr="008C50E9" w:rsidRDefault="00DD7E9A" w:rsidP="00DB6A42">
      <w:pPr>
        <w:numPr>
          <w:ilvl w:val="0"/>
          <w:numId w:val="8"/>
        </w:numPr>
        <w:spacing w:after="60"/>
        <w:ind w:firstLine="0"/>
        <w:jc w:val="center"/>
        <w:rPr>
          <w:rFonts w:ascii="Arial" w:hAnsi="Arial" w:cs="Arial"/>
        </w:rPr>
      </w:pPr>
      <w:bookmarkStart w:id="8" w:name="_Ref322960634"/>
      <w:r w:rsidRPr="008C50E9">
        <w:rPr>
          <w:rFonts w:ascii="Arial" w:hAnsi="Arial" w:cs="Arial"/>
          <w:b/>
        </w:rPr>
        <w:t>ŠALIŲ REKVIZITAI</w:t>
      </w:r>
      <w:bookmarkEnd w:id="8"/>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8C50E9" w14:paraId="500B3864" w14:textId="77777777" w:rsidTr="00A241F1">
        <w:trPr>
          <w:trHeight w:val="4111"/>
        </w:trPr>
        <w:tc>
          <w:tcPr>
            <w:tcW w:w="4790" w:type="dxa"/>
          </w:tcPr>
          <w:p w14:paraId="21BB30ED" w14:textId="77777777" w:rsidR="00C5432C" w:rsidRPr="008C50E9" w:rsidRDefault="00957D63" w:rsidP="007D77F8">
            <w:pPr>
              <w:ind w:left="284"/>
              <w:rPr>
                <w:rFonts w:ascii="Arial" w:hAnsi="Arial" w:cs="Arial"/>
                <w:b/>
              </w:rPr>
            </w:pPr>
            <w:r w:rsidRPr="008C50E9">
              <w:rPr>
                <w:rFonts w:ascii="Arial" w:hAnsi="Arial" w:cs="Arial"/>
                <w:b/>
              </w:rPr>
              <w:t>Tiek</w:t>
            </w:r>
            <w:r w:rsidR="00C5432C" w:rsidRPr="008C50E9">
              <w:rPr>
                <w:rFonts w:ascii="Arial" w:hAnsi="Arial" w:cs="Arial"/>
                <w:b/>
              </w:rPr>
              <w:t>ėjas</w:t>
            </w:r>
          </w:p>
          <w:p w14:paraId="2550C911" w14:textId="77777777" w:rsidR="00C5432C" w:rsidRPr="0093649B" w:rsidRDefault="00C5432C" w:rsidP="007D77F8">
            <w:pPr>
              <w:ind w:left="284"/>
              <w:rPr>
                <w:rFonts w:ascii="Arial" w:hAnsi="Arial" w:cs="Arial"/>
                <w:b/>
              </w:rPr>
            </w:pPr>
          </w:p>
          <w:p w14:paraId="08B99C9B" w14:textId="77777777" w:rsidR="0093649B" w:rsidRPr="0093649B" w:rsidRDefault="0093649B" w:rsidP="0093649B">
            <w:pPr>
              <w:rPr>
                <w:rFonts w:ascii="Arial" w:hAnsi="Arial" w:cs="Arial"/>
                <w:b/>
                <w:bCs/>
              </w:rPr>
            </w:pPr>
            <w:bookmarkStart w:id="9" w:name="_Hlk119486411"/>
            <w:r w:rsidRPr="0093649B">
              <w:rPr>
                <w:rFonts w:ascii="Arial" w:hAnsi="Arial" w:cs="Arial"/>
                <w:b/>
                <w:bCs/>
              </w:rPr>
              <w:t>UAB FLEET UNION</w:t>
            </w:r>
          </w:p>
          <w:p w14:paraId="53B9AA91" w14:textId="77777777" w:rsidR="0093649B" w:rsidRPr="0093649B" w:rsidRDefault="0093649B" w:rsidP="0093649B">
            <w:pPr>
              <w:rPr>
                <w:rFonts w:ascii="Arial" w:hAnsi="Arial" w:cs="Arial"/>
              </w:rPr>
            </w:pPr>
            <w:bookmarkStart w:id="10" w:name="_Hlk119486468"/>
            <w:bookmarkEnd w:id="9"/>
            <w:r w:rsidRPr="0093649B">
              <w:rPr>
                <w:rFonts w:ascii="Arial" w:hAnsi="Arial" w:cs="Arial"/>
              </w:rPr>
              <w:t xml:space="preserve">Senasis Ukmergės kelias 4, </w:t>
            </w:r>
            <w:proofErr w:type="spellStart"/>
            <w:r w:rsidRPr="0093649B">
              <w:rPr>
                <w:rFonts w:ascii="Arial" w:hAnsi="Arial" w:cs="Arial"/>
              </w:rPr>
              <w:t>Užubalių</w:t>
            </w:r>
            <w:proofErr w:type="spellEnd"/>
            <w:r w:rsidRPr="0093649B">
              <w:rPr>
                <w:rFonts w:ascii="Arial" w:hAnsi="Arial" w:cs="Arial"/>
              </w:rPr>
              <w:t xml:space="preserve"> k. LT-14302 </w:t>
            </w:r>
            <w:bookmarkStart w:id="11" w:name="_Hlk119486544"/>
            <w:r w:rsidRPr="0093649B">
              <w:rPr>
                <w:rFonts w:ascii="Arial" w:hAnsi="Arial" w:cs="Arial"/>
              </w:rPr>
              <w:t>Vilniaus r. sav.</w:t>
            </w:r>
            <w:bookmarkEnd w:id="11"/>
          </w:p>
          <w:bookmarkEnd w:id="10"/>
          <w:p w14:paraId="14D168BA" w14:textId="77777777" w:rsidR="0093649B" w:rsidRPr="0093649B" w:rsidRDefault="0093649B" w:rsidP="0093649B">
            <w:pPr>
              <w:rPr>
                <w:rFonts w:ascii="Arial" w:hAnsi="Arial" w:cs="Arial"/>
              </w:rPr>
            </w:pPr>
            <w:proofErr w:type="spellStart"/>
            <w:r w:rsidRPr="0093649B">
              <w:rPr>
                <w:rFonts w:ascii="Arial" w:hAnsi="Arial" w:cs="Arial"/>
              </w:rPr>
              <w:t>A.s</w:t>
            </w:r>
            <w:proofErr w:type="spellEnd"/>
            <w:r w:rsidRPr="0093649B">
              <w:rPr>
                <w:rFonts w:ascii="Arial" w:hAnsi="Arial" w:cs="Arial"/>
              </w:rPr>
              <w:t xml:space="preserve"> LT32 7300 0101 4509 3050, „Swedbank“, AB</w:t>
            </w:r>
          </w:p>
          <w:p w14:paraId="40AB5833" w14:textId="77777777" w:rsidR="0093649B" w:rsidRPr="0093649B" w:rsidRDefault="0093649B" w:rsidP="0093649B">
            <w:pPr>
              <w:rPr>
                <w:rFonts w:ascii="Arial" w:hAnsi="Arial" w:cs="Arial"/>
              </w:rPr>
            </w:pPr>
            <w:r w:rsidRPr="0093649B">
              <w:rPr>
                <w:rFonts w:ascii="Arial" w:hAnsi="Arial" w:cs="Arial"/>
              </w:rPr>
              <w:t xml:space="preserve">      LT69 7044 0600 0808 2254, AB SEB bankas</w:t>
            </w:r>
          </w:p>
          <w:p w14:paraId="086371F3" w14:textId="77777777" w:rsidR="0093649B" w:rsidRPr="0093649B" w:rsidRDefault="0093649B" w:rsidP="0093649B">
            <w:pPr>
              <w:rPr>
                <w:rFonts w:ascii="Arial" w:hAnsi="Arial" w:cs="Arial"/>
              </w:rPr>
            </w:pPr>
            <w:r w:rsidRPr="0093649B">
              <w:rPr>
                <w:rFonts w:ascii="Arial" w:hAnsi="Arial" w:cs="Arial"/>
              </w:rPr>
              <w:t xml:space="preserve">      LT364010051003670810, </w:t>
            </w:r>
            <w:proofErr w:type="spellStart"/>
            <w:r w:rsidRPr="0093649B">
              <w:rPr>
                <w:rFonts w:ascii="Arial" w:hAnsi="Arial" w:cs="Arial"/>
              </w:rPr>
              <w:t>Luminor</w:t>
            </w:r>
            <w:proofErr w:type="spellEnd"/>
            <w:r w:rsidRPr="0093649B">
              <w:rPr>
                <w:rFonts w:ascii="Arial" w:hAnsi="Arial" w:cs="Arial"/>
              </w:rPr>
              <w:t xml:space="preserve"> Bank AB</w:t>
            </w:r>
          </w:p>
          <w:p w14:paraId="6A172D73" w14:textId="77777777" w:rsidR="0093649B" w:rsidRPr="0093649B" w:rsidRDefault="0093649B" w:rsidP="0093649B">
            <w:pPr>
              <w:rPr>
                <w:rFonts w:ascii="Arial" w:hAnsi="Arial" w:cs="Arial"/>
              </w:rPr>
            </w:pPr>
            <w:r w:rsidRPr="0093649B">
              <w:rPr>
                <w:rFonts w:ascii="Arial" w:hAnsi="Arial" w:cs="Arial"/>
              </w:rPr>
              <w:t xml:space="preserve">Įmonės kodas </w:t>
            </w:r>
            <w:bookmarkStart w:id="12" w:name="_Hlk119486426"/>
            <w:r w:rsidRPr="0093649B">
              <w:rPr>
                <w:rFonts w:ascii="Arial" w:hAnsi="Arial" w:cs="Arial"/>
              </w:rPr>
              <w:t>304140223</w:t>
            </w:r>
            <w:bookmarkEnd w:id="12"/>
            <w:r w:rsidRPr="0093649B">
              <w:rPr>
                <w:rFonts w:ascii="Arial" w:hAnsi="Arial" w:cs="Arial"/>
              </w:rPr>
              <w:t xml:space="preserve">, PVM kodas </w:t>
            </w:r>
            <w:bookmarkStart w:id="13" w:name="_Hlk119486436"/>
            <w:r w:rsidRPr="0093649B">
              <w:rPr>
                <w:rFonts w:ascii="Arial" w:hAnsi="Arial" w:cs="Arial"/>
              </w:rPr>
              <w:t>LT100009822610</w:t>
            </w:r>
            <w:bookmarkEnd w:id="13"/>
          </w:p>
          <w:p w14:paraId="16377B22" w14:textId="77777777" w:rsidR="0093649B" w:rsidRPr="0093649B" w:rsidRDefault="0093649B" w:rsidP="0093649B">
            <w:pPr>
              <w:rPr>
                <w:rFonts w:ascii="Arial" w:hAnsi="Arial" w:cs="Arial"/>
              </w:rPr>
            </w:pPr>
            <w:r w:rsidRPr="0093649B">
              <w:rPr>
                <w:rFonts w:ascii="Arial" w:hAnsi="Arial" w:cs="Arial"/>
              </w:rPr>
              <w:t>tel.: +370 5 2514321, faks. +370 5 2514326</w:t>
            </w:r>
          </w:p>
          <w:p w14:paraId="697B7F78" w14:textId="77777777" w:rsidR="0093649B" w:rsidRPr="0093649B" w:rsidRDefault="0093649B" w:rsidP="0093649B">
            <w:pPr>
              <w:rPr>
                <w:rFonts w:ascii="Arial" w:hAnsi="Arial" w:cs="Arial"/>
              </w:rPr>
            </w:pPr>
            <w:proofErr w:type="spellStart"/>
            <w:r w:rsidRPr="0093649B">
              <w:rPr>
                <w:rFonts w:ascii="Arial" w:hAnsi="Arial" w:cs="Arial"/>
              </w:rPr>
              <w:t>el.paštas</w:t>
            </w:r>
            <w:proofErr w:type="spellEnd"/>
            <w:r w:rsidRPr="0093649B">
              <w:rPr>
                <w:rFonts w:ascii="Arial" w:hAnsi="Arial" w:cs="Arial"/>
              </w:rPr>
              <w:t xml:space="preserve"> cards@funn.lt </w:t>
            </w:r>
          </w:p>
          <w:p w14:paraId="02E4FEF7" w14:textId="77777777" w:rsidR="00884519" w:rsidRPr="0093649B" w:rsidRDefault="00884519" w:rsidP="007D77F8">
            <w:pPr>
              <w:tabs>
                <w:tab w:val="left" w:pos="0"/>
              </w:tabs>
              <w:ind w:left="284"/>
              <w:rPr>
                <w:rFonts w:ascii="Arial" w:hAnsi="Arial" w:cs="Arial"/>
                <w:iCs/>
                <w:highlight w:val="yellow"/>
              </w:rPr>
            </w:pPr>
          </w:p>
          <w:p w14:paraId="0FA96864" w14:textId="63811A09" w:rsidR="00A241F1" w:rsidRPr="00041C36" w:rsidRDefault="0093649B" w:rsidP="00A241F1">
            <w:pPr>
              <w:tabs>
                <w:tab w:val="left" w:pos="0"/>
                <w:tab w:val="left" w:pos="630"/>
              </w:tabs>
              <w:ind w:left="194"/>
              <w:rPr>
                <w:rFonts w:ascii="Arial" w:hAnsi="Arial" w:cs="Arial"/>
                <w:i/>
                <w:u w:val="single"/>
              </w:rPr>
            </w:pPr>
            <w:r w:rsidRPr="00041C36">
              <w:rPr>
                <w:rFonts w:ascii="Arial" w:hAnsi="Arial" w:cs="Arial"/>
                <w:i/>
                <w:u w:val="single"/>
              </w:rPr>
              <w:t xml:space="preserve">Direktoriaus pavaduotojas Dalius Šlamas </w:t>
            </w:r>
          </w:p>
          <w:p w14:paraId="71168510" w14:textId="77777777" w:rsidR="00A241F1" w:rsidRPr="0093649B" w:rsidRDefault="00A241F1" w:rsidP="00CA37CC">
            <w:pPr>
              <w:tabs>
                <w:tab w:val="left" w:pos="0"/>
                <w:tab w:val="left" w:pos="630"/>
              </w:tabs>
              <w:ind w:left="194"/>
              <w:rPr>
                <w:rFonts w:ascii="Arial" w:hAnsi="Arial" w:cs="Arial"/>
                <w:i/>
              </w:rPr>
            </w:pPr>
            <w:r w:rsidRPr="00041C36">
              <w:rPr>
                <w:rFonts w:ascii="Arial" w:hAnsi="Arial" w:cs="Arial"/>
                <w:i/>
              </w:rPr>
              <w:t>(pareigos, vardas, pavardė, parašas)</w:t>
            </w:r>
          </w:p>
          <w:p w14:paraId="07FBB49F" w14:textId="77777777" w:rsidR="00A241F1" w:rsidRPr="008C50E9" w:rsidRDefault="00A241F1" w:rsidP="00A241F1">
            <w:pPr>
              <w:tabs>
                <w:tab w:val="left" w:pos="0"/>
                <w:tab w:val="left" w:pos="630"/>
              </w:tabs>
              <w:ind w:left="194"/>
              <w:jc w:val="center"/>
              <w:rPr>
                <w:rFonts w:ascii="Arial" w:hAnsi="Arial" w:cs="Arial"/>
              </w:rPr>
            </w:pPr>
          </w:p>
          <w:p w14:paraId="47C6D662" w14:textId="77777777" w:rsidR="00C5432C" w:rsidRPr="008C50E9" w:rsidRDefault="00C5432C" w:rsidP="008D368B">
            <w:pPr>
              <w:tabs>
                <w:tab w:val="left" w:pos="0"/>
                <w:tab w:val="left" w:pos="630"/>
                <w:tab w:val="left" w:pos="2581"/>
              </w:tabs>
              <w:ind w:left="2581"/>
              <w:jc w:val="center"/>
              <w:rPr>
                <w:rFonts w:ascii="Arial" w:hAnsi="Arial" w:cs="Arial"/>
              </w:rPr>
            </w:pPr>
          </w:p>
        </w:tc>
        <w:tc>
          <w:tcPr>
            <w:tcW w:w="4790" w:type="dxa"/>
          </w:tcPr>
          <w:p w14:paraId="321B5215" w14:textId="77777777" w:rsidR="00C5432C" w:rsidRPr="008C50E9" w:rsidRDefault="00C64686" w:rsidP="007D77F8">
            <w:pPr>
              <w:pStyle w:val="EndnoteText"/>
              <w:ind w:left="194" w:firstLine="0"/>
              <w:jc w:val="left"/>
              <w:rPr>
                <w:rFonts w:ascii="Arial" w:hAnsi="Arial" w:cs="Arial"/>
                <w:b/>
              </w:rPr>
            </w:pPr>
            <w:r w:rsidRPr="008C50E9">
              <w:rPr>
                <w:rFonts w:ascii="Arial" w:hAnsi="Arial" w:cs="Arial"/>
                <w:b/>
              </w:rPr>
              <w:t>Pirkėjas</w:t>
            </w:r>
          </w:p>
          <w:p w14:paraId="5D28B95B" w14:textId="77777777" w:rsidR="0057342B" w:rsidRPr="008C50E9" w:rsidRDefault="0057342B" w:rsidP="007D77F8">
            <w:pPr>
              <w:pStyle w:val="EndnoteText"/>
              <w:ind w:left="194" w:firstLine="0"/>
              <w:jc w:val="left"/>
              <w:rPr>
                <w:rFonts w:ascii="Arial" w:hAnsi="Arial" w:cs="Arial"/>
                <w:b/>
              </w:rPr>
            </w:pPr>
          </w:p>
          <w:p w14:paraId="4D14E3CC" w14:textId="77777777" w:rsidR="00041C36" w:rsidRPr="00041C36" w:rsidRDefault="00041C36" w:rsidP="00041C36">
            <w:pPr>
              <w:ind w:left="284"/>
              <w:rPr>
                <w:rFonts w:ascii="Arial" w:hAnsi="Arial" w:cs="Arial"/>
                <w:b/>
                <w:bCs/>
                <w:iCs/>
              </w:rPr>
            </w:pPr>
            <w:r w:rsidRPr="00041C36">
              <w:rPr>
                <w:rFonts w:ascii="Arial" w:hAnsi="Arial" w:cs="Arial"/>
                <w:b/>
                <w:bCs/>
                <w:iCs/>
              </w:rPr>
              <w:t xml:space="preserve">AB Lietuvos paštas </w:t>
            </w:r>
          </w:p>
          <w:p w14:paraId="3573E233" w14:textId="77777777" w:rsidR="00041C36" w:rsidRPr="00041C36" w:rsidRDefault="00041C36" w:rsidP="00041C36">
            <w:pPr>
              <w:ind w:left="284"/>
              <w:rPr>
                <w:rFonts w:ascii="Arial" w:hAnsi="Arial" w:cs="Arial"/>
                <w:iCs/>
                <w:highlight w:val="lightGray"/>
              </w:rPr>
            </w:pPr>
            <w:r w:rsidRPr="00041C36">
              <w:rPr>
                <w:rFonts w:ascii="Arial" w:hAnsi="Arial" w:cs="Arial"/>
                <w:iCs/>
              </w:rPr>
              <w:t>J. Balčikonio g. 3, LT-03500, Vilnius</w:t>
            </w:r>
          </w:p>
          <w:p w14:paraId="39B9973E" w14:textId="77777777" w:rsidR="00041C36" w:rsidRPr="00041C36" w:rsidRDefault="00041C36" w:rsidP="00041C36">
            <w:pPr>
              <w:tabs>
                <w:tab w:val="left" w:pos="0"/>
              </w:tabs>
              <w:ind w:left="284"/>
              <w:rPr>
                <w:rFonts w:ascii="Arial" w:hAnsi="Arial" w:cs="Arial"/>
                <w:iCs/>
              </w:rPr>
            </w:pPr>
            <w:r w:rsidRPr="00041C36">
              <w:rPr>
                <w:rFonts w:ascii="Arial" w:hAnsi="Arial" w:cs="Arial"/>
                <w:iCs/>
              </w:rPr>
              <w:t>Įmonės kodas: : 121215587</w:t>
            </w:r>
          </w:p>
          <w:p w14:paraId="1FEC01C3" w14:textId="77777777" w:rsidR="00041C36" w:rsidRPr="00041C36" w:rsidRDefault="00041C36" w:rsidP="00041C36">
            <w:pPr>
              <w:tabs>
                <w:tab w:val="left" w:pos="0"/>
              </w:tabs>
              <w:ind w:left="284"/>
              <w:rPr>
                <w:rFonts w:ascii="Arial" w:hAnsi="Arial" w:cs="Arial"/>
                <w:iCs/>
              </w:rPr>
            </w:pPr>
            <w:r w:rsidRPr="00041C36">
              <w:rPr>
                <w:rFonts w:ascii="Arial" w:hAnsi="Arial" w:cs="Arial"/>
                <w:iCs/>
              </w:rPr>
              <w:t>PVM kodas:   LT212155811</w:t>
            </w:r>
          </w:p>
          <w:p w14:paraId="3C0C6052" w14:textId="77777777" w:rsidR="00041C36" w:rsidRPr="00041C36" w:rsidRDefault="00041C36" w:rsidP="00041C36">
            <w:pPr>
              <w:tabs>
                <w:tab w:val="left" w:pos="0"/>
              </w:tabs>
              <w:ind w:left="284"/>
              <w:rPr>
                <w:rFonts w:ascii="Arial" w:hAnsi="Arial" w:cs="Arial"/>
                <w:iCs/>
              </w:rPr>
            </w:pPr>
            <w:r w:rsidRPr="00041C36">
              <w:rPr>
                <w:rFonts w:ascii="Arial" w:hAnsi="Arial" w:cs="Arial"/>
                <w:iCs/>
              </w:rPr>
              <w:t>A. s. Nr.  LT717044060000187388</w:t>
            </w:r>
          </w:p>
          <w:p w14:paraId="41D7F265" w14:textId="77777777" w:rsidR="00041C36" w:rsidRPr="00041C36" w:rsidRDefault="00041C36" w:rsidP="00041C36">
            <w:pPr>
              <w:tabs>
                <w:tab w:val="left" w:pos="0"/>
              </w:tabs>
              <w:ind w:left="284"/>
              <w:rPr>
                <w:rFonts w:ascii="Arial" w:hAnsi="Arial" w:cs="Arial"/>
                <w:iCs/>
              </w:rPr>
            </w:pPr>
            <w:r w:rsidRPr="00041C36">
              <w:rPr>
                <w:rFonts w:ascii="Arial" w:hAnsi="Arial" w:cs="Arial"/>
                <w:iCs/>
              </w:rPr>
              <w:t>Bankas AB SEB bankas</w:t>
            </w:r>
          </w:p>
          <w:p w14:paraId="147AE6E8" w14:textId="77777777" w:rsidR="00041C36" w:rsidRPr="00041C36" w:rsidRDefault="00041C36" w:rsidP="00041C36">
            <w:pPr>
              <w:tabs>
                <w:tab w:val="left" w:pos="0"/>
              </w:tabs>
              <w:ind w:left="284"/>
              <w:rPr>
                <w:rFonts w:ascii="Arial" w:hAnsi="Arial" w:cs="Arial"/>
                <w:iCs/>
              </w:rPr>
            </w:pPr>
            <w:r w:rsidRPr="00041C36">
              <w:rPr>
                <w:rFonts w:ascii="Arial" w:hAnsi="Arial" w:cs="Arial"/>
                <w:iCs/>
              </w:rPr>
              <w:t>Banko kodas 70440</w:t>
            </w:r>
          </w:p>
          <w:p w14:paraId="49F9206E" w14:textId="77777777" w:rsidR="00041C36" w:rsidRPr="00041C36" w:rsidRDefault="00041C36" w:rsidP="00041C36">
            <w:pPr>
              <w:tabs>
                <w:tab w:val="left" w:pos="0"/>
              </w:tabs>
              <w:ind w:left="284"/>
              <w:rPr>
                <w:rFonts w:ascii="Arial" w:hAnsi="Arial" w:cs="Arial"/>
                <w:iCs/>
              </w:rPr>
            </w:pPr>
            <w:r w:rsidRPr="00041C36">
              <w:rPr>
                <w:rFonts w:ascii="Arial" w:hAnsi="Arial" w:cs="Arial"/>
                <w:iCs/>
              </w:rPr>
              <w:t>Tel. Nr.:  (8 700) 55 400</w:t>
            </w:r>
          </w:p>
          <w:p w14:paraId="2E6C3778" w14:textId="77777777" w:rsidR="00F10F17" w:rsidRPr="008C50E9" w:rsidRDefault="00F10F17" w:rsidP="007D77F8">
            <w:pPr>
              <w:tabs>
                <w:tab w:val="left" w:pos="0"/>
                <w:tab w:val="left" w:pos="630"/>
              </w:tabs>
              <w:ind w:left="194"/>
              <w:rPr>
                <w:rFonts w:ascii="Arial" w:hAnsi="Arial" w:cs="Arial"/>
                <w:iCs/>
              </w:rPr>
            </w:pPr>
          </w:p>
          <w:p w14:paraId="3C991E6C" w14:textId="77777777" w:rsidR="00296A6D" w:rsidRDefault="00296A6D" w:rsidP="007D77F8">
            <w:pPr>
              <w:tabs>
                <w:tab w:val="left" w:pos="0"/>
                <w:tab w:val="left" w:pos="630"/>
              </w:tabs>
              <w:ind w:left="194"/>
              <w:jc w:val="center"/>
              <w:rPr>
                <w:rFonts w:ascii="Arial" w:hAnsi="Arial" w:cs="Arial"/>
                <w:i/>
              </w:rPr>
            </w:pPr>
          </w:p>
          <w:p w14:paraId="4DE26208" w14:textId="77777777" w:rsidR="00BA1DE1" w:rsidRPr="00CA37CC" w:rsidRDefault="00BA1DE1" w:rsidP="007D77F8">
            <w:pPr>
              <w:tabs>
                <w:tab w:val="left" w:pos="0"/>
                <w:tab w:val="left" w:pos="630"/>
              </w:tabs>
              <w:ind w:left="194"/>
              <w:jc w:val="center"/>
              <w:rPr>
                <w:rFonts w:ascii="Arial" w:hAnsi="Arial" w:cs="Arial"/>
                <w:i/>
              </w:rPr>
            </w:pPr>
          </w:p>
          <w:p w14:paraId="058AA0C4" w14:textId="77777777" w:rsidR="00041C36" w:rsidRPr="00FC0FD3" w:rsidRDefault="00041C36" w:rsidP="00041C36">
            <w:pPr>
              <w:tabs>
                <w:tab w:val="left" w:pos="0"/>
                <w:tab w:val="left" w:pos="630"/>
              </w:tabs>
              <w:ind w:left="194"/>
              <w:rPr>
                <w:rFonts w:ascii="Arial" w:hAnsi="Arial" w:cs="Arial"/>
                <w:i/>
                <w:u w:val="single"/>
              </w:rPr>
            </w:pPr>
            <w:r w:rsidRPr="00FC0FD3">
              <w:rPr>
                <w:rFonts w:ascii="Arial" w:hAnsi="Arial" w:cs="Arial"/>
                <w:i/>
                <w:u w:val="single"/>
              </w:rPr>
              <w:t>Tinklo padalinio direktorius</w:t>
            </w:r>
            <w:r>
              <w:rPr>
                <w:rFonts w:ascii="Arial" w:hAnsi="Arial" w:cs="Arial"/>
                <w:i/>
                <w:u w:val="single"/>
              </w:rPr>
              <w:t xml:space="preserve"> Jonas Sadauskas</w:t>
            </w:r>
          </w:p>
          <w:p w14:paraId="42C9BAAC" w14:textId="3A88D002" w:rsidR="00C5432C" w:rsidRPr="008C50E9" w:rsidRDefault="00296A6D" w:rsidP="00CA37CC">
            <w:pPr>
              <w:tabs>
                <w:tab w:val="left" w:pos="0"/>
                <w:tab w:val="left" w:pos="630"/>
              </w:tabs>
              <w:ind w:left="194"/>
              <w:rPr>
                <w:rFonts w:ascii="Arial" w:hAnsi="Arial" w:cs="Arial"/>
              </w:rPr>
            </w:pPr>
            <w:r w:rsidRPr="00CA37CC">
              <w:rPr>
                <w:rFonts w:ascii="Arial" w:hAnsi="Arial" w:cs="Arial"/>
                <w:i/>
              </w:rPr>
              <w:t>(pareigos, vardas, pavardė, parašas)</w:t>
            </w:r>
          </w:p>
        </w:tc>
      </w:tr>
    </w:tbl>
    <w:p w14:paraId="57E2EAD3" w14:textId="77777777" w:rsidR="00145604" w:rsidRDefault="00145604" w:rsidP="00145604">
      <w:pPr>
        <w:pStyle w:val="BodyTextIndent"/>
        <w:spacing w:after="60"/>
        <w:ind w:firstLine="0"/>
        <w:jc w:val="right"/>
        <w:rPr>
          <w:rFonts w:ascii="Arial" w:hAnsi="Arial" w:cs="Arial"/>
          <w:bCs/>
          <w:sz w:val="20"/>
        </w:rPr>
      </w:pPr>
    </w:p>
    <w:p w14:paraId="0C140E8A" w14:textId="16520455" w:rsidR="00145604" w:rsidRPr="00375090" w:rsidRDefault="00145604" w:rsidP="00041C36">
      <w:pPr>
        <w:jc w:val="right"/>
        <w:rPr>
          <w:rFonts w:ascii="Arial" w:hAnsi="Arial" w:cs="Arial"/>
          <w:bCs/>
        </w:rPr>
      </w:pPr>
      <w:r>
        <w:rPr>
          <w:rFonts w:ascii="Arial" w:hAnsi="Arial" w:cs="Arial"/>
          <w:bCs/>
        </w:rPr>
        <w:br w:type="page"/>
      </w:r>
      <w:r w:rsidRPr="00375090">
        <w:rPr>
          <w:rFonts w:ascii="Arial" w:hAnsi="Arial" w:cs="Arial"/>
          <w:bCs/>
        </w:rPr>
        <w:lastRenderedPageBreak/>
        <w:t>Sutarties priedas Nr. 1</w:t>
      </w:r>
    </w:p>
    <w:p w14:paraId="787E7EF3" w14:textId="77777777" w:rsidR="00145604" w:rsidRDefault="00145604" w:rsidP="00145604">
      <w:pPr>
        <w:pStyle w:val="BodyTextIndent"/>
        <w:spacing w:after="60"/>
        <w:ind w:firstLine="0"/>
        <w:jc w:val="center"/>
        <w:rPr>
          <w:rFonts w:ascii="Arial" w:hAnsi="Arial" w:cs="Arial"/>
          <w:b/>
          <w:sz w:val="20"/>
        </w:rPr>
      </w:pPr>
    </w:p>
    <w:p w14:paraId="27D920AC" w14:textId="77777777" w:rsidR="00145604" w:rsidRDefault="00145604" w:rsidP="00145604">
      <w:pPr>
        <w:pStyle w:val="BodyTextIndent"/>
        <w:spacing w:after="60"/>
        <w:ind w:firstLine="0"/>
        <w:jc w:val="center"/>
        <w:rPr>
          <w:rFonts w:ascii="Arial" w:hAnsi="Arial" w:cs="Arial"/>
          <w:b/>
          <w:sz w:val="20"/>
        </w:rPr>
      </w:pPr>
    </w:p>
    <w:p w14:paraId="4FC72BA4" w14:textId="77777777" w:rsidR="00145604" w:rsidRDefault="00145604" w:rsidP="00145604">
      <w:pPr>
        <w:pStyle w:val="BodyTextIndent"/>
        <w:spacing w:after="60"/>
        <w:ind w:firstLine="0"/>
        <w:jc w:val="center"/>
        <w:rPr>
          <w:rFonts w:ascii="Arial" w:hAnsi="Arial" w:cs="Arial"/>
          <w:b/>
          <w:sz w:val="20"/>
        </w:rPr>
      </w:pPr>
    </w:p>
    <w:p w14:paraId="26E22585" w14:textId="77777777" w:rsidR="00145604" w:rsidRPr="00375090" w:rsidRDefault="00145604" w:rsidP="00145604">
      <w:pPr>
        <w:pStyle w:val="BodyTextIndent"/>
        <w:spacing w:after="60"/>
        <w:ind w:firstLine="0"/>
        <w:jc w:val="center"/>
        <w:rPr>
          <w:rFonts w:ascii="Arial" w:hAnsi="Arial" w:cs="Arial"/>
          <w:caps/>
          <w:sz w:val="20"/>
        </w:rPr>
      </w:pPr>
      <w:r w:rsidRPr="00375090">
        <w:rPr>
          <w:rFonts w:ascii="Arial" w:hAnsi="Arial" w:cs="Arial"/>
          <w:b/>
          <w:caps/>
          <w:sz w:val="20"/>
        </w:rPr>
        <w:t>Kontaktiniai asmenys</w:t>
      </w:r>
    </w:p>
    <w:p w14:paraId="6DB865F9" w14:textId="77777777" w:rsidR="00145604" w:rsidRDefault="00145604" w:rsidP="00145604">
      <w:pPr>
        <w:tabs>
          <w:tab w:val="left" w:pos="0"/>
          <w:tab w:val="left" w:pos="567"/>
        </w:tabs>
        <w:jc w:val="center"/>
        <w:rPr>
          <w:rFonts w:ascii="Arial" w:hAnsi="Arial" w:cs="Arial"/>
          <w:b/>
          <w:caps/>
        </w:rPr>
      </w:pPr>
    </w:p>
    <w:p w14:paraId="562CEFC0" w14:textId="77777777" w:rsidR="00145604" w:rsidRDefault="00145604" w:rsidP="00145604">
      <w:pPr>
        <w:jc w:val="right"/>
        <w:rPr>
          <w:rFonts w:ascii="Arial" w:hAnsi="Arial" w:cs="Arial"/>
        </w:rPr>
      </w:pPr>
      <w:r>
        <w:rPr>
          <w:rFonts w:ascii="Arial" w:hAnsi="Arial" w:cs="Arial"/>
        </w:rPr>
        <w:t>1 lentelė</w:t>
      </w:r>
    </w:p>
    <w:p w14:paraId="14F680FA" w14:textId="77777777" w:rsidR="00145604" w:rsidRDefault="00145604" w:rsidP="00145604">
      <w:pPr>
        <w:tabs>
          <w:tab w:val="left" w:pos="0"/>
          <w:tab w:val="left" w:pos="567"/>
        </w:tabs>
        <w:jc w:val="both"/>
        <w:rPr>
          <w:b/>
        </w:rPr>
      </w:pPr>
    </w:p>
    <w:tbl>
      <w:tblPr>
        <w:tblStyle w:val="TableGrid"/>
        <w:tblW w:w="0" w:type="auto"/>
        <w:tblLook w:val="04A0" w:firstRow="1" w:lastRow="0" w:firstColumn="1" w:lastColumn="0" w:noHBand="0" w:noVBand="1"/>
      </w:tblPr>
      <w:tblGrid>
        <w:gridCol w:w="421"/>
        <w:gridCol w:w="3827"/>
        <w:gridCol w:w="5380"/>
      </w:tblGrid>
      <w:tr w:rsidR="00145604" w14:paraId="210206A6" w14:textId="77777777" w:rsidTr="00DA0CC2">
        <w:trPr>
          <w:trHeight w:val="700"/>
        </w:trPr>
        <w:tc>
          <w:tcPr>
            <w:tcW w:w="421" w:type="dxa"/>
            <w:tcBorders>
              <w:top w:val="single" w:sz="4" w:space="0" w:color="auto"/>
              <w:left w:val="single" w:sz="4" w:space="0" w:color="auto"/>
              <w:bottom w:val="single" w:sz="4" w:space="0" w:color="auto"/>
              <w:right w:val="single" w:sz="4" w:space="0" w:color="auto"/>
            </w:tcBorders>
            <w:vAlign w:val="center"/>
            <w:hideMark/>
          </w:tcPr>
          <w:p w14:paraId="4FBEC3B2" w14:textId="77777777" w:rsidR="00145604" w:rsidRDefault="00145604" w:rsidP="004734B6">
            <w:pPr>
              <w:rPr>
                <w:rFonts w:ascii="Arial" w:hAnsi="Arial" w:cs="Arial"/>
              </w:rPr>
            </w:pPr>
            <w:r>
              <w:rPr>
                <w:rFonts w:ascii="Arial" w:hAnsi="Arial" w:cs="Arial"/>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4666B70" w14:textId="77777777" w:rsidR="00145604" w:rsidRDefault="00145604" w:rsidP="004734B6">
            <w:pPr>
              <w:jc w:val="both"/>
              <w:rPr>
                <w:rFonts w:ascii="Arial" w:hAnsi="Arial" w:cs="Arial"/>
              </w:rPr>
            </w:pPr>
            <w:r>
              <w:rPr>
                <w:rFonts w:ascii="Arial" w:hAnsi="Arial" w:cs="Arial"/>
              </w:rPr>
              <w:t>Už Sutarties vykdymą iš Pirkėjo pusės atsakingas Pirkėjo atstovas</w:t>
            </w:r>
          </w:p>
        </w:tc>
        <w:tc>
          <w:tcPr>
            <w:tcW w:w="5380" w:type="dxa"/>
            <w:tcBorders>
              <w:top w:val="single" w:sz="4" w:space="0" w:color="auto"/>
              <w:left w:val="single" w:sz="4" w:space="0" w:color="auto"/>
              <w:bottom w:val="single" w:sz="4" w:space="0" w:color="auto"/>
              <w:right w:val="single" w:sz="4" w:space="0" w:color="auto"/>
            </w:tcBorders>
            <w:vAlign w:val="center"/>
          </w:tcPr>
          <w:p w14:paraId="47FF1CD6" w14:textId="77777777" w:rsidR="00145604" w:rsidRPr="00145604" w:rsidRDefault="00145604" w:rsidP="004734B6">
            <w:pPr>
              <w:jc w:val="both"/>
              <w:rPr>
                <w:rFonts w:ascii="Arial" w:hAnsi="Arial" w:cs="Arial"/>
              </w:rPr>
            </w:pPr>
          </w:p>
        </w:tc>
      </w:tr>
      <w:tr w:rsidR="00145604" w:rsidRPr="00041C36" w14:paraId="48D496AC" w14:textId="77777777" w:rsidTr="00DA0CC2">
        <w:tc>
          <w:tcPr>
            <w:tcW w:w="421" w:type="dxa"/>
            <w:tcBorders>
              <w:top w:val="single" w:sz="4" w:space="0" w:color="auto"/>
              <w:left w:val="single" w:sz="4" w:space="0" w:color="auto"/>
              <w:bottom w:val="single" w:sz="4" w:space="0" w:color="auto"/>
              <w:right w:val="single" w:sz="4" w:space="0" w:color="auto"/>
            </w:tcBorders>
            <w:vAlign w:val="center"/>
            <w:hideMark/>
          </w:tcPr>
          <w:p w14:paraId="65C5DE07" w14:textId="77777777" w:rsidR="00145604" w:rsidRPr="00041C36" w:rsidRDefault="00145604" w:rsidP="004734B6">
            <w:pPr>
              <w:rPr>
                <w:rFonts w:ascii="Arial" w:hAnsi="Arial" w:cs="Arial"/>
              </w:rPr>
            </w:pPr>
            <w:r w:rsidRPr="00041C36">
              <w:rPr>
                <w:rFonts w:ascii="Arial" w:hAnsi="Arial" w:cs="Arial"/>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2E39692" w14:textId="77777777" w:rsidR="00145604" w:rsidRPr="00041C36" w:rsidRDefault="00145604" w:rsidP="004734B6">
            <w:pPr>
              <w:jc w:val="both"/>
              <w:rPr>
                <w:rFonts w:ascii="Arial" w:hAnsi="Arial" w:cs="Arial"/>
              </w:rPr>
            </w:pPr>
            <w:r w:rsidRPr="00041C36">
              <w:rPr>
                <w:rFonts w:ascii="Arial" w:hAnsi="Arial" w:cs="Arial"/>
              </w:rPr>
              <w:t>Už Sutarties ir jos pakeitimų paskelbimą įstatymų nustatyta tvarka yra atsakingas Pirkėjo atstovas</w:t>
            </w:r>
          </w:p>
        </w:tc>
        <w:tc>
          <w:tcPr>
            <w:tcW w:w="5380" w:type="dxa"/>
            <w:tcBorders>
              <w:top w:val="single" w:sz="4" w:space="0" w:color="auto"/>
              <w:left w:val="single" w:sz="4" w:space="0" w:color="auto"/>
              <w:bottom w:val="single" w:sz="4" w:space="0" w:color="auto"/>
              <w:right w:val="single" w:sz="4" w:space="0" w:color="auto"/>
            </w:tcBorders>
            <w:vAlign w:val="center"/>
          </w:tcPr>
          <w:p w14:paraId="67A1E4D4" w14:textId="06E4F5BD" w:rsidR="00145604" w:rsidRPr="00041C36" w:rsidRDefault="00145604" w:rsidP="004734B6">
            <w:pPr>
              <w:jc w:val="both"/>
              <w:rPr>
                <w:rFonts w:ascii="Arial" w:hAnsi="Arial" w:cs="Arial"/>
              </w:rPr>
            </w:pPr>
          </w:p>
        </w:tc>
      </w:tr>
      <w:tr w:rsidR="00145604" w:rsidRPr="00041C36" w14:paraId="412E52DF" w14:textId="77777777" w:rsidTr="004734B6">
        <w:tc>
          <w:tcPr>
            <w:tcW w:w="421" w:type="dxa"/>
            <w:tcBorders>
              <w:top w:val="single" w:sz="4" w:space="0" w:color="auto"/>
              <w:left w:val="single" w:sz="4" w:space="0" w:color="auto"/>
              <w:bottom w:val="single" w:sz="4" w:space="0" w:color="auto"/>
              <w:right w:val="single" w:sz="4" w:space="0" w:color="auto"/>
            </w:tcBorders>
            <w:vAlign w:val="center"/>
            <w:hideMark/>
          </w:tcPr>
          <w:p w14:paraId="1EA50F6A" w14:textId="77777777" w:rsidR="00145604" w:rsidRPr="00041C36" w:rsidRDefault="00145604" w:rsidP="004734B6">
            <w:pPr>
              <w:rPr>
                <w:rFonts w:ascii="Arial" w:hAnsi="Arial" w:cs="Arial"/>
              </w:rPr>
            </w:pPr>
            <w:r w:rsidRPr="00041C36">
              <w:rPr>
                <w:rFonts w:ascii="Arial" w:hAnsi="Arial" w:cs="Arial"/>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D4D218F" w14:textId="77777777" w:rsidR="00145604" w:rsidRPr="00041C36" w:rsidRDefault="00145604" w:rsidP="004734B6">
            <w:pPr>
              <w:jc w:val="both"/>
              <w:rPr>
                <w:rFonts w:ascii="Arial" w:hAnsi="Arial" w:cs="Arial"/>
              </w:rPr>
            </w:pPr>
            <w:r w:rsidRPr="00041C36">
              <w:rPr>
                <w:rFonts w:ascii="Arial" w:hAnsi="Arial" w:cs="Arial"/>
              </w:rPr>
              <w:t>Už Sutarties vykdymą iš Paslaugų teikėjo pusės atsakingas Paslaugų teikėjo atstovas</w:t>
            </w:r>
          </w:p>
        </w:tc>
        <w:tc>
          <w:tcPr>
            <w:tcW w:w="5380" w:type="dxa"/>
            <w:tcBorders>
              <w:top w:val="single" w:sz="4" w:space="0" w:color="auto"/>
              <w:left w:val="single" w:sz="4" w:space="0" w:color="auto"/>
              <w:bottom w:val="single" w:sz="4" w:space="0" w:color="auto"/>
              <w:right w:val="single" w:sz="4" w:space="0" w:color="auto"/>
            </w:tcBorders>
            <w:vAlign w:val="center"/>
          </w:tcPr>
          <w:p w14:paraId="530D52CD" w14:textId="18B40318" w:rsidR="0093649B" w:rsidRPr="00041C36" w:rsidRDefault="0093649B" w:rsidP="004734B6">
            <w:pPr>
              <w:rPr>
                <w:rFonts w:ascii="Arial" w:hAnsi="Arial" w:cs="Arial"/>
              </w:rPr>
            </w:pPr>
          </w:p>
        </w:tc>
      </w:tr>
      <w:tr w:rsidR="00145604" w14:paraId="0A940F9E" w14:textId="77777777" w:rsidTr="004734B6">
        <w:tc>
          <w:tcPr>
            <w:tcW w:w="421" w:type="dxa"/>
            <w:tcBorders>
              <w:top w:val="single" w:sz="4" w:space="0" w:color="auto"/>
              <w:left w:val="single" w:sz="4" w:space="0" w:color="auto"/>
              <w:bottom w:val="single" w:sz="4" w:space="0" w:color="auto"/>
              <w:right w:val="single" w:sz="4" w:space="0" w:color="auto"/>
            </w:tcBorders>
            <w:vAlign w:val="center"/>
            <w:hideMark/>
          </w:tcPr>
          <w:p w14:paraId="292E0B08" w14:textId="77777777" w:rsidR="00145604" w:rsidRPr="00041C36" w:rsidRDefault="00145604" w:rsidP="004734B6">
            <w:pPr>
              <w:rPr>
                <w:rFonts w:ascii="Arial" w:hAnsi="Arial" w:cs="Arial"/>
              </w:rPr>
            </w:pPr>
            <w:r w:rsidRPr="00041C36">
              <w:rPr>
                <w:rFonts w:ascii="Arial" w:hAnsi="Arial" w:cs="Arial"/>
              </w:rPr>
              <w:t>4.</w:t>
            </w:r>
          </w:p>
        </w:tc>
        <w:tc>
          <w:tcPr>
            <w:tcW w:w="9207" w:type="dxa"/>
            <w:gridSpan w:val="2"/>
            <w:tcBorders>
              <w:top w:val="single" w:sz="4" w:space="0" w:color="auto"/>
              <w:left w:val="single" w:sz="4" w:space="0" w:color="auto"/>
              <w:bottom w:val="single" w:sz="4" w:space="0" w:color="auto"/>
              <w:right w:val="single" w:sz="4" w:space="0" w:color="auto"/>
            </w:tcBorders>
            <w:hideMark/>
          </w:tcPr>
          <w:p w14:paraId="6669F976" w14:textId="77777777" w:rsidR="00145604" w:rsidRDefault="00145604" w:rsidP="004734B6">
            <w:pPr>
              <w:jc w:val="both"/>
              <w:rPr>
                <w:rFonts w:ascii="Arial" w:hAnsi="Arial" w:cs="Arial"/>
              </w:rPr>
            </w:pPr>
            <w:r w:rsidRPr="00041C36">
              <w:rPr>
                <w:rFonts w:ascii="Arial" w:hAnsi="Arial" w:cs="Arial"/>
              </w:rPr>
              <w:t>Nesant 1 – 3 punktuose nurodytų atsakingų asmenų, už minėtuose punktuose nurodytų funkcijų vykdymą atsakingais laikomi juos pavaduojantys darbuotojai.</w:t>
            </w:r>
          </w:p>
        </w:tc>
      </w:tr>
    </w:tbl>
    <w:p w14:paraId="374B95B9" w14:textId="77777777" w:rsidR="00145604" w:rsidRDefault="00145604" w:rsidP="00145604">
      <w:pPr>
        <w:rPr>
          <w:rFonts w:ascii="Arial" w:hAnsi="Arial" w:cs="Arial"/>
        </w:rPr>
      </w:pPr>
    </w:p>
    <w:p w14:paraId="073CEC97" w14:textId="189171E6" w:rsidR="00145604" w:rsidRDefault="005955D0" w:rsidP="002C3AA5">
      <w:pPr>
        <w:pStyle w:val="BodyTextIndent"/>
        <w:spacing w:after="60"/>
        <w:ind w:left="7920" w:firstLine="0"/>
        <w:rPr>
          <w:rFonts w:ascii="Arial" w:hAnsi="Arial" w:cs="Arial"/>
          <w:sz w:val="20"/>
        </w:rPr>
      </w:pPr>
      <w:r w:rsidRPr="008C50E9">
        <w:rPr>
          <w:rFonts w:ascii="Arial" w:hAnsi="Arial" w:cs="Arial"/>
          <w:sz w:val="20"/>
        </w:rPr>
        <w:t xml:space="preserve"> </w:t>
      </w:r>
    </w:p>
    <w:p w14:paraId="1ECB564E" w14:textId="77777777" w:rsidR="00145604" w:rsidRDefault="00145604">
      <w:pPr>
        <w:rPr>
          <w:rFonts w:ascii="Arial" w:hAnsi="Arial" w:cs="Arial"/>
        </w:rPr>
      </w:pPr>
      <w:r>
        <w:rPr>
          <w:rFonts w:ascii="Arial" w:hAnsi="Arial" w:cs="Arial"/>
        </w:rPr>
        <w:br w:type="page"/>
      </w:r>
    </w:p>
    <w:p w14:paraId="6C689A1D" w14:textId="59FFF8E6" w:rsidR="00145604" w:rsidRDefault="00145604" w:rsidP="00145604">
      <w:pPr>
        <w:jc w:val="right"/>
        <w:rPr>
          <w:rFonts w:ascii="Arial" w:hAnsi="Arial" w:cs="Arial"/>
        </w:rPr>
      </w:pPr>
      <w:bookmarkStart w:id="14" w:name="_Hlk112763841"/>
      <w:r>
        <w:rPr>
          <w:rFonts w:ascii="Arial" w:hAnsi="Arial" w:cs="Arial"/>
        </w:rPr>
        <w:lastRenderedPageBreak/>
        <w:t>Sutarties priedas Nr. 4</w:t>
      </w:r>
    </w:p>
    <w:p w14:paraId="03ED3C48" w14:textId="77777777" w:rsidR="00145604" w:rsidRDefault="00145604" w:rsidP="00145604">
      <w:pPr>
        <w:jc w:val="right"/>
        <w:rPr>
          <w:rFonts w:ascii="Arial" w:hAnsi="Arial" w:cs="Arial"/>
        </w:rPr>
      </w:pPr>
      <w:r>
        <w:rPr>
          <w:rFonts w:ascii="Arial" w:hAnsi="Arial" w:cs="Arial"/>
        </w:rPr>
        <w:t xml:space="preserve"> </w:t>
      </w:r>
    </w:p>
    <w:p w14:paraId="3F2E3F71" w14:textId="77777777" w:rsidR="00145604" w:rsidRDefault="00145604" w:rsidP="00145604">
      <w:pPr>
        <w:jc w:val="center"/>
        <w:rPr>
          <w:rFonts w:ascii="Arial" w:hAnsi="Arial" w:cs="Arial"/>
          <w:b/>
          <w:caps/>
        </w:rPr>
      </w:pPr>
    </w:p>
    <w:p w14:paraId="6C44AF1C" w14:textId="77777777" w:rsidR="00145604" w:rsidRDefault="00145604" w:rsidP="00145604">
      <w:pPr>
        <w:jc w:val="center"/>
        <w:rPr>
          <w:rFonts w:ascii="Arial" w:hAnsi="Arial" w:cs="Arial"/>
          <w:b/>
          <w:caps/>
        </w:rPr>
      </w:pPr>
      <w:r w:rsidRPr="00A73CC0">
        <w:rPr>
          <w:rFonts w:ascii="Arial" w:hAnsi="Arial" w:cs="Arial"/>
          <w:b/>
          <w:caps/>
        </w:rPr>
        <w:t>Subtiekėjų (konkrečiu atveju ir ūkio subjektų, kurių pajėgumais remiamasi) sąrašas</w:t>
      </w:r>
    </w:p>
    <w:p w14:paraId="21FEB5F1" w14:textId="77777777" w:rsidR="00145604" w:rsidRPr="00A73CC0" w:rsidRDefault="00145604" w:rsidP="00145604">
      <w:pPr>
        <w:rPr>
          <w:rFonts w:ascii="Arial" w:hAnsi="Arial" w:cs="Arial"/>
        </w:rPr>
      </w:pPr>
    </w:p>
    <w:p w14:paraId="4396A043" w14:textId="77777777" w:rsidR="00145604" w:rsidRDefault="00145604" w:rsidP="00145604">
      <w:pPr>
        <w:rPr>
          <w:rFonts w:ascii="Arial" w:hAnsi="Arial" w:cs="Arial"/>
          <w:b/>
          <w:caps/>
        </w:rPr>
      </w:pPr>
    </w:p>
    <w:tbl>
      <w:tblPr>
        <w:tblStyle w:val="TableGrid1"/>
        <w:tblW w:w="5000" w:type="pct"/>
        <w:jc w:val="center"/>
        <w:tblLook w:val="04A0" w:firstRow="1" w:lastRow="0" w:firstColumn="1" w:lastColumn="0" w:noHBand="0" w:noVBand="1"/>
      </w:tblPr>
      <w:tblGrid>
        <w:gridCol w:w="1452"/>
        <w:gridCol w:w="2680"/>
        <w:gridCol w:w="5496"/>
      </w:tblGrid>
      <w:tr w:rsidR="00145604" w:rsidRPr="00634844" w14:paraId="3AC22FAC" w14:textId="77777777" w:rsidTr="004734B6">
        <w:trPr>
          <w:jc w:val="center"/>
        </w:trPr>
        <w:tc>
          <w:tcPr>
            <w:tcW w:w="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F0FA6" w14:textId="77777777" w:rsidR="00145604" w:rsidRPr="00634844" w:rsidRDefault="00145604" w:rsidP="004734B6">
            <w:pPr>
              <w:tabs>
                <w:tab w:val="left" w:pos="993"/>
                <w:tab w:val="num" w:pos="4253"/>
                <w:tab w:val="left" w:pos="9639"/>
              </w:tabs>
              <w:jc w:val="center"/>
              <w:rPr>
                <w:rFonts w:ascii="Arial" w:hAnsi="Arial" w:cs="Arial"/>
                <w:b/>
              </w:rPr>
            </w:pPr>
            <w:r w:rsidRPr="00634844">
              <w:rPr>
                <w:rFonts w:ascii="Arial" w:hAnsi="Arial" w:cs="Arial"/>
                <w:b/>
              </w:rPr>
              <w:t>Pirkimo objekto dalies Nr.</w:t>
            </w:r>
          </w:p>
        </w:tc>
        <w:tc>
          <w:tcPr>
            <w:tcW w:w="13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57F698" w14:textId="77777777" w:rsidR="00145604" w:rsidRPr="00634844" w:rsidRDefault="00145604" w:rsidP="004734B6">
            <w:pPr>
              <w:tabs>
                <w:tab w:val="left" w:pos="993"/>
                <w:tab w:val="num" w:pos="4253"/>
                <w:tab w:val="left" w:pos="9639"/>
              </w:tabs>
              <w:jc w:val="center"/>
              <w:rPr>
                <w:rFonts w:ascii="Arial" w:hAnsi="Arial" w:cs="Arial"/>
                <w:b/>
              </w:rPr>
            </w:pPr>
            <w:r w:rsidRPr="00634844">
              <w:rPr>
                <w:rFonts w:ascii="Arial" w:hAnsi="Arial" w:cs="Arial"/>
                <w:b/>
              </w:rPr>
              <w:t>Ūkio subjekto pavadinimas, kurio pajėgumais remiamasi</w:t>
            </w:r>
          </w:p>
        </w:tc>
        <w:tc>
          <w:tcPr>
            <w:tcW w:w="28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9C1443" w14:textId="77777777" w:rsidR="00145604" w:rsidRPr="00634844" w:rsidRDefault="00145604" w:rsidP="004734B6">
            <w:pPr>
              <w:tabs>
                <w:tab w:val="left" w:pos="993"/>
                <w:tab w:val="num" w:pos="4253"/>
                <w:tab w:val="left" w:pos="9639"/>
              </w:tabs>
              <w:jc w:val="center"/>
              <w:rPr>
                <w:rFonts w:ascii="Arial" w:hAnsi="Arial" w:cs="Arial"/>
                <w:b/>
              </w:rPr>
            </w:pPr>
            <w:r w:rsidRPr="00634844">
              <w:rPr>
                <w:rFonts w:ascii="Arial" w:hAnsi="Arial" w:cs="Arial"/>
                <w:b/>
              </w:rPr>
              <w:t xml:space="preserve">Ūkio subjekto numatomų atlikti darbų/ numatomų suteikti paslaugų/ patiekti prekių aprašymas </w:t>
            </w:r>
          </w:p>
        </w:tc>
      </w:tr>
      <w:tr w:rsidR="00145604" w:rsidRPr="00634844" w14:paraId="3DE20F5B" w14:textId="77777777" w:rsidTr="004734B6">
        <w:trPr>
          <w:jc w:val="center"/>
        </w:trPr>
        <w:tc>
          <w:tcPr>
            <w:tcW w:w="754" w:type="pct"/>
            <w:tcBorders>
              <w:top w:val="single" w:sz="4" w:space="0" w:color="auto"/>
              <w:left w:val="single" w:sz="4" w:space="0" w:color="auto"/>
              <w:bottom w:val="single" w:sz="4" w:space="0" w:color="auto"/>
              <w:right w:val="single" w:sz="4" w:space="0" w:color="auto"/>
            </w:tcBorders>
            <w:vAlign w:val="center"/>
          </w:tcPr>
          <w:p w14:paraId="46ABB186" w14:textId="2D97D709" w:rsidR="00145604" w:rsidRPr="00634844" w:rsidRDefault="00145604" w:rsidP="004734B6">
            <w:pPr>
              <w:tabs>
                <w:tab w:val="left" w:pos="993"/>
                <w:tab w:val="num" w:pos="4253"/>
                <w:tab w:val="left" w:pos="9639"/>
              </w:tabs>
              <w:jc w:val="center"/>
              <w:rPr>
                <w:rFonts w:ascii="Arial" w:hAnsi="Arial" w:cs="Arial"/>
              </w:rPr>
            </w:pPr>
            <w:r>
              <w:rPr>
                <w:rFonts w:ascii="Arial" w:hAnsi="Arial" w:cs="Arial"/>
              </w:rPr>
              <w:t>3</w:t>
            </w:r>
          </w:p>
        </w:tc>
        <w:tc>
          <w:tcPr>
            <w:tcW w:w="1392" w:type="pct"/>
            <w:tcBorders>
              <w:top w:val="single" w:sz="4" w:space="0" w:color="auto"/>
              <w:left w:val="single" w:sz="4" w:space="0" w:color="auto"/>
              <w:bottom w:val="single" w:sz="4" w:space="0" w:color="auto"/>
              <w:right w:val="single" w:sz="4" w:space="0" w:color="auto"/>
            </w:tcBorders>
            <w:vAlign w:val="center"/>
          </w:tcPr>
          <w:p w14:paraId="43C64BEE" w14:textId="77777777" w:rsidR="00145604" w:rsidRPr="00634844" w:rsidRDefault="00145604" w:rsidP="004734B6">
            <w:pPr>
              <w:tabs>
                <w:tab w:val="left" w:pos="993"/>
                <w:tab w:val="num" w:pos="4253"/>
                <w:tab w:val="left" w:pos="9639"/>
              </w:tabs>
              <w:jc w:val="center"/>
              <w:rPr>
                <w:rFonts w:ascii="Arial" w:hAnsi="Arial" w:cs="Arial"/>
              </w:rPr>
            </w:pPr>
            <w:r w:rsidRPr="00634844">
              <w:rPr>
                <w:rFonts w:ascii="Arial" w:hAnsi="Arial" w:cs="Arial"/>
              </w:rPr>
              <w:t xml:space="preserve">UAB </w:t>
            </w:r>
            <w:proofErr w:type="spellStart"/>
            <w:r w:rsidRPr="00634844">
              <w:rPr>
                <w:rFonts w:ascii="Arial" w:hAnsi="Arial" w:cs="Arial"/>
              </w:rPr>
              <w:t>Eniris</w:t>
            </w:r>
            <w:proofErr w:type="spellEnd"/>
          </w:p>
        </w:tc>
        <w:tc>
          <w:tcPr>
            <w:tcW w:w="2854" w:type="pct"/>
            <w:tcBorders>
              <w:top w:val="single" w:sz="4" w:space="0" w:color="auto"/>
              <w:left w:val="single" w:sz="4" w:space="0" w:color="auto"/>
              <w:bottom w:val="single" w:sz="4" w:space="0" w:color="auto"/>
              <w:right w:val="single" w:sz="4" w:space="0" w:color="auto"/>
            </w:tcBorders>
            <w:vAlign w:val="center"/>
          </w:tcPr>
          <w:p w14:paraId="295BB2AB" w14:textId="5A0ED639" w:rsidR="00145604" w:rsidRPr="00634844" w:rsidRDefault="00145604" w:rsidP="004734B6">
            <w:pPr>
              <w:pStyle w:val="Default"/>
              <w:jc w:val="center"/>
              <w:rPr>
                <w:color w:val="auto"/>
                <w:sz w:val="20"/>
                <w:szCs w:val="20"/>
              </w:rPr>
            </w:pPr>
            <w:r w:rsidRPr="00634844">
              <w:rPr>
                <w:color w:val="auto"/>
                <w:sz w:val="20"/>
                <w:szCs w:val="20"/>
              </w:rPr>
              <w:t xml:space="preserve">Iki 100 % degalų padaliniams, nurodytiems techninės specifikacijos 1 priedo </w:t>
            </w:r>
            <w:r>
              <w:rPr>
                <w:color w:val="auto"/>
                <w:sz w:val="20"/>
                <w:szCs w:val="20"/>
              </w:rPr>
              <w:t>3</w:t>
            </w:r>
            <w:r w:rsidRPr="00634844">
              <w:rPr>
                <w:color w:val="auto"/>
                <w:sz w:val="20"/>
                <w:szCs w:val="20"/>
              </w:rPr>
              <w:t xml:space="preserve"> lentelėje</w:t>
            </w:r>
          </w:p>
        </w:tc>
      </w:tr>
      <w:bookmarkEnd w:id="14"/>
    </w:tbl>
    <w:p w14:paraId="436A3487" w14:textId="77777777" w:rsidR="00145604" w:rsidRDefault="00145604" w:rsidP="00145604">
      <w:pPr>
        <w:rPr>
          <w:rFonts w:ascii="Arial" w:hAnsi="Arial" w:cs="Arial"/>
          <w:b/>
          <w:caps/>
        </w:rPr>
      </w:pPr>
    </w:p>
    <w:p w14:paraId="5C6DF86E" w14:textId="77777777" w:rsidR="00145604" w:rsidRPr="00A73CC0" w:rsidRDefault="00145604" w:rsidP="00145604">
      <w:pPr>
        <w:tabs>
          <w:tab w:val="left" w:pos="1560"/>
        </w:tabs>
        <w:rPr>
          <w:rFonts w:ascii="Arial" w:hAnsi="Arial" w:cs="Arial"/>
        </w:rPr>
      </w:pPr>
      <w:r>
        <w:rPr>
          <w:rFonts w:ascii="Arial" w:hAnsi="Arial" w:cs="Arial"/>
        </w:rPr>
        <w:tab/>
      </w:r>
    </w:p>
    <w:p w14:paraId="3C836A4A" w14:textId="77777777" w:rsidR="00C349CC" w:rsidRPr="002C3AA5" w:rsidRDefault="00C349CC" w:rsidP="002C3AA5">
      <w:pPr>
        <w:pStyle w:val="BodyTextIndent"/>
        <w:spacing w:after="60"/>
        <w:ind w:left="7920" w:firstLine="0"/>
        <w:rPr>
          <w:rFonts w:ascii="Arial" w:hAnsi="Arial" w:cs="Arial"/>
          <w:sz w:val="20"/>
        </w:rPr>
      </w:pPr>
    </w:p>
    <w:sectPr w:rsidR="00C349CC" w:rsidRPr="002C3AA5" w:rsidSect="00AF7DA6">
      <w:headerReference w:type="even" r:id="rId14"/>
      <w:footerReference w:type="default" r:id="rId15"/>
      <w:headerReference w:type="first" r:id="rId16"/>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224A6" w14:textId="77777777" w:rsidR="00C150C7" w:rsidRDefault="00C150C7">
      <w:r>
        <w:separator/>
      </w:r>
    </w:p>
  </w:endnote>
  <w:endnote w:type="continuationSeparator" w:id="0">
    <w:p w14:paraId="065F3D77" w14:textId="77777777" w:rsidR="00C150C7" w:rsidRDefault="00C150C7">
      <w:r>
        <w:continuationSeparator/>
      </w:r>
    </w:p>
  </w:endnote>
  <w:endnote w:type="continuationNotice" w:id="1">
    <w:p w14:paraId="4ED81A1A" w14:textId="77777777" w:rsidR="00C150C7" w:rsidRDefault="00C15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0F7A32">
          <w:rPr>
            <w:rFonts w:ascii="Arial" w:hAnsi="Arial" w:cs="Arial"/>
            <w:noProof/>
          </w:rPr>
          <w:t>7</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39039" w14:textId="77777777" w:rsidR="00C150C7" w:rsidRDefault="00C150C7">
      <w:r>
        <w:separator/>
      </w:r>
    </w:p>
  </w:footnote>
  <w:footnote w:type="continuationSeparator" w:id="0">
    <w:p w14:paraId="76B6A59C" w14:textId="77777777" w:rsidR="00C150C7" w:rsidRDefault="00C150C7">
      <w:r>
        <w:continuationSeparator/>
      </w:r>
    </w:p>
  </w:footnote>
  <w:footnote w:type="continuationNotice" w:id="1">
    <w:p w14:paraId="02FB1170" w14:textId="77777777" w:rsidR="00C150C7" w:rsidRDefault="00C150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1DCE" w14:textId="04CF5C71" w:rsidR="00202820" w:rsidRDefault="00F82DD5" w:rsidP="00F82DD5">
    <w:pPr>
      <w:pStyle w:val="Header"/>
      <w:jc w:val="right"/>
    </w:pPr>
    <w:bookmarkStart w:id="15" w:name="_Hlk99030798"/>
    <w:r>
      <w:rPr>
        <w:i/>
        <w:iCs/>
      </w:rPr>
      <w:t>D</w:t>
    </w:r>
    <w:r w:rsidRPr="00F82DD5">
      <w:rPr>
        <w:i/>
        <w:iCs/>
      </w:rPr>
      <w:t xml:space="preserve">egalų (benzino, dyzelino) </w:t>
    </w:r>
    <w:bookmarkEnd w:id="15"/>
    <w:r w:rsidRPr="00F82DD5">
      <w:rPr>
        <w:i/>
        <w:iCs/>
      </w:rPr>
      <w:t>pirkim</w:t>
    </w:r>
    <w:r>
      <w:rPr>
        <w:i/>
        <w:iCs/>
      </w:rPr>
      <w:t>as</w:t>
    </w:r>
    <w:r w:rsidRPr="00F82DD5">
      <w:rPr>
        <w:i/>
        <w:iCs/>
      </w:rPr>
      <w:t xml:space="preserve"> degalinėse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B8BA6B42"/>
    <w:lvl w:ilvl="0">
      <w:start w:val="1"/>
      <w:numFmt w:val="decimal"/>
      <w:lvlText w:val="%1."/>
      <w:lvlJc w:val="left"/>
      <w:pPr>
        <w:ind w:left="3762" w:hanging="360"/>
      </w:pPr>
      <w:rPr>
        <w:rFonts w:hint="default"/>
        <w:b/>
      </w:rPr>
    </w:lvl>
    <w:lvl w:ilvl="1">
      <w:start w:val="1"/>
      <w:numFmt w:val="decimal"/>
      <w:isLgl/>
      <w:lvlText w:val="%1.%2."/>
      <w:lvlJc w:val="left"/>
      <w:pPr>
        <w:ind w:left="1287" w:hanging="720"/>
      </w:pPr>
      <w:rPr>
        <w:rFonts w:ascii="Arial" w:hAnsi="Arial" w:cs="Arial" w:hint="default"/>
        <w:b w:val="0"/>
        <w:i w:val="0"/>
        <w:sz w:val="20"/>
        <w:szCs w:val="2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8222774"/>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E126C03"/>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8B52B8"/>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25A452E"/>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6044D32"/>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B391671"/>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33F5B72"/>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9A26DE3"/>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61D3C64"/>
    <w:multiLevelType w:val="multilevel"/>
    <w:tmpl w:val="271A6FEE"/>
    <w:lvl w:ilvl="0">
      <w:start w:val="3"/>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AA17BFF"/>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DA072CC"/>
    <w:multiLevelType w:val="multilevel"/>
    <w:tmpl w:val="9CAAB050"/>
    <w:lvl w:ilvl="0">
      <w:start w:val="8"/>
      <w:numFmt w:val="decimal"/>
      <w:lvlText w:val="%1."/>
      <w:lvlJc w:val="left"/>
      <w:pPr>
        <w:ind w:left="360" w:hanging="360"/>
      </w:pPr>
      <w:rPr>
        <w:rFonts w:hint="default"/>
        <w:b/>
      </w:rPr>
    </w:lvl>
    <w:lvl w:ilvl="1">
      <w:start w:val="1"/>
      <w:numFmt w:val="decimal"/>
      <w:lvlText w:val="%1.%2."/>
      <w:lvlJc w:val="left"/>
      <w:pPr>
        <w:ind w:left="1004"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E254610"/>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E7A1784"/>
    <w:multiLevelType w:val="multilevel"/>
    <w:tmpl w:val="60D8C712"/>
    <w:lvl w:ilvl="0">
      <w:start w:val="8"/>
      <w:numFmt w:val="decimal"/>
      <w:lvlText w:val="%1."/>
      <w:lvlJc w:val="left"/>
      <w:pPr>
        <w:ind w:left="360" w:hanging="360"/>
      </w:pPr>
      <w:rPr>
        <w:rFonts w:hint="default"/>
        <w:b/>
      </w:rPr>
    </w:lvl>
    <w:lvl w:ilvl="1">
      <w:start w:val="2"/>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42BA2963"/>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7750CE2"/>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F680F4B"/>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89346D4"/>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EE94D9C"/>
    <w:multiLevelType w:val="multilevel"/>
    <w:tmpl w:val="3ECC81F2"/>
    <w:lvl w:ilvl="0">
      <w:start w:val="9"/>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2CF69E1"/>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50A6DCC"/>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7A15E5B"/>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A75CD2"/>
    <w:multiLevelType w:val="multilevel"/>
    <w:tmpl w:val="80745822"/>
    <w:lvl w:ilvl="0">
      <w:start w:val="3"/>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C1C44A0"/>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26F5846"/>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47E46EB"/>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89D63AA"/>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D7F4227"/>
    <w:multiLevelType w:val="hybridMultilevel"/>
    <w:tmpl w:val="5F8C182E"/>
    <w:lvl w:ilvl="0" w:tplc="241CBCCA">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3959209">
    <w:abstractNumId w:val="14"/>
  </w:num>
  <w:num w:numId="2" w16cid:durableId="1360466633">
    <w:abstractNumId w:val="28"/>
  </w:num>
  <w:num w:numId="3" w16cid:durableId="56422250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9200773">
    <w:abstractNumId w:val="23"/>
  </w:num>
  <w:num w:numId="5" w16cid:durableId="1085609441">
    <w:abstractNumId w:val="24"/>
  </w:num>
  <w:num w:numId="6" w16cid:durableId="609166913">
    <w:abstractNumId w:val="11"/>
  </w:num>
  <w:num w:numId="7" w16cid:durableId="822430412">
    <w:abstractNumId w:val="13"/>
  </w:num>
  <w:num w:numId="8" w16cid:durableId="1396125687">
    <w:abstractNumId w:val="19"/>
  </w:num>
  <w:num w:numId="9" w16cid:durableId="198904459">
    <w:abstractNumId w:val="21"/>
  </w:num>
  <w:num w:numId="10" w16cid:durableId="1210190389">
    <w:abstractNumId w:val="27"/>
  </w:num>
  <w:num w:numId="11" w16cid:durableId="2037659185">
    <w:abstractNumId w:val="25"/>
  </w:num>
  <w:num w:numId="12" w16cid:durableId="12004203">
    <w:abstractNumId w:val="12"/>
  </w:num>
  <w:num w:numId="13" w16cid:durableId="774135349">
    <w:abstractNumId w:val="22"/>
  </w:num>
  <w:num w:numId="14" w16cid:durableId="1782870465">
    <w:abstractNumId w:val="3"/>
  </w:num>
  <w:num w:numId="15" w16cid:durableId="1947886920">
    <w:abstractNumId w:val="2"/>
  </w:num>
  <w:num w:numId="16" w16cid:durableId="351029715">
    <w:abstractNumId w:val="17"/>
  </w:num>
  <w:num w:numId="17" w16cid:durableId="156238582">
    <w:abstractNumId w:val="7"/>
  </w:num>
  <w:num w:numId="18" w16cid:durableId="1823425656">
    <w:abstractNumId w:val="26"/>
  </w:num>
  <w:num w:numId="19" w16cid:durableId="1709137426">
    <w:abstractNumId w:val="18"/>
  </w:num>
  <w:num w:numId="20" w16cid:durableId="403069287">
    <w:abstractNumId w:val="8"/>
  </w:num>
  <w:num w:numId="21" w16cid:durableId="790586831">
    <w:abstractNumId w:val="4"/>
  </w:num>
  <w:num w:numId="22" w16cid:durableId="956912576">
    <w:abstractNumId w:val="29"/>
  </w:num>
  <w:num w:numId="23" w16cid:durableId="1274677030">
    <w:abstractNumId w:val="5"/>
  </w:num>
  <w:num w:numId="24" w16cid:durableId="291788545">
    <w:abstractNumId w:val="20"/>
  </w:num>
  <w:num w:numId="25" w16cid:durableId="1998725144">
    <w:abstractNumId w:val="10"/>
  </w:num>
  <w:num w:numId="26" w16cid:durableId="353506749">
    <w:abstractNumId w:val="1"/>
  </w:num>
  <w:num w:numId="27" w16cid:durableId="1712923831">
    <w:abstractNumId w:val="6"/>
  </w:num>
  <w:num w:numId="28" w16cid:durableId="221066068">
    <w:abstractNumId w:val="15"/>
  </w:num>
  <w:num w:numId="29" w16cid:durableId="1899901548">
    <w:abstractNumId w:val="16"/>
  </w:num>
  <w:num w:numId="30" w16cid:durableId="614558872">
    <w:abstractNumId w:val="9"/>
  </w:num>
  <w:num w:numId="31" w16cid:durableId="204716888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16cid:durableId="1592810516">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025E"/>
    <w:rsid w:val="00011BA6"/>
    <w:rsid w:val="00011E9A"/>
    <w:rsid w:val="00012539"/>
    <w:rsid w:val="00012E99"/>
    <w:rsid w:val="00012F62"/>
    <w:rsid w:val="0001465E"/>
    <w:rsid w:val="000149E7"/>
    <w:rsid w:val="00014FED"/>
    <w:rsid w:val="00016EBB"/>
    <w:rsid w:val="00017FAD"/>
    <w:rsid w:val="00020755"/>
    <w:rsid w:val="00022507"/>
    <w:rsid w:val="00022F8A"/>
    <w:rsid w:val="00026867"/>
    <w:rsid w:val="00026FB8"/>
    <w:rsid w:val="0003062D"/>
    <w:rsid w:val="00030AEE"/>
    <w:rsid w:val="00031BFF"/>
    <w:rsid w:val="00032312"/>
    <w:rsid w:val="00032416"/>
    <w:rsid w:val="00032B8F"/>
    <w:rsid w:val="000339D7"/>
    <w:rsid w:val="000339F2"/>
    <w:rsid w:val="00035A15"/>
    <w:rsid w:val="000364E2"/>
    <w:rsid w:val="00036818"/>
    <w:rsid w:val="00036DE2"/>
    <w:rsid w:val="000403E5"/>
    <w:rsid w:val="000419CB"/>
    <w:rsid w:val="00041C36"/>
    <w:rsid w:val="00043997"/>
    <w:rsid w:val="000446F1"/>
    <w:rsid w:val="00044895"/>
    <w:rsid w:val="00045B83"/>
    <w:rsid w:val="00045F96"/>
    <w:rsid w:val="00046DA9"/>
    <w:rsid w:val="000470B5"/>
    <w:rsid w:val="000501EC"/>
    <w:rsid w:val="000505D5"/>
    <w:rsid w:val="00050C76"/>
    <w:rsid w:val="00051C55"/>
    <w:rsid w:val="00052AD4"/>
    <w:rsid w:val="00052EEA"/>
    <w:rsid w:val="00052F16"/>
    <w:rsid w:val="00053ECF"/>
    <w:rsid w:val="00054B62"/>
    <w:rsid w:val="0005677E"/>
    <w:rsid w:val="0006056E"/>
    <w:rsid w:val="00060C5A"/>
    <w:rsid w:val="00060C61"/>
    <w:rsid w:val="000615DD"/>
    <w:rsid w:val="00061AAE"/>
    <w:rsid w:val="000621F8"/>
    <w:rsid w:val="00062327"/>
    <w:rsid w:val="00062C6E"/>
    <w:rsid w:val="000669FF"/>
    <w:rsid w:val="00066FDE"/>
    <w:rsid w:val="00067B00"/>
    <w:rsid w:val="00070E90"/>
    <w:rsid w:val="0007152E"/>
    <w:rsid w:val="0007168C"/>
    <w:rsid w:val="000720BA"/>
    <w:rsid w:val="000734AB"/>
    <w:rsid w:val="000742F8"/>
    <w:rsid w:val="00074DE2"/>
    <w:rsid w:val="00075202"/>
    <w:rsid w:val="0007656F"/>
    <w:rsid w:val="0007774C"/>
    <w:rsid w:val="00080040"/>
    <w:rsid w:val="00082174"/>
    <w:rsid w:val="000821EB"/>
    <w:rsid w:val="00082B45"/>
    <w:rsid w:val="00082E5A"/>
    <w:rsid w:val="00084618"/>
    <w:rsid w:val="00084A2A"/>
    <w:rsid w:val="00084F29"/>
    <w:rsid w:val="000850D9"/>
    <w:rsid w:val="000858C8"/>
    <w:rsid w:val="00086AC6"/>
    <w:rsid w:val="00086CDA"/>
    <w:rsid w:val="00086DDF"/>
    <w:rsid w:val="0008764E"/>
    <w:rsid w:val="000878C7"/>
    <w:rsid w:val="00087C02"/>
    <w:rsid w:val="000907AF"/>
    <w:rsid w:val="000927A6"/>
    <w:rsid w:val="00092921"/>
    <w:rsid w:val="000930B6"/>
    <w:rsid w:val="00093646"/>
    <w:rsid w:val="000949B3"/>
    <w:rsid w:val="00094E21"/>
    <w:rsid w:val="00095CEF"/>
    <w:rsid w:val="0009650B"/>
    <w:rsid w:val="00096898"/>
    <w:rsid w:val="000971B3"/>
    <w:rsid w:val="00097AEF"/>
    <w:rsid w:val="00097C6E"/>
    <w:rsid w:val="000A04C7"/>
    <w:rsid w:val="000A195C"/>
    <w:rsid w:val="000A4D00"/>
    <w:rsid w:val="000A4D42"/>
    <w:rsid w:val="000A5003"/>
    <w:rsid w:val="000A5D44"/>
    <w:rsid w:val="000A61F0"/>
    <w:rsid w:val="000A7917"/>
    <w:rsid w:val="000A7982"/>
    <w:rsid w:val="000B05A7"/>
    <w:rsid w:val="000B195B"/>
    <w:rsid w:val="000B2292"/>
    <w:rsid w:val="000B2F79"/>
    <w:rsid w:val="000B492E"/>
    <w:rsid w:val="000B5B4F"/>
    <w:rsid w:val="000B6AF8"/>
    <w:rsid w:val="000B6C7C"/>
    <w:rsid w:val="000B7FFB"/>
    <w:rsid w:val="000C1019"/>
    <w:rsid w:val="000C2933"/>
    <w:rsid w:val="000C3471"/>
    <w:rsid w:val="000C365F"/>
    <w:rsid w:val="000C3CCA"/>
    <w:rsid w:val="000C4A55"/>
    <w:rsid w:val="000C4F01"/>
    <w:rsid w:val="000C50E0"/>
    <w:rsid w:val="000C5245"/>
    <w:rsid w:val="000C5930"/>
    <w:rsid w:val="000C7395"/>
    <w:rsid w:val="000C7597"/>
    <w:rsid w:val="000D2518"/>
    <w:rsid w:val="000D38F5"/>
    <w:rsid w:val="000D4D6D"/>
    <w:rsid w:val="000D51C9"/>
    <w:rsid w:val="000E007B"/>
    <w:rsid w:val="000E04A9"/>
    <w:rsid w:val="000E06C7"/>
    <w:rsid w:val="000E1D3E"/>
    <w:rsid w:val="000E1FAB"/>
    <w:rsid w:val="000E23A9"/>
    <w:rsid w:val="000E2730"/>
    <w:rsid w:val="000E3DAF"/>
    <w:rsid w:val="000E3FB5"/>
    <w:rsid w:val="000E42D4"/>
    <w:rsid w:val="000E5FC1"/>
    <w:rsid w:val="000F057D"/>
    <w:rsid w:val="000F0585"/>
    <w:rsid w:val="000F166D"/>
    <w:rsid w:val="000F2182"/>
    <w:rsid w:val="000F3194"/>
    <w:rsid w:val="000F3BC4"/>
    <w:rsid w:val="000F76C8"/>
    <w:rsid w:val="000F7A32"/>
    <w:rsid w:val="00100F1A"/>
    <w:rsid w:val="00101285"/>
    <w:rsid w:val="00104AA8"/>
    <w:rsid w:val="00104B1F"/>
    <w:rsid w:val="00104F64"/>
    <w:rsid w:val="00105406"/>
    <w:rsid w:val="0010642E"/>
    <w:rsid w:val="00107DDE"/>
    <w:rsid w:val="001105D3"/>
    <w:rsid w:val="0011075E"/>
    <w:rsid w:val="001152C2"/>
    <w:rsid w:val="00117651"/>
    <w:rsid w:val="00120B5E"/>
    <w:rsid w:val="0012475C"/>
    <w:rsid w:val="00124D44"/>
    <w:rsid w:val="001250C4"/>
    <w:rsid w:val="001254FD"/>
    <w:rsid w:val="001255A8"/>
    <w:rsid w:val="00125685"/>
    <w:rsid w:val="001269C6"/>
    <w:rsid w:val="00127437"/>
    <w:rsid w:val="00127963"/>
    <w:rsid w:val="001320D1"/>
    <w:rsid w:val="00132189"/>
    <w:rsid w:val="00133335"/>
    <w:rsid w:val="00133E82"/>
    <w:rsid w:val="00133F92"/>
    <w:rsid w:val="001356C4"/>
    <w:rsid w:val="001359F2"/>
    <w:rsid w:val="00135C74"/>
    <w:rsid w:val="00136AC7"/>
    <w:rsid w:val="00137049"/>
    <w:rsid w:val="00137058"/>
    <w:rsid w:val="0014020C"/>
    <w:rsid w:val="00140D16"/>
    <w:rsid w:val="0014145E"/>
    <w:rsid w:val="001417FB"/>
    <w:rsid w:val="00141F9F"/>
    <w:rsid w:val="001424DF"/>
    <w:rsid w:val="001434FE"/>
    <w:rsid w:val="00143B69"/>
    <w:rsid w:val="00144599"/>
    <w:rsid w:val="0014488E"/>
    <w:rsid w:val="001455DC"/>
    <w:rsid w:val="00145604"/>
    <w:rsid w:val="00145681"/>
    <w:rsid w:val="0014611B"/>
    <w:rsid w:val="001500C8"/>
    <w:rsid w:val="00150965"/>
    <w:rsid w:val="00150AED"/>
    <w:rsid w:val="00151680"/>
    <w:rsid w:val="001517CB"/>
    <w:rsid w:val="00151DFD"/>
    <w:rsid w:val="0015242D"/>
    <w:rsid w:val="00152E08"/>
    <w:rsid w:val="001533C9"/>
    <w:rsid w:val="00154E82"/>
    <w:rsid w:val="00155B87"/>
    <w:rsid w:val="001568D4"/>
    <w:rsid w:val="0016055F"/>
    <w:rsid w:val="00160896"/>
    <w:rsid w:val="00162FDE"/>
    <w:rsid w:val="001642AC"/>
    <w:rsid w:val="001646AF"/>
    <w:rsid w:val="001648C3"/>
    <w:rsid w:val="00167A4D"/>
    <w:rsid w:val="0017224A"/>
    <w:rsid w:val="00172326"/>
    <w:rsid w:val="0017236C"/>
    <w:rsid w:val="001725B1"/>
    <w:rsid w:val="00172E05"/>
    <w:rsid w:val="00173123"/>
    <w:rsid w:val="001744F7"/>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29D5"/>
    <w:rsid w:val="001951FC"/>
    <w:rsid w:val="0019580C"/>
    <w:rsid w:val="00196305"/>
    <w:rsid w:val="00197240"/>
    <w:rsid w:val="001A0343"/>
    <w:rsid w:val="001A07A1"/>
    <w:rsid w:val="001A0B25"/>
    <w:rsid w:val="001A0FFF"/>
    <w:rsid w:val="001A187C"/>
    <w:rsid w:val="001A1AAE"/>
    <w:rsid w:val="001A6098"/>
    <w:rsid w:val="001A76CF"/>
    <w:rsid w:val="001A795E"/>
    <w:rsid w:val="001B15DE"/>
    <w:rsid w:val="001B1714"/>
    <w:rsid w:val="001B19F3"/>
    <w:rsid w:val="001B2D6D"/>
    <w:rsid w:val="001B3581"/>
    <w:rsid w:val="001B59FF"/>
    <w:rsid w:val="001B5D2C"/>
    <w:rsid w:val="001B6D7C"/>
    <w:rsid w:val="001C0493"/>
    <w:rsid w:val="001C0534"/>
    <w:rsid w:val="001C0C32"/>
    <w:rsid w:val="001C2C05"/>
    <w:rsid w:val="001C37D2"/>
    <w:rsid w:val="001C454D"/>
    <w:rsid w:val="001C5664"/>
    <w:rsid w:val="001C6190"/>
    <w:rsid w:val="001C751A"/>
    <w:rsid w:val="001C78A2"/>
    <w:rsid w:val="001D0BFA"/>
    <w:rsid w:val="001D2F4B"/>
    <w:rsid w:val="001D4AC5"/>
    <w:rsid w:val="001D51B7"/>
    <w:rsid w:val="001E03B1"/>
    <w:rsid w:val="001E04A1"/>
    <w:rsid w:val="001E0B29"/>
    <w:rsid w:val="001E1EEF"/>
    <w:rsid w:val="001E2889"/>
    <w:rsid w:val="001E43A9"/>
    <w:rsid w:val="001E4E8E"/>
    <w:rsid w:val="001E5A45"/>
    <w:rsid w:val="001E5E7A"/>
    <w:rsid w:val="001E6488"/>
    <w:rsid w:val="001E65A7"/>
    <w:rsid w:val="001E6D26"/>
    <w:rsid w:val="001E753B"/>
    <w:rsid w:val="001E768D"/>
    <w:rsid w:val="001E7FCC"/>
    <w:rsid w:val="001F0699"/>
    <w:rsid w:val="001F0C9F"/>
    <w:rsid w:val="001F1DB6"/>
    <w:rsid w:val="001F1E80"/>
    <w:rsid w:val="001F29DF"/>
    <w:rsid w:val="001F2F9D"/>
    <w:rsid w:val="001F4106"/>
    <w:rsid w:val="001F4DEF"/>
    <w:rsid w:val="001F59F4"/>
    <w:rsid w:val="001F6768"/>
    <w:rsid w:val="001F74ED"/>
    <w:rsid w:val="00200B53"/>
    <w:rsid w:val="00201351"/>
    <w:rsid w:val="00202555"/>
    <w:rsid w:val="00202588"/>
    <w:rsid w:val="00202820"/>
    <w:rsid w:val="002034C6"/>
    <w:rsid w:val="002064B2"/>
    <w:rsid w:val="00206581"/>
    <w:rsid w:val="00206D52"/>
    <w:rsid w:val="00212948"/>
    <w:rsid w:val="00212CEB"/>
    <w:rsid w:val="00215518"/>
    <w:rsid w:val="00215B46"/>
    <w:rsid w:val="0021658D"/>
    <w:rsid w:val="00217CC9"/>
    <w:rsid w:val="002202C0"/>
    <w:rsid w:val="00220806"/>
    <w:rsid w:val="00221BD3"/>
    <w:rsid w:val="00221F25"/>
    <w:rsid w:val="0022302A"/>
    <w:rsid w:val="00223423"/>
    <w:rsid w:val="00223A3C"/>
    <w:rsid w:val="002253CD"/>
    <w:rsid w:val="002253E5"/>
    <w:rsid w:val="0022603A"/>
    <w:rsid w:val="00226B43"/>
    <w:rsid w:val="002276A5"/>
    <w:rsid w:val="00227C0D"/>
    <w:rsid w:val="00227D30"/>
    <w:rsid w:val="00227F45"/>
    <w:rsid w:val="00230CD8"/>
    <w:rsid w:val="0023130E"/>
    <w:rsid w:val="002316FD"/>
    <w:rsid w:val="002318B9"/>
    <w:rsid w:val="002326F4"/>
    <w:rsid w:val="002333CF"/>
    <w:rsid w:val="00233B37"/>
    <w:rsid w:val="00234261"/>
    <w:rsid w:val="002342C5"/>
    <w:rsid w:val="002350BB"/>
    <w:rsid w:val="00235938"/>
    <w:rsid w:val="00235FBE"/>
    <w:rsid w:val="0023621D"/>
    <w:rsid w:val="002373B3"/>
    <w:rsid w:val="002409F1"/>
    <w:rsid w:val="00243375"/>
    <w:rsid w:val="00243A26"/>
    <w:rsid w:val="00244464"/>
    <w:rsid w:val="00244C83"/>
    <w:rsid w:val="0024542B"/>
    <w:rsid w:val="00245459"/>
    <w:rsid w:val="00246F81"/>
    <w:rsid w:val="002500FD"/>
    <w:rsid w:val="00250B97"/>
    <w:rsid w:val="00250CE9"/>
    <w:rsid w:val="00250CF2"/>
    <w:rsid w:val="002510DE"/>
    <w:rsid w:val="002515CB"/>
    <w:rsid w:val="00254A48"/>
    <w:rsid w:val="00254BD7"/>
    <w:rsid w:val="00254DD2"/>
    <w:rsid w:val="00254DEB"/>
    <w:rsid w:val="0025567D"/>
    <w:rsid w:val="002560F6"/>
    <w:rsid w:val="00261041"/>
    <w:rsid w:val="00262A8E"/>
    <w:rsid w:val="00262BF0"/>
    <w:rsid w:val="0026302E"/>
    <w:rsid w:val="0026330E"/>
    <w:rsid w:val="00263486"/>
    <w:rsid w:val="00263897"/>
    <w:rsid w:val="00264B93"/>
    <w:rsid w:val="00265132"/>
    <w:rsid w:val="00265864"/>
    <w:rsid w:val="00265DE5"/>
    <w:rsid w:val="0026629F"/>
    <w:rsid w:val="00271BDD"/>
    <w:rsid w:val="002750A9"/>
    <w:rsid w:val="0027596B"/>
    <w:rsid w:val="00276080"/>
    <w:rsid w:val="00281259"/>
    <w:rsid w:val="00284A3E"/>
    <w:rsid w:val="00286113"/>
    <w:rsid w:val="00286C65"/>
    <w:rsid w:val="00287336"/>
    <w:rsid w:val="00287AF3"/>
    <w:rsid w:val="00287BD3"/>
    <w:rsid w:val="00290DF7"/>
    <w:rsid w:val="002911E0"/>
    <w:rsid w:val="00291AF6"/>
    <w:rsid w:val="00294FEB"/>
    <w:rsid w:val="00295452"/>
    <w:rsid w:val="00295850"/>
    <w:rsid w:val="00295DFC"/>
    <w:rsid w:val="00296A6D"/>
    <w:rsid w:val="002972A5"/>
    <w:rsid w:val="002A0BE0"/>
    <w:rsid w:val="002A47D1"/>
    <w:rsid w:val="002A52D4"/>
    <w:rsid w:val="002A6DD7"/>
    <w:rsid w:val="002A75EB"/>
    <w:rsid w:val="002A76E6"/>
    <w:rsid w:val="002A776D"/>
    <w:rsid w:val="002B0CA6"/>
    <w:rsid w:val="002B2FFC"/>
    <w:rsid w:val="002B4B03"/>
    <w:rsid w:val="002B5116"/>
    <w:rsid w:val="002B56A3"/>
    <w:rsid w:val="002B5F23"/>
    <w:rsid w:val="002B6210"/>
    <w:rsid w:val="002B6A38"/>
    <w:rsid w:val="002B6C94"/>
    <w:rsid w:val="002B7BDE"/>
    <w:rsid w:val="002C1E5A"/>
    <w:rsid w:val="002C1E64"/>
    <w:rsid w:val="002C320C"/>
    <w:rsid w:val="002C3AA5"/>
    <w:rsid w:val="002C4860"/>
    <w:rsid w:val="002C538B"/>
    <w:rsid w:val="002C73AB"/>
    <w:rsid w:val="002D14B5"/>
    <w:rsid w:val="002D1F8E"/>
    <w:rsid w:val="002D2FEE"/>
    <w:rsid w:val="002D3852"/>
    <w:rsid w:val="002D39EC"/>
    <w:rsid w:val="002D6C7F"/>
    <w:rsid w:val="002E0007"/>
    <w:rsid w:val="002E0F86"/>
    <w:rsid w:val="002E1395"/>
    <w:rsid w:val="002E257A"/>
    <w:rsid w:val="002E3247"/>
    <w:rsid w:val="002E3BF0"/>
    <w:rsid w:val="002E4CDA"/>
    <w:rsid w:val="002E4E82"/>
    <w:rsid w:val="002E504D"/>
    <w:rsid w:val="002E5203"/>
    <w:rsid w:val="002E5BFD"/>
    <w:rsid w:val="002E72E5"/>
    <w:rsid w:val="002F0F2E"/>
    <w:rsid w:val="002F1672"/>
    <w:rsid w:val="002F2907"/>
    <w:rsid w:val="002F333D"/>
    <w:rsid w:val="002F3365"/>
    <w:rsid w:val="002F56B2"/>
    <w:rsid w:val="002F70AF"/>
    <w:rsid w:val="002F72D0"/>
    <w:rsid w:val="002F73F5"/>
    <w:rsid w:val="00300A81"/>
    <w:rsid w:val="00301BDB"/>
    <w:rsid w:val="00301D25"/>
    <w:rsid w:val="003024E2"/>
    <w:rsid w:val="00302AB3"/>
    <w:rsid w:val="00302C57"/>
    <w:rsid w:val="003037A6"/>
    <w:rsid w:val="00303C6A"/>
    <w:rsid w:val="00303E5B"/>
    <w:rsid w:val="0030456C"/>
    <w:rsid w:val="0030475A"/>
    <w:rsid w:val="003055F8"/>
    <w:rsid w:val="00305AAC"/>
    <w:rsid w:val="00306470"/>
    <w:rsid w:val="00307733"/>
    <w:rsid w:val="003079B5"/>
    <w:rsid w:val="00311303"/>
    <w:rsid w:val="00311DFD"/>
    <w:rsid w:val="00312D17"/>
    <w:rsid w:val="003142B2"/>
    <w:rsid w:val="00314F49"/>
    <w:rsid w:val="00315415"/>
    <w:rsid w:val="003154F6"/>
    <w:rsid w:val="003159D1"/>
    <w:rsid w:val="00315BCD"/>
    <w:rsid w:val="00317446"/>
    <w:rsid w:val="00322219"/>
    <w:rsid w:val="00324AA1"/>
    <w:rsid w:val="00325373"/>
    <w:rsid w:val="00326157"/>
    <w:rsid w:val="003263F1"/>
    <w:rsid w:val="00327AD0"/>
    <w:rsid w:val="00327D68"/>
    <w:rsid w:val="00330EC4"/>
    <w:rsid w:val="0033116E"/>
    <w:rsid w:val="003311BB"/>
    <w:rsid w:val="003329F1"/>
    <w:rsid w:val="00333028"/>
    <w:rsid w:val="003335B3"/>
    <w:rsid w:val="00333A15"/>
    <w:rsid w:val="00333CCE"/>
    <w:rsid w:val="00337128"/>
    <w:rsid w:val="003402EB"/>
    <w:rsid w:val="00340483"/>
    <w:rsid w:val="003411BB"/>
    <w:rsid w:val="0034122B"/>
    <w:rsid w:val="003413ED"/>
    <w:rsid w:val="00341B98"/>
    <w:rsid w:val="0034388E"/>
    <w:rsid w:val="003439EB"/>
    <w:rsid w:val="00344CD0"/>
    <w:rsid w:val="00345F47"/>
    <w:rsid w:val="00346050"/>
    <w:rsid w:val="00346B78"/>
    <w:rsid w:val="00346DD2"/>
    <w:rsid w:val="0034738A"/>
    <w:rsid w:val="00347CC8"/>
    <w:rsid w:val="00347D79"/>
    <w:rsid w:val="00347EAE"/>
    <w:rsid w:val="003515EB"/>
    <w:rsid w:val="00352452"/>
    <w:rsid w:val="0035370A"/>
    <w:rsid w:val="00353F0D"/>
    <w:rsid w:val="003547CC"/>
    <w:rsid w:val="00356B98"/>
    <w:rsid w:val="00357797"/>
    <w:rsid w:val="003655A7"/>
    <w:rsid w:val="0036579F"/>
    <w:rsid w:val="00365C5F"/>
    <w:rsid w:val="00366426"/>
    <w:rsid w:val="00366623"/>
    <w:rsid w:val="00366942"/>
    <w:rsid w:val="00367A8C"/>
    <w:rsid w:val="00372DA1"/>
    <w:rsid w:val="00372FEC"/>
    <w:rsid w:val="00373CDD"/>
    <w:rsid w:val="00374514"/>
    <w:rsid w:val="00374731"/>
    <w:rsid w:val="00374831"/>
    <w:rsid w:val="00375369"/>
    <w:rsid w:val="00375BF4"/>
    <w:rsid w:val="00375DCC"/>
    <w:rsid w:val="00377B33"/>
    <w:rsid w:val="00377EDD"/>
    <w:rsid w:val="003814FC"/>
    <w:rsid w:val="003834B1"/>
    <w:rsid w:val="0038366D"/>
    <w:rsid w:val="00384A18"/>
    <w:rsid w:val="00385FE0"/>
    <w:rsid w:val="00386CFC"/>
    <w:rsid w:val="0038714A"/>
    <w:rsid w:val="00387225"/>
    <w:rsid w:val="00391120"/>
    <w:rsid w:val="00393F29"/>
    <w:rsid w:val="003946FA"/>
    <w:rsid w:val="00394D1E"/>
    <w:rsid w:val="003977D6"/>
    <w:rsid w:val="003A19B4"/>
    <w:rsid w:val="003A1F31"/>
    <w:rsid w:val="003A23A5"/>
    <w:rsid w:val="003A302E"/>
    <w:rsid w:val="003A56A5"/>
    <w:rsid w:val="003A5843"/>
    <w:rsid w:val="003A5B6A"/>
    <w:rsid w:val="003B00F8"/>
    <w:rsid w:val="003B1628"/>
    <w:rsid w:val="003B59B6"/>
    <w:rsid w:val="003B63B2"/>
    <w:rsid w:val="003B6860"/>
    <w:rsid w:val="003B6CFD"/>
    <w:rsid w:val="003B6D42"/>
    <w:rsid w:val="003B6E71"/>
    <w:rsid w:val="003B7415"/>
    <w:rsid w:val="003B75B4"/>
    <w:rsid w:val="003C0525"/>
    <w:rsid w:val="003C1024"/>
    <w:rsid w:val="003C1869"/>
    <w:rsid w:val="003C23DB"/>
    <w:rsid w:val="003C355F"/>
    <w:rsid w:val="003C3F7C"/>
    <w:rsid w:val="003C4B01"/>
    <w:rsid w:val="003C4CB1"/>
    <w:rsid w:val="003C51A7"/>
    <w:rsid w:val="003C64DB"/>
    <w:rsid w:val="003D0624"/>
    <w:rsid w:val="003D080C"/>
    <w:rsid w:val="003D2386"/>
    <w:rsid w:val="003D2950"/>
    <w:rsid w:val="003D34A4"/>
    <w:rsid w:val="003D61D1"/>
    <w:rsid w:val="003D7CF5"/>
    <w:rsid w:val="003D7D7D"/>
    <w:rsid w:val="003D7E58"/>
    <w:rsid w:val="003E0B9C"/>
    <w:rsid w:val="003E1BE2"/>
    <w:rsid w:val="003E46B6"/>
    <w:rsid w:val="003E501D"/>
    <w:rsid w:val="003E60A0"/>
    <w:rsid w:val="003E617A"/>
    <w:rsid w:val="003F0CD0"/>
    <w:rsid w:val="003F0D66"/>
    <w:rsid w:val="003F0DBC"/>
    <w:rsid w:val="003F0DC2"/>
    <w:rsid w:val="003F1304"/>
    <w:rsid w:val="003F157A"/>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762"/>
    <w:rsid w:val="00405A3C"/>
    <w:rsid w:val="00405AED"/>
    <w:rsid w:val="00406A3E"/>
    <w:rsid w:val="0040741C"/>
    <w:rsid w:val="004107CC"/>
    <w:rsid w:val="00411FC8"/>
    <w:rsid w:val="00412178"/>
    <w:rsid w:val="00412821"/>
    <w:rsid w:val="00412D02"/>
    <w:rsid w:val="00413F41"/>
    <w:rsid w:val="004145A0"/>
    <w:rsid w:val="00415E2B"/>
    <w:rsid w:val="0041674D"/>
    <w:rsid w:val="00417681"/>
    <w:rsid w:val="00420090"/>
    <w:rsid w:val="00420DA0"/>
    <w:rsid w:val="00423A4D"/>
    <w:rsid w:val="00424203"/>
    <w:rsid w:val="00424252"/>
    <w:rsid w:val="004255F0"/>
    <w:rsid w:val="00425F64"/>
    <w:rsid w:val="004264BD"/>
    <w:rsid w:val="0042650E"/>
    <w:rsid w:val="00427386"/>
    <w:rsid w:val="00427C4C"/>
    <w:rsid w:val="00430442"/>
    <w:rsid w:val="00430C7C"/>
    <w:rsid w:val="00431E29"/>
    <w:rsid w:val="00431EAC"/>
    <w:rsid w:val="004339FB"/>
    <w:rsid w:val="00433CA2"/>
    <w:rsid w:val="00433D50"/>
    <w:rsid w:val="004342FC"/>
    <w:rsid w:val="00434D81"/>
    <w:rsid w:val="004366D5"/>
    <w:rsid w:val="004376E7"/>
    <w:rsid w:val="00437998"/>
    <w:rsid w:val="00437AF2"/>
    <w:rsid w:val="00444B37"/>
    <w:rsid w:val="00445161"/>
    <w:rsid w:val="0044526F"/>
    <w:rsid w:val="00446B51"/>
    <w:rsid w:val="0044704A"/>
    <w:rsid w:val="004473F7"/>
    <w:rsid w:val="0044787D"/>
    <w:rsid w:val="00447C2E"/>
    <w:rsid w:val="00450B30"/>
    <w:rsid w:val="00450E84"/>
    <w:rsid w:val="004521E4"/>
    <w:rsid w:val="004527E4"/>
    <w:rsid w:val="00453A56"/>
    <w:rsid w:val="00453C30"/>
    <w:rsid w:val="00454285"/>
    <w:rsid w:val="00454693"/>
    <w:rsid w:val="00454E2C"/>
    <w:rsid w:val="0045510A"/>
    <w:rsid w:val="00455282"/>
    <w:rsid w:val="00457320"/>
    <w:rsid w:val="00457650"/>
    <w:rsid w:val="00460C4E"/>
    <w:rsid w:val="004626FA"/>
    <w:rsid w:val="004633C7"/>
    <w:rsid w:val="00463522"/>
    <w:rsid w:val="00463961"/>
    <w:rsid w:val="0046442C"/>
    <w:rsid w:val="004647D8"/>
    <w:rsid w:val="00464B83"/>
    <w:rsid w:val="00467EAC"/>
    <w:rsid w:val="00470FDD"/>
    <w:rsid w:val="004715E4"/>
    <w:rsid w:val="00472028"/>
    <w:rsid w:val="00473243"/>
    <w:rsid w:val="00474C78"/>
    <w:rsid w:val="004756B8"/>
    <w:rsid w:val="00477333"/>
    <w:rsid w:val="00481620"/>
    <w:rsid w:val="00482DC9"/>
    <w:rsid w:val="0048376F"/>
    <w:rsid w:val="00483C9B"/>
    <w:rsid w:val="004842D0"/>
    <w:rsid w:val="00484F4B"/>
    <w:rsid w:val="004857C0"/>
    <w:rsid w:val="00486C00"/>
    <w:rsid w:val="00487633"/>
    <w:rsid w:val="00490991"/>
    <w:rsid w:val="00490A0C"/>
    <w:rsid w:val="004910AE"/>
    <w:rsid w:val="0049120B"/>
    <w:rsid w:val="004920A2"/>
    <w:rsid w:val="00493EEA"/>
    <w:rsid w:val="0049570A"/>
    <w:rsid w:val="004A1670"/>
    <w:rsid w:val="004A2D80"/>
    <w:rsid w:val="004A32CB"/>
    <w:rsid w:val="004A4C4C"/>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037"/>
    <w:rsid w:val="004C143C"/>
    <w:rsid w:val="004C1CA0"/>
    <w:rsid w:val="004C1EBB"/>
    <w:rsid w:val="004C2B67"/>
    <w:rsid w:val="004C400F"/>
    <w:rsid w:val="004C42FC"/>
    <w:rsid w:val="004C5765"/>
    <w:rsid w:val="004C600B"/>
    <w:rsid w:val="004C6D3B"/>
    <w:rsid w:val="004C7513"/>
    <w:rsid w:val="004D0D76"/>
    <w:rsid w:val="004D223B"/>
    <w:rsid w:val="004D2594"/>
    <w:rsid w:val="004D3873"/>
    <w:rsid w:val="004D55A5"/>
    <w:rsid w:val="004D6E1B"/>
    <w:rsid w:val="004D7184"/>
    <w:rsid w:val="004D7AF3"/>
    <w:rsid w:val="004E015D"/>
    <w:rsid w:val="004E0963"/>
    <w:rsid w:val="004E1525"/>
    <w:rsid w:val="004E1945"/>
    <w:rsid w:val="004E3C20"/>
    <w:rsid w:val="004E4921"/>
    <w:rsid w:val="004E5543"/>
    <w:rsid w:val="004E571A"/>
    <w:rsid w:val="004E6230"/>
    <w:rsid w:val="004E6615"/>
    <w:rsid w:val="004E676B"/>
    <w:rsid w:val="004E783F"/>
    <w:rsid w:val="004E7915"/>
    <w:rsid w:val="004E7B46"/>
    <w:rsid w:val="004E7B90"/>
    <w:rsid w:val="004F04E7"/>
    <w:rsid w:val="004F2383"/>
    <w:rsid w:val="004F2B9F"/>
    <w:rsid w:val="004F2DF6"/>
    <w:rsid w:val="004F4848"/>
    <w:rsid w:val="004F4BCA"/>
    <w:rsid w:val="004F6937"/>
    <w:rsid w:val="004F6F96"/>
    <w:rsid w:val="004F7004"/>
    <w:rsid w:val="004F7D20"/>
    <w:rsid w:val="00500AE6"/>
    <w:rsid w:val="00500DC4"/>
    <w:rsid w:val="00502931"/>
    <w:rsid w:val="005037EB"/>
    <w:rsid w:val="0050667C"/>
    <w:rsid w:val="00506685"/>
    <w:rsid w:val="0050751C"/>
    <w:rsid w:val="00507605"/>
    <w:rsid w:val="0051044C"/>
    <w:rsid w:val="0051156C"/>
    <w:rsid w:val="00513355"/>
    <w:rsid w:val="005135AD"/>
    <w:rsid w:val="00513CDE"/>
    <w:rsid w:val="00514173"/>
    <w:rsid w:val="005162E5"/>
    <w:rsid w:val="0051695C"/>
    <w:rsid w:val="00516BB7"/>
    <w:rsid w:val="00516BC3"/>
    <w:rsid w:val="00520C14"/>
    <w:rsid w:val="00521048"/>
    <w:rsid w:val="005216A6"/>
    <w:rsid w:val="005217A8"/>
    <w:rsid w:val="00521ECC"/>
    <w:rsid w:val="005231B0"/>
    <w:rsid w:val="00526462"/>
    <w:rsid w:val="0052674A"/>
    <w:rsid w:val="00526EA4"/>
    <w:rsid w:val="00527035"/>
    <w:rsid w:val="0052789D"/>
    <w:rsid w:val="005301B9"/>
    <w:rsid w:val="005314AD"/>
    <w:rsid w:val="00531BAA"/>
    <w:rsid w:val="00532D84"/>
    <w:rsid w:val="005334F1"/>
    <w:rsid w:val="0053464D"/>
    <w:rsid w:val="00535300"/>
    <w:rsid w:val="00535F5A"/>
    <w:rsid w:val="00536C60"/>
    <w:rsid w:val="00542123"/>
    <w:rsid w:val="0054271C"/>
    <w:rsid w:val="005429C1"/>
    <w:rsid w:val="00543D82"/>
    <w:rsid w:val="005471F5"/>
    <w:rsid w:val="0054799E"/>
    <w:rsid w:val="00547C25"/>
    <w:rsid w:val="005516D4"/>
    <w:rsid w:val="00551E7C"/>
    <w:rsid w:val="00552899"/>
    <w:rsid w:val="005534B2"/>
    <w:rsid w:val="00553E2F"/>
    <w:rsid w:val="0055507A"/>
    <w:rsid w:val="005556A8"/>
    <w:rsid w:val="00555F5E"/>
    <w:rsid w:val="005566C2"/>
    <w:rsid w:val="00557C3C"/>
    <w:rsid w:val="00557CAF"/>
    <w:rsid w:val="00560052"/>
    <w:rsid w:val="00560AC6"/>
    <w:rsid w:val="00560B50"/>
    <w:rsid w:val="0056155D"/>
    <w:rsid w:val="00561664"/>
    <w:rsid w:val="005618D1"/>
    <w:rsid w:val="00562625"/>
    <w:rsid w:val="00562F4C"/>
    <w:rsid w:val="00563260"/>
    <w:rsid w:val="0056485A"/>
    <w:rsid w:val="00564C34"/>
    <w:rsid w:val="005661B6"/>
    <w:rsid w:val="00566337"/>
    <w:rsid w:val="00566559"/>
    <w:rsid w:val="00566D0B"/>
    <w:rsid w:val="00570973"/>
    <w:rsid w:val="00570C1E"/>
    <w:rsid w:val="00571A0D"/>
    <w:rsid w:val="00572DA1"/>
    <w:rsid w:val="0057334C"/>
    <w:rsid w:val="0057342B"/>
    <w:rsid w:val="00573FD8"/>
    <w:rsid w:val="005752ED"/>
    <w:rsid w:val="00576CBC"/>
    <w:rsid w:val="00576D5B"/>
    <w:rsid w:val="0057781F"/>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5151"/>
    <w:rsid w:val="0059523A"/>
    <w:rsid w:val="005955D0"/>
    <w:rsid w:val="00595B40"/>
    <w:rsid w:val="00596165"/>
    <w:rsid w:val="00597F19"/>
    <w:rsid w:val="005A14D8"/>
    <w:rsid w:val="005A1678"/>
    <w:rsid w:val="005A28B5"/>
    <w:rsid w:val="005A2A05"/>
    <w:rsid w:val="005A446E"/>
    <w:rsid w:val="005A5345"/>
    <w:rsid w:val="005A54D7"/>
    <w:rsid w:val="005A5722"/>
    <w:rsid w:val="005A5B58"/>
    <w:rsid w:val="005A60F8"/>
    <w:rsid w:val="005A6E13"/>
    <w:rsid w:val="005A6FEF"/>
    <w:rsid w:val="005B0CB5"/>
    <w:rsid w:val="005B19CA"/>
    <w:rsid w:val="005B1DFB"/>
    <w:rsid w:val="005B2208"/>
    <w:rsid w:val="005B2A37"/>
    <w:rsid w:val="005B58BD"/>
    <w:rsid w:val="005B5B8D"/>
    <w:rsid w:val="005B6935"/>
    <w:rsid w:val="005B7295"/>
    <w:rsid w:val="005B7D4A"/>
    <w:rsid w:val="005C0ACD"/>
    <w:rsid w:val="005C0ACE"/>
    <w:rsid w:val="005C0C46"/>
    <w:rsid w:val="005C1D0E"/>
    <w:rsid w:val="005C2175"/>
    <w:rsid w:val="005C357A"/>
    <w:rsid w:val="005C3775"/>
    <w:rsid w:val="005C4F76"/>
    <w:rsid w:val="005C708D"/>
    <w:rsid w:val="005C7098"/>
    <w:rsid w:val="005C74EB"/>
    <w:rsid w:val="005C7989"/>
    <w:rsid w:val="005C7B35"/>
    <w:rsid w:val="005D08B9"/>
    <w:rsid w:val="005D1CBF"/>
    <w:rsid w:val="005D2FEE"/>
    <w:rsid w:val="005D40E8"/>
    <w:rsid w:val="005D49D8"/>
    <w:rsid w:val="005D5471"/>
    <w:rsid w:val="005D58D6"/>
    <w:rsid w:val="005D5C63"/>
    <w:rsid w:val="005D67FB"/>
    <w:rsid w:val="005D796C"/>
    <w:rsid w:val="005D7F8B"/>
    <w:rsid w:val="005E12C7"/>
    <w:rsid w:val="005E17CC"/>
    <w:rsid w:val="005E1DDB"/>
    <w:rsid w:val="005E3474"/>
    <w:rsid w:val="005E38DD"/>
    <w:rsid w:val="005E7071"/>
    <w:rsid w:val="005E72C3"/>
    <w:rsid w:val="005E77BF"/>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4AB4"/>
    <w:rsid w:val="00604BF3"/>
    <w:rsid w:val="00605F30"/>
    <w:rsid w:val="00611D50"/>
    <w:rsid w:val="00611D93"/>
    <w:rsid w:val="006128EF"/>
    <w:rsid w:val="00612E35"/>
    <w:rsid w:val="00614877"/>
    <w:rsid w:val="00614CC4"/>
    <w:rsid w:val="00614E99"/>
    <w:rsid w:val="00615543"/>
    <w:rsid w:val="006156D6"/>
    <w:rsid w:val="00615DD2"/>
    <w:rsid w:val="00616852"/>
    <w:rsid w:val="0062267F"/>
    <w:rsid w:val="00622F41"/>
    <w:rsid w:val="00623004"/>
    <w:rsid w:val="00623EDA"/>
    <w:rsid w:val="0062434E"/>
    <w:rsid w:val="00624C0E"/>
    <w:rsid w:val="006259DF"/>
    <w:rsid w:val="00626240"/>
    <w:rsid w:val="006304B5"/>
    <w:rsid w:val="0063080F"/>
    <w:rsid w:val="00631429"/>
    <w:rsid w:val="00631E34"/>
    <w:rsid w:val="00632009"/>
    <w:rsid w:val="00632995"/>
    <w:rsid w:val="0063329C"/>
    <w:rsid w:val="00633FCB"/>
    <w:rsid w:val="006363F1"/>
    <w:rsid w:val="00636B14"/>
    <w:rsid w:val="00636B48"/>
    <w:rsid w:val="006374F0"/>
    <w:rsid w:val="006405A2"/>
    <w:rsid w:val="00640AF9"/>
    <w:rsid w:val="00640CF6"/>
    <w:rsid w:val="00641248"/>
    <w:rsid w:val="006420ED"/>
    <w:rsid w:val="006422BD"/>
    <w:rsid w:val="006434C4"/>
    <w:rsid w:val="006436B2"/>
    <w:rsid w:val="00643F8D"/>
    <w:rsid w:val="00643FDB"/>
    <w:rsid w:val="006459C1"/>
    <w:rsid w:val="006459CD"/>
    <w:rsid w:val="00646AE9"/>
    <w:rsid w:val="00647168"/>
    <w:rsid w:val="0064780E"/>
    <w:rsid w:val="00650411"/>
    <w:rsid w:val="006506C3"/>
    <w:rsid w:val="00650D36"/>
    <w:rsid w:val="00651E19"/>
    <w:rsid w:val="0065207F"/>
    <w:rsid w:val="0065211B"/>
    <w:rsid w:val="00653F30"/>
    <w:rsid w:val="006549BB"/>
    <w:rsid w:val="00656D98"/>
    <w:rsid w:val="006574B8"/>
    <w:rsid w:val="0066001B"/>
    <w:rsid w:val="006622F1"/>
    <w:rsid w:val="0066245D"/>
    <w:rsid w:val="006625A5"/>
    <w:rsid w:val="00662B40"/>
    <w:rsid w:val="00662FDA"/>
    <w:rsid w:val="00663285"/>
    <w:rsid w:val="006659EE"/>
    <w:rsid w:val="00665E15"/>
    <w:rsid w:val="00667697"/>
    <w:rsid w:val="00670DAE"/>
    <w:rsid w:val="0067176C"/>
    <w:rsid w:val="006729A6"/>
    <w:rsid w:val="00673959"/>
    <w:rsid w:val="006747E0"/>
    <w:rsid w:val="006749B8"/>
    <w:rsid w:val="00676EF8"/>
    <w:rsid w:val="0067740B"/>
    <w:rsid w:val="00680BA5"/>
    <w:rsid w:val="006814ED"/>
    <w:rsid w:val="00682620"/>
    <w:rsid w:val="006838D8"/>
    <w:rsid w:val="00683A7B"/>
    <w:rsid w:val="006850CD"/>
    <w:rsid w:val="006866DE"/>
    <w:rsid w:val="00686F2B"/>
    <w:rsid w:val="006908C8"/>
    <w:rsid w:val="00690A8E"/>
    <w:rsid w:val="00696290"/>
    <w:rsid w:val="006971F1"/>
    <w:rsid w:val="00697635"/>
    <w:rsid w:val="00697D8C"/>
    <w:rsid w:val="006A00E3"/>
    <w:rsid w:val="006A028E"/>
    <w:rsid w:val="006A05BC"/>
    <w:rsid w:val="006A1009"/>
    <w:rsid w:val="006A1177"/>
    <w:rsid w:val="006A17DD"/>
    <w:rsid w:val="006A1E2B"/>
    <w:rsid w:val="006A2BE6"/>
    <w:rsid w:val="006A4433"/>
    <w:rsid w:val="006A4484"/>
    <w:rsid w:val="006A71A6"/>
    <w:rsid w:val="006A7BB3"/>
    <w:rsid w:val="006A7C34"/>
    <w:rsid w:val="006B094B"/>
    <w:rsid w:val="006B13F9"/>
    <w:rsid w:val="006B2296"/>
    <w:rsid w:val="006B2F00"/>
    <w:rsid w:val="006B3442"/>
    <w:rsid w:val="006B3FE9"/>
    <w:rsid w:val="006B4562"/>
    <w:rsid w:val="006B6193"/>
    <w:rsid w:val="006B75BB"/>
    <w:rsid w:val="006C05BA"/>
    <w:rsid w:val="006C07D7"/>
    <w:rsid w:val="006C15F8"/>
    <w:rsid w:val="006C165D"/>
    <w:rsid w:val="006C1CD1"/>
    <w:rsid w:val="006C2B3B"/>
    <w:rsid w:val="006C2F75"/>
    <w:rsid w:val="006C35EE"/>
    <w:rsid w:val="006C416F"/>
    <w:rsid w:val="006C443E"/>
    <w:rsid w:val="006C486C"/>
    <w:rsid w:val="006C59A6"/>
    <w:rsid w:val="006D0FA5"/>
    <w:rsid w:val="006D1915"/>
    <w:rsid w:val="006D198B"/>
    <w:rsid w:val="006D2B3C"/>
    <w:rsid w:val="006D2CA7"/>
    <w:rsid w:val="006D3AE6"/>
    <w:rsid w:val="006D4BBD"/>
    <w:rsid w:val="006D51E3"/>
    <w:rsid w:val="006D55E5"/>
    <w:rsid w:val="006D5A7E"/>
    <w:rsid w:val="006E1AB5"/>
    <w:rsid w:val="006E5F6E"/>
    <w:rsid w:val="006E6CD5"/>
    <w:rsid w:val="006E7CE3"/>
    <w:rsid w:val="006F0223"/>
    <w:rsid w:val="006F084A"/>
    <w:rsid w:val="006F1B9B"/>
    <w:rsid w:val="006F2449"/>
    <w:rsid w:val="006F26BF"/>
    <w:rsid w:val="006F4138"/>
    <w:rsid w:val="006F41D6"/>
    <w:rsid w:val="006F4491"/>
    <w:rsid w:val="006F45B7"/>
    <w:rsid w:val="006F6617"/>
    <w:rsid w:val="006F6CD7"/>
    <w:rsid w:val="006F773A"/>
    <w:rsid w:val="006F7EFC"/>
    <w:rsid w:val="0070011B"/>
    <w:rsid w:val="0070286D"/>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3FF2"/>
    <w:rsid w:val="00734CC8"/>
    <w:rsid w:val="00735DF1"/>
    <w:rsid w:val="00736A45"/>
    <w:rsid w:val="00736E25"/>
    <w:rsid w:val="007379EB"/>
    <w:rsid w:val="00740689"/>
    <w:rsid w:val="00740B7A"/>
    <w:rsid w:val="007414D9"/>
    <w:rsid w:val="0074153D"/>
    <w:rsid w:val="00741840"/>
    <w:rsid w:val="007429A9"/>
    <w:rsid w:val="007437A7"/>
    <w:rsid w:val="00744891"/>
    <w:rsid w:val="007459A1"/>
    <w:rsid w:val="007462F4"/>
    <w:rsid w:val="0074720F"/>
    <w:rsid w:val="0074749C"/>
    <w:rsid w:val="00750020"/>
    <w:rsid w:val="00750C9C"/>
    <w:rsid w:val="0075107C"/>
    <w:rsid w:val="00751B89"/>
    <w:rsid w:val="00752465"/>
    <w:rsid w:val="007526B3"/>
    <w:rsid w:val="00753DF0"/>
    <w:rsid w:val="00754B8B"/>
    <w:rsid w:val="00754E10"/>
    <w:rsid w:val="00754FF3"/>
    <w:rsid w:val="0075554D"/>
    <w:rsid w:val="00755FB5"/>
    <w:rsid w:val="00756348"/>
    <w:rsid w:val="00757182"/>
    <w:rsid w:val="00762D1C"/>
    <w:rsid w:val="007639B4"/>
    <w:rsid w:val="00764E83"/>
    <w:rsid w:val="00765525"/>
    <w:rsid w:val="00767D32"/>
    <w:rsid w:val="00767E63"/>
    <w:rsid w:val="0077031E"/>
    <w:rsid w:val="00770432"/>
    <w:rsid w:val="00770760"/>
    <w:rsid w:val="007718FD"/>
    <w:rsid w:val="007719B3"/>
    <w:rsid w:val="00773C1E"/>
    <w:rsid w:val="00774E77"/>
    <w:rsid w:val="00781444"/>
    <w:rsid w:val="00783599"/>
    <w:rsid w:val="0078649D"/>
    <w:rsid w:val="00786CB1"/>
    <w:rsid w:val="00791B0E"/>
    <w:rsid w:val="007924BA"/>
    <w:rsid w:val="00794958"/>
    <w:rsid w:val="007952B5"/>
    <w:rsid w:val="00795D56"/>
    <w:rsid w:val="007960AE"/>
    <w:rsid w:val="0079764B"/>
    <w:rsid w:val="007979B5"/>
    <w:rsid w:val="007A0BC2"/>
    <w:rsid w:val="007A0F62"/>
    <w:rsid w:val="007A106F"/>
    <w:rsid w:val="007A33E5"/>
    <w:rsid w:val="007A3790"/>
    <w:rsid w:val="007A37A4"/>
    <w:rsid w:val="007A4230"/>
    <w:rsid w:val="007A79C0"/>
    <w:rsid w:val="007B03C4"/>
    <w:rsid w:val="007B0FE2"/>
    <w:rsid w:val="007B12DF"/>
    <w:rsid w:val="007B1973"/>
    <w:rsid w:val="007B1DD5"/>
    <w:rsid w:val="007B2E94"/>
    <w:rsid w:val="007B3272"/>
    <w:rsid w:val="007B3491"/>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6182"/>
    <w:rsid w:val="007F655B"/>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446"/>
    <w:rsid w:val="00811667"/>
    <w:rsid w:val="008116E4"/>
    <w:rsid w:val="00812F5F"/>
    <w:rsid w:val="0081369E"/>
    <w:rsid w:val="00814D41"/>
    <w:rsid w:val="00815795"/>
    <w:rsid w:val="0082086C"/>
    <w:rsid w:val="00821909"/>
    <w:rsid w:val="00821A0A"/>
    <w:rsid w:val="008224D1"/>
    <w:rsid w:val="008229F9"/>
    <w:rsid w:val="00822D90"/>
    <w:rsid w:val="00823CB3"/>
    <w:rsid w:val="00824D15"/>
    <w:rsid w:val="00824ECF"/>
    <w:rsid w:val="008259B9"/>
    <w:rsid w:val="00826363"/>
    <w:rsid w:val="0082654F"/>
    <w:rsid w:val="0082696D"/>
    <w:rsid w:val="008271E5"/>
    <w:rsid w:val="008279D6"/>
    <w:rsid w:val="00832BF6"/>
    <w:rsid w:val="008334F9"/>
    <w:rsid w:val="008348BC"/>
    <w:rsid w:val="0083597E"/>
    <w:rsid w:val="00843343"/>
    <w:rsid w:val="0084382C"/>
    <w:rsid w:val="0084454F"/>
    <w:rsid w:val="008445C2"/>
    <w:rsid w:val="00845DB4"/>
    <w:rsid w:val="008479EA"/>
    <w:rsid w:val="00850031"/>
    <w:rsid w:val="00850CF2"/>
    <w:rsid w:val="008577F8"/>
    <w:rsid w:val="008602EE"/>
    <w:rsid w:val="008631C5"/>
    <w:rsid w:val="008637DE"/>
    <w:rsid w:val="008671D4"/>
    <w:rsid w:val="00867456"/>
    <w:rsid w:val="00867F21"/>
    <w:rsid w:val="00870231"/>
    <w:rsid w:val="0087072B"/>
    <w:rsid w:val="008708A7"/>
    <w:rsid w:val="00871230"/>
    <w:rsid w:val="008713B9"/>
    <w:rsid w:val="008729DE"/>
    <w:rsid w:val="00873532"/>
    <w:rsid w:val="00873DED"/>
    <w:rsid w:val="0087424C"/>
    <w:rsid w:val="00876455"/>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78B8"/>
    <w:rsid w:val="00887B10"/>
    <w:rsid w:val="008908A7"/>
    <w:rsid w:val="00890BC5"/>
    <w:rsid w:val="00891007"/>
    <w:rsid w:val="00891059"/>
    <w:rsid w:val="00892CEF"/>
    <w:rsid w:val="00892E8A"/>
    <w:rsid w:val="008951B3"/>
    <w:rsid w:val="008954E8"/>
    <w:rsid w:val="008954F6"/>
    <w:rsid w:val="008A0A4C"/>
    <w:rsid w:val="008A14F9"/>
    <w:rsid w:val="008A336F"/>
    <w:rsid w:val="008A3FF2"/>
    <w:rsid w:val="008A45A6"/>
    <w:rsid w:val="008A5901"/>
    <w:rsid w:val="008A5C2C"/>
    <w:rsid w:val="008A5CF4"/>
    <w:rsid w:val="008A65DE"/>
    <w:rsid w:val="008B0B0A"/>
    <w:rsid w:val="008B12FE"/>
    <w:rsid w:val="008B3028"/>
    <w:rsid w:val="008B3389"/>
    <w:rsid w:val="008B3885"/>
    <w:rsid w:val="008B3F12"/>
    <w:rsid w:val="008B436B"/>
    <w:rsid w:val="008B5FF2"/>
    <w:rsid w:val="008B6AFF"/>
    <w:rsid w:val="008B7F9E"/>
    <w:rsid w:val="008C02BE"/>
    <w:rsid w:val="008C062F"/>
    <w:rsid w:val="008C150E"/>
    <w:rsid w:val="008C1C73"/>
    <w:rsid w:val="008C3CBD"/>
    <w:rsid w:val="008C48A4"/>
    <w:rsid w:val="008C50E9"/>
    <w:rsid w:val="008C683F"/>
    <w:rsid w:val="008C6F43"/>
    <w:rsid w:val="008C7788"/>
    <w:rsid w:val="008D0306"/>
    <w:rsid w:val="008D1B86"/>
    <w:rsid w:val="008D1C6F"/>
    <w:rsid w:val="008D368B"/>
    <w:rsid w:val="008D3ECA"/>
    <w:rsid w:val="008D47D1"/>
    <w:rsid w:val="008D47D3"/>
    <w:rsid w:val="008D4C4C"/>
    <w:rsid w:val="008D5605"/>
    <w:rsid w:val="008D58E6"/>
    <w:rsid w:val="008D6476"/>
    <w:rsid w:val="008D6AC7"/>
    <w:rsid w:val="008D74C8"/>
    <w:rsid w:val="008D77E2"/>
    <w:rsid w:val="008E02C2"/>
    <w:rsid w:val="008E13DF"/>
    <w:rsid w:val="008E47B0"/>
    <w:rsid w:val="008E6A83"/>
    <w:rsid w:val="008E7188"/>
    <w:rsid w:val="008E71DC"/>
    <w:rsid w:val="008E750B"/>
    <w:rsid w:val="008F03D9"/>
    <w:rsid w:val="008F167A"/>
    <w:rsid w:val="008F1A21"/>
    <w:rsid w:val="008F6E9F"/>
    <w:rsid w:val="008F704A"/>
    <w:rsid w:val="008F7D1F"/>
    <w:rsid w:val="0090201C"/>
    <w:rsid w:val="00902AB0"/>
    <w:rsid w:val="00902F21"/>
    <w:rsid w:val="00903163"/>
    <w:rsid w:val="00903931"/>
    <w:rsid w:val="00910906"/>
    <w:rsid w:val="00910971"/>
    <w:rsid w:val="00910FB2"/>
    <w:rsid w:val="00914291"/>
    <w:rsid w:val="0091449E"/>
    <w:rsid w:val="009161F4"/>
    <w:rsid w:val="00916F27"/>
    <w:rsid w:val="0091761A"/>
    <w:rsid w:val="0092207C"/>
    <w:rsid w:val="00922620"/>
    <w:rsid w:val="0092477A"/>
    <w:rsid w:val="009261C2"/>
    <w:rsid w:val="0092649D"/>
    <w:rsid w:val="00930E91"/>
    <w:rsid w:val="00930F52"/>
    <w:rsid w:val="00932753"/>
    <w:rsid w:val="00932911"/>
    <w:rsid w:val="00932EB6"/>
    <w:rsid w:val="00934110"/>
    <w:rsid w:val="0093432D"/>
    <w:rsid w:val="009345E0"/>
    <w:rsid w:val="00934717"/>
    <w:rsid w:val="0093501B"/>
    <w:rsid w:val="00935717"/>
    <w:rsid w:val="00935721"/>
    <w:rsid w:val="00936075"/>
    <w:rsid w:val="0093649B"/>
    <w:rsid w:val="00937A15"/>
    <w:rsid w:val="00940314"/>
    <w:rsid w:val="00940DA5"/>
    <w:rsid w:val="0094107F"/>
    <w:rsid w:val="009418F1"/>
    <w:rsid w:val="00943199"/>
    <w:rsid w:val="009435FC"/>
    <w:rsid w:val="00943BC4"/>
    <w:rsid w:val="00944DA6"/>
    <w:rsid w:val="00945848"/>
    <w:rsid w:val="00946201"/>
    <w:rsid w:val="009470DA"/>
    <w:rsid w:val="0094756A"/>
    <w:rsid w:val="00950190"/>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35E6"/>
    <w:rsid w:val="009744EB"/>
    <w:rsid w:val="00976FE2"/>
    <w:rsid w:val="00980E5C"/>
    <w:rsid w:val="009816CA"/>
    <w:rsid w:val="00982B3B"/>
    <w:rsid w:val="00983062"/>
    <w:rsid w:val="009852BF"/>
    <w:rsid w:val="00985635"/>
    <w:rsid w:val="00985C44"/>
    <w:rsid w:val="00987A51"/>
    <w:rsid w:val="00987E08"/>
    <w:rsid w:val="00991A97"/>
    <w:rsid w:val="00992BB4"/>
    <w:rsid w:val="00992E5C"/>
    <w:rsid w:val="00993FE4"/>
    <w:rsid w:val="00996141"/>
    <w:rsid w:val="00996BFF"/>
    <w:rsid w:val="009976CA"/>
    <w:rsid w:val="00997F9C"/>
    <w:rsid w:val="009A0320"/>
    <w:rsid w:val="009A06E6"/>
    <w:rsid w:val="009A0AE2"/>
    <w:rsid w:val="009A0EAB"/>
    <w:rsid w:val="009A16BB"/>
    <w:rsid w:val="009A5173"/>
    <w:rsid w:val="009A63F3"/>
    <w:rsid w:val="009A6A93"/>
    <w:rsid w:val="009A6C0D"/>
    <w:rsid w:val="009A783F"/>
    <w:rsid w:val="009B0226"/>
    <w:rsid w:val="009B044A"/>
    <w:rsid w:val="009B0824"/>
    <w:rsid w:val="009B2AA9"/>
    <w:rsid w:val="009B31E3"/>
    <w:rsid w:val="009B3AD7"/>
    <w:rsid w:val="009B519C"/>
    <w:rsid w:val="009B6123"/>
    <w:rsid w:val="009B6E83"/>
    <w:rsid w:val="009B75A3"/>
    <w:rsid w:val="009B7650"/>
    <w:rsid w:val="009C05D0"/>
    <w:rsid w:val="009C05DB"/>
    <w:rsid w:val="009C46C2"/>
    <w:rsid w:val="009C4DE4"/>
    <w:rsid w:val="009C576B"/>
    <w:rsid w:val="009D0093"/>
    <w:rsid w:val="009D00E1"/>
    <w:rsid w:val="009D0447"/>
    <w:rsid w:val="009D1F15"/>
    <w:rsid w:val="009D2337"/>
    <w:rsid w:val="009D2591"/>
    <w:rsid w:val="009D3AB2"/>
    <w:rsid w:val="009D4FA4"/>
    <w:rsid w:val="009D7363"/>
    <w:rsid w:val="009E146A"/>
    <w:rsid w:val="009E1F0A"/>
    <w:rsid w:val="009E3057"/>
    <w:rsid w:val="009E3324"/>
    <w:rsid w:val="009E3DC1"/>
    <w:rsid w:val="009E3FA4"/>
    <w:rsid w:val="009E469F"/>
    <w:rsid w:val="009E5187"/>
    <w:rsid w:val="009E585B"/>
    <w:rsid w:val="009E656B"/>
    <w:rsid w:val="009E769C"/>
    <w:rsid w:val="009E7CDD"/>
    <w:rsid w:val="009F0618"/>
    <w:rsid w:val="009F141D"/>
    <w:rsid w:val="009F1916"/>
    <w:rsid w:val="009F1C79"/>
    <w:rsid w:val="009F26E1"/>
    <w:rsid w:val="009F288E"/>
    <w:rsid w:val="009F2931"/>
    <w:rsid w:val="009F2A49"/>
    <w:rsid w:val="009F2ACA"/>
    <w:rsid w:val="009F3F06"/>
    <w:rsid w:val="009F3F3B"/>
    <w:rsid w:val="009F4330"/>
    <w:rsid w:val="009F4C78"/>
    <w:rsid w:val="009F6E2F"/>
    <w:rsid w:val="009F7FE5"/>
    <w:rsid w:val="00A00324"/>
    <w:rsid w:val="00A00E5F"/>
    <w:rsid w:val="00A01AF1"/>
    <w:rsid w:val="00A01C99"/>
    <w:rsid w:val="00A01CA6"/>
    <w:rsid w:val="00A027E8"/>
    <w:rsid w:val="00A03E06"/>
    <w:rsid w:val="00A03EF1"/>
    <w:rsid w:val="00A0455F"/>
    <w:rsid w:val="00A046D8"/>
    <w:rsid w:val="00A0555E"/>
    <w:rsid w:val="00A055D2"/>
    <w:rsid w:val="00A06C9F"/>
    <w:rsid w:val="00A1121C"/>
    <w:rsid w:val="00A12B58"/>
    <w:rsid w:val="00A13973"/>
    <w:rsid w:val="00A13D1E"/>
    <w:rsid w:val="00A13F93"/>
    <w:rsid w:val="00A145D4"/>
    <w:rsid w:val="00A1467C"/>
    <w:rsid w:val="00A166F3"/>
    <w:rsid w:val="00A16EBE"/>
    <w:rsid w:val="00A173C2"/>
    <w:rsid w:val="00A17B01"/>
    <w:rsid w:val="00A17D2D"/>
    <w:rsid w:val="00A20779"/>
    <w:rsid w:val="00A21231"/>
    <w:rsid w:val="00A21C50"/>
    <w:rsid w:val="00A226B5"/>
    <w:rsid w:val="00A22CFF"/>
    <w:rsid w:val="00A2344F"/>
    <w:rsid w:val="00A23DAD"/>
    <w:rsid w:val="00A241F1"/>
    <w:rsid w:val="00A2467B"/>
    <w:rsid w:val="00A2499A"/>
    <w:rsid w:val="00A2568C"/>
    <w:rsid w:val="00A26661"/>
    <w:rsid w:val="00A267E6"/>
    <w:rsid w:val="00A27261"/>
    <w:rsid w:val="00A27B2B"/>
    <w:rsid w:val="00A303F3"/>
    <w:rsid w:val="00A3103C"/>
    <w:rsid w:val="00A324D2"/>
    <w:rsid w:val="00A34209"/>
    <w:rsid w:val="00A356F6"/>
    <w:rsid w:val="00A3572C"/>
    <w:rsid w:val="00A35855"/>
    <w:rsid w:val="00A35923"/>
    <w:rsid w:val="00A36A53"/>
    <w:rsid w:val="00A37293"/>
    <w:rsid w:val="00A3736F"/>
    <w:rsid w:val="00A3795A"/>
    <w:rsid w:val="00A400CF"/>
    <w:rsid w:val="00A404CE"/>
    <w:rsid w:val="00A41428"/>
    <w:rsid w:val="00A42171"/>
    <w:rsid w:val="00A436DC"/>
    <w:rsid w:val="00A43B33"/>
    <w:rsid w:val="00A4719E"/>
    <w:rsid w:val="00A474DA"/>
    <w:rsid w:val="00A47DE6"/>
    <w:rsid w:val="00A507D3"/>
    <w:rsid w:val="00A51520"/>
    <w:rsid w:val="00A52B96"/>
    <w:rsid w:val="00A55B19"/>
    <w:rsid w:val="00A55B74"/>
    <w:rsid w:val="00A55B85"/>
    <w:rsid w:val="00A56356"/>
    <w:rsid w:val="00A56EB6"/>
    <w:rsid w:val="00A5735C"/>
    <w:rsid w:val="00A60CFF"/>
    <w:rsid w:val="00A618DF"/>
    <w:rsid w:val="00A61E67"/>
    <w:rsid w:val="00A62AF4"/>
    <w:rsid w:val="00A63AB4"/>
    <w:rsid w:val="00A644D8"/>
    <w:rsid w:val="00A651B2"/>
    <w:rsid w:val="00A66A41"/>
    <w:rsid w:val="00A672FA"/>
    <w:rsid w:val="00A67963"/>
    <w:rsid w:val="00A67BDA"/>
    <w:rsid w:val="00A67FCD"/>
    <w:rsid w:val="00A71217"/>
    <w:rsid w:val="00A7157F"/>
    <w:rsid w:val="00A71908"/>
    <w:rsid w:val="00A722DA"/>
    <w:rsid w:val="00A7326E"/>
    <w:rsid w:val="00A73E1E"/>
    <w:rsid w:val="00A743E4"/>
    <w:rsid w:val="00A7492A"/>
    <w:rsid w:val="00A75F0A"/>
    <w:rsid w:val="00A760DE"/>
    <w:rsid w:val="00A7621D"/>
    <w:rsid w:val="00A76708"/>
    <w:rsid w:val="00A7738B"/>
    <w:rsid w:val="00A776B2"/>
    <w:rsid w:val="00A83C7E"/>
    <w:rsid w:val="00A83E35"/>
    <w:rsid w:val="00A8430D"/>
    <w:rsid w:val="00A84AE5"/>
    <w:rsid w:val="00A8558D"/>
    <w:rsid w:val="00A857EF"/>
    <w:rsid w:val="00A85990"/>
    <w:rsid w:val="00A86CBD"/>
    <w:rsid w:val="00A9014E"/>
    <w:rsid w:val="00A904D7"/>
    <w:rsid w:val="00A90E05"/>
    <w:rsid w:val="00A92085"/>
    <w:rsid w:val="00A94815"/>
    <w:rsid w:val="00A94B83"/>
    <w:rsid w:val="00A96FE3"/>
    <w:rsid w:val="00AA046B"/>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C61"/>
    <w:rsid w:val="00AC1E72"/>
    <w:rsid w:val="00AC2AB8"/>
    <w:rsid w:val="00AC2E7E"/>
    <w:rsid w:val="00AC315A"/>
    <w:rsid w:val="00AC3F7A"/>
    <w:rsid w:val="00AC4454"/>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5A27"/>
    <w:rsid w:val="00AD67D8"/>
    <w:rsid w:val="00AD6E4B"/>
    <w:rsid w:val="00AE03D8"/>
    <w:rsid w:val="00AE2883"/>
    <w:rsid w:val="00AE2C4C"/>
    <w:rsid w:val="00AE349B"/>
    <w:rsid w:val="00AE53AA"/>
    <w:rsid w:val="00AE54FE"/>
    <w:rsid w:val="00AE585A"/>
    <w:rsid w:val="00AE6930"/>
    <w:rsid w:val="00AE6AAD"/>
    <w:rsid w:val="00AE6E28"/>
    <w:rsid w:val="00AF09FD"/>
    <w:rsid w:val="00AF1BC6"/>
    <w:rsid w:val="00AF1CA7"/>
    <w:rsid w:val="00AF20A1"/>
    <w:rsid w:val="00AF2277"/>
    <w:rsid w:val="00AF2BD5"/>
    <w:rsid w:val="00AF2DA3"/>
    <w:rsid w:val="00AF33DC"/>
    <w:rsid w:val="00AF3569"/>
    <w:rsid w:val="00AF38D8"/>
    <w:rsid w:val="00AF570C"/>
    <w:rsid w:val="00AF6580"/>
    <w:rsid w:val="00AF7DA6"/>
    <w:rsid w:val="00B001CA"/>
    <w:rsid w:val="00B00462"/>
    <w:rsid w:val="00B02633"/>
    <w:rsid w:val="00B02959"/>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A35"/>
    <w:rsid w:val="00B23C97"/>
    <w:rsid w:val="00B25C02"/>
    <w:rsid w:val="00B26642"/>
    <w:rsid w:val="00B2778F"/>
    <w:rsid w:val="00B27B0D"/>
    <w:rsid w:val="00B32A34"/>
    <w:rsid w:val="00B32B6F"/>
    <w:rsid w:val="00B35F8D"/>
    <w:rsid w:val="00B35FAF"/>
    <w:rsid w:val="00B36819"/>
    <w:rsid w:val="00B3697B"/>
    <w:rsid w:val="00B36C39"/>
    <w:rsid w:val="00B376AB"/>
    <w:rsid w:val="00B407EA"/>
    <w:rsid w:val="00B416F7"/>
    <w:rsid w:val="00B416F9"/>
    <w:rsid w:val="00B417A0"/>
    <w:rsid w:val="00B426C1"/>
    <w:rsid w:val="00B42851"/>
    <w:rsid w:val="00B42D20"/>
    <w:rsid w:val="00B43445"/>
    <w:rsid w:val="00B43658"/>
    <w:rsid w:val="00B43945"/>
    <w:rsid w:val="00B4406B"/>
    <w:rsid w:val="00B44945"/>
    <w:rsid w:val="00B45799"/>
    <w:rsid w:val="00B45D1E"/>
    <w:rsid w:val="00B46022"/>
    <w:rsid w:val="00B46A6F"/>
    <w:rsid w:val="00B46BC5"/>
    <w:rsid w:val="00B47FD0"/>
    <w:rsid w:val="00B51426"/>
    <w:rsid w:val="00B521F5"/>
    <w:rsid w:val="00B53203"/>
    <w:rsid w:val="00B54983"/>
    <w:rsid w:val="00B54BB7"/>
    <w:rsid w:val="00B54CFA"/>
    <w:rsid w:val="00B558C1"/>
    <w:rsid w:val="00B55A2E"/>
    <w:rsid w:val="00B5755F"/>
    <w:rsid w:val="00B603AC"/>
    <w:rsid w:val="00B60424"/>
    <w:rsid w:val="00B61D79"/>
    <w:rsid w:val="00B62011"/>
    <w:rsid w:val="00B62C5D"/>
    <w:rsid w:val="00B64824"/>
    <w:rsid w:val="00B6483F"/>
    <w:rsid w:val="00B6637C"/>
    <w:rsid w:val="00B67167"/>
    <w:rsid w:val="00B67D76"/>
    <w:rsid w:val="00B67ED1"/>
    <w:rsid w:val="00B700F3"/>
    <w:rsid w:val="00B7128F"/>
    <w:rsid w:val="00B71A7B"/>
    <w:rsid w:val="00B725C1"/>
    <w:rsid w:val="00B7371A"/>
    <w:rsid w:val="00B73754"/>
    <w:rsid w:val="00B73F32"/>
    <w:rsid w:val="00B746A1"/>
    <w:rsid w:val="00B74E03"/>
    <w:rsid w:val="00B750A1"/>
    <w:rsid w:val="00B75678"/>
    <w:rsid w:val="00B75CC2"/>
    <w:rsid w:val="00B7676E"/>
    <w:rsid w:val="00B77491"/>
    <w:rsid w:val="00B77E4E"/>
    <w:rsid w:val="00B824C3"/>
    <w:rsid w:val="00B840E7"/>
    <w:rsid w:val="00B85085"/>
    <w:rsid w:val="00B85614"/>
    <w:rsid w:val="00B87121"/>
    <w:rsid w:val="00B8757D"/>
    <w:rsid w:val="00B87B45"/>
    <w:rsid w:val="00B906A9"/>
    <w:rsid w:val="00B91BCA"/>
    <w:rsid w:val="00B91D13"/>
    <w:rsid w:val="00B92426"/>
    <w:rsid w:val="00B92553"/>
    <w:rsid w:val="00B9376E"/>
    <w:rsid w:val="00B94C0D"/>
    <w:rsid w:val="00B94CB0"/>
    <w:rsid w:val="00B953BD"/>
    <w:rsid w:val="00B96562"/>
    <w:rsid w:val="00B96BED"/>
    <w:rsid w:val="00BA1DE1"/>
    <w:rsid w:val="00BA2C51"/>
    <w:rsid w:val="00BA2DD9"/>
    <w:rsid w:val="00BA3CD9"/>
    <w:rsid w:val="00BA3DDE"/>
    <w:rsid w:val="00BA4AFA"/>
    <w:rsid w:val="00BA6E66"/>
    <w:rsid w:val="00BA719E"/>
    <w:rsid w:val="00BA71F1"/>
    <w:rsid w:val="00BA7C79"/>
    <w:rsid w:val="00BB16C3"/>
    <w:rsid w:val="00BB24A6"/>
    <w:rsid w:val="00BB3B85"/>
    <w:rsid w:val="00BB40CB"/>
    <w:rsid w:val="00BB450B"/>
    <w:rsid w:val="00BB5056"/>
    <w:rsid w:val="00BB5B8E"/>
    <w:rsid w:val="00BB638D"/>
    <w:rsid w:val="00BC14CB"/>
    <w:rsid w:val="00BC1CEE"/>
    <w:rsid w:val="00BC23D4"/>
    <w:rsid w:val="00BC379E"/>
    <w:rsid w:val="00BC39D3"/>
    <w:rsid w:val="00BC3F82"/>
    <w:rsid w:val="00BC3FB9"/>
    <w:rsid w:val="00BC548F"/>
    <w:rsid w:val="00BC5ACD"/>
    <w:rsid w:val="00BC5C00"/>
    <w:rsid w:val="00BC6522"/>
    <w:rsid w:val="00BD0140"/>
    <w:rsid w:val="00BD0E91"/>
    <w:rsid w:val="00BD2D2C"/>
    <w:rsid w:val="00BD3EA8"/>
    <w:rsid w:val="00BD46FB"/>
    <w:rsid w:val="00BD471F"/>
    <w:rsid w:val="00BD5DBC"/>
    <w:rsid w:val="00BD7856"/>
    <w:rsid w:val="00BE1B5F"/>
    <w:rsid w:val="00BE23C7"/>
    <w:rsid w:val="00BE4ECC"/>
    <w:rsid w:val="00BE5A5A"/>
    <w:rsid w:val="00BF050A"/>
    <w:rsid w:val="00BF21B2"/>
    <w:rsid w:val="00BF312D"/>
    <w:rsid w:val="00BF3260"/>
    <w:rsid w:val="00BF4C16"/>
    <w:rsid w:val="00BF5C15"/>
    <w:rsid w:val="00C010D4"/>
    <w:rsid w:val="00C02177"/>
    <w:rsid w:val="00C02DA0"/>
    <w:rsid w:val="00C03014"/>
    <w:rsid w:val="00C0360E"/>
    <w:rsid w:val="00C03CCA"/>
    <w:rsid w:val="00C03DCF"/>
    <w:rsid w:val="00C04012"/>
    <w:rsid w:val="00C055D3"/>
    <w:rsid w:val="00C05D27"/>
    <w:rsid w:val="00C05F75"/>
    <w:rsid w:val="00C07C40"/>
    <w:rsid w:val="00C114EB"/>
    <w:rsid w:val="00C134FD"/>
    <w:rsid w:val="00C14DCD"/>
    <w:rsid w:val="00C150C7"/>
    <w:rsid w:val="00C1573F"/>
    <w:rsid w:val="00C1577C"/>
    <w:rsid w:val="00C167D5"/>
    <w:rsid w:val="00C16E00"/>
    <w:rsid w:val="00C20A7C"/>
    <w:rsid w:val="00C20D62"/>
    <w:rsid w:val="00C20F4A"/>
    <w:rsid w:val="00C20F7A"/>
    <w:rsid w:val="00C21265"/>
    <w:rsid w:val="00C214D5"/>
    <w:rsid w:val="00C22084"/>
    <w:rsid w:val="00C23564"/>
    <w:rsid w:val="00C23B49"/>
    <w:rsid w:val="00C2598C"/>
    <w:rsid w:val="00C26A59"/>
    <w:rsid w:val="00C2786E"/>
    <w:rsid w:val="00C3011F"/>
    <w:rsid w:val="00C30203"/>
    <w:rsid w:val="00C3129A"/>
    <w:rsid w:val="00C3182E"/>
    <w:rsid w:val="00C3293F"/>
    <w:rsid w:val="00C33316"/>
    <w:rsid w:val="00C349CC"/>
    <w:rsid w:val="00C3571A"/>
    <w:rsid w:val="00C35F0B"/>
    <w:rsid w:val="00C3678E"/>
    <w:rsid w:val="00C36BE8"/>
    <w:rsid w:val="00C37492"/>
    <w:rsid w:val="00C40440"/>
    <w:rsid w:val="00C40B0C"/>
    <w:rsid w:val="00C41E81"/>
    <w:rsid w:val="00C41EDC"/>
    <w:rsid w:val="00C44DFB"/>
    <w:rsid w:val="00C45E61"/>
    <w:rsid w:val="00C507E3"/>
    <w:rsid w:val="00C51828"/>
    <w:rsid w:val="00C5432C"/>
    <w:rsid w:val="00C548F5"/>
    <w:rsid w:val="00C5598A"/>
    <w:rsid w:val="00C55FAA"/>
    <w:rsid w:val="00C605EF"/>
    <w:rsid w:val="00C60CD1"/>
    <w:rsid w:val="00C610D9"/>
    <w:rsid w:val="00C63130"/>
    <w:rsid w:val="00C640A1"/>
    <w:rsid w:val="00C64686"/>
    <w:rsid w:val="00C67121"/>
    <w:rsid w:val="00C71B4D"/>
    <w:rsid w:val="00C7398A"/>
    <w:rsid w:val="00C74193"/>
    <w:rsid w:val="00C7456E"/>
    <w:rsid w:val="00C74A86"/>
    <w:rsid w:val="00C74B71"/>
    <w:rsid w:val="00C75BB4"/>
    <w:rsid w:val="00C76702"/>
    <w:rsid w:val="00C8274F"/>
    <w:rsid w:val="00C831AF"/>
    <w:rsid w:val="00C8679D"/>
    <w:rsid w:val="00C869BA"/>
    <w:rsid w:val="00C87599"/>
    <w:rsid w:val="00C875AD"/>
    <w:rsid w:val="00C87EBA"/>
    <w:rsid w:val="00C90DBA"/>
    <w:rsid w:val="00C9192F"/>
    <w:rsid w:val="00C93B56"/>
    <w:rsid w:val="00C941AA"/>
    <w:rsid w:val="00C941B3"/>
    <w:rsid w:val="00C94DF4"/>
    <w:rsid w:val="00C95887"/>
    <w:rsid w:val="00C96424"/>
    <w:rsid w:val="00C96AF3"/>
    <w:rsid w:val="00C97586"/>
    <w:rsid w:val="00C97D16"/>
    <w:rsid w:val="00C97D6A"/>
    <w:rsid w:val="00C97F17"/>
    <w:rsid w:val="00CA300F"/>
    <w:rsid w:val="00CA37CC"/>
    <w:rsid w:val="00CA56D4"/>
    <w:rsid w:val="00CA598D"/>
    <w:rsid w:val="00CA6327"/>
    <w:rsid w:val="00CA755A"/>
    <w:rsid w:val="00CA79A6"/>
    <w:rsid w:val="00CA7B3E"/>
    <w:rsid w:val="00CA7BEF"/>
    <w:rsid w:val="00CB0451"/>
    <w:rsid w:val="00CB0D3E"/>
    <w:rsid w:val="00CB0DB3"/>
    <w:rsid w:val="00CB12DF"/>
    <w:rsid w:val="00CB33F7"/>
    <w:rsid w:val="00CB39AA"/>
    <w:rsid w:val="00CB4CF7"/>
    <w:rsid w:val="00CB4D82"/>
    <w:rsid w:val="00CB5030"/>
    <w:rsid w:val="00CB552C"/>
    <w:rsid w:val="00CB57CF"/>
    <w:rsid w:val="00CB64A4"/>
    <w:rsid w:val="00CB6B77"/>
    <w:rsid w:val="00CC00A7"/>
    <w:rsid w:val="00CC0E69"/>
    <w:rsid w:val="00CC0FE1"/>
    <w:rsid w:val="00CC1B48"/>
    <w:rsid w:val="00CC2367"/>
    <w:rsid w:val="00CC2FC1"/>
    <w:rsid w:val="00CC42EB"/>
    <w:rsid w:val="00CC4B45"/>
    <w:rsid w:val="00CC6C1F"/>
    <w:rsid w:val="00CC6CFC"/>
    <w:rsid w:val="00CC7CD0"/>
    <w:rsid w:val="00CD0859"/>
    <w:rsid w:val="00CD263C"/>
    <w:rsid w:val="00CD6B95"/>
    <w:rsid w:val="00CD7331"/>
    <w:rsid w:val="00CD7E6F"/>
    <w:rsid w:val="00CE08B0"/>
    <w:rsid w:val="00CE4B29"/>
    <w:rsid w:val="00CE56FE"/>
    <w:rsid w:val="00CE5D67"/>
    <w:rsid w:val="00CE671E"/>
    <w:rsid w:val="00CE7411"/>
    <w:rsid w:val="00CF08F4"/>
    <w:rsid w:val="00CF3B70"/>
    <w:rsid w:val="00CF43F7"/>
    <w:rsid w:val="00CF4DA4"/>
    <w:rsid w:val="00CF5267"/>
    <w:rsid w:val="00CF55CB"/>
    <w:rsid w:val="00D00195"/>
    <w:rsid w:val="00D019E0"/>
    <w:rsid w:val="00D02072"/>
    <w:rsid w:val="00D02CCD"/>
    <w:rsid w:val="00D02F6B"/>
    <w:rsid w:val="00D0377F"/>
    <w:rsid w:val="00D040A2"/>
    <w:rsid w:val="00D0449F"/>
    <w:rsid w:val="00D047E4"/>
    <w:rsid w:val="00D05961"/>
    <w:rsid w:val="00D064C2"/>
    <w:rsid w:val="00D06E77"/>
    <w:rsid w:val="00D07C46"/>
    <w:rsid w:val="00D11B32"/>
    <w:rsid w:val="00D128C0"/>
    <w:rsid w:val="00D130BF"/>
    <w:rsid w:val="00D139E9"/>
    <w:rsid w:val="00D14B05"/>
    <w:rsid w:val="00D159F2"/>
    <w:rsid w:val="00D166FE"/>
    <w:rsid w:val="00D17146"/>
    <w:rsid w:val="00D176F7"/>
    <w:rsid w:val="00D204AE"/>
    <w:rsid w:val="00D2081B"/>
    <w:rsid w:val="00D20EA5"/>
    <w:rsid w:val="00D2151D"/>
    <w:rsid w:val="00D215D1"/>
    <w:rsid w:val="00D27DFB"/>
    <w:rsid w:val="00D3077F"/>
    <w:rsid w:val="00D31AEB"/>
    <w:rsid w:val="00D31FF2"/>
    <w:rsid w:val="00D32409"/>
    <w:rsid w:val="00D3275E"/>
    <w:rsid w:val="00D32C97"/>
    <w:rsid w:val="00D3300A"/>
    <w:rsid w:val="00D345F0"/>
    <w:rsid w:val="00D34E8D"/>
    <w:rsid w:val="00D350DC"/>
    <w:rsid w:val="00D352D0"/>
    <w:rsid w:val="00D36BD1"/>
    <w:rsid w:val="00D3706C"/>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40B7"/>
    <w:rsid w:val="00D6044D"/>
    <w:rsid w:val="00D60A5B"/>
    <w:rsid w:val="00D61131"/>
    <w:rsid w:val="00D61233"/>
    <w:rsid w:val="00D6385E"/>
    <w:rsid w:val="00D63B36"/>
    <w:rsid w:val="00D64981"/>
    <w:rsid w:val="00D653B9"/>
    <w:rsid w:val="00D66F63"/>
    <w:rsid w:val="00D672D8"/>
    <w:rsid w:val="00D6765A"/>
    <w:rsid w:val="00D70705"/>
    <w:rsid w:val="00D715E5"/>
    <w:rsid w:val="00D74189"/>
    <w:rsid w:val="00D74497"/>
    <w:rsid w:val="00D74C01"/>
    <w:rsid w:val="00D74C5D"/>
    <w:rsid w:val="00D74CED"/>
    <w:rsid w:val="00D767BA"/>
    <w:rsid w:val="00D81DF8"/>
    <w:rsid w:val="00D834C5"/>
    <w:rsid w:val="00D8737F"/>
    <w:rsid w:val="00D873FB"/>
    <w:rsid w:val="00D90A7E"/>
    <w:rsid w:val="00D91044"/>
    <w:rsid w:val="00D9200F"/>
    <w:rsid w:val="00D9202A"/>
    <w:rsid w:val="00D93378"/>
    <w:rsid w:val="00D93FC4"/>
    <w:rsid w:val="00D94704"/>
    <w:rsid w:val="00D94C13"/>
    <w:rsid w:val="00D95845"/>
    <w:rsid w:val="00D977C9"/>
    <w:rsid w:val="00D978A8"/>
    <w:rsid w:val="00DA0CC2"/>
    <w:rsid w:val="00DA1932"/>
    <w:rsid w:val="00DA1C53"/>
    <w:rsid w:val="00DA1EC8"/>
    <w:rsid w:val="00DA2084"/>
    <w:rsid w:val="00DA20A0"/>
    <w:rsid w:val="00DA25C3"/>
    <w:rsid w:val="00DA3007"/>
    <w:rsid w:val="00DA417B"/>
    <w:rsid w:val="00DA54CF"/>
    <w:rsid w:val="00DA5553"/>
    <w:rsid w:val="00DA60AD"/>
    <w:rsid w:val="00DA6871"/>
    <w:rsid w:val="00DA68F9"/>
    <w:rsid w:val="00DA7975"/>
    <w:rsid w:val="00DA7FD6"/>
    <w:rsid w:val="00DB052D"/>
    <w:rsid w:val="00DB0B73"/>
    <w:rsid w:val="00DB199A"/>
    <w:rsid w:val="00DB58FD"/>
    <w:rsid w:val="00DB6A42"/>
    <w:rsid w:val="00DB70A2"/>
    <w:rsid w:val="00DB76A9"/>
    <w:rsid w:val="00DC02C1"/>
    <w:rsid w:val="00DC37BB"/>
    <w:rsid w:val="00DC47B8"/>
    <w:rsid w:val="00DD0884"/>
    <w:rsid w:val="00DD1BF2"/>
    <w:rsid w:val="00DD494D"/>
    <w:rsid w:val="00DD53FF"/>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607"/>
    <w:rsid w:val="00DE3FDB"/>
    <w:rsid w:val="00DE7346"/>
    <w:rsid w:val="00DF0328"/>
    <w:rsid w:val="00DF058E"/>
    <w:rsid w:val="00DF244B"/>
    <w:rsid w:val="00DF5512"/>
    <w:rsid w:val="00E01A5B"/>
    <w:rsid w:val="00E0294C"/>
    <w:rsid w:val="00E04214"/>
    <w:rsid w:val="00E04352"/>
    <w:rsid w:val="00E046C6"/>
    <w:rsid w:val="00E04E5B"/>
    <w:rsid w:val="00E069EF"/>
    <w:rsid w:val="00E07394"/>
    <w:rsid w:val="00E07A56"/>
    <w:rsid w:val="00E115CE"/>
    <w:rsid w:val="00E1198F"/>
    <w:rsid w:val="00E11FA9"/>
    <w:rsid w:val="00E13E68"/>
    <w:rsid w:val="00E15D8F"/>
    <w:rsid w:val="00E16616"/>
    <w:rsid w:val="00E17ABB"/>
    <w:rsid w:val="00E22AE8"/>
    <w:rsid w:val="00E22DDC"/>
    <w:rsid w:val="00E24638"/>
    <w:rsid w:val="00E2571C"/>
    <w:rsid w:val="00E25946"/>
    <w:rsid w:val="00E25AE4"/>
    <w:rsid w:val="00E2652F"/>
    <w:rsid w:val="00E26B56"/>
    <w:rsid w:val="00E2742C"/>
    <w:rsid w:val="00E2775B"/>
    <w:rsid w:val="00E3050F"/>
    <w:rsid w:val="00E3095A"/>
    <w:rsid w:val="00E30B5A"/>
    <w:rsid w:val="00E31CE8"/>
    <w:rsid w:val="00E32730"/>
    <w:rsid w:val="00E3659E"/>
    <w:rsid w:val="00E376C4"/>
    <w:rsid w:val="00E4056C"/>
    <w:rsid w:val="00E42B9C"/>
    <w:rsid w:val="00E43222"/>
    <w:rsid w:val="00E43373"/>
    <w:rsid w:val="00E43E43"/>
    <w:rsid w:val="00E44037"/>
    <w:rsid w:val="00E44C5C"/>
    <w:rsid w:val="00E454D2"/>
    <w:rsid w:val="00E47C4B"/>
    <w:rsid w:val="00E5020C"/>
    <w:rsid w:val="00E50DAC"/>
    <w:rsid w:val="00E52528"/>
    <w:rsid w:val="00E525A8"/>
    <w:rsid w:val="00E531D4"/>
    <w:rsid w:val="00E543E7"/>
    <w:rsid w:val="00E5458B"/>
    <w:rsid w:val="00E5667E"/>
    <w:rsid w:val="00E56C11"/>
    <w:rsid w:val="00E56D3D"/>
    <w:rsid w:val="00E57181"/>
    <w:rsid w:val="00E619B3"/>
    <w:rsid w:val="00E6279F"/>
    <w:rsid w:val="00E63395"/>
    <w:rsid w:val="00E639BE"/>
    <w:rsid w:val="00E6525F"/>
    <w:rsid w:val="00E65752"/>
    <w:rsid w:val="00E65C78"/>
    <w:rsid w:val="00E66621"/>
    <w:rsid w:val="00E66798"/>
    <w:rsid w:val="00E67995"/>
    <w:rsid w:val="00E70691"/>
    <w:rsid w:val="00E7147D"/>
    <w:rsid w:val="00E724B3"/>
    <w:rsid w:val="00E7352B"/>
    <w:rsid w:val="00E7502B"/>
    <w:rsid w:val="00E75256"/>
    <w:rsid w:val="00E7580C"/>
    <w:rsid w:val="00E76B3E"/>
    <w:rsid w:val="00E76C36"/>
    <w:rsid w:val="00E81296"/>
    <w:rsid w:val="00E832A6"/>
    <w:rsid w:val="00E83344"/>
    <w:rsid w:val="00E8512C"/>
    <w:rsid w:val="00E8789C"/>
    <w:rsid w:val="00E87D54"/>
    <w:rsid w:val="00E90EE8"/>
    <w:rsid w:val="00E91274"/>
    <w:rsid w:val="00E927D5"/>
    <w:rsid w:val="00E955AA"/>
    <w:rsid w:val="00E959FF"/>
    <w:rsid w:val="00E96323"/>
    <w:rsid w:val="00E970AF"/>
    <w:rsid w:val="00E971E4"/>
    <w:rsid w:val="00EA0C55"/>
    <w:rsid w:val="00EA13FA"/>
    <w:rsid w:val="00EA1F92"/>
    <w:rsid w:val="00EA26F1"/>
    <w:rsid w:val="00EA2BD6"/>
    <w:rsid w:val="00EA3CDB"/>
    <w:rsid w:val="00EA5446"/>
    <w:rsid w:val="00EA639F"/>
    <w:rsid w:val="00EA65A1"/>
    <w:rsid w:val="00EA74DD"/>
    <w:rsid w:val="00EA77A8"/>
    <w:rsid w:val="00EA7982"/>
    <w:rsid w:val="00EB01BA"/>
    <w:rsid w:val="00EB03B4"/>
    <w:rsid w:val="00EB1547"/>
    <w:rsid w:val="00EB1775"/>
    <w:rsid w:val="00EB1BAA"/>
    <w:rsid w:val="00EB24F6"/>
    <w:rsid w:val="00EB35B3"/>
    <w:rsid w:val="00EB3650"/>
    <w:rsid w:val="00EB6117"/>
    <w:rsid w:val="00EB62F9"/>
    <w:rsid w:val="00EB6EEA"/>
    <w:rsid w:val="00EC0C72"/>
    <w:rsid w:val="00EC127C"/>
    <w:rsid w:val="00EC322D"/>
    <w:rsid w:val="00EC33DE"/>
    <w:rsid w:val="00EC3D28"/>
    <w:rsid w:val="00EC5530"/>
    <w:rsid w:val="00EC5E0D"/>
    <w:rsid w:val="00EC6232"/>
    <w:rsid w:val="00EC65A0"/>
    <w:rsid w:val="00EC751C"/>
    <w:rsid w:val="00EC7781"/>
    <w:rsid w:val="00ED0543"/>
    <w:rsid w:val="00ED0E4D"/>
    <w:rsid w:val="00ED0F11"/>
    <w:rsid w:val="00ED142B"/>
    <w:rsid w:val="00ED1EE0"/>
    <w:rsid w:val="00ED251D"/>
    <w:rsid w:val="00ED3B26"/>
    <w:rsid w:val="00ED3C6C"/>
    <w:rsid w:val="00ED45FE"/>
    <w:rsid w:val="00ED5BA6"/>
    <w:rsid w:val="00ED654D"/>
    <w:rsid w:val="00ED7899"/>
    <w:rsid w:val="00EE0687"/>
    <w:rsid w:val="00EE0E0A"/>
    <w:rsid w:val="00EE13D3"/>
    <w:rsid w:val="00EE1518"/>
    <w:rsid w:val="00EE4703"/>
    <w:rsid w:val="00EE5E68"/>
    <w:rsid w:val="00EE6606"/>
    <w:rsid w:val="00EE6D61"/>
    <w:rsid w:val="00EE7F88"/>
    <w:rsid w:val="00EF0DEA"/>
    <w:rsid w:val="00EF1D1B"/>
    <w:rsid w:val="00EF2CFF"/>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2ADD"/>
    <w:rsid w:val="00F03595"/>
    <w:rsid w:val="00F0499E"/>
    <w:rsid w:val="00F05AEF"/>
    <w:rsid w:val="00F05D6D"/>
    <w:rsid w:val="00F06B95"/>
    <w:rsid w:val="00F06D3D"/>
    <w:rsid w:val="00F10F17"/>
    <w:rsid w:val="00F1148D"/>
    <w:rsid w:val="00F11E82"/>
    <w:rsid w:val="00F1603D"/>
    <w:rsid w:val="00F166CD"/>
    <w:rsid w:val="00F173FF"/>
    <w:rsid w:val="00F1773F"/>
    <w:rsid w:val="00F17AB6"/>
    <w:rsid w:val="00F214BC"/>
    <w:rsid w:val="00F22AB8"/>
    <w:rsid w:val="00F24975"/>
    <w:rsid w:val="00F24FC9"/>
    <w:rsid w:val="00F25138"/>
    <w:rsid w:val="00F251BD"/>
    <w:rsid w:val="00F252EC"/>
    <w:rsid w:val="00F2600A"/>
    <w:rsid w:val="00F27938"/>
    <w:rsid w:val="00F313B0"/>
    <w:rsid w:val="00F32614"/>
    <w:rsid w:val="00F34910"/>
    <w:rsid w:val="00F34E31"/>
    <w:rsid w:val="00F34E54"/>
    <w:rsid w:val="00F353B3"/>
    <w:rsid w:val="00F35C4F"/>
    <w:rsid w:val="00F35F80"/>
    <w:rsid w:val="00F368EE"/>
    <w:rsid w:val="00F3783D"/>
    <w:rsid w:val="00F40C7A"/>
    <w:rsid w:val="00F416E4"/>
    <w:rsid w:val="00F41C04"/>
    <w:rsid w:val="00F41DFF"/>
    <w:rsid w:val="00F42975"/>
    <w:rsid w:val="00F4299B"/>
    <w:rsid w:val="00F42B48"/>
    <w:rsid w:val="00F436EF"/>
    <w:rsid w:val="00F43744"/>
    <w:rsid w:val="00F43D78"/>
    <w:rsid w:val="00F45E32"/>
    <w:rsid w:val="00F474F0"/>
    <w:rsid w:val="00F475BE"/>
    <w:rsid w:val="00F47A2E"/>
    <w:rsid w:val="00F506A2"/>
    <w:rsid w:val="00F50842"/>
    <w:rsid w:val="00F5086D"/>
    <w:rsid w:val="00F50C59"/>
    <w:rsid w:val="00F527F9"/>
    <w:rsid w:val="00F53940"/>
    <w:rsid w:val="00F53F3F"/>
    <w:rsid w:val="00F54987"/>
    <w:rsid w:val="00F55384"/>
    <w:rsid w:val="00F56CC1"/>
    <w:rsid w:val="00F571C8"/>
    <w:rsid w:val="00F60180"/>
    <w:rsid w:val="00F606F7"/>
    <w:rsid w:val="00F60C01"/>
    <w:rsid w:val="00F61635"/>
    <w:rsid w:val="00F61673"/>
    <w:rsid w:val="00F61CAD"/>
    <w:rsid w:val="00F6253F"/>
    <w:rsid w:val="00F6258D"/>
    <w:rsid w:val="00F62F6A"/>
    <w:rsid w:val="00F636DA"/>
    <w:rsid w:val="00F642D2"/>
    <w:rsid w:val="00F66403"/>
    <w:rsid w:val="00F670F8"/>
    <w:rsid w:val="00F7075B"/>
    <w:rsid w:val="00F70A11"/>
    <w:rsid w:val="00F70D77"/>
    <w:rsid w:val="00F769F4"/>
    <w:rsid w:val="00F76ECA"/>
    <w:rsid w:val="00F7742E"/>
    <w:rsid w:val="00F77E08"/>
    <w:rsid w:val="00F80D2E"/>
    <w:rsid w:val="00F80D64"/>
    <w:rsid w:val="00F81EAA"/>
    <w:rsid w:val="00F821BE"/>
    <w:rsid w:val="00F82CF7"/>
    <w:rsid w:val="00F82DD5"/>
    <w:rsid w:val="00F832F0"/>
    <w:rsid w:val="00F84DE5"/>
    <w:rsid w:val="00F856B3"/>
    <w:rsid w:val="00F857CF"/>
    <w:rsid w:val="00F85A49"/>
    <w:rsid w:val="00F86879"/>
    <w:rsid w:val="00F8768B"/>
    <w:rsid w:val="00F90B28"/>
    <w:rsid w:val="00F91438"/>
    <w:rsid w:val="00F91F65"/>
    <w:rsid w:val="00F9230B"/>
    <w:rsid w:val="00F9273D"/>
    <w:rsid w:val="00F92FCF"/>
    <w:rsid w:val="00F95533"/>
    <w:rsid w:val="00F965CF"/>
    <w:rsid w:val="00F97D39"/>
    <w:rsid w:val="00FA008C"/>
    <w:rsid w:val="00FA0361"/>
    <w:rsid w:val="00FA0670"/>
    <w:rsid w:val="00FA09BE"/>
    <w:rsid w:val="00FA14D0"/>
    <w:rsid w:val="00FA2C88"/>
    <w:rsid w:val="00FA36E0"/>
    <w:rsid w:val="00FA3C37"/>
    <w:rsid w:val="00FA43BA"/>
    <w:rsid w:val="00FA4B4D"/>
    <w:rsid w:val="00FA51D6"/>
    <w:rsid w:val="00FA55EA"/>
    <w:rsid w:val="00FA5C01"/>
    <w:rsid w:val="00FA7031"/>
    <w:rsid w:val="00FB0556"/>
    <w:rsid w:val="00FB12E6"/>
    <w:rsid w:val="00FB2677"/>
    <w:rsid w:val="00FB686D"/>
    <w:rsid w:val="00FB6A1D"/>
    <w:rsid w:val="00FB6E90"/>
    <w:rsid w:val="00FB735C"/>
    <w:rsid w:val="00FB789C"/>
    <w:rsid w:val="00FC2DB7"/>
    <w:rsid w:val="00FC456E"/>
    <w:rsid w:val="00FC5329"/>
    <w:rsid w:val="00FC7E29"/>
    <w:rsid w:val="00FD05DB"/>
    <w:rsid w:val="00FD0A9E"/>
    <w:rsid w:val="00FD48D0"/>
    <w:rsid w:val="00FD4F03"/>
    <w:rsid w:val="00FD5F5B"/>
    <w:rsid w:val="00FD6A9D"/>
    <w:rsid w:val="00FD7507"/>
    <w:rsid w:val="00FE0168"/>
    <w:rsid w:val="00FE0485"/>
    <w:rsid w:val="00FE178F"/>
    <w:rsid w:val="00FE21C3"/>
    <w:rsid w:val="00FE4CD1"/>
    <w:rsid w:val="00FE4E70"/>
    <w:rsid w:val="00FE6724"/>
    <w:rsid w:val="00FE74BE"/>
    <w:rsid w:val="00FE7EE4"/>
    <w:rsid w:val="00FF22D0"/>
    <w:rsid w:val="00FF2781"/>
    <w:rsid w:val="00FF536B"/>
    <w:rsid w:val="00FF5DA1"/>
    <w:rsid w:val="00FF5FE5"/>
    <w:rsid w:val="00FF6290"/>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AA64D"/>
  <w15:docId w15:val="{500EEC57-2637-4B13-8DD5-47FC5BA0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37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E7147D"/>
    <w:rPr>
      <w:lang w:eastAsia="en-US"/>
    </w:rPr>
  </w:style>
  <w:style w:type="paragraph" w:customStyle="1" w:styleId="S1lygis">
    <w:name w:val="_S 1 lygis"/>
    <w:basedOn w:val="Normal"/>
    <w:uiPriority w:val="99"/>
    <w:rsid w:val="00B55A2E"/>
    <w:pPr>
      <w:numPr>
        <w:numId w:val="4"/>
      </w:numPr>
      <w:spacing w:before="240" w:after="240"/>
    </w:pPr>
    <w:rPr>
      <w:b/>
      <w:bCs/>
      <w:sz w:val="24"/>
      <w:szCs w:val="24"/>
    </w:rPr>
  </w:style>
  <w:style w:type="paragraph" w:customStyle="1" w:styleId="S2lygis">
    <w:name w:val="_S 2 lygis"/>
    <w:basedOn w:val="Normal"/>
    <w:uiPriority w:val="99"/>
    <w:rsid w:val="00B55A2E"/>
    <w:pPr>
      <w:numPr>
        <w:ilvl w:val="1"/>
        <w:numId w:val="4"/>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 w:type="character" w:styleId="PlaceholderText">
    <w:name w:val="Placeholder Text"/>
    <w:basedOn w:val="DefaultParagraphFont"/>
    <w:uiPriority w:val="99"/>
    <w:semiHidden/>
    <w:rsid w:val="00D0377F"/>
    <w:rPr>
      <w:color w:val="808080"/>
    </w:rPr>
  </w:style>
  <w:style w:type="character" w:styleId="UnresolvedMention">
    <w:name w:val="Unresolved Mention"/>
    <w:basedOn w:val="DefaultParagraphFont"/>
    <w:uiPriority w:val="99"/>
    <w:semiHidden/>
    <w:unhideWhenUsed/>
    <w:rsid w:val="004C1037"/>
    <w:rPr>
      <w:color w:val="605E5C"/>
      <w:shd w:val="clear" w:color="auto" w:fill="E1DFDD"/>
    </w:rPr>
  </w:style>
  <w:style w:type="table" w:customStyle="1" w:styleId="TableGrid1">
    <w:name w:val="Table Grid1"/>
    <w:basedOn w:val="TableNormal"/>
    <w:next w:val="TableGrid"/>
    <w:uiPriority w:val="39"/>
    <w:qFormat/>
    <w:rsid w:val="0014560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41C3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504713546">
      <w:bodyDiv w:val="1"/>
      <w:marLeft w:val="0"/>
      <w:marRight w:val="0"/>
      <w:marTop w:val="0"/>
      <w:marBottom w:val="0"/>
      <w:divBdr>
        <w:top w:val="none" w:sz="0" w:space="0" w:color="auto"/>
        <w:left w:val="none" w:sz="0" w:space="0" w:color="auto"/>
        <w:bottom w:val="none" w:sz="0" w:space="0" w:color="auto"/>
        <w:right w:val="none" w:sz="0" w:space="0" w:color="auto"/>
      </w:divBdr>
    </w:div>
    <w:div w:id="714306693">
      <w:bodyDiv w:val="1"/>
      <w:marLeft w:val="0"/>
      <w:marRight w:val="0"/>
      <w:marTop w:val="0"/>
      <w:marBottom w:val="0"/>
      <w:divBdr>
        <w:top w:val="none" w:sz="0" w:space="0" w:color="auto"/>
        <w:left w:val="none" w:sz="0" w:space="0" w:color="auto"/>
        <w:bottom w:val="none" w:sz="0" w:space="0" w:color="auto"/>
        <w:right w:val="none" w:sz="0" w:space="0" w:color="auto"/>
      </w:divBdr>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250770614">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rlenlietuva.lt/LT/Wholesale/Puslapiai/Kainu-protokolai.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ost.lt/lt/viesieji-pirkima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dmFieldA xmlns="5b226d70-e51c-48fd-a01e-4d7be5a2cd9c" xsi:nil="true"/>
    <DocOriginator xmlns="5b226d70-e51c-48fd-a01e-4d7be5a2cd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2A311B8D9B3F242B98E648999A11B32" ma:contentTypeVersion="0" ma:contentTypeDescription="Kurkite naują dokumentą." ma:contentTypeScope="" ma:versionID="fd925e423d2199b5aaab53c8f5a4a121">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43A72-C5A1-4F60-89C7-773A9F6C9B32}">
  <ds:schemaRefs>
    <ds:schemaRef ds:uri="http://schemas.microsoft.com/office/2006/metadata/properties"/>
    <ds:schemaRef ds:uri="http://schemas.microsoft.com/office/infopath/2007/PartnerControls"/>
    <ds:schemaRef ds:uri="5b226d70-e51c-48fd-a01e-4d7be5a2cd9c"/>
  </ds:schemaRefs>
</ds:datastoreItem>
</file>

<file path=customXml/itemProps2.xml><?xml version="1.0" encoding="utf-8"?>
<ds:datastoreItem xmlns:ds="http://schemas.openxmlformats.org/officeDocument/2006/customXml" ds:itemID="{DC88259C-9598-4AC0-821A-24D11CE8355F}">
  <ds:schemaRefs>
    <ds:schemaRef ds:uri="http://schemas.microsoft.com/sharepoint/v3/contenttype/forms"/>
  </ds:schemaRefs>
</ds:datastoreItem>
</file>

<file path=customXml/itemProps3.xml><?xml version="1.0" encoding="utf-8"?>
<ds:datastoreItem xmlns:ds="http://schemas.openxmlformats.org/officeDocument/2006/customXml" ds:itemID="{DA8C6CD4-0B52-4B68-B153-16D1829090E7}">
  <ds:schemaRefs>
    <ds:schemaRef ds:uri="http://schemas.openxmlformats.org/officeDocument/2006/bibliography"/>
  </ds:schemaRefs>
</ds:datastoreItem>
</file>

<file path=customXml/itemProps4.xml><?xml version="1.0" encoding="utf-8"?>
<ds:datastoreItem xmlns:ds="http://schemas.openxmlformats.org/officeDocument/2006/customXml" ds:itemID="{95EF88CE-8140-49C5-94EE-52F3B2695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26d70-e51c-48fd-a01e-4d7be5a2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70D3BF-7059-4BBF-8D77-AADEAD08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2433</Words>
  <Characters>16761</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Prekių tiekimo sutarties SD</dc:subject>
  <dc:creator>laura</dc:creator>
  <cp:lastModifiedBy>Laura Jūraitė</cp:lastModifiedBy>
  <cp:revision>8</cp:revision>
  <cp:lastPrinted>2014-04-16T12:55:00Z</cp:lastPrinted>
  <dcterms:created xsi:type="dcterms:W3CDTF">2023-04-12T12:30:00Z</dcterms:created>
  <dcterms:modified xsi:type="dcterms:W3CDTF">2023-04-21T06:33:00Z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0x01010032A311B8D9B3F242B98E648999A11B32</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11509</vt:lpwstr>
  </property>
  <property fmtid="{D5CDD505-2E9C-101B-9397-08002B2CF9AE}" pid="226" name="Created">
    <vt:filetime>2023-02-15T11:57:26Z</vt:filetime>
  </property>
  <property fmtid="{D5CDD505-2E9C-101B-9397-08002B2CF9AE}" pid="22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&lt;Occured&gt;2022-09-13T16:16:26.1840787+03:00&lt;/Occured&gt;_x000d_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&lt;Occured&gt;2022-09-13T16:31:11.998322+03:00&lt;/Occured&gt;_x000d_
      &lt;EventData&gt;&amp;lt;updates&amp;gt;&amp;lt;field&amp;gt;&amp;lt;name&amp;gt;WFParticipants&amp;lt;/name&amp;gt;&amp;lt;from&amp;gt;&amp;lt;/from&amp;gt;&amp;lt;to&amp;gt; Vidas Švedas, Giedrė Jatulevičienė&amp;lt;/to&amp;gt;&amp;lt;/field&amp;gt;&amp;lt;/updates&amp;gt;&lt;/EventData&gt;_x000d_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&lt;Occured&gt;2022-09-13T23:01:13.1006639+03:00&lt;/Occured&gt;_x000d_
      &lt;EventData&gt;&amp;lt;updates&amp;gt;&amp;lt;field&amp;gt;&amp;lt;name&amp;gt;WFParticipants&amp;lt;/name&amp;gt;&amp;lt;from&amp;gt; Vidas Švedas, Giedrė Jatulevičienė&amp;lt;/from&amp;gt;&amp;lt;to&amp;gt; Vidas Švedas, Giedrė Jatulevičienė,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&lt;Occured&gt;2022-09-14T14:46:50.5762708+03:00&lt;/Occured&gt;_x000d_
      &lt;EventData&gt;&amp;lt;updates&amp;gt;&amp;lt;field&amp;gt;&amp;lt;name&amp;gt;WFParticipants&amp;lt;/name&amp;gt;&amp;lt;from&amp;gt; Vidas Švedas, Giedrė Jatulevičienė, Kristina Badarienė&amp;lt;/from&amp;gt;&amp;lt;to&amp;gt; Vidas Švedas, Giedrė Jatulevičienė, Kristina Badarienė,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&lt;Occured&gt;2022-09-16T14:02:28.4066811+03:00&lt;/Occured&gt;_x000d_
      &lt;EventData&gt;&amp;lt;updates&amp;gt;&amp;lt;field&amp;gt;&amp;lt;name&amp;gt;WFParticipants&amp;lt;/name&amp;gt;&amp;lt;from&amp;gt; Vidas Švedas, Giedrė Jatulevičienė, Kristina Badarienė, Renata Zailskė&amp;lt;/from&amp;gt;&amp;lt;to&amp;gt; Vidas Švedas, Giedrė Jatulevičienė, Kristina Badarienė, Renata Zailskė,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&lt;Occured&gt;2023-02-17T09:44:57.5553278+02:00&lt;/Occured&gt;_x000d_
      &lt;EventData&gt;&amp;lt;updates&amp;gt;&amp;lt;field&amp;gt;&amp;lt;name&amp;gt;DocRegStatus&amp;lt;/name&amp;gt;&amp;lt;from&amp;gt;Rengiamas&amp;lt;/from&amp;gt;&amp;lt;to&amp;gt;Derinamas&amp;lt;/to&amp;gt;&amp;lt;/field&amp;gt;&amp;lt;field&amp;gt;&amp;lt;name&amp;gt;WFParticipants&amp;lt;/name&amp;gt;&amp;lt;from&amp;gt; Vidas Švedas, Giedrė Jatulevičienė, Kristina Badarienė, Renata Zailskė, Eimantas Lavrėnovas&amp;lt;/from&amp;gt;&amp;lt;to&amp;gt;&amp;lt;/to&amp;gt;&amp;lt;/field&amp;gt;&amp;lt;/updates&amp;gt;&lt;/EventData&gt;_x000d_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&lt;Occured&gt;2023-02-20T08:21:46.2919096+02:00&lt;/Occured&gt;_x000d_
      &lt;EventData&gt;&amp;lt;updates&amp;gt;&amp;lt;field&amp;gt;&amp;lt;name&amp;gt;WFParticipants&amp;lt;/name&amp;gt;&amp;lt;from&amp;gt;&amp;lt;/from&amp;gt;&amp;lt;to&amp;gt; Deividas Mackonis&amp;lt;/to&amp;gt;&amp;lt;/field&amp;gt;&amp;lt;/updates&amp;gt;&lt;/EventData&gt;_x000d_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&lt;Occured&gt;2023-02-20T08:24:07.3703187+02:00&lt;/Occured&gt;_x000d_
      &lt;EventData&gt;&amp;lt;updates&amp;gt;&amp;lt;field&amp;gt;&amp;lt;name&amp;gt;WFParticipants&amp;lt;/name&amp;gt;&amp;lt;from&amp;gt; Deividas Mackonis&amp;lt;/from&amp;gt;&amp;lt;to&amp;gt; Deividas Mackonis,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&lt;Occured&gt;2023-02-20T08:44:56.8638568+02:00&lt;/Occured&gt;_x000d_
      &lt;EventData&gt;&amp;lt;updates&amp;gt;&amp;lt;field&amp;gt;&amp;lt;name&amp;gt;WFParticipants&amp;lt;/name&amp;gt;&amp;lt;from&amp;gt; Deividas Mackonis, Vidas Švedas&amp;lt;/from&amp;gt;&amp;lt;to&amp;gt; Deividas Mackonis, Vidas Švedas,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&lt;Occured&gt;2023-02-22T13:46:30.2170555+02:00&lt;/Occured&gt;_x000d_
      &lt;EventData&gt;&amp;lt;updates&amp;gt;&amp;lt;field&amp;gt;&amp;lt;name&amp;gt;WFParticipants&amp;lt;/name&amp;gt;&amp;lt;from&amp;gt; Deividas Mackonis, Vidas Švedas, Kristina Badarienė&amp;lt;/from&amp;gt;&amp;lt;to&amp;gt; Deividas Mackonis, Vidas Švedas, Kristina Badarienė,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&lt;Occured&gt;2023-02-22T14:04:39.3613384+02:00&lt;/Occured&gt;_x000d_
      &lt;EventData&gt;&amp;lt;updates&amp;gt;&amp;lt;field&amp;gt;&amp;lt;name&amp;gt;WFParticipants&amp;lt;/name&amp;gt;&amp;lt;from&amp;gt; Deividas Mackonis, Vidas Švedas, Kristina Badarienė, Renata Zailskė&amp;lt;/from&amp;gt;&amp;lt;to&amp;gt; Deividas Mackonis, Vidas Švedas, Kristina Badarienė, Renata Zailskė, Laura Jūraitė&amp;lt;/to&amp;gt;&amp;lt;/field&amp;gt;&amp;lt;/updates&amp;gt;&lt;/EventData&gt;_x000d_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&lt;Occured&gt;2023-02-22T14:07:17.9866764+02:00&lt;/Occured&gt;_x000d_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&lt;Occured&gt;2023-02-22T14:10:25.3645093+02:00&lt;/Occured&gt;_x000d_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&lt;Occured&gt;2023-02-22T14:11:37.7209614+02:00&lt;/Occured&gt;_x000d_
      &lt;EventData&gt;&amp;lt;updates&amp;gt;&amp;lt;field&amp;gt;&amp;lt;name&amp;gt;WFParticipants&amp;lt;/name&amp;gt;&amp;lt;from&amp;gt; Deividas Mackonis, Vidas Švedas, Kristina Badarienė, Renata Zailskė, Laura Jūraitė&amp;lt;/from&amp;gt;&amp;lt;to&amp;gt;&amp;lt;/to&amp;gt;&amp;lt;/field&amp;gt;&amp;lt;/updates&amp;gt;&lt;/EventData&gt;_x000d_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&lt;Occured&gt;2023-02-22T14:28:32.5829139+02:00&lt;/Occured&gt;_x000d_
      &lt;EventData&gt;&amp;lt;updates&amp;gt;&amp;lt;field&amp;gt;&amp;lt;name&amp;gt;DocDate&amp;lt;/name&amp;gt;&amp;lt;from&amp;gt;2023-02-15&amp;lt;/from&amp;gt;&amp;lt;to&amp;gt;2023-02-22&amp;lt;/to&amp;gt;&amp;lt;/field&amp;gt;&amp;lt;/updates&amp;gt;&lt;/EventData&gt;_x000d_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&lt;Occured&gt;2023-02-22T14:30:41.9894173+02:00&lt;/Occured&gt;_x000d_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&lt;Occured&gt;2023-02-22T15:08:31.0876359+02:00&lt;/Occured&gt;_x000d_
      &lt;EventData&gt;&amp;lt;updates&amp;gt;&amp;lt;field&amp;gt;&amp;lt;name&amp;gt;WFParticipants&amp;lt;/name&amp;gt;&amp;lt;from&amp;gt; Vidas Švedas&amp;lt;/from&amp;gt;&amp;lt;to&amp;gt; Vidas Švedas, Laura Jūraitė&amp;lt;/to&amp;gt;&amp;lt;/field&amp;gt;&amp;lt;/updates&amp;gt;&lt;/EventData&gt;_x000d_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&lt;Occured&gt;2023-02-22T15:20:38.1131616+02:00&lt;/Occured&gt;_x000d_
      &lt;EventData&gt;&amp;lt;updates&amp;gt;&amp;lt;field&amp;gt;&amp;lt;name&amp;gt;WFParticipants&amp;lt;/name&amp;gt;&amp;lt;from&amp;gt; Vidas Švedas, Laura Jūraitė&amp;lt;/from&amp;gt;&amp;lt;to&amp;gt; Vidas Švedas, Laura Jūraitė,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&lt;Occured&gt;2023-02-22T15:24:18.3959101+02:00&lt;/Occured&gt;_x000d_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&lt;Occured&gt;2023-02-22T15:25:34.2078639+02:00&lt;/Occured&gt;_x000d_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&lt;Occured&gt;2023-02-22T15:26:06.6546583+02:00&lt;/Occured&gt;_x000d_
      &lt;EventData&gt;&amp;lt;Location&amp;gt;&amp;lt;old&amp;gt;https://dvs/sritys/ddm/sritys/ddm/ddm/derinami/DDM63812066246476&amp;lt;/old&amp;gt;&amp;lt;new&amp;gt;https://dvs/sritys/pirkimai/registrasTPSP/2012/protokolai/20230215015726__Nr 1 - pirkimo iniciavimo protokolas/&amp;lt;/new&amp;gt;&amp;lt;/Location&amp;gt;&lt;/EventData&gt;_x000d_
    &lt;/XmlHiddenFieldAuditLogItem&gt;_x000d_
  &lt;/auditlist&gt;_x000d_
  &lt;Occured&gt;0001-01-01T00:00:00&lt;/Occured&gt;_x000d_
&lt;/XmlHiddenFieldAuditLogItem&gt;</vt:lpwstr>
  </property>
  <property fmtid="{D5CDD505-2E9C-101B-9397-08002B2CF9AE}" pid="22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&lt;string&gt;DocSubject&lt;/string&gt;_x000d_
    &lt;string&gt;ddmExtenderJs&lt;/string&gt;_x000d_
    &lt;string&gt;OSWFMailFields&lt;/string&gt;_x000d_
    &lt;string&gt;SSOSWFStage&lt;/string&gt;_x000d_
    &lt;string&gt;DocType&lt;/string&gt;_x000d_
    &lt;string&gt;DocStatus1&lt;/string&gt;_x000d_
    &lt;string&gt;DocValidFrom&lt;/string&gt;_x000d_
    &lt;string&gt;DocValidUntil&lt;/string&gt;_x000d_
    &lt;string&gt;DocMeetPersons&lt;/string&gt;_x000d_
    &lt;string&gt;DocMeetDepartments&lt;/string&gt;_x000d_
    &lt;string&gt;DocMeetGroups&lt;/string&gt;_x000d_
    &lt;string&gt;DocPersons&lt;/string&gt;_x000d_
    &lt;string&gt;ddmApprovalWF&lt;/string&gt;_x000d_
    &lt;string&gt;Aprasymas&lt;/string&gt;_x000d_
    &lt;string&gt;DocExtraContactData&lt;/string&gt;_x000d_
    &lt;string&gt;DocTotalPages&lt;/string&gt;_x000d_
    &lt;string&gt;DocDispatchMethod&lt;/string&gt;_x000d_
    &lt;string&gt;IsConfidential&lt;/string&gt;_x000d_
    &lt;string&gt;ExternalRecipients&lt;/string&gt;_x000d_
    &lt;string&gt;DocSigner&lt;/string&gt;_x000d_
    &lt;string&gt;ddmUsers1&lt;/string&gt;_x000d_
    &lt;string&gt;ddmUsers2&lt;/string&gt;_x000d_
    &lt;string&gt;ddmUsers3&lt;/string&gt;_x000d_
    &lt;string&gt;ddmUsers4&lt;/string&gt;_x000d_
    &lt;string&gt;ddmUsers5&lt;/string&gt;_x000d_
    &lt;string&gt;WFParticipants&lt;/string&gt;_x000d_
    &lt;string&gt;WFParticRejected&lt;/string&gt;_x000d_
    &lt;string&gt;ddmUsersText1&lt;/string&gt;_x000d_
    &lt;string&gt;ddmUsersText2&lt;/string&gt;_x000d_
    &lt;string&gt;ddmUsersText3&lt;/string&gt;_x000d_
    &lt;string&gt;ddmUsersText4&lt;/string&gt;_x000d_
    &lt;string&gt;ddmUsersText5&lt;/string&gt;_x000d_
    &lt;string&gt;ddmDocID&lt;/string&gt;_x000d_
    &lt;string&gt;Derintojai&lt;/string&gt;_x000d_
    &lt;string&gt;Tvirtintojai&lt;/string&gt;_x000d_
    &lt;string&gt;Pasiraso&lt;/string&gt;_x000d_
    &lt;string&gt;Informuoti&lt;/string&gt;_x000d_
    &lt;string&gt;Komitetas&lt;/string&gt;_x000d_
    &lt;string&gt;DocObject&lt;/string&gt;_x000d_
    &lt;string&gt;RmndrTerm&lt;/string&gt;_x000d_
    &lt;string&gt;DocDateChangeID&lt;/string&gt;_x000d_
    &lt;string&gt;DocOwner&lt;/string&gt;_x000d_
    &lt;string&gt;WFParticipantsKoresp&lt;/string&gt;_x000d_
    &lt;string&gt;CrossLinkIcon&lt;/string&gt;_x000d_
    &lt;string&gt;Adresatai2&lt;/string&gt;_x000d_
    &lt;string&gt;Approvers&lt;/string&gt;_x000d_
    &lt;string&gt;LastApproveDate&lt;/string&gt;_x000d_
    &lt;string&gt;ApproveDate&lt;/string&gt;_x000d_
    &lt;string&gt;AssignmentUrl&lt;/string&gt;_x000d_
    &lt;string&gt;CorespondenceUrl&lt;/string&gt;_x000d_
    &lt;string&gt;ReadersUsr&lt;/string&gt;_x000d_
    &lt;string&gt;DocRegDate&lt;/string&gt;_x000d_
    &lt;string&gt;ReceivedDocumentDate&lt;/string&gt;_x000d_
    &lt;string&gt;EMailAddresses&lt;/string&gt;_x000d_
    &lt;string&gt;JobTitle&lt;/string&gt;_x000d_
    &lt;string&gt;Regionas&lt;/string&gt;_x000d_
    &lt;string&gt;AtsData&lt;/string&gt;_x000d_
    &lt;string&gt;AtsAsmuo&lt;/string&gt;_x000d_
    &lt;string&gt;Biudzetas&lt;/string&gt;_x000d_
    &lt;string&gt;Institucija&lt;/string&gt;_x000d_
    &lt;string&gt;Kompensacija&lt;/string&gt;_x000d_
    &lt;string&gt;KitiSkundai&lt;/string&gt;_x000d_
    &lt;string&gt;KompensData&lt;/string&gt;_x000d_
    &lt;string&gt;KontaktInfo&lt;/string&gt;_x000d_
    &lt;string&gt;Pagristas&lt;/string&gt;_x000d_
    &lt;string&gt;Pareiskejas&lt;/string&gt;_x000d_
    &lt;string&gt;Paslauga&lt;/string&gt;_x000d_
    &lt;string&gt;PaslaugosPav&lt;/string&gt;_x000d_
    &lt;string&gt;SaskNr&lt;/string&gt;_x000d_
    &lt;string&gt;SiuntosNr&lt;/string&gt;_x000d_
    &lt;string&gt;SkundoBudas&lt;/string&gt;_x000d_
    &lt;string&gt;SkundoData&lt;/string&gt;_x000d_
    &lt;string&gt;Vykdytojas&lt;/string&gt;_x000d_
    &lt;string&gt;SalinimoVeiksmai&lt;/string&gt;_x000d_
    &lt;string&gt;Priezastis&lt;/string&gt;_x000d_
    &lt;string&gt;Saltinis&lt;/string&gt;_x000d_
    &lt;string&gt;Sprendimas&lt;/string&gt;_x000d_
    &lt;string&gt;Esme&lt;/string&gt;_x000d_
    &lt;string&gt;PaslauguTipas&lt;/string&gt;_x000d_
    &lt;string&gt;Nuotrauka&lt;/string&gt;_x000d_
    &lt;string&gt;TaskDueDate&lt;/string&gt;_x000d_
    &lt;string&gt;Categories&lt;/string&gt;_x000d_
    &lt;string&gt;AtsTrukme&lt;/string&gt;_x000d_
    &lt;string&gt;Company&lt;/string&gt;_x000d_
    &lt;string&gt;EtatoTipas&lt;/string&gt;_x000d_
    &lt;string&gt;ddmUsers6&lt;/string&gt;_x000d_
    &lt;string&gt;VVKDate&lt;/string&gt;_x000d_
    &lt;string&gt;PrjLink&lt;/string&gt;_x000d_
    &lt;string&gt;Padaliniai&lt;/string&gt;_x000d_
    &lt;string&gt;Situacija&lt;/string&gt;_x000d_
    &lt;string&gt;PagSituacija&lt;/string&gt;_x000d_
    &lt;string&gt;Atsipirkimas&lt;/string&gt;_x000d_
    &lt;string&gt;DokSkaitytojuGrupe&lt;/string&gt;_x000d_
    &lt;string&gt;wfStorageID&lt;/string&gt;_x000d_
    &lt;string&gt;RoutingRuleDescription&lt;/string&gt;_x000d_
    &lt;string&gt;ddmFieldA&lt;/string&gt;_x000d_
    &lt;string&gt;ValstNr&lt;/string&gt;_x000d_
    &lt;string&gt;MokymuInfo&lt;/string&gt;_x000d_
    &lt;string&gt;MokymuInformacija&lt;/string&gt;_x000d_
    &lt;string&gt;ddmUsersNo1&lt;/string&gt;_x000d_
    &lt;string&gt;ddmUsersNo10&lt;/string&gt;_x000d_
    &lt;string&gt;ddmUsersNo11&lt;/string&gt;_x000d_
    &lt;string&gt;ddmUsersNo12&lt;/string&gt;_x000d_
    &lt;string&gt;ddmUsersNo2&lt;/string&gt;_x000d_
    &lt;string&gt;ddmUsersNo3&lt;/string&gt;_x000d_
    &lt;string&gt;ddmUsersNo4&lt;/string&gt;_x000d_
    &lt;string&gt;ddmUsersNo5&lt;/string&gt;_x000d_
    &lt;string&gt;ddmUsersNo6&lt;/string&gt;_x000d_
    &lt;string&gt;ddmUsersNo7&lt;/string&gt;_x000d_
    &lt;string&gt;ddmUsersNo8&lt;/string&gt;_x000d_
    &lt;string&gt;ddmUsersNo9&lt;/string&gt;_x000d_
    &lt;string&gt;MokymuVieta&lt;/string&gt;_x000d_
    &lt;string&gt;RouteType&lt;/string&gt;_x000d_
    &lt;string&gt;ddmUsersText11&lt;/string&gt;_x000d_
    &lt;string&gt;ddmUsersText21&lt;/string&gt;_x000d_
  &lt;/Fields&gt;_x000d_
  &lt;Values&gt;_x000d_
    &lt;string&gt;SS 7 priedas (Sutarties SD).docx&lt;/string&gt;_x000d_
    &lt;string&gt;Paslaugų teikimo sutartis&lt;/string&gt;_x000d_
    &lt;string /&gt;_x000d_
    &lt;string /&gt;_x000d_
    &lt;string /&gt;_x000d_
    &lt;string&gt;Užregistruotas&lt;/string&gt;_x000d_
    &lt;string /&gt;_x000d_
    &lt;string /&gt;_x000d_
    &lt;string&gt;Laura Jūraitė&lt;/string&gt;_x000d_
    &lt;string&gt;Laura Jūraitė&lt;/string&gt;_x000d_
    &lt;string&gt;Vyresnysis 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true}}]&lt;/string&gt;_x000d_
    &lt;string /&gt;_x000d_
    &lt;string /&gt;_x000d_
    &lt;string /&gt;_x000d_
    &lt;string /&gt;_x000d_
    &lt;string&gt;2023/037&lt;/string&gt;_x000d_
    &lt;string&gt;Degalai automobiliams&lt;/string&gt;_x000d_
    &lt;string&gt;https://dvs/sritys/pirkimai/registrasTPSP/2012&lt;/string&gt;_x000d_
    &lt;string&gt;2012&lt;/string&gt;_x000d_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&lt;string&gt;75&lt;/string&gt;_x000d_
    &lt;string&gt;Pirkimo protokolas&lt;/string&gt;_x000d_
    &lt;string /&gt;_x000d_
    &lt;string /&gt;_x000d_
    &lt;string /&gt;_x000d_
    &lt;string /&gt;_x000d_
    &lt;string&gt;2023-02-22&lt;/string&gt;_x000d_
    &lt;string /&gt;_x000d_
    &lt;string&gt;Nr. 1 - pirkimo iniciavimo protokolas&lt;/string&gt;_x000d_
    &lt;string /&gt;_x000d_
    &lt;string /&gt;_x000d_
    &lt;string /&gt;_x000d_
    &lt;string /&gt;_x000d_
    &lt;string&gt;Aktuali redakcija&lt;/string&gt;_x000d_
    &lt;string /&gt;_x000d_
    &lt;string /&gt;_x000d_
    &lt;string /&gt;_x000d_
    &lt;string /&gt;_x000d_
    &lt;string /&gt;_x000d_
    &lt;string /&gt;_x000d_
    &lt;string /&gt;_x000d_
    &lt;string /&gt;_x000d_
    &lt;string /&gt;_x000d_
    &lt;string /&gt;_x000d_
    &lt;string /&gt;_x000d_
    &lt;string&gt;Ne&lt;/string&gt;_x000d_
    &lt;string /&gt;_x000d_
    &lt;string /&gt;_x000d_
    &lt;string /&gt;_x000d_
    &lt;string /&gt;_x000d_
    &lt;string /&gt;_x000d_
    &lt;string /&gt;_x000d_
    &lt;string /&gt;_x000d_
    &lt;string&gt; Vidas Švedas, Laura Jūraitė, Renata Zailskė&lt;/string&gt;_x000d_
    &lt;string /&gt;_x000d_
    &lt;string&gt;Vidas Švedas;Renata Zailskė;Kristina Badarienė;Eimantas Lavrėnovas&lt;/string&gt;_x000d_
    &lt;string&gt;Laura Jūraitė;Vidas Švedas&lt;/string&gt;_x000d_
    &lt;string&gt;Renata Zailskė&lt;/string&gt;_x000d_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9" name="_docset_NoMedatataSyncRequired">
    <vt:lpwstr>False</vt:lpwstr>
  </property>
  <property fmtid="{D5CDD505-2E9C-101B-9397-08002B2CF9AE}" pid="230" name="_SourceUrl">
    <vt:lpwstr/>
  </property>
  <property fmtid="{D5CDD505-2E9C-101B-9397-08002B2CF9AE}" pid="231" name="TemplateUrl">
    <vt:lpwstr/>
  </property>
  <property fmtid="{D5CDD505-2E9C-101B-9397-08002B2CF9AE}" pid="232" name="Order">
    <vt:r8>33208700</vt:r8>
  </property>
  <property fmtid="{D5CDD505-2E9C-101B-9397-08002B2CF9AE}" pid="233" name="xd_ProgID">
    <vt:lpwstr/>
  </property>
  <property fmtid="{D5CDD505-2E9C-101B-9397-08002B2CF9AE}" pid="234" name="_SharedFileIndex">
    <vt:lpwstr/>
  </property>
</Properties>
</file>