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13E4" w:rsidRDefault="00873991" w:rsidP="00873991">
      <w:pPr>
        <w:rPr>
          <w:rFonts w:ascii="Times New Roman" w:hAnsi="Times New Roman" w:cs="Times New Roman"/>
          <w:b/>
          <w:sz w:val="24"/>
          <w:lang w:val="en-US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049D5A6C" wp14:editId="07BFFCF5">
            <wp:extent cx="526211" cy="273751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9244" cy="280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3991" w:rsidRPr="00873991" w:rsidRDefault="00873991" w:rsidP="00873991">
      <w:pPr>
        <w:rPr>
          <w:rFonts w:ascii="Times New Roman" w:hAnsi="Times New Roman" w:cs="Times New Roman"/>
          <w:b/>
          <w:sz w:val="24"/>
          <w:lang w:val="en-US"/>
        </w:rPr>
      </w:pPr>
    </w:p>
    <w:p w:rsidR="00C903DD" w:rsidRPr="00534FFC" w:rsidRDefault="00C903DD" w:rsidP="00C903DD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534FFC">
        <w:rPr>
          <w:rFonts w:ascii="Times New Roman" w:hAnsi="Times New Roman" w:cs="Times New Roman"/>
          <w:b/>
          <w:sz w:val="24"/>
          <w:szCs w:val="24"/>
          <w:lang w:val="en-US"/>
        </w:rPr>
        <w:t>Atitikties</w:t>
      </w:r>
      <w:proofErr w:type="spellEnd"/>
      <w:r w:rsidRPr="00534FF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534FFC">
        <w:rPr>
          <w:rFonts w:ascii="Times New Roman" w:hAnsi="Times New Roman" w:cs="Times New Roman"/>
          <w:b/>
          <w:sz w:val="24"/>
          <w:szCs w:val="24"/>
          <w:lang w:val="en-US"/>
        </w:rPr>
        <w:t>Deklaracija</w:t>
      </w:r>
      <w:proofErr w:type="spellEnd"/>
    </w:p>
    <w:p w:rsidR="00534FFC" w:rsidRPr="00534FFC" w:rsidRDefault="00534FFC" w:rsidP="00C903DD">
      <w:pPr>
        <w:jc w:val="center"/>
        <w:rPr>
          <w:rFonts w:ascii="Times New Roman" w:hAnsi="Times New Roman" w:cs="Times New Roman"/>
          <w:b/>
          <w:sz w:val="2"/>
          <w:lang w:val="en-US"/>
        </w:rPr>
      </w:pPr>
    </w:p>
    <w:p w:rsidR="00C903DD" w:rsidRPr="00534FFC" w:rsidRDefault="00C903DD" w:rsidP="00C903DD">
      <w:pPr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Mes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>,</w:t>
      </w:r>
    </w:p>
    <w:p w:rsidR="00C903DD" w:rsidRPr="00534FFC" w:rsidRDefault="00C903DD" w:rsidP="00AC3D77">
      <w:pPr>
        <w:spacing w:after="0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3M </w:t>
      </w: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Unitek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Korporacija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>,</w:t>
      </w:r>
    </w:p>
    <w:p w:rsidR="00C903DD" w:rsidRPr="00534FFC" w:rsidRDefault="00C903DD" w:rsidP="00AC3D77">
      <w:pPr>
        <w:spacing w:after="0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proofErr w:type="gramStart"/>
      <w:r w:rsidRPr="00534FFC">
        <w:rPr>
          <w:rFonts w:ascii="Times New Roman" w:hAnsi="Times New Roman" w:cs="Times New Roman"/>
          <w:sz w:val="20"/>
          <w:szCs w:val="20"/>
          <w:lang w:val="en-US"/>
        </w:rPr>
        <w:t>savo</w:t>
      </w:r>
      <w:proofErr w:type="spellEnd"/>
      <w:proofErr w:type="gramEnd"/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534FFC" w:rsidRPr="00534FFC">
        <w:rPr>
          <w:rFonts w:ascii="Times New Roman" w:hAnsi="Times New Roman" w:cs="Times New Roman"/>
          <w:sz w:val="20"/>
          <w:szCs w:val="20"/>
          <w:lang w:val="en-US"/>
        </w:rPr>
        <w:t>visa</w:t>
      </w:r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atsakomybe</w:t>
      </w:r>
      <w:proofErr w:type="spellEnd"/>
      <w:r w:rsidR="001037D8"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1037D8" w:rsidRPr="00534FFC">
        <w:rPr>
          <w:rFonts w:ascii="Times New Roman" w:hAnsi="Times New Roman" w:cs="Times New Roman"/>
          <w:sz w:val="20"/>
          <w:szCs w:val="20"/>
          <w:lang w:val="en-US"/>
        </w:rPr>
        <w:t>deklaruojame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>,</w:t>
      </w:r>
    </w:p>
    <w:p w:rsidR="00C903DD" w:rsidRDefault="00C903DD" w:rsidP="00AC3D77">
      <w:pPr>
        <w:spacing w:after="0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kad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CE </w:t>
      </w: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žen</w:t>
      </w:r>
      <w:r w:rsidR="001037D8" w:rsidRPr="00534FFC">
        <w:rPr>
          <w:rFonts w:ascii="Times New Roman" w:hAnsi="Times New Roman" w:cs="Times New Roman"/>
          <w:sz w:val="20"/>
          <w:szCs w:val="20"/>
          <w:lang w:val="en-US"/>
        </w:rPr>
        <w:t>klu</w:t>
      </w:r>
      <w:proofErr w:type="spellEnd"/>
      <w:r w:rsidR="001037D8"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1037D8" w:rsidRPr="00534FFC">
        <w:rPr>
          <w:rFonts w:ascii="Times New Roman" w:hAnsi="Times New Roman" w:cs="Times New Roman"/>
          <w:sz w:val="20"/>
          <w:szCs w:val="20"/>
          <w:lang w:val="en-US"/>
        </w:rPr>
        <w:t>pažymėti</w:t>
      </w:r>
      <w:proofErr w:type="spellEnd"/>
      <w:r w:rsidR="001037D8"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1037D8" w:rsidRPr="00534FFC">
        <w:rPr>
          <w:rFonts w:ascii="Times New Roman" w:hAnsi="Times New Roman" w:cs="Times New Roman"/>
          <w:sz w:val="20"/>
          <w:szCs w:val="20"/>
          <w:lang w:val="en-US"/>
        </w:rPr>
        <w:t>produktai</w:t>
      </w:r>
      <w:proofErr w:type="spellEnd"/>
      <w:r w:rsidR="001037D8"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proofErr w:type="spellStart"/>
      <w:r w:rsidR="001037D8" w:rsidRPr="00534FFC">
        <w:rPr>
          <w:rFonts w:ascii="Times New Roman" w:hAnsi="Times New Roman" w:cs="Times New Roman"/>
          <w:sz w:val="20"/>
          <w:szCs w:val="20"/>
          <w:lang w:val="en-US"/>
        </w:rPr>
        <w:t>priklausantys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Prietaisų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Grupei</w:t>
      </w:r>
      <w:proofErr w:type="spellEnd"/>
    </w:p>
    <w:p w:rsidR="00AC3D77" w:rsidRPr="00534FFC" w:rsidRDefault="00AC3D77" w:rsidP="00AC3D77">
      <w:pPr>
        <w:spacing w:after="0"/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p w:rsidR="00C903DD" w:rsidRPr="00534FFC" w:rsidRDefault="00C903DD" w:rsidP="00C903DD">
      <w:pPr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  <w:proofErr w:type="spellStart"/>
      <w:r w:rsidRPr="00534FFC">
        <w:rPr>
          <w:rFonts w:ascii="Times New Roman" w:hAnsi="Times New Roman" w:cs="Times New Roman"/>
          <w:b/>
          <w:sz w:val="20"/>
          <w:szCs w:val="20"/>
          <w:lang w:val="en-US"/>
        </w:rPr>
        <w:t>IIa</w:t>
      </w:r>
      <w:proofErr w:type="spellEnd"/>
      <w:r w:rsidR="001037D8" w:rsidRPr="00534FFC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proofErr w:type="spellStart"/>
      <w:r w:rsidR="001037D8" w:rsidRPr="00534FFC">
        <w:rPr>
          <w:rFonts w:ascii="Times New Roman" w:hAnsi="Times New Roman" w:cs="Times New Roman"/>
          <w:b/>
          <w:sz w:val="20"/>
          <w:szCs w:val="20"/>
          <w:lang w:val="en-US"/>
        </w:rPr>
        <w:t>k</w:t>
      </w:r>
      <w:r w:rsidRPr="00534FFC">
        <w:rPr>
          <w:rFonts w:ascii="Times New Roman" w:hAnsi="Times New Roman" w:cs="Times New Roman"/>
          <w:b/>
          <w:sz w:val="20"/>
          <w:szCs w:val="20"/>
          <w:lang w:val="en-US"/>
        </w:rPr>
        <w:t>lasės</w:t>
      </w:r>
      <w:proofErr w:type="spellEnd"/>
      <w:r w:rsidR="001037D8" w:rsidRPr="00534FFC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proofErr w:type="spellStart"/>
      <w:r w:rsidR="001037D8" w:rsidRPr="00534FFC">
        <w:rPr>
          <w:rFonts w:ascii="Times New Roman" w:hAnsi="Times New Roman" w:cs="Times New Roman"/>
          <w:b/>
          <w:sz w:val="20"/>
          <w:szCs w:val="20"/>
          <w:lang w:val="en-US"/>
        </w:rPr>
        <w:t>Prietaisai</w:t>
      </w:r>
      <w:proofErr w:type="spellEnd"/>
    </w:p>
    <w:p w:rsidR="00C903DD" w:rsidRPr="00534FFC" w:rsidRDefault="00C903DD" w:rsidP="00C903DD">
      <w:pPr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k</w:t>
      </w:r>
      <w:r w:rsidR="001037D8" w:rsidRPr="00534FFC">
        <w:rPr>
          <w:rFonts w:ascii="Times New Roman" w:hAnsi="Times New Roman" w:cs="Times New Roman"/>
          <w:sz w:val="20"/>
          <w:szCs w:val="20"/>
          <w:lang w:val="en-US"/>
        </w:rPr>
        <w:t>uriai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1037D8" w:rsidRPr="00534FFC">
        <w:rPr>
          <w:rFonts w:ascii="Times New Roman" w:hAnsi="Times New Roman" w:cs="Times New Roman"/>
          <w:sz w:val="20"/>
          <w:szCs w:val="20"/>
          <w:lang w:val="en-US"/>
        </w:rPr>
        <w:t>priskiriami</w:t>
      </w:r>
      <w:proofErr w:type="spellEnd"/>
    </w:p>
    <w:p w:rsidR="00C903DD" w:rsidRPr="00534FFC" w:rsidRDefault="00A931D1" w:rsidP="00C903DD">
      <w:pPr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  <w:proofErr w:type="spellStart"/>
      <w:r>
        <w:rPr>
          <w:rFonts w:ascii="Times New Roman" w:hAnsi="Times New Roman" w:cs="Times New Roman"/>
          <w:b/>
          <w:sz w:val="20"/>
          <w:szCs w:val="20"/>
          <w:lang w:val="en-US"/>
        </w:rPr>
        <w:t>Ortodontiniai</w:t>
      </w:r>
      <w:proofErr w:type="spellEnd"/>
      <w:r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proofErr w:type="spellStart"/>
      <w:r w:rsidR="003649B1">
        <w:rPr>
          <w:rFonts w:ascii="Times New Roman" w:hAnsi="Times New Roman" w:cs="Times New Roman"/>
          <w:b/>
          <w:sz w:val="20"/>
          <w:szCs w:val="20"/>
          <w:lang w:val="en-US"/>
        </w:rPr>
        <w:t>praimeriai</w:t>
      </w:r>
      <w:proofErr w:type="spellEnd"/>
    </w:p>
    <w:p w:rsidR="00C903DD" w:rsidRPr="00534FFC" w:rsidRDefault="00C903DD" w:rsidP="00C903DD">
      <w:pPr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534FFC">
        <w:rPr>
          <w:rFonts w:ascii="Times New Roman" w:hAnsi="Times New Roman" w:cs="Times New Roman"/>
          <w:sz w:val="20"/>
          <w:szCs w:val="20"/>
          <w:lang w:val="en-US"/>
        </w:rPr>
        <w:t>(</w:t>
      </w:r>
      <w:proofErr w:type="spellStart"/>
      <w:proofErr w:type="gramStart"/>
      <w:r w:rsidRPr="00534FFC">
        <w:rPr>
          <w:rFonts w:ascii="Times New Roman" w:hAnsi="Times New Roman" w:cs="Times New Roman"/>
          <w:sz w:val="20"/>
          <w:szCs w:val="20"/>
          <w:lang w:val="en-US"/>
        </w:rPr>
        <w:t>žiūrėti</w:t>
      </w:r>
      <w:proofErr w:type="spellEnd"/>
      <w:proofErr w:type="gramEnd"/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pridėtą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sąrašą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>)</w:t>
      </w:r>
    </w:p>
    <w:p w:rsidR="00C903DD" w:rsidRPr="00534FFC" w:rsidRDefault="00C903DD" w:rsidP="00C903DD">
      <w:pPr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su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kuriais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susijusi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ši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deklaracija</w:t>
      </w:r>
      <w:proofErr w:type="spellEnd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AC3D77" w:rsidRPr="00AC3D77" w:rsidTr="00AC3D77">
        <w:tc>
          <w:tcPr>
            <w:tcW w:w="9628" w:type="dxa"/>
          </w:tcPr>
          <w:p w:rsidR="00AC3D77" w:rsidRDefault="00AC3D77" w:rsidP="00AC3D7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AC3D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yra</w:t>
            </w:r>
            <w:proofErr w:type="spellEnd"/>
            <w:r w:rsidRPr="00AC3D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3D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pagal</w:t>
            </w:r>
            <w:proofErr w:type="spellEnd"/>
            <w:r w:rsidRPr="00AC3D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3D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Direktyvos</w:t>
            </w:r>
            <w:proofErr w:type="spellEnd"/>
            <w:r w:rsidRPr="00AC3D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93/42/EEC </w:t>
            </w:r>
            <w:proofErr w:type="spellStart"/>
            <w:r w:rsidRPr="00AC3D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priedus</w:t>
            </w:r>
            <w:proofErr w:type="spellEnd"/>
            <w:r w:rsidRPr="00AC3D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V </w:t>
            </w:r>
            <w:proofErr w:type="spellStart"/>
            <w:r w:rsidRPr="00AC3D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ir</w:t>
            </w:r>
            <w:proofErr w:type="spellEnd"/>
            <w:r w:rsidRPr="00AC3D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VII</w:t>
            </w:r>
          </w:p>
          <w:p w:rsidR="00AC3D77" w:rsidRPr="00AC3D77" w:rsidRDefault="00AC3D77" w:rsidP="00AC3D7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AC3D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suderinta</w:t>
            </w:r>
            <w:proofErr w:type="spellEnd"/>
            <w:r w:rsidRPr="00AC3D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3D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</w:t>
            </w:r>
            <w:proofErr w:type="spellEnd"/>
            <w:r w:rsidRPr="00AC3D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3D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Narių</w:t>
            </w:r>
            <w:proofErr w:type="spellEnd"/>
            <w:r w:rsidRPr="00AC3D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3D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Šalių</w:t>
            </w:r>
            <w:proofErr w:type="spellEnd"/>
            <w:r w:rsidRPr="00AC3D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3D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įstatymais</w:t>
            </w:r>
            <w:proofErr w:type="spellEnd"/>
            <w:r w:rsidRPr="00AC3D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3D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dėl</w:t>
            </w:r>
            <w:proofErr w:type="spellEnd"/>
            <w:r w:rsidRPr="00AC3D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3D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medicinos</w:t>
            </w:r>
            <w:proofErr w:type="spellEnd"/>
            <w:r w:rsidRPr="00AC3D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3D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prietaisų</w:t>
            </w:r>
            <w:proofErr w:type="spellEnd"/>
            <w:r w:rsidRPr="00AC3D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</w:tr>
    </w:tbl>
    <w:p w:rsidR="00AC3D77" w:rsidRPr="00AC3D77" w:rsidRDefault="00AC3D77" w:rsidP="00C903DD">
      <w:pPr>
        <w:jc w:val="center"/>
        <w:rPr>
          <w:rFonts w:ascii="Times New Roman" w:hAnsi="Times New Roman" w:cs="Times New Roman"/>
          <w:sz w:val="14"/>
          <w:szCs w:val="20"/>
          <w:lang w:val="en-US"/>
        </w:rPr>
      </w:pPr>
    </w:p>
    <w:p w:rsidR="00E60211" w:rsidRPr="00534FFC" w:rsidRDefault="00E60211" w:rsidP="00C903DD">
      <w:pPr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T</w:t>
      </w:r>
      <w:r w:rsidR="00534FFC" w:rsidRPr="00534FFC">
        <w:rPr>
          <w:rFonts w:ascii="Times New Roman" w:hAnsi="Times New Roman" w:cs="Times New Roman"/>
          <w:sz w:val="20"/>
          <w:szCs w:val="20"/>
          <w:lang w:val="en-US"/>
        </w:rPr>
        <w:t>aip</w:t>
      </w:r>
      <w:proofErr w:type="spellEnd"/>
      <w:r w:rsidR="00534FFC"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pat </w:t>
      </w:r>
      <w:proofErr w:type="spellStart"/>
      <w:r w:rsidR="00534FFC" w:rsidRPr="00534FFC">
        <w:rPr>
          <w:rFonts w:ascii="Times New Roman" w:hAnsi="Times New Roman" w:cs="Times New Roman"/>
          <w:sz w:val="20"/>
          <w:szCs w:val="20"/>
          <w:lang w:val="en-US"/>
        </w:rPr>
        <w:t>deklaruojame</w:t>
      </w:r>
      <w:proofErr w:type="spellEnd"/>
      <w:r w:rsidR="00534FFC"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proofErr w:type="spellStart"/>
      <w:r w:rsidR="00534FFC" w:rsidRPr="00534FFC">
        <w:rPr>
          <w:rFonts w:ascii="Times New Roman" w:hAnsi="Times New Roman" w:cs="Times New Roman"/>
          <w:sz w:val="20"/>
          <w:szCs w:val="20"/>
          <w:lang w:val="en-US"/>
        </w:rPr>
        <w:t>kad</w:t>
      </w:r>
      <w:proofErr w:type="spellEnd"/>
      <w:r w:rsidR="00534FFC"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534FFC" w:rsidRPr="00534FFC">
        <w:rPr>
          <w:rFonts w:ascii="Times New Roman" w:hAnsi="Times New Roman" w:cs="Times New Roman"/>
          <w:sz w:val="20"/>
          <w:szCs w:val="20"/>
          <w:lang w:val="en-US"/>
        </w:rPr>
        <w:t>minimi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prietaisai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išpildo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1037D8" w:rsidRPr="00534FFC">
        <w:rPr>
          <w:rFonts w:ascii="Times New Roman" w:hAnsi="Times New Roman" w:cs="Times New Roman"/>
          <w:sz w:val="20"/>
          <w:szCs w:val="20"/>
          <w:lang w:val="en-US"/>
        </w:rPr>
        <w:t>galiojančias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nuostatas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pagal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Direktyvą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93/42/EEC.</w:t>
      </w:r>
    </w:p>
    <w:p w:rsidR="00E60211" w:rsidRPr="007B261A" w:rsidRDefault="00E60211" w:rsidP="00C903DD">
      <w:pPr>
        <w:jc w:val="center"/>
        <w:rPr>
          <w:rFonts w:ascii="Times New Roman" w:hAnsi="Times New Roman" w:cs="Times New Roman"/>
          <w:sz w:val="4"/>
          <w:szCs w:val="20"/>
          <w:lang w:val="en-US"/>
        </w:rPr>
      </w:pPr>
    </w:p>
    <w:p w:rsidR="00E60211" w:rsidRPr="00534FFC" w:rsidRDefault="00E60211" w:rsidP="00C903DD">
      <w:pPr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Ši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deklaracija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yra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paremta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gamybos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kokybės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užtikrinimo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sertifikatu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CE 00733.</w:t>
      </w:r>
    </w:p>
    <w:p w:rsidR="00534FFC" w:rsidRPr="00534FFC" w:rsidRDefault="00534FFC" w:rsidP="00C903DD">
      <w:pPr>
        <w:jc w:val="center"/>
        <w:rPr>
          <w:rFonts w:ascii="Times New Roman" w:hAnsi="Times New Roman" w:cs="Times New Roman"/>
          <w:sz w:val="8"/>
          <w:szCs w:val="20"/>
          <w:lang w:val="en-US"/>
        </w:rPr>
      </w:pPr>
    </w:p>
    <w:p w:rsidR="00E60211" w:rsidRPr="00534FFC" w:rsidRDefault="00E60211" w:rsidP="000B66DA">
      <w:pPr>
        <w:spacing w:after="0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Pristatyta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nuo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>: British Standard Institute</w:t>
      </w:r>
    </w:p>
    <w:p w:rsidR="00E60211" w:rsidRPr="00534FFC" w:rsidRDefault="00E60211" w:rsidP="000B66DA">
      <w:pPr>
        <w:spacing w:after="0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Kitemark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Court Davy </w:t>
      </w: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Anevue</w:t>
      </w:r>
      <w:proofErr w:type="spellEnd"/>
    </w:p>
    <w:p w:rsidR="00E60211" w:rsidRPr="00534FFC" w:rsidRDefault="00E60211" w:rsidP="000B66DA">
      <w:pPr>
        <w:spacing w:after="0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Knowhill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MK5 8PP</w:t>
      </w:r>
      <w:r w:rsidR="00534FFC" w:rsidRPr="00534FFC">
        <w:rPr>
          <w:rFonts w:ascii="Times New Roman" w:hAnsi="Times New Roman" w:cs="Times New Roman"/>
          <w:sz w:val="20"/>
          <w:szCs w:val="20"/>
          <w:lang w:val="en-US"/>
        </w:rPr>
        <w:t>,</w:t>
      </w:r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Jungtinė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Karalystė</w:t>
      </w:r>
      <w:proofErr w:type="spellEnd"/>
    </w:p>
    <w:p w:rsidR="00E60211" w:rsidRDefault="00E60211" w:rsidP="000B66DA">
      <w:pPr>
        <w:spacing w:after="0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Įstaigos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notifikavimo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numeris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>: 0086</w:t>
      </w:r>
    </w:p>
    <w:p w:rsidR="000B66DA" w:rsidRPr="00534FFC" w:rsidRDefault="000B66DA" w:rsidP="000B66DA">
      <w:pPr>
        <w:spacing w:after="0"/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p w:rsidR="00E60211" w:rsidRPr="00534FFC" w:rsidRDefault="00E60211" w:rsidP="00C903DD">
      <w:pPr>
        <w:jc w:val="center"/>
        <w:rPr>
          <w:rFonts w:ascii="Times New Roman" w:hAnsi="Times New Roman" w:cs="Times New Roman"/>
          <w:sz w:val="6"/>
          <w:szCs w:val="20"/>
          <w:lang w:val="en-US"/>
        </w:rPr>
      </w:pPr>
    </w:p>
    <w:p w:rsidR="00534FFC" w:rsidRPr="00534FFC" w:rsidRDefault="00534FFC" w:rsidP="00534FFC">
      <w:pPr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Šis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sertifikatas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galioja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prietaisams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>,</w:t>
      </w:r>
      <w:r w:rsidR="007B261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7B261A">
        <w:rPr>
          <w:rFonts w:ascii="Times New Roman" w:hAnsi="Times New Roman" w:cs="Times New Roman"/>
          <w:sz w:val="20"/>
          <w:szCs w:val="20"/>
          <w:lang w:val="en-US"/>
        </w:rPr>
        <w:t>kurių</w:t>
      </w:r>
      <w:proofErr w:type="spellEnd"/>
      <w:r w:rsidR="007B261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7B261A">
        <w:rPr>
          <w:rFonts w:ascii="Times New Roman" w:hAnsi="Times New Roman" w:cs="Times New Roman"/>
          <w:sz w:val="20"/>
          <w:szCs w:val="20"/>
          <w:lang w:val="en-US"/>
        </w:rPr>
        <w:t>kilmė</w:t>
      </w:r>
      <w:proofErr w:type="spellEnd"/>
      <w:r w:rsidR="007B261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7B261A">
        <w:rPr>
          <w:rFonts w:ascii="Times New Roman" w:hAnsi="Times New Roman" w:cs="Times New Roman"/>
          <w:sz w:val="20"/>
          <w:szCs w:val="20"/>
          <w:lang w:val="en-US"/>
        </w:rPr>
        <w:t>yra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>:</w:t>
      </w:r>
    </w:p>
    <w:p w:rsidR="00534FFC" w:rsidRPr="00534FFC" w:rsidRDefault="007B261A" w:rsidP="00F713E4">
      <w:pPr>
        <w:spacing w:after="0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3M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Unitek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Corporation</w:t>
      </w:r>
    </w:p>
    <w:p w:rsidR="00534FFC" w:rsidRPr="00534FFC" w:rsidRDefault="00534FFC" w:rsidP="00F713E4">
      <w:pPr>
        <w:spacing w:after="0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534FFC">
        <w:rPr>
          <w:rFonts w:ascii="Times New Roman" w:hAnsi="Times New Roman" w:cs="Times New Roman"/>
          <w:sz w:val="20"/>
          <w:szCs w:val="20"/>
          <w:lang w:val="en-US"/>
        </w:rPr>
        <w:t>2724 South Peck Road</w:t>
      </w:r>
    </w:p>
    <w:p w:rsidR="00534FFC" w:rsidRPr="00534FFC" w:rsidRDefault="007B261A" w:rsidP="00F713E4">
      <w:pPr>
        <w:spacing w:after="0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Monrovia, California 91016, JAV</w:t>
      </w:r>
    </w:p>
    <w:p w:rsidR="00534FFC" w:rsidRPr="00534FFC" w:rsidRDefault="00534FFC" w:rsidP="00C903DD">
      <w:pPr>
        <w:jc w:val="center"/>
        <w:rPr>
          <w:rFonts w:ascii="Times New Roman" w:hAnsi="Times New Roman" w:cs="Times New Roman"/>
          <w:sz w:val="6"/>
          <w:szCs w:val="20"/>
          <w:lang w:val="en-US"/>
        </w:rPr>
      </w:pPr>
    </w:p>
    <w:p w:rsidR="00E60211" w:rsidRPr="00534FFC" w:rsidRDefault="00E60211" w:rsidP="00C903DD">
      <w:pPr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Įgaliotas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atstovas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Europos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Sąjungoje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>:</w:t>
      </w:r>
    </w:p>
    <w:p w:rsidR="00E60211" w:rsidRPr="00534FFC" w:rsidRDefault="00E60211" w:rsidP="00F713E4">
      <w:pPr>
        <w:spacing w:after="0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534FFC">
        <w:rPr>
          <w:rFonts w:ascii="Times New Roman" w:hAnsi="Times New Roman" w:cs="Times New Roman"/>
          <w:sz w:val="20"/>
          <w:szCs w:val="20"/>
          <w:lang w:val="en-US"/>
        </w:rPr>
        <w:t>3M Deutschland GmbH</w:t>
      </w:r>
    </w:p>
    <w:p w:rsidR="00E60211" w:rsidRPr="00534FFC" w:rsidRDefault="00E60211" w:rsidP="00F713E4">
      <w:pPr>
        <w:spacing w:after="0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Ortodontijos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produktai</w:t>
      </w:r>
      <w:proofErr w:type="spellEnd"/>
    </w:p>
    <w:p w:rsidR="00E60211" w:rsidRPr="00534FFC" w:rsidRDefault="00E60211" w:rsidP="00F713E4">
      <w:pPr>
        <w:spacing w:after="0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534FFC">
        <w:rPr>
          <w:rFonts w:ascii="Times New Roman" w:hAnsi="Times New Roman" w:cs="Times New Roman"/>
          <w:sz w:val="20"/>
          <w:szCs w:val="20"/>
          <w:lang w:val="en-US"/>
        </w:rPr>
        <w:t>Carl-Schurz-Str. 1</w:t>
      </w:r>
    </w:p>
    <w:p w:rsidR="00E60211" w:rsidRPr="00534FFC" w:rsidRDefault="00E60211" w:rsidP="00F713E4">
      <w:pPr>
        <w:spacing w:after="0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D-41453 Neuss, </w:t>
      </w: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Vokietija</w:t>
      </w:r>
      <w:proofErr w:type="spellEnd"/>
    </w:p>
    <w:p w:rsidR="00E60211" w:rsidRDefault="00E60211" w:rsidP="00C903DD">
      <w:pPr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p w:rsidR="00F713E4" w:rsidRDefault="00F713E4" w:rsidP="00C903DD">
      <w:pPr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p w:rsidR="00F713E4" w:rsidRPr="00534FFC" w:rsidRDefault="00F713E4" w:rsidP="00C903DD">
      <w:pPr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p w:rsidR="00E60211" w:rsidRPr="00534FFC" w:rsidRDefault="00E60211" w:rsidP="00E60211">
      <w:pPr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Parašas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>: ____________________________                                                 Data: ___________________</w:t>
      </w:r>
    </w:p>
    <w:p w:rsidR="00E60211" w:rsidRPr="00534FFC" w:rsidRDefault="00334FAF" w:rsidP="00993A6C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            </w:t>
      </w:r>
      <w:r w:rsidR="0018117F">
        <w:rPr>
          <w:rFonts w:ascii="Times New Roman" w:hAnsi="Times New Roman" w:cs="Times New Roman"/>
          <w:sz w:val="20"/>
          <w:szCs w:val="20"/>
          <w:lang w:val="en-US"/>
        </w:rPr>
        <w:t>Dena Robertson</w:t>
      </w:r>
    </w:p>
    <w:p w:rsidR="00E60211" w:rsidRPr="00B1397E" w:rsidRDefault="00F713E4" w:rsidP="00993A6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            </w:t>
      </w:r>
      <w:r w:rsidR="0018117F">
        <w:rPr>
          <w:rFonts w:ascii="Times New Roman" w:hAnsi="Times New Roman" w:cs="Times New Roman"/>
          <w:sz w:val="20"/>
          <w:szCs w:val="20"/>
          <w:lang w:val="en-US"/>
        </w:rPr>
        <w:t xml:space="preserve">Vice </w:t>
      </w:r>
      <w:proofErr w:type="spellStart"/>
      <w:r w:rsidR="0018117F">
        <w:rPr>
          <w:rFonts w:ascii="Times New Roman" w:hAnsi="Times New Roman" w:cs="Times New Roman"/>
          <w:sz w:val="20"/>
          <w:szCs w:val="20"/>
          <w:lang w:val="en-US"/>
        </w:rPr>
        <w:t>Prezidentė</w:t>
      </w:r>
      <w:proofErr w:type="spellEnd"/>
      <w:r w:rsidR="0018117F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proofErr w:type="spellStart"/>
      <w:r w:rsidR="0018117F">
        <w:rPr>
          <w:rFonts w:ascii="Times New Roman" w:hAnsi="Times New Roman" w:cs="Times New Roman"/>
          <w:sz w:val="20"/>
          <w:szCs w:val="20"/>
          <w:lang w:val="en-US"/>
        </w:rPr>
        <w:t>Kokybė</w:t>
      </w:r>
      <w:proofErr w:type="spellEnd"/>
      <w:r w:rsidR="0018117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18117F">
        <w:rPr>
          <w:rFonts w:ascii="Times New Roman" w:hAnsi="Times New Roman" w:cs="Times New Roman"/>
          <w:sz w:val="20"/>
          <w:szCs w:val="20"/>
          <w:lang w:val="en-US"/>
        </w:rPr>
        <w:t>ir</w:t>
      </w:r>
      <w:proofErr w:type="spellEnd"/>
      <w:r w:rsidR="0018117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18117F">
        <w:rPr>
          <w:rFonts w:ascii="Times New Roman" w:hAnsi="Times New Roman" w:cs="Times New Roman"/>
          <w:sz w:val="20"/>
          <w:szCs w:val="20"/>
          <w:lang w:val="en-US"/>
        </w:rPr>
        <w:t>Reguliavimas</w:t>
      </w:r>
      <w:proofErr w:type="spellEnd"/>
    </w:p>
    <w:sectPr w:rsidR="00E60211" w:rsidRPr="00B1397E" w:rsidSect="00534FFC">
      <w:headerReference w:type="default" r:id="rId8"/>
      <w:pgSz w:w="11906" w:h="16838"/>
      <w:pgMar w:top="1701" w:right="567" w:bottom="426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21CE" w:rsidRDefault="006C21CE" w:rsidP="00E60211">
      <w:pPr>
        <w:spacing w:after="0" w:line="240" w:lineRule="auto"/>
      </w:pPr>
      <w:r>
        <w:separator/>
      </w:r>
    </w:p>
  </w:endnote>
  <w:endnote w:type="continuationSeparator" w:id="0">
    <w:p w:rsidR="006C21CE" w:rsidRDefault="006C21CE" w:rsidP="00E6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21CE" w:rsidRDefault="006C21CE" w:rsidP="00E60211">
      <w:pPr>
        <w:spacing w:after="0" w:line="240" w:lineRule="auto"/>
      </w:pPr>
      <w:r>
        <w:separator/>
      </w:r>
    </w:p>
  </w:footnote>
  <w:footnote w:type="continuationSeparator" w:id="0">
    <w:p w:rsidR="006C21CE" w:rsidRDefault="006C21CE" w:rsidP="00E602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0211" w:rsidRPr="00E60211" w:rsidRDefault="00E60211">
    <w:pPr>
      <w:pStyle w:val="Header"/>
      <w:rPr>
        <w:rFonts w:ascii="Times New Roman" w:hAnsi="Times New Roman" w:cs="Times New Roman"/>
        <w:sz w:val="18"/>
      </w:rPr>
    </w:pPr>
    <w:r w:rsidRPr="00E60211">
      <w:rPr>
        <w:rFonts w:ascii="Times New Roman" w:hAnsi="Times New Roman" w:cs="Times New Roman"/>
        <w:sz w:val="18"/>
      </w:rPr>
      <w:t xml:space="preserve">3M </w:t>
    </w:r>
    <w:proofErr w:type="spellStart"/>
    <w:r w:rsidRPr="00E60211">
      <w:rPr>
        <w:rFonts w:ascii="Times New Roman" w:hAnsi="Times New Roman" w:cs="Times New Roman"/>
        <w:sz w:val="18"/>
      </w:rPr>
      <w:t>Unitek</w:t>
    </w:r>
    <w:proofErr w:type="spellEnd"/>
    <w:r w:rsidRPr="00E60211">
      <w:rPr>
        <w:rFonts w:ascii="Times New Roman" w:hAnsi="Times New Roman" w:cs="Times New Roman"/>
        <w:sz w:val="18"/>
      </w:rPr>
      <w:t xml:space="preserve">                                               2724 </w:t>
    </w:r>
    <w:proofErr w:type="spellStart"/>
    <w:r w:rsidRPr="00E60211">
      <w:rPr>
        <w:rFonts w:ascii="Times New Roman" w:hAnsi="Times New Roman" w:cs="Times New Roman"/>
        <w:sz w:val="18"/>
      </w:rPr>
      <w:t>South</w:t>
    </w:r>
    <w:proofErr w:type="spellEnd"/>
    <w:r w:rsidRPr="00E60211">
      <w:rPr>
        <w:rFonts w:ascii="Times New Roman" w:hAnsi="Times New Roman" w:cs="Times New Roman"/>
        <w:sz w:val="18"/>
      </w:rPr>
      <w:t xml:space="preserve"> </w:t>
    </w:r>
    <w:proofErr w:type="spellStart"/>
    <w:r w:rsidRPr="00E60211">
      <w:rPr>
        <w:rFonts w:ascii="Times New Roman" w:hAnsi="Times New Roman" w:cs="Times New Roman"/>
        <w:sz w:val="18"/>
      </w:rPr>
      <w:t>Peck</w:t>
    </w:r>
    <w:proofErr w:type="spellEnd"/>
    <w:r w:rsidRPr="00E60211">
      <w:rPr>
        <w:rFonts w:ascii="Times New Roman" w:hAnsi="Times New Roman" w:cs="Times New Roman"/>
        <w:sz w:val="18"/>
      </w:rPr>
      <w:t xml:space="preserve"> </w:t>
    </w:r>
    <w:proofErr w:type="spellStart"/>
    <w:r w:rsidRPr="00E60211">
      <w:rPr>
        <w:rFonts w:ascii="Times New Roman" w:hAnsi="Times New Roman" w:cs="Times New Roman"/>
        <w:sz w:val="18"/>
      </w:rPr>
      <w:t>Road</w:t>
    </w:r>
    <w:proofErr w:type="spellEnd"/>
  </w:p>
  <w:p w:rsidR="00E60211" w:rsidRPr="00E60211" w:rsidRDefault="00E60211">
    <w:pPr>
      <w:pStyle w:val="Header"/>
      <w:rPr>
        <w:rFonts w:ascii="Times New Roman" w:hAnsi="Times New Roman" w:cs="Times New Roman"/>
        <w:sz w:val="18"/>
      </w:rPr>
    </w:pPr>
    <w:r w:rsidRPr="00E60211">
      <w:rPr>
        <w:rFonts w:ascii="Times New Roman" w:hAnsi="Times New Roman" w:cs="Times New Roman"/>
        <w:sz w:val="18"/>
      </w:rPr>
      <w:t xml:space="preserve">Ortodontijos Produktai                         </w:t>
    </w:r>
    <w:r>
      <w:rPr>
        <w:rFonts w:ascii="Times New Roman" w:hAnsi="Times New Roman" w:cs="Times New Roman"/>
        <w:sz w:val="18"/>
      </w:rPr>
      <w:t xml:space="preserve">   </w:t>
    </w:r>
    <w:proofErr w:type="spellStart"/>
    <w:r w:rsidRPr="00E60211">
      <w:rPr>
        <w:rFonts w:ascii="Times New Roman" w:hAnsi="Times New Roman" w:cs="Times New Roman"/>
        <w:sz w:val="18"/>
      </w:rPr>
      <w:t>Monrovia</w:t>
    </w:r>
    <w:proofErr w:type="spellEnd"/>
    <w:r w:rsidRPr="00E60211">
      <w:rPr>
        <w:rFonts w:ascii="Times New Roman" w:hAnsi="Times New Roman" w:cs="Times New Roman"/>
        <w:sz w:val="18"/>
      </w:rPr>
      <w:t>, CA 91016-5097</w:t>
    </w:r>
  </w:p>
  <w:p w:rsidR="00E60211" w:rsidRPr="00E60211" w:rsidRDefault="00E60211">
    <w:pPr>
      <w:pStyle w:val="Header"/>
      <w:rPr>
        <w:rFonts w:ascii="Times New Roman" w:hAnsi="Times New Roman" w:cs="Times New Roman"/>
        <w:sz w:val="18"/>
      </w:rPr>
    </w:pPr>
    <w:r w:rsidRPr="00E60211">
      <w:rPr>
        <w:rFonts w:ascii="Times New Roman" w:hAnsi="Times New Roman" w:cs="Times New Roman"/>
        <w:sz w:val="18"/>
      </w:rPr>
      <w:t xml:space="preserve">                                                             </w:t>
    </w:r>
    <w:r>
      <w:rPr>
        <w:rFonts w:ascii="Times New Roman" w:hAnsi="Times New Roman" w:cs="Times New Roman"/>
        <w:sz w:val="18"/>
      </w:rPr>
      <w:t xml:space="preserve">    </w:t>
    </w:r>
    <w:r w:rsidRPr="00E60211">
      <w:rPr>
        <w:rFonts w:ascii="Times New Roman" w:hAnsi="Times New Roman" w:cs="Times New Roman"/>
        <w:sz w:val="18"/>
      </w:rPr>
      <w:t>626 574 4000</w:t>
    </w:r>
  </w:p>
  <w:p w:rsidR="00E60211" w:rsidRPr="00E60211" w:rsidRDefault="00E60211">
    <w:pPr>
      <w:pStyle w:val="Header"/>
      <w:rPr>
        <w:rFonts w:ascii="Times New Roman" w:hAnsi="Times New Roman" w:cs="Times New Roman"/>
        <w:sz w:val="18"/>
      </w:rPr>
    </w:pPr>
    <w:r w:rsidRPr="00E60211">
      <w:rPr>
        <w:rFonts w:ascii="Times New Roman" w:hAnsi="Times New Roman" w:cs="Times New Roman"/>
        <w:sz w:val="18"/>
      </w:rPr>
      <w:t xml:space="preserve">                                  </w:t>
    </w:r>
    <w:r>
      <w:rPr>
        <w:rFonts w:ascii="Times New Roman" w:hAnsi="Times New Roman" w:cs="Times New Roman"/>
        <w:sz w:val="18"/>
      </w:rPr>
      <w:t xml:space="preserve">                               </w:t>
    </w:r>
    <w:r w:rsidRPr="00E60211">
      <w:rPr>
        <w:rFonts w:ascii="Times New Roman" w:hAnsi="Times New Roman" w:cs="Times New Roman"/>
        <w:sz w:val="18"/>
      </w:rPr>
      <w:t>www.3MUnitek.com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C88"/>
    <w:rsid w:val="000B66DA"/>
    <w:rsid w:val="001037D8"/>
    <w:rsid w:val="00136F2D"/>
    <w:rsid w:val="0018117F"/>
    <w:rsid w:val="00187927"/>
    <w:rsid w:val="00312BCF"/>
    <w:rsid w:val="003251B2"/>
    <w:rsid w:val="00334FAF"/>
    <w:rsid w:val="003428CD"/>
    <w:rsid w:val="003649B1"/>
    <w:rsid w:val="003D1619"/>
    <w:rsid w:val="00431327"/>
    <w:rsid w:val="00534FFC"/>
    <w:rsid w:val="005F688E"/>
    <w:rsid w:val="006C21CE"/>
    <w:rsid w:val="007B261A"/>
    <w:rsid w:val="007C5DED"/>
    <w:rsid w:val="00873991"/>
    <w:rsid w:val="00993A6C"/>
    <w:rsid w:val="00A931D1"/>
    <w:rsid w:val="00AC3D77"/>
    <w:rsid w:val="00B1397E"/>
    <w:rsid w:val="00C031CA"/>
    <w:rsid w:val="00C32C4A"/>
    <w:rsid w:val="00C903DD"/>
    <w:rsid w:val="00D35BE0"/>
    <w:rsid w:val="00D55C88"/>
    <w:rsid w:val="00E60211"/>
    <w:rsid w:val="00EE027A"/>
    <w:rsid w:val="00F60D48"/>
    <w:rsid w:val="00F713E4"/>
    <w:rsid w:val="00F75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326E75-6F0B-4ED0-A36F-4FE13F34E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021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0211"/>
  </w:style>
  <w:style w:type="paragraph" w:styleId="Footer">
    <w:name w:val="footer"/>
    <w:basedOn w:val="Normal"/>
    <w:link w:val="FooterChar"/>
    <w:uiPriority w:val="99"/>
    <w:unhideWhenUsed/>
    <w:rsid w:val="00E6021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0211"/>
  </w:style>
  <w:style w:type="character" w:styleId="Hyperlink">
    <w:name w:val="Hyperlink"/>
    <w:basedOn w:val="DefaultParagraphFont"/>
    <w:uiPriority w:val="99"/>
    <w:unhideWhenUsed/>
    <w:rsid w:val="00E60211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AC3D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06F24C-3DAD-4A1B-85BE-B5A4FC65C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745</Words>
  <Characters>425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3M</Company>
  <LinksUpToDate>false</LinksUpToDate>
  <CharactersWithSpaces>1168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Ruta Aleknaite</dc:creator>
  <cp:keywords/>
  <dc:description/>
  <cp:lastModifiedBy>Irena Šichovcovienė</cp:lastModifiedBy>
  <cp:revision>2</cp:revision>
  <dcterms:created xsi:type="dcterms:W3CDTF">2016-03-03T09:07:00Z</dcterms:created>
  <dcterms:modified xsi:type="dcterms:W3CDTF">2016-03-03T09:07:00Z</dcterms:modified>
</cp:coreProperties>
</file>